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233" w:rsidRPr="00863233" w:rsidRDefault="00863233" w:rsidP="00863233">
      <w:pPr>
        <w:keepNext/>
        <w:spacing w:before="240" w:after="60"/>
        <w:outlineLvl w:val="0"/>
        <w:rPr>
          <w:rFonts w:ascii="Arial" w:eastAsia="Times New Roman" w:hAnsi="Arial" w:cs="Times New Roman"/>
          <w:b/>
          <w:bCs/>
          <w:kern w:val="32"/>
          <w:sz w:val="24"/>
          <w:szCs w:val="24"/>
          <w:lang w:eastAsia="en-GB"/>
        </w:rPr>
      </w:pPr>
      <w:bookmarkStart w:id="0" w:name="_Toc87254781"/>
      <w:r w:rsidRPr="00863233">
        <w:rPr>
          <w:rFonts w:ascii="Arial" w:eastAsia="Times New Roman" w:hAnsi="Arial" w:cs="Times New Roman"/>
          <w:b/>
          <w:bCs/>
          <w:kern w:val="32"/>
          <w:sz w:val="32"/>
          <w:szCs w:val="32"/>
          <w:lang w:eastAsia="en-GB"/>
        </w:rPr>
        <w:t>Purchase Order</w:t>
      </w:r>
      <w:bookmarkEnd w:id="0"/>
    </w:p>
    <w:p w:rsidR="00863233" w:rsidRPr="00863233" w:rsidRDefault="00863233" w:rsidP="00863233">
      <w:pPr>
        <w:widowControl w:val="0"/>
        <w:autoSpaceDE w:val="0"/>
        <w:autoSpaceDN w:val="0"/>
        <w:adjustRightInd w:val="0"/>
        <w:spacing w:after="60" w:line="240" w:lineRule="auto"/>
        <w:ind w:left="120"/>
        <w:jc w:val="center"/>
        <w:rPr>
          <w:rFonts w:ascii="Arial" w:eastAsia="Times New Roman" w:hAnsi="Arial" w:cs="Arial"/>
          <w:sz w:val="24"/>
          <w:szCs w:val="24"/>
          <w:lang w:eastAsia="en-GB"/>
        </w:rPr>
      </w:pPr>
      <w:r w:rsidRPr="00863233">
        <w:rPr>
          <w:rFonts w:ascii="Arial" w:eastAsia="Times New Roman" w:hAnsi="Arial" w:cs="Arial"/>
          <w:b/>
          <w:bCs/>
          <w:color w:val="000000"/>
          <w:lang w:eastAsia="en-GB"/>
        </w:rPr>
        <w:t>PURCHASE ORDER</w:t>
      </w:r>
    </w:p>
    <w:p w:rsidR="00863233" w:rsidRPr="00863233" w:rsidRDefault="00863233" w:rsidP="00863233">
      <w:pPr>
        <w:widowControl w:val="0"/>
        <w:autoSpaceDE w:val="0"/>
        <w:autoSpaceDN w:val="0"/>
        <w:adjustRightInd w:val="0"/>
        <w:spacing w:after="60" w:line="240" w:lineRule="auto"/>
        <w:ind w:left="120"/>
        <w:jc w:val="center"/>
        <w:rPr>
          <w:rFonts w:ascii="Arial" w:eastAsia="Times New Roman" w:hAnsi="Arial" w:cs="Arial"/>
          <w:sz w:val="24"/>
          <w:szCs w:val="24"/>
          <w:lang w:eastAsia="en-GB"/>
        </w:rPr>
      </w:pPr>
    </w:p>
    <w:p w:rsidR="00863233" w:rsidRPr="00863233" w:rsidRDefault="00863233" w:rsidP="00863233">
      <w:pPr>
        <w:widowControl w:val="0"/>
        <w:autoSpaceDE w:val="0"/>
        <w:autoSpaceDN w:val="0"/>
        <w:adjustRightInd w:val="0"/>
        <w:spacing w:after="60" w:line="240" w:lineRule="auto"/>
        <w:ind w:left="120"/>
        <w:rPr>
          <w:rFonts w:ascii="Arial" w:eastAsia="Times New Roman" w:hAnsi="Arial" w:cs="Arial"/>
          <w:sz w:val="24"/>
          <w:szCs w:val="24"/>
          <w:lang w:eastAsia="en-GB"/>
        </w:rPr>
      </w:pPr>
      <w:r w:rsidRPr="00863233">
        <w:rPr>
          <w:rFonts w:ascii="Arial" w:eastAsia="Times New Roman" w:hAnsi="Arial" w:cs="Arial"/>
          <w:b/>
          <w:bCs/>
          <w:color w:val="000000"/>
          <w:lang w:eastAsia="en-GB"/>
        </w:rPr>
        <w:t xml:space="preserve">Contract No: </w:t>
      </w:r>
      <w:r w:rsidRPr="00863233">
        <w:rPr>
          <w:rFonts w:ascii="Arial" w:eastAsia="Times New Roman" w:hAnsi="Arial" w:cs="Arial"/>
          <w:color w:val="000000"/>
          <w:lang w:eastAsia="en-GB"/>
        </w:rPr>
        <w:t>701575636</w:t>
      </w:r>
    </w:p>
    <w:p w:rsidR="00863233" w:rsidRPr="00863233" w:rsidRDefault="00863233" w:rsidP="00863233">
      <w:pPr>
        <w:widowControl w:val="0"/>
        <w:autoSpaceDE w:val="0"/>
        <w:autoSpaceDN w:val="0"/>
        <w:adjustRightInd w:val="0"/>
        <w:spacing w:after="60" w:line="240" w:lineRule="auto"/>
        <w:ind w:left="120"/>
        <w:rPr>
          <w:rFonts w:ascii="Arial" w:eastAsia="Times New Roman" w:hAnsi="Arial" w:cs="Arial"/>
          <w:sz w:val="24"/>
          <w:szCs w:val="24"/>
          <w:lang w:eastAsia="en-GB"/>
        </w:rPr>
      </w:pPr>
    </w:p>
    <w:p w:rsidR="00863233" w:rsidRPr="00863233" w:rsidRDefault="00863233" w:rsidP="00863233">
      <w:pPr>
        <w:widowControl w:val="0"/>
        <w:autoSpaceDE w:val="0"/>
        <w:autoSpaceDN w:val="0"/>
        <w:adjustRightInd w:val="0"/>
        <w:spacing w:after="60" w:line="240" w:lineRule="auto"/>
        <w:ind w:left="120"/>
        <w:rPr>
          <w:rFonts w:ascii="Arial" w:eastAsia="Times New Roman" w:hAnsi="Arial" w:cs="Arial"/>
          <w:sz w:val="24"/>
          <w:szCs w:val="24"/>
          <w:lang w:eastAsia="en-GB"/>
        </w:rPr>
      </w:pPr>
      <w:r w:rsidRPr="00863233">
        <w:rPr>
          <w:rFonts w:ascii="Arial" w:eastAsia="Times New Roman" w:hAnsi="Arial" w:cs="Arial"/>
          <w:b/>
          <w:bCs/>
          <w:color w:val="000000"/>
          <w:lang w:eastAsia="en-GB"/>
        </w:rPr>
        <w:t>Contract Name:</w:t>
      </w:r>
      <w:r w:rsidRPr="00863233">
        <w:rPr>
          <w:rFonts w:ascii="Arial" w:eastAsia="Times New Roman" w:hAnsi="Arial" w:cs="Arial"/>
          <w:color w:val="000000"/>
          <w:lang w:eastAsia="en-GB"/>
        </w:rPr>
        <w:t xml:space="preserve"> OIDECA009 Supply of Portable Brake Testers</w:t>
      </w:r>
    </w:p>
    <w:p w:rsidR="00863233" w:rsidRPr="00863233" w:rsidRDefault="00863233" w:rsidP="00863233">
      <w:pPr>
        <w:widowControl w:val="0"/>
        <w:autoSpaceDE w:val="0"/>
        <w:autoSpaceDN w:val="0"/>
        <w:adjustRightInd w:val="0"/>
        <w:spacing w:after="60" w:line="240" w:lineRule="auto"/>
        <w:ind w:left="120"/>
        <w:rPr>
          <w:rFonts w:ascii="Arial" w:eastAsia="Times New Roman" w:hAnsi="Arial" w:cs="Arial"/>
          <w:sz w:val="24"/>
          <w:szCs w:val="24"/>
          <w:lang w:eastAsia="en-GB"/>
        </w:rPr>
      </w:pPr>
    </w:p>
    <w:p w:rsidR="00863233" w:rsidRPr="00863233" w:rsidRDefault="00863233" w:rsidP="00863233">
      <w:pPr>
        <w:widowControl w:val="0"/>
        <w:autoSpaceDE w:val="0"/>
        <w:autoSpaceDN w:val="0"/>
        <w:adjustRightInd w:val="0"/>
        <w:spacing w:after="60" w:line="240" w:lineRule="auto"/>
        <w:ind w:left="120"/>
        <w:rPr>
          <w:rFonts w:ascii="Arial" w:eastAsia="Times New Roman" w:hAnsi="Arial" w:cs="Arial"/>
          <w:sz w:val="24"/>
          <w:szCs w:val="24"/>
          <w:lang w:eastAsia="en-GB"/>
        </w:rPr>
      </w:pPr>
      <w:r w:rsidRPr="00863233">
        <w:rPr>
          <w:rFonts w:ascii="Arial" w:eastAsia="Times New Roman" w:hAnsi="Arial" w:cs="Arial"/>
          <w:b/>
          <w:bCs/>
          <w:color w:val="000000"/>
          <w:lang w:eastAsia="en-GB"/>
        </w:rPr>
        <w:t xml:space="preserve">Dated: </w:t>
      </w:r>
      <w:r w:rsidRPr="00863233">
        <w:rPr>
          <w:rFonts w:ascii="Arial" w:eastAsia="Times New Roman" w:hAnsi="Arial" w:cs="Arial"/>
          <w:color w:val="000000"/>
          <w:lang w:eastAsia="en-GB"/>
        </w:rPr>
        <w:t> </w:t>
      </w:r>
      <w:r w:rsidRPr="00863233">
        <w:rPr>
          <w:rFonts w:ascii="Arial" w:eastAsia="Times New Roman" w:hAnsi="Arial" w:cs="Arial"/>
          <w:color w:val="000000"/>
          <w:lang w:eastAsia="en-GB"/>
        </w:rPr>
        <w:t> </w:t>
      </w:r>
      <w:r w:rsidRPr="00863233">
        <w:rPr>
          <w:rFonts w:ascii="Arial" w:eastAsia="Times New Roman" w:hAnsi="Arial" w:cs="Arial"/>
          <w:color w:val="000000"/>
          <w:lang w:eastAsia="en-GB"/>
        </w:rPr>
        <w:t> </w:t>
      </w:r>
      <w:r w:rsidRPr="00863233">
        <w:rPr>
          <w:rFonts w:ascii="Arial" w:eastAsia="Times New Roman" w:hAnsi="Arial" w:cs="Arial"/>
          <w:color w:val="000000"/>
          <w:lang w:eastAsia="en-GB"/>
        </w:rPr>
        <w:t> </w:t>
      </w:r>
      <w:r w:rsidRPr="00863233">
        <w:rPr>
          <w:rFonts w:ascii="Arial" w:eastAsia="Times New Roman" w:hAnsi="Arial" w:cs="Arial"/>
          <w:color w:val="000000"/>
          <w:lang w:eastAsia="en-GB"/>
        </w:rPr>
        <w:t> </w:t>
      </w:r>
    </w:p>
    <w:p w:rsidR="00863233" w:rsidRPr="00863233" w:rsidRDefault="00863233" w:rsidP="00863233">
      <w:pPr>
        <w:widowControl w:val="0"/>
        <w:autoSpaceDE w:val="0"/>
        <w:autoSpaceDN w:val="0"/>
        <w:adjustRightInd w:val="0"/>
        <w:spacing w:after="60" w:line="240" w:lineRule="auto"/>
        <w:ind w:left="120"/>
        <w:rPr>
          <w:rFonts w:ascii="Arial" w:eastAsia="Times New Roman" w:hAnsi="Arial" w:cs="Arial"/>
          <w:sz w:val="24"/>
          <w:szCs w:val="24"/>
          <w:lang w:eastAsia="en-GB"/>
        </w:rPr>
      </w:pPr>
    </w:p>
    <w:p w:rsidR="00863233" w:rsidRPr="00863233" w:rsidRDefault="00863233" w:rsidP="00863233">
      <w:pPr>
        <w:widowControl w:val="0"/>
        <w:autoSpaceDE w:val="0"/>
        <w:autoSpaceDN w:val="0"/>
        <w:adjustRightInd w:val="0"/>
        <w:spacing w:after="60" w:line="240" w:lineRule="auto"/>
        <w:ind w:left="120"/>
        <w:rPr>
          <w:rFonts w:ascii="Arial" w:eastAsia="Times New Roman" w:hAnsi="Arial" w:cs="Arial"/>
          <w:sz w:val="24"/>
          <w:szCs w:val="24"/>
          <w:lang w:eastAsia="en-GB"/>
        </w:rPr>
      </w:pPr>
      <w:r w:rsidRPr="00863233">
        <w:rPr>
          <w:rFonts w:ascii="Arial" w:eastAsia="Times New Roman" w:hAnsi="Arial" w:cs="Arial"/>
          <w:color w:val="000000"/>
          <w:lang w:eastAsia="en-GB"/>
        </w:rPr>
        <w:t>Supply the Deliverables described in the Schedule to this Purchase Order, subject to the attached MOD Terms and Conditions for Less Complex Requirements (up to £122,979).</w:t>
      </w: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863233" w:rsidRPr="00863233" w:rsidTr="003D09F8">
        <w:tc>
          <w:tcPr>
            <w:tcW w:w="5000" w:type="dxa"/>
            <w:tcBorders>
              <w:top w:val="single" w:sz="8" w:space="0" w:color="000000"/>
              <w:left w:val="single" w:sz="8" w:space="0" w:color="000000"/>
              <w:bottom w:val="single" w:sz="8" w:space="0" w:color="000000"/>
              <w:right w:val="single" w:sz="8" w:space="0" w:color="000000"/>
            </w:tcBorders>
            <w:shd w:val="clear" w:color="auto" w:fill="BFBFBF"/>
          </w:tcPr>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sz w:val="24"/>
                <w:szCs w:val="24"/>
                <w:lang w:eastAsia="en-GB"/>
              </w:rPr>
            </w:pPr>
            <w:r w:rsidRPr="00863233">
              <w:rPr>
                <w:rFonts w:ascii="Arial" w:eastAsia="Times New Roman" w:hAnsi="Arial" w:cs="Arial"/>
                <w:b/>
                <w:bCs/>
                <w:color w:val="000000"/>
                <w:lang w:eastAsia="en-GB"/>
              </w:rPr>
              <w:t>Contractor</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sz w:val="24"/>
                <w:szCs w:val="24"/>
                <w:lang w:eastAsia="en-GB"/>
              </w:rPr>
            </w:pPr>
            <w:r w:rsidRPr="00863233">
              <w:rPr>
                <w:rFonts w:ascii="Arial" w:eastAsia="Times New Roman" w:hAnsi="Arial" w:cs="Arial"/>
                <w:b/>
                <w:bCs/>
                <w:color w:val="000000"/>
                <w:lang w:eastAsia="en-GB"/>
              </w:rPr>
              <w:t>Quality Assurance Requirement (Clause 8)</w:t>
            </w:r>
          </w:p>
        </w:tc>
      </w:tr>
      <w:tr w:rsidR="00863233" w:rsidRPr="00863233" w:rsidTr="003D09F8">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color w:val="000000"/>
                <w:lang w:eastAsia="en-GB"/>
              </w:rPr>
            </w:pPr>
            <w:r w:rsidRPr="00863233">
              <w:rPr>
                <w:rFonts w:ascii="Arial" w:eastAsia="Times New Roman" w:hAnsi="Arial" w:cs="Arial"/>
                <w:color w:val="000000"/>
                <w:lang w:eastAsia="en-GB"/>
              </w:rPr>
              <w:t>Name:</w:t>
            </w:r>
            <w:r>
              <w:rPr>
                <w:rFonts w:ascii="Arial" w:eastAsia="Times New Roman" w:hAnsi="Arial" w:cs="Arial"/>
                <w:color w:val="000000"/>
                <w:lang w:eastAsia="en-GB"/>
              </w:rPr>
              <w:t xml:space="preserve"> Turnkey Instruments Ltd</w:t>
            </w:r>
          </w:p>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color w:val="000000"/>
                <w:lang w:eastAsia="en-GB"/>
              </w:rPr>
            </w:pPr>
            <w:r w:rsidRPr="00863233">
              <w:rPr>
                <w:rFonts w:ascii="Arial" w:eastAsia="Times New Roman" w:hAnsi="Arial" w:cs="Arial"/>
                <w:color w:val="000000"/>
                <w:lang w:eastAsia="en-GB"/>
              </w:rPr>
              <w:t> </w:t>
            </w:r>
            <w:r w:rsidRPr="00863233">
              <w:rPr>
                <w:rFonts w:ascii="Arial" w:eastAsia="Times New Roman" w:hAnsi="Arial" w:cs="Arial"/>
                <w:color w:val="000000"/>
                <w:lang w:eastAsia="en-GB"/>
              </w:rPr>
              <w:t> </w:t>
            </w:r>
            <w:r w:rsidRPr="00863233">
              <w:rPr>
                <w:rFonts w:ascii="Arial" w:eastAsia="Times New Roman" w:hAnsi="Arial" w:cs="Arial"/>
                <w:color w:val="000000"/>
                <w:lang w:eastAsia="en-GB"/>
              </w:rPr>
              <w:t> </w:t>
            </w:r>
            <w:r w:rsidRPr="00863233">
              <w:rPr>
                <w:rFonts w:ascii="Arial" w:eastAsia="Times New Roman" w:hAnsi="Arial" w:cs="Arial"/>
                <w:color w:val="000000"/>
                <w:lang w:eastAsia="en-GB"/>
              </w:rPr>
              <w:t> </w:t>
            </w:r>
            <w:r w:rsidRPr="00863233">
              <w:rPr>
                <w:rFonts w:ascii="Arial" w:eastAsia="Times New Roman" w:hAnsi="Arial" w:cs="Arial"/>
                <w:color w:val="000000"/>
                <w:lang w:eastAsia="en-GB"/>
              </w:rPr>
              <w:t> </w:t>
            </w:r>
          </w:p>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sz w:val="24"/>
                <w:szCs w:val="24"/>
                <w:lang w:eastAsia="en-GB"/>
              </w:rPr>
            </w:pPr>
          </w:p>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color w:val="000000"/>
                <w:lang w:eastAsia="en-GB"/>
              </w:rPr>
            </w:pPr>
            <w:r w:rsidRPr="00863233">
              <w:rPr>
                <w:rFonts w:ascii="Arial" w:eastAsia="Times New Roman" w:hAnsi="Arial" w:cs="Arial"/>
                <w:color w:val="000000"/>
                <w:lang w:eastAsia="en-GB"/>
              </w:rPr>
              <w:t>Registered Address:</w:t>
            </w:r>
          </w:p>
          <w:p w:rsidR="00863233" w:rsidRDefault="00863233" w:rsidP="00863233">
            <w:pPr>
              <w:widowControl w:val="0"/>
              <w:autoSpaceDE w:val="0"/>
              <w:autoSpaceDN w:val="0"/>
              <w:adjustRightInd w:val="0"/>
              <w:spacing w:after="60" w:line="240" w:lineRule="auto"/>
              <w:ind w:left="118" w:right="10"/>
              <w:rPr>
                <w:rFonts w:ascii="Arial" w:eastAsia="Times New Roman" w:hAnsi="Arial" w:cs="Arial"/>
                <w:color w:val="000000"/>
                <w:lang w:eastAsia="en-GB"/>
              </w:rPr>
            </w:pPr>
            <w:r>
              <w:rPr>
                <w:rFonts w:ascii="Arial" w:eastAsia="Times New Roman" w:hAnsi="Arial" w:cs="Arial"/>
                <w:color w:val="000000"/>
                <w:lang w:eastAsia="en-GB"/>
              </w:rPr>
              <w:t>1 &amp; 2 Dalby Court</w:t>
            </w:r>
            <w:r w:rsidRPr="00863233">
              <w:rPr>
                <w:rFonts w:ascii="Arial" w:eastAsia="Times New Roman" w:hAnsi="Arial" w:cs="Arial"/>
                <w:color w:val="000000"/>
                <w:lang w:eastAsia="en-GB"/>
              </w:rPr>
              <w:t> </w:t>
            </w:r>
          </w:p>
          <w:p w:rsidR="00863233" w:rsidRDefault="00863233" w:rsidP="00863233">
            <w:pPr>
              <w:widowControl w:val="0"/>
              <w:autoSpaceDE w:val="0"/>
              <w:autoSpaceDN w:val="0"/>
              <w:adjustRightInd w:val="0"/>
              <w:spacing w:after="60" w:line="240" w:lineRule="auto"/>
              <w:ind w:left="118" w:right="10"/>
              <w:rPr>
                <w:rFonts w:ascii="Arial" w:eastAsia="Times New Roman" w:hAnsi="Arial" w:cs="Arial"/>
                <w:color w:val="000000"/>
                <w:lang w:eastAsia="en-GB"/>
              </w:rPr>
            </w:pPr>
            <w:proofErr w:type="spellStart"/>
            <w:r>
              <w:rPr>
                <w:rFonts w:ascii="Arial" w:eastAsia="Times New Roman" w:hAnsi="Arial" w:cs="Arial"/>
                <w:color w:val="000000"/>
                <w:lang w:eastAsia="en-GB"/>
              </w:rPr>
              <w:t>Gadbrook</w:t>
            </w:r>
            <w:proofErr w:type="spellEnd"/>
            <w:r>
              <w:rPr>
                <w:rFonts w:ascii="Arial" w:eastAsia="Times New Roman" w:hAnsi="Arial" w:cs="Arial"/>
                <w:color w:val="000000"/>
                <w:lang w:eastAsia="en-GB"/>
              </w:rPr>
              <w:t xml:space="preserve"> Business Centre</w:t>
            </w:r>
          </w:p>
          <w:p w:rsidR="00863233" w:rsidRDefault="00863233" w:rsidP="00863233">
            <w:pPr>
              <w:widowControl w:val="0"/>
              <w:autoSpaceDE w:val="0"/>
              <w:autoSpaceDN w:val="0"/>
              <w:adjustRightInd w:val="0"/>
              <w:spacing w:after="60" w:line="240" w:lineRule="auto"/>
              <w:ind w:left="118" w:right="10"/>
              <w:rPr>
                <w:rFonts w:ascii="Arial" w:eastAsia="Times New Roman" w:hAnsi="Arial" w:cs="Arial"/>
                <w:color w:val="000000"/>
                <w:lang w:eastAsia="en-GB"/>
              </w:rPr>
            </w:pPr>
            <w:r>
              <w:rPr>
                <w:rFonts w:ascii="Arial" w:eastAsia="Times New Roman" w:hAnsi="Arial" w:cs="Arial"/>
                <w:color w:val="000000"/>
                <w:lang w:eastAsia="en-GB"/>
              </w:rPr>
              <w:t>Northwich</w:t>
            </w:r>
          </w:p>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color w:val="000000"/>
                <w:lang w:eastAsia="en-GB"/>
              </w:rPr>
            </w:pPr>
            <w:r>
              <w:rPr>
                <w:rFonts w:ascii="Arial" w:eastAsia="Times New Roman" w:hAnsi="Arial" w:cs="Arial"/>
                <w:color w:val="000000"/>
                <w:lang w:eastAsia="en-GB"/>
              </w:rPr>
              <w:t>CW9 7TN</w:t>
            </w:r>
            <w:r w:rsidRPr="00863233">
              <w:rPr>
                <w:rFonts w:ascii="Arial" w:eastAsia="Times New Roman" w:hAnsi="Arial" w:cs="Arial"/>
                <w:color w:val="000000"/>
                <w:lang w:eastAsia="en-GB"/>
              </w:rPr>
              <w:t> </w:t>
            </w:r>
            <w:r w:rsidRPr="00863233">
              <w:rPr>
                <w:rFonts w:ascii="Arial" w:eastAsia="Times New Roman" w:hAnsi="Arial" w:cs="Arial"/>
                <w:color w:val="000000"/>
                <w:lang w:eastAsia="en-GB"/>
              </w:rPr>
              <w:t> </w:t>
            </w:r>
            <w:r w:rsidRPr="00863233">
              <w:rPr>
                <w:rFonts w:ascii="Arial" w:eastAsia="Times New Roman" w:hAnsi="Arial" w:cs="Arial"/>
                <w:color w:val="000000"/>
                <w:lang w:eastAsia="en-GB"/>
              </w:rPr>
              <w:t> </w:t>
            </w:r>
            <w:r w:rsidRPr="00863233">
              <w:rPr>
                <w:rFonts w:ascii="Arial" w:eastAsia="Times New Roman" w:hAnsi="Arial" w:cs="Arial"/>
                <w:color w:val="000000"/>
                <w:lang w:eastAsia="en-GB"/>
              </w:rPr>
              <w:t> </w:t>
            </w:r>
          </w:p>
          <w:p w:rsidR="00863233" w:rsidRPr="00863233" w:rsidRDefault="00863233" w:rsidP="00863233">
            <w:pPr>
              <w:widowControl w:val="0"/>
              <w:autoSpaceDE w:val="0"/>
              <w:autoSpaceDN w:val="0"/>
              <w:adjustRightInd w:val="0"/>
              <w:spacing w:after="0" w:line="240" w:lineRule="auto"/>
              <w:ind w:left="118" w:right="10"/>
              <w:rPr>
                <w:rFonts w:ascii="Arial" w:eastAsia="Times New Roman" w:hAnsi="Arial" w:cs="Arial"/>
                <w:sz w:val="24"/>
                <w:szCs w:val="24"/>
                <w:lang w:eastAsia="en-GB"/>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color w:val="000000"/>
                <w:lang w:eastAsia="en-GB"/>
              </w:rPr>
            </w:pPr>
            <w:r w:rsidRPr="00863233">
              <w:rPr>
                <w:rFonts w:ascii="Arial" w:eastAsia="Times New Roman" w:hAnsi="Arial" w:cs="Arial"/>
                <w:color w:val="000000"/>
                <w:lang w:eastAsia="en-GB"/>
              </w:rPr>
              <w:t xml:space="preserve">AQAP 2110 Edition D Version 1 NATO Quality Assurance Requirements for Design, Development and Production. </w:t>
            </w:r>
            <w:proofErr w:type="spellStart"/>
            <w:r w:rsidRPr="00863233">
              <w:rPr>
                <w:rFonts w:ascii="Arial" w:eastAsia="Times New Roman" w:hAnsi="Arial" w:cs="Arial"/>
                <w:color w:val="000000"/>
                <w:lang w:eastAsia="en-GB"/>
              </w:rPr>
              <w:t>CofC</w:t>
            </w:r>
            <w:proofErr w:type="spellEnd"/>
            <w:r w:rsidRPr="00863233">
              <w:rPr>
                <w:rFonts w:ascii="Arial" w:eastAsia="Times New Roman" w:hAnsi="Arial" w:cs="Arial"/>
                <w:color w:val="000000"/>
                <w:lang w:eastAsia="en-GB"/>
              </w:rPr>
              <w:t xml:space="preserve"> shall be provided </w:t>
            </w:r>
            <w:proofErr w:type="spellStart"/>
            <w:r w:rsidRPr="00863233">
              <w:rPr>
                <w:rFonts w:ascii="Arial" w:eastAsia="Times New Roman" w:hAnsi="Arial" w:cs="Arial"/>
                <w:color w:val="000000"/>
                <w:lang w:eastAsia="en-GB"/>
              </w:rPr>
              <w:t>iaw</w:t>
            </w:r>
            <w:proofErr w:type="spellEnd"/>
            <w:r w:rsidRPr="00863233">
              <w:rPr>
                <w:rFonts w:ascii="Arial" w:eastAsia="Times New Roman" w:hAnsi="Arial" w:cs="Arial"/>
                <w:color w:val="000000"/>
                <w:lang w:eastAsia="en-GB"/>
              </w:rPr>
              <w:t xml:space="preserve"> DEFCON 627.</w:t>
            </w:r>
          </w:p>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color w:val="000000"/>
                <w:lang w:eastAsia="en-GB"/>
              </w:rPr>
            </w:pPr>
            <w:r w:rsidRPr="00863233">
              <w:rPr>
                <w:rFonts w:ascii="Arial" w:eastAsia="Times New Roman" w:hAnsi="Arial" w:cs="Arial"/>
                <w:color w:val="000000"/>
                <w:lang w:eastAsia="en-GB"/>
              </w:rPr>
              <w:t>A deliverable Quality Plan is required in accordance with DEFCON 602A 12/17 and AQAP 2105 Edition C Version 1 NATO Requirements for Quality Plans. (within 3 months of contract award)</w:t>
            </w:r>
          </w:p>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color w:val="000000"/>
                <w:lang w:eastAsia="en-GB"/>
              </w:rPr>
            </w:pPr>
            <w:r w:rsidRPr="00863233">
              <w:rPr>
                <w:rFonts w:ascii="Arial" w:eastAsia="Times New Roman" w:hAnsi="Arial" w:cs="Arial"/>
                <w:color w:val="000000"/>
                <w:lang w:eastAsia="en-GB"/>
              </w:rPr>
              <w:t xml:space="preserve">Concessions shall be managed </w:t>
            </w:r>
            <w:proofErr w:type="spellStart"/>
            <w:r w:rsidRPr="00863233">
              <w:rPr>
                <w:rFonts w:ascii="Arial" w:eastAsia="Times New Roman" w:hAnsi="Arial" w:cs="Arial"/>
                <w:color w:val="000000"/>
                <w:lang w:eastAsia="en-GB"/>
              </w:rPr>
              <w:t>iaw</w:t>
            </w:r>
            <w:proofErr w:type="spellEnd"/>
            <w:r w:rsidRPr="00863233">
              <w:rPr>
                <w:rFonts w:ascii="Arial" w:eastAsia="Times New Roman" w:hAnsi="Arial" w:cs="Arial"/>
                <w:color w:val="000000"/>
                <w:lang w:eastAsia="en-GB"/>
              </w:rPr>
              <w:t xml:space="preserve"> DEFSTAN 05-061 Part 1, Issue 6 – Quality Assurance Procedural Requirements – Concessions</w:t>
            </w:r>
          </w:p>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color w:val="000000"/>
                <w:lang w:eastAsia="en-GB"/>
              </w:rPr>
            </w:pPr>
            <w:r w:rsidRPr="00863233">
              <w:rPr>
                <w:rFonts w:ascii="Arial" w:eastAsia="Times New Roman" w:hAnsi="Arial" w:cs="Arial"/>
                <w:color w:val="000000"/>
                <w:lang w:eastAsia="en-GB"/>
              </w:rPr>
              <w:t xml:space="preserve">Any Contractor Working Parties shall be provided </w:t>
            </w:r>
            <w:proofErr w:type="spellStart"/>
            <w:r w:rsidRPr="00863233">
              <w:rPr>
                <w:rFonts w:ascii="Arial" w:eastAsia="Times New Roman" w:hAnsi="Arial" w:cs="Arial"/>
                <w:color w:val="000000"/>
                <w:lang w:eastAsia="en-GB"/>
              </w:rPr>
              <w:t>iaw</w:t>
            </w:r>
            <w:proofErr w:type="spellEnd"/>
            <w:r w:rsidRPr="00863233">
              <w:rPr>
                <w:rFonts w:ascii="Arial" w:eastAsia="Times New Roman" w:hAnsi="Arial" w:cs="Arial"/>
                <w:color w:val="000000"/>
                <w:lang w:eastAsia="en-GB"/>
              </w:rPr>
              <w:t xml:space="preserve"> DEFSTAN 05-061 Part 4, Issue 3 – Quality Assurance Procedural Requirements - Contractor Working Parties</w:t>
            </w:r>
          </w:p>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sz w:val="24"/>
                <w:szCs w:val="24"/>
                <w:lang w:eastAsia="en-GB"/>
              </w:rPr>
            </w:pPr>
          </w:p>
          <w:p w:rsidR="00863233" w:rsidRPr="00863233" w:rsidRDefault="00863233" w:rsidP="00863233">
            <w:pPr>
              <w:widowControl w:val="0"/>
              <w:autoSpaceDE w:val="0"/>
              <w:autoSpaceDN w:val="0"/>
              <w:adjustRightInd w:val="0"/>
              <w:spacing w:after="0" w:line="240" w:lineRule="auto"/>
              <w:ind w:left="118" w:right="10"/>
              <w:rPr>
                <w:rFonts w:ascii="Arial" w:eastAsia="Times New Roman" w:hAnsi="Arial" w:cs="Arial"/>
                <w:sz w:val="24"/>
                <w:szCs w:val="24"/>
                <w:lang w:eastAsia="en-GB"/>
              </w:rPr>
            </w:pPr>
          </w:p>
        </w:tc>
      </w:tr>
    </w:tbl>
    <w:p w:rsidR="00863233" w:rsidRPr="00863233" w:rsidRDefault="00863233" w:rsidP="00863233">
      <w:pPr>
        <w:widowControl w:val="0"/>
        <w:autoSpaceDE w:val="0"/>
        <w:autoSpaceDN w:val="0"/>
        <w:adjustRightInd w:val="0"/>
        <w:spacing w:after="60" w:line="240" w:lineRule="auto"/>
        <w:ind w:left="120"/>
        <w:rPr>
          <w:rFonts w:ascii="Arial" w:eastAsia="Times New Roman" w:hAnsi="Arial" w:cs="Arial"/>
          <w:sz w:val="24"/>
          <w:szCs w:val="24"/>
          <w:lang w:eastAsia="en-GB"/>
        </w:rPr>
      </w:pP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863233" w:rsidRPr="00863233" w:rsidTr="003D09F8">
        <w:tc>
          <w:tcPr>
            <w:tcW w:w="5000" w:type="dxa"/>
            <w:tcBorders>
              <w:top w:val="single" w:sz="8" w:space="0" w:color="000000"/>
              <w:left w:val="single" w:sz="8" w:space="0" w:color="000000"/>
              <w:bottom w:val="single" w:sz="8" w:space="0" w:color="000000"/>
              <w:right w:val="single" w:sz="8" w:space="0" w:color="000000"/>
            </w:tcBorders>
            <w:shd w:val="clear" w:color="auto" w:fill="BFBFBF"/>
          </w:tcPr>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sz w:val="24"/>
                <w:szCs w:val="24"/>
                <w:lang w:eastAsia="en-GB"/>
              </w:rPr>
            </w:pPr>
            <w:r w:rsidRPr="00863233">
              <w:rPr>
                <w:rFonts w:ascii="Arial" w:eastAsia="Times New Roman" w:hAnsi="Arial" w:cs="Arial"/>
                <w:b/>
                <w:bCs/>
                <w:color w:val="000000"/>
                <w:lang w:eastAsia="en-GB"/>
              </w:rPr>
              <w:t>Consignor (if different from Contractor’s registered address)</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sz w:val="24"/>
                <w:szCs w:val="24"/>
                <w:lang w:eastAsia="en-GB"/>
              </w:rPr>
            </w:pPr>
            <w:r w:rsidRPr="00863233">
              <w:rPr>
                <w:rFonts w:ascii="Arial" w:eastAsia="Times New Roman" w:hAnsi="Arial" w:cs="Arial"/>
                <w:b/>
                <w:bCs/>
                <w:color w:val="000000"/>
                <w:lang w:eastAsia="en-GB"/>
              </w:rPr>
              <w:t>Transport Instructions (Clause 10)</w:t>
            </w:r>
          </w:p>
        </w:tc>
      </w:tr>
      <w:tr w:rsidR="00863233" w:rsidRPr="00863233" w:rsidTr="003D09F8">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bCs/>
                <w:color w:val="000000"/>
                <w:lang w:eastAsia="en-GB"/>
              </w:rPr>
            </w:pPr>
            <w:r w:rsidRPr="00863233">
              <w:rPr>
                <w:rFonts w:ascii="Arial" w:eastAsia="Times New Roman" w:hAnsi="Arial" w:cs="Arial"/>
                <w:bCs/>
                <w:color w:val="000000"/>
                <w:lang w:eastAsia="en-GB"/>
              </w:rPr>
              <w:t>Name:</w:t>
            </w:r>
          </w:p>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color w:val="000000"/>
                <w:lang w:eastAsia="en-GB"/>
              </w:rPr>
            </w:pPr>
            <w:r w:rsidRPr="00863233">
              <w:rPr>
                <w:rFonts w:ascii="Arial" w:eastAsia="Times New Roman" w:hAnsi="Arial" w:cs="Arial"/>
                <w:color w:val="000000"/>
                <w:lang w:eastAsia="en-GB"/>
              </w:rPr>
              <w:t> </w:t>
            </w:r>
            <w:r w:rsidRPr="00863233">
              <w:rPr>
                <w:rFonts w:ascii="Arial" w:eastAsia="Times New Roman" w:hAnsi="Arial" w:cs="Arial"/>
                <w:color w:val="000000"/>
                <w:lang w:eastAsia="en-GB"/>
              </w:rPr>
              <w:t> </w:t>
            </w:r>
            <w:r w:rsidRPr="00863233">
              <w:rPr>
                <w:rFonts w:ascii="Arial" w:eastAsia="Times New Roman" w:hAnsi="Arial" w:cs="Arial"/>
                <w:color w:val="000000"/>
                <w:lang w:eastAsia="en-GB"/>
              </w:rPr>
              <w:t> </w:t>
            </w:r>
            <w:r w:rsidRPr="00863233">
              <w:rPr>
                <w:rFonts w:ascii="Arial" w:eastAsia="Times New Roman" w:hAnsi="Arial" w:cs="Arial"/>
                <w:color w:val="000000"/>
                <w:lang w:eastAsia="en-GB"/>
              </w:rPr>
              <w:t> </w:t>
            </w:r>
            <w:r w:rsidRPr="00863233">
              <w:rPr>
                <w:rFonts w:ascii="Arial" w:eastAsia="Times New Roman" w:hAnsi="Arial" w:cs="Arial"/>
                <w:color w:val="000000"/>
                <w:lang w:eastAsia="en-GB"/>
              </w:rPr>
              <w:t> </w:t>
            </w:r>
          </w:p>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sz w:val="24"/>
                <w:szCs w:val="24"/>
                <w:lang w:eastAsia="en-GB"/>
              </w:rPr>
            </w:pPr>
          </w:p>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color w:val="000000"/>
                <w:lang w:eastAsia="en-GB"/>
              </w:rPr>
            </w:pPr>
            <w:r w:rsidRPr="00863233">
              <w:rPr>
                <w:rFonts w:ascii="Arial" w:eastAsia="Times New Roman" w:hAnsi="Arial" w:cs="Arial"/>
                <w:color w:val="000000"/>
                <w:lang w:eastAsia="en-GB"/>
              </w:rPr>
              <w:t>Address:</w:t>
            </w:r>
          </w:p>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sz w:val="24"/>
                <w:szCs w:val="24"/>
                <w:lang w:eastAsia="en-GB"/>
              </w:rPr>
            </w:pPr>
            <w:r w:rsidRPr="00863233">
              <w:rPr>
                <w:rFonts w:ascii="Arial" w:eastAsia="Times New Roman" w:hAnsi="Arial" w:cs="Arial"/>
                <w:color w:val="000000"/>
                <w:lang w:eastAsia="en-GB"/>
              </w:rPr>
              <w:t> </w:t>
            </w:r>
            <w:r w:rsidRPr="00863233">
              <w:rPr>
                <w:rFonts w:ascii="Arial" w:eastAsia="Times New Roman" w:hAnsi="Arial" w:cs="Arial"/>
                <w:color w:val="000000"/>
                <w:lang w:eastAsia="en-GB"/>
              </w:rPr>
              <w:t> </w:t>
            </w:r>
            <w:r w:rsidRPr="00863233">
              <w:rPr>
                <w:rFonts w:ascii="Arial" w:eastAsia="Times New Roman" w:hAnsi="Arial" w:cs="Arial"/>
                <w:color w:val="000000"/>
                <w:lang w:eastAsia="en-GB"/>
              </w:rPr>
              <w:t> </w:t>
            </w:r>
            <w:r w:rsidRPr="00863233">
              <w:rPr>
                <w:rFonts w:ascii="Arial" w:eastAsia="Times New Roman" w:hAnsi="Arial" w:cs="Arial"/>
                <w:color w:val="000000"/>
                <w:lang w:eastAsia="en-GB"/>
              </w:rPr>
              <w:t> </w:t>
            </w:r>
            <w:r w:rsidRPr="00863233">
              <w:rPr>
                <w:rFonts w:ascii="Arial" w:eastAsia="Times New Roman" w:hAnsi="Arial" w:cs="Arial"/>
                <w:color w:val="000000"/>
                <w:lang w:eastAsia="en-GB"/>
              </w:rPr>
              <w:t> </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color w:val="000000"/>
                <w:lang w:eastAsia="en-GB"/>
              </w:rPr>
            </w:pPr>
            <w:r w:rsidRPr="00863233">
              <w:rPr>
                <w:rFonts w:ascii="Arial" w:eastAsia="Times New Roman" w:hAnsi="Arial" w:cs="Arial"/>
                <w:color w:val="000000"/>
                <w:lang w:eastAsia="en-GB"/>
              </w:rPr>
              <w:t>Select method of transport of Deliverables</w:t>
            </w:r>
          </w:p>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sz w:val="24"/>
                <w:szCs w:val="24"/>
                <w:lang w:eastAsia="en-GB"/>
              </w:rPr>
            </w:pPr>
          </w:p>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color w:val="000000"/>
                <w:lang w:eastAsia="en-GB"/>
              </w:rPr>
            </w:pPr>
            <w:r w:rsidRPr="00863233">
              <w:rPr>
                <w:rFonts w:ascii="Arial" w:eastAsia="Times New Roman" w:hAnsi="Arial" w:cs="Arial"/>
                <w:color w:val="000000"/>
                <w:lang w:eastAsia="en-GB"/>
              </w:rPr>
              <w:t>To be Delivered by the Contractor    X</w:t>
            </w:r>
          </w:p>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color w:val="000000"/>
                <w:lang w:eastAsia="en-GB"/>
              </w:rPr>
            </w:pPr>
            <w:proofErr w:type="spellStart"/>
            <w:r w:rsidRPr="00863233">
              <w:rPr>
                <w:rFonts w:ascii="Arial" w:eastAsia="Times New Roman" w:hAnsi="Arial" w:cs="Arial"/>
                <w:color w:val="000000"/>
                <w:lang w:eastAsia="en-GB"/>
              </w:rPr>
              <w:t>iaw</w:t>
            </w:r>
            <w:proofErr w:type="spellEnd"/>
            <w:r w:rsidRPr="00863233">
              <w:rPr>
                <w:rFonts w:ascii="Arial" w:eastAsia="Times New Roman" w:hAnsi="Arial" w:cs="Arial"/>
                <w:color w:val="000000"/>
                <w:lang w:eastAsia="en-GB"/>
              </w:rPr>
              <w:t xml:space="preserve"> with LCST Supplier Manual</w:t>
            </w:r>
          </w:p>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sz w:val="24"/>
                <w:szCs w:val="24"/>
                <w:lang w:eastAsia="en-GB"/>
              </w:rPr>
            </w:pPr>
          </w:p>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color w:val="000000"/>
                <w:lang w:eastAsia="en-GB"/>
              </w:rPr>
            </w:pPr>
            <w:r w:rsidRPr="00863233">
              <w:rPr>
                <w:rFonts w:ascii="Arial" w:eastAsia="Times New Roman" w:hAnsi="Arial" w:cs="Arial"/>
                <w:color w:val="000000"/>
                <w:lang w:eastAsia="en-GB"/>
              </w:rPr>
              <w:t>To be Collected by the Authority       N/A</w:t>
            </w:r>
          </w:p>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sz w:val="24"/>
                <w:szCs w:val="24"/>
                <w:lang w:eastAsia="en-GB"/>
              </w:rPr>
            </w:pPr>
          </w:p>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sz w:val="24"/>
                <w:szCs w:val="24"/>
                <w:lang w:eastAsia="en-GB"/>
              </w:rPr>
            </w:pPr>
            <w:r w:rsidRPr="00863233">
              <w:rPr>
                <w:rFonts w:ascii="Arial" w:eastAsia="Times New Roman" w:hAnsi="Arial" w:cs="Arial"/>
                <w:color w:val="000000"/>
                <w:lang w:eastAsia="en-GB"/>
              </w:rPr>
              <w:t>Each consignment of the Deliverables shall be accompanied by a delivery note and Certificate of Conformity.</w:t>
            </w:r>
          </w:p>
        </w:tc>
      </w:tr>
    </w:tbl>
    <w:p w:rsidR="00863233" w:rsidRPr="00863233" w:rsidRDefault="00863233" w:rsidP="00863233">
      <w:pPr>
        <w:widowControl w:val="0"/>
        <w:autoSpaceDE w:val="0"/>
        <w:autoSpaceDN w:val="0"/>
        <w:adjustRightInd w:val="0"/>
        <w:spacing w:after="0" w:line="240" w:lineRule="auto"/>
        <w:ind w:left="120"/>
        <w:rPr>
          <w:rFonts w:ascii="Arial" w:eastAsia="Times New Roman" w:hAnsi="Arial" w:cs="Arial"/>
          <w:color w:val="000000"/>
          <w:lang w:eastAsia="en-GB"/>
        </w:rPr>
      </w:pPr>
      <w:r w:rsidRPr="00863233">
        <w:rPr>
          <w:rFonts w:ascii="Arial" w:eastAsia="Times New Roman" w:hAnsi="Arial" w:cs="Arial"/>
          <w:sz w:val="24"/>
          <w:szCs w:val="24"/>
          <w:lang w:eastAsia="en-GB"/>
        </w:rPr>
        <w:br w:type="page"/>
      </w:r>
    </w:p>
    <w:tbl>
      <w:tblPr>
        <w:tblW w:w="10000" w:type="dxa"/>
        <w:tblInd w:w="130" w:type="dxa"/>
        <w:tblLayout w:type="fixed"/>
        <w:tblCellMar>
          <w:left w:w="0" w:type="dxa"/>
          <w:right w:w="0" w:type="dxa"/>
        </w:tblCellMar>
        <w:tblLook w:val="0000" w:firstRow="0" w:lastRow="0" w:firstColumn="0" w:lastColumn="0" w:noHBand="0" w:noVBand="0"/>
      </w:tblPr>
      <w:tblGrid>
        <w:gridCol w:w="5000"/>
        <w:gridCol w:w="5000"/>
      </w:tblGrid>
      <w:tr w:rsidR="00863233" w:rsidRPr="00863233" w:rsidTr="003D09F8">
        <w:tc>
          <w:tcPr>
            <w:tcW w:w="5000" w:type="dxa"/>
            <w:tcBorders>
              <w:top w:val="single" w:sz="8" w:space="0" w:color="000000"/>
              <w:left w:val="single" w:sz="8" w:space="0" w:color="000000"/>
              <w:bottom w:val="single" w:sz="8" w:space="0" w:color="000000"/>
              <w:right w:val="single" w:sz="8" w:space="0" w:color="000000"/>
            </w:tcBorders>
            <w:shd w:val="clear" w:color="auto" w:fill="BFBFBF"/>
          </w:tcPr>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sz w:val="24"/>
                <w:szCs w:val="24"/>
                <w:lang w:eastAsia="en-GB"/>
              </w:rPr>
            </w:pPr>
            <w:r w:rsidRPr="00863233">
              <w:rPr>
                <w:rFonts w:ascii="Arial" w:eastAsia="Times New Roman" w:hAnsi="Arial" w:cs="Arial"/>
                <w:b/>
                <w:bCs/>
                <w:color w:val="000000"/>
                <w:lang w:eastAsia="en-GB"/>
              </w:rPr>
              <w:lastRenderedPageBreak/>
              <w:t>Progress Meetings (Clause 13)</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sz w:val="24"/>
                <w:szCs w:val="24"/>
                <w:lang w:eastAsia="en-GB"/>
              </w:rPr>
            </w:pPr>
            <w:r w:rsidRPr="00863233">
              <w:rPr>
                <w:rFonts w:ascii="Arial" w:eastAsia="Times New Roman" w:hAnsi="Arial" w:cs="Arial"/>
                <w:b/>
                <w:bCs/>
                <w:color w:val="000000"/>
                <w:lang w:eastAsia="en-GB"/>
              </w:rPr>
              <w:t>Progress Reports (Clause 13)</w:t>
            </w:r>
          </w:p>
        </w:tc>
      </w:tr>
      <w:tr w:rsidR="00863233" w:rsidRPr="00863233" w:rsidTr="003D09F8">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color w:val="000000"/>
                <w:lang w:eastAsia="en-GB"/>
              </w:rPr>
            </w:pPr>
            <w:r w:rsidRPr="00863233">
              <w:rPr>
                <w:rFonts w:ascii="Arial" w:eastAsia="Times New Roman" w:hAnsi="Arial" w:cs="Arial"/>
                <w:color w:val="000000"/>
                <w:lang w:eastAsia="en-GB"/>
              </w:rPr>
              <w:t>The Contractor shall be required to attend the following meetings:</w:t>
            </w:r>
          </w:p>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sz w:val="24"/>
                <w:szCs w:val="24"/>
                <w:lang w:eastAsia="en-GB"/>
              </w:rPr>
            </w:pPr>
          </w:p>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color w:val="000000"/>
                <w:lang w:eastAsia="en-GB"/>
              </w:rPr>
            </w:pPr>
            <w:r w:rsidRPr="00863233">
              <w:rPr>
                <w:rFonts w:ascii="Arial" w:eastAsia="Times New Roman" w:hAnsi="Arial" w:cs="Arial"/>
                <w:color w:val="000000"/>
                <w:lang w:eastAsia="en-GB"/>
              </w:rPr>
              <w:t>Subject: Contract Start Meeting</w:t>
            </w:r>
          </w:p>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sz w:val="24"/>
                <w:szCs w:val="24"/>
                <w:lang w:eastAsia="en-GB"/>
              </w:rPr>
            </w:pPr>
          </w:p>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color w:val="000000"/>
                <w:lang w:eastAsia="en-GB"/>
              </w:rPr>
            </w:pPr>
            <w:r w:rsidRPr="00863233">
              <w:rPr>
                <w:rFonts w:ascii="Arial" w:eastAsia="Times New Roman" w:hAnsi="Arial" w:cs="Arial"/>
                <w:color w:val="000000"/>
                <w:lang w:eastAsia="en-GB"/>
              </w:rPr>
              <w:t>Frequency: At Contract Award</w:t>
            </w:r>
          </w:p>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sz w:val="24"/>
                <w:szCs w:val="24"/>
                <w:lang w:eastAsia="en-GB"/>
              </w:rPr>
            </w:pPr>
          </w:p>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sz w:val="24"/>
                <w:szCs w:val="24"/>
                <w:lang w:eastAsia="en-GB"/>
              </w:rPr>
            </w:pPr>
            <w:r w:rsidRPr="00863233">
              <w:rPr>
                <w:rFonts w:ascii="Arial" w:eastAsia="Times New Roman" w:hAnsi="Arial" w:cs="Arial"/>
                <w:color w:val="000000"/>
                <w:lang w:eastAsia="en-GB"/>
              </w:rPr>
              <w:t>Location: Online</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color w:val="000000"/>
                <w:lang w:eastAsia="en-GB"/>
              </w:rPr>
            </w:pPr>
            <w:r w:rsidRPr="00863233">
              <w:rPr>
                <w:rFonts w:ascii="Arial" w:eastAsia="Times New Roman" w:hAnsi="Arial" w:cs="Arial"/>
                <w:color w:val="000000"/>
                <w:lang w:eastAsia="en-GB"/>
              </w:rPr>
              <w:t>The Contractor is required to submit the following Reports:</w:t>
            </w:r>
          </w:p>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sz w:val="24"/>
                <w:szCs w:val="24"/>
                <w:lang w:eastAsia="en-GB"/>
              </w:rPr>
            </w:pPr>
          </w:p>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color w:val="000000"/>
                <w:lang w:eastAsia="en-GB"/>
              </w:rPr>
            </w:pPr>
            <w:r w:rsidRPr="00863233">
              <w:rPr>
                <w:rFonts w:ascii="Arial" w:eastAsia="Times New Roman" w:hAnsi="Arial" w:cs="Arial"/>
                <w:color w:val="000000"/>
                <w:lang w:eastAsia="en-GB"/>
              </w:rPr>
              <w:t xml:space="preserve">Subject: </w:t>
            </w:r>
            <w:r w:rsidRPr="00863233">
              <w:rPr>
                <w:rFonts w:ascii="Arial" w:eastAsia="Times New Roman" w:hAnsi="Arial" w:cs="Arial"/>
                <w:color w:val="000000"/>
                <w:lang w:eastAsia="en-GB"/>
              </w:rPr>
              <w:t> </w:t>
            </w:r>
            <w:r w:rsidRPr="00863233">
              <w:rPr>
                <w:rFonts w:ascii="Arial" w:eastAsia="Times New Roman" w:hAnsi="Arial" w:cs="Arial"/>
                <w:color w:val="000000"/>
                <w:lang w:eastAsia="en-GB"/>
              </w:rPr>
              <w:t> </w:t>
            </w:r>
            <w:r w:rsidRPr="00863233">
              <w:rPr>
                <w:rFonts w:ascii="Arial" w:eastAsia="Times New Roman" w:hAnsi="Arial" w:cs="Arial"/>
                <w:color w:val="000000"/>
                <w:lang w:eastAsia="en-GB"/>
              </w:rPr>
              <w:t> </w:t>
            </w:r>
            <w:r w:rsidRPr="00863233">
              <w:rPr>
                <w:rFonts w:ascii="Arial" w:eastAsia="Times New Roman" w:hAnsi="Arial" w:cs="Arial"/>
                <w:color w:val="000000"/>
                <w:lang w:eastAsia="en-GB"/>
              </w:rPr>
              <w:t> </w:t>
            </w:r>
            <w:r w:rsidRPr="00863233">
              <w:rPr>
                <w:rFonts w:ascii="Arial" w:eastAsia="Times New Roman" w:hAnsi="Arial" w:cs="Arial"/>
                <w:color w:val="000000"/>
                <w:lang w:eastAsia="en-GB"/>
              </w:rPr>
              <w:t> </w:t>
            </w:r>
            <w:r>
              <w:rPr>
                <w:rFonts w:ascii="Arial" w:eastAsia="Times New Roman" w:hAnsi="Arial" w:cs="Arial"/>
                <w:color w:val="000000"/>
                <w:lang w:eastAsia="en-GB"/>
              </w:rPr>
              <w:t>As required</w:t>
            </w:r>
          </w:p>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sz w:val="24"/>
                <w:szCs w:val="24"/>
                <w:lang w:eastAsia="en-GB"/>
              </w:rPr>
            </w:pPr>
          </w:p>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color w:val="000000"/>
                <w:lang w:eastAsia="en-GB"/>
              </w:rPr>
            </w:pPr>
            <w:r w:rsidRPr="00863233">
              <w:rPr>
                <w:rFonts w:ascii="Arial" w:eastAsia="Times New Roman" w:hAnsi="Arial" w:cs="Arial"/>
                <w:color w:val="000000"/>
                <w:lang w:eastAsia="en-GB"/>
              </w:rPr>
              <w:t xml:space="preserve">Frequency: </w:t>
            </w:r>
            <w:r w:rsidRPr="00863233">
              <w:rPr>
                <w:rFonts w:ascii="Arial" w:eastAsia="Times New Roman" w:hAnsi="Arial" w:cs="Arial"/>
                <w:color w:val="000000"/>
                <w:lang w:eastAsia="en-GB"/>
              </w:rPr>
              <w:t> </w:t>
            </w:r>
            <w:r w:rsidRPr="00863233">
              <w:rPr>
                <w:rFonts w:ascii="Arial" w:eastAsia="Times New Roman" w:hAnsi="Arial" w:cs="Arial"/>
                <w:color w:val="000000"/>
                <w:lang w:eastAsia="en-GB"/>
              </w:rPr>
              <w:t> </w:t>
            </w:r>
            <w:r w:rsidRPr="00863233">
              <w:rPr>
                <w:rFonts w:ascii="Arial" w:eastAsia="Times New Roman" w:hAnsi="Arial" w:cs="Arial"/>
                <w:color w:val="000000"/>
                <w:lang w:eastAsia="en-GB"/>
              </w:rPr>
              <w:t> </w:t>
            </w:r>
            <w:r>
              <w:rPr>
                <w:rFonts w:ascii="Arial" w:eastAsia="Times New Roman" w:hAnsi="Arial" w:cs="Arial"/>
                <w:color w:val="000000"/>
                <w:lang w:eastAsia="en-GB"/>
              </w:rPr>
              <w:t>As required</w:t>
            </w:r>
            <w:r w:rsidRPr="00863233">
              <w:rPr>
                <w:rFonts w:ascii="Arial" w:eastAsia="Times New Roman" w:hAnsi="Arial" w:cs="Arial"/>
                <w:color w:val="000000"/>
                <w:lang w:eastAsia="en-GB"/>
              </w:rPr>
              <w:t> </w:t>
            </w:r>
            <w:r w:rsidRPr="00863233">
              <w:rPr>
                <w:rFonts w:ascii="Arial" w:eastAsia="Times New Roman" w:hAnsi="Arial" w:cs="Arial"/>
                <w:color w:val="000000"/>
                <w:lang w:eastAsia="en-GB"/>
              </w:rPr>
              <w:t> </w:t>
            </w:r>
          </w:p>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sz w:val="24"/>
                <w:szCs w:val="24"/>
                <w:lang w:eastAsia="en-GB"/>
              </w:rPr>
            </w:pPr>
          </w:p>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color w:val="000000"/>
                <w:lang w:eastAsia="en-GB"/>
              </w:rPr>
            </w:pPr>
            <w:r w:rsidRPr="00863233">
              <w:rPr>
                <w:rFonts w:ascii="Arial" w:eastAsia="Times New Roman" w:hAnsi="Arial" w:cs="Arial"/>
                <w:color w:val="000000"/>
                <w:lang w:eastAsia="en-GB"/>
              </w:rPr>
              <w:t xml:space="preserve">Method of Delivery: </w:t>
            </w:r>
            <w:r w:rsidRPr="00863233">
              <w:rPr>
                <w:rFonts w:ascii="Arial" w:eastAsia="Times New Roman" w:hAnsi="Arial" w:cs="Arial"/>
                <w:color w:val="000000"/>
                <w:lang w:eastAsia="en-GB"/>
              </w:rPr>
              <w:t> </w:t>
            </w:r>
            <w:r w:rsidRPr="00863233">
              <w:rPr>
                <w:rFonts w:ascii="Arial" w:eastAsia="Times New Roman" w:hAnsi="Arial" w:cs="Arial"/>
                <w:color w:val="000000"/>
                <w:lang w:eastAsia="en-GB"/>
              </w:rPr>
              <w:t> </w:t>
            </w:r>
            <w:r w:rsidRPr="00863233">
              <w:rPr>
                <w:rFonts w:ascii="Arial" w:eastAsia="Times New Roman" w:hAnsi="Arial" w:cs="Arial"/>
                <w:color w:val="000000"/>
                <w:lang w:eastAsia="en-GB"/>
              </w:rPr>
              <w:t> </w:t>
            </w:r>
            <w:r w:rsidRPr="00863233">
              <w:rPr>
                <w:rFonts w:ascii="Arial" w:eastAsia="Times New Roman" w:hAnsi="Arial" w:cs="Arial"/>
                <w:color w:val="000000"/>
                <w:lang w:eastAsia="en-GB"/>
              </w:rPr>
              <w:t> </w:t>
            </w:r>
            <w:r w:rsidRPr="00863233">
              <w:rPr>
                <w:rFonts w:ascii="Arial" w:eastAsia="Times New Roman" w:hAnsi="Arial" w:cs="Arial"/>
                <w:color w:val="000000"/>
                <w:lang w:eastAsia="en-GB"/>
              </w:rPr>
              <w:t> </w:t>
            </w:r>
            <w:r>
              <w:rPr>
                <w:rFonts w:ascii="Arial" w:eastAsia="Times New Roman" w:hAnsi="Arial" w:cs="Arial"/>
                <w:color w:val="000000"/>
                <w:lang w:eastAsia="en-GB"/>
              </w:rPr>
              <w:t>Courier</w:t>
            </w:r>
          </w:p>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sz w:val="24"/>
                <w:szCs w:val="24"/>
                <w:lang w:eastAsia="en-GB"/>
              </w:rPr>
            </w:pPr>
          </w:p>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color w:val="000000"/>
                <w:lang w:eastAsia="en-GB"/>
              </w:rPr>
            </w:pPr>
            <w:r w:rsidRPr="00863233">
              <w:rPr>
                <w:rFonts w:ascii="Arial" w:eastAsia="Times New Roman" w:hAnsi="Arial" w:cs="Arial"/>
                <w:color w:val="000000"/>
                <w:lang w:eastAsia="en-GB"/>
              </w:rPr>
              <w:t xml:space="preserve">Delivery Address: </w:t>
            </w:r>
            <w:r w:rsidRPr="00863233">
              <w:rPr>
                <w:rFonts w:ascii="Arial" w:eastAsia="Times New Roman" w:hAnsi="Arial" w:cs="Arial"/>
                <w:color w:val="000000"/>
                <w:lang w:eastAsia="en-GB"/>
              </w:rPr>
              <w:t> </w:t>
            </w:r>
            <w:r w:rsidRPr="00863233">
              <w:rPr>
                <w:rFonts w:ascii="Arial" w:eastAsia="Times New Roman" w:hAnsi="Arial" w:cs="Arial"/>
                <w:color w:val="000000"/>
                <w:lang w:eastAsia="en-GB"/>
              </w:rPr>
              <w:t> </w:t>
            </w:r>
            <w:r w:rsidRPr="00863233">
              <w:rPr>
                <w:rFonts w:ascii="Arial" w:eastAsia="Times New Roman" w:hAnsi="Arial" w:cs="Arial"/>
                <w:color w:val="000000"/>
                <w:lang w:eastAsia="en-GB"/>
              </w:rPr>
              <w:t> </w:t>
            </w:r>
            <w:r w:rsidRPr="00863233">
              <w:rPr>
                <w:rFonts w:ascii="Arial" w:eastAsia="Times New Roman" w:hAnsi="Arial" w:cs="Arial"/>
                <w:color w:val="000000"/>
                <w:lang w:eastAsia="en-GB"/>
              </w:rPr>
              <w:t> </w:t>
            </w:r>
            <w:r w:rsidRPr="00863233">
              <w:rPr>
                <w:rFonts w:ascii="Arial" w:eastAsia="Times New Roman" w:hAnsi="Arial" w:cs="Arial"/>
                <w:color w:val="000000"/>
                <w:lang w:eastAsia="en-GB"/>
              </w:rPr>
              <w:t> </w:t>
            </w:r>
            <w:r>
              <w:rPr>
                <w:rFonts w:ascii="Arial" w:eastAsia="Times New Roman" w:hAnsi="Arial" w:cs="Arial"/>
                <w:color w:val="000000"/>
                <w:lang w:eastAsia="en-GB"/>
              </w:rPr>
              <w:t xml:space="preserve">MOD </w:t>
            </w:r>
            <w:proofErr w:type="spellStart"/>
            <w:r>
              <w:rPr>
                <w:rFonts w:ascii="Arial" w:eastAsia="Times New Roman" w:hAnsi="Arial" w:cs="Arial"/>
                <w:color w:val="000000"/>
                <w:lang w:eastAsia="en-GB"/>
              </w:rPr>
              <w:t>Donnington</w:t>
            </w:r>
            <w:proofErr w:type="spellEnd"/>
          </w:p>
          <w:p w:rsidR="00863233" w:rsidRPr="00863233" w:rsidRDefault="00863233" w:rsidP="00863233">
            <w:pPr>
              <w:widowControl w:val="0"/>
              <w:autoSpaceDE w:val="0"/>
              <w:autoSpaceDN w:val="0"/>
              <w:adjustRightInd w:val="0"/>
              <w:spacing w:after="0" w:line="240" w:lineRule="auto"/>
              <w:ind w:left="118" w:right="10"/>
              <w:rPr>
                <w:rFonts w:ascii="Arial" w:eastAsia="Times New Roman" w:hAnsi="Arial" w:cs="Arial"/>
                <w:sz w:val="24"/>
                <w:szCs w:val="24"/>
                <w:lang w:eastAsia="en-GB"/>
              </w:rPr>
            </w:pPr>
          </w:p>
        </w:tc>
      </w:tr>
      <w:tr w:rsidR="00863233" w:rsidRPr="00863233" w:rsidTr="003D09F8">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color w:val="000000"/>
                <w:lang w:eastAsia="en-GB"/>
              </w:rPr>
            </w:pPr>
            <w:r>
              <w:rPr>
                <w:rFonts w:ascii="Arial" w:eastAsia="Times New Roman" w:hAnsi="Arial" w:cs="Arial"/>
                <w:color w:val="000000"/>
                <w:lang w:eastAsia="en-GB"/>
              </w:rPr>
              <w:t>q</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color w:val="000000"/>
                <w:lang w:eastAsia="en-GB"/>
              </w:rPr>
            </w:pPr>
          </w:p>
        </w:tc>
      </w:tr>
    </w:tbl>
    <w:p w:rsidR="00863233" w:rsidRPr="00863233" w:rsidRDefault="00863233" w:rsidP="00863233">
      <w:pPr>
        <w:widowControl w:val="0"/>
        <w:autoSpaceDE w:val="0"/>
        <w:autoSpaceDN w:val="0"/>
        <w:adjustRightInd w:val="0"/>
        <w:spacing w:after="60" w:line="240" w:lineRule="auto"/>
        <w:ind w:left="120"/>
        <w:rPr>
          <w:rFonts w:ascii="Arial" w:eastAsia="Times New Roman" w:hAnsi="Arial" w:cs="Arial"/>
          <w:sz w:val="24"/>
          <w:szCs w:val="24"/>
          <w:lang w:eastAsia="en-GB"/>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863233" w:rsidRPr="00863233" w:rsidTr="003D09F8">
        <w:tc>
          <w:tcPr>
            <w:tcW w:w="10000" w:type="dxa"/>
            <w:tcBorders>
              <w:top w:val="single" w:sz="8" w:space="0" w:color="000000"/>
              <w:left w:val="single" w:sz="8" w:space="0" w:color="000000"/>
              <w:bottom w:val="single" w:sz="8" w:space="0" w:color="000000"/>
              <w:right w:val="single" w:sz="8" w:space="0" w:color="000000"/>
            </w:tcBorders>
            <w:shd w:val="clear" w:color="auto" w:fill="BFBFBF"/>
          </w:tcPr>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sz w:val="24"/>
                <w:szCs w:val="24"/>
                <w:lang w:eastAsia="en-GB"/>
              </w:rPr>
            </w:pPr>
            <w:r w:rsidRPr="00863233">
              <w:rPr>
                <w:rFonts w:ascii="Arial" w:eastAsia="Times New Roman" w:hAnsi="Arial" w:cs="Arial"/>
                <w:b/>
                <w:bCs/>
                <w:color w:val="000000"/>
                <w:lang w:eastAsia="en-GB"/>
              </w:rPr>
              <w:t>Payment (Clause 14)</w:t>
            </w:r>
          </w:p>
        </w:tc>
      </w:tr>
      <w:tr w:rsidR="00863233" w:rsidRPr="00863233" w:rsidTr="003D09F8">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sz w:val="24"/>
                <w:szCs w:val="24"/>
                <w:lang w:eastAsia="en-GB"/>
              </w:rPr>
            </w:pPr>
          </w:p>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b/>
                <w:bCs/>
                <w:color w:val="000000"/>
                <w:lang w:eastAsia="en-GB"/>
              </w:rPr>
            </w:pPr>
            <w:r w:rsidRPr="00863233">
              <w:rPr>
                <w:rFonts w:ascii="Arial" w:eastAsia="Times New Roman" w:hAnsi="Arial" w:cs="Arial"/>
                <w:b/>
                <w:bCs/>
                <w:color w:val="000000"/>
                <w:lang w:eastAsia="en-GB"/>
              </w:rPr>
              <w:t>Payment is to be enabled by CP&amp;F.</w:t>
            </w:r>
          </w:p>
          <w:p w:rsidR="00863233" w:rsidRPr="00863233" w:rsidRDefault="00863233" w:rsidP="00863233">
            <w:pPr>
              <w:widowControl w:val="0"/>
              <w:autoSpaceDE w:val="0"/>
              <w:autoSpaceDN w:val="0"/>
              <w:adjustRightInd w:val="0"/>
              <w:spacing w:after="0" w:line="240" w:lineRule="auto"/>
              <w:ind w:left="118" w:right="10"/>
              <w:rPr>
                <w:rFonts w:ascii="Arial" w:eastAsia="Times New Roman" w:hAnsi="Arial" w:cs="Arial"/>
                <w:sz w:val="24"/>
                <w:szCs w:val="24"/>
                <w:lang w:eastAsia="en-GB"/>
              </w:rPr>
            </w:pPr>
          </w:p>
        </w:tc>
      </w:tr>
    </w:tbl>
    <w:p w:rsidR="00863233" w:rsidRPr="00863233" w:rsidRDefault="00863233" w:rsidP="00863233">
      <w:pPr>
        <w:widowControl w:val="0"/>
        <w:autoSpaceDE w:val="0"/>
        <w:autoSpaceDN w:val="0"/>
        <w:adjustRightInd w:val="0"/>
        <w:spacing w:after="60" w:line="240" w:lineRule="auto"/>
        <w:ind w:left="120"/>
        <w:rPr>
          <w:rFonts w:ascii="Arial" w:eastAsia="Times New Roman" w:hAnsi="Arial" w:cs="Arial"/>
          <w:sz w:val="24"/>
          <w:szCs w:val="24"/>
          <w:lang w:eastAsia="en-GB"/>
        </w:rPr>
      </w:pPr>
    </w:p>
    <w:tbl>
      <w:tblPr>
        <w:tblW w:w="0" w:type="auto"/>
        <w:tblInd w:w="130" w:type="dxa"/>
        <w:tblLayout w:type="fixed"/>
        <w:tblCellMar>
          <w:left w:w="0" w:type="dxa"/>
          <w:right w:w="0" w:type="dxa"/>
        </w:tblCellMar>
        <w:tblLook w:val="0000" w:firstRow="0" w:lastRow="0" w:firstColumn="0" w:lastColumn="0" w:noHBand="0" w:noVBand="0"/>
      </w:tblPr>
      <w:tblGrid>
        <w:gridCol w:w="5000"/>
        <w:gridCol w:w="5000"/>
      </w:tblGrid>
      <w:tr w:rsidR="00863233" w:rsidRPr="00863233" w:rsidTr="003D09F8">
        <w:tc>
          <w:tcPr>
            <w:tcW w:w="5000" w:type="dxa"/>
            <w:tcBorders>
              <w:top w:val="single" w:sz="8" w:space="0" w:color="000000"/>
              <w:left w:val="single" w:sz="8" w:space="0" w:color="000000"/>
              <w:bottom w:val="single" w:sz="8" w:space="0" w:color="000000"/>
              <w:right w:val="single" w:sz="8" w:space="0" w:color="000000"/>
            </w:tcBorders>
            <w:shd w:val="clear" w:color="auto" w:fill="BFBFBF"/>
          </w:tcPr>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sz w:val="24"/>
                <w:szCs w:val="24"/>
                <w:lang w:eastAsia="en-GB"/>
              </w:rPr>
            </w:pPr>
            <w:r w:rsidRPr="00863233">
              <w:rPr>
                <w:rFonts w:ascii="Arial" w:eastAsia="Times New Roman" w:hAnsi="Arial" w:cs="Arial"/>
                <w:b/>
                <w:bCs/>
                <w:color w:val="000000"/>
                <w:lang w:eastAsia="en-GB"/>
              </w:rPr>
              <w:t>Forms and Documentation</w:t>
            </w:r>
          </w:p>
        </w:tc>
        <w:tc>
          <w:tcPr>
            <w:tcW w:w="5000" w:type="dxa"/>
            <w:tcBorders>
              <w:top w:val="single" w:sz="8" w:space="0" w:color="000000"/>
              <w:left w:val="single" w:sz="8" w:space="0" w:color="000000"/>
              <w:bottom w:val="single" w:sz="8" w:space="0" w:color="000000"/>
              <w:right w:val="single" w:sz="8" w:space="0" w:color="000000"/>
            </w:tcBorders>
            <w:shd w:val="clear" w:color="auto" w:fill="BFBFBF"/>
          </w:tcPr>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sz w:val="24"/>
                <w:szCs w:val="24"/>
                <w:lang w:eastAsia="en-GB"/>
              </w:rPr>
            </w:pPr>
            <w:r w:rsidRPr="00863233">
              <w:rPr>
                <w:rFonts w:ascii="Arial" w:eastAsia="Times New Roman" w:hAnsi="Arial" w:cs="Arial"/>
                <w:b/>
                <w:bCs/>
                <w:color w:val="000000"/>
                <w:lang w:eastAsia="en-GB"/>
              </w:rPr>
              <w:t>Supply of Hazardous Deliverables (Clause 9)</w:t>
            </w:r>
          </w:p>
        </w:tc>
      </w:tr>
      <w:tr w:rsidR="00863233" w:rsidRPr="00863233" w:rsidTr="003D09F8">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color w:val="000000"/>
                <w:lang w:eastAsia="en-GB"/>
              </w:rPr>
            </w:pPr>
            <w:r w:rsidRPr="00863233">
              <w:rPr>
                <w:rFonts w:ascii="Arial" w:eastAsia="Times New Roman" w:hAnsi="Arial" w:cs="Arial"/>
                <w:color w:val="000000"/>
                <w:lang w:eastAsia="en-GB"/>
              </w:rPr>
              <w:t>Forms can be obtained from the following websites:</w:t>
            </w:r>
          </w:p>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sz w:val="24"/>
                <w:szCs w:val="24"/>
                <w:lang w:eastAsia="en-GB"/>
              </w:rPr>
            </w:pPr>
          </w:p>
          <w:p w:rsidR="00863233" w:rsidRPr="00863233" w:rsidRDefault="00B00CE2" w:rsidP="00863233">
            <w:pPr>
              <w:widowControl w:val="0"/>
              <w:autoSpaceDE w:val="0"/>
              <w:autoSpaceDN w:val="0"/>
              <w:adjustRightInd w:val="0"/>
              <w:spacing w:after="60" w:line="240" w:lineRule="auto"/>
              <w:ind w:left="118" w:right="10"/>
              <w:rPr>
                <w:rFonts w:ascii="Arial" w:eastAsia="Times New Roman" w:hAnsi="Arial" w:cs="Arial"/>
                <w:color w:val="0000FF"/>
                <w:u w:val="single"/>
                <w:lang w:eastAsia="en-GB"/>
              </w:rPr>
            </w:pPr>
            <w:hyperlink r:id="rId4" w:history="1">
              <w:r w:rsidR="00863233" w:rsidRPr="00863233">
                <w:rPr>
                  <w:rFonts w:ascii="Arial" w:eastAsia="Times New Roman" w:hAnsi="Arial" w:cs="Arial"/>
                  <w:color w:val="0000FF"/>
                  <w:u w:val="single"/>
                  <w:lang w:eastAsia="en-GB"/>
                </w:rPr>
                <w:t>https://www.aof.mod.uk/aofcontent/tactical/toolkit</w:t>
              </w:r>
            </w:hyperlink>
          </w:p>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color w:val="000000"/>
                <w:lang w:eastAsia="en-GB"/>
              </w:rPr>
            </w:pPr>
            <w:r w:rsidRPr="00863233">
              <w:rPr>
                <w:rFonts w:ascii="Arial" w:eastAsia="Times New Roman" w:hAnsi="Arial" w:cs="Arial"/>
                <w:color w:val="000000"/>
                <w:lang w:eastAsia="en-GB"/>
              </w:rPr>
              <w:t xml:space="preserve">(Registration is required). </w:t>
            </w:r>
          </w:p>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sz w:val="24"/>
                <w:szCs w:val="24"/>
                <w:lang w:eastAsia="en-GB"/>
              </w:rPr>
            </w:pPr>
          </w:p>
          <w:p w:rsidR="00863233" w:rsidRPr="00863233" w:rsidRDefault="00B00CE2" w:rsidP="00863233">
            <w:pPr>
              <w:widowControl w:val="0"/>
              <w:autoSpaceDE w:val="0"/>
              <w:autoSpaceDN w:val="0"/>
              <w:adjustRightInd w:val="0"/>
              <w:spacing w:after="60" w:line="240" w:lineRule="auto"/>
              <w:ind w:left="118" w:right="10"/>
              <w:rPr>
                <w:rFonts w:ascii="Arial" w:eastAsia="Times New Roman" w:hAnsi="Arial" w:cs="Arial"/>
                <w:color w:val="0000FF"/>
                <w:u w:val="single"/>
                <w:lang w:eastAsia="en-GB"/>
              </w:rPr>
            </w:pPr>
            <w:hyperlink r:id="rId5" w:anchor="invoice-processing" w:history="1">
              <w:r w:rsidR="00863233" w:rsidRPr="00863233">
                <w:rPr>
                  <w:rFonts w:ascii="Arial" w:eastAsia="Times New Roman" w:hAnsi="Arial" w:cs="Arial"/>
                  <w:color w:val="0000FF"/>
                  <w:u w:val="single"/>
                  <w:lang w:eastAsia="en-GB"/>
                </w:rPr>
                <w:t>https://www.gov.uk/government/organisations/ministry-of-defence/about/procurement#invoice-processing</w:t>
              </w:r>
            </w:hyperlink>
          </w:p>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sz w:val="24"/>
                <w:szCs w:val="24"/>
                <w:lang w:eastAsia="en-GB"/>
              </w:rPr>
            </w:pPr>
          </w:p>
          <w:p w:rsidR="00863233" w:rsidRPr="00863233" w:rsidRDefault="00B00CE2" w:rsidP="00863233">
            <w:pPr>
              <w:widowControl w:val="0"/>
              <w:autoSpaceDE w:val="0"/>
              <w:autoSpaceDN w:val="0"/>
              <w:adjustRightInd w:val="0"/>
              <w:spacing w:after="60" w:line="240" w:lineRule="auto"/>
              <w:ind w:left="118" w:right="10"/>
              <w:rPr>
                <w:rFonts w:ascii="Arial" w:eastAsia="Times New Roman" w:hAnsi="Arial" w:cs="Arial"/>
                <w:color w:val="0000FF"/>
                <w:u w:val="single"/>
                <w:lang w:eastAsia="en-GB"/>
              </w:rPr>
            </w:pPr>
            <w:hyperlink r:id="rId6" w:history="1">
              <w:r w:rsidR="00863233" w:rsidRPr="00863233">
                <w:rPr>
                  <w:rFonts w:ascii="Arial" w:eastAsia="Times New Roman" w:hAnsi="Arial" w:cs="Arial"/>
                  <w:color w:val="0000FF"/>
                  <w:u w:val="single"/>
                  <w:lang w:eastAsia="en-GB"/>
                </w:rPr>
                <w:t>https://www.dstan.mod.uk/</w:t>
              </w:r>
            </w:hyperlink>
          </w:p>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color w:val="000000"/>
                <w:lang w:eastAsia="en-GB"/>
              </w:rPr>
            </w:pPr>
            <w:r w:rsidRPr="00863233">
              <w:rPr>
                <w:rFonts w:ascii="Arial" w:eastAsia="Times New Roman" w:hAnsi="Arial" w:cs="Arial"/>
                <w:color w:val="000000"/>
                <w:lang w:eastAsia="en-GB"/>
              </w:rPr>
              <w:t>(Registration is required).</w:t>
            </w:r>
          </w:p>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sz w:val="24"/>
                <w:szCs w:val="24"/>
                <w:lang w:eastAsia="en-GB"/>
              </w:rPr>
            </w:pPr>
          </w:p>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color w:val="000000"/>
                <w:lang w:eastAsia="en-GB"/>
              </w:rPr>
            </w:pPr>
            <w:r w:rsidRPr="00863233">
              <w:rPr>
                <w:rFonts w:ascii="Arial" w:eastAsia="Times New Roman" w:hAnsi="Arial" w:cs="Arial"/>
                <w:color w:val="000000"/>
                <w:lang w:eastAsia="en-GB"/>
              </w:rPr>
              <w:t>The MOD Forms and Documentation referred to in the Conditions are available free of charge from:</w:t>
            </w:r>
          </w:p>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sz w:val="24"/>
                <w:szCs w:val="24"/>
                <w:lang w:eastAsia="en-GB"/>
              </w:rPr>
            </w:pPr>
          </w:p>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color w:val="000000"/>
                <w:lang w:eastAsia="en-GB"/>
              </w:rPr>
            </w:pPr>
            <w:r w:rsidRPr="00863233">
              <w:rPr>
                <w:rFonts w:ascii="Arial" w:eastAsia="Times New Roman" w:hAnsi="Arial" w:cs="Arial"/>
                <w:color w:val="000000"/>
                <w:lang w:eastAsia="en-GB"/>
              </w:rPr>
              <w:t xml:space="preserve">Ministry of Defence, Forms and Pubs Commodity Management </w:t>
            </w:r>
          </w:p>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color w:val="000000"/>
                <w:lang w:eastAsia="en-GB"/>
              </w:rPr>
            </w:pPr>
            <w:r w:rsidRPr="00863233">
              <w:rPr>
                <w:rFonts w:ascii="Arial" w:eastAsia="Times New Roman" w:hAnsi="Arial" w:cs="Arial"/>
                <w:color w:val="000000"/>
                <w:lang w:eastAsia="en-GB"/>
              </w:rPr>
              <w:t>PO Box 2, Building C16, C Site</w:t>
            </w:r>
          </w:p>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color w:val="000000"/>
                <w:lang w:eastAsia="en-GB"/>
              </w:rPr>
            </w:pPr>
            <w:r w:rsidRPr="00863233">
              <w:rPr>
                <w:rFonts w:ascii="Arial" w:eastAsia="Times New Roman" w:hAnsi="Arial" w:cs="Arial"/>
                <w:color w:val="000000"/>
                <w:lang w:eastAsia="en-GB"/>
              </w:rPr>
              <w:t xml:space="preserve">Lower </w:t>
            </w:r>
            <w:proofErr w:type="spellStart"/>
            <w:r w:rsidRPr="00863233">
              <w:rPr>
                <w:rFonts w:ascii="Arial" w:eastAsia="Times New Roman" w:hAnsi="Arial" w:cs="Arial"/>
                <w:color w:val="000000"/>
                <w:lang w:eastAsia="en-GB"/>
              </w:rPr>
              <w:t>Arncott</w:t>
            </w:r>
            <w:proofErr w:type="spellEnd"/>
          </w:p>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color w:val="000000"/>
                <w:lang w:eastAsia="en-GB"/>
              </w:rPr>
            </w:pPr>
            <w:r w:rsidRPr="00863233">
              <w:rPr>
                <w:rFonts w:ascii="Arial" w:eastAsia="Times New Roman" w:hAnsi="Arial" w:cs="Arial"/>
                <w:color w:val="000000"/>
                <w:lang w:eastAsia="en-GB"/>
              </w:rPr>
              <w:t xml:space="preserve">Bicester, OX25 1LP  </w:t>
            </w:r>
          </w:p>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color w:val="000000"/>
                <w:lang w:eastAsia="en-GB"/>
              </w:rPr>
            </w:pPr>
            <w:r w:rsidRPr="00863233">
              <w:rPr>
                <w:rFonts w:ascii="Arial" w:eastAsia="Times New Roman" w:hAnsi="Arial" w:cs="Arial"/>
                <w:color w:val="000000"/>
                <w:lang w:eastAsia="en-GB"/>
              </w:rPr>
              <w:t>(Tel. 01869 256197 Fax: 01869 256824)</w:t>
            </w:r>
          </w:p>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sz w:val="24"/>
                <w:szCs w:val="24"/>
                <w:lang w:eastAsia="en-GB"/>
              </w:rPr>
            </w:pPr>
          </w:p>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color w:val="000000"/>
                <w:lang w:eastAsia="en-GB"/>
              </w:rPr>
            </w:pPr>
            <w:r w:rsidRPr="00863233">
              <w:rPr>
                <w:rFonts w:ascii="Arial" w:eastAsia="Times New Roman" w:hAnsi="Arial" w:cs="Arial"/>
                <w:color w:val="000000"/>
                <w:lang w:eastAsia="en-GB"/>
              </w:rPr>
              <w:lastRenderedPageBreak/>
              <w:t xml:space="preserve">Applications via email: </w:t>
            </w:r>
          </w:p>
          <w:p w:rsidR="00863233" w:rsidRPr="00863233" w:rsidRDefault="00B00CE2" w:rsidP="00863233">
            <w:pPr>
              <w:widowControl w:val="0"/>
              <w:autoSpaceDE w:val="0"/>
              <w:autoSpaceDN w:val="0"/>
              <w:adjustRightInd w:val="0"/>
              <w:spacing w:after="60" w:line="240" w:lineRule="auto"/>
              <w:ind w:left="118" w:right="10"/>
              <w:rPr>
                <w:rFonts w:ascii="Arial" w:eastAsia="Times New Roman" w:hAnsi="Arial" w:cs="Arial"/>
                <w:color w:val="0000FF"/>
                <w:u w:val="single"/>
                <w:lang w:eastAsia="en-GB"/>
              </w:rPr>
            </w:pPr>
            <w:hyperlink r:id="rId7" w:history="1">
              <w:r w:rsidR="00863233" w:rsidRPr="00863233">
                <w:rPr>
                  <w:rFonts w:ascii="Arial" w:eastAsia="Times New Roman" w:hAnsi="Arial" w:cs="Arial"/>
                  <w:color w:val="0000FF"/>
                  <w:u w:val="single"/>
                  <w:lang w:eastAsia="en-GB"/>
                </w:rPr>
                <w:t>DESLCSLS-OpsFormsandPubs@mod.uk</w:t>
              </w:r>
            </w:hyperlink>
          </w:p>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sz w:val="24"/>
                <w:szCs w:val="24"/>
                <w:lang w:eastAsia="en-GB"/>
              </w:rPr>
            </w:pPr>
          </w:p>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color w:val="000000"/>
                <w:lang w:eastAsia="en-GB"/>
              </w:rPr>
            </w:pPr>
            <w:r w:rsidRPr="00863233">
              <w:rPr>
                <w:rFonts w:ascii="Arial" w:eastAsia="Times New Roman" w:hAnsi="Arial" w:cs="Arial"/>
                <w:color w:val="000000"/>
                <w:lang w:eastAsia="en-GB"/>
              </w:rPr>
              <w:t>If you require this document in a different format (i.e. in a larger font) please contact the Authority’s Representative (Commercial Officer), detailed below.</w:t>
            </w:r>
          </w:p>
          <w:p w:rsidR="00863233" w:rsidRPr="00863233" w:rsidRDefault="00863233" w:rsidP="00863233">
            <w:pPr>
              <w:widowControl w:val="0"/>
              <w:autoSpaceDE w:val="0"/>
              <w:autoSpaceDN w:val="0"/>
              <w:adjustRightInd w:val="0"/>
              <w:spacing w:after="0" w:line="240" w:lineRule="auto"/>
              <w:ind w:left="118" w:right="10"/>
              <w:rPr>
                <w:rFonts w:ascii="Arial" w:eastAsia="Times New Roman" w:hAnsi="Arial" w:cs="Arial"/>
                <w:sz w:val="24"/>
                <w:szCs w:val="24"/>
                <w:lang w:eastAsia="en-GB"/>
              </w:rPr>
            </w:pP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color w:val="000000"/>
                <w:lang w:eastAsia="en-GB"/>
              </w:rPr>
            </w:pPr>
            <w:r w:rsidRPr="00863233">
              <w:rPr>
                <w:rFonts w:ascii="Arial" w:eastAsia="Times New Roman" w:hAnsi="Arial" w:cs="Arial"/>
                <w:color w:val="000000"/>
                <w:lang w:eastAsia="en-GB"/>
              </w:rPr>
              <w:lastRenderedPageBreak/>
              <w:t>A completed DEFFORM 68 and, if applicable, Safety Data Sheet(s) are to be provided by email with attachment(s) in Adobe PDF or MS WORD format to:</w:t>
            </w:r>
          </w:p>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sz w:val="24"/>
                <w:szCs w:val="24"/>
                <w:lang w:eastAsia="en-GB"/>
              </w:rPr>
            </w:pPr>
          </w:p>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color w:val="000000"/>
                <w:lang w:eastAsia="en-GB"/>
              </w:rPr>
            </w:pPr>
            <w:r w:rsidRPr="00863233">
              <w:rPr>
                <w:rFonts w:ascii="Arial" w:eastAsia="Times New Roman" w:hAnsi="Arial" w:cs="Arial"/>
                <w:color w:val="000000"/>
                <w:lang w:eastAsia="en-GB"/>
              </w:rPr>
              <w:t xml:space="preserve">a.  The Commercial Officer detailed in the Purchase Order, and  </w:t>
            </w:r>
          </w:p>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sz w:val="24"/>
                <w:szCs w:val="24"/>
                <w:lang w:eastAsia="en-GB"/>
              </w:rPr>
            </w:pPr>
          </w:p>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color w:val="0000FF"/>
                <w:u w:val="single"/>
                <w:lang w:eastAsia="en-GB"/>
              </w:rPr>
            </w:pPr>
            <w:r w:rsidRPr="00863233">
              <w:rPr>
                <w:rFonts w:ascii="Arial" w:eastAsia="Times New Roman" w:hAnsi="Arial" w:cs="Arial"/>
                <w:color w:val="000000"/>
                <w:lang w:eastAsia="en-GB"/>
              </w:rPr>
              <w:t xml:space="preserve">b.  </w:t>
            </w:r>
            <w:hyperlink r:id="rId8" w:history="1">
              <w:r w:rsidRPr="00863233">
                <w:rPr>
                  <w:rFonts w:ascii="Arial" w:eastAsia="Times New Roman" w:hAnsi="Arial" w:cs="Arial"/>
                  <w:color w:val="0000FF"/>
                  <w:u w:val="single"/>
                  <w:lang w:eastAsia="en-GB"/>
                </w:rPr>
                <w:t>DSA-DLSR-MovTpt-DGHSIS@mod.uk</w:t>
              </w:r>
            </w:hyperlink>
          </w:p>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sz w:val="24"/>
                <w:szCs w:val="24"/>
                <w:lang w:eastAsia="en-GB"/>
              </w:rPr>
            </w:pPr>
          </w:p>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color w:val="000000"/>
                <w:lang w:eastAsia="en-GB"/>
              </w:rPr>
            </w:pPr>
            <w:r w:rsidRPr="00863233">
              <w:rPr>
                <w:rFonts w:ascii="Arial" w:eastAsia="Times New Roman" w:hAnsi="Arial" w:cs="Arial"/>
                <w:color w:val="000000"/>
                <w:lang w:eastAsia="en-GB"/>
              </w:rPr>
              <w:t>by the following date: within 1 month of contact award</w:t>
            </w:r>
            <w:r w:rsidRPr="00863233">
              <w:rPr>
                <w:rFonts w:ascii="Arial" w:eastAsia="Times New Roman" w:hAnsi="Arial" w:cs="Arial"/>
                <w:color w:val="000000"/>
                <w:lang w:eastAsia="en-GB"/>
              </w:rPr>
              <w:t> </w:t>
            </w:r>
            <w:r w:rsidRPr="00863233">
              <w:rPr>
                <w:rFonts w:ascii="Arial" w:eastAsia="Times New Roman" w:hAnsi="Arial" w:cs="Arial"/>
                <w:color w:val="000000"/>
                <w:lang w:eastAsia="en-GB"/>
              </w:rPr>
              <w:t> </w:t>
            </w:r>
            <w:r w:rsidRPr="00863233">
              <w:rPr>
                <w:rFonts w:ascii="Arial" w:eastAsia="Times New Roman" w:hAnsi="Arial" w:cs="Arial"/>
                <w:color w:val="000000"/>
                <w:lang w:eastAsia="en-GB"/>
              </w:rPr>
              <w:t> </w:t>
            </w:r>
            <w:r w:rsidRPr="00863233">
              <w:rPr>
                <w:rFonts w:ascii="Arial" w:eastAsia="Times New Roman" w:hAnsi="Arial" w:cs="Arial"/>
                <w:color w:val="000000"/>
                <w:lang w:eastAsia="en-GB"/>
              </w:rPr>
              <w:t> </w:t>
            </w:r>
            <w:r w:rsidRPr="00863233">
              <w:rPr>
                <w:rFonts w:ascii="Arial" w:eastAsia="Times New Roman" w:hAnsi="Arial" w:cs="Arial"/>
                <w:color w:val="000000"/>
                <w:lang w:eastAsia="en-GB"/>
              </w:rPr>
              <w:t> </w:t>
            </w:r>
          </w:p>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sz w:val="24"/>
                <w:szCs w:val="24"/>
                <w:lang w:eastAsia="en-GB"/>
              </w:rPr>
            </w:pPr>
          </w:p>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color w:val="000000"/>
                <w:lang w:eastAsia="en-GB"/>
              </w:rPr>
            </w:pPr>
            <w:r w:rsidRPr="00863233">
              <w:rPr>
                <w:rFonts w:ascii="Arial" w:eastAsia="Times New Roman" w:hAnsi="Arial" w:cs="Arial"/>
                <w:color w:val="000000"/>
                <w:lang w:eastAsia="en-GB"/>
              </w:rPr>
              <w:t>or if only hardcopy is available to the addresses below:</w:t>
            </w:r>
          </w:p>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sz w:val="24"/>
                <w:szCs w:val="24"/>
                <w:lang w:eastAsia="en-GB"/>
              </w:rPr>
            </w:pPr>
          </w:p>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color w:val="000000"/>
                <w:lang w:eastAsia="en-GB"/>
              </w:rPr>
            </w:pPr>
            <w:r w:rsidRPr="00863233">
              <w:rPr>
                <w:rFonts w:ascii="Arial" w:eastAsia="Times New Roman" w:hAnsi="Arial" w:cs="Arial"/>
                <w:color w:val="000000"/>
                <w:lang w:eastAsia="en-GB"/>
              </w:rPr>
              <w:t>Hazardous Stores Information System (HSIS)</w:t>
            </w:r>
          </w:p>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color w:val="000000"/>
                <w:lang w:eastAsia="en-GB"/>
              </w:rPr>
            </w:pPr>
            <w:r w:rsidRPr="00863233">
              <w:rPr>
                <w:rFonts w:ascii="Arial" w:eastAsia="Times New Roman" w:hAnsi="Arial" w:cs="Arial"/>
                <w:color w:val="000000"/>
                <w:lang w:eastAsia="en-GB"/>
              </w:rPr>
              <w:t xml:space="preserve">Defence Safety Authority (DSA) </w:t>
            </w:r>
          </w:p>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color w:val="000000"/>
                <w:lang w:eastAsia="en-GB"/>
              </w:rPr>
            </w:pPr>
            <w:r w:rsidRPr="00863233">
              <w:rPr>
                <w:rFonts w:ascii="Arial" w:eastAsia="Times New Roman" w:hAnsi="Arial" w:cs="Arial"/>
                <w:color w:val="000000"/>
                <w:lang w:eastAsia="en-GB"/>
              </w:rPr>
              <w:t xml:space="preserve">Movement Transport Safety Regulator (MTSR) </w:t>
            </w:r>
          </w:p>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color w:val="000000"/>
                <w:lang w:eastAsia="en-GB"/>
              </w:rPr>
            </w:pPr>
            <w:r w:rsidRPr="00863233">
              <w:rPr>
                <w:rFonts w:ascii="Arial" w:eastAsia="Times New Roman" w:hAnsi="Arial" w:cs="Arial"/>
                <w:color w:val="000000"/>
                <w:lang w:eastAsia="en-GB"/>
              </w:rPr>
              <w:t>Hazel Building Level 1, #H019</w:t>
            </w:r>
          </w:p>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color w:val="000000"/>
                <w:lang w:eastAsia="en-GB"/>
              </w:rPr>
            </w:pPr>
            <w:r w:rsidRPr="00863233">
              <w:rPr>
                <w:rFonts w:ascii="Arial" w:eastAsia="Times New Roman" w:hAnsi="Arial" w:cs="Arial"/>
                <w:color w:val="000000"/>
                <w:lang w:eastAsia="en-GB"/>
              </w:rPr>
              <w:t>MOD Abbey Wood (North)</w:t>
            </w:r>
          </w:p>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sz w:val="24"/>
                <w:szCs w:val="24"/>
                <w:lang w:eastAsia="en-GB"/>
              </w:rPr>
            </w:pPr>
            <w:r w:rsidRPr="00863233">
              <w:rPr>
                <w:rFonts w:ascii="Arial" w:eastAsia="Times New Roman" w:hAnsi="Arial" w:cs="Arial"/>
                <w:color w:val="000000"/>
                <w:lang w:eastAsia="en-GB"/>
              </w:rPr>
              <w:t>Bristol BS34 8QW</w:t>
            </w:r>
          </w:p>
        </w:tc>
      </w:tr>
    </w:tbl>
    <w:p w:rsidR="00863233" w:rsidRPr="00863233" w:rsidRDefault="00863233" w:rsidP="00863233">
      <w:pPr>
        <w:widowControl w:val="0"/>
        <w:autoSpaceDE w:val="0"/>
        <w:autoSpaceDN w:val="0"/>
        <w:adjustRightInd w:val="0"/>
        <w:spacing w:after="60" w:line="240" w:lineRule="auto"/>
        <w:ind w:left="120"/>
        <w:rPr>
          <w:rFonts w:ascii="Arial" w:eastAsia="Times New Roman" w:hAnsi="Arial" w:cs="Arial"/>
          <w:sz w:val="24"/>
          <w:szCs w:val="24"/>
          <w:lang w:eastAsia="en-GB"/>
        </w:rPr>
      </w:pPr>
    </w:p>
    <w:tbl>
      <w:tblPr>
        <w:tblW w:w="0" w:type="auto"/>
        <w:tblInd w:w="130" w:type="dxa"/>
        <w:tblLayout w:type="fixed"/>
        <w:tblCellMar>
          <w:left w:w="0" w:type="dxa"/>
          <w:right w:w="0" w:type="dxa"/>
        </w:tblCellMar>
        <w:tblLook w:val="0000" w:firstRow="0" w:lastRow="0" w:firstColumn="0" w:lastColumn="0" w:noHBand="0" w:noVBand="0"/>
      </w:tblPr>
      <w:tblGrid>
        <w:gridCol w:w="10000"/>
      </w:tblGrid>
      <w:tr w:rsidR="00863233" w:rsidRPr="00863233" w:rsidTr="003D09F8">
        <w:tc>
          <w:tcPr>
            <w:tcW w:w="10000" w:type="dxa"/>
            <w:tcBorders>
              <w:top w:val="single" w:sz="8" w:space="0" w:color="000000"/>
              <w:left w:val="single" w:sz="8" w:space="0" w:color="000000"/>
              <w:bottom w:val="single" w:sz="8" w:space="0" w:color="000000"/>
              <w:right w:val="single" w:sz="8" w:space="0" w:color="000000"/>
            </w:tcBorders>
            <w:shd w:val="clear" w:color="auto" w:fill="BFBFBF"/>
          </w:tcPr>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sz w:val="24"/>
                <w:szCs w:val="24"/>
                <w:lang w:eastAsia="en-GB"/>
              </w:rPr>
            </w:pPr>
            <w:r w:rsidRPr="00863233">
              <w:rPr>
                <w:rFonts w:ascii="Arial" w:eastAsia="Times New Roman" w:hAnsi="Arial" w:cs="Arial"/>
                <w:b/>
                <w:bCs/>
                <w:color w:val="000000"/>
                <w:lang w:eastAsia="en-GB"/>
              </w:rPr>
              <w:t>Contractor Commercially Sensitive Information (Clause 5). Not to be published.</w:t>
            </w:r>
          </w:p>
        </w:tc>
      </w:tr>
      <w:tr w:rsidR="00863233" w:rsidRPr="00863233" w:rsidTr="003D09F8">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b/>
                <w:bCs/>
                <w:color w:val="000000"/>
                <w:lang w:eastAsia="en-GB"/>
              </w:rPr>
            </w:pPr>
            <w:r w:rsidRPr="00863233">
              <w:rPr>
                <w:rFonts w:ascii="Arial" w:eastAsia="Times New Roman" w:hAnsi="Arial" w:cs="Arial"/>
                <w:b/>
                <w:bCs/>
                <w:color w:val="000000"/>
                <w:lang w:eastAsia="en-GB"/>
              </w:rPr>
              <w:t>Description of Contractor’s Commercially Sensitive Information:</w:t>
            </w:r>
          </w:p>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sz w:val="24"/>
                <w:szCs w:val="24"/>
                <w:lang w:eastAsia="en-GB"/>
              </w:rPr>
            </w:pPr>
            <w:r>
              <w:rPr>
                <w:rFonts w:ascii="Arial" w:eastAsia="Times New Roman" w:hAnsi="Arial" w:cs="Arial"/>
                <w:sz w:val="24"/>
                <w:szCs w:val="24"/>
                <w:lang w:eastAsia="en-GB"/>
              </w:rPr>
              <w:t>N/A</w:t>
            </w:r>
          </w:p>
          <w:p w:rsidR="00863233" w:rsidRPr="00863233" w:rsidRDefault="00863233" w:rsidP="00863233">
            <w:pPr>
              <w:widowControl w:val="0"/>
              <w:autoSpaceDE w:val="0"/>
              <w:autoSpaceDN w:val="0"/>
              <w:adjustRightInd w:val="0"/>
              <w:spacing w:after="0" w:line="240" w:lineRule="auto"/>
              <w:ind w:left="118" w:right="10"/>
              <w:rPr>
                <w:rFonts w:ascii="Arial" w:eastAsia="Times New Roman" w:hAnsi="Arial" w:cs="Arial"/>
                <w:sz w:val="24"/>
                <w:szCs w:val="24"/>
                <w:lang w:eastAsia="en-GB"/>
              </w:rPr>
            </w:pPr>
          </w:p>
        </w:tc>
      </w:tr>
      <w:tr w:rsidR="00863233" w:rsidRPr="00863233" w:rsidTr="003D09F8">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b/>
                <w:bCs/>
                <w:color w:val="000000"/>
                <w:lang w:eastAsia="en-GB"/>
              </w:rPr>
            </w:pPr>
            <w:r w:rsidRPr="00863233">
              <w:rPr>
                <w:rFonts w:ascii="Arial" w:eastAsia="Times New Roman" w:hAnsi="Arial" w:cs="Arial"/>
                <w:b/>
                <w:bCs/>
                <w:color w:val="000000"/>
                <w:lang w:eastAsia="en-GB"/>
              </w:rPr>
              <w:t>Cross reference to location of sensitive information:</w:t>
            </w:r>
          </w:p>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sz w:val="24"/>
                <w:szCs w:val="24"/>
                <w:lang w:eastAsia="en-GB"/>
              </w:rPr>
            </w:pPr>
            <w:r>
              <w:rPr>
                <w:rFonts w:ascii="Arial" w:eastAsia="Times New Roman" w:hAnsi="Arial" w:cs="Arial"/>
                <w:sz w:val="24"/>
                <w:szCs w:val="24"/>
                <w:lang w:eastAsia="en-GB"/>
              </w:rPr>
              <w:t>N/A</w:t>
            </w:r>
          </w:p>
          <w:p w:rsidR="00863233" w:rsidRPr="00863233" w:rsidRDefault="00863233" w:rsidP="00863233">
            <w:pPr>
              <w:widowControl w:val="0"/>
              <w:autoSpaceDE w:val="0"/>
              <w:autoSpaceDN w:val="0"/>
              <w:adjustRightInd w:val="0"/>
              <w:spacing w:after="0" w:line="240" w:lineRule="auto"/>
              <w:ind w:left="118" w:right="10"/>
              <w:rPr>
                <w:rFonts w:ascii="Arial" w:eastAsia="Times New Roman" w:hAnsi="Arial" w:cs="Arial"/>
                <w:sz w:val="24"/>
                <w:szCs w:val="24"/>
                <w:lang w:eastAsia="en-GB"/>
              </w:rPr>
            </w:pPr>
          </w:p>
        </w:tc>
      </w:tr>
      <w:tr w:rsidR="00863233" w:rsidRPr="00863233" w:rsidTr="003D09F8">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b/>
                <w:bCs/>
                <w:color w:val="000000"/>
                <w:lang w:eastAsia="en-GB"/>
              </w:rPr>
            </w:pPr>
            <w:r w:rsidRPr="00863233">
              <w:rPr>
                <w:rFonts w:ascii="Arial" w:eastAsia="Times New Roman" w:hAnsi="Arial" w:cs="Arial"/>
                <w:b/>
                <w:bCs/>
                <w:color w:val="000000"/>
                <w:lang w:eastAsia="en-GB"/>
              </w:rPr>
              <w:t>Explanation of Sensitivity:</w:t>
            </w:r>
          </w:p>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sz w:val="24"/>
                <w:szCs w:val="24"/>
                <w:lang w:eastAsia="en-GB"/>
              </w:rPr>
            </w:pPr>
            <w:r>
              <w:rPr>
                <w:rFonts w:ascii="Arial" w:eastAsia="Times New Roman" w:hAnsi="Arial" w:cs="Arial"/>
                <w:sz w:val="24"/>
                <w:szCs w:val="24"/>
                <w:lang w:eastAsia="en-GB"/>
              </w:rPr>
              <w:t>N/A</w:t>
            </w:r>
          </w:p>
          <w:p w:rsidR="00863233" w:rsidRPr="00863233" w:rsidRDefault="00863233" w:rsidP="00863233">
            <w:pPr>
              <w:widowControl w:val="0"/>
              <w:autoSpaceDE w:val="0"/>
              <w:autoSpaceDN w:val="0"/>
              <w:adjustRightInd w:val="0"/>
              <w:spacing w:after="0" w:line="240" w:lineRule="auto"/>
              <w:ind w:left="118" w:right="10"/>
              <w:rPr>
                <w:rFonts w:ascii="Arial" w:eastAsia="Times New Roman" w:hAnsi="Arial" w:cs="Arial"/>
                <w:sz w:val="24"/>
                <w:szCs w:val="24"/>
                <w:lang w:eastAsia="en-GB"/>
              </w:rPr>
            </w:pPr>
          </w:p>
        </w:tc>
      </w:tr>
      <w:tr w:rsidR="00863233" w:rsidRPr="00863233" w:rsidTr="003D09F8">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b/>
                <w:bCs/>
                <w:color w:val="000000"/>
                <w:lang w:eastAsia="en-GB"/>
              </w:rPr>
            </w:pPr>
            <w:r w:rsidRPr="00863233">
              <w:rPr>
                <w:rFonts w:ascii="Arial" w:eastAsia="Times New Roman" w:hAnsi="Arial" w:cs="Arial"/>
                <w:b/>
                <w:bCs/>
                <w:color w:val="000000"/>
                <w:lang w:eastAsia="en-GB"/>
              </w:rPr>
              <w:t>Details of potential harm resulting from disclosure:</w:t>
            </w:r>
          </w:p>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sz w:val="24"/>
                <w:szCs w:val="24"/>
                <w:lang w:eastAsia="en-GB"/>
              </w:rPr>
            </w:pPr>
            <w:r>
              <w:rPr>
                <w:rFonts w:ascii="Arial" w:eastAsia="Times New Roman" w:hAnsi="Arial" w:cs="Arial"/>
                <w:sz w:val="24"/>
                <w:szCs w:val="24"/>
                <w:lang w:eastAsia="en-GB"/>
              </w:rPr>
              <w:t>N/A</w:t>
            </w:r>
          </w:p>
          <w:p w:rsidR="00863233" w:rsidRPr="00863233" w:rsidRDefault="00863233" w:rsidP="00863233">
            <w:pPr>
              <w:widowControl w:val="0"/>
              <w:autoSpaceDE w:val="0"/>
              <w:autoSpaceDN w:val="0"/>
              <w:adjustRightInd w:val="0"/>
              <w:spacing w:after="0" w:line="240" w:lineRule="auto"/>
              <w:ind w:left="118" w:right="10"/>
              <w:rPr>
                <w:rFonts w:ascii="Arial" w:eastAsia="Times New Roman" w:hAnsi="Arial" w:cs="Arial"/>
                <w:sz w:val="24"/>
                <w:szCs w:val="24"/>
                <w:lang w:eastAsia="en-GB"/>
              </w:rPr>
            </w:pPr>
          </w:p>
        </w:tc>
      </w:tr>
      <w:tr w:rsidR="00863233" w:rsidRPr="00863233" w:rsidTr="003D09F8">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b/>
                <w:bCs/>
                <w:color w:val="000000"/>
                <w:lang w:eastAsia="en-GB"/>
              </w:rPr>
            </w:pPr>
            <w:r w:rsidRPr="00863233">
              <w:rPr>
                <w:rFonts w:ascii="Arial" w:eastAsia="Times New Roman" w:hAnsi="Arial" w:cs="Arial"/>
                <w:b/>
                <w:bCs/>
                <w:color w:val="000000"/>
                <w:lang w:eastAsia="en-GB"/>
              </w:rPr>
              <w:t xml:space="preserve">Period of Confidence (if Applicable): </w:t>
            </w:r>
          </w:p>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sz w:val="24"/>
                <w:szCs w:val="24"/>
                <w:lang w:eastAsia="en-GB"/>
              </w:rPr>
            </w:pPr>
            <w:r>
              <w:rPr>
                <w:rFonts w:ascii="Arial" w:eastAsia="Times New Roman" w:hAnsi="Arial" w:cs="Arial"/>
                <w:sz w:val="24"/>
                <w:szCs w:val="24"/>
                <w:lang w:eastAsia="en-GB"/>
              </w:rPr>
              <w:t>N/A</w:t>
            </w:r>
          </w:p>
          <w:p w:rsidR="00863233" w:rsidRPr="00863233" w:rsidRDefault="00863233" w:rsidP="00863233">
            <w:pPr>
              <w:widowControl w:val="0"/>
              <w:autoSpaceDE w:val="0"/>
              <w:autoSpaceDN w:val="0"/>
              <w:adjustRightInd w:val="0"/>
              <w:spacing w:after="0" w:line="240" w:lineRule="auto"/>
              <w:ind w:left="118" w:right="10"/>
              <w:rPr>
                <w:rFonts w:ascii="Arial" w:eastAsia="Times New Roman" w:hAnsi="Arial" w:cs="Arial"/>
                <w:sz w:val="24"/>
                <w:szCs w:val="24"/>
                <w:lang w:eastAsia="en-GB"/>
              </w:rPr>
            </w:pPr>
          </w:p>
        </w:tc>
      </w:tr>
      <w:tr w:rsidR="00863233" w:rsidRPr="00863233" w:rsidTr="003D09F8">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b/>
                <w:bCs/>
                <w:color w:val="000000"/>
                <w:lang w:eastAsia="en-GB"/>
              </w:rPr>
            </w:pPr>
            <w:r w:rsidRPr="00863233">
              <w:rPr>
                <w:rFonts w:ascii="Arial" w:eastAsia="Times New Roman" w:hAnsi="Arial" w:cs="Arial"/>
                <w:b/>
                <w:bCs/>
                <w:color w:val="000000"/>
                <w:lang w:eastAsia="en-GB"/>
              </w:rPr>
              <w:t>Contact Details for Transparency / Freedom of Information matters:</w:t>
            </w:r>
          </w:p>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b/>
                <w:bCs/>
                <w:color w:val="000000"/>
                <w:lang w:eastAsia="en-GB"/>
              </w:rPr>
            </w:pPr>
            <w:r w:rsidRPr="00863233">
              <w:rPr>
                <w:rFonts w:ascii="Arial" w:eastAsia="Times New Roman" w:hAnsi="Arial" w:cs="Arial"/>
                <w:b/>
                <w:bCs/>
                <w:color w:val="000000"/>
                <w:lang w:eastAsia="en-GB"/>
              </w:rPr>
              <w:t>Name:</w:t>
            </w:r>
            <w:r w:rsidRPr="00F05217">
              <w:rPr>
                <w:rFonts w:ascii="Arial" w:hAnsi="Arial" w:cs="Arial"/>
                <w:b/>
                <w:sz w:val="28"/>
                <w:szCs w:val="28"/>
              </w:rPr>
              <w:t xml:space="preserve"> [REDACTED]</w:t>
            </w:r>
          </w:p>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b/>
                <w:bCs/>
                <w:color w:val="000000"/>
                <w:lang w:eastAsia="en-GB"/>
              </w:rPr>
            </w:pPr>
            <w:r w:rsidRPr="00863233">
              <w:rPr>
                <w:rFonts w:ascii="Arial" w:eastAsia="Times New Roman" w:hAnsi="Arial" w:cs="Arial"/>
                <w:b/>
                <w:bCs/>
                <w:color w:val="000000"/>
                <w:lang w:eastAsia="en-GB"/>
              </w:rPr>
              <w:t>Position:</w:t>
            </w:r>
            <w:r>
              <w:rPr>
                <w:rFonts w:ascii="Arial" w:eastAsia="Times New Roman" w:hAnsi="Arial" w:cs="Arial"/>
                <w:b/>
                <w:bCs/>
                <w:color w:val="000000"/>
                <w:lang w:eastAsia="en-GB"/>
              </w:rPr>
              <w:t xml:space="preserve"> Sales Manager</w:t>
            </w:r>
          </w:p>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b/>
                <w:bCs/>
                <w:color w:val="000000"/>
                <w:lang w:eastAsia="en-GB"/>
              </w:rPr>
            </w:pPr>
            <w:r w:rsidRPr="00863233">
              <w:rPr>
                <w:rFonts w:ascii="Arial" w:eastAsia="Times New Roman" w:hAnsi="Arial" w:cs="Arial"/>
                <w:b/>
                <w:bCs/>
                <w:color w:val="000000"/>
                <w:lang w:eastAsia="en-GB"/>
              </w:rPr>
              <w:t>Address:</w:t>
            </w:r>
            <w:r>
              <w:rPr>
                <w:rFonts w:ascii="Arial" w:eastAsia="Times New Roman" w:hAnsi="Arial" w:cs="Arial"/>
                <w:b/>
                <w:bCs/>
                <w:color w:val="000000"/>
                <w:lang w:eastAsia="en-GB"/>
              </w:rPr>
              <w:t xml:space="preserve"> 1 &amp; 2 Dalby Court, </w:t>
            </w:r>
            <w:proofErr w:type="spellStart"/>
            <w:r>
              <w:rPr>
                <w:rFonts w:ascii="Arial" w:eastAsia="Times New Roman" w:hAnsi="Arial" w:cs="Arial"/>
                <w:b/>
                <w:bCs/>
                <w:color w:val="000000"/>
                <w:lang w:eastAsia="en-GB"/>
              </w:rPr>
              <w:t>Gadbrook</w:t>
            </w:r>
            <w:proofErr w:type="spellEnd"/>
            <w:r>
              <w:rPr>
                <w:rFonts w:ascii="Arial" w:eastAsia="Times New Roman" w:hAnsi="Arial" w:cs="Arial"/>
                <w:b/>
                <w:bCs/>
                <w:color w:val="000000"/>
                <w:lang w:eastAsia="en-GB"/>
              </w:rPr>
              <w:t xml:space="preserve"> Business Centre, Northwich, CW9 7TN</w:t>
            </w:r>
          </w:p>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b/>
                <w:bCs/>
                <w:color w:val="000000"/>
                <w:lang w:eastAsia="en-GB"/>
              </w:rPr>
            </w:pPr>
            <w:r w:rsidRPr="00863233">
              <w:rPr>
                <w:rFonts w:ascii="Arial" w:eastAsia="Times New Roman" w:hAnsi="Arial" w:cs="Arial"/>
                <w:b/>
                <w:bCs/>
                <w:color w:val="000000"/>
                <w:lang w:eastAsia="en-GB"/>
              </w:rPr>
              <w:t>Telephone Number:</w:t>
            </w:r>
            <w:r w:rsidRPr="00F05217">
              <w:rPr>
                <w:rFonts w:ascii="Arial" w:hAnsi="Arial" w:cs="Arial"/>
                <w:b/>
                <w:sz w:val="28"/>
                <w:szCs w:val="28"/>
              </w:rPr>
              <w:t xml:space="preserve"> [REDACTED]</w:t>
            </w:r>
          </w:p>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b/>
                <w:bCs/>
                <w:color w:val="000000"/>
                <w:lang w:eastAsia="en-GB"/>
              </w:rPr>
            </w:pPr>
            <w:r w:rsidRPr="00863233">
              <w:rPr>
                <w:rFonts w:ascii="Arial" w:eastAsia="Times New Roman" w:hAnsi="Arial" w:cs="Arial"/>
                <w:b/>
                <w:bCs/>
                <w:color w:val="000000"/>
                <w:lang w:eastAsia="en-GB"/>
              </w:rPr>
              <w:t>E-mail Address:</w:t>
            </w:r>
            <w:r w:rsidRPr="00F05217">
              <w:rPr>
                <w:rFonts w:ascii="Arial" w:hAnsi="Arial" w:cs="Arial"/>
                <w:b/>
                <w:sz w:val="28"/>
                <w:szCs w:val="28"/>
              </w:rPr>
              <w:t xml:space="preserve"> [REDACTED]</w:t>
            </w:r>
          </w:p>
          <w:p w:rsidR="00863233" w:rsidRPr="00863233" w:rsidRDefault="00863233" w:rsidP="00863233">
            <w:pPr>
              <w:widowControl w:val="0"/>
              <w:autoSpaceDE w:val="0"/>
              <w:autoSpaceDN w:val="0"/>
              <w:adjustRightInd w:val="0"/>
              <w:spacing w:after="0" w:line="240" w:lineRule="auto"/>
              <w:ind w:left="118" w:right="10"/>
              <w:rPr>
                <w:rFonts w:ascii="Arial" w:eastAsia="Times New Roman" w:hAnsi="Arial" w:cs="Arial"/>
                <w:sz w:val="24"/>
                <w:szCs w:val="24"/>
                <w:lang w:eastAsia="en-GB"/>
              </w:rPr>
            </w:pPr>
          </w:p>
        </w:tc>
      </w:tr>
      <w:tr w:rsidR="00863233" w:rsidRPr="00863233" w:rsidTr="003D09F8">
        <w:tc>
          <w:tcPr>
            <w:tcW w:w="10000" w:type="dxa"/>
            <w:tcBorders>
              <w:top w:val="single" w:sz="8" w:space="0" w:color="000000"/>
              <w:left w:val="single" w:sz="8" w:space="0" w:color="000000"/>
              <w:bottom w:val="single" w:sz="8" w:space="0" w:color="000000"/>
              <w:right w:val="single" w:sz="8" w:space="0" w:color="000000"/>
            </w:tcBorders>
            <w:shd w:val="clear" w:color="auto" w:fill="FFFFFF"/>
          </w:tcPr>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sz w:val="24"/>
                <w:szCs w:val="24"/>
                <w:lang w:eastAsia="en-GB"/>
              </w:rPr>
            </w:pPr>
          </w:p>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sz w:val="24"/>
                <w:szCs w:val="24"/>
                <w:lang w:eastAsia="en-GB"/>
              </w:rPr>
            </w:pPr>
          </w:p>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sz w:val="24"/>
                <w:szCs w:val="24"/>
                <w:lang w:eastAsia="en-GB"/>
              </w:rPr>
            </w:pPr>
          </w:p>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sz w:val="24"/>
                <w:szCs w:val="24"/>
                <w:lang w:eastAsia="en-GB"/>
              </w:rPr>
            </w:pPr>
          </w:p>
          <w:p w:rsidR="00863233" w:rsidRPr="00863233" w:rsidRDefault="00863233" w:rsidP="00863233">
            <w:pPr>
              <w:widowControl w:val="0"/>
              <w:autoSpaceDE w:val="0"/>
              <w:autoSpaceDN w:val="0"/>
              <w:adjustRightInd w:val="0"/>
              <w:spacing w:after="0" w:line="240" w:lineRule="auto"/>
              <w:ind w:left="118" w:right="10"/>
              <w:rPr>
                <w:rFonts w:ascii="Arial" w:eastAsia="Times New Roman" w:hAnsi="Arial" w:cs="Arial"/>
                <w:sz w:val="24"/>
                <w:szCs w:val="24"/>
                <w:lang w:eastAsia="en-GB"/>
              </w:rPr>
            </w:pPr>
          </w:p>
        </w:tc>
      </w:tr>
    </w:tbl>
    <w:p w:rsidR="00863233" w:rsidRPr="00863233" w:rsidRDefault="00863233" w:rsidP="00863233">
      <w:pPr>
        <w:widowControl w:val="0"/>
        <w:autoSpaceDE w:val="0"/>
        <w:autoSpaceDN w:val="0"/>
        <w:adjustRightInd w:val="0"/>
        <w:spacing w:after="60" w:line="240" w:lineRule="auto"/>
        <w:ind w:left="120"/>
        <w:rPr>
          <w:rFonts w:ascii="Arial" w:eastAsia="Times New Roman" w:hAnsi="Arial" w:cs="Arial"/>
          <w:sz w:val="24"/>
          <w:szCs w:val="24"/>
          <w:lang w:eastAsia="en-GB"/>
        </w:rPr>
      </w:pPr>
    </w:p>
    <w:tbl>
      <w:tblPr>
        <w:tblW w:w="10000" w:type="dxa"/>
        <w:tblInd w:w="130" w:type="dxa"/>
        <w:tblLayout w:type="fixed"/>
        <w:tblCellMar>
          <w:left w:w="0" w:type="dxa"/>
          <w:right w:w="0" w:type="dxa"/>
        </w:tblCellMar>
        <w:tblLook w:val="0000" w:firstRow="0" w:lastRow="0" w:firstColumn="0" w:lastColumn="0" w:noHBand="0" w:noVBand="0"/>
      </w:tblPr>
      <w:tblGrid>
        <w:gridCol w:w="5000"/>
        <w:gridCol w:w="5000"/>
      </w:tblGrid>
      <w:tr w:rsidR="00863233" w:rsidRPr="00863233" w:rsidTr="00B00CE2">
        <w:tc>
          <w:tcPr>
            <w:tcW w:w="10000" w:type="dxa"/>
            <w:gridSpan w:val="2"/>
            <w:tcBorders>
              <w:top w:val="single" w:sz="8" w:space="0" w:color="000000"/>
              <w:left w:val="single" w:sz="8" w:space="0" w:color="000000"/>
              <w:bottom w:val="single" w:sz="8" w:space="0" w:color="000000"/>
              <w:right w:val="single" w:sz="8" w:space="0" w:color="000000"/>
            </w:tcBorders>
            <w:shd w:val="clear" w:color="auto" w:fill="BFBFBF"/>
          </w:tcPr>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sz w:val="24"/>
                <w:szCs w:val="24"/>
                <w:lang w:eastAsia="en-GB"/>
              </w:rPr>
            </w:pPr>
            <w:r w:rsidRPr="00863233">
              <w:rPr>
                <w:rFonts w:ascii="Arial" w:eastAsia="Times New Roman" w:hAnsi="Arial" w:cs="Arial"/>
                <w:b/>
                <w:bCs/>
                <w:color w:val="000000"/>
                <w:lang w:eastAsia="en-GB"/>
              </w:rPr>
              <w:t>Offer and Acceptance</w:t>
            </w:r>
          </w:p>
        </w:tc>
      </w:tr>
      <w:tr w:rsidR="00863233" w:rsidRPr="00863233" w:rsidTr="00B00CE2">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color w:val="000000"/>
                <w:lang w:eastAsia="en-GB"/>
              </w:rPr>
            </w:pPr>
            <w:r w:rsidRPr="00863233">
              <w:rPr>
                <w:rFonts w:ascii="Arial" w:eastAsia="Times New Roman" w:hAnsi="Arial" w:cs="Arial"/>
                <w:color w:val="000000"/>
                <w:lang w:eastAsia="en-GB"/>
              </w:rPr>
              <w:t xml:space="preserve">A) The Purchase Order constitutes an offer by the Contractor to supply the Deliverables. This is open for acceptance by the Authority for </w:t>
            </w:r>
            <w:r w:rsidRPr="00863233">
              <w:rPr>
                <w:rFonts w:ascii="Arial" w:eastAsia="Times New Roman" w:hAnsi="Arial" w:cs="Arial"/>
                <w:color w:val="000000"/>
                <w:lang w:eastAsia="en-GB"/>
              </w:rPr>
              <w:t> </w:t>
            </w:r>
            <w:r w:rsidRPr="00863233">
              <w:rPr>
                <w:rFonts w:ascii="Arial" w:eastAsia="Times New Roman" w:hAnsi="Arial" w:cs="Arial"/>
                <w:color w:val="000000"/>
                <w:lang w:eastAsia="en-GB"/>
              </w:rPr>
              <w:t> </w:t>
            </w:r>
            <w:r w:rsidRPr="00863233">
              <w:rPr>
                <w:rFonts w:ascii="Arial" w:eastAsia="Times New Roman" w:hAnsi="Arial" w:cs="Arial"/>
                <w:color w:val="000000"/>
                <w:lang w:eastAsia="en-GB"/>
              </w:rPr>
              <w:t> </w:t>
            </w:r>
            <w:r w:rsidRPr="00863233">
              <w:rPr>
                <w:rFonts w:ascii="Arial" w:eastAsia="Times New Roman" w:hAnsi="Arial" w:cs="Arial"/>
                <w:color w:val="000000"/>
                <w:lang w:eastAsia="en-GB"/>
              </w:rPr>
              <w:t> </w:t>
            </w:r>
            <w:r w:rsidRPr="00863233">
              <w:rPr>
                <w:rFonts w:ascii="Arial" w:eastAsia="Times New Roman" w:hAnsi="Arial" w:cs="Arial"/>
                <w:color w:val="000000"/>
                <w:lang w:eastAsia="en-GB"/>
              </w:rPr>
              <w:t> </w:t>
            </w:r>
            <w:r w:rsidRPr="00863233">
              <w:rPr>
                <w:rFonts w:ascii="Arial" w:eastAsia="Times New Roman" w:hAnsi="Arial" w:cs="Arial"/>
                <w:color w:val="000000"/>
                <w:lang w:eastAsia="en-GB"/>
              </w:rPr>
              <w:t xml:space="preserve"> days from the date of signature. By signing the Purchase Order the Contractor agrees to be </w:t>
            </w:r>
            <w:r w:rsidRPr="00863233">
              <w:rPr>
                <w:rFonts w:ascii="Arial" w:eastAsia="Times New Roman" w:hAnsi="Arial" w:cs="Arial"/>
                <w:color w:val="000000"/>
                <w:lang w:eastAsia="en-GB"/>
              </w:rPr>
              <w:lastRenderedPageBreak/>
              <w:t>bound by the attached Terms and Conditions for Less Complex Requirements (Up to £122,979).</w:t>
            </w:r>
          </w:p>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sz w:val="24"/>
                <w:szCs w:val="24"/>
                <w:lang w:eastAsia="en-GB"/>
              </w:rPr>
            </w:pPr>
          </w:p>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sz w:val="24"/>
                <w:szCs w:val="24"/>
                <w:lang w:eastAsia="en-GB"/>
              </w:rPr>
            </w:pPr>
          </w:p>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color w:val="000000"/>
                <w:lang w:eastAsia="en-GB"/>
              </w:rPr>
            </w:pPr>
            <w:r w:rsidRPr="00863233">
              <w:rPr>
                <w:rFonts w:ascii="Arial" w:eastAsia="Times New Roman" w:hAnsi="Arial" w:cs="Arial"/>
                <w:color w:val="000000"/>
                <w:lang w:eastAsia="en-GB"/>
              </w:rPr>
              <w:t>Name (Block Capitals):</w:t>
            </w:r>
            <w:r w:rsidRPr="00F05217">
              <w:rPr>
                <w:rFonts w:ascii="Arial" w:hAnsi="Arial" w:cs="Arial"/>
                <w:b/>
                <w:sz w:val="28"/>
                <w:szCs w:val="28"/>
              </w:rPr>
              <w:t xml:space="preserve"> [REDACTED]</w:t>
            </w:r>
          </w:p>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sz w:val="24"/>
                <w:szCs w:val="24"/>
                <w:lang w:eastAsia="en-GB"/>
              </w:rPr>
            </w:pPr>
          </w:p>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color w:val="000000"/>
                <w:lang w:eastAsia="en-GB"/>
              </w:rPr>
            </w:pPr>
            <w:r w:rsidRPr="00863233">
              <w:rPr>
                <w:rFonts w:ascii="Arial" w:eastAsia="Times New Roman" w:hAnsi="Arial" w:cs="Arial"/>
                <w:color w:val="000000"/>
                <w:lang w:eastAsia="en-GB"/>
              </w:rPr>
              <w:t>Position:</w:t>
            </w:r>
            <w:r>
              <w:rPr>
                <w:rFonts w:ascii="Arial" w:eastAsia="Times New Roman" w:hAnsi="Arial" w:cs="Arial"/>
                <w:color w:val="000000"/>
                <w:lang w:eastAsia="en-GB"/>
              </w:rPr>
              <w:t xml:space="preserve"> Sales Manager</w:t>
            </w:r>
          </w:p>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color w:val="000000"/>
                <w:lang w:eastAsia="en-GB"/>
              </w:rPr>
            </w:pPr>
            <w:r w:rsidRPr="00863233">
              <w:rPr>
                <w:rFonts w:ascii="Arial" w:eastAsia="Times New Roman" w:hAnsi="Arial" w:cs="Arial"/>
                <w:color w:val="000000"/>
                <w:lang w:eastAsia="en-GB"/>
              </w:rPr>
              <w:t>For and on behalf of the Contractor</w:t>
            </w:r>
          </w:p>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sz w:val="24"/>
                <w:szCs w:val="24"/>
                <w:lang w:eastAsia="en-GB"/>
              </w:rPr>
            </w:pPr>
            <w:r w:rsidRPr="00F05217">
              <w:rPr>
                <w:rFonts w:ascii="Arial" w:hAnsi="Arial" w:cs="Arial"/>
                <w:b/>
                <w:sz w:val="28"/>
                <w:szCs w:val="28"/>
              </w:rPr>
              <w:t>[REDACTED]</w:t>
            </w:r>
          </w:p>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sz w:val="24"/>
                <w:szCs w:val="24"/>
                <w:lang w:eastAsia="en-GB"/>
              </w:rPr>
            </w:pPr>
          </w:p>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color w:val="000000"/>
                <w:lang w:eastAsia="en-GB"/>
              </w:rPr>
            </w:pPr>
            <w:r w:rsidRPr="00863233">
              <w:rPr>
                <w:rFonts w:ascii="Arial" w:eastAsia="Times New Roman" w:hAnsi="Arial" w:cs="Arial"/>
                <w:color w:val="000000"/>
                <w:lang w:eastAsia="en-GB"/>
              </w:rPr>
              <w:t>Authorised Signatory ………………………………..</w:t>
            </w:r>
          </w:p>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sz w:val="24"/>
                <w:szCs w:val="24"/>
                <w:lang w:eastAsia="en-GB"/>
              </w:rPr>
            </w:pPr>
          </w:p>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sz w:val="24"/>
                <w:szCs w:val="24"/>
                <w:lang w:eastAsia="en-GB"/>
              </w:rPr>
            </w:pPr>
            <w:r w:rsidRPr="00863233">
              <w:rPr>
                <w:rFonts w:ascii="Arial" w:eastAsia="Times New Roman" w:hAnsi="Arial" w:cs="Arial"/>
                <w:color w:val="000000"/>
                <w:lang w:eastAsia="en-GB"/>
              </w:rPr>
              <w:t>Date:</w:t>
            </w:r>
            <w:r>
              <w:rPr>
                <w:rFonts w:ascii="Arial" w:eastAsia="Times New Roman" w:hAnsi="Arial" w:cs="Arial"/>
                <w:color w:val="000000"/>
                <w:lang w:eastAsia="en-GB"/>
              </w:rPr>
              <w:t>29/11/21</w:t>
            </w:r>
          </w:p>
        </w:tc>
        <w:tc>
          <w:tcPr>
            <w:tcW w:w="5000" w:type="dxa"/>
            <w:tcBorders>
              <w:top w:val="single" w:sz="8" w:space="0" w:color="000000"/>
              <w:left w:val="single" w:sz="8" w:space="0" w:color="000000"/>
              <w:bottom w:val="single" w:sz="8" w:space="0" w:color="000000"/>
              <w:right w:val="single" w:sz="8" w:space="0" w:color="000000"/>
            </w:tcBorders>
            <w:shd w:val="clear" w:color="auto" w:fill="FFFFFF"/>
          </w:tcPr>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sz w:val="24"/>
                <w:szCs w:val="24"/>
                <w:lang w:eastAsia="en-GB"/>
              </w:rPr>
            </w:pPr>
          </w:p>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sz w:val="24"/>
                <w:szCs w:val="24"/>
                <w:lang w:eastAsia="en-GB"/>
              </w:rPr>
            </w:pPr>
          </w:p>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sz w:val="24"/>
                <w:szCs w:val="24"/>
                <w:lang w:eastAsia="en-GB"/>
              </w:rPr>
            </w:pPr>
          </w:p>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color w:val="000000"/>
                <w:lang w:eastAsia="en-GB"/>
              </w:rPr>
            </w:pPr>
            <w:r w:rsidRPr="00863233">
              <w:rPr>
                <w:rFonts w:ascii="Arial" w:eastAsia="Times New Roman" w:hAnsi="Arial" w:cs="Arial"/>
                <w:color w:val="000000"/>
                <w:lang w:eastAsia="en-GB"/>
              </w:rPr>
              <w:t>B) Acceptance</w:t>
            </w:r>
          </w:p>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sz w:val="24"/>
                <w:szCs w:val="24"/>
                <w:lang w:eastAsia="en-GB"/>
              </w:rPr>
            </w:pPr>
          </w:p>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sz w:val="24"/>
                <w:szCs w:val="24"/>
                <w:lang w:eastAsia="en-GB"/>
              </w:rPr>
            </w:pPr>
          </w:p>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sz w:val="24"/>
                <w:szCs w:val="24"/>
                <w:lang w:eastAsia="en-GB"/>
              </w:rPr>
            </w:pPr>
          </w:p>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sz w:val="24"/>
                <w:szCs w:val="24"/>
                <w:lang w:eastAsia="en-GB"/>
              </w:rPr>
            </w:pPr>
          </w:p>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sz w:val="24"/>
                <w:szCs w:val="24"/>
                <w:lang w:eastAsia="en-GB"/>
              </w:rPr>
            </w:pPr>
          </w:p>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color w:val="000000"/>
                <w:lang w:eastAsia="en-GB"/>
              </w:rPr>
            </w:pPr>
            <w:r w:rsidRPr="00863233">
              <w:rPr>
                <w:rFonts w:ascii="Arial" w:eastAsia="Times New Roman" w:hAnsi="Arial" w:cs="Arial"/>
                <w:color w:val="000000"/>
                <w:lang w:eastAsia="en-GB"/>
              </w:rPr>
              <w:t>Name (Block Capitals):</w:t>
            </w:r>
            <w:r w:rsidRPr="00F05217">
              <w:rPr>
                <w:rFonts w:ascii="Arial" w:hAnsi="Arial" w:cs="Arial"/>
                <w:b/>
                <w:sz w:val="28"/>
                <w:szCs w:val="28"/>
              </w:rPr>
              <w:t xml:space="preserve"> [REDACTED]</w:t>
            </w:r>
          </w:p>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sz w:val="24"/>
                <w:szCs w:val="24"/>
                <w:lang w:eastAsia="en-GB"/>
              </w:rPr>
            </w:pPr>
          </w:p>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color w:val="000000"/>
                <w:lang w:eastAsia="en-GB"/>
              </w:rPr>
            </w:pPr>
            <w:r w:rsidRPr="00863233">
              <w:rPr>
                <w:rFonts w:ascii="Arial" w:eastAsia="Times New Roman" w:hAnsi="Arial" w:cs="Arial"/>
                <w:color w:val="000000"/>
                <w:lang w:eastAsia="en-GB"/>
              </w:rPr>
              <w:t>Position:</w:t>
            </w:r>
            <w:r>
              <w:rPr>
                <w:rFonts w:ascii="Arial" w:eastAsia="Times New Roman" w:hAnsi="Arial" w:cs="Arial"/>
                <w:color w:val="000000"/>
                <w:lang w:eastAsia="en-GB"/>
              </w:rPr>
              <w:t xml:space="preserve"> Procurement Manager</w:t>
            </w:r>
          </w:p>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color w:val="000000"/>
                <w:lang w:eastAsia="en-GB"/>
              </w:rPr>
            </w:pPr>
            <w:r w:rsidRPr="00863233">
              <w:rPr>
                <w:rFonts w:ascii="Arial" w:eastAsia="Times New Roman" w:hAnsi="Arial" w:cs="Arial"/>
                <w:color w:val="000000"/>
                <w:lang w:eastAsia="en-GB"/>
              </w:rPr>
              <w:t>For and on behalf of the Authority</w:t>
            </w:r>
          </w:p>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sz w:val="24"/>
                <w:szCs w:val="24"/>
                <w:lang w:eastAsia="en-GB"/>
              </w:rPr>
            </w:pPr>
            <w:r w:rsidRPr="00F05217">
              <w:rPr>
                <w:rFonts w:ascii="Arial" w:hAnsi="Arial" w:cs="Arial"/>
                <w:b/>
                <w:sz w:val="28"/>
                <w:szCs w:val="28"/>
              </w:rPr>
              <w:t>[REDACTED]</w:t>
            </w:r>
          </w:p>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sz w:val="24"/>
                <w:szCs w:val="24"/>
                <w:lang w:eastAsia="en-GB"/>
              </w:rPr>
            </w:pPr>
          </w:p>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color w:val="000000"/>
                <w:lang w:eastAsia="en-GB"/>
              </w:rPr>
            </w:pPr>
            <w:r w:rsidRPr="00863233">
              <w:rPr>
                <w:rFonts w:ascii="Arial" w:eastAsia="Times New Roman" w:hAnsi="Arial" w:cs="Arial"/>
                <w:color w:val="000000"/>
                <w:lang w:eastAsia="en-GB"/>
              </w:rPr>
              <w:t>Authorised Signatory ………………………………..</w:t>
            </w:r>
          </w:p>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sz w:val="24"/>
                <w:szCs w:val="24"/>
                <w:lang w:eastAsia="en-GB"/>
              </w:rPr>
            </w:pPr>
          </w:p>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color w:val="000000"/>
                <w:lang w:eastAsia="en-GB"/>
              </w:rPr>
            </w:pPr>
            <w:r w:rsidRPr="00863233">
              <w:rPr>
                <w:rFonts w:ascii="Arial" w:eastAsia="Times New Roman" w:hAnsi="Arial" w:cs="Arial"/>
                <w:color w:val="000000"/>
                <w:lang w:eastAsia="en-GB"/>
              </w:rPr>
              <w:t>Date:</w:t>
            </w:r>
            <w:r>
              <w:rPr>
                <w:rFonts w:ascii="Arial" w:eastAsia="Times New Roman" w:hAnsi="Arial" w:cs="Arial"/>
                <w:color w:val="000000"/>
                <w:lang w:eastAsia="en-GB"/>
              </w:rPr>
              <w:t xml:space="preserve">   07/01/2022</w:t>
            </w:r>
          </w:p>
          <w:p w:rsidR="00863233" w:rsidRPr="00863233" w:rsidRDefault="00863233" w:rsidP="00863233">
            <w:pPr>
              <w:widowControl w:val="0"/>
              <w:autoSpaceDE w:val="0"/>
              <w:autoSpaceDN w:val="0"/>
              <w:adjustRightInd w:val="0"/>
              <w:spacing w:after="0" w:line="240" w:lineRule="auto"/>
              <w:ind w:left="118" w:right="10"/>
              <w:rPr>
                <w:rFonts w:ascii="Arial" w:eastAsia="Times New Roman" w:hAnsi="Arial" w:cs="Arial"/>
                <w:sz w:val="24"/>
                <w:szCs w:val="24"/>
                <w:lang w:eastAsia="en-GB"/>
              </w:rPr>
            </w:pPr>
          </w:p>
        </w:tc>
      </w:tr>
      <w:tr w:rsidR="00863233" w:rsidRPr="00863233" w:rsidTr="00B00CE2">
        <w:tc>
          <w:tcPr>
            <w:tcW w:w="10000" w:type="dxa"/>
            <w:gridSpan w:val="2"/>
            <w:tcBorders>
              <w:top w:val="single" w:sz="8" w:space="0" w:color="000000"/>
              <w:left w:val="single" w:sz="8" w:space="0" w:color="000000"/>
              <w:bottom w:val="single" w:sz="8" w:space="0" w:color="000000"/>
              <w:right w:val="single" w:sz="8" w:space="0" w:color="000000"/>
            </w:tcBorders>
            <w:shd w:val="clear" w:color="auto" w:fill="FFFFFF"/>
          </w:tcPr>
          <w:p w:rsidR="00863233" w:rsidRPr="00863233" w:rsidRDefault="00863233" w:rsidP="00863233">
            <w:pPr>
              <w:widowControl w:val="0"/>
              <w:autoSpaceDE w:val="0"/>
              <w:autoSpaceDN w:val="0"/>
              <w:adjustRightInd w:val="0"/>
              <w:spacing w:after="60" w:line="240" w:lineRule="auto"/>
              <w:ind w:left="118" w:right="10"/>
              <w:rPr>
                <w:rFonts w:ascii="Arial" w:eastAsia="Times New Roman" w:hAnsi="Arial" w:cs="Arial"/>
                <w:sz w:val="24"/>
                <w:szCs w:val="24"/>
                <w:lang w:eastAsia="en-GB"/>
              </w:rPr>
            </w:pPr>
            <w:r w:rsidRPr="00863233">
              <w:rPr>
                <w:rFonts w:ascii="Arial" w:eastAsia="Times New Roman" w:hAnsi="Arial" w:cs="Arial"/>
                <w:b/>
                <w:bCs/>
                <w:color w:val="000000"/>
                <w:lang w:eastAsia="en-GB"/>
              </w:rPr>
              <w:lastRenderedPageBreak/>
              <w:t>C) Effective Date of Contract: 1</w:t>
            </w:r>
            <w:r w:rsidRPr="00863233">
              <w:rPr>
                <w:rFonts w:ascii="Arial" w:eastAsia="Times New Roman" w:hAnsi="Arial" w:cs="Arial"/>
                <w:b/>
                <w:bCs/>
                <w:color w:val="000000"/>
                <w:vertAlign w:val="superscript"/>
                <w:lang w:eastAsia="en-GB"/>
              </w:rPr>
              <w:t>st</w:t>
            </w:r>
            <w:r w:rsidRPr="00863233">
              <w:rPr>
                <w:rFonts w:ascii="Arial" w:eastAsia="Times New Roman" w:hAnsi="Arial" w:cs="Arial"/>
                <w:b/>
                <w:bCs/>
                <w:color w:val="000000"/>
                <w:lang w:eastAsia="en-GB"/>
              </w:rPr>
              <w:t xml:space="preserve"> February 2022</w:t>
            </w:r>
            <w:r w:rsidRPr="00863233">
              <w:rPr>
                <w:rFonts w:ascii="Arial" w:eastAsia="Times New Roman" w:hAnsi="Arial" w:cs="Arial"/>
                <w:color w:val="000000"/>
                <w:lang w:eastAsia="en-GB"/>
              </w:rPr>
              <w:t> </w:t>
            </w:r>
            <w:r w:rsidRPr="00863233">
              <w:rPr>
                <w:rFonts w:ascii="Arial" w:eastAsia="Times New Roman" w:hAnsi="Arial" w:cs="Arial"/>
                <w:color w:val="000000"/>
                <w:lang w:eastAsia="en-GB"/>
              </w:rPr>
              <w:t> </w:t>
            </w:r>
            <w:r w:rsidRPr="00863233">
              <w:rPr>
                <w:rFonts w:ascii="Arial" w:eastAsia="Times New Roman" w:hAnsi="Arial" w:cs="Arial"/>
                <w:color w:val="000000"/>
                <w:lang w:eastAsia="en-GB"/>
              </w:rPr>
              <w:t> </w:t>
            </w:r>
            <w:r w:rsidRPr="00863233">
              <w:rPr>
                <w:rFonts w:ascii="Arial" w:eastAsia="Times New Roman" w:hAnsi="Arial" w:cs="Arial"/>
                <w:color w:val="000000"/>
                <w:lang w:eastAsia="en-GB"/>
              </w:rPr>
              <w:t> </w:t>
            </w:r>
            <w:r w:rsidRPr="00863233">
              <w:rPr>
                <w:rFonts w:ascii="Arial" w:eastAsia="Times New Roman" w:hAnsi="Arial" w:cs="Arial"/>
                <w:color w:val="000000"/>
                <w:lang w:eastAsia="en-GB"/>
              </w:rPr>
              <w:t> </w:t>
            </w:r>
          </w:p>
        </w:tc>
      </w:tr>
    </w:tbl>
    <w:p w:rsidR="00B00CE2" w:rsidRDefault="00B00CE2" w:rsidP="00B00CE2">
      <w:pPr>
        <w:keepNext/>
        <w:keepLines/>
        <w:widowControl w:val="0"/>
        <w:autoSpaceDE w:val="0"/>
        <w:autoSpaceDN w:val="0"/>
        <w:adjustRightInd w:val="0"/>
        <w:spacing w:after="0" w:line="276" w:lineRule="auto"/>
        <w:ind w:left="120" w:right="114"/>
        <w:rPr>
          <w:rFonts w:ascii="Arial" w:eastAsia="Times New Roman" w:hAnsi="Arial" w:cs="Arial"/>
          <w:b/>
          <w:bCs/>
          <w:color w:val="000000"/>
          <w:lang w:eastAsia="en-GB"/>
        </w:rPr>
      </w:pPr>
      <w:bookmarkStart w:id="1" w:name="_Toc501022446_3_1"/>
    </w:p>
    <w:p w:rsidR="00B00CE2" w:rsidRDefault="00B00CE2">
      <w:pPr>
        <w:rPr>
          <w:rFonts w:ascii="Arial" w:eastAsia="Times New Roman" w:hAnsi="Arial" w:cs="Arial"/>
          <w:b/>
          <w:bCs/>
          <w:color w:val="000000"/>
          <w:lang w:eastAsia="en-GB"/>
        </w:rPr>
      </w:pPr>
      <w:r>
        <w:rPr>
          <w:rFonts w:ascii="Arial" w:eastAsia="Times New Roman" w:hAnsi="Arial" w:cs="Arial"/>
          <w:b/>
          <w:bCs/>
          <w:color w:val="000000"/>
          <w:lang w:eastAsia="en-GB"/>
        </w:rPr>
        <w:br w:type="page"/>
      </w:r>
    </w:p>
    <w:p w:rsidR="00B00CE2" w:rsidRDefault="00B00CE2" w:rsidP="00B00CE2">
      <w:pPr>
        <w:keepNext/>
        <w:keepLines/>
        <w:widowControl w:val="0"/>
        <w:autoSpaceDE w:val="0"/>
        <w:autoSpaceDN w:val="0"/>
        <w:adjustRightInd w:val="0"/>
        <w:spacing w:after="0" w:line="276" w:lineRule="auto"/>
        <w:ind w:left="120" w:right="114"/>
        <w:rPr>
          <w:rFonts w:ascii="Arial" w:eastAsia="Times New Roman" w:hAnsi="Arial" w:cs="Arial"/>
          <w:b/>
          <w:bCs/>
          <w:color w:val="000000"/>
          <w:lang w:eastAsia="en-GB"/>
        </w:rPr>
      </w:pPr>
    </w:p>
    <w:p w:rsidR="00B00CE2" w:rsidRPr="00B00CE2" w:rsidRDefault="00B00CE2" w:rsidP="00B00CE2">
      <w:pPr>
        <w:keepNext/>
        <w:keepLines/>
        <w:widowControl w:val="0"/>
        <w:autoSpaceDE w:val="0"/>
        <w:autoSpaceDN w:val="0"/>
        <w:adjustRightInd w:val="0"/>
        <w:spacing w:after="0" w:line="276" w:lineRule="auto"/>
        <w:ind w:left="120" w:right="114"/>
        <w:rPr>
          <w:rFonts w:ascii="Arial" w:eastAsia="Times New Roman" w:hAnsi="Arial" w:cs="Arial"/>
          <w:sz w:val="24"/>
          <w:szCs w:val="24"/>
          <w:lang w:eastAsia="en-GB"/>
        </w:rPr>
      </w:pPr>
      <w:r w:rsidRPr="00B00CE2">
        <w:rPr>
          <w:rFonts w:ascii="Arial" w:eastAsia="Times New Roman" w:hAnsi="Arial" w:cs="Arial"/>
          <w:b/>
          <w:bCs/>
          <w:color w:val="000000"/>
          <w:lang w:eastAsia="en-GB"/>
        </w:rPr>
        <w:t>SC1A</w:t>
      </w:r>
      <w:bookmarkEnd w:id="1"/>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r w:rsidRPr="00B00CE2">
        <w:rPr>
          <w:rFonts w:ascii="Arial" w:eastAsia="Times New Roman" w:hAnsi="Arial" w:cs="Arial"/>
          <w:b/>
          <w:bCs/>
          <w:color w:val="000000"/>
          <w:lang w:eastAsia="en-GB"/>
        </w:rPr>
        <w:t>1    Definitions - In the Contract:</w:t>
      </w:r>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r w:rsidRPr="00B00CE2">
        <w:rPr>
          <w:rFonts w:ascii="Arial" w:eastAsia="Times New Roman" w:hAnsi="Arial" w:cs="Arial"/>
          <w:b/>
          <w:bCs/>
          <w:color w:val="000000"/>
          <w:lang w:eastAsia="en-GB"/>
        </w:rPr>
        <w:t xml:space="preserve">The Authority   </w:t>
      </w:r>
      <w:r w:rsidRPr="00B00CE2">
        <w:rPr>
          <w:rFonts w:ascii="Arial" w:eastAsia="Times New Roman" w:hAnsi="Arial" w:cs="Arial"/>
          <w:color w:val="000000"/>
          <w:lang w:eastAsia="en-GB"/>
        </w:rPr>
        <w:t>means the Secretary of State for Defence of the United Kingdom of Great Britain and Northern Ireland, (referred to in this document as "the Authority"), acting as part of the Crown;</w:t>
      </w:r>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r w:rsidRPr="00B00CE2">
        <w:rPr>
          <w:rFonts w:ascii="Arial" w:eastAsia="Times New Roman" w:hAnsi="Arial" w:cs="Arial"/>
          <w:b/>
          <w:bCs/>
          <w:color w:val="000000"/>
          <w:lang w:eastAsia="en-GB"/>
        </w:rPr>
        <w:t xml:space="preserve">Business Day   </w:t>
      </w:r>
      <w:r w:rsidRPr="00B00CE2">
        <w:rPr>
          <w:rFonts w:ascii="Arial" w:eastAsia="Times New Roman" w:hAnsi="Arial" w:cs="Arial"/>
          <w:color w:val="000000"/>
          <w:lang w:eastAsia="en-GB"/>
        </w:rPr>
        <w:t>means 09:00 to 17:00 Monday to Friday, excluding public and statutory holidays;</w:t>
      </w:r>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r w:rsidRPr="00B00CE2">
        <w:rPr>
          <w:rFonts w:ascii="Arial" w:eastAsia="Times New Roman" w:hAnsi="Arial" w:cs="Arial"/>
          <w:b/>
          <w:bCs/>
          <w:color w:val="000000"/>
          <w:lang w:eastAsia="en-GB"/>
        </w:rPr>
        <w:t>Contract</w:t>
      </w:r>
      <w:r w:rsidRPr="00B00CE2">
        <w:rPr>
          <w:rFonts w:ascii="Arial" w:eastAsia="Times New Roman" w:hAnsi="Arial" w:cs="Arial"/>
          <w:color w:val="000000"/>
          <w:lang w:eastAsia="en-GB"/>
        </w:rPr>
        <w:t xml:space="preserve">   means the agreement concluded between the Authority and the Contractor, including all terms and conditions, associated purchase order, specifications, plans, drawings, schedules and other documentation, expressly made part of the agreement in accordance with Clause 2.c;</w:t>
      </w:r>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r w:rsidRPr="00B00CE2">
        <w:rPr>
          <w:rFonts w:ascii="Arial" w:eastAsia="Times New Roman" w:hAnsi="Arial" w:cs="Arial"/>
          <w:b/>
          <w:bCs/>
          <w:color w:val="000000"/>
          <w:lang w:eastAsia="en-GB"/>
        </w:rPr>
        <w:t xml:space="preserve">Contractor   </w:t>
      </w:r>
      <w:r w:rsidRPr="00B00CE2">
        <w:rPr>
          <w:rFonts w:ascii="Arial" w:eastAsia="Times New Roman" w:hAnsi="Arial" w:cs="Arial"/>
          <w:color w:val="000000"/>
          <w:lang w:eastAsia="en-GB"/>
        </w:rPr>
        <w:t>means the person, firm or company specified as such in the purchase order. Where the Contractor is an individual or a partnership, the expression shall include the personal representatives of the individual or of the partners, as the case may be;</w:t>
      </w:r>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r w:rsidRPr="00B00CE2">
        <w:rPr>
          <w:rFonts w:ascii="Arial" w:eastAsia="Times New Roman" w:hAnsi="Arial" w:cs="Arial"/>
          <w:b/>
          <w:bCs/>
          <w:color w:val="000000"/>
          <w:lang w:eastAsia="en-GB"/>
        </w:rPr>
        <w:t xml:space="preserve">Contractor Commercially Sensitive Information  </w:t>
      </w:r>
      <w:r w:rsidRPr="00B00CE2">
        <w:rPr>
          <w:rFonts w:ascii="Arial" w:eastAsia="Times New Roman" w:hAnsi="Arial" w:cs="Arial"/>
          <w:color w:val="000000"/>
          <w:lang w:eastAsia="en-GB"/>
        </w:rPr>
        <w:t>means the information listed as such in the purchase order, which is information notified by the Contractor to the Authority, which is acknowledged by the Authority as being commercially sensitive;</w:t>
      </w:r>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r w:rsidRPr="00B00CE2">
        <w:rPr>
          <w:rFonts w:ascii="Arial" w:eastAsia="Times New Roman" w:hAnsi="Arial" w:cs="Arial"/>
          <w:b/>
          <w:bCs/>
          <w:color w:val="000000"/>
          <w:lang w:eastAsia="en-GB"/>
        </w:rPr>
        <w:t>Contractor Deliverables</w:t>
      </w:r>
      <w:r w:rsidRPr="00B00CE2">
        <w:rPr>
          <w:rFonts w:ascii="Arial" w:eastAsia="Times New Roman" w:hAnsi="Arial" w:cs="Arial"/>
          <w:color w:val="000000"/>
          <w:lang w:eastAsia="en-GB"/>
        </w:rPr>
        <w:t xml:space="preserve">   means the goods and / or services including packaging (and supplied in accordance with any QA requirements if specified) which the Contractor is required to provide under the Contract in accordance with the schedule to the purchase order; </w:t>
      </w:r>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r w:rsidRPr="00B00CE2">
        <w:rPr>
          <w:rFonts w:ascii="Arial" w:eastAsia="Times New Roman" w:hAnsi="Arial" w:cs="Arial"/>
          <w:b/>
          <w:bCs/>
          <w:color w:val="000000"/>
          <w:lang w:eastAsia="en-GB"/>
        </w:rPr>
        <w:t>Effective Date of Contract</w:t>
      </w:r>
      <w:r w:rsidRPr="00B00CE2">
        <w:rPr>
          <w:rFonts w:ascii="Arial" w:eastAsia="Times New Roman" w:hAnsi="Arial" w:cs="Arial"/>
          <w:color w:val="000000"/>
          <w:lang w:eastAsia="en-GB"/>
        </w:rPr>
        <w:t xml:space="preserve">   means the date stated on the purchase order or, if there is no such date stated, the date upon which both Parties have signed the purchase order;</w:t>
      </w:r>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r w:rsidRPr="00B00CE2">
        <w:rPr>
          <w:rFonts w:ascii="Arial" w:eastAsia="Times New Roman" w:hAnsi="Arial" w:cs="Arial"/>
          <w:b/>
          <w:bCs/>
          <w:color w:val="000000"/>
          <w:lang w:eastAsia="en-GB"/>
        </w:rPr>
        <w:t>Firm Price</w:t>
      </w:r>
      <w:r w:rsidRPr="00B00CE2">
        <w:rPr>
          <w:rFonts w:ascii="Arial" w:eastAsia="Times New Roman" w:hAnsi="Arial" w:cs="Arial"/>
          <w:color w:val="000000"/>
          <w:lang w:eastAsia="en-GB"/>
        </w:rPr>
        <w:t xml:space="preserve">   means a price excluding Value Added Tax (VAT) which is not subject to variation;</w:t>
      </w:r>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r w:rsidRPr="00B00CE2">
        <w:rPr>
          <w:rFonts w:ascii="Arial" w:eastAsia="Times New Roman" w:hAnsi="Arial" w:cs="Arial"/>
          <w:b/>
          <w:bCs/>
          <w:color w:val="000000"/>
          <w:lang w:eastAsia="en-GB"/>
        </w:rPr>
        <w:t>Government Furnished Assets (GFA)</w:t>
      </w:r>
      <w:r w:rsidRPr="00B00CE2">
        <w:rPr>
          <w:rFonts w:ascii="Arial" w:eastAsia="Times New Roman" w:hAnsi="Arial" w:cs="Arial"/>
          <w:color w:val="000000"/>
          <w:lang w:eastAsia="en-GB"/>
        </w:rPr>
        <w:t xml:space="preserve"> is a generic term for any MOD asset such as equipment, information or resources issued or made available to the Contractor in connection with the Contract by or on behalf of the Authority;</w:t>
      </w:r>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r w:rsidRPr="00B00CE2">
        <w:rPr>
          <w:rFonts w:ascii="Arial" w:eastAsia="Times New Roman" w:hAnsi="Arial" w:cs="Arial"/>
          <w:b/>
          <w:bCs/>
          <w:color w:val="000000"/>
          <w:lang w:eastAsia="en-GB"/>
        </w:rPr>
        <w:t>Hazardous Contractor Deliverable</w:t>
      </w:r>
      <w:r w:rsidRPr="00B00CE2">
        <w:rPr>
          <w:rFonts w:ascii="Arial" w:eastAsia="Times New Roman" w:hAnsi="Arial" w:cs="Arial"/>
          <w:color w:val="000000"/>
          <w:lang w:eastAsia="en-GB"/>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r w:rsidRPr="00B00CE2">
        <w:rPr>
          <w:rFonts w:ascii="Arial" w:eastAsia="Times New Roman" w:hAnsi="Arial" w:cs="Arial"/>
          <w:b/>
          <w:bCs/>
          <w:color w:val="000000"/>
          <w:lang w:eastAsia="en-GB"/>
        </w:rPr>
        <w:t>Issued Property</w:t>
      </w:r>
      <w:r w:rsidRPr="00B00CE2">
        <w:rPr>
          <w:rFonts w:ascii="Arial" w:eastAsia="Times New Roman" w:hAnsi="Arial" w:cs="Arial"/>
          <w:color w:val="000000"/>
          <w:lang w:eastAsia="en-GB"/>
        </w:rPr>
        <w:t xml:space="preserve"> means any item of Government Furnished Assets (GFA), including any materiel issued or otherwise furnished to the Contractor in connection with the Contract by or on behalf of the Authority;</w:t>
      </w:r>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r w:rsidRPr="00B00CE2">
        <w:rPr>
          <w:rFonts w:ascii="Arial" w:eastAsia="Times New Roman" w:hAnsi="Arial" w:cs="Arial"/>
          <w:b/>
          <w:bCs/>
          <w:color w:val="000000"/>
          <w:lang w:eastAsia="en-GB"/>
        </w:rPr>
        <w:t xml:space="preserve">Legislation </w:t>
      </w:r>
      <w:r w:rsidRPr="00B00CE2">
        <w:rPr>
          <w:rFonts w:ascii="Arial" w:eastAsia="Times New Roman" w:hAnsi="Arial" w:cs="Arial"/>
          <w:color w:val="000000"/>
          <w:lang w:eastAsia="en-GB"/>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r w:rsidRPr="00B00CE2">
        <w:rPr>
          <w:rFonts w:ascii="Arial" w:eastAsia="Times New Roman" w:hAnsi="Arial" w:cs="Arial"/>
          <w:b/>
          <w:bCs/>
          <w:color w:val="000000"/>
          <w:lang w:eastAsia="en-GB"/>
        </w:rPr>
        <w:t xml:space="preserve">Notices </w:t>
      </w:r>
      <w:r w:rsidRPr="00B00CE2">
        <w:rPr>
          <w:rFonts w:ascii="Arial" w:eastAsia="Times New Roman" w:hAnsi="Arial" w:cs="Arial"/>
          <w:color w:val="000000"/>
          <w:lang w:eastAsia="en-GB"/>
        </w:rPr>
        <w:t xml:space="preserve">  means all notices, orders, or other forms of communication required to be given in writing under or in connection with the Contract;</w:t>
      </w:r>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r w:rsidRPr="00B00CE2">
        <w:rPr>
          <w:rFonts w:ascii="Arial" w:eastAsia="Times New Roman" w:hAnsi="Arial" w:cs="Arial"/>
          <w:b/>
          <w:bCs/>
          <w:color w:val="000000"/>
          <w:lang w:eastAsia="en-GB"/>
        </w:rPr>
        <w:t>Parties</w:t>
      </w:r>
      <w:r w:rsidRPr="00B00CE2">
        <w:rPr>
          <w:rFonts w:ascii="Arial" w:eastAsia="Times New Roman" w:hAnsi="Arial" w:cs="Arial"/>
          <w:color w:val="000000"/>
          <w:lang w:eastAsia="en-GB"/>
        </w:rPr>
        <w:t xml:space="preserve">   means the Contractor and the Authority, and Party shall be construed accordingly;</w:t>
      </w:r>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r w:rsidRPr="00B00CE2">
        <w:rPr>
          <w:rFonts w:ascii="Arial" w:eastAsia="Times New Roman" w:hAnsi="Arial" w:cs="Arial"/>
          <w:b/>
          <w:bCs/>
          <w:color w:val="000000"/>
          <w:lang w:eastAsia="en-GB"/>
        </w:rPr>
        <w:t>Transparency Information</w:t>
      </w:r>
      <w:r w:rsidRPr="00B00CE2">
        <w:rPr>
          <w:rFonts w:ascii="Arial" w:eastAsia="Times New Roman" w:hAnsi="Arial" w:cs="Arial"/>
          <w:color w:val="000000"/>
          <w:lang w:eastAsia="en-GB"/>
        </w:rPr>
        <w:t xml:space="preserve">   means the content of this Contract in its entirety, including from time to time agreed changes to the Contract, and details of any payments made by the Authority to the Contractor under the Contract.</w:t>
      </w:r>
    </w:p>
    <w:p w:rsidR="00B00CE2" w:rsidRPr="00B00CE2" w:rsidRDefault="00B00CE2" w:rsidP="00B00CE2">
      <w:pPr>
        <w:widowControl w:val="0"/>
        <w:autoSpaceDE w:val="0"/>
        <w:autoSpaceDN w:val="0"/>
        <w:adjustRightInd w:val="0"/>
        <w:spacing w:after="0" w:line="240" w:lineRule="auto"/>
        <w:ind w:left="120"/>
        <w:rPr>
          <w:rFonts w:ascii="Arial" w:eastAsia="Times New Roman" w:hAnsi="Arial" w:cs="Arial"/>
          <w:color w:val="000000"/>
          <w:lang w:eastAsia="en-GB"/>
        </w:rPr>
      </w:pPr>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color w:val="000000"/>
          <w:lang w:eastAsia="en-GB"/>
        </w:rPr>
      </w:pPr>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r w:rsidRPr="00B00CE2">
        <w:rPr>
          <w:rFonts w:ascii="Arial" w:eastAsia="Times New Roman" w:hAnsi="Arial" w:cs="Arial"/>
          <w:b/>
          <w:bCs/>
          <w:color w:val="000000"/>
          <w:lang w:eastAsia="en-GB"/>
        </w:rPr>
        <w:t>2   General</w:t>
      </w:r>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r w:rsidRPr="00B00CE2">
        <w:rPr>
          <w:rFonts w:ascii="Arial" w:eastAsia="Times New Roman" w:hAnsi="Arial" w:cs="Arial"/>
          <w:color w:val="000000"/>
          <w:lang w:eastAsia="en-GB"/>
        </w:rPr>
        <w:t>a.   The Contractor shall comply with all applicable Legislation, whether specifically referenced in this Contract or not.</w:t>
      </w:r>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r w:rsidRPr="00B00CE2">
        <w:rPr>
          <w:rFonts w:ascii="Arial" w:eastAsia="Times New Roman" w:hAnsi="Arial" w:cs="Arial"/>
          <w:color w:val="000000"/>
          <w:lang w:eastAsia="en-GB"/>
        </w:rPr>
        <w:t xml:space="preserve">b.   Any variation to the Contract shall have no effect unless expressly agreed in writing and signed by both Parties. </w:t>
      </w:r>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r w:rsidRPr="00B00CE2">
        <w:rPr>
          <w:rFonts w:ascii="Arial" w:eastAsia="Times New Roman" w:hAnsi="Arial" w:cs="Arial"/>
          <w:color w:val="000000"/>
          <w:lang w:eastAsia="en-GB"/>
        </w:rPr>
        <w:t>c.   If there is any inconsistency between these terms and conditions and the purchase order or the documents expressly referred to therein, the conflict shall be resolved according to the following descending order of priority:</w:t>
      </w:r>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r w:rsidRPr="00B00CE2">
        <w:rPr>
          <w:rFonts w:ascii="Arial" w:eastAsia="Times New Roman" w:hAnsi="Arial" w:cs="Arial"/>
          <w:color w:val="000000"/>
          <w:lang w:eastAsia="en-GB"/>
        </w:rPr>
        <w:t xml:space="preserve">(1)   </w:t>
      </w:r>
      <w:proofErr w:type="gramStart"/>
      <w:r w:rsidRPr="00B00CE2">
        <w:rPr>
          <w:rFonts w:ascii="Arial" w:eastAsia="Times New Roman" w:hAnsi="Arial" w:cs="Arial"/>
          <w:color w:val="000000"/>
          <w:lang w:eastAsia="en-GB"/>
        </w:rPr>
        <w:t>the</w:t>
      </w:r>
      <w:proofErr w:type="gramEnd"/>
      <w:r w:rsidRPr="00B00CE2">
        <w:rPr>
          <w:rFonts w:ascii="Arial" w:eastAsia="Times New Roman" w:hAnsi="Arial" w:cs="Arial"/>
          <w:color w:val="000000"/>
          <w:lang w:eastAsia="en-GB"/>
        </w:rPr>
        <w:t xml:space="preserve"> terms and conditions;</w:t>
      </w:r>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r w:rsidRPr="00B00CE2">
        <w:rPr>
          <w:rFonts w:ascii="Arial" w:eastAsia="Times New Roman" w:hAnsi="Arial" w:cs="Arial"/>
          <w:color w:val="000000"/>
          <w:lang w:eastAsia="en-GB"/>
        </w:rPr>
        <w:t xml:space="preserve">(2)   </w:t>
      </w:r>
      <w:proofErr w:type="gramStart"/>
      <w:r w:rsidRPr="00B00CE2">
        <w:rPr>
          <w:rFonts w:ascii="Arial" w:eastAsia="Times New Roman" w:hAnsi="Arial" w:cs="Arial"/>
          <w:color w:val="000000"/>
          <w:lang w:eastAsia="en-GB"/>
        </w:rPr>
        <w:t>the</w:t>
      </w:r>
      <w:proofErr w:type="gramEnd"/>
      <w:r w:rsidRPr="00B00CE2">
        <w:rPr>
          <w:rFonts w:ascii="Arial" w:eastAsia="Times New Roman" w:hAnsi="Arial" w:cs="Arial"/>
          <w:color w:val="000000"/>
          <w:lang w:eastAsia="en-GB"/>
        </w:rPr>
        <w:t xml:space="preserve"> purchase order; and</w:t>
      </w:r>
    </w:p>
    <w:p w:rsidR="00B00CE2" w:rsidRPr="00B00CE2" w:rsidRDefault="00B00CE2" w:rsidP="00B00CE2">
      <w:pPr>
        <w:widowControl w:val="0"/>
        <w:autoSpaceDE w:val="0"/>
        <w:autoSpaceDN w:val="0"/>
        <w:adjustRightInd w:val="0"/>
        <w:spacing w:after="60" w:line="240" w:lineRule="auto"/>
        <w:ind w:left="687"/>
        <w:rPr>
          <w:rFonts w:ascii="Arial" w:eastAsia="Times New Roman" w:hAnsi="Arial" w:cs="Arial"/>
          <w:sz w:val="24"/>
          <w:szCs w:val="24"/>
          <w:lang w:eastAsia="en-GB"/>
        </w:rPr>
      </w:pPr>
      <w:r w:rsidRPr="00B00CE2">
        <w:rPr>
          <w:rFonts w:ascii="Arial" w:eastAsia="Times New Roman" w:hAnsi="Arial" w:cs="Arial"/>
          <w:color w:val="000000"/>
          <w:lang w:eastAsia="en-GB"/>
        </w:rPr>
        <w:t xml:space="preserve">(3)   </w:t>
      </w:r>
      <w:proofErr w:type="gramStart"/>
      <w:r w:rsidRPr="00B00CE2">
        <w:rPr>
          <w:rFonts w:ascii="Arial" w:eastAsia="Times New Roman" w:hAnsi="Arial" w:cs="Arial"/>
          <w:color w:val="000000"/>
          <w:lang w:eastAsia="en-GB"/>
        </w:rPr>
        <w:t>the</w:t>
      </w:r>
      <w:proofErr w:type="gramEnd"/>
      <w:r w:rsidRPr="00B00CE2">
        <w:rPr>
          <w:rFonts w:ascii="Arial" w:eastAsia="Times New Roman" w:hAnsi="Arial" w:cs="Arial"/>
          <w:color w:val="000000"/>
          <w:lang w:eastAsia="en-GB"/>
        </w:rPr>
        <w:t xml:space="preserve"> documents expressly referred to in the purchase order.</w:t>
      </w:r>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r w:rsidRPr="00B00CE2">
        <w:rPr>
          <w:rFonts w:ascii="Arial" w:eastAsia="Times New Roman" w:hAnsi="Arial" w:cs="Arial"/>
          <w:color w:val="000000"/>
          <w:lang w:eastAsia="en-GB"/>
        </w:rPr>
        <w:t>d.   Neither Party shall be entitled to assign the Contract (or any part thereof) without the prior written consent of the other Party.</w:t>
      </w:r>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r w:rsidRPr="00B00CE2">
        <w:rPr>
          <w:rFonts w:ascii="Arial" w:eastAsia="Times New Roman" w:hAnsi="Arial" w:cs="Arial"/>
          <w:color w:val="000000"/>
          <w:lang w:eastAsia="en-GB"/>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r w:rsidRPr="00B00CE2">
        <w:rPr>
          <w:rFonts w:ascii="Arial" w:eastAsia="Times New Roman" w:hAnsi="Arial" w:cs="Arial"/>
          <w:color w:val="000000"/>
          <w:lang w:eastAsia="en-GB"/>
        </w:rPr>
        <w:t>f.   The Parties to the Contract do not intend that any term of the Contract shall be enforceable by virtue of the Contracts (Rights of Third Parties) Act 1999 by any person that is not a Party to it.</w:t>
      </w:r>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r w:rsidRPr="00B00CE2">
        <w:rPr>
          <w:rFonts w:ascii="Arial" w:eastAsia="Times New Roman" w:hAnsi="Arial" w:cs="Arial"/>
          <w:color w:val="000000"/>
          <w:lang w:eastAsia="en-GB"/>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rsidR="00B00CE2" w:rsidRPr="00B00CE2" w:rsidRDefault="00B00CE2" w:rsidP="00B00CE2">
      <w:pPr>
        <w:widowControl w:val="0"/>
        <w:autoSpaceDE w:val="0"/>
        <w:autoSpaceDN w:val="0"/>
        <w:adjustRightInd w:val="0"/>
        <w:spacing w:after="0" w:line="240" w:lineRule="auto"/>
        <w:ind w:left="120"/>
        <w:rPr>
          <w:rFonts w:ascii="Arial" w:eastAsia="Times New Roman" w:hAnsi="Arial" w:cs="Arial"/>
          <w:color w:val="000000"/>
          <w:lang w:eastAsia="en-GB"/>
        </w:rPr>
      </w:pPr>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color w:val="000000"/>
          <w:lang w:eastAsia="en-GB"/>
        </w:rPr>
      </w:pPr>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r w:rsidRPr="00B00CE2">
        <w:rPr>
          <w:rFonts w:ascii="Arial" w:eastAsia="Times New Roman" w:hAnsi="Arial" w:cs="Arial"/>
          <w:b/>
          <w:bCs/>
          <w:color w:val="000000"/>
          <w:lang w:eastAsia="en-GB"/>
        </w:rPr>
        <w:t>3    Application of Conditions</w:t>
      </w:r>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r w:rsidRPr="00B00CE2">
        <w:rPr>
          <w:rFonts w:ascii="Arial" w:eastAsia="Times New Roman" w:hAnsi="Arial" w:cs="Arial"/>
          <w:color w:val="000000"/>
          <w:lang w:eastAsia="en-GB"/>
        </w:rPr>
        <w:t>a.   The purchase order, these terms and conditions and the specification govern the Contract to the entire exclusion of all other terms and conditions. No other terms or conditions are implied.</w:t>
      </w:r>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r w:rsidRPr="00B00CE2">
        <w:rPr>
          <w:rFonts w:ascii="Arial" w:eastAsia="Times New Roman" w:hAnsi="Arial" w:cs="Arial"/>
          <w:color w:val="000000"/>
          <w:lang w:eastAsia="en-GB"/>
        </w:rPr>
        <w:t>b.   The Contract constitutes the entire agreement and understanding and supersedes any previous agreement between the Parties relating to the subject matter of the Contract.</w:t>
      </w:r>
    </w:p>
    <w:p w:rsidR="00B00CE2" w:rsidRPr="00B00CE2" w:rsidRDefault="00B00CE2" w:rsidP="00B00CE2">
      <w:pPr>
        <w:widowControl w:val="0"/>
        <w:autoSpaceDE w:val="0"/>
        <w:autoSpaceDN w:val="0"/>
        <w:adjustRightInd w:val="0"/>
        <w:spacing w:after="0" w:line="240" w:lineRule="auto"/>
        <w:ind w:left="120"/>
        <w:rPr>
          <w:rFonts w:ascii="Arial" w:eastAsia="Times New Roman" w:hAnsi="Arial" w:cs="Arial"/>
          <w:color w:val="000000"/>
          <w:lang w:eastAsia="en-GB"/>
        </w:rPr>
      </w:pPr>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color w:val="000000"/>
          <w:lang w:eastAsia="en-GB"/>
        </w:rPr>
      </w:pPr>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r w:rsidRPr="00B00CE2">
        <w:rPr>
          <w:rFonts w:ascii="Arial" w:eastAsia="Times New Roman" w:hAnsi="Arial" w:cs="Arial"/>
          <w:b/>
          <w:bCs/>
          <w:color w:val="000000"/>
          <w:lang w:eastAsia="en-GB"/>
        </w:rPr>
        <w:t>4   Disclosure of Information</w:t>
      </w:r>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r w:rsidRPr="00B00CE2">
        <w:rPr>
          <w:rFonts w:ascii="Arial" w:eastAsia="Times New Roman" w:hAnsi="Arial" w:cs="Arial"/>
          <w:color w:val="000000"/>
          <w:lang w:eastAsia="en-GB"/>
        </w:rPr>
        <w:t>Disclosure of information under the Contract shall be managed in accordance with DEFCON 531 (SC1).</w:t>
      </w:r>
    </w:p>
    <w:p w:rsidR="00B00CE2" w:rsidRPr="00B00CE2" w:rsidRDefault="00B00CE2" w:rsidP="00B00CE2">
      <w:pPr>
        <w:widowControl w:val="0"/>
        <w:autoSpaceDE w:val="0"/>
        <w:autoSpaceDN w:val="0"/>
        <w:adjustRightInd w:val="0"/>
        <w:spacing w:after="0" w:line="240" w:lineRule="auto"/>
        <w:ind w:left="120"/>
        <w:rPr>
          <w:rFonts w:ascii="Arial" w:eastAsia="Times New Roman" w:hAnsi="Arial" w:cs="Arial"/>
          <w:color w:val="000000"/>
          <w:lang w:eastAsia="en-GB"/>
        </w:rPr>
      </w:pPr>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color w:val="000000"/>
          <w:lang w:eastAsia="en-GB"/>
        </w:rPr>
      </w:pPr>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r w:rsidRPr="00B00CE2">
        <w:rPr>
          <w:rFonts w:ascii="Arial" w:eastAsia="Times New Roman" w:hAnsi="Arial" w:cs="Arial"/>
          <w:b/>
          <w:bCs/>
          <w:color w:val="000000"/>
          <w:lang w:eastAsia="en-GB"/>
        </w:rPr>
        <w:t>5   Transparency</w:t>
      </w:r>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proofErr w:type="gramStart"/>
      <w:r w:rsidRPr="00B00CE2">
        <w:rPr>
          <w:rFonts w:ascii="Arial" w:eastAsia="Times New Roman" w:hAnsi="Arial" w:cs="Arial"/>
          <w:color w:val="000000"/>
          <w:lang w:eastAsia="en-GB"/>
        </w:rPr>
        <w:t>a.  Subject</w:t>
      </w:r>
      <w:proofErr w:type="gramEnd"/>
      <w:r w:rsidRPr="00B00CE2">
        <w:rPr>
          <w:rFonts w:ascii="Arial" w:eastAsia="Times New Roman" w:hAnsi="Arial" w:cs="Arial"/>
          <w:color w:val="000000"/>
          <w:lang w:eastAsia="en-GB"/>
        </w:rPr>
        <w:t xml:space="preserve">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proofErr w:type="gramStart"/>
      <w:r w:rsidRPr="00B00CE2">
        <w:rPr>
          <w:rFonts w:ascii="Arial" w:eastAsia="Times New Roman" w:hAnsi="Arial" w:cs="Arial"/>
          <w:color w:val="000000"/>
          <w:lang w:eastAsia="en-GB"/>
        </w:rPr>
        <w:t>b.  Before</w:t>
      </w:r>
      <w:proofErr w:type="gramEnd"/>
      <w:r w:rsidRPr="00B00CE2">
        <w:rPr>
          <w:rFonts w:ascii="Arial" w:eastAsia="Times New Roman" w:hAnsi="Arial" w:cs="Arial"/>
          <w:color w:val="000000"/>
          <w:lang w:eastAsia="en-GB"/>
        </w:rPr>
        <w:t xml:space="preserve"> publishing the Transparency Information to the general public in accordance with Clause 5.a, the Authority shall redact any information that would be exempt from disclosure if it was the subject of a request for information under the Freedom of Information Act 2000 </w:t>
      </w:r>
      <w:r w:rsidRPr="00B00CE2">
        <w:rPr>
          <w:rFonts w:ascii="Arial" w:eastAsia="Times New Roman" w:hAnsi="Arial" w:cs="Arial"/>
          <w:color w:val="000000"/>
          <w:lang w:eastAsia="en-GB"/>
        </w:rPr>
        <w:lastRenderedPageBreak/>
        <w:t>or the Environmental Information Regulations 2004, including the Contractor Commercially Sensitive Information.</w:t>
      </w:r>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proofErr w:type="gramStart"/>
      <w:r w:rsidRPr="00B00CE2">
        <w:rPr>
          <w:rFonts w:ascii="Arial" w:eastAsia="Times New Roman" w:hAnsi="Arial" w:cs="Arial"/>
          <w:color w:val="000000"/>
          <w:lang w:eastAsia="en-GB"/>
        </w:rPr>
        <w:t>c.  The</w:t>
      </w:r>
      <w:proofErr w:type="gramEnd"/>
      <w:r w:rsidRPr="00B00CE2">
        <w:rPr>
          <w:rFonts w:ascii="Arial" w:eastAsia="Times New Roman" w:hAnsi="Arial" w:cs="Arial"/>
          <w:color w:val="000000"/>
          <w:lang w:eastAsia="en-GB"/>
        </w:rPr>
        <w:t xml:space="preserv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proofErr w:type="gramStart"/>
      <w:r w:rsidRPr="00B00CE2">
        <w:rPr>
          <w:rFonts w:ascii="Arial" w:eastAsia="Times New Roman" w:hAnsi="Arial" w:cs="Arial"/>
          <w:color w:val="000000"/>
          <w:lang w:eastAsia="en-GB"/>
        </w:rPr>
        <w:t>d.  For</w:t>
      </w:r>
      <w:proofErr w:type="gramEnd"/>
      <w:r w:rsidRPr="00B00CE2">
        <w:rPr>
          <w:rFonts w:ascii="Arial" w:eastAsia="Times New Roman" w:hAnsi="Arial" w:cs="Arial"/>
          <w:color w:val="000000"/>
          <w:lang w:eastAsia="en-GB"/>
        </w:rPr>
        <w:t xml:space="preserve"> the avoidance of doubt, nothing in this Clause 5 shall affect the Contractor’s rights at law.</w:t>
      </w:r>
    </w:p>
    <w:p w:rsidR="00B00CE2" w:rsidRPr="00B00CE2" w:rsidRDefault="00B00CE2" w:rsidP="00B00CE2">
      <w:pPr>
        <w:widowControl w:val="0"/>
        <w:autoSpaceDE w:val="0"/>
        <w:autoSpaceDN w:val="0"/>
        <w:adjustRightInd w:val="0"/>
        <w:spacing w:after="0" w:line="240" w:lineRule="auto"/>
        <w:ind w:left="120"/>
        <w:rPr>
          <w:rFonts w:ascii="Arial" w:eastAsia="Times New Roman" w:hAnsi="Arial" w:cs="Arial"/>
          <w:color w:val="000000"/>
          <w:lang w:eastAsia="en-GB"/>
        </w:rPr>
      </w:pPr>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r w:rsidRPr="00B00CE2">
        <w:rPr>
          <w:rFonts w:ascii="Arial" w:eastAsia="Times New Roman" w:hAnsi="Arial" w:cs="Arial"/>
          <w:b/>
          <w:bCs/>
          <w:color w:val="000000"/>
          <w:lang w:eastAsia="en-GB"/>
        </w:rPr>
        <w:t>6   Notices</w:t>
      </w:r>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r w:rsidRPr="00B00CE2">
        <w:rPr>
          <w:rFonts w:ascii="Arial" w:eastAsia="Times New Roman" w:hAnsi="Arial" w:cs="Arial"/>
          <w:color w:val="000000"/>
          <w:lang w:eastAsia="en-GB"/>
        </w:rPr>
        <w:t>a.   A Notice served under the Contract shall be:</w:t>
      </w:r>
    </w:p>
    <w:p w:rsidR="00B00CE2" w:rsidRPr="00B00CE2" w:rsidRDefault="00B00CE2" w:rsidP="00B00CE2">
      <w:pPr>
        <w:widowControl w:val="0"/>
        <w:autoSpaceDE w:val="0"/>
        <w:autoSpaceDN w:val="0"/>
        <w:adjustRightInd w:val="0"/>
        <w:spacing w:after="60" w:line="240" w:lineRule="auto"/>
        <w:ind w:left="687"/>
        <w:rPr>
          <w:rFonts w:ascii="Arial" w:eastAsia="Times New Roman" w:hAnsi="Arial" w:cs="Arial"/>
          <w:sz w:val="24"/>
          <w:szCs w:val="24"/>
          <w:lang w:eastAsia="en-GB"/>
        </w:rPr>
      </w:pPr>
      <w:r w:rsidRPr="00B00CE2">
        <w:rPr>
          <w:rFonts w:ascii="Arial" w:eastAsia="Times New Roman" w:hAnsi="Arial" w:cs="Arial"/>
          <w:color w:val="000000"/>
          <w:lang w:eastAsia="en-GB"/>
        </w:rPr>
        <w:t xml:space="preserve">(1)   </w:t>
      </w:r>
      <w:proofErr w:type="gramStart"/>
      <w:r w:rsidRPr="00B00CE2">
        <w:rPr>
          <w:rFonts w:ascii="Arial" w:eastAsia="Times New Roman" w:hAnsi="Arial" w:cs="Arial"/>
          <w:color w:val="000000"/>
          <w:lang w:eastAsia="en-GB"/>
        </w:rPr>
        <w:t>in</w:t>
      </w:r>
      <w:proofErr w:type="gramEnd"/>
      <w:r w:rsidRPr="00B00CE2">
        <w:rPr>
          <w:rFonts w:ascii="Arial" w:eastAsia="Times New Roman" w:hAnsi="Arial" w:cs="Arial"/>
          <w:color w:val="000000"/>
          <w:lang w:eastAsia="en-GB"/>
        </w:rPr>
        <w:t xml:space="preserve"> writing in the English Language;</w:t>
      </w:r>
    </w:p>
    <w:p w:rsidR="00B00CE2" w:rsidRPr="00B00CE2" w:rsidRDefault="00B00CE2" w:rsidP="00B00CE2">
      <w:pPr>
        <w:widowControl w:val="0"/>
        <w:autoSpaceDE w:val="0"/>
        <w:autoSpaceDN w:val="0"/>
        <w:adjustRightInd w:val="0"/>
        <w:spacing w:after="60" w:line="240" w:lineRule="auto"/>
        <w:ind w:left="687"/>
        <w:rPr>
          <w:rFonts w:ascii="Arial" w:eastAsia="Times New Roman" w:hAnsi="Arial" w:cs="Arial"/>
          <w:sz w:val="24"/>
          <w:szCs w:val="24"/>
          <w:lang w:eastAsia="en-GB"/>
        </w:rPr>
      </w:pPr>
      <w:r w:rsidRPr="00B00CE2">
        <w:rPr>
          <w:rFonts w:ascii="Arial" w:eastAsia="Times New Roman" w:hAnsi="Arial" w:cs="Arial"/>
          <w:color w:val="000000"/>
          <w:lang w:eastAsia="en-GB"/>
        </w:rPr>
        <w:t xml:space="preserve">(2)   </w:t>
      </w:r>
      <w:proofErr w:type="gramStart"/>
      <w:r w:rsidRPr="00B00CE2">
        <w:rPr>
          <w:rFonts w:ascii="Arial" w:eastAsia="Times New Roman" w:hAnsi="Arial" w:cs="Arial"/>
          <w:color w:val="000000"/>
          <w:lang w:eastAsia="en-GB"/>
        </w:rPr>
        <w:t>authenticated</w:t>
      </w:r>
      <w:proofErr w:type="gramEnd"/>
      <w:r w:rsidRPr="00B00CE2">
        <w:rPr>
          <w:rFonts w:ascii="Arial" w:eastAsia="Times New Roman" w:hAnsi="Arial" w:cs="Arial"/>
          <w:color w:val="000000"/>
          <w:lang w:eastAsia="en-GB"/>
        </w:rPr>
        <w:t xml:space="preserve"> by signature or such other method as may be agreed between the Parties;</w:t>
      </w:r>
    </w:p>
    <w:p w:rsidR="00B00CE2" w:rsidRPr="00B00CE2" w:rsidRDefault="00B00CE2" w:rsidP="00B00CE2">
      <w:pPr>
        <w:widowControl w:val="0"/>
        <w:autoSpaceDE w:val="0"/>
        <w:autoSpaceDN w:val="0"/>
        <w:adjustRightInd w:val="0"/>
        <w:spacing w:after="60" w:line="240" w:lineRule="auto"/>
        <w:ind w:left="687"/>
        <w:rPr>
          <w:rFonts w:ascii="Arial" w:eastAsia="Times New Roman" w:hAnsi="Arial" w:cs="Arial"/>
          <w:sz w:val="24"/>
          <w:szCs w:val="24"/>
          <w:lang w:eastAsia="en-GB"/>
        </w:rPr>
      </w:pPr>
      <w:r w:rsidRPr="00B00CE2">
        <w:rPr>
          <w:rFonts w:ascii="Arial" w:eastAsia="Times New Roman" w:hAnsi="Arial" w:cs="Arial"/>
          <w:color w:val="000000"/>
          <w:lang w:eastAsia="en-GB"/>
        </w:rPr>
        <w:t xml:space="preserve">(3)   </w:t>
      </w:r>
      <w:proofErr w:type="gramStart"/>
      <w:r w:rsidRPr="00B00CE2">
        <w:rPr>
          <w:rFonts w:ascii="Arial" w:eastAsia="Times New Roman" w:hAnsi="Arial" w:cs="Arial"/>
          <w:color w:val="000000"/>
          <w:lang w:eastAsia="en-GB"/>
        </w:rPr>
        <w:t>sent</w:t>
      </w:r>
      <w:proofErr w:type="gramEnd"/>
      <w:r w:rsidRPr="00B00CE2">
        <w:rPr>
          <w:rFonts w:ascii="Arial" w:eastAsia="Times New Roman" w:hAnsi="Arial" w:cs="Arial"/>
          <w:color w:val="000000"/>
          <w:lang w:eastAsia="en-GB"/>
        </w:rPr>
        <w:t xml:space="preserve"> for the attention of the other Party’s representative, and to the address set out in the purchase order;</w:t>
      </w:r>
    </w:p>
    <w:p w:rsidR="00B00CE2" w:rsidRPr="00B00CE2" w:rsidRDefault="00B00CE2" w:rsidP="00B00CE2">
      <w:pPr>
        <w:widowControl w:val="0"/>
        <w:autoSpaceDE w:val="0"/>
        <w:autoSpaceDN w:val="0"/>
        <w:adjustRightInd w:val="0"/>
        <w:spacing w:after="60" w:line="240" w:lineRule="auto"/>
        <w:ind w:left="687"/>
        <w:rPr>
          <w:rFonts w:ascii="Arial" w:eastAsia="Times New Roman" w:hAnsi="Arial" w:cs="Arial"/>
          <w:sz w:val="24"/>
          <w:szCs w:val="24"/>
          <w:lang w:eastAsia="en-GB"/>
        </w:rPr>
      </w:pPr>
      <w:r w:rsidRPr="00B00CE2">
        <w:rPr>
          <w:rFonts w:ascii="Arial" w:eastAsia="Times New Roman" w:hAnsi="Arial" w:cs="Arial"/>
          <w:color w:val="000000"/>
          <w:lang w:eastAsia="en-GB"/>
        </w:rPr>
        <w:t xml:space="preserve">(4)   </w:t>
      </w:r>
      <w:proofErr w:type="gramStart"/>
      <w:r w:rsidRPr="00B00CE2">
        <w:rPr>
          <w:rFonts w:ascii="Arial" w:eastAsia="Times New Roman" w:hAnsi="Arial" w:cs="Arial"/>
          <w:color w:val="000000"/>
          <w:lang w:eastAsia="en-GB"/>
        </w:rPr>
        <w:t>marked</w:t>
      </w:r>
      <w:proofErr w:type="gramEnd"/>
      <w:r w:rsidRPr="00B00CE2">
        <w:rPr>
          <w:rFonts w:ascii="Arial" w:eastAsia="Times New Roman" w:hAnsi="Arial" w:cs="Arial"/>
          <w:color w:val="000000"/>
          <w:lang w:eastAsia="en-GB"/>
        </w:rPr>
        <w:t xml:space="preserve"> with the number of the Contract; and</w:t>
      </w:r>
    </w:p>
    <w:p w:rsidR="00B00CE2" w:rsidRPr="00B00CE2" w:rsidRDefault="00B00CE2" w:rsidP="00B00CE2">
      <w:pPr>
        <w:widowControl w:val="0"/>
        <w:autoSpaceDE w:val="0"/>
        <w:autoSpaceDN w:val="0"/>
        <w:adjustRightInd w:val="0"/>
        <w:spacing w:after="60" w:line="240" w:lineRule="auto"/>
        <w:ind w:left="687"/>
        <w:rPr>
          <w:rFonts w:ascii="Arial" w:eastAsia="Times New Roman" w:hAnsi="Arial" w:cs="Arial"/>
          <w:sz w:val="24"/>
          <w:szCs w:val="24"/>
          <w:lang w:eastAsia="en-GB"/>
        </w:rPr>
      </w:pPr>
      <w:r w:rsidRPr="00B00CE2">
        <w:rPr>
          <w:rFonts w:ascii="Arial" w:eastAsia="Times New Roman" w:hAnsi="Arial" w:cs="Arial"/>
          <w:color w:val="000000"/>
          <w:lang w:eastAsia="en-GB"/>
        </w:rPr>
        <w:t xml:space="preserve">(5)   </w:t>
      </w:r>
      <w:proofErr w:type="gramStart"/>
      <w:r w:rsidRPr="00B00CE2">
        <w:rPr>
          <w:rFonts w:ascii="Arial" w:eastAsia="Times New Roman" w:hAnsi="Arial" w:cs="Arial"/>
          <w:color w:val="000000"/>
          <w:lang w:eastAsia="en-GB"/>
        </w:rPr>
        <w:t>delivered</w:t>
      </w:r>
      <w:proofErr w:type="gramEnd"/>
      <w:r w:rsidRPr="00B00CE2">
        <w:rPr>
          <w:rFonts w:ascii="Arial" w:eastAsia="Times New Roman" w:hAnsi="Arial" w:cs="Arial"/>
          <w:color w:val="000000"/>
          <w:lang w:eastAsia="en-GB"/>
        </w:rPr>
        <w:t xml:space="preserve"> by hand, prepaid post (or airmail), facsimile transmission or, if agreed in the purchase order, by electronic mail.</w:t>
      </w:r>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r w:rsidRPr="00B00CE2">
        <w:rPr>
          <w:rFonts w:ascii="Arial" w:eastAsia="Times New Roman" w:hAnsi="Arial" w:cs="Arial"/>
          <w:color w:val="000000"/>
          <w:lang w:eastAsia="en-GB"/>
        </w:rPr>
        <w:t>b.   Notices shall be deemed to have been received:</w:t>
      </w:r>
    </w:p>
    <w:p w:rsidR="00B00CE2" w:rsidRPr="00B00CE2" w:rsidRDefault="00B00CE2" w:rsidP="00B00CE2">
      <w:pPr>
        <w:widowControl w:val="0"/>
        <w:autoSpaceDE w:val="0"/>
        <w:autoSpaceDN w:val="0"/>
        <w:adjustRightInd w:val="0"/>
        <w:spacing w:after="60" w:line="240" w:lineRule="auto"/>
        <w:ind w:left="687"/>
        <w:rPr>
          <w:rFonts w:ascii="Arial" w:eastAsia="Times New Roman" w:hAnsi="Arial" w:cs="Arial"/>
          <w:sz w:val="24"/>
          <w:szCs w:val="24"/>
          <w:lang w:eastAsia="en-GB"/>
        </w:rPr>
      </w:pPr>
      <w:r w:rsidRPr="00B00CE2">
        <w:rPr>
          <w:rFonts w:ascii="Arial" w:eastAsia="Times New Roman" w:hAnsi="Arial" w:cs="Arial"/>
          <w:color w:val="000000"/>
          <w:lang w:eastAsia="en-GB"/>
        </w:rPr>
        <w:t xml:space="preserve">(1)   </w:t>
      </w:r>
      <w:proofErr w:type="gramStart"/>
      <w:r w:rsidRPr="00B00CE2">
        <w:rPr>
          <w:rFonts w:ascii="Arial" w:eastAsia="Times New Roman" w:hAnsi="Arial" w:cs="Arial"/>
          <w:color w:val="000000"/>
          <w:lang w:eastAsia="en-GB"/>
        </w:rPr>
        <w:t>if</w:t>
      </w:r>
      <w:proofErr w:type="gramEnd"/>
      <w:r w:rsidRPr="00B00CE2">
        <w:rPr>
          <w:rFonts w:ascii="Arial" w:eastAsia="Times New Roman" w:hAnsi="Arial" w:cs="Arial"/>
          <w:color w:val="000000"/>
          <w:lang w:eastAsia="en-GB"/>
        </w:rPr>
        <w:t xml:space="preserve"> delivered by hand, on the day of delivery if it is the recipient’s Business Day and otherwise on the first Business Day of the recipient immediately following the day of delivery;</w:t>
      </w:r>
    </w:p>
    <w:p w:rsidR="00B00CE2" w:rsidRPr="00B00CE2" w:rsidRDefault="00B00CE2" w:rsidP="00B00CE2">
      <w:pPr>
        <w:widowControl w:val="0"/>
        <w:autoSpaceDE w:val="0"/>
        <w:autoSpaceDN w:val="0"/>
        <w:adjustRightInd w:val="0"/>
        <w:spacing w:after="60" w:line="240" w:lineRule="auto"/>
        <w:ind w:left="687"/>
        <w:rPr>
          <w:rFonts w:ascii="Arial" w:eastAsia="Times New Roman" w:hAnsi="Arial" w:cs="Arial"/>
          <w:sz w:val="24"/>
          <w:szCs w:val="24"/>
          <w:lang w:eastAsia="en-GB"/>
        </w:rPr>
      </w:pPr>
      <w:r w:rsidRPr="00B00CE2">
        <w:rPr>
          <w:rFonts w:ascii="Arial" w:eastAsia="Times New Roman" w:hAnsi="Arial" w:cs="Arial"/>
          <w:color w:val="000000"/>
          <w:lang w:eastAsia="en-GB"/>
        </w:rPr>
        <w:t>(2)   if sent by prepaid post, on the fourth Business Day (or the tenth Business Day in the case of airmail) after the day of posting;</w:t>
      </w:r>
    </w:p>
    <w:p w:rsidR="00B00CE2" w:rsidRPr="00B00CE2" w:rsidRDefault="00B00CE2" w:rsidP="00B00CE2">
      <w:pPr>
        <w:widowControl w:val="0"/>
        <w:autoSpaceDE w:val="0"/>
        <w:autoSpaceDN w:val="0"/>
        <w:adjustRightInd w:val="0"/>
        <w:spacing w:after="60" w:line="240" w:lineRule="auto"/>
        <w:ind w:left="687"/>
        <w:rPr>
          <w:rFonts w:ascii="Arial" w:eastAsia="Times New Roman" w:hAnsi="Arial" w:cs="Arial"/>
          <w:sz w:val="24"/>
          <w:szCs w:val="24"/>
          <w:lang w:eastAsia="en-GB"/>
        </w:rPr>
      </w:pPr>
      <w:r w:rsidRPr="00B00CE2">
        <w:rPr>
          <w:rFonts w:ascii="Arial" w:eastAsia="Times New Roman" w:hAnsi="Arial" w:cs="Arial"/>
          <w:color w:val="000000"/>
          <w:lang w:eastAsia="en-GB"/>
        </w:rPr>
        <w:t xml:space="preserve">(3)   </w:t>
      </w:r>
      <w:proofErr w:type="gramStart"/>
      <w:r w:rsidRPr="00B00CE2">
        <w:rPr>
          <w:rFonts w:ascii="Arial" w:eastAsia="Times New Roman" w:hAnsi="Arial" w:cs="Arial"/>
          <w:color w:val="000000"/>
          <w:lang w:eastAsia="en-GB"/>
        </w:rPr>
        <w:t>if</w:t>
      </w:r>
      <w:proofErr w:type="gramEnd"/>
      <w:r w:rsidRPr="00B00CE2">
        <w:rPr>
          <w:rFonts w:ascii="Arial" w:eastAsia="Times New Roman" w:hAnsi="Arial" w:cs="Arial"/>
          <w:color w:val="000000"/>
          <w:lang w:eastAsia="en-GB"/>
        </w:rPr>
        <w:t xml:space="preserve"> sent by facsimile or electronic means: </w:t>
      </w:r>
    </w:p>
    <w:p w:rsidR="00B00CE2" w:rsidRPr="00B00CE2" w:rsidRDefault="00B00CE2" w:rsidP="00B00CE2">
      <w:pPr>
        <w:widowControl w:val="0"/>
        <w:autoSpaceDE w:val="0"/>
        <w:autoSpaceDN w:val="0"/>
        <w:adjustRightInd w:val="0"/>
        <w:spacing w:after="60" w:line="240" w:lineRule="auto"/>
        <w:ind w:left="1254"/>
        <w:rPr>
          <w:rFonts w:ascii="Arial" w:eastAsia="Times New Roman" w:hAnsi="Arial" w:cs="Arial"/>
          <w:sz w:val="24"/>
          <w:szCs w:val="24"/>
          <w:lang w:eastAsia="en-GB"/>
        </w:rPr>
      </w:pPr>
      <w:r w:rsidRPr="00B00CE2">
        <w:rPr>
          <w:rFonts w:ascii="Arial" w:eastAsia="Times New Roman" w:hAnsi="Arial" w:cs="Arial"/>
          <w:color w:val="000000"/>
          <w:lang w:eastAsia="en-GB"/>
        </w:rPr>
        <w:t xml:space="preserve">(a)   </w:t>
      </w:r>
      <w:proofErr w:type="gramStart"/>
      <w:r w:rsidRPr="00B00CE2">
        <w:rPr>
          <w:rFonts w:ascii="Arial" w:eastAsia="Times New Roman" w:hAnsi="Arial" w:cs="Arial"/>
          <w:color w:val="000000"/>
          <w:lang w:eastAsia="en-GB"/>
        </w:rPr>
        <w:t>if</w:t>
      </w:r>
      <w:proofErr w:type="gramEnd"/>
      <w:r w:rsidRPr="00B00CE2">
        <w:rPr>
          <w:rFonts w:ascii="Arial" w:eastAsia="Times New Roman" w:hAnsi="Arial" w:cs="Arial"/>
          <w:color w:val="000000"/>
          <w:lang w:eastAsia="en-GB"/>
        </w:rPr>
        <w:t xml:space="preserve"> transmitted between 09:00 and 17:00 hours on a Business Day (recipient’s time) on completion of receipt by the sender of verification of the transmission from the receiving instrument; or</w:t>
      </w:r>
    </w:p>
    <w:p w:rsidR="00B00CE2" w:rsidRPr="00B00CE2" w:rsidRDefault="00B00CE2" w:rsidP="00B00CE2">
      <w:pPr>
        <w:widowControl w:val="0"/>
        <w:autoSpaceDE w:val="0"/>
        <w:autoSpaceDN w:val="0"/>
        <w:adjustRightInd w:val="0"/>
        <w:spacing w:after="60" w:line="240" w:lineRule="auto"/>
        <w:ind w:left="1254"/>
        <w:rPr>
          <w:rFonts w:ascii="Arial" w:eastAsia="Times New Roman" w:hAnsi="Arial" w:cs="Arial"/>
          <w:sz w:val="24"/>
          <w:szCs w:val="24"/>
          <w:lang w:eastAsia="en-GB"/>
        </w:rPr>
      </w:pPr>
      <w:r w:rsidRPr="00B00CE2">
        <w:rPr>
          <w:rFonts w:ascii="Arial" w:eastAsia="Times New Roman" w:hAnsi="Arial" w:cs="Arial"/>
          <w:color w:val="000000"/>
          <w:lang w:eastAsia="en-GB"/>
        </w:rPr>
        <w:t xml:space="preserve">(b)   </w:t>
      </w:r>
      <w:proofErr w:type="gramStart"/>
      <w:r w:rsidRPr="00B00CE2">
        <w:rPr>
          <w:rFonts w:ascii="Arial" w:eastAsia="Times New Roman" w:hAnsi="Arial" w:cs="Arial"/>
          <w:color w:val="000000"/>
          <w:lang w:eastAsia="en-GB"/>
        </w:rPr>
        <w:t>if</w:t>
      </w:r>
      <w:proofErr w:type="gramEnd"/>
      <w:r w:rsidRPr="00B00CE2">
        <w:rPr>
          <w:rFonts w:ascii="Arial" w:eastAsia="Times New Roman" w:hAnsi="Arial" w:cs="Arial"/>
          <w:color w:val="000000"/>
          <w:lang w:eastAsia="en-GB"/>
        </w:rPr>
        <w:t xml:space="preserve"> transmitted at any other time, at 09:00 on the first Business Day (recipient’s time) following the completion of receipt by the sender of verification of transmission from the receiving instrument.</w:t>
      </w:r>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r w:rsidRPr="00B00CE2">
        <w:rPr>
          <w:rFonts w:ascii="Arial" w:eastAsia="Times New Roman" w:hAnsi="Arial" w:cs="Arial"/>
          <w:b/>
          <w:bCs/>
          <w:color w:val="000000"/>
          <w:lang w:eastAsia="en-GB"/>
        </w:rPr>
        <w:t>7   Intellectual Property</w:t>
      </w:r>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r w:rsidRPr="00B00CE2">
        <w:rPr>
          <w:rFonts w:ascii="Arial" w:eastAsia="Times New Roman" w:hAnsi="Arial" w:cs="Arial"/>
          <w:color w:val="000000"/>
          <w:lang w:eastAsia="en-GB"/>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r w:rsidRPr="00B00CE2">
        <w:rPr>
          <w:rFonts w:ascii="Arial" w:eastAsia="Times New Roman" w:hAnsi="Arial" w:cs="Arial"/>
          <w:color w:val="000000"/>
          <w:lang w:eastAsia="en-GB"/>
        </w:rPr>
        <w:t>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defence of the claim</w:t>
      </w:r>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r w:rsidRPr="00B00CE2">
        <w:rPr>
          <w:rFonts w:ascii="Arial" w:eastAsia="Times New Roman" w:hAnsi="Arial" w:cs="Arial"/>
          <w:b/>
          <w:bCs/>
          <w:color w:val="000000"/>
          <w:lang w:eastAsia="en-GB"/>
        </w:rPr>
        <w:t>8   Supply of Contractor Deliverables and Quality Assurance</w:t>
      </w:r>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r w:rsidRPr="00B00CE2">
        <w:rPr>
          <w:rFonts w:ascii="Arial" w:eastAsia="Times New Roman" w:hAnsi="Arial" w:cs="Arial"/>
          <w:color w:val="000000"/>
          <w:lang w:eastAsia="en-GB"/>
        </w:rPr>
        <w:lastRenderedPageBreak/>
        <w:t>a.   This Contract comes into effect on the Effective Date of Contract.</w:t>
      </w:r>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r w:rsidRPr="00B00CE2">
        <w:rPr>
          <w:rFonts w:ascii="Arial" w:eastAsia="Times New Roman" w:hAnsi="Arial" w:cs="Arial"/>
          <w:color w:val="000000"/>
          <w:lang w:eastAsia="en-GB"/>
        </w:rPr>
        <w:t>b.   The Contractor shall supply the Contractor Deliverables to the Authority at the Firm Price stated in the Schedule to the purchase order.</w:t>
      </w:r>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r w:rsidRPr="00B00CE2">
        <w:rPr>
          <w:rFonts w:ascii="Arial" w:eastAsia="Times New Roman" w:hAnsi="Arial" w:cs="Arial"/>
          <w:color w:val="000000"/>
          <w:lang w:eastAsia="en-GB"/>
        </w:rPr>
        <w:t>c.   The Contractor shall ensure that the Contractor Deliverables:</w:t>
      </w:r>
    </w:p>
    <w:p w:rsidR="00B00CE2" w:rsidRPr="00B00CE2" w:rsidRDefault="00B00CE2" w:rsidP="00B00CE2">
      <w:pPr>
        <w:widowControl w:val="0"/>
        <w:autoSpaceDE w:val="0"/>
        <w:autoSpaceDN w:val="0"/>
        <w:adjustRightInd w:val="0"/>
        <w:spacing w:after="60" w:line="240" w:lineRule="auto"/>
        <w:ind w:left="687"/>
        <w:rPr>
          <w:rFonts w:ascii="Arial" w:eastAsia="Times New Roman" w:hAnsi="Arial" w:cs="Arial"/>
          <w:sz w:val="24"/>
          <w:szCs w:val="24"/>
          <w:lang w:eastAsia="en-GB"/>
        </w:rPr>
      </w:pPr>
      <w:r w:rsidRPr="00B00CE2">
        <w:rPr>
          <w:rFonts w:ascii="Arial" w:eastAsia="Times New Roman" w:hAnsi="Arial" w:cs="Arial"/>
          <w:color w:val="000000"/>
          <w:lang w:eastAsia="en-GB"/>
        </w:rPr>
        <w:t xml:space="preserve">(1)   </w:t>
      </w:r>
      <w:proofErr w:type="gramStart"/>
      <w:r w:rsidRPr="00B00CE2">
        <w:rPr>
          <w:rFonts w:ascii="Arial" w:eastAsia="Times New Roman" w:hAnsi="Arial" w:cs="Arial"/>
          <w:color w:val="000000"/>
          <w:lang w:eastAsia="en-GB"/>
        </w:rPr>
        <w:t>correspond</w:t>
      </w:r>
      <w:proofErr w:type="gramEnd"/>
      <w:r w:rsidRPr="00B00CE2">
        <w:rPr>
          <w:rFonts w:ascii="Arial" w:eastAsia="Times New Roman" w:hAnsi="Arial" w:cs="Arial"/>
          <w:color w:val="000000"/>
          <w:lang w:eastAsia="en-GB"/>
        </w:rPr>
        <w:t xml:space="preserve"> with the specification;</w:t>
      </w:r>
    </w:p>
    <w:p w:rsidR="00B00CE2" w:rsidRPr="00B00CE2" w:rsidRDefault="00B00CE2" w:rsidP="00B00CE2">
      <w:pPr>
        <w:widowControl w:val="0"/>
        <w:autoSpaceDE w:val="0"/>
        <w:autoSpaceDN w:val="0"/>
        <w:adjustRightInd w:val="0"/>
        <w:spacing w:after="60" w:line="240" w:lineRule="auto"/>
        <w:ind w:left="687"/>
        <w:rPr>
          <w:rFonts w:ascii="Arial" w:eastAsia="Times New Roman" w:hAnsi="Arial" w:cs="Arial"/>
          <w:sz w:val="24"/>
          <w:szCs w:val="24"/>
          <w:lang w:eastAsia="en-GB"/>
        </w:rPr>
      </w:pPr>
      <w:r w:rsidRPr="00B00CE2">
        <w:rPr>
          <w:rFonts w:ascii="Arial" w:eastAsia="Times New Roman" w:hAnsi="Arial" w:cs="Arial"/>
          <w:color w:val="000000"/>
          <w:lang w:eastAsia="en-GB"/>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rsidR="00B00CE2" w:rsidRPr="00B00CE2" w:rsidRDefault="00B00CE2" w:rsidP="00B00CE2">
      <w:pPr>
        <w:widowControl w:val="0"/>
        <w:autoSpaceDE w:val="0"/>
        <w:autoSpaceDN w:val="0"/>
        <w:adjustRightInd w:val="0"/>
        <w:spacing w:after="60" w:line="240" w:lineRule="auto"/>
        <w:ind w:left="687"/>
        <w:rPr>
          <w:rFonts w:ascii="Arial" w:eastAsia="Times New Roman" w:hAnsi="Arial" w:cs="Arial"/>
          <w:sz w:val="24"/>
          <w:szCs w:val="24"/>
          <w:lang w:eastAsia="en-GB"/>
        </w:rPr>
      </w:pPr>
      <w:r w:rsidRPr="00B00CE2">
        <w:rPr>
          <w:rFonts w:ascii="Arial" w:eastAsia="Times New Roman" w:hAnsi="Arial" w:cs="Arial"/>
          <w:color w:val="000000"/>
          <w:lang w:eastAsia="en-GB"/>
        </w:rPr>
        <w:t xml:space="preserve">(3)   </w:t>
      </w:r>
      <w:proofErr w:type="gramStart"/>
      <w:r w:rsidRPr="00B00CE2">
        <w:rPr>
          <w:rFonts w:ascii="Arial" w:eastAsia="Times New Roman" w:hAnsi="Arial" w:cs="Arial"/>
          <w:color w:val="000000"/>
          <w:lang w:eastAsia="en-GB"/>
        </w:rPr>
        <w:t>comply</w:t>
      </w:r>
      <w:proofErr w:type="gramEnd"/>
      <w:r w:rsidRPr="00B00CE2">
        <w:rPr>
          <w:rFonts w:ascii="Arial" w:eastAsia="Times New Roman" w:hAnsi="Arial" w:cs="Arial"/>
          <w:color w:val="000000"/>
          <w:lang w:eastAsia="en-GB"/>
        </w:rPr>
        <w:t xml:space="preserve"> with any applicable Quality Assurance Requirements specified in the purchase order.</w:t>
      </w:r>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r w:rsidRPr="00B00CE2">
        <w:rPr>
          <w:rFonts w:ascii="Arial" w:eastAsia="Times New Roman" w:hAnsi="Arial" w:cs="Arial"/>
          <w:color w:val="000000"/>
          <w:lang w:eastAsia="en-GB"/>
        </w:rPr>
        <w:t>d.   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w:t>
      </w:r>
    </w:p>
    <w:p w:rsidR="00B00CE2" w:rsidRPr="00B00CE2" w:rsidRDefault="00B00CE2" w:rsidP="00B00CE2">
      <w:pPr>
        <w:widowControl w:val="0"/>
        <w:autoSpaceDE w:val="0"/>
        <w:autoSpaceDN w:val="0"/>
        <w:adjustRightInd w:val="0"/>
        <w:spacing w:after="0" w:line="240" w:lineRule="auto"/>
        <w:ind w:left="120"/>
        <w:rPr>
          <w:rFonts w:ascii="Arial" w:eastAsia="Times New Roman" w:hAnsi="Arial" w:cs="Arial"/>
          <w:color w:val="000000"/>
          <w:lang w:eastAsia="en-GB"/>
        </w:rPr>
      </w:pPr>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color w:val="000000"/>
          <w:lang w:eastAsia="en-GB"/>
        </w:rPr>
      </w:pPr>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r w:rsidRPr="00B00CE2">
        <w:rPr>
          <w:rFonts w:ascii="Arial" w:eastAsia="Times New Roman" w:hAnsi="Arial" w:cs="Arial"/>
          <w:b/>
          <w:bCs/>
          <w:color w:val="000000"/>
          <w:lang w:eastAsia="en-GB"/>
        </w:rPr>
        <w:t>9   Supply of Data for Hazardous Contractor Deliverables</w:t>
      </w:r>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r w:rsidRPr="00B00CE2">
        <w:rPr>
          <w:rFonts w:ascii="Arial" w:eastAsia="Times New Roman" w:hAnsi="Arial" w:cs="Arial"/>
          <w:color w:val="000000"/>
          <w:lang w:eastAsia="en-GB"/>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Schedule to the purchase order:</w:t>
      </w:r>
    </w:p>
    <w:p w:rsidR="00B00CE2" w:rsidRPr="00B00CE2" w:rsidRDefault="00B00CE2" w:rsidP="00B00CE2">
      <w:pPr>
        <w:widowControl w:val="0"/>
        <w:autoSpaceDE w:val="0"/>
        <w:autoSpaceDN w:val="0"/>
        <w:adjustRightInd w:val="0"/>
        <w:spacing w:after="60" w:line="240" w:lineRule="auto"/>
        <w:ind w:left="687"/>
        <w:rPr>
          <w:rFonts w:ascii="Arial" w:eastAsia="Times New Roman" w:hAnsi="Arial" w:cs="Arial"/>
          <w:sz w:val="24"/>
          <w:szCs w:val="24"/>
          <w:lang w:eastAsia="en-GB"/>
        </w:rPr>
      </w:pPr>
      <w:r w:rsidRPr="00B00CE2">
        <w:rPr>
          <w:rFonts w:ascii="Arial" w:eastAsia="Times New Roman" w:hAnsi="Arial" w:cs="Arial"/>
          <w:color w:val="000000"/>
          <w:lang w:eastAsia="en-GB"/>
        </w:rPr>
        <w:t xml:space="preserve">(1)   </w:t>
      </w:r>
      <w:proofErr w:type="gramStart"/>
      <w:r w:rsidRPr="00B00CE2">
        <w:rPr>
          <w:rFonts w:ascii="Arial" w:eastAsia="Times New Roman" w:hAnsi="Arial" w:cs="Arial"/>
          <w:color w:val="000000"/>
          <w:lang w:eastAsia="en-GB"/>
        </w:rPr>
        <w:t>the</w:t>
      </w:r>
      <w:proofErr w:type="gramEnd"/>
      <w:r w:rsidRPr="00B00CE2">
        <w:rPr>
          <w:rFonts w:ascii="Arial" w:eastAsia="Times New Roman" w:hAnsi="Arial" w:cs="Arial"/>
          <w:color w:val="000000"/>
          <w:lang w:eastAsia="en-GB"/>
        </w:rPr>
        <w:t xml:space="preserve"> Technical Instructions for the Safe Transport of Dangerous Goods by Air (ICAO), IATA Dangerous Goods Regulations;</w:t>
      </w:r>
    </w:p>
    <w:p w:rsidR="00B00CE2" w:rsidRPr="00B00CE2" w:rsidRDefault="00B00CE2" w:rsidP="00B00CE2">
      <w:pPr>
        <w:widowControl w:val="0"/>
        <w:autoSpaceDE w:val="0"/>
        <w:autoSpaceDN w:val="0"/>
        <w:adjustRightInd w:val="0"/>
        <w:spacing w:after="60" w:line="240" w:lineRule="auto"/>
        <w:ind w:left="687"/>
        <w:rPr>
          <w:rFonts w:ascii="Arial" w:eastAsia="Times New Roman" w:hAnsi="Arial" w:cs="Arial"/>
          <w:sz w:val="24"/>
          <w:szCs w:val="24"/>
          <w:lang w:eastAsia="en-GB"/>
        </w:rPr>
      </w:pPr>
      <w:r w:rsidRPr="00B00CE2">
        <w:rPr>
          <w:rFonts w:ascii="Arial" w:eastAsia="Times New Roman" w:hAnsi="Arial" w:cs="Arial"/>
          <w:color w:val="000000"/>
          <w:lang w:eastAsia="en-GB"/>
        </w:rPr>
        <w:t xml:space="preserve">(2)   </w:t>
      </w:r>
      <w:proofErr w:type="gramStart"/>
      <w:r w:rsidRPr="00B00CE2">
        <w:rPr>
          <w:rFonts w:ascii="Arial" w:eastAsia="Times New Roman" w:hAnsi="Arial" w:cs="Arial"/>
          <w:color w:val="000000"/>
          <w:lang w:eastAsia="en-GB"/>
        </w:rPr>
        <w:t>the</w:t>
      </w:r>
      <w:proofErr w:type="gramEnd"/>
      <w:r w:rsidRPr="00B00CE2">
        <w:rPr>
          <w:rFonts w:ascii="Arial" w:eastAsia="Times New Roman" w:hAnsi="Arial" w:cs="Arial"/>
          <w:color w:val="000000"/>
          <w:lang w:eastAsia="en-GB"/>
        </w:rPr>
        <w:t xml:space="preserve"> International Maritime Dangerous Goods (IMDG) Code;</w:t>
      </w:r>
    </w:p>
    <w:p w:rsidR="00B00CE2" w:rsidRPr="00B00CE2" w:rsidRDefault="00B00CE2" w:rsidP="00B00CE2">
      <w:pPr>
        <w:widowControl w:val="0"/>
        <w:autoSpaceDE w:val="0"/>
        <w:autoSpaceDN w:val="0"/>
        <w:adjustRightInd w:val="0"/>
        <w:spacing w:after="60" w:line="240" w:lineRule="auto"/>
        <w:ind w:left="687"/>
        <w:rPr>
          <w:rFonts w:ascii="Arial" w:eastAsia="Times New Roman" w:hAnsi="Arial" w:cs="Arial"/>
          <w:sz w:val="24"/>
          <w:szCs w:val="24"/>
          <w:lang w:eastAsia="en-GB"/>
        </w:rPr>
      </w:pPr>
      <w:r w:rsidRPr="00B00CE2">
        <w:rPr>
          <w:rFonts w:ascii="Arial" w:eastAsia="Times New Roman" w:hAnsi="Arial" w:cs="Arial"/>
          <w:color w:val="000000"/>
          <w:lang w:eastAsia="en-GB"/>
        </w:rPr>
        <w:t xml:space="preserve">(3)   </w:t>
      </w:r>
      <w:proofErr w:type="gramStart"/>
      <w:r w:rsidRPr="00B00CE2">
        <w:rPr>
          <w:rFonts w:ascii="Arial" w:eastAsia="Times New Roman" w:hAnsi="Arial" w:cs="Arial"/>
          <w:color w:val="000000"/>
          <w:lang w:eastAsia="en-GB"/>
        </w:rPr>
        <w:t>the</w:t>
      </w:r>
      <w:proofErr w:type="gramEnd"/>
      <w:r w:rsidRPr="00B00CE2">
        <w:rPr>
          <w:rFonts w:ascii="Arial" w:eastAsia="Times New Roman" w:hAnsi="Arial" w:cs="Arial"/>
          <w:color w:val="000000"/>
          <w:lang w:eastAsia="en-GB"/>
        </w:rPr>
        <w:t xml:space="preserve"> Regulations Concerning the International Carriage of Dangerous Goods by Rail (RID); and</w:t>
      </w:r>
    </w:p>
    <w:p w:rsidR="00B00CE2" w:rsidRPr="00B00CE2" w:rsidRDefault="00B00CE2" w:rsidP="00B00CE2">
      <w:pPr>
        <w:widowControl w:val="0"/>
        <w:autoSpaceDE w:val="0"/>
        <w:autoSpaceDN w:val="0"/>
        <w:adjustRightInd w:val="0"/>
        <w:spacing w:after="60" w:line="240" w:lineRule="auto"/>
        <w:ind w:left="687"/>
        <w:rPr>
          <w:rFonts w:ascii="Arial" w:eastAsia="Times New Roman" w:hAnsi="Arial" w:cs="Arial"/>
          <w:sz w:val="24"/>
          <w:szCs w:val="24"/>
          <w:lang w:eastAsia="en-GB"/>
        </w:rPr>
      </w:pPr>
      <w:r w:rsidRPr="00B00CE2">
        <w:rPr>
          <w:rFonts w:ascii="Arial" w:eastAsia="Times New Roman" w:hAnsi="Arial" w:cs="Arial"/>
          <w:color w:val="000000"/>
          <w:lang w:eastAsia="en-GB"/>
        </w:rPr>
        <w:t xml:space="preserve">(4)   </w:t>
      </w:r>
      <w:proofErr w:type="gramStart"/>
      <w:r w:rsidRPr="00B00CE2">
        <w:rPr>
          <w:rFonts w:ascii="Arial" w:eastAsia="Times New Roman" w:hAnsi="Arial" w:cs="Arial"/>
          <w:color w:val="000000"/>
          <w:lang w:eastAsia="en-GB"/>
        </w:rPr>
        <w:t>the</w:t>
      </w:r>
      <w:proofErr w:type="gramEnd"/>
      <w:r w:rsidRPr="00B00CE2">
        <w:rPr>
          <w:rFonts w:ascii="Arial" w:eastAsia="Times New Roman" w:hAnsi="Arial" w:cs="Arial"/>
          <w:color w:val="000000"/>
          <w:lang w:eastAsia="en-GB"/>
        </w:rPr>
        <w:t xml:space="preserve"> European Agreement Concerning the International Carriage of Dangerous Goods by Road (ADR).</w:t>
      </w:r>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r w:rsidRPr="00B00CE2">
        <w:rPr>
          <w:rFonts w:ascii="Arial" w:eastAsia="Times New Roman" w:hAnsi="Arial" w:cs="Arial"/>
          <w:color w:val="000000"/>
          <w:lang w:eastAsia="en-GB"/>
        </w:rPr>
        <w:t>b.    Certification markings, incorporating the UN logo, the package code and other prescribed information indicating that the package corresponds to the successfully designed type shall be marked on the packaging in accordance with the relevant regulation.</w:t>
      </w:r>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proofErr w:type="gramStart"/>
      <w:r w:rsidRPr="00B00CE2">
        <w:rPr>
          <w:rFonts w:ascii="Arial" w:eastAsia="Times New Roman" w:hAnsi="Arial" w:cs="Arial"/>
          <w:color w:val="000000"/>
          <w:lang w:eastAsia="en-GB"/>
        </w:rPr>
        <w:t>c</w:t>
      </w:r>
      <w:proofErr w:type="gramEnd"/>
      <w:r w:rsidRPr="00B00CE2">
        <w:rPr>
          <w:rFonts w:ascii="Arial" w:eastAsia="Times New Roman" w:hAnsi="Arial" w:cs="Arial"/>
          <w:color w:val="000000"/>
          <w:lang w:eastAsia="en-GB"/>
        </w:rPr>
        <w:t>.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rsidR="00B00CE2" w:rsidRPr="00B00CE2" w:rsidRDefault="00B00CE2" w:rsidP="00B00CE2">
      <w:pPr>
        <w:widowControl w:val="0"/>
        <w:autoSpaceDE w:val="0"/>
        <w:autoSpaceDN w:val="0"/>
        <w:adjustRightInd w:val="0"/>
        <w:spacing w:after="60" w:line="240" w:lineRule="auto"/>
        <w:ind w:left="687"/>
        <w:rPr>
          <w:rFonts w:ascii="Arial" w:eastAsia="Times New Roman" w:hAnsi="Arial" w:cs="Arial"/>
          <w:sz w:val="24"/>
          <w:szCs w:val="24"/>
          <w:lang w:eastAsia="en-GB"/>
        </w:rPr>
      </w:pPr>
      <w:r w:rsidRPr="00B00CE2">
        <w:rPr>
          <w:rFonts w:ascii="Arial" w:eastAsia="Times New Roman" w:hAnsi="Arial" w:cs="Arial"/>
          <w:color w:val="000000"/>
          <w:lang w:eastAsia="en-GB"/>
        </w:rPr>
        <w:t xml:space="preserve">(1)   </w:t>
      </w:r>
      <w:proofErr w:type="gramStart"/>
      <w:r w:rsidRPr="00B00CE2">
        <w:rPr>
          <w:rFonts w:ascii="Arial" w:eastAsia="Times New Roman" w:hAnsi="Arial" w:cs="Arial"/>
          <w:color w:val="000000"/>
          <w:lang w:eastAsia="en-GB"/>
        </w:rPr>
        <w:t>confirmation</w:t>
      </w:r>
      <w:proofErr w:type="gramEnd"/>
      <w:r w:rsidRPr="00B00CE2">
        <w:rPr>
          <w:rFonts w:ascii="Arial" w:eastAsia="Times New Roman" w:hAnsi="Arial" w:cs="Arial"/>
          <w:color w:val="000000"/>
          <w:lang w:eastAsia="en-GB"/>
        </w:rPr>
        <w:t xml:space="preserve"> as to whether or not to the best of its knowledge any of the Contractor Deliverables are Hazardous Contractor Deliverables; and</w:t>
      </w:r>
    </w:p>
    <w:p w:rsidR="00B00CE2" w:rsidRPr="00B00CE2" w:rsidRDefault="00B00CE2" w:rsidP="00B00CE2">
      <w:pPr>
        <w:widowControl w:val="0"/>
        <w:autoSpaceDE w:val="0"/>
        <w:autoSpaceDN w:val="0"/>
        <w:adjustRightInd w:val="0"/>
        <w:spacing w:after="60" w:line="240" w:lineRule="auto"/>
        <w:ind w:left="687"/>
        <w:rPr>
          <w:rFonts w:ascii="Arial" w:eastAsia="Times New Roman" w:hAnsi="Arial" w:cs="Arial"/>
          <w:sz w:val="24"/>
          <w:szCs w:val="24"/>
          <w:lang w:eastAsia="en-GB"/>
        </w:rPr>
      </w:pPr>
      <w:r w:rsidRPr="00B00CE2">
        <w:rPr>
          <w:rFonts w:ascii="Arial" w:eastAsia="Times New Roman" w:hAnsi="Arial" w:cs="Arial"/>
          <w:color w:val="000000"/>
          <w:lang w:eastAsia="en-GB"/>
        </w:rPr>
        <w:t>(2)   for each Hazardous Contractor Deliverable, a Safety Data Sheet containing the data set out at Clause 9.d, which shall be updated by the Contractor during the period of the Contract if it becomes aware of any new relevant data.</w:t>
      </w:r>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proofErr w:type="gramStart"/>
      <w:r w:rsidRPr="00B00CE2">
        <w:rPr>
          <w:rFonts w:ascii="Arial" w:eastAsia="Times New Roman" w:hAnsi="Arial" w:cs="Arial"/>
          <w:color w:val="000000"/>
          <w:lang w:eastAsia="en-GB"/>
        </w:rPr>
        <w:t>d</w:t>
      </w:r>
      <w:proofErr w:type="gramEnd"/>
      <w:r w:rsidRPr="00B00CE2">
        <w:rPr>
          <w:rFonts w:ascii="Arial" w:eastAsia="Times New Roman" w:hAnsi="Arial" w:cs="Arial"/>
          <w:color w:val="000000"/>
          <w:lang w:eastAsia="en-GB"/>
        </w:rPr>
        <w:t>.   Safety Data Sheets if required under Clause 9.c shall be provided in accordance with the extant UK REACH Regulation and any additional information required by the Health and Safety at Work etc. Act 1974 and shall contain:</w:t>
      </w:r>
    </w:p>
    <w:p w:rsidR="00B00CE2" w:rsidRPr="00B00CE2" w:rsidRDefault="00B00CE2" w:rsidP="00B00CE2">
      <w:pPr>
        <w:widowControl w:val="0"/>
        <w:autoSpaceDE w:val="0"/>
        <w:autoSpaceDN w:val="0"/>
        <w:adjustRightInd w:val="0"/>
        <w:spacing w:after="0" w:line="240" w:lineRule="auto"/>
        <w:ind w:left="687"/>
        <w:rPr>
          <w:rFonts w:ascii="Arial" w:eastAsia="Times New Roman" w:hAnsi="Arial" w:cs="Arial"/>
          <w:sz w:val="24"/>
          <w:szCs w:val="24"/>
          <w:lang w:eastAsia="en-GB"/>
        </w:rPr>
      </w:pPr>
      <w:bookmarkStart w:id="2" w:name="#_Hlk44417965"/>
      <w:bookmarkEnd w:id="2"/>
    </w:p>
    <w:p w:rsidR="00B00CE2" w:rsidRPr="00B00CE2" w:rsidRDefault="00B00CE2" w:rsidP="00B00CE2">
      <w:pPr>
        <w:widowControl w:val="0"/>
        <w:autoSpaceDE w:val="0"/>
        <w:autoSpaceDN w:val="0"/>
        <w:adjustRightInd w:val="0"/>
        <w:spacing w:after="60" w:line="240" w:lineRule="auto"/>
        <w:ind w:left="687"/>
        <w:rPr>
          <w:rFonts w:ascii="Arial" w:eastAsia="Times New Roman" w:hAnsi="Arial" w:cs="Arial"/>
          <w:sz w:val="24"/>
          <w:szCs w:val="24"/>
          <w:lang w:eastAsia="en-GB"/>
        </w:rPr>
      </w:pPr>
      <w:r w:rsidRPr="00B00CE2">
        <w:rPr>
          <w:rFonts w:ascii="Arial" w:eastAsia="Times New Roman" w:hAnsi="Arial" w:cs="Arial"/>
          <w:color w:val="000000"/>
          <w:lang w:eastAsia="en-GB"/>
        </w:rPr>
        <w:t xml:space="preserve"> (1)  </w:t>
      </w:r>
      <w:proofErr w:type="gramStart"/>
      <w:r w:rsidRPr="00B00CE2">
        <w:rPr>
          <w:rFonts w:ascii="Arial" w:eastAsia="Times New Roman" w:hAnsi="Arial" w:cs="Arial"/>
          <w:color w:val="000000"/>
          <w:lang w:eastAsia="en-GB"/>
        </w:rPr>
        <w:t>information</w:t>
      </w:r>
      <w:proofErr w:type="gramEnd"/>
      <w:r w:rsidRPr="00B00CE2">
        <w:rPr>
          <w:rFonts w:ascii="Arial" w:eastAsia="Times New Roman" w:hAnsi="Arial" w:cs="Arial"/>
          <w:color w:val="000000"/>
          <w:lang w:eastAsia="en-GB"/>
        </w:rPr>
        <w:t xml:space="preserve"> required by the Classification, Labelling and Packaging (GB CLP) Regulation or any replacement thereof; and  </w:t>
      </w:r>
    </w:p>
    <w:p w:rsidR="00B00CE2" w:rsidRPr="00B00CE2" w:rsidRDefault="00B00CE2" w:rsidP="00B00CE2">
      <w:pPr>
        <w:widowControl w:val="0"/>
        <w:autoSpaceDE w:val="0"/>
        <w:autoSpaceDN w:val="0"/>
        <w:adjustRightInd w:val="0"/>
        <w:spacing w:after="60" w:line="240" w:lineRule="auto"/>
        <w:ind w:left="687"/>
        <w:rPr>
          <w:rFonts w:ascii="Arial" w:eastAsia="Times New Roman" w:hAnsi="Arial" w:cs="Arial"/>
          <w:sz w:val="24"/>
          <w:szCs w:val="24"/>
          <w:lang w:eastAsia="en-GB"/>
        </w:rPr>
      </w:pPr>
      <w:r w:rsidRPr="00B00CE2">
        <w:rPr>
          <w:rFonts w:ascii="Arial" w:eastAsia="Times New Roman" w:hAnsi="Arial" w:cs="Arial"/>
          <w:color w:val="000000"/>
          <w:lang w:eastAsia="en-GB"/>
        </w:rPr>
        <w:t>(2)   where the Hazardous Contractor Deliverable is, contains or embodies a radioactive substance as defined in the extant Ionising Radiation Regulations, details of the activity, substance and form (including any isotope); and</w:t>
      </w:r>
    </w:p>
    <w:p w:rsidR="00B00CE2" w:rsidRPr="00B00CE2" w:rsidRDefault="00B00CE2" w:rsidP="00B00CE2">
      <w:pPr>
        <w:widowControl w:val="0"/>
        <w:autoSpaceDE w:val="0"/>
        <w:autoSpaceDN w:val="0"/>
        <w:adjustRightInd w:val="0"/>
        <w:spacing w:after="60" w:line="240" w:lineRule="auto"/>
        <w:ind w:left="687"/>
        <w:rPr>
          <w:rFonts w:ascii="Arial" w:eastAsia="Times New Roman" w:hAnsi="Arial" w:cs="Arial"/>
          <w:sz w:val="24"/>
          <w:szCs w:val="24"/>
          <w:lang w:eastAsia="en-GB"/>
        </w:rPr>
      </w:pPr>
      <w:r w:rsidRPr="00B00CE2">
        <w:rPr>
          <w:rFonts w:ascii="Arial" w:eastAsia="Times New Roman" w:hAnsi="Arial" w:cs="Arial"/>
          <w:color w:val="000000"/>
          <w:lang w:eastAsia="en-GB"/>
        </w:rPr>
        <w:lastRenderedPageBreak/>
        <w:t xml:space="preserve">(3)   </w:t>
      </w:r>
      <w:proofErr w:type="gramStart"/>
      <w:r w:rsidRPr="00B00CE2">
        <w:rPr>
          <w:rFonts w:ascii="Arial" w:eastAsia="Times New Roman" w:hAnsi="Arial" w:cs="Arial"/>
          <w:color w:val="000000"/>
          <w:lang w:eastAsia="en-GB"/>
        </w:rPr>
        <w:t>where</w:t>
      </w:r>
      <w:proofErr w:type="gramEnd"/>
      <w:r w:rsidRPr="00B00CE2">
        <w:rPr>
          <w:rFonts w:ascii="Arial" w:eastAsia="Times New Roman" w:hAnsi="Arial" w:cs="Arial"/>
          <w:color w:val="000000"/>
          <w:lang w:eastAsia="en-GB"/>
        </w:rPr>
        <w:t xml:space="preserve"> the Hazardous Contractor Deliverable has magnetic properties, details of the magnetic flux density at a defined distance, for the condition in which it is packed.</w:t>
      </w:r>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r w:rsidRPr="00B00CE2">
        <w:rPr>
          <w:rFonts w:ascii="Arial" w:eastAsia="Times New Roman" w:hAnsi="Arial" w:cs="Arial"/>
          <w:color w:val="000000"/>
          <w:lang w:eastAsia="en-GB"/>
        </w:rPr>
        <w:t>e.   The Contractor shall retain its own copies of the Safety Data Sheets provided to the Authority in accordance with Clause 9.d for 4 years after the end of the Contract and shall make them available to the Authority’s representatives on request.</w:t>
      </w:r>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r w:rsidRPr="00B00CE2">
        <w:rPr>
          <w:rFonts w:ascii="Arial" w:eastAsia="Times New Roman" w:hAnsi="Arial" w:cs="Arial"/>
          <w:color w:val="000000"/>
          <w:lang w:eastAsia="en-GB"/>
        </w:rPr>
        <w:t>f.   Nothing in this Clause 9 reduces or limits any statutory or legal obligation of the Authority or the Contractor.</w:t>
      </w:r>
    </w:p>
    <w:p w:rsidR="00B00CE2" w:rsidRPr="00B00CE2" w:rsidRDefault="00B00CE2" w:rsidP="00B00CE2">
      <w:pPr>
        <w:widowControl w:val="0"/>
        <w:autoSpaceDE w:val="0"/>
        <w:autoSpaceDN w:val="0"/>
        <w:adjustRightInd w:val="0"/>
        <w:spacing w:after="0" w:line="240" w:lineRule="auto"/>
        <w:ind w:left="120"/>
        <w:rPr>
          <w:rFonts w:ascii="Arial" w:eastAsia="Times New Roman" w:hAnsi="Arial" w:cs="Arial"/>
          <w:sz w:val="24"/>
          <w:szCs w:val="24"/>
          <w:lang w:eastAsia="en-GB"/>
        </w:rPr>
      </w:pPr>
      <w:bookmarkStart w:id="3" w:name="#_Hlk44418036"/>
      <w:bookmarkEnd w:id="3"/>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r w:rsidRPr="00B00CE2">
        <w:rPr>
          <w:rFonts w:ascii="Arial" w:eastAsia="Times New Roman" w:hAnsi="Arial" w:cs="Arial"/>
          <w:color w:val="000000"/>
          <w:lang w:eastAsia="en-GB"/>
        </w:rPr>
        <w:t xml:space="preserve">g.   Where delivery is made to the Defence Fulfilment Centre (DFC) and / or other Team </w:t>
      </w:r>
      <w:proofErr w:type="spellStart"/>
      <w:r w:rsidRPr="00B00CE2">
        <w:rPr>
          <w:rFonts w:ascii="Arial" w:eastAsia="Times New Roman" w:hAnsi="Arial" w:cs="Arial"/>
          <w:color w:val="000000"/>
          <w:lang w:eastAsia="en-GB"/>
        </w:rPr>
        <w:t>Leidos</w:t>
      </w:r>
      <w:proofErr w:type="spellEnd"/>
      <w:r w:rsidRPr="00B00CE2">
        <w:rPr>
          <w:rFonts w:ascii="Arial" w:eastAsia="Times New Roman" w:hAnsi="Arial" w:cs="Arial"/>
          <w:color w:val="000000"/>
          <w:lang w:eastAsia="en-GB"/>
        </w:rPr>
        <w:t xml:space="preserve"> location / building, the Contractor must comply with the Logistic Commodities and Services Transformation (LCST) Supplier Manual. </w:t>
      </w:r>
    </w:p>
    <w:p w:rsidR="00B00CE2" w:rsidRPr="00B00CE2" w:rsidRDefault="00B00CE2" w:rsidP="00B00CE2">
      <w:pPr>
        <w:widowControl w:val="0"/>
        <w:autoSpaceDE w:val="0"/>
        <w:autoSpaceDN w:val="0"/>
        <w:adjustRightInd w:val="0"/>
        <w:spacing w:after="0" w:line="240" w:lineRule="auto"/>
        <w:ind w:left="120"/>
        <w:rPr>
          <w:rFonts w:ascii="Arial" w:eastAsia="Times New Roman" w:hAnsi="Arial" w:cs="Arial"/>
          <w:color w:val="000000"/>
          <w:lang w:eastAsia="en-GB"/>
        </w:rPr>
      </w:pPr>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r w:rsidRPr="00B00CE2">
        <w:rPr>
          <w:rFonts w:ascii="Arial" w:eastAsia="Times New Roman" w:hAnsi="Arial" w:cs="Arial"/>
          <w:b/>
          <w:bCs/>
          <w:color w:val="000000"/>
          <w:lang w:eastAsia="en-GB"/>
        </w:rPr>
        <w:t>10   Delivery / Collection</w:t>
      </w:r>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r w:rsidRPr="00B00CE2">
        <w:rPr>
          <w:rFonts w:ascii="Arial" w:eastAsia="Times New Roman" w:hAnsi="Arial" w:cs="Arial"/>
          <w:color w:val="000000"/>
          <w:lang w:eastAsia="en-GB"/>
        </w:rPr>
        <w:t>a.   The purchase order shall specify whether the Contractor Deliverables are to be delivered to the consignee by the Contractor or collected from the consignor by the Authority.</w:t>
      </w:r>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r w:rsidRPr="00B00CE2">
        <w:rPr>
          <w:rFonts w:ascii="Arial" w:eastAsia="Times New Roman" w:hAnsi="Arial" w:cs="Arial"/>
          <w:color w:val="000000"/>
          <w:lang w:eastAsia="en-GB"/>
        </w:rPr>
        <w:t xml:space="preserve">b.   Title and risk in the Contractor Deliverables shall pass from the Contractor to the Authority on delivery or on collection in accordance with Clause 10.a.    </w:t>
      </w:r>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r w:rsidRPr="00B00CE2">
        <w:rPr>
          <w:rFonts w:ascii="Arial" w:eastAsia="Times New Roman" w:hAnsi="Arial" w:cs="Arial"/>
          <w:color w:val="000000"/>
          <w:lang w:eastAsia="en-GB"/>
        </w:rPr>
        <w:t>c.   The Authority shall be deemed to have accepted the Contractor Deliverables within a reasonable time after title and risk has passed to the Authority unless it has rejected the Contractor Deliverables within the same period.</w:t>
      </w:r>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r w:rsidRPr="00B00CE2">
        <w:rPr>
          <w:rFonts w:ascii="Arial" w:eastAsia="Times New Roman" w:hAnsi="Arial" w:cs="Arial"/>
          <w:b/>
          <w:bCs/>
          <w:color w:val="000000"/>
          <w:lang w:eastAsia="en-GB"/>
        </w:rPr>
        <w:t>11   Marking of Contractor Deliverables</w:t>
      </w:r>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r w:rsidRPr="00B00CE2">
        <w:rPr>
          <w:rFonts w:ascii="Arial" w:eastAsia="Times New Roman" w:hAnsi="Arial" w:cs="Arial"/>
          <w:color w:val="000000"/>
          <w:lang w:eastAsia="en-GB"/>
        </w:rPr>
        <w:t xml:space="preserve">a.        Each Contractor Deliverable shall be marked in accordance with the requirements specified in the purchase order. </w:t>
      </w:r>
      <w:proofErr w:type="gramStart"/>
      <w:r w:rsidRPr="00B00CE2">
        <w:rPr>
          <w:rFonts w:ascii="Arial" w:eastAsia="Times New Roman" w:hAnsi="Arial" w:cs="Arial"/>
          <w:color w:val="000000"/>
          <w:lang w:eastAsia="en-GB"/>
        </w:rPr>
        <w:t>or</w:t>
      </w:r>
      <w:proofErr w:type="gramEnd"/>
      <w:r w:rsidRPr="00B00CE2">
        <w:rPr>
          <w:rFonts w:ascii="Arial" w:eastAsia="Times New Roman" w:hAnsi="Arial" w:cs="Arial"/>
          <w:color w:val="000000"/>
          <w:lang w:eastAsia="en-GB"/>
        </w:rPr>
        <w:t xml:space="preserve">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r w:rsidRPr="00B00CE2">
        <w:rPr>
          <w:rFonts w:ascii="Arial" w:eastAsia="Times New Roman" w:hAnsi="Arial" w:cs="Arial"/>
          <w:color w:val="000000"/>
          <w:lang w:eastAsia="en-GB"/>
        </w:rPr>
        <w:t>b.   Any marking method used shall not have a detrimental effect on the strength, serviceability or corrosion resistance of the Contractor Deliverables.</w:t>
      </w:r>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color w:val="000000"/>
          <w:lang w:eastAsia="en-GB"/>
        </w:rPr>
      </w:pPr>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r w:rsidRPr="00B00CE2">
        <w:rPr>
          <w:rFonts w:ascii="Arial" w:eastAsia="Times New Roman" w:hAnsi="Arial" w:cs="Arial"/>
          <w:color w:val="000000"/>
          <w:lang w:eastAsia="en-GB"/>
        </w:rPr>
        <w:t>d.        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rsidR="00B00CE2" w:rsidRPr="00B00CE2" w:rsidRDefault="00B00CE2" w:rsidP="00B00CE2">
      <w:pPr>
        <w:widowControl w:val="0"/>
        <w:autoSpaceDE w:val="0"/>
        <w:autoSpaceDN w:val="0"/>
        <w:adjustRightInd w:val="0"/>
        <w:spacing w:after="0" w:line="240" w:lineRule="auto"/>
        <w:ind w:left="120"/>
        <w:rPr>
          <w:rFonts w:ascii="Arial" w:eastAsia="Times New Roman" w:hAnsi="Arial" w:cs="Arial"/>
          <w:color w:val="000000"/>
          <w:lang w:eastAsia="en-GB"/>
        </w:rPr>
      </w:pPr>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color w:val="000000"/>
          <w:lang w:eastAsia="en-GB"/>
        </w:rPr>
      </w:pPr>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r w:rsidRPr="00B00CE2">
        <w:rPr>
          <w:rFonts w:ascii="Arial" w:eastAsia="Times New Roman" w:hAnsi="Arial" w:cs="Arial"/>
          <w:b/>
          <w:bCs/>
          <w:color w:val="000000"/>
          <w:lang w:eastAsia="en-GB"/>
        </w:rPr>
        <w:t>12   Packaging and Labelling of Contractor Deliverables (Excluding Contractor Deliverables Containing Ammunition or Explosives)</w:t>
      </w:r>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r w:rsidRPr="00B00CE2">
        <w:rPr>
          <w:rFonts w:ascii="Arial" w:eastAsia="Times New Roman" w:hAnsi="Arial" w:cs="Arial"/>
          <w:color w:val="000000"/>
          <w:lang w:eastAsia="en-GB"/>
        </w:rPr>
        <w:t>The Contractor shall pack or have packed the Contractor Deliverables in accordance with any requirements specified in the purchase order and Def Stan 81-041 (Part 1 and Part 6).</w:t>
      </w:r>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r w:rsidRPr="00B00CE2">
        <w:rPr>
          <w:rFonts w:ascii="Arial" w:eastAsia="Times New Roman" w:hAnsi="Arial" w:cs="Arial"/>
          <w:b/>
          <w:bCs/>
          <w:color w:val="000000"/>
          <w:lang w:eastAsia="en-GB"/>
        </w:rPr>
        <w:t>13   Progress Monitoring, Meetings and Reports</w:t>
      </w:r>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r w:rsidRPr="00B00CE2">
        <w:rPr>
          <w:rFonts w:ascii="Arial" w:eastAsia="Times New Roman" w:hAnsi="Arial" w:cs="Arial"/>
          <w:color w:val="000000"/>
          <w:lang w:eastAsia="en-GB"/>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proofErr w:type="gramStart"/>
      <w:r w:rsidRPr="00B00CE2">
        <w:rPr>
          <w:rFonts w:ascii="Arial" w:eastAsia="Times New Roman" w:hAnsi="Arial" w:cs="Arial"/>
          <w:b/>
          <w:bCs/>
          <w:color w:val="000000"/>
          <w:lang w:eastAsia="en-GB"/>
        </w:rPr>
        <w:t>14  Payment</w:t>
      </w:r>
      <w:proofErr w:type="gramEnd"/>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r w:rsidRPr="00B00CE2">
        <w:rPr>
          <w:rFonts w:ascii="Arial" w:eastAsia="Times New Roman" w:hAnsi="Arial" w:cs="Arial"/>
          <w:color w:val="000000"/>
          <w:lang w:eastAsia="en-GB"/>
        </w:rPr>
        <w:t>a.   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w:t>
      </w:r>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proofErr w:type="gramStart"/>
      <w:r w:rsidRPr="00B00CE2">
        <w:rPr>
          <w:rFonts w:ascii="Arial" w:eastAsia="Times New Roman" w:hAnsi="Arial" w:cs="Arial"/>
          <w:color w:val="000000"/>
          <w:lang w:eastAsia="en-GB"/>
        </w:rPr>
        <w:t>b.  Where</w:t>
      </w:r>
      <w:proofErr w:type="gramEnd"/>
      <w:r w:rsidRPr="00B00CE2">
        <w:rPr>
          <w:rFonts w:ascii="Arial" w:eastAsia="Times New Roman" w:hAnsi="Arial" w:cs="Arial"/>
          <w:color w:val="000000"/>
          <w:lang w:eastAsia="en-GB"/>
        </w:rPr>
        <w:t xml:space="preserve"> the Contractor submits an invoice to the Authority in accordance with clause 14a, the Authority will consider and verify that invoice in a timely fashion.</w:t>
      </w:r>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proofErr w:type="gramStart"/>
      <w:r w:rsidRPr="00B00CE2">
        <w:rPr>
          <w:rFonts w:ascii="Arial" w:eastAsia="Times New Roman" w:hAnsi="Arial" w:cs="Arial"/>
          <w:color w:val="000000"/>
          <w:lang w:eastAsia="en-GB"/>
        </w:rPr>
        <w:t>c.  The</w:t>
      </w:r>
      <w:proofErr w:type="gramEnd"/>
      <w:r w:rsidRPr="00B00CE2">
        <w:rPr>
          <w:rFonts w:ascii="Arial" w:eastAsia="Times New Roman" w:hAnsi="Arial" w:cs="Arial"/>
          <w:color w:val="000000"/>
          <w:lang w:eastAsia="en-GB"/>
        </w:rPr>
        <w:t xml:space="preserve"> Authority shall pay the Contractor any sums due under such an invoice no later than a period of 30 days from the date on which the Authority has determined that the invoice is valid and undisputed.</w:t>
      </w:r>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proofErr w:type="gramStart"/>
      <w:r w:rsidRPr="00B00CE2">
        <w:rPr>
          <w:rFonts w:ascii="Arial" w:eastAsia="Times New Roman" w:hAnsi="Arial" w:cs="Arial"/>
          <w:color w:val="000000"/>
          <w:lang w:eastAsia="en-GB"/>
        </w:rPr>
        <w:t>d.  Where</w:t>
      </w:r>
      <w:proofErr w:type="gramEnd"/>
      <w:r w:rsidRPr="00B00CE2">
        <w:rPr>
          <w:rFonts w:ascii="Arial" w:eastAsia="Times New Roman" w:hAnsi="Arial" w:cs="Arial"/>
          <w:color w:val="000000"/>
          <w:lang w:eastAsia="en-GB"/>
        </w:rPr>
        <w:t xml:space="preserve"> the Authority fails to comply with clause 14b and there is undue delay in considering and verifying the invoice, the invoice shall be regarded as valid and undisputed for the purpose of clause 14c after a reasonable time has passed.</w:t>
      </w:r>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proofErr w:type="gramStart"/>
      <w:r w:rsidRPr="00B00CE2">
        <w:rPr>
          <w:rFonts w:ascii="Arial" w:eastAsia="Times New Roman" w:hAnsi="Arial" w:cs="Arial"/>
          <w:color w:val="000000"/>
          <w:lang w:eastAsia="en-GB"/>
        </w:rPr>
        <w:t>e.  The</w:t>
      </w:r>
      <w:proofErr w:type="gramEnd"/>
      <w:r w:rsidRPr="00B00CE2">
        <w:rPr>
          <w:rFonts w:ascii="Arial" w:eastAsia="Times New Roman" w:hAnsi="Arial" w:cs="Arial"/>
          <w:color w:val="000000"/>
          <w:lang w:eastAsia="en-GB"/>
        </w:rPr>
        <w:t xml:space="preserve"> approval for payment of a valid and undisputed invoice by the Authority shall not be construed as acceptance by the Authority of the performance of the Contractor’s obligations nor as a waiver of its rights and remedies under this Contract.</w:t>
      </w:r>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r w:rsidRPr="00B00CE2">
        <w:rPr>
          <w:rFonts w:ascii="Arial" w:eastAsia="Times New Roman" w:hAnsi="Arial" w:cs="Arial"/>
          <w:color w:val="000000"/>
          <w:lang w:eastAsia="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r w:rsidRPr="00B00CE2">
        <w:rPr>
          <w:rFonts w:ascii="Arial" w:eastAsia="Times New Roman" w:hAnsi="Arial" w:cs="Arial"/>
          <w:b/>
          <w:bCs/>
          <w:color w:val="000000"/>
          <w:lang w:eastAsia="en-GB"/>
        </w:rPr>
        <w:t>15   Dispute Resolution</w:t>
      </w:r>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r w:rsidRPr="00B00CE2">
        <w:rPr>
          <w:rFonts w:ascii="Arial" w:eastAsia="Times New Roman" w:hAnsi="Arial" w:cs="Arial"/>
          <w:color w:val="000000"/>
          <w:lang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proofErr w:type="gramStart"/>
      <w:r w:rsidRPr="00B00CE2">
        <w:rPr>
          <w:rFonts w:ascii="Arial" w:eastAsia="Times New Roman" w:hAnsi="Arial" w:cs="Arial"/>
          <w:color w:val="000000"/>
          <w:lang w:eastAsia="en-GB"/>
        </w:rPr>
        <w:t>b.  In</w:t>
      </w:r>
      <w:proofErr w:type="gramEnd"/>
      <w:r w:rsidRPr="00B00CE2">
        <w:rPr>
          <w:rFonts w:ascii="Arial" w:eastAsia="Times New Roman" w:hAnsi="Arial" w:cs="Arial"/>
          <w:color w:val="000000"/>
          <w:lang w:eastAsia="en-GB"/>
        </w:rPr>
        <w:t xml:space="preserve"> the event that the dispute or claim is not resolved pursuant to Clause 15.</w:t>
      </w:r>
      <w:proofErr w:type="spellStart"/>
      <w:r w:rsidRPr="00B00CE2">
        <w:rPr>
          <w:rFonts w:ascii="Arial" w:eastAsia="Times New Roman" w:hAnsi="Arial" w:cs="Arial"/>
          <w:color w:val="000000"/>
          <w:lang w:eastAsia="en-GB"/>
        </w:rPr>
        <w:t>a</w:t>
      </w:r>
      <w:proofErr w:type="spellEnd"/>
      <w:r w:rsidRPr="00B00CE2">
        <w:rPr>
          <w:rFonts w:ascii="Arial" w:eastAsia="Times New Roman" w:hAnsi="Arial" w:cs="Arial"/>
          <w:color w:val="000000"/>
          <w:lang w:eastAsia="en-GB"/>
        </w:rPr>
        <w:t xml:space="preserve"> the dispute shall be referred to arbitration and shall be governed by the Arbitration Act 1996.  For the purposes of the arbitration, the arbitrator shall have the power to make provisional awards pursuant to Section 39 of the Arbitration Act 1996.</w:t>
      </w:r>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r w:rsidRPr="00B00CE2">
        <w:rPr>
          <w:rFonts w:ascii="Arial" w:eastAsia="Times New Roman" w:hAnsi="Arial" w:cs="Arial"/>
          <w:color w:val="000000"/>
          <w:lang w:eastAsia="en-GB"/>
        </w:rPr>
        <w:t>c.   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r w:rsidRPr="00B00CE2">
        <w:rPr>
          <w:rFonts w:ascii="Arial" w:eastAsia="Times New Roman" w:hAnsi="Arial" w:cs="Arial"/>
          <w:b/>
          <w:bCs/>
          <w:color w:val="000000"/>
          <w:lang w:eastAsia="en-GB"/>
        </w:rPr>
        <w:t>16   Termination for Corrupt Gifts</w:t>
      </w:r>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r w:rsidRPr="00B00CE2">
        <w:rPr>
          <w:rFonts w:ascii="Arial" w:eastAsia="Times New Roman" w:hAnsi="Arial" w:cs="Arial"/>
          <w:color w:val="000000"/>
          <w:lang w:eastAsia="en-GB"/>
        </w:rPr>
        <w:t xml:space="preserve">The Authority may terminate the Contract with immediate effect, without compensation, by giving written notice to the Contractor at any time after any of the following events: </w:t>
      </w:r>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proofErr w:type="gramStart"/>
      <w:r w:rsidRPr="00B00CE2">
        <w:rPr>
          <w:rFonts w:ascii="Arial" w:eastAsia="Times New Roman" w:hAnsi="Arial" w:cs="Arial"/>
          <w:color w:val="000000"/>
          <w:lang w:eastAsia="en-GB"/>
        </w:rPr>
        <w:t>a</w:t>
      </w:r>
      <w:proofErr w:type="gramEnd"/>
      <w:r w:rsidRPr="00B00CE2">
        <w:rPr>
          <w:rFonts w:ascii="Arial" w:eastAsia="Times New Roman" w:hAnsi="Arial" w:cs="Arial"/>
          <w:color w:val="000000"/>
          <w:lang w:eastAsia="en-GB"/>
        </w:rPr>
        <w:t>.   where the Authority becomes aware that the Contractor, its employees, agents or any sub-contractor (or anyone acting on its behalf or any of its or their employees):</w:t>
      </w:r>
    </w:p>
    <w:p w:rsidR="00B00CE2" w:rsidRPr="00B00CE2" w:rsidRDefault="00B00CE2" w:rsidP="00B00CE2">
      <w:pPr>
        <w:widowControl w:val="0"/>
        <w:autoSpaceDE w:val="0"/>
        <w:autoSpaceDN w:val="0"/>
        <w:adjustRightInd w:val="0"/>
        <w:spacing w:after="60" w:line="240" w:lineRule="auto"/>
        <w:ind w:left="687"/>
        <w:rPr>
          <w:rFonts w:ascii="Arial" w:eastAsia="Times New Roman" w:hAnsi="Arial" w:cs="Arial"/>
          <w:sz w:val="24"/>
          <w:szCs w:val="24"/>
          <w:lang w:eastAsia="en-GB"/>
        </w:rPr>
      </w:pPr>
      <w:r w:rsidRPr="00B00CE2">
        <w:rPr>
          <w:rFonts w:ascii="Arial" w:eastAsia="Times New Roman" w:hAnsi="Arial" w:cs="Arial"/>
          <w:color w:val="000000"/>
          <w:lang w:eastAsia="en-GB"/>
        </w:rPr>
        <w:t xml:space="preserve">(1)   </w:t>
      </w:r>
      <w:proofErr w:type="gramStart"/>
      <w:r w:rsidRPr="00B00CE2">
        <w:rPr>
          <w:rFonts w:ascii="Arial" w:eastAsia="Times New Roman" w:hAnsi="Arial" w:cs="Arial"/>
          <w:color w:val="000000"/>
          <w:lang w:eastAsia="en-GB"/>
        </w:rPr>
        <w:t>has</w:t>
      </w:r>
      <w:proofErr w:type="gramEnd"/>
      <w:r w:rsidRPr="00B00CE2">
        <w:rPr>
          <w:rFonts w:ascii="Arial" w:eastAsia="Times New Roman" w:hAnsi="Arial" w:cs="Arial"/>
          <w:color w:val="000000"/>
          <w:lang w:eastAsia="en-GB"/>
        </w:rPr>
        <w:t xml:space="preserve"> offered, promised or given to any Crown servant any gift or financial or other advantage of any kind as an inducement or reward;</w:t>
      </w:r>
    </w:p>
    <w:p w:rsidR="00B00CE2" w:rsidRPr="00B00CE2" w:rsidRDefault="00B00CE2" w:rsidP="00B00CE2">
      <w:pPr>
        <w:widowControl w:val="0"/>
        <w:autoSpaceDE w:val="0"/>
        <w:autoSpaceDN w:val="0"/>
        <w:adjustRightInd w:val="0"/>
        <w:spacing w:after="60" w:line="240" w:lineRule="auto"/>
        <w:ind w:left="687"/>
        <w:rPr>
          <w:rFonts w:ascii="Arial" w:eastAsia="Times New Roman" w:hAnsi="Arial" w:cs="Arial"/>
          <w:sz w:val="24"/>
          <w:szCs w:val="24"/>
          <w:lang w:eastAsia="en-GB"/>
        </w:rPr>
      </w:pPr>
      <w:r w:rsidRPr="00B00CE2">
        <w:rPr>
          <w:rFonts w:ascii="Arial" w:eastAsia="Times New Roman" w:hAnsi="Arial" w:cs="Arial"/>
          <w:color w:val="000000"/>
          <w:lang w:eastAsia="en-GB"/>
        </w:rPr>
        <w:t xml:space="preserve">(2)   </w:t>
      </w:r>
      <w:proofErr w:type="gramStart"/>
      <w:r w:rsidRPr="00B00CE2">
        <w:rPr>
          <w:rFonts w:ascii="Arial" w:eastAsia="Times New Roman" w:hAnsi="Arial" w:cs="Arial"/>
          <w:color w:val="000000"/>
          <w:lang w:eastAsia="en-GB"/>
        </w:rPr>
        <w:t>commits</w:t>
      </w:r>
      <w:proofErr w:type="gramEnd"/>
      <w:r w:rsidRPr="00B00CE2">
        <w:rPr>
          <w:rFonts w:ascii="Arial" w:eastAsia="Times New Roman" w:hAnsi="Arial" w:cs="Arial"/>
          <w:color w:val="000000"/>
          <w:lang w:eastAsia="en-GB"/>
        </w:rPr>
        <w:t xml:space="preserve"> or has committed any prohibited act or any offence under the Bribery Act 2010 with or without the knowledge or authority of the Contractor in relation to this Contract or any other contract with the Crown;</w:t>
      </w:r>
    </w:p>
    <w:p w:rsidR="00B00CE2" w:rsidRPr="00B00CE2" w:rsidRDefault="00B00CE2" w:rsidP="00B00CE2">
      <w:pPr>
        <w:widowControl w:val="0"/>
        <w:autoSpaceDE w:val="0"/>
        <w:autoSpaceDN w:val="0"/>
        <w:adjustRightInd w:val="0"/>
        <w:spacing w:after="60" w:line="240" w:lineRule="auto"/>
        <w:ind w:left="687"/>
        <w:rPr>
          <w:rFonts w:ascii="Arial" w:eastAsia="Times New Roman" w:hAnsi="Arial" w:cs="Arial"/>
          <w:sz w:val="24"/>
          <w:szCs w:val="24"/>
          <w:lang w:eastAsia="en-GB"/>
        </w:rPr>
      </w:pPr>
      <w:r w:rsidRPr="00B00CE2">
        <w:rPr>
          <w:rFonts w:ascii="Arial" w:eastAsia="Times New Roman" w:hAnsi="Arial" w:cs="Arial"/>
          <w:color w:val="000000"/>
          <w:lang w:eastAsia="en-GB"/>
        </w:rPr>
        <w:t xml:space="preserve">(3)   has entered into this or any other contract with the Crown in connection with </w:t>
      </w:r>
      <w:r w:rsidRPr="00B00CE2">
        <w:rPr>
          <w:rFonts w:ascii="Arial" w:eastAsia="Times New Roman" w:hAnsi="Arial" w:cs="Arial"/>
          <w:color w:val="000000"/>
          <w:lang w:eastAsia="en-GB"/>
        </w:rPr>
        <w:lastRenderedPageBreak/>
        <w:t>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r w:rsidRPr="00B00CE2">
        <w:rPr>
          <w:rFonts w:ascii="Arial" w:eastAsia="Times New Roman" w:hAnsi="Arial" w:cs="Arial"/>
          <w:color w:val="000000"/>
          <w:lang w:eastAsia="en-GB"/>
        </w:rPr>
        <w:t>b.   In exercising its rights or remedies to terminate the Contract under Clause 16.a. the Authority shall:</w:t>
      </w:r>
    </w:p>
    <w:p w:rsidR="00B00CE2" w:rsidRPr="00B00CE2" w:rsidRDefault="00B00CE2" w:rsidP="00B00CE2">
      <w:pPr>
        <w:widowControl w:val="0"/>
        <w:autoSpaceDE w:val="0"/>
        <w:autoSpaceDN w:val="0"/>
        <w:adjustRightInd w:val="0"/>
        <w:spacing w:after="60" w:line="240" w:lineRule="auto"/>
        <w:ind w:left="687"/>
        <w:rPr>
          <w:rFonts w:ascii="Arial" w:eastAsia="Times New Roman" w:hAnsi="Arial" w:cs="Arial"/>
          <w:sz w:val="24"/>
          <w:szCs w:val="24"/>
          <w:lang w:eastAsia="en-GB"/>
        </w:rPr>
      </w:pPr>
      <w:r w:rsidRPr="00B00CE2">
        <w:rPr>
          <w:rFonts w:ascii="Arial" w:eastAsia="Times New Roman" w:hAnsi="Arial" w:cs="Arial"/>
          <w:color w:val="000000"/>
          <w:lang w:eastAsia="en-GB"/>
        </w:rPr>
        <w:t xml:space="preserve">(1)   </w:t>
      </w:r>
      <w:proofErr w:type="gramStart"/>
      <w:r w:rsidRPr="00B00CE2">
        <w:rPr>
          <w:rFonts w:ascii="Arial" w:eastAsia="Times New Roman" w:hAnsi="Arial" w:cs="Arial"/>
          <w:color w:val="000000"/>
          <w:lang w:eastAsia="en-GB"/>
        </w:rPr>
        <w:t>act</w:t>
      </w:r>
      <w:proofErr w:type="gramEnd"/>
      <w:r w:rsidRPr="00B00CE2">
        <w:rPr>
          <w:rFonts w:ascii="Arial" w:eastAsia="Times New Roman" w:hAnsi="Arial" w:cs="Arial"/>
          <w:color w:val="000000"/>
          <w:lang w:eastAsia="en-GB"/>
        </w:rPr>
        <w:t xml:space="preserve"> in a reasonable and proportionate manner having regard to such matters as the gravity of, and the identity of the person committing the prohibited act;</w:t>
      </w:r>
    </w:p>
    <w:p w:rsidR="00B00CE2" w:rsidRPr="00B00CE2" w:rsidRDefault="00B00CE2" w:rsidP="00B00CE2">
      <w:pPr>
        <w:widowControl w:val="0"/>
        <w:autoSpaceDE w:val="0"/>
        <w:autoSpaceDN w:val="0"/>
        <w:adjustRightInd w:val="0"/>
        <w:spacing w:after="60" w:line="240" w:lineRule="auto"/>
        <w:ind w:left="687"/>
        <w:rPr>
          <w:rFonts w:ascii="Arial" w:eastAsia="Times New Roman" w:hAnsi="Arial" w:cs="Arial"/>
          <w:sz w:val="24"/>
          <w:szCs w:val="24"/>
          <w:lang w:eastAsia="en-GB"/>
        </w:rPr>
      </w:pPr>
      <w:r w:rsidRPr="00B00CE2">
        <w:rPr>
          <w:rFonts w:ascii="Arial" w:eastAsia="Times New Roman" w:hAnsi="Arial" w:cs="Arial"/>
          <w:color w:val="000000"/>
          <w:lang w:eastAsia="en-GB"/>
        </w:rPr>
        <w:t xml:space="preserve">(2)   </w:t>
      </w:r>
      <w:proofErr w:type="gramStart"/>
      <w:r w:rsidRPr="00B00CE2">
        <w:rPr>
          <w:rFonts w:ascii="Arial" w:eastAsia="Times New Roman" w:hAnsi="Arial" w:cs="Arial"/>
          <w:color w:val="000000"/>
          <w:lang w:eastAsia="en-GB"/>
        </w:rPr>
        <w:t>give</w:t>
      </w:r>
      <w:proofErr w:type="gramEnd"/>
      <w:r w:rsidRPr="00B00CE2">
        <w:rPr>
          <w:rFonts w:ascii="Arial" w:eastAsia="Times New Roman" w:hAnsi="Arial" w:cs="Arial"/>
          <w:color w:val="000000"/>
          <w:lang w:eastAsia="en-GB"/>
        </w:rPr>
        <w:t xml:space="preserve"> due consideration, where appropriate, to action other than termination of the Contract, including (without being limited to):</w:t>
      </w:r>
    </w:p>
    <w:p w:rsidR="00B00CE2" w:rsidRPr="00B00CE2" w:rsidRDefault="00B00CE2" w:rsidP="00B00CE2">
      <w:pPr>
        <w:widowControl w:val="0"/>
        <w:autoSpaceDE w:val="0"/>
        <w:autoSpaceDN w:val="0"/>
        <w:adjustRightInd w:val="0"/>
        <w:spacing w:after="60" w:line="240" w:lineRule="auto"/>
        <w:ind w:left="1254"/>
        <w:rPr>
          <w:rFonts w:ascii="Arial" w:eastAsia="Times New Roman" w:hAnsi="Arial" w:cs="Arial"/>
          <w:sz w:val="24"/>
          <w:szCs w:val="24"/>
          <w:lang w:eastAsia="en-GB"/>
        </w:rPr>
      </w:pPr>
      <w:r w:rsidRPr="00B00CE2">
        <w:rPr>
          <w:rFonts w:ascii="Arial" w:eastAsia="Times New Roman" w:hAnsi="Arial" w:cs="Arial"/>
          <w:color w:val="000000"/>
          <w:lang w:eastAsia="en-GB"/>
        </w:rPr>
        <w:t xml:space="preserve">(a)   </w:t>
      </w:r>
      <w:proofErr w:type="gramStart"/>
      <w:r w:rsidRPr="00B00CE2">
        <w:rPr>
          <w:rFonts w:ascii="Arial" w:eastAsia="Times New Roman" w:hAnsi="Arial" w:cs="Arial"/>
          <w:color w:val="000000"/>
          <w:lang w:eastAsia="en-GB"/>
        </w:rPr>
        <w:t>requiring</w:t>
      </w:r>
      <w:proofErr w:type="gramEnd"/>
      <w:r w:rsidRPr="00B00CE2">
        <w:rPr>
          <w:rFonts w:ascii="Arial" w:eastAsia="Times New Roman" w:hAnsi="Arial" w:cs="Arial"/>
          <w:color w:val="000000"/>
          <w:lang w:eastAsia="en-GB"/>
        </w:rPr>
        <w:t xml:space="preserve"> the Contractor to procure the termination of a subcontract where the prohibited act is that of a Subcontractor or anyone acting on its or their behalf;</w:t>
      </w:r>
    </w:p>
    <w:p w:rsidR="00B00CE2" w:rsidRPr="00B00CE2" w:rsidRDefault="00B00CE2" w:rsidP="00B00CE2">
      <w:pPr>
        <w:widowControl w:val="0"/>
        <w:autoSpaceDE w:val="0"/>
        <w:autoSpaceDN w:val="0"/>
        <w:adjustRightInd w:val="0"/>
        <w:spacing w:after="60" w:line="240" w:lineRule="auto"/>
        <w:ind w:left="1254"/>
        <w:rPr>
          <w:rFonts w:ascii="Arial" w:eastAsia="Times New Roman" w:hAnsi="Arial" w:cs="Arial"/>
          <w:sz w:val="24"/>
          <w:szCs w:val="24"/>
          <w:lang w:eastAsia="en-GB"/>
        </w:rPr>
      </w:pPr>
      <w:r w:rsidRPr="00B00CE2">
        <w:rPr>
          <w:rFonts w:ascii="Arial" w:eastAsia="Times New Roman" w:hAnsi="Arial" w:cs="Arial"/>
          <w:color w:val="000000"/>
          <w:lang w:eastAsia="en-GB"/>
        </w:rPr>
        <w:t xml:space="preserve">(b)   </w:t>
      </w:r>
      <w:proofErr w:type="gramStart"/>
      <w:r w:rsidRPr="00B00CE2">
        <w:rPr>
          <w:rFonts w:ascii="Arial" w:eastAsia="Times New Roman" w:hAnsi="Arial" w:cs="Arial"/>
          <w:color w:val="000000"/>
          <w:lang w:eastAsia="en-GB"/>
        </w:rPr>
        <w:t>requiring</w:t>
      </w:r>
      <w:proofErr w:type="gramEnd"/>
      <w:r w:rsidRPr="00B00CE2">
        <w:rPr>
          <w:rFonts w:ascii="Arial" w:eastAsia="Times New Roman" w:hAnsi="Arial" w:cs="Arial"/>
          <w:color w:val="000000"/>
          <w:lang w:eastAsia="en-GB"/>
        </w:rPr>
        <w:t xml:space="preserve"> the Contractor to procure the dismissal of an employee (whether its own or that of a Subcontractor or anyone acting on its behalf) where the prohibited act is that of such employee.</w:t>
      </w:r>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r w:rsidRPr="00B00CE2">
        <w:rPr>
          <w:rFonts w:ascii="Arial" w:eastAsia="Times New Roman" w:hAnsi="Arial" w:cs="Arial"/>
          <w:color w:val="000000"/>
          <w:lang w:eastAsia="en-GB"/>
        </w:rPr>
        <w:t>c.    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r w:rsidRPr="00B00CE2">
        <w:rPr>
          <w:rFonts w:ascii="Arial" w:eastAsia="Times New Roman" w:hAnsi="Arial" w:cs="Arial"/>
          <w:b/>
          <w:bCs/>
          <w:color w:val="000000"/>
          <w:lang w:eastAsia="en-GB"/>
        </w:rPr>
        <w:t>17   Material Breach</w:t>
      </w:r>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r w:rsidRPr="00B00CE2">
        <w:rPr>
          <w:rFonts w:ascii="Arial" w:eastAsia="Times New Roman" w:hAnsi="Arial" w:cs="Arial"/>
          <w:color w:val="000000"/>
          <w:lang w:eastAsia="en-GB"/>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r w:rsidRPr="00B00CE2">
        <w:rPr>
          <w:rFonts w:ascii="Arial" w:eastAsia="Times New Roman" w:hAnsi="Arial" w:cs="Arial"/>
          <w:b/>
          <w:bCs/>
          <w:color w:val="000000"/>
          <w:lang w:eastAsia="en-GB"/>
        </w:rPr>
        <w:t>18   Insolvency</w:t>
      </w:r>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r w:rsidRPr="00B00CE2">
        <w:rPr>
          <w:rFonts w:ascii="Arial" w:eastAsia="Times New Roman" w:hAnsi="Arial" w:cs="Arial"/>
          <w:color w:val="000000"/>
          <w:lang w:eastAsia="en-GB"/>
        </w:rPr>
        <w:t>The Authority shall have the right to terminate the contract if the Contractor is declared bankrupt or goes into liquidation or administration. This is without prejudice to any other rights or remedies under this Contract.</w:t>
      </w:r>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r w:rsidRPr="00B00CE2">
        <w:rPr>
          <w:rFonts w:ascii="Arial" w:eastAsia="Times New Roman" w:hAnsi="Arial" w:cs="Arial"/>
          <w:b/>
          <w:bCs/>
          <w:color w:val="000000"/>
          <w:lang w:eastAsia="en-GB"/>
        </w:rPr>
        <w:t>19</w:t>
      </w:r>
      <w:r w:rsidRPr="00B00CE2">
        <w:rPr>
          <w:rFonts w:ascii="Arial" w:eastAsia="Times New Roman" w:hAnsi="Arial" w:cs="Arial"/>
          <w:color w:val="000000"/>
          <w:lang w:eastAsia="en-GB"/>
        </w:rPr>
        <w:t>        </w:t>
      </w:r>
      <w:r w:rsidRPr="00B00CE2">
        <w:rPr>
          <w:rFonts w:ascii="Arial" w:eastAsia="Times New Roman" w:hAnsi="Arial" w:cs="Arial"/>
          <w:b/>
          <w:bCs/>
          <w:color w:val="000000"/>
          <w:lang w:eastAsia="en-GB"/>
        </w:rPr>
        <w:t>Limitation of Contractor’s Liability</w:t>
      </w:r>
    </w:p>
    <w:p w:rsidR="00B00CE2" w:rsidRPr="00B00CE2" w:rsidRDefault="00B00CE2" w:rsidP="00B00CE2">
      <w:pPr>
        <w:widowControl w:val="0"/>
        <w:tabs>
          <w:tab w:val="left" w:pos="120"/>
        </w:tabs>
        <w:autoSpaceDE w:val="0"/>
        <w:autoSpaceDN w:val="0"/>
        <w:adjustRightInd w:val="0"/>
        <w:spacing w:after="0" w:line="240" w:lineRule="auto"/>
        <w:ind w:left="120"/>
        <w:rPr>
          <w:rFonts w:ascii="Arial" w:eastAsia="Times New Roman" w:hAnsi="Arial" w:cs="Arial"/>
          <w:sz w:val="24"/>
          <w:szCs w:val="24"/>
          <w:lang w:eastAsia="en-GB"/>
        </w:rPr>
      </w:pPr>
      <w:r w:rsidRPr="00B00CE2">
        <w:rPr>
          <w:rFonts w:ascii="Arial" w:eastAsia="Times New Roman" w:hAnsi="Arial" w:cs="Arial"/>
          <w:color w:val="000000"/>
          <w:lang w:eastAsia="en-GB"/>
        </w:rPr>
        <w:t>a.</w:t>
      </w:r>
      <w:r w:rsidRPr="00B00CE2">
        <w:rPr>
          <w:rFonts w:ascii="Arial" w:eastAsia="Times New Roman" w:hAnsi="Arial" w:cs="Arial"/>
          <w:sz w:val="24"/>
          <w:szCs w:val="24"/>
          <w:lang w:eastAsia="en-GB"/>
        </w:rPr>
        <w:tab/>
      </w:r>
      <w:r w:rsidRPr="00B00CE2">
        <w:rPr>
          <w:rFonts w:ascii="Arial" w:eastAsia="Times New Roman" w:hAnsi="Arial" w:cs="Arial"/>
          <w:color w:val="000000"/>
          <w:sz w:val="20"/>
          <w:szCs w:val="20"/>
          <w:lang w:eastAsia="en-GB"/>
        </w:rPr>
        <w:t>Subject to Clause 19.b the Contractor's liability to the Authority in connection with this Contract shall be limited to £5m (five million pounds).</w:t>
      </w:r>
    </w:p>
    <w:p w:rsidR="00B00CE2" w:rsidRPr="00B00CE2" w:rsidRDefault="00B00CE2" w:rsidP="00B00CE2">
      <w:pPr>
        <w:widowControl w:val="0"/>
        <w:tabs>
          <w:tab w:val="left" w:pos="120"/>
        </w:tabs>
        <w:autoSpaceDE w:val="0"/>
        <w:autoSpaceDN w:val="0"/>
        <w:adjustRightInd w:val="0"/>
        <w:spacing w:after="0" w:line="240" w:lineRule="auto"/>
        <w:ind w:left="120"/>
        <w:rPr>
          <w:rFonts w:ascii="Arial" w:eastAsia="Times New Roman" w:hAnsi="Arial" w:cs="Arial"/>
          <w:sz w:val="24"/>
          <w:szCs w:val="24"/>
          <w:lang w:eastAsia="en-GB"/>
        </w:rPr>
      </w:pPr>
      <w:r w:rsidRPr="00B00CE2">
        <w:rPr>
          <w:rFonts w:ascii="Arial" w:eastAsia="Times New Roman" w:hAnsi="Arial" w:cs="Arial"/>
          <w:color w:val="000000"/>
          <w:lang w:eastAsia="en-GB"/>
        </w:rPr>
        <w:t>b.</w:t>
      </w:r>
      <w:r w:rsidRPr="00B00CE2">
        <w:rPr>
          <w:rFonts w:ascii="Arial" w:eastAsia="Times New Roman" w:hAnsi="Arial" w:cs="Arial"/>
          <w:sz w:val="24"/>
          <w:szCs w:val="24"/>
          <w:lang w:eastAsia="en-GB"/>
        </w:rPr>
        <w:tab/>
      </w:r>
      <w:r w:rsidRPr="00B00CE2">
        <w:rPr>
          <w:rFonts w:ascii="Arial" w:eastAsia="Times New Roman" w:hAnsi="Arial" w:cs="Arial"/>
          <w:color w:val="000000"/>
          <w:sz w:val="20"/>
          <w:szCs w:val="20"/>
          <w:lang w:eastAsia="en-GB"/>
        </w:rPr>
        <w:t>Nothing in this Contract shall operate to limit or exclude the Contractor's liability:</w:t>
      </w:r>
    </w:p>
    <w:p w:rsidR="00B00CE2" w:rsidRPr="00B00CE2" w:rsidRDefault="00B00CE2" w:rsidP="00B00CE2">
      <w:pPr>
        <w:widowControl w:val="0"/>
        <w:tabs>
          <w:tab w:val="left" w:pos="120"/>
        </w:tabs>
        <w:autoSpaceDE w:val="0"/>
        <w:autoSpaceDN w:val="0"/>
        <w:adjustRightInd w:val="0"/>
        <w:spacing w:after="0" w:line="240" w:lineRule="auto"/>
        <w:ind w:left="120" w:firstLine="927"/>
        <w:rPr>
          <w:rFonts w:ascii="Arial" w:eastAsia="Times New Roman" w:hAnsi="Arial" w:cs="Arial"/>
          <w:sz w:val="24"/>
          <w:szCs w:val="24"/>
          <w:lang w:eastAsia="en-GB"/>
        </w:rPr>
      </w:pPr>
      <w:r w:rsidRPr="00B00CE2">
        <w:rPr>
          <w:rFonts w:ascii="Arial" w:eastAsia="Times New Roman" w:hAnsi="Arial" w:cs="Arial"/>
          <w:color w:val="000000"/>
          <w:lang w:eastAsia="en-GB"/>
        </w:rPr>
        <w:t>(1)</w:t>
      </w:r>
      <w:r w:rsidRPr="00B00CE2">
        <w:rPr>
          <w:rFonts w:ascii="Arial" w:eastAsia="Times New Roman" w:hAnsi="Arial" w:cs="Arial"/>
          <w:sz w:val="24"/>
          <w:szCs w:val="24"/>
          <w:lang w:eastAsia="en-GB"/>
        </w:rPr>
        <w:tab/>
      </w:r>
      <w:proofErr w:type="gramStart"/>
      <w:r w:rsidRPr="00B00CE2">
        <w:rPr>
          <w:rFonts w:ascii="Arial" w:eastAsia="Times New Roman" w:hAnsi="Arial" w:cs="Arial"/>
          <w:color w:val="000000"/>
          <w:sz w:val="20"/>
          <w:szCs w:val="20"/>
          <w:lang w:eastAsia="en-GB"/>
        </w:rPr>
        <w:t>for</w:t>
      </w:r>
      <w:proofErr w:type="gramEnd"/>
      <w:r w:rsidRPr="00B00CE2">
        <w:rPr>
          <w:rFonts w:ascii="Arial" w:eastAsia="Times New Roman" w:hAnsi="Arial" w:cs="Arial"/>
          <w:color w:val="000000"/>
          <w:sz w:val="20"/>
          <w:szCs w:val="20"/>
          <w:lang w:eastAsia="en-GB"/>
        </w:rPr>
        <w:t>:</w:t>
      </w:r>
    </w:p>
    <w:p w:rsidR="00B00CE2" w:rsidRPr="00B00CE2" w:rsidRDefault="00B00CE2" w:rsidP="00B00CE2">
      <w:pPr>
        <w:widowControl w:val="0"/>
        <w:tabs>
          <w:tab w:val="left" w:pos="120"/>
        </w:tabs>
        <w:autoSpaceDE w:val="0"/>
        <w:autoSpaceDN w:val="0"/>
        <w:adjustRightInd w:val="0"/>
        <w:spacing w:after="0" w:line="240" w:lineRule="auto"/>
        <w:ind w:left="120" w:firstLine="720"/>
        <w:rPr>
          <w:rFonts w:ascii="Arial" w:eastAsia="Times New Roman" w:hAnsi="Arial" w:cs="Arial"/>
          <w:sz w:val="24"/>
          <w:szCs w:val="24"/>
          <w:lang w:eastAsia="en-GB"/>
        </w:rPr>
      </w:pPr>
      <w:proofErr w:type="gramStart"/>
      <w:r w:rsidRPr="00B00CE2">
        <w:rPr>
          <w:rFonts w:ascii="Arial" w:eastAsia="Times New Roman" w:hAnsi="Arial" w:cs="Arial"/>
          <w:color w:val="000000"/>
          <w:lang w:eastAsia="en-GB"/>
        </w:rPr>
        <w:t>a</w:t>
      </w:r>
      <w:proofErr w:type="gramEnd"/>
      <w:r w:rsidRPr="00B00CE2">
        <w:rPr>
          <w:rFonts w:ascii="Arial" w:eastAsia="Times New Roman" w:hAnsi="Arial" w:cs="Arial"/>
          <w:color w:val="000000"/>
          <w:lang w:eastAsia="en-GB"/>
        </w:rPr>
        <w:t>.</w:t>
      </w:r>
      <w:r w:rsidRPr="00B00CE2">
        <w:rPr>
          <w:rFonts w:ascii="Arial" w:eastAsia="Times New Roman" w:hAnsi="Arial" w:cs="Arial"/>
          <w:sz w:val="24"/>
          <w:szCs w:val="24"/>
          <w:lang w:eastAsia="en-GB"/>
        </w:rPr>
        <w:tab/>
      </w:r>
      <w:r w:rsidRPr="00B00CE2">
        <w:rPr>
          <w:rFonts w:ascii="Arial" w:eastAsia="Times New Roman" w:hAnsi="Arial" w:cs="Arial"/>
          <w:color w:val="000000"/>
          <w:sz w:val="20"/>
          <w:szCs w:val="20"/>
          <w:lang w:eastAsia="en-GB"/>
        </w:rPr>
        <w:t>any liquidated damages (to the extent expressly provided for under this Contract);</w:t>
      </w:r>
    </w:p>
    <w:p w:rsidR="00B00CE2" w:rsidRPr="00B00CE2" w:rsidRDefault="00B00CE2" w:rsidP="00B00CE2">
      <w:pPr>
        <w:widowControl w:val="0"/>
        <w:tabs>
          <w:tab w:val="left" w:pos="120"/>
        </w:tabs>
        <w:autoSpaceDE w:val="0"/>
        <w:autoSpaceDN w:val="0"/>
        <w:adjustRightInd w:val="0"/>
        <w:spacing w:after="0" w:line="240" w:lineRule="auto"/>
        <w:ind w:left="120" w:firstLine="720"/>
        <w:rPr>
          <w:rFonts w:ascii="Arial" w:eastAsia="Times New Roman" w:hAnsi="Arial" w:cs="Arial"/>
          <w:sz w:val="24"/>
          <w:szCs w:val="24"/>
          <w:lang w:eastAsia="en-GB"/>
        </w:rPr>
      </w:pPr>
      <w:r w:rsidRPr="00B00CE2">
        <w:rPr>
          <w:rFonts w:ascii="Arial" w:eastAsia="Times New Roman" w:hAnsi="Arial" w:cs="Arial"/>
          <w:color w:val="000000"/>
          <w:lang w:eastAsia="en-GB"/>
        </w:rPr>
        <w:t>b.</w:t>
      </w:r>
      <w:r w:rsidRPr="00B00CE2">
        <w:rPr>
          <w:rFonts w:ascii="Arial" w:eastAsia="Times New Roman" w:hAnsi="Arial" w:cs="Arial"/>
          <w:sz w:val="24"/>
          <w:szCs w:val="24"/>
          <w:lang w:eastAsia="en-GB"/>
        </w:rPr>
        <w:tab/>
      </w:r>
      <w:r w:rsidRPr="00B00CE2">
        <w:rPr>
          <w:rFonts w:ascii="Arial" w:eastAsia="Times New Roman" w:hAnsi="Arial" w:cs="Arial"/>
          <w:color w:val="000000"/>
          <w:sz w:val="20"/>
          <w:szCs w:val="20"/>
          <w:lang w:eastAsia="en-GB"/>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rsidR="00B00CE2" w:rsidRPr="00B00CE2" w:rsidRDefault="00B00CE2" w:rsidP="00B00CE2">
      <w:pPr>
        <w:widowControl w:val="0"/>
        <w:tabs>
          <w:tab w:val="left" w:pos="120"/>
        </w:tabs>
        <w:autoSpaceDE w:val="0"/>
        <w:autoSpaceDN w:val="0"/>
        <w:adjustRightInd w:val="0"/>
        <w:spacing w:after="0" w:line="240" w:lineRule="auto"/>
        <w:ind w:left="120" w:firstLine="720"/>
        <w:rPr>
          <w:rFonts w:ascii="Arial" w:eastAsia="Times New Roman" w:hAnsi="Arial" w:cs="Arial"/>
          <w:sz w:val="24"/>
          <w:szCs w:val="24"/>
          <w:lang w:eastAsia="en-GB"/>
        </w:rPr>
      </w:pPr>
      <w:r w:rsidRPr="00B00CE2">
        <w:rPr>
          <w:rFonts w:ascii="Arial" w:eastAsia="Times New Roman" w:hAnsi="Arial" w:cs="Arial"/>
          <w:color w:val="000000"/>
          <w:lang w:eastAsia="en-GB"/>
        </w:rPr>
        <w:t>c.</w:t>
      </w:r>
      <w:r w:rsidRPr="00B00CE2">
        <w:rPr>
          <w:rFonts w:ascii="Arial" w:eastAsia="Times New Roman" w:hAnsi="Arial" w:cs="Arial"/>
          <w:sz w:val="24"/>
          <w:szCs w:val="24"/>
          <w:lang w:eastAsia="en-GB"/>
        </w:rPr>
        <w:tab/>
      </w:r>
      <w:r w:rsidRPr="00B00CE2">
        <w:rPr>
          <w:rFonts w:ascii="Arial" w:eastAsia="Times New Roman" w:hAnsi="Arial" w:cs="Arial"/>
          <w:color w:val="000000"/>
          <w:sz w:val="20"/>
          <w:szCs w:val="20"/>
          <w:lang w:eastAsia="en-GB"/>
        </w:rPr>
        <w:t>any interest payable in relation to the late payment of any sum due and payable by the Contractor to the Authority under this Contract;</w:t>
      </w:r>
    </w:p>
    <w:p w:rsidR="00B00CE2" w:rsidRPr="00B00CE2" w:rsidRDefault="00B00CE2" w:rsidP="00B00CE2">
      <w:pPr>
        <w:widowControl w:val="0"/>
        <w:tabs>
          <w:tab w:val="left" w:pos="120"/>
        </w:tabs>
        <w:autoSpaceDE w:val="0"/>
        <w:autoSpaceDN w:val="0"/>
        <w:adjustRightInd w:val="0"/>
        <w:spacing w:after="0" w:line="240" w:lineRule="auto"/>
        <w:ind w:left="120" w:firstLine="720"/>
        <w:rPr>
          <w:rFonts w:ascii="Arial" w:eastAsia="Times New Roman" w:hAnsi="Arial" w:cs="Arial"/>
          <w:sz w:val="24"/>
          <w:szCs w:val="24"/>
          <w:lang w:eastAsia="en-GB"/>
        </w:rPr>
      </w:pPr>
      <w:proofErr w:type="gramStart"/>
      <w:r w:rsidRPr="00B00CE2">
        <w:rPr>
          <w:rFonts w:ascii="Arial" w:eastAsia="Times New Roman" w:hAnsi="Arial" w:cs="Arial"/>
          <w:color w:val="000000"/>
          <w:lang w:eastAsia="en-GB"/>
        </w:rPr>
        <w:t>d</w:t>
      </w:r>
      <w:proofErr w:type="gramEnd"/>
      <w:r w:rsidRPr="00B00CE2">
        <w:rPr>
          <w:rFonts w:ascii="Arial" w:eastAsia="Times New Roman" w:hAnsi="Arial" w:cs="Arial"/>
          <w:color w:val="000000"/>
          <w:lang w:eastAsia="en-GB"/>
        </w:rPr>
        <w:t>.</w:t>
      </w:r>
      <w:r w:rsidRPr="00B00CE2">
        <w:rPr>
          <w:rFonts w:ascii="Arial" w:eastAsia="Times New Roman" w:hAnsi="Arial" w:cs="Arial"/>
          <w:sz w:val="24"/>
          <w:szCs w:val="24"/>
          <w:lang w:eastAsia="en-GB"/>
        </w:rPr>
        <w:tab/>
      </w:r>
      <w:r w:rsidRPr="00B00CE2">
        <w:rPr>
          <w:rFonts w:ascii="Arial" w:eastAsia="Times New Roman" w:hAnsi="Arial" w:cs="Arial"/>
          <w:color w:val="000000"/>
          <w:sz w:val="20"/>
          <w:szCs w:val="20"/>
          <w:lang w:eastAsia="en-GB"/>
        </w:rPr>
        <w:t>any amount payable by the Contractor to the Authority in relation to TUPE or pensions to the extent expressly provided for under this Contract;</w:t>
      </w:r>
    </w:p>
    <w:p w:rsidR="00B00CE2" w:rsidRPr="00B00CE2" w:rsidRDefault="00B00CE2" w:rsidP="00B00CE2">
      <w:pPr>
        <w:widowControl w:val="0"/>
        <w:tabs>
          <w:tab w:val="left" w:pos="120"/>
        </w:tabs>
        <w:autoSpaceDE w:val="0"/>
        <w:autoSpaceDN w:val="0"/>
        <w:adjustRightInd w:val="0"/>
        <w:spacing w:after="0" w:line="240" w:lineRule="auto"/>
        <w:ind w:left="120" w:firstLine="927"/>
        <w:rPr>
          <w:rFonts w:ascii="Arial" w:eastAsia="Times New Roman" w:hAnsi="Arial" w:cs="Arial"/>
          <w:sz w:val="24"/>
          <w:szCs w:val="24"/>
          <w:lang w:eastAsia="en-GB"/>
        </w:rPr>
      </w:pPr>
      <w:r w:rsidRPr="00B00CE2">
        <w:rPr>
          <w:rFonts w:ascii="Arial" w:eastAsia="Times New Roman" w:hAnsi="Arial" w:cs="Arial"/>
          <w:color w:val="000000"/>
          <w:lang w:eastAsia="en-GB"/>
        </w:rPr>
        <w:t>(2)</w:t>
      </w:r>
      <w:r w:rsidRPr="00B00CE2">
        <w:rPr>
          <w:rFonts w:ascii="Arial" w:eastAsia="Times New Roman" w:hAnsi="Arial" w:cs="Arial"/>
          <w:sz w:val="24"/>
          <w:szCs w:val="24"/>
          <w:lang w:eastAsia="en-GB"/>
        </w:rPr>
        <w:tab/>
      </w:r>
      <w:proofErr w:type="gramStart"/>
      <w:r w:rsidRPr="00B00CE2">
        <w:rPr>
          <w:rFonts w:ascii="Arial" w:eastAsia="Times New Roman" w:hAnsi="Arial" w:cs="Arial"/>
          <w:color w:val="000000"/>
          <w:sz w:val="20"/>
          <w:szCs w:val="20"/>
          <w:lang w:eastAsia="en-GB"/>
        </w:rPr>
        <w:t>under</w:t>
      </w:r>
      <w:proofErr w:type="gramEnd"/>
      <w:r w:rsidRPr="00B00CE2">
        <w:rPr>
          <w:rFonts w:ascii="Arial" w:eastAsia="Times New Roman" w:hAnsi="Arial" w:cs="Arial"/>
          <w:color w:val="000000"/>
          <w:sz w:val="20"/>
          <w:szCs w:val="20"/>
          <w:lang w:eastAsia="en-GB"/>
        </w:rPr>
        <w:t xml:space="preserve"> Condition 7 of the Contract (Intellectual Property), and DEFCONs 91 or 638 (SC1) where specified in the contract;</w:t>
      </w:r>
    </w:p>
    <w:p w:rsidR="00B00CE2" w:rsidRPr="00B00CE2" w:rsidRDefault="00B00CE2" w:rsidP="00B00CE2">
      <w:pPr>
        <w:widowControl w:val="0"/>
        <w:tabs>
          <w:tab w:val="left" w:pos="120"/>
        </w:tabs>
        <w:autoSpaceDE w:val="0"/>
        <w:autoSpaceDN w:val="0"/>
        <w:adjustRightInd w:val="0"/>
        <w:spacing w:after="0" w:line="240" w:lineRule="auto"/>
        <w:ind w:left="120" w:firstLine="927"/>
        <w:rPr>
          <w:rFonts w:ascii="Arial" w:eastAsia="Times New Roman" w:hAnsi="Arial" w:cs="Arial"/>
          <w:sz w:val="24"/>
          <w:szCs w:val="24"/>
          <w:lang w:eastAsia="en-GB"/>
        </w:rPr>
      </w:pPr>
      <w:r w:rsidRPr="00B00CE2">
        <w:rPr>
          <w:rFonts w:ascii="Arial" w:eastAsia="Times New Roman" w:hAnsi="Arial" w:cs="Arial"/>
          <w:color w:val="000000"/>
          <w:lang w:eastAsia="en-GB"/>
        </w:rPr>
        <w:t>(3)</w:t>
      </w:r>
      <w:r w:rsidRPr="00B00CE2">
        <w:rPr>
          <w:rFonts w:ascii="Arial" w:eastAsia="Times New Roman" w:hAnsi="Arial" w:cs="Arial"/>
          <w:sz w:val="24"/>
          <w:szCs w:val="24"/>
          <w:lang w:eastAsia="en-GB"/>
        </w:rPr>
        <w:tab/>
      </w:r>
      <w:proofErr w:type="gramStart"/>
      <w:r w:rsidRPr="00B00CE2">
        <w:rPr>
          <w:rFonts w:ascii="Arial" w:eastAsia="Times New Roman" w:hAnsi="Arial" w:cs="Arial"/>
          <w:color w:val="000000"/>
          <w:sz w:val="20"/>
          <w:szCs w:val="20"/>
          <w:lang w:eastAsia="en-GB"/>
        </w:rPr>
        <w:t>for</w:t>
      </w:r>
      <w:proofErr w:type="gramEnd"/>
      <w:r w:rsidRPr="00B00CE2">
        <w:rPr>
          <w:rFonts w:ascii="Arial" w:eastAsia="Times New Roman" w:hAnsi="Arial" w:cs="Arial"/>
          <w:color w:val="000000"/>
          <w:sz w:val="20"/>
          <w:szCs w:val="20"/>
          <w:lang w:eastAsia="en-GB"/>
        </w:rPr>
        <w:t xml:space="preserve"> death or personal injury caused by the Contractor’s negligence or the negligence of any of its personnel, agents, consultants or sub-contractors;</w:t>
      </w:r>
    </w:p>
    <w:p w:rsidR="00B00CE2" w:rsidRPr="00B00CE2" w:rsidRDefault="00B00CE2" w:rsidP="00B00CE2">
      <w:pPr>
        <w:widowControl w:val="0"/>
        <w:tabs>
          <w:tab w:val="left" w:pos="120"/>
        </w:tabs>
        <w:autoSpaceDE w:val="0"/>
        <w:autoSpaceDN w:val="0"/>
        <w:adjustRightInd w:val="0"/>
        <w:spacing w:after="0" w:line="240" w:lineRule="auto"/>
        <w:ind w:left="120" w:firstLine="927"/>
        <w:rPr>
          <w:rFonts w:ascii="Arial" w:eastAsia="Times New Roman" w:hAnsi="Arial" w:cs="Arial"/>
          <w:sz w:val="24"/>
          <w:szCs w:val="24"/>
          <w:lang w:eastAsia="en-GB"/>
        </w:rPr>
      </w:pPr>
      <w:r w:rsidRPr="00B00CE2">
        <w:rPr>
          <w:rFonts w:ascii="Arial" w:eastAsia="Times New Roman" w:hAnsi="Arial" w:cs="Arial"/>
          <w:color w:val="000000"/>
          <w:lang w:eastAsia="en-GB"/>
        </w:rPr>
        <w:lastRenderedPageBreak/>
        <w:t>(4)</w:t>
      </w:r>
      <w:r w:rsidRPr="00B00CE2">
        <w:rPr>
          <w:rFonts w:ascii="Arial" w:eastAsia="Times New Roman" w:hAnsi="Arial" w:cs="Arial"/>
          <w:sz w:val="24"/>
          <w:szCs w:val="24"/>
          <w:lang w:eastAsia="en-GB"/>
        </w:rPr>
        <w:tab/>
      </w:r>
      <w:proofErr w:type="gramStart"/>
      <w:r w:rsidRPr="00B00CE2">
        <w:rPr>
          <w:rFonts w:ascii="Arial" w:eastAsia="Times New Roman" w:hAnsi="Arial" w:cs="Arial"/>
          <w:color w:val="000000"/>
          <w:sz w:val="20"/>
          <w:szCs w:val="20"/>
          <w:lang w:eastAsia="en-GB"/>
        </w:rPr>
        <w:t>for</w:t>
      </w:r>
      <w:proofErr w:type="gramEnd"/>
      <w:r w:rsidRPr="00B00CE2">
        <w:rPr>
          <w:rFonts w:ascii="Arial" w:eastAsia="Times New Roman" w:hAnsi="Arial" w:cs="Arial"/>
          <w:color w:val="000000"/>
          <w:sz w:val="20"/>
          <w:szCs w:val="20"/>
          <w:lang w:eastAsia="en-GB"/>
        </w:rPr>
        <w:t xml:space="preserve"> fraud, fraudulent misrepresentation, wilful misconduct or negligence;</w:t>
      </w:r>
    </w:p>
    <w:p w:rsidR="00B00CE2" w:rsidRPr="00B00CE2" w:rsidRDefault="00B00CE2" w:rsidP="00B00CE2">
      <w:pPr>
        <w:widowControl w:val="0"/>
        <w:tabs>
          <w:tab w:val="left" w:pos="120"/>
        </w:tabs>
        <w:autoSpaceDE w:val="0"/>
        <w:autoSpaceDN w:val="0"/>
        <w:adjustRightInd w:val="0"/>
        <w:spacing w:after="0" w:line="240" w:lineRule="auto"/>
        <w:ind w:left="120" w:firstLine="927"/>
        <w:rPr>
          <w:rFonts w:ascii="Arial" w:eastAsia="Times New Roman" w:hAnsi="Arial" w:cs="Arial"/>
          <w:sz w:val="24"/>
          <w:szCs w:val="24"/>
          <w:lang w:eastAsia="en-GB"/>
        </w:rPr>
      </w:pPr>
      <w:r w:rsidRPr="00B00CE2">
        <w:rPr>
          <w:rFonts w:ascii="Arial" w:eastAsia="Times New Roman" w:hAnsi="Arial" w:cs="Arial"/>
          <w:color w:val="000000"/>
          <w:lang w:eastAsia="en-GB"/>
        </w:rPr>
        <w:t>(5)</w:t>
      </w:r>
      <w:r w:rsidRPr="00B00CE2">
        <w:rPr>
          <w:rFonts w:ascii="Arial" w:eastAsia="Times New Roman" w:hAnsi="Arial" w:cs="Arial"/>
          <w:sz w:val="24"/>
          <w:szCs w:val="24"/>
          <w:lang w:eastAsia="en-GB"/>
        </w:rPr>
        <w:tab/>
      </w:r>
      <w:proofErr w:type="gramStart"/>
      <w:r w:rsidRPr="00B00CE2">
        <w:rPr>
          <w:rFonts w:ascii="Arial" w:eastAsia="Times New Roman" w:hAnsi="Arial" w:cs="Arial"/>
          <w:color w:val="000000"/>
          <w:sz w:val="20"/>
          <w:szCs w:val="20"/>
          <w:lang w:eastAsia="en-GB"/>
        </w:rPr>
        <w:t>in</w:t>
      </w:r>
      <w:proofErr w:type="gramEnd"/>
      <w:r w:rsidRPr="00B00CE2">
        <w:rPr>
          <w:rFonts w:ascii="Arial" w:eastAsia="Times New Roman" w:hAnsi="Arial" w:cs="Arial"/>
          <w:color w:val="000000"/>
          <w:sz w:val="20"/>
          <w:szCs w:val="20"/>
          <w:lang w:eastAsia="en-GB"/>
        </w:rPr>
        <w:t xml:space="preserve"> relation to the termination of this Contract on the basis of abandonment by the Contractor;</w:t>
      </w:r>
    </w:p>
    <w:p w:rsidR="00B00CE2" w:rsidRPr="00B00CE2" w:rsidRDefault="00B00CE2" w:rsidP="00B00CE2">
      <w:pPr>
        <w:widowControl w:val="0"/>
        <w:tabs>
          <w:tab w:val="left" w:pos="120"/>
        </w:tabs>
        <w:autoSpaceDE w:val="0"/>
        <w:autoSpaceDN w:val="0"/>
        <w:adjustRightInd w:val="0"/>
        <w:spacing w:after="0" w:line="240" w:lineRule="auto"/>
        <w:ind w:left="120" w:firstLine="927"/>
        <w:rPr>
          <w:rFonts w:ascii="Arial" w:eastAsia="Times New Roman" w:hAnsi="Arial" w:cs="Arial"/>
          <w:sz w:val="24"/>
          <w:szCs w:val="24"/>
          <w:lang w:eastAsia="en-GB"/>
        </w:rPr>
      </w:pPr>
      <w:r w:rsidRPr="00B00CE2">
        <w:rPr>
          <w:rFonts w:ascii="Arial" w:eastAsia="Times New Roman" w:hAnsi="Arial" w:cs="Arial"/>
          <w:color w:val="000000"/>
          <w:lang w:eastAsia="en-GB"/>
        </w:rPr>
        <w:t>(6)</w:t>
      </w:r>
      <w:r w:rsidRPr="00B00CE2">
        <w:rPr>
          <w:rFonts w:ascii="Arial" w:eastAsia="Times New Roman" w:hAnsi="Arial" w:cs="Arial"/>
          <w:sz w:val="24"/>
          <w:szCs w:val="24"/>
          <w:lang w:eastAsia="en-GB"/>
        </w:rPr>
        <w:tab/>
      </w:r>
      <w:proofErr w:type="gramStart"/>
      <w:r w:rsidRPr="00B00CE2">
        <w:rPr>
          <w:rFonts w:ascii="Arial" w:eastAsia="Times New Roman" w:hAnsi="Arial" w:cs="Arial"/>
          <w:color w:val="000000"/>
          <w:sz w:val="20"/>
          <w:szCs w:val="20"/>
          <w:lang w:eastAsia="en-GB"/>
        </w:rPr>
        <w:t>for</w:t>
      </w:r>
      <w:proofErr w:type="gramEnd"/>
      <w:r w:rsidRPr="00B00CE2">
        <w:rPr>
          <w:rFonts w:ascii="Arial" w:eastAsia="Times New Roman" w:hAnsi="Arial" w:cs="Arial"/>
          <w:color w:val="000000"/>
          <w:sz w:val="20"/>
          <w:szCs w:val="20"/>
          <w:lang w:eastAsia="en-GB"/>
        </w:rPr>
        <w:t xml:space="preserve"> breach of the terms implied by Section 2 of the Supply of Goods and Services Act 1982; or</w:t>
      </w:r>
    </w:p>
    <w:p w:rsidR="00B00CE2" w:rsidRPr="00B00CE2" w:rsidRDefault="00B00CE2" w:rsidP="00B00CE2">
      <w:pPr>
        <w:widowControl w:val="0"/>
        <w:tabs>
          <w:tab w:val="left" w:pos="120"/>
        </w:tabs>
        <w:autoSpaceDE w:val="0"/>
        <w:autoSpaceDN w:val="0"/>
        <w:adjustRightInd w:val="0"/>
        <w:spacing w:after="0" w:line="240" w:lineRule="auto"/>
        <w:ind w:left="120" w:firstLine="927"/>
        <w:rPr>
          <w:rFonts w:ascii="Arial" w:eastAsia="Times New Roman" w:hAnsi="Arial" w:cs="Arial"/>
          <w:sz w:val="24"/>
          <w:szCs w:val="24"/>
          <w:lang w:eastAsia="en-GB"/>
        </w:rPr>
      </w:pPr>
      <w:r w:rsidRPr="00B00CE2">
        <w:rPr>
          <w:rFonts w:ascii="Arial" w:eastAsia="Times New Roman" w:hAnsi="Arial" w:cs="Arial"/>
          <w:color w:val="000000"/>
          <w:lang w:eastAsia="en-GB"/>
        </w:rPr>
        <w:t>(7)</w:t>
      </w:r>
      <w:r w:rsidRPr="00B00CE2">
        <w:rPr>
          <w:rFonts w:ascii="Arial" w:eastAsia="Times New Roman" w:hAnsi="Arial" w:cs="Arial"/>
          <w:sz w:val="24"/>
          <w:szCs w:val="24"/>
          <w:lang w:eastAsia="en-GB"/>
        </w:rPr>
        <w:tab/>
      </w:r>
      <w:proofErr w:type="gramStart"/>
      <w:r w:rsidRPr="00B00CE2">
        <w:rPr>
          <w:rFonts w:ascii="Arial" w:eastAsia="Times New Roman" w:hAnsi="Arial" w:cs="Arial"/>
          <w:color w:val="000000"/>
          <w:sz w:val="20"/>
          <w:szCs w:val="20"/>
          <w:lang w:eastAsia="en-GB"/>
        </w:rPr>
        <w:t>for</w:t>
      </w:r>
      <w:proofErr w:type="gramEnd"/>
      <w:r w:rsidRPr="00B00CE2">
        <w:rPr>
          <w:rFonts w:ascii="Arial" w:eastAsia="Times New Roman" w:hAnsi="Arial" w:cs="Arial"/>
          <w:color w:val="000000"/>
          <w:sz w:val="20"/>
          <w:szCs w:val="20"/>
          <w:lang w:eastAsia="en-GB"/>
        </w:rPr>
        <w:t xml:space="preserve"> any other liability which cannot be limited or excluded under general (including statute and common) law.</w:t>
      </w:r>
    </w:p>
    <w:p w:rsidR="00B00CE2" w:rsidRPr="00B00CE2" w:rsidRDefault="00B00CE2" w:rsidP="00B00CE2">
      <w:pPr>
        <w:widowControl w:val="0"/>
        <w:tabs>
          <w:tab w:val="left" w:pos="120"/>
        </w:tabs>
        <w:autoSpaceDE w:val="0"/>
        <w:autoSpaceDN w:val="0"/>
        <w:adjustRightInd w:val="0"/>
        <w:spacing w:after="0" w:line="240" w:lineRule="auto"/>
        <w:ind w:left="120"/>
        <w:rPr>
          <w:rFonts w:ascii="Arial" w:eastAsia="Times New Roman" w:hAnsi="Arial" w:cs="Arial"/>
          <w:sz w:val="24"/>
          <w:szCs w:val="24"/>
          <w:lang w:eastAsia="en-GB"/>
        </w:rPr>
      </w:pPr>
      <w:r w:rsidRPr="00B00CE2">
        <w:rPr>
          <w:rFonts w:ascii="Arial" w:eastAsia="Times New Roman" w:hAnsi="Arial" w:cs="Arial"/>
          <w:color w:val="000000"/>
          <w:lang w:eastAsia="en-GB"/>
        </w:rPr>
        <w:t>c.</w:t>
      </w:r>
      <w:r w:rsidRPr="00B00CE2">
        <w:rPr>
          <w:rFonts w:ascii="Arial" w:eastAsia="Times New Roman" w:hAnsi="Arial" w:cs="Arial"/>
          <w:sz w:val="24"/>
          <w:szCs w:val="24"/>
          <w:lang w:eastAsia="en-GB"/>
        </w:rPr>
        <w:tab/>
      </w:r>
      <w:r w:rsidRPr="00B00CE2">
        <w:rPr>
          <w:rFonts w:ascii="Arial" w:eastAsia="Times New Roman" w:hAnsi="Arial" w:cs="Arial"/>
          <w:color w:val="000000"/>
          <w:sz w:val="20"/>
          <w:szCs w:val="20"/>
          <w:lang w:eastAsia="en-GB"/>
        </w:rPr>
        <w:t>The rights of the Authority under this Contract are in addition to, and not exclusive of, any rights or remedies provided by general (including statute and common) law.</w:t>
      </w:r>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color w:val="000000"/>
          <w:lang w:eastAsia="en-GB"/>
        </w:rPr>
      </w:pPr>
    </w:p>
    <w:p w:rsidR="00B00CE2" w:rsidRPr="00B00CE2" w:rsidRDefault="00B00CE2" w:rsidP="00B00CE2">
      <w:pPr>
        <w:keepNext/>
        <w:spacing w:before="240" w:after="60"/>
        <w:outlineLvl w:val="1"/>
        <w:rPr>
          <w:rFonts w:ascii="Arial" w:eastAsiaTheme="majorEastAsia" w:hAnsi="Arial" w:cs="Times New Roman"/>
          <w:b/>
          <w:bCs/>
          <w:iCs/>
          <w:sz w:val="24"/>
          <w:szCs w:val="24"/>
          <w:lang w:eastAsia="en-GB"/>
        </w:rPr>
      </w:pPr>
      <w:bookmarkStart w:id="4" w:name="_Toc501022445_4"/>
      <w:bookmarkStart w:id="5" w:name="_Toc87254779"/>
      <w:r w:rsidRPr="00B00CE2">
        <w:rPr>
          <w:rFonts w:ascii="Arial" w:eastAsiaTheme="majorEastAsia" w:hAnsi="Arial" w:cs="Times New Roman"/>
          <w:b/>
          <w:bCs/>
          <w:iCs/>
          <w:sz w:val="24"/>
          <w:szCs w:val="28"/>
          <w:lang w:eastAsia="en-GB"/>
        </w:rPr>
        <w:t>20 Project specific DEFCONs and DEFCON SC variants that apply to this Contract:</w:t>
      </w:r>
      <w:bookmarkEnd w:id="4"/>
      <w:bookmarkEnd w:id="5"/>
    </w:p>
    <w:p w:rsidR="00B00CE2" w:rsidRPr="00B00CE2" w:rsidRDefault="00B00CE2" w:rsidP="00B00CE2">
      <w:pPr>
        <w:widowControl w:val="0"/>
        <w:autoSpaceDE w:val="0"/>
        <w:autoSpaceDN w:val="0"/>
        <w:adjustRightInd w:val="0"/>
        <w:spacing w:after="200" w:line="276" w:lineRule="auto"/>
        <w:ind w:left="120" w:right="114"/>
        <w:rPr>
          <w:rFonts w:ascii="Arial" w:eastAsia="Times New Roman" w:hAnsi="Arial" w:cs="Arial"/>
          <w:sz w:val="24"/>
          <w:szCs w:val="24"/>
          <w:lang w:eastAsia="en-GB"/>
        </w:rPr>
      </w:pPr>
      <w:r w:rsidRPr="00B00CE2">
        <w:rPr>
          <w:rFonts w:ascii="Arial" w:eastAsia="Times New Roman" w:hAnsi="Arial" w:cs="Arial"/>
          <w:color w:val="000000"/>
          <w:lang w:eastAsia="en-GB"/>
        </w:rPr>
        <w:t xml:space="preserve"> </w:t>
      </w:r>
    </w:p>
    <w:p w:rsidR="00B00CE2" w:rsidRPr="00B00CE2" w:rsidRDefault="00B00CE2" w:rsidP="00B00CE2">
      <w:pPr>
        <w:keepNext/>
        <w:keepLines/>
        <w:widowControl w:val="0"/>
        <w:autoSpaceDE w:val="0"/>
        <w:autoSpaceDN w:val="0"/>
        <w:adjustRightInd w:val="0"/>
        <w:spacing w:after="0" w:line="276" w:lineRule="auto"/>
        <w:ind w:left="120" w:right="114"/>
        <w:rPr>
          <w:rFonts w:ascii="Arial" w:eastAsia="Times New Roman" w:hAnsi="Arial" w:cs="Arial"/>
          <w:sz w:val="24"/>
          <w:szCs w:val="24"/>
          <w:lang w:eastAsia="en-GB"/>
        </w:rPr>
      </w:pPr>
      <w:bookmarkStart w:id="6" w:name="_Toc501022446_4_1"/>
      <w:r w:rsidRPr="00B00CE2">
        <w:rPr>
          <w:rFonts w:ascii="Arial" w:eastAsia="Times New Roman" w:hAnsi="Arial" w:cs="Arial"/>
          <w:b/>
          <w:bCs/>
          <w:color w:val="000000"/>
          <w:lang w:eastAsia="en-GB"/>
        </w:rPr>
        <w:t>DEFCON 502 (SC1)</w:t>
      </w:r>
      <w:bookmarkEnd w:id="6"/>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r w:rsidRPr="00B00CE2">
        <w:rPr>
          <w:rFonts w:ascii="Arial" w:eastAsia="Times New Roman" w:hAnsi="Arial" w:cs="Arial"/>
          <w:color w:val="000000"/>
          <w:lang w:eastAsia="en-GB"/>
        </w:rPr>
        <w:t>DEFCON 502 (SC1) (</w:t>
      </w:r>
      <w:proofErr w:type="spellStart"/>
      <w:r w:rsidRPr="00B00CE2">
        <w:rPr>
          <w:rFonts w:ascii="Arial" w:eastAsia="Times New Roman" w:hAnsi="Arial" w:cs="Arial"/>
          <w:color w:val="000000"/>
          <w:lang w:eastAsia="en-GB"/>
        </w:rPr>
        <w:t>Edn</w:t>
      </w:r>
      <w:proofErr w:type="spellEnd"/>
      <w:r w:rsidRPr="00B00CE2">
        <w:rPr>
          <w:rFonts w:ascii="Arial" w:eastAsia="Times New Roman" w:hAnsi="Arial" w:cs="Arial"/>
          <w:color w:val="000000"/>
          <w:lang w:eastAsia="en-GB"/>
        </w:rPr>
        <w:t>. 12/16) - Specifications Changes</w:t>
      </w:r>
    </w:p>
    <w:p w:rsidR="00B00CE2" w:rsidRPr="00B00CE2" w:rsidRDefault="00B00CE2" w:rsidP="00B00CE2">
      <w:pPr>
        <w:widowControl w:val="0"/>
        <w:autoSpaceDE w:val="0"/>
        <w:autoSpaceDN w:val="0"/>
        <w:adjustRightInd w:val="0"/>
        <w:spacing w:after="200" w:line="276" w:lineRule="auto"/>
        <w:ind w:left="120" w:right="114"/>
        <w:rPr>
          <w:rFonts w:ascii="Arial" w:eastAsia="Times New Roman" w:hAnsi="Arial" w:cs="Arial"/>
          <w:sz w:val="24"/>
          <w:szCs w:val="24"/>
          <w:lang w:eastAsia="en-GB"/>
        </w:rPr>
      </w:pPr>
    </w:p>
    <w:p w:rsidR="00B00CE2" w:rsidRPr="00B00CE2" w:rsidRDefault="00B00CE2" w:rsidP="00B00CE2">
      <w:pPr>
        <w:keepNext/>
        <w:keepLines/>
        <w:widowControl w:val="0"/>
        <w:autoSpaceDE w:val="0"/>
        <w:autoSpaceDN w:val="0"/>
        <w:adjustRightInd w:val="0"/>
        <w:spacing w:after="0" w:line="276" w:lineRule="auto"/>
        <w:ind w:left="120" w:right="114"/>
        <w:rPr>
          <w:rFonts w:ascii="Arial" w:eastAsia="Times New Roman" w:hAnsi="Arial" w:cs="Arial"/>
          <w:sz w:val="24"/>
          <w:szCs w:val="24"/>
          <w:lang w:eastAsia="en-GB"/>
        </w:rPr>
      </w:pPr>
      <w:bookmarkStart w:id="7" w:name="_Toc501022446_4_2"/>
      <w:r w:rsidRPr="00B00CE2">
        <w:rPr>
          <w:rFonts w:ascii="Arial" w:eastAsia="Times New Roman" w:hAnsi="Arial" w:cs="Arial"/>
          <w:b/>
          <w:bCs/>
          <w:color w:val="000000"/>
          <w:lang w:eastAsia="en-GB"/>
        </w:rPr>
        <w:t>DEFCON 503 (SC1)</w:t>
      </w:r>
      <w:bookmarkEnd w:id="7"/>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r w:rsidRPr="00B00CE2">
        <w:rPr>
          <w:rFonts w:ascii="Arial" w:eastAsia="Times New Roman" w:hAnsi="Arial" w:cs="Arial"/>
          <w:color w:val="000000"/>
          <w:lang w:eastAsia="en-GB"/>
        </w:rPr>
        <w:t>DEFCON 503 (SC1) (</w:t>
      </w:r>
      <w:proofErr w:type="spellStart"/>
      <w:r w:rsidRPr="00B00CE2">
        <w:rPr>
          <w:rFonts w:ascii="Arial" w:eastAsia="Times New Roman" w:hAnsi="Arial" w:cs="Arial"/>
          <w:color w:val="000000"/>
          <w:lang w:eastAsia="en-GB"/>
        </w:rPr>
        <w:t>Edn</w:t>
      </w:r>
      <w:proofErr w:type="spellEnd"/>
      <w:r w:rsidRPr="00B00CE2">
        <w:rPr>
          <w:rFonts w:ascii="Arial" w:eastAsia="Times New Roman" w:hAnsi="Arial" w:cs="Arial"/>
          <w:color w:val="000000"/>
          <w:lang w:eastAsia="en-GB"/>
        </w:rPr>
        <w:t xml:space="preserve">. 07/21) - Formal Amendments </w:t>
      </w:r>
      <w:proofErr w:type="gramStart"/>
      <w:r w:rsidRPr="00B00CE2">
        <w:rPr>
          <w:rFonts w:ascii="Arial" w:eastAsia="Times New Roman" w:hAnsi="Arial" w:cs="Arial"/>
          <w:color w:val="000000"/>
          <w:lang w:eastAsia="en-GB"/>
        </w:rPr>
        <w:t>To</w:t>
      </w:r>
      <w:proofErr w:type="gramEnd"/>
      <w:r w:rsidRPr="00B00CE2">
        <w:rPr>
          <w:rFonts w:ascii="Arial" w:eastAsia="Times New Roman" w:hAnsi="Arial" w:cs="Arial"/>
          <w:color w:val="000000"/>
          <w:lang w:eastAsia="en-GB"/>
        </w:rPr>
        <w:t xml:space="preserve"> Contract</w:t>
      </w:r>
    </w:p>
    <w:p w:rsidR="00B00CE2" w:rsidRPr="00B00CE2" w:rsidRDefault="00B00CE2" w:rsidP="00B00CE2">
      <w:pPr>
        <w:widowControl w:val="0"/>
        <w:autoSpaceDE w:val="0"/>
        <w:autoSpaceDN w:val="0"/>
        <w:adjustRightInd w:val="0"/>
        <w:spacing w:after="200" w:line="276" w:lineRule="auto"/>
        <w:ind w:left="120" w:right="114"/>
        <w:rPr>
          <w:rFonts w:ascii="Arial" w:eastAsia="Times New Roman" w:hAnsi="Arial" w:cs="Arial"/>
          <w:sz w:val="24"/>
          <w:szCs w:val="24"/>
          <w:lang w:eastAsia="en-GB"/>
        </w:rPr>
      </w:pPr>
    </w:p>
    <w:p w:rsidR="00B00CE2" w:rsidRPr="00B00CE2" w:rsidRDefault="00B00CE2" w:rsidP="00B00CE2">
      <w:pPr>
        <w:keepNext/>
        <w:keepLines/>
        <w:widowControl w:val="0"/>
        <w:autoSpaceDE w:val="0"/>
        <w:autoSpaceDN w:val="0"/>
        <w:adjustRightInd w:val="0"/>
        <w:spacing w:after="0" w:line="276" w:lineRule="auto"/>
        <w:ind w:left="120" w:right="114"/>
        <w:rPr>
          <w:rFonts w:ascii="Arial" w:eastAsia="Times New Roman" w:hAnsi="Arial" w:cs="Arial"/>
          <w:sz w:val="24"/>
          <w:szCs w:val="24"/>
          <w:lang w:eastAsia="en-GB"/>
        </w:rPr>
      </w:pPr>
      <w:bookmarkStart w:id="8" w:name="_Toc501022446_4_3"/>
      <w:r w:rsidRPr="00B00CE2">
        <w:rPr>
          <w:rFonts w:ascii="Arial" w:eastAsia="Times New Roman" w:hAnsi="Arial" w:cs="Arial"/>
          <w:b/>
          <w:bCs/>
          <w:color w:val="000000"/>
          <w:lang w:eastAsia="en-GB"/>
        </w:rPr>
        <w:t>DEFCON 531 (SC1)</w:t>
      </w:r>
      <w:bookmarkEnd w:id="8"/>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r w:rsidRPr="00B00CE2">
        <w:rPr>
          <w:rFonts w:ascii="Arial" w:eastAsia="Times New Roman" w:hAnsi="Arial" w:cs="Arial"/>
          <w:color w:val="000000"/>
          <w:lang w:eastAsia="en-GB"/>
        </w:rPr>
        <w:t>DEFCON 531 (SC1) (</w:t>
      </w:r>
      <w:proofErr w:type="spellStart"/>
      <w:r w:rsidRPr="00B00CE2">
        <w:rPr>
          <w:rFonts w:ascii="Arial" w:eastAsia="Times New Roman" w:hAnsi="Arial" w:cs="Arial"/>
          <w:color w:val="000000"/>
          <w:lang w:eastAsia="en-GB"/>
        </w:rPr>
        <w:t>Edn</w:t>
      </w:r>
      <w:proofErr w:type="spellEnd"/>
      <w:r w:rsidRPr="00B00CE2">
        <w:rPr>
          <w:rFonts w:ascii="Arial" w:eastAsia="Times New Roman" w:hAnsi="Arial" w:cs="Arial"/>
          <w:color w:val="000000"/>
          <w:lang w:eastAsia="en-GB"/>
        </w:rPr>
        <w:t>. 09/21) - Disclosure of Information</w:t>
      </w:r>
    </w:p>
    <w:p w:rsidR="00B00CE2" w:rsidRPr="00B00CE2" w:rsidRDefault="00B00CE2" w:rsidP="00B00CE2">
      <w:pPr>
        <w:widowControl w:val="0"/>
        <w:autoSpaceDE w:val="0"/>
        <w:autoSpaceDN w:val="0"/>
        <w:adjustRightInd w:val="0"/>
        <w:spacing w:after="200" w:line="276" w:lineRule="auto"/>
        <w:ind w:left="120" w:right="114"/>
        <w:rPr>
          <w:rFonts w:ascii="Arial" w:eastAsia="Times New Roman" w:hAnsi="Arial" w:cs="Arial"/>
          <w:sz w:val="24"/>
          <w:szCs w:val="24"/>
          <w:lang w:eastAsia="en-GB"/>
        </w:rPr>
      </w:pPr>
      <w:r w:rsidRPr="00B00CE2">
        <w:rPr>
          <w:rFonts w:ascii="Arial" w:eastAsia="Times New Roman" w:hAnsi="Arial" w:cs="Arial"/>
          <w:color w:val="000000"/>
          <w:lang w:eastAsia="en-GB"/>
        </w:rPr>
        <w:t xml:space="preserve"> </w:t>
      </w:r>
    </w:p>
    <w:p w:rsidR="00B00CE2" w:rsidRPr="00B00CE2" w:rsidRDefault="00B00CE2" w:rsidP="00B00CE2">
      <w:pPr>
        <w:keepNext/>
        <w:keepLines/>
        <w:widowControl w:val="0"/>
        <w:autoSpaceDE w:val="0"/>
        <w:autoSpaceDN w:val="0"/>
        <w:adjustRightInd w:val="0"/>
        <w:spacing w:after="0" w:line="276" w:lineRule="auto"/>
        <w:ind w:left="120" w:right="114"/>
        <w:rPr>
          <w:rFonts w:ascii="Arial" w:eastAsia="Times New Roman" w:hAnsi="Arial" w:cs="Arial"/>
          <w:sz w:val="24"/>
          <w:szCs w:val="24"/>
          <w:lang w:eastAsia="en-GB"/>
        </w:rPr>
      </w:pPr>
      <w:bookmarkStart w:id="9" w:name="_Toc501022446_4_4"/>
      <w:r w:rsidRPr="00B00CE2">
        <w:rPr>
          <w:rFonts w:ascii="Arial" w:eastAsia="Times New Roman" w:hAnsi="Arial" w:cs="Arial"/>
          <w:b/>
          <w:bCs/>
          <w:color w:val="000000"/>
          <w:lang w:eastAsia="en-GB"/>
        </w:rPr>
        <w:t>DEFCON 534</w:t>
      </w:r>
      <w:bookmarkEnd w:id="9"/>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r w:rsidRPr="00B00CE2">
        <w:rPr>
          <w:rFonts w:ascii="Arial" w:eastAsia="Times New Roman" w:hAnsi="Arial" w:cs="Arial"/>
          <w:color w:val="000000"/>
          <w:lang w:eastAsia="en-GB"/>
        </w:rPr>
        <w:t>DEFCON 534 (</w:t>
      </w:r>
      <w:proofErr w:type="spellStart"/>
      <w:r w:rsidRPr="00B00CE2">
        <w:rPr>
          <w:rFonts w:ascii="Arial" w:eastAsia="Times New Roman" w:hAnsi="Arial" w:cs="Arial"/>
          <w:color w:val="000000"/>
          <w:lang w:eastAsia="en-GB"/>
        </w:rPr>
        <w:t>Edn</w:t>
      </w:r>
      <w:proofErr w:type="spellEnd"/>
      <w:r w:rsidRPr="00B00CE2">
        <w:rPr>
          <w:rFonts w:ascii="Arial" w:eastAsia="Times New Roman" w:hAnsi="Arial" w:cs="Arial"/>
          <w:color w:val="000000"/>
          <w:lang w:eastAsia="en-GB"/>
        </w:rPr>
        <w:t>. 06/21) - Subcontracting and Prompt Payment</w:t>
      </w:r>
    </w:p>
    <w:p w:rsidR="00B00CE2" w:rsidRPr="00B00CE2" w:rsidRDefault="00B00CE2" w:rsidP="00B00CE2">
      <w:pPr>
        <w:widowControl w:val="0"/>
        <w:autoSpaceDE w:val="0"/>
        <w:autoSpaceDN w:val="0"/>
        <w:adjustRightInd w:val="0"/>
        <w:spacing w:after="200" w:line="276" w:lineRule="auto"/>
        <w:ind w:left="120" w:right="114"/>
        <w:rPr>
          <w:rFonts w:ascii="Arial" w:eastAsia="Times New Roman" w:hAnsi="Arial" w:cs="Arial"/>
          <w:sz w:val="24"/>
          <w:szCs w:val="24"/>
          <w:lang w:eastAsia="en-GB"/>
        </w:rPr>
      </w:pPr>
      <w:r w:rsidRPr="00B00CE2">
        <w:rPr>
          <w:rFonts w:ascii="Arial" w:eastAsia="Times New Roman" w:hAnsi="Arial" w:cs="Arial"/>
          <w:color w:val="000000"/>
          <w:lang w:eastAsia="en-GB"/>
        </w:rPr>
        <w:t xml:space="preserve"> </w:t>
      </w:r>
    </w:p>
    <w:p w:rsidR="00B00CE2" w:rsidRPr="00B00CE2" w:rsidRDefault="00B00CE2" w:rsidP="00B00CE2">
      <w:pPr>
        <w:keepNext/>
        <w:keepLines/>
        <w:widowControl w:val="0"/>
        <w:autoSpaceDE w:val="0"/>
        <w:autoSpaceDN w:val="0"/>
        <w:adjustRightInd w:val="0"/>
        <w:spacing w:after="0" w:line="276" w:lineRule="auto"/>
        <w:ind w:left="120" w:right="114"/>
        <w:rPr>
          <w:rFonts w:ascii="Arial" w:eastAsia="Times New Roman" w:hAnsi="Arial" w:cs="Arial"/>
          <w:sz w:val="24"/>
          <w:szCs w:val="24"/>
          <w:lang w:eastAsia="en-GB"/>
        </w:rPr>
      </w:pPr>
      <w:bookmarkStart w:id="10" w:name="_Toc501022446_4_5"/>
      <w:r w:rsidRPr="00B00CE2">
        <w:rPr>
          <w:rFonts w:ascii="Arial" w:eastAsia="Times New Roman" w:hAnsi="Arial" w:cs="Arial"/>
          <w:b/>
          <w:bCs/>
          <w:color w:val="000000"/>
          <w:lang w:eastAsia="en-GB"/>
        </w:rPr>
        <w:t>DEFCON 537</w:t>
      </w:r>
      <w:bookmarkEnd w:id="10"/>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r w:rsidRPr="00B00CE2">
        <w:rPr>
          <w:rFonts w:ascii="Arial" w:eastAsia="Times New Roman" w:hAnsi="Arial" w:cs="Arial"/>
          <w:color w:val="000000"/>
          <w:lang w:eastAsia="en-GB"/>
        </w:rPr>
        <w:t>DEFCON 537 (</w:t>
      </w:r>
      <w:proofErr w:type="spellStart"/>
      <w:r w:rsidRPr="00B00CE2">
        <w:rPr>
          <w:rFonts w:ascii="Arial" w:eastAsia="Times New Roman" w:hAnsi="Arial" w:cs="Arial"/>
          <w:color w:val="000000"/>
          <w:lang w:eastAsia="en-GB"/>
        </w:rPr>
        <w:t>Edn</w:t>
      </w:r>
      <w:proofErr w:type="spellEnd"/>
      <w:r w:rsidRPr="00B00CE2">
        <w:rPr>
          <w:rFonts w:ascii="Arial" w:eastAsia="Times New Roman" w:hAnsi="Arial" w:cs="Arial"/>
          <w:color w:val="000000"/>
          <w:lang w:eastAsia="en-GB"/>
        </w:rPr>
        <w:t>. 06/02) - Rights of Third Parties</w:t>
      </w:r>
    </w:p>
    <w:p w:rsidR="00B00CE2" w:rsidRPr="00B00CE2" w:rsidRDefault="00B00CE2" w:rsidP="00B00CE2">
      <w:pPr>
        <w:widowControl w:val="0"/>
        <w:autoSpaceDE w:val="0"/>
        <w:autoSpaceDN w:val="0"/>
        <w:adjustRightInd w:val="0"/>
        <w:spacing w:after="200" w:line="276" w:lineRule="auto"/>
        <w:ind w:left="120" w:right="114"/>
        <w:rPr>
          <w:rFonts w:ascii="Arial" w:eastAsia="Times New Roman" w:hAnsi="Arial" w:cs="Arial"/>
          <w:sz w:val="24"/>
          <w:szCs w:val="24"/>
          <w:lang w:eastAsia="en-GB"/>
        </w:rPr>
      </w:pPr>
      <w:r w:rsidRPr="00B00CE2">
        <w:rPr>
          <w:rFonts w:ascii="Arial" w:eastAsia="Times New Roman" w:hAnsi="Arial" w:cs="Arial"/>
          <w:color w:val="000000"/>
          <w:lang w:eastAsia="en-GB"/>
        </w:rPr>
        <w:t xml:space="preserve"> </w:t>
      </w:r>
    </w:p>
    <w:p w:rsidR="00B00CE2" w:rsidRPr="00B00CE2" w:rsidRDefault="00B00CE2" w:rsidP="00B00CE2">
      <w:pPr>
        <w:keepNext/>
        <w:keepLines/>
        <w:widowControl w:val="0"/>
        <w:autoSpaceDE w:val="0"/>
        <w:autoSpaceDN w:val="0"/>
        <w:adjustRightInd w:val="0"/>
        <w:spacing w:after="0" w:line="276" w:lineRule="auto"/>
        <w:ind w:left="120" w:right="114"/>
        <w:rPr>
          <w:rFonts w:ascii="Arial" w:eastAsia="Times New Roman" w:hAnsi="Arial" w:cs="Arial"/>
          <w:sz w:val="24"/>
          <w:szCs w:val="24"/>
          <w:lang w:eastAsia="en-GB"/>
        </w:rPr>
      </w:pPr>
      <w:bookmarkStart w:id="11" w:name="_Toc501022446_4_6"/>
      <w:r w:rsidRPr="00B00CE2">
        <w:rPr>
          <w:rFonts w:ascii="Arial" w:eastAsia="Times New Roman" w:hAnsi="Arial" w:cs="Arial"/>
          <w:b/>
          <w:bCs/>
          <w:color w:val="000000"/>
          <w:lang w:eastAsia="en-GB"/>
        </w:rPr>
        <w:t>DEFCON 538</w:t>
      </w:r>
      <w:bookmarkEnd w:id="11"/>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r w:rsidRPr="00B00CE2">
        <w:rPr>
          <w:rFonts w:ascii="Arial" w:eastAsia="Times New Roman" w:hAnsi="Arial" w:cs="Arial"/>
          <w:color w:val="000000"/>
          <w:lang w:eastAsia="en-GB"/>
        </w:rPr>
        <w:t>DEFCON 538 (</w:t>
      </w:r>
      <w:proofErr w:type="spellStart"/>
      <w:r w:rsidRPr="00B00CE2">
        <w:rPr>
          <w:rFonts w:ascii="Arial" w:eastAsia="Times New Roman" w:hAnsi="Arial" w:cs="Arial"/>
          <w:color w:val="000000"/>
          <w:lang w:eastAsia="en-GB"/>
        </w:rPr>
        <w:t>Edn</w:t>
      </w:r>
      <w:proofErr w:type="spellEnd"/>
      <w:r w:rsidRPr="00B00CE2">
        <w:rPr>
          <w:rFonts w:ascii="Arial" w:eastAsia="Times New Roman" w:hAnsi="Arial" w:cs="Arial"/>
          <w:color w:val="000000"/>
          <w:lang w:eastAsia="en-GB"/>
        </w:rPr>
        <w:t>. 06/02) - Severability</w:t>
      </w:r>
    </w:p>
    <w:p w:rsidR="00B00CE2" w:rsidRPr="00B00CE2" w:rsidRDefault="00B00CE2" w:rsidP="00B00CE2">
      <w:pPr>
        <w:widowControl w:val="0"/>
        <w:autoSpaceDE w:val="0"/>
        <w:autoSpaceDN w:val="0"/>
        <w:adjustRightInd w:val="0"/>
        <w:spacing w:after="200" w:line="276" w:lineRule="auto"/>
        <w:ind w:left="120" w:right="114"/>
        <w:rPr>
          <w:rFonts w:ascii="Arial" w:eastAsia="Times New Roman" w:hAnsi="Arial" w:cs="Arial"/>
          <w:sz w:val="24"/>
          <w:szCs w:val="24"/>
          <w:lang w:eastAsia="en-GB"/>
        </w:rPr>
      </w:pPr>
      <w:r w:rsidRPr="00B00CE2">
        <w:rPr>
          <w:rFonts w:ascii="Arial" w:eastAsia="Times New Roman" w:hAnsi="Arial" w:cs="Arial"/>
          <w:color w:val="000000"/>
          <w:lang w:eastAsia="en-GB"/>
        </w:rPr>
        <w:t xml:space="preserve"> </w:t>
      </w:r>
    </w:p>
    <w:p w:rsidR="00B00CE2" w:rsidRPr="00B00CE2" w:rsidRDefault="00B00CE2" w:rsidP="00B00CE2">
      <w:pPr>
        <w:keepNext/>
        <w:keepLines/>
        <w:widowControl w:val="0"/>
        <w:autoSpaceDE w:val="0"/>
        <w:autoSpaceDN w:val="0"/>
        <w:adjustRightInd w:val="0"/>
        <w:spacing w:after="0" w:line="276" w:lineRule="auto"/>
        <w:ind w:left="120" w:right="114"/>
        <w:rPr>
          <w:rFonts w:ascii="Arial" w:eastAsia="Times New Roman" w:hAnsi="Arial" w:cs="Arial"/>
          <w:sz w:val="24"/>
          <w:szCs w:val="24"/>
          <w:lang w:eastAsia="en-GB"/>
        </w:rPr>
      </w:pPr>
      <w:bookmarkStart w:id="12" w:name="_Toc501022446_4_7"/>
      <w:r w:rsidRPr="00B00CE2">
        <w:rPr>
          <w:rFonts w:ascii="Arial" w:eastAsia="Times New Roman" w:hAnsi="Arial" w:cs="Arial"/>
          <w:b/>
          <w:bCs/>
          <w:color w:val="000000"/>
          <w:lang w:eastAsia="en-GB"/>
        </w:rPr>
        <w:t>DEFCON 566</w:t>
      </w:r>
      <w:bookmarkEnd w:id="12"/>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r w:rsidRPr="00B00CE2">
        <w:rPr>
          <w:rFonts w:ascii="Arial" w:eastAsia="Times New Roman" w:hAnsi="Arial" w:cs="Arial"/>
          <w:color w:val="000000"/>
          <w:lang w:eastAsia="en-GB"/>
        </w:rPr>
        <w:t>DEFCON 566 (</w:t>
      </w:r>
      <w:proofErr w:type="spellStart"/>
      <w:r w:rsidRPr="00B00CE2">
        <w:rPr>
          <w:rFonts w:ascii="Arial" w:eastAsia="Times New Roman" w:hAnsi="Arial" w:cs="Arial"/>
          <w:color w:val="000000"/>
          <w:lang w:eastAsia="en-GB"/>
        </w:rPr>
        <w:t>Edn</w:t>
      </w:r>
      <w:proofErr w:type="spellEnd"/>
      <w:r w:rsidRPr="00B00CE2">
        <w:rPr>
          <w:rFonts w:ascii="Arial" w:eastAsia="Times New Roman" w:hAnsi="Arial" w:cs="Arial"/>
          <w:color w:val="000000"/>
          <w:lang w:eastAsia="en-GB"/>
        </w:rPr>
        <w:t>. 12/18) - Change of Control of Contractor</w:t>
      </w:r>
    </w:p>
    <w:p w:rsidR="00B00CE2" w:rsidRPr="00B00CE2" w:rsidRDefault="00B00CE2" w:rsidP="00B00CE2">
      <w:pPr>
        <w:widowControl w:val="0"/>
        <w:autoSpaceDE w:val="0"/>
        <w:autoSpaceDN w:val="0"/>
        <w:adjustRightInd w:val="0"/>
        <w:spacing w:after="200" w:line="276" w:lineRule="auto"/>
        <w:ind w:left="120" w:right="114"/>
        <w:rPr>
          <w:rFonts w:ascii="Arial" w:eastAsia="Times New Roman" w:hAnsi="Arial" w:cs="Arial"/>
          <w:sz w:val="24"/>
          <w:szCs w:val="24"/>
          <w:lang w:eastAsia="en-GB"/>
        </w:rPr>
      </w:pPr>
      <w:r w:rsidRPr="00B00CE2">
        <w:rPr>
          <w:rFonts w:ascii="Arial" w:eastAsia="Times New Roman" w:hAnsi="Arial" w:cs="Arial"/>
          <w:color w:val="000000"/>
          <w:lang w:eastAsia="en-GB"/>
        </w:rPr>
        <w:t xml:space="preserve"> </w:t>
      </w:r>
    </w:p>
    <w:p w:rsidR="00B00CE2" w:rsidRPr="00B00CE2" w:rsidRDefault="00B00CE2" w:rsidP="00B00CE2">
      <w:pPr>
        <w:keepNext/>
        <w:keepLines/>
        <w:widowControl w:val="0"/>
        <w:autoSpaceDE w:val="0"/>
        <w:autoSpaceDN w:val="0"/>
        <w:adjustRightInd w:val="0"/>
        <w:spacing w:after="0" w:line="276" w:lineRule="auto"/>
        <w:ind w:left="120" w:right="114"/>
        <w:rPr>
          <w:rFonts w:ascii="Arial" w:eastAsia="Times New Roman" w:hAnsi="Arial" w:cs="Arial"/>
          <w:sz w:val="24"/>
          <w:szCs w:val="24"/>
          <w:lang w:eastAsia="en-GB"/>
        </w:rPr>
      </w:pPr>
      <w:bookmarkStart w:id="13" w:name="_Toc501022446_4_8"/>
      <w:r w:rsidRPr="00B00CE2">
        <w:rPr>
          <w:rFonts w:ascii="Arial" w:eastAsia="Times New Roman" w:hAnsi="Arial" w:cs="Arial"/>
          <w:b/>
          <w:bCs/>
          <w:color w:val="000000"/>
          <w:lang w:eastAsia="en-GB"/>
        </w:rPr>
        <w:t>DEFCON 113</w:t>
      </w:r>
      <w:bookmarkEnd w:id="13"/>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r w:rsidRPr="00B00CE2">
        <w:rPr>
          <w:rFonts w:ascii="Arial" w:eastAsia="Times New Roman" w:hAnsi="Arial" w:cs="Arial"/>
          <w:color w:val="000000"/>
          <w:lang w:eastAsia="en-GB"/>
        </w:rPr>
        <w:t>DEFCON 113 (</w:t>
      </w:r>
      <w:proofErr w:type="spellStart"/>
      <w:r w:rsidRPr="00B00CE2">
        <w:rPr>
          <w:rFonts w:ascii="Arial" w:eastAsia="Times New Roman" w:hAnsi="Arial" w:cs="Arial"/>
          <w:color w:val="000000"/>
          <w:lang w:eastAsia="en-GB"/>
        </w:rPr>
        <w:t>Edn</w:t>
      </w:r>
      <w:proofErr w:type="spellEnd"/>
      <w:r w:rsidRPr="00B00CE2">
        <w:rPr>
          <w:rFonts w:ascii="Arial" w:eastAsia="Times New Roman" w:hAnsi="Arial" w:cs="Arial"/>
          <w:color w:val="000000"/>
          <w:lang w:eastAsia="en-GB"/>
        </w:rPr>
        <w:t>. 02/17) - Diversion Orders</w:t>
      </w:r>
    </w:p>
    <w:p w:rsidR="00B00CE2" w:rsidRPr="00B00CE2" w:rsidRDefault="00B00CE2" w:rsidP="00B00CE2">
      <w:pPr>
        <w:widowControl w:val="0"/>
        <w:autoSpaceDE w:val="0"/>
        <w:autoSpaceDN w:val="0"/>
        <w:adjustRightInd w:val="0"/>
        <w:spacing w:after="200" w:line="276" w:lineRule="auto"/>
        <w:ind w:left="120" w:right="114"/>
        <w:rPr>
          <w:rFonts w:ascii="Arial" w:eastAsia="Times New Roman" w:hAnsi="Arial" w:cs="Arial"/>
          <w:sz w:val="24"/>
          <w:szCs w:val="24"/>
          <w:lang w:eastAsia="en-GB"/>
        </w:rPr>
      </w:pPr>
      <w:r w:rsidRPr="00B00CE2">
        <w:rPr>
          <w:rFonts w:ascii="Arial" w:eastAsia="Times New Roman" w:hAnsi="Arial" w:cs="Arial"/>
          <w:color w:val="000000"/>
          <w:lang w:eastAsia="en-GB"/>
        </w:rPr>
        <w:t xml:space="preserve"> </w:t>
      </w:r>
    </w:p>
    <w:p w:rsidR="00B00CE2" w:rsidRPr="00B00CE2" w:rsidRDefault="00B00CE2" w:rsidP="00B00CE2">
      <w:pPr>
        <w:keepNext/>
        <w:keepLines/>
        <w:widowControl w:val="0"/>
        <w:autoSpaceDE w:val="0"/>
        <w:autoSpaceDN w:val="0"/>
        <w:adjustRightInd w:val="0"/>
        <w:spacing w:after="0" w:line="276" w:lineRule="auto"/>
        <w:ind w:left="120" w:right="114"/>
        <w:rPr>
          <w:rFonts w:ascii="Arial" w:eastAsia="Times New Roman" w:hAnsi="Arial" w:cs="Arial"/>
          <w:sz w:val="24"/>
          <w:szCs w:val="24"/>
          <w:lang w:eastAsia="en-GB"/>
        </w:rPr>
      </w:pPr>
      <w:bookmarkStart w:id="14" w:name="_Toc501022446_4_9"/>
      <w:r w:rsidRPr="00B00CE2">
        <w:rPr>
          <w:rFonts w:ascii="Arial" w:eastAsia="Times New Roman" w:hAnsi="Arial" w:cs="Arial"/>
          <w:b/>
          <w:bCs/>
          <w:color w:val="000000"/>
          <w:lang w:eastAsia="en-GB"/>
        </w:rPr>
        <w:t>DEFCON 129J (SC1)</w:t>
      </w:r>
      <w:bookmarkEnd w:id="14"/>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r w:rsidRPr="00B00CE2">
        <w:rPr>
          <w:rFonts w:ascii="Arial" w:eastAsia="Times New Roman" w:hAnsi="Arial" w:cs="Arial"/>
          <w:color w:val="000000"/>
          <w:lang w:eastAsia="en-GB"/>
        </w:rPr>
        <w:t>DEFCON 129J (SC1) (</w:t>
      </w:r>
      <w:proofErr w:type="spellStart"/>
      <w:r w:rsidRPr="00B00CE2">
        <w:rPr>
          <w:rFonts w:ascii="Arial" w:eastAsia="Times New Roman" w:hAnsi="Arial" w:cs="Arial"/>
          <w:color w:val="000000"/>
          <w:lang w:eastAsia="en-GB"/>
        </w:rPr>
        <w:t>Edn</w:t>
      </w:r>
      <w:proofErr w:type="spellEnd"/>
      <w:r w:rsidRPr="00B00CE2">
        <w:rPr>
          <w:rFonts w:ascii="Arial" w:eastAsia="Times New Roman" w:hAnsi="Arial" w:cs="Arial"/>
          <w:color w:val="000000"/>
          <w:lang w:eastAsia="en-GB"/>
        </w:rPr>
        <w:t xml:space="preserve">. 06/17) - The Use </w:t>
      </w:r>
      <w:proofErr w:type="gramStart"/>
      <w:r w:rsidRPr="00B00CE2">
        <w:rPr>
          <w:rFonts w:ascii="Arial" w:eastAsia="Times New Roman" w:hAnsi="Arial" w:cs="Arial"/>
          <w:color w:val="000000"/>
          <w:lang w:eastAsia="en-GB"/>
        </w:rPr>
        <w:t>Of</w:t>
      </w:r>
      <w:proofErr w:type="gramEnd"/>
      <w:r w:rsidRPr="00B00CE2">
        <w:rPr>
          <w:rFonts w:ascii="Arial" w:eastAsia="Times New Roman" w:hAnsi="Arial" w:cs="Arial"/>
          <w:color w:val="000000"/>
          <w:lang w:eastAsia="en-GB"/>
        </w:rPr>
        <w:t xml:space="preserve"> The Electronic Business Delivery Form</w:t>
      </w:r>
    </w:p>
    <w:p w:rsidR="00B00CE2" w:rsidRPr="00B00CE2" w:rsidRDefault="00B00CE2" w:rsidP="00B00CE2">
      <w:pPr>
        <w:widowControl w:val="0"/>
        <w:autoSpaceDE w:val="0"/>
        <w:autoSpaceDN w:val="0"/>
        <w:adjustRightInd w:val="0"/>
        <w:spacing w:after="200" w:line="276" w:lineRule="auto"/>
        <w:ind w:left="120" w:right="114"/>
        <w:rPr>
          <w:rFonts w:ascii="Arial" w:eastAsia="Times New Roman" w:hAnsi="Arial" w:cs="Arial"/>
          <w:sz w:val="24"/>
          <w:szCs w:val="24"/>
          <w:lang w:eastAsia="en-GB"/>
        </w:rPr>
      </w:pPr>
      <w:r w:rsidRPr="00B00CE2">
        <w:rPr>
          <w:rFonts w:ascii="Arial" w:eastAsia="Times New Roman" w:hAnsi="Arial" w:cs="Arial"/>
          <w:color w:val="000000"/>
          <w:lang w:eastAsia="en-GB"/>
        </w:rPr>
        <w:lastRenderedPageBreak/>
        <w:t xml:space="preserve"> </w:t>
      </w:r>
    </w:p>
    <w:p w:rsidR="00B00CE2" w:rsidRPr="00B00CE2" w:rsidRDefault="00B00CE2" w:rsidP="00B00CE2">
      <w:pPr>
        <w:keepNext/>
        <w:keepLines/>
        <w:widowControl w:val="0"/>
        <w:autoSpaceDE w:val="0"/>
        <w:autoSpaceDN w:val="0"/>
        <w:adjustRightInd w:val="0"/>
        <w:spacing w:after="0" w:line="276" w:lineRule="auto"/>
        <w:ind w:left="120" w:right="114"/>
        <w:rPr>
          <w:rFonts w:ascii="Arial" w:eastAsia="Times New Roman" w:hAnsi="Arial" w:cs="Arial"/>
          <w:sz w:val="24"/>
          <w:szCs w:val="24"/>
          <w:lang w:eastAsia="en-GB"/>
        </w:rPr>
      </w:pPr>
      <w:bookmarkStart w:id="15" w:name="_Toc501022446_4_10"/>
      <w:r w:rsidRPr="00B00CE2">
        <w:rPr>
          <w:rFonts w:ascii="Arial" w:eastAsia="Times New Roman" w:hAnsi="Arial" w:cs="Arial"/>
          <w:b/>
          <w:bCs/>
          <w:color w:val="000000"/>
          <w:lang w:eastAsia="en-GB"/>
        </w:rPr>
        <w:t>DEFCON 624 (SC1)</w:t>
      </w:r>
      <w:bookmarkEnd w:id="15"/>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r w:rsidRPr="00B00CE2">
        <w:rPr>
          <w:rFonts w:ascii="Arial" w:eastAsia="Times New Roman" w:hAnsi="Arial" w:cs="Arial"/>
          <w:color w:val="000000"/>
          <w:lang w:eastAsia="en-GB"/>
        </w:rPr>
        <w:t>DEFCON 624 (SC1) (</w:t>
      </w:r>
      <w:proofErr w:type="spellStart"/>
      <w:r w:rsidRPr="00B00CE2">
        <w:rPr>
          <w:rFonts w:ascii="Arial" w:eastAsia="Times New Roman" w:hAnsi="Arial" w:cs="Arial"/>
          <w:color w:val="000000"/>
          <w:lang w:eastAsia="en-GB"/>
        </w:rPr>
        <w:t>Edn</w:t>
      </w:r>
      <w:proofErr w:type="spellEnd"/>
      <w:r w:rsidRPr="00B00CE2">
        <w:rPr>
          <w:rFonts w:ascii="Arial" w:eastAsia="Times New Roman" w:hAnsi="Arial" w:cs="Arial"/>
          <w:color w:val="000000"/>
          <w:lang w:eastAsia="en-GB"/>
        </w:rPr>
        <w:t>. 12/16) - Use of Asbestos</w:t>
      </w:r>
    </w:p>
    <w:p w:rsidR="00B00CE2" w:rsidRPr="00B00CE2" w:rsidRDefault="00B00CE2" w:rsidP="00B00CE2">
      <w:pPr>
        <w:widowControl w:val="0"/>
        <w:autoSpaceDE w:val="0"/>
        <w:autoSpaceDN w:val="0"/>
        <w:adjustRightInd w:val="0"/>
        <w:spacing w:after="200" w:line="276" w:lineRule="auto"/>
        <w:ind w:left="120" w:right="114"/>
        <w:rPr>
          <w:rFonts w:ascii="Arial" w:eastAsia="Times New Roman" w:hAnsi="Arial" w:cs="Arial"/>
          <w:sz w:val="24"/>
          <w:szCs w:val="24"/>
          <w:lang w:eastAsia="en-GB"/>
        </w:rPr>
      </w:pPr>
      <w:r w:rsidRPr="00B00CE2">
        <w:rPr>
          <w:rFonts w:ascii="Arial" w:eastAsia="Times New Roman" w:hAnsi="Arial" w:cs="Arial"/>
          <w:color w:val="000000"/>
          <w:lang w:eastAsia="en-GB"/>
        </w:rPr>
        <w:t xml:space="preserve"> </w:t>
      </w:r>
    </w:p>
    <w:p w:rsidR="00B00CE2" w:rsidRPr="00B00CE2" w:rsidRDefault="00B00CE2" w:rsidP="00B00CE2">
      <w:pPr>
        <w:keepNext/>
        <w:keepLines/>
        <w:widowControl w:val="0"/>
        <w:autoSpaceDE w:val="0"/>
        <w:autoSpaceDN w:val="0"/>
        <w:adjustRightInd w:val="0"/>
        <w:spacing w:after="0" w:line="276" w:lineRule="auto"/>
        <w:ind w:left="120" w:right="114"/>
        <w:rPr>
          <w:rFonts w:ascii="Arial" w:eastAsia="Times New Roman" w:hAnsi="Arial" w:cs="Arial"/>
          <w:sz w:val="24"/>
          <w:szCs w:val="24"/>
          <w:lang w:eastAsia="en-GB"/>
        </w:rPr>
      </w:pPr>
      <w:bookmarkStart w:id="16" w:name="_Toc501022446_4_11"/>
      <w:r w:rsidRPr="00B00CE2">
        <w:rPr>
          <w:rFonts w:ascii="Arial" w:eastAsia="Times New Roman" w:hAnsi="Arial" w:cs="Arial"/>
          <w:b/>
          <w:bCs/>
          <w:color w:val="000000"/>
          <w:lang w:eastAsia="en-GB"/>
        </w:rPr>
        <w:t>DEFCON 627</w:t>
      </w:r>
      <w:bookmarkEnd w:id="16"/>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r w:rsidRPr="00B00CE2">
        <w:rPr>
          <w:rFonts w:ascii="Arial" w:eastAsia="Times New Roman" w:hAnsi="Arial" w:cs="Arial"/>
          <w:color w:val="000000"/>
          <w:lang w:eastAsia="en-GB"/>
        </w:rPr>
        <w:t>DEFCON 627 (</w:t>
      </w:r>
      <w:proofErr w:type="spellStart"/>
      <w:r w:rsidRPr="00B00CE2">
        <w:rPr>
          <w:rFonts w:ascii="Arial" w:eastAsia="Times New Roman" w:hAnsi="Arial" w:cs="Arial"/>
          <w:color w:val="000000"/>
          <w:lang w:eastAsia="en-GB"/>
        </w:rPr>
        <w:t>Edn</w:t>
      </w:r>
      <w:proofErr w:type="spellEnd"/>
      <w:r w:rsidRPr="00B00CE2">
        <w:rPr>
          <w:rFonts w:ascii="Arial" w:eastAsia="Times New Roman" w:hAnsi="Arial" w:cs="Arial"/>
          <w:color w:val="000000"/>
          <w:lang w:eastAsia="en-GB"/>
        </w:rPr>
        <w:t>. 12/10) - Quality Assurance - Requirement for a Certificate of Conformity</w:t>
      </w:r>
    </w:p>
    <w:p w:rsidR="00B00CE2" w:rsidRPr="00B00CE2" w:rsidRDefault="00B00CE2" w:rsidP="00B00CE2">
      <w:pPr>
        <w:widowControl w:val="0"/>
        <w:autoSpaceDE w:val="0"/>
        <w:autoSpaceDN w:val="0"/>
        <w:adjustRightInd w:val="0"/>
        <w:spacing w:after="200" w:line="276" w:lineRule="auto"/>
        <w:ind w:left="120" w:right="114"/>
        <w:rPr>
          <w:rFonts w:ascii="Arial" w:eastAsia="Times New Roman" w:hAnsi="Arial" w:cs="Arial"/>
          <w:sz w:val="24"/>
          <w:szCs w:val="24"/>
          <w:lang w:eastAsia="en-GB"/>
        </w:rPr>
      </w:pPr>
      <w:r w:rsidRPr="00B00CE2">
        <w:rPr>
          <w:rFonts w:ascii="Arial" w:eastAsia="Times New Roman" w:hAnsi="Arial" w:cs="Arial"/>
          <w:color w:val="000000"/>
          <w:lang w:eastAsia="en-GB"/>
        </w:rPr>
        <w:t xml:space="preserve"> </w:t>
      </w:r>
    </w:p>
    <w:p w:rsidR="00B00CE2" w:rsidRPr="00B00CE2" w:rsidRDefault="00B00CE2" w:rsidP="00B00CE2">
      <w:pPr>
        <w:keepNext/>
        <w:keepLines/>
        <w:widowControl w:val="0"/>
        <w:autoSpaceDE w:val="0"/>
        <w:autoSpaceDN w:val="0"/>
        <w:adjustRightInd w:val="0"/>
        <w:spacing w:after="0" w:line="276" w:lineRule="auto"/>
        <w:ind w:left="120" w:right="114"/>
        <w:rPr>
          <w:rFonts w:ascii="Arial" w:eastAsia="Times New Roman" w:hAnsi="Arial" w:cs="Arial"/>
          <w:sz w:val="24"/>
          <w:szCs w:val="24"/>
          <w:lang w:eastAsia="en-GB"/>
        </w:rPr>
      </w:pPr>
      <w:bookmarkStart w:id="17" w:name="_Toc501022446_4_14"/>
      <w:r w:rsidRPr="00B00CE2">
        <w:rPr>
          <w:rFonts w:ascii="Arial" w:eastAsia="Times New Roman" w:hAnsi="Arial" w:cs="Arial"/>
          <w:b/>
          <w:bCs/>
          <w:color w:val="000000"/>
          <w:lang w:eastAsia="en-GB"/>
        </w:rPr>
        <w:t>DEFCON 524A (SC1)</w:t>
      </w:r>
      <w:bookmarkEnd w:id="17"/>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r w:rsidRPr="00B00CE2">
        <w:rPr>
          <w:rFonts w:ascii="Arial" w:eastAsia="Times New Roman" w:hAnsi="Arial" w:cs="Arial"/>
          <w:color w:val="000000"/>
          <w:lang w:eastAsia="en-GB"/>
        </w:rPr>
        <w:t>DEFCON 524A (SC1) (</w:t>
      </w:r>
      <w:proofErr w:type="spellStart"/>
      <w:r w:rsidRPr="00B00CE2">
        <w:rPr>
          <w:rFonts w:ascii="Arial" w:eastAsia="Times New Roman" w:hAnsi="Arial" w:cs="Arial"/>
          <w:color w:val="000000"/>
          <w:lang w:eastAsia="en-GB"/>
        </w:rPr>
        <w:t>Edn</w:t>
      </w:r>
      <w:proofErr w:type="spellEnd"/>
      <w:r w:rsidRPr="00B00CE2">
        <w:rPr>
          <w:rFonts w:ascii="Arial" w:eastAsia="Times New Roman" w:hAnsi="Arial" w:cs="Arial"/>
          <w:color w:val="000000"/>
          <w:lang w:eastAsia="en-GB"/>
        </w:rPr>
        <w:t>. 08/20) – Counterfeit Materiel</w:t>
      </w:r>
    </w:p>
    <w:p w:rsidR="00B00CE2" w:rsidRPr="00B00CE2" w:rsidRDefault="00B00CE2" w:rsidP="00B00CE2">
      <w:pPr>
        <w:widowControl w:val="0"/>
        <w:autoSpaceDE w:val="0"/>
        <w:autoSpaceDN w:val="0"/>
        <w:adjustRightInd w:val="0"/>
        <w:spacing w:after="200" w:line="276" w:lineRule="auto"/>
        <w:ind w:left="120" w:right="114"/>
        <w:rPr>
          <w:rFonts w:ascii="Arial" w:eastAsia="Times New Roman" w:hAnsi="Arial" w:cs="Arial"/>
          <w:sz w:val="24"/>
          <w:szCs w:val="24"/>
          <w:lang w:eastAsia="en-GB"/>
        </w:rPr>
      </w:pPr>
      <w:r w:rsidRPr="00B00CE2">
        <w:rPr>
          <w:rFonts w:ascii="Arial" w:eastAsia="Times New Roman" w:hAnsi="Arial" w:cs="Arial"/>
          <w:color w:val="000000"/>
          <w:lang w:eastAsia="en-GB"/>
        </w:rPr>
        <w:t xml:space="preserve"> </w:t>
      </w:r>
    </w:p>
    <w:p w:rsidR="00B00CE2" w:rsidRPr="00B00CE2" w:rsidRDefault="00B00CE2" w:rsidP="00B00CE2">
      <w:pPr>
        <w:keepNext/>
        <w:keepLines/>
        <w:widowControl w:val="0"/>
        <w:autoSpaceDE w:val="0"/>
        <w:autoSpaceDN w:val="0"/>
        <w:adjustRightInd w:val="0"/>
        <w:spacing w:after="0" w:line="276" w:lineRule="auto"/>
        <w:ind w:left="120" w:right="114"/>
        <w:rPr>
          <w:rFonts w:ascii="Arial" w:eastAsia="Times New Roman" w:hAnsi="Arial" w:cs="Arial"/>
          <w:sz w:val="24"/>
          <w:szCs w:val="24"/>
          <w:lang w:eastAsia="en-GB"/>
        </w:rPr>
      </w:pPr>
      <w:bookmarkStart w:id="18" w:name="_Toc501022446_4_15"/>
      <w:r w:rsidRPr="00B00CE2">
        <w:rPr>
          <w:rFonts w:ascii="Arial" w:eastAsia="Times New Roman" w:hAnsi="Arial" w:cs="Arial"/>
          <w:b/>
          <w:bCs/>
          <w:color w:val="000000"/>
          <w:lang w:eastAsia="en-GB"/>
        </w:rPr>
        <w:t>DEFCON 532A (SC1)</w:t>
      </w:r>
      <w:bookmarkEnd w:id="18"/>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r w:rsidRPr="00B00CE2">
        <w:rPr>
          <w:rFonts w:ascii="Arial" w:eastAsia="Times New Roman" w:hAnsi="Arial" w:cs="Arial"/>
          <w:color w:val="000000"/>
          <w:lang w:eastAsia="en-GB"/>
        </w:rPr>
        <w:t>DEFCON 532A (SC1) (</w:t>
      </w:r>
      <w:proofErr w:type="spellStart"/>
      <w:r w:rsidRPr="00B00CE2">
        <w:rPr>
          <w:rFonts w:ascii="Arial" w:eastAsia="Times New Roman" w:hAnsi="Arial" w:cs="Arial"/>
          <w:color w:val="000000"/>
          <w:lang w:eastAsia="en-GB"/>
        </w:rPr>
        <w:t>Edn</w:t>
      </w:r>
      <w:proofErr w:type="spellEnd"/>
      <w:r w:rsidRPr="00B00CE2">
        <w:rPr>
          <w:rFonts w:ascii="Arial" w:eastAsia="Times New Roman" w:hAnsi="Arial" w:cs="Arial"/>
          <w:color w:val="000000"/>
          <w:lang w:eastAsia="en-GB"/>
        </w:rPr>
        <w:t>. 08/20) – Protection of Personal Data (Where Personal Data is not being processed on behalf of the Authority)</w:t>
      </w:r>
    </w:p>
    <w:p w:rsidR="00B00CE2" w:rsidRPr="00B00CE2" w:rsidRDefault="00B00CE2" w:rsidP="00B00CE2">
      <w:pPr>
        <w:widowControl w:val="0"/>
        <w:autoSpaceDE w:val="0"/>
        <w:autoSpaceDN w:val="0"/>
        <w:adjustRightInd w:val="0"/>
        <w:spacing w:after="200" w:line="276" w:lineRule="auto"/>
        <w:ind w:left="120" w:right="114"/>
        <w:rPr>
          <w:rFonts w:ascii="Arial" w:eastAsia="Times New Roman" w:hAnsi="Arial" w:cs="Arial"/>
          <w:sz w:val="24"/>
          <w:szCs w:val="24"/>
          <w:lang w:eastAsia="en-GB"/>
        </w:rPr>
      </w:pPr>
      <w:r w:rsidRPr="00B00CE2">
        <w:rPr>
          <w:rFonts w:ascii="Arial" w:eastAsia="Times New Roman" w:hAnsi="Arial" w:cs="Arial"/>
          <w:color w:val="000000"/>
          <w:lang w:eastAsia="en-GB"/>
        </w:rPr>
        <w:t xml:space="preserve"> </w:t>
      </w:r>
    </w:p>
    <w:p w:rsidR="00B00CE2" w:rsidRPr="00B00CE2" w:rsidRDefault="00B00CE2" w:rsidP="00B00CE2">
      <w:pPr>
        <w:keepNext/>
        <w:keepLines/>
        <w:widowControl w:val="0"/>
        <w:autoSpaceDE w:val="0"/>
        <w:autoSpaceDN w:val="0"/>
        <w:adjustRightInd w:val="0"/>
        <w:spacing w:after="0" w:line="276" w:lineRule="auto"/>
        <w:ind w:left="120" w:right="114"/>
        <w:rPr>
          <w:rFonts w:ascii="Arial" w:eastAsia="Times New Roman" w:hAnsi="Arial" w:cs="Arial"/>
          <w:sz w:val="24"/>
          <w:szCs w:val="24"/>
          <w:lang w:eastAsia="en-GB"/>
        </w:rPr>
      </w:pPr>
      <w:bookmarkStart w:id="19" w:name="_Toc501022446_4_16"/>
      <w:r w:rsidRPr="00B00CE2">
        <w:rPr>
          <w:rFonts w:ascii="Arial" w:eastAsia="Times New Roman" w:hAnsi="Arial" w:cs="Arial"/>
          <w:b/>
          <w:bCs/>
          <w:color w:val="000000"/>
          <w:lang w:eastAsia="en-GB"/>
        </w:rPr>
        <w:t>DEFCON 609 (SC1)</w:t>
      </w:r>
      <w:bookmarkEnd w:id="19"/>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r w:rsidRPr="00B00CE2">
        <w:rPr>
          <w:rFonts w:ascii="Arial" w:eastAsia="Times New Roman" w:hAnsi="Arial" w:cs="Arial"/>
          <w:color w:val="000000"/>
          <w:lang w:eastAsia="en-GB"/>
        </w:rPr>
        <w:t>DEFCON 609 (SC1) (</w:t>
      </w:r>
      <w:proofErr w:type="spellStart"/>
      <w:r w:rsidRPr="00B00CE2">
        <w:rPr>
          <w:rFonts w:ascii="Arial" w:eastAsia="Times New Roman" w:hAnsi="Arial" w:cs="Arial"/>
          <w:color w:val="000000"/>
          <w:lang w:eastAsia="en-GB"/>
        </w:rPr>
        <w:t>Edn</w:t>
      </w:r>
      <w:proofErr w:type="spellEnd"/>
      <w:r w:rsidRPr="00B00CE2">
        <w:rPr>
          <w:rFonts w:ascii="Arial" w:eastAsia="Times New Roman" w:hAnsi="Arial" w:cs="Arial"/>
          <w:color w:val="000000"/>
          <w:lang w:eastAsia="en-GB"/>
        </w:rPr>
        <w:t>. 08/18) - Contractor's Records</w:t>
      </w:r>
    </w:p>
    <w:p w:rsidR="00B00CE2" w:rsidRPr="00B00CE2" w:rsidRDefault="00B00CE2" w:rsidP="00B00CE2">
      <w:pPr>
        <w:widowControl w:val="0"/>
        <w:autoSpaceDE w:val="0"/>
        <w:autoSpaceDN w:val="0"/>
        <w:adjustRightInd w:val="0"/>
        <w:spacing w:after="200" w:line="276" w:lineRule="auto"/>
        <w:ind w:left="120" w:right="114"/>
        <w:rPr>
          <w:rFonts w:ascii="Arial" w:eastAsia="Times New Roman" w:hAnsi="Arial" w:cs="Arial"/>
          <w:sz w:val="24"/>
          <w:szCs w:val="24"/>
          <w:lang w:eastAsia="en-GB"/>
        </w:rPr>
      </w:pPr>
    </w:p>
    <w:p w:rsidR="00B00CE2" w:rsidRPr="00B00CE2" w:rsidRDefault="00B00CE2" w:rsidP="00B00CE2">
      <w:pPr>
        <w:keepNext/>
        <w:spacing w:before="240" w:after="60"/>
        <w:outlineLvl w:val="1"/>
        <w:rPr>
          <w:rFonts w:ascii="Arial" w:eastAsiaTheme="majorEastAsia" w:hAnsi="Arial" w:cs="Times New Roman"/>
          <w:b/>
          <w:bCs/>
          <w:iCs/>
          <w:sz w:val="24"/>
          <w:szCs w:val="28"/>
          <w:lang w:eastAsia="en-GB"/>
        </w:rPr>
      </w:pPr>
      <w:bookmarkStart w:id="20" w:name="_Toc501022446_6_1"/>
      <w:bookmarkStart w:id="21" w:name="_Toc501022445_9"/>
      <w:bookmarkStart w:id="22" w:name="_Toc87254780"/>
      <w:bookmarkEnd w:id="20"/>
      <w:r w:rsidRPr="00B00CE2">
        <w:rPr>
          <w:rFonts w:ascii="Arial" w:eastAsiaTheme="majorEastAsia" w:hAnsi="Arial" w:cs="Times New Roman"/>
          <w:b/>
          <w:bCs/>
          <w:iCs/>
          <w:sz w:val="24"/>
          <w:szCs w:val="28"/>
          <w:lang w:eastAsia="en-GB"/>
        </w:rPr>
        <w:t>21 The special conditions that apply to this Contract are:</w:t>
      </w:r>
      <w:bookmarkEnd w:id="21"/>
      <w:bookmarkEnd w:id="22"/>
    </w:p>
    <w:p w:rsidR="00B00CE2" w:rsidRPr="00B00CE2" w:rsidRDefault="00B00CE2" w:rsidP="00B00CE2">
      <w:pPr>
        <w:widowControl w:val="0"/>
        <w:autoSpaceDE w:val="0"/>
        <w:autoSpaceDN w:val="0"/>
        <w:adjustRightInd w:val="0"/>
        <w:spacing w:after="200" w:line="276" w:lineRule="auto"/>
        <w:ind w:left="120" w:right="114"/>
        <w:rPr>
          <w:rFonts w:ascii="Arial" w:eastAsia="Times New Roman" w:hAnsi="Arial" w:cs="Arial"/>
          <w:sz w:val="24"/>
          <w:szCs w:val="24"/>
          <w:lang w:eastAsia="en-GB"/>
        </w:rPr>
      </w:pPr>
      <w:r w:rsidRPr="00B00CE2">
        <w:rPr>
          <w:rFonts w:ascii="Arial" w:eastAsia="Times New Roman" w:hAnsi="Arial" w:cs="Arial"/>
          <w:color w:val="000000"/>
          <w:lang w:eastAsia="en-GB"/>
        </w:rPr>
        <w:t xml:space="preserve"> </w:t>
      </w:r>
    </w:p>
    <w:p w:rsidR="00B00CE2" w:rsidRPr="00B00CE2" w:rsidRDefault="00B00CE2" w:rsidP="00B00CE2">
      <w:pPr>
        <w:keepNext/>
        <w:keepLines/>
        <w:widowControl w:val="0"/>
        <w:autoSpaceDE w:val="0"/>
        <w:autoSpaceDN w:val="0"/>
        <w:adjustRightInd w:val="0"/>
        <w:spacing w:after="0" w:line="276" w:lineRule="auto"/>
        <w:ind w:left="120" w:right="114"/>
        <w:rPr>
          <w:rFonts w:ascii="Arial" w:eastAsia="Times New Roman" w:hAnsi="Arial" w:cs="Arial"/>
          <w:sz w:val="24"/>
          <w:szCs w:val="24"/>
          <w:lang w:eastAsia="en-GB"/>
        </w:rPr>
      </w:pPr>
      <w:bookmarkStart w:id="23" w:name="_Toc501022446_9_1"/>
      <w:r w:rsidRPr="00B00CE2">
        <w:rPr>
          <w:rFonts w:ascii="Arial" w:eastAsia="Times New Roman" w:hAnsi="Arial" w:cs="Arial"/>
          <w:b/>
          <w:bCs/>
          <w:color w:val="000000"/>
          <w:lang w:eastAsia="en-GB"/>
        </w:rPr>
        <w:t>21.1 Delivery Instructions</w:t>
      </w:r>
      <w:bookmarkEnd w:id="23"/>
    </w:p>
    <w:p w:rsidR="00B00CE2" w:rsidRPr="00B00CE2" w:rsidRDefault="00B00CE2" w:rsidP="00B00CE2">
      <w:pPr>
        <w:widowControl w:val="0"/>
        <w:autoSpaceDE w:val="0"/>
        <w:autoSpaceDN w:val="0"/>
        <w:adjustRightInd w:val="0"/>
        <w:spacing w:after="220" w:line="240" w:lineRule="auto"/>
        <w:ind w:left="120"/>
        <w:rPr>
          <w:rFonts w:ascii="Arial" w:eastAsia="Times New Roman" w:hAnsi="Arial" w:cs="Arial"/>
          <w:sz w:val="24"/>
          <w:szCs w:val="24"/>
          <w:lang w:eastAsia="en-GB"/>
        </w:rPr>
      </w:pPr>
      <w:r w:rsidRPr="00B00CE2">
        <w:rPr>
          <w:rFonts w:ascii="Arial" w:eastAsia="Times New Roman" w:hAnsi="Arial" w:cs="Arial"/>
          <w:color w:val="000000"/>
          <w:lang w:eastAsia="en-GB"/>
        </w:rPr>
        <w:t>21.1 – Delivery Instructions</w:t>
      </w:r>
    </w:p>
    <w:p w:rsidR="00B00CE2" w:rsidRPr="00B00CE2" w:rsidRDefault="00B00CE2" w:rsidP="00B00CE2">
      <w:pPr>
        <w:widowControl w:val="0"/>
        <w:autoSpaceDE w:val="0"/>
        <w:autoSpaceDN w:val="0"/>
        <w:adjustRightInd w:val="0"/>
        <w:spacing w:after="210" w:line="240" w:lineRule="auto"/>
        <w:ind w:left="120"/>
        <w:rPr>
          <w:rFonts w:ascii="Arial" w:eastAsia="Times New Roman" w:hAnsi="Arial" w:cs="Arial"/>
          <w:sz w:val="24"/>
          <w:szCs w:val="24"/>
          <w:lang w:eastAsia="en-GB"/>
        </w:rPr>
      </w:pPr>
      <w:r w:rsidRPr="00B00CE2">
        <w:rPr>
          <w:rFonts w:ascii="Arial" w:eastAsia="Times New Roman" w:hAnsi="Arial" w:cs="Arial"/>
          <w:color w:val="000000"/>
          <w:lang w:eastAsia="en-GB"/>
        </w:rPr>
        <w:t>The Contractor shall (or procure that any of its subcontractors shall) comply with the requirements set out in the Logistics Commodities Services Transformation Authority Managed Material Supplier Manual (Version 3 – LDOC/CMO/V3.0) issued by the Authority and published on the Authority's Knowledge in Defence (</w:t>
      </w:r>
      <w:proofErr w:type="spellStart"/>
      <w:r w:rsidRPr="00B00CE2">
        <w:rPr>
          <w:rFonts w:ascii="Arial" w:eastAsia="Times New Roman" w:hAnsi="Arial" w:cs="Arial"/>
          <w:color w:val="000000"/>
          <w:lang w:eastAsia="en-GB"/>
        </w:rPr>
        <w:t>KiD</w:t>
      </w:r>
      <w:proofErr w:type="spellEnd"/>
      <w:r w:rsidRPr="00B00CE2">
        <w:rPr>
          <w:rFonts w:ascii="Arial" w:eastAsia="Times New Roman" w:hAnsi="Arial" w:cs="Arial"/>
          <w:color w:val="000000"/>
          <w:lang w:eastAsia="en-GB"/>
        </w:rPr>
        <w:t>) system (as amended from time to time) (the “LCST Supplier Manual”) in respect of all goods which are:</w:t>
      </w:r>
    </w:p>
    <w:p w:rsidR="00B00CE2" w:rsidRPr="00B00CE2" w:rsidRDefault="00B00CE2" w:rsidP="00B00CE2">
      <w:pPr>
        <w:widowControl w:val="0"/>
        <w:tabs>
          <w:tab w:val="left" w:pos="1560"/>
        </w:tabs>
        <w:autoSpaceDE w:val="0"/>
        <w:autoSpaceDN w:val="0"/>
        <w:adjustRightInd w:val="0"/>
        <w:spacing w:before="100" w:after="0" w:line="240" w:lineRule="auto"/>
        <w:ind w:left="1560" w:hanging="360"/>
        <w:rPr>
          <w:rFonts w:ascii="Arial" w:eastAsia="Times New Roman" w:hAnsi="Arial" w:cs="Arial"/>
          <w:sz w:val="24"/>
          <w:szCs w:val="24"/>
          <w:lang w:eastAsia="en-GB"/>
        </w:rPr>
      </w:pPr>
      <w:proofErr w:type="gramStart"/>
      <w:r w:rsidRPr="00B00CE2">
        <w:rPr>
          <w:rFonts w:ascii="Arial" w:eastAsia="Times New Roman" w:hAnsi="Arial" w:cs="Arial"/>
          <w:color w:val="000000"/>
          <w:lang w:eastAsia="en-GB"/>
        </w:rPr>
        <w:t>a</w:t>
      </w:r>
      <w:proofErr w:type="gramEnd"/>
      <w:r w:rsidRPr="00B00CE2">
        <w:rPr>
          <w:rFonts w:ascii="Arial" w:eastAsia="Times New Roman" w:hAnsi="Arial" w:cs="Arial"/>
          <w:color w:val="000000"/>
          <w:lang w:eastAsia="en-GB"/>
        </w:rPr>
        <w:t>.</w:t>
      </w:r>
      <w:r w:rsidRPr="00B00CE2">
        <w:rPr>
          <w:rFonts w:ascii="Arial" w:eastAsia="Times New Roman" w:hAnsi="Arial" w:cs="Arial"/>
          <w:sz w:val="24"/>
          <w:szCs w:val="24"/>
          <w:lang w:eastAsia="en-GB"/>
        </w:rPr>
        <w:tab/>
      </w:r>
      <w:r w:rsidRPr="00B00CE2">
        <w:rPr>
          <w:rFonts w:ascii="Arial" w:eastAsia="Times New Roman" w:hAnsi="Arial" w:cs="Arial"/>
          <w:color w:val="000000"/>
          <w:sz w:val="20"/>
          <w:szCs w:val="20"/>
          <w:lang w:eastAsia="en-GB"/>
        </w:rPr>
        <w:t>supplied by the Contractor or any of its subcontractors under this Contract; and</w:t>
      </w:r>
    </w:p>
    <w:p w:rsidR="00B00CE2" w:rsidRPr="00B00CE2" w:rsidRDefault="00B00CE2" w:rsidP="00B00CE2">
      <w:pPr>
        <w:widowControl w:val="0"/>
        <w:tabs>
          <w:tab w:val="left" w:pos="1560"/>
        </w:tabs>
        <w:autoSpaceDE w:val="0"/>
        <w:autoSpaceDN w:val="0"/>
        <w:adjustRightInd w:val="0"/>
        <w:spacing w:before="100" w:after="0" w:line="240" w:lineRule="auto"/>
        <w:ind w:left="1560" w:hanging="360"/>
        <w:rPr>
          <w:rFonts w:ascii="Arial" w:eastAsia="Times New Roman" w:hAnsi="Arial" w:cs="Arial"/>
          <w:sz w:val="24"/>
          <w:szCs w:val="24"/>
          <w:lang w:eastAsia="en-GB"/>
        </w:rPr>
      </w:pPr>
      <w:r w:rsidRPr="00B00CE2">
        <w:rPr>
          <w:rFonts w:ascii="Arial" w:eastAsia="Times New Roman" w:hAnsi="Arial" w:cs="Arial"/>
          <w:color w:val="000000"/>
          <w:lang w:eastAsia="en-GB"/>
        </w:rPr>
        <w:t>b.</w:t>
      </w:r>
      <w:r w:rsidRPr="00B00CE2">
        <w:rPr>
          <w:rFonts w:ascii="Arial" w:eastAsia="Times New Roman" w:hAnsi="Arial" w:cs="Arial"/>
          <w:sz w:val="24"/>
          <w:szCs w:val="24"/>
          <w:lang w:eastAsia="en-GB"/>
        </w:rPr>
        <w:tab/>
      </w:r>
      <w:r w:rsidRPr="00B00CE2">
        <w:rPr>
          <w:rFonts w:ascii="Arial" w:eastAsia="Times New Roman" w:hAnsi="Arial" w:cs="Arial"/>
          <w:color w:val="000000"/>
          <w:sz w:val="20"/>
          <w:szCs w:val="20"/>
          <w:lang w:eastAsia="en-GB"/>
        </w:rPr>
        <w:t xml:space="preserve">which are to be delivered to depots which are managed and/or operated by </w:t>
      </w:r>
      <w:proofErr w:type="spellStart"/>
      <w:r w:rsidRPr="00B00CE2">
        <w:rPr>
          <w:rFonts w:ascii="Arial" w:eastAsia="Times New Roman" w:hAnsi="Arial" w:cs="Arial"/>
          <w:color w:val="000000"/>
          <w:sz w:val="20"/>
          <w:szCs w:val="20"/>
          <w:lang w:eastAsia="en-GB"/>
        </w:rPr>
        <w:t>Leidos</w:t>
      </w:r>
      <w:proofErr w:type="spellEnd"/>
      <w:r w:rsidRPr="00B00CE2">
        <w:rPr>
          <w:rFonts w:ascii="Arial" w:eastAsia="Times New Roman" w:hAnsi="Arial" w:cs="Arial"/>
          <w:color w:val="000000"/>
          <w:sz w:val="20"/>
          <w:szCs w:val="20"/>
          <w:lang w:eastAsia="en-GB"/>
        </w:rPr>
        <w:t xml:space="preserve"> Europe Ltd or its subcontractors pursuant to the Logistics Commodities and Services (Transformation) contract (Contract No. [LCST/0001]) (“</w:t>
      </w:r>
      <w:proofErr w:type="gramStart"/>
      <w:r w:rsidRPr="00B00CE2">
        <w:rPr>
          <w:rFonts w:ascii="Arial" w:eastAsia="Times New Roman" w:hAnsi="Arial" w:cs="Arial"/>
          <w:color w:val="000000"/>
          <w:sz w:val="20"/>
          <w:szCs w:val="20"/>
          <w:lang w:eastAsia="en-GB"/>
        </w:rPr>
        <w:t>LCS(</w:t>
      </w:r>
      <w:proofErr w:type="gramEnd"/>
      <w:r w:rsidRPr="00B00CE2">
        <w:rPr>
          <w:rFonts w:ascii="Arial" w:eastAsia="Times New Roman" w:hAnsi="Arial" w:cs="Arial"/>
          <w:color w:val="000000"/>
          <w:sz w:val="20"/>
          <w:szCs w:val="20"/>
          <w:lang w:eastAsia="en-GB"/>
        </w:rPr>
        <w:t>T) Managed Depots”).</w:t>
      </w:r>
    </w:p>
    <w:p w:rsidR="00B00CE2" w:rsidRPr="00B00CE2" w:rsidRDefault="00B00CE2" w:rsidP="00B00CE2">
      <w:pPr>
        <w:widowControl w:val="0"/>
        <w:autoSpaceDE w:val="0"/>
        <w:autoSpaceDN w:val="0"/>
        <w:adjustRightInd w:val="0"/>
        <w:spacing w:after="200" w:line="276" w:lineRule="auto"/>
        <w:ind w:left="120" w:right="114"/>
        <w:rPr>
          <w:rFonts w:ascii="Arial" w:eastAsia="Times New Roman" w:hAnsi="Arial" w:cs="Arial"/>
          <w:sz w:val="24"/>
          <w:szCs w:val="24"/>
          <w:lang w:eastAsia="en-GB"/>
        </w:rPr>
      </w:pPr>
      <w:r w:rsidRPr="00B00CE2">
        <w:rPr>
          <w:rFonts w:ascii="Arial" w:eastAsia="Times New Roman" w:hAnsi="Arial" w:cs="Arial"/>
          <w:color w:val="000000"/>
          <w:lang w:eastAsia="en-GB"/>
        </w:rPr>
        <w:t xml:space="preserve"> </w:t>
      </w:r>
    </w:p>
    <w:p w:rsidR="00B00CE2" w:rsidRPr="00B00CE2" w:rsidRDefault="00B00CE2" w:rsidP="00B00CE2">
      <w:pPr>
        <w:keepNext/>
        <w:keepLines/>
        <w:widowControl w:val="0"/>
        <w:autoSpaceDE w:val="0"/>
        <w:autoSpaceDN w:val="0"/>
        <w:adjustRightInd w:val="0"/>
        <w:spacing w:after="0" w:line="276" w:lineRule="auto"/>
        <w:ind w:left="120" w:right="114"/>
        <w:rPr>
          <w:rFonts w:ascii="Arial" w:eastAsia="Times New Roman" w:hAnsi="Arial" w:cs="Arial"/>
          <w:sz w:val="24"/>
          <w:szCs w:val="24"/>
          <w:lang w:eastAsia="en-GB"/>
        </w:rPr>
      </w:pPr>
      <w:bookmarkStart w:id="24" w:name="_Toc501022446_9_2"/>
      <w:r w:rsidRPr="00B00CE2">
        <w:rPr>
          <w:rFonts w:ascii="Arial" w:eastAsia="Times New Roman" w:hAnsi="Arial" w:cs="Arial"/>
          <w:b/>
          <w:bCs/>
          <w:color w:val="000000"/>
          <w:lang w:eastAsia="en-GB"/>
        </w:rPr>
        <w:t>21.2 Procuring more items</w:t>
      </w:r>
      <w:bookmarkEnd w:id="24"/>
    </w:p>
    <w:p w:rsidR="00B00CE2" w:rsidRPr="00B00CE2" w:rsidRDefault="00B00CE2" w:rsidP="00B00CE2">
      <w:pPr>
        <w:widowControl w:val="0"/>
        <w:autoSpaceDE w:val="0"/>
        <w:autoSpaceDN w:val="0"/>
        <w:adjustRightInd w:val="0"/>
        <w:spacing w:after="220" w:line="240" w:lineRule="auto"/>
        <w:ind w:left="120"/>
        <w:rPr>
          <w:rFonts w:ascii="Arial" w:eastAsia="Times New Roman" w:hAnsi="Arial" w:cs="Arial"/>
          <w:sz w:val="24"/>
          <w:szCs w:val="24"/>
          <w:lang w:eastAsia="en-GB"/>
        </w:rPr>
      </w:pPr>
      <w:r w:rsidRPr="00B00CE2">
        <w:rPr>
          <w:rFonts w:ascii="Arial" w:eastAsia="Times New Roman" w:hAnsi="Arial" w:cs="Arial"/>
          <w:color w:val="000000"/>
          <w:lang w:eastAsia="en-GB"/>
        </w:rPr>
        <w:t>21.2 – Option to procure additional items</w:t>
      </w:r>
    </w:p>
    <w:p w:rsidR="00B00CE2" w:rsidRPr="00B00CE2" w:rsidRDefault="00B00CE2" w:rsidP="00B00CE2">
      <w:pPr>
        <w:widowControl w:val="0"/>
        <w:autoSpaceDE w:val="0"/>
        <w:autoSpaceDN w:val="0"/>
        <w:adjustRightInd w:val="0"/>
        <w:spacing w:after="220" w:line="240" w:lineRule="auto"/>
        <w:ind w:left="120"/>
        <w:rPr>
          <w:rFonts w:ascii="Arial" w:eastAsia="Times New Roman" w:hAnsi="Arial" w:cs="Arial"/>
          <w:sz w:val="24"/>
          <w:szCs w:val="24"/>
          <w:lang w:eastAsia="en-GB"/>
        </w:rPr>
      </w:pPr>
      <w:r w:rsidRPr="00B00CE2">
        <w:rPr>
          <w:rFonts w:ascii="Arial" w:eastAsia="Times New Roman" w:hAnsi="Arial" w:cs="Arial"/>
          <w:color w:val="000000"/>
          <w:lang w:eastAsia="en-GB"/>
        </w:rPr>
        <w:t>The prices detailed at Schedule 2 to the Contract are Firm Prices not subject to variation.  The Contractor hereby grants to the Authority the ability to purchase additional quantities of items in accordance with the Terms and Conditions set out in this contract.  Should additional articles be required, a purchase order will be issued to the Contractor and prices will be as detailed in Schedule 2.  The Authority shall not be obliged to exercise the option to procure additional quantities.</w:t>
      </w:r>
    </w:p>
    <w:p w:rsidR="00B00CE2" w:rsidRPr="00B00CE2" w:rsidRDefault="00B00CE2" w:rsidP="00B00CE2">
      <w:pPr>
        <w:widowControl w:val="0"/>
        <w:autoSpaceDE w:val="0"/>
        <w:autoSpaceDN w:val="0"/>
        <w:adjustRightInd w:val="0"/>
        <w:spacing w:after="220" w:line="240" w:lineRule="auto"/>
        <w:ind w:left="120"/>
        <w:rPr>
          <w:rFonts w:ascii="Arial" w:eastAsia="Times New Roman" w:hAnsi="Arial" w:cs="Arial"/>
          <w:color w:val="000000"/>
          <w:lang w:eastAsia="en-GB"/>
        </w:rPr>
      </w:pPr>
      <w:r w:rsidRPr="00B00CE2">
        <w:rPr>
          <w:rFonts w:ascii="Arial" w:eastAsia="Times New Roman" w:hAnsi="Arial" w:cs="Arial"/>
          <w:color w:val="000000"/>
          <w:lang w:eastAsia="en-GB"/>
        </w:rPr>
        <w:lastRenderedPageBreak/>
        <w:t>Additional Items will be delivered within the agreed lead-times on receipt of the purchase order.</w:t>
      </w:r>
    </w:p>
    <w:p w:rsidR="00B00CE2" w:rsidRPr="00B00CE2" w:rsidRDefault="00B00CE2" w:rsidP="00B00CE2">
      <w:pPr>
        <w:widowControl w:val="0"/>
        <w:autoSpaceDE w:val="0"/>
        <w:autoSpaceDN w:val="0"/>
        <w:adjustRightInd w:val="0"/>
        <w:spacing w:after="220" w:line="240" w:lineRule="auto"/>
        <w:ind w:left="120"/>
        <w:rPr>
          <w:rFonts w:ascii="Arial" w:eastAsia="Times New Roman" w:hAnsi="Arial" w:cs="Arial"/>
          <w:color w:val="000000"/>
          <w:lang w:eastAsia="en-GB"/>
        </w:rPr>
      </w:pPr>
    </w:p>
    <w:p w:rsidR="00B00CE2" w:rsidRPr="00B00CE2" w:rsidRDefault="00B00CE2" w:rsidP="00B00CE2">
      <w:pPr>
        <w:keepNext/>
        <w:keepLines/>
        <w:widowControl w:val="0"/>
        <w:autoSpaceDE w:val="0"/>
        <w:autoSpaceDN w:val="0"/>
        <w:adjustRightInd w:val="0"/>
        <w:spacing w:after="0" w:line="276" w:lineRule="auto"/>
        <w:ind w:left="120" w:right="114"/>
        <w:rPr>
          <w:rFonts w:ascii="Arial" w:eastAsia="Times New Roman" w:hAnsi="Arial" w:cs="Arial"/>
          <w:sz w:val="24"/>
          <w:szCs w:val="24"/>
          <w:lang w:eastAsia="en-GB"/>
        </w:rPr>
      </w:pPr>
      <w:bookmarkStart w:id="25" w:name="_Toc501022446_5_1"/>
      <w:r w:rsidRPr="00B00CE2">
        <w:rPr>
          <w:rFonts w:ascii="Arial" w:eastAsia="Times New Roman" w:hAnsi="Arial" w:cs="Arial"/>
          <w:b/>
          <w:bCs/>
          <w:color w:val="000000"/>
          <w:lang w:eastAsia="en-GB"/>
        </w:rPr>
        <w:t>21.3 Third Party IPR Authorisation</w:t>
      </w:r>
      <w:bookmarkEnd w:id="25"/>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r w:rsidRPr="00B00CE2">
        <w:rPr>
          <w:rFonts w:ascii="Arial" w:eastAsia="Times New Roman" w:hAnsi="Arial" w:cs="Arial"/>
          <w:color w:val="000000"/>
          <w:lang w:eastAsia="en-GB"/>
        </w:rPr>
        <w:t>AUTHORISATION BY THE CROWN FOR USE OF THIRD PARTY INTELLECTUAL PROPERTY RIGHTS</w:t>
      </w:r>
    </w:p>
    <w:p w:rsidR="00B00CE2" w:rsidRPr="00B00CE2" w:rsidRDefault="00B00CE2" w:rsidP="00B00CE2">
      <w:pPr>
        <w:widowControl w:val="0"/>
        <w:autoSpaceDE w:val="0"/>
        <w:autoSpaceDN w:val="0"/>
        <w:adjustRightInd w:val="0"/>
        <w:spacing w:after="60" w:line="240" w:lineRule="auto"/>
        <w:ind w:left="120"/>
        <w:rPr>
          <w:rFonts w:ascii="Arial" w:eastAsia="Times New Roman" w:hAnsi="Arial" w:cs="Arial"/>
          <w:sz w:val="24"/>
          <w:szCs w:val="24"/>
          <w:lang w:eastAsia="en-GB"/>
        </w:rPr>
      </w:pPr>
      <w:r w:rsidRPr="00B00CE2">
        <w:rPr>
          <w:rFonts w:ascii="Arial" w:eastAsia="Times New Roman" w:hAnsi="Arial" w:cs="Arial"/>
          <w:color w:val="000000"/>
          <w:lang w:eastAsia="en-GB"/>
        </w:rPr>
        <w:t> </w:t>
      </w:r>
    </w:p>
    <w:p w:rsidR="00C50BD9" w:rsidRDefault="00B00CE2" w:rsidP="00B00CE2">
      <w:pPr>
        <w:widowControl w:val="0"/>
        <w:autoSpaceDE w:val="0"/>
        <w:autoSpaceDN w:val="0"/>
        <w:adjustRightInd w:val="0"/>
        <w:spacing w:after="200" w:line="276" w:lineRule="auto"/>
        <w:ind w:left="120" w:right="114"/>
      </w:pPr>
      <w:r w:rsidRPr="00B00CE2">
        <w:rPr>
          <w:rFonts w:ascii="Arial" w:eastAsia="Times New Roman" w:hAnsi="Arial" w:cs="Arial"/>
          <w:color w:val="000000"/>
          <w:lang w:eastAsia="en-GB"/>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bookmarkStart w:id="26" w:name="_GoBack"/>
      <w:bookmarkEnd w:id="26"/>
    </w:p>
    <w:sectPr w:rsidR="00C50B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233"/>
    <w:rsid w:val="00863233"/>
    <w:rsid w:val="00B00CE2"/>
    <w:rsid w:val="00C50B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3A327"/>
  <w15:chartTrackingRefBased/>
  <w15:docId w15:val="{4699F75A-0AB2-4C44-9705-9CA536F32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A-DLSR-MovTpt-DGHSIS@mod.uk" TargetMode="External"/><Relationship Id="rId3" Type="http://schemas.openxmlformats.org/officeDocument/2006/relationships/webSettings" Target="webSettings.xml"/><Relationship Id="rId7" Type="http://schemas.openxmlformats.org/officeDocument/2006/relationships/hyperlink" Target="mailto:DESLCSLS-OpsFormsandPubs@mod.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stan.mod.uk/" TargetMode="External"/><Relationship Id="rId5" Type="http://schemas.openxmlformats.org/officeDocument/2006/relationships/hyperlink" Target="https://www.gov.uk/government/organisations/ministry-of-defence/about/procurement" TargetMode="External"/><Relationship Id="rId10" Type="http://schemas.openxmlformats.org/officeDocument/2006/relationships/theme" Target="theme/theme1.xml"/><Relationship Id="rId4" Type="http://schemas.openxmlformats.org/officeDocument/2006/relationships/hyperlink" Target="https://www.aof.mod.uk/aofcontent/tactical/toolkit"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14</Pages>
  <Words>4728</Words>
  <Characters>26953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Defence Electronics and Components Agency (DECA)</Company>
  <LinksUpToDate>false</LinksUpToDate>
  <CharactersWithSpaces>31618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Sandoz Linda</dc:creator>
  <cp:keywords/>
  <dc:description/>
  <cp:lastModifiedBy>Sandoz Linda</cp:lastModifiedBy>
  <cp:revision>2</cp:revision>
  <dcterms:created xsi:type="dcterms:W3CDTF">2022-02-02T11:12:00Z</dcterms:created>
  <dcterms:modified xsi:type="dcterms:W3CDTF">2022-02-03T11:44:00Z</dcterms:modified>
</cp:coreProperties>
</file>