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C10654">
      <w:pPr>
        <w:tabs>
          <w:tab w:val="left" w:pos="0"/>
          <w:tab w:val="left" w:pos="770"/>
        </w:tabs>
        <w:ind w:left="3600" w:hanging="3600"/>
        <w:rPr>
          <w:rFonts w:cs="Arial"/>
          <w:b/>
        </w:rPr>
      </w:pPr>
      <w:r w:rsidRPr="00350C02">
        <w:rPr>
          <w:rFonts w:cs="Arial"/>
          <w:b/>
        </w:rPr>
        <w:t>Agreement for the Provision:</w:t>
      </w:r>
      <w:r w:rsidRPr="00350C02">
        <w:rPr>
          <w:rFonts w:cs="Arial"/>
          <w:b/>
        </w:rPr>
        <w:tab/>
      </w:r>
      <w:r>
        <w:rPr>
          <w:rFonts w:cs="Arial"/>
          <w:b/>
        </w:rPr>
        <w:t>RF</w:t>
      </w:r>
      <w:r w:rsidR="00C10654">
        <w:rPr>
          <w:rFonts w:cs="Arial"/>
          <w:b/>
        </w:rPr>
        <w:t xml:space="preserve">Q106 Parts Cleaning &amp; Hazardous Waste </w:t>
      </w:r>
      <w:bookmarkStart w:id="1" w:name="_GoBack"/>
      <w:bookmarkEnd w:id="1"/>
      <w:r w:rsidR="00C10654">
        <w:rPr>
          <w:rFonts w:cs="Arial"/>
          <w:b/>
        </w:rPr>
        <w:t>Disposal</w:t>
      </w: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49F" w:rsidRDefault="00B22E3B">
      <w:pPr>
        <w:spacing w:before="0" w:after="0" w:line="240" w:lineRule="auto"/>
      </w:pPr>
      <w:r>
        <w:separator/>
      </w:r>
    </w:p>
  </w:endnote>
  <w:endnote w:type="continuationSeparator" w:id="0">
    <w:p w:rsidR="002A549F"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altName w:val="Leelawadee UI"/>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49F" w:rsidRDefault="00B22E3B">
      <w:pPr>
        <w:spacing w:before="0" w:after="0" w:line="240" w:lineRule="auto"/>
      </w:pPr>
      <w:r>
        <w:separator/>
      </w:r>
    </w:p>
  </w:footnote>
  <w:footnote w:type="continuationSeparator" w:id="0">
    <w:p w:rsidR="002A549F"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C1065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C1065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80"/>
    <w:rsid w:val="00270980"/>
    <w:rsid w:val="002A549F"/>
    <w:rsid w:val="002B0B9E"/>
    <w:rsid w:val="00B22E3B"/>
    <w:rsid w:val="00C10654"/>
    <w:rsid w:val="00D9448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34FCB"/>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F1BA4-695B-48ED-B51A-9D2BB08A1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Carol Williams</cp:lastModifiedBy>
  <cp:revision>2</cp:revision>
  <dcterms:created xsi:type="dcterms:W3CDTF">2019-01-16T15:41:00Z</dcterms:created>
  <dcterms:modified xsi:type="dcterms:W3CDTF">2019-01-16T15:41:00Z</dcterms:modified>
</cp:coreProperties>
</file>