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70329" w14:textId="77777777" w:rsidR="00931B28" w:rsidRDefault="00931B28" w:rsidP="00931B28">
      <w:pPr>
        <w:jc w:val="center"/>
        <w:rPr>
          <w:b/>
          <w:bCs/>
          <w:sz w:val="28"/>
          <w:szCs w:val="28"/>
        </w:rPr>
      </w:pPr>
      <w:r>
        <w:rPr>
          <w:b/>
          <w:bCs/>
          <w:sz w:val="28"/>
          <w:szCs w:val="28"/>
        </w:rPr>
        <w:t>Clarifications for Bidders Questions:</w:t>
      </w:r>
    </w:p>
    <w:p w14:paraId="2919918F" w14:textId="30EC10C7" w:rsidR="009C110E" w:rsidRDefault="00931B28" w:rsidP="00931B28">
      <w:pPr>
        <w:spacing w:after="0" w:line="240" w:lineRule="auto"/>
        <w:jc w:val="center"/>
        <w:rPr>
          <w:rFonts w:ascii="Arial" w:hAnsi="Arial" w:cs="Arial"/>
          <w:color w:val="0B0C0C"/>
          <w:sz w:val="29"/>
          <w:szCs w:val="29"/>
          <w:shd w:val="clear" w:color="auto" w:fill="FFFFFF"/>
        </w:rPr>
      </w:pPr>
      <w:r w:rsidRPr="00931B28">
        <w:rPr>
          <w:rFonts w:ascii="Arial" w:hAnsi="Arial" w:cs="Arial"/>
          <w:color w:val="0B0C0C"/>
          <w:sz w:val="29"/>
          <w:szCs w:val="29"/>
          <w:shd w:val="clear" w:color="auto" w:fill="FFFFFF"/>
        </w:rPr>
        <w:t>Testing eDNA metabarcoding as a technique for monitoring subtidal sediment condition</w:t>
      </w:r>
    </w:p>
    <w:p w14:paraId="6B4C6307" w14:textId="77777777" w:rsidR="00931B28" w:rsidRDefault="00931B28" w:rsidP="00931B28">
      <w:pPr>
        <w:spacing w:after="0" w:line="240" w:lineRule="auto"/>
        <w:jc w:val="center"/>
      </w:pPr>
    </w:p>
    <w:p w14:paraId="579FCC8E" w14:textId="46D22448" w:rsidR="00931B28" w:rsidRPr="00931B28" w:rsidRDefault="00931B28" w:rsidP="00931B28">
      <w:pPr>
        <w:rPr>
          <w:b/>
          <w:bCs/>
        </w:rPr>
      </w:pPr>
      <w:r w:rsidRPr="00931B28">
        <w:rPr>
          <w:b/>
          <w:bCs/>
        </w:rPr>
        <w:t xml:space="preserve">Q: </w:t>
      </w:r>
      <w:r w:rsidRPr="00931B28">
        <w:rPr>
          <w:b/>
          <w:bCs/>
        </w:rPr>
        <w:t>Please could you clarify the requirements of the tender? In the wording ‘As such we are particularly interested in bacterial and meiofaunal diversity as well as wider community diversity (fish, invertebrates etc),’ is the request for metabarcoding of bacteria and meiofauna only, or for metabarcoding of bacteria, meiofauna, fish and invertebrates?</w:t>
      </w:r>
    </w:p>
    <w:p w14:paraId="32604559" w14:textId="0E344497" w:rsidR="00931B28" w:rsidRDefault="00931B28">
      <w:r>
        <w:t xml:space="preserve">A: </w:t>
      </w:r>
      <w:proofErr w:type="gramStart"/>
      <w:r w:rsidRPr="00931B28">
        <w:t>Yes</w:t>
      </w:r>
      <w:proofErr w:type="gramEnd"/>
      <w:r w:rsidRPr="00931B28">
        <w:t xml:space="preserve"> we would like metabarcoding of bacteria, meiofauna, fish and invertebrates in order to examine community-wide changes. We would like suppliers to suggest (open access) primers that would be most suitable for this analysis. Preferably costs would be broken down per primer so that we are able to maximise the analysis we can do within our available budget.</w:t>
      </w:r>
    </w:p>
    <w:p w14:paraId="06380856" w14:textId="6679238C" w:rsidR="00931B28" w:rsidRPr="00931B28" w:rsidRDefault="00931B28">
      <w:pPr>
        <w:rPr>
          <w:b/>
          <w:bCs/>
        </w:rPr>
      </w:pPr>
      <w:r w:rsidRPr="00931B28">
        <w:rPr>
          <w:b/>
          <w:bCs/>
        </w:rPr>
        <w:t xml:space="preserve">Q: </w:t>
      </w:r>
      <w:r w:rsidRPr="00931B28">
        <w:rPr>
          <w:b/>
          <w:bCs/>
        </w:rPr>
        <w:t>The end of the first paragraph on page 10 is incomplete.</w:t>
      </w:r>
    </w:p>
    <w:p w14:paraId="07482BFB" w14:textId="6C383292" w:rsidR="00931B28" w:rsidRDefault="00931B28">
      <w:r>
        <w:t>A: T</w:t>
      </w:r>
      <w:r w:rsidRPr="00931B28">
        <w:t>hat should read ‘A detailed summary of the sampling methods will be provided to the successful contractor’.</w:t>
      </w:r>
    </w:p>
    <w:sectPr w:rsidR="00931B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53"/>
    <w:rsid w:val="00523F53"/>
    <w:rsid w:val="00931B28"/>
    <w:rsid w:val="009C1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D814"/>
  <w15:chartTrackingRefBased/>
  <w15:docId w15:val="{BE150963-8D5D-41DF-9DE7-FB230DC9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B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90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2</cp:revision>
  <dcterms:created xsi:type="dcterms:W3CDTF">2023-08-08T07:36:00Z</dcterms:created>
  <dcterms:modified xsi:type="dcterms:W3CDTF">2023-08-08T07:44:00Z</dcterms:modified>
</cp:coreProperties>
</file>