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F03" w14:textId="0D8AA845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Scoring Matrix</w:t>
      </w:r>
    </w:p>
    <w:p w14:paraId="341EE479" w14:textId="77777777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388AE" w14:textId="35767700" w:rsidR="002A6405" w:rsidRDefault="006A61C3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61C3">
        <w:rPr>
          <w:rFonts w:ascii="Arial" w:hAnsi="Arial" w:cs="Arial"/>
          <w:b/>
          <w:bCs/>
          <w:sz w:val="24"/>
          <w:szCs w:val="24"/>
          <w:u w:val="single"/>
        </w:rPr>
        <w:t>Criteria for Assessing Quotations</w:t>
      </w:r>
      <w:r w:rsidR="0081251D">
        <w:rPr>
          <w:rFonts w:ascii="Arial" w:hAnsi="Arial" w:cs="Arial"/>
          <w:b/>
          <w:bCs/>
          <w:sz w:val="24"/>
          <w:szCs w:val="24"/>
          <w:u w:val="single"/>
        </w:rPr>
        <w:t xml:space="preserve"> for </w:t>
      </w:r>
      <w:r w:rsidR="00957BC2">
        <w:rPr>
          <w:rFonts w:ascii="Arial" w:hAnsi="Arial" w:cs="Arial"/>
          <w:b/>
          <w:bCs/>
          <w:sz w:val="24"/>
          <w:szCs w:val="24"/>
          <w:u w:val="single"/>
        </w:rPr>
        <w:t>Cemetery Maintenance</w:t>
      </w:r>
      <w:r w:rsidR="007C2BE4">
        <w:rPr>
          <w:rFonts w:ascii="Arial" w:hAnsi="Arial" w:cs="Arial"/>
          <w:b/>
          <w:bCs/>
          <w:sz w:val="24"/>
          <w:szCs w:val="24"/>
          <w:u w:val="single"/>
        </w:rPr>
        <w:t xml:space="preserve"> Contract</w:t>
      </w:r>
    </w:p>
    <w:p w14:paraId="1FCAF00A" w14:textId="77777777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89129" w14:textId="77777777" w:rsidR="00AD6160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of </w:t>
      </w:r>
      <w:r w:rsidR="00AD6160">
        <w:rPr>
          <w:rFonts w:ascii="Arial" w:hAnsi="Arial" w:cs="Arial"/>
          <w:b/>
          <w:bCs/>
          <w:sz w:val="24"/>
          <w:szCs w:val="24"/>
          <w:u w:val="single"/>
        </w:rPr>
        <w:t xml:space="preserve">Supplier      </w:t>
      </w:r>
    </w:p>
    <w:p w14:paraId="0E992667" w14:textId="77777777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1A182" w14:textId="276DB06D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Date Assessed</w:t>
      </w:r>
    </w:p>
    <w:p w14:paraId="37C46A1C" w14:textId="3088B843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3BC18A4" w14:textId="77777777" w:rsidR="006A61C3" w:rsidRDefault="006A61C3" w:rsidP="006A61C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1040"/>
        <w:gridCol w:w="4910"/>
      </w:tblGrid>
      <w:tr w:rsidR="007F444A" w14:paraId="33425584" w14:textId="19D8FAC9" w:rsidTr="007F444A">
        <w:tc>
          <w:tcPr>
            <w:tcW w:w="3066" w:type="dxa"/>
          </w:tcPr>
          <w:p w14:paraId="17B4E3D7" w14:textId="2818EABB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51D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14:paraId="72AE7309" w14:textId="77777777" w:rsidR="007F444A" w:rsidRPr="0081251D" w:rsidRDefault="007F444A" w:rsidP="007F444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29801F6D" w14:textId="2DC27941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</w:tc>
        <w:tc>
          <w:tcPr>
            <w:tcW w:w="4910" w:type="dxa"/>
          </w:tcPr>
          <w:p w14:paraId="3419BA9A" w14:textId="71336085" w:rsidR="007F444A" w:rsidRPr="0081251D" w:rsidRDefault="00BB5218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7F444A" w:rsidRPr="00812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Comments</w:t>
            </w:r>
          </w:p>
        </w:tc>
      </w:tr>
      <w:tr w:rsidR="007F444A" w14:paraId="59200985" w14:textId="5A1867A8" w:rsidTr="007F444A">
        <w:tc>
          <w:tcPr>
            <w:tcW w:w="3066" w:type="dxa"/>
          </w:tcPr>
          <w:p w14:paraId="2E0D1C1C" w14:textId="059D0F8A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Cost (50%)</w:t>
            </w:r>
          </w:p>
          <w:p w14:paraId="07757219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744FF65" w14:textId="76E76ED8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overall price of the quotation, including any potential additional charges.</w:t>
            </w:r>
          </w:p>
          <w:p w14:paraId="7AD94BF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B5D4541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F13744" w14:textId="641E00AF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for money, considering the scope of the work and quality of service proposed.</w:t>
            </w:r>
          </w:p>
          <w:p w14:paraId="12D77648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EE16D0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54D7D5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5BE4D59" w14:textId="38CE15E6" w:rsidTr="007F444A">
        <w:tc>
          <w:tcPr>
            <w:tcW w:w="3066" w:type="dxa"/>
          </w:tcPr>
          <w:p w14:paraId="2E32087A" w14:textId="421DC224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Quality of Service (20%)</w:t>
            </w:r>
          </w:p>
          <w:p w14:paraId="3CE133B6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7C6A815" w14:textId="2C0FF854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of equipment proposed for use</w:t>
            </w:r>
          </w:p>
          <w:p w14:paraId="2186402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097B6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9825D1" w14:textId="3455AB73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methods for ensuring high standards of work.</w:t>
            </w:r>
          </w:p>
          <w:p w14:paraId="73F2DB6B" w14:textId="77777777" w:rsidR="007F444A" w:rsidRDefault="007F444A" w:rsidP="007F44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2E800A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D1A0FDA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BDF04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52AE14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57B4EBAB" w14:textId="69127BD9" w:rsidTr="007F444A">
        <w:tc>
          <w:tcPr>
            <w:tcW w:w="3066" w:type="dxa"/>
          </w:tcPr>
          <w:p w14:paraId="3D93C720" w14:textId="0B1D6CD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Experience (20%)</w:t>
            </w:r>
          </w:p>
          <w:p w14:paraId="4BE91BCB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472F933" w14:textId="23CB498B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Demonstrated experience in providing similar services to other councils or organisations.</w:t>
            </w:r>
          </w:p>
          <w:p w14:paraId="1AA8B311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0AA04A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826DA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526201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E7F1B4E" w14:textId="22AA7158" w:rsidTr="007F444A">
        <w:tc>
          <w:tcPr>
            <w:tcW w:w="3066" w:type="dxa"/>
          </w:tcPr>
          <w:p w14:paraId="7903AD67" w14:textId="09A2549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Environment (10%)</w:t>
            </w:r>
          </w:p>
          <w:p w14:paraId="3C59A3D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3C39C53" w14:textId="2EE40915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the supplier’s knowledge and experience of environmental issues and how they are addressing the climate emergency within their submission.</w:t>
            </w:r>
          </w:p>
          <w:p w14:paraId="74F6EA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EEFF95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516B0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C1D6B6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156EAE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FCB060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73E9E8AB" w14:textId="77777777" w:rsidTr="007F444A">
        <w:tc>
          <w:tcPr>
            <w:tcW w:w="3066" w:type="dxa"/>
          </w:tcPr>
          <w:p w14:paraId="14162F48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7E4450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F35427" w14:textId="3220A59D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160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040" w:type="dxa"/>
          </w:tcPr>
          <w:p w14:paraId="3DF02825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14:paraId="4140F453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11FEB3" w14:textId="77777777" w:rsidR="006A61C3" w:rsidRDefault="006A61C3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0F7D2180" w14:textId="77777777" w:rsidR="00AD6160" w:rsidRDefault="00AD6160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58E32459" w14:textId="22FC0D48" w:rsidR="00AD6160" w:rsidRPr="0007217E" w:rsidRDefault="00AD6160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 xml:space="preserve">Does the Supplier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meet the criteria </w:t>
      </w:r>
      <w:r w:rsidR="0007217E">
        <w:rPr>
          <w:rFonts w:ascii="Arial" w:hAnsi="Arial" w:cs="Arial"/>
          <w:b/>
          <w:bCs/>
          <w:sz w:val="24"/>
          <w:szCs w:val="24"/>
        </w:rPr>
        <w:t xml:space="preserve">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 Yes   No</w:t>
      </w:r>
    </w:p>
    <w:p w14:paraId="60D8624D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3EC511" w14:textId="77777777" w:rsidR="0007217E" w:rsidRDefault="0007217E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7C9DC0" w14:textId="3A9640BF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Name of Assessor (Printed)</w:t>
      </w:r>
    </w:p>
    <w:p w14:paraId="37B32FA1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8E13FE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16E042" w14:textId="65F0C1CE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Signature of Assessor</w:t>
      </w:r>
    </w:p>
    <w:p w14:paraId="4C27ABF4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43906B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A3204F" w14:textId="6047E57C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Date</w:t>
      </w:r>
    </w:p>
    <w:p w14:paraId="2FC704E5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CBA423" w14:textId="77777777" w:rsidR="007F444A" w:rsidRPr="006A61C3" w:rsidRDefault="007F444A" w:rsidP="006A61C3">
      <w:pPr>
        <w:pStyle w:val="NoSpacing"/>
        <w:rPr>
          <w:rFonts w:ascii="Arial" w:hAnsi="Arial" w:cs="Arial"/>
          <w:sz w:val="24"/>
          <w:szCs w:val="24"/>
        </w:rPr>
      </w:pPr>
    </w:p>
    <w:sectPr w:rsidR="007F444A" w:rsidRPr="006A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BC6"/>
    <w:multiLevelType w:val="hybridMultilevel"/>
    <w:tmpl w:val="3BA8E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7C49"/>
    <w:multiLevelType w:val="hybridMultilevel"/>
    <w:tmpl w:val="C54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311"/>
    <w:multiLevelType w:val="hybridMultilevel"/>
    <w:tmpl w:val="C660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08CE"/>
    <w:multiLevelType w:val="hybridMultilevel"/>
    <w:tmpl w:val="A62A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2071">
    <w:abstractNumId w:val="0"/>
  </w:num>
  <w:num w:numId="2" w16cid:durableId="1826971948">
    <w:abstractNumId w:val="2"/>
  </w:num>
  <w:num w:numId="3" w16cid:durableId="2109932946">
    <w:abstractNumId w:val="3"/>
  </w:num>
  <w:num w:numId="4" w16cid:durableId="205580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3"/>
    <w:rsid w:val="00020890"/>
    <w:rsid w:val="000315CD"/>
    <w:rsid w:val="00070CDF"/>
    <w:rsid w:val="0007217E"/>
    <w:rsid w:val="000D0BEE"/>
    <w:rsid w:val="002A6405"/>
    <w:rsid w:val="003B3258"/>
    <w:rsid w:val="003E5950"/>
    <w:rsid w:val="00426528"/>
    <w:rsid w:val="004E4078"/>
    <w:rsid w:val="00596CCE"/>
    <w:rsid w:val="005D3550"/>
    <w:rsid w:val="006A61C3"/>
    <w:rsid w:val="007C2BE4"/>
    <w:rsid w:val="007F444A"/>
    <w:rsid w:val="0081251D"/>
    <w:rsid w:val="00876FBF"/>
    <w:rsid w:val="009452FC"/>
    <w:rsid w:val="00957BC2"/>
    <w:rsid w:val="00A455C5"/>
    <w:rsid w:val="00AD6160"/>
    <w:rsid w:val="00B348C9"/>
    <w:rsid w:val="00B633AD"/>
    <w:rsid w:val="00BB5218"/>
    <w:rsid w:val="00D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E04F"/>
  <w15:chartTrackingRefBased/>
  <w15:docId w15:val="{1D85FBD6-ADFA-47AF-862B-BED4634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1C3"/>
    <w:pPr>
      <w:spacing w:after="0" w:line="240" w:lineRule="auto"/>
    </w:pPr>
  </w:style>
  <w:style w:type="table" w:styleId="TableGrid">
    <w:name w:val="Table Grid"/>
    <w:basedOn w:val="TableNormal"/>
    <w:uiPriority w:val="39"/>
    <w:rsid w:val="006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7FF9B-BD61-4840-8BEB-BA392072EF7E}"/>
</file>

<file path=customXml/itemProps2.xml><?xml version="1.0" encoding="utf-8"?>
<ds:datastoreItem xmlns:ds="http://schemas.openxmlformats.org/officeDocument/2006/customXml" ds:itemID="{11D15DE3-F971-45DF-9921-1D51DC43E35F}"/>
</file>

<file path=customXml/itemProps3.xml><?xml version="1.0" encoding="utf-8"?>
<ds:datastoreItem xmlns:ds="http://schemas.openxmlformats.org/officeDocument/2006/customXml" ds:itemID="{E40AD9B0-BA58-4DA8-9959-08305E564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Addis</dc:creator>
  <cp:keywords/>
  <dc:description/>
  <cp:lastModifiedBy>CTC  Office</cp:lastModifiedBy>
  <cp:revision>3</cp:revision>
  <dcterms:created xsi:type="dcterms:W3CDTF">2025-01-28T16:32:00Z</dcterms:created>
  <dcterms:modified xsi:type="dcterms:W3CDTF">2025-01-28T16:32:00Z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</Properties>
</file>