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3B286" w14:textId="6D79D848" w:rsidR="007D6C49" w:rsidRPr="0054499E" w:rsidRDefault="00624D3D" w:rsidP="007D6C49">
      <w:pPr>
        <w:spacing w:line="360" w:lineRule="auto"/>
        <w:rPr>
          <w:rFonts w:ascii="Trebuchet MS" w:hAnsi="Trebuchet MS" w:cs="Arial"/>
          <w:sz w:val="18"/>
          <w:szCs w:val="18"/>
        </w:rPr>
      </w:pPr>
      <w:r>
        <w:rPr>
          <w:rFonts w:ascii="Trebuchet MS" w:hAnsi="Trebuchet MS" w:cs="Arial"/>
          <w:sz w:val="18"/>
          <w:szCs w:val="18"/>
        </w:rPr>
        <w:t xml:space="preserve">                </w:t>
      </w:r>
      <w:r w:rsidR="007D6C49" w:rsidRPr="0054499E">
        <w:rPr>
          <w:rFonts w:ascii="Trebuchet MS" w:hAnsi="Trebuchet MS" w:cs="Arial"/>
          <w:sz w:val="18"/>
          <w:szCs w:val="18"/>
        </w:rPr>
        <w:t>DATED</w:t>
      </w:r>
      <w:r w:rsidR="007D6C49" w:rsidRPr="0054499E">
        <w:rPr>
          <w:rFonts w:ascii="Trebuchet MS" w:hAnsi="Trebuchet MS" w:cs="Arial"/>
          <w:sz w:val="18"/>
          <w:szCs w:val="18"/>
        </w:rPr>
        <w:tab/>
      </w:r>
      <w:r w:rsidR="007D6C49" w:rsidRPr="0054499E">
        <w:rPr>
          <w:rFonts w:ascii="Trebuchet MS" w:hAnsi="Trebuchet MS" w:cs="Arial"/>
          <w:sz w:val="18"/>
          <w:szCs w:val="18"/>
        </w:rPr>
        <w:tab/>
      </w:r>
      <w:r w:rsidR="007D6C49" w:rsidRPr="0054499E">
        <w:rPr>
          <w:rFonts w:ascii="Trebuchet MS" w:hAnsi="Trebuchet MS" w:cs="Arial"/>
          <w:sz w:val="18"/>
          <w:szCs w:val="18"/>
        </w:rPr>
        <w:tab/>
      </w:r>
      <w:r w:rsidR="007D6C49" w:rsidRPr="0054499E">
        <w:rPr>
          <w:rFonts w:ascii="Trebuchet MS" w:hAnsi="Trebuchet MS" w:cs="Arial"/>
          <w:sz w:val="18"/>
          <w:szCs w:val="18"/>
        </w:rPr>
        <w:tab/>
      </w:r>
      <w:r w:rsidR="007D6C49" w:rsidRPr="0054499E">
        <w:rPr>
          <w:rFonts w:ascii="Trebuchet MS" w:hAnsi="Trebuchet MS" w:cs="Arial"/>
          <w:sz w:val="18"/>
          <w:szCs w:val="18"/>
        </w:rPr>
        <w:tab/>
      </w:r>
      <w:r w:rsidR="007D6C49" w:rsidRPr="0054499E">
        <w:rPr>
          <w:rFonts w:ascii="Trebuchet MS" w:hAnsi="Trebuchet MS" w:cs="Arial"/>
          <w:sz w:val="18"/>
          <w:szCs w:val="18"/>
        </w:rPr>
        <w:tab/>
      </w:r>
      <w:r w:rsidR="007D6C49" w:rsidRPr="0054499E">
        <w:rPr>
          <w:rFonts w:ascii="Trebuchet MS" w:hAnsi="Trebuchet MS" w:cs="Arial"/>
          <w:sz w:val="18"/>
          <w:szCs w:val="18"/>
        </w:rPr>
        <w:tab/>
      </w:r>
      <w:r w:rsidR="007D6C49" w:rsidRPr="0054499E">
        <w:rPr>
          <w:rFonts w:ascii="Trebuchet MS" w:hAnsi="Trebuchet MS" w:cs="Arial"/>
          <w:sz w:val="18"/>
          <w:szCs w:val="18"/>
        </w:rPr>
        <w:tab/>
      </w:r>
      <w:r w:rsidR="007D6C49" w:rsidRPr="0054499E">
        <w:rPr>
          <w:rFonts w:ascii="Trebuchet MS" w:hAnsi="Trebuchet MS" w:cs="Arial"/>
          <w:sz w:val="18"/>
          <w:szCs w:val="18"/>
        </w:rPr>
        <w:tab/>
      </w:r>
      <w:r w:rsidR="007D6C49" w:rsidRPr="0054499E">
        <w:rPr>
          <w:rFonts w:ascii="Trebuchet MS" w:hAnsi="Trebuchet MS" w:cs="Arial"/>
          <w:sz w:val="18"/>
          <w:szCs w:val="18"/>
        </w:rPr>
        <w:tab/>
      </w:r>
      <w:r w:rsidR="008F5DA4">
        <w:rPr>
          <w:rFonts w:ascii="Trebuchet MS" w:hAnsi="Trebuchet MS" w:cs="Arial"/>
          <w:sz w:val="18"/>
          <w:szCs w:val="18"/>
        </w:rPr>
        <w:t>12</w:t>
      </w:r>
      <w:r w:rsidR="008F5DA4" w:rsidRPr="008F5DA4">
        <w:rPr>
          <w:rFonts w:ascii="Trebuchet MS" w:hAnsi="Trebuchet MS" w:cs="Arial"/>
          <w:sz w:val="18"/>
          <w:szCs w:val="18"/>
          <w:vertAlign w:val="superscript"/>
        </w:rPr>
        <w:t>th</w:t>
      </w:r>
      <w:r w:rsidR="008F5DA4">
        <w:rPr>
          <w:rFonts w:ascii="Trebuchet MS" w:hAnsi="Trebuchet MS" w:cs="Arial"/>
          <w:sz w:val="18"/>
          <w:szCs w:val="18"/>
        </w:rPr>
        <w:t xml:space="preserve"> August </w:t>
      </w:r>
      <w:r w:rsidR="007D6C49" w:rsidRPr="0054499E">
        <w:rPr>
          <w:rFonts w:ascii="Trebuchet MS" w:hAnsi="Trebuchet MS" w:cs="Arial"/>
          <w:sz w:val="18"/>
          <w:szCs w:val="18"/>
        </w:rPr>
        <w:t>2020</w:t>
      </w:r>
    </w:p>
    <w:p w14:paraId="7D34A1CF" w14:textId="77777777" w:rsidR="007D6C49" w:rsidRPr="0054499E" w:rsidRDefault="007D6C49" w:rsidP="007D6C49">
      <w:pPr>
        <w:spacing w:line="360" w:lineRule="auto"/>
        <w:jc w:val="center"/>
        <w:rPr>
          <w:rFonts w:ascii="Trebuchet MS" w:hAnsi="Trebuchet MS" w:cs="Arial"/>
          <w:sz w:val="18"/>
          <w:szCs w:val="18"/>
          <w:u w:val="single"/>
        </w:rPr>
      </w:pPr>
    </w:p>
    <w:p w14:paraId="67307EF4" w14:textId="77777777" w:rsidR="007D6C49" w:rsidRPr="0054499E" w:rsidRDefault="007D6C49" w:rsidP="007D6C49">
      <w:pPr>
        <w:spacing w:line="360" w:lineRule="auto"/>
        <w:jc w:val="center"/>
        <w:rPr>
          <w:rFonts w:ascii="Trebuchet MS" w:hAnsi="Trebuchet MS" w:cs="Arial"/>
          <w:sz w:val="18"/>
          <w:szCs w:val="18"/>
          <w:u w:val="single"/>
        </w:rPr>
      </w:pPr>
    </w:p>
    <w:p w14:paraId="4A83411D" w14:textId="7C1F511D" w:rsidR="007D6C49" w:rsidRDefault="007D6C49" w:rsidP="007D6C49">
      <w:pPr>
        <w:spacing w:line="360" w:lineRule="auto"/>
        <w:jc w:val="center"/>
        <w:rPr>
          <w:rFonts w:ascii="Trebuchet MS" w:hAnsi="Trebuchet MS" w:cs="Arial"/>
          <w:sz w:val="18"/>
          <w:szCs w:val="18"/>
          <w:u w:val="single"/>
        </w:rPr>
      </w:pPr>
    </w:p>
    <w:p w14:paraId="5877AE82" w14:textId="026E9D81" w:rsidR="0044161D" w:rsidRDefault="0044161D" w:rsidP="007D6C49">
      <w:pPr>
        <w:spacing w:line="360" w:lineRule="auto"/>
        <w:jc w:val="center"/>
        <w:rPr>
          <w:rFonts w:ascii="Trebuchet MS" w:hAnsi="Trebuchet MS" w:cs="Arial"/>
          <w:sz w:val="18"/>
          <w:szCs w:val="18"/>
          <w:u w:val="single"/>
        </w:rPr>
      </w:pPr>
    </w:p>
    <w:p w14:paraId="689CFD08" w14:textId="69A40B53" w:rsidR="0044161D" w:rsidRDefault="0044161D" w:rsidP="007D6C49">
      <w:pPr>
        <w:spacing w:line="360" w:lineRule="auto"/>
        <w:jc w:val="center"/>
        <w:rPr>
          <w:rFonts w:ascii="Trebuchet MS" w:hAnsi="Trebuchet MS" w:cs="Arial"/>
          <w:sz w:val="18"/>
          <w:szCs w:val="18"/>
          <w:u w:val="single"/>
        </w:rPr>
      </w:pPr>
    </w:p>
    <w:p w14:paraId="555363D1" w14:textId="7B291BA5" w:rsidR="0044161D" w:rsidRDefault="0044161D" w:rsidP="007D6C49">
      <w:pPr>
        <w:spacing w:line="360" w:lineRule="auto"/>
        <w:jc w:val="center"/>
        <w:rPr>
          <w:rFonts w:ascii="Trebuchet MS" w:hAnsi="Trebuchet MS" w:cs="Arial"/>
          <w:sz w:val="18"/>
          <w:szCs w:val="18"/>
          <w:u w:val="single"/>
        </w:rPr>
      </w:pPr>
    </w:p>
    <w:p w14:paraId="73167728" w14:textId="3FE6413A" w:rsidR="0044161D" w:rsidRDefault="0044161D" w:rsidP="007D6C49">
      <w:pPr>
        <w:spacing w:line="360" w:lineRule="auto"/>
        <w:jc w:val="center"/>
        <w:rPr>
          <w:rFonts w:ascii="Trebuchet MS" w:hAnsi="Trebuchet MS" w:cs="Arial"/>
          <w:sz w:val="18"/>
          <w:szCs w:val="18"/>
          <w:u w:val="single"/>
        </w:rPr>
      </w:pPr>
    </w:p>
    <w:p w14:paraId="7F61261C" w14:textId="77777777" w:rsidR="0044161D" w:rsidRPr="0054499E" w:rsidRDefault="0044161D" w:rsidP="007D6C49">
      <w:pPr>
        <w:spacing w:line="360" w:lineRule="auto"/>
        <w:jc w:val="center"/>
        <w:rPr>
          <w:rFonts w:ascii="Trebuchet MS" w:hAnsi="Trebuchet MS" w:cs="Arial"/>
          <w:sz w:val="18"/>
          <w:szCs w:val="18"/>
          <w:u w:val="single"/>
        </w:rPr>
      </w:pPr>
    </w:p>
    <w:p w14:paraId="2865D3A6" w14:textId="4CFFEA6B" w:rsidR="007D6C49" w:rsidRDefault="007D6C49" w:rsidP="007D6C49">
      <w:pPr>
        <w:spacing w:line="360" w:lineRule="auto"/>
        <w:jc w:val="center"/>
        <w:rPr>
          <w:rFonts w:ascii="Trebuchet MS" w:hAnsi="Trebuchet MS" w:cs="Arial"/>
          <w:b/>
          <w:sz w:val="18"/>
          <w:szCs w:val="18"/>
        </w:rPr>
      </w:pPr>
      <w:r w:rsidRPr="0054499E">
        <w:rPr>
          <w:rFonts w:ascii="Trebuchet MS" w:hAnsi="Trebuchet MS" w:cs="Arial"/>
          <w:b/>
          <w:sz w:val="18"/>
          <w:szCs w:val="18"/>
        </w:rPr>
        <w:t>(1) THE SECRETARY OF STATE FOR EDUCATION</w:t>
      </w:r>
    </w:p>
    <w:p w14:paraId="10D0FA98" w14:textId="77777777" w:rsidR="0044161D" w:rsidRPr="0054499E" w:rsidRDefault="0044161D" w:rsidP="007D6C49">
      <w:pPr>
        <w:spacing w:line="360" w:lineRule="auto"/>
        <w:jc w:val="center"/>
        <w:rPr>
          <w:rFonts w:ascii="Trebuchet MS" w:hAnsi="Trebuchet MS" w:cs="Arial"/>
          <w:b/>
          <w:sz w:val="18"/>
          <w:szCs w:val="18"/>
        </w:rPr>
      </w:pPr>
    </w:p>
    <w:p w14:paraId="6575402C" w14:textId="3C2A4607" w:rsidR="007D6C49" w:rsidRDefault="007D6C49" w:rsidP="007D6C49">
      <w:pPr>
        <w:spacing w:line="360" w:lineRule="auto"/>
        <w:jc w:val="center"/>
        <w:rPr>
          <w:rFonts w:ascii="Trebuchet MS" w:hAnsi="Trebuchet MS" w:cs="Arial"/>
          <w:sz w:val="18"/>
          <w:szCs w:val="18"/>
        </w:rPr>
      </w:pPr>
      <w:r w:rsidRPr="0054499E">
        <w:rPr>
          <w:rFonts w:ascii="Trebuchet MS" w:hAnsi="Trebuchet MS" w:cs="Arial"/>
          <w:sz w:val="18"/>
          <w:szCs w:val="18"/>
        </w:rPr>
        <w:t>-and-</w:t>
      </w:r>
    </w:p>
    <w:p w14:paraId="3CCD45D9" w14:textId="77777777" w:rsidR="0044161D" w:rsidRPr="0054499E" w:rsidRDefault="0044161D" w:rsidP="007D6C49">
      <w:pPr>
        <w:spacing w:line="360" w:lineRule="auto"/>
        <w:jc w:val="center"/>
        <w:rPr>
          <w:rFonts w:ascii="Trebuchet MS" w:hAnsi="Trebuchet MS" w:cs="Arial"/>
          <w:sz w:val="18"/>
          <w:szCs w:val="18"/>
        </w:rPr>
      </w:pPr>
    </w:p>
    <w:p w14:paraId="5E2BD304" w14:textId="79E53A20" w:rsidR="007D6C49" w:rsidRPr="0054499E" w:rsidRDefault="007D6C49" w:rsidP="007D6C49">
      <w:pPr>
        <w:spacing w:line="360" w:lineRule="auto"/>
        <w:jc w:val="center"/>
        <w:rPr>
          <w:rFonts w:ascii="Trebuchet MS" w:hAnsi="Trebuchet MS" w:cs="Arial"/>
          <w:b/>
          <w:sz w:val="18"/>
          <w:szCs w:val="18"/>
        </w:rPr>
      </w:pPr>
      <w:r w:rsidRPr="0054499E">
        <w:rPr>
          <w:rFonts w:ascii="Trebuchet MS" w:hAnsi="Trebuchet MS" w:cs="Arial"/>
          <w:b/>
          <w:sz w:val="18"/>
          <w:szCs w:val="18"/>
        </w:rPr>
        <w:t>(2) MACE LIMITED</w:t>
      </w:r>
    </w:p>
    <w:p w14:paraId="524B2408" w14:textId="77777777" w:rsidR="007D6C49" w:rsidRPr="0054499E" w:rsidRDefault="007D6C49" w:rsidP="007D6C49">
      <w:pPr>
        <w:spacing w:line="360" w:lineRule="auto"/>
        <w:jc w:val="center"/>
        <w:rPr>
          <w:rFonts w:ascii="Trebuchet MS" w:hAnsi="Trebuchet MS" w:cs="Arial"/>
          <w:sz w:val="18"/>
          <w:szCs w:val="18"/>
        </w:rPr>
      </w:pPr>
    </w:p>
    <w:p w14:paraId="27B2301B" w14:textId="77777777" w:rsidR="007D6C49" w:rsidRPr="0054499E" w:rsidRDefault="007D6C49" w:rsidP="007D6C49">
      <w:pPr>
        <w:spacing w:line="360" w:lineRule="auto"/>
        <w:rPr>
          <w:rFonts w:ascii="Trebuchet MS" w:hAnsi="Trebuchet MS" w:cs="Arial"/>
          <w:sz w:val="18"/>
          <w:szCs w:val="18"/>
        </w:rPr>
      </w:pPr>
    </w:p>
    <w:p w14:paraId="79EC568B" w14:textId="77777777" w:rsidR="007D6C49" w:rsidRPr="0054499E" w:rsidRDefault="007D6C49" w:rsidP="007D6C49">
      <w:pPr>
        <w:spacing w:line="360" w:lineRule="auto"/>
        <w:jc w:val="center"/>
        <w:rPr>
          <w:rFonts w:ascii="Trebuchet MS" w:hAnsi="Trebuchet MS"/>
          <w:b/>
          <w:sz w:val="18"/>
          <w:szCs w:val="18"/>
        </w:rPr>
      </w:pPr>
    </w:p>
    <w:p w14:paraId="7AC1116C" w14:textId="77777777" w:rsidR="007D6C49" w:rsidRPr="0054499E" w:rsidRDefault="007D6C49" w:rsidP="007D6C49">
      <w:pPr>
        <w:spacing w:line="360" w:lineRule="auto"/>
        <w:jc w:val="center"/>
        <w:rPr>
          <w:rFonts w:ascii="Trebuchet MS" w:hAnsi="Trebuchet MS"/>
          <w:b/>
          <w:sz w:val="18"/>
          <w:szCs w:val="18"/>
        </w:rPr>
      </w:pPr>
      <w:r w:rsidRPr="0054499E">
        <w:rPr>
          <w:rFonts w:ascii="Trebuchet MS" w:hAnsi="Trebuchet MS"/>
          <w:b/>
          <w:sz w:val="18"/>
          <w:szCs w:val="18"/>
        </w:rPr>
        <w:t>CONTRACT</w:t>
      </w:r>
    </w:p>
    <w:p w14:paraId="5BC6510C" w14:textId="77777777" w:rsidR="007D6C49" w:rsidRPr="0054499E" w:rsidRDefault="007D6C49" w:rsidP="007D6C49">
      <w:pPr>
        <w:jc w:val="center"/>
        <w:rPr>
          <w:rFonts w:ascii="Trebuchet MS" w:hAnsi="Trebuchet MS" w:cs="Arial"/>
          <w:sz w:val="18"/>
          <w:szCs w:val="18"/>
        </w:rPr>
      </w:pPr>
      <w:r w:rsidRPr="0054499E">
        <w:rPr>
          <w:rFonts w:ascii="Trebuchet MS" w:hAnsi="Trebuchet MS" w:cs="Arial"/>
          <w:sz w:val="18"/>
          <w:szCs w:val="18"/>
        </w:rPr>
        <w:t xml:space="preserve">relating to </w:t>
      </w:r>
    </w:p>
    <w:p w14:paraId="62201A17" w14:textId="0C7CD11B" w:rsidR="007D6C49" w:rsidRPr="0054499E" w:rsidRDefault="007D6C49" w:rsidP="007D6C49">
      <w:pPr>
        <w:jc w:val="center"/>
        <w:rPr>
          <w:rFonts w:ascii="Trebuchet MS" w:hAnsi="Trebuchet MS" w:cs="Arial"/>
          <w:sz w:val="18"/>
          <w:szCs w:val="18"/>
        </w:rPr>
      </w:pPr>
      <w:r w:rsidRPr="0054499E">
        <w:rPr>
          <w:rFonts w:ascii="Trebuchet MS" w:hAnsi="Trebuchet MS" w:cs="Arial"/>
          <w:sz w:val="18"/>
          <w:szCs w:val="18"/>
        </w:rPr>
        <w:t>the refurbishment of Sanctuary Buildings</w:t>
      </w:r>
    </w:p>
    <w:p w14:paraId="0495D14E" w14:textId="77777777" w:rsidR="007D6C49" w:rsidRPr="0054499E" w:rsidRDefault="007D6C49" w:rsidP="007D6C49">
      <w:pPr>
        <w:pStyle w:val="bodycondcentred"/>
        <w:spacing w:after="120"/>
        <w:rPr>
          <w:rFonts w:ascii="Trebuchet MS" w:hAnsi="Trebuchet MS" w:cs="Arial"/>
          <w:sz w:val="18"/>
          <w:szCs w:val="18"/>
        </w:rPr>
      </w:pPr>
      <w:r w:rsidRPr="0054499E">
        <w:rPr>
          <w:rFonts w:ascii="Trebuchet MS" w:hAnsi="Trebuchet MS" w:cs="Arial"/>
          <w:sz w:val="18"/>
          <w:szCs w:val="18"/>
        </w:rPr>
        <w:t xml:space="preserve">incorporating the conditions of the JCT Design </w:t>
      </w:r>
    </w:p>
    <w:p w14:paraId="028B54DD" w14:textId="77777777" w:rsidR="007D6C49" w:rsidRPr="0054499E" w:rsidRDefault="007D6C49" w:rsidP="007D6C49">
      <w:pPr>
        <w:pStyle w:val="bodycondcentred"/>
        <w:spacing w:after="120"/>
        <w:rPr>
          <w:rFonts w:ascii="Trebuchet MS" w:hAnsi="Trebuchet MS" w:cs="Arial"/>
          <w:sz w:val="18"/>
          <w:szCs w:val="18"/>
        </w:rPr>
      </w:pPr>
      <w:r w:rsidRPr="0054499E">
        <w:rPr>
          <w:rFonts w:ascii="Trebuchet MS" w:hAnsi="Trebuchet MS" w:cs="Arial"/>
          <w:sz w:val="18"/>
          <w:szCs w:val="18"/>
        </w:rPr>
        <w:t>and Build Contract 2016 Edition</w:t>
      </w:r>
    </w:p>
    <w:p w14:paraId="36434640" w14:textId="77777777" w:rsidR="007D6C49" w:rsidRPr="0054499E" w:rsidRDefault="007D6C49" w:rsidP="007D6C49">
      <w:pPr>
        <w:pStyle w:val="bodycondcentred"/>
        <w:spacing w:after="120"/>
        <w:rPr>
          <w:rFonts w:ascii="Trebuchet MS" w:hAnsi="Trebuchet MS" w:cs="Arial"/>
          <w:sz w:val="18"/>
          <w:szCs w:val="18"/>
        </w:rPr>
      </w:pPr>
    </w:p>
    <w:p w14:paraId="4DEAE649" w14:textId="77777777" w:rsidR="007D6C49" w:rsidRPr="0054499E" w:rsidRDefault="007D6C49" w:rsidP="007D6C49">
      <w:pPr>
        <w:pStyle w:val="bodycondcentred"/>
        <w:spacing w:after="120"/>
        <w:rPr>
          <w:rFonts w:ascii="Trebuchet MS" w:hAnsi="Trebuchet MS" w:cs="Arial"/>
          <w:sz w:val="18"/>
          <w:szCs w:val="18"/>
        </w:rPr>
      </w:pPr>
    </w:p>
    <w:p w14:paraId="4791519D" w14:textId="77777777" w:rsidR="007D6C49" w:rsidRPr="0054499E" w:rsidRDefault="007D6C49" w:rsidP="007D6C49">
      <w:pPr>
        <w:spacing w:line="360" w:lineRule="auto"/>
        <w:jc w:val="center"/>
        <w:rPr>
          <w:rFonts w:ascii="Trebuchet MS" w:hAnsi="Trebuchet MS"/>
          <w:sz w:val="18"/>
          <w:szCs w:val="18"/>
        </w:rPr>
      </w:pPr>
    </w:p>
    <w:p w14:paraId="2CF4DEBC" w14:textId="77777777" w:rsidR="007D6C49" w:rsidRPr="0054499E" w:rsidRDefault="007D6C49" w:rsidP="007D6C49">
      <w:pPr>
        <w:spacing w:line="360" w:lineRule="auto"/>
        <w:jc w:val="right"/>
        <w:rPr>
          <w:rFonts w:ascii="Trebuchet MS" w:hAnsi="Trebuchet MS"/>
          <w:sz w:val="18"/>
          <w:szCs w:val="18"/>
        </w:rPr>
      </w:pPr>
    </w:p>
    <w:p w14:paraId="49119EF3" w14:textId="77777777" w:rsidR="007D6C49" w:rsidRPr="0054499E" w:rsidRDefault="007D6C49" w:rsidP="007D6C49">
      <w:pPr>
        <w:spacing w:line="360" w:lineRule="auto"/>
        <w:jc w:val="right"/>
        <w:rPr>
          <w:rFonts w:ascii="Trebuchet MS" w:hAnsi="Trebuchet MS"/>
          <w:sz w:val="18"/>
          <w:szCs w:val="18"/>
        </w:rPr>
      </w:pPr>
    </w:p>
    <w:p w14:paraId="440BA326" w14:textId="77777777" w:rsidR="007D6C49" w:rsidRPr="0054499E" w:rsidRDefault="007D6C49" w:rsidP="007D6C49">
      <w:pPr>
        <w:spacing w:line="360" w:lineRule="auto"/>
        <w:rPr>
          <w:rFonts w:ascii="Trebuchet MS" w:hAnsi="Trebuchet MS"/>
          <w:sz w:val="18"/>
          <w:szCs w:val="18"/>
        </w:rPr>
      </w:pPr>
    </w:p>
    <w:p w14:paraId="0D7EBE9A" w14:textId="77777777" w:rsidR="007D6C49" w:rsidRPr="0054499E" w:rsidRDefault="007D6C49" w:rsidP="007D6C49">
      <w:pPr>
        <w:spacing w:line="360" w:lineRule="auto"/>
        <w:rPr>
          <w:rFonts w:ascii="Trebuchet MS" w:hAnsi="Trebuchet MS"/>
          <w:sz w:val="18"/>
          <w:szCs w:val="18"/>
        </w:rPr>
        <w:sectPr w:rsidR="007D6C49" w:rsidRPr="0054499E" w:rsidSect="007D6C49">
          <w:headerReference w:type="even" r:id="rId8"/>
          <w:headerReference w:type="default" r:id="rId9"/>
          <w:footerReference w:type="even" r:id="rId10"/>
          <w:footerReference w:type="default" r:id="rId11"/>
          <w:headerReference w:type="first" r:id="rId12"/>
          <w:footerReference w:type="first" r:id="rId13"/>
          <w:pgSz w:w="11909" w:h="16834" w:code="9"/>
          <w:pgMar w:top="1440" w:right="1080" w:bottom="1440" w:left="1080" w:header="706" w:footer="648" w:gutter="0"/>
          <w:paperSrc w:first="2" w:other="2"/>
          <w:pgNumType w:start="1"/>
          <w:cols w:space="720"/>
          <w:docGrid w:linePitch="299"/>
        </w:sectPr>
      </w:pPr>
    </w:p>
    <w:p w14:paraId="5262CC99" w14:textId="55C93D24" w:rsidR="007D6C49" w:rsidRPr="0054499E" w:rsidRDefault="007D6C49" w:rsidP="007D6C49">
      <w:pPr>
        <w:keepNext/>
        <w:tabs>
          <w:tab w:val="right" w:pos="8998"/>
        </w:tabs>
        <w:spacing w:after="240"/>
        <w:rPr>
          <w:rFonts w:ascii="Trebuchet MS" w:eastAsia="SimSun" w:hAnsi="Trebuchet MS"/>
          <w:sz w:val="18"/>
          <w:szCs w:val="18"/>
        </w:rPr>
      </w:pPr>
      <w:r w:rsidRPr="0054499E">
        <w:rPr>
          <w:rFonts w:ascii="Trebuchet MS" w:eastAsia="SimSun" w:hAnsi="Trebuchet MS"/>
          <w:b/>
          <w:caps/>
          <w:sz w:val="18"/>
          <w:szCs w:val="18"/>
        </w:rPr>
        <w:lastRenderedPageBreak/>
        <w:t>This Contract</w:t>
      </w:r>
      <w:r w:rsidRPr="0054499E">
        <w:rPr>
          <w:rFonts w:ascii="Trebuchet MS" w:eastAsia="SimSun" w:hAnsi="Trebuchet MS"/>
          <w:sz w:val="18"/>
          <w:szCs w:val="18"/>
        </w:rPr>
        <w:t xml:space="preserve"> is made on</w:t>
      </w:r>
      <w:r w:rsidRPr="0054499E">
        <w:rPr>
          <w:rFonts w:ascii="Trebuchet MS" w:eastAsia="SimSun" w:hAnsi="Trebuchet MS"/>
          <w:sz w:val="18"/>
          <w:szCs w:val="18"/>
        </w:rPr>
        <w:tab/>
      </w:r>
      <w:r w:rsidR="008F5DA4">
        <w:rPr>
          <w:rFonts w:ascii="Trebuchet MS" w:eastAsia="SimSun" w:hAnsi="Trebuchet MS"/>
          <w:sz w:val="18"/>
          <w:szCs w:val="18"/>
        </w:rPr>
        <w:t>12</w:t>
      </w:r>
      <w:r w:rsidR="008F5DA4" w:rsidRPr="008F5DA4">
        <w:rPr>
          <w:rFonts w:ascii="Trebuchet MS" w:eastAsia="SimSun" w:hAnsi="Trebuchet MS"/>
          <w:sz w:val="18"/>
          <w:szCs w:val="18"/>
          <w:vertAlign w:val="superscript"/>
        </w:rPr>
        <w:t>th</w:t>
      </w:r>
      <w:r w:rsidR="008F5DA4">
        <w:rPr>
          <w:rFonts w:ascii="Trebuchet MS" w:eastAsia="SimSun" w:hAnsi="Trebuchet MS"/>
          <w:sz w:val="18"/>
          <w:szCs w:val="18"/>
        </w:rPr>
        <w:t xml:space="preserve"> August </w:t>
      </w:r>
      <w:r w:rsidRPr="0054499E">
        <w:rPr>
          <w:rFonts w:ascii="Trebuchet MS" w:eastAsia="SimSun" w:hAnsi="Trebuchet MS"/>
          <w:sz w:val="18"/>
          <w:szCs w:val="18"/>
        </w:rPr>
        <w:t>2020</w:t>
      </w:r>
    </w:p>
    <w:p w14:paraId="334FDB54" w14:textId="77777777" w:rsidR="007D6C49" w:rsidRPr="0054499E" w:rsidRDefault="007D6C49" w:rsidP="007D6C49">
      <w:pPr>
        <w:keepNext/>
        <w:spacing w:after="240"/>
        <w:rPr>
          <w:rFonts w:ascii="Trebuchet MS" w:eastAsia="SimSun" w:hAnsi="Trebuchet MS"/>
          <w:b/>
          <w:caps/>
          <w:sz w:val="18"/>
          <w:szCs w:val="18"/>
        </w:rPr>
      </w:pPr>
      <w:r w:rsidRPr="0054499E">
        <w:rPr>
          <w:rFonts w:ascii="Trebuchet MS" w:eastAsia="SimSun" w:hAnsi="Trebuchet MS"/>
          <w:b/>
          <w:caps/>
          <w:sz w:val="18"/>
          <w:szCs w:val="18"/>
        </w:rPr>
        <w:t xml:space="preserve">BETWEEN: </w:t>
      </w:r>
      <w:bookmarkStart w:id="0" w:name="bmParticulars"/>
      <w:bookmarkEnd w:id="0"/>
    </w:p>
    <w:p w14:paraId="199E05E0" w14:textId="166DF7DB" w:rsidR="007D6C49" w:rsidRPr="0054499E" w:rsidRDefault="007D6C49" w:rsidP="007D6C49">
      <w:pPr>
        <w:overflowPunct w:val="0"/>
        <w:spacing w:after="240"/>
        <w:ind w:left="720" w:hanging="720"/>
        <w:textAlignment w:val="baseline"/>
        <w:rPr>
          <w:rFonts w:ascii="Trebuchet MS" w:eastAsia="SimSun" w:hAnsi="Trebuchet MS"/>
          <w:b/>
          <w:sz w:val="18"/>
          <w:szCs w:val="18"/>
        </w:rPr>
      </w:pPr>
      <w:bookmarkStart w:id="1" w:name="bmPartiesLower"/>
      <w:r w:rsidRPr="0054499E">
        <w:rPr>
          <w:rFonts w:ascii="Trebuchet MS" w:eastAsia="SimSun" w:hAnsi="Trebuchet MS"/>
          <w:b/>
          <w:caps/>
          <w:sz w:val="18"/>
          <w:szCs w:val="18"/>
        </w:rPr>
        <w:t xml:space="preserve"> (1) </w:t>
      </w:r>
      <w:r w:rsidRPr="0054499E">
        <w:rPr>
          <w:rFonts w:ascii="Trebuchet MS" w:eastAsia="SimSun" w:hAnsi="Trebuchet MS"/>
          <w:b/>
          <w:caps/>
          <w:sz w:val="18"/>
          <w:szCs w:val="18"/>
        </w:rPr>
        <w:tab/>
      </w:r>
      <w:r w:rsidRPr="0054499E">
        <w:rPr>
          <w:rFonts w:ascii="Trebuchet MS" w:eastAsia="SimSun" w:hAnsi="Trebuchet MS" w:cs="Arial"/>
          <w:b/>
          <w:caps/>
          <w:sz w:val="18"/>
          <w:szCs w:val="18"/>
        </w:rPr>
        <w:t xml:space="preserve">THE SECRETARY OF STATE FOR EDUCATION </w:t>
      </w:r>
      <w:r w:rsidRPr="0054499E">
        <w:rPr>
          <w:rFonts w:ascii="Trebuchet MS" w:eastAsia="SimSun" w:hAnsi="Trebuchet MS" w:cs="Arial"/>
          <w:sz w:val="18"/>
          <w:szCs w:val="18"/>
        </w:rPr>
        <w:t>of Sanctuary Buildings, Great Smith Street, London, SW1P 3BT (the "</w:t>
      </w:r>
      <w:r w:rsidRPr="0054499E">
        <w:rPr>
          <w:rFonts w:ascii="Trebuchet MS" w:eastAsia="SimSun" w:hAnsi="Trebuchet MS" w:cs="Arial"/>
          <w:b/>
          <w:sz w:val="18"/>
          <w:szCs w:val="18"/>
        </w:rPr>
        <w:t>Employer"</w:t>
      </w:r>
      <w:r w:rsidRPr="0054499E">
        <w:rPr>
          <w:rFonts w:ascii="Trebuchet MS" w:eastAsia="SimSun" w:hAnsi="Trebuchet MS" w:cs="Arial"/>
          <w:sz w:val="18"/>
          <w:szCs w:val="18"/>
        </w:rPr>
        <w:t>)</w:t>
      </w:r>
    </w:p>
    <w:p w14:paraId="20B29205" w14:textId="5A13A2CA" w:rsidR="007D6C49" w:rsidRPr="0054499E" w:rsidRDefault="007D6C49" w:rsidP="007D6C49">
      <w:pPr>
        <w:overflowPunct w:val="0"/>
        <w:spacing w:after="240"/>
        <w:ind w:left="720" w:hanging="720"/>
        <w:textAlignment w:val="baseline"/>
        <w:rPr>
          <w:rFonts w:ascii="Trebuchet MS" w:eastAsia="STZhongsong" w:hAnsi="Trebuchet MS"/>
          <w:sz w:val="18"/>
          <w:szCs w:val="18"/>
          <w:lang w:eastAsia="zh-CN"/>
        </w:rPr>
      </w:pPr>
      <w:r w:rsidRPr="0054499E">
        <w:rPr>
          <w:rFonts w:ascii="Trebuchet MS" w:eastAsia="SimSun" w:hAnsi="Trebuchet MS"/>
          <w:b/>
          <w:caps/>
          <w:sz w:val="18"/>
          <w:szCs w:val="18"/>
        </w:rPr>
        <w:t xml:space="preserve">(2) </w:t>
      </w:r>
      <w:r w:rsidRPr="0054499E">
        <w:rPr>
          <w:rFonts w:ascii="Trebuchet MS" w:eastAsia="SimSun" w:hAnsi="Trebuchet MS"/>
          <w:b/>
          <w:caps/>
          <w:sz w:val="18"/>
          <w:szCs w:val="18"/>
        </w:rPr>
        <w:tab/>
        <w:t>MACE LIMITED</w:t>
      </w:r>
      <w:r w:rsidRPr="0054499E">
        <w:rPr>
          <w:rFonts w:ascii="Trebuchet MS" w:eastAsia="STZhongsong" w:hAnsi="Trebuchet MS"/>
          <w:sz w:val="18"/>
          <w:szCs w:val="18"/>
          <w:lang w:eastAsia="zh-CN"/>
        </w:rPr>
        <w:t xml:space="preserve"> </w:t>
      </w:r>
      <w:bookmarkEnd w:id="1"/>
      <w:r w:rsidRPr="0054499E">
        <w:rPr>
          <w:rFonts w:ascii="Trebuchet MS" w:eastAsia="STZhongsong" w:hAnsi="Trebuchet MS"/>
          <w:sz w:val="18"/>
          <w:szCs w:val="18"/>
          <w:lang w:eastAsia="zh-CN"/>
        </w:rPr>
        <w:t>(company number 02410626) whose registered office is situated at 155 Moorgate, London, EC2M 6XB (the</w:t>
      </w:r>
      <w:r w:rsidRPr="0054499E">
        <w:rPr>
          <w:rFonts w:ascii="Trebuchet MS" w:eastAsia="STZhongsong" w:hAnsi="Trebuchet MS"/>
          <w:b/>
          <w:sz w:val="18"/>
          <w:szCs w:val="18"/>
          <w:lang w:eastAsia="zh-CN"/>
        </w:rPr>
        <w:t xml:space="preserve"> "Contractor"</w:t>
      </w:r>
      <w:r w:rsidRPr="0054499E">
        <w:rPr>
          <w:rFonts w:ascii="Trebuchet MS" w:eastAsia="STZhongsong" w:hAnsi="Trebuchet MS"/>
          <w:sz w:val="18"/>
          <w:szCs w:val="18"/>
          <w:lang w:eastAsia="zh-CN"/>
        </w:rPr>
        <w:t>)</w:t>
      </w:r>
    </w:p>
    <w:p w14:paraId="7D989617" w14:textId="77777777" w:rsidR="007D6C49" w:rsidRPr="0054499E" w:rsidRDefault="007D6C49" w:rsidP="007D6C49">
      <w:pPr>
        <w:tabs>
          <w:tab w:val="left" w:pos="1008"/>
        </w:tabs>
        <w:ind w:left="1008" w:right="1008" w:hanging="1008"/>
        <w:rPr>
          <w:rFonts w:ascii="Trebuchet MS" w:hAnsi="Trebuchet MS" w:cs="Arial"/>
          <w:sz w:val="18"/>
          <w:szCs w:val="18"/>
        </w:rPr>
      </w:pPr>
    </w:p>
    <w:p w14:paraId="61C2ED1C" w14:textId="77777777" w:rsidR="007D6C49" w:rsidRPr="0054499E" w:rsidRDefault="007D6C49" w:rsidP="007D6C49">
      <w:pPr>
        <w:tabs>
          <w:tab w:val="left" w:pos="1008"/>
        </w:tabs>
        <w:ind w:left="1008" w:right="1008" w:hanging="1008"/>
        <w:rPr>
          <w:rFonts w:ascii="Trebuchet MS" w:hAnsi="Trebuchet MS" w:cs="Arial"/>
          <w:b/>
          <w:sz w:val="18"/>
          <w:szCs w:val="18"/>
        </w:rPr>
      </w:pPr>
      <w:r w:rsidRPr="0054499E">
        <w:rPr>
          <w:rFonts w:ascii="Trebuchet MS" w:hAnsi="Trebuchet MS" w:cs="Arial"/>
          <w:b/>
          <w:sz w:val="18"/>
          <w:szCs w:val="18"/>
        </w:rPr>
        <w:t>RECITALS</w:t>
      </w:r>
    </w:p>
    <w:p w14:paraId="0E0F35A6" w14:textId="77777777" w:rsidR="007D6C49" w:rsidRPr="0054499E" w:rsidRDefault="007D6C49" w:rsidP="007D6C49">
      <w:pPr>
        <w:tabs>
          <w:tab w:val="left" w:pos="1008"/>
        </w:tabs>
        <w:ind w:left="1008" w:right="1008" w:hanging="1008"/>
        <w:rPr>
          <w:rFonts w:ascii="Trebuchet MS" w:hAnsi="Trebuchet MS" w:cs="Arial"/>
          <w:sz w:val="18"/>
          <w:szCs w:val="18"/>
        </w:rPr>
      </w:pPr>
    </w:p>
    <w:p w14:paraId="7889D90C" w14:textId="77777777" w:rsidR="007D6C49" w:rsidRPr="0054499E" w:rsidRDefault="007D6C49" w:rsidP="007D6C49">
      <w:pPr>
        <w:rPr>
          <w:rFonts w:ascii="Trebuchet MS" w:hAnsi="Trebuchet MS" w:cs="Arial"/>
          <w:sz w:val="18"/>
          <w:szCs w:val="18"/>
        </w:rPr>
      </w:pPr>
    </w:p>
    <w:tbl>
      <w:tblPr>
        <w:tblW w:w="0" w:type="auto"/>
        <w:tblInd w:w="54" w:type="dxa"/>
        <w:tblLayout w:type="fixed"/>
        <w:tblCellMar>
          <w:left w:w="54" w:type="dxa"/>
          <w:right w:w="54" w:type="dxa"/>
        </w:tblCellMar>
        <w:tblLook w:val="0000" w:firstRow="0" w:lastRow="0" w:firstColumn="0" w:lastColumn="0" w:noHBand="0" w:noVBand="0"/>
      </w:tblPr>
      <w:tblGrid>
        <w:gridCol w:w="1260"/>
        <w:gridCol w:w="8204"/>
      </w:tblGrid>
      <w:tr w:rsidR="007D6C49" w:rsidRPr="0054499E" w14:paraId="228DDC0E" w14:textId="77777777" w:rsidTr="007D6C49">
        <w:tc>
          <w:tcPr>
            <w:tcW w:w="1260" w:type="dxa"/>
            <w:tcBorders>
              <w:top w:val="nil"/>
              <w:left w:val="nil"/>
              <w:bottom w:val="nil"/>
              <w:right w:val="nil"/>
            </w:tcBorders>
          </w:tcPr>
          <w:p w14:paraId="5B58A6F5"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First</w:t>
            </w:r>
          </w:p>
        </w:tc>
        <w:tc>
          <w:tcPr>
            <w:tcW w:w="8204" w:type="dxa"/>
            <w:tcBorders>
              <w:top w:val="nil"/>
              <w:left w:val="nil"/>
              <w:bottom w:val="nil"/>
              <w:right w:val="nil"/>
            </w:tcBorders>
          </w:tcPr>
          <w:p w14:paraId="7309D9BF" w14:textId="0003AF68" w:rsidR="007D6C49" w:rsidRPr="0054499E" w:rsidRDefault="007D6C49" w:rsidP="008E55ED">
            <w:pPr>
              <w:spacing w:before="120" w:after="120"/>
              <w:rPr>
                <w:rFonts w:ascii="Trebuchet MS" w:hAnsi="Trebuchet MS" w:cs="Arial"/>
                <w:sz w:val="18"/>
                <w:szCs w:val="18"/>
              </w:rPr>
            </w:pPr>
            <w:r w:rsidRPr="0054499E">
              <w:rPr>
                <w:rFonts w:ascii="Trebuchet MS" w:hAnsi="Trebuchet MS" w:cs="Arial"/>
                <w:sz w:val="18"/>
                <w:szCs w:val="18"/>
              </w:rPr>
              <w:t xml:space="preserve">the Employer wishes to have the design and construction of the following work carried out: </w:t>
            </w:r>
            <w:r w:rsidR="007B4F42">
              <w:rPr>
                <w:rFonts w:ascii="Trebuchet MS" w:hAnsi="Trebuchet MS" w:cs="Arial"/>
                <w:color w:val="000000"/>
                <w:sz w:val="18"/>
                <w:szCs w:val="18"/>
              </w:rPr>
              <w:t>t</w:t>
            </w:r>
            <w:r w:rsidR="008E55ED" w:rsidRPr="0054499E">
              <w:rPr>
                <w:rFonts w:ascii="Trebuchet MS" w:hAnsi="Trebuchet MS" w:cs="Arial"/>
                <w:color w:val="000000"/>
                <w:sz w:val="18"/>
                <w:szCs w:val="18"/>
              </w:rPr>
              <w:t>he design, installation and refurbishment of existing toilets and tea points on levels 1-4 (south elevation) including the removal of existing facilities at Sanctuary Buildings, 20 Great Smith Street, Westminster, London, SW1P 3BT</w:t>
            </w:r>
            <w:r w:rsidR="008E55ED" w:rsidRPr="0054499E">
              <w:rPr>
                <w:rFonts w:ascii="Trebuchet MS" w:hAnsi="Trebuchet MS" w:cs="Arial"/>
                <w:sz w:val="18"/>
                <w:szCs w:val="18"/>
              </w:rPr>
              <w:t xml:space="preserve"> </w:t>
            </w:r>
            <w:r w:rsidRPr="0054499E">
              <w:rPr>
                <w:rFonts w:ascii="Trebuchet MS" w:hAnsi="Trebuchet MS" w:cs="Arial"/>
                <w:sz w:val="18"/>
                <w:szCs w:val="18"/>
              </w:rPr>
              <w:t>(the "</w:t>
            </w:r>
            <w:r w:rsidRPr="0054499E">
              <w:rPr>
                <w:rFonts w:ascii="Trebuchet MS" w:hAnsi="Trebuchet MS" w:cs="Arial"/>
                <w:b/>
                <w:bCs/>
                <w:sz w:val="18"/>
                <w:szCs w:val="18"/>
              </w:rPr>
              <w:t>Works</w:t>
            </w:r>
            <w:r w:rsidRPr="0054499E">
              <w:rPr>
                <w:rFonts w:ascii="Trebuchet MS" w:hAnsi="Trebuchet MS" w:cs="Arial"/>
                <w:bCs/>
                <w:sz w:val="18"/>
                <w:szCs w:val="18"/>
              </w:rPr>
              <w:t>"</w:t>
            </w:r>
            <w:r w:rsidRPr="0054499E">
              <w:rPr>
                <w:rFonts w:ascii="Trebuchet MS" w:hAnsi="Trebuchet MS" w:cs="Arial"/>
                <w:sz w:val="18"/>
                <w:szCs w:val="18"/>
              </w:rPr>
              <w:t xml:space="preserve">) in accordance with the JCT Design and Build Contract (2016 edition) including sections 1 to 13 and the </w:t>
            </w:r>
            <w:r w:rsidR="0040519D">
              <w:rPr>
                <w:rFonts w:ascii="Trebuchet MS" w:hAnsi="Trebuchet MS" w:cs="Arial"/>
                <w:sz w:val="18"/>
                <w:szCs w:val="18"/>
              </w:rPr>
              <w:t>appendices</w:t>
            </w:r>
            <w:r w:rsidRPr="0054499E">
              <w:rPr>
                <w:rFonts w:ascii="Trebuchet MS" w:hAnsi="Trebuchet MS" w:cs="Arial"/>
                <w:sz w:val="18"/>
                <w:szCs w:val="18"/>
              </w:rPr>
              <w:t xml:space="preserve"> annexed thereto subject to the further amendments set out in Appendix 1 to this Contract (hereinafter referred to as the "</w:t>
            </w:r>
            <w:r w:rsidRPr="0054499E">
              <w:rPr>
                <w:rFonts w:ascii="Trebuchet MS" w:hAnsi="Trebuchet MS" w:cs="Arial"/>
                <w:b/>
                <w:bCs/>
                <w:sz w:val="18"/>
                <w:szCs w:val="18"/>
              </w:rPr>
              <w:t>Conditions</w:t>
            </w:r>
            <w:r w:rsidRPr="0054499E">
              <w:rPr>
                <w:rFonts w:ascii="Trebuchet MS" w:hAnsi="Trebuchet MS" w:cs="Arial"/>
                <w:bCs/>
                <w:sz w:val="18"/>
                <w:szCs w:val="18"/>
              </w:rPr>
              <w:t>")</w:t>
            </w:r>
            <w:r w:rsidRPr="0054499E">
              <w:rPr>
                <w:rFonts w:ascii="Trebuchet MS" w:hAnsi="Trebuchet MS" w:cs="Arial"/>
                <w:sz w:val="18"/>
                <w:szCs w:val="18"/>
              </w:rPr>
              <w:t xml:space="preserve"> and the Employer has supplied to the Contractor documents showing and describing or otherwise stating his requirements (the "</w:t>
            </w:r>
            <w:r w:rsidRPr="0054499E">
              <w:rPr>
                <w:rFonts w:ascii="Trebuchet MS" w:hAnsi="Trebuchet MS" w:cs="Arial"/>
                <w:b/>
                <w:bCs/>
                <w:sz w:val="18"/>
                <w:szCs w:val="18"/>
              </w:rPr>
              <w:t>Employer's Requirements</w:t>
            </w:r>
            <w:r w:rsidRPr="0054499E">
              <w:rPr>
                <w:rFonts w:ascii="Trebuchet MS" w:hAnsi="Trebuchet MS" w:cs="Arial"/>
                <w:bCs/>
                <w:sz w:val="18"/>
                <w:szCs w:val="18"/>
              </w:rPr>
              <w:t>"</w:t>
            </w:r>
            <w:r w:rsidRPr="0054499E">
              <w:rPr>
                <w:rFonts w:ascii="Trebuchet MS" w:hAnsi="Trebuchet MS" w:cs="Arial"/>
                <w:sz w:val="18"/>
                <w:szCs w:val="18"/>
              </w:rPr>
              <w:t xml:space="preserve">); </w:t>
            </w:r>
          </w:p>
          <w:p w14:paraId="5BF35EEF" w14:textId="77777777" w:rsidR="007D6C49" w:rsidRPr="0054499E" w:rsidRDefault="007D6C49" w:rsidP="007D6C49">
            <w:pPr>
              <w:rPr>
                <w:rFonts w:ascii="Trebuchet MS" w:hAnsi="Trebuchet MS" w:cs="Arial"/>
                <w:sz w:val="18"/>
                <w:szCs w:val="18"/>
              </w:rPr>
            </w:pPr>
          </w:p>
        </w:tc>
      </w:tr>
      <w:tr w:rsidR="007D6C49" w:rsidRPr="0054499E" w14:paraId="698FC07A" w14:textId="77777777" w:rsidTr="007D6C49">
        <w:tc>
          <w:tcPr>
            <w:tcW w:w="1260" w:type="dxa"/>
            <w:tcBorders>
              <w:top w:val="nil"/>
              <w:left w:val="nil"/>
              <w:bottom w:val="nil"/>
              <w:right w:val="nil"/>
            </w:tcBorders>
          </w:tcPr>
          <w:p w14:paraId="373FC7C6"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Second</w:t>
            </w:r>
          </w:p>
        </w:tc>
        <w:tc>
          <w:tcPr>
            <w:tcW w:w="8204" w:type="dxa"/>
            <w:tcBorders>
              <w:top w:val="nil"/>
              <w:left w:val="nil"/>
              <w:bottom w:val="nil"/>
              <w:right w:val="nil"/>
            </w:tcBorders>
          </w:tcPr>
          <w:p w14:paraId="24DFC3BC"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in response to the Employer's Requirements the Contractor has supplied to the Employer:</w:t>
            </w:r>
          </w:p>
          <w:p w14:paraId="3764BDBE" w14:textId="77777777" w:rsidR="007D6C49" w:rsidRPr="0054499E" w:rsidRDefault="007D6C49" w:rsidP="007D6C49">
            <w:pPr>
              <w:rPr>
                <w:rFonts w:ascii="Trebuchet MS" w:hAnsi="Trebuchet MS" w:cs="Arial"/>
                <w:sz w:val="18"/>
                <w:szCs w:val="18"/>
              </w:rPr>
            </w:pPr>
          </w:p>
          <w:p w14:paraId="2ECFEF93" w14:textId="77777777" w:rsidR="007D6C49" w:rsidRPr="0054499E" w:rsidRDefault="007D6C49" w:rsidP="007D6C49">
            <w:pPr>
              <w:tabs>
                <w:tab w:val="left" w:pos="432"/>
              </w:tabs>
              <w:ind w:left="432"/>
              <w:rPr>
                <w:rFonts w:ascii="Trebuchet MS" w:hAnsi="Trebuchet MS" w:cs="Arial"/>
                <w:sz w:val="18"/>
                <w:szCs w:val="18"/>
              </w:rPr>
            </w:pPr>
            <w:r w:rsidRPr="0054499E">
              <w:rPr>
                <w:rFonts w:ascii="Trebuchet MS" w:hAnsi="Trebuchet MS" w:cs="Symbol"/>
                <w:sz w:val="18"/>
                <w:szCs w:val="18"/>
              </w:rPr>
              <w:t></w:t>
            </w:r>
            <w:r w:rsidRPr="0054499E">
              <w:rPr>
                <w:rFonts w:ascii="Trebuchet MS" w:hAnsi="Trebuchet MS" w:cs="Symbol"/>
                <w:sz w:val="18"/>
                <w:szCs w:val="18"/>
              </w:rPr>
              <w:tab/>
            </w:r>
            <w:r w:rsidRPr="0054499E">
              <w:rPr>
                <w:rFonts w:ascii="Trebuchet MS" w:hAnsi="Trebuchet MS" w:cs="Arial"/>
                <w:sz w:val="18"/>
                <w:szCs w:val="18"/>
              </w:rPr>
              <w:t>documents showing and describing the Contractor's proposals for the design and construction of the Works (the "</w:t>
            </w:r>
            <w:r w:rsidRPr="0054499E">
              <w:rPr>
                <w:rFonts w:ascii="Trebuchet MS" w:hAnsi="Trebuchet MS" w:cs="Arial"/>
                <w:b/>
                <w:bCs/>
                <w:sz w:val="18"/>
                <w:szCs w:val="18"/>
              </w:rPr>
              <w:t>Contractor's Proposals</w:t>
            </w:r>
            <w:r w:rsidRPr="0054499E">
              <w:rPr>
                <w:rFonts w:ascii="Trebuchet MS" w:hAnsi="Trebuchet MS" w:cs="Arial"/>
                <w:bCs/>
                <w:sz w:val="18"/>
                <w:szCs w:val="18"/>
              </w:rPr>
              <w:t>"</w:t>
            </w:r>
            <w:r w:rsidRPr="0054499E">
              <w:rPr>
                <w:rFonts w:ascii="Trebuchet MS" w:hAnsi="Trebuchet MS" w:cs="Arial"/>
                <w:sz w:val="18"/>
                <w:szCs w:val="18"/>
              </w:rPr>
              <w:t>); and</w:t>
            </w:r>
          </w:p>
          <w:p w14:paraId="7A26B42A" w14:textId="77777777" w:rsidR="007D6C49" w:rsidRPr="0054499E" w:rsidRDefault="007D6C49" w:rsidP="007D6C49">
            <w:pPr>
              <w:tabs>
                <w:tab w:val="left" w:pos="432"/>
              </w:tabs>
              <w:ind w:left="432"/>
              <w:rPr>
                <w:rFonts w:ascii="Trebuchet MS" w:hAnsi="Trebuchet MS" w:cs="Arial"/>
                <w:sz w:val="18"/>
                <w:szCs w:val="18"/>
              </w:rPr>
            </w:pPr>
          </w:p>
          <w:p w14:paraId="39DAA053" w14:textId="77777777" w:rsidR="007D6C49" w:rsidRPr="0054499E" w:rsidRDefault="007D6C49" w:rsidP="007D6C49">
            <w:pPr>
              <w:tabs>
                <w:tab w:val="left" w:pos="432"/>
              </w:tabs>
              <w:ind w:left="432"/>
              <w:rPr>
                <w:rFonts w:ascii="Trebuchet MS" w:hAnsi="Trebuchet MS" w:cs="Arial"/>
                <w:sz w:val="18"/>
                <w:szCs w:val="18"/>
              </w:rPr>
            </w:pPr>
            <w:r w:rsidRPr="0054499E">
              <w:rPr>
                <w:rFonts w:ascii="Trebuchet MS" w:hAnsi="Trebuchet MS" w:cs="Symbol"/>
                <w:sz w:val="18"/>
                <w:szCs w:val="18"/>
              </w:rPr>
              <w:t></w:t>
            </w:r>
            <w:r w:rsidRPr="0054499E">
              <w:rPr>
                <w:rFonts w:ascii="Trebuchet MS" w:hAnsi="Trebuchet MS" w:cs="Symbol"/>
                <w:sz w:val="18"/>
                <w:szCs w:val="18"/>
              </w:rPr>
              <w:tab/>
            </w:r>
            <w:r w:rsidRPr="0054499E">
              <w:rPr>
                <w:rFonts w:ascii="Trebuchet MS" w:hAnsi="Trebuchet MS" w:cs="Arial"/>
                <w:sz w:val="18"/>
                <w:szCs w:val="18"/>
              </w:rPr>
              <w:t>an analysis of the Contract Sum (the "</w:t>
            </w:r>
            <w:r w:rsidRPr="0054499E">
              <w:rPr>
                <w:rFonts w:ascii="Trebuchet MS" w:hAnsi="Trebuchet MS" w:cs="Arial"/>
                <w:b/>
                <w:bCs/>
                <w:sz w:val="18"/>
                <w:szCs w:val="18"/>
              </w:rPr>
              <w:t>Contract Sum Analysis</w:t>
            </w:r>
            <w:r w:rsidRPr="0054499E">
              <w:rPr>
                <w:rFonts w:ascii="Trebuchet MS" w:hAnsi="Trebuchet MS" w:cs="Arial"/>
                <w:bCs/>
                <w:sz w:val="18"/>
                <w:szCs w:val="18"/>
              </w:rPr>
              <w:t>"</w:t>
            </w:r>
            <w:r w:rsidRPr="0054499E">
              <w:rPr>
                <w:rFonts w:ascii="Trebuchet MS" w:hAnsi="Trebuchet MS" w:cs="Arial"/>
                <w:sz w:val="18"/>
                <w:szCs w:val="18"/>
              </w:rPr>
              <w:t>);</w:t>
            </w:r>
          </w:p>
          <w:p w14:paraId="13456DBE" w14:textId="77777777" w:rsidR="007D6C49" w:rsidRPr="0054499E" w:rsidRDefault="007D6C49" w:rsidP="007D6C49">
            <w:pPr>
              <w:tabs>
                <w:tab w:val="left" w:pos="432"/>
              </w:tabs>
              <w:ind w:left="432"/>
              <w:rPr>
                <w:rFonts w:ascii="Trebuchet MS" w:hAnsi="Trebuchet MS" w:cs="Arial"/>
                <w:sz w:val="18"/>
                <w:szCs w:val="18"/>
              </w:rPr>
            </w:pPr>
          </w:p>
        </w:tc>
      </w:tr>
      <w:tr w:rsidR="007D6C49" w:rsidRPr="0054499E" w14:paraId="5B12AE79" w14:textId="77777777" w:rsidTr="007D6C49">
        <w:tc>
          <w:tcPr>
            <w:tcW w:w="1260" w:type="dxa"/>
            <w:tcBorders>
              <w:top w:val="nil"/>
              <w:left w:val="nil"/>
              <w:bottom w:val="nil"/>
              <w:right w:val="nil"/>
            </w:tcBorders>
          </w:tcPr>
          <w:p w14:paraId="4AD7F9D6" w14:textId="77777777" w:rsidR="007D6C49" w:rsidRPr="0054499E" w:rsidRDefault="007D6C49" w:rsidP="007D6C49">
            <w:pPr>
              <w:tabs>
                <w:tab w:val="left" w:pos="432"/>
              </w:tabs>
              <w:rPr>
                <w:rFonts w:ascii="Trebuchet MS" w:hAnsi="Trebuchet MS" w:cs="Arial"/>
                <w:sz w:val="18"/>
                <w:szCs w:val="18"/>
              </w:rPr>
            </w:pPr>
            <w:r w:rsidRPr="0054499E">
              <w:rPr>
                <w:rFonts w:ascii="Trebuchet MS" w:hAnsi="Trebuchet MS" w:cs="Arial"/>
                <w:sz w:val="18"/>
                <w:szCs w:val="18"/>
              </w:rPr>
              <w:t>Third</w:t>
            </w:r>
          </w:p>
        </w:tc>
        <w:tc>
          <w:tcPr>
            <w:tcW w:w="8204" w:type="dxa"/>
            <w:tcBorders>
              <w:top w:val="nil"/>
              <w:left w:val="nil"/>
              <w:bottom w:val="nil"/>
              <w:right w:val="nil"/>
            </w:tcBorders>
          </w:tcPr>
          <w:p w14:paraId="3BDD8CB7" w14:textId="628EC471" w:rsidR="008E55ED" w:rsidRPr="0054499E" w:rsidRDefault="008E55ED" w:rsidP="008E55ED">
            <w:pPr>
              <w:pStyle w:val="BodyText"/>
              <w:kinsoku w:val="0"/>
              <w:overflowPunct w:val="0"/>
              <w:spacing w:line="252" w:lineRule="auto"/>
              <w:ind w:left="0" w:right="109"/>
              <w:jc w:val="both"/>
              <w:rPr>
                <w:color w:val="000000"/>
                <w:sz w:val="18"/>
                <w:szCs w:val="18"/>
              </w:rPr>
            </w:pPr>
            <w:r w:rsidRPr="0054499E">
              <w:rPr>
                <w:color w:val="231F20"/>
                <w:w w:val="105"/>
                <w:sz w:val="18"/>
                <w:szCs w:val="18"/>
              </w:rPr>
              <w:t>the Contractor has examined the Employer’s Requirements and accepts entire responsibility for the contents of the Employer’s Requirements (including, but not limited</w:t>
            </w:r>
            <w:r w:rsidRPr="0054499E">
              <w:rPr>
                <w:color w:val="231F20"/>
                <w:spacing w:val="-8"/>
                <w:w w:val="105"/>
                <w:sz w:val="18"/>
                <w:szCs w:val="18"/>
              </w:rPr>
              <w:t xml:space="preserve"> </w:t>
            </w:r>
            <w:r w:rsidRPr="0054499E">
              <w:rPr>
                <w:color w:val="231F20"/>
                <w:w w:val="105"/>
                <w:sz w:val="18"/>
                <w:szCs w:val="18"/>
              </w:rPr>
              <w:t>to,</w:t>
            </w:r>
            <w:r w:rsidRPr="0054499E">
              <w:rPr>
                <w:color w:val="231F20"/>
                <w:spacing w:val="-9"/>
                <w:w w:val="105"/>
                <w:sz w:val="18"/>
                <w:szCs w:val="18"/>
              </w:rPr>
              <w:t xml:space="preserve"> </w:t>
            </w:r>
            <w:r w:rsidRPr="0054499E">
              <w:rPr>
                <w:color w:val="231F20"/>
                <w:w w:val="105"/>
                <w:sz w:val="18"/>
                <w:szCs w:val="18"/>
              </w:rPr>
              <w:t>responsibility</w:t>
            </w:r>
            <w:r w:rsidRPr="0054499E">
              <w:rPr>
                <w:color w:val="231F20"/>
                <w:spacing w:val="-7"/>
                <w:w w:val="105"/>
                <w:sz w:val="18"/>
                <w:szCs w:val="18"/>
              </w:rPr>
              <w:t xml:space="preserve"> </w:t>
            </w:r>
            <w:r w:rsidRPr="0054499E">
              <w:rPr>
                <w:color w:val="231F20"/>
                <w:w w:val="105"/>
                <w:sz w:val="18"/>
                <w:szCs w:val="18"/>
              </w:rPr>
              <w:t>for</w:t>
            </w:r>
            <w:r w:rsidRPr="0054499E">
              <w:rPr>
                <w:color w:val="231F20"/>
                <w:spacing w:val="-8"/>
                <w:w w:val="105"/>
                <w:sz w:val="18"/>
                <w:szCs w:val="18"/>
              </w:rPr>
              <w:t xml:space="preserve"> </w:t>
            </w:r>
            <w:r w:rsidRPr="0054499E">
              <w:rPr>
                <w:color w:val="231F20"/>
                <w:w w:val="105"/>
                <w:sz w:val="18"/>
                <w:szCs w:val="18"/>
              </w:rPr>
              <w:t>any</w:t>
            </w:r>
            <w:r w:rsidRPr="0054499E">
              <w:rPr>
                <w:color w:val="231F20"/>
                <w:spacing w:val="-7"/>
                <w:w w:val="105"/>
                <w:sz w:val="18"/>
                <w:szCs w:val="18"/>
              </w:rPr>
              <w:t xml:space="preserve"> </w:t>
            </w:r>
            <w:r w:rsidRPr="0054499E">
              <w:rPr>
                <w:color w:val="231F20"/>
                <w:w w:val="105"/>
                <w:sz w:val="18"/>
                <w:szCs w:val="18"/>
              </w:rPr>
              <w:t>design</w:t>
            </w:r>
            <w:r w:rsidRPr="0054499E">
              <w:rPr>
                <w:color w:val="231F20"/>
                <w:spacing w:val="-8"/>
                <w:w w:val="105"/>
                <w:sz w:val="18"/>
                <w:szCs w:val="18"/>
              </w:rPr>
              <w:t xml:space="preserve"> </w:t>
            </w:r>
            <w:r w:rsidRPr="0054499E">
              <w:rPr>
                <w:color w:val="231F20"/>
                <w:w w:val="105"/>
                <w:sz w:val="18"/>
                <w:szCs w:val="18"/>
              </w:rPr>
              <w:t>contained</w:t>
            </w:r>
            <w:r w:rsidRPr="0054499E">
              <w:rPr>
                <w:color w:val="231F20"/>
                <w:spacing w:val="-7"/>
                <w:w w:val="105"/>
                <w:sz w:val="18"/>
                <w:szCs w:val="18"/>
              </w:rPr>
              <w:t xml:space="preserve"> </w:t>
            </w:r>
            <w:r w:rsidRPr="0054499E">
              <w:rPr>
                <w:color w:val="231F20"/>
                <w:w w:val="105"/>
                <w:sz w:val="18"/>
                <w:szCs w:val="18"/>
              </w:rPr>
              <w:t>therein)</w:t>
            </w:r>
            <w:r w:rsidRPr="0054499E">
              <w:rPr>
                <w:color w:val="231F20"/>
                <w:spacing w:val="-9"/>
                <w:w w:val="105"/>
                <w:sz w:val="18"/>
                <w:szCs w:val="18"/>
              </w:rPr>
              <w:t xml:space="preserve"> </w:t>
            </w:r>
            <w:r w:rsidRPr="0054499E">
              <w:rPr>
                <w:color w:val="231F20"/>
                <w:w w:val="105"/>
                <w:sz w:val="18"/>
                <w:szCs w:val="18"/>
              </w:rPr>
              <w:t>and</w:t>
            </w:r>
            <w:r w:rsidRPr="0054499E">
              <w:rPr>
                <w:color w:val="231F20"/>
                <w:spacing w:val="-7"/>
                <w:w w:val="105"/>
                <w:sz w:val="18"/>
                <w:szCs w:val="18"/>
              </w:rPr>
              <w:t xml:space="preserve"> </w:t>
            </w:r>
            <w:r w:rsidRPr="0054499E">
              <w:rPr>
                <w:color w:val="231F20"/>
                <w:w w:val="105"/>
                <w:sz w:val="18"/>
                <w:szCs w:val="18"/>
              </w:rPr>
              <w:t>is</w:t>
            </w:r>
            <w:r w:rsidRPr="0054499E">
              <w:rPr>
                <w:color w:val="231F20"/>
                <w:spacing w:val="-6"/>
                <w:w w:val="105"/>
                <w:sz w:val="18"/>
                <w:szCs w:val="18"/>
              </w:rPr>
              <w:t xml:space="preserve"> </w:t>
            </w:r>
            <w:r w:rsidRPr="0054499E">
              <w:rPr>
                <w:color w:val="231F20"/>
                <w:w w:val="105"/>
                <w:sz w:val="18"/>
                <w:szCs w:val="18"/>
              </w:rPr>
              <w:t>satisfied</w:t>
            </w:r>
            <w:r w:rsidRPr="0054499E">
              <w:rPr>
                <w:color w:val="231F20"/>
                <w:spacing w:val="-9"/>
                <w:w w:val="105"/>
                <w:sz w:val="18"/>
                <w:szCs w:val="18"/>
              </w:rPr>
              <w:t xml:space="preserve"> </w:t>
            </w:r>
            <w:r w:rsidRPr="0054499E">
              <w:rPr>
                <w:color w:val="231F20"/>
                <w:w w:val="105"/>
                <w:sz w:val="18"/>
                <w:szCs w:val="18"/>
              </w:rPr>
              <w:t>that:</w:t>
            </w:r>
          </w:p>
          <w:p w14:paraId="3D6C1BE0" w14:textId="77777777" w:rsidR="008E55ED" w:rsidRPr="0054499E" w:rsidRDefault="008E55ED" w:rsidP="008E55ED">
            <w:pPr>
              <w:pStyle w:val="BodyText"/>
              <w:kinsoku w:val="0"/>
              <w:overflowPunct w:val="0"/>
              <w:spacing w:before="5"/>
              <w:ind w:left="0"/>
              <w:rPr>
                <w:sz w:val="18"/>
                <w:szCs w:val="18"/>
              </w:rPr>
            </w:pPr>
          </w:p>
          <w:p w14:paraId="77764094" w14:textId="77777777" w:rsidR="008E55ED" w:rsidRPr="0054499E" w:rsidRDefault="008E55ED" w:rsidP="00E3176F">
            <w:pPr>
              <w:pStyle w:val="ListParagraph"/>
              <w:numPr>
                <w:ilvl w:val="0"/>
                <w:numId w:val="52"/>
              </w:numPr>
              <w:tabs>
                <w:tab w:val="left" w:pos="2199"/>
              </w:tabs>
              <w:kinsoku w:val="0"/>
              <w:overflowPunct w:val="0"/>
              <w:ind w:hanging="531"/>
              <w:rPr>
                <w:rFonts w:ascii="Trebuchet MS" w:hAnsi="Trebuchet MS" w:cs="Trebuchet MS"/>
                <w:color w:val="000000"/>
                <w:sz w:val="18"/>
                <w:szCs w:val="18"/>
              </w:rPr>
            </w:pPr>
            <w:r w:rsidRPr="0054499E">
              <w:rPr>
                <w:rFonts w:ascii="Trebuchet MS" w:hAnsi="Trebuchet MS" w:cs="Trebuchet MS"/>
                <w:color w:val="231F20"/>
                <w:w w:val="105"/>
                <w:sz w:val="18"/>
                <w:szCs w:val="18"/>
              </w:rPr>
              <w:t>the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Contractor’s</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Proposals</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meet</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Employer’s</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Requirements;</w:t>
            </w:r>
          </w:p>
          <w:p w14:paraId="0E9876AA" w14:textId="77777777" w:rsidR="008E55ED" w:rsidRPr="0054499E" w:rsidRDefault="008E55ED" w:rsidP="008E55ED">
            <w:pPr>
              <w:pStyle w:val="BodyText"/>
              <w:kinsoku w:val="0"/>
              <w:overflowPunct w:val="0"/>
              <w:spacing w:before="1"/>
              <w:ind w:left="0"/>
              <w:rPr>
                <w:sz w:val="18"/>
                <w:szCs w:val="18"/>
              </w:rPr>
            </w:pPr>
          </w:p>
          <w:p w14:paraId="0A0D05D8" w14:textId="77777777" w:rsidR="008E55ED" w:rsidRPr="0054499E" w:rsidRDefault="008E55ED" w:rsidP="00E3176F">
            <w:pPr>
              <w:pStyle w:val="ListParagraph"/>
              <w:numPr>
                <w:ilvl w:val="0"/>
                <w:numId w:val="52"/>
              </w:numPr>
              <w:tabs>
                <w:tab w:val="left" w:pos="2199"/>
              </w:tabs>
              <w:kinsoku w:val="0"/>
              <w:overflowPunct w:val="0"/>
              <w:ind w:hanging="585"/>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there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is</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no</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discrepancy</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within</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and/or</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between</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Employer’s</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Requirements</w:t>
            </w:r>
          </w:p>
          <w:p w14:paraId="30A5D7C8" w14:textId="77777777" w:rsidR="008E55ED" w:rsidRPr="0054499E" w:rsidRDefault="008E55ED" w:rsidP="008E55ED">
            <w:pPr>
              <w:pStyle w:val="BodyText"/>
              <w:kinsoku w:val="0"/>
              <w:overflowPunct w:val="0"/>
              <w:spacing w:before="10"/>
              <w:ind w:left="2198" w:right="105"/>
              <w:rPr>
                <w:color w:val="000000"/>
                <w:sz w:val="18"/>
                <w:szCs w:val="18"/>
              </w:rPr>
            </w:pPr>
            <w:r w:rsidRPr="0054499E">
              <w:rPr>
                <w:color w:val="231F20"/>
                <w:w w:val="105"/>
                <w:sz w:val="18"/>
                <w:szCs w:val="18"/>
              </w:rPr>
              <w:t>and the Contractor’s Proposals;</w:t>
            </w:r>
            <w:r w:rsidRPr="0054499E">
              <w:rPr>
                <w:color w:val="231F20"/>
                <w:spacing w:val="-33"/>
                <w:w w:val="105"/>
                <w:sz w:val="18"/>
                <w:szCs w:val="18"/>
              </w:rPr>
              <w:t xml:space="preserve"> </w:t>
            </w:r>
            <w:r w:rsidRPr="0054499E">
              <w:rPr>
                <w:color w:val="231F20"/>
                <w:w w:val="105"/>
                <w:sz w:val="18"/>
                <w:szCs w:val="18"/>
              </w:rPr>
              <w:t>and</w:t>
            </w:r>
          </w:p>
          <w:p w14:paraId="6553E2DA" w14:textId="77777777" w:rsidR="008E55ED" w:rsidRPr="0054499E" w:rsidRDefault="008E55ED" w:rsidP="008E55ED">
            <w:pPr>
              <w:pStyle w:val="BodyText"/>
              <w:kinsoku w:val="0"/>
              <w:overflowPunct w:val="0"/>
              <w:spacing w:before="4"/>
              <w:ind w:left="0"/>
              <w:rPr>
                <w:sz w:val="18"/>
                <w:szCs w:val="18"/>
              </w:rPr>
            </w:pPr>
          </w:p>
          <w:p w14:paraId="5E32C52C" w14:textId="67E96C90" w:rsidR="008E55ED" w:rsidRPr="0054499E" w:rsidRDefault="008E55ED" w:rsidP="00E3176F">
            <w:pPr>
              <w:pStyle w:val="ListParagraph"/>
              <w:numPr>
                <w:ilvl w:val="0"/>
                <w:numId w:val="52"/>
              </w:numPr>
              <w:tabs>
                <w:tab w:val="left" w:pos="2199"/>
              </w:tabs>
              <w:kinsoku w:val="0"/>
              <w:overflowPunct w:val="0"/>
              <w:spacing w:line="252" w:lineRule="auto"/>
              <w:ind w:right="114" w:hanging="637"/>
              <w:rPr>
                <w:rFonts w:ascii="Trebuchet MS" w:hAnsi="Trebuchet MS" w:cs="Trebuchet MS"/>
                <w:color w:val="000000"/>
                <w:sz w:val="18"/>
                <w:szCs w:val="18"/>
              </w:rPr>
            </w:pPr>
            <w:r w:rsidRPr="0054499E">
              <w:rPr>
                <w:rFonts w:ascii="Trebuchet MS" w:hAnsi="Trebuchet MS" w:cs="Trebuchet MS"/>
                <w:color w:val="231F20"/>
                <w:w w:val="105"/>
                <w:sz w:val="18"/>
                <w:szCs w:val="18"/>
              </w:rPr>
              <w:t>the Employer’s Requirements can be carried out within the timescale envisaged</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at</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cost</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indicated</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Contract</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Sum</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Analysis.</w:t>
            </w:r>
          </w:p>
          <w:p w14:paraId="23CF1984" w14:textId="77777777" w:rsidR="007D6C49" w:rsidRPr="0054499E" w:rsidRDefault="007D6C49" w:rsidP="007D6C49">
            <w:pPr>
              <w:rPr>
                <w:rFonts w:ascii="Trebuchet MS" w:hAnsi="Trebuchet MS" w:cs="Arial"/>
                <w:sz w:val="18"/>
                <w:szCs w:val="18"/>
              </w:rPr>
            </w:pPr>
          </w:p>
        </w:tc>
      </w:tr>
      <w:tr w:rsidR="007D6C49" w:rsidRPr="0054499E" w14:paraId="2D1C1442" w14:textId="77777777" w:rsidTr="007D6C49">
        <w:tc>
          <w:tcPr>
            <w:tcW w:w="1260" w:type="dxa"/>
            <w:tcBorders>
              <w:top w:val="nil"/>
              <w:left w:val="nil"/>
              <w:bottom w:val="nil"/>
              <w:right w:val="nil"/>
            </w:tcBorders>
          </w:tcPr>
          <w:p w14:paraId="76BC49C5"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Fourth</w:t>
            </w:r>
          </w:p>
          <w:p w14:paraId="30670766" w14:textId="77777777" w:rsidR="007D6C49" w:rsidRPr="0054499E" w:rsidRDefault="007D6C49" w:rsidP="007D6C49">
            <w:pPr>
              <w:rPr>
                <w:rFonts w:ascii="Trebuchet MS" w:hAnsi="Trebuchet MS" w:cs="Arial"/>
                <w:sz w:val="18"/>
                <w:szCs w:val="18"/>
              </w:rPr>
            </w:pPr>
          </w:p>
        </w:tc>
        <w:tc>
          <w:tcPr>
            <w:tcW w:w="8204" w:type="dxa"/>
            <w:tcBorders>
              <w:top w:val="nil"/>
              <w:left w:val="nil"/>
              <w:bottom w:val="nil"/>
              <w:right w:val="nil"/>
            </w:tcBorders>
          </w:tcPr>
          <w:p w14:paraId="7B939F34"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for the purposes of the Construction Industry Scheme (</w:t>
            </w:r>
            <w:r w:rsidRPr="0054499E">
              <w:rPr>
                <w:rFonts w:ascii="Trebuchet MS" w:hAnsi="Trebuchet MS" w:cs="Arial"/>
                <w:b/>
                <w:bCs/>
                <w:sz w:val="18"/>
                <w:szCs w:val="18"/>
              </w:rPr>
              <w:t>CIS</w:t>
            </w:r>
            <w:r w:rsidRPr="0054499E">
              <w:rPr>
                <w:rFonts w:ascii="Trebuchet MS" w:hAnsi="Trebuchet MS" w:cs="Arial"/>
                <w:sz w:val="18"/>
                <w:szCs w:val="18"/>
              </w:rPr>
              <w:t>) under the Finance Act 2004 the status of the Employer as at the Base Date is that stated in the Contract Particulars;</w:t>
            </w:r>
          </w:p>
          <w:p w14:paraId="694F9535" w14:textId="77777777" w:rsidR="007D6C49" w:rsidRPr="0054499E" w:rsidRDefault="007D6C49" w:rsidP="007D6C49">
            <w:pPr>
              <w:rPr>
                <w:rFonts w:ascii="Trebuchet MS" w:hAnsi="Trebuchet MS" w:cs="Arial"/>
                <w:sz w:val="18"/>
                <w:szCs w:val="18"/>
              </w:rPr>
            </w:pPr>
          </w:p>
        </w:tc>
      </w:tr>
      <w:tr w:rsidR="007D6C49" w:rsidRPr="0054499E" w14:paraId="48033D13" w14:textId="77777777" w:rsidTr="007D6C49">
        <w:tc>
          <w:tcPr>
            <w:tcW w:w="1260" w:type="dxa"/>
            <w:tcBorders>
              <w:top w:val="nil"/>
              <w:left w:val="nil"/>
              <w:bottom w:val="nil"/>
              <w:right w:val="nil"/>
            </w:tcBorders>
          </w:tcPr>
          <w:p w14:paraId="2941E113" w14:textId="77777777" w:rsidR="007D6C49" w:rsidRPr="00E22A1A" w:rsidRDefault="007D6C49" w:rsidP="007D6C49">
            <w:pPr>
              <w:rPr>
                <w:rFonts w:ascii="Trebuchet MS" w:hAnsi="Trebuchet MS" w:cs="Arial"/>
                <w:sz w:val="18"/>
                <w:szCs w:val="18"/>
              </w:rPr>
            </w:pPr>
            <w:r w:rsidRPr="00E22A1A">
              <w:rPr>
                <w:rFonts w:ascii="Trebuchet MS" w:hAnsi="Trebuchet MS" w:cs="Arial"/>
                <w:sz w:val="18"/>
                <w:szCs w:val="18"/>
              </w:rPr>
              <w:t>Fifth</w:t>
            </w:r>
          </w:p>
          <w:p w14:paraId="5F64591D" w14:textId="77777777" w:rsidR="007D6C49" w:rsidRPr="00E22A1A" w:rsidRDefault="007D6C49" w:rsidP="007D6C49">
            <w:pPr>
              <w:rPr>
                <w:rFonts w:ascii="Trebuchet MS" w:hAnsi="Trebuchet MS" w:cs="Arial"/>
                <w:sz w:val="18"/>
                <w:szCs w:val="18"/>
              </w:rPr>
            </w:pPr>
          </w:p>
        </w:tc>
        <w:tc>
          <w:tcPr>
            <w:tcW w:w="8204" w:type="dxa"/>
            <w:tcBorders>
              <w:top w:val="nil"/>
              <w:left w:val="nil"/>
              <w:bottom w:val="nil"/>
              <w:right w:val="nil"/>
            </w:tcBorders>
          </w:tcPr>
          <w:p w14:paraId="27BB84C1" w14:textId="3C15C63F" w:rsidR="007D6C49" w:rsidRPr="00E22A1A" w:rsidRDefault="007D6C49" w:rsidP="007D6C49">
            <w:pPr>
              <w:rPr>
                <w:rFonts w:ascii="Trebuchet MS" w:hAnsi="Trebuchet MS" w:cs="Arial"/>
                <w:sz w:val="18"/>
                <w:szCs w:val="18"/>
              </w:rPr>
            </w:pPr>
            <w:r w:rsidRPr="00E22A1A">
              <w:rPr>
                <w:rFonts w:ascii="Trebuchet MS" w:hAnsi="Trebuchet MS" w:cs="Arial"/>
                <w:sz w:val="18"/>
                <w:szCs w:val="18"/>
              </w:rPr>
              <w:t>the division of the Works into Sections is shown in the Employer’s Requirements or in such other documents as are identified in the Contract Particulars</w:t>
            </w:r>
            <w:r w:rsidR="00E22A1A" w:rsidRPr="00E22A1A">
              <w:rPr>
                <w:rFonts w:ascii="Trebuchet MS" w:hAnsi="Trebuchet MS" w:cs="Arial"/>
                <w:sz w:val="18"/>
                <w:szCs w:val="18"/>
              </w:rPr>
              <w:t>;</w:t>
            </w:r>
          </w:p>
          <w:p w14:paraId="5FE0A412" w14:textId="77777777" w:rsidR="007D6C49" w:rsidRPr="00E22A1A" w:rsidRDefault="007D6C49" w:rsidP="007D6C49">
            <w:pPr>
              <w:rPr>
                <w:rFonts w:ascii="Trebuchet MS" w:hAnsi="Trebuchet MS" w:cs="Arial"/>
                <w:sz w:val="18"/>
                <w:szCs w:val="18"/>
              </w:rPr>
            </w:pPr>
          </w:p>
        </w:tc>
      </w:tr>
      <w:tr w:rsidR="007D6C49" w:rsidRPr="0054499E" w14:paraId="47F443F9" w14:textId="77777777" w:rsidTr="007D6C49">
        <w:tc>
          <w:tcPr>
            <w:tcW w:w="1260" w:type="dxa"/>
            <w:tcBorders>
              <w:top w:val="nil"/>
              <w:left w:val="nil"/>
              <w:bottom w:val="nil"/>
              <w:right w:val="nil"/>
            </w:tcBorders>
          </w:tcPr>
          <w:p w14:paraId="3F4AE961"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Sixth</w:t>
            </w:r>
          </w:p>
          <w:p w14:paraId="37E80229" w14:textId="77777777" w:rsidR="007D6C49" w:rsidRPr="0054499E" w:rsidRDefault="007D6C49" w:rsidP="007D6C49">
            <w:pPr>
              <w:rPr>
                <w:rFonts w:ascii="Trebuchet MS" w:hAnsi="Trebuchet MS" w:cs="Arial"/>
                <w:sz w:val="18"/>
                <w:szCs w:val="18"/>
              </w:rPr>
            </w:pPr>
          </w:p>
        </w:tc>
        <w:tc>
          <w:tcPr>
            <w:tcW w:w="8204" w:type="dxa"/>
            <w:tcBorders>
              <w:top w:val="nil"/>
              <w:left w:val="nil"/>
              <w:bottom w:val="nil"/>
              <w:right w:val="nil"/>
            </w:tcBorders>
          </w:tcPr>
          <w:p w14:paraId="5AA7A327" w14:textId="3C1C576D"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where so stated in the Contract Particulars, this Contract is supplemented by the Framework Agreement identified in those particulars;</w:t>
            </w:r>
            <w:r w:rsidR="00624D3D">
              <w:rPr>
                <w:rFonts w:ascii="Trebuchet MS" w:hAnsi="Trebuchet MS" w:cs="Arial"/>
                <w:sz w:val="18"/>
                <w:szCs w:val="18"/>
              </w:rPr>
              <w:t xml:space="preserve"> and</w:t>
            </w:r>
          </w:p>
          <w:p w14:paraId="6C2AFB36" w14:textId="77777777" w:rsidR="007D6C49" w:rsidRPr="0054499E" w:rsidRDefault="007D6C49" w:rsidP="007D6C49">
            <w:pPr>
              <w:rPr>
                <w:rFonts w:ascii="Trebuchet MS" w:hAnsi="Trebuchet MS" w:cs="Arial"/>
                <w:sz w:val="18"/>
                <w:szCs w:val="18"/>
              </w:rPr>
            </w:pPr>
          </w:p>
        </w:tc>
      </w:tr>
      <w:tr w:rsidR="007D6C49" w:rsidRPr="0054499E" w14:paraId="3D4F2FE4" w14:textId="77777777" w:rsidTr="007D6C49">
        <w:tc>
          <w:tcPr>
            <w:tcW w:w="1260" w:type="dxa"/>
            <w:tcBorders>
              <w:top w:val="nil"/>
              <w:left w:val="nil"/>
              <w:bottom w:val="nil"/>
              <w:right w:val="nil"/>
            </w:tcBorders>
          </w:tcPr>
          <w:p w14:paraId="00E07CF4"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Seventh</w:t>
            </w:r>
          </w:p>
        </w:tc>
        <w:tc>
          <w:tcPr>
            <w:tcW w:w="8204" w:type="dxa"/>
            <w:tcBorders>
              <w:top w:val="nil"/>
              <w:left w:val="nil"/>
              <w:bottom w:val="nil"/>
              <w:right w:val="nil"/>
            </w:tcBorders>
          </w:tcPr>
          <w:p w14:paraId="3F2659C8" w14:textId="631C3A69"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whether any of Supplemental Provisions 1 to 12 apply is sta</w:t>
            </w:r>
            <w:r w:rsidR="00624D3D">
              <w:rPr>
                <w:rFonts w:ascii="Trebuchet MS" w:hAnsi="Trebuchet MS" w:cs="Arial"/>
                <w:sz w:val="18"/>
                <w:szCs w:val="18"/>
              </w:rPr>
              <w:t>ted in the Contract Particulars.</w:t>
            </w:r>
          </w:p>
        </w:tc>
      </w:tr>
    </w:tbl>
    <w:p w14:paraId="21ED01CA" w14:textId="77777777" w:rsidR="007D6C49" w:rsidRPr="0054499E" w:rsidRDefault="007D6C49" w:rsidP="007D6C49">
      <w:pPr>
        <w:rPr>
          <w:rFonts w:ascii="Trebuchet MS" w:hAnsi="Trebuchet MS" w:cs="Arial"/>
          <w:b/>
          <w:bCs/>
          <w:sz w:val="18"/>
          <w:szCs w:val="18"/>
        </w:rPr>
      </w:pPr>
    </w:p>
    <w:p w14:paraId="1C6A728F"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br w:type="page"/>
      </w:r>
    </w:p>
    <w:p w14:paraId="3AB99910" w14:textId="219CD57D" w:rsidR="007D6C49" w:rsidRPr="0054499E" w:rsidRDefault="007D6C49" w:rsidP="007D6C49">
      <w:pPr>
        <w:spacing w:after="240"/>
        <w:rPr>
          <w:rFonts w:ascii="Trebuchet MS" w:hAnsi="Trebuchet MS" w:cs="Arial"/>
          <w:b/>
          <w:bCs/>
          <w:sz w:val="18"/>
          <w:szCs w:val="18"/>
        </w:rPr>
      </w:pPr>
      <w:r w:rsidRPr="0054499E">
        <w:rPr>
          <w:rFonts w:ascii="Trebuchet MS" w:hAnsi="Trebuchet MS" w:cs="Arial"/>
          <w:b/>
          <w:bCs/>
          <w:sz w:val="18"/>
          <w:szCs w:val="18"/>
        </w:rPr>
        <w:lastRenderedPageBreak/>
        <w:t>A</w:t>
      </w:r>
      <w:r w:rsidR="00624D3D">
        <w:rPr>
          <w:rFonts w:ascii="Trebuchet MS" w:hAnsi="Trebuchet MS" w:cs="Arial"/>
          <w:b/>
          <w:bCs/>
          <w:sz w:val="18"/>
          <w:szCs w:val="18"/>
        </w:rPr>
        <w:t>RTICLES</w:t>
      </w:r>
      <w:r w:rsidRPr="0054499E">
        <w:rPr>
          <w:rFonts w:ascii="Trebuchet MS" w:hAnsi="Trebuchet MS" w:cs="Arial"/>
          <w:b/>
          <w:bCs/>
          <w:sz w:val="18"/>
          <w:szCs w:val="18"/>
        </w:rPr>
        <w:t xml:space="preserve">: </w:t>
      </w:r>
    </w:p>
    <w:p w14:paraId="7D31CEBB" w14:textId="77777777" w:rsidR="007D6C49" w:rsidRPr="0054499E" w:rsidRDefault="007D6C49" w:rsidP="007D6C49">
      <w:pPr>
        <w:spacing w:after="240"/>
        <w:rPr>
          <w:rFonts w:ascii="Trebuchet MS" w:hAnsi="Trebuchet MS" w:cs="Arial"/>
          <w:bCs/>
          <w:sz w:val="18"/>
          <w:szCs w:val="18"/>
        </w:rPr>
      </w:pPr>
      <w:r w:rsidRPr="0054499E">
        <w:rPr>
          <w:rFonts w:ascii="Trebuchet MS" w:hAnsi="Trebuchet MS" w:cs="Arial"/>
          <w:b/>
          <w:bCs/>
          <w:sz w:val="18"/>
          <w:szCs w:val="18"/>
        </w:rPr>
        <w:t xml:space="preserve">IT IS HEREBY AGREED </w:t>
      </w:r>
      <w:r w:rsidRPr="0054499E">
        <w:rPr>
          <w:rFonts w:ascii="Trebuchet MS" w:hAnsi="Trebuchet MS" w:cs="Arial"/>
          <w:bCs/>
          <w:sz w:val="18"/>
          <w:szCs w:val="18"/>
        </w:rPr>
        <w:t xml:space="preserve">as follows </w:t>
      </w:r>
    </w:p>
    <w:tbl>
      <w:tblPr>
        <w:tblW w:w="9464" w:type="dxa"/>
        <w:tblLayout w:type="fixed"/>
        <w:tblLook w:val="0000" w:firstRow="0" w:lastRow="0" w:firstColumn="0" w:lastColumn="0" w:noHBand="0" w:noVBand="0"/>
      </w:tblPr>
      <w:tblGrid>
        <w:gridCol w:w="1384"/>
        <w:gridCol w:w="8080"/>
      </w:tblGrid>
      <w:tr w:rsidR="007D6C49" w:rsidRPr="0054499E" w14:paraId="672E8C18" w14:textId="77777777" w:rsidTr="007D6C49">
        <w:trPr>
          <w:cantSplit/>
        </w:trPr>
        <w:tc>
          <w:tcPr>
            <w:tcW w:w="1384" w:type="dxa"/>
          </w:tcPr>
          <w:p w14:paraId="7AD4C68E" w14:textId="77777777" w:rsidR="007D6C49" w:rsidRPr="0054499E" w:rsidRDefault="007D6C49" w:rsidP="007D6C49">
            <w:pPr>
              <w:tabs>
                <w:tab w:val="left" w:pos="-1099"/>
                <w:tab w:val="left" w:pos="-720"/>
                <w:tab w:val="left" w:pos="1440"/>
                <w:tab w:val="left" w:pos="2520"/>
                <w:tab w:val="left" w:pos="3600"/>
                <w:tab w:val="left" w:pos="5760"/>
              </w:tabs>
              <w:spacing w:line="275" w:lineRule="auto"/>
              <w:ind w:left="2520" w:hanging="2520"/>
              <w:rPr>
                <w:rFonts w:ascii="Trebuchet MS" w:hAnsi="Trebuchet MS" w:cs="Arial"/>
                <w:sz w:val="18"/>
                <w:szCs w:val="18"/>
              </w:rPr>
            </w:pPr>
            <w:r w:rsidRPr="0054499E">
              <w:rPr>
                <w:rFonts w:ascii="Trebuchet MS" w:hAnsi="Trebuchet MS" w:cs="Arial"/>
                <w:b/>
                <w:sz w:val="18"/>
                <w:szCs w:val="18"/>
              </w:rPr>
              <w:t>1.</w:t>
            </w:r>
          </w:p>
          <w:p w14:paraId="4FD221B5" w14:textId="77777777" w:rsidR="007D6C49" w:rsidRPr="0054499E" w:rsidRDefault="007D6C49" w:rsidP="007D6C49">
            <w:pPr>
              <w:spacing w:after="240" w:line="276" w:lineRule="auto"/>
              <w:rPr>
                <w:rFonts w:ascii="Trebuchet MS" w:hAnsi="Trebuchet MS" w:cs="Arial"/>
                <w:sz w:val="18"/>
                <w:szCs w:val="18"/>
                <w:u w:val="single"/>
              </w:rPr>
            </w:pPr>
          </w:p>
        </w:tc>
        <w:tc>
          <w:tcPr>
            <w:tcW w:w="8080" w:type="dxa"/>
          </w:tcPr>
          <w:p w14:paraId="4B63FACA" w14:textId="77777777" w:rsidR="007D6C49" w:rsidRPr="0054499E" w:rsidRDefault="007D6C49" w:rsidP="007D6C49">
            <w:pPr>
              <w:spacing w:after="240" w:line="276" w:lineRule="auto"/>
              <w:rPr>
                <w:rFonts w:ascii="Trebuchet MS" w:hAnsi="Trebuchet MS" w:cs="Arial"/>
                <w:sz w:val="18"/>
                <w:szCs w:val="18"/>
              </w:rPr>
            </w:pPr>
            <w:r w:rsidRPr="0054499E">
              <w:rPr>
                <w:rFonts w:ascii="Trebuchet MS" w:hAnsi="Trebuchet MS" w:cs="Arial"/>
                <w:b/>
                <w:bCs/>
                <w:sz w:val="18"/>
                <w:szCs w:val="18"/>
              </w:rPr>
              <w:t xml:space="preserve">CONTRACTOR’S OBLIGATIONS </w:t>
            </w:r>
          </w:p>
          <w:p w14:paraId="5598EFA6" w14:textId="77777777" w:rsidR="007D6C49" w:rsidRPr="0054499E" w:rsidRDefault="007D6C49" w:rsidP="007D6C49">
            <w:pPr>
              <w:spacing w:after="240" w:line="276" w:lineRule="auto"/>
              <w:rPr>
                <w:rFonts w:ascii="Trebuchet MS" w:hAnsi="Trebuchet MS" w:cs="Arial"/>
                <w:b/>
                <w:bCs/>
                <w:sz w:val="18"/>
                <w:szCs w:val="18"/>
              </w:rPr>
            </w:pPr>
            <w:r w:rsidRPr="0054499E">
              <w:rPr>
                <w:rFonts w:ascii="Trebuchet MS" w:hAnsi="Trebuchet MS" w:cs="Arial"/>
                <w:sz w:val="18"/>
                <w:szCs w:val="18"/>
              </w:rPr>
              <w:t xml:space="preserve">The Contractor shall carry out and complete the design for the Works and carry out and complete the construction of the Works in accordance with the Contract Documents </w:t>
            </w:r>
            <w:r w:rsidRPr="0054499E">
              <w:rPr>
                <w:rFonts w:ascii="Trebuchet MS" w:hAnsi="Trebuchet MS"/>
                <w:sz w:val="18"/>
                <w:szCs w:val="18"/>
              </w:rPr>
              <w:t>and in so doing agrees to accept responsibility for any design contained within the Employer’s Requirements.</w:t>
            </w:r>
          </w:p>
        </w:tc>
      </w:tr>
      <w:tr w:rsidR="007D6C49" w:rsidRPr="0054499E" w14:paraId="5FF08D75" w14:textId="77777777" w:rsidTr="007D6C49">
        <w:trPr>
          <w:cantSplit/>
        </w:trPr>
        <w:tc>
          <w:tcPr>
            <w:tcW w:w="1384" w:type="dxa"/>
          </w:tcPr>
          <w:p w14:paraId="7FC157EC" w14:textId="77777777" w:rsidR="007D6C49" w:rsidRPr="0054499E" w:rsidRDefault="007D6C49" w:rsidP="007D6C49">
            <w:pPr>
              <w:tabs>
                <w:tab w:val="left" w:pos="-1099"/>
                <w:tab w:val="left" w:pos="-720"/>
                <w:tab w:val="left" w:pos="1440"/>
                <w:tab w:val="left" w:pos="2520"/>
                <w:tab w:val="left" w:pos="3600"/>
                <w:tab w:val="left" w:pos="5760"/>
              </w:tabs>
              <w:spacing w:line="275" w:lineRule="auto"/>
              <w:ind w:left="2520" w:hanging="2520"/>
              <w:rPr>
                <w:rFonts w:ascii="Trebuchet MS" w:hAnsi="Trebuchet MS" w:cs="Arial"/>
                <w:sz w:val="18"/>
                <w:szCs w:val="18"/>
              </w:rPr>
            </w:pPr>
            <w:r w:rsidRPr="0054499E">
              <w:rPr>
                <w:rFonts w:ascii="Trebuchet MS" w:hAnsi="Trebuchet MS" w:cs="Arial"/>
                <w:b/>
                <w:sz w:val="18"/>
                <w:szCs w:val="18"/>
              </w:rPr>
              <w:t>2.</w:t>
            </w:r>
          </w:p>
          <w:p w14:paraId="3756E575" w14:textId="77777777" w:rsidR="007D6C49" w:rsidRPr="0054499E" w:rsidRDefault="007D6C49" w:rsidP="007D6C49">
            <w:pPr>
              <w:spacing w:after="240" w:line="276" w:lineRule="auto"/>
              <w:rPr>
                <w:rFonts w:ascii="Trebuchet MS" w:hAnsi="Trebuchet MS" w:cs="Arial"/>
                <w:sz w:val="18"/>
                <w:szCs w:val="18"/>
                <w:u w:val="single"/>
              </w:rPr>
            </w:pPr>
          </w:p>
        </w:tc>
        <w:tc>
          <w:tcPr>
            <w:tcW w:w="8080" w:type="dxa"/>
          </w:tcPr>
          <w:p w14:paraId="1BAD8290" w14:textId="77777777" w:rsidR="007D6C49" w:rsidRPr="0054499E" w:rsidRDefault="007D6C49" w:rsidP="007D6C49">
            <w:pPr>
              <w:spacing w:after="240" w:line="276" w:lineRule="auto"/>
              <w:rPr>
                <w:rFonts w:ascii="Trebuchet MS" w:hAnsi="Trebuchet MS" w:cs="Arial"/>
                <w:b/>
                <w:bCs/>
                <w:sz w:val="18"/>
                <w:szCs w:val="18"/>
              </w:rPr>
            </w:pPr>
            <w:r w:rsidRPr="0054499E">
              <w:rPr>
                <w:rFonts w:ascii="Trebuchet MS" w:hAnsi="Trebuchet MS" w:cs="Arial"/>
                <w:b/>
                <w:bCs/>
                <w:sz w:val="18"/>
                <w:szCs w:val="18"/>
              </w:rPr>
              <w:t>CONTRACT SUM</w:t>
            </w:r>
          </w:p>
          <w:p w14:paraId="6A76859B" w14:textId="6429CF4B" w:rsidR="007D6C49" w:rsidRPr="0054499E" w:rsidRDefault="007D6C49" w:rsidP="003F5275">
            <w:pPr>
              <w:spacing w:after="240" w:line="276" w:lineRule="auto"/>
              <w:rPr>
                <w:rFonts w:ascii="Trebuchet MS" w:hAnsi="Trebuchet MS" w:cs="Arial"/>
                <w:sz w:val="18"/>
                <w:szCs w:val="18"/>
                <w:u w:val="single"/>
              </w:rPr>
            </w:pPr>
            <w:r w:rsidRPr="0054499E">
              <w:rPr>
                <w:rFonts w:ascii="Trebuchet MS" w:hAnsi="Trebuchet MS" w:cs="Arial"/>
                <w:sz w:val="18"/>
                <w:szCs w:val="18"/>
              </w:rPr>
              <w:t xml:space="preserve">The Employer shall pay the Contractor at the times and in the manner specified in the Conditions, the VAT exclusive sum of </w:t>
            </w:r>
            <w:r w:rsidR="00CC293D" w:rsidRPr="00650E7F">
              <w:rPr>
                <w:rFonts w:ascii="Trebuchet MS" w:hAnsi="Trebuchet MS" w:cs="Arial"/>
                <w:sz w:val="18"/>
                <w:szCs w:val="18"/>
              </w:rPr>
              <w:t xml:space="preserve">three million, </w:t>
            </w:r>
            <w:r w:rsidR="003F5275">
              <w:rPr>
                <w:rFonts w:ascii="Trebuchet MS" w:hAnsi="Trebuchet MS" w:cs="Arial"/>
                <w:sz w:val="18"/>
                <w:szCs w:val="18"/>
              </w:rPr>
              <w:t>four</w:t>
            </w:r>
            <w:r w:rsidR="00CC293D" w:rsidRPr="00650E7F">
              <w:rPr>
                <w:rFonts w:ascii="Trebuchet MS" w:hAnsi="Trebuchet MS" w:cs="Arial"/>
                <w:sz w:val="18"/>
                <w:szCs w:val="18"/>
              </w:rPr>
              <w:t xml:space="preserve"> hundred and </w:t>
            </w:r>
            <w:r w:rsidR="001C4B80" w:rsidRPr="00650E7F">
              <w:rPr>
                <w:rFonts w:ascii="Trebuchet MS" w:hAnsi="Trebuchet MS" w:cs="Arial"/>
                <w:sz w:val="18"/>
                <w:szCs w:val="18"/>
              </w:rPr>
              <w:t>ninety-four</w:t>
            </w:r>
            <w:r w:rsidR="00CC293D" w:rsidRPr="00650E7F">
              <w:rPr>
                <w:rFonts w:ascii="Trebuchet MS" w:hAnsi="Trebuchet MS" w:cs="Arial"/>
                <w:sz w:val="18"/>
                <w:szCs w:val="18"/>
              </w:rPr>
              <w:t xml:space="preserve"> thousand, </w:t>
            </w:r>
            <w:r w:rsidR="001C4B80" w:rsidRPr="00650E7F">
              <w:rPr>
                <w:rFonts w:ascii="Trebuchet MS" w:hAnsi="Trebuchet MS" w:cs="Arial"/>
                <w:sz w:val="18"/>
                <w:szCs w:val="18"/>
              </w:rPr>
              <w:t>three</w:t>
            </w:r>
            <w:r w:rsidR="00CC293D" w:rsidRPr="00650E7F">
              <w:rPr>
                <w:rFonts w:ascii="Trebuchet MS" w:hAnsi="Trebuchet MS" w:cs="Arial"/>
                <w:sz w:val="18"/>
                <w:szCs w:val="18"/>
              </w:rPr>
              <w:t xml:space="preserve"> hundred and </w:t>
            </w:r>
            <w:r w:rsidR="001C4B80" w:rsidRPr="00650E7F">
              <w:rPr>
                <w:rFonts w:ascii="Trebuchet MS" w:hAnsi="Trebuchet MS" w:cs="Arial"/>
                <w:sz w:val="18"/>
                <w:szCs w:val="18"/>
              </w:rPr>
              <w:t>thirty-six</w:t>
            </w:r>
            <w:r w:rsidR="00CC293D" w:rsidRPr="00650E7F">
              <w:rPr>
                <w:rFonts w:ascii="Trebuchet MS" w:hAnsi="Trebuchet MS" w:cs="Arial"/>
                <w:sz w:val="18"/>
                <w:szCs w:val="18"/>
              </w:rPr>
              <w:t xml:space="preserve"> pounds and </w:t>
            </w:r>
            <w:r w:rsidR="001C4B80" w:rsidRPr="00650E7F">
              <w:rPr>
                <w:rFonts w:ascii="Trebuchet MS" w:hAnsi="Trebuchet MS" w:cs="Arial"/>
                <w:sz w:val="18"/>
                <w:szCs w:val="18"/>
              </w:rPr>
              <w:t>sixty-three</w:t>
            </w:r>
            <w:r w:rsidR="00BD2B1B" w:rsidRPr="00650E7F">
              <w:rPr>
                <w:rFonts w:ascii="Trebuchet MS" w:hAnsi="Trebuchet MS" w:cs="Arial"/>
                <w:sz w:val="18"/>
                <w:szCs w:val="18"/>
              </w:rPr>
              <w:t xml:space="preserve"> pence</w:t>
            </w:r>
            <w:r w:rsidRPr="00650E7F">
              <w:rPr>
                <w:rFonts w:ascii="Trebuchet MS" w:hAnsi="Trebuchet MS" w:cs="Arial"/>
                <w:sz w:val="18"/>
                <w:szCs w:val="18"/>
              </w:rPr>
              <w:t xml:space="preserve"> (£</w:t>
            </w:r>
            <w:r w:rsidR="003F5275">
              <w:rPr>
                <w:rFonts w:ascii="Trebuchet MS" w:hAnsi="Trebuchet MS" w:cs="Arial"/>
                <w:sz w:val="18"/>
                <w:szCs w:val="18"/>
              </w:rPr>
              <w:t>3,4</w:t>
            </w:r>
            <w:r w:rsidR="001C4B80" w:rsidRPr="00650E7F">
              <w:rPr>
                <w:rFonts w:ascii="Trebuchet MS" w:hAnsi="Trebuchet MS" w:cs="Arial"/>
                <w:sz w:val="18"/>
                <w:szCs w:val="18"/>
              </w:rPr>
              <w:t>94,336.63</w:t>
            </w:r>
            <w:r w:rsidR="00CC293D" w:rsidRPr="00650E7F">
              <w:rPr>
                <w:rFonts w:ascii="Trebuchet MS" w:hAnsi="Trebuchet MS" w:cs="Arial"/>
                <w:sz w:val="18"/>
                <w:szCs w:val="18"/>
              </w:rPr>
              <w:t>)</w:t>
            </w:r>
            <w:r w:rsidR="00CC293D">
              <w:rPr>
                <w:rFonts w:ascii="Trebuchet MS" w:hAnsi="Trebuchet MS" w:cs="Arial"/>
                <w:sz w:val="18"/>
                <w:szCs w:val="18"/>
              </w:rPr>
              <w:t xml:space="preserve"> </w:t>
            </w:r>
            <w:r w:rsidRPr="0054499E">
              <w:rPr>
                <w:rFonts w:ascii="Trebuchet MS" w:hAnsi="Trebuchet MS" w:cs="Arial"/>
                <w:sz w:val="18"/>
                <w:szCs w:val="18"/>
              </w:rPr>
              <w:t>(the "</w:t>
            </w:r>
            <w:r w:rsidRPr="0054499E">
              <w:rPr>
                <w:rFonts w:ascii="Trebuchet MS" w:hAnsi="Trebuchet MS" w:cs="Arial"/>
                <w:b/>
                <w:bCs/>
                <w:sz w:val="18"/>
                <w:szCs w:val="18"/>
              </w:rPr>
              <w:t>Contract Sum</w:t>
            </w:r>
            <w:r w:rsidRPr="0054499E">
              <w:rPr>
                <w:rFonts w:ascii="Trebuchet MS" w:hAnsi="Trebuchet MS" w:cs="Arial"/>
                <w:bCs/>
                <w:sz w:val="18"/>
                <w:szCs w:val="18"/>
              </w:rPr>
              <w:t>"</w:t>
            </w:r>
            <w:r w:rsidRPr="0054499E">
              <w:rPr>
                <w:rFonts w:ascii="Trebuchet MS" w:hAnsi="Trebuchet MS" w:cs="Arial"/>
                <w:sz w:val="18"/>
                <w:szCs w:val="18"/>
              </w:rPr>
              <w:t>) or such other sum as shall become payable under this Contract.</w:t>
            </w:r>
          </w:p>
        </w:tc>
      </w:tr>
      <w:tr w:rsidR="007D6C49" w:rsidRPr="0054499E" w14:paraId="45EE1CD9" w14:textId="77777777" w:rsidTr="007D6C49">
        <w:trPr>
          <w:cantSplit/>
        </w:trPr>
        <w:tc>
          <w:tcPr>
            <w:tcW w:w="1384" w:type="dxa"/>
          </w:tcPr>
          <w:p w14:paraId="2A6FAEE7" w14:textId="77777777" w:rsidR="007D6C49" w:rsidRPr="0054499E" w:rsidRDefault="007D6C49" w:rsidP="007D6C49">
            <w:pPr>
              <w:tabs>
                <w:tab w:val="left" w:pos="-1099"/>
                <w:tab w:val="left" w:pos="-720"/>
                <w:tab w:val="left" w:pos="1440"/>
                <w:tab w:val="left" w:pos="2520"/>
                <w:tab w:val="left" w:pos="3600"/>
                <w:tab w:val="left" w:pos="5760"/>
              </w:tabs>
              <w:spacing w:line="275" w:lineRule="auto"/>
              <w:ind w:left="2520" w:hanging="2520"/>
              <w:rPr>
                <w:rFonts w:ascii="Trebuchet MS" w:hAnsi="Trebuchet MS" w:cs="Arial"/>
                <w:sz w:val="18"/>
                <w:szCs w:val="18"/>
              </w:rPr>
            </w:pPr>
            <w:r w:rsidRPr="0054499E">
              <w:rPr>
                <w:rFonts w:ascii="Trebuchet MS" w:hAnsi="Trebuchet MS" w:cs="Arial"/>
                <w:b/>
                <w:sz w:val="18"/>
                <w:szCs w:val="18"/>
              </w:rPr>
              <w:t>3.</w:t>
            </w:r>
          </w:p>
          <w:p w14:paraId="19958EE4" w14:textId="77777777" w:rsidR="007D6C49" w:rsidRPr="0054499E" w:rsidRDefault="007D6C49" w:rsidP="007D6C49">
            <w:pPr>
              <w:spacing w:after="240" w:line="276" w:lineRule="auto"/>
              <w:rPr>
                <w:rFonts w:ascii="Trebuchet MS" w:hAnsi="Trebuchet MS" w:cs="Arial"/>
                <w:sz w:val="18"/>
                <w:szCs w:val="18"/>
                <w:u w:val="single"/>
              </w:rPr>
            </w:pPr>
          </w:p>
        </w:tc>
        <w:tc>
          <w:tcPr>
            <w:tcW w:w="8080" w:type="dxa"/>
          </w:tcPr>
          <w:p w14:paraId="1997726F" w14:textId="77777777" w:rsidR="007D6C49" w:rsidRPr="0054499E" w:rsidRDefault="007D6C49" w:rsidP="007D6C49">
            <w:pPr>
              <w:spacing w:after="240" w:line="276" w:lineRule="auto"/>
              <w:rPr>
                <w:rFonts w:ascii="Trebuchet MS" w:hAnsi="Trebuchet MS" w:cs="Arial"/>
                <w:b/>
                <w:bCs/>
                <w:sz w:val="18"/>
                <w:szCs w:val="18"/>
              </w:rPr>
            </w:pPr>
            <w:r w:rsidRPr="0054499E">
              <w:rPr>
                <w:rFonts w:ascii="Trebuchet MS" w:hAnsi="Trebuchet MS" w:cs="Arial"/>
                <w:b/>
                <w:bCs/>
                <w:sz w:val="18"/>
                <w:szCs w:val="18"/>
              </w:rPr>
              <w:t>EMPLOYER’S AGENT</w:t>
            </w:r>
          </w:p>
          <w:p w14:paraId="620DC93D" w14:textId="64BF3BB5" w:rsidR="007D6C49" w:rsidRPr="0054499E" w:rsidRDefault="007D6C49" w:rsidP="008E55ED">
            <w:pPr>
              <w:spacing w:after="240" w:line="276" w:lineRule="auto"/>
              <w:rPr>
                <w:rFonts w:ascii="Trebuchet MS" w:hAnsi="Trebuchet MS" w:cs="Arial"/>
                <w:sz w:val="18"/>
                <w:szCs w:val="18"/>
                <w:u w:val="single"/>
              </w:rPr>
            </w:pPr>
            <w:r w:rsidRPr="0054499E">
              <w:rPr>
                <w:rFonts w:ascii="Trebuchet MS" w:hAnsi="Trebuchet MS" w:cs="Arial"/>
                <w:sz w:val="18"/>
                <w:szCs w:val="18"/>
              </w:rPr>
              <w:t>For the purpose of this Contract the "</w:t>
            </w:r>
            <w:r w:rsidRPr="0054499E">
              <w:rPr>
                <w:rFonts w:ascii="Trebuchet MS" w:hAnsi="Trebuchet MS" w:cs="Arial"/>
                <w:b/>
                <w:sz w:val="18"/>
                <w:szCs w:val="18"/>
              </w:rPr>
              <w:t>Employer's Agent</w:t>
            </w:r>
            <w:r w:rsidRPr="0054499E">
              <w:rPr>
                <w:rFonts w:ascii="Trebuchet MS" w:hAnsi="Trebuchet MS" w:cs="Arial"/>
                <w:sz w:val="18"/>
                <w:szCs w:val="18"/>
              </w:rPr>
              <w:t xml:space="preserve">" </w:t>
            </w:r>
            <w:r w:rsidR="008E55ED" w:rsidRPr="0054499E">
              <w:rPr>
                <w:rFonts w:ascii="Trebuchet MS" w:hAnsi="Trebuchet MS" w:cs="Arial"/>
                <w:sz w:val="18"/>
                <w:szCs w:val="18"/>
              </w:rPr>
              <w:t xml:space="preserve">is </w:t>
            </w:r>
            <w:r w:rsidR="008E55ED" w:rsidRPr="0054499E">
              <w:rPr>
                <w:rFonts w:ascii="Trebuchet MS" w:hAnsi="Trebuchet MS" w:cs="Arial"/>
                <w:bCs/>
                <w:color w:val="000000"/>
                <w:sz w:val="18"/>
                <w:szCs w:val="18"/>
              </w:rPr>
              <w:t>Arcadis LLP of Arcadis House, 34 York Road, London N1 9AB</w:t>
            </w:r>
            <w:r w:rsidR="008E55ED" w:rsidRPr="0054499E">
              <w:rPr>
                <w:rFonts w:ascii="Trebuchet MS" w:hAnsi="Trebuchet MS" w:cs="Arial"/>
                <w:sz w:val="18"/>
                <w:szCs w:val="18"/>
              </w:rPr>
              <w:t xml:space="preserve"> </w:t>
            </w:r>
            <w:r w:rsidRPr="0054499E">
              <w:rPr>
                <w:rFonts w:ascii="Trebuchet MS" w:hAnsi="Trebuchet MS" w:cs="Arial"/>
                <w:sz w:val="18"/>
                <w:szCs w:val="18"/>
              </w:rPr>
              <w:t>or such other person as the Employer nominates in his place.  Save to the extent that the Employer may otherwise specify by written notice to the Contractor, (i) all notices, applications, requests or statements submitted by the Contractor to the Employer must at the same time also be submitted to the Employer's Agent; and (ii) the Employer's Agent shall have full authority to receive and issue applications, consents, instructions, notices, requests or statements and to otherwise act for the Employer under any of the Conditions.</w:t>
            </w:r>
          </w:p>
        </w:tc>
      </w:tr>
      <w:tr w:rsidR="007D6C49" w:rsidRPr="0054499E" w14:paraId="00B8E6BB" w14:textId="77777777" w:rsidTr="007D6C49">
        <w:trPr>
          <w:cantSplit/>
        </w:trPr>
        <w:tc>
          <w:tcPr>
            <w:tcW w:w="1384" w:type="dxa"/>
          </w:tcPr>
          <w:p w14:paraId="5AD59C0E" w14:textId="77777777" w:rsidR="007D6C49" w:rsidRPr="0054499E" w:rsidRDefault="007D6C49" w:rsidP="007D6C49">
            <w:pPr>
              <w:tabs>
                <w:tab w:val="left" w:pos="-1099"/>
                <w:tab w:val="left" w:pos="-720"/>
                <w:tab w:val="left" w:pos="1440"/>
                <w:tab w:val="left" w:pos="2520"/>
                <w:tab w:val="left" w:pos="3600"/>
                <w:tab w:val="left" w:pos="5760"/>
              </w:tabs>
              <w:spacing w:line="275" w:lineRule="auto"/>
              <w:ind w:left="2520" w:hanging="2520"/>
              <w:rPr>
                <w:rFonts w:ascii="Trebuchet MS" w:hAnsi="Trebuchet MS" w:cs="Arial"/>
                <w:sz w:val="18"/>
                <w:szCs w:val="18"/>
              </w:rPr>
            </w:pPr>
            <w:r w:rsidRPr="0054499E">
              <w:rPr>
                <w:rFonts w:ascii="Trebuchet MS" w:hAnsi="Trebuchet MS" w:cs="Arial"/>
                <w:b/>
                <w:sz w:val="18"/>
                <w:szCs w:val="18"/>
              </w:rPr>
              <w:t>4.</w:t>
            </w:r>
          </w:p>
          <w:p w14:paraId="4FD09C27" w14:textId="77777777" w:rsidR="007D6C49" w:rsidRPr="0054499E" w:rsidRDefault="007D6C49" w:rsidP="007D6C49">
            <w:pPr>
              <w:spacing w:after="240" w:line="276" w:lineRule="auto"/>
              <w:rPr>
                <w:rFonts w:ascii="Trebuchet MS" w:hAnsi="Trebuchet MS" w:cs="Arial"/>
                <w:sz w:val="18"/>
                <w:szCs w:val="18"/>
                <w:u w:val="single"/>
              </w:rPr>
            </w:pPr>
          </w:p>
        </w:tc>
        <w:tc>
          <w:tcPr>
            <w:tcW w:w="8080" w:type="dxa"/>
          </w:tcPr>
          <w:p w14:paraId="1103608F" w14:textId="77777777" w:rsidR="007D6C49" w:rsidRPr="0054499E" w:rsidRDefault="007D6C49" w:rsidP="007D6C49">
            <w:pPr>
              <w:spacing w:after="240" w:line="276" w:lineRule="auto"/>
              <w:rPr>
                <w:rFonts w:ascii="Trebuchet MS" w:hAnsi="Trebuchet MS" w:cs="Arial"/>
                <w:sz w:val="18"/>
                <w:szCs w:val="18"/>
              </w:rPr>
            </w:pPr>
            <w:r w:rsidRPr="0054499E">
              <w:rPr>
                <w:rFonts w:ascii="Trebuchet MS" w:hAnsi="Trebuchet MS" w:cs="Arial"/>
                <w:b/>
                <w:bCs/>
                <w:sz w:val="18"/>
                <w:szCs w:val="18"/>
              </w:rPr>
              <w:t>EMPLOYER’S REQUIREMENTS AND CONTRACTOR’S PROPOSALS</w:t>
            </w:r>
          </w:p>
          <w:p w14:paraId="499C0000" w14:textId="75CB23F8" w:rsidR="007D6C49" w:rsidRPr="0054499E" w:rsidRDefault="007D6C49" w:rsidP="008E55ED">
            <w:pPr>
              <w:spacing w:after="240" w:line="276" w:lineRule="auto"/>
              <w:rPr>
                <w:rFonts w:ascii="Trebuchet MS" w:hAnsi="Trebuchet MS" w:cs="Arial"/>
                <w:sz w:val="18"/>
                <w:szCs w:val="18"/>
                <w:u w:val="single"/>
              </w:rPr>
            </w:pPr>
            <w:r w:rsidRPr="0054499E">
              <w:rPr>
                <w:rFonts w:ascii="Trebuchet MS" w:hAnsi="Trebuchet MS" w:cs="Arial"/>
                <w:sz w:val="18"/>
                <w:szCs w:val="18"/>
              </w:rPr>
              <w:t xml:space="preserve">The Employer's Requirements, the Contractor's Proposals and the Contract Sum </w:t>
            </w:r>
            <w:r w:rsidR="008E55ED" w:rsidRPr="0054499E">
              <w:rPr>
                <w:rFonts w:ascii="Trebuchet MS" w:hAnsi="Trebuchet MS" w:cs="Arial"/>
                <w:sz w:val="18"/>
                <w:szCs w:val="18"/>
              </w:rPr>
              <w:t xml:space="preserve">Analysis </w:t>
            </w:r>
            <w:r w:rsidRPr="0054499E">
              <w:rPr>
                <w:rFonts w:ascii="Trebuchet MS" w:hAnsi="Trebuchet MS" w:cs="Arial"/>
                <w:sz w:val="18"/>
                <w:szCs w:val="18"/>
              </w:rPr>
              <w:t>are those referred to in the Contract Particulars.</w:t>
            </w:r>
          </w:p>
        </w:tc>
      </w:tr>
      <w:tr w:rsidR="007D6C49" w:rsidRPr="0054499E" w14:paraId="7C63C239" w14:textId="77777777" w:rsidTr="007D6C49">
        <w:trPr>
          <w:cantSplit/>
        </w:trPr>
        <w:tc>
          <w:tcPr>
            <w:tcW w:w="1384" w:type="dxa"/>
          </w:tcPr>
          <w:p w14:paraId="50784888" w14:textId="77777777" w:rsidR="007D6C49" w:rsidRPr="0054499E" w:rsidRDefault="007D6C49" w:rsidP="007D6C49">
            <w:pPr>
              <w:tabs>
                <w:tab w:val="left" w:pos="-1099"/>
                <w:tab w:val="left" w:pos="-720"/>
                <w:tab w:val="left" w:pos="1440"/>
                <w:tab w:val="left" w:pos="2520"/>
                <w:tab w:val="left" w:pos="3600"/>
                <w:tab w:val="left" w:pos="5760"/>
              </w:tabs>
              <w:spacing w:line="275" w:lineRule="auto"/>
              <w:ind w:left="2520" w:hanging="2520"/>
              <w:rPr>
                <w:rFonts w:ascii="Trebuchet MS" w:hAnsi="Trebuchet MS" w:cs="Arial"/>
                <w:sz w:val="18"/>
                <w:szCs w:val="18"/>
              </w:rPr>
            </w:pPr>
            <w:r w:rsidRPr="0054499E">
              <w:rPr>
                <w:rFonts w:ascii="Trebuchet MS" w:hAnsi="Trebuchet MS" w:cs="Arial"/>
                <w:b/>
                <w:sz w:val="18"/>
                <w:szCs w:val="18"/>
              </w:rPr>
              <w:t>5.</w:t>
            </w:r>
          </w:p>
          <w:p w14:paraId="318376E1" w14:textId="77777777" w:rsidR="007D6C49" w:rsidRPr="0054499E" w:rsidRDefault="007D6C49" w:rsidP="007D6C49">
            <w:pPr>
              <w:spacing w:after="240" w:line="276" w:lineRule="auto"/>
              <w:rPr>
                <w:rFonts w:ascii="Trebuchet MS" w:hAnsi="Trebuchet MS" w:cs="Arial"/>
                <w:sz w:val="18"/>
                <w:szCs w:val="18"/>
                <w:u w:val="single"/>
              </w:rPr>
            </w:pPr>
          </w:p>
        </w:tc>
        <w:tc>
          <w:tcPr>
            <w:tcW w:w="8080" w:type="dxa"/>
          </w:tcPr>
          <w:p w14:paraId="1B746324" w14:textId="77777777" w:rsidR="007D6C49" w:rsidRPr="0054499E" w:rsidRDefault="007D6C49" w:rsidP="007D6C49">
            <w:pPr>
              <w:spacing w:after="240" w:line="276" w:lineRule="auto"/>
              <w:rPr>
                <w:rFonts w:ascii="Trebuchet MS" w:hAnsi="Trebuchet MS" w:cs="Arial"/>
                <w:b/>
                <w:bCs/>
                <w:sz w:val="18"/>
                <w:szCs w:val="18"/>
              </w:rPr>
            </w:pPr>
            <w:r w:rsidRPr="0054499E">
              <w:rPr>
                <w:rFonts w:ascii="Trebuchet MS" w:hAnsi="Trebuchet MS" w:cs="Arial"/>
                <w:b/>
                <w:bCs/>
                <w:sz w:val="18"/>
                <w:szCs w:val="18"/>
              </w:rPr>
              <w:t>PRINCIPAL DESIGNER</w:t>
            </w:r>
          </w:p>
          <w:p w14:paraId="108FB4B3" w14:textId="77777777" w:rsidR="008E55ED" w:rsidRPr="0054499E" w:rsidRDefault="007D6C49" w:rsidP="008E55ED">
            <w:pPr>
              <w:spacing w:after="240" w:line="276" w:lineRule="auto"/>
              <w:rPr>
                <w:rFonts w:ascii="Trebuchet MS" w:hAnsi="Trebuchet MS" w:cs="Arial"/>
                <w:sz w:val="18"/>
                <w:szCs w:val="18"/>
              </w:rPr>
            </w:pPr>
            <w:r w:rsidRPr="0054499E">
              <w:rPr>
                <w:rFonts w:ascii="Trebuchet MS" w:hAnsi="Trebuchet MS" w:cs="Arial"/>
                <w:sz w:val="18"/>
                <w:szCs w:val="18"/>
              </w:rPr>
              <w:t>The Principal Designer for the purpose</w:t>
            </w:r>
            <w:r w:rsidR="008E55ED" w:rsidRPr="0054499E">
              <w:rPr>
                <w:rFonts w:ascii="Trebuchet MS" w:hAnsi="Trebuchet MS" w:cs="Arial"/>
                <w:sz w:val="18"/>
                <w:szCs w:val="18"/>
              </w:rPr>
              <w:t xml:space="preserve"> of the CDM Regulations is:</w:t>
            </w:r>
          </w:p>
          <w:p w14:paraId="3EBE8B53" w14:textId="5E4F55B2" w:rsidR="008E55ED" w:rsidRPr="0054499E" w:rsidRDefault="00E22A1A" w:rsidP="008E55ED">
            <w:pPr>
              <w:spacing w:after="240" w:line="276" w:lineRule="auto"/>
              <w:rPr>
                <w:rFonts w:ascii="Trebuchet MS" w:hAnsi="Trebuchet MS" w:cs="Arial"/>
                <w:sz w:val="18"/>
                <w:szCs w:val="18"/>
              </w:rPr>
            </w:pPr>
            <w:r>
              <w:rPr>
                <w:rFonts w:ascii="Trebuchet MS" w:hAnsi="Trebuchet MS" w:cs="Arial"/>
                <w:sz w:val="18"/>
                <w:szCs w:val="18"/>
              </w:rPr>
              <w:t xml:space="preserve">(1) </w:t>
            </w:r>
            <w:r w:rsidR="00D349C1" w:rsidRPr="00E22A1A">
              <w:rPr>
                <w:rFonts w:ascii="Trebuchet MS" w:hAnsi="Trebuchet MS" w:cs="Arial"/>
                <w:sz w:val="18"/>
                <w:szCs w:val="18"/>
              </w:rPr>
              <w:t>Arcadis LLP of Arcadis House, 34 York Way, London, N1 9AB</w:t>
            </w:r>
            <w:r>
              <w:rPr>
                <w:rFonts w:ascii="Trebuchet MS" w:hAnsi="Trebuchet MS" w:cs="Arial"/>
                <w:sz w:val="18"/>
                <w:szCs w:val="18"/>
              </w:rPr>
              <w:t xml:space="preserve"> up to the date of this Contract; </w:t>
            </w:r>
            <w:r w:rsidR="008E55ED" w:rsidRPr="0054499E">
              <w:rPr>
                <w:rFonts w:ascii="Trebuchet MS" w:hAnsi="Trebuchet MS" w:cs="Arial"/>
                <w:sz w:val="18"/>
                <w:szCs w:val="18"/>
              </w:rPr>
              <w:t xml:space="preserve">and </w:t>
            </w:r>
          </w:p>
          <w:p w14:paraId="12810DD5" w14:textId="639246BC" w:rsidR="008E55ED" w:rsidRPr="0054499E" w:rsidRDefault="008E55ED" w:rsidP="008E55ED">
            <w:pPr>
              <w:spacing w:after="240" w:line="276" w:lineRule="auto"/>
              <w:rPr>
                <w:rFonts w:ascii="Trebuchet MS" w:hAnsi="Trebuchet MS" w:cs="Arial"/>
                <w:sz w:val="18"/>
                <w:szCs w:val="18"/>
              </w:rPr>
            </w:pPr>
            <w:r w:rsidRPr="0054499E">
              <w:rPr>
                <w:rFonts w:ascii="Trebuchet MS" w:hAnsi="Trebuchet MS" w:cs="Arial"/>
                <w:sz w:val="18"/>
                <w:szCs w:val="18"/>
              </w:rPr>
              <w:t xml:space="preserve">(2) the </w:t>
            </w:r>
            <w:r w:rsidR="007D6C49" w:rsidRPr="0054499E">
              <w:rPr>
                <w:rFonts w:ascii="Trebuchet MS" w:hAnsi="Trebuchet MS" w:cs="Arial"/>
                <w:sz w:val="18"/>
                <w:szCs w:val="18"/>
              </w:rPr>
              <w:t>Contrac</w:t>
            </w:r>
            <w:r w:rsidRPr="0054499E">
              <w:rPr>
                <w:rFonts w:ascii="Trebuchet MS" w:hAnsi="Trebuchet MS" w:cs="Arial"/>
                <w:sz w:val="18"/>
                <w:szCs w:val="18"/>
              </w:rPr>
              <w:t>tor</w:t>
            </w:r>
            <w:r w:rsidR="007D6C49" w:rsidRPr="0054499E">
              <w:rPr>
                <w:rFonts w:ascii="Trebuchet MS" w:hAnsi="Trebuchet MS" w:cs="Arial"/>
                <w:sz w:val="18"/>
                <w:szCs w:val="18"/>
              </w:rPr>
              <w:t xml:space="preserve"> </w:t>
            </w:r>
            <w:r w:rsidR="00E22A1A">
              <w:rPr>
                <w:rFonts w:ascii="Trebuchet MS" w:hAnsi="Trebuchet MS" w:cs="Arial"/>
                <w:sz w:val="18"/>
                <w:szCs w:val="18"/>
              </w:rPr>
              <w:t>from the date of this Contract</w:t>
            </w:r>
            <w:r w:rsidRPr="0054499E">
              <w:rPr>
                <w:rFonts w:ascii="Trebuchet MS" w:hAnsi="Trebuchet MS" w:cs="Arial"/>
                <w:sz w:val="18"/>
                <w:szCs w:val="18"/>
              </w:rPr>
              <w:t>;</w:t>
            </w:r>
          </w:p>
          <w:p w14:paraId="5B0C27E7" w14:textId="190290FE" w:rsidR="007D6C49" w:rsidRPr="0054499E" w:rsidRDefault="007D6C49" w:rsidP="008E55ED">
            <w:pPr>
              <w:spacing w:after="240" w:line="276" w:lineRule="auto"/>
              <w:rPr>
                <w:rFonts w:ascii="Trebuchet MS" w:hAnsi="Trebuchet MS" w:cs="Arial"/>
                <w:sz w:val="18"/>
                <w:szCs w:val="18"/>
                <w:u w:val="single"/>
              </w:rPr>
            </w:pPr>
            <w:r w:rsidRPr="0054499E">
              <w:rPr>
                <w:rFonts w:ascii="Trebuchet MS" w:hAnsi="Trebuchet MS" w:cs="Arial"/>
                <w:sz w:val="18"/>
                <w:szCs w:val="18"/>
              </w:rPr>
              <w:t>or such replacement as the Employer at any time appoints to fulfil that role.</w:t>
            </w:r>
          </w:p>
        </w:tc>
      </w:tr>
      <w:tr w:rsidR="007D6C49" w:rsidRPr="0054499E" w14:paraId="615A7FB7" w14:textId="77777777" w:rsidTr="007D6C49">
        <w:trPr>
          <w:cantSplit/>
        </w:trPr>
        <w:tc>
          <w:tcPr>
            <w:tcW w:w="1384" w:type="dxa"/>
          </w:tcPr>
          <w:p w14:paraId="1A1F07D6" w14:textId="77777777" w:rsidR="007D6C49" w:rsidRPr="0054499E" w:rsidRDefault="007D6C49" w:rsidP="007D6C49">
            <w:pPr>
              <w:tabs>
                <w:tab w:val="left" w:pos="-1099"/>
                <w:tab w:val="left" w:pos="-720"/>
                <w:tab w:val="left" w:pos="1440"/>
                <w:tab w:val="left" w:pos="2520"/>
                <w:tab w:val="left" w:pos="3600"/>
                <w:tab w:val="left" w:pos="5760"/>
              </w:tabs>
              <w:spacing w:line="275" w:lineRule="auto"/>
              <w:ind w:left="2520" w:hanging="2520"/>
              <w:rPr>
                <w:rFonts w:ascii="Trebuchet MS" w:hAnsi="Trebuchet MS" w:cs="Arial"/>
                <w:sz w:val="18"/>
                <w:szCs w:val="18"/>
              </w:rPr>
            </w:pPr>
            <w:r w:rsidRPr="0054499E">
              <w:rPr>
                <w:rFonts w:ascii="Trebuchet MS" w:hAnsi="Trebuchet MS" w:cs="Arial"/>
                <w:b/>
                <w:sz w:val="18"/>
                <w:szCs w:val="18"/>
              </w:rPr>
              <w:t>6.</w:t>
            </w:r>
          </w:p>
          <w:p w14:paraId="337C4B6C" w14:textId="77777777" w:rsidR="007D6C49" w:rsidRPr="0054499E" w:rsidRDefault="007D6C49" w:rsidP="007D6C49">
            <w:pPr>
              <w:spacing w:after="240" w:line="276" w:lineRule="auto"/>
              <w:rPr>
                <w:rFonts w:ascii="Trebuchet MS" w:hAnsi="Trebuchet MS" w:cs="Arial"/>
                <w:sz w:val="18"/>
                <w:szCs w:val="18"/>
                <w:u w:val="single"/>
              </w:rPr>
            </w:pPr>
          </w:p>
        </w:tc>
        <w:tc>
          <w:tcPr>
            <w:tcW w:w="8080" w:type="dxa"/>
          </w:tcPr>
          <w:p w14:paraId="42664E4B" w14:textId="77777777" w:rsidR="007D6C49" w:rsidRPr="0054499E" w:rsidRDefault="007D6C49" w:rsidP="007D6C49">
            <w:pPr>
              <w:spacing w:after="240" w:line="276" w:lineRule="auto"/>
              <w:rPr>
                <w:rFonts w:ascii="Trebuchet MS" w:hAnsi="Trebuchet MS" w:cs="Arial"/>
                <w:b/>
                <w:bCs/>
                <w:sz w:val="18"/>
                <w:szCs w:val="18"/>
              </w:rPr>
            </w:pPr>
            <w:r w:rsidRPr="0054499E">
              <w:rPr>
                <w:rFonts w:ascii="Trebuchet MS" w:hAnsi="Trebuchet MS" w:cs="Arial"/>
                <w:b/>
                <w:bCs/>
                <w:sz w:val="18"/>
                <w:szCs w:val="18"/>
              </w:rPr>
              <w:t>PRINCIPAL CONTRACTOR</w:t>
            </w:r>
          </w:p>
          <w:p w14:paraId="69D667D7" w14:textId="77777777" w:rsidR="007D6C49" w:rsidRPr="0054499E" w:rsidRDefault="007D6C49" w:rsidP="007D6C49">
            <w:pPr>
              <w:spacing w:after="240" w:line="276" w:lineRule="auto"/>
              <w:rPr>
                <w:rFonts w:ascii="Trebuchet MS" w:hAnsi="Trebuchet MS" w:cs="Arial"/>
                <w:sz w:val="18"/>
                <w:szCs w:val="18"/>
                <w:u w:val="single"/>
              </w:rPr>
            </w:pPr>
            <w:r w:rsidRPr="0054499E">
              <w:rPr>
                <w:rFonts w:ascii="Trebuchet MS" w:hAnsi="Trebuchet MS" w:cs="Arial"/>
                <w:sz w:val="18"/>
                <w:szCs w:val="18"/>
              </w:rPr>
              <w:t>The Principal Contractor for the purposes of the CDM Regulations is the Contractor or such replacement as the Employer at any time appoints to fulfil that role.</w:t>
            </w:r>
          </w:p>
        </w:tc>
      </w:tr>
      <w:tr w:rsidR="007D6C49" w:rsidRPr="0054499E" w14:paraId="4729E474" w14:textId="77777777" w:rsidTr="007D6C49">
        <w:trPr>
          <w:cantSplit/>
        </w:trPr>
        <w:tc>
          <w:tcPr>
            <w:tcW w:w="1384" w:type="dxa"/>
          </w:tcPr>
          <w:p w14:paraId="67E27CCC" w14:textId="77777777" w:rsidR="007D6C49" w:rsidRPr="0054499E" w:rsidRDefault="007D6C49" w:rsidP="007D6C49">
            <w:pPr>
              <w:tabs>
                <w:tab w:val="left" w:pos="-1099"/>
                <w:tab w:val="left" w:pos="-720"/>
                <w:tab w:val="left" w:pos="1440"/>
                <w:tab w:val="left" w:pos="2520"/>
                <w:tab w:val="left" w:pos="3600"/>
                <w:tab w:val="left" w:pos="5760"/>
              </w:tabs>
              <w:rPr>
                <w:rFonts w:ascii="Trebuchet MS" w:hAnsi="Trebuchet MS" w:cs="Arial"/>
                <w:sz w:val="18"/>
                <w:szCs w:val="18"/>
              </w:rPr>
            </w:pPr>
            <w:r w:rsidRPr="0054499E">
              <w:rPr>
                <w:rFonts w:ascii="Trebuchet MS" w:hAnsi="Trebuchet MS" w:cs="Arial"/>
                <w:b/>
                <w:sz w:val="18"/>
                <w:szCs w:val="18"/>
              </w:rPr>
              <w:t>7.</w:t>
            </w:r>
          </w:p>
          <w:p w14:paraId="76DA9ED5" w14:textId="77777777" w:rsidR="007D6C49" w:rsidRPr="0054499E" w:rsidRDefault="007D6C49" w:rsidP="007D6C49">
            <w:pPr>
              <w:spacing w:after="240" w:line="276" w:lineRule="auto"/>
              <w:rPr>
                <w:rFonts w:ascii="Trebuchet MS" w:hAnsi="Trebuchet MS" w:cs="Arial"/>
                <w:sz w:val="18"/>
                <w:szCs w:val="18"/>
                <w:u w:val="single"/>
              </w:rPr>
            </w:pPr>
          </w:p>
        </w:tc>
        <w:tc>
          <w:tcPr>
            <w:tcW w:w="8080" w:type="dxa"/>
          </w:tcPr>
          <w:p w14:paraId="3C0C53D4" w14:textId="77777777" w:rsidR="007D6C49" w:rsidRPr="0054499E" w:rsidRDefault="007D6C49" w:rsidP="007D6C49">
            <w:pPr>
              <w:spacing w:after="240" w:line="276" w:lineRule="auto"/>
              <w:rPr>
                <w:rFonts w:ascii="Trebuchet MS" w:hAnsi="Trebuchet MS" w:cs="Arial"/>
                <w:sz w:val="18"/>
                <w:szCs w:val="18"/>
              </w:rPr>
            </w:pPr>
            <w:r w:rsidRPr="0054499E">
              <w:rPr>
                <w:rFonts w:ascii="Trebuchet MS" w:hAnsi="Trebuchet MS" w:cs="Arial"/>
                <w:b/>
                <w:bCs/>
                <w:sz w:val="18"/>
                <w:szCs w:val="18"/>
              </w:rPr>
              <w:t>ADJUDICATION</w:t>
            </w:r>
          </w:p>
          <w:p w14:paraId="3FF8CEFF" w14:textId="77777777" w:rsidR="007D6C49" w:rsidRPr="0054499E" w:rsidRDefault="007D6C49" w:rsidP="007D6C49">
            <w:pPr>
              <w:spacing w:after="240" w:line="276" w:lineRule="auto"/>
              <w:rPr>
                <w:rFonts w:ascii="Trebuchet MS" w:hAnsi="Trebuchet MS" w:cs="Arial"/>
                <w:sz w:val="18"/>
                <w:szCs w:val="18"/>
                <w:u w:val="single"/>
              </w:rPr>
            </w:pPr>
            <w:r w:rsidRPr="0054499E">
              <w:rPr>
                <w:rFonts w:ascii="Trebuchet MS" w:hAnsi="Trebuchet MS" w:cs="Arial"/>
                <w:sz w:val="18"/>
                <w:szCs w:val="18"/>
              </w:rPr>
              <w:t>Notwithstanding anything else contained in this Contract, if any dispute or difference arises under this Contract, either Party may refer it to adjudication in accordance with clause 9.2.</w:t>
            </w:r>
          </w:p>
        </w:tc>
      </w:tr>
      <w:tr w:rsidR="007D6C49" w:rsidRPr="0054499E" w14:paraId="028ADD7B" w14:textId="77777777" w:rsidTr="007D6C49">
        <w:trPr>
          <w:cantSplit/>
        </w:trPr>
        <w:tc>
          <w:tcPr>
            <w:tcW w:w="1384" w:type="dxa"/>
          </w:tcPr>
          <w:p w14:paraId="2D2E0B7C" w14:textId="77777777" w:rsidR="007D6C49" w:rsidRPr="0054499E" w:rsidRDefault="007D6C49" w:rsidP="007D6C49">
            <w:pPr>
              <w:tabs>
                <w:tab w:val="left" w:pos="-1099"/>
                <w:tab w:val="left" w:pos="-720"/>
                <w:tab w:val="left" w:pos="1440"/>
                <w:tab w:val="left" w:pos="2520"/>
                <w:tab w:val="left" w:pos="3600"/>
                <w:tab w:val="left" w:pos="5760"/>
              </w:tabs>
              <w:spacing w:line="275" w:lineRule="auto"/>
              <w:ind w:left="2520" w:hanging="2520"/>
              <w:rPr>
                <w:rFonts w:ascii="Trebuchet MS" w:hAnsi="Trebuchet MS" w:cs="Arial"/>
                <w:b/>
                <w:sz w:val="18"/>
                <w:szCs w:val="18"/>
              </w:rPr>
            </w:pPr>
            <w:r w:rsidRPr="0054499E">
              <w:rPr>
                <w:rFonts w:ascii="Trebuchet MS" w:hAnsi="Trebuchet MS" w:cs="Arial"/>
                <w:b/>
                <w:sz w:val="18"/>
                <w:szCs w:val="18"/>
              </w:rPr>
              <w:lastRenderedPageBreak/>
              <w:t>8.</w:t>
            </w:r>
          </w:p>
          <w:p w14:paraId="5A7B699D" w14:textId="77777777" w:rsidR="007D6C49" w:rsidRPr="0054499E" w:rsidRDefault="007D6C49" w:rsidP="007D6C49">
            <w:pPr>
              <w:spacing w:after="240" w:line="276" w:lineRule="auto"/>
              <w:rPr>
                <w:rFonts w:ascii="Trebuchet MS" w:hAnsi="Trebuchet MS" w:cs="Arial"/>
                <w:sz w:val="18"/>
                <w:szCs w:val="18"/>
                <w:u w:val="single"/>
              </w:rPr>
            </w:pPr>
          </w:p>
        </w:tc>
        <w:tc>
          <w:tcPr>
            <w:tcW w:w="8080" w:type="dxa"/>
          </w:tcPr>
          <w:p w14:paraId="4B8F9682" w14:textId="77777777" w:rsidR="007D6C49" w:rsidRPr="0054499E" w:rsidRDefault="007D6C49" w:rsidP="007D6C49">
            <w:pPr>
              <w:spacing w:after="240" w:line="276" w:lineRule="auto"/>
              <w:rPr>
                <w:rFonts w:ascii="Trebuchet MS" w:hAnsi="Trebuchet MS" w:cs="Arial"/>
                <w:b/>
                <w:bCs/>
                <w:sz w:val="18"/>
                <w:szCs w:val="18"/>
              </w:rPr>
            </w:pPr>
            <w:r w:rsidRPr="0054499E">
              <w:rPr>
                <w:rFonts w:ascii="Trebuchet MS" w:hAnsi="Trebuchet MS" w:cs="Arial"/>
                <w:b/>
                <w:bCs/>
                <w:sz w:val="18"/>
                <w:szCs w:val="18"/>
              </w:rPr>
              <w:t>LEGAL PROCEEDINGS</w:t>
            </w:r>
          </w:p>
          <w:p w14:paraId="5E8DD756" w14:textId="77777777" w:rsidR="007D6C49" w:rsidRPr="0054499E" w:rsidRDefault="007D6C49" w:rsidP="007D6C49">
            <w:pPr>
              <w:spacing w:after="240" w:line="276" w:lineRule="auto"/>
              <w:rPr>
                <w:rFonts w:ascii="Trebuchet MS" w:hAnsi="Trebuchet MS" w:cs="Arial"/>
                <w:sz w:val="18"/>
                <w:szCs w:val="18"/>
              </w:rPr>
            </w:pPr>
            <w:r w:rsidRPr="0054499E">
              <w:rPr>
                <w:rFonts w:ascii="Trebuchet MS" w:hAnsi="Trebuchet MS" w:cs="Arial"/>
                <w:sz w:val="18"/>
                <w:szCs w:val="18"/>
              </w:rPr>
              <w:t>Subject to referral to Article 7 if any dispute or difference as to any matter or thing of whatsoever nature arising under this Contract or out of or in connection therewith shall arise between the Contractor and the Employer either during the progress of the Works or after the completion or abandonment of the Works or of after the determination of the employment of the Contractor it shall be determined by legal proceedings and the English Courts shall have jurisdiction over any such dispute or difference.</w:t>
            </w:r>
          </w:p>
        </w:tc>
      </w:tr>
      <w:tr w:rsidR="007D6C49" w:rsidRPr="0054499E" w14:paraId="5E79819C" w14:textId="77777777" w:rsidTr="007D6C49">
        <w:trPr>
          <w:cantSplit/>
        </w:trPr>
        <w:tc>
          <w:tcPr>
            <w:tcW w:w="1384" w:type="dxa"/>
          </w:tcPr>
          <w:p w14:paraId="245F65FE" w14:textId="77777777" w:rsidR="007D6C49" w:rsidRPr="0054499E" w:rsidRDefault="007D6C49" w:rsidP="007D6C49">
            <w:pPr>
              <w:tabs>
                <w:tab w:val="left" w:pos="-1099"/>
                <w:tab w:val="left" w:pos="-720"/>
                <w:tab w:val="left" w:pos="1440"/>
                <w:tab w:val="left" w:pos="2520"/>
                <w:tab w:val="left" w:pos="3060"/>
                <w:tab w:val="left" w:pos="5760"/>
              </w:tabs>
              <w:spacing w:line="275" w:lineRule="auto"/>
              <w:rPr>
                <w:rFonts w:ascii="Trebuchet MS" w:hAnsi="Trebuchet MS" w:cs="Arial"/>
                <w:b/>
                <w:sz w:val="18"/>
                <w:szCs w:val="18"/>
              </w:rPr>
            </w:pPr>
            <w:r w:rsidRPr="0054499E">
              <w:rPr>
                <w:rFonts w:ascii="Trebuchet MS" w:hAnsi="Trebuchet MS" w:cs="Arial"/>
                <w:b/>
                <w:sz w:val="18"/>
                <w:szCs w:val="18"/>
              </w:rPr>
              <w:t>9.</w:t>
            </w:r>
          </w:p>
        </w:tc>
        <w:tc>
          <w:tcPr>
            <w:tcW w:w="8080" w:type="dxa"/>
          </w:tcPr>
          <w:p w14:paraId="7AD87E7D" w14:textId="06577CAE" w:rsidR="007D6C49" w:rsidRPr="0054499E" w:rsidRDefault="007D6C49" w:rsidP="00624D3D">
            <w:pPr>
              <w:spacing w:after="240" w:line="276" w:lineRule="auto"/>
              <w:rPr>
                <w:rFonts w:ascii="Trebuchet MS" w:hAnsi="Trebuchet MS" w:cs="Arial"/>
                <w:b/>
                <w:bCs/>
                <w:sz w:val="18"/>
                <w:szCs w:val="18"/>
              </w:rPr>
            </w:pPr>
            <w:r w:rsidRPr="0054499E">
              <w:rPr>
                <w:rFonts w:ascii="Trebuchet MS" w:hAnsi="Trebuchet MS" w:cs="Arial"/>
                <w:b/>
                <w:bCs/>
                <w:sz w:val="18"/>
                <w:szCs w:val="18"/>
              </w:rPr>
              <w:t xml:space="preserve">COLLATERAL WARRANTIES </w:t>
            </w:r>
          </w:p>
        </w:tc>
      </w:tr>
      <w:tr w:rsidR="007D6C49" w:rsidRPr="0054499E" w14:paraId="180A0162" w14:textId="77777777" w:rsidTr="007D6C49">
        <w:trPr>
          <w:cantSplit/>
        </w:trPr>
        <w:tc>
          <w:tcPr>
            <w:tcW w:w="1384" w:type="dxa"/>
          </w:tcPr>
          <w:p w14:paraId="766E35C7" w14:textId="77777777" w:rsidR="007D6C49" w:rsidRPr="0054499E" w:rsidRDefault="007D6C49" w:rsidP="007D6C49">
            <w:pPr>
              <w:tabs>
                <w:tab w:val="left" w:pos="-1099"/>
                <w:tab w:val="left" w:pos="-720"/>
                <w:tab w:val="left" w:pos="1440"/>
                <w:tab w:val="left" w:pos="2520"/>
                <w:tab w:val="left" w:pos="3060"/>
                <w:tab w:val="left" w:pos="5760"/>
              </w:tabs>
              <w:spacing w:line="275" w:lineRule="auto"/>
              <w:rPr>
                <w:rFonts w:ascii="Trebuchet MS" w:hAnsi="Trebuchet MS" w:cs="Arial"/>
                <w:b/>
                <w:sz w:val="18"/>
                <w:szCs w:val="18"/>
              </w:rPr>
            </w:pPr>
          </w:p>
        </w:tc>
        <w:tc>
          <w:tcPr>
            <w:tcW w:w="8080" w:type="dxa"/>
            <w:vMerge w:val="restart"/>
          </w:tcPr>
          <w:p w14:paraId="0C6081D5" w14:textId="762D1BA1" w:rsidR="0054499E" w:rsidRPr="0054499E" w:rsidRDefault="0054499E" w:rsidP="0054499E">
            <w:pPr>
              <w:tabs>
                <w:tab w:val="left" w:pos="1521"/>
              </w:tabs>
              <w:kinsoku w:val="0"/>
              <w:overflowPunct w:val="0"/>
              <w:spacing w:line="249" w:lineRule="auto"/>
              <w:ind w:left="920" w:right="109" w:hanging="90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9.1            The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Contractor</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shall,</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if</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requested</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by</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Employer</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writing,</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procure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deliver</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 xml:space="preserve">to the Employer within 14 days of the Employer’s request, duly executed deeds of collateral warranty in the relevant forms set out in </w:t>
            </w:r>
            <w:r w:rsidR="0044161D" w:rsidRPr="0044161D">
              <w:rPr>
                <w:rFonts w:ascii="Trebuchet MS" w:hAnsi="Trebuchet MS" w:cs="Trebuchet MS"/>
                <w:b/>
                <w:bCs/>
                <w:color w:val="231F20"/>
                <w:w w:val="105"/>
                <w:sz w:val="18"/>
                <w:szCs w:val="18"/>
              </w:rPr>
              <w:t>Appendix 2</w:t>
            </w:r>
            <w:r w:rsidRPr="0054499E">
              <w:rPr>
                <w:rFonts w:ascii="Trebuchet MS" w:hAnsi="Trebuchet MS" w:cs="Trebuchet MS"/>
                <w:b/>
                <w:bCs/>
                <w:color w:val="231F20"/>
                <w:w w:val="105"/>
                <w:sz w:val="18"/>
                <w:szCs w:val="18"/>
              </w:rPr>
              <w:t xml:space="preserve"> </w:t>
            </w:r>
            <w:r w:rsidRPr="0054499E">
              <w:rPr>
                <w:rFonts w:ascii="Trebuchet MS" w:hAnsi="Trebuchet MS" w:cs="Trebuchet MS"/>
                <w:color w:val="231F20"/>
                <w:w w:val="105"/>
                <w:sz w:val="18"/>
                <w:szCs w:val="18"/>
              </w:rPr>
              <w:t>in favour of any Beneficiary.</w:t>
            </w:r>
          </w:p>
          <w:p w14:paraId="6D617974" w14:textId="77777777" w:rsidR="0054499E" w:rsidRPr="0054499E" w:rsidRDefault="0054499E" w:rsidP="0054499E">
            <w:pPr>
              <w:pStyle w:val="BodyText"/>
              <w:kinsoku w:val="0"/>
              <w:overflowPunct w:val="0"/>
              <w:spacing w:before="7"/>
              <w:ind w:left="0"/>
              <w:rPr>
                <w:sz w:val="18"/>
                <w:szCs w:val="18"/>
              </w:rPr>
            </w:pPr>
          </w:p>
          <w:p w14:paraId="4F7D565E" w14:textId="75B3B927" w:rsidR="0054499E" w:rsidRPr="0054499E" w:rsidRDefault="0054499E" w:rsidP="0054499E">
            <w:pPr>
              <w:tabs>
                <w:tab w:val="left" w:pos="1521"/>
              </w:tabs>
              <w:kinsoku w:val="0"/>
              <w:overflowPunct w:val="0"/>
              <w:spacing w:line="252" w:lineRule="auto"/>
              <w:ind w:left="920" w:right="105" w:hanging="92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9.2             The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Contractor</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shall,</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if</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requested</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by</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Employer</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writing,</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procure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deliver</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 xml:space="preserve">to the Employer within 14 days of the Employer’s request, duly executed deeds of collateral warranty in the relevant forms set out in </w:t>
            </w:r>
            <w:r w:rsidR="0044161D" w:rsidRPr="0044161D">
              <w:rPr>
                <w:rFonts w:ascii="Trebuchet MS" w:hAnsi="Trebuchet MS" w:cs="Trebuchet MS"/>
                <w:b/>
                <w:bCs/>
                <w:color w:val="231F20"/>
                <w:w w:val="105"/>
                <w:sz w:val="18"/>
                <w:szCs w:val="18"/>
              </w:rPr>
              <w:t>Appendix 3</w:t>
            </w:r>
            <w:r w:rsidRPr="0044161D">
              <w:rPr>
                <w:rFonts w:ascii="Trebuchet MS" w:hAnsi="Trebuchet MS" w:cs="Trebuchet MS"/>
                <w:b/>
                <w:bCs/>
                <w:color w:val="231F20"/>
                <w:w w:val="105"/>
                <w:sz w:val="18"/>
                <w:szCs w:val="18"/>
              </w:rPr>
              <w:t xml:space="preserve"> </w:t>
            </w:r>
            <w:r w:rsidRPr="0044161D">
              <w:rPr>
                <w:rFonts w:ascii="Trebuchet MS" w:hAnsi="Trebuchet MS" w:cs="Trebuchet MS"/>
                <w:color w:val="231F20"/>
                <w:w w:val="105"/>
                <w:sz w:val="18"/>
                <w:szCs w:val="18"/>
              </w:rPr>
              <w:t xml:space="preserve">and </w:t>
            </w:r>
            <w:r w:rsidR="0044161D" w:rsidRPr="0044161D">
              <w:rPr>
                <w:rFonts w:ascii="Trebuchet MS" w:hAnsi="Trebuchet MS" w:cs="Trebuchet MS"/>
                <w:b/>
                <w:bCs/>
                <w:color w:val="231F20"/>
                <w:w w:val="105"/>
                <w:sz w:val="18"/>
                <w:szCs w:val="18"/>
              </w:rPr>
              <w:t>Appendix 4</w:t>
            </w:r>
            <w:r w:rsidRPr="0044161D">
              <w:rPr>
                <w:rFonts w:ascii="Trebuchet MS" w:hAnsi="Trebuchet MS" w:cs="Trebuchet MS"/>
                <w:color w:val="231F20"/>
                <w:w w:val="105"/>
                <w:sz w:val="18"/>
                <w:szCs w:val="18"/>
              </w:rPr>
              <w:t>, from the Design Consultants and the Key Sub-Contractors</w:t>
            </w:r>
            <w:r w:rsidRPr="0054499E">
              <w:rPr>
                <w:rFonts w:ascii="Trebuchet MS" w:hAnsi="Trebuchet MS" w:cs="Trebuchet MS"/>
                <w:color w:val="231F20"/>
                <w:w w:val="105"/>
                <w:sz w:val="18"/>
                <w:szCs w:val="18"/>
              </w:rPr>
              <w:t xml:space="preserve"> respectively, in favour of the Employer and any</w:t>
            </w:r>
            <w:r w:rsidRPr="0054499E">
              <w:rPr>
                <w:rFonts w:ascii="Trebuchet MS" w:hAnsi="Trebuchet MS" w:cs="Trebuchet MS"/>
                <w:color w:val="231F20"/>
                <w:spacing w:val="-29"/>
                <w:w w:val="105"/>
                <w:sz w:val="18"/>
                <w:szCs w:val="18"/>
              </w:rPr>
              <w:t xml:space="preserve"> </w:t>
            </w:r>
            <w:r w:rsidRPr="0054499E">
              <w:rPr>
                <w:rFonts w:ascii="Trebuchet MS" w:hAnsi="Trebuchet MS" w:cs="Trebuchet MS"/>
                <w:color w:val="231F20"/>
                <w:w w:val="105"/>
                <w:sz w:val="18"/>
                <w:szCs w:val="18"/>
              </w:rPr>
              <w:t>Beneficiary.</w:t>
            </w:r>
          </w:p>
          <w:p w14:paraId="16673E79" w14:textId="77777777" w:rsidR="0054499E" w:rsidRPr="0054499E" w:rsidRDefault="0054499E" w:rsidP="0054499E">
            <w:pPr>
              <w:pStyle w:val="BodyText"/>
              <w:kinsoku w:val="0"/>
              <w:overflowPunct w:val="0"/>
              <w:spacing w:before="5"/>
              <w:ind w:left="0"/>
              <w:rPr>
                <w:sz w:val="18"/>
                <w:szCs w:val="18"/>
              </w:rPr>
            </w:pPr>
          </w:p>
          <w:p w14:paraId="11D47822" w14:textId="1A493A8A" w:rsidR="0054499E" w:rsidRPr="0054499E" w:rsidRDefault="0054499E" w:rsidP="0054499E">
            <w:pPr>
              <w:tabs>
                <w:tab w:val="left" w:pos="1521"/>
              </w:tabs>
              <w:kinsoku w:val="0"/>
              <w:overflowPunct w:val="0"/>
              <w:spacing w:line="249" w:lineRule="auto"/>
              <w:ind w:left="920" w:right="112" w:hanging="92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9.3        The Contractor shall ensure that a certified copy of each Design Consultant’s appointment and each Key Sub-Contractor’s sub-contract shall be provided by the Contractor to the Employer within 14 days of its execution. The Contractor may redact</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commercially</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sensitive</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pricing</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inf</w:t>
            </w:r>
            <w:r w:rsidR="00624D3D">
              <w:rPr>
                <w:rFonts w:ascii="Trebuchet MS" w:hAnsi="Trebuchet MS" w:cs="Trebuchet MS"/>
                <w:color w:val="231F20"/>
                <w:w w:val="105"/>
                <w:sz w:val="18"/>
                <w:szCs w:val="18"/>
              </w:rPr>
              <w:t>ormation.</w:t>
            </w:r>
          </w:p>
          <w:p w14:paraId="4ED68DC8" w14:textId="55AC7E3C" w:rsidR="008E55ED" w:rsidRPr="0054499E" w:rsidRDefault="008E55ED" w:rsidP="007D6C49">
            <w:pPr>
              <w:ind w:left="776" w:hanging="776"/>
              <w:rPr>
                <w:rFonts w:ascii="Trebuchet MS" w:hAnsi="Trebuchet MS"/>
                <w:sz w:val="18"/>
                <w:szCs w:val="18"/>
              </w:rPr>
            </w:pPr>
          </w:p>
        </w:tc>
      </w:tr>
      <w:tr w:rsidR="0054499E" w:rsidRPr="0054499E" w14:paraId="0EFF8111" w14:textId="77777777" w:rsidTr="007D6C49">
        <w:trPr>
          <w:cantSplit/>
        </w:trPr>
        <w:tc>
          <w:tcPr>
            <w:tcW w:w="1384" w:type="dxa"/>
          </w:tcPr>
          <w:p w14:paraId="11BB075A" w14:textId="77777777" w:rsidR="0054499E" w:rsidRPr="0054499E" w:rsidRDefault="0054499E" w:rsidP="007D6C49">
            <w:pPr>
              <w:tabs>
                <w:tab w:val="left" w:pos="-1099"/>
                <w:tab w:val="left" w:pos="-720"/>
                <w:tab w:val="left" w:pos="1440"/>
                <w:tab w:val="left" w:pos="2520"/>
                <w:tab w:val="left" w:pos="3060"/>
                <w:tab w:val="left" w:pos="5760"/>
              </w:tabs>
              <w:spacing w:line="275" w:lineRule="auto"/>
              <w:rPr>
                <w:rFonts w:ascii="Trebuchet MS" w:hAnsi="Trebuchet MS" w:cs="Arial"/>
                <w:b/>
                <w:sz w:val="18"/>
                <w:szCs w:val="18"/>
              </w:rPr>
            </w:pPr>
          </w:p>
        </w:tc>
        <w:tc>
          <w:tcPr>
            <w:tcW w:w="8080" w:type="dxa"/>
            <w:vMerge/>
          </w:tcPr>
          <w:p w14:paraId="4F15B64D" w14:textId="77777777" w:rsidR="0054499E" w:rsidRPr="0054499E" w:rsidRDefault="0054499E" w:rsidP="0054499E">
            <w:pPr>
              <w:tabs>
                <w:tab w:val="left" w:pos="1521"/>
              </w:tabs>
              <w:kinsoku w:val="0"/>
              <w:overflowPunct w:val="0"/>
              <w:spacing w:line="249" w:lineRule="auto"/>
              <w:ind w:left="920" w:right="109" w:hanging="907"/>
              <w:jc w:val="both"/>
              <w:rPr>
                <w:rFonts w:ascii="Trebuchet MS" w:hAnsi="Trebuchet MS" w:cs="Trebuchet MS"/>
                <w:color w:val="231F20"/>
                <w:w w:val="105"/>
                <w:sz w:val="18"/>
                <w:szCs w:val="18"/>
              </w:rPr>
            </w:pPr>
          </w:p>
        </w:tc>
      </w:tr>
      <w:tr w:rsidR="007D6C49" w:rsidRPr="0054499E" w14:paraId="57C961B5" w14:textId="77777777" w:rsidTr="007D6C49">
        <w:trPr>
          <w:cantSplit/>
        </w:trPr>
        <w:tc>
          <w:tcPr>
            <w:tcW w:w="1384" w:type="dxa"/>
          </w:tcPr>
          <w:p w14:paraId="52E3CA44" w14:textId="77777777" w:rsidR="007D6C49" w:rsidRPr="0054499E" w:rsidRDefault="007D6C49" w:rsidP="007D6C49">
            <w:pPr>
              <w:tabs>
                <w:tab w:val="left" w:pos="-1099"/>
                <w:tab w:val="left" w:pos="-720"/>
                <w:tab w:val="left" w:pos="1440"/>
                <w:tab w:val="left" w:pos="2520"/>
                <w:tab w:val="left" w:pos="3060"/>
                <w:tab w:val="left" w:pos="5760"/>
              </w:tabs>
              <w:spacing w:line="275" w:lineRule="auto"/>
              <w:rPr>
                <w:rFonts w:ascii="Trebuchet MS" w:hAnsi="Trebuchet MS" w:cs="Arial"/>
                <w:b/>
                <w:sz w:val="18"/>
                <w:szCs w:val="18"/>
              </w:rPr>
            </w:pPr>
          </w:p>
        </w:tc>
        <w:tc>
          <w:tcPr>
            <w:tcW w:w="8080" w:type="dxa"/>
            <w:vMerge/>
          </w:tcPr>
          <w:p w14:paraId="07D37F5A" w14:textId="77777777" w:rsidR="007D6C49" w:rsidRPr="0054499E" w:rsidRDefault="007D6C49" w:rsidP="007D6C49">
            <w:pPr>
              <w:ind w:left="776" w:hanging="776"/>
              <w:rPr>
                <w:rFonts w:ascii="Trebuchet MS" w:hAnsi="Trebuchet MS" w:cs="Arial"/>
                <w:b/>
                <w:bCs/>
                <w:sz w:val="18"/>
                <w:szCs w:val="18"/>
              </w:rPr>
            </w:pPr>
          </w:p>
        </w:tc>
      </w:tr>
      <w:tr w:rsidR="007D6C49" w:rsidRPr="0054499E" w14:paraId="732F02CB" w14:textId="77777777" w:rsidTr="007D6C49">
        <w:trPr>
          <w:cantSplit/>
        </w:trPr>
        <w:tc>
          <w:tcPr>
            <w:tcW w:w="1384" w:type="dxa"/>
          </w:tcPr>
          <w:p w14:paraId="63B63791" w14:textId="77777777" w:rsidR="007D6C49" w:rsidRPr="0054499E" w:rsidRDefault="007D6C49" w:rsidP="007D6C49">
            <w:pPr>
              <w:tabs>
                <w:tab w:val="left" w:pos="-1099"/>
                <w:tab w:val="left" w:pos="-720"/>
                <w:tab w:val="left" w:pos="1440"/>
                <w:tab w:val="left" w:pos="2520"/>
                <w:tab w:val="left" w:pos="3060"/>
                <w:tab w:val="left" w:pos="5760"/>
              </w:tabs>
              <w:spacing w:line="275" w:lineRule="auto"/>
              <w:rPr>
                <w:rFonts w:ascii="Trebuchet MS" w:hAnsi="Trebuchet MS" w:cs="Arial"/>
                <w:b/>
                <w:sz w:val="18"/>
                <w:szCs w:val="18"/>
              </w:rPr>
            </w:pPr>
          </w:p>
        </w:tc>
        <w:tc>
          <w:tcPr>
            <w:tcW w:w="8080" w:type="dxa"/>
            <w:vMerge/>
          </w:tcPr>
          <w:p w14:paraId="607E9535" w14:textId="77777777" w:rsidR="007D6C49" w:rsidRPr="0054499E" w:rsidRDefault="007D6C49" w:rsidP="007D6C49">
            <w:pPr>
              <w:ind w:left="776" w:hanging="776"/>
              <w:rPr>
                <w:rFonts w:ascii="Trebuchet MS" w:hAnsi="Trebuchet MS" w:cs="Arial"/>
                <w:b/>
                <w:bCs/>
                <w:sz w:val="18"/>
                <w:szCs w:val="18"/>
              </w:rPr>
            </w:pPr>
          </w:p>
        </w:tc>
      </w:tr>
      <w:tr w:rsidR="0054499E" w:rsidRPr="0054499E" w14:paraId="189539B6" w14:textId="77777777" w:rsidTr="007D6C49">
        <w:trPr>
          <w:cantSplit/>
        </w:trPr>
        <w:tc>
          <w:tcPr>
            <w:tcW w:w="1384" w:type="dxa"/>
          </w:tcPr>
          <w:p w14:paraId="4BE7987B" w14:textId="76C47A09" w:rsidR="0054499E" w:rsidRPr="0054499E" w:rsidRDefault="0054499E" w:rsidP="0054499E">
            <w:pPr>
              <w:tabs>
                <w:tab w:val="left" w:pos="-1099"/>
                <w:tab w:val="left" w:pos="-720"/>
                <w:tab w:val="left" w:pos="1440"/>
                <w:tab w:val="left" w:pos="2520"/>
                <w:tab w:val="left" w:pos="3060"/>
                <w:tab w:val="left" w:pos="5760"/>
              </w:tabs>
              <w:spacing w:line="275" w:lineRule="auto"/>
              <w:rPr>
                <w:rFonts w:ascii="Trebuchet MS" w:hAnsi="Trebuchet MS" w:cs="Arial"/>
                <w:b/>
                <w:sz w:val="18"/>
                <w:szCs w:val="18"/>
              </w:rPr>
            </w:pPr>
            <w:r w:rsidRPr="0054499E">
              <w:rPr>
                <w:rFonts w:ascii="Trebuchet MS" w:hAnsi="Trebuchet MS" w:cs="Arial"/>
                <w:b/>
                <w:sz w:val="18"/>
                <w:szCs w:val="18"/>
              </w:rPr>
              <w:t>10.</w:t>
            </w:r>
          </w:p>
        </w:tc>
        <w:tc>
          <w:tcPr>
            <w:tcW w:w="8080" w:type="dxa"/>
          </w:tcPr>
          <w:p w14:paraId="29D40B86" w14:textId="62A0929C" w:rsidR="0054499E" w:rsidRPr="0054499E" w:rsidRDefault="00624D3D" w:rsidP="0054499E">
            <w:pPr>
              <w:pStyle w:val="BodyText"/>
              <w:kinsoku w:val="0"/>
              <w:overflowPunct w:val="0"/>
              <w:ind w:left="0"/>
              <w:jc w:val="both"/>
              <w:rPr>
                <w:color w:val="000000"/>
                <w:sz w:val="18"/>
                <w:szCs w:val="18"/>
              </w:rPr>
            </w:pPr>
            <w:r>
              <w:rPr>
                <w:b/>
                <w:bCs/>
                <w:color w:val="231F20"/>
                <w:w w:val="105"/>
                <w:sz w:val="18"/>
                <w:szCs w:val="18"/>
              </w:rPr>
              <w:t>WANT OF KNOWLEDGE</w:t>
            </w:r>
          </w:p>
          <w:p w14:paraId="46CAED85" w14:textId="77777777" w:rsidR="0054499E" w:rsidRPr="0054499E" w:rsidRDefault="0054499E" w:rsidP="0054499E">
            <w:pPr>
              <w:pStyle w:val="BodyText"/>
              <w:kinsoku w:val="0"/>
              <w:overflowPunct w:val="0"/>
              <w:spacing w:before="1"/>
              <w:ind w:left="0"/>
              <w:rPr>
                <w:b/>
                <w:bCs/>
                <w:sz w:val="18"/>
                <w:szCs w:val="18"/>
              </w:rPr>
            </w:pPr>
          </w:p>
          <w:p w14:paraId="20CE364C" w14:textId="77777777" w:rsidR="0054499E" w:rsidRPr="0054499E" w:rsidRDefault="0054499E" w:rsidP="0054499E">
            <w:pPr>
              <w:pStyle w:val="BodyText"/>
              <w:kinsoku w:val="0"/>
              <w:overflowPunct w:val="0"/>
              <w:spacing w:line="252" w:lineRule="auto"/>
              <w:ind w:left="0" w:right="115"/>
              <w:jc w:val="both"/>
              <w:rPr>
                <w:color w:val="231F20"/>
                <w:w w:val="105"/>
                <w:sz w:val="18"/>
                <w:szCs w:val="18"/>
              </w:rPr>
            </w:pPr>
            <w:r w:rsidRPr="0054499E">
              <w:rPr>
                <w:color w:val="231F20"/>
                <w:w w:val="105"/>
                <w:sz w:val="18"/>
                <w:szCs w:val="18"/>
              </w:rPr>
              <w:t>Notwithstanding any other provision of this Contract, the Contractor shall not be relieved from his liabilities or obligations under this Contract nor shall such liabilities or obligations be removed, restricted, limited or qualified in any respect of want of knowledge, and no defence or claim by the Contractor shall be</w:t>
            </w:r>
            <w:r w:rsidRPr="0054499E">
              <w:rPr>
                <w:color w:val="231F20"/>
                <w:spacing w:val="56"/>
                <w:w w:val="105"/>
                <w:sz w:val="18"/>
                <w:szCs w:val="18"/>
              </w:rPr>
              <w:t xml:space="preserve"> </w:t>
            </w:r>
            <w:r w:rsidRPr="0054499E">
              <w:rPr>
                <w:color w:val="231F20"/>
                <w:w w:val="105"/>
                <w:sz w:val="18"/>
                <w:szCs w:val="18"/>
              </w:rPr>
              <w:t>admissible</w:t>
            </w:r>
            <w:r w:rsidRPr="0054499E">
              <w:rPr>
                <w:color w:val="231F20"/>
                <w:spacing w:val="-9"/>
                <w:w w:val="105"/>
                <w:sz w:val="18"/>
                <w:szCs w:val="18"/>
              </w:rPr>
              <w:t xml:space="preserve"> </w:t>
            </w:r>
            <w:r w:rsidRPr="0054499E">
              <w:rPr>
                <w:color w:val="231F20"/>
                <w:w w:val="105"/>
                <w:sz w:val="18"/>
                <w:szCs w:val="18"/>
              </w:rPr>
              <w:t>in</w:t>
            </w:r>
            <w:r w:rsidRPr="0054499E">
              <w:rPr>
                <w:color w:val="231F20"/>
                <w:spacing w:val="-7"/>
                <w:w w:val="105"/>
                <w:sz w:val="18"/>
                <w:szCs w:val="18"/>
              </w:rPr>
              <w:t xml:space="preserve"> </w:t>
            </w:r>
            <w:r w:rsidRPr="0054499E">
              <w:rPr>
                <w:color w:val="231F20"/>
                <w:w w:val="105"/>
                <w:sz w:val="18"/>
                <w:szCs w:val="18"/>
              </w:rPr>
              <w:t>respect</w:t>
            </w:r>
            <w:r w:rsidRPr="0054499E">
              <w:rPr>
                <w:color w:val="231F20"/>
                <w:spacing w:val="-9"/>
                <w:w w:val="105"/>
                <w:sz w:val="18"/>
                <w:szCs w:val="18"/>
              </w:rPr>
              <w:t xml:space="preserve"> </w:t>
            </w:r>
            <w:r w:rsidRPr="0054499E">
              <w:rPr>
                <w:color w:val="231F20"/>
                <w:w w:val="105"/>
                <w:sz w:val="18"/>
                <w:szCs w:val="18"/>
              </w:rPr>
              <w:t>of</w:t>
            </w:r>
            <w:r w:rsidRPr="0054499E">
              <w:rPr>
                <w:color w:val="231F20"/>
                <w:spacing w:val="-8"/>
                <w:w w:val="105"/>
                <w:sz w:val="18"/>
                <w:szCs w:val="18"/>
              </w:rPr>
              <w:t xml:space="preserve"> </w:t>
            </w:r>
            <w:r w:rsidRPr="0054499E">
              <w:rPr>
                <w:color w:val="231F20"/>
                <w:w w:val="105"/>
                <w:sz w:val="18"/>
                <w:szCs w:val="18"/>
              </w:rPr>
              <w:t>any</w:t>
            </w:r>
            <w:r w:rsidRPr="0054499E">
              <w:rPr>
                <w:color w:val="231F20"/>
                <w:spacing w:val="-8"/>
                <w:w w:val="105"/>
                <w:sz w:val="18"/>
                <w:szCs w:val="18"/>
              </w:rPr>
              <w:t xml:space="preserve"> </w:t>
            </w:r>
            <w:r w:rsidRPr="0054499E">
              <w:rPr>
                <w:color w:val="231F20"/>
                <w:w w:val="105"/>
                <w:sz w:val="18"/>
                <w:szCs w:val="18"/>
              </w:rPr>
              <w:t>want</w:t>
            </w:r>
            <w:r w:rsidRPr="0054499E">
              <w:rPr>
                <w:color w:val="231F20"/>
                <w:spacing w:val="-9"/>
                <w:w w:val="105"/>
                <w:sz w:val="18"/>
                <w:szCs w:val="18"/>
              </w:rPr>
              <w:t xml:space="preserve"> </w:t>
            </w:r>
            <w:r w:rsidRPr="0054499E">
              <w:rPr>
                <w:color w:val="231F20"/>
                <w:w w:val="105"/>
                <w:sz w:val="18"/>
                <w:szCs w:val="18"/>
              </w:rPr>
              <w:t>of</w:t>
            </w:r>
            <w:r w:rsidRPr="0054499E">
              <w:rPr>
                <w:color w:val="231F20"/>
                <w:spacing w:val="-8"/>
                <w:w w:val="105"/>
                <w:sz w:val="18"/>
                <w:szCs w:val="18"/>
              </w:rPr>
              <w:t xml:space="preserve"> </w:t>
            </w:r>
            <w:r w:rsidRPr="0054499E">
              <w:rPr>
                <w:color w:val="231F20"/>
                <w:w w:val="105"/>
                <w:sz w:val="18"/>
                <w:szCs w:val="18"/>
              </w:rPr>
              <w:t>knowledge</w:t>
            </w:r>
            <w:r w:rsidRPr="0054499E">
              <w:rPr>
                <w:color w:val="231F20"/>
                <w:spacing w:val="-7"/>
                <w:w w:val="105"/>
                <w:sz w:val="18"/>
                <w:szCs w:val="18"/>
              </w:rPr>
              <w:t xml:space="preserve"> </w:t>
            </w:r>
            <w:r w:rsidRPr="0054499E">
              <w:rPr>
                <w:color w:val="231F20"/>
                <w:w w:val="105"/>
                <w:sz w:val="18"/>
                <w:szCs w:val="18"/>
              </w:rPr>
              <w:t>thereof.</w:t>
            </w:r>
          </w:p>
          <w:p w14:paraId="0ED19030" w14:textId="2D729BC2" w:rsidR="0054499E" w:rsidRPr="0054499E" w:rsidRDefault="0054499E" w:rsidP="0054499E">
            <w:pPr>
              <w:pStyle w:val="BodyText"/>
              <w:kinsoku w:val="0"/>
              <w:overflowPunct w:val="0"/>
              <w:spacing w:line="252" w:lineRule="auto"/>
              <w:ind w:left="0" w:right="115"/>
              <w:jc w:val="both"/>
              <w:rPr>
                <w:rFonts w:cs="Arial"/>
                <w:b/>
                <w:bCs/>
                <w:sz w:val="18"/>
                <w:szCs w:val="18"/>
              </w:rPr>
            </w:pPr>
          </w:p>
        </w:tc>
      </w:tr>
      <w:tr w:rsidR="0054499E" w:rsidRPr="0054499E" w14:paraId="438F8AFA" w14:textId="77777777" w:rsidTr="007D6C49">
        <w:trPr>
          <w:cantSplit/>
        </w:trPr>
        <w:tc>
          <w:tcPr>
            <w:tcW w:w="1384" w:type="dxa"/>
          </w:tcPr>
          <w:p w14:paraId="758E3DA0" w14:textId="6F6D51A5" w:rsidR="0054499E" w:rsidRPr="0054499E" w:rsidRDefault="0054499E" w:rsidP="0054499E">
            <w:pPr>
              <w:tabs>
                <w:tab w:val="left" w:pos="-1099"/>
                <w:tab w:val="left" w:pos="-720"/>
                <w:tab w:val="left" w:pos="1440"/>
                <w:tab w:val="left" w:pos="2520"/>
                <w:tab w:val="left" w:pos="3060"/>
                <w:tab w:val="left" w:pos="5760"/>
              </w:tabs>
              <w:spacing w:line="275" w:lineRule="auto"/>
              <w:rPr>
                <w:rFonts w:ascii="Trebuchet MS" w:hAnsi="Trebuchet MS" w:cs="Arial"/>
                <w:b/>
                <w:sz w:val="18"/>
                <w:szCs w:val="18"/>
              </w:rPr>
            </w:pPr>
            <w:r w:rsidRPr="0054499E">
              <w:rPr>
                <w:rFonts w:ascii="Trebuchet MS" w:hAnsi="Trebuchet MS" w:cs="Arial"/>
                <w:b/>
                <w:sz w:val="18"/>
                <w:szCs w:val="18"/>
              </w:rPr>
              <w:t>11.</w:t>
            </w:r>
          </w:p>
        </w:tc>
        <w:tc>
          <w:tcPr>
            <w:tcW w:w="8080" w:type="dxa"/>
          </w:tcPr>
          <w:p w14:paraId="5117F51A" w14:textId="01141440" w:rsidR="0054499E" w:rsidRPr="0054499E" w:rsidRDefault="00624D3D" w:rsidP="0054499E">
            <w:pPr>
              <w:pStyle w:val="BodyText"/>
              <w:kinsoku w:val="0"/>
              <w:overflowPunct w:val="0"/>
              <w:ind w:left="0"/>
              <w:jc w:val="both"/>
              <w:rPr>
                <w:color w:val="000000"/>
                <w:sz w:val="18"/>
                <w:szCs w:val="18"/>
              </w:rPr>
            </w:pPr>
            <w:r>
              <w:rPr>
                <w:b/>
                <w:bCs/>
                <w:color w:val="231F20"/>
                <w:w w:val="105"/>
                <w:sz w:val="18"/>
                <w:szCs w:val="18"/>
              </w:rPr>
              <w:t>MANUFACTURERS' GUARANTEES</w:t>
            </w:r>
          </w:p>
          <w:p w14:paraId="1F22D844" w14:textId="77777777" w:rsidR="0054499E" w:rsidRPr="0054499E" w:rsidRDefault="0054499E" w:rsidP="0054499E">
            <w:pPr>
              <w:pStyle w:val="BodyText"/>
              <w:kinsoku w:val="0"/>
              <w:overflowPunct w:val="0"/>
              <w:spacing w:before="4"/>
              <w:ind w:left="0"/>
              <w:rPr>
                <w:b/>
                <w:bCs/>
                <w:sz w:val="18"/>
                <w:szCs w:val="18"/>
              </w:rPr>
            </w:pPr>
          </w:p>
          <w:p w14:paraId="59ECD476" w14:textId="77777777" w:rsidR="0054499E" w:rsidRPr="0054499E" w:rsidRDefault="0054499E" w:rsidP="0054499E">
            <w:pPr>
              <w:pStyle w:val="BodyText"/>
              <w:kinsoku w:val="0"/>
              <w:overflowPunct w:val="0"/>
              <w:spacing w:line="249" w:lineRule="auto"/>
              <w:ind w:left="0" w:right="112"/>
              <w:jc w:val="both"/>
              <w:rPr>
                <w:color w:val="231F20"/>
                <w:w w:val="105"/>
                <w:sz w:val="18"/>
                <w:szCs w:val="18"/>
              </w:rPr>
            </w:pPr>
            <w:r w:rsidRPr="0054499E">
              <w:rPr>
                <w:color w:val="231F20"/>
                <w:w w:val="105"/>
                <w:sz w:val="18"/>
                <w:szCs w:val="18"/>
              </w:rPr>
              <w:t>The Contractor shall obtain all available manufacturers’ guarantees and/or warranties in favour of the Employer for items of plant and equipment and will deliver them to the Employer (as part of the related information concerning the maintenance and operation of the Works) once obtained but in any event prior to or on practical completion of the sub-contract works under which the plant and equipment was</w:t>
            </w:r>
            <w:r w:rsidRPr="0054499E">
              <w:rPr>
                <w:color w:val="231F20"/>
                <w:spacing w:val="-32"/>
                <w:w w:val="105"/>
                <w:sz w:val="18"/>
                <w:szCs w:val="18"/>
              </w:rPr>
              <w:t xml:space="preserve"> </w:t>
            </w:r>
            <w:r w:rsidRPr="0054499E">
              <w:rPr>
                <w:color w:val="231F20"/>
                <w:w w:val="105"/>
                <w:sz w:val="18"/>
                <w:szCs w:val="18"/>
              </w:rPr>
              <w:t>installed.</w:t>
            </w:r>
          </w:p>
          <w:p w14:paraId="6CDF0A00" w14:textId="4BFD9292" w:rsidR="0054499E" w:rsidRPr="0054499E" w:rsidRDefault="0054499E" w:rsidP="0054499E">
            <w:pPr>
              <w:pStyle w:val="BodyText"/>
              <w:kinsoku w:val="0"/>
              <w:overflowPunct w:val="0"/>
              <w:spacing w:line="249" w:lineRule="auto"/>
              <w:ind w:left="0" w:right="112"/>
              <w:jc w:val="both"/>
              <w:rPr>
                <w:rFonts w:cs="Arial"/>
                <w:b/>
                <w:bCs/>
                <w:sz w:val="18"/>
                <w:szCs w:val="18"/>
              </w:rPr>
            </w:pPr>
          </w:p>
        </w:tc>
      </w:tr>
      <w:tr w:rsidR="0054499E" w:rsidRPr="0054499E" w14:paraId="316E3BBD" w14:textId="77777777" w:rsidTr="007D6C49">
        <w:trPr>
          <w:cantSplit/>
        </w:trPr>
        <w:tc>
          <w:tcPr>
            <w:tcW w:w="1384" w:type="dxa"/>
          </w:tcPr>
          <w:p w14:paraId="11110640" w14:textId="072A66DD" w:rsidR="0054499E" w:rsidRPr="0054499E" w:rsidRDefault="0054499E" w:rsidP="0054499E">
            <w:pPr>
              <w:tabs>
                <w:tab w:val="left" w:pos="-1099"/>
                <w:tab w:val="left" w:pos="-720"/>
                <w:tab w:val="left" w:pos="1440"/>
                <w:tab w:val="left" w:pos="2520"/>
                <w:tab w:val="left" w:pos="3060"/>
                <w:tab w:val="left" w:pos="5760"/>
              </w:tabs>
              <w:spacing w:line="275" w:lineRule="auto"/>
              <w:rPr>
                <w:rFonts w:ascii="Trebuchet MS" w:hAnsi="Trebuchet MS" w:cs="Arial"/>
                <w:b/>
                <w:sz w:val="18"/>
                <w:szCs w:val="18"/>
              </w:rPr>
            </w:pPr>
            <w:r w:rsidRPr="0054499E">
              <w:rPr>
                <w:rFonts w:ascii="Trebuchet MS" w:hAnsi="Trebuchet MS" w:cs="Arial"/>
                <w:b/>
                <w:sz w:val="18"/>
                <w:szCs w:val="18"/>
              </w:rPr>
              <w:t>12.</w:t>
            </w:r>
          </w:p>
        </w:tc>
        <w:tc>
          <w:tcPr>
            <w:tcW w:w="8080" w:type="dxa"/>
          </w:tcPr>
          <w:p w14:paraId="3A1A8767" w14:textId="27D701CA" w:rsidR="0054499E" w:rsidRPr="0054499E" w:rsidRDefault="00624D3D" w:rsidP="0054499E">
            <w:pPr>
              <w:pStyle w:val="BodyText"/>
              <w:kinsoku w:val="0"/>
              <w:overflowPunct w:val="0"/>
              <w:ind w:left="0"/>
              <w:jc w:val="both"/>
              <w:rPr>
                <w:color w:val="000000"/>
                <w:sz w:val="18"/>
                <w:szCs w:val="18"/>
              </w:rPr>
            </w:pPr>
            <w:r>
              <w:rPr>
                <w:b/>
                <w:bCs/>
                <w:color w:val="231F20"/>
                <w:w w:val="105"/>
                <w:sz w:val="18"/>
                <w:szCs w:val="18"/>
              </w:rPr>
              <w:t>PRE-CONSTRUCTION SERVICES AGREEMENT</w:t>
            </w:r>
          </w:p>
          <w:p w14:paraId="26C93AC9" w14:textId="77777777" w:rsidR="0054499E" w:rsidRPr="0054499E" w:rsidRDefault="0054499E" w:rsidP="0054499E">
            <w:pPr>
              <w:pStyle w:val="BodyText"/>
              <w:kinsoku w:val="0"/>
              <w:overflowPunct w:val="0"/>
              <w:spacing w:before="4"/>
              <w:ind w:left="0"/>
              <w:rPr>
                <w:b/>
                <w:bCs/>
                <w:sz w:val="18"/>
                <w:szCs w:val="18"/>
              </w:rPr>
            </w:pPr>
          </w:p>
          <w:p w14:paraId="09DC3184" w14:textId="1E31FE92" w:rsidR="0054499E" w:rsidRPr="0054499E" w:rsidRDefault="0054499E" w:rsidP="0054499E">
            <w:pPr>
              <w:pStyle w:val="BodyText"/>
              <w:kinsoku w:val="0"/>
              <w:overflowPunct w:val="0"/>
              <w:spacing w:line="249" w:lineRule="auto"/>
              <w:ind w:left="0" w:right="108"/>
              <w:jc w:val="both"/>
              <w:rPr>
                <w:color w:val="231F20"/>
                <w:w w:val="105"/>
                <w:sz w:val="18"/>
                <w:szCs w:val="18"/>
              </w:rPr>
            </w:pPr>
            <w:r w:rsidRPr="0054499E">
              <w:rPr>
                <w:color w:val="231F20"/>
                <w:w w:val="105"/>
                <w:sz w:val="18"/>
                <w:szCs w:val="18"/>
              </w:rPr>
              <w:t>Any work, services or supplies performed or provided by or on behalf of the Contractor in connection with the subject matter of this Contract whether carried out before, on, or after the date of this C</w:t>
            </w:r>
            <w:r w:rsidR="00624D3D">
              <w:rPr>
                <w:color w:val="231F20"/>
                <w:w w:val="105"/>
                <w:sz w:val="18"/>
                <w:szCs w:val="18"/>
              </w:rPr>
              <w:t>ontract or pursuant to any pre-</w:t>
            </w:r>
            <w:r w:rsidRPr="0054499E">
              <w:rPr>
                <w:color w:val="231F20"/>
                <w:w w:val="105"/>
                <w:sz w:val="18"/>
                <w:szCs w:val="18"/>
              </w:rPr>
              <w:t>construction services agreement shall be treated as having been performed or provided under this Contract. Such work, services or supplies shall be subject to the provisions of this Contract and any payments made by the Employer to the Contractor in respect thereof shall be treated as payments under this Contract on account of the Contract</w:t>
            </w:r>
            <w:r w:rsidRPr="0054499E">
              <w:rPr>
                <w:color w:val="231F20"/>
                <w:spacing w:val="-32"/>
                <w:w w:val="105"/>
                <w:sz w:val="18"/>
                <w:szCs w:val="18"/>
              </w:rPr>
              <w:t xml:space="preserve"> </w:t>
            </w:r>
            <w:r w:rsidRPr="0054499E">
              <w:rPr>
                <w:color w:val="231F20"/>
                <w:w w:val="105"/>
                <w:sz w:val="18"/>
                <w:szCs w:val="18"/>
              </w:rPr>
              <w:t>Sum.</w:t>
            </w:r>
          </w:p>
          <w:p w14:paraId="55296E03" w14:textId="7510355D" w:rsidR="0054499E" w:rsidRPr="0054499E" w:rsidRDefault="0054499E" w:rsidP="0054499E">
            <w:pPr>
              <w:pStyle w:val="BodyText"/>
              <w:kinsoku w:val="0"/>
              <w:overflowPunct w:val="0"/>
              <w:spacing w:line="249" w:lineRule="auto"/>
              <w:ind w:left="0" w:right="108"/>
              <w:jc w:val="both"/>
              <w:rPr>
                <w:rFonts w:cs="Arial"/>
                <w:b/>
                <w:bCs/>
                <w:sz w:val="18"/>
                <w:szCs w:val="18"/>
              </w:rPr>
            </w:pPr>
          </w:p>
        </w:tc>
      </w:tr>
      <w:tr w:rsidR="0054499E" w:rsidRPr="0054499E" w14:paraId="54189653" w14:textId="77777777" w:rsidTr="007D6C49">
        <w:trPr>
          <w:cantSplit/>
        </w:trPr>
        <w:tc>
          <w:tcPr>
            <w:tcW w:w="1384" w:type="dxa"/>
          </w:tcPr>
          <w:p w14:paraId="1399A651" w14:textId="31DB9DF0" w:rsidR="0054499E" w:rsidRPr="0054499E" w:rsidRDefault="00946881" w:rsidP="0054499E">
            <w:pPr>
              <w:tabs>
                <w:tab w:val="left" w:pos="-1099"/>
                <w:tab w:val="left" w:pos="-720"/>
                <w:tab w:val="left" w:pos="1440"/>
                <w:tab w:val="left" w:pos="2520"/>
                <w:tab w:val="left" w:pos="3060"/>
                <w:tab w:val="left" w:pos="5760"/>
              </w:tabs>
              <w:spacing w:line="275" w:lineRule="auto"/>
              <w:rPr>
                <w:rFonts w:ascii="Trebuchet MS" w:hAnsi="Trebuchet MS" w:cs="Arial"/>
                <w:b/>
                <w:sz w:val="18"/>
                <w:szCs w:val="18"/>
              </w:rPr>
            </w:pPr>
            <w:r>
              <w:rPr>
                <w:rFonts w:ascii="Trebuchet MS" w:hAnsi="Trebuchet MS" w:cs="Arial"/>
                <w:b/>
                <w:sz w:val="18"/>
                <w:szCs w:val="18"/>
              </w:rPr>
              <w:t>13</w:t>
            </w:r>
            <w:r w:rsidR="0054499E" w:rsidRPr="0054499E">
              <w:rPr>
                <w:rFonts w:ascii="Trebuchet MS" w:hAnsi="Trebuchet MS" w:cs="Arial"/>
                <w:b/>
                <w:sz w:val="18"/>
                <w:szCs w:val="18"/>
              </w:rPr>
              <w:t>.</w:t>
            </w:r>
          </w:p>
        </w:tc>
        <w:tc>
          <w:tcPr>
            <w:tcW w:w="8080" w:type="dxa"/>
          </w:tcPr>
          <w:p w14:paraId="0A1FF3D5" w14:textId="79A9A5D0" w:rsidR="0054499E" w:rsidRPr="0054499E" w:rsidRDefault="00624D3D" w:rsidP="0054499E">
            <w:pPr>
              <w:pStyle w:val="BodyText"/>
              <w:kinsoku w:val="0"/>
              <w:overflowPunct w:val="0"/>
              <w:ind w:left="0"/>
              <w:jc w:val="both"/>
              <w:rPr>
                <w:color w:val="000000"/>
                <w:sz w:val="18"/>
                <w:szCs w:val="18"/>
              </w:rPr>
            </w:pPr>
            <w:r>
              <w:rPr>
                <w:b/>
                <w:bCs/>
                <w:color w:val="231F20"/>
                <w:w w:val="105"/>
                <w:sz w:val="18"/>
                <w:szCs w:val="18"/>
              </w:rPr>
              <w:t>DEEMED AWARENESS</w:t>
            </w:r>
          </w:p>
          <w:p w14:paraId="06D9F72B" w14:textId="77777777" w:rsidR="0054499E" w:rsidRPr="0054499E" w:rsidRDefault="0054499E" w:rsidP="0054499E">
            <w:pPr>
              <w:pStyle w:val="BodyText"/>
              <w:kinsoku w:val="0"/>
              <w:overflowPunct w:val="0"/>
              <w:spacing w:before="4"/>
              <w:ind w:left="0"/>
              <w:rPr>
                <w:b/>
                <w:bCs/>
                <w:sz w:val="18"/>
                <w:szCs w:val="18"/>
              </w:rPr>
            </w:pPr>
          </w:p>
          <w:p w14:paraId="3A7EEBA0" w14:textId="77777777" w:rsidR="0054499E" w:rsidRPr="0054499E" w:rsidRDefault="0054499E" w:rsidP="0054499E">
            <w:pPr>
              <w:tabs>
                <w:tab w:val="left" w:pos="2199"/>
              </w:tabs>
              <w:kinsoku w:val="0"/>
              <w:overflowPunct w:val="0"/>
              <w:spacing w:line="244" w:lineRule="auto"/>
              <w:ind w:right="315"/>
              <w:jc w:val="both"/>
              <w:rPr>
                <w:rFonts w:ascii="Trebuchet MS" w:hAnsi="Trebuchet MS"/>
                <w:color w:val="231F20"/>
                <w:w w:val="105"/>
                <w:sz w:val="18"/>
                <w:szCs w:val="18"/>
              </w:rPr>
            </w:pPr>
            <w:r w:rsidRPr="0054499E">
              <w:rPr>
                <w:rFonts w:ascii="Trebuchet MS" w:hAnsi="Trebuchet MS"/>
                <w:color w:val="231F20"/>
                <w:w w:val="105"/>
                <w:sz w:val="18"/>
                <w:szCs w:val="18"/>
              </w:rPr>
              <w:t>The Contractor acknowledges and accepts that the heating system on the Site as identified to it by the Employer under the Contract Documents is critical to the Employer's ability to run its business from the building on the Site. The Contractor must exercise the reasonable skill and care required by clause 2.17.1.1 to see that it designs and carries out the Works in a manner that does not interfere with the effective output of the heating system save for those areas where (and the period during which) the Employer and the Contractor have agreed that the heating system can be shut down in order to carry out the Works.</w:t>
            </w:r>
          </w:p>
          <w:p w14:paraId="088E3F21" w14:textId="11F9E2CF" w:rsidR="0054499E" w:rsidRPr="0054499E" w:rsidRDefault="0054499E" w:rsidP="0054499E">
            <w:pPr>
              <w:tabs>
                <w:tab w:val="left" w:pos="2199"/>
              </w:tabs>
              <w:kinsoku w:val="0"/>
              <w:overflowPunct w:val="0"/>
              <w:spacing w:line="244" w:lineRule="auto"/>
              <w:ind w:right="315"/>
              <w:jc w:val="both"/>
              <w:rPr>
                <w:rFonts w:ascii="Trebuchet MS" w:hAnsi="Trebuchet MS" w:cs="Arial"/>
                <w:b/>
                <w:bCs/>
                <w:sz w:val="18"/>
                <w:szCs w:val="18"/>
              </w:rPr>
            </w:pPr>
          </w:p>
        </w:tc>
      </w:tr>
      <w:tr w:rsidR="007D6C49" w:rsidRPr="0054499E" w14:paraId="7382C05D" w14:textId="77777777" w:rsidTr="007D6C49">
        <w:trPr>
          <w:cantSplit/>
        </w:trPr>
        <w:tc>
          <w:tcPr>
            <w:tcW w:w="1384" w:type="dxa"/>
          </w:tcPr>
          <w:p w14:paraId="721C05E4" w14:textId="032EE9C5" w:rsidR="007D6C49" w:rsidRPr="0054499E" w:rsidRDefault="00946881" w:rsidP="0054499E">
            <w:pPr>
              <w:tabs>
                <w:tab w:val="left" w:pos="-1099"/>
                <w:tab w:val="left" w:pos="-720"/>
                <w:tab w:val="left" w:pos="1440"/>
                <w:tab w:val="left" w:pos="2520"/>
                <w:tab w:val="left" w:pos="3060"/>
                <w:tab w:val="left" w:pos="5760"/>
              </w:tabs>
              <w:spacing w:line="275" w:lineRule="auto"/>
              <w:rPr>
                <w:rFonts w:ascii="Trebuchet MS" w:hAnsi="Trebuchet MS" w:cs="Arial"/>
                <w:sz w:val="18"/>
                <w:szCs w:val="18"/>
                <w:u w:val="single"/>
              </w:rPr>
            </w:pPr>
            <w:r>
              <w:rPr>
                <w:rFonts w:ascii="Trebuchet MS" w:hAnsi="Trebuchet MS" w:cs="Arial"/>
                <w:b/>
                <w:sz w:val="18"/>
                <w:szCs w:val="18"/>
              </w:rPr>
              <w:lastRenderedPageBreak/>
              <w:t>14</w:t>
            </w:r>
            <w:r w:rsidR="007D6C49" w:rsidRPr="0054499E">
              <w:rPr>
                <w:rFonts w:ascii="Trebuchet MS" w:hAnsi="Trebuchet MS" w:cs="Arial"/>
                <w:b/>
                <w:sz w:val="18"/>
                <w:szCs w:val="18"/>
              </w:rPr>
              <w:t>.</w:t>
            </w:r>
          </w:p>
        </w:tc>
        <w:tc>
          <w:tcPr>
            <w:tcW w:w="8080" w:type="dxa"/>
          </w:tcPr>
          <w:p w14:paraId="381AF2E4" w14:textId="5D8D12CC" w:rsidR="007D6C49" w:rsidRPr="0054499E" w:rsidRDefault="007D6C49" w:rsidP="007D6C49">
            <w:pPr>
              <w:spacing w:after="240" w:line="276" w:lineRule="auto"/>
              <w:rPr>
                <w:rFonts w:ascii="Trebuchet MS" w:hAnsi="Trebuchet MS" w:cs="Arial"/>
                <w:b/>
                <w:bCs/>
                <w:sz w:val="18"/>
                <w:szCs w:val="18"/>
              </w:rPr>
            </w:pPr>
            <w:r w:rsidRPr="0054499E">
              <w:rPr>
                <w:rFonts w:ascii="Trebuchet MS" w:hAnsi="Trebuchet MS" w:cs="Arial"/>
                <w:b/>
                <w:bCs/>
                <w:sz w:val="18"/>
                <w:szCs w:val="18"/>
              </w:rPr>
              <w:t xml:space="preserve">SCHEDULE OF AMENDMENTS </w:t>
            </w:r>
          </w:p>
          <w:p w14:paraId="7CE4E06D" w14:textId="77777777" w:rsidR="007D6C49" w:rsidRPr="0054499E" w:rsidRDefault="007D6C49" w:rsidP="007D6C49">
            <w:pPr>
              <w:spacing w:after="240"/>
              <w:rPr>
                <w:rFonts w:ascii="Trebuchet MS" w:hAnsi="Trebuchet MS" w:cs="Arial"/>
                <w:sz w:val="18"/>
                <w:szCs w:val="18"/>
              </w:rPr>
            </w:pPr>
            <w:r w:rsidRPr="0054499E">
              <w:rPr>
                <w:rFonts w:ascii="Trebuchet MS" w:hAnsi="Trebuchet MS" w:cs="Arial"/>
                <w:sz w:val="18"/>
                <w:szCs w:val="18"/>
              </w:rPr>
              <w:t>The Conditions of the JCT Design and Build Contract 2016 edition (“</w:t>
            </w:r>
            <w:r w:rsidRPr="0054499E">
              <w:rPr>
                <w:rFonts w:ascii="Trebuchet MS" w:hAnsi="Trebuchet MS" w:cs="Arial"/>
                <w:b/>
                <w:sz w:val="18"/>
                <w:szCs w:val="18"/>
              </w:rPr>
              <w:t>DB 2016</w:t>
            </w:r>
            <w:r w:rsidRPr="0054499E">
              <w:rPr>
                <w:rFonts w:ascii="Trebuchet MS" w:hAnsi="Trebuchet MS" w:cs="Arial"/>
                <w:sz w:val="18"/>
                <w:szCs w:val="18"/>
              </w:rPr>
              <w:t xml:space="preserve">”) are intended to be and are hereby incorporated into and amended and supplemented by the Schedule of Amendments contained in Appendix 1 to this Contract and this Contract shall be read and construed accordingly. </w:t>
            </w:r>
            <w:bookmarkStart w:id="2" w:name="OLE_LINK1"/>
            <w:bookmarkStart w:id="3" w:name="OLE_LINK2"/>
            <w:r w:rsidRPr="0054499E">
              <w:rPr>
                <w:rFonts w:ascii="Trebuchet MS" w:hAnsi="Trebuchet MS" w:cs="Arial"/>
                <w:sz w:val="18"/>
                <w:szCs w:val="18"/>
              </w:rPr>
              <w:t>In the case of inconsistency between the Schedule of Amendments and any other term of this Contract, the Schedule of Amendments shall prevail.</w:t>
            </w:r>
            <w:bookmarkEnd w:id="2"/>
            <w:bookmarkEnd w:id="3"/>
          </w:p>
        </w:tc>
      </w:tr>
    </w:tbl>
    <w:p w14:paraId="7A1A98E8" w14:textId="77777777" w:rsidR="007D6C49" w:rsidRPr="0054499E" w:rsidRDefault="007D6C49" w:rsidP="007D6C49">
      <w:pPr>
        <w:rPr>
          <w:rFonts w:ascii="Trebuchet MS" w:hAnsi="Trebuchet MS" w:cs="Arial"/>
          <w:b/>
          <w:bCs/>
          <w:sz w:val="18"/>
          <w:szCs w:val="18"/>
        </w:rPr>
      </w:pPr>
    </w:p>
    <w:p w14:paraId="6968F67D" w14:textId="77777777" w:rsidR="007D6C49" w:rsidRPr="0054499E" w:rsidRDefault="007D6C49" w:rsidP="007D6C49">
      <w:pPr>
        <w:rPr>
          <w:rFonts w:ascii="Trebuchet MS" w:hAnsi="Trebuchet MS" w:cs="Arial"/>
          <w:b/>
          <w:bCs/>
          <w:sz w:val="18"/>
          <w:szCs w:val="18"/>
        </w:rPr>
      </w:pPr>
      <w:r w:rsidRPr="0054499E">
        <w:rPr>
          <w:rFonts w:ascii="Trebuchet MS" w:hAnsi="Trebuchet MS" w:cs="Arial"/>
          <w:b/>
          <w:bCs/>
          <w:sz w:val="18"/>
          <w:szCs w:val="18"/>
        </w:rPr>
        <w:br w:type="page"/>
      </w:r>
    </w:p>
    <w:p w14:paraId="7AC4FD23" w14:textId="77777777" w:rsidR="007D6C49" w:rsidRPr="0054499E" w:rsidRDefault="007D6C49" w:rsidP="007D6C49">
      <w:pPr>
        <w:jc w:val="center"/>
        <w:rPr>
          <w:rFonts w:ascii="Trebuchet MS" w:hAnsi="Trebuchet MS" w:cs="Arial"/>
          <w:b/>
          <w:bCs/>
          <w:sz w:val="18"/>
          <w:szCs w:val="18"/>
        </w:rPr>
      </w:pPr>
      <w:r w:rsidRPr="0054499E">
        <w:rPr>
          <w:rFonts w:ascii="Trebuchet MS" w:hAnsi="Trebuchet MS" w:cs="Arial"/>
          <w:b/>
          <w:bCs/>
          <w:sz w:val="18"/>
          <w:szCs w:val="18"/>
        </w:rPr>
        <w:lastRenderedPageBreak/>
        <w:t xml:space="preserve">CONTRACT PARTICULARS </w:t>
      </w:r>
    </w:p>
    <w:p w14:paraId="72301ED9" w14:textId="77777777" w:rsidR="007D6C49" w:rsidRPr="0054499E" w:rsidRDefault="007D6C49" w:rsidP="007D6C49">
      <w:pPr>
        <w:rPr>
          <w:rFonts w:ascii="Trebuchet MS" w:hAnsi="Trebuchet MS" w:cs="Arial"/>
          <w:b/>
          <w:bCs/>
          <w:sz w:val="18"/>
          <w:szCs w:val="18"/>
        </w:rPr>
      </w:pPr>
    </w:p>
    <w:p w14:paraId="3B1C63D8" w14:textId="77777777" w:rsidR="007D6C49" w:rsidRPr="0054499E" w:rsidRDefault="007D6C49" w:rsidP="007D6C49">
      <w:pPr>
        <w:pBdr>
          <w:top w:val="single" w:sz="4" w:space="1" w:color="auto"/>
          <w:bottom w:val="single" w:sz="4" w:space="7" w:color="auto"/>
        </w:pBdr>
        <w:shd w:val="clear" w:color="auto" w:fill="D9D9D9"/>
        <w:rPr>
          <w:rFonts w:ascii="Trebuchet MS" w:hAnsi="Trebuchet MS" w:cs="Arial"/>
          <w:b/>
          <w:bCs/>
          <w:sz w:val="18"/>
          <w:szCs w:val="18"/>
        </w:rPr>
      </w:pPr>
      <w:r w:rsidRPr="0054499E">
        <w:rPr>
          <w:rFonts w:ascii="Trebuchet MS" w:hAnsi="Trebuchet MS" w:cs="Arial"/>
          <w:b/>
          <w:bCs/>
          <w:sz w:val="18"/>
          <w:szCs w:val="18"/>
        </w:rPr>
        <w:tab/>
      </w:r>
      <w:r w:rsidRPr="0054499E">
        <w:rPr>
          <w:rFonts w:ascii="Trebuchet MS" w:hAnsi="Trebuchet MS" w:cs="Arial"/>
          <w:b/>
          <w:bCs/>
          <w:sz w:val="18"/>
          <w:szCs w:val="18"/>
        </w:rPr>
        <w:tab/>
      </w:r>
      <w:r w:rsidRPr="0054499E">
        <w:rPr>
          <w:rFonts w:ascii="Trebuchet MS" w:hAnsi="Trebuchet MS" w:cs="Arial"/>
          <w:b/>
          <w:bCs/>
          <w:sz w:val="18"/>
          <w:szCs w:val="18"/>
        </w:rPr>
        <w:tab/>
        <w:t xml:space="preserve">Contract Particulars </w:t>
      </w:r>
    </w:p>
    <w:p w14:paraId="4B2F166E" w14:textId="77777777" w:rsidR="007D6C49" w:rsidRPr="0054499E" w:rsidRDefault="007D6C49" w:rsidP="007D6C49">
      <w:pPr>
        <w:rPr>
          <w:rFonts w:ascii="Trebuchet MS" w:hAnsi="Trebuchet MS" w:cs="Arial"/>
          <w:b/>
          <w:bCs/>
          <w:sz w:val="18"/>
          <w:szCs w:val="18"/>
        </w:rPr>
      </w:pPr>
    </w:p>
    <w:tbl>
      <w:tblPr>
        <w:tblW w:w="0" w:type="auto"/>
        <w:tblInd w:w="54" w:type="dxa"/>
        <w:tblLayout w:type="fixed"/>
        <w:tblCellMar>
          <w:left w:w="54" w:type="dxa"/>
          <w:right w:w="54" w:type="dxa"/>
        </w:tblCellMar>
        <w:tblLook w:val="0000" w:firstRow="0" w:lastRow="0" w:firstColumn="0" w:lastColumn="0" w:noHBand="0" w:noVBand="0"/>
      </w:tblPr>
      <w:tblGrid>
        <w:gridCol w:w="1998"/>
        <w:gridCol w:w="3780"/>
        <w:gridCol w:w="3465"/>
      </w:tblGrid>
      <w:tr w:rsidR="007D6C49" w:rsidRPr="0054499E" w14:paraId="5EAB68B0" w14:textId="77777777" w:rsidTr="007D6C49">
        <w:tc>
          <w:tcPr>
            <w:tcW w:w="1998" w:type="dxa"/>
            <w:tcBorders>
              <w:top w:val="nil"/>
              <w:left w:val="nil"/>
              <w:bottom w:val="nil"/>
              <w:right w:val="nil"/>
            </w:tcBorders>
          </w:tcPr>
          <w:p w14:paraId="687C664E" w14:textId="77777777" w:rsidR="007D6C49" w:rsidRPr="0054499E" w:rsidRDefault="007D6C49" w:rsidP="007D6C49">
            <w:pPr>
              <w:rPr>
                <w:rFonts w:ascii="Trebuchet MS" w:hAnsi="Trebuchet MS" w:cs="Arial"/>
                <w:bCs/>
                <w:i/>
                <w:sz w:val="18"/>
                <w:szCs w:val="18"/>
              </w:rPr>
            </w:pPr>
            <w:r w:rsidRPr="0054499E">
              <w:rPr>
                <w:rFonts w:ascii="Trebuchet MS" w:hAnsi="Trebuchet MS" w:cs="Arial"/>
                <w:bCs/>
                <w:i/>
                <w:sz w:val="18"/>
                <w:szCs w:val="18"/>
              </w:rPr>
              <w:t xml:space="preserve">Clause </w:t>
            </w:r>
          </w:p>
        </w:tc>
        <w:tc>
          <w:tcPr>
            <w:tcW w:w="3780" w:type="dxa"/>
            <w:tcBorders>
              <w:top w:val="nil"/>
              <w:left w:val="nil"/>
              <w:bottom w:val="nil"/>
              <w:right w:val="nil"/>
            </w:tcBorders>
          </w:tcPr>
          <w:p w14:paraId="076DB134" w14:textId="77777777" w:rsidR="007D6C49" w:rsidRPr="0054499E" w:rsidRDefault="007D6C49" w:rsidP="007D6C49">
            <w:pPr>
              <w:rPr>
                <w:rFonts w:ascii="Trebuchet MS" w:hAnsi="Trebuchet MS" w:cs="Arial"/>
                <w:bCs/>
                <w:i/>
                <w:sz w:val="18"/>
                <w:szCs w:val="18"/>
              </w:rPr>
            </w:pPr>
            <w:r w:rsidRPr="0054499E">
              <w:rPr>
                <w:rFonts w:ascii="Trebuchet MS" w:hAnsi="Trebuchet MS" w:cs="Arial"/>
                <w:bCs/>
                <w:i/>
                <w:sz w:val="18"/>
                <w:szCs w:val="18"/>
              </w:rPr>
              <w:t>Subject</w:t>
            </w:r>
          </w:p>
        </w:tc>
        <w:tc>
          <w:tcPr>
            <w:tcW w:w="3465" w:type="dxa"/>
            <w:tcBorders>
              <w:top w:val="nil"/>
              <w:left w:val="nil"/>
              <w:bottom w:val="nil"/>
              <w:right w:val="nil"/>
            </w:tcBorders>
          </w:tcPr>
          <w:p w14:paraId="1633DCD4" w14:textId="77777777" w:rsidR="007D6C49" w:rsidRPr="0054499E" w:rsidRDefault="007D6C49" w:rsidP="007D6C49">
            <w:pPr>
              <w:rPr>
                <w:rFonts w:ascii="Trebuchet MS" w:hAnsi="Trebuchet MS" w:cs="Arial"/>
                <w:b/>
                <w:bCs/>
                <w:sz w:val="18"/>
                <w:szCs w:val="18"/>
              </w:rPr>
            </w:pPr>
            <w:r w:rsidRPr="0054499E">
              <w:rPr>
                <w:rFonts w:ascii="Trebuchet MS" w:hAnsi="Trebuchet MS" w:cs="Arial"/>
                <w:b/>
                <w:bCs/>
                <w:sz w:val="18"/>
                <w:szCs w:val="18"/>
              </w:rPr>
              <w:t xml:space="preserve"> </w:t>
            </w:r>
          </w:p>
        </w:tc>
      </w:tr>
      <w:tr w:rsidR="007D6C49" w:rsidRPr="0054499E" w14:paraId="6113D8C0" w14:textId="77777777" w:rsidTr="007D6C49">
        <w:tc>
          <w:tcPr>
            <w:tcW w:w="1998" w:type="dxa"/>
            <w:tcBorders>
              <w:top w:val="nil"/>
              <w:left w:val="nil"/>
              <w:bottom w:val="nil"/>
              <w:right w:val="nil"/>
            </w:tcBorders>
          </w:tcPr>
          <w:p w14:paraId="70DC0033" w14:textId="77777777" w:rsidR="007D6C49" w:rsidRPr="0054499E" w:rsidRDefault="007D6C49" w:rsidP="007D6C49">
            <w:pPr>
              <w:rPr>
                <w:rFonts w:ascii="Trebuchet MS" w:hAnsi="Trebuchet MS" w:cs="Arial"/>
                <w:sz w:val="18"/>
                <w:szCs w:val="18"/>
              </w:rPr>
            </w:pPr>
          </w:p>
          <w:p w14:paraId="4300A3AE"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Fourth Recital and clause 4.5</w:t>
            </w:r>
          </w:p>
        </w:tc>
        <w:tc>
          <w:tcPr>
            <w:tcW w:w="3780" w:type="dxa"/>
            <w:tcBorders>
              <w:top w:val="nil"/>
              <w:left w:val="nil"/>
              <w:bottom w:val="nil"/>
              <w:right w:val="nil"/>
            </w:tcBorders>
          </w:tcPr>
          <w:p w14:paraId="0A942D7F" w14:textId="77777777" w:rsidR="007D6C49" w:rsidRPr="0054499E" w:rsidRDefault="007D6C49" w:rsidP="007D6C49">
            <w:pPr>
              <w:rPr>
                <w:rFonts w:ascii="Trebuchet MS" w:hAnsi="Trebuchet MS" w:cs="Arial"/>
                <w:sz w:val="18"/>
                <w:szCs w:val="18"/>
              </w:rPr>
            </w:pPr>
          </w:p>
          <w:p w14:paraId="71A20819"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Construction Industry Scheme (CIS)</w:t>
            </w:r>
          </w:p>
        </w:tc>
        <w:tc>
          <w:tcPr>
            <w:tcW w:w="3465" w:type="dxa"/>
            <w:tcBorders>
              <w:top w:val="nil"/>
              <w:left w:val="nil"/>
              <w:bottom w:val="nil"/>
              <w:right w:val="nil"/>
            </w:tcBorders>
          </w:tcPr>
          <w:p w14:paraId="701D924D" w14:textId="77777777" w:rsidR="007D6C49" w:rsidRPr="0054499E" w:rsidRDefault="007D6C49" w:rsidP="007D6C49">
            <w:pPr>
              <w:rPr>
                <w:rFonts w:ascii="Trebuchet MS" w:hAnsi="Trebuchet MS" w:cs="Arial"/>
                <w:sz w:val="18"/>
                <w:szCs w:val="18"/>
              </w:rPr>
            </w:pPr>
          </w:p>
          <w:p w14:paraId="3982917A" w14:textId="0709EC49" w:rsidR="007D6C49" w:rsidRPr="0054499E" w:rsidRDefault="00624D3D" w:rsidP="00624D3D">
            <w:pPr>
              <w:rPr>
                <w:rFonts w:ascii="Trebuchet MS" w:hAnsi="Trebuchet MS" w:cs="Arial"/>
                <w:sz w:val="18"/>
                <w:szCs w:val="18"/>
              </w:rPr>
            </w:pPr>
            <w:r>
              <w:rPr>
                <w:rFonts w:ascii="Trebuchet MS" w:hAnsi="Trebuchet MS" w:cs="Arial"/>
                <w:sz w:val="18"/>
                <w:szCs w:val="18"/>
              </w:rPr>
              <w:t>Employer at the Base Date is</w:t>
            </w:r>
            <w:r w:rsidR="007D6C49" w:rsidRPr="0054499E">
              <w:rPr>
                <w:rFonts w:ascii="Trebuchet MS" w:hAnsi="Trebuchet MS" w:cs="Arial"/>
                <w:sz w:val="18"/>
                <w:szCs w:val="18"/>
              </w:rPr>
              <w:t xml:space="preserve"> a 'contractor' for the purposes of the CIS.</w:t>
            </w:r>
          </w:p>
        </w:tc>
      </w:tr>
      <w:tr w:rsidR="007D6C49" w:rsidRPr="0054499E" w14:paraId="22DC6DB4" w14:textId="77777777" w:rsidTr="007D6C49">
        <w:tc>
          <w:tcPr>
            <w:tcW w:w="1998" w:type="dxa"/>
            <w:tcBorders>
              <w:top w:val="nil"/>
              <w:left w:val="nil"/>
              <w:bottom w:val="nil"/>
              <w:right w:val="nil"/>
            </w:tcBorders>
          </w:tcPr>
          <w:p w14:paraId="516F1903"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Fifth Recital</w:t>
            </w:r>
          </w:p>
          <w:p w14:paraId="2E1F6B12" w14:textId="77777777" w:rsidR="007D6C49" w:rsidRPr="0054499E" w:rsidRDefault="007D6C49" w:rsidP="007D6C49">
            <w:pPr>
              <w:rPr>
                <w:rFonts w:ascii="Trebuchet MS" w:hAnsi="Trebuchet MS" w:cs="Arial"/>
                <w:sz w:val="18"/>
                <w:szCs w:val="18"/>
              </w:rPr>
            </w:pPr>
          </w:p>
        </w:tc>
        <w:tc>
          <w:tcPr>
            <w:tcW w:w="3780" w:type="dxa"/>
            <w:tcBorders>
              <w:top w:val="nil"/>
              <w:left w:val="nil"/>
              <w:bottom w:val="nil"/>
              <w:right w:val="nil"/>
            </w:tcBorders>
          </w:tcPr>
          <w:p w14:paraId="065B695C"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Description of Sections (if any)</w:t>
            </w:r>
          </w:p>
          <w:p w14:paraId="7BE59D66" w14:textId="77777777" w:rsidR="007D6C49" w:rsidRPr="0054499E" w:rsidRDefault="007D6C49" w:rsidP="007D6C49">
            <w:pPr>
              <w:rPr>
                <w:rFonts w:ascii="Trebuchet MS" w:hAnsi="Trebuchet MS" w:cs="Arial"/>
                <w:i/>
                <w:sz w:val="18"/>
                <w:szCs w:val="18"/>
              </w:rPr>
            </w:pPr>
            <w:r w:rsidRPr="0054499E">
              <w:rPr>
                <w:rFonts w:ascii="Trebuchet MS" w:hAnsi="Trebuchet MS" w:cs="Arial"/>
                <w:sz w:val="18"/>
                <w:szCs w:val="18"/>
              </w:rPr>
              <w:t>(</w:t>
            </w:r>
            <w:r w:rsidRPr="0054499E">
              <w:rPr>
                <w:rFonts w:ascii="Trebuchet MS" w:hAnsi="Trebuchet MS" w:cs="Arial"/>
                <w:i/>
                <w:sz w:val="18"/>
                <w:szCs w:val="18"/>
              </w:rPr>
              <w:t xml:space="preserve">if not shown or described in the </w:t>
            </w:r>
          </w:p>
          <w:p w14:paraId="32D44DFD" w14:textId="77777777" w:rsidR="007D6C49" w:rsidRPr="0054499E" w:rsidRDefault="007D6C49" w:rsidP="007D6C49">
            <w:pPr>
              <w:rPr>
                <w:rFonts w:ascii="Trebuchet MS" w:hAnsi="Trebuchet MS" w:cs="Arial"/>
                <w:i/>
                <w:sz w:val="18"/>
                <w:szCs w:val="18"/>
              </w:rPr>
            </w:pPr>
            <w:r w:rsidRPr="0054499E">
              <w:rPr>
                <w:rFonts w:ascii="Trebuchet MS" w:hAnsi="Trebuchet MS" w:cs="Arial"/>
                <w:i/>
                <w:sz w:val="18"/>
                <w:szCs w:val="18"/>
              </w:rPr>
              <w:t xml:space="preserve">Employer’s Requirements state the </w:t>
            </w:r>
          </w:p>
          <w:p w14:paraId="15C0A72C" w14:textId="77777777" w:rsidR="007D6C49" w:rsidRPr="0054499E" w:rsidRDefault="007D6C49" w:rsidP="007D6C49">
            <w:pPr>
              <w:rPr>
                <w:rFonts w:ascii="Trebuchet MS" w:hAnsi="Trebuchet MS" w:cs="Arial"/>
                <w:i/>
                <w:sz w:val="18"/>
                <w:szCs w:val="18"/>
              </w:rPr>
            </w:pPr>
            <w:r w:rsidRPr="0054499E">
              <w:rPr>
                <w:rFonts w:ascii="Trebuchet MS" w:hAnsi="Trebuchet MS" w:cs="Arial"/>
                <w:i/>
                <w:sz w:val="18"/>
                <w:szCs w:val="18"/>
              </w:rPr>
              <w:t xml:space="preserve">reference numbers and dates or </w:t>
            </w:r>
          </w:p>
          <w:p w14:paraId="1ADA08AC" w14:textId="77777777" w:rsidR="007D6C49" w:rsidRPr="0054499E" w:rsidRDefault="007D6C49" w:rsidP="007D6C49">
            <w:pPr>
              <w:rPr>
                <w:rFonts w:ascii="Trebuchet MS" w:hAnsi="Trebuchet MS" w:cs="Arial"/>
                <w:i/>
                <w:sz w:val="18"/>
                <w:szCs w:val="18"/>
              </w:rPr>
            </w:pPr>
            <w:r w:rsidRPr="0054499E">
              <w:rPr>
                <w:rFonts w:ascii="Trebuchet MS" w:hAnsi="Trebuchet MS" w:cs="Arial"/>
                <w:i/>
                <w:sz w:val="18"/>
                <w:szCs w:val="18"/>
              </w:rPr>
              <w:t>other identifiers of documents in</w:t>
            </w:r>
          </w:p>
          <w:p w14:paraId="398B5F1D" w14:textId="77777777" w:rsidR="007D6C49" w:rsidRPr="0054499E" w:rsidRDefault="007D6C49" w:rsidP="007D6C49">
            <w:pPr>
              <w:rPr>
                <w:rFonts w:ascii="Trebuchet MS" w:hAnsi="Trebuchet MS" w:cs="Arial"/>
                <w:sz w:val="18"/>
                <w:szCs w:val="18"/>
              </w:rPr>
            </w:pPr>
            <w:r w:rsidRPr="0054499E">
              <w:rPr>
                <w:rFonts w:ascii="Trebuchet MS" w:hAnsi="Trebuchet MS" w:cs="Arial"/>
                <w:i/>
                <w:sz w:val="18"/>
                <w:szCs w:val="18"/>
              </w:rPr>
              <w:t>which they are shown</w:t>
            </w:r>
            <w:r w:rsidRPr="0054499E">
              <w:rPr>
                <w:rFonts w:ascii="Trebuchet MS" w:hAnsi="Trebuchet MS" w:cs="Arial"/>
                <w:sz w:val="18"/>
                <w:szCs w:val="18"/>
              </w:rPr>
              <w:t>)</w:t>
            </w:r>
          </w:p>
          <w:p w14:paraId="32CCB0F4" w14:textId="77777777" w:rsidR="007D6C49" w:rsidRPr="0054499E" w:rsidRDefault="007D6C49" w:rsidP="007D6C49">
            <w:pPr>
              <w:rPr>
                <w:rFonts w:ascii="Trebuchet MS" w:hAnsi="Trebuchet MS" w:cs="Arial"/>
                <w:sz w:val="18"/>
                <w:szCs w:val="18"/>
              </w:rPr>
            </w:pPr>
          </w:p>
        </w:tc>
        <w:tc>
          <w:tcPr>
            <w:tcW w:w="3465" w:type="dxa"/>
            <w:tcBorders>
              <w:top w:val="nil"/>
              <w:left w:val="nil"/>
              <w:bottom w:val="nil"/>
              <w:right w:val="nil"/>
            </w:tcBorders>
          </w:tcPr>
          <w:p w14:paraId="4E85983E" w14:textId="77777777" w:rsidR="007D6C49" w:rsidRPr="00E22A1A" w:rsidRDefault="00BD2B1B" w:rsidP="007D6C49">
            <w:pPr>
              <w:rPr>
                <w:rFonts w:ascii="Trebuchet MS" w:hAnsi="Trebuchet MS" w:cs="Arial"/>
                <w:sz w:val="18"/>
                <w:szCs w:val="18"/>
              </w:rPr>
            </w:pPr>
            <w:r w:rsidRPr="00E22A1A">
              <w:rPr>
                <w:rFonts w:ascii="Trebuchet MS" w:hAnsi="Trebuchet MS" w:cs="Arial"/>
                <w:sz w:val="18"/>
                <w:szCs w:val="18"/>
              </w:rPr>
              <w:t>Section 1 – all works comprising the toilet refurbishment works as described in the Employer's Requirements and Contractor's Proposals</w:t>
            </w:r>
          </w:p>
          <w:p w14:paraId="66D34535" w14:textId="57BD7663" w:rsidR="00BD2B1B" w:rsidRPr="00E22A1A" w:rsidRDefault="00BD2B1B" w:rsidP="00BD2B1B">
            <w:pPr>
              <w:rPr>
                <w:rFonts w:ascii="Trebuchet MS" w:hAnsi="Trebuchet MS" w:cs="Arial"/>
                <w:sz w:val="18"/>
                <w:szCs w:val="18"/>
              </w:rPr>
            </w:pPr>
            <w:r w:rsidRPr="00E22A1A">
              <w:rPr>
                <w:rFonts w:ascii="Trebuchet MS" w:hAnsi="Trebuchet MS" w:cs="Arial"/>
                <w:sz w:val="18"/>
                <w:szCs w:val="18"/>
              </w:rPr>
              <w:br/>
              <w:t>Section 2 – all works comprising the asbestos remediation works as described in the Employer's Requirements and Contractor's Proposals</w:t>
            </w:r>
          </w:p>
          <w:p w14:paraId="1A73A57C" w14:textId="77777777" w:rsidR="00BD2B1B" w:rsidRPr="00E22A1A" w:rsidRDefault="00BD2B1B" w:rsidP="00BD2B1B">
            <w:pPr>
              <w:rPr>
                <w:rFonts w:ascii="Trebuchet MS" w:hAnsi="Trebuchet MS" w:cs="Arial"/>
                <w:sz w:val="18"/>
                <w:szCs w:val="18"/>
              </w:rPr>
            </w:pPr>
          </w:p>
          <w:p w14:paraId="67D7AAB9" w14:textId="39E5ACE2" w:rsidR="00BD2B1B" w:rsidRPr="00E22A1A" w:rsidRDefault="00BD2B1B" w:rsidP="00BD2B1B">
            <w:pPr>
              <w:rPr>
                <w:rFonts w:ascii="Trebuchet MS" w:hAnsi="Trebuchet MS" w:cs="Arial"/>
                <w:sz w:val="18"/>
                <w:szCs w:val="18"/>
              </w:rPr>
            </w:pPr>
            <w:r w:rsidRPr="00E22A1A">
              <w:rPr>
                <w:rFonts w:ascii="Trebuchet MS" w:hAnsi="Trebuchet MS" w:cs="Arial"/>
                <w:sz w:val="18"/>
                <w:szCs w:val="18"/>
              </w:rPr>
              <w:t>Section 3 – all works comprising the fire alarm works as described in the Employer's Requirements and Contractor's Proposals</w:t>
            </w:r>
          </w:p>
          <w:p w14:paraId="3B2629E7" w14:textId="77777777" w:rsidR="00BD2B1B" w:rsidRPr="00E22A1A" w:rsidRDefault="00BD2B1B" w:rsidP="00BD2B1B">
            <w:pPr>
              <w:rPr>
                <w:rFonts w:ascii="Trebuchet MS" w:hAnsi="Trebuchet MS" w:cs="Arial"/>
                <w:sz w:val="18"/>
                <w:szCs w:val="18"/>
              </w:rPr>
            </w:pPr>
          </w:p>
          <w:p w14:paraId="09D26775" w14:textId="69551395" w:rsidR="00BD2B1B" w:rsidRPr="00E22A1A" w:rsidRDefault="00BD2B1B" w:rsidP="00BD2B1B">
            <w:pPr>
              <w:rPr>
                <w:rFonts w:ascii="Trebuchet MS" w:hAnsi="Trebuchet MS" w:cs="Arial"/>
                <w:sz w:val="18"/>
                <w:szCs w:val="18"/>
              </w:rPr>
            </w:pPr>
            <w:r w:rsidRPr="00E22A1A">
              <w:rPr>
                <w:rFonts w:ascii="Trebuchet MS" w:hAnsi="Trebuchet MS" w:cs="Arial"/>
                <w:sz w:val="18"/>
                <w:szCs w:val="18"/>
              </w:rPr>
              <w:t>Section 4 – all works comprising the lift refurbishment works as described in the Employer's Requirements and Contractor's Proposals</w:t>
            </w:r>
          </w:p>
          <w:p w14:paraId="71AD5D2D" w14:textId="320AE3D6" w:rsidR="00BD2B1B" w:rsidRPr="00E22A1A" w:rsidRDefault="00BD2B1B" w:rsidP="007D6C49">
            <w:pPr>
              <w:rPr>
                <w:rFonts w:ascii="Trebuchet MS" w:hAnsi="Trebuchet MS" w:cs="Arial"/>
                <w:sz w:val="18"/>
                <w:szCs w:val="18"/>
              </w:rPr>
            </w:pPr>
          </w:p>
        </w:tc>
      </w:tr>
      <w:tr w:rsidR="007D6C49" w:rsidRPr="0054499E" w14:paraId="7AA6F38C" w14:textId="77777777" w:rsidTr="007D6C49">
        <w:tc>
          <w:tcPr>
            <w:tcW w:w="1998" w:type="dxa"/>
            <w:tcBorders>
              <w:top w:val="nil"/>
              <w:left w:val="nil"/>
              <w:bottom w:val="nil"/>
              <w:right w:val="nil"/>
            </w:tcBorders>
          </w:tcPr>
          <w:p w14:paraId="7D694AA9"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 xml:space="preserve">Sixth Recital </w:t>
            </w:r>
          </w:p>
          <w:p w14:paraId="4B621F0B" w14:textId="77777777" w:rsidR="007D6C49" w:rsidRPr="0054499E" w:rsidRDefault="007D6C49" w:rsidP="007D6C49">
            <w:pPr>
              <w:rPr>
                <w:rFonts w:ascii="Trebuchet MS" w:hAnsi="Trebuchet MS" w:cs="Arial"/>
                <w:sz w:val="18"/>
                <w:szCs w:val="18"/>
              </w:rPr>
            </w:pPr>
          </w:p>
        </w:tc>
        <w:tc>
          <w:tcPr>
            <w:tcW w:w="3780" w:type="dxa"/>
            <w:tcBorders>
              <w:top w:val="nil"/>
              <w:left w:val="nil"/>
              <w:bottom w:val="nil"/>
              <w:right w:val="nil"/>
            </w:tcBorders>
          </w:tcPr>
          <w:p w14:paraId="0E4DC756"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 xml:space="preserve">Framework Agreement </w:t>
            </w:r>
          </w:p>
          <w:p w14:paraId="58E4D5A7" w14:textId="77777777" w:rsidR="007D6C49" w:rsidRPr="0054499E" w:rsidRDefault="007D6C49" w:rsidP="007D6C49">
            <w:pPr>
              <w:rPr>
                <w:rFonts w:ascii="Trebuchet MS" w:hAnsi="Trebuchet MS" w:cs="Arial"/>
                <w:sz w:val="18"/>
                <w:szCs w:val="18"/>
              </w:rPr>
            </w:pPr>
          </w:p>
        </w:tc>
        <w:tc>
          <w:tcPr>
            <w:tcW w:w="3465" w:type="dxa"/>
            <w:tcBorders>
              <w:top w:val="nil"/>
              <w:left w:val="nil"/>
              <w:bottom w:val="nil"/>
              <w:right w:val="nil"/>
            </w:tcBorders>
          </w:tcPr>
          <w:p w14:paraId="422E05F2" w14:textId="1C6CB728" w:rsidR="007D6C49" w:rsidRPr="0054499E" w:rsidRDefault="00E568FB" w:rsidP="007D6C49">
            <w:pPr>
              <w:rPr>
                <w:rFonts w:ascii="Trebuchet MS" w:hAnsi="Trebuchet MS" w:cs="Arial"/>
                <w:sz w:val="18"/>
                <w:szCs w:val="18"/>
              </w:rPr>
            </w:pPr>
            <w:r w:rsidRPr="0054499E">
              <w:rPr>
                <w:rFonts w:ascii="Trebuchet MS" w:hAnsi="Trebuchet MS" w:cs="Arial"/>
                <w:color w:val="000000"/>
                <w:sz w:val="18"/>
                <w:szCs w:val="18"/>
              </w:rPr>
              <w:t>Framework Agreement for fit-out works between Her Majesty’s Revenue and Customs and Mace Limited (ref 1610-SCR-Government Hub Fit Out) dat</w:t>
            </w:r>
            <w:r>
              <w:rPr>
                <w:rFonts w:ascii="Trebuchet MS" w:hAnsi="Trebuchet MS" w:cs="Arial"/>
                <w:color w:val="000000"/>
                <w:sz w:val="18"/>
                <w:szCs w:val="18"/>
              </w:rPr>
              <w:t>ed 13/06/2017</w:t>
            </w:r>
          </w:p>
        </w:tc>
      </w:tr>
      <w:tr w:rsidR="007D6C49" w:rsidRPr="0054499E" w14:paraId="205BFA28" w14:textId="77777777" w:rsidTr="007D6C49">
        <w:tc>
          <w:tcPr>
            <w:tcW w:w="1998" w:type="dxa"/>
            <w:tcBorders>
              <w:top w:val="nil"/>
              <w:left w:val="nil"/>
              <w:bottom w:val="nil"/>
              <w:right w:val="nil"/>
            </w:tcBorders>
          </w:tcPr>
          <w:p w14:paraId="71DA2B81"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Seventh Recital</w:t>
            </w:r>
          </w:p>
          <w:p w14:paraId="59C3F88F"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 xml:space="preserve">and Part 1 of </w:t>
            </w:r>
          </w:p>
          <w:p w14:paraId="4E237A2A"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Schedule 2</w:t>
            </w:r>
          </w:p>
          <w:p w14:paraId="42126C88" w14:textId="77777777" w:rsidR="007D6C49" w:rsidRPr="0054499E" w:rsidRDefault="007D6C49" w:rsidP="007D6C49">
            <w:pPr>
              <w:rPr>
                <w:rFonts w:ascii="Trebuchet MS" w:hAnsi="Trebuchet MS" w:cs="Arial"/>
                <w:sz w:val="18"/>
                <w:szCs w:val="18"/>
              </w:rPr>
            </w:pPr>
          </w:p>
        </w:tc>
        <w:tc>
          <w:tcPr>
            <w:tcW w:w="3780" w:type="dxa"/>
            <w:tcBorders>
              <w:top w:val="nil"/>
              <w:left w:val="nil"/>
              <w:bottom w:val="nil"/>
              <w:right w:val="nil"/>
            </w:tcBorders>
          </w:tcPr>
          <w:p w14:paraId="57DA7DFD"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Supplemental Provisions</w:t>
            </w:r>
            <w:r w:rsidRPr="0054499E">
              <w:rPr>
                <w:rFonts w:ascii="Trebuchet MS" w:hAnsi="Trebuchet MS" w:cs="Arial"/>
                <w:sz w:val="18"/>
                <w:szCs w:val="18"/>
              </w:rPr>
              <w:br/>
            </w:r>
            <w:r w:rsidRPr="0054499E">
              <w:rPr>
                <w:rFonts w:ascii="Trebuchet MS" w:hAnsi="Trebuchet MS" w:cs="Arial"/>
                <w:i/>
                <w:sz w:val="18"/>
                <w:szCs w:val="18"/>
              </w:rPr>
              <w:t>(Where neither entry against Supplemental Provisions 1 to 3 below is deleted, that Supplemental Provision does not apply.)</w:t>
            </w:r>
          </w:p>
          <w:p w14:paraId="742031EB" w14:textId="77777777" w:rsidR="007D6C49" w:rsidRPr="0054499E" w:rsidRDefault="007D6C49" w:rsidP="007D6C49">
            <w:pPr>
              <w:rPr>
                <w:rFonts w:ascii="Trebuchet MS" w:hAnsi="Trebuchet MS" w:cs="Arial"/>
                <w:sz w:val="18"/>
                <w:szCs w:val="18"/>
              </w:rPr>
            </w:pPr>
          </w:p>
        </w:tc>
        <w:tc>
          <w:tcPr>
            <w:tcW w:w="3465" w:type="dxa"/>
            <w:tcBorders>
              <w:top w:val="nil"/>
              <w:left w:val="nil"/>
              <w:bottom w:val="nil"/>
              <w:right w:val="nil"/>
            </w:tcBorders>
          </w:tcPr>
          <w:p w14:paraId="1227EA80" w14:textId="77777777" w:rsidR="007D6C49" w:rsidRPr="0054499E" w:rsidRDefault="007D6C49" w:rsidP="007D6C49">
            <w:pPr>
              <w:rPr>
                <w:rFonts w:ascii="Trebuchet MS" w:hAnsi="Trebuchet MS" w:cs="Arial"/>
                <w:sz w:val="18"/>
                <w:szCs w:val="18"/>
              </w:rPr>
            </w:pPr>
          </w:p>
        </w:tc>
      </w:tr>
      <w:tr w:rsidR="007D6C49" w:rsidRPr="0054499E" w14:paraId="2DF3F83B" w14:textId="77777777" w:rsidTr="007D6C49">
        <w:tc>
          <w:tcPr>
            <w:tcW w:w="1998" w:type="dxa"/>
            <w:tcBorders>
              <w:top w:val="nil"/>
              <w:left w:val="nil"/>
              <w:bottom w:val="nil"/>
              <w:right w:val="nil"/>
            </w:tcBorders>
          </w:tcPr>
          <w:p w14:paraId="03989937" w14:textId="77777777" w:rsidR="007D6C49" w:rsidRPr="0054499E" w:rsidRDefault="007D6C49" w:rsidP="007D6C49">
            <w:pPr>
              <w:rPr>
                <w:rFonts w:ascii="Trebuchet MS" w:hAnsi="Trebuchet MS" w:cs="Arial"/>
                <w:sz w:val="18"/>
                <w:szCs w:val="18"/>
              </w:rPr>
            </w:pPr>
          </w:p>
        </w:tc>
        <w:tc>
          <w:tcPr>
            <w:tcW w:w="3780" w:type="dxa"/>
            <w:tcBorders>
              <w:top w:val="nil"/>
              <w:left w:val="nil"/>
              <w:bottom w:val="nil"/>
              <w:right w:val="nil"/>
            </w:tcBorders>
          </w:tcPr>
          <w:p w14:paraId="103A8DCD"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Named Sub-Contractors</w:t>
            </w:r>
          </w:p>
          <w:p w14:paraId="315EBB81" w14:textId="77777777" w:rsidR="007D6C49" w:rsidRPr="0054499E" w:rsidRDefault="007D6C49" w:rsidP="007D6C49">
            <w:pPr>
              <w:rPr>
                <w:rFonts w:ascii="Trebuchet MS" w:hAnsi="Trebuchet MS" w:cs="Arial"/>
                <w:sz w:val="18"/>
                <w:szCs w:val="18"/>
              </w:rPr>
            </w:pPr>
          </w:p>
        </w:tc>
        <w:tc>
          <w:tcPr>
            <w:tcW w:w="3465" w:type="dxa"/>
            <w:tcBorders>
              <w:top w:val="nil"/>
              <w:left w:val="nil"/>
              <w:bottom w:val="nil"/>
              <w:right w:val="nil"/>
            </w:tcBorders>
          </w:tcPr>
          <w:p w14:paraId="1A4C0906"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Supplemental Provision 1</w:t>
            </w:r>
          </w:p>
          <w:p w14:paraId="7202F7C1" w14:textId="667D82B6"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does not apply</w:t>
            </w:r>
          </w:p>
          <w:p w14:paraId="76E79960" w14:textId="77777777" w:rsidR="007D6C49" w:rsidRPr="0054499E" w:rsidRDefault="007D6C49" w:rsidP="007D6C49">
            <w:pPr>
              <w:rPr>
                <w:rFonts w:ascii="Trebuchet MS" w:hAnsi="Trebuchet MS" w:cs="Arial"/>
                <w:sz w:val="18"/>
                <w:szCs w:val="18"/>
              </w:rPr>
            </w:pPr>
          </w:p>
        </w:tc>
      </w:tr>
      <w:tr w:rsidR="007D6C49" w:rsidRPr="0054499E" w14:paraId="54882198" w14:textId="77777777" w:rsidTr="007D6C49">
        <w:tc>
          <w:tcPr>
            <w:tcW w:w="1998" w:type="dxa"/>
            <w:tcBorders>
              <w:top w:val="nil"/>
              <w:left w:val="nil"/>
              <w:bottom w:val="nil"/>
              <w:right w:val="nil"/>
            </w:tcBorders>
          </w:tcPr>
          <w:p w14:paraId="0386A8C2" w14:textId="77777777" w:rsidR="007D6C49" w:rsidRPr="0054499E" w:rsidRDefault="007D6C49" w:rsidP="007D6C49">
            <w:pPr>
              <w:rPr>
                <w:rFonts w:ascii="Trebuchet MS" w:hAnsi="Trebuchet MS" w:cs="Arial"/>
                <w:sz w:val="18"/>
                <w:szCs w:val="18"/>
              </w:rPr>
            </w:pPr>
          </w:p>
        </w:tc>
        <w:tc>
          <w:tcPr>
            <w:tcW w:w="3780" w:type="dxa"/>
            <w:tcBorders>
              <w:top w:val="nil"/>
              <w:left w:val="nil"/>
              <w:bottom w:val="nil"/>
              <w:right w:val="nil"/>
            </w:tcBorders>
          </w:tcPr>
          <w:p w14:paraId="6004CC3A"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Valuation of Changes</w:t>
            </w:r>
          </w:p>
          <w:p w14:paraId="331BBE4A"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 Contractor’s estimates</w:t>
            </w:r>
          </w:p>
          <w:p w14:paraId="4A5FE1F7" w14:textId="77777777" w:rsidR="007D6C49" w:rsidRPr="0054499E" w:rsidRDefault="007D6C49" w:rsidP="007D6C49">
            <w:pPr>
              <w:rPr>
                <w:rFonts w:ascii="Trebuchet MS" w:hAnsi="Trebuchet MS" w:cs="Arial"/>
                <w:sz w:val="18"/>
                <w:szCs w:val="18"/>
              </w:rPr>
            </w:pPr>
          </w:p>
        </w:tc>
        <w:tc>
          <w:tcPr>
            <w:tcW w:w="3465" w:type="dxa"/>
            <w:tcBorders>
              <w:top w:val="nil"/>
              <w:left w:val="nil"/>
              <w:bottom w:val="nil"/>
              <w:right w:val="nil"/>
            </w:tcBorders>
          </w:tcPr>
          <w:p w14:paraId="5B6CACB3"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Supplemental Provision 2</w:t>
            </w:r>
          </w:p>
          <w:p w14:paraId="732A4569" w14:textId="2FC0F807" w:rsidR="007D6C49" w:rsidRPr="0054499E" w:rsidRDefault="00624D3D" w:rsidP="007D6C49">
            <w:pPr>
              <w:tabs>
                <w:tab w:val="left" w:pos="9029"/>
              </w:tabs>
              <w:rPr>
                <w:rFonts w:ascii="Trebuchet MS" w:hAnsi="Trebuchet MS" w:cs="Arial"/>
                <w:sz w:val="18"/>
                <w:szCs w:val="18"/>
              </w:rPr>
            </w:pPr>
            <w:r>
              <w:rPr>
                <w:rFonts w:ascii="Trebuchet MS" w:hAnsi="Trebuchet MS" w:cs="Arial"/>
                <w:sz w:val="18"/>
                <w:szCs w:val="18"/>
              </w:rPr>
              <w:t>applies</w:t>
            </w:r>
          </w:p>
          <w:p w14:paraId="37B5CD0C" w14:textId="77777777" w:rsidR="007D6C49" w:rsidRPr="0054499E" w:rsidRDefault="007D6C49" w:rsidP="007D6C49">
            <w:pPr>
              <w:rPr>
                <w:rFonts w:ascii="Trebuchet MS" w:hAnsi="Trebuchet MS" w:cs="Arial"/>
                <w:sz w:val="18"/>
                <w:szCs w:val="18"/>
              </w:rPr>
            </w:pPr>
          </w:p>
        </w:tc>
      </w:tr>
      <w:tr w:rsidR="007D6C49" w:rsidRPr="0054499E" w14:paraId="03512508" w14:textId="77777777" w:rsidTr="007D6C49">
        <w:tc>
          <w:tcPr>
            <w:tcW w:w="1998" w:type="dxa"/>
            <w:tcBorders>
              <w:top w:val="nil"/>
              <w:left w:val="nil"/>
              <w:bottom w:val="nil"/>
              <w:right w:val="nil"/>
            </w:tcBorders>
          </w:tcPr>
          <w:p w14:paraId="057DB511" w14:textId="77777777" w:rsidR="007D6C49" w:rsidRPr="0054499E" w:rsidRDefault="007D6C49" w:rsidP="007D6C49">
            <w:pPr>
              <w:rPr>
                <w:rFonts w:ascii="Trebuchet MS" w:hAnsi="Trebuchet MS" w:cs="Arial"/>
                <w:sz w:val="18"/>
                <w:szCs w:val="18"/>
              </w:rPr>
            </w:pPr>
          </w:p>
        </w:tc>
        <w:tc>
          <w:tcPr>
            <w:tcW w:w="3780" w:type="dxa"/>
            <w:tcBorders>
              <w:top w:val="nil"/>
              <w:left w:val="nil"/>
              <w:bottom w:val="nil"/>
              <w:right w:val="nil"/>
            </w:tcBorders>
          </w:tcPr>
          <w:p w14:paraId="4297EF6B"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Loss and Expense</w:t>
            </w:r>
          </w:p>
          <w:p w14:paraId="59C8B615"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 Contractor’s estimates</w:t>
            </w:r>
          </w:p>
          <w:p w14:paraId="03FE3825" w14:textId="77777777" w:rsidR="007D6C49" w:rsidRPr="0054499E" w:rsidRDefault="007D6C49" w:rsidP="007D6C49">
            <w:pPr>
              <w:rPr>
                <w:rFonts w:ascii="Trebuchet MS" w:hAnsi="Trebuchet MS" w:cs="Arial"/>
                <w:sz w:val="18"/>
                <w:szCs w:val="18"/>
              </w:rPr>
            </w:pPr>
          </w:p>
        </w:tc>
        <w:tc>
          <w:tcPr>
            <w:tcW w:w="3465" w:type="dxa"/>
            <w:tcBorders>
              <w:top w:val="nil"/>
              <w:left w:val="nil"/>
              <w:bottom w:val="nil"/>
              <w:right w:val="nil"/>
            </w:tcBorders>
          </w:tcPr>
          <w:p w14:paraId="4ABCA83A"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Supplemental Provision 3</w:t>
            </w:r>
          </w:p>
          <w:p w14:paraId="428E892B" w14:textId="42C7DF8C" w:rsidR="007D6C49" w:rsidRPr="0054499E" w:rsidRDefault="00624D3D" w:rsidP="007D6C49">
            <w:pPr>
              <w:tabs>
                <w:tab w:val="left" w:pos="9029"/>
              </w:tabs>
              <w:rPr>
                <w:rFonts w:ascii="Trebuchet MS" w:hAnsi="Trebuchet MS" w:cs="Arial"/>
                <w:sz w:val="18"/>
                <w:szCs w:val="18"/>
              </w:rPr>
            </w:pPr>
            <w:r>
              <w:rPr>
                <w:rFonts w:ascii="Trebuchet MS" w:hAnsi="Trebuchet MS" w:cs="Arial"/>
                <w:sz w:val="18"/>
                <w:szCs w:val="18"/>
              </w:rPr>
              <w:t>applies</w:t>
            </w:r>
          </w:p>
          <w:p w14:paraId="71311720" w14:textId="77777777" w:rsidR="007D6C49" w:rsidRPr="0054499E" w:rsidRDefault="007D6C49" w:rsidP="007D6C49">
            <w:pPr>
              <w:rPr>
                <w:rFonts w:ascii="Trebuchet MS" w:hAnsi="Trebuchet MS" w:cs="Arial"/>
                <w:sz w:val="18"/>
                <w:szCs w:val="18"/>
              </w:rPr>
            </w:pPr>
          </w:p>
        </w:tc>
      </w:tr>
      <w:tr w:rsidR="007D6C49" w:rsidRPr="0054499E" w14:paraId="6D129913" w14:textId="77777777" w:rsidTr="007D6C49">
        <w:tc>
          <w:tcPr>
            <w:tcW w:w="1998" w:type="dxa"/>
            <w:tcBorders>
              <w:top w:val="nil"/>
              <w:left w:val="nil"/>
              <w:bottom w:val="nil"/>
              <w:right w:val="nil"/>
            </w:tcBorders>
          </w:tcPr>
          <w:p w14:paraId="5B0667DD"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Seventh Recital</w:t>
            </w:r>
          </w:p>
          <w:p w14:paraId="1FCB7FD4"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 xml:space="preserve">and Part 2 of </w:t>
            </w:r>
          </w:p>
          <w:p w14:paraId="5CF399C4"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Schedule 2</w:t>
            </w:r>
          </w:p>
        </w:tc>
        <w:tc>
          <w:tcPr>
            <w:tcW w:w="3780" w:type="dxa"/>
            <w:tcBorders>
              <w:top w:val="nil"/>
              <w:left w:val="nil"/>
              <w:bottom w:val="nil"/>
              <w:right w:val="nil"/>
            </w:tcBorders>
          </w:tcPr>
          <w:p w14:paraId="085EE56C" w14:textId="77777777" w:rsidR="007D6C49" w:rsidRPr="0054499E" w:rsidRDefault="007D6C49" w:rsidP="007D6C49">
            <w:pPr>
              <w:rPr>
                <w:rFonts w:ascii="Trebuchet MS" w:hAnsi="Trebuchet MS" w:cs="Arial"/>
                <w:i/>
                <w:sz w:val="18"/>
                <w:szCs w:val="18"/>
              </w:rPr>
            </w:pPr>
            <w:r w:rsidRPr="0054499E">
              <w:rPr>
                <w:rFonts w:ascii="Trebuchet MS" w:hAnsi="Trebuchet MS" w:cs="Arial"/>
                <w:sz w:val="18"/>
                <w:szCs w:val="18"/>
              </w:rPr>
              <w:t>Supplemental Provisions</w:t>
            </w:r>
            <w:r w:rsidRPr="0054499E">
              <w:rPr>
                <w:rFonts w:ascii="Trebuchet MS" w:hAnsi="Trebuchet MS" w:cs="Arial"/>
                <w:sz w:val="18"/>
                <w:szCs w:val="18"/>
              </w:rPr>
              <w:br/>
            </w:r>
            <w:r w:rsidRPr="0054499E">
              <w:rPr>
                <w:rFonts w:ascii="Trebuchet MS" w:hAnsi="Trebuchet MS" w:cs="Arial"/>
                <w:i/>
                <w:sz w:val="18"/>
                <w:szCs w:val="18"/>
              </w:rPr>
              <w:t>(Where neither entry against one of Supplemental Provisions 4 to10 below is deleted, that Supplemental Provision applies.)</w:t>
            </w:r>
          </w:p>
          <w:p w14:paraId="3B942552" w14:textId="77777777" w:rsidR="007D6C49" w:rsidRPr="0054499E" w:rsidRDefault="007D6C49" w:rsidP="007D6C49">
            <w:pPr>
              <w:rPr>
                <w:rFonts w:ascii="Trebuchet MS" w:hAnsi="Trebuchet MS" w:cs="Arial"/>
                <w:sz w:val="18"/>
                <w:szCs w:val="18"/>
              </w:rPr>
            </w:pPr>
          </w:p>
        </w:tc>
        <w:tc>
          <w:tcPr>
            <w:tcW w:w="3465" w:type="dxa"/>
            <w:tcBorders>
              <w:top w:val="nil"/>
              <w:left w:val="nil"/>
              <w:bottom w:val="nil"/>
              <w:right w:val="nil"/>
            </w:tcBorders>
          </w:tcPr>
          <w:p w14:paraId="3D688066" w14:textId="77777777" w:rsidR="007D6C49" w:rsidRPr="0054499E" w:rsidRDefault="007D6C49" w:rsidP="007D6C49">
            <w:pPr>
              <w:tabs>
                <w:tab w:val="left" w:pos="9029"/>
              </w:tabs>
              <w:rPr>
                <w:rFonts w:ascii="Trebuchet MS" w:hAnsi="Trebuchet MS" w:cs="Arial"/>
                <w:sz w:val="18"/>
                <w:szCs w:val="18"/>
              </w:rPr>
            </w:pPr>
          </w:p>
        </w:tc>
      </w:tr>
      <w:tr w:rsidR="007D6C49" w:rsidRPr="0054499E" w14:paraId="1240B26A" w14:textId="77777777" w:rsidTr="007D6C49">
        <w:tc>
          <w:tcPr>
            <w:tcW w:w="1998" w:type="dxa"/>
            <w:tcBorders>
              <w:top w:val="nil"/>
              <w:left w:val="nil"/>
              <w:bottom w:val="nil"/>
              <w:right w:val="nil"/>
            </w:tcBorders>
          </w:tcPr>
          <w:p w14:paraId="7D876DCD" w14:textId="77777777" w:rsidR="007D6C49" w:rsidRPr="0054499E" w:rsidRDefault="007D6C49" w:rsidP="007D6C49">
            <w:pPr>
              <w:rPr>
                <w:rFonts w:ascii="Trebuchet MS" w:hAnsi="Trebuchet MS" w:cs="Arial"/>
                <w:sz w:val="18"/>
                <w:szCs w:val="18"/>
              </w:rPr>
            </w:pPr>
          </w:p>
        </w:tc>
        <w:tc>
          <w:tcPr>
            <w:tcW w:w="3780" w:type="dxa"/>
            <w:tcBorders>
              <w:top w:val="nil"/>
              <w:left w:val="nil"/>
              <w:bottom w:val="nil"/>
              <w:right w:val="nil"/>
            </w:tcBorders>
          </w:tcPr>
          <w:p w14:paraId="4F8C5412"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Acceleration Quotation</w:t>
            </w:r>
          </w:p>
          <w:p w14:paraId="55822774" w14:textId="77777777" w:rsidR="007D6C49" w:rsidRPr="0054499E" w:rsidRDefault="007D6C49" w:rsidP="007D6C49">
            <w:pPr>
              <w:rPr>
                <w:rFonts w:ascii="Trebuchet MS" w:hAnsi="Trebuchet MS" w:cs="Arial"/>
                <w:sz w:val="18"/>
                <w:szCs w:val="18"/>
              </w:rPr>
            </w:pPr>
          </w:p>
        </w:tc>
        <w:tc>
          <w:tcPr>
            <w:tcW w:w="3465" w:type="dxa"/>
            <w:tcBorders>
              <w:top w:val="nil"/>
              <w:left w:val="nil"/>
              <w:bottom w:val="nil"/>
              <w:right w:val="nil"/>
            </w:tcBorders>
          </w:tcPr>
          <w:p w14:paraId="7D308313"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Supplemental Provision 4</w:t>
            </w:r>
          </w:p>
          <w:p w14:paraId="2246D406" w14:textId="070D9E4D" w:rsidR="007D6C49" w:rsidRPr="0054499E" w:rsidRDefault="00624D3D" w:rsidP="00624D3D">
            <w:pPr>
              <w:tabs>
                <w:tab w:val="left" w:pos="9029"/>
              </w:tabs>
              <w:rPr>
                <w:rFonts w:ascii="Trebuchet MS" w:hAnsi="Trebuchet MS" w:cs="Arial"/>
                <w:sz w:val="18"/>
                <w:szCs w:val="18"/>
              </w:rPr>
            </w:pPr>
            <w:r>
              <w:rPr>
                <w:rFonts w:ascii="Trebuchet MS" w:hAnsi="Trebuchet MS" w:cs="Arial"/>
                <w:sz w:val="18"/>
                <w:szCs w:val="18"/>
              </w:rPr>
              <w:t>applies</w:t>
            </w:r>
            <w:r w:rsidRPr="0054499E">
              <w:rPr>
                <w:rFonts w:ascii="Trebuchet MS" w:hAnsi="Trebuchet MS" w:cs="Arial"/>
                <w:sz w:val="18"/>
                <w:szCs w:val="18"/>
              </w:rPr>
              <w:t xml:space="preserve"> </w:t>
            </w:r>
          </w:p>
        </w:tc>
      </w:tr>
      <w:tr w:rsidR="007D6C49" w:rsidRPr="0054499E" w14:paraId="3DDCEFC2" w14:textId="77777777" w:rsidTr="007D6C49">
        <w:tc>
          <w:tcPr>
            <w:tcW w:w="1998" w:type="dxa"/>
            <w:tcBorders>
              <w:top w:val="nil"/>
              <w:left w:val="nil"/>
              <w:bottom w:val="nil"/>
              <w:right w:val="nil"/>
            </w:tcBorders>
          </w:tcPr>
          <w:p w14:paraId="570943E1" w14:textId="77777777" w:rsidR="007D6C49" w:rsidRPr="0054499E" w:rsidRDefault="007D6C49" w:rsidP="007D6C49">
            <w:pPr>
              <w:rPr>
                <w:rFonts w:ascii="Trebuchet MS" w:hAnsi="Trebuchet MS" w:cs="Arial"/>
                <w:sz w:val="18"/>
                <w:szCs w:val="18"/>
              </w:rPr>
            </w:pPr>
          </w:p>
        </w:tc>
        <w:tc>
          <w:tcPr>
            <w:tcW w:w="3780" w:type="dxa"/>
            <w:tcBorders>
              <w:top w:val="nil"/>
              <w:left w:val="nil"/>
              <w:bottom w:val="nil"/>
              <w:right w:val="nil"/>
            </w:tcBorders>
          </w:tcPr>
          <w:p w14:paraId="197DF17F"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Collaborative working</w:t>
            </w:r>
          </w:p>
          <w:p w14:paraId="0FA6580D" w14:textId="77777777" w:rsidR="007D6C49" w:rsidRPr="0054499E" w:rsidRDefault="007D6C49" w:rsidP="007D6C49">
            <w:pPr>
              <w:rPr>
                <w:rFonts w:ascii="Trebuchet MS" w:hAnsi="Trebuchet MS" w:cs="Arial"/>
                <w:sz w:val="18"/>
                <w:szCs w:val="18"/>
              </w:rPr>
            </w:pPr>
          </w:p>
        </w:tc>
        <w:tc>
          <w:tcPr>
            <w:tcW w:w="3465" w:type="dxa"/>
            <w:tcBorders>
              <w:top w:val="nil"/>
              <w:left w:val="nil"/>
              <w:bottom w:val="nil"/>
              <w:right w:val="nil"/>
            </w:tcBorders>
          </w:tcPr>
          <w:p w14:paraId="7B8CA610"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Supplemental Provision 5</w:t>
            </w:r>
          </w:p>
          <w:p w14:paraId="5DCBAE9E" w14:textId="42A5675D" w:rsidR="007D6C49" w:rsidRPr="0054499E" w:rsidRDefault="00624D3D" w:rsidP="007D6C49">
            <w:pPr>
              <w:tabs>
                <w:tab w:val="left" w:pos="9029"/>
              </w:tabs>
              <w:rPr>
                <w:rFonts w:ascii="Trebuchet MS" w:hAnsi="Trebuchet MS" w:cs="Arial"/>
                <w:sz w:val="18"/>
                <w:szCs w:val="18"/>
              </w:rPr>
            </w:pPr>
            <w:r>
              <w:rPr>
                <w:rFonts w:ascii="Trebuchet MS" w:hAnsi="Trebuchet MS" w:cs="Arial"/>
                <w:sz w:val="18"/>
                <w:szCs w:val="18"/>
              </w:rPr>
              <w:t>applies</w:t>
            </w:r>
            <w:r w:rsidR="007D6C49" w:rsidRPr="0054499E">
              <w:rPr>
                <w:rFonts w:ascii="Trebuchet MS" w:hAnsi="Trebuchet MS" w:cs="Arial"/>
                <w:sz w:val="18"/>
                <w:szCs w:val="18"/>
              </w:rPr>
              <w:t xml:space="preserve"> </w:t>
            </w:r>
          </w:p>
          <w:p w14:paraId="69F6D882" w14:textId="77777777" w:rsidR="007D6C49" w:rsidRPr="0054499E" w:rsidRDefault="007D6C49" w:rsidP="007D6C49">
            <w:pPr>
              <w:tabs>
                <w:tab w:val="left" w:pos="9029"/>
              </w:tabs>
              <w:rPr>
                <w:rFonts w:ascii="Trebuchet MS" w:hAnsi="Trebuchet MS" w:cs="Arial"/>
                <w:sz w:val="18"/>
                <w:szCs w:val="18"/>
              </w:rPr>
            </w:pPr>
          </w:p>
        </w:tc>
      </w:tr>
      <w:tr w:rsidR="007D6C49" w:rsidRPr="0054499E" w14:paraId="6CDF4B6C" w14:textId="77777777" w:rsidTr="007D6C49">
        <w:tc>
          <w:tcPr>
            <w:tcW w:w="1998" w:type="dxa"/>
            <w:tcBorders>
              <w:top w:val="nil"/>
              <w:left w:val="nil"/>
              <w:bottom w:val="nil"/>
              <w:right w:val="nil"/>
            </w:tcBorders>
          </w:tcPr>
          <w:p w14:paraId="5FE6BAF8" w14:textId="77777777" w:rsidR="007D6C49" w:rsidRPr="0054499E" w:rsidRDefault="007D6C49" w:rsidP="007D6C49">
            <w:pPr>
              <w:rPr>
                <w:rFonts w:ascii="Trebuchet MS" w:hAnsi="Trebuchet MS" w:cs="Arial"/>
                <w:sz w:val="18"/>
                <w:szCs w:val="18"/>
              </w:rPr>
            </w:pPr>
          </w:p>
        </w:tc>
        <w:tc>
          <w:tcPr>
            <w:tcW w:w="3780" w:type="dxa"/>
            <w:tcBorders>
              <w:top w:val="nil"/>
              <w:left w:val="nil"/>
              <w:bottom w:val="nil"/>
              <w:right w:val="nil"/>
            </w:tcBorders>
          </w:tcPr>
          <w:p w14:paraId="319F9F9A"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Health and safety</w:t>
            </w:r>
          </w:p>
        </w:tc>
        <w:tc>
          <w:tcPr>
            <w:tcW w:w="3465" w:type="dxa"/>
            <w:tcBorders>
              <w:top w:val="nil"/>
              <w:left w:val="nil"/>
              <w:bottom w:val="nil"/>
              <w:right w:val="nil"/>
            </w:tcBorders>
          </w:tcPr>
          <w:p w14:paraId="53BA92D0"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Supplemental Provision 6</w:t>
            </w:r>
          </w:p>
          <w:p w14:paraId="379F146C" w14:textId="4C116864" w:rsidR="007D6C49" w:rsidRPr="0054499E" w:rsidRDefault="00624D3D" w:rsidP="00624D3D">
            <w:pPr>
              <w:tabs>
                <w:tab w:val="left" w:pos="9029"/>
              </w:tabs>
              <w:rPr>
                <w:rFonts w:ascii="Trebuchet MS" w:hAnsi="Trebuchet MS" w:cs="Arial"/>
                <w:sz w:val="18"/>
                <w:szCs w:val="18"/>
              </w:rPr>
            </w:pPr>
            <w:r>
              <w:rPr>
                <w:rFonts w:ascii="Trebuchet MS" w:hAnsi="Trebuchet MS" w:cs="Arial"/>
                <w:sz w:val="18"/>
                <w:szCs w:val="18"/>
              </w:rPr>
              <w:t>applies</w:t>
            </w:r>
          </w:p>
        </w:tc>
      </w:tr>
      <w:tr w:rsidR="007D6C49" w:rsidRPr="0054499E" w14:paraId="57577BB4" w14:textId="77777777" w:rsidTr="007D6C49">
        <w:tc>
          <w:tcPr>
            <w:tcW w:w="1998" w:type="dxa"/>
            <w:tcBorders>
              <w:top w:val="nil"/>
              <w:left w:val="nil"/>
              <w:bottom w:val="nil"/>
              <w:right w:val="nil"/>
            </w:tcBorders>
          </w:tcPr>
          <w:p w14:paraId="4D5D666B" w14:textId="77777777" w:rsidR="007D6C49" w:rsidRPr="0054499E" w:rsidRDefault="007D6C49" w:rsidP="007D6C49">
            <w:pPr>
              <w:rPr>
                <w:rFonts w:ascii="Trebuchet MS" w:hAnsi="Trebuchet MS" w:cs="Arial"/>
                <w:sz w:val="18"/>
                <w:szCs w:val="18"/>
              </w:rPr>
            </w:pPr>
          </w:p>
        </w:tc>
        <w:tc>
          <w:tcPr>
            <w:tcW w:w="3780" w:type="dxa"/>
            <w:tcBorders>
              <w:top w:val="nil"/>
              <w:left w:val="nil"/>
              <w:bottom w:val="nil"/>
              <w:right w:val="nil"/>
            </w:tcBorders>
          </w:tcPr>
          <w:p w14:paraId="132EFE33"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Cost savings and value improvements</w:t>
            </w:r>
          </w:p>
          <w:p w14:paraId="0CDAB084" w14:textId="77777777" w:rsidR="007D6C49" w:rsidRPr="0054499E" w:rsidRDefault="007D6C49" w:rsidP="007D6C49">
            <w:pPr>
              <w:rPr>
                <w:rFonts w:ascii="Trebuchet MS" w:hAnsi="Trebuchet MS" w:cs="Arial"/>
                <w:sz w:val="18"/>
                <w:szCs w:val="18"/>
              </w:rPr>
            </w:pPr>
          </w:p>
        </w:tc>
        <w:tc>
          <w:tcPr>
            <w:tcW w:w="3465" w:type="dxa"/>
            <w:tcBorders>
              <w:top w:val="nil"/>
              <w:left w:val="nil"/>
              <w:bottom w:val="nil"/>
              <w:right w:val="nil"/>
            </w:tcBorders>
          </w:tcPr>
          <w:p w14:paraId="3CB25E18"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Supplemental Provision 7</w:t>
            </w:r>
          </w:p>
          <w:p w14:paraId="21D083A8" w14:textId="7D377008" w:rsidR="007D6C49" w:rsidRPr="0054499E" w:rsidRDefault="00624D3D" w:rsidP="00624D3D">
            <w:pPr>
              <w:tabs>
                <w:tab w:val="left" w:pos="9029"/>
              </w:tabs>
              <w:rPr>
                <w:rFonts w:ascii="Trebuchet MS" w:hAnsi="Trebuchet MS" w:cs="Arial"/>
                <w:sz w:val="18"/>
                <w:szCs w:val="18"/>
              </w:rPr>
            </w:pPr>
            <w:r>
              <w:rPr>
                <w:rFonts w:ascii="Trebuchet MS" w:hAnsi="Trebuchet MS" w:cs="Arial"/>
                <w:sz w:val="18"/>
                <w:szCs w:val="18"/>
              </w:rPr>
              <w:t>applies</w:t>
            </w:r>
          </w:p>
        </w:tc>
      </w:tr>
      <w:tr w:rsidR="007D6C49" w:rsidRPr="0054499E" w14:paraId="0071AC82" w14:textId="77777777" w:rsidTr="007D6C49">
        <w:tc>
          <w:tcPr>
            <w:tcW w:w="1998" w:type="dxa"/>
            <w:tcBorders>
              <w:top w:val="nil"/>
              <w:left w:val="nil"/>
              <w:bottom w:val="nil"/>
              <w:right w:val="nil"/>
            </w:tcBorders>
          </w:tcPr>
          <w:p w14:paraId="523180A8" w14:textId="77777777" w:rsidR="007D6C49" w:rsidRPr="0054499E" w:rsidRDefault="007D6C49" w:rsidP="007D6C49">
            <w:pPr>
              <w:rPr>
                <w:rFonts w:ascii="Trebuchet MS" w:hAnsi="Trebuchet MS" w:cs="Arial"/>
                <w:sz w:val="18"/>
                <w:szCs w:val="18"/>
              </w:rPr>
            </w:pPr>
          </w:p>
        </w:tc>
        <w:tc>
          <w:tcPr>
            <w:tcW w:w="3780" w:type="dxa"/>
            <w:tcBorders>
              <w:top w:val="nil"/>
              <w:left w:val="nil"/>
              <w:bottom w:val="nil"/>
              <w:right w:val="nil"/>
            </w:tcBorders>
          </w:tcPr>
          <w:p w14:paraId="502185D2"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Sustainable development and environmental considerations</w:t>
            </w:r>
          </w:p>
          <w:p w14:paraId="3117AC7F" w14:textId="77777777" w:rsidR="007D6C49" w:rsidRPr="0054499E" w:rsidRDefault="007D6C49" w:rsidP="007D6C49">
            <w:pPr>
              <w:rPr>
                <w:rFonts w:ascii="Trebuchet MS" w:hAnsi="Trebuchet MS" w:cs="Arial"/>
                <w:sz w:val="18"/>
                <w:szCs w:val="18"/>
              </w:rPr>
            </w:pPr>
          </w:p>
        </w:tc>
        <w:tc>
          <w:tcPr>
            <w:tcW w:w="3465" w:type="dxa"/>
            <w:tcBorders>
              <w:top w:val="nil"/>
              <w:left w:val="nil"/>
              <w:bottom w:val="nil"/>
              <w:right w:val="nil"/>
            </w:tcBorders>
          </w:tcPr>
          <w:p w14:paraId="74414A7E"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Supplemental Provision 8</w:t>
            </w:r>
          </w:p>
          <w:p w14:paraId="07D3B31F" w14:textId="11F08297" w:rsidR="007D6C49" w:rsidRPr="0054499E" w:rsidRDefault="00624D3D" w:rsidP="007D6C49">
            <w:pPr>
              <w:tabs>
                <w:tab w:val="left" w:pos="9029"/>
              </w:tabs>
              <w:rPr>
                <w:rFonts w:ascii="Trebuchet MS" w:hAnsi="Trebuchet MS" w:cs="Arial"/>
                <w:sz w:val="18"/>
                <w:szCs w:val="18"/>
              </w:rPr>
            </w:pPr>
            <w:r>
              <w:rPr>
                <w:rFonts w:ascii="Trebuchet MS" w:hAnsi="Trebuchet MS" w:cs="Arial"/>
                <w:sz w:val="18"/>
                <w:szCs w:val="18"/>
              </w:rPr>
              <w:t>applies</w:t>
            </w:r>
          </w:p>
          <w:p w14:paraId="5F8B5CBD" w14:textId="77777777" w:rsidR="007D6C49" w:rsidRPr="0054499E" w:rsidRDefault="007D6C49" w:rsidP="007D6C49">
            <w:pPr>
              <w:tabs>
                <w:tab w:val="left" w:pos="9029"/>
              </w:tabs>
              <w:rPr>
                <w:rFonts w:ascii="Trebuchet MS" w:hAnsi="Trebuchet MS" w:cs="Arial"/>
                <w:sz w:val="18"/>
                <w:szCs w:val="18"/>
              </w:rPr>
            </w:pPr>
          </w:p>
        </w:tc>
      </w:tr>
      <w:tr w:rsidR="007D6C49" w:rsidRPr="0054499E" w14:paraId="0D5CA222" w14:textId="77777777" w:rsidTr="007D6C49">
        <w:tc>
          <w:tcPr>
            <w:tcW w:w="1998" w:type="dxa"/>
            <w:tcBorders>
              <w:top w:val="nil"/>
              <w:left w:val="nil"/>
              <w:bottom w:val="nil"/>
              <w:right w:val="nil"/>
            </w:tcBorders>
          </w:tcPr>
          <w:p w14:paraId="23F3B5A5" w14:textId="77777777" w:rsidR="007D6C49" w:rsidRPr="0054499E" w:rsidRDefault="007D6C49" w:rsidP="007D6C49">
            <w:pPr>
              <w:rPr>
                <w:rFonts w:ascii="Trebuchet MS" w:hAnsi="Trebuchet MS" w:cs="Arial"/>
                <w:sz w:val="18"/>
                <w:szCs w:val="18"/>
              </w:rPr>
            </w:pPr>
          </w:p>
        </w:tc>
        <w:tc>
          <w:tcPr>
            <w:tcW w:w="3780" w:type="dxa"/>
            <w:tcBorders>
              <w:top w:val="nil"/>
              <w:left w:val="nil"/>
              <w:bottom w:val="nil"/>
              <w:right w:val="nil"/>
            </w:tcBorders>
          </w:tcPr>
          <w:p w14:paraId="578C3A2E"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Performance Indicators and monitoring</w:t>
            </w:r>
          </w:p>
          <w:p w14:paraId="39A0E7BE" w14:textId="77777777" w:rsidR="007D6C49" w:rsidRPr="0054499E" w:rsidRDefault="007D6C49" w:rsidP="007D6C49">
            <w:pPr>
              <w:rPr>
                <w:rFonts w:ascii="Trebuchet MS" w:hAnsi="Trebuchet MS" w:cs="Arial"/>
                <w:sz w:val="18"/>
                <w:szCs w:val="18"/>
              </w:rPr>
            </w:pPr>
          </w:p>
        </w:tc>
        <w:tc>
          <w:tcPr>
            <w:tcW w:w="3465" w:type="dxa"/>
            <w:tcBorders>
              <w:top w:val="nil"/>
              <w:left w:val="nil"/>
              <w:bottom w:val="nil"/>
              <w:right w:val="nil"/>
            </w:tcBorders>
          </w:tcPr>
          <w:p w14:paraId="6CE72AE7"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lastRenderedPageBreak/>
              <w:t>Supplemental Provision 9</w:t>
            </w:r>
          </w:p>
          <w:p w14:paraId="7B65D9AC" w14:textId="5A468E88" w:rsidR="007D6C49" w:rsidRPr="0054499E" w:rsidRDefault="00624D3D" w:rsidP="00624D3D">
            <w:pPr>
              <w:tabs>
                <w:tab w:val="left" w:pos="9029"/>
              </w:tabs>
              <w:rPr>
                <w:rFonts w:ascii="Trebuchet MS" w:hAnsi="Trebuchet MS" w:cs="Arial"/>
                <w:sz w:val="18"/>
                <w:szCs w:val="18"/>
              </w:rPr>
            </w:pPr>
            <w:r>
              <w:rPr>
                <w:rFonts w:ascii="Trebuchet MS" w:hAnsi="Trebuchet MS" w:cs="Arial"/>
                <w:sz w:val="18"/>
                <w:szCs w:val="18"/>
              </w:rPr>
              <w:lastRenderedPageBreak/>
              <w:t>applies</w:t>
            </w:r>
          </w:p>
        </w:tc>
      </w:tr>
      <w:tr w:rsidR="007D6C49" w:rsidRPr="0054499E" w14:paraId="7C2C0C9F" w14:textId="77777777" w:rsidTr="007D6C49">
        <w:tc>
          <w:tcPr>
            <w:tcW w:w="1998" w:type="dxa"/>
            <w:tcBorders>
              <w:top w:val="nil"/>
              <w:left w:val="nil"/>
              <w:bottom w:val="nil"/>
              <w:right w:val="nil"/>
            </w:tcBorders>
          </w:tcPr>
          <w:p w14:paraId="35C4B590" w14:textId="77777777" w:rsidR="007D6C49" w:rsidRPr="0054499E" w:rsidRDefault="007D6C49" w:rsidP="007D6C49">
            <w:pPr>
              <w:rPr>
                <w:rFonts w:ascii="Trebuchet MS" w:hAnsi="Trebuchet MS" w:cs="Arial"/>
                <w:sz w:val="18"/>
                <w:szCs w:val="18"/>
              </w:rPr>
            </w:pPr>
          </w:p>
        </w:tc>
        <w:tc>
          <w:tcPr>
            <w:tcW w:w="3780" w:type="dxa"/>
            <w:tcBorders>
              <w:top w:val="nil"/>
              <w:left w:val="nil"/>
              <w:bottom w:val="nil"/>
              <w:right w:val="nil"/>
            </w:tcBorders>
          </w:tcPr>
          <w:p w14:paraId="56762C87"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Notification and negotiation of disputes</w:t>
            </w:r>
          </w:p>
          <w:p w14:paraId="0E97215F" w14:textId="77777777" w:rsidR="007D6C49" w:rsidRPr="0054499E" w:rsidRDefault="007D6C49" w:rsidP="007D6C49">
            <w:pPr>
              <w:rPr>
                <w:rFonts w:ascii="Trebuchet MS" w:hAnsi="Trebuchet MS" w:cs="Arial"/>
                <w:sz w:val="18"/>
                <w:szCs w:val="18"/>
              </w:rPr>
            </w:pPr>
          </w:p>
        </w:tc>
        <w:tc>
          <w:tcPr>
            <w:tcW w:w="3465" w:type="dxa"/>
            <w:tcBorders>
              <w:top w:val="nil"/>
              <w:left w:val="nil"/>
              <w:bottom w:val="nil"/>
              <w:right w:val="nil"/>
            </w:tcBorders>
          </w:tcPr>
          <w:p w14:paraId="56E7E352"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Supplemental Provision 10</w:t>
            </w:r>
          </w:p>
          <w:p w14:paraId="1908A845" w14:textId="5DB464D2" w:rsidR="007D6C49" w:rsidRPr="0054499E" w:rsidRDefault="007D6C49" w:rsidP="00624D3D">
            <w:pPr>
              <w:tabs>
                <w:tab w:val="left" w:pos="9029"/>
              </w:tabs>
              <w:rPr>
                <w:rFonts w:ascii="Trebuchet MS" w:hAnsi="Trebuchet MS" w:cs="Arial"/>
                <w:sz w:val="18"/>
                <w:szCs w:val="18"/>
              </w:rPr>
            </w:pPr>
            <w:r w:rsidRPr="0054499E">
              <w:rPr>
                <w:rFonts w:ascii="Trebuchet MS" w:hAnsi="Trebuchet MS" w:cs="Arial"/>
                <w:sz w:val="18"/>
                <w:szCs w:val="18"/>
              </w:rPr>
              <w:t>applies</w:t>
            </w:r>
          </w:p>
        </w:tc>
      </w:tr>
      <w:tr w:rsidR="007D6C49" w:rsidRPr="0054499E" w14:paraId="774B38C0" w14:textId="77777777" w:rsidTr="007D6C49">
        <w:tc>
          <w:tcPr>
            <w:tcW w:w="1998" w:type="dxa"/>
            <w:tcBorders>
              <w:top w:val="nil"/>
              <w:left w:val="nil"/>
              <w:bottom w:val="nil"/>
              <w:right w:val="nil"/>
            </w:tcBorders>
          </w:tcPr>
          <w:p w14:paraId="40ED1A63" w14:textId="77777777" w:rsidR="007D6C49" w:rsidRPr="0054499E" w:rsidRDefault="007D6C49" w:rsidP="007D6C49">
            <w:pPr>
              <w:rPr>
                <w:rFonts w:ascii="Trebuchet MS" w:hAnsi="Trebuchet MS" w:cs="Arial"/>
                <w:sz w:val="18"/>
                <w:szCs w:val="18"/>
              </w:rPr>
            </w:pPr>
          </w:p>
        </w:tc>
        <w:tc>
          <w:tcPr>
            <w:tcW w:w="3780" w:type="dxa"/>
            <w:tcBorders>
              <w:top w:val="nil"/>
              <w:left w:val="nil"/>
              <w:bottom w:val="nil"/>
              <w:right w:val="nil"/>
            </w:tcBorders>
          </w:tcPr>
          <w:p w14:paraId="631A0DB9"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Where Supplemental Provision 10 applies, the respective nominees of the Parties are</w:t>
            </w:r>
          </w:p>
          <w:p w14:paraId="798D502A" w14:textId="77777777" w:rsidR="007D6C49" w:rsidRPr="0054499E" w:rsidRDefault="007D6C49" w:rsidP="007D6C49">
            <w:pPr>
              <w:rPr>
                <w:rFonts w:ascii="Trebuchet MS" w:hAnsi="Trebuchet MS" w:cs="Arial"/>
                <w:sz w:val="18"/>
                <w:szCs w:val="18"/>
              </w:rPr>
            </w:pPr>
          </w:p>
          <w:p w14:paraId="3D4952EB" w14:textId="77777777" w:rsidR="007D6C49" w:rsidRPr="0054499E" w:rsidRDefault="007D6C49" w:rsidP="007D6C49">
            <w:pPr>
              <w:rPr>
                <w:rFonts w:ascii="Trebuchet MS" w:hAnsi="Trebuchet MS" w:cs="Arial"/>
                <w:sz w:val="18"/>
                <w:szCs w:val="18"/>
              </w:rPr>
            </w:pPr>
          </w:p>
          <w:p w14:paraId="40FEDE5B" w14:textId="77777777" w:rsidR="007D6C49" w:rsidRPr="0054499E" w:rsidRDefault="007D6C49" w:rsidP="007D6C49">
            <w:pPr>
              <w:rPr>
                <w:rFonts w:ascii="Trebuchet MS" w:hAnsi="Trebuchet MS" w:cs="Arial"/>
                <w:sz w:val="18"/>
                <w:szCs w:val="18"/>
              </w:rPr>
            </w:pPr>
          </w:p>
          <w:p w14:paraId="0CA532DC" w14:textId="77777777" w:rsidR="007D6C49" w:rsidRPr="0054499E" w:rsidRDefault="007D6C49" w:rsidP="007D6C49">
            <w:pPr>
              <w:rPr>
                <w:rFonts w:ascii="Trebuchet MS" w:hAnsi="Trebuchet MS" w:cs="Arial"/>
                <w:sz w:val="18"/>
                <w:szCs w:val="18"/>
              </w:rPr>
            </w:pPr>
          </w:p>
          <w:p w14:paraId="389CE7AE" w14:textId="77777777" w:rsidR="007D6C49" w:rsidRPr="0054499E" w:rsidRDefault="007D6C49" w:rsidP="007D6C49">
            <w:pPr>
              <w:rPr>
                <w:rFonts w:ascii="Trebuchet MS" w:hAnsi="Trebuchet MS" w:cs="Arial"/>
                <w:sz w:val="18"/>
                <w:szCs w:val="18"/>
              </w:rPr>
            </w:pPr>
          </w:p>
          <w:p w14:paraId="3D670126" w14:textId="77777777" w:rsidR="00624D3D" w:rsidRDefault="00624D3D" w:rsidP="007D6C49">
            <w:pPr>
              <w:rPr>
                <w:rFonts w:ascii="Trebuchet MS" w:hAnsi="Trebuchet MS" w:cs="Arial"/>
                <w:sz w:val="18"/>
                <w:szCs w:val="18"/>
              </w:rPr>
            </w:pPr>
          </w:p>
          <w:p w14:paraId="2F15D6A9" w14:textId="77777777" w:rsidR="00624D3D" w:rsidRDefault="00624D3D" w:rsidP="007D6C49">
            <w:pPr>
              <w:rPr>
                <w:rFonts w:ascii="Trebuchet MS" w:hAnsi="Trebuchet MS" w:cs="Arial"/>
                <w:sz w:val="18"/>
                <w:szCs w:val="18"/>
              </w:rPr>
            </w:pPr>
          </w:p>
          <w:p w14:paraId="7670DC2B" w14:textId="33A3D45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Transparency</w:t>
            </w:r>
          </w:p>
          <w:p w14:paraId="62BB5548" w14:textId="77777777" w:rsidR="007D6C49" w:rsidRPr="0054499E" w:rsidRDefault="007D6C49" w:rsidP="007D6C49">
            <w:pPr>
              <w:rPr>
                <w:rFonts w:ascii="Trebuchet MS" w:hAnsi="Trebuchet MS" w:cs="Arial"/>
                <w:sz w:val="18"/>
                <w:szCs w:val="18"/>
              </w:rPr>
            </w:pPr>
          </w:p>
          <w:p w14:paraId="47C38824" w14:textId="77777777" w:rsidR="007D6C49" w:rsidRPr="0054499E" w:rsidRDefault="007D6C49" w:rsidP="007D6C49">
            <w:pPr>
              <w:rPr>
                <w:rFonts w:ascii="Trebuchet MS" w:hAnsi="Trebuchet MS" w:cs="Arial"/>
                <w:sz w:val="18"/>
                <w:szCs w:val="18"/>
              </w:rPr>
            </w:pPr>
          </w:p>
          <w:p w14:paraId="334AB6E1"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The Public Contracts Regulations 2015</w:t>
            </w:r>
          </w:p>
        </w:tc>
        <w:tc>
          <w:tcPr>
            <w:tcW w:w="3465" w:type="dxa"/>
            <w:tcBorders>
              <w:top w:val="nil"/>
              <w:left w:val="nil"/>
              <w:bottom w:val="nil"/>
              <w:right w:val="nil"/>
            </w:tcBorders>
          </w:tcPr>
          <w:p w14:paraId="54569B7F" w14:textId="584417C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Employer's nominee</w:t>
            </w:r>
            <w:r w:rsidR="00624D3D">
              <w:rPr>
                <w:rFonts w:ascii="Trebuchet MS" w:hAnsi="Trebuchet MS" w:cs="Arial"/>
                <w:sz w:val="18"/>
                <w:szCs w:val="18"/>
              </w:rPr>
              <w:t>: James Hughes</w:t>
            </w:r>
          </w:p>
          <w:p w14:paraId="19983519"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ab/>
            </w:r>
            <w:r w:rsidRPr="0054499E">
              <w:rPr>
                <w:rFonts w:ascii="Trebuchet MS" w:hAnsi="Trebuchet MS" w:cs="Arial"/>
                <w:sz w:val="18"/>
                <w:szCs w:val="18"/>
              </w:rPr>
              <w:tab/>
            </w:r>
          </w:p>
          <w:p w14:paraId="7F39D160" w14:textId="23696383"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Contractor's nominee</w:t>
            </w:r>
            <w:r w:rsidR="00624D3D">
              <w:rPr>
                <w:rFonts w:ascii="Trebuchet MS" w:hAnsi="Trebuchet MS" w:cs="Arial"/>
                <w:sz w:val="18"/>
                <w:szCs w:val="18"/>
              </w:rPr>
              <w:t>: Stuart Ward</w:t>
            </w:r>
          </w:p>
          <w:p w14:paraId="68225326"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ab/>
            </w:r>
            <w:r w:rsidRPr="0054499E">
              <w:rPr>
                <w:rFonts w:ascii="Trebuchet MS" w:hAnsi="Trebuchet MS" w:cs="Arial"/>
                <w:sz w:val="18"/>
                <w:szCs w:val="18"/>
              </w:rPr>
              <w:tab/>
            </w:r>
          </w:p>
          <w:p w14:paraId="07DCBBA4"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or such replacement as each Party may notify to the other from time to time</w:t>
            </w:r>
          </w:p>
          <w:p w14:paraId="3A172618" w14:textId="77777777" w:rsidR="007D6C49" w:rsidRPr="0054499E" w:rsidRDefault="007D6C49" w:rsidP="007D6C49">
            <w:pPr>
              <w:tabs>
                <w:tab w:val="left" w:pos="9029"/>
              </w:tabs>
              <w:rPr>
                <w:rFonts w:ascii="Trebuchet MS" w:hAnsi="Trebuchet MS" w:cs="Arial"/>
                <w:sz w:val="18"/>
                <w:szCs w:val="18"/>
              </w:rPr>
            </w:pPr>
          </w:p>
          <w:p w14:paraId="251D444E"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Supplemental Provision 11</w:t>
            </w:r>
          </w:p>
          <w:p w14:paraId="6ED23927"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applies</w:t>
            </w:r>
          </w:p>
          <w:p w14:paraId="11E77EB0" w14:textId="77777777" w:rsidR="007D6C49" w:rsidRPr="0054499E" w:rsidRDefault="007D6C49" w:rsidP="007D6C49">
            <w:pPr>
              <w:tabs>
                <w:tab w:val="left" w:pos="9029"/>
              </w:tabs>
              <w:rPr>
                <w:rFonts w:ascii="Trebuchet MS" w:hAnsi="Trebuchet MS" w:cs="Arial"/>
                <w:sz w:val="18"/>
                <w:szCs w:val="18"/>
              </w:rPr>
            </w:pPr>
          </w:p>
          <w:p w14:paraId="78F3E09A"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 xml:space="preserve">Supplemental Provision 12 applies </w:t>
            </w:r>
          </w:p>
          <w:p w14:paraId="3EFC7CC4" w14:textId="77777777" w:rsidR="007D6C49" w:rsidRPr="0054499E" w:rsidRDefault="007D6C49" w:rsidP="007D6C49">
            <w:pPr>
              <w:tabs>
                <w:tab w:val="left" w:pos="9029"/>
              </w:tabs>
              <w:rPr>
                <w:rFonts w:ascii="Trebuchet MS" w:hAnsi="Trebuchet MS" w:cs="Arial"/>
                <w:sz w:val="18"/>
                <w:szCs w:val="18"/>
              </w:rPr>
            </w:pPr>
          </w:p>
        </w:tc>
      </w:tr>
      <w:tr w:rsidR="007D6C49" w:rsidRPr="0054499E" w14:paraId="50F34BBA" w14:textId="77777777" w:rsidTr="007D6C49">
        <w:tc>
          <w:tcPr>
            <w:tcW w:w="1998" w:type="dxa"/>
            <w:tcBorders>
              <w:top w:val="nil"/>
              <w:left w:val="nil"/>
              <w:bottom w:val="nil"/>
              <w:right w:val="nil"/>
            </w:tcBorders>
          </w:tcPr>
          <w:p w14:paraId="1BCD1DE1"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Article 4</w:t>
            </w:r>
          </w:p>
        </w:tc>
        <w:tc>
          <w:tcPr>
            <w:tcW w:w="3780" w:type="dxa"/>
            <w:tcBorders>
              <w:top w:val="nil"/>
              <w:left w:val="nil"/>
              <w:bottom w:val="nil"/>
              <w:right w:val="nil"/>
            </w:tcBorders>
          </w:tcPr>
          <w:p w14:paraId="27000B98" w14:textId="73D8EF0D" w:rsidR="007D6C49" w:rsidRPr="0054499E" w:rsidRDefault="007D6C49" w:rsidP="007D6C49">
            <w:pPr>
              <w:rPr>
                <w:rFonts w:ascii="Trebuchet MS" w:hAnsi="Trebuchet MS" w:cs="Arial"/>
                <w:i/>
                <w:iCs/>
                <w:sz w:val="18"/>
                <w:szCs w:val="18"/>
              </w:rPr>
            </w:pPr>
            <w:r w:rsidRPr="0054499E">
              <w:rPr>
                <w:rFonts w:ascii="Trebuchet MS" w:hAnsi="Trebuchet MS" w:cs="Arial"/>
                <w:sz w:val="18"/>
                <w:szCs w:val="18"/>
              </w:rPr>
              <w:t xml:space="preserve">Employer's Requirements </w:t>
            </w:r>
            <w:r w:rsidRPr="0054499E">
              <w:rPr>
                <w:rFonts w:ascii="Trebuchet MS" w:hAnsi="Trebuchet MS" w:cs="Arial"/>
                <w:i/>
                <w:iCs/>
                <w:sz w:val="18"/>
                <w:szCs w:val="18"/>
              </w:rPr>
              <w:t>(State reference numbers and dates or other identifiers of the relevant documents.)</w:t>
            </w:r>
          </w:p>
          <w:p w14:paraId="47C98B4D" w14:textId="77777777" w:rsidR="007D6C49" w:rsidRPr="0054499E" w:rsidRDefault="007D6C49" w:rsidP="007D6C49">
            <w:pPr>
              <w:rPr>
                <w:rFonts w:ascii="Trebuchet MS" w:hAnsi="Trebuchet MS" w:cs="Arial"/>
                <w:sz w:val="18"/>
                <w:szCs w:val="18"/>
              </w:rPr>
            </w:pPr>
          </w:p>
        </w:tc>
        <w:tc>
          <w:tcPr>
            <w:tcW w:w="3465" w:type="dxa"/>
            <w:tcBorders>
              <w:top w:val="nil"/>
              <w:left w:val="nil"/>
              <w:bottom w:val="nil"/>
              <w:right w:val="nil"/>
            </w:tcBorders>
          </w:tcPr>
          <w:p w14:paraId="19F1F4F2" w14:textId="382B1840"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Co</w:t>
            </w:r>
            <w:r w:rsidR="00624D3D">
              <w:rPr>
                <w:rFonts w:ascii="Trebuchet MS" w:hAnsi="Trebuchet MS" w:cs="Arial"/>
                <w:sz w:val="18"/>
                <w:szCs w:val="18"/>
              </w:rPr>
              <w:t xml:space="preserve">mprise the following documents: As included in the technical documents appended to </w:t>
            </w:r>
            <w:r w:rsidR="0040519D">
              <w:rPr>
                <w:rFonts w:ascii="Trebuchet MS" w:hAnsi="Trebuchet MS" w:cs="Arial"/>
                <w:sz w:val="18"/>
                <w:szCs w:val="18"/>
              </w:rPr>
              <w:t>Appendix</w:t>
            </w:r>
            <w:r w:rsidR="00624D3D">
              <w:rPr>
                <w:rFonts w:ascii="Trebuchet MS" w:hAnsi="Trebuchet MS" w:cs="Arial"/>
                <w:sz w:val="18"/>
                <w:szCs w:val="18"/>
              </w:rPr>
              <w:t xml:space="preserve"> 8</w:t>
            </w:r>
          </w:p>
          <w:p w14:paraId="724EB7EF" w14:textId="77777777" w:rsidR="007D6C49" w:rsidRPr="0054499E" w:rsidRDefault="007D6C49" w:rsidP="007D6C49">
            <w:pPr>
              <w:tabs>
                <w:tab w:val="left" w:pos="9029"/>
              </w:tabs>
              <w:rPr>
                <w:rFonts w:ascii="Trebuchet MS" w:hAnsi="Trebuchet MS" w:cs="Arial"/>
                <w:sz w:val="18"/>
                <w:szCs w:val="18"/>
              </w:rPr>
            </w:pPr>
          </w:p>
        </w:tc>
      </w:tr>
      <w:tr w:rsidR="007D6C49" w:rsidRPr="0054499E" w14:paraId="31116738" w14:textId="77777777" w:rsidTr="007D6C49">
        <w:tc>
          <w:tcPr>
            <w:tcW w:w="1998" w:type="dxa"/>
            <w:tcBorders>
              <w:top w:val="nil"/>
              <w:left w:val="nil"/>
              <w:bottom w:val="nil"/>
              <w:right w:val="nil"/>
            </w:tcBorders>
          </w:tcPr>
          <w:p w14:paraId="20ACFACF"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Article 4</w:t>
            </w:r>
          </w:p>
        </w:tc>
        <w:tc>
          <w:tcPr>
            <w:tcW w:w="3780" w:type="dxa"/>
            <w:tcBorders>
              <w:top w:val="nil"/>
              <w:left w:val="nil"/>
              <w:bottom w:val="nil"/>
              <w:right w:val="nil"/>
            </w:tcBorders>
          </w:tcPr>
          <w:p w14:paraId="271EA1AE"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Contractor's Proposals</w:t>
            </w:r>
            <w:r w:rsidRPr="0054499E">
              <w:rPr>
                <w:rFonts w:ascii="Trebuchet MS" w:hAnsi="Trebuchet MS" w:cs="Arial"/>
                <w:sz w:val="18"/>
                <w:szCs w:val="18"/>
              </w:rPr>
              <w:br/>
            </w:r>
            <w:r w:rsidRPr="0054499E">
              <w:rPr>
                <w:rFonts w:ascii="Trebuchet MS" w:hAnsi="Trebuchet MS" w:cs="Arial"/>
                <w:i/>
                <w:iCs/>
                <w:sz w:val="18"/>
                <w:szCs w:val="18"/>
              </w:rPr>
              <w:t>(State reference numbers and dates or other identifiers of the relevant documents.)</w:t>
            </w:r>
            <w:r w:rsidRPr="0054499E">
              <w:rPr>
                <w:rFonts w:ascii="Trebuchet MS" w:hAnsi="Trebuchet MS" w:cs="Arial"/>
                <w:sz w:val="18"/>
                <w:szCs w:val="18"/>
              </w:rPr>
              <w:t xml:space="preserve"> </w:t>
            </w:r>
          </w:p>
          <w:p w14:paraId="5D2D58D1" w14:textId="77777777" w:rsidR="007D6C49" w:rsidRPr="0054499E" w:rsidRDefault="007D6C49" w:rsidP="007D6C49">
            <w:pPr>
              <w:rPr>
                <w:rFonts w:ascii="Trebuchet MS" w:hAnsi="Trebuchet MS" w:cs="Arial"/>
                <w:sz w:val="18"/>
                <w:szCs w:val="18"/>
              </w:rPr>
            </w:pPr>
          </w:p>
        </w:tc>
        <w:tc>
          <w:tcPr>
            <w:tcW w:w="3465" w:type="dxa"/>
            <w:tcBorders>
              <w:top w:val="nil"/>
              <w:left w:val="nil"/>
              <w:bottom w:val="nil"/>
              <w:right w:val="nil"/>
            </w:tcBorders>
          </w:tcPr>
          <w:p w14:paraId="2FB52424" w14:textId="27431BA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Com</w:t>
            </w:r>
            <w:r w:rsidR="00624D3D">
              <w:rPr>
                <w:rFonts w:ascii="Trebuchet MS" w:hAnsi="Trebuchet MS" w:cs="Arial"/>
                <w:sz w:val="18"/>
                <w:szCs w:val="18"/>
              </w:rPr>
              <w:t xml:space="preserve">prise the following documents: As included in the technical documents appended to </w:t>
            </w:r>
            <w:r w:rsidR="0040519D">
              <w:rPr>
                <w:rFonts w:ascii="Trebuchet MS" w:hAnsi="Trebuchet MS" w:cs="Arial"/>
                <w:sz w:val="18"/>
                <w:szCs w:val="18"/>
              </w:rPr>
              <w:t>Appendix</w:t>
            </w:r>
            <w:r w:rsidR="00624D3D">
              <w:rPr>
                <w:rFonts w:ascii="Trebuchet MS" w:hAnsi="Trebuchet MS" w:cs="Arial"/>
                <w:sz w:val="18"/>
                <w:szCs w:val="18"/>
              </w:rPr>
              <w:t xml:space="preserve"> 8</w:t>
            </w:r>
          </w:p>
          <w:p w14:paraId="5338473A" w14:textId="77777777" w:rsidR="007D6C49" w:rsidRPr="0054499E" w:rsidRDefault="007D6C49" w:rsidP="007D6C49">
            <w:pPr>
              <w:tabs>
                <w:tab w:val="left" w:pos="9029"/>
              </w:tabs>
              <w:rPr>
                <w:rFonts w:ascii="Trebuchet MS" w:hAnsi="Trebuchet MS" w:cs="Arial"/>
                <w:sz w:val="18"/>
                <w:szCs w:val="18"/>
                <w:u w:val="single"/>
              </w:rPr>
            </w:pPr>
          </w:p>
        </w:tc>
      </w:tr>
      <w:tr w:rsidR="007D6C49" w:rsidRPr="0054499E" w14:paraId="6723F919" w14:textId="77777777" w:rsidTr="007D6C49">
        <w:tc>
          <w:tcPr>
            <w:tcW w:w="1998" w:type="dxa"/>
            <w:tcBorders>
              <w:top w:val="nil"/>
              <w:left w:val="nil"/>
              <w:bottom w:val="nil"/>
              <w:right w:val="nil"/>
            </w:tcBorders>
          </w:tcPr>
          <w:p w14:paraId="03B19F72"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Article 4</w:t>
            </w:r>
          </w:p>
        </w:tc>
        <w:tc>
          <w:tcPr>
            <w:tcW w:w="3780" w:type="dxa"/>
            <w:tcBorders>
              <w:top w:val="nil"/>
              <w:left w:val="nil"/>
              <w:bottom w:val="nil"/>
              <w:right w:val="nil"/>
            </w:tcBorders>
          </w:tcPr>
          <w:p w14:paraId="503E928F"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Contract Sum Analysis</w:t>
            </w:r>
            <w:r w:rsidRPr="0054499E">
              <w:rPr>
                <w:rFonts w:ascii="Trebuchet MS" w:hAnsi="Trebuchet MS" w:cs="Arial"/>
                <w:sz w:val="18"/>
                <w:szCs w:val="18"/>
              </w:rPr>
              <w:br/>
            </w:r>
            <w:r w:rsidRPr="0054499E">
              <w:rPr>
                <w:rFonts w:ascii="Trebuchet MS" w:hAnsi="Trebuchet MS" w:cs="Arial"/>
                <w:i/>
                <w:iCs/>
                <w:sz w:val="18"/>
                <w:szCs w:val="18"/>
              </w:rPr>
              <w:t>(State reference numbers and dates or other identifiers of the relevant documents.)</w:t>
            </w:r>
            <w:r w:rsidRPr="0054499E">
              <w:rPr>
                <w:rFonts w:ascii="Trebuchet MS" w:hAnsi="Trebuchet MS" w:cs="Arial"/>
                <w:sz w:val="18"/>
                <w:szCs w:val="18"/>
              </w:rPr>
              <w:t xml:space="preserve"> </w:t>
            </w:r>
          </w:p>
          <w:p w14:paraId="0B894FFE" w14:textId="77777777" w:rsidR="007D6C49" w:rsidRPr="0054499E" w:rsidRDefault="007D6C49" w:rsidP="007D6C49">
            <w:pPr>
              <w:rPr>
                <w:rFonts w:ascii="Trebuchet MS" w:hAnsi="Trebuchet MS" w:cs="Arial"/>
                <w:sz w:val="18"/>
                <w:szCs w:val="18"/>
              </w:rPr>
            </w:pPr>
          </w:p>
        </w:tc>
        <w:tc>
          <w:tcPr>
            <w:tcW w:w="3465" w:type="dxa"/>
            <w:tcBorders>
              <w:top w:val="nil"/>
              <w:left w:val="nil"/>
              <w:bottom w:val="nil"/>
              <w:right w:val="nil"/>
            </w:tcBorders>
          </w:tcPr>
          <w:p w14:paraId="2DCE8729" w14:textId="02D3BF74" w:rsidR="007D6C49" w:rsidRPr="0054499E" w:rsidRDefault="007D6C49" w:rsidP="0040519D">
            <w:pPr>
              <w:tabs>
                <w:tab w:val="left" w:pos="9029"/>
              </w:tabs>
              <w:rPr>
                <w:rFonts w:ascii="Trebuchet MS" w:hAnsi="Trebuchet MS" w:cs="Arial"/>
                <w:sz w:val="18"/>
                <w:szCs w:val="18"/>
                <w:u w:val="single"/>
              </w:rPr>
            </w:pPr>
            <w:r w:rsidRPr="0054499E">
              <w:rPr>
                <w:rFonts w:ascii="Trebuchet MS" w:hAnsi="Trebuchet MS" w:cs="Arial"/>
                <w:sz w:val="18"/>
                <w:szCs w:val="18"/>
              </w:rPr>
              <w:t>The document identified as t</w:t>
            </w:r>
            <w:r w:rsidR="00624D3D">
              <w:rPr>
                <w:rFonts w:ascii="Trebuchet MS" w:hAnsi="Trebuchet MS" w:cs="Arial"/>
                <w:sz w:val="18"/>
                <w:szCs w:val="18"/>
              </w:rPr>
              <w:t xml:space="preserve">he Contract Sum Analysis as included in the technical documents appended to </w:t>
            </w:r>
            <w:r w:rsidR="0040519D">
              <w:rPr>
                <w:rFonts w:ascii="Trebuchet MS" w:hAnsi="Trebuchet MS" w:cs="Arial"/>
                <w:sz w:val="18"/>
                <w:szCs w:val="18"/>
              </w:rPr>
              <w:t>Appendix</w:t>
            </w:r>
            <w:r w:rsidR="00624D3D">
              <w:rPr>
                <w:rFonts w:ascii="Trebuchet MS" w:hAnsi="Trebuchet MS" w:cs="Arial"/>
                <w:sz w:val="18"/>
                <w:szCs w:val="18"/>
              </w:rPr>
              <w:t xml:space="preserve"> 8</w:t>
            </w:r>
          </w:p>
        </w:tc>
      </w:tr>
      <w:tr w:rsidR="007D6C49" w:rsidRPr="0054499E" w14:paraId="61F902E5" w14:textId="77777777" w:rsidTr="007D6C49">
        <w:tc>
          <w:tcPr>
            <w:tcW w:w="1998" w:type="dxa"/>
            <w:tcBorders>
              <w:top w:val="nil"/>
              <w:left w:val="nil"/>
              <w:bottom w:val="nil"/>
              <w:right w:val="nil"/>
            </w:tcBorders>
          </w:tcPr>
          <w:p w14:paraId="6A181FAD"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1.1</w:t>
            </w:r>
          </w:p>
        </w:tc>
        <w:tc>
          <w:tcPr>
            <w:tcW w:w="3780" w:type="dxa"/>
            <w:tcBorders>
              <w:top w:val="nil"/>
              <w:left w:val="nil"/>
              <w:bottom w:val="nil"/>
              <w:right w:val="nil"/>
            </w:tcBorders>
          </w:tcPr>
          <w:p w14:paraId="3A8429C2"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Base Date</w:t>
            </w:r>
          </w:p>
        </w:tc>
        <w:tc>
          <w:tcPr>
            <w:tcW w:w="3465" w:type="dxa"/>
            <w:tcBorders>
              <w:top w:val="nil"/>
              <w:left w:val="nil"/>
              <w:bottom w:val="nil"/>
              <w:right w:val="nil"/>
            </w:tcBorders>
          </w:tcPr>
          <w:p w14:paraId="7B42BF41"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 xml:space="preserve"> The date of this Contract</w:t>
            </w:r>
          </w:p>
          <w:p w14:paraId="4AB02144" w14:textId="77777777" w:rsidR="007D6C49" w:rsidRPr="0054499E" w:rsidRDefault="007D6C49" w:rsidP="007D6C49">
            <w:pPr>
              <w:tabs>
                <w:tab w:val="left" w:pos="9029"/>
              </w:tabs>
              <w:rPr>
                <w:rFonts w:ascii="Trebuchet MS" w:hAnsi="Trebuchet MS" w:cs="Arial"/>
                <w:sz w:val="18"/>
                <w:szCs w:val="18"/>
                <w:u w:val="single"/>
              </w:rPr>
            </w:pPr>
          </w:p>
        </w:tc>
      </w:tr>
      <w:tr w:rsidR="007D6C49" w:rsidRPr="0054499E" w14:paraId="1765CF94" w14:textId="77777777" w:rsidTr="007D6C49">
        <w:tc>
          <w:tcPr>
            <w:tcW w:w="1998" w:type="dxa"/>
            <w:tcBorders>
              <w:top w:val="nil"/>
              <w:left w:val="nil"/>
              <w:bottom w:val="nil"/>
              <w:right w:val="nil"/>
            </w:tcBorders>
          </w:tcPr>
          <w:p w14:paraId="28F0F930"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1.1</w:t>
            </w:r>
          </w:p>
          <w:p w14:paraId="3F9472CA" w14:textId="77777777" w:rsidR="007D6C49" w:rsidRPr="0054499E" w:rsidRDefault="007D6C49" w:rsidP="007D6C49">
            <w:pPr>
              <w:tabs>
                <w:tab w:val="left" w:pos="9029"/>
              </w:tabs>
              <w:rPr>
                <w:rFonts w:ascii="Trebuchet MS" w:hAnsi="Trebuchet MS" w:cs="Arial"/>
                <w:sz w:val="18"/>
                <w:szCs w:val="18"/>
              </w:rPr>
            </w:pPr>
          </w:p>
        </w:tc>
        <w:tc>
          <w:tcPr>
            <w:tcW w:w="3780" w:type="dxa"/>
            <w:tcBorders>
              <w:top w:val="nil"/>
              <w:left w:val="nil"/>
              <w:bottom w:val="nil"/>
              <w:right w:val="nil"/>
            </w:tcBorders>
          </w:tcPr>
          <w:p w14:paraId="3D048CBE"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 xml:space="preserve">BIM Protocol (where applicable) </w:t>
            </w:r>
            <w:r w:rsidRPr="0054499E">
              <w:rPr>
                <w:rFonts w:ascii="Trebuchet MS" w:hAnsi="Trebuchet MS" w:cs="Arial"/>
                <w:i/>
                <w:sz w:val="18"/>
                <w:szCs w:val="18"/>
              </w:rPr>
              <w:t>(State title, edition, date or other identifiers of the relevant documents)</w:t>
            </w:r>
            <w:r w:rsidRPr="0054499E">
              <w:rPr>
                <w:rFonts w:ascii="Trebuchet MS" w:hAnsi="Trebuchet MS" w:cs="Arial"/>
                <w:sz w:val="18"/>
                <w:szCs w:val="18"/>
              </w:rPr>
              <w:t>.</w:t>
            </w:r>
          </w:p>
          <w:p w14:paraId="72983B4C" w14:textId="77777777" w:rsidR="007D6C49" w:rsidRPr="0054499E" w:rsidRDefault="007D6C49" w:rsidP="007D6C49">
            <w:pPr>
              <w:rPr>
                <w:rFonts w:ascii="Trebuchet MS" w:hAnsi="Trebuchet MS" w:cs="Arial"/>
                <w:sz w:val="18"/>
                <w:szCs w:val="18"/>
              </w:rPr>
            </w:pPr>
          </w:p>
        </w:tc>
        <w:tc>
          <w:tcPr>
            <w:tcW w:w="3465" w:type="dxa"/>
            <w:tcBorders>
              <w:top w:val="nil"/>
              <w:left w:val="nil"/>
              <w:bottom w:val="nil"/>
              <w:right w:val="nil"/>
            </w:tcBorders>
          </w:tcPr>
          <w:p w14:paraId="5527D07D" w14:textId="25825341" w:rsidR="007D6C49" w:rsidRPr="0054499E" w:rsidRDefault="00624D3D" w:rsidP="007D6C49">
            <w:pPr>
              <w:rPr>
                <w:rFonts w:ascii="Trebuchet MS" w:hAnsi="Trebuchet MS" w:cs="Arial"/>
                <w:sz w:val="18"/>
                <w:szCs w:val="18"/>
              </w:rPr>
            </w:pPr>
            <w:r>
              <w:rPr>
                <w:rFonts w:ascii="Trebuchet MS" w:hAnsi="Trebuchet MS" w:cs="Arial"/>
                <w:sz w:val="18"/>
                <w:szCs w:val="18"/>
              </w:rPr>
              <w:t>N/A</w:t>
            </w:r>
          </w:p>
          <w:p w14:paraId="73762B3E" w14:textId="77777777" w:rsidR="007D6C49" w:rsidRPr="0054499E" w:rsidRDefault="007D6C49" w:rsidP="007D6C49">
            <w:pPr>
              <w:tabs>
                <w:tab w:val="left" w:pos="9029"/>
              </w:tabs>
              <w:rPr>
                <w:rFonts w:ascii="Trebuchet MS" w:hAnsi="Trebuchet MS" w:cs="Arial"/>
                <w:sz w:val="18"/>
                <w:szCs w:val="18"/>
              </w:rPr>
            </w:pPr>
          </w:p>
        </w:tc>
      </w:tr>
      <w:tr w:rsidR="007D6C49" w:rsidRPr="0054499E" w14:paraId="4E9E6697" w14:textId="77777777" w:rsidTr="007D6C49">
        <w:tc>
          <w:tcPr>
            <w:tcW w:w="1998" w:type="dxa"/>
            <w:tcBorders>
              <w:top w:val="nil"/>
              <w:left w:val="nil"/>
              <w:bottom w:val="nil"/>
              <w:right w:val="nil"/>
            </w:tcBorders>
          </w:tcPr>
          <w:p w14:paraId="37D92387"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1.1</w:t>
            </w:r>
          </w:p>
        </w:tc>
        <w:tc>
          <w:tcPr>
            <w:tcW w:w="3780" w:type="dxa"/>
            <w:tcBorders>
              <w:top w:val="nil"/>
              <w:left w:val="nil"/>
              <w:bottom w:val="nil"/>
              <w:right w:val="nil"/>
            </w:tcBorders>
          </w:tcPr>
          <w:p w14:paraId="2034C5D1"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Date for Completion of the Works</w:t>
            </w:r>
            <w:r w:rsidRPr="0054499E">
              <w:rPr>
                <w:rFonts w:ascii="Trebuchet MS" w:hAnsi="Trebuchet MS" w:cs="Arial"/>
                <w:sz w:val="18"/>
                <w:szCs w:val="18"/>
              </w:rPr>
              <w:br/>
            </w:r>
            <w:r w:rsidRPr="0054499E">
              <w:rPr>
                <w:rFonts w:ascii="Trebuchet MS" w:hAnsi="Trebuchet MS" w:cs="Arial"/>
                <w:i/>
                <w:iCs/>
                <w:sz w:val="18"/>
                <w:szCs w:val="18"/>
              </w:rPr>
              <w:t>(Where completion by Sections does not apply)</w:t>
            </w:r>
          </w:p>
        </w:tc>
        <w:tc>
          <w:tcPr>
            <w:tcW w:w="3465" w:type="dxa"/>
            <w:tcBorders>
              <w:top w:val="nil"/>
              <w:left w:val="nil"/>
              <w:bottom w:val="nil"/>
              <w:right w:val="nil"/>
            </w:tcBorders>
          </w:tcPr>
          <w:p w14:paraId="3D24FA2D" w14:textId="01461A31" w:rsidR="007D6C49" w:rsidRPr="0054499E" w:rsidRDefault="007D6C49" w:rsidP="00BD2B1B">
            <w:pPr>
              <w:rPr>
                <w:rFonts w:ascii="Trebuchet MS" w:hAnsi="Trebuchet MS" w:cs="Arial"/>
                <w:sz w:val="18"/>
                <w:szCs w:val="18"/>
              </w:rPr>
            </w:pPr>
          </w:p>
        </w:tc>
      </w:tr>
      <w:tr w:rsidR="007D6C49" w:rsidRPr="0054499E" w14:paraId="2C25BDA8" w14:textId="77777777" w:rsidTr="007D6C49">
        <w:tc>
          <w:tcPr>
            <w:tcW w:w="1998" w:type="dxa"/>
            <w:tcBorders>
              <w:top w:val="nil"/>
              <w:left w:val="nil"/>
              <w:bottom w:val="nil"/>
              <w:right w:val="nil"/>
            </w:tcBorders>
          </w:tcPr>
          <w:p w14:paraId="2DD28B52" w14:textId="77777777" w:rsidR="007D6C49" w:rsidRPr="0054499E" w:rsidRDefault="007D6C49" w:rsidP="007D6C49">
            <w:pPr>
              <w:tabs>
                <w:tab w:val="left" w:pos="9029"/>
              </w:tabs>
              <w:rPr>
                <w:rFonts w:ascii="Trebuchet MS" w:hAnsi="Trebuchet MS" w:cs="Arial"/>
                <w:sz w:val="18"/>
                <w:szCs w:val="18"/>
              </w:rPr>
            </w:pPr>
          </w:p>
          <w:p w14:paraId="013781D0" w14:textId="77777777" w:rsidR="007D6C49" w:rsidRPr="0054499E" w:rsidRDefault="007D6C49" w:rsidP="007D6C49">
            <w:pPr>
              <w:tabs>
                <w:tab w:val="left" w:pos="9029"/>
              </w:tabs>
              <w:rPr>
                <w:rFonts w:ascii="Trebuchet MS" w:hAnsi="Trebuchet MS" w:cs="Arial"/>
                <w:sz w:val="18"/>
                <w:szCs w:val="18"/>
              </w:rPr>
            </w:pPr>
          </w:p>
          <w:p w14:paraId="497BC4CE" w14:textId="77777777" w:rsidR="007D6C49" w:rsidRPr="0054499E" w:rsidRDefault="007D6C49" w:rsidP="007D6C49">
            <w:pPr>
              <w:tabs>
                <w:tab w:val="left" w:pos="9029"/>
              </w:tabs>
              <w:rPr>
                <w:rFonts w:ascii="Trebuchet MS" w:hAnsi="Trebuchet MS" w:cs="Arial"/>
                <w:sz w:val="18"/>
                <w:szCs w:val="18"/>
              </w:rPr>
            </w:pPr>
          </w:p>
          <w:p w14:paraId="2C39EE2D" w14:textId="77777777" w:rsidR="007D6C49" w:rsidRPr="0054499E" w:rsidRDefault="007D6C49" w:rsidP="007D6C49">
            <w:pPr>
              <w:tabs>
                <w:tab w:val="left" w:pos="9029"/>
              </w:tabs>
              <w:rPr>
                <w:rFonts w:ascii="Trebuchet MS" w:hAnsi="Trebuchet MS" w:cs="Arial"/>
                <w:sz w:val="18"/>
                <w:szCs w:val="18"/>
              </w:rPr>
            </w:pPr>
          </w:p>
        </w:tc>
        <w:tc>
          <w:tcPr>
            <w:tcW w:w="3780" w:type="dxa"/>
            <w:tcBorders>
              <w:top w:val="nil"/>
              <w:left w:val="nil"/>
              <w:bottom w:val="nil"/>
              <w:right w:val="nil"/>
            </w:tcBorders>
          </w:tcPr>
          <w:p w14:paraId="45730366" w14:textId="77777777" w:rsidR="007D6C49" w:rsidRPr="0054499E" w:rsidRDefault="007D6C49" w:rsidP="007D6C49">
            <w:pPr>
              <w:rPr>
                <w:rFonts w:ascii="Trebuchet MS" w:hAnsi="Trebuchet MS" w:cs="Arial"/>
                <w:i/>
                <w:iCs/>
                <w:sz w:val="18"/>
                <w:szCs w:val="18"/>
              </w:rPr>
            </w:pPr>
          </w:p>
          <w:p w14:paraId="68562BBB" w14:textId="77777777" w:rsidR="007D6C49" w:rsidRPr="0054499E" w:rsidRDefault="007D6C49" w:rsidP="007D6C49">
            <w:pPr>
              <w:rPr>
                <w:rFonts w:ascii="Trebuchet MS" w:hAnsi="Trebuchet MS" w:cs="Arial"/>
                <w:iCs/>
                <w:sz w:val="18"/>
                <w:szCs w:val="18"/>
              </w:rPr>
            </w:pPr>
            <w:r w:rsidRPr="0054499E">
              <w:rPr>
                <w:rFonts w:ascii="Trebuchet MS" w:hAnsi="Trebuchet MS" w:cs="Arial"/>
                <w:iCs/>
                <w:sz w:val="18"/>
                <w:szCs w:val="18"/>
              </w:rPr>
              <w:t xml:space="preserve">Sections: Dates for Completion of </w:t>
            </w:r>
          </w:p>
          <w:p w14:paraId="4CD8904E" w14:textId="77777777" w:rsidR="007D6C49" w:rsidRPr="0054499E" w:rsidRDefault="007D6C49" w:rsidP="007D6C49">
            <w:pPr>
              <w:rPr>
                <w:rFonts w:ascii="Trebuchet MS" w:hAnsi="Trebuchet MS" w:cs="Arial"/>
                <w:iCs/>
                <w:sz w:val="18"/>
                <w:szCs w:val="18"/>
              </w:rPr>
            </w:pPr>
            <w:r w:rsidRPr="0054499E">
              <w:rPr>
                <w:rFonts w:ascii="Trebuchet MS" w:hAnsi="Trebuchet MS" w:cs="Arial"/>
                <w:iCs/>
                <w:sz w:val="18"/>
                <w:szCs w:val="18"/>
              </w:rPr>
              <w:t>Sections</w:t>
            </w:r>
          </w:p>
          <w:p w14:paraId="2B24E557" w14:textId="77777777" w:rsidR="007D6C49" w:rsidRPr="0054499E" w:rsidRDefault="007D6C49" w:rsidP="007D6C49">
            <w:pPr>
              <w:rPr>
                <w:rFonts w:ascii="Trebuchet MS" w:hAnsi="Trebuchet MS" w:cs="Arial"/>
                <w:sz w:val="18"/>
                <w:szCs w:val="18"/>
              </w:rPr>
            </w:pPr>
          </w:p>
        </w:tc>
        <w:tc>
          <w:tcPr>
            <w:tcW w:w="3465" w:type="dxa"/>
            <w:tcBorders>
              <w:top w:val="nil"/>
              <w:left w:val="nil"/>
              <w:bottom w:val="nil"/>
              <w:right w:val="nil"/>
            </w:tcBorders>
          </w:tcPr>
          <w:p w14:paraId="417F0EC0"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 xml:space="preserve"> </w:t>
            </w:r>
          </w:p>
          <w:p w14:paraId="4265B4EA" w14:textId="55779681" w:rsidR="007D6C49" w:rsidRPr="00E22A1A" w:rsidRDefault="007D6C49" w:rsidP="007D6C49">
            <w:pPr>
              <w:rPr>
                <w:rFonts w:ascii="Trebuchet MS" w:hAnsi="Trebuchet MS" w:cs="Arial"/>
                <w:sz w:val="18"/>
                <w:szCs w:val="18"/>
              </w:rPr>
            </w:pPr>
            <w:r w:rsidRPr="00E22A1A">
              <w:rPr>
                <w:rFonts w:ascii="Trebuchet MS" w:hAnsi="Trebuchet MS" w:cs="Arial"/>
                <w:sz w:val="18"/>
                <w:szCs w:val="18"/>
              </w:rPr>
              <w:t>Sec</w:t>
            </w:r>
            <w:r w:rsidR="00BD2B1B" w:rsidRPr="00E22A1A">
              <w:rPr>
                <w:rFonts w:ascii="Trebuchet MS" w:hAnsi="Trebuchet MS" w:cs="Arial"/>
                <w:sz w:val="18"/>
                <w:szCs w:val="18"/>
              </w:rPr>
              <w:t>tion 1 – 18 December 2020</w:t>
            </w:r>
          </w:p>
          <w:p w14:paraId="52DA54B1" w14:textId="079A0131" w:rsidR="007D6C49" w:rsidRPr="00E22A1A" w:rsidRDefault="00BD2B1B" w:rsidP="007D6C49">
            <w:pPr>
              <w:rPr>
                <w:rFonts w:ascii="Trebuchet MS" w:hAnsi="Trebuchet MS" w:cs="Arial"/>
                <w:sz w:val="18"/>
                <w:szCs w:val="18"/>
              </w:rPr>
            </w:pPr>
            <w:r w:rsidRPr="00E22A1A">
              <w:rPr>
                <w:rFonts w:ascii="Trebuchet MS" w:hAnsi="Trebuchet MS" w:cs="Arial"/>
                <w:sz w:val="18"/>
                <w:szCs w:val="18"/>
              </w:rPr>
              <w:t>Section 2 – 11 September 2020</w:t>
            </w:r>
          </w:p>
          <w:p w14:paraId="1CEFE26B" w14:textId="41E9ECB0" w:rsidR="007D6C49" w:rsidRPr="00E22A1A" w:rsidRDefault="00BD2B1B" w:rsidP="007D6C49">
            <w:pPr>
              <w:rPr>
                <w:rFonts w:ascii="Trebuchet MS" w:hAnsi="Trebuchet MS" w:cs="Arial"/>
                <w:sz w:val="18"/>
                <w:szCs w:val="18"/>
              </w:rPr>
            </w:pPr>
            <w:r w:rsidRPr="00E22A1A">
              <w:rPr>
                <w:rFonts w:ascii="Trebuchet MS" w:hAnsi="Trebuchet MS" w:cs="Arial"/>
                <w:sz w:val="18"/>
                <w:szCs w:val="18"/>
              </w:rPr>
              <w:t>Section 3 – 18 December 2020</w:t>
            </w:r>
          </w:p>
          <w:p w14:paraId="77CBD971" w14:textId="34DA05E8" w:rsidR="00BD2B1B" w:rsidRPr="0054499E" w:rsidRDefault="00BD2B1B" w:rsidP="007D6C49">
            <w:pPr>
              <w:rPr>
                <w:rFonts w:ascii="Trebuchet MS" w:hAnsi="Trebuchet MS" w:cs="Arial"/>
                <w:sz w:val="18"/>
                <w:szCs w:val="18"/>
              </w:rPr>
            </w:pPr>
            <w:r w:rsidRPr="00E22A1A">
              <w:rPr>
                <w:rFonts w:ascii="Trebuchet MS" w:hAnsi="Trebuchet MS" w:cs="Arial"/>
                <w:sz w:val="18"/>
                <w:szCs w:val="18"/>
              </w:rPr>
              <w:t>Section 4 – 31 March 2021</w:t>
            </w:r>
          </w:p>
          <w:p w14:paraId="39CDEDBA" w14:textId="77777777" w:rsidR="007D6C49" w:rsidRPr="0054499E" w:rsidRDefault="007D6C49" w:rsidP="007D6C49">
            <w:pPr>
              <w:rPr>
                <w:rFonts w:ascii="Trebuchet MS" w:hAnsi="Trebuchet MS" w:cs="Arial"/>
                <w:sz w:val="18"/>
                <w:szCs w:val="18"/>
              </w:rPr>
            </w:pPr>
          </w:p>
        </w:tc>
      </w:tr>
      <w:tr w:rsidR="007D6C49" w:rsidRPr="0054499E" w14:paraId="1C590A77" w14:textId="77777777" w:rsidTr="007D6C49">
        <w:tc>
          <w:tcPr>
            <w:tcW w:w="1998" w:type="dxa"/>
            <w:tcBorders>
              <w:top w:val="nil"/>
              <w:left w:val="nil"/>
              <w:bottom w:val="nil"/>
              <w:right w:val="nil"/>
            </w:tcBorders>
          </w:tcPr>
          <w:p w14:paraId="3EE99BA4"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1.7</w:t>
            </w:r>
          </w:p>
        </w:tc>
        <w:tc>
          <w:tcPr>
            <w:tcW w:w="3780" w:type="dxa"/>
            <w:tcBorders>
              <w:top w:val="nil"/>
              <w:left w:val="nil"/>
              <w:bottom w:val="nil"/>
              <w:right w:val="nil"/>
            </w:tcBorders>
          </w:tcPr>
          <w:p w14:paraId="2304B29B" w14:textId="77777777" w:rsidR="007D6C49" w:rsidRPr="0054499E" w:rsidRDefault="007D6C49" w:rsidP="007D6C49">
            <w:pPr>
              <w:rPr>
                <w:rFonts w:ascii="Trebuchet MS" w:hAnsi="Trebuchet MS" w:cs="Arial"/>
                <w:i/>
                <w:iCs/>
                <w:sz w:val="18"/>
                <w:szCs w:val="18"/>
              </w:rPr>
            </w:pPr>
            <w:r w:rsidRPr="0054499E">
              <w:rPr>
                <w:rFonts w:ascii="Trebuchet MS" w:hAnsi="Trebuchet MS" w:cs="Arial"/>
                <w:sz w:val="18"/>
                <w:szCs w:val="18"/>
              </w:rPr>
              <w:t>Addresses for service of notices etc. by the Parties</w:t>
            </w:r>
            <w:r w:rsidRPr="0054499E">
              <w:rPr>
                <w:rFonts w:ascii="Trebuchet MS" w:hAnsi="Trebuchet MS" w:cs="Arial"/>
                <w:sz w:val="18"/>
                <w:szCs w:val="18"/>
              </w:rPr>
              <w:br/>
            </w:r>
            <w:r w:rsidRPr="0054499E">
              <w:rPr>
                <w:rFonts w:ascii="Trebuchet MS" w:hAnsi="Trebuchet MS" w:cs="Arial"/>
                <w:i/>
                <w:iCs/>
                <w:sz w:val="18"/>
                <w:szCs w:val="18"/>
              </w:rPr>
              <w:t xml:space="preserve">(If none is stated, the address in each case, unless and until otherwise agreed and subject to clause 1.7.3, shall be that shown at the commencement of the Agreement.) </w:t>
            </w:r>
          </w:p>
        </w:tc>
        <w:tc>
          <w:tcPr>
            <w:tcW w:w="3465" w:type="dxa"/>
            <w:tcBorders>
              <w:top w:val="nil"/>
              <w:left w:val="nil"/>
              <w:bottom w:val="nil"/>
              <w:right w:val="nil"/>
            </w:tcBorders>
          </w:tcPr>
          <w:p w14:paraId="32C2EE25" w14:textId="77777777" w:rsidR="00624D3D" w:rsidRDefault="007D6C49" w:rsidP="00624D3D">
            <w:pPr>
              <w:spacing w:before="120" w:after="120"/>
              <w:rPr>
                <w:rFonts w:cs="Arial"/>
                <w:color w:val="000000"/>
                <w:sz w:val="20"/>
              </w:rPr>
            </w:pPr>
            <w:r w:rsidRPr="0054499E">
              <w:rPr>
                <w:rFonts w:ascii="Trebuchet MS" w:hAnsi="Trebuchet MS" w:cs="Arial"/>
                <w:sz w:val="18"/>
                <w:szCs w:val="18"/>
              </w:rPr>
              <w:t xml:space="preserve">Employer: </w:t>
            </w:r>
            <w:r w:rsidR="00624D3D" w:rsidRPr="00624D3D">
              <w:rPr>
                <w:rFonts w:ascii="Trebuchet MS" w:hAnsi="Trebuchet MS" w:cs="Arial"/>
                <w:color w:val="000000"/>
                <w:sz w:val="18"/>
              </w:rPr>
              <w:t>The Sanctuary Buildings, 20 Great Smith Street, Westminster, SW1P 3BT</w:t>
            </w:r>
          </w:p>
          <w:p w14:paraId="10744C36" w14:textId="77777777" w:rsidR="007D6C49" w:rsidRPr="0054499E" w:rsidRDefault="007D6C49" w:rsidP="007D6C49">
            <w:pPr>
              <w:tabs>
                <w:tab w:val="left" w:pos="9029"/>
              </w:tabs>
              <w:rPr>
                <w:rFonts w:ascii="Trebuchet MS" w:hAnsi="Trebuchet MS" w:cs="Arial"/>
                <w:sz w:val="18"/>
                <w:szCs w:val="18"/>
              </w:rPr>
            </w:pPr>
          </w:p>
          <w:p w14:paraId="589C7720" w14:textId="77777777" w:rsidR="007D6C49" w:rsidRPr="0054499E" w:rsidRDefault="007D6C49" w:rsidP="007D6C49">
            <w:pPr>
              <w:tabs>
                <w:tab w:val="left" w:pos="9029"/>
              </w:tabs>
              <w:rPr>
                <w:rFonts w:ascii="Trebuchet MS" w:hAnsi="Trebuchet MS" w:cs="Arial"/>
                <w:sz w:val="18"/>
                <w:szCs w:val="18"/>
              </w:rPr>
            </w:pPr>
          </w:p>
          <w:p w14:paraId="0592F9B8" w14:textId="7D7DD298"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Contractor:</w:t>
            </w:r>
            <w:r w:rsidR="00624D3D">
              <w:rPr>
                <w:rFonts w:ascii="Trebuchet MS" w:hAnsi="Trebuchet MS" w:cs="Arial"/>
                <w:sz w:val="18"/>
                <w:szCs w:val="18"/>
              </w:rPr>
              <w:t xml:space="preserve"> Mace Limited</w:t>
            </w:r>
            <w:r w:rsidR="00624D3D" w:rsidRPr="00624D3D">
              <w:rPr>
                <w:rFonts w:ascii="Trebuchet MS" w:hAnsi="Trebuchet MS" w:cs="Arial"/>
                <w:sz w:val="18"/>
                <w:szCs w:val="18"/>
              </w:rPr>
              <w:t xml:space="preserve">, </w:t>
            </w:r>
            <w:r w:rsidR="00624D3D" w:rsidRPr="00624D3D">
              <w:rPr>
                <w:rFonts w:ascii="Trebuchet MS" w:hAnsi="Trebuchet MS" w:cs="Arial"/>
                <w:color w:val="000000"/>
                <w:sz w:val="18"/>
                <w:szCs w:val="18"/>
              </w:rPr>
              <w:t>155 Moorgate, London, EC2M 6XB</w:t>
            </w:r>
          </w:p>
          <w:p w14:paraId="7282BB51" w14:textId="77777777" w:rsidR="007D6C49" w:rsidRPr="0054499E" w:rsidRDefault="007D6C49" w:rsidP="007D6C49">
            <w:pPr>
              <w:tabs>
                <w:tab w:val="left" w:pos="9029"/>
              </w:tabs>
              <w:rPr>
                <w:rFonts w:ascii="Trebuchet MS" w:hAnsi="Trebuchet MS" w:cs="Arial"/>
                <w:sz w:val="18"/>
                <w:szCs w:val="18"/>
                <w:u w:val="single"/>
              </w:rPr>
            </w:pPr>
          </w:p>
        </w:tc>
      </w:tr>
      <w:tr w:rsidR="007D6C49" w:rsidRPr="0054499E" w14:paraId="47479382" w14:textId="77777777" w:rsidTr="007D6C49">
        <w:tc>
          <w:tcPr>
            <w:tcW w:w="1998" w:type="dxa"/>
            <w:tcBorders>
              <w:top w:val="nil"/>
              <w:left w:val="nil"/>
              <w:bottom w:val="nil"/>
              <w:right w:val="nil"/>
            </w:tcBorders>
          </w:tcPr>
          <w:p w14:paraId="1EF32A69" w14:textId="77777777" w:rsidR="007D6C49" w:rsidRPr="0054499E" w:rsidRDefault="007D6C49" w:rsidP="007D6C49">
            <w:pPr>
              <w:tabs>
                <w:tab w:val="left" w:pos="9029"/>
              </w:tabs>
              <w:rPr>
                <w:rFonts w:ascii="Trebuchet MS" w:hAnsi="Trebuchet MS" w:cs="Arial"/>
                <w:sz w:val="18"/>
                <w:szCs w:val="18"/>
              </w:rPr>
            </w:pPr>
          </w:p>
          <w:p w14:paraId="71AEB3F1"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2.3</w:t>
            </w:r>
          </w:p>
        </w:tc>
        <w:tc>
          <w:tcPr>
            <w:tcW w:w="3780" w:type="dxa"/>
            <w:tcBorders>
              <w:top w:val="nil"/>
              <w:left w:val="nil"/>
              <w:bottom w:val="nil"/>
              <w:right w:val="nil"/>
            </w:tcBorders>
          </w:tcPr>
          <w:p w14:paraId="563A0E6C" w14:textId="77777777" w:rsidR="007D6C49" w:rsidRPr="0054499E" w:rsidRDefault="007D6C49" w:rsidP="007D6C49">
            <w:pPr>
              <w:rPr>
                <w:rFonts w:ascii="Trebuchet MS" w:hAnsi="Trebuchet MS" w:cs="Arial"/>
                <w:sz w:val="18"/>
                <w:szCs w:val="18"/>
              </w:rPr>
            </w:pPr>
          </w:p>
          <w:p w14:paraId="0C483867" w14:textId="77777777" w:rsidR="007D6C49" w:rsidRPr="0054499E" w:rsidRDefault="007D6C49" w:rsidP="007D6C49">
            <w:pPr>
              <w:rPr>
                <w:rFonts w:ascii="Trebuchet MS" w:hAnsi="Trebuchet MS" w:cs="Arial"/>
                <w:i/>
                <w:iCs/>
                <w:sz w:val="18"/>
                <w:szCs w:val="18"/>
              </w:rPr>
            </w:pPr>
            <w:r w:rsidRPr="0054499E">
              <w:rPr>
                <w:rFonts w:ascii="Trebuchet MS" w:hAnsi="Trebuchet MS" w:cs="Arial"/>
                <w:sz w:val="18"/>
                <w:szCs w:val="18"/>
              </w:rPr>
              <w:t>Date of Possession of the Sites</w:t>
            </w:r>
            <w:r w:rsidRPr="0054499E">
              <w:rPr>
                <w:rFonts w:ascii="Trebuchet MS" w:hAnsi="Trebuchet MS" w:cs="Arial"/>
                <w:sz w:val="18"/>
                <w:szCs w:val="18"/>
              </w:rPr>
              <w:br/>
            </w:r>
            <w:r w:rsidRPr="0054499E">
              <w:rPr>
                <w:rFonts w:ascii="Trebuchet MS" w:hAnsi="Trebuchet MS" w:cs="Arial"/>
                <w:i/>
                <w:iCs/>
                <w:sz w:val="18"/>
                <w:szCs w:val="18"/>
              </w:rPr>
              <w:t>(where possession by Sections does not apply)</w:t>
            </w:r>
          </w:p>
        </w:tc>
        <w:tc>
          <w:tcPr>
            <w:tcW w:w="3465" w:type="dxa"/>
            <w:tcBorders>
              <w:top w:val="nil"/>
              <w:left w:val="nil"/>
              <w:bottom w:val="nil"/>
              <w:right w:val="nil"/>
            </w:tcBorders>
          </w:tcPr>
          <w:p w14:paraId="49A881DD"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 xml:space="preserve"> </w:t>
            </w:r>
          </w:p>
          <w:p w14:paraId="608AC8D6" w14:textId="093D3738" w:rsidR="007D6C49" w:rsidRPr="0054499E" w:rsidRDefault="007D6C49" w:rsidP="00BD2B1B">
            <w:pPr>
              <w:rPr>
                <w:rFonts w:ascii="Trebuchet MS" w:hAnsi="Trebuchet MS" w:cs="Arial"/>
                <w:sz w:val="18"/>
                <w:szCs w:val="18"/>
                <w:u w:val="single"/>
              </w:rPr>
            </w:pPr>
          </w:p>
        </w:tc>
      </w:tr>
      <w:tr w:rsidR="007D6C49" w:rsidRPr="0054499E" w14:paraId="46EC5090" w14:textId="77777777" w:rsidTr="007D6C49">
        <w:tc>
          <w:tcPr>
            <w:tcW w:w="1998" w:type="dxa"/>
            <w:tcBorders>
              <w:top w:val="nil"/>
              <w:left w:val="nil"/>
              <w:bottom w:val="nil"/>
              <w:right w:val="nil"/>
            </w:tcBorders>
          </w:tcPr>
          <w:p w14:paraId="1FF2ACEF" w14:textId="77777777" w:rsidR="007D6C49" w:rsidRPr="0054499E" w:rsidRDefault="007D6C49" w:rsidP="007D6C49">
            <w:pPr>
              <w:rPr>
                <w:rFonts w:ascii="Trebuchet MS" w:hAnsi="Trebuchet MS" w:cs="Arial"/>
                <w:sz w:val="18"/>
                <w:szCs w:val="18"/>
              </w:rPr>
            </w:pPr>
          </w:p>
          <w:p w14:paraId="3BE103F9" w14:textId="77777777" w:rsidR="007D6C49" w:rsidRPr="0054499E" w:rsidRDefault="007D6C49" w:rsidP="007D6C49">
            <w:pPr>
              <w:rPr>
                <w:rFonts w:ascii="Trebuchet MS" w:hAnsi="Trebuchet MS" w:cs="Arial"/>
                <w:sz w:val="18"/>
                <w:szCs w:val="18"/>
              </w:rPr>
            </w:pPr>
          </w:p>
          <w:p w14:paraId="4262354F" w14:textId="77777777" w:rsidR="007D6C49" w:rsidRPr="0054499E" w:rsidRDefault="007D6C49" w:rsidP="007D6C49">
            <w:pPr>
              <w:rPr>
                <w:rFonts w:ascii="Trebuchet MS" w:hAnsi="Trebuchet MS" w:cs="Arial"/>
                <w:sz w:val="18"/>
                <w:szCs w:val="18"/>
              </w:rPr>
            </w:pPr>
          </w:p>
          <w:p w14:paraId="4CA3E6F9" w14:textId="77777777" w:rsidR="007D6C49" w:rsidRPr="0054499E" w:rsidRDefault="007D6C49" w:rsidP="007D6C49">
            <w:pPr>
              <w:rPr>
                <w:rFonts w:ascii="Trebuchet MS" w:hAnsi="Trebuchet MS" w:cs="Arial"/>
                <w:sz w:val="18"/>
                <w:szCs w:val="18"/>
              </w:rPr>
            </w:pPr>
          </w:p>
          <w:p w14:paraId="46E0BF0A" w14:textId="77777777" w:rsidR="007D6C49" w:rsidRPr="0054499E" w:rsidRDefault="007D6C49" w:rsidP="007D6C49">
            <w:pPr>
              <w:rPr>
                <w:rFonts w:ascii="Trebuchet MS" w:hAnsi="Trebuchet MS" w:cs="Arial"/>
                <w:sz w:val="18"/>
                <w:szCs w:val="18"/>
              </w:rPr>
            </w:pPr>
          </w:p>
        </w:tc>
        <w:tc>
          <w:tcPr>
            <w:tcW w:w="3780" w:type="dxa"/>
            <w:tcBorders>
              <w:top w:val="nil"/>
              <w:left w:val="nil"/>
              <w:bottom w:val="nil"/>
              <w:right w:val="nil"/>
            </w:tcBorders>
          </w:tcPr>
          <w:p w14:paraId="370DC1A5" w14:textId="77777777" w:rsidR="007D6C49" w:rsidRPr="0054499E" w:rsidRDefault="007D6C49" w:rsidP="007D6C49">
            <w:pPr>
              <w:rPr>
                <w:rFonts w:ascii="Trebuchet MS" w:hAnsi="Trebuchet MS" w:cs="Arial"/>
                <w:sz w:val="18"/>
                <w:szCs w:val="18"/>
              </w:rPr>
            </w:pPr>
          </w:p>
          <w:p w14:paraId="25CA96B5"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Sections: Dates of Possession of</w:t>
            </w:r>
          </w:p>
          <w:p w14:paraId="68046755"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Sections</w:t>
            </w:r>
          </w:p>
          <w:p w14:paraId="0BFD0FF5" w14:textId="77777777" w:rsidR="007D6C49" w:rsidRPr="0054499E" w:rsidRDefault="007D6C49" w:rsidP="007D6C49">
            <w:pPr>
              <w:rPr>
                <w:rFonts w:ascii="Trebuchet MS" w:hAnsi="Trebuchet MS" w:cs="Arial"/>
                <w:i/>
                <w:iCs/>
                <w:sz w:val="18"/>
                <w:szCs w:val="18"/>
              </w:rPr>
            </w:pPr>
          </w:p>
        </w:tc>
        <w:tc>
          <w:tcPr>
            <w:tcW w:w="3465" w:type="dxa"/>
            <w:tcBorders>
              <w:top w:val="nil"/>
              <w:left w:val="nil"/>
              <w:bottom w:val="nil"/>
              <w:right w:val="nil"/>
            </w:tcBorders>
          </w:tcPr>
          <w:p w14:paraId="0659E8F3" w14:textId="77777777" w:rsidR="007D6C49" w:rsidRPr="0054499E" w:rsidRDefault="007D6C49" w:rsidP="007D6C49">
            <w:pPr>
              <w:tabs>
                <w:tab w:val="left" w:pos="9029"/>
              </w:tabs>
              <w:rPr>
                <w:rFonts w:ascii="Trebuchet MS" w:hAnsi="Trebuchet MS" w:cs="Arial"/>
                <w:sz w:val="18"/>
                <w:szCs w:val="18"/>
              </w:rPr>
            </w:pPr>
          </w:p>
          <w:p w14:paraId="424A5592" w14:textId="33D6C04E" w:rsidR="007D6C49" w:rsidRPr="00E22A1A" w:rsidRDefault="00BD2B1B" w:rsidP="007D6C49">
            <w:pPr>
              <w:tabs>
                <w:tab w:val="left" w:pos="9029"/>
              </w:tabs>
              <w:rPr>
                <w:rFonts w:ascii="Trebuchet MS" w:hAnsi="Trebuchet MS" w:cs="Arial"/>
                <w:sz w:val="18"/>
                <w:szCs w:val="18"/>
              </w:rPr>
            </w:pPr>
            <w:r w:rsidRPr="00E22A1A">
              <w:rPr>
                <w:rFonts w:ascii="Trebuchet MS" w:hAnsi="Trebuchet MS" w:cs="Arial"/>
                <w:sz w:val="18"/>
                <w:szCs w:val="18"/>
              </w:rPr>
              <w:t xml:space="preserve">Section 1 – </w:t>
            </w:r>
            <w:r w:rsidR="001C4B80">
              <w:rPr>
                <w:rFonts w:ascii="Trebuchet MS" w:hAnsi="Trebuchet MS" w:cs="Arial"/>
                <w:sz w:val="18"/>
                <w:szCs w:val="18"/>
              </w:rPr>
              <w:t>7</w:t>
            </w:r>
            <w:r w:rsidR="001C4B80" w:rsidRPr="00E22A1A">
              <w:rPr>
                <w:rFonts w:ascii="Trebuchet MS" w:hAnsi="Trebuchet MS" w:cs="Arial"/>
                <w:sz w:val="18"/>
                <w:szCs w:val="18"/>
              </w:rPr>
              <w:t xml:space="preserve"> </w:t>
            </w:r>
            <w:r w:rsidR="001C4B80">
              <w:rPr>
                <w:rFonts w:ascii="Trebuchet MS" w:hAnsi="Trebuchet MS" w:cs="Arial"/>
                <w:sz w:val="18"/>
                <w:szCs w:val="18"/>
              </w:rPr>
              <w:t>August</w:t>
            </w:r>
            <w:r w:rsidR="001C4B80" w:rsidRPr="00E22A1A">
              <w:rPr>
                <w:rFonts w:ascii="Trebuchet MS" w:hAnsi="Trebuchet MS" w:cs="Arial"/>
                <w:sz w:val="18"/>
                <w:szCs w:val="18"/>
              </w:rPr>
              <w:t xml:space="preserve"> 2020</w:t>
            </w:r>
          </w:p>
          <w:p w14:paraId="38C18AB8" w14:textId="4AADAF40" w:rsidR="007D6C49" w:rsidRPr="00E22A1A" w:rsidRDefault="00BD2B1B" w:rsidP="007D6C49">
            <w:pPr>
              <w:tabs>
                <w:tab w:val="left" w:pos="9029"/>
              </w:tabs>
              <w:rPr>
                <w:rFonts w:ascii="Trebuchet MS" w:hAnsi="Trebuchet MS" w:cs="Arial"/>
                <w:sz w:val="18"/>
                <w:szCs w:val="18"/>
              </w:rPr>
            </w:pPr>
            <w:r w:rsidRPr="00E22A1A">
              <w:rPr>
                <w:rFonts w:ascii="Trebuchet MS" w:hAnsi="Trebuchet MS" w:cs="Arial"/>
                <w:sz w:val="18"/>
                <w:szCs w:val="18"/>
              </w:rPr>
              <w:t xml:space="preserve">Section 2 – </w:t>
            </w:r>
            <w:r w:rsidR="001C4B80">
              <w:rPr>
                <w:rFonts w:ascii="Trebuchet MS" w:hAnsi="Trebuchet MS" w:cs="Arial"/>
                <w:sz w:val="18"/>
                <w:szCs w:val="18"/>
              </w:rPr>
              <w:t>7</w:t>
            </w:r>
            <w:r w:rsidR="001C4B80" w:rsidRPr="00E22A1A">
              <w:rPr>
                <w:rFonts w:ascii="Trebuchet MS" w:hAnsi="Trebuchet MS" w:cs="Arial"/>
                <w:sz w:val="18"/>
                <w:szCs w:val="18"/>
              </w:rPr>
              <w:t xml:space="preserve"> </w:t>
            </w:r>
            <w:r w:rsidR="001C4B80">
              <w:rPr>
                <w:rFonts w:ascii="Trebuchet MS" w:hAnsi="Trebuchet MS" w:cs="Arial"/>
                <w:sz w:val="18"/>
                <w:szCs w:val="18"/>
              </w:rPr>
              <w:t>August</w:t>
            </w:r>
            <w:r w:rsidR="001C4B80" w:rsidRPr="00E22A1A">
              <w:rPr>
                <w:rFonts w:ascii="Trebuchet MS" w:hAnsi="Trebuchet MS" w:cs="Arial"/>
                <w:sz w:val="18"/>
                <w:szCs w:val="18"/>
              </w:rPr>
              <w:t xml:space="preserve"> 2020</w:t>
            </w:r>
          </w:p>
          <w:p w14:paraId="73F39606" w14:textId="2F750868" w:rsidR="007D6C49" w:rsidRPr="00E22A1A" w:rsidRDefault="001C4B80" w:rsidP="007D6C49">
            <w:pPr>
              <w:tabs>
                <w:tab w:val="left" w:pos="9029"/>
              </w:tabs>
              <w:rPr>
                <w:rFonts w:ascii="Trebuchet MS" w:hAnsi="Trebuchet MS" w:cs="Arial"/>
                <w:sz w:val="18"/>
                <w:szCs w:val="18"/>
              </w:rPr>
            </w:pPr>
            <w:r>
              <w:rPr>
                <w:rFonts w:ascii="Trebuchet MS" w:hAnsi="Trebuchet MS" w:cs="Arial"/>
                <w:sz w:val="18"/>
                <w:szCs w:val="18"/>
              </w:rPr>
              <w:t>Section 3 – 7</w:t>
            </w:r>
            <w:r w:rsidRPr="00E22A1A">
              <w:rPr>
                <w:rFonts w:ascii="Trebuchet MS" w:hAnsi="Trebuchet MS" w:cs="Arial"/>
                <w:sz w:val="18"/>
                <w:szCs w:val="18"/>
              </w:rPr>
              <w:t xml:space="preserve"> </w:t>
            </w:r>
            <w:r>
              <w:rPr>
                <w:rFonts w:ascii="Trebuchet MS" w:hAnsi="Trebuchet MS" w:cs="Arial"/>
                <w:sz w:val="18"/>
                <w:szCs w:val="18"/>
              </w:rPr>
              <w:t>August</w:t>
            </w:r>
            <w:r w:rsidRPr="00E22A1A">
              <w:rPr>
                <w:rFonts w:ascii="Trebuchet MS" w:hAnsi="Trebuchet MS" w:cs="Arial"/>
                <w:sz w:val="18"/>
                <w:szCs w:val="18"/>
              </w:rPr>
              <w:t xml:space="preserve"> 2020</w:t>
            </w:r>
          </w:p>
          <w:p w14:paraId="11C2133F" w14:textId="258B4D84" w:rsidR="00BD2B1B" w:rsidRPr="0054499E" w:rsidRDefault="001C4B80" w:rsidP="007D6C49">
            <w:pPr>
              <w:tabs>
                <w:tab w:val="left" w:pos="9029"/>
              </w:tabs>
              <w:rPr>
                <w:rFonts w:ascii="Trebuchet MS" w:hAnsi="Trebuchet MS" w:cs="Arial"/>
                <w:sz w:val="18"/>
                <w:szCs w:val="18"/>
              </w:rPr>
            </w:pPr>
            <w:r>
              <w:rPr>
                <w:rFonts w:ascii="Trebuchet MS" w:hAnsi="Trebuchet MS" w:cs="Arial"/>
                <w:sz w:val="18"/>
                <w:szCs w:val="18"/>
              </w:rPr>
              <w:t>Section 4 – 7</w:t>
            </w:r>
            <w:r w:rsidR="00BD2B1B" w:rsidRPr="00E22A1A">
              <w:rPr>
                <w:rFonts w:ascii="Trebuchet MS" w:hAnsi="Trebuchet MS" w:cs="Arial"/>
                <w:sz w:val="18"/>
                <w:szCs w:val="18"/>
              </w:rPr>
              <w:t xml:space="preserve"> </w:t>
            </w:r>
            <w:r>
              <w:rPr>
                <w:rFonts w:ascii="Trebuchet MS" w:hAnsi="Trebuchet MS" w:cs="Arial"/>
                <w:sz w:val="18"/>
                <w:szCs w:val="18"/>
              </w:rPr>
              <w:t>August</w:t>
            </w:r>
            <w:r w:rsidR="00BD2B1B" w:rsidRPr="00E22A1A">
              <w:rPr>
                <w:rFonts w:ascii="Trebuchet MS" w:hAnsi="Trebuchet MS" w:cs="Arial"/>
                <w:sz w:val="18"/>
                <w:szCs w:val="18"/>
              </w:rPr>
              <w:t xml:space="preserve"> 2020</w:t>
            </w:r>
          </w:p>
          <w:p w14:paraId="62CF5492" w14:textId="77777777" w:rsidR="007D6C49" w:rsidRPr="0054499E" w:rsidRDefault="007D6C49" w:rsidP="007D6C49">
            <w:pPr>
              <w:tabs>
                <w:tab w:val="left" w:pos="9029"/>
              </w:tabs>
              <w:rPr>
                <w:rFonts w:ascii="Trebuchet MS" w:hAnsi="Trebuchet MS" w:cs="Arial"/>
                <w:sz w:val="18"/>
                <w:szCs w:val="18"/>
                <w:u w:val="single"/>
              </w:rPr>
            </w:pPr>
          </w:p>
        </w:tc>
      </w:tr>
      <w:tr w:rsidR="007D6C49" w:rsidRPr="0054499E" w14:paraId="15699659" w14:textId="77777777" w:rsidTr="007D6C49">
        <w:tc>
          <w:tcPr>
            <w:tcW w:w="1998" w:type="dxa"/>
            <w:tcBorders>
              <w:top w:val="nil"/>
              <w:left w:val="nil"/>
              <w:bottom w:val="nil"/>
              <w:right w:val="nil"/>
            </w:tcBorders>
          </w:tcPr>
          <w:p w14:paraId="72DB70E3"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2.4</w:t>
            </w:r>
          </w:p>
        </w:tc>
        <w:tc>
          <w:tcPr>
            <w:tcW w:w="3780" w:type="dxa"/>
            <w:tcBorders>
              <w:top w:val="nil"/>
              <w:left w:val="nil"/>
              <w:bottom w:val="nil"/>
              <w:right w:val="nil"/>
            </w:tcBorders>
          </w:tcPr>
          <w:p w14:paraId="6786A6BA"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 xml:space="preserve">Deferment of possession of the Sites </w:t>
            </w:r>
            <w:r w:rsidRPr="0054499E">
              <w:rPr>
                <w:rFonts w:ascii="Trebuchet MS" w:hAnsi="Trebuchet MS" w:cs="Arial"/>
                <w:sz w:val="18"/>
                <w:szCs w:val="18"/>
              </w:rPr>
              <w:br/>
            </w:r>
            <w:r w:rsidRPr="0054499E">
              <w:rPr>
                <w:rFonts w:ascii="Trebuchet MS" w:hAnsi="Trebuchet MS" w:cs="Arial"/>
                <w:i/>
                <w:iCs/>
                <w:sz w:val="18"/>
                <w:szCs w:val="18"/>
              </w:rPr>
              <w:t>(where possession by Sections does not apply)</w:t>
            </w:r>
          </w:p>
        </w:tc>
        <w:tc>
          <w:tcPr>
            <w:tcW w:w="3465" w:type="dxa"/>
            <w:tcBorders>
              <w:top w:val="nil"/>
              <w:left w:val="nil"/>
              <w:bottom w:val="nil"/>
              <w:right w:val="nil"/>
            </w:tcBorders>
          </w:tcPr>
          <w:p w14:paraId="33B72DEC" w14:textId="147BB2D9" w:rsidR="007D6C49" w:rsidRPr="0054499E" w:rsidRDefault="00624D3D" w:rsidP="00624D3D">
            <w:pPr>
              <w:tabs>
                <w:tab w:val="left" w:pos="9029"/>
              </w:tabs>
              <w:rPr>
                <w:rFonts w:ascii="Trebuchet MS" w:hAnsi="Trebuchet MS" w:cs="Arial"/>
                <w:sz w:val="18"/>
                <w:szCs w:val="18"/>
              </w:rPr>
            </w:pPr>
            <w:r>
              <w:rPr>
                <w:rFonts w:ascii="Trebuchet MS" w:hAnsi="Trebuchet MS" w:cs="Arial"/>
                <w:sz w:val="18"/>
                <w:szCs w:val="18"/>
              </w:rPr>
              <w:t>Clause 2.4 applies</w:t>
            </w:r>
            <w:r w:rsidR="007D6C49" w:rsidRPr="0054499E">
              <w:rPr>
                <w:rFonts w:ascii="Trebuchet MS" w:hAnsi="Trebuchet MS" w:cs="Arial"/>
                <w:sz w:val="18"/>
                <w:szCs w:val="18"/>
              </w:rPr>
              <w:t xml:space="preserve"> </w:t>
            </w:r>
          </w:p>
        </w:tc>
      </w:tr>
      <w:tr w:rsidR="007D6C49" w:rsidRPr="0054499E" w14:paraId="37570003" w14:textId="77777777" w:rsidTr="007D6C49">
        <w:tc>
          <w:tcPr>
            <w:tcW w:w="1998" w:type="dxa"/>
            <w:tcBorders>
              <w:top w:val="nil"/>
              <w:left w:val="nil"/>
              <w:bottom w:val="nil"/>
              <w:right w:val="nil"/>
            </w:tcBorders>
          </w:tcPr>
          <w:p w14:paraId="0EB97F1F" w14:textId="77777777" w:rsidR="007D6C49" w:rsidRPr="0054499E" w:rsidRDefault="007D6C49" w:rsidP="007D6C49">
            <w:pPr>
              <w:tabs>
                <w:tab w:val="left" w:pos="9029"/>
              </w:tabs>
              <w:rPr>
                <w:rFonts w:ascii="Trebuchet MS" w:hAnsi="Trebuchet MS" w:cs="Arial"/>
                <w:sz w:val="18"/>
                <w:szCs w:val="18"/>
              </w:rPr>
            </w:pPr>
          </w:p>
          <w:p w14:paraId="7D4E70DF" w14:textId="77777777" w:rsidR="007D6C49" w:rsidRPr="0054499E" w:rsidRDefault="007D6C49" w:rsidP="007D6C49">
            <w:pPr>
              <w:tabs>
                <w:tab w:val="left" w:pos="9029"/>
              </w:tabs>
              <w:rPr>
                <w:rFonts w:ascii="Trebuchet MS" w:hAnsi="Trebuchet MS" w:cs="Arial"/>
                <w:sz w:val="18"/>
                <w:szCs w:val="18"/>
              </w:rPr>
            </w:pPr>
          </w:p>
          <w:p w14:paraId="454D0616" w14:textId="77777777" w:rsidR="007D6C49" w:rsidRPr="0054499E" w:rsidRDefault="007D6C49" w:rsidP="007D6C49">
            <w:pPr>
              <w:tabs>
                <w:tab w:val="left" w:pos="9029"/>
              </w:tabs>
              <w:rPr>
                <w:rFonts w:ascii="Trebuchet MS" w:hAnsi="Trebuchet MS" w:cs="Arial"/>
                <w:sz w:val="18"/>
                <w:szCs w:val="18"/>
              </w:rPr>
            </w:pPr>
          </w:p>
          <w:p w14:paraId="36EF4333" w14:textId="77777777" w:rsidR="007D6C49" w:rsidRPr="0054499E" w:rsidRDefault="007D6C49" w:rsidP="007D6C49">
            <w:pPr>
              <w:tabs>
                <w:tab w:val="left" w:pos="9029"/>
              </w:tabs>
              <w:rPr>
                <w:rFonts w:ascii="Trebuchet MS" w:hAnsi="Trebuchet MS" w:cs="Arial"/>
                <w:sz w:val="18"/>
                <w:szCs w:val="18"/>
              </w:rPr>
            </w:pPr>
          </w:p>
          <w:p w14:paraId="13F1C0C4" w14:textId="77777777" w:rsidR="007D6C49" w:rsidRPr="0054499E" w:rsidRDefault="007D6C49" w:rsidP="007D6C49">
            <w:pPr>
              <w:tabs>
                <w:tab w:val="left" w:pos="9029"/>
              </w:tabs>
              <w:rPr>
                <w:rFonts w:ascii="Trebuchet MS" w:hAnsi="Trebuchet MS" w:cs="Arial"/>
                <w:sz w:val="18"/>
                <w:szCs w:val="18"/>
              </w:rPr>
            </w:pPr>
          </w:p>
          <w:p w14:paraId="3C7CCC63" w14:textId="77777777" w:rsidR="007D6C49" w:rsidRPr="0054499E" w:rsidRDefault="007D6C49" w:rsidP="007D6C49">
            <w:pPr>
              <w:tabs>
                <w:tab w:val="left" w:pos="9029"/>
              </w:tabs>
              <w:rPr>
                <w:rFonts w:ascii="Trebuchet MS" w:hAnsi="Trebuchet MS" w:cs="Arial"/>
                <w:sz w:val="18"/>
                <w:szCs w:val="18"/>
              </w:rPr>
            </w:pPr>
          </w:p>
          <w:p w14:paraId="1AB9B9C0" w14:textId="77777777" w:rsidR="007D6C49" w:rsidRPr="0054499E" w:rsidRDefault="007D6C49" w:rsidP="007D6C49">
            <w:pPr>
              <w:tabs>
                <w:tab w:val="left" w:pos="9029"/>
              </w:tabs>
              <w:rPr>
                <w:rFonts w:ascii="Trebuchet MS" w:hAnsi="Trebuchet MS" w:cs="Arial"/>
                <w:sz w:val="18"/>
                <w:szCs w:val="18"/>
              </w:rPr>
            </w:pPr>
          </w:p>
          <w:p w14:paraId="6217AEAC" w14:textId="77777777" w:rsidR="007D6C49" w:rsidRPr="0054499E" w:rsidRDefault="007D6C49" w:rsidP="007D6C49">
            <w:pPr>
              <w:tabs>
                <w:tab w:val="left" w:pos="9029"/>
              </w:tabs>
              <w:rPr>
                <w:rFonts w:ascii="Trebuchet MS" w:hAnsi="Trebuchet MS" w:cs="Arial"/>
                <w:sz w:val="18"/>
                <w:szCs w:val="18"/>
              </w:rPr>
            </w:pPr>
          </w:p>
        </w:tc>
        <w:tc>
          <w:tcPr>
            <w:tcW w:w="3780" w:type="dxa"/>
            <w:tcBorders>
              <w:top w:val="nil"/>
              <w:left w:val="nil"/>
              <w:bottom w:val="nil"/>
              <w:right w:val="nil"/>
            </w:tcBorders>
          </w:tcPr>
          <w:p w14:paraId="4194F7F7" w14:textId="77777777" w:rsidR="007D6C49" w:rsidRPr="0054499E" w:rsidRDefault="007D6C49" w:rsidP="007D6C49">
            <w:pPr>
              <w:rPr>
                <w:rFonts w:ascii="Trebuchet MS" w:hAnsi="Trebuchet MS" w:cs="Arial"/>
                <w:sz w:val="18"/>
                <w:szCs w:val="18"/>
              </w:rPr>
            </w:pPr>
          </w:p>
          <w:p w14:paraId="0AF9A5C3" w14:textId="77777777" w:rsidR="007D6C49" w:rsidRPr="0054499E" w:rsidRDefault="007D6C49" w:rsidP="007D6C49">
            <w:pPr>
              <w:rPr>
                <w:rFonts w:ascii="Trebuchet MS" w:hAnsi="Trebuchet MS" w:cs="Arial"/>
                <w:sz w:val="18"/>
                <w:szCs w:val="18"/>
              </w:rPr>
            </w:pPr>
          </w:p>
          <w:p w14:paraId="2658D3F4" w14:textId="77777777" w:rsidR="007D6C49" w:rsidRPr="0054499E" w:rsidRDefault="007D6C49" w:rsidP="007D6C49">
            <w:pPr>
              <w:rPr>
                <w:rFonts w:ascii="Trebuchet MS" w:hAnsi="Trebuchet MS" w:cs="Arial"/>
                <w:sz w:val="18"/>
                <w:szCs w:val="18"/>
              </w:rPr>
            </w:pPr>
          </w:p>
          <w:p w14:paraId="38C7EE44" w14:textId="77777777" w:rsidR="007D6C49" w:rsidRPr="0054499E" w:rsidRDefault="007D6C49" w:rsidP="007D6C49">
            <w:pPr>
              <w:rPr>
                <w:rFonts w:ascii="Trebuchet MS" w:hAnsi="Trebuchet MS" w:cs="Arial"/>
                <w:sz w:val="18"/>
                <w:szCs w:val="18"/>
              </w:rPr>
            </w:pPr>
          </w:p>
          <w:p w14:paraId="690C6A23"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Sections: deferment of possession of sections</w:t>
            </w:r>
          </w:p>
          <w:p w14:paraId="1C50ACD7" w14:textId="77777777" w:rsidR="007D6C49" w:rsidRPr="0054499E" w:rsidRDefault="007D6C49" w:rsidP="007D6C49">
            <w:pPr>
              <w:rPr>
                <w:rFonts w:ascii="Trebuchet MS" w:hAnsi="Trebuchet MS" w:cs="Arial"/>
                <w:sz w:val="18"/>
                <w:szCs w:val="18"/>
              </w:rPr>
            </w:pPr>
          </w:p>
          <w:p w14:paraId="5E036BB3" w14:textId="77777777" w:rsidR="007D6C49" w:rsidRPr="0054499E" w:rsidRDefault="007D6C49" w:rsidP="007D6C49">
            <w:pPr>
              <w:rPr>
                <w:rFonts w:ascii="Trebuchet MS" w:hAnsi="Trebuchet MS" w:cs="Arial"/>
                <w:sz w:val="18"/>
                <w:szCs w:val="18"/>
              </w:rPr>
            </w:pPr>
          </w:p>
        </w:tc>
        <w:tc>
          <w:tcPr>
            <w:tcW w:w="3465" w:type="dxa"/>
            <w:tcBorders>
              <w:top w:val="nil"/>
              <w:left w:val="nil"/>
              <w:bottom w:val="nil"/>
              <w:right w:val="nil"/>
            </w:tcBorders>
          </w:tcPr>
          <w:p w14:paraId="4447A9B0" w14:textId="77777777" w:rsidR="007D6C49" w:rsidRPr="0054499E" w:rsidRDefault="007D6C49" w:rsidP="007D6C49">
            <w:pPr>
              <w:tabs>
                <w:tab w:val="left" w:pos="9029"/>
              </w:tabs>
              <w:rPr>
                <w:rFonts w:ascii="Trebuchet MS" w:hAnsi="Trebuchet MS" w:cs="Arial"/>
                <w:sz w:val="18"/>
                <w:szCs w:val="18"/>
              </w:rPr>
            </w:pPr>
          </w:p>
          <w:p w14:paraId="0C45A1DA" w14:textId="527B7C9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lastRenderedPageBreak/>
              <w:t xml:space="preserve">Maximum period of deferment (if less than 6 weeks) is </w:t>
            </w:r>
            <w:r w:rsidR="00624D3D">
              <w:rPr>
                <w:rFonts w:ascii="Trebuchet MS" w:hAnsi="Trebuchet MS" w:cs="Arial"/>
                <w:sz w:val="18"/>
                <w:szCs w:val="18"/>
              </w:rPr>
              <w:t>6 weeks</w:t>
            </w:r>
          </w:p>
          <w:p w14:paraId="665EE4A9" w14:textId="77777777" w:rsidR="007D6C49" w:rsidRPr="0054499E" w:rsidRDefault="007D6C49" w:rsidP="007D6C49">
            <w:pPr>
              <w:tabs>
                <w:tab w:val="left" w:pos="9029"/>
              </w:tabs>
              <w:rPr>
                <w:rFonts w:ascii="Trebuchet MS" w:hAnsi="Trebuchet MS" w:cs="Arial"/>
                <w:sz w:val="18"/>
                <w:szCs w:val="18"/>
              </w:rPr>
            </w:pPr>
          </w:p>
          <w:p w14:paraId="617717A3" w14:textId="4ED9601F" w:rsidR="007D6C49" w:rsidRPr="00BD2B1B" w:rsidRDefault="00BD2B1B" w:rsidP="007D6C49">
            <w:pPr>
              <w:tabs>
                <w:tab w:val="left" w:pos="9029"/>
              </w:tabs>
              <w:rPr>
                <w:rFonts w:ascii="Trebuchet MS" w:hAnsi="Trebuchet MS" w:cs="Arial"/>
                <w:sz w:val="18"/>
                <w:szCs w:val="18"/>
              </w:rPr>
            </w:pPr>
            <w:r w:rsidRPr="00BD2B1B">
              <w:rPr>
                <w:rFonts w:ascii="Trebuchet MS" w:hAnsi="Trebuchet MS" w:cs="Arial"/>
                <w:sz w:val="18"/>
                <w:szCs w:val="18"/>
              </w:rPr>
              <w:t>Section 1 – 6 weeks</w:t>
            </w:r>
          </w:p>
          <w:p w14:paraId="30D2A5CD" w14:textId="02025353" w:rsidR="007D6C49" w:rsidRPr="00BD2B1B" w:rsidRDefault="00BD2B1B" w:rsidP="007D6C49">
            <w:pPr>
              <w:tabs>
                <w:tab w:val="left" w:pos="9029"/>
              </w:tabs>
              <w:rPr>
                <w:rFonts w:ascii="Trebuchet MS" w:hAnsi="Trebuchet MS" w:cs="Arial"/>
                <w:sz w:val="18"/>
                <w:szCs w:val="18"/>
              </w:rPr>
            </w:pPr>
            <w:r w:rsidRPr="00BD2B1B">
              <w:rPr>
                <w:rFonts w:ascii="Trebuchet MS" w:hAnsi="Trebuchet MS" w:cs="Arial"/>
                <w:sz w:val="18"/>
                <w:szCs w:val="18"/>
              </w:rPr>
              <w:t>Section 2 – 6 weeks</w:t>
            </w:r>
          </w:p>
          <w:p w14:paraId="1C2F7E4B" w14:textId="29ED17FE" w:rsidR="007D6C49" w:rsidRPr="00BD2B1B" w:rsidRDefault="00BD2B1B" w:rsidP="007D6C49">
            <w:pPr>
              <w:tabs>
                <w:tab w:val="left" w:pos="9029"/>
              </w:tabs>
              <w:rPr>
                <w:rFonts w:ascii="Trebuchet MS" w:hAnsi="Trebuchet MS" w:cs="Arial"/>
                <w:sz w:val="18"/>
                <w:szCs w:val="18"/>
              </w:rPr>
            </w:pPr>
            <w:r w:rsidRPr="00BD2B1B">
              <w:rPr>
                <w:rFonts w:ascii="Trebuchet MS" w:hAnsi="Trebuchet MS" w:cs="Arial"/>
                <w:sz w:val="18"/>
                <w:szCs w:val="18"/>
              </w:rPr>
              <w:t>Section 3 – 6 weeks</w:t>
            </w:r>
          </w:p>
          <w:p w14:paraId="30724D71" w14:textId="5D2E95DB" w:rsidR="00BD2B1B" w:rsidRPr="0054499E" w:rsidRDefault="00BD2B1B" w:rsidP="007D6C49">
            <w:pPr>
              <w:tabs>
                <w:tab w:val="left" w:pos="9029"/>
              </w:tabs>
              <w:rPr>
                <w:rFonts w:ascii="Trebuchet MS" w:hAnsi="Trebuchet MS" w:cs="Arial"/>
                <w:sz w:val="18"/>
                <w:szCs w:val="18"/>
              </w:rPr>
            </w:pPr>
            <w:r w:rsidRPr="00BD2B1B">
              <w:rPr>
                <w:rFonts w:ascii="Trebuchet MS" w:hAnsi="Trebuchet MS" w:cs="Arial"/>
                <w:sz w:val="18"/>
                <w:szCs w:val="18"/>
              </w:rPr>
              <w:t>Section 4 – 6 weeks</w:t>
            </w:r>
            <w:r>
              <w:rPr>
                <w:rFonts w:ascii="Trebuchet MS" w:hAnsi="Trebuchet MS" w:cs="Arial"/>
                <w:sz w:val="18"/>
                <w:szCs w:val="18"/>
              </w:rPr>
              <w:t xml:space="preserve"> </w:t>
            </w:r>
          </w:p>
          <w:p w14:paraId="650CCE66" w14:textId="77777777" w:rsidR="007D6C49" w:rsidRPr="0054499E" w:rsidRDefault="007D6C49" w:rsidP="007D6C49">
            <w:pPr>
              <w:tabs>
                <w:tab w:val="left" w:pos="9029"/>
              </w:tabs>
              <w:rPr>
                <w:rFonts w:ascii="Trebuchet MS" w:hAnsi="Trebuchet MS" w:cs="Arial"/>
                <w:sz w:val="18"/>
                <w:szCs w:val="18"/>
                <w:u w:val="single"/>
              </w:rPr>
            </w:pPr>
          </w:p>
        </w:tc>
      </w:tr>
      <w:tr w:rsidR="007D6C49" w:rsidRPr="0054499E" w14:paraId="494990B6" w14:textId="77777777" w:rsidTr="007D6C49">
        <w:tc>
          <w:tcPr>
            <w:tcW w:w="1998" w:type="dxa"/>
            <w:tcBorders>
              <w:top w:val="nil"/>
              <w:left w:val="nil"/>
              <w:bottom w:val="nil"/>
              <w:right w:val="nil"/>
            </w:tcBorders>
          </w:tcPr>
          <w:p w14:paraId="1FA84E94" w14:textId="51FA92E3" w:rsidR="007D6C49" w:rsidRPr="0054499E" w:rsidRDefault="00D16D75" w:rsidP="007D6C49">
            <w:pPr>
              <w:tabs>
                <w:tab w:val="left" w:pos="9029"/>
              </w:tabs>
              <w:rPr>
                <w:rFonts w:ascii="Trebuchet MS" w:hAnsi="Trebuchet MS" w:cs="Arial"/>
                <w:sz w:val="18"/>
                <w:szCs w:val="18"/>
              </w:rPr>
            </w:pPr>
            <w:r>
              <w:rPr>
                <w:rFonts w:ascii="Trebuchet MS" w:hAnsi="Trebuchet MS" w:cs="Arial"/>
                <w:sz w:val="18"/>
                <w:szCs w:val="18"/>
              </w:rPr>
              <w:lastRenderedPageBreak/>
              <w:t>2.17.10</w:t>
            </w:r>
          </w:p>
        </w:tc>
        <w:tc>
          <w:tcPr>
            <w:tcW w:w="3780" w:type="dxa"/>
            <w:tcBorders>
              <w:top w:val="nil"/>
              <w:left w:val="nil"/>
              <w:bottom w:val="nil"/>
              <w:right w:val="nil"/>
            </w:tcBorders>
          </w:tcPr>
          <w:p w14:paraId="16DB554A" w14:textId="77777777" w:rsidR="007D6C49" w:rsidRPr="00187D4D" w:rsidRDefault="007D6C49" w:rsidP="007D6C49">
            <w:pPr>
              <w:rPr>
                <w:rFonts w:ascii="Trebuchet MS" w:hAnsi="Trebuchet MS" w:cs="Arial"/>
                <w:sz w:val="18"/>
                <w:szCs w:val="18"/>
              </w:rPr>
            </w:pPr>
            <w:r w:rsidRPr="00187D4D">
              <w:rPr>
                <w:rFonts w:ascii="Trebuchet MS" w:hAnsi="Trebuchet MS" w:cs="Arial"/>
                <w:sz w:val="18"/>
                <w:szCs w:val="18"/>
              </w:rPr>
              <w:t xml:space="preserve">Limit of Contractor’s liability </w:t>
            </w:r>
          </w:p>
        </w:tc>
        <w:tc>
          <w:tcPr>
            <w:tcW w:w="3465" w:type="dxa"/>
            <w:tcBorders>
              <w:top w:val="nil"/>
              <w:left w:val="nil"/>
              <w:bottom w:val="nil"/>
              <w:right w:val="nil"/>
            </w:tcBorders>
          </w:tcPr>
          <w:p w14:paraId="7763C355" w14:textId="080CA594" w:rsidR="007D6C49" w:rsidRPr="00187D4D" w:rsidRDefault="003F5275" w:rsidP="00624D3D">
            <w:pPr>
              <w:tabs>
                <w:tab w:val="left" w:pos="9029"/>
              </w:tabs>
              <w:rPr>
                <w:rFonts w:ascii="Trebuchet MS" w:hAnsi="Trebuchet MS" w:cs="Arial"/>
                <w:sz w:val="18"/>
                <w:szCs w:val="18"/>
              </w:rPr>
            </w:pPr>
            <w:r>
              <w:rPr>
                <w:rFonts w:ascii="Trebuchet MS" w:hAnsi="Trebuchet MS" w:cs="Arial"/>
                <w:sz w:val="18"/>
                <w:szCs w:val="18"/>
              </w:rPr>
              <w:t>£5,241</w:t>
            </w:r>
            <w:r w:rsidR="001C4B80">
              <w:rPr>
                <w:rFonts w:ascii="Trebuchet MS" w:hAnsi="Trebuchet MS" w:cs="Arial"/>
                <w:sz w:val="18"/>
                <w:szCs w:val="18"/>
              </w:rPr>
              <w:t>,504.95</w:t>
            </w:r>
          </w:p>
        </w:tc>
      </w:tr>
      <w:tr w:rsidR="007D6C49" w:rsidRPr="0054499E" w14:paraId="1D70C906" w14:textId="77777777" w:rsidTr="007D6C49">
        <w:tc>
          <w:tcPr>
            <w:tcW w:w="1998" w:type="dxa"/>
            <w:tcBorders>
              <w:top w:val="nil"/>
              <w:left w:val="nil"/>
              <w:bottom w:val="nil"/>
              <w:right w:val="nil"/>
            </w:tcBorders>
          </w:tcPr>
          <w:p w14:paraId="26416146" w14:textId="77777777" w:rsidR="007D6C49" w:rsidRPr="0054499E" w:rsidRDefault="007D6C49" w:rsidP="007D6C49">
            <w:pPr>
              <w:tabs>
                <w:tab w:val="left" w:pos="9029"/>
              </w:tabs>
              <w:rPr>
                <w:rFonts w:ascii="Trebuchet MS" w:hAnsi="Trebuchet MS" w:cs="Arial"/>
                <w:sz w:val="18"/>
                <w:szCs w:val="18"/>
              </w:rPr>
            </w:pPr>
          </w:p>
          <w:p w14:paraId="353D7506"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2.29.2</w:t>
            </w:r>
          </w:p>
          <w:p w14:paraId="11BF42AC" w14:textId="77777777" w:rsidR="007D6C49" w:rsidRPr="0054499E" w:rsidRDefault="007D6C49" w:rsidP="007D6C49">
            <w:pPr>
              <w:tabs>
                <w:tab w:val="left" w:pos="9029"/>
              </w:tabs>
              <w:rPr>
                <w:rFonts w:ascii="Trebuchet MS" w:hAnsi="Trebuchet MS" w:cs="Arial"/>
                <w:sz w:val="18"/>
                <w:szCs w:val="18"/>
              </w:rPr>
            </w:pPr>
          </w:p>
          <w:p w14:paraId="716D6BA4" w14:textId="77777777" w:rsidR="007D6C49" w:rsidRPr="0054499E" w:rsidRDefault="007D6C49" w:rsidP="007D6C49">
            <w:pPr>
              <w:tabs>
                <w:tab w:val="left" w:pos="9029"/>
              </w:tabs>
              <w:rPr>
                <w:rFonts w:ascii="Trebuchet MS" w:hAnsi="Trebuchet MS" w:cs="Arial"/>
                <w:sz w:val="18"/>
                <w:szCs w:val="18"/>
              </w:rPr>
            </w:pPr>
          </w:p>
          <w:p w14:paraId="0DC76466" w14:textId="77777777" w:rsidR="007D6C49" w:rsidRPr="0054499E" w:rsidRDefault="007D6C49" w:rsidP="007D6C49">
            <w:pPr>
              <w:tabs>
                <w:tab w:val="left" w:pos="9029"/>
              </w:tabs>
              <w:rPr>
                <w:rFonts w:ascii="Trebuchet MS" w:hAnsi="Trebuchet MS" w:cs="Arial"/>
                <w:sz w:val="18"/>
                <w:szCs w:val="18"/>
              </w:rPr>
            </w:pPr>
          </w:p>
          <w:p w14:paraId="35634D3C" w14:textId="77777777" w:rsidR="007D6C49" w:rsidRPr="0054499E" w:rsidRDefault="007D6C49" w:rsidP="007D6C49">
            <w:pPr>
              <w:tabs>
                <w:tab w:val="left" w:pos="9029"/>
              </w:tabs>
              <w:rPr>
                <w:rFonts w:ascii="Trebuchet MS" w:hAnsi="Trebuchet MS" w:cs="Arial"/>
                <w:sz w:val="18"/>
                <w:szCs w:val="18"/>
              </w:rPr>
            </w:pPr>
          </w:p>
          <w:p w14:paraId="3D96C8C5" w14:textId="77777777" w:rsidR="007D6C49" w:rsidRPr="0054499E" w:rsidRDefault="007D6C49" w:rsidP="007D6C49">
            <w:pPr>
              <w:tabs>
                <w:tab w:val="left" w:pos="9029"/>
              </w:tabs>
              <w:rPr>
                <w:rFonts w:ascii="Trebuchet MS" w:hAnsi="Trebuchet MS" w:cs="Arial"/>
                <w:sz w:val="18"/>
                <w:szCs w:val="18"/>
              </w:rPr>
            </w:pPr>
          </w:p>
          <w:p w14:paraId="5CA0FC77" w14:textId="77777777" w:rsidR="007D6C49" w:rsidRPr="0054499E" w:rsidRDefault="007D6C49" w:rsidP="007D6C49">
            <w:pPr>
              <w:tabs>
                <w:tab w:val="left" w:pos="9029"/>
              </w:tabs>
              <w:rPr>
                <w:rFonts w:ascii="Trebuchet MS" w:hAnsi="Trebuchet MS" w:cs="Arial"/>
                <w:sz w:val="18"/>
                <w:szCs w:val="18"/>
              </w:rPr>
            </w:pPr>
          </w:p>
        </w:tc>
        <w:tc>
          <w:tcPr>
            <w:tcW w:w="3780" w:type="dxa"/>
            <w:tcBorders>
              <w:top w:val="nil"/>
              <w:left w:val="nil"/>
              <w:bottom w:val="nil"/>
              <w:right w:val="nil"/>
            </w:tcBorders>
          </w:tcPr>
          <w:p w14:paraId="27024556" w14:textId="77777777" w:rsidR="007D6C49" w:rsidRPr="0054499E" w:rsidRDefault="007D6C49" w:rsidP="007D6C49">
            <w:pPr>
              <w:rPr>
                <w:rFonts w:ascii="Trebuchet MS" w:hAnsi="Trebuchet MS" w:cs="Arial"/>
                <w:sz w:val="18"/>
                <w:szCs w:val="18"/>
              </w:rPr>
            </w:pPr>
          </w:p>
          <w:p w14:paraId="1D2AC17F"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Liquidated damages</w:t>
            </w:r>
          </w:p>
          <w:p w14:paraId="0C4DE308"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(where completion by Sections does not apply)</w:t>
            </w:r>
          </w:p>
          <w:p w14:paraId="230B5EBC" w14:textId="77777777" w:rsidR="007D6C49" w:rsidRPr="0054499E" w:rsidRDefault="007D6C49" w:rsidP="007D6C49">
            <w:pPr>
              <w:rPr>
                <w:rFonts w:ascii="Trebuchet MS" w:hAnsi="Trebuchet MS" w:cs="Arial"/>
                <w:sz w:val="18"/>
                <w:szCs w:val="18"/>
              </w:rPr>
            </w:pPr>
          </w:p>
          <w:p w14:paraId="063E07F3"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Sections: rate of liquidated damages for each Section</w:t>
            </w:r>
          </w:p>
          <w:p w14:paraId="14C3AADB" w14:textId="77777777" w:rsidR="007D6C49" w:rsidRPr="0054499E" w:rsidRDefault="007D6C49" w:rsidP="007D6C49">
            <w:pPr>
              <w:rPr>
                <w:rFonts w:ascii="Trebuchet MS" w:hAnsi="Trebuchet MS" w:cs="Arial"/>
                <w:sz w:val="18"/>
                <w:szCs w:val="18"/>
              </w:rPr>
            </w:pPr>
          </w:p>
          <w:p w14:paraId="317E422A" w14:textId="77777777" w:rsidR="007D6C49" w:rsidRPr="0054499E" w:rsidRDefault="007D6C49" w:rsidP="007D6C49">
            <w:pPr>
              <w:rPr>
                <w:rFonts w:ascii="Trebuchet MS" w:hAnsi="Trebuchet MS" w:cs="Arial"/>
                <w:i/>
                <w:iCs/>
                <w:sz w:val="18"/>
                <w:szCs w:val="18"/>
              </w:rPr>
            </w:pPr>
          </w:p>
        </w:tc>
        <w:tc>
          <w:tcPr>
            <w:tcW w:w="3465" w:type="dxa"/>
            <w:tcBorders>
              <w:top w:val="nil"/>
              <w:left w:val="nil"/>
              <w:bottom w:val="nil"/>
              <w:right w:val="nil"/>
            </w:tcBorders>
          </w:tcPr>
          <w:p w14:paraId="53BD1E59" w14:textId="77777777" w:rsidR="007D6C49" w:rsidRPr="0054499E" w:rsidRDefault="007D6C49" w:rsidP="007D6C49">
            <w:pPr>
              <w:tabs>
                <w:tab w:val="left" w:pos="9029"/>
              </w:tabs>
              <w:rPr>
                <w:rFonts w:ascii="Trebuchet MS" w:hAnsi="Trebuchet MS" w:cs="Arial"/>
                <w:sz w:val="18"/>
                <w:szCs w:val="18"/>
              </w:rPr>
            </w:pPr>
          </w:p>
          <w:p w14:paraId="65CA3D0F" w14:textId="77777777" w:rsidR="007D6C49" w:rsidRPr="0054499E" w:rsidRDefault="007D6C49" w:rsidP="007D6C49">
            <w:pPr>
              <w:tabs>
                <w:tab w:val="left" w:pos="9029"/>
              </w:tabs>
              <w:rPr>
                <w:rFonts w:ascii="Trebuchet MS" w:hAnsi="Trebuchet MS" w:cs="Arial"/>
                <w:sz w:val="18"/>
                <w:szCs w:val="18"/>
              </w:rPr>
            </w:pPr>
          </w:p>
          <w:p w14:paraId="1A95576C" w14:textId="77777777" w:rsidR="007D6C49" w:rsidRPr="0054499E" w:rsidRDefault="007D6C49" w:rsidP="007D6C49">
            <w:pPr>
              <w:tabs>
                <w:tab w:val="left" w:pos="9029"/>
              </w:tabs>
              <w:rPr>
                <w:rFonts w:ascii="Trebuchet MS" w:hAnsi="Trebuchet MS" w:cs="Arial"/>
                <w:sz w:val="18"/>
                <w:szCs w:val="18"/>
              </w:rPr>
            </w:pPr>
          </w:p>
          <w:p w14:paraId="36BC1DB2" w14:textId="77777777" w:rsidR="00BD2B1B" w:rsidRDefault="00BD2B1B" w:rsidP="007D6C49">
            <w:pPr>
              <w:tabs>
                <w:tab w:val="left" w:pos="9029"/>
              </w:tabs>
              <w:rPr>
                <w:rFonts w:ascii="Trebuchet MS" w:hAnsi="Trebuchet MS" w:cs="Arial"/>
                <w:sz w:val="18"/>
                <w:szCs w:val="18"/>
                <w:highlight w:val="yellow"/>
              </w:rPr>
            </w:pPr>
          </w:p>
          <w:p w14:paraId="53CC416C" w14:textId="77777777" w:rsidR="00BD2B1B" w:rsidRDefault="00BD2B1B" w:rsidP="007D6C49">
            <w:pPr>
              <w:tabs>
                <w:tab w:val="left" w:pos="9029"/>
              </w:tabs>
              <w:rPr>
                <w:rFonts w:ascii="Trebuchet MS" w:hAnsi="Trebuchet MS" w:cs="Arial"/>
                <w:sz w:val="18"/>
                <w:szCs w:val="18"/>
                <w:highlight w:val="yellow"/>
              </w:rPr>
            </w:pPr>
          </w:p>
          <w:p w14:paraId="6E477E15" w14:textId="145EB426" w:rsidR="007D6C49" w:rsidRPr="00E22A1A" w:rsidRDefault="00BB6FCD" w:rsidP="007D6C49">
            <w:pPr>
              <w:tabs>
                <w:tab w:val="left" w:pos="9029"/>
              </w:tabs>
              <w:rPr>
                <w:rFonts w:ascii="Trebuchet MS" w:hAnsi="Trebuchet MS" w:cs="Arial"/>
                <w:sz w:val="18"/>
                <w:szCs w:val="18"/>
              </w:rPr>
            </w:pPr>
            <w:r w:rsidRPr="00E22A1A">
              <w:rPr>
                <w:rFonts w:ascii="Trebuchet MS" w:hAnsi="Trebuchet MS" w:cs="Arial"/>
                <w:sz w:val="18"/>
                <w:szCs w:val="18"/>
              </w:rPr>
              <w:t>Section 1 – £17,383 per week or pro rata part thereof</w:t>
            </w:r>
          </w:p>
          <w:p w14:paraId="47BCE024" w14:textId="0A7A5BA2" w:rsidR="007D6C49" w:rsidRPr="00E22A1A" w:rsidRDefault="00BB6FCD" w:rsidP="007D6C49">
            <w:pPr>
              <w:tabs>
                <w:tab w:val="left" w:pos="9029"/>
              </w:tabs>
              <w:rPr>
                <w:rFonts w:ascii="Trebuchet MS" w:hAnsi="Trebuchet MS" w:cs="Arial"/>
                <w:sz w:val="18"/>
                <w:szCs w:val="18"/>
              </w:rPr>
            </w:pPr>
            <w:r w:rsidRPr="00E22A1A">
              <w:rPr>
                <w:rFonts w:ascii="Trebuchet MS" w:hAnsi="Trebuchet MS" w:cs="Arial"/>
                <w:sz w:val="18"/>
                <w:szCs w:val="18"/>
              </w:rPr>
              <w:t>Section 2 – £966 per week or pro rata part thereof</w:t>
            </w:r>
          </w:p>
          <w:p w14:paraId="33EFB04D" w14:textId="60489BF2" w:rsidR="007D6C49" w:rsidRPr="00E22A1A" w:rsidRDefault="00BB6FCD" w:rsidP="007D6C49">
            <w:pPr>
              <w:tabs>
                <w:tab w:val="left" w:pos="9029"/>
              </w:tabs>
              <w:rPr>
                <w:rFonts w:ascii="Trebuchet MS" w:hAnsi="Trebuchet MS" w:cs="Arial"/>
                <w:sz w:val="18"/>
                <w:szCs w:val="18"/>
              </w:rPr>
            </w:pPr>
            <w:r w:rsidRPr="00E22A1A">
              <w:rPr>
                <w:rFonts w:ascii="Trebuchet MS" w:hAnsi="Trebuchet MS" w:cs="Arial"/>
                <w:sz w:val="18"/>
                <w:szCs w:val="18"/>
              </w:rPr>
              <w:t>Section 3 – £10,693 per week or pro rata part thereof</w:t>
            </w:r>
          </w:p>
          <w:p w14:paraId="22F14C4A" w14:textId="7410EAE2" w:rsidR="00BB6FCD" w:rsidRDefault="00BB6FCD" w:rsidP="007D6C49">
            <w:pPr>
              <w:tabs>
                <w:tab w:val="left" w:pos="9029"/>
              </w:tabs>
              <w:rPr>
                <w:rFonts w:ascii="Trebuchet MS" w:hAnsi="Trebuchet MS" w:cs="Arial"/>
                <w:sz w:val="18"/>
                <w:szCs w:val="18"/>
              </w:rPr>
            </w:pPr>
            <w:r w:rsidRPr="00E22A1A">
              <w:rPr>
                <w:rFonts w:ascii="Trebuchet MS" w:hAnsi="Trebuchet MS" w:cs="Arial"/>
                <w:sz w:val="18"/>
                <w:szCs w:val="18"/>
              </w:rPr>
              <w:t>Section 4 - £6,958 per week or pro rata part thereof</w:t>
            </w:r>
          </w:p>
          <w:p w14:paraId="5D6A34C0" w14:textId="77777777" w:rsidR="00BD2B1B" w:rsidRPr="0054499E" w:rsidRDefault="00BD2B1B" w:rsidP="007D6C49">
            <w:pPr>
              <w:tabs>
                <w:tab w:val="left" w:pos="9029"/>
              </w:tabs>
              <w:rPr>
                <w:rFonts w:ascii="Trebuchet MS" w:hAnsi="Trebuchet MS" w:cs="Arial"/>
                <w:sz w:val="18"/>
                <w:szCs w:val="18"/>
              </w:rPr>
            </w:pPr>
          </w:p>
          <w:p w14:paraId="0D4B510B" w14:textId="77777777" w:rsidR="007D6C49" w:rsidRPr="0054499E" w:rsidRDefault="007D6C49" w:rsidP="007D6C49">
            <w:pPr>
              <w:tabs>
                <w:tab w:val="left" w:pos="9029"/>
              </w:tabs>
              <w:rPr>
                <w:rFonts w:ascii="Trebuchet MS" w:hAnsi="Trebuchet MS" w:cs="Arial"/>
                <w:sz w:val="18"/>
                <w:szCs w:val="18"/>
                <w:u w:val="single"/>
              </w:rPr>
            </w:pPr>
          </w:p>
        </w:tc>
      </w:tr>
      <w:tr w:rsidR="007D6C49" w:rsidRPr="0054499E" w14:paraId="7CD533A5" w14:textId="77777777" w:rsidTr="007D6C49">
        <w:tc>
          <w:tcPr>
            <w:tcW w:w="1998" w:type="dxa"/>
            <w:tcBorders>
              <w:top w:val="nil"/>
              <w:left w:val="nil"/>
              <w:bottom w:val="nil"/>
              <w:right w:val="nil"/>
            </w:tcBorders>
          </w:tcPr>
          <w:p w14:paraId="0ADC9D3C"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2.34</w:t>
            </w:r>
          </w:p>
        </w:tc>
        <w:tc>
          <w:tcPr>
            <w:tcW w:w="3780" w:type="dxa"/>
            <w:tcBorders>
              <w:top w:val="nil"/>
              <w:left w:val="nil"/>
              <w:bottom w:val="nil"/>
              <w:right w:val="nil"/>
            </w:tcBorders>
          </w:tcPr>
          <w:p w14:paraId="4C88C729"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Sections: Section Sums</w:t>
            </w:r>
          </w:p>
          <w:p w14:paraId="364D4ADC" w14:textId="77777777" w:rsidR="007D6C49" w:rsidRPr="0054499E" w:rsidRDefault="007D6C49" w:rsidP="007D6C49">
            <w:pPr>
              <w:rPr>
                <w:rFonts w:ascii="Trebuchet MS" w:hAnsi="Trebuchet MS" w:cs="Arial"/>
                <w:sz w:val="18"/>
                <w:szCs w:val="18"/>
              </w:rPr>
            </w:pPr>
          </w:p>
        </w:tc>
        <w:tc>
          <w:tcPr>
            <w:tcW w:w="3465" w:type="dxa"/>
            <w:tcBorders>
              <w:top w:val="nil"/>
              <w:left w:val="nil"/>
              <w:bottom w:val="nil"/>
              <w:right w:val="nil"/>
            </w:tcBorders>
          </w:tcPr>
          <w:p w14:paraId="4E3DA107" w14:textId="2F29BA91" w:rsidR="007D6C49" w:rsidRPr="00650E7F" w:rsidRDefault="00BB6FCD" w:rsidP="007D6C49">
            <w:pPr>
              <w:tabs>
                <w:tab w:val="left" w:pos="9029"/>
              </w:tabs>
              <w:rPr>
                <w:rFonts w:ascii="Trebuchet MS" w:hAnsi="Trebuchet MS" w:cs="Arial"/>
                <w:sz w:val="18"/>
                <w:szCs w:val="18"/>
              </w:rPr>
            </w:pPr>
            <w:r w:rsidRPr="00650E7F">
              <w:rPr>
                <w:rFonts w:ascii="Trebuchet MS" w:hAnsi="Trebuchet MS" w:cs="Arial"/>
                <w:sz w:val="18"/>
                <w:szCs w:val="18"/>
              </w:rPr>
              <w:t>S</w:t>
            </w:r>
            <w:r w:rsidR="003F5275">
              <w:rPr>
                <w:rFonts w:ascii="Trebuchet MS" w:hAnsi="Trebuchet MS" w:cs="Arial"/>
                <w:sz w:val="18"/>
                <w:szCs w:val="18"/>
              </w:rPr>
              <w:t>ection 1 – £1,3</w:t>
            </w:r>
            <w:r w:rsidR="00650E7F">
              <w:rPr>
                <w:rFonts w:ascii="Trebuchet MS" w:hAnsi="Trebuchet MS" w:cs="Arial"/>
                <w:sz w:val="18"/>
                <w:szCs w:val="18"/>
              </w:rPr>
              <w:t>27,941.65</w:t>
            </w:r>
          </w:p>
          <w:p w14:paraId="2D5771D8" w14:textId="316250A7" w:rsidR="007D6C49" w:rsidRPr="00650E7F" w:rsidRDefault="00650E7F" w:rsidP="007D6C49">
            <w:pPr>
              <w:tabs>
                <w:tab w:val="left" w:pos="9029"/>
              </w:tabs>
              <w:rPr>
                <w:rFonts w:ascii="Trebuchet MS" w:hAnsi="Trebuchet MS" w:cs="Arial"/>
                <w:sz w:val="18"/>
                <w:szCs w:val="18"/>
              </w:rPr>
            </w:pPr>
            <w:r>
              <w:rPr>
                <w:rFonts w:ascii="Trebuchet MS" w:hAnsi="Trebuchet MS" w:cs="Arial"/>
                <w:sz w:val="18"/>
                <w:szCs w:val="18"/>
              </w:rPr>
              <w:t>Section 2 – £919,534.16</w:t>
            </w:r>
          </w:p>
          <w:p w14:paraId="0EB73F51" w14:textId="19C8B559" w:rsidR="007D6C49" w:rsidRPr="00650E7F" w:rsidRDefault="00BB6FCD" w:rsidP="007D6C49">
            <w:pPr>
              <w:tabs>
                <w:tab w:val="left" w:pos="9029"/>
              </w:tabs>
              <w:rPr>
                <w:rFonts w:ascii="Trebuchet MS" w:hAnsi="Trebuchet MS" w:cs="Arial"/>
                <w:sz w:val="18"/>
                <w:szCs w:val="18"/>
              </w:rPr>
            </w:pPr>
            <w:r w:rsidRPr="00650E7F">
              <w:rPr>
                <w:rFonts w:ascii="Trebuchet MS" w:hAnsi="Trebuchet MS" w:cs="Arial"/>
                <w:sz w:val="18"/>
                <w:szCs w:val="18"/>
              </w:rPr>
              <w:t>Section 3 – £755,363.68</w:t>
            </w:r>
          </w:p>
          <w:p w14:paraId="344F08C9" w14:textId="51760F57" w:rsidR="00BB6FCD" w:rsidRPr="0054499E" w:rsidRDefault="00BB6FCD" w:rsidP="007D6C49">
            <w:pPr>
              <w:tabs>
                <w:tab w:val="left" w:pos="9029"/>
              </w:tabs>
              <w:rPr>
                <w:rFonts w:ascii="Trebuchet MS" w:hAnsi="Trebuchet MS" w:cs="Arial"/>
                <w:sz w:val="18"/>
                <w:szCs w:val="18"/>
              </w:rPr>
            </w:pPr>
            <w:r w:rsidRPr="00650E7F">
              <w:rPr>
                <w:rFonts w:ascii="Trebuchet MS" w:hAnsi="Trebuchet MS" w:cs="Arial"/>
                <w:sz w:val="18"/>
                <w:szCs w:val="18"/>
              </w:rPr>
              <w:t>Section 4 - £491,497.14</w:t>
            </w:r>
          </w:p>
          <w:p w14:paraId="2704C3B8" w14:textId="77777777" w:rsidR="007D6C49" w:rsidRPr="0054499E" w:rsidRDefault="007D6C49" w:rsidP="007D6C49">
            <w:pPr>
              <w:tabs>
                <w:tab w:val="left" w:pos="9029"/>
              </w:tabs>
              <w:rPr>
                <w:rFonts w:ascii="Trebuchet MS" w:hAnsi="Trebuchet MS" w:cs="Arial"/>
                <w:sz w:val="18"/>
                <w:szCs w:val="18"/>
              </w:rPr>
            </w:pPr>
          </w:p>
        </w:tc>
      </w:tr>
      <w:tr w:rsidR="007D6C49" w:rsidRPr="0054499E" w14:paraId="76F63409" w14:textId="77777777" w:rsidTr="007D6C49">
        <w:tc>
          <w:tcPr>
            <w:tcW w:w="1998" w:type="dxa"/>
            <w:tcBorders>
              <w:top w:val="nil"/>
              <w:left w:val="nil"/>
              <w:bottom w:val="nil"/>
              <w:right w:val="nil"/>
            </w:tcBorders>
          </w:tcPr>
          <w:p w14:paraId="1A2B3DED"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2.35</w:t>
            </w:r>
          </w:p>
        </w:tc>
        <w:tc>
          <w:tcPr>
            <w:tcW w:w="3780" w:type="dxa"/>
            <w:tcBorders>
              <w:top w:val="nil"/>
              <w:left w:val="nil"/>
              <w:bottom w:val="nil"/>
              <w:right w:val="nil"/>
            </w:tcBorders>
          </w:tcPr>
          <w:p w14:paraId="07F35FAE" w14:textId="77777777" w:rsidR="007D6C49" w:rsidRPr="0054499E" w:rsidRDefault="007D6C49" w:rsidP="007D6C49">
            <w:pPr>
              <w:rPr>
                <w:rFonts w:ascii="Trebuchet MS" w:hAnsi="Trebuchet MS" w:cs="Arial"/>
                <w:i/>
                <w:iCs/>
                <w:sz w:val="18"/>
                <w:szCs w:val="18"/>
              </w:rPr>
            </w:pPr>
            <w:r w:rsidRPr="0054499E">
              <w:rPr>
                <w:rFonts w:ascii="Trebuchet MS" w:hAnsi="Trebuchet MS" w:cs="Arial"/>
                <w:sz w:val="18"/>
                <w:szCs w:val="18"/>
              </w:rPr>
              <w:t>Rectification Period</w:t>
            </w:r>
            <w:r w:rsidRPr="0054499E">
              <w:rPr>
                <w:rFonts w:ascii="Trebuchet MS" w:hAnsi="Trebuchet MS" w:cs="Arial"/>
                <w:sz w:val="18"/>
                <w:szCs w:val="18"/>
              </w:rPr>
              <w:br/>
            </w:r>
            <w:r w:rsidRPr="0054499E">
              <w:rPr>
                <w:rFonts w:ascii="Trebuchet MS" w:hAnsi="Trebuchet MS" w:cs="Arial"/>
                <w:i/>
                <w:iCs/>
                <w:sz w:val="18"/>
                <w:szCs w:val="18"/>
              </w:rPr>
              <w:t>(where completion by Sections does not apply)</w:t>
            </w:r>
          </w:p>
          <w:p w14:paraId="1EAA3AA1" w14:textId="77777777" w:rsidR="007D6C49" w:rsidRPr="0054499E" w:rsidRDefault="007D6C49" w:rsidP="007D6C49">
            <w:pPr>
              <w:rPr>
                <w:rFonts w:ascii="Trebuchet MS" w:hAnsi="Trebuchet MS" w:cs="Arial"/>
                <w:sz w:val="18"/>
                <w:szCs w:val="18"/>
              </w:rPr>
            </w:pPr>
          </w:p>
        </w:tc>
        <w:tc>
          <w:tcPr>
            <w:tcW w:w="3465" w:type="dxa"/>
            <w:tcBorders>
              <w:top w:val="nil"/>
              <w:left w:val="nil"/>
              <w:bottom w:val="nil"/>
              <w:right w:val="nil"/>
            </w:tcBorders>
          </w:tcPr>
          <w:p w14:paraId="0397F09C" w14:textId="137BA49F" w:rsidR="007D6C49" w:rsidRPr="0054499E" w:rsidRDefault="007D6C49" w:rsidP="007D6C49">
            <w:pPr>
              <w:tabs>
                <w:tab w:val="left" w:pos="9029"/>
              </w:tabs>
              <w:rPr>
                <w:rFonts w:ascii="Trebuchet MS" w:hAnsi="Trebuchet MS" w:cs="Arial"/>
                <w:sz w:val="18"/>
                <w:szCs w:val="18"/>
              </w:rPr>
            </w:pPr>
          </w:p>
        </w:tc>
      </w:tr>
      <w:tr w:rsidR="007D6C49" w:rsidRPr="0054499E" w14:paraId="37228CE7" w14:textId="77777777" w:rsidTr="007D6C49">
        <w:tc>
          <w:tcPr>
            <w:tcW w:w="1998" w:type="dxa"/>
            <w:tcBorders>
              <w:top w:val="nil"/>
              <w:left w:val="nil"/>
              <w:bottom w:val="nil"/>
              <w:right w:val="nil"/>
            </w:tcBorders>
          </w:tcPr>
          <w:p w14:paraId="5E373348" w14:textId="77777777" w:rsidR="007D6C49" w:rsidRPr="0054499E" w:rsidRDefault="007D6C49" w:rsidP="007D6C49">
            <w:pPr>
              <w:tabs>
                <w:tab w:val="left" w:pos="9029"/>
              </w:tabs>
              <w:rPr>
                <w:rFonts w:ascii="Trebuchet MS" w:hAnsi="Trebuchet MS" w:cs="Arial"/>
                <w:sz w:val="18"/>
                <w:szCs w:val="18"/>
              </w:rPr>
            </w:pPr>
          </w:p>
        </w:tc>
        <w:tc>
          <w:tcPr>
            <w:tcW w:w="3780" w:type="dxa"/>
            <w:tcBorders>
              <w:top w:val="nil"/>
              <w:left w:val="nil"/>
              <w:bottom w:val="nil"/>
              <w:right w:val="nil"/>
            </w:tcBorders>
          </w:tcPr>
          <w:p w14:paraId="06B72E4C"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Sections: Rectification Periods</w:t>
            </w:r>
          </w:p>
          <w:p w14:paraId="3C77C49E" w14:textId="77777777" w:rsidR="007D6C49" w:rsidRPr="0054499E" w:rsidRDefault="007D6C49" w:rsidP="007D6C49">
            <w:pPr>
              <w:rPr>
                <w:rFonts w:ascii="Trebuchet MS" w:hAnsi="Trebuchet MS" w:cs="Arial"/>
                <w:sz w:val="18"/>
                <w:szCs w:val="18"/>
              </w:rPr>
            </w:pPr>
          </w:p>
        </w:tc>
        <w:tc>
          <w:tcPr>
            <w:tcW w:w="3465" w:type="dxa"/>
            <w:tcBorders>
              <w:top w:val="nil"/>
              <w:left w:val="nil"/>
              <w:bottom w:val="nil"/>
              <w:right w:val="nil"/>
            </w:tcBorders>
          </w:tcPr>
          <w:p w14:paraId="59BEC547" w14:textId="52A1E9C4" w:rsidR="007D6C49" w:rsidRPr="00BB6FCD" w:rsidRDefault="00BB6FCD" w:rsidP="007D6C49">
            <w:pPr>
              <w:tabs>
                <w:tab w:val="left" w:pos="9029"/>
              </w:tabs>
              <w:rPr>
                <w:rFonts w:ascii="Trebuchet MS" w:hAnsi="Trebuchet MS" w:cs="Arial"/>
                <w:sz w:val="18"/>
                <w:szCs w:val="18"/>
              </w:rPr>
            </w:pPr>
            <w:r w:rsidRPr="00BB6FCD">
              <w:rPr>
                <w:rFonts w:ascii="Trebuchet MS" w:hAnsi="Trebuchet MS" w:cs="Arial"/>
                <w:sz w:val="18"/>
                <w:szCs w:val="18"/>
              </w:rPr>
              <w:t>Section 1</w:t>
            </w:r>
            <w:r w:rsidR="007D6C49" w:rsidRPr="00BB6FCD">
              <w:rPr>
                <w:rFonts w:ascii="Trebuchet MS" w:hAnsi="Trebuchet MS" w:cs="Arial"/>
                <w:sz w:val="18"/>
                <w:szCs w:val="18"/>
              </w:rPr>
              <w:t xml:space="preserve"> – </w:t>
            </w:r>
            <w:r w:rsidRPr="00BB6FCD">
              <w:rPr>
                <w:rFonts w:ascii="Trebuchet MS" w:hAnsi="Trebuchet MS" w:cs="Arial"/>
                <w:sz w:val="18"/>
                <w:szCs w:val="18"/>
              </w:rPr>
              <w:t>12 months from the date of Practical Completion of the Works</w:t>
            </w:r>
          </w:p>
          <w:p w14:paraId="06A31382" w14:textId="5EB808A7" w:rsidR="007D6C49" w:rsidRPr="00BB6FCD" w:rsidRDefault="00BB6FCD" w:rsidP="007D6C49">
            <w:pPr>
              <w:tabs>
                <w:tab w:val="left" w:pos="9029"/>
              </w:tabs>
              <w:rPr>
                <w:rFonts w:ascii="Trebuchet MS" w:hAnsi="Trebuchet MS" w:cs="Arial"/>
                <w:sz w:val="18"/>
                <w:szCs w:val="18"/>
              </w:rPr>
            </w:pPr>
            <w:r w:rsidRPr="00BB6FCD">
              <w:rPr>
                <w:rFonts w:ascii="Trebuchet MS" w:hAnsi="Trebuchet MS" w:cs="Arial"/>
                <w:sz w:val="18"/>
                <w:szCs w:val="18"/>
              </w:rPr>
              <w:t>Section 2</w:t>
            </w:r>
            <w:r w:rsidR="007D6C49" w:rsidRPr="00BB6FCD">
              <w:rPr>
                <w:rFonts w:ascii="Trebuchet MS" w:hAnsi="Trebuchet MS" w:cs="Arial"/>
                <w:sz w:val="18"/>
                <w:szCs w:val="18"/>
              </w:rPr>
              <w:t xml:space="preserve"> – </w:t>
            </w:r>
            <w:r w:rsidRPr="00BB6FCD">
              <w:rPr>
                <w:rFonts w:ascii="Trebuchet MS" w:hAnsi="Trebuchet MS" w:cs="Arial"/>
                <w:sz w:val="18"/>
                <w:szCs w:val="18"/>
              </w:rPr>
              <w:t>12 months from the date of Practical Completion of the Works</w:t>
            </w:r>
          </w:p>
          <w:p w14:paraId="3930061E" w14:textId="4A188A77" w:rsidR="007D6C49" w:rsidRDefault="00BB6FCD" w:rsidP="007D6C49">
            <w:pPr>
              <w:tabs>
                <w:tab w:val="left" w:pos="9029"/>
              </w:tabs>
              <w:rPr>
                <w:rFonts w:ascii="Trebuchet MS" w:hAnsi="Trebuchet MS" w:cs="Arial"/>
                <w:sz w:val="18"/>
                <w:szCs w:val="18"/>
              </w:rPr>
            </w:pPr>
            <w:r w:rsidRPr="00BB6FCD">
              <w:rPr>
                <w:rFonts w:ascii="Trebuchet MS" w:hAnsi="Trebuchet MS" w:cs="Arial"/>
                <w:sz w:val="18"/>
                <w:szCs w:val="18"/>
              </w:rPr>
              <w:t>Section 3</w:t>
            </w:r>
            <w:r w:rsidR="007D6C49" w:rsidRPr="00BB6FCD">
              <w:rPr>
                <w:rFonts w:ascii="Trebuchet MS" w:hAnsi="Trebuchet MS" w:cs="Arial"/>
                <w:sz w:val="18"/>
                <w:szCs w:val="18"/>
              </w:rPr>
              <w:t xml:space="preserve"> – </w:t>
            </w:r>
            <w:r w:rsidRPr="00BB6FCD">
              <w:rPr>
                <w:rFonts w:ascii="Trebuchet MS" w:hAnsi="Trebuchet MS" w:cs="Arial"/>
                <w:sz w:val="18"/>
                <w:szCs w:val="18"/>
              </w:rPr>
              <w:t>12 months from the date of Practical Completion</w:t>
            </w:r>
            <w:r w:rsidRPr="0054499E">
              <w:rPr>
                <w:rFonts w:ascii="Trebuchet MS" w:hAnsi="Trebuchet MS" w:cs="Arial"/>
                <w:sz w:val="18"/>
                <w:szCs w:val="18"/>
              </w:rPr>
              <w:t xml:space="preserve"> of the Works</w:t>
            </w:r>
          </w:p>
          <w:p w14:paraId="70C284F3" w14:textId="16E2BD0F" w:rsidR="00BB6FCD" w:rsidRPr="0054499E" w:rsidRDefault="00BB6FCD" w:rsidP="007D6C49">
            <w:pPr>
              <w:tabs>
                <w:tab w:val="left" w:pos="9029"/>
              </w:tabs>
              <w:rPr>
                <w:rFonts w:ascii="Trebuchet MS" w:hAnsi="Trebuchet MS" w:cs="Arial"/>
                <w:sz w:val="18"/>
                <w:szCs w:val="18"/>
              </w:rPr>
            </w:pPr>
            <w:r>
              <w:rPr>
                <w:rFonts w:ascii="Trebuchet MS" w:hAnsi="Trebuchet MS" w:cs="Arial"/>
                <w:sz w:val="18"/>
                <w:szCs w:val="18"/>
              </w:rPr>
              <w:t xml:space="preserve">Section 4 – 12 months </w:t>
            </w:r>
            <w:r w:rsidRPr="0054499E">
              <w:rPr>
                <w:rFonts w:ascii="Trebuchet MS" w:hAnsi="Trebuchet MS" w:cs="Arial"/>
                <w:sz w:val="18"/>
                <w:szCs w:val="18"/>
              </w:rPr>
              <w:t>from the date of Practical Completion of the Works</w:t>
            </w:r>
          </w:p>
          <w:p w14:paraId="026786F7" w14:textId="77777777" w:rsidR="007D6C49" w:rsidRPr="0054499E" w:rsidRDefault="007D6C49" w:rsidP="007D6C49">
            <w:pPr>
              <w:tabs>
                <w:tab w:val="left" w:pos="9029"/>
              </w:tabs>
              <w:rPr>
                <w:rFonts w:ascii="Trebuchet MS" w:hAnsi="Trebuchet MS" w:cs="Arial"/>
                <w:sz w:val="18"/>
                <w:szCs w:val="18"/>
              </w:rPr>
            </w:pPr>
          </w:p>
          <w:p w14:paraId="58B171F1"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from the date of Practical Completion of each Section.</w:t>
            </w:r>
          </w:p>
          <w:p w14:paraId="2A6D1DF2" w14:textId="77777777" w:rsidR="007D6C49" w:rsidRPr="0054499E" w:rsidRDefault="007D6C49" w:rsidP="007D6C49">
            <w:pPr>
              <w:tabs>
                <w:tab w:val="left" w:pos="9029"/>
              </w:tabs>
              <w:rPr>
                <w:rFonts w:ascii="Trebuchet MS" w:hAnsi="Trebuchet MS" w:cs="Arial"/>
                <w:sz w:val="18"/>
                <w:szCs w:val="18"/>
              </w:rPr>
            </w:pPr>
          </w:p>
        </w:tc>
      </w:tr>
      <w:tr w:rsidR="007D6C49" w:rsidRPr="0054499E" w14:paraId="32A03FA4" w14:textId="77777777" w:rsidTr="007D6C49">
        <w:tc>
          <w:tcPr>
            <w:tcW w:w="1998" w:type="dxa"/>
            <w:tcBorders>
              <w:top w:val="nil"/>
              <w:left w:val="nil"/>
              <w:bottom w:val="nil"/>
              <w:right w:val="nil"/>
            </w:tcBorders>
          </w:tcPr>
          <w:p w14:paraId="43845867"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4.6</w:t>
            </w:r>
          </w:p>
          <w:p w14:paraId="47404321" w14:textId="77777777" w:rsidR="007D6C49" w:rsidRPr="0054499E" w:rsidRDefault="007D6C49" w:rsidP="007D6C49">
            <w:pPr>
              <w:tabs>
                <w:tab w:val="left" w:pos="9029"/>
              </w:tabs>
              <w:rPr>
                <w:rFonts w:ascii="Trebuchet MS" w:hAnsi="Trebuchet MS" w:cs="Arial"/>
                <w:sz w:val="18"/>
                <w:szCs w:val="18"/>
              </w:rPr>
            </w:pPr>
          </w:p>
        </w:tc>
        <w:tc>
          <w:tcPr>
            <w:tcW w:w="3780" w:type="dxa"/>
            <w:tcBorders>
              <w:top w:val="nil"/>
              <w:left w:val="nil"/>
              <w:bottom w:val="nil"/>
              <w:right w:val="nil"/>
            </w:tcBorders>
          </w:tcPr>
          <w:p w14:paraId="075C2F6B"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Advance Payment</w:t>
            </w:r>
          </w:p>
          <w:p w14:paraId="7693DAF5" w14:textId="77777777" w:rsidR="007D6C49" w:rsidRPr="0054499E" w:rsidRDefault="007D6C49" w:rsidP="007D6C49">
            <w:pPr>
              <w:rPr>
                <w:rFonts w:ascii="Trebuchet MS" w:hAnsi="Trebuchet MS" w:cs="Arial"/>
                <w:sz w:val="18"/>
                <w:szCs w:val="18"/>
              </w:rPr>
            </w:pPr>
          </w:p>
        </w:tc>
        <w:tc>
          <w:tcPr>
            <w:tcW w:w="3465" w:type="dxa"/>
            <w:tcBorders>
              <w:top w:val="nil"/>
              <w:left w:val="nil"/>
              <w:bottom w:val="nil"/>
              <w:right w:val="nil"/>
            </w:tcBorders>
          </w:tcPr>
          <w:p w14:paraId="2143E6F6"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Clause 4.6 does not apply</w:t>
            </w:r>
          </w:p>
          <w:p w14:paraId="45002BE1" w14:textId="77777777" w:rsidR="007D6C49" w:rsidRPr="0054499E" w:rsidRDefault="007D6C49" w:rsidP="007D6C49">
            <w:pPr>
              <w:tabs>
                <w:tab w:val="left" w:pos="9029"/>
              </w:tabs>
              <w:rPr>
                <w:rFonts w:ascii="Trebuchet MS" w:hAnsi="Trebuchet MS" w:cs="Arial"/>
                <w:sz w:val="18"/>
                <w:szCs w:val="18"/>
              </w:rPr>
            </w:pPr>
          </w:p>
        </w:tc>
      </w:tr>
      <w:tr w:rsidR="007D6C49" w:rsidRPr="0054499E" w14:paraId="5D609B17" w14:textId="77777777" w:rsidTr="007D6C49">
        <w:tc>
          <w:tcPr>
            <w:tcW w:w="1998" w:type="dxa"/>
            <w:tcBorders>
              <w:top w:val="nil"/>
              <w:left w:val="nil"/>
              <w:bottom w:val="nil"/>
              <w:right w:val="nil"/>
            </w:tcBorders>
          </w:tcPr>
          <w:p w14:paraId="48B63571"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4.6</w:t>
            </w:r>
          </w:p>
          <w:p w14:paraId="112D191A" w14:textId="77777777" w:rsidR="007D6C49" w:rsidRPr="0054499E" w:rsidRDefault="007D6C49" w:rsidP="007D6C49">
            <w:pPr>
              <w:tabs>
                <w:tab w:val="left" w:pos="9029"/>
              </w:tabs>
              <w:rPr>
                <w:rFonts w:ascii="Trebuchet MS" w:hAnsi="Trebuchet MS" w:cs="Arial"/>
                <w:sz w:val="18"/>
                <w:szCs w:val="18"/>
              </w:rPr>
            </w:pPr>
          </w:p>
        </w:tc>
        <w:tc>
          <w:tcPr>
            <w:tcW w:w="3780" w:type="dxa"/>
            <w:tcBorders>
              <w:top w:val="nil"/>
              <w:left w:val="nil"/>
              <w:bottom w:val="nil"/>
              <w:right w:val="nil"/>
            </w:tcBorders>
          </w:tcPr>
          <w:p w14:paraId="0A28C740"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Advance Payment Bond</w:t>
            </w:r>
          </w:p>
          <w:p w14:paraId="59709CB1" w14:textId="77777777" w:rsidR="007D6C49" w:rsidRPr="0054499E" w:rsidRDefault="007D6C49" w:rsidP="007D6C49">
            <w:pPr>
              <w:rPr>
                <w:rFonts w:ascii="Trebuchet MS" w:hAnsi="Trebuchet MS" w:cs="Arial"/>
                <w:sz w:val="18"/>
                <w:szCs w:val="18"/>
              </w:rPr>
            </w:pPr>
          </w:p>
        </w:tc>
        <w:tc>
          <w:tcPr>
            <w:tcW w:w="3465" w:type="dxa"/>
            <w:tcBorders>
              <w:top w:val="nil"/>
              <w:left w:val="nil"/>
              <w:bottom w:val="nil"/>
              <w:right w:val="nil"/>
            </w:tcBorders>
          </w:tcPr>
          <w:p w14:paraId="50382637"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An advance payment bond is not required</w:t>
            </w:r>
          </w:p>
          <w:p w14:paraId="151EE5BF" w14:textId="77777777" w:rsidR="007D6C49" w:rsidRPr="0054499E" w:rsidRDefault="007D6C49" w:rsidP="007D6C49">
            <w:pPr>
              <w:tabs>
                <w:tab w:val="left" w:pos="9029"/>
              </w:tabs>
              <w:rPr>
                <w:rFonts w:ascii="Trebuchet MS" w:hAnsi="Trebuchet MS" w:cs="Arial"/>
                <w:sz w:val="18"/>
                <w:szCs w:val="18"/>
              </w:rPr>
            </w:pPr>
          </w:p>
        </w:tc>
      </w:tr>
      <w:tr w:rsidR="007D6C49" w:rsidRPr="0054499E" w14:paraId="040797B3" w14:textId="77777777" w:rsidTr="007D6C49">
        <w:tc>
          <w:tcPr>
            <w:tcW w:w="1998" w:type="dxa"/>
            <w:tcBorders>
              <w:top w:val="nil"/>
              <w:left w:val="nil"/>
              <w:bottom w:val="nil"/>
              <w:right w:val="nil"/>
            </w:tcBorders>
          </w:tcPr>
          <w:p w14:paraId="5E2A9EDD"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4.7.1</w:t>
            </w:r>
          </w:p>
        </w:tc>
        <w:tc>
          <w:tcPr>
            <w:tcW w:w="3780" w:type="dxa"/>
            <w:tcBorders>
              <w:top w:val="nil"/>
              <w:left w:val="nil"/>
              <w:bottom w:val="nil"/>
              <w:right w:val="nil"/>
            </w:tcBorders>
          </w:tcPr>
          <w:p w14:paraId="241D7880"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 xml:space="preserve">Method of Payment </w:t>
            </w:r>
          </w:p>
          <w:p w14:paraId="19A495C7" w14:textId="77777777" w:rsidR="007D6C49" w:rsidRPr="0054499E" w:rsidRDefault="007D6C49" w:rsidP="007D6C49">
            <w:pPr>
              <w:rPr>
                <w:rFonts w:ascii="Trebuchet MS" w:hAnsi="Trebuchet MS" w:cs="Arial"/>
                <w:sz w:val="18"/>
                <w:szCs w:val="18"/>
              </w:rPr>
            </w:pPr>
          </w:p>
        </w:tc>
        <w:tc>
          <w:tcPr>
            <w:tcW w:w="3465" w:type="dxa"/>
            <w:tcBorders>
              <w:top w:val="nil"/>
              <w:left w:val="nil"/>
              <w:bottom w:val="nil"/>
              <w:right w:val="nil"/>
            </w:tcBorders>
          </w:tcPr>
          <w:p w14:paraId="1997599A"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Periodically in accordance with Alternative B (clause 4.13)</w:t>
            </w:r>
          </w:p>
          <w:p w14:paraId="5E5528B5" w14:textId="77777777" w:rsidR="007D6C49" w:rsidRPr="0054499E" w:rsidRDefault="007D6C49" w:rsidP="007D6C49">
            <w:pPr>
              <w:tabs>
                <w:tab w:val="left" w:pos="9029"/>
              </w:tabs>
              <w:rPr>
                <w:rFonts w:ascii="Trebuchet MS" w:hAnsi="Trebuchet MS" w:cs="Arial"/>
                <w:sz w:val="18"/>
                <w:szCs w:val="18"/>
              </w:rPr>
            </w:pPr>
          </w:p>
        </w:tc>
      </w:tr>
      <w:tr w:rsidR="007D6C49" w:rsidRPr="0054499E" w14:paraId="55005374" w14:textId="77777777" w:rsidTr="007D6C49">
        <w:tc>
          <w:tcPr>
            <w:tcW w:w="1998" w:type="dxa"/>
            <w:tcBorders>
              <w:top w:val="nil"/>
              <w:left w:val="nil"/>
              <w:bottom w:val="nil"/>
              <w:right w:val="nil"/>
            </w:tcBorders>
          </w:tcPr>
          <w:p w14:paraId="32536FBE" w14:textId="77777777" w:rsidR="007D6C49" w:rsidRPr="0054499E" w:rsidRDefault="007D6C49" w:rsidP="007D6C49">
            <w:pPr>
              <w:tabs>
                <w:tab w:val="left" w:pos="9029"/>
              </w:tabs>
              <w:rPr>
                <w:rFonts w:ascii="Trebuchet MS" w:hAnsi="Trebuchet MS" w:cs="Arial"/>
                <w:sz w:val="18"/>
                <w:szCs w:val="18"/>
              </w:rPr>
            </w:pPr>
          </w:p>
        </w:tc>
        <w:tc>
          <w:tcPr>
            <w:tcW w:w="3780" w:type="dxa"/>
            <w:tcBorders>
              <w:top w:val="nil"/>
              <w:left w:val="nil"/>
              <w:bottom w:val="nil"/>
              <w:right w:val="nil"/>
            </w:tcBorders>
          </w:tcPr>
          <w:p w14:paraId="45F28AF7"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Alternative A: Stage Payments</w:t>
            </w:r>
          </w:p>
          <w:p w14:paraId="04C9EF64" w14:textId="77777777" w:rsidR="007D6C49" w:rsidRPr="0054499E" w:rsidRDefault="007D6C49" w:rsidP="007D6C49">
            <w:pPr>
              <w:rPr>
                <w:rFonts w:ascii="Trebuchet MS" w:hAnsi="Trebuchet MS" w:cs="Arial"/>
                <w:sz w:val="18"/>
                <w:szCs w:val="18"/>
              </w:rPr>
            </w:pPr>
          </w:p>
        </w:tc>
        <w:tc>
          <w:tcPr>
            <w:tcW w:w="3465" w:type="dxa"/>
            <w:tcBorders>
              <w:top w:val="nil"/>
              <w:left w:val="nil"/>
              <w:bottom w:val="nil"/>
              <w:right w:val="nil"/>
            </w:tcBorders>
          </w:tcPr>
          <w:p w14:paraId="72BB9DA7" w14:textId="050EC28C" w:rsidR="007D6C49" w:rsidRPr="0054499E" w:rsidRDefault="00624D3D" w:rsidP="007D6C49">
            <w:pPr>
              <w:tabs>
                <w:tab w:val="left" w:pos="9029"/>
              </w:tabs>
              <w:rPr>
                <w:rFonts w:ascii="Trebuchet MS" w:hAnsi="Trebuchet MS" w:cs="Arial"/>
                <w:sz w:val="18"/>
                <w:szCs w:val="18"/>
              </w:rPr>
            </w:pPr>
            <w:r>
              <w:rPr>
                <w:rFonts w:ascii="Trebuchet MS" w:hAnsi="Trebuchet MS" w:cs="Arial"/>
                <w:sz w:val="18"/>
                <w:szCs w:val="18"/>
              </w:rPr>
              <w:t>N/A</w:t>
            </w:r>
          </w:p>
          <w:p w14:paraId="229BFB31" w14:textId="77777777" w:rsidR="007D6C49" w:rsidRPr="0054499E" w:rsidRDefault="007D6C49" w:rsidP="007D6C49">
            <w:pPr>
              <w:tabs>
                <w:tab w:val="left" w:pos="9029"/>
              </w:tabs>
              <w:rPr>
                <w:rFonts w:ascii="Trebuchet MS" w:hAnsi="Trebuchet MS" w:cs="Arial"/>
                <w:sz w:val="18"/>
                <w:szCs w:val="18"/>
              </w:rPr>
            </w:pPr>
          </w:p>
        </w:tc>
      </w:tr>
      <w:tr w:rsidR="007D6C49" w:rsidRPr="0054499E" w14:paraId="62D7DD4C" w14:textId="77777777" w:rsidTr="007D6C49">
        <w:tc>
          <w:tcPr>
            <w:tcW w:w="1998" w:type="dxa"/>
            <w:tcBorders>
              <w:top w:val="nil"/>
              <w:left w:val="nil"/>
              <w:bottom w:val="nil"/>
              <w:right w:val="nil"/>
            </w:tcBorders>
          </w:tcPr>
          <w:p w14:paraId="088E5C04"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 xml:space="preserve"> </w:t>
            </w:r>
          </w:p>
        </w:tc>
        <w:tc>
          <w:tcPr>
            <w:tcW w:w="3780" w:type="dxa"/>
            <w:tcBorders>
              <w:top w:val="nil"/>
              <w:left w:val="nil"/>
              <w:bottom w:val="nil"/>
              <w:right w:val="nil"/>
            </w:tcBorders>
          </w:tcPr>
          <w:p w14:paraId="586CB4E2"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 xml:space="preserve">Interim Payments – Interim Valuation Dates </w:t>
            </w:r>
            <w:r w:rsidRPr="0054499E">
              <w:rPr>
                <w:rFonts w:ascii="Trebuchet MS" w:hAnsi="Trebuchet MS" w:cs="Arial"/>
                <w:i/>
                <w:iCs/>
                <w:sz w:val="18"/>
                <w:szCs w:val="18"/>
              </w:rPr>
              <w:t>(The dates apply for each Alternative; if no date is stated, the first Interim Valuation Date is to be one month after the Date of Possession.)</w:t>
            </w:r>
          </w:p>
        </w:tc>
        <w:tc>
          <w:tcPr>
            <w:tcW w:w="3465" w:type="dxa"/>
            <w:tcBorders>
              <w:top w:val="nil"/>
              <w:left w:val="nil"/>
              <w:bottom w:val="nil"/>
              <w:right w:val="nil"/>
            </w:tcBorders>
          </w:tcPr>
          <w:p w14:paraId="5D641B1D"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 xml:space="preserve">The first Interim Valuation Date is: the last day or nearest Business Day of the month in which the Date of Possession occurs </w:t>
            </w:r>
          </w:p>
          <w:p w14:paraId="64711FA5" w14:textId="77777777" w:rsidR="007D6C49" w:rsidRPr="0054499E" w:rsidRDefault="007D6C49" w:rsidP="007D6C49">
            <w:pPr>
              <w:tabs>
                <w:tab w:val="left" w:pos="9029"/>
              </w:tabs>
              <w:rPr>
                <w:rFonts w:ascii="Trebuchet MS" w:hAnsi="Trebuchet MS" w:cs="Arial"/>
                <w:sz w:val="18"/>
                <w:szCs w:val="18"/>
                <w:u w:val="single"/>
              </w:rPr>
            </w:pPr>
            <w:r w:rsidRPr="0054499E">
              <w:rPr>
                <w:rFonts w:ascii="Trebuchet MS" w:hAnsi="Trebuchet MS" w:cs="Arial"/>
                <w:sz w:val="18"/>
                <w:szCs w:val="18"/>
              </w:rPr>
              <w:t xml:space="preserve">and thereafter the same date in each month or the nearest Business Day in that month </w:t>
            </w:r>
          </w:p>
        </w:tc>
      </w:tr>
      <w:tr w:rsidR="007D6C49" w:rsidRPr="0054499E" w14:paraId="66BC87FC" w14:textId="77777777" w:rsidTr="007D6C49">
        <w:tc>
          <w:tcPr>
            <w:tcW w:w="1998" w:type="dxa"/>
            <w:tcBorders>
              <w:top w:val="nil"/>
              <w:left w:val="nil"/>
              <w:bottom w:val="nil"/>
              <w:right w:val="nil"/>
            </w:tcBorders>
          </w:tcPr>
          <w:p w14:paraId="0E519D15" w14:textId="77777777" w:rsidR="007D6C49" w:rsidRPr="0054499E" w:rsidRDefault="007D6C49" w:rsidP="007D6C49">
            <w:pPr>
              <w:tabs>
                <w:tab w:val="left" w:pos="9029"/>
              </w:tabs>
              <w:rPr>
                <w:rFonts w:ascii="Trebuchet MS" w:hAnsi="Trebuchet MS" w:cs="Arial"/>
                <w:sz w:val="18"/>
                <w:szCs w:val="18"/>
              </w:rPr>
            </w:pPr>
          </w:p>
          <w:p w14:paraId="6C03D464"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4.18.1</w:t>
            </w:r>
          </w:p>
        </w:tc>
        <w:tc>
          <w:tcPr>
            <w:tcW w:w="3780" w:type="dxa"/>
            <w:tcBorders>
              <w:top w:val="nil"/>
              <w:left w:val="nil"/>
              <w:bottom w:val="nil"/>
              <w:right w:val="nil"/>
            </w:tcBorders>
          </w:tcPr>
          <w:p w14:paraId="69F7EF25" w14:textId="77777777" w:rsidR="007D6C49" w:rsidRPr="0054499E" w:rsidRDefault="007D6C49" w:rsidP="007D6C49">
            <w:pPr>
              <w:rPr>
                <w:rFonts w:ascii="Trebuchet MS" w:hAnsi="Trebuchet MS" w:cs="Arial"/>
                <w:sz w:val="18"/>
                <w:szCs w:val="18"/>
              </w:rPr>
            </w:pPr>
          </w:p>
          <w:p w14:paraId="679E5128"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Retention Percentage</w:t>
            </w:r>
            <w:r w:rsidRPr="0054499E">
              <w:rPr>
                <w:rFonts w:ascii="Trebuchet MS" w:hAnsi="Trebuchet MS" w:cs="Arial"/>
                <w:i/>
                <w:iCs/>
                <w:sz w:val="18"/>
                <w:szCs w:val="18"/>
              </w:rPr>
              <w:t xml:space="preserve"> </w:t>
            </w:r>
          </w:p>
        </w:tc>
        <w:tc>
          <w:tcPr>
            <w:tcW w:w="3465" w:type="dxa"/>
            <w:tcBorders>
              <w:top w:val="nil"/>
              <w:left w:val="nil"/>
              <w:bottom w:val="nil"/>
              <w:right w:val="nil"/>
            </w:tcBorders>
          </w:tcPr>
          <w:p w14:paraId="3F9C48E4" w14:textId="77777777" w:rsidR="007D6C49" w:rsidRPr="0054499E" w:rsidRDefault="007D6C49" w:rsidP="007D6C49">
            <w:pPr>
              <w:tabs>
                <w:tab w:val="left" w:pos="9029"/>
              </w:tabs>
              <w:rPr>
                <w:rFonts w:ascii="Trebuchet MS" w:hAnsi="Trebuchet MS" w:cs="Arial"/>
                <w:sz w:val="18"/>
                <w:szCs w:val="18"/>
              </w:rPr>
            </w:pPr>
          </w:p>
          <w:p w14:paraId="69A5391A"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Three per cent</w:t>
            </w:r>
          </w:p>
          <w:p w14:paraId="028C9854" w14:textId="77777777" w:rsidR="007D6C49" w:rsidRPr="0054499E" w:rsidRDefault="007D6C49" w:rsidP="007D6C49">
            <w:pPr>
              <w:tabs>
                <w:tab w:val="left" w:pos="9029"/>
              </w:tabs>
              <w:rPr>
                <w:rFonts w:ascii="Trebuchet MS" w:hAnsi="Trebuchet MS" w:cs="Arial"/>
                <w:sz w:val="18"/>
                <w:szCs w:val="18"/>
                <w:u w:val="single"/>
              </w:rPr>
            </w:pPr>
          </w:p>
        </w:tc>
      </w:tr>
      <w:tr w:rsidR="007D6C49" w:rsidRPr="0054499E" w14:paraId="37FBEB05" w14:textId="77777777" w:rsidTr="007D6C49">
        <w:tc>
          <w:tcPr>
            <w:tcW w:w="1998" w:type="dxa"/>
            <w:tcBorders>
              <w:top w:val="nil"/>
              <w:left w:val="nil"/>
              <w:bottom w:val="nil"/>
              <w:right w:val="nil"/>
            </w:tcBorders>
          </w:tcPr>
          <w:p w14:paraId="69B9B499"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6.4.1</w:t>
            </w:r>
          </w:p>
        </w:tc>
        <w:tc>
          <w:tcPr>
            <w:tcW w:w="3780" w:type="dxa"/>
            <w:tcBorders>
              <w:top w:val="nil"/>
              <w:left w:val="nil"/>
              <w:bottom w:val="nil"/>
              <w:right w:val="nil"/>
            </w:tcBorders>
          </w:tcPr>
          <w:p w14:paraId="14525190" w14:textId="77777777" w:rsidR="007D6C49" w:rsidRPr="0054499E" w:rsidRDefault="007D6C49" w:rsidP="007D6C49">
            <w:pPr>
              <w:rPr>
                <w:rFonts w:ascii="Trebuchet MS" w:hAnsi="Trebuchet MS" w:cs="Arial"/>
                <w:i/>
                <w:iCs/>
                <w:sz w:val="18"/>
                <w:szCs w:val="18"/>
              </w:rPr>
            </w:pPr>
            <w:r w:rsidRPr="0054499E">
              <w:rPr>
                <w:rFonts w:ascii="Trebuchet MS" w:hAnsi="Trebuchet MS" w:cs="Arial"/>
                <w:sz w:val="18"/>
                <w:szCs w:val="18"/>
              </w:rPr>
              <w:t xml:space="preserve">Contractor's Public Liability insurance: injury to persons or property – the required level of </w:t>
            </w:r>
            <w:r w:rsidRPr="0054499E">
              <w:rPr>
                <w:rFonts w:ascii="Trebuchet MS" w:hAnsi="Trebuchet MS" w:cs="Arial"/>
                <w:sz w:val="18"/>
                <w:szCs w:val="18"/>
              </w:rPr>
              <w:lastRenderedPageBreak/>
              <w:t>cover is not less than</w:t>
            </w:r>
          </w:p>
        </w:tc>
        <w:tc>
          <w:tcPr>
            <w:tcW w:w="3465" w:type="dxa"/>
            <w:tcBorders>
              <w:top w:val="nil"/>
              <w:left w:val="nil"/>
              <w:bottom w:val="nil"/>
              <w:right w:val="nil"/>
            </w:tcBorders>
          </w:tcPr>
          <w:p w14:paraId="350FBE15" w14:textId="224A3992" w:rsidR="007D6C49" w:rsidRPr="0054499E" w:rsidRDefault="007D6C49" w:rsidP="00624D3D">
            <w:pPr>
              <w:tabs>
                <w:tab w:val="left" w:pos="9029"/>
              </w:tabs>
              <w:rPr>
                <w:rFonts w:ascii="Trebuchet MS" w:hAnsi="Trebuchet MS" w:cs="Arial"/>
                <w:sz w:val="18"/>
                <w:szCs w:val="18"/>
                <w:u w:val="single"/>
              </w:rPr>
            </w:pPr>
            <w:r w:rsidRPr="0054499E">
              <w:rPr>
                <w:rFonts w:ascii="Trebuchet MS" w:hAnsi="Trebuchet MS" w:cs="Arial"/>
                <w:sz w:val="18"/>
                <w:szCs w:val="18"/>
              </w:rPr>
              <w:lastRenderedPageBreak/>
              <w:t xml:space="preserve">£10,000,000 for any one occurrence or series of occurrences arising out of one </w:t>
            </w:r>
            <w:r w:rsidRPr="0054499E">
              <w:rPr>
                <w:rFonts w:ascii="Trebuchet MS" w:hAnsi="Trebuchet MS" w:cs="Arial"/>
                <w:sz w:val="18"/>
                <w:szCs w:val="18"/>
              </w:rPr>
              <w:lastRenderedPageBreak/>
              <w:t>event</w:t>
            </w:r>
          </w:p>
        </w:tc>
      </w:tr>
      <w:tr w:rsidR="007D6C49" w:rsidRPr="0054499E" w14:paraId="2AAF3665" w14:textId="77777777" w:rsidTr="007D6C49">
        <w:tc>
          <w:tcPr>
            <w:tcW w:w="1998" w:type="dxa"/>
            <w:tcBorders>
              <w:top w:val="nil"/>
              <w:left w:val="nil"/>
              <w:bottom w:val="nil"/>
              <w:right w:val="nil"/>
            </w:tcBorders>
          </w:tcPr>
          <w:p w14:paraId="5673EBEB" w14:textId="77777777" w:rsidR="007D6C49" w:rsidRPr="0054499E" w:rsidRDefault="007D6C49" w:rsidP="007D6C49">
            <w:pPr>
              <w:tabs>
                <w:tab w:val="left" w:pos="9029"/>
              </w:tabs>
              <w:rPr>
                <w:rFonts w:ascii="Trebuchet MS" w:hAnsi="Trebuchet MS" w:cs="Arial"/>
                <w:sz w:val="18"/>
                <w:szCs w:val="18"/>
              </w:rPr>
            </w:pPr>
          </w:p>
          <w:p w14:paraId="382E6CB0"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6.5.1</w:t>
            </w:r>
          </w:p>
        </w:tc>
        <w:tc>
          <w:tcPr>
            <w:tcW w:w="3780" w:type="dxa"/>
            <w:tcBorders>
              <w:top w:val="nil"/>
              <w:left w:val="nil"/>
              <w:bottom w:val="nil"/>
              <w:right w:val="nil"/>
            </w:tcBorders>
          </w:tcPr>
          <w:p w14:paraId="680C7F5D" w14:textId="77777777" w:rsidR="007D6C49" w:rsidRPr="0054499E" w:rsidRDefault="007D6C49" w:rsidP="007D6C49">
            <w:pPr>
              <w:rPr>
                <w:rFonts w:ascii="Trebuchet MS" w:hAnsi="Trebuchet MS" w:cs="Arial"/>
                <w:sz w:val="18"/>
                <w:szCs w:val="18"/>
              </w:rPr>
            </w:pPr>
          </w:p>
          <w:p w14:paraId="427F1469"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Insurance – liability of Employer</w:t>
            </w:r>
          </w:p>
        </w:tc>
        <w:tc>
          <w:tcPr>
            <w:tcW w:w="3465" w:type="dxa"/>
            <w:tcBorders>
              <w:top w:val="nil"/>
              <w:left w:val="nil"/>
              <w:bottom w:val="nil"/>
              <w:right w:val="nil"/>
            </w:tcBorders>
          </w:tcPr>
          <w:p w14:paraId="122B9C81" w14:textId="77777777" w:rsidR="007D6C49" w:rsidRDefault="007D6C49" w:rsidP="00624D3D">
            <w:pPr>
              <w:tabs>
                <w:tab w:val="left" w:pos="9029"/>
              </w:tabs>
              <w:rPr>
                <w:rFonts w:ascii="Trebuchet MS" w:hAnsi="Trebuchet MS" w:cs="Arial"/>
                <w:sz w:val="18"/>
                <w:szCs w:val="18"/>
              </w:rPr>
            </w:pPr>
          </w:p>
          <w:p w14:paraId="279C1A71" w14:textId="6E4C92FF" w:rsidR="00624D3D" w:rsidRPr="0054499E" w:rsidRDefault="00946881" w:rsidP="00946881">
            <w:pPr>
              <w:tabs>
                <w:tab w:val="left" w:pos="9029"/>
              </w:tabs>
              <w:rPr>
                <w:rFonts w:ascii="Trebuchet MS" w:hAnsi="Trebuchet MS" w:cs="Arial"/>
                <w:sz w:val="18"/>
                <w:szCs w:val="18"/>
              </w:rPr>
            </w:pPr>
            <w:r>
              <w:rPr>
                <w:rFonts w:ascii="Trebuchet MS" w:hAnsi="Trebuchet MS" w:cs="Arial"/>
                <w:sz w:val="18"/>
                <w:szCs w:val="18"/>
              </w:rPr>
              <w:t>Not required</w:t>
            </w:r>
          </w:p>
        </w:tc>
      </w:tr>
      <w:tr w:rsidR="007D6C49" w:rsidRPr="0054499E" w14:paraId="76C00221" w14:textId="77777777" w:rsidTr="007D6C49">
        <w:tc>
          <w:tcPr>
            <w:tcW w:w="1998" w:type="dxa"/>
            <w:tcBorders>
              <w:top w:val="nil"/>
              <w:left w:val="nil"/>
              <w:bottom w:val="nil"/>
              <w:right w:val="nil"/>
            </w:tcBorders>
          </w:tcPr>
          <w:p w14:paraId="1EC69643" w14:textId="77777777" w:rsidR="007D6C49" w:rsidRPr="0054499E" w:rsidRDefault="007D6C49" w:rsidP="007D6C49">
            <w:pPr>
              <w:tabs>
                <w:tab w:val="left" w:pos="9029"/>
              </w:tabs>
              <w:rPr>
                <w:rFonts w:ascii="Trebuchet MS" w:hAnsi="Trebuchet MS" w:cs="Arial"/>
                <w:sz w:val="18"/>
                <w:szCs w:val="18"/>
              </w:rPr>
            </w:pPr>
          </w:p>
          <w:p w14:paraId="437F4C73"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6.7 and Schedule 3</w:t>
            </w:r>
          </w:p>
        </w:tc>
        <w:tc>
          <w:tcPr>
            <w:tcW w:w="3780" w:type="dxa"/>
            <w:tcBorders>
              <w:top w:val="nil"/>
              <w:left w:val="nil"/>
              <w:bottom w:val="nil"/>
              <w:right w:val="nil"/>
            </w:tcBorders>
          </w:tcPr>
          <w:p w14:paraId="05A4B5E4" w14:textId="77777777" w:rsidR="007D6C49" w:rsidRPr="0054499E" w:rsidRDefault="007D6C49" w:rsidP="007D6C49">
            <w:pPr>
              <w:rPr>
                <w:rFonts w:ascii="Trebuchet MS" w:hAnsi="Trebuchet MS" w:cs="Arial"/>
                <w:sz w:val="18"/>
                <w:szCs w:val="18"/>
              </w:rPr>
            </w:pPr>
          </w:p>
          <w:p w14:paraId="1AE2A4B4"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Works Insurance – Insurance Options applicable</w:t>
            </w:r>
          </w:p>
        </w:tc>
        <w:tc>
          <w:tcPr>
            <w:tcW w:w="3465" w:type="dxa"/>
            <w:tcBorders>
              <w:top w:val="nil"/>
              <w:left w:val="nil"/>
              <w:bottom w:val="nil"/>
              <w:right w:val="nil"/>
            </w:tcBorders>
          </w:tcPr>
          <w:p w14:paraId="03D53BB3" w14:textId="77777777" w:rsidR="007D6C49" w:rsidRPr="00E568FB" w:rsidRDefault="007D6C49" w:rsidP="007D6C49">
            <w:pPr>
              <w:tabs>
                <w:tab w:val="left" w:pos="9029"/>
              </w:tabs>
              <w:rPr>
                <w:rFonts w:ascii="Trebuchet MS" w:hAnsi="Trebuchet MS" w:cs="Arial"/>
                <w:sz w:val="18"/>
                <w:szCs w:val="18"/>
                <w:highlight w:val="yellow"/>
              </w:rPr>
            </w:pPr>
          </w:p>
          <w:p w14:paraId="265FFF3F" w14:textId="77777777" w:rsidR="007D6C49" w:rsidRPr="00B415DD" w:rsidRDefault="007D6C49" w:rsidP="007D6C49">
            <w:pPr>
              <w:tabs>
                <w:tab w:val="left" w:pos="9029"/>
              </w:tabs>
              <w:rPr>
                <w:rFonts w:ascii="Trebuchet MS" w:hAnsi="Trebuchet MS" w:cs="Arial"/>
                <w:sz w:val="18"/>
                <w:szCs w:val="18"/>
              </w:rPr>
            </w:pPr>
            <w:r w:rsidRPr="00B415DD">
              <w:rPr>
                <w:rFonts w:ascii="Trebuchet MS" w:hAnsi="Trebuchet MS" w:cs="Arial"/>
                <w:sz w:val="18"/>
                <w:szCs w:val="18"/>
              </w:rPr>
              <w:t>Schedule 3:</w:t>
            </w:r>
          </w:p>
          <w:p w14:paraId="4BCFD6B9" w14:textId="028B38B1" w:rsidR="00CD27C3" w:rsidRPr="00E568FB" w:rsidRDefault="00CD27C3" w:rsidP="00CD27C3">
            <w:pPr>
              <w:tabs>
                <w:tab w:val="left" w:pos="9029"/>
              </w:tabs>
              <w:rPr>
                <w:rFonts w:ascii="Trebuchet MS" w:hAnsi="Trebuchet MS" w:cs="Arial"/>
                <w:sz w:val="18"/>
                <w:szCs w:val="18"/>
                <w:u w:val="single"/>
              </w:rPr>
            </w:pPr>
            <w:r w:rsidRPr="00B415DD">
              <w:rPr>
                <w:rFonts w:ascii="Trebuchet MS" w:hAnsi="Trebuchet MS" w:cs="Arial"/>
                <w:sz w:val="18"/>
                <w:szCs w:val="18"/>
              </w:rPr>
              <w:t>Insurance Option C</w:t>
            </w:r>
            <w:r w:rsidR="007D6C49" w:rsidRPr="00B415DD">
              <w:rPr>
                <w:rFonts w:ascii="Trebuchet MS" w:hAnsi="Trebuchet MS" w:cs="Arial"/>
                <w:sz w:val="18"/>
                <w:szCs w:val="18"/>
              </w:rPr>
              <w:t xml:space="preserve"> applies</w:t>
            </w:r>
            <w:r w:rsidR="00B415DD">
              <w:rPr>
                <w:rFonts w:ascii="Trebuchet MS" w:hAnsi="Trebuchet MS" w:cs="Arial"/>
                <w:sz w:val="18"/>
                <w:szCs w:val="18"/>
              </w:rPr>
              <w:t xml:space="preserve"> (as amended)</w:t>
            </w:r>
          </w:p>
          <w:p w14:paraId="1FED897B" w14:textId="61648003" w:rsidR="007D6C49" w:rsidRPr="00E568FB" w:rsidRDefault="007D6C49" w:rsidP="00E568FB">
            <w:pPr>
              <w:tabs>
                <w:tab w:val="left" w:pos="9029"/>
              </w:tabs>
              <w:rPr>
                <w:rFonts w:ascii="Trebuchet MS" w:hAnsi="Trebuchet MS" w:cs="Arial"/>
                <w:sz w:val="18"/>
                <w:szCs w:val="18"/>
                <w:highlight w:val="yellow"/>
                <w:u w:val="single"/>
              </w:rPr>
            </w:pPr>
          </w:p>
        </w:tc>
      </w:tr>
      <w:tr w:rsidR="007D6C49" w:rsidRPr="0054499E" w14:paraId="14D364BD" w14:textId="77777777" w:rsidTr="007D6C49">
        <w:tc>
          <w:tcPr>
            <w:tcW w:w="1998" w:type="dxa"/>
            <w:tcBorders>
              <w:top w:val="nil"/>
              <w:left w:val="nil"/>
              <w:bottom w:val="nil"/>
              <w:right w:val="nil"/>
            </w:tcBorders>
          </w:tcPr>
          <w:p w14:paraId="3F1EB302" w14:textId="77777777" w:rsidR="007D6C49" w:rsidRPr="0054499E" w:rsidRDefault="007D6C49" w:rsidP="007D6C49">
            <w:pPr>
              <w:tabs>
                <w:tab w:val="left" w:pos="9029"/>
              </w:tabs>
              <w:rPr>
                <w:rFonts w:ascii="Trebuchet MS" w:hAnsi="Trebuchet MS" w:cs="Arial"/>
                <w:sz w:val="18"/>
                <w:szCs w:val="18"/>
              </w:rPr>
            </w:pPr>
          </w:p>
          <w:p w14:paraId="17C639DB"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 xml:space="preserve">6.7 and Schedule 3 Insurance Option </w:t>
            </w:r>
          </w:p>
          <w:p w14:paraId="2AA65024"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A (paragraphs A.1 and A.3), B (paragraph B.1) or C (paragraph C.2)</w:t>
            </w:r>
          </w:p>
        </w:tc>
        <w:tc>
          <w:tcPr>
            <w:tcW w:w="3780" w:type="dxa"/>
            <w:tcBorders>
              <w:top w:val="nil"/>
              <w:left w:val="nil"/>
              <w:bottom w:val="nil"/>
              <w:right w:val="nil"/>
            </w:tcBorders>
          </w:tcPr>
          <w:p w14:paraId="495D36CA" w14:textId="77777777" w:rsidR="007D6C49" w:rsidRPr="0054499E" w:rsidRDefault="007D6C49" w:rsidP="007D6C49">
            <w:pPr>
              <w:rPr>
                <w:rFonts w:ascii="Trebuchet MS" w:hAnsi="Trebuchet MS" w:cs="Arial"/>
                <w:sz w:val="18"/>
                <w:szCs w:val="18"/>
              </w:rPr>
            </w:pPr>
          </w:p>
          <w:p w14:paraId="180BC8B0" w14:textId="77777777" w:rsidR="007D6C49" w:rsidRPr="0054499E" w:rsidRDefault="007D6C49" w:rsidP="007D6C49">
            <w:pPr>
              <w:rPr>
                <w:rFonts w:ascii="Trebuchet MS" w:hAnsi="Trebuchet MS" w:cs="Arial"/>
                <w:i/>
                <w:iCs/>
                <w:sz w:val="18"/>
                <w:szCs w:val="18"/>
              </w:rPr>
            </w:pPr>
            <w:r w:rsidRPr="0054499E">
              <w:rPr>
                <w:rFonts w:ascii="Trebuchet MS" w:hAnsi="Trebuchet MS" w:cs="Arial"/>
                <w:sz w:val="18"/>
                <w:szCs w:val="18"/>
              </w:rPr>
              <w:t xml:space="preserve">Percentage to cover professional fees </w:t>
            </w:r>
            <w:r w:rsidRPr="0054499E">
              <w:rPr>
                <w:rFonts w:ascii="Trebuchet MS" w:hAnsi="Trebuchet MS" w:cs="Arial"/>
                <w:sz w:val="18"/>
                <w:szCs w:val="18"/>
              </w:rPr>
              <w:br/>
            </w:r>
            <w:r w:rsidRPr="0054499E">
              <w:rPr>
                <w:rFonts w:ascii="Trebuchet MS" w:hAnsi="Trebuchet MS" w:cs="Arial"/>
                <w:i/>
                <w:iCs/>
                <w:sz w:val="18"/>
                <w:szCs w:val="18"/>
              </w:rPr>
              <w:t>(If no other percentage is stated, it shall be 15 per cent.)</w:t>
            </w:r>
          </w:p>
        </w:tc>
        <w:tc>
          <w:tcPr>
            <w:tcW w:w="3465" w:type="dxa"/>
            <w:tcBorders>
              <w:top w:val="nil"/>
              <w:left w:val="nil"/>
              <w:bottom w:val="nil"/>
              <w:right w:val="nil"/>
            </w:tcBorders>
          </w:tcPr>
          <w:p w14:paraId="171ED198" w14:textId="77777777" w:rsidR="007D6C49" w:rsidRPr="0054499E" w:rsidRDefault="007D6C49" w:rsidP="007D6C49">
            <w:pPr>
              <w:tabs>
                <w:tab w:val="left" w:pos="9029"/>
              </w:tabs>
              <w:rPr>
                <w:rFonts w:ascii="Trebuchet MS" w:hAnsi="Trebuchet MS" w:cs="Arial"/>
                <w:sz w:val="18"/>
                <w:szCs w:val="18"/>
              </w:rPr>
            </w:pPr>
          </w:p>
          <w:p w14:paraId="145B7CE7" w14:textId="0B46520F" w:rsidR="007D6C49" w:rsidRPr="0054499E" w:rsidRDefault="00624D3D" w:rsidP="007D6C49">
            <w:pPr>
              <w:tabs>
                <w:tab w:val="left" w:pos="9029"/>
              </w:tabs>
              <w:rPr>
                <w:rFonts w:ascii="Trebuchet MS" w:hAnsi="Trebuchet MS" w:cs="Arial"/>
                <w:sz w:val="18"/>
                <w:szCs w:val="18"/>
                <w:u w:val="single"/>
              </w:rPr>
            </w:pPr>
            <w:r>
              <w:rPr>
                <w:rFonts w:ascii="Trebuchet MS" w:hAnsi="Trebuchet MS" w:cs="Arial"/>
                <w:sz w:val="18"/>
                <w:szCs w:val="18"/>
              </w:rPr>
              <w:t>15</w:t>
            </w:r>
            <w:r w:rsidR="007D6C49" w:rsidRPr="0054499E">
              <w:rPr>
                <w:rFonts w:ascii="Trebuchet MS" w:hAnsi="Trebuchet MS" w:cs="Arial"/>
                <w:sz w:val="18"/>
                <w:szCs w:val="18"/>
              </w:rPr>
              <w:t xml:space="preserve"> per cent</w:t>
            </w:r>
          </w:p>
        </w:tc>
      </w:tr>
      <w:tr w:rsidR="007D6C49" w:rsidRPr="0054499E" w14:paraId="6472B121" w14:textId="77777777" w:rsidTr="007D6C49">
        <w:tc>
          <w:tcPr>
            <w:tcW w:w="1998" w:type="dxa"/>
            <w:tcBorders>
              <w:top w:val="nil"/>
              <w:left w:val="nil"/>
              <w:bottom w:val="nil"/>
              <w:right w:val="nil"/>
            </w:tcBorders>
          </w:tcPr>
          <w:p w14:paraId="0CCC70B1" w14:textId="77777777" w:rsidR="007D6C49" w:rsidRPr="0054499E" w:rsidRDefault="007D6C49" w:rsidP="007D6C49">
            <w:pPr>
              <w:tabs>
                <w:tab w:val="left" w:pos="9029"/>
              </w:tabs>
              <w:rPr>
                <w:rFonts w:ascii="Trebuchet MS" w:hAnsi="Trebuchet MS" w:cs="Arial"/>
                <w:sz w:val="18"/>
                <w:szCs w:val="18"/>
              </w:rPr>
            </w:pPr>
          </w:p>
          <w:p w14:paraId="1A0BFB76" w14:textId="77777777" w:rsidR="007D6C49" w:rsidRPr="0054499E" w:rsidRDefault="007D6C49" w:rsidP="007D6C49">
            <w:pPr>
              <w:tabs>
                <w:tab w:val="left" w:pos="9029"/>
              </w:tabs>
              <w:rPr>
                <w:rFonts w:ascii="Trebuchet MS" w:hAnsi="Trebuchet MS" w:cs="Arial"/>
                <w:sz w:val="18"/>
                <w:szCs w:val="18"/>
              </w:rPr>
            </w:pPr>
          </w:p>
        </w:tc>
        <w:tc>
          <w:tcPr>
            <w:tcW w:w="3780" w:type="dxa"/>
            <w:tcBorders>
              <w:top w:val="nil"/>
              <w:left w:val="nil"/>
              <w:bottom w:val="nil"/>
              <w:right w:val="nil"/>
            </w:tcBorders>
          </w:tcPr>
          <w:p w14:paraId="58BAAA71" w14:textId="77777777" w:rsidR="007D6C49" w:rsidRPr="0054499E" w:rsidRDefault="007D6C49" w:rsidP="007D6C49">
            <w:pPr>
              <w:rPr>
                <w:rFonts w:ascii="Trebuchet MS" w:hAnsi="Trebuchet MS" w:cs="Arial"/>
                <w:sz w:val="18"/>
                <w:szCs w:val="18"/>
              </w:rPr>
            </w:pPr>
          </w:p>
          <w:p w14:paraId="0C29A352" w14:textId="77777777" w:rsidR="007D6C49" w:rsidRPr="0054499E" w:rsidRDefault="007D6C49" w:rsidP="007D6C49">
            <w:pPr>
              <w:rPr>
                <w:rFonts w:ascii="Trebuchet MS" w:hAnsi="Trebuchet MS" w:cs="Arial"/>
                <w:i/>
                <w:iCs/>
                <w:sz w:val="18"/>
                <w:szCs w:val="18"/>
              </w:rPr>
            </w:pPr>
            <w:r w:rsidRPr="0054499E">
              <w:rPr>
                <w:rFonts w:ascii="Trebuchet MS" w:hAnsi="Trebuchet MS" w:cs="Arial"/>
                <w:sz w:val="18"/>
                <w:szCs w:val="18"/>
              </w:rPr>
              <w:t>Where Insurance Option A applies and cover is to be provided under the Contractor's annual policy (paragraph A.2), the annual renewal date is</w:t>
            </w:r>
            <w:r w:rsidRPr="0054499E">
              <w:rPr>
                <w:rFonts w:ascii="Trebuchet MS" w:hAnsi="Trebuchet MS" w:cs="Arial"/>
                <w:sz w:val="18"/>
                <w:szCs w:val="18"/>
              </w:rPr>
              <w:br/>
            </w:r>
            <w:r w:rsidRPr="0054499E">
              <w:rPr>
                <w:rFonts w:ascii="Trebuchet MS" w:hAnsi="Trebuchet MS" w:cs="Arial"/>
                <w:i/>
                <w:iCs/>
                <w:sz w:val="18"/>
                <w:szCs w:val="18"/>
              </w:rPr>
              <w:t>(as supplied by the Contractor)</w:t>
            </w:r>
          </w:p>
          <w:p w14:paraId="346B3457" w14:textId="77777777" w:rsidR="007D6C49" w:rsidRPr="0054499E" w:rsidRDefault="007D6C49" w:rsidP="007D6C49">
            <w:pPr>
              <w:rPr>
                <w:rFonts w:ascii="Trebuchet MS" w:hAnsi="Trebuchet MS" w:cs="Arial"/>
                <w:sz w:val="18"/>
                <w:szCs w:val="18"/>
              </w:rPr>
            </w:pPr>
          </w:p>
        </w:tc>
        <w:tc>
          <w:tcPr>
            <w:tcW w:w="3465" w:type="dxa"/>
            <w:tcBorders>
              <w:top w:val="nil"/>
              <w:left w:val="nil"/>
              <w:bottom w:val="nil"/>
              <w:right w:val="nil"/>
            </w:tcBorders>
          </w:tcPr>
          <w:p w14:paraId="0FC3C640" w14:textId="77777777" w:rsidR="007D6C49" w:rsidRPr="0054499E" w:rsidRDefault="007D6C49" w:rsidP="007D6C49">
            <w:pPr>
              <w:tabs>
                <w:tab w:val="left" w:pos="9029"/>
              </w:tabs>
              <w:rPr>
                <w:rFonts w:ascii="Trebuchet MS" w:hAnsi="Trebuchet MS" w:cs="Arial"/>
                <w:sz w:val="18"/>
                <w:szCs w:val="18"/>
              </w:rPr>
            </w:pPr>
          </w:p>
          <w:p w14:paraId="64993427" w14:textId="40CACE51" w:rsidR="007D6C49" w:rsidRPr="0054499E" w:rsidRDefault="00624D3D" w:rsidP="00624D3D">
            <w:pPr>
              <w:tabs>
                <w:tab w:val="left" w:pos="9029"/>
              </w:tabs>
              <w:rPr>
                <w:rFonts w:ascii="Trebuchet MS" w:hAnsi="Trebuchet MS" w:cs="Arial"/>
                <w:sz w:val="18"/>
                <w:szCs w:val="18"/>
                <w:u w:val="single"/>
              </w:rPr>
            </w:pPr>
            <w:r>
              <w:rPr>
                <w:rFonts w:ascii="Trebuchet MS" w:hAnsi="Trebuchet MS" w:cs="Arial"/>
                <w:sz w:val="18"/>
                <w:szCs w:val="18"/>
              </w:rPr>
              <w:t>N/A</w:t>
            </w:r>
          </w:p>
        </w:tc>
      </w:tr>
      <w:tr w:rsidR="007D6C49" w:rsidRPr="0054499E" w14:paraId="2747065B" w14:textId="77777777" w:rsidTr="007D6C49">
        <w:tc>
          <w:tcPr>
            <w:tcW w:w="1998" w:type="dxa"/>
            <w:tcBorders>
              <w:top w:val="nil"/>
              <w:left w:val="nil"/>
              <w:bottom w:val="nil"/>
              <w:right w:val="nil"/>
            </w:tcBorders>
          </w:tcPr>
          <w:p w14:paraId="1F022D96" w14:textId="77777777" w:rsidR="007D6C49" w:rsidRPr="0054499E" w:rsidRDefault="007D6C49" w:rsidP="007D6C49">
            <w:pPr>
              <w:tabs>
                <w:tab w:val="left" w:pos="9029"/>
              </w:tabs>
              <w:rPr>
                <w:rFonts w:ascii="Trebuchet MS" w:hAnsi="Trebuchet MS" w:cs="Arial"/>
                <w:sz w:val="18"/>
                <w:szCs w:val="18"/>
              </w:rPr>
            </w:pPr>
          </w:p>
        </w:tc>
        <w:tc>
          <w:tcPr>
            <w:tcW w:w="3780" w:type="dxa"/>
            <w:tcBorders>
              <w:top w:val="nil"/>
              <w:left w:val="nil"/>
              <w:bottom w:val="nil"/>
              <w:right w:val="nil"/>
            </w:tcBorders>
          </w:tcPr>
          <w:p w14:paraId="319B8ADE" w14:textId="77777777" w:rsidR="007D6C49" w:rsidRPr="0054499E" w:rsidRDefault="007D6C49" w:rsidP="007D6C49">
            <w:pPr>
              <w:rPr>
                <w:rFonts w:ascii="Trebuchet MS" w:hAnsi="Trebuchet MS" w:cs="Arial"/>
                <w:i/>
                <w:sz w:val="18"/>
                <w:szCs w:val="18"/>
              </w:rPr>
            </w:pPr>
            <w:r w:rsidRPr="0054499E">
              <w:rPr>
                <w:rFonts w:ascii="Trebuchet MS" w:hAnsi="Trebuchet MS" w:cs="Arial"/>
                <w:sz w:val="18"/>
                <w:szCs w:val="18"/>
              </w:rPr>
              <w:t xml:space="preserve">Where Insurance Option C applies, paragraph C.1 </w:t>
            </w:r>
            <w:r w:rsidRPr="0054499E">
              <w:rPr>
                <w:rFonts w:ascii="Trebuchet MS" w:hAnsi="Trebuchet MS" w:cs="Arial"/>
                <w:i/>
                <w:sz w:val="18"/>
                <w:szCs w:val="18"/>
              </w:rPr>
              <w:t>(unless otherwise stated, paragraph C.1 applies. If it is not to apply, state the reference number and date or other identifier of the replacement document(s).)</w:t>
            </w:r>
          </w:p>
          <w:p w14:paraId="372B230B" w14:textId="77777777" w:rsidR="007D6C49" w:rsidRPr="0054499E" w:rsidRDefault="007D6C49" w:rsidP="007D6C49">
            <w:pPr>
              <w:rPr>
                <w:rFonts w:ascii="Trebuchet MS" w:hAnsi="Trebuchet MS" w:cs="Arial"/>
                <w:sz w:val="18"/>
                <w:szCs w:val="18"/>
              </w:rPr>
            </w:pPr>
          </w:p>
        </w:tc>
        <w:tc>
          <w:tcPr>
            <w:tcW w:w="3465" w:type="dxa"/>
            <w:tcBorders>
              <w:top w:val="nil"/>
              <w:left w:val="nil"/>
              <w:bottom w:val="nil"/>
              <w:right w:val="nil"/>
            </w:tcBorders>
          </w:tcPr>
          <w:p w14:paraId="0CEC1FE9" w14:textId="477EBBB0"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Applies/is replaced by the provisions of the following document(s):</w:t>
            </w:r>
            <w:r w:rsidR="00624D3D">
              <w:rPr>
                <w:rFonts w:ascii="Trebuchet MS" w:hAnsi="Trebuchet MS" w:cs="Arial"/>
                <w:sz w:val="18"/>
                <w:szCs w:val="18"/>
              </w:rPr>
              <w:t xml:space="preserve"> N/A</w:t>
            </w:r>
          </w:p>
          <w:p w14:paraId="5990E8FD" w14:textId="77777777" w:rsidR="007D6C49" w:rsidRPr="0054499E" w:rsidRDefault="007D6C49" w:rsidP="007D6C49">
            <w:pPr>
              <w:tabs>
                <w:tab w:val="left" w:pos="9029"/>
              </w:tabs>
              <w:rPr>
                <w:rFonts w:ascii="Trebuchet MS" w:hAnsi="Trebuchet MS" w:cs="Arial"/>
                <w:sz w:val="18"/>
                <w:szCs w:val="18"/>
              </w:rPr>
            </w:pPr>
          </w:p>
        </w:tc>
      </w:tr>
      <w:tr w:rsidR="007D6C49" w:rsidRPr="0054499E" w14:paraId="3B857314" w14:textId="77777777" w:rsidTr="007D6C49">
        <w:tc>
          <w:tcPr>
            <w:tcW w:w="1998" w:type="dxa"/>
            <w:tcBorders>
              <w:top w:val="nil"/>
              <w:left w:val="nil"/>
              <w:bottom w:val="nil"/>
              <w:right w:val="nil"/>
            </w:tcBorders>
          </w:tcPr>
          <w:p w14:paraId="6ACB9FBB"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6.10 and Schedule 3</w:t>
            </w:r>
          </w:p>
          <w:p w14:paraId="20BBBE80" w14:textId="77777777" w:rsidR="007D6C49" w:rsidRPr="0054499E" w:rsidRDefault="007D6C49" w:rsidP="007D6C49">
            <w:pPr>
              <w:tabs>
                <w:tab w:val="left" w:pos="9029"/>
              </w:tabs>
              <w:rPr>
                <w:rFonts w:ascii="Trebuchet MS" w:hAnsi="Trebuchet MS" w:cs="Arial"/>
                <w:sz w:val="18"/>
                <w:szCs w:val="18"/>
              </w:rPr>
            </w:pPr>
          </w:p>
          <w:p w14:paraId="5D87E7D3" w14:textId="77777777" w:rsidR="007D6C49" w:rsidRPr="0054499E" w:rsidRDefault="007D6C49" w:rsidP="007D6C49">
            <w:pPr>
              <w:tabs>
                <w:tab w:val="left" w:pos="9029"/>
              </w:tabs>
              <w:rPr>
                <w:rFonts w:ascii="Trebuchet MS" w:hAnsi="Trebuchet MS" w:cs="Arial"/>
                <w:sz w:val="18"/>
                <w:szCs w:val="18"/>
              </w:rPr>
            </w:pPr>
          </w:p>
        </w:tc>
        <w:tc>
          <w:tcPr>
            <w:tcW w:w="3780" w:type="dxa"/>
            <w:tcBorders>
              <w:top w:val="nil"/>
              <w:left w:val="nil"/>
              <w:bottom w:val="nil"/>
              <w:right w:val="nil"/>
            </w:tcBorders>
          </w:tcPr>
          <w:p w14:paraId="41D573C0"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Terrorism Cover - details of the required cover (Unless otherwise stated, Pool Re Cover is required.)</w:t>
            </w:r>
          </w:p>
        </w:tc>
        <w:tc>
          <w:tcPr>
            <w:tcW w:w="3465" w:type="dxa"/>
            <w:tcBorders>
              <w:top w:val="nil"/>
              <w:left w:val="nil"/>
              <w:bottom w:val="nil"/>
              <w:right w:val="nil"/>
            </w:tcBorders>
          </w:tcPr>
          <w:p w14:paraId="34C66E62" w14:textId="77777777" w:rsidR="007D6C49" w:rsidRPr="0054499E" w:rsidRDefault="007D6C49" w:rsidP="007D6C49">
            <w:pPr>
              <w:rPr>
                <w:rFonts w:ascii="Trebuchet MS" w:hAnsi="Trebuchet MS" w:cs="Arial"/>
                <w:sz w:val="18"/>
                <w:szCs w:val="18"/>
                <w:u w:val="single"/>
              </w:rPr>
            </w:pPr>
            <w:r w:rsidRPr="0054499E">
              <w:rPr>
                <w:rFonts w:ascii="Trebuchet MS" w:hAnsi="Trebuchet MS" w:cs="Arial"/>
                <w:sz w:val="18"/>
                <w:szCs w:val="18"/>
              </w:rPr>
              <w:t>Pool Re Cover is required</w:t>
            </w:r>
          </w:p>
        </w:tc>
      </w:tr>
      <w:tr w:rsidR="007D6C49" w:rsidRPr="0054499E" w14:paraId="6054D893" w14:textId="77777777" w:rsidTr="007D6C49">
        <w:tc>
          <w:tcPr>
            <w:tcW w:w="1998" w:type="dxa"/>
            <w:tcBorders>
              <w:top w:val="nil"/>
              <w:left w:val="nil"/>
              <w:bottom w:val="nil"/>
              <w:right w:val="nil"/>
            </w:tcBorders>
          </w:tcPr>
          <w:p w14:paraId="099C9911" w14:textId="77777777" w:rsidR="007D6C49" w:rsidRPr="0054499E" w:rsidRDefault="007D6C49" w:rsidP="007D6C49">
            <w:pPr>
              <w:tabs>
                <w:tab w:val="left" w:pos="9029"/>
              </w:tabs>
              <w:rPr>
                <w:rFonts w:ascii="Trebuchet MS" w:hAnsi="Trebuchet MS" w:cs="Arial"/>
                <w:sz w:val="18"/>
                <w:szCs w:val="18"/>
              </w:rPr>
            </w:pPr>
          </w:p>
          <w:p w14:paraId="57A8C9A3"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6.17</w:t>
            </w:r>
          </w:p>
        </w:tc>
        <w:tc>
          <w:tcPr>
            <w:tcW w:w="3780" w:type="dxa"/>
            <w:tcBorders>
              <w:top w:val="nil"/>
              <w:left w:val="nil"/>
              <w:bottom w:val="nil"/>
              <w:right w:val="nil"/>
            </w:tcBorders>
          </w:tcPr>
          <w:p w14:paraId="014C4F5B" w14:textId="77777777" w:rsidR="007D6C49" w:rsidRPr="0054499E" w:rsidRDefault="007D6C49" w:rsidP="007D6C49">
            <w:pPr>
              <w:rPr>
                <w:rFonts w:ascii="Trebuchet MS" w:hAnsi="Trebuchet MS" w:cs="Arial"/>
                <w:sz w:val="18"/>
                <w:szCs w:val="18"/>
              </w:rPr>
            </w:pPr>
          </w:p>
          <w:p w14:paraId="678D0111"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Joint Fire Code</w:t>
            </w:r>
          </w:p>
        </w:tc>
        <w:tc>
          <w:tcPr>
            <w:tcW w:w="3465" w:type="dxa"/>
            <w:tcBorders>
              <w:top w:val="nil"/>
              <w:left w:val="nil"/>
              <w:bottom w:val="nil"/>
              <w:right w:val="nil"/>
            </w:tcBorders>
          </w:tcPr>
          <w:p w14:paraId="276ECD0F" w14:textId="77777777" w:rsidR="007D6C49" w:rsidRPr="0054499E" w:rsidRDefault="007D6C49" w:rsidP="007D6C49">
            <w:pPr>
              <w:tabs>
                <w:tab w:val="left" w:pos="9029"/>
              </w:tabs>
              <w:rPr>
                <w:rFonts w:ascii="Trebuchet MS" w:hAnsi="Trebuchet MS" w:cs="Arial"/>
                <w:sz w:val="18"/>
                <w:szCs w:val="18"/>
              </w:rPr>
            </w:pPr>
          </w:p>
          <w:p w14:paraId="60BD7C42" w14:textId="77777777" w:rsidR="007D6C49" w:rsidRPr="0054499E" w:rsidRDefault="007D6C49" w:rsidP="007D6C49">
            <w:pPr>
              <w:tabs>
                <w:tab w:val="left" w:pos="9029"/>
              </w:tabs>
              <w:rPr>
                <w:rFonts w:ascii="Trebuchet MS" w:hAnsi="Trebuchet MS" w:cs="Arial"/>
                <w:sz w:val="18"/>
                <w:szCs w:val="18"/>
                <w:u w:val="single"/>
              </w:rPr>
            </w:pPr>
            <w:r w:rsidRPr="0054499E">
              <w:rPr>
                <w:rFonts w:ascii="Trebuchet MS" w:hAnsi="Trebuchet MS" w:cs="Arial"/>
                <w:sz w:val="18"/>
                <w:szCs w:val="18"/>
              </w:rPr>
              <w:t>The Joint Fire Code applies</w:t>
            </w:r>
          </w:p>
        </w:tc>
      </w:tr>
      <w:tr w:rsidR="007D6C49" w:rsidRPr="0054499E" w14:paraId="14A16C16" w14:textId="77777777" w:rsidTr="007D6C49">
        <w:tc>
          <w:tcPr>
            <w:tcW w:w="1998" w:type="dxa"/>
            <w:tcBorders>
              <w:top w:val="nil"/>
              <w:left w:val="nil"/>
              <w:bottom w:val="nil"/>
              <w:right w:val="nil"/>
            </w:tcBorders>
          </w:tcPr>
          <w:p w14:paraId="32056F1F"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 xml:space="preserve"> </w:t>
            </w:r>
          </w:p>
        </w:tc>
        <w:tc>
          <w:tcPr>
            <w:tcW w:w="3780" w:type="dxa"/>
            <w:tcBorders>
              <w:top w:val="nil"/>
              <w:left w:val="nil"/>
              <w:bottom w:val="nil"/>
              <w:right w:val="nil"/>
            </w:tcBorders>
          </w:tcPr>
          <w:p w14:paraId="1584CB6F" w14:textId="77777777" w:rsidR="007D6C49" w:rsidRPr="0054499E" w:rsidRDefault="007D6C49" w:rsidP="007D6C49">
            <w:pPr>
              <w:rPr>
                <w:rFonts w:ascii="Trebuchet MS" w:hAnsi="Trebuchet MS" w:cs="Arial"/>
                <w:sz w:val="18"/>
                <w:szCs w:val="18"/>
              </w:rPr>
            </w:pPr>
          </w:p>
          <w:p w14:paraId="227D2CA1"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If the Joint Fire Code applies, state whether the insurer under Insurance Option A, B or C (paragraph C.2) has specified that the Works are a 'Large Project':</w:t>
            </w:r>
          </w:p>
        </w:tc>
        <w:tc>
          <w:tcPr>
            <w:tcW w:w="3465" w:type="dxa"/>
            <w:tcBorders>
              <w:top w:val="nil"/>
              <w:left w:val="nil"/>
              <w:bottom w:val="nil"/>
              <w:right w:val="nil"/>
            </w:tcBorders>
          </w:tcPr>
          <w:p w14:paraId="3725E505" w14:textId="77777777" w:rsidR="007D6C49" w:rsidRPr="0054499E" w:rsidRDefault="007D6C49" w:rsidP="007D6C49">
            <w:pPr>
              <w:tabs>
                <w:tab w:val="left" w:pos="9029"/>
              </w:tabs>
              <w:rPr>
                <w:rFonts w:ascii="Trebuchet MS" w:hAnsi="Trebuchet MS" w:cs="Arial"/>
                <w:sz w:val="18"/>
                <w:szCs w:val="18"/>
              </w:rPr>
            </w:pPr>
          </w:p>
          <w:p w14:paraId="43CFC410" w14:textId="3336A5C1" w:rsidR="007D6C49" w:rsidRPr="0054499E" w:rsidRDefault="00BB6FCD" w:rsidP="007D6C49">
            <w:pPr>
              <w:tabs>
                <w:tab w:val="left" w:pos="9029"/>
              </w:tabs>
              <w:rPr>
                <w:rFonts w:ascii="Trebuchet MS" w:hAnsi="Trebuchet MS" w:cs="Arial"/>
                <w:sz w:val="18"/>
                <w:szCs w:val="18"/>
                <w:u w:val="single"/>
              </w:rPr>
            </w:pPr>
            <w:r>
              <w:rPr>
                <w:rFonts w:ascii="Trebuchet MS" w:hAnsi="Trebuchet MS" w:cs="Arial"/>
                <w:sz w:val="18"/>
                <w:szCs w:val="18"/>
              </w:rPr>
              <w:t>No</w:t>
            </w:r>
          </w:p>
        </w:tc>
      </w:tr>
      <w:tr w:rsidR="007D6C49" w:rsidRPr="0054499E" w14:paraId="532FF9DF" w14:textId="77777777" w:rsidTr="007D6C49">
        <w:tc>
          <w:tcPr>
            <w:tcW w:w="1998" w:type="dxa"/>
            <w:tcBorders>
              <w:top w:val="nil"/>
              <w:left w:val="nil"/>
              <w:bottom w:val="nil"/>
              <w:right w:val="nil"/>
            </w:tcBorders>
          </w:tcPr>
          <w:p w14:paraId="0FBC4C68" w14:textId="77777777" w:rsidR="007D6C49" w:rsidRPr="0054499E" w:rsidRDefault="007D6C49" w:rsidP="007D6C49">
            <w:pPr>
              <w:tabs>
                <w:tab w:val="left" w:pos="9029"/>
              </w:tabs>
              <w:rPr>
                <w:rFonts w:ascii="Trebuchet MS" w:hAnsi="Trebuchet MS" w:cs="Arial"/>
                <w:sz w:val="18"/>
                <w:szCs w:val="18"/>
              </w:rPr>
            </w:pPr>
          </w:p>
          <w:p w14:paraId="45CBDF0A"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6.20</w:t>
            </w:r>
          </w:p>
        </w:tc>
        <w:tc>
          <w:tcPr>
            <w:tcW w:w="3780" w:type="dxa"/>
            <w:tcBorders>
              <w:top w:val="nil"/>
              <w:left w:val="nil"/>
              <w:bottom w:val="nil"/>
              <w:right w:val="nil"/>
            </w:tcBorders>
          </w:tcPr>
          <w:p w14:paraId="39385162" w14:textId="77777777" w:rsidR="007D6C49" w:rsidRPr="0054499E" w:rsidRDefault="007D6C49" w:rsidP="007D6C49">
            <w:pPr>
              <w:rPr>
                <w:rFonts w:ascii="Trebuchet MS" w:hAnsi="Trebuchet MS" w:cs="Arial"/>
                <w:sz w:val="18"/>
                <w:szCs w:val="18"/>
              </w:rPr>
            </w:pPr>
          </w:p>
          <w:p w14:paraId="4096F2C5" w14:textId="77777777" w:rsidR="007D6C49" w:rsidRPr="0054499E" w:rsidRDefault="007D6C49" w:rsidP="007D6C49">
            <w:pPr>
              <w:rPr>
                <w:rFonts w:ascii="Trebuchet MS" w:hAnsi="Trebuchet MS" w:cs="Arial"/>
                <w:i/>
                <w:iCs/>
                <w:sz w:val="18"/>
                <w:szCs w:val="18"/>
              </w:rPr>
            </w:pPr>
            <w:r w:rsidRPr="0054499E">
              <w:rPr>
                <w:rFonts w:ascii="Trebuchet MS" w:hAnsi="Trebuchet MS" w:cs="Arial"/>
                <w:sz w:val="18"/>
                <w:szCs w:val="18"/>
              </w:rPr>
              <w:t>Joint Fire Code – amendments/revisions</w:t>
            </w:r>
            <w:r w:rsidRPr="0054499E">
              <w:rPr>
                <w:rFonts w:ascii="Trebuchet MS" w:hAnsi="Trebuchet MS" w:cs="Arial"/>
                <w:sz w:val="18"/>
                <w:szCs w:val="18"/>
              </w:rPr>
              <w:br/>
            </w:r>
            <w:r w:rsidRPr="0054499E">
              <w:rPr>
                <w:rFonts w:ascii="Trebuchet MS" w:hAnsi="Trebuchet MS" w:cs="Arial"/>
                <w:i/>
                <w:iCs/>
                <w:sz w:val="18"/>
                <w:szCs w:val="18"/>
              </w:rPr>
              <w:t>(The cost shall be borne by the Contractor unless otherwise stated.)</w:t>
            </w:r>
          </w:p>
        </w:tc>
        <w:tc>
          <w:tcPr>
            <w:tcW w:w="3465" w:type="dxa"/>
            <w:tcBorders>
              <w:top w:val="nil"/>
              <w:left w:val="nil"/>
              <w:bottom w:val="nil"/>
              <w:right w:val="nil"/>
            </w:tcBorders>
          </w:tcPr>
          <w:p w14:paraId="79EC450E" w14:textId="77777777" w:rsidR="007D6C49" w:rsidRPr="0054499E" w:rsidRDefault="007D6C49" w:rsidP="007D6C49">
            <w:pPr>
              <w:tabs>
                <w:tab w:val="left" w:pos="9029"/>
              </w:tabs>
              <w:rPr>
                <w:rFonts w:ascii="Trebuchet MS" w:hAnsi="Trebuchet MS" w:cs="Arial"/>
                <w:sz w:val="18"/>
                <w:szCs w:val="18"/>
              </w:rPr>
            </w:pPr>
          </w:p>
          <w:p w14:paraId="782233F3" w14:textId="77777777" w:rsidR="007D6C49" w:rsidRPr="0054499E" w:rsidRDefault="007D6C49" w:rsidP="007D6C49">
            <w:pPr>
              <w:tabs>
                <w:tab w:val="left" w:pos="9029"/>
              </w:tabs>
              <w:rPr>
                <w:rFonts w:ascii="Trebuchet MS" w:hAnsi="Trebuchet MS" w:cs="Arial"/>
                <w:sz w:val="18"/>
                <w:szCs w:val="18"/>
                <w:u w:val="single"/>
              </w:rPr>
            </w:pPr>
            <w:r w:rsidRPr="0054499E">
              <w:rPr>
                <w:rFonts w:ascii="Trebuchet MS" w:hAnsi="Trebuchet MS" w:cs="Arial"/>
                <w:sz w:val="18"/>
                <w:szCs w:val="18"/>
              </w:rPr>
              <w:t>The cost, if any, of compliance with amendment(s) or revisions(s) to the Joint Fire Code shall be borne by the Contractor</w:t>
            </w:r>
          </w:p>
        </w:tc>
      </w:tr>
      <w:tr w:rsidR="007D6C49" w:rsidRPr="0054499E" w14:paraId="481607C7" w14:textId="77777777" w:rsidTr="007D6C49">
        <w:tc>
          <w:tcPr>
            <w:tcW w:w="1998" w:type="dxa"/>
            <w:tcBorders>
              <w:top w:val="nil"/>
              <w:left w:val="nil"/>
              <w:bottom w:val="nil"/>
              <w:right w:val="nil"/>
            </w:tcBorders>
          </w:tcPr>
          <w:p w14:paraId="7291BEF1" w14:textId="77777777" w:rsidR="007D6C49" w:rsidRPr="0054499E" w:rsidRDefault="007D6C49" w:rsidP="007D6C49">
            <w:pPr>
              <w:tabs>
                <w:tab w:val="left" w:pos="9029"/>
              </w:tabs>
              <w:rPr>
                <w:rFonts w:ascii="Trebuchet MS" w:hAnsi="Trebuchet MS" w:cs="Arial"/>
                <w:sz w:val="18"/>
                <w:szCs w:val="18"/>
              </w:rPr>
            </w:pPr>
          </w:p>
          <w:p w14:paraId="5C572912"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8.9.2</w:t>
            </w:r>
          </w:p>
        </w:tc>
        <w:tc>
          <w:tcPr>
            <w:tcW w:w="3780" w:type="dxa"/>
            <w:tcBorders>
              <w:top w:val="nil"/>
              <w:left w:val="nil"/>
              <w:bottom w:val="nil"/>
              <w:right w:val="nil"/>
            </w:tcBorders>
          </w:tcPr>
          <w:p w14:paraId="16CF8BC1" w14:textId="77777777" w:rsidR="007D6C49" w:rsidRPr="0054499E" w:rsidRDefault="007D6C49" w:rsidP="007D6C49">
            <w:pPr>
              <w:rPr>
                <w:rFonts w:ascii="Trebuchet MS" w:hAnsi="Trebuchet MS" w:cs="Arial"/>
                <w:sz w:val="18"/>
                <w:szCs w:val="18"/>
              </w:rPr>
            </w:pPr>
          </w:p>
          <w:p w14:paraId="33313A63" w14:textId="77777777" w:rsidR="007D6C49" w:rsidRPr="0054499E" w:rsidRDefault="007D6C49" w:rsidP="007D6C49">
            <w:pPr>
              <w:rPr>
                <w:rFonts w:ascii="Trebuchet MS" w:hAnsi="Trebuchet MS" w:cs="Arial"/>
                <w:i/>
                <w:iCs/>
                <w:sz w:val="18"/>
                <w:szCs w:val="18"/>
              </w:rPr>
            </w:pPr>
            <w:r w:rsidRPr="0054499E">
              <w:rPr>
                <w:rFonts w:ascii="Trebuchet MS" w:hAnsi="Trebuchet MS" w:cs="Arial"/>
                <w:sz w:val="18"/>
                <w:szCs w:val="18"/>
              </w:rPr>
              <w:t>Period of suspension</w:t>
            </w:r>
            <w:r w:rsidRPr="0054499E">
              <w:rPr>
                <w:rFonts w:ascii="Trebuchet MS" w:hAnsi="Trebuchet MS" w:cs="Arial"/>
                <w:sz w:val="18"/>
                <w:szCs w:val="18"/>
              </w:rPr>
              <w:br/>
            </w:r>
            <w:r w:rsidRPr="0054499E">
              <w:rPr>
                <w:rFonts w:ascii="Trebuchet MS" w:hAnsi="Trebuchet MS" w:cs="Arial"/>
                <w:i/>
                <w:iCs/>
                <w:sz w:val="18"/>
                <w:szCs w:val="18"/>
              </w:rPr>
              <w:t>(If none is stated, the period is 2 months.)</w:t>
            </w:r>
          </w:p>
        </w:tc>
        <w:tc>
          <w:tcPr>
            <w:tcW w:w="3465" w:type="dxa"/>
            <w:tcBorders>
              <w:top w:val="nil"/>
              <w:left w:val="nil"/>
              <w:bottom w:val="nil"/>
              <w:right w:val="nil"/>
            </w:tcBorders>
          </w:tcPr>
          <w:p w14:paraId="0299C88D" w14:textId="77777777" w:rsidR="007D6C49" w:rsidRPr="0054499E" w:rsidRDefault="007D6C49" w:rsidP="007D6C49">
            <w:pPr>
              <w:tabs>
                <w:tab w:val="left" w:pos="9029"/>
              </w:tabs>
              <w:rPr>
                <w:rFonts w:ascii="Trebuchet MS" w:hAnsi="Trebuchet MS" w:cs="Arial"/>
                <w:sz w:val="18"/>
                <w:szCs w:val="18"/>
              </w:rPr>
            </w:pPr>
          </w:p>
          <w:p w14:paraId="60AF81DE" w14:textId="77777777" w:rsidR="007D6C49" w:rsidRPr="0054499E" w:rsidRDefault="007D6C49" w:rsidP="007D6C49">
            <w:pPr>
              <w:tabs>
                <w:tab w:val="left" w:pos="9029"/>
              </w:tabs>
              <w:rPr>
                <w:rFonts w:ascii="Trebuchet MS" w:hAnsi="Trebuchet MS" w:cs="Arial"/>
                <w:sz w:val="18"/>
                <w:szCs w:val="18"/>
                <w:u w:val="single"/>
              </w:rPr>
            </w:pPr>
            <w:r w:rsidRPr="0054499E">
              <w:rPr>
                <w:rFonts w:ascii="Trebuchet MS" w:hAnsi="Trebuchet MS" w:cs="Arial"/>
                <w:sz w:val="18"/>
                <w:szCs w:val="18"/>
              </w:rPr>
              <w:t>2 months</w:t>
            </w:r>
          </w:p>
        </w:tc>
      </w:tr>
      <w:tr w:rsidR="007D6C49" w:rsidRPr="0054499E" w14:paraId="7FC97856" w14:textId="77777777" w:rsidTr="007D6C49">
        <w:tc>
          <w:tcPr>
            <w:tcW w:w="1998" w:type="dxa"/>
            <w:tcBorders>
              <w:top w:val="nil"/>
              <w:left w:val="nil"/>
              <w:bottom w:val="nil"/>
              <w:right w:val="nil"/>
            </w:tcBorders>
          </w:tcPr>
          <w:p w14:paraId="10353DE1" w14:textId="77777777" w:rsidR="007D6C49" w:rsidRPr="0054499E" w:rsidRDefault="007D6C49" w:rsidP="007D6C49">
            <w:pPr>
              <w:tabs>
                <w:tab w:val="left" w:pos="9029"/>
              </w:tabs>
              <w:rPr>
                <w:rFonts w:ascii="Trebuchet MS" w:hAnsi="Trebuchet MS" w:cs="Arial"/>
                <w:sz w:val="18"/>
                <w:szCs w:val="18"/>
              </w:rPr>
            </w:pPr>
          </w:p>
          <w:p w14:paraId="65939962"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8.11.1.1 to 8.11.1.6</w:t>
            </w:r>
          </w:p>
        </w:tc>
        <w:tc>
          <w:tcPr>
            <w:tcW w:w="3780" w:type="dxa"/>
            <w:tcBorders>
              <w:top w:val="nil"/>
              <w:left w:val="nil"/>
              <w:bottom w:val="nil"/>
              <w:right w:val="nil"/>
            </w:tcBorders>
          </w:tcPr>
          <w:p w14:paraId="6A702ABA" w14:textId="77777777" w:rsidR="007D6C49" w:rsidRPr="0054499E" w:rsidRDefault="007D6C49" w:rsidP="007D6C49">
            <w:pPr>
              <w:rPr>
                <w:rFonts w:ascii="Trebuchet MS" w:hAnsi="Trebuchet MS" w:cs="Arial"/>
                <w:sz w:val="18"/>
                <w:szCs w:val="18"/>
              </w:rPr>
            </w:pPr>
          </w:p>
          <w:p w14:paraId="6C241183" w14:textId="77777777" w:rsidR="007D6C49" w:rsidRPr="0054499E" w:rsidRDefault="007D6C49" w:rsidP="007D6C49">
            <w:pPr>
              <w:rPr>
                <w:rFonts w:ascii="Trebuchet MS" w:hAnsi="Trebuchet MS" w:cs="Arial"/>
                <w:i/>
                <w:iCs/>
                <w:sz w:val="18"/>
                <w:szCs w:val="18"/>
              </w:rPr>
            </w:pPr>
            <w:r w:rsidRPr="0054499E">
              <w:rPr>
                <w:rFonts w:ascii="Trebuchet MS" w:hAnsi="Trebuchet MS" w:cs="Arial"/>
                <w:sz w:val="18"/>
                <w:szCs w:val="18"/>
              </w:rPr>
              <w:t>Period of suspension</w:t>
            </w:r>
            <w:r w:rsidRPr="0054499E">
              <w:rPr>
                <w:rFonts w:ascii="Trebuchet MS" w:hAnsi="Trebuchet MS" w:cs="Arial"/>
                <w:sz w:val="18"/>
                <w:szCs w:val="18"/>
              </w:rPr>
              <w:br/>
            </w:r>
            <w:r w:rsidRPr="0054499E">
              <w:rPr>
                <w:rFonts w:ascii="Trebuchet MS" w:hAnsi="Trebuchet MS" w:cs="Arial"/>
                <w:i/>
                <w:iCs/>
                <w:sz w:val="18"/>
                <w:szCs w:val="18"/>
              </w:rPr>
              <w:t>(If none is stated, the period is 2 months.)</w:t>
            </w:r>
          </w:p>
        </w:tc>
        <w:tc>
          <w:tcPr>
            <w:tcW w:w="3465" w:type="dxa"/>
            <w:tcBorders>
              <w:top w:val="nil"/>
              <w:left w:val="nil"/>
              <w:bottom w:val="nil"/>
              <w:right w:val="nil"/>
            </w:tcBorders>
          </w:tcPr>
          <w:p w14:paraId="3EC0B6AA" w14:textId="77777777" w:rsidR="007D6C49" w:rsidRPr="0054499E" w:rsidRDefault="007D6C49" w:rsidP="007D6C49">
            <w:pPr>
              <w:tabs>
                <w:tab w:val="left" w:pos="9029"/>
              </w:tabs>
              <w:rPr>
                <w:rFonts w:ascii="Trebuchet MS" w:hAnsi="Trebuchet MS" w:cs="Arial"/>
                <w:sz w:val="18"/>
                <w:szCs w:val="18"/>
              </w:rPr>
            </w:pPr>
          </w:p>
          <w:p w14:paraId="022C7D24" w14:textId="77777777" w:rsidR="007D6C49" w:rsidRPr="0054499E" w:rsidRDefault="007D6C49" w:rsidP="007D6C49">
            <w:pPr>
              <w:tabs>
                <w:tab w:val="left" w:pos="9029"/>
              </w:tabs>
              <w:rPr>
                <w:rFonts w:ascii="Trebuchet MS" w:hAnsi="Trebuchet MS" w:cs="Arial"/>
                <w:sz w:val="18"/>
                <w:szCs w:val="18"/>
                <w:u w:val="single"/>
              </w:rPr>
            </w:pPr>
            <w:r w:rsidRPr="0054499E">
              <w:rPr>
                <w:rFonts w:ascii="Trebuchet MS" w:hAnsi="Trebuchet MS" w:cs="Arial"/>
                <w:sz w:val="18"/>
                <w:szCs w:val="18"/>
              </w:rPr>
              <w:t>2 months</w:t>
            </w:r>
          </w:p>
        </w:tc>
      </w:tr>
      <w:tr w:rsidR="007D6C49" w:rsidRPr="0054499E" w14:paraId="522D9E28" w14:textId="77777777" w:rsidTr="007D6C49">
        <w:tc>
          <w:tcPr>
            <w:tcW w:w="1998" w:type="dxa"/>
            <w:tcBorders>
              <w:top w:val="nil"/>
              <w:left w:val="nil"/>
              <w:bottom w:val="nil"/>
              <w:right w:val="nil"/>
            </w:tcBorders>
          </w:tcPr>
          <w:p w14:paraId="6F1A662A" w14:textId="77777777" w:rsidR="007D6C49" w:rsidRPr="0054499E" w:rsidRDefault="007D6C49" w:rsidP="007D6C49">
            <w:pPr>
              <w:tabs>
                <w:tab w:val="left" w:pos="9029"/>
              </w:tabs>
              <w:rPr>
                <w:rFonts w:ascii="Trebuchet MS" w:hAnsi="Trebuchet MS" w:cs="Arial"/>
                <w:sz w:val="18"/>
                <w:szCs w:val="18"/>
              </w:rPr>
            </w:pPr>
          </w:p>
          <w:p w14:paraId="62CE51D1"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9.2.1</w:t>
            </w:r>
          </w:p>
        </w:tc>
        <w:tc>
          <w:tcPr>
            <w:tcW w:w="3780" w:type="dxa"/>
            <w:tcBorders>
              <w:top w:val="nil"/>
              <w:left w:val="nil"/>
              <w:bottom w:val="nil"/>
              <w:right w:val="nil"/>
            </w:tcBorders>
          </w:tcPr>
          <w:p w14:paraId="2025A2CF" w14:textId="77777777" w:rsidR="007D6C49" w:rsidRPr="0054499E" w:rsidRDefault="007D6C49" w:rsidP="007D6C49">
            <w:pPr>
              <w:rPr>
                <w:rFonts w:ascii="Trebuchet MS" w:hAnsi="Trebuchet MS" w:cs="Arial"/>
                <w:sz w:val="18"/>
                <w:szCs w:val="18"/>
              </w:rPr>
            </w:pPr>
          </w:p>
          <w:p w14:paraId="5EE3978B"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 xml:space="preserve">Adjudication </w:t>
            </w:r>
          </w:p>
        </w:tc>
        <w:tc>
          <w:tcPr>
            <w:tcW w:w="3465" w:type="dxa"/>
            <w:tcBorders>
              <w:top w:val="nil"/>
              <w:left w:val="nil"/>
              <w:bottom w:val="nil"/>
              <w:right w:val="nil"/>
            </w:tcBorders>
          </w:tcPr>
          <w:p w14:paraId="5C39A01D" w14:textId="77777777" w:rsidR="007D6C49" w:rsidRPr="0054499E" w:rsidRDefault="007D6C49" w:rsidP="007D6C49">
            <w:pPr>
              <w:tabs>
                <w:tab w:val="left" w:pos="9029"/>
              </w:tabs>
              <w:rPr>
                <w:rFonts w:ascii="Trebuchet MS" w:hAnsi="Trebuchet MS" w:cs="Arial"/>
                <w:sz w:val="18"/>
                <w:szCs w:val="18"/>
              </w:rPr>
            </w:pPr>
          </w:p>
          <w:p w14:paraId="29C0529A" w14:textId="77777777" w:rsidR="007D6C49" w:rsidRPr="0054499E" w:rsidRDefault="007D6C49" w:rsidP="007D6C49">
            <w:pPr>
              <w:tabs>
                <w:tab w:val="left" w:pos="9029"/>
              </w:tabs>
              <w:rPr>
                <w:rFonts w:ascii="Trebuchet MS" w:hAnsi="Trebuchet MS" w:cs="Arial"/>
                <w:sz w:val="18"/>
                <w:szCs w:val="18"/>
                <w:u w:val="single"/>
              </w:rPr>
            </w:pPr>
          </w:p>
        </w:tc>
      </w:tr>
      <w:tr w:rsidR="007D6C49" w:rsidRPr="0054499E" w14:paraId="5FA2F2FA" w14:textId="77777777" w:rsidTr="007D6C49">
        <w:tc>
          <w:tcPr>
            <w:tcW w:w="1998" w:type="dxa"/>
            <w:tcBorders>
              <w:top w:val="nil"/>
              <w:left w:val="nil"/>
              <w:bottom w:val="nil"/>
              <w:right w:val="nil"/>
            </w:tcBorders>
          </w:tcPr>
          <w:p w14:paraId="3B1957EC" w14:textId="77777777" w:rsidR="007D6C49" w:rsidRPr="0054499E" w:rsidRDefault="007D6C49" w:rsidP="007D6C49">
            <w:pPr>
              <w:tabs>
                <w:tab w:val="left" w:pos="9029"/>
              </w:tabs>
              <w:rPr>
                <w:rFonts w:ascii="Trebuchet MS" w:hAnsi="Trebuchet MS" w:cs="Arial"/>
                <w:sz w:val="18"/>
                <w:szCs w:val="18"/>
              </w:rPr>
            </w:pPr>
            <w:r w:rsidRPr="0054499E">
              <w:rPr>
                <w:rFonts w:ascii="Trebuchet MS" w:hAnsi="Trebuchet MS" w:cs="Arial"/>
                <w:sz w:val="18"/>
                <w:szCs w:val="18"/>
              </w:rPr>
              <w:t xml:space="preserve"> </w:t>
            </w:r>
          </w:p>
        </w:tc>
        <w:tc>
          <w:tcPr>
            <w:tcW w:w="3780" w:type="dxa"/>
            <w:tcBorders>
              <w:top w:val="nil"/>
              <w:left w:val="nil"/>
              <w:bottom w:val="nil"/>
              <w:right w:val="nil"/>
            </w:tcBorders>
          </w:tcPr>
          <w:p w14:paraId="564EC815" w14:textId="77777777" w:rsidR="007D6C49" w:rsidRPr="0054499E" w:rsidRDefault="007D6C49" w:rsidP="007D6C49">
            <w:pPr>
              <w:rPr>
                <w:rFonts w:ascii="Trebuchet MS" w:hAnsi="Trebuchet MS" w:cs="Arial"/>
                <w:sz w:val="18"/>
                <w:szCs w:val="18"/>
              </w:rPr>
            </w:pPr>
          </w:p>
          <w:p w14:paraId="275EB52E"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t>Nominator of Adjudicator – where no Adjudicator is named or where the named Adjudicator is unwilling or unable to act (whenever that is established)</w:t>
            </w:r>
          </w:p>
          <w:p w14:paraId="77598099" w14:textId="77777777" w:rsidR="007D6C49" w:rsidRPr="0054499E" w:rsidRDefault="007D6C49" w:rsidP="007D6C49">
            <w:pPr>
              <w:rPr>
                <w:rFonts w:ascii="Trebuchet MS" w:hAnsi="Trebuchet MS" w:cs="Arial"/>
                <w:i/>
                <w:iCs/>
                <w:sz w:val="18"/>
                <w:szCs w:val="18"/>
              </w:rPr>
            </w:pPr>
            <w:r w:rsidRPr="0054499E">
              <w:rPr>
                <w:rFonts w:ascii="Trebuchet MS" w:hAnsi="Trebuchet MS" w:cs="Arial"/>
                <w:i/>
                <w:iCs/>
                <w:sz w:val="18"/>
                <w:szCs w:val="18"/>
              </w:rPr>
              <w:t>(Where an Adjudicator is not named and a nominator has been selected, the nominator shall be one of the nominators listed opposite selected by the Party requiring the reference to adjudication.)</w:t>
            </w:r>
          </w:p>
          <w:p w14:paraId="3FA75416" w14:textId="77777777" w:rsidR="007D6C49" w:rsidRPr="0054499E" w:rsidRDefault="007D6C49" w:rsidP="007D6C49">
            <w:pPr>
              <w:rPr>
                <w:rFonts w:ascii="Trebuchet MS" w:hAnsi="Trebuchet MS" w:cs="Arial"/>
                <w:i/>
                <w:iCs/>
                <w:sz w:val="18"/>
                <w:szCs w:val="18"/>
              </w:rPr>
            </w:pPr>
          </w:p>
        </w:tc>
        <w:tc>
          <w:tcPr>
            <w:tcW w:w="3465" w:type="dxa"/>
            <w:tcBorders>
              <w:top w:val="nil"/>
              <w:left w:val="nil"/>
              <w:bottom w:val="nil"/>
              <w:right w:val="nil"/>
            </w:tcBorders>
          </w:tcPr>
          <w:p w14:paraId="1151960E" w14:textId="77777777" w:rsidR="007D6C49" w:rsidRPr="0054499E" w:rsidRDefault="007D6C49" w:rsidP="007D6C49">
            <w:pPr>
              <w:tabs>
                <w:tab w:val="left" w:pos="9029"/>
              </w:tabs>
              <w:rPr>
                <w:rFonts w:ascii="Trebuchet MS" w:hAnsi="Trebuchet MS" w:cs="Arial"/>
                <w:sz w:val="18"/>
                <w:szCs w:val="18"/>
                <w:highlight w:val="yellow"/>
              </w:rPr>
            </w:pPr>
          </w:p>
          <w:p w14:paraId="01F64432" w14:textId="77777777" w:rsidR="007D6C49" w:rsidRPr="0054499E" w:rsidRDefault="007D6C49" w:rsidP="007D6C49">
            <w:pPr>
              <w:tabs>
                <w:tab w:val="left" w:pos="9029"/>
              </w:tabs>
              <w:rPr>
                <w:rFonts w:ascii="Trebuchet MS" w:hAnsi="Trebuchet MS" w:cs="Arial"/>
                <w:sz w:val="18"/>
                <w:szCs w:val="18"/>
                <w:u w:val="single"/>
              </w:rPr>
            </w:pPr>
            <w:r w:rsidRPr="0054499E">
              <w:rPr>
                <w:rFonts w:ascii="Trebuchet MS" w:hAnsi="Trebuchet MS" w:cs="Arial"/>
                <w:sz w:val="18"/>
                <w:szCs w:val="18"/>
              </w:rPr>
              <w:t xml:space="preserve">The Chairman of the Technology and Construction Solicitors' Association </w:t>
            </w:r>
          </w:p>
        </w:tc>
      </w:tr>
      <w:tr w:rsidR="007D6C49" w:rsidRPr="0054499E" w14:paraId="7F7D81B3" w14:textId="77777777" w:rsidTr="007D6C49">
        <w:tc>
          <w:tcPr>
            <w:tcW w:w="1998" w:type="dxa"/>
            <w:tcBorders>
              <w:top w:val="nil"/>
              <w:left w:val="nil"/>
              <w:bottom w:val="nil"/>
              <w:right w:val="nil"/>
            </w:tcBorders>
          </w:tcPr>
          <w:p w14:paraId="09503F3C" w14:textId="77777777" w:rsidR="007D6C49" w:rsidRPr="0054499E" w:rsidRDefault="007D6C49" w:rsidP="007D6C49">
            <w:pPr>
              <w:tabs>
                <w:tab w:val="left" w:pos="9029"/>
              </w:tabs>
              <w:rPr>
                <w:rFonts w:ascii="Trebuchet MS" w:hAnsi="Trebuchet MS" w:cs="Arial"/>
                <w:sz w:val="18"/>
                <w:szCs w:val="18"/>
              </w:rPr>
            </w:pPr>
          </w:p>
        </w:tc>
        <w:tc>
          <w:tcPr>
            <w:tcW w:w="3780" w:type="dxa"/>
            <w:tcBorders>
              <w:top w:val="nil"/>
              <w:left w:val="nil"/>
              <w:bottom w:val="nil"/>
              <w:right w:val="nil"/>
            </w:tcBorders>
          </w:tcPr>
          <w:p w14:paraId="6696A62E" w14:textId="77777777" w:rsidR="007D6C49" w:rsidRPr="0054499E" w:rsidRDefault="007D6C49" w:rsidP="007D6C49">
            <w:pPr>
              <w:rPr>
                <w:rFonts w:ascii="Trebuchet MS" w:hAnsi="Trebuchet MS" w:cs="Arial"/>
                <w:sz w:val="18"/>
                <w:szCs w:val="18"/>
              </w:rPr>
            </w:pPr>
          </w:p>
        </w:tc>
        <w:tc>
          <w:tcPr>
            <w:tcW w:w="3465" w:type="dxa"/>
            <w:tcBorders>
              <w:top w:val="nil"/>
              <w:left w:val="nil"/>
              <w:bottom w:val="nil"/>
              <w:right w:val="nil"/>
            </w:tcBorders>
          </w:tcPr>
          <w:p w14:paraId="3C721431" w14:textId="77777777" w:rsidR="007D6C49" w:rsidRPr="0054499E" w:rsidRDefault="007D6C49" w:rsidP="007D6C49">
            <w:pPr>
              <w:tabs>
                <w:tab w:val="left" w:pos="9029"/>
              </w:tabs>
              <w:rPr>
                <w:rFonts w:ascii="Trebuchet MS" w:hAnsi="Trebuchet MS" w:cs="Arial"/>
                <w:sz w:val="18"/>
                <w:szCs w:val="18"/>
                <w:u w:val="single"/>
              </w:rPr>
            </w:pPr>
          </w:p>
        </w:tc>
      </w:tr>
      <w:tr w:rsidR="007D6C49" w:rsidRPr="0054499E" w14:paraId="300431E4" w14:textId="77777777" w:rsidTr="007D6C49">
        <w:tc>
          <w:tcPr>
            <w:tcW w:w="1998" w:type="dxa"/>
            <w:tcBorders>
              <w:top w:val="nil"/>
              <w:left w:val="nil"/>
              <w:bottom w:val="nil"/>
              <w:right w:val="nil"/>
            </w:tcBorders>
          </w:tcPr>
          <w:p w14:paraId="0CE5B16F" w14:textId="77777777" w:rsidR="007D6C49" w:rsidRPr="0054499E" w:rsidRDefault="007D6C49" w:rsidP="007D6C49">
            <w:pPr>
              <w:tabs>
                <w:tab w:val="left" w:pos="9029"/>
              </w:tabs>
              <w:rPr>
                <w:rFonts w:ascii="Trebuchet MS" w:hAnsi="Trebuchet MS" w:cs="Arial"/>
                <w:sz w:val="18"/>
                <w:szCs w:val="18"/>
              </w:rPr>
            </w:pPr>
          </w:p>
        </w:tc>
        <w:tc>
          <w:tcPr>
            <w:tcW w:w="3780" w:type="dxa"/>
            <w:tcBorders>
              <w:top w:val="nil"/>
              <w:left w:val="nil"/>
              <w:bottom w:val="nil"/>
              <w:right w:val="nil"/>
            </w:tcBorders>
          </w:tcPr>
          <w:p w14:paraId="62D4971C" w14:textId="77777777" w:rsidR="007D6C49" w:rsidRPr="0054499E" w:rsidRDefault="007D6C49" w:rsidP="007D6C49">
            <w:pPr>
              <w:rPr>
                <w:rFonts w:ascii="Trebuchet MS" w:hAnsi="Trebuchet MS" w:cs="Arial"/>
                <w:sz w:val="18"/>
                <w:szCs w:val="18"/>
              </w:rPr>
            </w:pPr>
          </w:p>
        </w:tc>
        <w:tc>
          <w:tcPr>
            <w:tcW w:w="3465" w:type="dxa"/>
            <w:tcBorders>
              <w:top w:val="nil"/>
              <w:left w:val="nil"/>
              <w:bottom w:val="nil"/>
              <w:right w:val="nil"/>
            </w:tcBorders>
          </w:tcPr>
          <w:p w14:paraId="10B5F853" w14:textId="77777777" w:rsidR="007D6C49" w:rsidRPr="0054499E" w:rsidRDefault="007D6C49" w:rsidP="007D6C49">
            <w:pPr>
              <w:tabs>
                <w:tab w:val="left" w:pos="9029"/>
              </w:tabs>
              <w:rPr>
                <w:rFonts w:ascii="Trebuchet MS" w:hAnsi="Trebuchet MS" w:cs="Arial"/>
                <w:sz w:val="18"/>
                <w:szCs w:val="18"/>
                <w:u w:val="single"/>
              </w:rPr>
            </w:pPr>
          </w:p>
        </w:tc>
      </w:tr>
    </w:tbl>
    <w:p w14:paraId="2BFAB1F9" w14:textId="77777777" w:rsidR="007D6C49" w:rsidRPr="0054499E" w:rsidRDefault="007D6C49" w:rsidP="007D6C49">
      <w:pPr>
        <w:rPr>
          <w:rFonts w:ascii="Trebuchet MS" w:hAnsi="Trebuchet MS" w:cs="Arial"/>
          <w:sz w:val="18"/>
          <w:szCs w:val="18"/>
        </w:rPr>
      </w:pPr>
    </w:p>
    <w:p w14:paraId="4B8A757F" w14:textId="77777777" w:rsidR="007D6C49" w:rsidRPr="0054499E" w:rsidRDefault="007D6C49" w:rsidP="007D6C49">
      <w:pPr>
        <w:rPr>
          <w:rFonts w:ascii="Trebuchet MS" w:hAnsi="Trebuchet MS" w:cs="Arial"/>
          <w:sz w:val="18"/>
          <w:szCs w:val="18"/>
        </w:rPr>
      </w:pPr>
      <w:r w:rsidRPr="0054499E">
        <w:rPr>
          <w:rFonts w:ascii="Trebuchet MS" w:hAnsi="Trebuchet MS" w:cs="Arial"/>
          <w:sz w:val="18"/>
          <w:szCs w:val="18"/>
        </w:rPr>
        <w:br w:type="page"/>
      </w:r>
    </w:p>
    <w:p w14:paraId="19CA7363" w14:textId="77777777" w:rsidR="007D6C49" w:rsidRPr="0054499E" w:rsidRDefault="007D6C49" w:rsidP="007D6C49">
      <w:pPr>
        <w:spacing w:after="240"/>
        <w:rPr>
          <w:rFonts w:ascii="Trebuchet MS" w:hAnsi="Trebuchet MS" w:cs="Arial"/>
          <w:sz w:val="18"/>
          <w:szCs w:val="18"/>
        </w:rPr>
      </w:pPr>
      <w:r w:rsidRPr="0054499E">
        <w:rPr>
          <w:rFonts w:ascii="Trebuchet MS" w:hAnsi="Trebuchet MS" w:cs="Arial"/>
          <w:sz w:val="18"/>
          <w:szCs w:val="18"/>
        </w:rPr>
        <w:lastRenderedPageBreak/>
        <w:t>This Contract has been executed as a deed and is delivered and takes effect on the date stated at the beginning of it.</w:t>
      </w:r>
    </w:p>
    <w:tbl>
      <w:tblPr>
        <w:tblW w:w="6948" w:type="dxa"/>
        <w:tblLayout w:type="fixed"/>
        <w:tblLook w:val="0000" w:firstRow="0" w:lastRow="0" w:firstColumn="0" w:lastColumn="0" w:noHBand="0" w:noVBand="0"/>
      </w:tblPr>
      <w:tblGrid>
        <w:gridCol w:w="1908"/>
        <w:gridCol w:w="2484"/>
        <w:gridCol w:w="236"/>
        <w:gridCol w:w="2320"/>
      </w:tblGrid>
      <w:tr w:rsidR="007D6C49" w:rsidRPr="0054499E" w14:paraId="1439F09D" w14:textId="77777777" w:rsidTr="007D6C49">
        <w:trPr>
          <w:cantSplit/>
        </w:trPr>
        <w:tc>
          <w:tcPr>
            <w:tcW w:w="4392" w:type="dxa"/>
            <w:gridSpan w:val="2"/>
          </w:tcPr>
          <w:p w14:paraId="06B9662C" w14:textId="77777777" w:rsidR="007D6C49" w:rsidRPr="0054499E" w:rsidRDefault="007D6C49" w:rsidP="007D6C49">
            <w:pPr>
              <w:pStyle w:val="Executionclause"/>
              <w:keepNext/>
              <w:jc w:val="both"/>
              <w:rPr>
                <w:rFonts w:ascii="Trebuchet MS" w:hAnsi="Trebuchet MS" w:cs="Arial"/>
                <w:sz w:val="18"/>
                <w:szCs w:val="18"/>
              </w:rPr>
            </w:pPr>
            <w:r w:rsidRPr="0054499E">
              <w:rPr>
                <w:rFonts w:ascii="Trebuchet MS" w:hAnsi="Trebuchet MS" w:cs="Arial"/>
                <w:sz w:val="18"/>
                <w:szCs w:val="18"/>
              </w:rPr>
              <w:t xml:space="preserve">The </w:t>
            </w:r>
            <w:r w:rsidRPr="0054499E">
              <w:rPr>
                <w:rFonts w:ascii="Trebuchet MS" w:hAnsi="Trebuchet MS" w:cs="Arial"/>
                <w:sz w:val="18"/>
                <w:szCs w:val="18"/>
                <w:u w:val="single"/>
              </w:rPr>
              <w:t>CORPORATE SEAL</w:t>
            </w:r>
            <w:r w:rsidRPr="0054499E">
              <w:rPr>
                <w:rFonts w:ascii="Trebuchet MS" w:hAnsi="Trebuchet MS" w:cs="Arial"/>
                <w:sz w:val="18"/>
                <w:szCs w:val="18"/>
              </w:rPr>
              <w:t xml:space="preserve"> of the </w:t>
            </w:r>
            <w:r w:rsidRPr="0054499E">
              <w:rPr>
                <w:rFonts w:ascii="Trebuchet MS" w:hAnsi="Trebuchet MS" w:cs="Arial"/>
                <w:sz w:val="18"/>
                <w:szCs w:val="18"/>
                <w:u w:val="single"/>
              </w:rPr>
              <w:t>SECRETARY OF STATE FOR EDUCATION</w:t>
            </w:r>
            <w:r w:rsidRPr="0054499E">
              <w:rPr>
                <w:rFonts w:ascii="Trebuchet MS" w:hAnsi="Trebuchet MS" w:cs="Arial"/>
                <w:sz w:val="18"/>
                <w:szCs w:val="18"/>
              </w:rPr>
              <w:t xml:space="preserve"> herewith affixed and authenticated </w:t>
            </w:r>
          </w:p>
        </w:tc>
        <w:tc>
          <w:tcPr>
            <w:tcW w:w="236" w:type="dxa"/>
          </w:tcPr>
          <w:p w14:paraId="11916B39" w14:textId="77777777" w:rsidR="007D6C49" w:rsidRPr="0054499E" w:rsidRDefault="007D6C49" w:rsidP="007D6C49">
            <w:pPr>
              <w:pStyle w:val="Executionclause"/>
              <w:keepNext/>
              <w:rPr>
                <w:rFonts w:ascii="Trebuchet MS" w:hAnsi="Trebuchet MS" w:cs="Arial"/>
                <w:sz w:val="18"/>
                <w:szCs w:val="18"/>
              </w:rPr>
            </w:pPr>
            <w:r w:rsidRPr="0054499E">
              <w:rPr>
                <w:rFonts w:ascii="Trebuchet MS" w:hAnsi="Trebuchet MS" w:cs="Arial"/>
                <w:sz w:val="18"/>
                <w:szCs w:val="18"/>
              </w:rPr>
              <w:t>))))</w:t>
            </w:r>
          </w:p>
        </w:tc>
        <w:tc>
          <w:tcPr>
            <w:tcW w:w="2320" w:type="dxa"/>
            <w:vAlign w:val="bottom"/>
          </w:tcPr>
          <w:p w14:paraId="12CB16E4" w14:textId="77777777" w:rsidR="007D6C49" w:rsidRPr="0054499E" w:rsidRDefault="007D6C49" w:rsidP="007D6C49">
            <w:pPr>
              <w:pStyle w:val="Executionclause"/>
              <w:keepNext/>
              <w:jc w:val="right"/>
              <w:rPr>
                <w:rFonts w:ascii="Trebuchet MS" w:hAnsi="Trebuchet MS" w:cs="Arial"/>
                <w:sz w:val="18"/>
                <w:szCs w:val="18"/>
              </w:rPr>
            </w:pPr>
          </w:p>
        </w:tc>
      </w:tr>
      <w:tr w:rsidR="007D6C49" w:rsidRPr="0054499E" w14:paraId="7038895F" w14:textId="77777777" w:rsidTr="007D6C49">
        <w:trPr>
          <w:cantSplit/>
        </w:trPr>
        <w:tc>
          <w:tcPr>
            <w:tcW w:w="4392" w:type="dxa"/>
            <w:gridSpan w:val="2"/>
          </w:tcPr>
          <w:p w14:paraId="0DD06AF7" w14:textId="77777777" w:rsidR="007D6C49" w:rsidRPr="0054499E" w:rsidRDefault="007D6C49" w:rsidP="007D6C49">
            <w:pPr>
              <w:pStyle w:val="Executionclause"/>
              <w:keepNext/>
              <w:rPr>
                <w:rFonts w:ascii="Trebuchet MS" w:hAnsi="Trebuchet MS" w:cs="Arial"/>
                <w:sz w:val="18"/>
                <w:szCs w:val="18"/>
              </w:rPr>
            </w:pPr>
          </w:p>
        </w:tc>
        <w:tc>
          <w:tcPr>
            <w:tcW w:w="236" w:type="dxa"/>
          </w:tcPr>
          <w:p w14:paraId="0FA4347D" w14:textId="77777777" w:rsidR="007D6C49" w:rsidRPr="0054499E" w:rsidRDefault="007D6C49" w:rsidP="007D6C49">
            <w:pPr>
              <w:pStyle w:val="Executionclause"/>
              <w:rPr>
                <w:rFonts w:ascii="Trebuchet MS" w:hAnsi="Trebuchet MS" w:cs="Arial"/>
                <w:sz w:val="18"/>
                <w:szCs w:val="18"/>
              </w:rPr>
            </w:pPr>
          </w:p>
        </w:tc>
        <w:tc>
          <w:tcPr>
            <w:tcW w:w="2320" w:type="dxa"/>
          </w:tcPr>
          <w:p w14:paraId="297E6013" w14:textId="77777777" w:rsidR="007D6C49" w:rsidRPr="0054499E" w:rsidRDefault="007D6C49" w:rsidP="007D6C49">
            <w:pPr>
              <w:pStyle w:val="Executionclause"/>
              <w:rPr>
                <w:rFonts w:ascii="Trebuchet MS" w:hAnsi="Trebuchet MS" w:cs="Arial"/>
                <w:sz w:val="18"/>
                <w:szCs w:val="18"/>
              </w:rPr>
            </w:pPr>
          </w:p>
        </w:tc>
      </w:tr>
      <w:tr w:rsidR="007D6C49" w:rsidRPr="0054499E" w14:paraId="78463FD5" w14:textId="77777777" w:rsidTr="007D6C49">
        <w:trPr>
          <w:gridAfter w:val="1"/>
          <w:wAfter w:w="2320" w:type="dxa"/>
          <w:cantSplit/>
        </w:trPr>
        <w:tc>
          <w:tcPr>
            <w:tcW w:w="1908" w:type="dxa"/>
          </w:tcPr>
          <w:p w14:paraId="43FB04DC" w14:textId="77777777" w:rsidR="007D6C49" w:rsidRPr="0054499E" w:rsidRDefault="007D6C49" w:rsidP="007D6C49">
            <w:pPr>
              <w:pStyle w:val="Executionclause"/>
              <w:keepNext/>
              <w:tabs>
                <w:tab w:val="left" w:pos="0"/>
              </w:tabs>
              <w:spacing w:before="40"/>
              <w:rPr>
                <w:rFonts w:ascii="Trebuchet MS" w:hAnsi="Trebuchet MS" w:cs="Arial"/>
                <w:sz w:val="18"/>
                <w:szCs w:val="18"/>
              </w:rPr>
            </w:pPr>
            <w:r w:rsidRPr="0054499E">
              <w:rPr>
                <w:rFonts w:ascii="Trebuchet MS" w:hAnsi="Trebuchet MS" w:cs="Arial"/>
                <w:sz w:val="18"/>
                <w:szCs w:val="18"/>
              </w:rPr>
              <w:t>Authorised by the Secretary of State</w:t>
            </w:r>
          </w:p>
        </w:tc>
        <w:tc>
          <w:tcPr>
            <w:tcW w:w="2720" w:type="dxa"/>
            <w:gridSpan w:val="2"/>
            <w:tcBorders>
              <w:top w:val="nil"/>
              <w:left w:val="nil"/>
              <w:bottom w:val="dashed" w:sz="4" w:space="0" w:color="auto"/>
              <w:right w:val="nil"/>
            </w:tcBorders>
          </w:tcPr>
          <w:p w14:paraId="0FF655CC" w14:textId="77777777" w:rsidR="007D6C49" w:rsidRPr="0054499E" w:rsidRDefault="007D6C49" w:rsidP="007D6C49">
            <w:pPr>
              <w:pStyle w:val="Executionclause"/>
              <w:rPr>
                <w:rFonts w:ascii="Trebuchet MS" w:hAnsi="Trebuchet MS" w:cs="Arial"/>
                <w:sz w:val="18"/>
                <w:szCs w:val="18"/>
              </w:rPr>
            </w:pPr>
          </w:p>
        </w:tc>
      </w:tr>
      <w:tr w:rsidR="007D6C49" w:rsidRPr="0054499E" w14:paraId="2ACBA0BC" w14:textId="77777777" w:rsidTr="007D6C49">
        <w:trPr>
          <w:gridAfter w:val="1"/>
          <w:wAfter w:w="2320" w:type="dxa"/>
          <w:cantSplit/>
        </w:trPr>
        <w:tc>
          <w:tcPr>
            <w:tcW w:w="1908" w:type="dxa"/>
          </w:tcPr>
          <w:p w14:paraId="3A0BCE95" w14:textId="77777777" w:rsidR="007D6C49" w:rsidRPr="0054499E" w:rsidRDefault="007D6C49" w:rsidP="007D6C49">
            <w:pPr>
              <w:pStyle w:val="Executionclause"/>
              <w:keepNext/>
              <w:spacing w:before="40"/>
              <w:jc w:val="right"/>
              <w:rPr>
                <w:rFonts w:ascii="Trebuchet MS" w:hAnsi="Trebuchet MS" w:cs="Arial"/>
                <w:sz w:val="18"/>
                <w:szCs w:val="18"/>
              </w:rPr>
            </w:pPr>
          </w:p>
        </w:tc>
        <w:tc>
          <w:tcPr>
            <w:tcW w:w="2720" w:type="dxa"/>
            <w:gridSpan w:val="2"/>
          </w:tcPr>
          <w:p w14:paraId="7200FBDF" w14:textId="77777777" w:rsidR="007D6C49" w:rsidRPr="0054499E" w:rsidRDefault="007D6C49" w:rsidP="007D6C49">
            <w:pPr>
              <w:pStyle w:val="Executionclause"/>
              <w:rPr>
                <w:rFonts w:ascii="Trebuchet MS" w:hAnsi="Trebuchet MS" w:cs="Arial"/>
                <w:sz w:val="18"/>
                <w:szCs w:val="18"/>
              </w:rPr>
            </w:pPr>
          </w:p>
        </w:tc>
      </w:tr>
      <w:tr w:rsidR="007D6C49" w:rsidRPr="0054499E" w14:paraId="67734C18" w14:textId="77777777" w:rsidTr="007D6C49">
        <w:trPr>
          <w:gridAfter w:val="1"/>
          <w:wAfter w:w="2320" w:type="dxa"/>
          <w:cantSplit/>
        </w:trPr>
        <w:tc>
          <w:tcPr>
            <w:tcW w:w="1908" w:type="dxa"/>
          </w:tcPr>
          <w:p w14:paraId="60E2168D" w14:textId="77777777" w:rsidR="007D6C49" w:rsidRPr="0054499E" w:rsidRDefault="007D6C49" w:rsidP="007D6C49">
            <w:pPr>
              <w:pStyle w:val="Executionclause"/>
              <w:keepNext/>
              <w:spacing w:before="40"/>
              <w:rPr>
                <w:rFonts w:ascii="Trebuchet MS" w:hAnsi="Trebuchet MS" w:cs="Arial"/>
                <w:sz w:val="18"/>
                <w:szCs w:val="18"/>
              </w:rPr>
            </w:pPr>
            <w:r w:rsidRPr="0054499E">
              <w:rPr>
                <w:rFonts w:ascii="Trebuchet MS" w:hAnsi="Trebuchet MS" w:cs="Arial"/>
                <w:sz w:val="18"/>
                <w:szCs w:val="18"/>
              </w:rPr>
              <w:t>Full name (Block Capitals)</w:t>
            </w:r>
          </w:p>
        </w:tc>
        <w:tc>
          <w:tcPr>
            <w:tcW w:w="2720" w:type="dxa"/>
            <w:gridSpan w:val="2"/>
            <w:tcBorders>
              <w:top w:val="nil"/>
              <w:left w:val="nil"/>
              <w:bottom w:val="dashed" w:sz="4" w:space="0" w:color="auto"/>
              <w:right w:val="nil"/>
            </w:tcBorders>
          </w:tcPr>
          <w:p w14:paraId="5C87F949" w14:textId="77777777" w:rsidR="007D6C49" w:rsidRPr="0054499E" w:rsidRDefault="007D6C49" w:rsidP="007D6C49">
            <w:pPr>
              <w:pStyle w:val="Executionclause"/>
              <w:rPr>
                <w:rFonts w:ascii="Trebuchet MS" w:hAnsi="Trebuchet MS" w:cs="Arial"/>
                <w:sz w:val="18"/>
                <w:szCs w:val="18"/>
              </w:rPr>
            </w:pPr>
          </w:p>
        </w:tc>
      </w:tr>
      <w:tr w:rsidR="007D6C49" w:rsidRPr="0054499E" w14:paraId="1E6E9ADF" w14:textId="77777777" w:rsidTr="007D6C49">
        <w:trPr>
          <w:gridAfter w:val="1"/>
          <w:wAfter w:w="2320" w:type="dxa"/>
          <w:cantSplit/>
        </w:trPr>
        <w:tc>
          <w:tcPr>
            <w:tcW w:w="1908" w:type="dxa"/>
          </w:tcPr>
          <w:p w14:paraId="4D3B281C" w14:textId="77777777" w:rsidR="007D6C49" w:rsidRPr="0054499E" w:rsidRDefault="007D6C49" w:rsidP="007D6C49">
            <w:pPr>
              <w:pStyle w:val="Executionclause"/>
              <w:keepNext/>
              <w:rPr>
                <w:rFonts w:ascii="Trebuchet MS" w:hAnsi="Trebuchet MS" w:cs="Arial"/>
                <w:sz w:val="18"/>
                <w:szCs w:val="18"/>
              </w:rPr>
            </w:pPr>
            <w:r w:rsidRPr="0054499E">
              <w:rPr>
                <w:rFonts w:ascii="Trebuchet MS" w:hAnsi="Trebuchet MS" w:cs="Arial"/>
                <w:sz w:val="18"/>
                <w:szCs w:val="18"/>
              </w:rPr>
              <w:t xml:space="preserve"> </w:t>
            </w:r>
          </w:p>
        </w:tc>
        <w:tc>
          <w:tcPr>
            <w:tcW w:w="2720" w:type="dxa"/>
            <w:gridSpan w:val="2"/>
            <w:tcBorders>
              <w:top w:val="dashed" w:sz="4" w:space="0" w:color="auto"/>
              <w:left w:val="nil"/>
              <w:bottom w:val="nil"/>
              <w:right w:val="nil"/>
            </w:tcBorders>
          </w:tcPr>
          <w:p w14:paraId="717E8985" w14:textId="77777777" w:rsidR="007D6C49" w:rsidRPr="0054499E" w:rsidRDefault="007D6C49" w:rsidP="007D6C49">
            <w:pPr>
              <w:pStyle w:val="Executionclause"/>
              <w:rPr>
                <w:rFonts w:ascii="Trebuchet MS" w:hAnsi="Trebuchet MS" w:cs="Arial"/>
                <w:sz w:val="18"/>
                <w:szCs w:val="18"/>
              </w:rPr>
            </w:pPr>
          </w:p>
        </w:tc>
      </w:tr>
      <w:tr w:rsidR="007D6C49" w:rsidRPr="0054499E" w14:paraId="3CAF6645" w14:textId="77777777" w:rsidTr="007D6C49">
        <w:trPr>
          <w:gridAfter w:val="1"/>
          <w:wAfter w:w="2320" w:type="dxa"/>
          <w:cantSplit/>
        </w:trPr>
        <w:tc>
          <w:tcPr>
            <w:tcW w:w="1908" w:type="dxa"/>
          </w:tcPr>
          <w:p w14:paraId="143811B0" w14:textId="77777777" w:rsidR="007D6C49" w:rsidRPr="0054499E" w:rsidRDefault="007D6C49" w:rsidP="007D6C49">
            <w:pPr>
              <w:pStyle w:val="Executionclause"/>
              <w:keepNext/>
              <w:spacing w:before="40"/>
              <w:rPr>
                <w:rFonts w:ascii="Trebuchet MS" w:hAnsi="Trebuchet MS" w:cs="Arial"/>
                <w:sz w:val="18"/>
                <w:szCs w:val="18"/>
              </w:rPr>
            </w:pPr>
          </w:p>
        </w:tc>
        <w:tc>
          <w:tcPr>
            <w:tcW w:w="2720" w:type="dxa"/>
            <w:gridSpan w:val="2"/>
          </w:tcPr>
          <w:p w14:paraId="460B5B03" w14:textId="77777777" w:rsidR="007D6C49" w:rsidRPr="0054499E" w:rsidRDefault="007D6C49" w:rsidP="007D6C49">
            <w:pPr>
              <w:pStyle w:val="Executionclause"/>
              <w:rPr>
                <w:rFonts w:ascii="Trebuchet MS" w:hAnsi="Trebuchet MS" w:cs="Arial"/>
                <w:sz w:val="18"/>
                <w:szCs w:val="18"/>
              </w:rPr>
            </w:pPr>
          </w:p>
        </w:tc>
      </w:tr>
    </w:tbl>
    <w:p w14:paraId="33B9B546" w14:textId="77777777" w:rsidR="007D6C49" w:rsidRPr="0054499E" w:rsidRDefault="007D6C49" w:rsidP="007D6C49">
      <w:pPr>
        <w:pStyle w:val="MarginText"/>
        <w:rPr>
          <w:rFonts w:ascii="Trebuchet MS" w:hAnsi="Trebuchet MS" w:cs="Arial"/>
          <w:sz w:val="18"/>
          <w:szCs w:val="18"/>
        </w:rPr>
      </w:pPr>
    </w:p>
    <w:tbl>
      <w:tblPr>
        <w:tblW w:w="6948" w:type="dxa"/>
        <w:tblLayout w:type="fixed"/>
        <w:tblLook w:val="0000" w:firstRow="0" w:lastRow="0" w:firstColumn="0" w:lastColumn="0" w:noHBand="0" w:noVBand="0"/>
      </w:tblPr>
      <w:tblGrid>
        <w:gridCol w:w="5657"/>
        <w:gridCol w:w="1291"/>
      </w:tblGrid>
      <w:tr w:rsidR="007D6C49" w:rsidRPr="0054499E" w14:paraId="503F35F4" w14:textId="77777777" w:rsidTr="007D6C49">
        <w:tc>
          <w:tcPr>
            <w:tcW w:w="5657" w:type="dxa"/>
          </w:tcPr>
          <w:p w14:paraId="766C1438" w14:textId="6FEB6A13" w:rsidR="007D6C49" w:rsidRPr="0054499E" w:rsidRDefault="007D6C49" w:rsidP="00624D3D">
            <w:pPr>
              <w:rPr>
                <w:rFonts w:ascii="Trebuchet MS" w:eastAsia="Calibri" w:hAnsi="Trebuchet MS"/>
                <w:sz w:val="18"/>
                <w:szCs w:val="18"/>
                <w:u w:val="single"/>
                <w:lang w:eastAsia="en-US"/>
              </w:rPr>
            </w:pPr>
            <w:r w:rsidRPr="0054499E">
              <w:rPr>
                <w:rFonts w:ascii="Trebuchet MS" w:eastAsia="Calibri" w:hAnsi="Trebuchet MS"/>
                <w:sz w:val="18"/>
                <w:szCs w:val="18"/>
                <w:u w:val="single"/>
                <w:lang w:eastAsia="en-US"/>
              </w:rPr>
              <w:t>EXECUTED AS A DEED</w:t>
            </w:r>
            <w:r w:rsidR="00624D3D">
              <w:rPr>
                <w:rFonts w:ascii="Trebuchet MS" w:eastAsia="Calibri" w:hAnsi="Trebuchet MS"/>
                <w:sz w:val="18"/>
                <w:szCs w:val="18"/>
                <w:lang w:eastAsia="en-US"/>
              </w:rPr>
              <w:t xml:space="preserve"> by </w:t>
            </w:r>
            <w:r w:rsidR="00624D3D" w:rsidRPr="00624D3D">
              <w:rPr>
                <w:rFonts w:ascii="Trebuchet MS" w:eastAsia="Calibri" w:hAnsi="Trebuchet MS"/>
                <w:sz w:val="18"/>
                <w:szCs w:val="18"/>
                <w:u w:val="single"/>
                <w:lang w:eastAsia="en-US"/>
              </w:rPr>
              <w:t>MACE LIMITED</w:t>
            </w:r>
            <w:r w:rsidRPr="0054499E">
              <w:rPr>
                <w:rFonts w:ascii="Trebuchet MS" w:eastAsia="Calibri" w:hAnsi="Trebuchet MS"/>
                <w:sz w:val="18"/>
                <w:szCs w:val="18"/>
                <w:lang w:eastAsia="en-US"/>
              </w:rPr>
              <w:t xml:space="preserve"> acting by a Director and </w:t>
            </w:r>
            <w:r w:rsidR="00624D3D">
              <w:rPr>
                <w:rFonts w:ascii="Trebuchet MS" w:eastAsia="Calibri" w:hAnsi="Trebuchet MS"/>
                <w:sz w:val="18"/>
                <w:szCs w:val="18"/>
                <w:lang w:eastAsia="en-US"/>
              </w:rPr>
              <w:t>a witness</w:t>
            </w:r>
          </w:p>
        </w:tc>
        <w:tc>
          <w:tcPr>
            <w:tcW w:w="1291" w:type="dxa"/>
          </w:tcPr>
          <w:p w14:paraId="2B50A7B9" w14:textId="77777777" w:rsidR="007D6C49" w:rsidRPr="0054499E" w:rsidRDefault="007D6C49" w:rsidP="007D6C49">
            <w:pPr>
              <w:rPr>
                <w:rFonts w:ascii="Trebuchet MS" w:eastAsia="Calibri" w:hAnsi="Trebuchet MS"/>
                <w:sz w:val="18"/>
                <w:szCs w:val="18"/>
                <w:lang w:eastAsia="en-US"/>
              </w:rPr>
            </w:pPr>
          </w:p>
        </w:tc>
      </w:tr>
      <w:tr w:rsidR="007D6C49" w:rsidRPr="0054499E" w14:paraId="1F94FBF0" w14:textId="77777777" w:rsidTr="007D6C49">
        <w:tc>
          <w:tcPr>
            <w:tcW w:w="5657" w:type="dxa"/>
          </w:tcPr>
          <w:p w14:paraId="2405B200" w14:textId="77777777" w:rsidR="007D6C49" w:rsidRPr="0054499E" w:rsidRDefault="007D6C49" w:rsidP="007D6C49">
            <w:pPr>
              <w:rPr>
                <w:rFonts w:ascii="Trebuchet MS" w:eastAsia="Calibri" w:hAnsi="Trebuchet MS"/>
                <w:sz w:val="18"/>
                <w:szCs w:val="18"/>
                <w:lang w:eastAsia="en-US"/>
              </w:rPr>
            </w:pPr>
          </w:p>
        </w:tc>
        <w:tc>
          <w:tcPr>
            <w:tcW w:w="1291" w:type="dxa"/>
          </w:tcPr>
          <w:p w14:paraId="098A741C" w14:textId="77777777" w:rsidR="007D6C49" w:rsidRPr="0054499E" w:rsidRDefault="007D6C49" w:rsidP="007D6C49">
            <w:pPr>
              <w:rPr>
                <w:rFonts w:ascii="Trebuchet MS" w:eastAsia="Calibri" w:hAnsi="Trebuchet MS"/>
                <w:sz w:val="18"/>
                <w:szCs w:val="18"/>
                <w:lang w:eastAsia="en-US"/>
              </w:rPr>
            </w:pPr>
          </w:p>
        </w:tc>
      </w:tr>
      <w:tr w:rsidR="007D6C49" w:rsidRPr="0054499E" w14:paraId="43E4C6BC" w14:textId="77777777" w:rsidTr="007D6C49">
        <w:tc>
          <w:tcPr>
            <w:tcW w:w="5657" w:type="dxa"/>
          </w:tcPr>
          <w:p w14:paraId="3191EEA5" w14:textId="77777777" w:rsidR="007D6C49" w:rsidRPr="0054499E" w:rsidRDefault="007D6C49" w:rsidP="007D6C49">
            <w:pPr>
              <w:rPr>
                <w:rFonts w:ascii="Trebuchet MS" w:eastAsia="Calibri" w:hAnsi="Trebuchet MS"/>
                <w:sz w:val="18"/>
                <w:szCs w:val="18"/>
                <w:lang w:eastAsia="en-US"/>
              </w:rPr>
            </w:pPr>
          </w:p>
        </w:tc>
        <w:tc>
          <w:tcPr>
            <w:tcW w:w="1291" w:type="dxa"/>
          </w:tcPr>
          <w:p w14:paraId="467CFC38" w14:textId="77777777" w:rsidR="007D6C49" w:rsidRPr="0054499E" w:rsidRDefault="007D6C49" w:rsidP="007D6C49">
            <w:pPr>
              <w:rPr>
                <w:rFonts w:ascii="Trebuchet MS" w:eastAsia="Calibri" w:hAnsi="Trebuchet MS"/>
                <w:sz w:val="18"/>
                <w:szCs w:val="18"/>
                <w:lang w:eastAsia="en-US"/>
              </w:rPr>
            </w:pPr>
          </w:p>
        </w:tc>
      </w:tr>
      <w:tr w:rsidR="007D6C49" w:rsidRPr="0054499E" w14:paraId="28A07D31" w14:textId="77777777" w:rsidTr="007D6C49">
        <w:tc>
          <w:tcPr>
            <w:tcW w:w="5657" w:type="dxa"/>
          </w:tcPr>
          <w:p w14:paraId="3AA904B2" w14:textId="77777777" w:rsidR="007D6C49" w:rsidRPr="0054499E" w:rsidRDefault="007D6C49" w:rsidP="007D6C49">
            <w:pPr>
              <w:rPr>
                <w:rFonts w:ascii="Trebuchet MS" w:eastAsia="Calibri" w:hAnsi="Trebuchet MS"/>
                <w:sz w:val="18"/>
                <w:szCs w:val="18"/>
                <w:lang w:eastAsia="en-US"/>
              </w:rPr>
            </w:pPr>
            <w:r w:rsidRPr="0054499E">
              <w:rPr>
                <w:rFonts w:ascii="Trebuchet MS" w:eastAsia="Calibri" w:hAnsi="Trebuchet MS"/>
                <w:sz w:val="18"/>
                <w:szCs w:val="18"/>
                <w:lang w:eastAsia="en-US"/>
              </w:rPr>
              <w:t>Director</w:t>
            </w:r>
          </w:p>
        </w:tc>
        <w:tc>
          <w:tcPr>
            <w:tcW w:w="1291" w:type="dxa"/>
          </w:tcPr>
          <w:p w14:paraId="0125F7CF" w14:textId="77777777" w:rsidR="007D6C49" w:rsidRPr="0054499E" w:rsidRDefault="007D6C49" w:rsidP="007D6C49">
            <w:pPr>
              <w:rPr>
                <w:rFonts w:ascii="Trebuchet MS" w:eastAsia="Calibri" w:hAnsi="Trebuchet MS"/>
                <w:sz w:val="18"/>
                <w:szCs w:val="18"/>
                <w:lang w:eastAsia="en-US"/>
              </w:rPr>
            </w:pPr>
          </w:p>
        </w:tc>
      </w:tr>
    </w:tbl>
    <w:p w14:paraId="2FEF9519" w14:textId="77777777" w:rsidR="007D6C49" w:rsidRPr="0054499E" w:rsidRDefault="007D6C49" w:rsidP="007D6C49">
      <w:pPr>
        <w:rPr>
          <w:rFonts w:ascii="Trebuchet MS" w:eastAsia="Calibri" w:hAnsi="Trebuchet MS"/>
          <w:sz w:val="18"/>
          <w:szCs w:val="18"/>
          <w:lang w:eastAsia="en-US"/>
        </w:rPr>
      </w:pPr>
    </w:p>
    <w:tbl>
      <w:tblPr>
        <w:tblW w:w="0" w:type="auto"/>
        <w:tblLook w:val="01E0" w:firstRow="1" w:lastRow="1" w:firstColumn="1" w:lastColumn="1" w:noHBand="0" w:noVBand="0"/>
      </w:tblPr>
      <w:tblGrid>
        <w:gridCol w:w="4288"/>
        <w:gridCol w:w="1040"/>
        <w:gridCol w:w="3330"/>
      </w:tblGrid>
      <w:tr w:rsidR="007D6C49" w:rsidRPr="0054499E" w14:paraId="006D6069" w14:textId="77777777" w:rsidTr="007D6C49">
        <w:tc>
          <w:tcPr>
            <w:tcW w:w="4288" w:type="dxa"/>
            <w:shd w:val="clear" w:color="auto" w:fill="auto"/>
          </w:tcPr>
          <w:p w14:paraId="2CC9CF4C" w14:textId="77777777" w:rsidR="007D6C49" w:rsidRDefault="00624D3D" w:rsidP="007D6C49">
            <w:pPr>
              <w:rPr>
                <w:rFonts w:ascii="Trebuchet MS" w:eastAsia="Calibri" w:hAnsi="Trebuchet MS"/>
                <w:sz w:val="18"/>
                <w:szCs w:val="18"/>
                <w:lang w:eastAsia="en-US"/>
              </w:rPr>
            </w:pPr>
            <w:r>
              <w:rPr>
                <w:rFonts w:ascii="Trebuchet MS" w:eastAsia="Calibri" w:hAnsi="Trebuchet MS"/>
                <w:sz w:val="18"/>
                <w:szCs w:val="18"/>
                <w:lang w:eastAsia="en-US"/>
              </w:rPr>
              <w:t>Witness</w:t>
            </w:r>
          </w:p>
          <w:p w14:paraId="224CBF77" w14:textId="77777777" w:rsidR="00624D3D" w:rsidRDefault="00624D3D" w:rsidP="007D6C49">
            <w:pPr>
              <w:rPr>
                <w:rFonts w:ascii="Trebuchet MS" w:eastAsia="Calibri" w:hAnsi="Trebuchet MS"/>
                <w:sz w:val="18"/>
                <w:szCs w:val="18"/>
                <w:lang w:eastAsia="en-US"/>
              </w:rPr>
            </w:pPr>
          </w:p>
          <w:p w14:paraId="762C0241" w14:textId="77777777" w:rsidR="00624D3D" w:rsidRDefault="00624D3D" w:rsidP="007D6C49">
            <w:pPr>
              <w:rPr>
                <w:rFonts w:ascii="Trebuchet MS" w:eastAsia="Calibri" w:hAnsi="Trebuchet MS"/>
                <w:sz w:val="18"/>
                <w:szCs w:val="18"/>
                <w:lang w:eastAsia="en-US"/>
              </w:rPr>
            </w:pPr>
            <w:r>
              <w:rPr>
                <w:rFonts w:ascii="Trebuchet MS" w:eastAsia="Calibri" w:hAnsi="Trebuchet MS"/>
                <w:sz w:val="18"/>
                <w:szCs w:val="18"/>
                <w:lang w:eastAsia="en-US"/>
              </w:rPr>
              <w:t>Witness Name</w:t>
            </w:r>
          </w:p>
          <w:p w14:paraId="15B28831" w14:textId="77777777" w:rsidR="00624D3D" w:rsidRDefault="00624D3D" w:rsidP="007D6C49">
            <w:pPr>
              <w:rPr>
                <w:rFonts w:ascii="Trebuchet MS" w:eastAsia="Calibri" w:hAnsi="Trebuchet MS"/>
                <w:sz w:val="18"/>
                <w:szCs w:val="18"/>
                <w:lang w:eastAsia="en-US"/>
              </w:rPr>
            </w:pPr>
          </w:p>
          <w:p w14:paraId="1537AC53" w14:textId="6D6BB9C4" w:rsidR="00624D3D" w:rsidRPr="0054499E" w:rsidRDefault="00624D3D" w:rsidP="007D6C49">
            <w:pPr>
              <w:rPr>
                <w:rFonts w:ascii="Trebuchet MS" w:eastAsia="Calibri" w:hAnsi="Trebuchet MS"/>
                <w:sz w:val="18"/>
                <w:szCs w:val="18"/>
                <w:lang w:eastAsia="en-US"/>
              </w:rPr>
            </w:pPr>
            <w:r>
              <w:rPr>
                <w:rFonts w:ascii="Trebuchet MS" w:eastAsia="Calibri" w:hAnsi="Trebuchet MS"/>
                <w:sz w:val="18"/>
                <w:szCs w:val="18"/>
                <w:lang w:eastAsia="en-US"/>
              </w:rPr>
              <w:t>Witness Address</w:t>
            </w:r>
          </w:p>
        </w:tc>
        <w:tc>
          <w:tcPr>
            <w:tcW w:w="1040" w:type="dxa"/>
            <w:shd w:val="clear" w:color="auto" w:fill="auto"/>
          </w:tcPr>
          <w:p w14:paraId="13DAABE2" w14:textId="77777777" w:rsidR="007D6C49" w:rsidRPr="0054499E" w:rsidRDefault="007D6C49" w:rsidP="007D6C49">
            <w:pPr>
              <w:rPr>
                <w:rFonts w:ascii="Trebuchet MS" w:eastAsia="Calibri" w:hAnsi="Trebuchet MS"/>
                <w:sz w:val="18"/>
                <w:szCs w:val="18"/>
                <w:lang w:eastAsia="en-US"/>
              </w:rPr>
            </w:pPr>
          </w:p>
        </w:tc>
        <w:tc>
          <w:tcPr>
            <w:tcW w:w="3330" w:type="dxa"/>
          </w:tcPr>
          <w:p w14:paraId="4700B004" w14:textId="77777777" w:rsidR="007D6C49" w:rsidRPr="0054499E" w:rsidRDefault="007D6C49" w:rsidP="007D6C49">
            <w:pPr>
              <w:rPr>
                <w:rFonts w:ascii="Trebuchet MS" w:eastAsia="Calibri" w:hAnsi="Trebuchet MS"/>
                <w:sz w:val="18"/>
                <w:szCs w:val="18"/>
                <w:lang w:eastAsia="en-US"/>
              </w:rPr>
            </w:pPr>
          </w:p>
        </w:tc>
      </w:tr>
    </w:tbl>
    <w:p w14:paraId="7F185AEE" w14:textId="77777777" w:rsidR="007D6C49" w:rsidRPr="0054499E" w:rsidRDefault="007D6C49" w:rsidP="007D6C49">
      <w:pPr>
        <w:rPr>
          <w:rFonts w:ascii="Trebuchet MS" w:hAnsi="Trebuchet MS" w:cs="Arial"/>
          <w:b/>
          <w:bCs/>
          <w:sz w:val="18"/>
          <w:szCs w:val="18"/>
        </w:rPr>
      </w:pPr>
      <w:r w:rsidRPr="0054499E">
        <w:rPr>
          <w:rFonts w:ascii="Trebuchet MS" w:hAnsi="Trebuchet MS" w:cs="Arial"/>
          <w:b/>
          <w:bCs/>
          <w:sz w:val="18"/>
          <w:szCs w:val="18"/>
        </w:rPr>
        <w:br w:type="page"/>
      </w:r>
    </w:p>
    <w:p w14:paraId="304D5EE3" w14:textId="77777777" w:rsidR="007D6C49" w:rsidRPr="0054499E" w:rsidRDefault="007D6C49">
      <w:pPr>
        <w:pStyle w:val="BodyText"/>
        <w:kinsoku w:val="0"/>
        <w:overflowPunct w:val="0"/>
        <w:spacing w:before="69"/>
        <w:ind w:left="2559" w:right="2555"/>
        <w:jc w:val="center"/>
        <w:rPr>
          <w:b/>
          <w:color w:val="231F20"/>
          <w:w w:val="105"/>
          <w:sz w:val="18"/>
          <w:szCs w:val="18"/>
        </w:rPr>
      </w:pPr>
    </w:p>
    <w:p w14:paraId="1C68FF52" w14:textId="76AA1AA7" w:rsidR="007D6C49" w:rsidRPr="0054499E" w:rsidRDefault="008E55ED">
      <w:pPr>
        <w:pStyle w:val="BodyText"/>
        <w:kinsoku w:val="0"/>
        <w:overflowPunct w:val="0"/>
        <w:spacing w:before="69"/>
        <w:ind w:left="2559" w:right="2555"/>
        <w:jc w:val="center"/>
        <w:rPr>
          <w:b/>
          <w:color w:val="231F20"/>
          <w:w w:val="105"/>
          <w:sz w:val="18"/>
          <w:szCs w:val="18"/>
        </w:rPr>
      </w:pPr>
      <w:r w:rsidRPr="0054499E">
        <w:rPr>
          <w:b/>
          <w:color w:val="231F20"/>
          <w:w w:val="105"/>
          <w:sz w:val="18"/>
          <w:szCs w:val="18"/>
        </w:rPr>
        <w:t>APPENDIX 1</w:t>
      </w:r>
    </w:p>
    <w:p w14:paraId="3CE88E1E" w14:textId="7B4CF2D5" w:rsidR="004A609C" w:rsidRPr="0054499E" w:rsidRDefault="008E55ED">
      <w:pPr>
        <w:pStyle w:val="Heading5"/>
        <w:kinsoku w:val="0"/>
        <w:overflowPunct w:val="0"/>
        <w:spacing w:before="69"/>
        <w:ind w:left="1721" w:right="1739"/>
        <w:jc w:val="center"/>
        <w:rPr>
          <w:b w:val="0"/>
          <w:bCs w:val="0"/>
          <w:color w:val="000000"/>
          <w:sz w:val="18"/>
          <w:szCs w:val="18"/>
        </w:rPr>
      </w:pPr>
      <w:r w:rsidRPr="0054499E">
        <w:rPr>
          <w:color w:val="231F20"/>
          <w:w w:val="105"/>
          <w:sz w:val="18"/>
          <w:szCs w:val="18"/>
        </w:rPr>
        <w:t>SCH</w:t>
      </w:r>
      <w:r w:rsidR="007D6B32" w:rsidRPr="0054499E">
        <w:rPr>
          <w:color w:val="231F20"/>
          <w:w w:val="105"/>
          <w:sz w:val="18"/>
          <w:szCs w:val="18"/>
        </w:rPr>
        <w:t>EDULE OF</w:t>
      </w:r>
      <w:r w:rsidR="007D6B32" w:rsidRPr="0054499E">
        <w:rPr>
          <w:color w:val="231F20"/>
          <w:spacing w:val="-49"/>
          <w:w w:val="105"/>
          <w:sz w:val="18"/>
          <w:szCs w:val="18"/>
        </w:rPr>
        <w:t xml:space="preserve"> </w:t>
      </w:r>
      <w:r w:rsidR="007D6B32" w:rsidRPr="0054499E">
        <w:rPr>
          <w:color w:val="231F20"/>
          <w:w w:val="105"/>
          <w:sz w:val="18"/>
          <w:szCs w:val="18"/>
        </w:rPr>
        <w:t>AMENDMENTS</w:t>
      </w:r>
    </w:p>
    <w:p w14:paraId="40A0D7E2" w14:textId="77777777" w:rsidR="004A609C" w:rsidRPr="0054499E" w:rsidRDefault="004A609C">
      <w:pPr>
        <w:pStyle w:val="BodyText"/>
        <w:kinsoku w:val="0"/>
        <w:overflowPunct w:val="0"/>
        <w:spacing w:before="2"/>
        <w:ind w:left="0"/>
        <w:rPr>
          <w:b/>
          <w:bCs/>
          <w:sz w:val="18"/>
          <w:szCs w:val="18"/>
        </w:rPr>
      </w:pPr>
    </w:p>
    <w:p w14:paraId="7586E1C6" w14:textId="77777777" w:rsidR="004A609C" w:rsidRPr="0054499E" w:rsidRDefault="007D6B32">
      <w:pPr>
        <w:pStyle w:val="BodyText"/>
        <w:kinsoku w:val="0"/>
        <w:overflowPunct w:val="0"/>
        <w:ind w:left="154" w:right="105"/>
        <w:rPr>
          <w:color w:val="000000"/>
          <w:sz w:val="18"/>
          <w:szCs w:val="18"/>
        </w:rPr>
      </w:pP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following</w:t>
      </w:r>
      <w:r w:rsidRPr="0054499E">
        <w:rPr>
          <w:color w:val="231F20"/>
          <w:spacing w:val="-6"/>
          <w:w w:val="105"/>
          <w:sz w:val="18"/>
          <w:szCs w:val="18"/>
        </w:rPr>
        <w:t xml:space="preserve"> </w:t>
      </w:r>
      <w:r w:rsidRPr="0054499E">
        <w:rPr>
          <w:color w:val="231F20"/>
          <w:w w:val="105"/>
          <w:sz w:val="18"/>
          <w:szCs w:val="18"/>
        </w:rPr>
        <w:t>amendments</w:t>
      </w:r>
      <w:r w:rsidRPr="0054499E">
        <w:rPr>
          <w:color w:val="231F20"/>
          <w:spacing w:val="-5"/>
          <w:w w:val="105"/>
          <w:sz w:val="18"/>
          <w:szCs w:val="18"/>
        </w:rPr>
        <w:t xml:space="preserve"> </w:t>
      </w:r>
      <w:r w:rsidRPr="0054499E">
        <w:rPr>
          <w:color w:val="231F20"/>
          <w:w w:val="105"/>
          <w:sz w:val="18"/>
          <w:szCs w:val="18"/>
        </w:rPr>
        <w:t>are</w:t>
      </w:r>
      <w:r w:rsidRPr="0054499E">
        <w:rPr>
          <w:color w:val="231F20"/>
          <w:spacing w:val="-7"/>
          <w:w w:val="105"/>
          <w:sz w:val="18"/>
          <w:szCs w:val="18"/>
        </w:rPr>
        <w:t xml:space="preserve"> </w:t>
      </w:r>
      <w:r w:rsidRPr="0054499E">
        <w:rPr>
          <w:color w:val="231F20"/>
          <w:w w:val="105"/>
          <w:sz w:val="18"/>
          <w:szCs w:val="18"/>
        </w:rPr>
        <w:t>made</w:t>
      </w:r>
      <w:r w:rsidRPr="0054499E">
        <w:rPr>
          <w:color w:val="231F20"/>
          <w:spacing w:val="-7"/>
          <w:w w:val="105"/>
          <w:sz w:val="18"/>
          <w:szCs w:val="18"/>
        </w:rPr>
        <w:t xml:space="preserve"> </w:t>
      </w:r>
      <w:r w:rsidRPr="0054499E">
        <w:rPr>
          <w:color w:val="231F20"/>
          <w:w w:val="105"/>
          <w:sz w:val="18"/>
          <w:szCs w:val="18"/>
        </w:rPr>
        <w:t>to</w:t>
      </w:r>
      <w:r w:rsidRPr="0054499E">
        <w:rPr>
          <w:color w:val="231F20"/>
          <w:spacing w:val="-6"/>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JCT</w:t>
      </w:r>
      <w:r w:rsidRPr="0054499E">
        <w:rPr>
          <w:color w:val="231F20"/>
          <w:spacing w:val="-4"/>
          <w:w w:val="105"/>
          <w:sz w:val="18"/>
          <w:szCs w:val="18"/>
        </w:rPr>
        <w:t xml:space="preserve"> </w:t>
      </w:r>
      <w:r w:rsidRPr="0054499E">
        <w:rPr>
          <w:color w:val="231F20"/>
          <w:w w:val="105"/>
          <w:sz w:val="18"/>
          <w:szCs w:val="18"/>
        </w:rPr>
        <w:t>Design</w:t>
      </w:r>
      <w:r w:rsidRPr="0054499E">
        <w:rPr>
          <w:color w:val="231F20"/>
          <w:spacing w:val="-6"/>
          <w:w w:val="105"/>
          <w:sz w:val="18"/>
          <w:szCs w:val="18"/>
        </w:rPr>
        <w:t xml:space="preserve"> </w:t>
      </w:r>
      <w:r w:rsidRPr="0054499E">
        <w:rPr>
          <w:color w:val="231F20"/>
          <w:w w:val="105"/>
          <w:sz w:val="18"/>
          <w:szCs w:val="18"/>
        </w:rPr>
        <w:t>and</w:t>
      </w:r>
      <w:r w:rsidRPr="0054499E">
        <w:rPr>
          <w:color w:val="231F20"/>
          <w:spacing w:val="-5"/>
          <w:w w:val="105"/>
          <w:sz w:val="18"/>
          <w:szCs w:val="18"/>
        </w:rPr>
        <w:t xml:space="preserve"> </w:t>
      </w:r>
      <w:r w:rsidRPr="0054499E">
        <w:rPr>
          <w:color w:val="231F20"/>
          <w:w w:val="105"/>
          <w:sz w:val="18"/>
          <w:szCs w:val="18"/>
        </w:rPr>
        <w:t>Build</w:t>
      </w:r>
      <w:r w:rsidRPr="0054499E">
        <w:rPr>
          <w:color w:val="231F20"/>
          <w:spacing w:val="-6"/>
          <w:w w:val="105"/>
          <w:sz w:val="18"/>
          <w:szCs w:val="18"/>
        </w:rPr>
        <w:t xml:space="preserve"> </w:t>
      </w:r>
      <w:r w:rsidRPr="0054499E">
        <w:rPr>
          <w:color w:val="231F20"/>
          <w:w w:val="105"/>
          <w:sz w:val="18"/>
          <w:szCs w:val="18"/>
        </w:rPr>
        <w:t>Contract,</w:t>
      </w:r>
      <w:r w:rsidRPr="0054499E">
        <w:rPr>
          <w:color w:val="231F20"/>
          <w:spacing w:val="-7"/>
          <w:w w:val="105"/>
          <w:sz w:val="18"/>
          <w:szCs w:val="18"/>
        </w:rPr>
        <w:t xml:space="preserve"> </w:t>
      </w:r>
      <w:r w:rsidRPr="0054499E">
        <w:rPr>
          <w:color w:val="231F20"/>
          <w:w w:val="105"/>
          <w:sz w:val="18"/>
          <w:szCs w:val="18"/>
        </w:rPr>
        <w:t>2016</w:t>
      </w:r>
      <w:r w:rsidRPr="0054499E">
        <w:rPr>
          <w:color w:val="231F20"/>
          <w:spacing w:val="-6"/>
          <w:w w:val="105"/>
          <w:sz w:val="18"/>
          <w:szCs w:val="18"/>
        </w:rPr>
        <w:t xml:space="preserve"> </w:t>
      </w:r>
      <w:r w:rsidRPr="0054499E">
        <w:rPr>
          <w:color w:val="231F20"/>
          <w:w w:val="105"/>
          <w:sz w:val="18"/>
          <w:szCs w:val="18"/>
        </w:rPr>
        <w:t>edition.</w:t>
      </w:r>
    </w:p>
    <w:p w14:paraId="52905F9E" w14:textId="77777777" w:rsidR="004A609C" w:rsidRPr="0054499E" w:rsidRDefault="004A609C">
      <w:pPr>
        <w:pStyle w:val="BodyText"/>
        <w:kinsoku w:val="0"/>
        <w:overflowPunct w:val="0"/>
        <w:spacing w:before="3"/>
        <w:ind w:left="0"/>
        <w:rPr>
          <w:sz w:val="18"/>
          <w:szCs w:val="18"/>
        </w:rPr>
      </w:pPr>
    </w:p>
    <w:p w14:paraId="014D50BE" w14:textId="77777777" w:rsidR="004A609C" w:rsidRPr="0054499E" w:rsidRDefault="007D6B32">
      <w:pPr>
        <w:pStyle w:val="Heading5"/>
        <w:kinsoku w:val="0"/>
        <w:overflowPunct w:val="0"/>
        <w:spacing w:line="480" w:lineRule="auto"/>
        <w:ind w:left="1538" w:right="2617" w:hanging="1384"/>
        <w:rPr>
          <w:b w:val="0"/>
          <w:bCs w:val="0"/>
          <w:color w:val="000000"/>
          <w:sz w:val="18"/>
          <w:szCs w:val="18"/>
        </w:rPr>
      </w:pPr>
      <w:r w:rsidRPr="0054499E">
        <w:rPr>
          <w:color w:val="231F20"/>
          <w:w w:val="105"/>
          <w:sz w:val="18"/>
          <w:szCs w:val="18"/>
        </w:rPr>
        <w:t>CONDITIONS Section 1: Definitions and</w:t>
      </w:r>
      <w:r w:rsidRPr="0054499E">
        <w:rPr>
          <w:color w:val="231F20"/>
          <w:spacing w:val="-38"/>
          <w:w w:val="105"/>
          <w:sz w:val="18"/>
          <w:szCs w:val="18"/>
        </w:rPr>
        <w:t xml:space="preserve"> </w:t>
      </w:r>
      <w:r w:rsidRPr="0054499E">
        <w:rPr>
          <w:color w:val="231F20"/>
          <w:w w:val="105"/>
          <w:sz w:val="18"/>
          <w:szCs w:val="18"/>
        </w:rPr>
        <w:t>Interpretation Definitions</w:t>
      </w:r>
    </w:p>
    <w:p w14:paraId="0E1F32E9" w14:textId="77777777" w:rsidR="004A609C" w:rsidRPr="0054499E" w:rsidRDefault="007D6B32" w:rsidP="00E3176F">
      <w:pPr>
        <w:pStyle w:val="ListParagraph"/>
        <w:numPr>
          <w:ilvl w:val="1"/>
          <w:numId w:val="51"/>
        </w:numPr>
        <w:tabs>
          <w:tab w:val="left" w:pos="1539"/>
        </w:tabs>
        <w:kinsoku w:val="0"/>
        <w:overflowPunct w:val="0"/>
        <w:spacing w:before="3"/>
        <w:rPr>
          <w:rFonts w:ascii="Trebuchet MS" w:hAnsi="Trebuchet MS" w:cs="Trebuchet MS"/>
          <w:color w:val="000000"/>
          <w:sz w:val="18"/>
          <w:szCs w:val="18"/>
        </w:rPr>
      </w:pPr>
      <w:r w:rsidRPr="0054499E">
        <w:rPr>
          <w:rFonts w:ascii="Trebuchet MS" w:hAnsi="Trebuchet MS" w:cs="Trebuchet MS"/>
          <w:b/>
          <w:bCs/>
          <w:color w:val="231F20"/>
          <w:w w:val="105"/>
          <w:sz w:val="18"/>
          <w:szCs w:val="18"/>
        </w:rPr>
        <w:t xml:space="preserve">Insert </w:t>
      </w:r>
      <w:r w:rsidRPr="0054499E">
        <w:rPr>
          <w:rFonts w:ascii="Trebuchet MS" w:hAnsi="Trebuchet MS" w:cs="Trebuchet MS"/>
          <w:color w:val="231F20"/>
          <w:w w:val="105"/>
          <w:sz w:val="18"/>
          <w:szCs w:val="18"/>
        </w:rPr>
        <w:t>the following as new</w:t>
      </w:r>
      <w:r w:rsidRPr="0054499E">
        <w:rPr>
          <w:rFonts w:ascii="Trebuchet MS" w:hAnsi="Trebuchet MS" w:cs="Trebuchet MS"/>
          <w:color w:val="231F20"/>
          <w:spacing w:val="-40"/>
          <w:w w:val="105"/>
          <w:sz w:val="18"/>
          <w:szCs w:val="18"/>
        </w:rPr>
        <w:t xml:space="preserve"> </w:t>
      </w:r>
      <w:r w:rsidRPr="0054499E">
        <w:rPr>
          <w:rFonts w:ascii="Trebuchet MS" w:hAnsi="Trebuchet MS" w:cs="Trebuchet MS"/>
          <w:color w:val="231F20"/>
          <w:w w:val="105"/>
          <w:sz w:val="18"/>
          <w:szCs w:val="18"/>
        </w:rPr>
        <w:t>definitions:</w:t>
      </w:r>
    </w:p>
    <w:p w14:paraId="5DF0DCBA" w14:textId="77777777" w:rsidR="004A609C" w:rsidRPr="0054499E" w:rsidRDefault="004A609C">
      <w:pPr>
        <w:pStyle w:val="BodyText"/>
        <w:kinsoku w:val="0"/>
        <w:overflowPunct w:val="0"/>
        <w:spacing w:before="4"/>
        <w:ind w:left="0"/>
        <w:rPr>
          <w:sz w:val="18"/>
          <w:szCs w:val="18"/>
        </w:rPr>
      </w:pPr>
    </w:p>
    <w:p w14:paraId="041B1CBD" w14:textId="1C76EE01" w:rsidR="00FE7B91" w:rsidRDefault="00561A52" w:rsidP="00FE7B91">
      <w:pPr>
        <w:pStyle w:val="BodyText"/>
        <w:tabs>
          <w:tab w:val="left" w:pos="2923"/>
        </w:tabs>
        <w:kinsoku w:val="0"/>
        <w:overflowPunct w:val="0"/>
        <w:ind w:left="2977" w:right="313" w:hanging="2823"/>
        <w:rPr>
          <w:color w:val="231F20"/>
          <w:spacing w:val="-1"/>
          <w:sz w:val="18"/>
          <w:szCs w:val="18"/>
        </w:rPr>
      </w:pPr>
      <w:r>
        <w:rPr>
          <w:color w:val="231F20"/>
          <w:spacing w:val="-1"/>
          <w:sz w:val="18"/>
          <w:szCs w:val="18"/>
        </w:rPr>
        <w:t>"Asbestos</w:t>
      </w:r>
      <w:r w:rsidR="00FE7B91" w:rsidRPr="0054499E">
        <w:rPr>
          <w:color w:val="231F20"/>
          <w:spacing w:val="-1"/>
          <w:sz w:val="18"/>
          <w:szCs w:val="18"/>
        </w:rPr>
        <w:tab/>
        <w:t>has the meaning given to it in the Control of Asbestos Regulations 2012 SI 2012/632</w:t>
      </w:r>
      <w:r>
        <w:rPr>
          <w:color w:val="231F20"/>
          <w:spacing w:val="-1"/>
          <w:sz w:val="18"/>
          <w:szCs w:val="18"/>
        </w:rPr>
        <w:t>."</w:t>
      </w:r>
    </w:p>
    <w:p w14:paraId="19954D12" w14:textId="77777777" w:rsidR="00561A52" w:rsidRDefault="00561A52" w:rsidP="00FE7B91">
      <w:pPr>
        <w:pStyle w:val="BodyText"/>
        <w:tabs>
          <w:tab w:val="left" w:pos="2923"/>
        </w:tabs>
        <w:kinsoku w:val="0"/>
        <w:overflowPunct w:val="0"/>
        <w:ind w:left="2977" w:right="313" w:hanging="2823"/>
        <w:rPr>
          <w:color w:val="231F20"/>
          <w:spacing w:val="-1"/>
          <w:sz w:val="18"/>
          <w:szCs w:val="18"/>
        </w:rPr>
      </w:pPr>
    </w:p>
    <w:p w14:paraId="4E410D1B" w14:textId="54C17373" w:rsidR="00561A52" w:rsidRPr="0054499E" w:rsidRDefault="00561A52" w:rsidP="00FE7B91">
      <w:pPr>
        <w:pStyle w:val="BodyText"/>
        <w:tabs>
          <w:tab w:val="left" w:pos="2923"/>
        </w:tabs>
        <w:kinsoku w:val="0"/>
        <w:overflowPunct w:val="0"/>
        <w:ind w:left="2977" w:right="313" w:hanging="2823"/>
        <w:rPr>
          <w:color w:val="231F20"/>
          <w:spacing w:val="-1"/>
          <w:sz w:val="18"/>
          <w:szCs w:val="18"/>
        </w:rPr>
      </w:pPr>
      <w:r>
        <w:rPr>
          <w:color w:val="231F20"/>
          <w:spacing w:val="-1"/>
          <w:sz w:val="18"/>
          <w:szCs w:val="18"/>
        </w:rPr>
        <w:t>"Asbestos Survey</w:t>
      </w:r>
      <w:r>
        <w:rPr>
          <w:color w:val="231F20"/>
          <w:spacing w:val="-1"/>
          <w:sz w:val="18"/>
          <w:szCs w:val="18"/>
        </w:rPr>
        <w:tab/>
        <w:t>the asbestos survey included in the technical documents appended to Appendix 8 of this Contract."</w:t>
      </w:r>
    </w:p>
    <w:p w14:paraId="1BB6EE01" w14:textId="77777777" w:rsidR="00FE7B91" w:rsidRPr="0054499E" w:rsidRDefault="00FE7B91">
      <w:pPr>
        <w:pStyle w:val="BodyText"/>
        <w:tabs>
          <w:tab w:val="left" w:pos="2923"/>
        </w:tabs>
        <w:kinsoku w:val="0"/>
        <w:overflowPunct w:val="0"/>
        <w:ind w:left="154" w:right="313"/>
        <w:rPr>
          <w:color w:val="231F20"/>
          <w:spacing w:val="-1"/>
          <w:sz w:val="18"/>
          <w:szCs w:val="18"/>
        </w:rPr>
      </w:pPr>
    </w:p>
    <w:p w14:paraId="7C50A6DE" w14:textId="7C3DA9B9" w:rsidR="004A609C" w:rsidRPr="0054499E" w:rsidRDefault="00561A52">
      <w:pPr>
        <w:pStyle w:val="BodyText"/>
        <w:tabs>
          <w:tab w:val="left" w:pos="2923"/>
        </w:tabs>
        <w:kinsoku w:val="0"/>
        <w:overflowPunct w:val="0"/>
        <w:ind w:left="154" w:right="313"/>
        <w:rPr>
          <w:color w:val="000000"/>
          <w:spacing w:val="-1"/>
          <w:sz w:val="18"/>
          <w:szCs w:val="18"/>
        </w:rPr>
      </w:pPr>
      <w:r>
        <w:rPr>
          <w:color w:val="231F20"/>
          <w:spacing w:val="-1"/>
          <w:sz w:val="18"/>
          <w:szCs w:val="18"/>
        </w:rPr>
        <w:t>“Beneficiary</w:t>
      </w:r>
      <w:r w:rsidR="007D6B32" w:rsidRPr="0054499E">
        <w:rPr>
          <w:color w:val="231F20"/>
          <w:spacing w:val="-1"/>
          <w:sz w:val="18"/>
          <w:szCs w:val="18"/>
        </w:rPr>
        <w:tab/>
      </w:r>
      <w:r w:rsidR="007D6B32" w:rsidRPr="0054499E">
        <w:rPr>
          <w:color w:val="231F20"/>
          <w:w w:val="105"/>
          <w:sz w:val="18"/>
          <w:szCs w:val="18"/>
        </w:rPr>
        <w:t xml:space="preserve">a </w:t>
      </w:r>
      <w:r w:rsidR="007D6B32" w:rsidRPr="0054499E">
        <w:rPr>
          <w:color w:val="231F20"/>
          <w:spacing w:val="-1"/>
          <w:w w:val="105"/>
          <w:sz w:val="18"/>
          <w:szCs w:val="18"/>
        </w:rPr>
        <w:t>Landlord,</w:t>
      </w:r>
      <w:r w:rsidR="007D6B32" w:rsidRPr="0054499E">
        <w:rPr>
          <w:color w:val="231F20"/>
          <w:w w:val="105"/>
          <w:sz w:val="18"/>
          <w:szCs w:val="18"/>
        </w:rPr>
        <w:t xml:space="preserve"> Purchaser, </w:t>
      </w:r>
      <w:r w:rsidR="007D6B32" w:rsidRPr="0054499E">
        <w:rPr>
          <w:color w:val="231F20"/>
          <w:spacing w:val="-1"/>
          <w:w w:val="105"/>
          <w:sz w:val="18"/>
          <w:szCs w:val="18"/>
        </w:rPr>
        <w:t>Funder</w:t>
      </w:r>
      <w:r w:rsidR="007D6B32" w:rsidRPr="0054499E">
        <w:rPr>
          <w:color w:val="231F20"/>
          <w:w w:val="105"/>
          <w:sz w:val="18"/>
          <w:szCs w:val="18"/>
        </w:rPr>
        <w:t xml:space="preserve"> and/or</w:t>
      </w:r>
      <w:r w:rsidR="007D6B32" w:rsidRPr="0054499E">
        <w:rPr>
          <w:color w:val="231F20"/>
          <w:spacing w:val="-21"/>
          <w:w w:val="105"/>
          <w:sz w:val="18"/>
          <w:szCs w:val="18"/>
        </w:rPr>
        <w:t xml:space="preserve"> </w:t>
      </w:r>
      <w:r w:rsidR="007D6B32" w:rsidRPr="0054499E">
        <w:rPr>
          <w:color w:val="231F20"/>
          <w:spacing w:val="-1"/>
          <w:w w:val="105"/>
          <w:sz w:val="18"/>
          <w:szCs w:val="18"/>
        </w:rPr>
        <w:t>Tenant.”</w:t>
      </w:r>
    </w:p>
    <w:p w14:paraId="3D1E8C55" w14:textId="77777777" w:rsidR="004A609C" w:rsidRPr="0054499E" w:rsidRDefault="004A609C">
      <w:pPr>
        <w:pStyle w:val="BodyText"/>
        <w:kinsoku w:val="0"/>
        <w:overflowPunct w:val="0"/>
        <w:ind w:left="0"/>
        <w:rPr>
          <w:sz w:val="18"/>
          <w:szCs w:val="18"/>
        </w:rPr>
      </w:pPr>
    </w:p>
    <w:p w14:paraId="57FA721E" w14:textId="77777777" w:rsidR="004A609C" w:rsidRPr="0054499E" w:rsidRDefault="004A609C">
      <w:pPr>
        <w:pStyle w:val="BodyText"/>
        <w:kinsoku w:val="0"/>
        <w:overflowPunct w:val="0"/>
        <w:ind w:left="0"/>
        <w:rPr>
          <w:sz w:val="18"/>
          <w:szCs w:val="18"/>
        </w:rPr>
        <w:sectPr w:rsidR="004A609C" w:rsidRPr="0054499E">
          <w:footerReference w:type="default" r:id="rId14"/>
          <w:pgSz w:w="12240" w:h="15840"/>
          <w:pgMar w:top="1280" w:right="1500" w:bottom="380" w:left="1720" w:header="0" w:footer="194" w:gutter="0"/>
          <w:cols w:space="720"/>
          <w:noEndnote/>
        </w:sectPr>
      </w:pPr>
    </w:p>
    <w:p w14:paraId="3DF8CF8D" w14:textId="77777777" w:rsidR="004A609C" w:rsidRPr="0054499E" w:rsidRDefault="007D6B32">
      <w:pPr>
        <w:pStyle w:val="BodyText"/>
        <w:tabs>
          <w:tab w:val="left" w:pos="1986"/>
        </w:tabs>
        <w:kinsoku w:val="0"/>
        <w:overflowPunct w:val="0"/>
        <w:spacing w:before="82"/>
        <w:ind w:left="154" w:right="-16"/>
        <w:rPr>
          <w:color w:val="000000"/>
          <w:spacing w:val="-1"/>
          <w:sz w:val="18"/>
          <w:szCs w:val="18"/>
        </w:rPr>
      </w:pPr>
      <w:r w:rsidRPr="0054499E">
        <w:rPr>
          <w:color w:val="231F20"/>
          <w:spacing w:val="-1"/>
          <w:sz w:val="18"/>
          <w:szCs w:val="18"/>
        </w:rPr>
        <w:t>“Construction</w:t>
      </w:r>
      <w:r w:rsidRPr="0054499E">
        <w:rPr>
          <w:color w:val="231F20"/>
          <w:spacing w:val="-1"/>
          <w:sz w:val="18"/>
          <w:szCs w:val="18"/>
        </w:rPr>
        <w:tab/>
      </w:r>
      <w:r w:rsidRPr="0054499E">
        <w:rPr>
          <w:color w:val="231F20"/>
          <w:spacing w:val="-1"/>
          <w:w w:val="105"/>
          <w:sz w:val="18"/>
          <w:szCs w:val="18"/>
        </w:rPr>
        <w:t>Products</w:t>
      </w:r>
    </w:p>
    <w:p w14:paraId="0D3F2838" w14:textId="2F7ADDA6" w:rsidR="004A609C" w:rsidRPr="0054499E" w:rsidRDefault="00561A52">
      <w:pPr>
        <w:pStyle w:val="BodyText"/>
        <w:kinsoku w:val="0"/>
        <w:overflowPunct w:val="0"/>
        <w:spacing w:before="10"/>
        <w:ind w:left="154" w:right="-16"/>
        <w:rPr>
          <w:color w:val="000000"/>
          <w:sz w:val="18"/>
          <w:szCs w:val="18"/>
        </w:rPr>
      </w:pPr>
      <w:r>
        <w:rPr>
          <w:color w:val="231F20"/>
          <w:w w:val="105"/>
          <w:sz w:val="18"/>
          <w:szCs w:val="18"/>
        </w:rPr>
        <w:t>Regulations</w:t>
      </w:r>
    </w:p>
    <w:p w14:paraId="75ED43F6" w14:textId="1795F762" w:rsidR="004A609C" w:rsidRPr="0054499E" w:rsidRDefault="007D6B32">
      <w:pPr>
        <w:pStyle w:val="BodyText"/>
        <w:kinsoku w:val="0"/>
        <w:overflowPunct w:val="0"/>
        <w:spacing w:before="82" w:line="252" w:lineRule="auto"/>
        <w:ind w:left="154" w:right="302"/>
        <w:jc w:val="both"/>
        <w:rPr>
          <w:color w:val="000000"/>
          <w:sz w:val="18"/>
          <w:szCs w:val="18"/>
        </w:rPr>
        <w:sectPr w:rsidR="004A609C" w:rsidRPr="0054499E">
          <w:type w:val="continuous"/>
          <w:pgSz w:w="12240" w:h="15840"/>
          <w:pgMar w:top="1280" w:right="1500" w:bottom="380" w:left="1720" w:header="720" w:footer="720" w:gutter="0"/>
          <w:cols w:num="2" w:space="720" w:equalWidth="0">
            <w:col w:w="2717" w:space="52"/>
            <w:col w:w="6251"/>
          </w:cols>
          <w:noEndnote/>
        </w:sectPr>
      </w:pPr>
      <w:r w:rsidRPr="0054499E">
        <w:rPr>
          <w:rFonts w:cs="Times New Roman"/>
          <w:w w:val="105"/>
          <w:sz w:val="18"/>
          <w:szCs w:val="18"/>
        </w:rPr>
        <w:br w:type="column"/>
      </w:r>
      <w:r w:rsidRPr="0054499E">
        <w:rPr>
          <w:color w:val="231F20"/>
          <w:w w:val="105"/>
          <w:sz w:val="18"/>
          <w:szCs w:val="18"/>
        </w:rPr>
        <w:t>the Construction Products Regulations 2013 (SI 2013/1387), the Construction Products Regulation (305/2011/EU), the Construction Products Regulations 1991 (SI 1991/1620) and the Construction Products Directive</w:t>
      </w:r>
      <w:r w:rsidRPr="0054499E">
        <w:rPr>
          <w:color w:val="231F20"/>
          <w:spacing w:val="-40"/>
          <w:w w:val="105"/>
          <w:sz w:val="18"/>
          <w:szCs w:val="18"/>
        </w:rPr>
        <w:t xml:space="preserve"> </w:t>
      </w:r>
      <w:r w:rsidR="0044161D">
        <w:rPr>
          <w:color w:val="231F20"/>
          <w:w w:val="105"/>
          <w:sz w:val="18"/>
          <w:szCs w:val="18"/>
        </w:rPr>
        <w:t>(89/109/EC).</w:t>
      </w:r>
      <w:r w:rsidR="00561A52">
        <w:rPr>
          <w:color w:val="231F20"/>
          <w:w w:val="105"/>
          <w:sz w:val="18"/>
          <w:szCs w:val="18"/>
        </w:rPr>
        <w:t>"</w:t>
      </w:r>
    </w:p>
    <w:p w14:paraId="2A553219" w14:textId="77777777" w:rsidR="004A609C" w:rsidRPr="0054499E" w:rsidRDefault="004A609C">
      <w:pPr>
        <w:pStyle w:val="BodyText"/>
        <w:kinsoku w:val="0"/>
        <w:overflowPunct w:val="0"/>
        <w:spacing w:before="2"/>
        <w:ind w:left="0"/>
        <w:rPr>
          <w:sz w:val="18"/>
          <w:szCs w:val="18"/>
        </w:rPr>
      </w:pPr>
    </w:p>
    <w:p w14:paraId="216FBB21" w14:textId="0B5B6518" w:rsidR="004A609C" w:rsidRPr="0054499E" w:rsidRDefault="00561A52">
      <w:pPr>
        <w:pStyle w:val="BodyText"/>
        <w:tabs>
          <w:tab w:val="left" w:pos="2923"/>
        </w:tabs>
        <w:kinsoku w:val="0"/>
        <w:overflowPunct w:val="0"/>
        <w:spacing w:before="82" w:line="252" w:lineRule="auto"/>
        <w:ind w:left="2923" w:right="302" w:hanging="2769"/>
        <w:jc w:val="both"/>
        <w:rPr>
          <w:color w:val="231F20"/>
          <w:w w:val="105"/>
          <w:sz w:val="18"/>
          <w:szCs w:val="18"/>
        </w:rPr>
      </w:pPr>
      <w:r>
        <w:rPr>
          <w:color w:val="231F20"/>
          <w:spacing w:val="-1"/>
          <w:sz w:val="18"/>
          <w:szCs w:val="18"/>
        </w:rPr>
        <w:t>“Consents</w:t>
      </w:r>
      <w:r w:rsidR="007D6B32" w:rsidRPr="0054499E">
        <w:rPr>
          <w:color w:val="231F20"/>
          <w:spacing w:val="-1"/>
          <w:sz w:val="18"/>
          <w:szCs w:val="18"/>
        </w:rPr>
        <w:tab/>
      </w:r>
      <w:r w:rsidR="007D6B32" w:rsidRPr="0054499E">
        <w:rPr>
          <w:color w:val="231F20"/>
          <w:spacing w:val="-1"/>
          <w:w w:val="105"/>
          <w:sz w:val="18"/>
          <w:szCs w:val="18"/>
        </w:rPr>
        <w:t>the</w:t>
      </w:r>
      <w:r w:rsidR="007D6B32" w:rsidRPr="0054499E">
        <w:rPr>
          <w:color w:val="231F20"/>
          <w:w w:val="105"/>
          <w:sz w:val="18"/>
          <w:szCs w:val="18"/>
        </w:rPr>
        <w:t xml:space="preserve">    </w:t>
      </w:r>
      <w:r w:rsidR="007D6B32" w:rsidRPr="0054499E">
        <w:rPr>
          <w:color w:val="231F20"/>
          <w:spacing w:val="-1"/>
          <w:w w:val="105"/>
          <w:sz w:val="18"/>
          <w:szCs w:val="18"/>
        </w:rPr>
        <w:t>planning</w:t>
      </w:r>
      <w:r w:rsidR="007D6B32" w:rsidRPr="0054499E">
        <w:rPr>
          <w:color w:val="231F20"/>
          <w:w w:val="105"/>
          <w:sz w:val="18"/>
          <w:szCs w:val="18"/>
        </w:rPr>
        <w:t xml:space="preserve">    </w:t>
      </w:r>
      <w:r w:rsidR="007D6B32" w:rsidRPr="0054499E">
        <w:rPr>
          <w:color w:val="231F20"/>
          <w:spacing w:val="-1"/>
          <w:w w:val="105"/>
          <w:sz w:val="18"/>
          <w:szCs w:val="18"/>
        </w:rPr>
        <w:t>permissions</w:t>
      </w:r>
      <w:r w:rsidR="007D6B32" w:rsidRPr="0054499E">
        <w:rPr>
          <w:color w:val="231F20"/>
          <w:w w:val="105"/>
          <w:sz w:val="18"/>
          <w:szCs w:val="18"/>
        </w:rPr>
        <w:t xml:space="preserve">    referred    </w:t>
      </w:r>
      <w:r w:rsidR="007D6B32" w:rsidRPr="0054499E">
        <w:rPr>
          <w:color w:val="231F20"/>
          <w:spacing w:val="-1"/>
          <w:w w:val="105"/>
          <w:sz w:val="18"/>
          <w:szCs w:val="18"/>
        </w:rPr>
        <w:t>to</w:t>
      </w:r>
      <w:r w:rsidR="007D6B32" w:rsidRPr="0054499E">
        <w:rPr>
          <w:color w:val="231F20"/>
          <w:w w:val="105"/>
          <w:sz w:val="18"/>
          <w:szCs w:val="18"/>
        </w:rPr>
        <w:t xml:space="preserve">    in   </w:t>
      </w:r>
      <w:r w:rsidR="007D6B32" w:rsidRPr="0054499E">
        <w:rPr>
          <w:color w:val="231F20"/>
          <w:spacing w:val="10"/>
          <w:w w:val="105"/>
          <w:sz w:val="18"/>
          <w:szCs w:val="18"/>
        </w:rPr>
        <w:t xml:space="preserve"> </w:t>
      </w:r>
      <w:r w:rsidR="007D6B32" w:rsidRPr="0054499E">
        <w:rPr>
          <w:color w:val="231F20"/>
          <w:w w:val="105"/>
          <w:sz w:val="18"/>
          <w:szCs w:val="18"/>
        </w:rPr>
        <w:t xml:space="preserve">the   </w:t>
      </w:r>
      <w:r w:rsidR="007D6B32" w:rsidRPr="0054499E">
        <w:rPr>
          <w:color w:val="231F20"/>
          <w:spacing w:val="1"/>
          <w:w w:val="105"/>
          <w:sz w:val="18"/>
          <w:szCs w:val="18"/>
        </w:rPr>
        <w:t xml:space="preserve"> </w:t>
      </w:r>
      <w:r w:rsidR="007D6B32" w:rsidRPr="0054499E">
        <w:rPr>
          <w:color w:val="231F20"/>
          <w:spacing w:val="-1"/>
          <w:w w:val="105"/>
          <w:sz w:val="18"/>
          <w:szCs w:val="18"/>
        </w:rPr>
        <w:t>Employer's</w:t>
      </w:r>
      <w:r w:rsidR="007D6B32" w:rsidRPr="0054499E">
        <w:rPr>
          <w:color w:val="231F20"/>
          <w:w w:val="104"/>
          <w:sz w:val="18"/>
          <w:szCs w:val="18"/>
        </w:rPr>
        <w:t xml:space="preserve"> </w:t>
      </w:r>
      <w:r w:rsidR="007D6B32" w:rsidRPr="0054499E">
        <w:rPr>
          <w:color w:val="231F20"/>
          <w:w w:val="105"/>
          <w:sz w:val="18"/>
          <w:szCs w:val="18"/>
        </w:rPr>
        <w:t>Requirements, approval of reserved matters or details pursuant thereto, building regulations approval, fire officer approval and any other permissions, approvals, certificates and licences that may be necessary pursuant to the Statutory Requirements or otherwise for the carrying out of the Works and, if they are destroyed or damaged, the reinstatement of the</w:t>
      </w:r>
      <w:r w:rsidR="007D6B32" w:rsidRPr="0054499E">
        <w:rPr>
          <w:color w:val="231F20"/>
          <w:spacing w:val="-39"/>
          <w:w w:val="105"/>
          <w:sz w:val="18"/>
          <w:szCs w:val="18"/>
        </w:rPr>
        <w:t xml:space="preserve"> </w:t>
      </w:r>
      <w:r w:rsidR="007D6B32" w:rsidRPr="0054499E">
        <w:rPr>
          <w:color w:val="231F20"/>
          <w:w w:val="105"/>
          <w:sz w:val="18"/>
          <w:szCs w:val="18"/>
        </w:rPr>
        <w:t>Works.”</w:t>
      </w:r>
    </w:p>
    <w:p w14:paraId="2064E699" w14:textId="77777777" w:rsidR="00B62391" w:rsidRPr="0054499E" w:rsidRDefault="00B62391">
      <w:pPr>
        <w:pStyle w:val="BodyText"/>
        <w:tabs>
          <w:tab w:val="left" w:pos="2923"/>
        </w:tabs>
        <w:kinsoku w:val="0"/>
        <w:overflowPunct w:val="0"/>
        <w:spacing w:before="82" w:line="252" w:lineRule="auto"/>
        <w:ind w:left="2923" w:right="302" w:hanging="2769"/>
        <w:jc w:val="both"/>
        <w:rPr>
          <w:color w:val="231F20"/>
          <w:w w:val="105"/>
          <w:sz w:val="18"/>
          <w:szCs w:val="18"/>
        </w:rPr>
      </w:pPr>
    </w:p>
    <w:p w14:paraId="0E13EE64" w14:textId="1B8CADFA" w:rsidR="00B62391" w:rsidRPr="0054499E" w:rsidRDefault="00B62391" w:rsidP="00327488">
      <w:pPr>
        <w:ind w:left="2880" w:hanging="2880"/>
        <w:jc w:val="both"/>
        <w:rPr>
          <w:rFonts w:ascii="Trebuchet MS" w:eastAsia="Calibri" w:hAnsi="Trebuchet MS" w:cs="Arial"/>
          <w:sz w:val="18"/>
          <w:szCs w:val="18"/>
        </w:rPr>
      </w:pPr>
      <w:r w:rsidRPr="0054499E">
        <w:rPr>
          <w:rFonts w:ascii="Trebuchet MS" w:hAnsi="Trebuchet MS"/>
          <w:color w:val="231F20"/>
          <w:spacing w:val="-1"/>
          <w:sz w:val="18"/>
          <w:szCs w:val="18"/>
        </w:rPr>
        <w:t>"COVID-</w:t>
      </w:r>
      <w:r w:rsidR="00561A52">
        <w:rPr>
          <w:rFonts w:ascii="Trebuchet MS" w:hAnsi="Trebuchet MS"/>
          <w:color w:val="231F20"/>
          <w:w w:val="105"/>
          <w:sz w:val="18"/>
          <w:szCs w:val="18"/>
        </w:rPr>
        <w:t>19 Event</w:t>
      </w:r>
      <w:r w:rsidRPr="0054499E">
        <w:rPr>
          <w:rFonts w:ascii="Trebuchet MS" w:hAnsi="Trebuchet MS"/>
          <w:color w:val="231F20"/>
          <w:w w:val="105"/>
          <w:sz w:val="18"/>
          <w:szCs w:val="18"/>
        </w:rPr>
        <w:tab/>
      </w:r>
      <w:r w:rsidRPr="0054499E">
        <w:rPr>
          <w:rFonts w:ascii="Trebuchet MS" w:eastAsia="Calibri" w:hAnsi="Trebuchet MS" w:cs="Arial"/>
          <w:sz w:val="18"/>
          <w:szCs w:val="18"/>
        </w:rPr>
        <w:t>"the outbreak of coronavirus disease (COVID-19) prior to or following the date of this Contract (as the case may be) and/or the implementation by the UK Government and/or any UK public health authority of measures in response to the COVID-19 outbreak, but only to the extent that the COVID-19 outbreak and/or resulting measures directly affect the execution of the Works at the Site, including but not limited to:</w:t>
      </w:r>
    </w:p>
    <w:p w14:paraId="2DAD2F06" w14:textId="77777777" w:rsidR="00B62391" w:rsidRPr="0054499E" w:rsidRDefault="00B62391" w:rsidP="00B62391">
      <w:pPr>
        <w:jc w:val="both"/>
        <w:rPr>
          <w:rFonts w:ascii="Trebuchet MS" w:eastAsia="Calibri" w:hAnsi="Trebuchet MS" w:cs="Arial"/>
          <w:sz w:val="18"/>
          <w:szCs w:val="18"/>
        </w:rPr>
      </w:pPr>
      <w:r w:rsidRPr="0054499E">
        <w:rPr>
          <w:rFonts w:ascii="Trebuchet MS" w:eastAsia="Calibri" w:hAnsi="Trebuchet MS" w:cs="Arial"/>
          <w:sz w:val="18"/>
          <w:szCs w:val="18"/>
        </w:rPr>
        <w:t> </w:t>
      </w:r>
    </w:p>
    <w:p w14:paraId="67F1B199" w14:textId="77777777" w:rsidR="00B62391" w:rsidRPr="0054499E" w:rsidRDefault="00B62391" w:rsidP="00E3176F">
      <w:pPr>
        <w:widowControl/>
        <w:numPr>
          <w:ilvl w:val="0"/>
          <w:numId w:val="55"/>
        </w:numPr>
        <w:autoSpaceDE/>
        <w:autoSpaceDN/>
        <w:adjustRightInd/>
        <w:jc w:val="both"/>
        <w:rPr>
          <w:rFonts w:ascii="Trebuchet MS" w:eastAsia="Times New Roman" w:hAnsi="Trebuchet MS" w:cs="Arial"/>
          <w:sz w:val="18"/>
          <w:szCs w:val="18"/>
        </w:rPr>
      </w:pPr>
      <w:r w:rsidRPr="0054499E">
        <w:rPr>
          <w:rFonts w:ascii="Trebuchet MS" w:eastAsia="Times New Roman" w:hAnsi="Trebuchet MS" w:cs="Arial"/>
          <w:sz w:val="18"/>
          <w:szCs w:val="18"/>
        </w:rPr>
        <w:t>shortages of labour or supervision as a result of preventative measures to contain the COVID-19 outbreak and/or due to infection, or potential infection, and the resulting quarantine, self-isolation or similar, required; or</w:t>
      </w:r>
    </w:p>
    <w:p w14:paraId="3E37322B" w14:textId="77777777" w:rsidR="00B62391" w:rsidRPr="0054499E" w:rsidRDefault="00B62391" w:rsidP="00E3176F">
      <w:pPr>
        <w:widowControl/>
        <w:numPr>
          <w:ilvl w:val="0"/>
          <w:numId w:val="55"/>
        </w:numPr>
        <w:autoSpaceDE/>
        <w:autoSpaceDN/>
        <w:adjustRightInd/>
        <w:jc w:val="both"/>
        <w:rPr>
          <w:rFonts w:ascii="Trebuchet MS" w:eastAsia="Times New Roman" w:hAnsi="Trebuchet MS" w:cs="Arial"/>
          <w:sz w:val="18"/>
          <w:szCs w:val="18"/>
        </w:rPr>
      </w:pPr>
      <w:r w:rsidRPr="0054499E">
        <w:rPr>
          <w:rFonts w:ascii="Trebuchet MS" w:eastAsia="Times New Roman" w:hAnsi="Trebuchet MS" w:cs="Arial"/>
          <w:sz w:val="18"/>
          <w:szCs w:val="18"/>
        </w:rPr>
        <w:t>shortages of plant or materials due to delays in their manufacture, distribution or delivery to Site; or</w:t>
      </w:r>
    </w:p>
    <w:p w14:paraId="668C7190" w14:textId="77777777" w:rsidR="00B62391" w:rsidRPr="0054499E" w:rsidRDefault="00B62391" w:rsidP="00E3176F">
      <w:pPr>
        <w:widowControl/>
        <w:numPr>
          <w:ilvl w:val="0"/>
          <w:numId w:val="55"/>
        </w:numPr>
        <w:autoSpaceDE/>
        <w:autoSpaceDN/>
        <w:adjustRightInd/>
        <w:jc w:val="both"/>
        <w:rPr>
          <w:rFonts w:ascii="Trebuchet MS" w:eastAsia="Times New Roman" w:hAnsi="Trebuchet MS" w:cs="Arial"/>
          <w:sz w:val="18"/>
          <w:szCs w:val="18"/>
        </w:rPr>
      </w:pPr>
      <w:r w:rsidRPr="0054499E">
        <w:rPr>
          <w:rFonts w:ascii="Trebuchet MS" w:eastAsia="Times New Roman" w:hAnsi="Trebuchet MS" w:cs="Arial"/>
          <w:sz w:val="18"/>
          <w:szCs w:val="18"/>
        </w:rPr>
        <w:t>any suspension of the Works, closure, or restricted access to the Site or amended working methods (howsoever arising) as a result of measures to contain the COVID-19 outbreak.</w:t>
      </w:r>
    </w:p>
    <w:p w14:paraId="34ED8844" w14:textId="77777777" w:rsidR="00B62391" w:rsidRPr="0054499E" w:rsidRDefault="00B62391" w:rsidP="00B62391">
      <w:pPr>
        <w:jc w:val="both"/>
        <w:rPr>
          <w:rFonts w:ascii="Trebuchet MS" w:eastAsia="Calibri" w:hAnsi="Trebuchet MS" w:cs="Arial"/>
          <w:sz w:val="18"/>
          <w:szCs w:val="18"/>
        </w:rPr>
      </w:pPr>
    </w:p>
    <w:p w14:paraId="17916236" w14:textId="77777777" w:rsidR="00B62391" w:rsidRPr="0054499E" w:rsidRDefault="00B62391" w:rsidP="00327488">
      <w:pPr>
        <w:ind w:left="2880" w:firstLine="43"/>
        <w:jc w:val="both"/>
        <w:rPr>
          <w:rFonts w:ascii="Trebuchet MS" w:eastAsia="Calibri" w:hAnsi="Trebuchet MS" w:cs="Arial"/>
          <w:sz w:val="18"/>
          <w:szCs w:val="18"/>
        </w:rPr>
      </w:pPr>
      <w:r w:rsidRPr="0054499E">
        <w:rPr>
          <w:rFonts w:ascii="Trebuchet MS" w:eastAsia="Calibri" w:hAnsi="Trebuchet MS" w:cs="Arial"/>
          <w:sz w:val="18"/>
          <w:szCs w:val="18"/>
        </w:rPr>
        <w:t>save where the impact upon the execution of the Works, including any shortages in labour, plant or materials, has arisen as a result of the negligence or default of the Contractor (howsoever arising) and provided that other contractors engaged in projects of a similar size scale and complexity to the Works in the same geographic region are generally affected in the same way."</w:t>
      </w:r>
    </w:p>
    <w:p w14:paraId="21222B77" w14:textId="0680D1BB" w:rsidR="00B62391" w:rsidRPr="0054499E" w:rsidRDefault="00B62391">
      <w:pPr>
        <w:pStyle w:val="BodyText"/>
        <w:tabs>
          <w:tab w:val="left" w:pos="2923"/>
        </w:tabs>
        <w:kinsoku w:val="0"/>
        <w:overflowPunct w:val="0"/>
        <w:spacing w:before="82" w:line="252" w:lineRule="auto"/>
        <w:ind w:left="2923" w:right="302" w:hanging="2769"/>
        <w:jc w:val="both"/>
        <w:rPr>
          <w:color w:val="231F20"/>
          <w:w w:val="105"/>
          <w:sz w:val="18"/>
          <w:szCs w:val="18"/>
        </w:rPr>
      </w:pPr>
    </w:p>
    <w:p w14:paraId="18E0A2CB" w14:textId="4EFAB45F" w:rsidR="001304B1" w:rsidRPr="0054499E" w:rsidRDefault="00A37AD5">
      <w:pPr>
        <w:pStyle w:val="BodyText"/>
        <w:tabs>
          <w:tab w:val="left" w:pos="2923"/>
        </w:tabs>
        <w:kinsoku w:val="0"/>
        <w:overflowPunct w:val="0"/>
        <w:spacing w:before="82" w:line="252" w:lineRule="auto"/>
        <w:ind w:left="2923" w:right="302" w:hanging="2769"/>
        <w:jc w:val="both"/>
        <w:rPr>
          <w:color w:val="000000"/>
          <w:sz w:val="18"/>
          <w:szCs w:val="18"/>
        </w:rPr>
      </w:pPr>
      <w:r w:rsidRPr="0054499E">
        <w:rPr>
          <w:color w:val="231F20"/>
          <w:spacing w:val="-1"/>
          <w:sz w:val="18"/>
          <w:szCs w:val="18"/>
        </w:rPr>
        <w:t>"Defined Provisional Sum</w:t>
      </w:r>
      <w:r w:rsidR="001304B1" w:rsidRPr="0054499E">
        <w:rPr>
          <w:color w:val="231F20"/>
          <w:spacing w:val="-1"/>
          <w:sz w:val="18"/>
          <w:szCs w:val="18"/>
        </w:rPr>
        <w:tab/>
        <w:t xml:space="preserve">as </w:t>
      </w:r>
      <w:bookmarkStart w:id="4" w:name="_Hlk37946101"/>
      <w:r w:rsidR="001304B1" w:rsidRPr="0054499E">
        <w:rPr>
          <w:color w:val="231F20"/>
          <w:spacing w:val="-1"/>
          <w:sz w:val="18"/>
          <w:szCs w:val="18"/>
        </w:rPr>
        <w:t>set out in the table attached to the Contract Sum Analysis</w:t>
      </w:r>
      <w:r w:rsidRPr="0054499E">
        <w:rPr>
          <w:color w:val="231F20"/>
          <w:spacing w:val="-1"/>
          <w:sz w:val="18"/>
          <w:szCs w:val="18"/>
        </w:rPr>
        <w:t>."</w:t>
      </w:r>
      <w:r w:rsidR="001304B1" w:rsidRPr="0054499E">
        <w:rPr>
          <w:color w:val="000000"/>
          <w:sz w:val="18"/>
          <w:szCs w:val="18"/>
        </w:rPr>
        <w:t xml:space="preserve"> </w:t>
      </w:r>
      <w:bookmarkEnd w:id="4"/>
    </w:p>
    <w:p w14:paraId="566AB6DB" w14:textId="77777777" w:rsidR="004A609C" w:rsidRPr="0054499E" w:rsidRDefault="004A609C">
      <w:pPr>
        <w:pStyle w:val="BodyText"/>
        <w:kinsoku w:val="0"/>
        <w:overflowPunct w:val="0"/>
        <w:spacing w:before="5"/>
        <w:ind w:left="0"/>
        <w:rPr>
          <w:sz w:val="18"/>
          <w:szCs w:val="18"/>
        </w:rPr>
      </w:pPr>
    </w:p>
    <w:p w14:paraId="49E32CCC" w14:textId="70DC0A0B" w:rsidR="00687E00" w:rsidRPr="0054499E" w:rsidRDefault="00687E00" w:rsidP="00687E00">
      <w:pPr>
        <w:pStyle w:val="BodyText"/>
        <w:tabs>
          <w:tab w:val="left" w:pos="2923"/>
        </w:tabs>
        <w:kinsoku w:val="0"/>
        <w:overflowPunct w:val="0"/>
        <w:ind w:left="5040" w:right="109" w:hanging="4886"/>
        <w:rPr>
          <w:color w:val="231F20"/>
          <w:spacing w:val="-1"/>
          <w:sz w:val="18"/>
          <w:szCs w:val="18"/>
        </w:rPr>
      </w:pPr>
      <w:r w:rsidRPr="0054499E">
        <w:rPr>
          <w:color w:val="231F20"/>
          <w:spacing w:val="-1"/>
          <w:sz w:val="18"/>
          <w:szCs w:val="18"/>
        </w:rPr>
        <w:t>“Defined Provisional Sum Longstop Instruction Date</w:t>
      </w:r>
      <w:r w:rsidRPr="0054499E">
        <w:rPr>
          <w:color w:val="231F20"/>
          <w:spacing w:val="-1"/>
          <w:sz w:val="18"/>
          <w:szCs w:val="18"/>
        </w:rPr>
        <w:tab/>
        <w:t>as set out in the table attached to the Contract Sum Analysis."</w:t>
      </w:r>
    </w:p>
    <w:p w14:paraId="785FA1B7" w14:textId="77777777" w:rsidR="00687E00" w:rsidRPr="0054499E" w:rsidRDefault="00687E00">
      <w:pPr>
        <w:pStyle w:val="BodyText"/>
        <w:tabs>
          <w:tab w:val="left" w:pos="2923"/>
        </w:tabs>
        <w:kinsoku w:val="0"/>
        <w:overflowPunct w:val="0"/>
        <w:ind w:left="154" w:right="109"/>
        <w:rPr>
          <w:color w:val="231F20"/>
          <w:spacing w:val="-1"/>
          <w:sz w:val="18"/>
          <w:szCs w:val="18"/>
        </w:rPr>
      </w:pPr>
    </w:p>
    <w:p w14:paraId="56F5CF8A" w14:textId="7E868E9B" w:rsidR="004A609C" w:rsidRPr="0054499E" w:rsidRDefault="00561A52">
      <w:pPr>
        <w:pStyle w:val="BodyText"/>
        <w:tabs>
          <w:tab w:val="left" w:pos="2923"/>
        </w:tabs>
        <w:kinsoku w:val="0"/>
        <w:overflowPunct w:val="0"/>
        <w:ind w:left="154" w:right="109"/>
        <w:rPr>
          <w:color w:val="000000"/>
          <w:spacing w:val="-1"/>
          <w:sz w:val="18"/>
          <w:szCs w:val="18"/>
        </w:rPr>
      </w:pPr>
      <w:r>
        <w:rPr>
          <w:color w:val="231F20"/>
          <w:spacing w:val="-1"/>
          <w:sz w:val="18"/>
          <w:szCs w:val="18"/>
        </w:rPr>
        <w:t>“Deleterious</w:t>
      </w:r>
      <w:r w:rsidR="007D6B32" w:rsidRPr="0054499E">
        <w:rPr>
          <w:color w:val="231F20"/>
          <w:spacing w:val="-1"/>
          <w:sz w:val="18"/>
          <w:szCs w:val="18"/>
        </w:rPr>
        <w:tab/>
      </w:r>
      <w:r w:rsidR="007D6B32" w:rsidRPr="0054499E">
        <w:rPr>
          <w:color w:val="231F20"/>
          <w:spacing w:val="-1"/>
          <w:w w:val="105"/>
          <w:sz w:val="18"/>
          <w:szCs w:val="18"/>
        </w:rPr>
        <w:t>any</w:t>
      </w:r>
      <w:r w:rsidR="007D6B32" w:rsidRPr="0054499E">
        <w:rPr>
          <w:color w:val="231F20"/>
          <w:w w:val="105"/>
          <w:sz w:val="18"/>
          <w:szCs w:val="18"/>
        </w:rPr>
        <w:t xml:space="preserve">  </w:t>
      </w:r>
      <w:r w:rsidR="007D6B32" w:rsidRPr="0054499E">
        <w:rPr>
          <w:color w:val="231F20"/>
          <w:spacing w:val="-1"/>
          <w:w w:val="105"/>
          <w:sz w:val="18"/>
          <w:szCs w:val="18"/>
        </w:rPr>
        <w:t>materials,</w:t>
      </w:r>
      <w:r w:rsidR="007D6B32" w:rsidRPr="0054499E">
        <w:rPr>
          <w:color w:val="231F20"/>
          <w:w w:val="105"/>
          <w:sz w:val="18"/>
          <w:szCs w:val="18"/>
        </w:rPr>
        <w:t xml:space="preserve">  </w:t>
      </w:r>
      <w:r w:rsidR="007D6B32" w:rsidRPr="0054499E">
        <w:rPr>
          <w:color w:val="231F20"/>
          <w:spacing w:val="-1"/>
          <w:w w:val="105"/>
          <w:sz w:val="18"/>
          <w:szCs w:val="18"/>
        </w:rPr>
        <w:t>equipment,</w:t>
      </w:r>
      <w:r w:rsidR="007D6B32" w:rsidRPr="0054499E">
        <w:rPr>
          <w:color w:val="231F20"/>
          <w:w w:val="105"/>
          <w:sz w:val="18"/>
          <w:szCs w:val="18"/>
        </w:rPr>
        <w:t xml:space="preserve">  </w:t>
      </w:r>
      <w:r w:rsidR="007D6B32" w:rsidRPr="0054499E">
        <w:rPr>
          <w:color w:val="231F20"/>
          <w:spacing w:val="-1"/>
          <w:w w:val="105"/>
          <w:sz w:val="18"/>
          <w:szCs w:val="18"/>
        </w:rPr>
        <w:t>products</w:t>
      </w:r>
      <w:r w:rsidR="007D6B32" w:rsidRPr="0054499E">
        <w:rPr>
          <w:color w:val="231F20"/>
          <w:w w:val="105"/>
          <w:sz w:val="18"/>
          <w:szCs w:val="18"/>
        </w:rPr>
        <w:t xml:space="preserve">  or  </w:t>
      </w:r>
      <w:r w:rsidR="007D6B32" w:rsidRPr="0054499E">
        <w:rPr>
          <w:color w:val="231F20"/>
          <w:spacing w:val="-1"/>
          <w:w w:val="105"/>
          <w:sz w:val="18"/>
          <w:szCs w:val="18"/>
        </w:rPr>
        <w:t>kits</w:t>
      </w:r>
      <w:r w:rsidR="007D6B32" w:rsidRPr="0054499E">
        <w:rPr>
          <w:color w:val="231F20"/>
          <w:w w:val="105"/>
          <w:sz w:val="18"/>
          <w:szCs w:val="18"/>
        </w:rPr>
        <w:t xml:space="preserve">  </w:t>
      </w:r>
      <w:r w:rsidR="007D6B32" w:rsidRPr="0054499E">
        <w:rPr>
          <w:color w:val="231F20"/>
          <w:spacing w:val="-1"/>
          <w:w w:val="105"/>
          <w:sz w:val="18"/>
          <w:szCs w:val="18"/>
        </w:rPr>
        <w:t>that</w:t>
      </w:r>
      <w:r w:rsidR="007D6B32" w:rsidRPr="0054499E">
        <w:rPr>
          <w:color w:val="231F20"/>
          <w:w w:val="105"/>
          <w:sz w:val="18"/>
          <w:szCs w:val="18"/>
        </w:rPr>
        <w:t xml:space="preserve">  </w:t>
      </w:r>
      <w:r w:rsidR="007D6B32" w:rsidRPr="0054499E">
        <w:rPr>
          <w:color w:val="231F20"/>
          <w:spacing w:val="-1"/>
          <w:w w:val="105"/>
          <w:sz w:val="18"/>
          <w:szCs w:val="18"/>
        </w:rPr>
        <w:t>are</w:t>
      </w:r>
      <w:r w:rsidR="007D6B32" w:rsidRPr="0054499E">
        <w:rPr>
          <w:color w:val="231F20"/>
          <w:w w:val="105"/>
          <w:sz w:val="18"/>
          <w:szCs w:val="18"/>
        </w:rPr>
        <w:t xml:space="preserve">   </w:t>
      </w:r>
      <w:r w:rsidR="007D6B32" w:rsidRPr="0054499E">
        <w:rPr>
          <w:color w:val="231F20"/>
          <w:spacing w:val="26"/>
          <w:w w:val="105"/>
          <w:sz w:val="18"/>
          <w:szCs w:val="18"/>
        </w:rPr>
        <w:t xml:space="preserve"> </w:t>
      </w:r>
      <w:r w:rsidR="007D6B32" w:rsidRPr="0054499E">
        <w:rPr>
          <w:color w:val="231F20"/>
          <w:spacing w:val="-1"/>
          <w:w w:val="105"/>
          <w:sz w:val="18"/>
          <w:szCs w:val="18"/>
        </w:rPr>
        <w:t>generally</w:t>
      </w:r>
    </w:p>
    <w:p w14:paraId="2F27D520" w14:textId="77777777" w:rsidR="004A609C" w:rsidRPr="0054499E" w:rsidRDefault="007D6B32">
      <w:pPr>
        <w:pStyle w:val="BodyText"/>
        <w:kinsoku w:val="0"/>
        <w:overflowPunct w:val="0"/>
        <w:spacing w:before="10" w:line="249" w:lineRule="auto"/>
        <w:ind w:left="2923" w:right="313"/>
        <w:rPr>
          <w:color w:val="000000"/>
          <w:sz w:val="18"/>
          <w:szCs w:val="18"/>
        </w:rPr>
      </w:pPr>
      <w:r w:rsidRPr="0054499E">
        <w:rPr>
          <w:color w:val="231F20"/>
          <w:w w:val="105"/>
          <w:sz w:val="18"/>
          <w:szCs w:val="18"/>
        </w:rPr>
        <w:t>accepted, or generally suspected, in the construction industry at the relevant time</w:t>
      </w:r>
      <w:r w:rsidRPr="0054499E">
        <w:rPr>
          <w:color w:val="231F20"/>
          <w:spacing w:val="-21"/>
          <w:w w:val="105"/>
          <w:sz w:val="18"/>
          <w:szCs w:val="18"/>
        </w:rPr>
        <w:t xml:space="preserve"> </w:t>
      </w:r>
      <w:r w:rsidRPr="0054499E">
        <w:rPr>
          <w:color w:val="231F20"/>
          <w:w w:val="105"/>
          <w:sz w:val="18"/>
          <w:szCs w:val="18"/>
        </w:rPr>
        <w:t>as:</w:t>
      </w:r>
    </w:p>
    <w:p w14:paraId="2627E6FF" w14:textId="77777777" w:rsidR="004A609C" w:rsidRPr="0054499E" w:rsidRDefault="004A609C">
      <w:pPr>
        <w:pStyle w:val="BodyText"/>
        <w:kinsoku w:val="0"/>
        <w:overflowPunct w:val="0"/>
        <w:spacing w:before="7"/>
        <w:ind w:left="0"/>
        <w:rPr>
          <w:sz w:val="18"/>
          <w:szCs w:val="18"/>
        </w:rPr>
      </w:pPr>
    </w:p>
    <w:p w14:paraId="63D58B38" w14:textId="77777777" w:rsidR="004A609C" w:rsidRPr="0054499E" w:rsidRDefault="007D6B32" w:rsidP="00E3176F">
      <w:pPr>
        <w:pStyle w:val="ListParagraph"/>
        <w:numPr>
          <w:ilvl w:val="2"/>
          <w:numId w:val="51"/>
        </w:numPr>
        <w:tabs>
          <w:tab w:val="left" w:pos="3529"/>
        </w:tabs>
        <w:kinsoku w:val="0"/>
        <w:overflowPunct w:val="0"/>
        <w:rPr>
          <w:rFonts w:ascii="Trebuchet MS" w:hAnsi="Trebuchet MS" w:cs="Trebuchet MS"/>
          <w:color w:val="000000"/>
          <w:sz w:val="18"/>
          <w:szCs w:val="18"/>
        </w:rPr>
      </w:pPr>
      <w:r w:rsidRPr="0054499E">
        <w:rPr>
          <w:rFonts w:ascii="Trebuchet MS" w:hAnsi="Trebuchet MS" w:cs="Trebuchet MS"/>
          <w:color w:val="231F20"/>
          <w:w w:val="105"/>
          <w:sz w:val="18"/>
          <w:szCs w:val="18"/>
        </w:rPr>
        <w:t>posing</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threat</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health</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safety</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2"/>
          <w:w w:val="105"/>
          <w:sz w:val="18"/>
          <w:szCs w:val="18"/>
        </w:rPr>
        <w:t xml:space="preserve"> </w:t>
      </w:r>
      <w:r w:rsidRPr="0054499E">
        <w:rPr>
          <w:rFonts w:ascii="Trebuchet MS" w:hAnsi="Trebuchet MS" w:cs="Trebuchet MS"/>
          <w:color w:val="231F20"/>
          <w:w w:val="105"/>
          <w:sz w:val="18"/>
          <w:szCs w:val="18"/>
        </w:rPr>
        <w:t>person;</w:t>
      </w:r>
    </w:p>
    <w:p w14:paraId="124AC13B" w14:textId="77777777" w:rsidR="004A609C" w:rsidRPr="0054499E" w:rsidRDefault="004A609C">
      <w:pPr>
        <w:pStyle w:val="BodyText"/>
        <w:kinsoku w:val="0"/>
        <w:overflowPunct w:val="0"/>
        <w:spacing w:before="4"/>
        <w:ind w:left="0"/>
        <w:rPr>
          <w:sz w:val="18"/>
          <w:szCs w:val="18"/>
        </w:rPr>
      </w:pPr>
    </w:p>
    <w:p w14:paraId="58E3BEC3" w14:textId="77777777" w:rsidR="004A609C" w:rsidRPr="0054499E" w:rsidRDefault="007D6B32" w:rsidP="00E3176F">
      <w:pPr>
        <w:pStyle w:val="ListParagraph"/>
        <w:numPr>
          <w:ilvl w:val="2"/>
          <w:numId w:val="51"/>
        </w:numPr>
        <w:tabs>
          <w:tab w:val="left" w:pos="3529"/>
        </w:tabs>
        <w:kinsoku w:val="0"/>
        <w:overflowPunct w:val="0"/>
        <w:spacing w:line="249" w:lineRule="auto"/>
        <w:ind w:right="303" w:hanging="585"/>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posing a threat to the structural stability, performance or physical integrity of the Works or any part or component of the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Works;</w:t>
      </w:r>
    </w:p>
    <w:p w14:paraId="341A1FDF" w14:textId="77777777" w:rsidR="004A609C" w:rsidRPr="0054499E" w:rsidRDefault="004A609C">
      <w:pPr>
        <w:pStyle w:val="BodyText"/>
        <w:kinsoku w:val="0"/>
        <w:overflowPunct w:val="0"/>
        <w:spacing w:before="7"/>
        <w:ind w:left="0"/>
        <w:rPr>
          <w:sz w:val="18"/>
          <w:szCs w:val="18"/>
        </w:rPr>
      </w:pPr>
    </w:p>
    <w:p w14:paraId="69459077" w14:textId="77777777" w:rsidR="004A609C" w:rsidRPr="0054499E" w:rsidRDefault="007D6B32" w:rsidP="00E3176F">
      <w:pPr>
        <w:pStyle w:val="ListParagraph"/>
        <w:numPr>
          <w:ilvl w:val="2"/>
          <w:numId w:val="51"/>
        </w:numPr>
        <w:tabs>
          <w:tab w:val="left" w:pos="3529"/>
        </w:tabs>
        <w:kinsoku w:val="0"/>
        <w:overflowPunct w:val="0"/>
        <w:spacing w:line="252" w:lineRule="auto"/>
        <w:ind w:right="301" w:hanging="63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reducing, or possibly reducing, the normal life expectancy of the completed Works or any part or component of the Works;</w:t>
      </w:r>
    </w:p>
    <w:p w14:paraId="2CC418FF" w14:textId="77777777" w:rsidR="004A609C" w:rsidRPr="0054499E" w:rsidRDefault="004A609C">
      <w:pPr>
        <w:pStyle w:val="BodyText"/>
        <w:kinsoku w:val="0"/>
        <w:overflowPunct w:val="0"/>
        <w:spacing w:before="2"/>
        <w:ind w:left="0"/>
        <w:rPr>
          <w:sz w:val="18"/>
          <w:szCs w:val="18"/>
        </w:rPr>
      </w:pPr>
    </w:p>
    <w:p w14:paraId="5E41AD2F" w14:textId="39EDFFE3" w:rsidR="004A609C" w:rsidRPr="00E568FB" w:rsidRDefault="007D6B32" w:rsidP="00E3176F">
      <w:pPr>
        <w:pStyle w:val="ListParagraph"/>
        <w:numPr>
          <w:ilvl w:val="2"/>
          <w:numId w:val="51"/>
        </w:numPr>
        <w:tabs>
          <w:tab w:val="left" w:pos="3529"/>
        </w:tabs>
        <w:kinsoku w:val="0"/>
        <w:overflowPunct w:val="0"/>
        <w:spacing w:line="252" w:lineRule="auto"/>
        <w:ind w:right="300" w:hanging="623"/>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 xml:space="preserve">not being in accordance with any legislation, British Standard, relevant code of practice, good building practice or any applicable agrément certificate issued by the </w:t>
      </w:r>
      <w:r w:rsidRPr="0054499E">
        <w:rPr>
          <w:rFonts w:ascii="Trebuchet MS" w:hAnsi="Trebuchet MS" w:cs="Trebuchet MS"/>
          <w:color w:val="231F20"/>
          <w:spacing w:val="53"/>
          <w:w w:val="105"/>
          <w:sz w:val="18"/>
          <w:szCs w:val="18"/>
        </w:rPr>
        <w:t xml:space="preserve"> </w:t>
      </w:r>
      <w:r w:rsidRPr="0054499E">
        <w:rPr>
          <w:rFonts w:ascii="Trebuchet MS" w:hAnsi="Trebuchet MS" w:cs="Trebuchet MS"/>
          <w:color w:val="231F20"/>
          <w:w w:val="105"/>
          <w:sz w:val="18"/>
          <w:szCs w:val="18"/>
        </w:rPr>
        <w:t>British</w:t>
      </w:r>
      <w:r w:rsidR="00E568FB">
        <w:rPr>
          <w:rFonts w:ascii="Trebuchet MS" w:hAnsi="Trebuchet MS" w:cs="Trebuchet MS"/>
          <w:color w:val="231F20"/>
          <w:w w:val="105"/>
          <w:sz w:val="18"/>
          <w:szCs w:val="18"/>
        </w:rPr>
        <w:t xml:space="preserve"> </w:t>
      </w:r>
      <w:r w:rsidRPr="00E568FB">
        <w:rPr>
          <w:rFonts w:ascii="Trebuchet MS" w:hAnsi="Trebuchet MS"/>
          <w:color w:val="231F20"/>
          <w:w w:val="105"/>
          <w:sz w:val="18"/>
          <w:szCs w:val="18"/>
        </w:rPr>
        <w:t>Board of Agrément;</w:t>
      </w:r>
      <w:r w:rsidRPr="00E568FB">
        <w:rPr>
          <w:rFonts w:ascii="Trebuchet MS" w:hAnsi="Trebuchet MS"/>
          <w:color w:val="231F20"/>
          <w:spacing w:val="-21"/>
          <w:w w:val="105"/>
          <w:sz w:val="18"/>
          <w:szCs w:val="18"/>
        </w:rPr>
        <w:t xml:space="preserve"> </w:t>
      </w:r>
      <w:r w:rsidRPr="00E568FB">
        <w:rPr>
          <w:rFonts w:ascii="Trebuchet MS" w:hAnsi="Trebuchet MS"/>
          <w:color w:val="231F20"/>
          <w:w w:val="105"/>
          <w:sz w:val="18"/>
          <w:szCs w:val="18"/>
        </w:rPr>
        <w:t>or</w:t>
      </w:r>
    </w:p>
    <w:p w14:paraId="189DBFF0" w14:textId="77777777" w:rsidR="004A609C" w:rsidRPr="0054499E" w:rsidRDefault="004A609C">
      <w:pPr>
        <w:pStyle w:val="BodyText"/>
        <w:kinsoku w:val="0"/>
        <w:overflowPunct w:val="0"/>
        <w:spacing w:before="4"/>
        <w:ind w:left="0"/>
        <w:rPr>
          <w:sz w:val="18"/>
          <w:szCs w:val="18"/>
        </w:rPr>
      </w:pPr>
    </w:p>
    <w:p w14:paraId="76D9282F" w14:textId="77777777" w:rsidR="004A609C" w:rsidRPr="0054499E" w:rsidRDefault="007D6B32" w:rsidP="00E3176F">
      <w:pPr>
        <w:pStyle w:val="ListParagraph"/>
        <w:numPr>
          <w:ilvl w:val="2"/>
          <w:numId w:val="51"/>
        </w:numPr>
        <w:tabs>
          <w:tab w:val="left" w:pos="3529"/>
        </w:tabs>
        <w:kinsoku w:val="0"/>
        <w:overflowPunct w:val="0"/>
        <w:ind w:hanging="56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 xml:space="preserve">having been supplied or placed on the market in breach   </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of</w:t>
      </w:r>
    </w:p>
    <w:p w14:paraId="03E796A7" w14:textId="77777777" w:rsidR="004A609C" w:rsidRPr="0054499E" w:rsidRDefault="007D6B32">
      <w:pPr>
        <w:pStyle w:val="BodyText"/>
        <w:kinsoku w:val="0"/>
        <w:overflowPunct w:val="0"/>
        <w:spacing w:before="10"/>
        <w:ind w:left="1597"/>
        <w:jc w:val="center"/>
        <w:rPr>
          <w:color w:val="000000"/>
          <w:sz w:val="18"/>
          <w:szCs w:val="18"/>
        </w:rPr>
      </w:pPr>
      <w:r w:rsidRPr="0054499E">
        <w:rPr>
          <w:color w:val="231F20"/>
          <w:w w:val="105"/>
          <w:sz w:val="18"/>
          <w:szCs w:val="18"/>
        </w:rPr>
        <w:t>the</w:t>
      </w:r>
      <w:r w:rsidRPr="0054499E">
        <w:rPr>
          <w:color w:val="231F20"/>
          <w:spacing w:val="-17"/>
          <w:w w:val="105"/>
          <w:sz w:val="18"/>
          <w:szCs w:val="18"/>
        </w:rPr>
        <w:t xml:space="preserve"> </w:t>
      </w:r>
      <w:r w:rsidRPr="0054499E">
        <w:rPr>
          <w:color w:val="231F20"/>
          <w:w w:val="105"/>
          <w:sz w:val="18"/>
          <w:szCs w:val="18"/>
        </w:rPr>
        <w:t>Construction</w:t>
      </w:r>
      <w:r w:rsidRPr="0054499E">
        <w:rPr>
          <w:color w:val="231F20"/>
          <w:spacing w:val="-15"/>
          <w:w w:val="105"/>
          <w:sz w:val="18"/>
          <w:szCs w:val="18"/>
        </w:rPr>
        <w:t xml:space="preserve"> </w:t>
      </w:r>
      <w:r w:rsidRPr="0054499E">
        <w:rPr>
          <w:color w:val="231F20"/>
          <w:w w:val="105"/>
          <w:sz w:val="18"/>
          <w:szCs w:val="18"/>
        </w:rPr>
        <w:t>Products</w:t>
      </w:r>
      <w:r w:rsidRPr="0054499E">
        <w:rPr>
          <w:color w:val="231F20"/>
          <w:spacing w:val="-14"/>
          <w:w w:val="105"/>
          <w:sz w:val="18"/>
          <w:szCs w:val="18"/>
        </w:rPr>
        <w:t xml:space="preserve"> </w:t>
      </w:r>
      <w:r w:rsidRPr="0054499E">
        <w:rPr>
          <w:color w:val="231F20"/>
          <w:w w:val="105"/>
          <w:sz w:val="18"/>
          <w:szCs w:val="18"/>
        </w:rPr>
        <w:t>Regulations.”</w:t>
      </w:r>
    </w:p>
    <w:p w14:paraId="668B36A5" w14:textId="77777777" w:rsidR="004A609C" w:rsidRPr="0054499E" w:rsidRDefault="004A609C">
      <w:pPr>
        <w:pStyle w:val="BodyText"/>
        <w:kinsoku w:val="0"/>
        <w:overflowPunct w:val="0"/>
        <w:spacing w:before="1"/>
        <w:ind w:left="0"/>
        <w:rPr>
          <w:sz w:val="18"/>
          <w:szCs w:val="18"/>
        </w:rPr>
      </w:pPr>
    </w:p>
    <w:p w14:paraId="5B4AF844" w14:textId="77EE0882" w:rsidR="004A609C" w:rsidRDefault="007D6B32" w:rsidP="00E568FB">
      <w:pPr>
        <w:pStyle w:val="BodyText"/>
        <w:tabs>
          <w:tab w:val="left" w:pos="2801"/>
        </w:tabs>
        <w:kinsoku w:val="0"/>
        <w:overflowPunct w:val="0"/>
        <w:ind w:left="2801" w:hanging="2768"/>
        <w:rPr>
          <w:color w:val="231F20"/>
          <w:w w:val="105"/>
          <w:sz w:val="18"/>
          <w:szCs w:val="18"/>
        </w:rPr>
      </w:pPr>
      <w:r w:rsidRPr="0054499E">
        <w:rPr>
          <w:color w:val="231F20"/>
          <w:w w:val="105"/>
          <w:sz w:val="18"/>
          <w:szCs w:val="18"/>
        </w:rPr>
        <w:t>“Design</w:t>
      </w:r>
      <w:r w:rsidRPr="0054499E">
        <w:rPr>
          <w:color w:val="231F20"/>
          <w:spacing w:val="-22"/>
          <w:w w:val="105"/>
          <w:sz w:val="18"/>
          <w:szCs w:val="18"/>
        </w:rPr>
        <w:t xml:space="preserve"> </w:t>
      </w:r>
      <w:r w:rsidR="00561A52">
        <w:rPr>
          <w:color w:val="231F20"/>
          <w:w w:val="105"/>
          <w:sz w:val="18"/>
          <w:szCs w:val="18"/>
        </w:rPr>
        <w:t>Consultants</w:t>
      </w:r>
      <w:r w:rsidRPr="0054499E">
        <w:rPr>
          <w:color w:val="231F20"/>
          <w:w w:val="105"/>
          <w:sz w:val="18"/>
          <w:szCs w:val="18"/>
        </w:rPr>
        <w:tab/>
      </w:r>
      <w:r w:rsidR="00E568FB">
        <w:rPr>
          <w:color w:val="231F20"/>
          <w:w w:val="105"/>
          <w:sz w:val="18"/>
          <w:szCs w:val="18"/>
        </w:rPr>
        <w:t>the architect for the Works (Think Idea Limited)</w:t>
      </w:r>
      <w:r w:rsidR="00E568FB" w:rsidRPr="0054499E">
        <w:rPr>
          <w:color w:val="231F20"/>
          <w:w w:val="105"/>
          <w:sz w:val="18"/>
          <w:szCs w:val="18"/>
        </w:rPr>
        <w:t>, or such replacement appointed from time to time, and any</w:t>
      </w:r>
      <w:r w:rsidR="00E568FB" w:rsidRPr="0054499E">
        <w:rPr>
          <w:color w:val="231F20"/>
          <w:spacing w:val="-7"/>
          <w:w w:val="105"/>
          <w:sz w:val="18"/>
          <w:szCs w:val="18"/>
        </w:rPr>
        <w:t xml:space="preserve"> </w:t>
      </w:r>
      <w:r w:rsidR="00E568FB" w:rsidRPr="0054499E">
        <w:rPr>
          <w:color w:val="231F20"/>
          <w:w w:val="105"/>
          <w:sz w:val="18"/>
          <w:szCs w:val="18"/>
        </w:rPr>
        <w:t>other</w:t>
      </w:r>
      <w:r w:rsidR="00E568FB" w:rsidRPr="0054499E">
        <w:rPr>
          <w:color w:val="231F20"/>
          <w:spacing w:val="-8"/>
          <w:w w:val="105"/>
          <w:sz w:val="18"/>
          <w:szCs w:val="18"/>
        </w:rPr>
        <w:t xml:space="preserve"> </w:t>
      </w:r>
      <w:r w:rsidR="00E568FB" w:rsidRPr="0054499E">
        <w:rPr>
          <w:color w:val="231F20"/>
          <w:w w:val="105"/>
          <w:sz w:val="18"/>
          <w:szCs w:val="18"/>
        </w:rPr>
        <w:t>designer</w:t>
      </w:r>
      <w:r w:rsidR="00E568FB" w:rsidRPr="0054499E">
        <w:rPr>
          <w:color w:val="231F20"/>
          <w:spacing w:val="-6"/>
          <w:w w:val="105"/>
          <w:sz w:val="18"/>
          <w:szCs w:val="18"/>
        </w:rPr>
        <w:t xml:space="preserve"> </w:t>
      </w:r>
      <w:r w:rsidR="00E568FB" w:rsidRPr="0054499E">
        <w:rPr>
          <w:color w:val="231F20"/>
          <w:w w:val="105"/>
          <w:sz w:val="18"/>
          <w:szCs w:val="18"/>
        </w:rPr>
        <w:t>who</w:t>
      </w:r>
      <w:r w:rsidR="00E568FB" w:rsidRPr="0054499E">
        <w:rPr>
          <w:color w:val="231F20"/>
          <w:spacing w:val="-7"/>
          <w:w w:val="105"/>
          <w:sz w:val="18"/>
          <w:szCs w:val="18"/>
        </w:rPr>
        <w:t xml:space="preserve"> </w:t>
      </w:r>
      <w:r w:rsidR="00E568FB" w:rsidRPr="0054499E">
        <w:rPr>
          <w:color w:val="231F20"/>
          <w:w w:val="105"/>
          <w:sz w:val="18"/>
          <w:szCs w:val="18"/>
        </w:rPr>
        <w:t>the</w:t>
      </w:r>
      <w:r w:rsidR="00E568FB" w:rsidRPr="0054499E">
        <w:rPr>
          <w:color w:val="231F20"/>
          <w:spacing w:val="-6"/>
          <w:w w:val="105"/>
          <w:sz w:val="18"/>
          <w:szCs w:val="18"/>
        </w:rPr>
        <w:t xml:space="preserve"> </w:t>
      </w:r>
      <w:r w:rsidR="00E568FB" w:rsidRPr="0054499E">
        <w:rPr>
          <w:color w:val="231F20"/>
          <w:w w:val="105"/>
          <w:sz w:val="18"/>
          <w:szCs w:val="18"/>
        </w:rPr>
        <w:t>Contractor</w:t>
      </w:r>
      <w:r w:rsidR="00E568FB" w:rsidRPr="0054499E">
        <w:rPr>
          <w:color w:val="231F20"/>
          <w:spacing w:val="-8"/>
          <w:w w:val="105"/>
          <w:sz w:val="18"/>
          <w:szCs w:val="18"/>
        </w:rPr>
        <w:t xml:space="preserve"> </w:t>
      </w:r>
      <w:r w:rsidR="00E568FB" w:rsidRPr="0054499E">
        <w:rPr>
          <w:color w:val="231F20"/>
          <w:w w:val="105"/>
          <w:sz w:val="18"/>
          <w:szCs w:val="18"/>
        </w:rPr>
        <w:t>has</w:t>
      </w:r>
      <w:r w:rsidR="00E568FB" w:rsidRPr="0054499E">
        <w:rPr>
          <w:color w:val="231F20"/>
          <w:spacing w:val="-4"/>
          <w:w w:val="105"/>
          <w:sz w:val="18"/>
          <w:szCs w:val="18"/>
        </w:rPr>
        <w:t xml:space="preserve"> </w:t>
      </w:r>
      <w:r w:rsidR="00E568FB" w:rsidRPr="0054499E">
        <w:rPr>
          <w:color w:val="231F20"/>
          <w:w w:val="105"/>
          <w:sz w:val="18"/>
          <w:szCs w:val="18"/>
        </w:rPr>
        <w:t>retained</w:t>
      </w:r>
      <w:r w:rsidR="00E568FB">
        <w:rPr>
          <w:color w:val="231F20"/>
          <w:spacing w:val="-7"/>
          <w:w w:val="105"/>
          <w:sz w:val="18"/>
          <w:szCs w:val="18"/>
        </w:rPr>
        <w:t xml:space="preserve"> </w:t>
      </w:r>
      <w:r w:rsidR="00E568FB" w:rsidRPr="0054499E">
        <w:rPr>
          <w:color w:val="231F20"/>
          <w:w w:val="105"/>
          <w:sz w:val="18"/>
          <w:szCs w:val="18"/>
        </w:rPr>
        <w:t>in</w:t>
      </w:r>
      <w:r w:rsidR="00E568FB" w:rsidRPr="0054499E">
        <w:rPr>
          <w:color w:val="231F20"/>
          <w:spacing w:val="-6"/>
          <w:w w:val="105"/>
          <w:sz w:val="18"/>
          <w:szCs w:val="18"/>
        </w:rPr>
        <w:t xml:space="preserve"> </w:t>
      </w:r>
      <w:r w:rsidR="00E568FB" w:rsidRPr="0054499E">
        <w:rPr>
          <w:color w:val="231F20"/>
          <w:w w:val="105"/>
          <w:sz w:val="18"/>
          <w:szCs w:val="18"/>
        </w:rPr>
        <w:t>connection</w:t>
      </w:r>
      <w:r w:rsidR="00E568FB" w:rsidRPr="0054499E">
        <w:rPr>
          <w:color w:val="231F20"/>
          <w:spacing w:val="-8"/>
          <w:w w:val="105"/>
          <w:sz w:val="18"/>
          <w:szCs w:val="18"/>
        </w:rPr>
        <w:t xml:space="preserve"> </w:t>
      </w:r>
      <w:r w:rsidR="00E568FB" w:rsidRPr="0054499E">
        <w:rPr>
          <w:color w:val="231F20"/>
          <w:w w:val="105"/>
          <w:sz w:val="18"/>
          <w:szCs w:val="18"/>
        </w:rPr>
        <w:t>with</w:t>
      </w:r>
      <w:r w:rsidR="00E568FB" w:rsidRPr="0054499E">
        <w:rPr>
          <w:color w:val="231F20"/>
          <w:spacing w:val="-6"/>
          <w:w w:val="105"/>
          <w:sz w:val="18"/>
          <w:szCs w:val="18"/>
        </w:rPr>
        <w:t xml:space="preserve"> </w:t>
      </w:r>
      <w:r w:rsidR="00E568FB" w:rsidRPr="0054499E">
        <w:rPr>
          <w:color w:val="231F20"/>
          <w:w w:val="105"/>
          <w:sz w:val="18"/>
          <w:szCs w:val="18"/>
        </w:rPr>
        <w:t>the</w:t>
      </w:r>
      <w:r w:rsidR="00E568FB" w:rsidRPr="0054499E">
        <w:rPr>
          <w:color w:val="231F20"/>
          <w:spacing w:val="-8"/>
          <w:w w:val="105"/>
          <w:sz w:val="18"/>
          <w:szCs w:val="18"/>
        </w:rPr>
        <w:t xml:space="preserve"> </w:t>
      </w:r>
      <w:r w:rsidR="00E568FB" w:rsidRPr="0054499E">
        <w:rPr>
          <w:color w:val="231F20"/>
          <w:w w:val="105"/>
          <w:sz w:val="18"/>
          <w:szCs w:val="18"/>
        </w:rPr>
        <w:t>Works.</w:t>
      </w:r>
      <w:r w:rsidR="00E568FB">
        <w:rPr>
          <w:color w:val="231F20"/>
          <w:w w:val="105"/>
          <w:sz w:val="18"/>
          <w:szCs w:val="18"/>
        </w:rPr>
        <w:t>"</w:t>
      </w:r>
    </w:p>
    <w:p w14:paraId="0E9E6EF9" w14:textId="77777777" w:rsidR="00E568FB" w:rsidRPr="0054499E" w:rsidRDefault="00E568FB" w:rsidP="00E568FB">
      <w:pPr>
        <w:pStyle w:val="BodyText"/>
        <w:tabs>
          <w:tab w:val="left" w:pos="2801"/>
        </w:tabs>
        <w:kinsoku w:val="0"/>
        <w:overflowPunct w:val="0"/>
        <w:ind w:left="2801" w:hanging="2768"/>
        <w:jc w:val="center"/>
        <w:rPr>
          <w:sz w:val="18"/>
          <w:szCs w:val="18"/>
        </w:rPr>
      </w:pPr>
    </w:p>
    <w:p w14:paraId="66233486" w14:textId="22E78817" w:rsidR="004A609C" w:rsidRPr="0054499E" w:rsidRDefault="007D6B32">
      <w:pPr>
        <w:pStyle w:val="BodyText"/>
        <w:tabs>
          <w:tab w:val="left" w:pos="2797"/>
        </w:tabs>
        <w:kinsoku w:val="0"/>
        <w:overflowPunct w:val="0"/>
        <w:ind w:left="28"/>
        <w:jc w:val="center"/>
        <w:rPr>
          <w:color w:val="000000"/>
          <w:sz w:val="18"/>
          <w:szCs w:val="18"/>
        </w:rPr>
      </w:pPr>
      <w:r w:rsidRPr="0054499E">
        <w:rPr>
          <w:color w:val="231F20"/>
          <w:w w:val="105"/>
          <w:sz w:val="18"/>
          <w:szCs w:val="18"/>
        </w:rPr>
        <w:lastRenderedPageBreak/>
        <w:t>“Emergency</w:t>
      </w:r>
      <w:r w:rsidRPr="0054499E">
        <w:rPr>
          <w:color w:val="231F20"/>
          <w:spacing w:val="-19"/>
          <w:w w:val="105"/>
          <w:sz w:val="18"/>
          <w:szCs w:val="18"/>
        </w:rPr>
        <w:t xml:space="preserve"> </w:t>
      </w:r>
      <w:r w:rsidR="00561A52">
        <w:rPr>
          <w:color w:val="231F20"/>
          <w:w w:val="105"/>
          <w:sz w:val="18"/>
          <w:szCs w:val="18"/>
        </w:rPr>
        <w:t>Repair</w:t>
      </w:r>
      <w:r w:rsidRPr="0054499E">
        <w:rPr>
          <w:color w:val="231F20"/>
          <w:w w:val="105"/>
          <w:sz w:val="18"/>
          <w:szCs w:val="18"/>
        </w:rPr>
        <w:tab/>
        <w:t>the repair, rectification or replacement work which is necessary</w:t>
      </w:r>
      <w:r w:rsidRPr="0054499E">
        <w:rPr>
          <w:color w:val="231F20"/>
          <w:spacing w:val="54"/>
          <w:w w:val="105"/>
          <w:sz w:val="18"/>
          <w:szCs w:val="18"/>
        </w:rPr>
        <w:t xml:space="preserve"> </w:t>
      </w:r>
      <w:r w:rsidRPr="0054499E">
        <w:rPr>
          <w:color w:val="231F20"/>
          <w:w w:val="105"/>
          <w:sz w:val="18"/>
          <w:szCs w:val="18"/>
        </w:rPr>
        <w:t>as</w:t>
      </w:r>
    </w:p>
    <w:p w14:paraId="6FA2E121" w14:textId="77777777" w:rsidR="004A609C" w:rsidRPr="0054499E" w:rsidRDefault="007D6B32">
      <w:pPr>
        <w:pStyle w:val="BodyText"/>
        <w:kinsoku w:val="0"/>
        <w:overflowPunct w:val="0"/>
        <w:spacing w:before="10"/>
        <w:ind w:left="2923"/>
        <w:jc w:val="both"/>
        <w:rPr>
          <w:color w:val="000000"/>
          <w:sz w:val="18"/>
          <w:szCs w:val="18"/>
        </w:rPr>
      </w:pPr>
      <w:r w:rsidRPr="0054499E">
        <w:rPr>
          <w:color w:val="231F20"/>
          <w:w w:val="105"/>
          <w:sz w:val="18"/>
          <w:szCs w:val="18"/>
        </w:rPr>
        <w:t>a</w:t>
      </w:r>
      <w:r w:rsidRPr="0054499E">
        <w:rPr>
          <w:color w:val="231F20"/>
          <w:spacing w:val="-5"/>
          <w:w w:val="105"/>
          <w:sz w:val="18"/>
          <w:szCs w:val="18"/>
        </w:rPr>
        <w:t xml:space="preserve"> </w:t>
      </w:r>
      <w:r w:rsidRPr="0054499E">
        <w:rPr>
          <w:color w:val="231F20"/>
          <w:w w:val="105"/>
          <w:sz w:val="18"/>
          <w:szCs w:val="18"/>
        </w:rPr>
        <w:t>result</w:t>
      </w:r>
      <w:r w:rsidRPr="0054499E">
        <w:rPr>
          <w:color w:val="231F20"/>
          <w:spacing w:val="-6"/>
          <w:w w:val="105"/>
          <w:sz w:val="18"/>
          <w:szCs w:val="18"/>
        </w:rPr>
        <w:t xml:space="preserve"> </w:t>
      </w:r>
      <w:r w:rsidRPr="0054499E">
        <w:rPr>
          <w:color w:val="231F20"/>
          <w:w w:val="105"/>
          <w:sz w:val="18"/>
          <w:szCs w:val="18"/>
        </w:rPr>
        <w:t>of</w:t>
      </w:r>
      <w:r w:rsidRPr="0054499E">
        <w:rPr>
          <w:color w:val="231F20"/>
          <w:spacing w:val="-5"/>
          <w:w w:val="105"/>
          <w:sz w:val="18"/>
          <w:szCs w:val="18"/>
        </w:rPr>
        <w:t xml:space="preserve"> </w:t>
      </w:r>
      <w:r w:rsidRPr="0054499E">
        <w:rPr>
          <w:color w:val="231F20"/>
          <w:w w:val="105"/>
          <w:sz w:val="18"/>
          <w:szCs w:val="18"/>
        </w:rPr>
        <w:t>a</w:t>
      </w:r>
      <w:r w:rsidRPr="0054499E">
        <w:rPr>
          <w:color w:val="231F20"/>
          <w:spacing w:val="-5"/>
          <w:w w:val="105"/>
          <w:sz w:val="18"/>
          <w:szCs w:val="18"/>
        </w:rPr>
        <w:t xml:space="preserve"> </w:t>
      </w:r>
      <w:r w:rsidRPr="0054499E">
        <w:rPr>
          <w:color w:val="231F20"/>
          <w:w w:val="105"/>
          <w:sz w:val="18"/>
          <w:szCs w:val="18"/>
        </w:rPr>
        <w:t>defect,</w:t>
      </w:r>
      <w:r w:rsidRPr="0054499E">
        <w:rPr>
          <w:color w:val="231F20"/>
          <w:spacing w:val="-6"/>
          <w:w w:val="105"/>
          <w:sz w:val="18"/>
          <w:szCs w:val="18"/>
        </w:rPr>
        <w:t xml:space="preserve"> </w:t>
      </w:r>
      <w:r w:rsidRPr="0054499E">
        <w:rPr>
          <w:color w:val="231F20"/>
          <w:w w:val="105"/>
          <w:sz w:val="18"/>
          <w:szCs w:val="18"/>
        </w:rPr>
        <w:t>shrinkage,</w:t>
      </w:r>
      <w:r w:rsidRPr="0054499E">
        <w:rPr>
          <w:color w:val="231F20"/>
          <w:spacing w:val="-7"/>
          <w:w w:val="105"/>
          <w:sz w:val="18"/>
          <w:szCs w:val="18"/>
        </w:rPr>
        <w:t xml:space="preserve"> </w:t>
      </w:r>
      <w:r w:rsidRPr="0054499E">
        <w:rPr>
          <w:color w:val="231F20"/>
          <w:w w:val="105"/>
          <w:sz w:val="18"/>
          <w:szCs w:val="18"/>
        </w:rPr>
        <w:t>damage</w:t>
      </w:r>
      <w:r w:rsidRPr="0054499E">
        <w:rPr>
          <w:color w:val="231F20"/>
          <w:spacing w:val="-5"/>
          <w:w w:val="105"/>
          <w:sz w:val="18"/>
          <w:szCs w:val="18"/>
        </w:rPr>
        <w:t xml:space="preserve"> </w:t>
      </w:r>
      <w:r w:rsidRPr="0054499E">
        <w:rPr>
          <w:color w:val="231F20"/>
          <w:w w:val="105"/>
          <w:sz w:val="18"/>
          <w:szCs w:val="18"/>
        </w:rPr>
        <w:t>or</w:t>
      </w:r>
      <w:r w:rsidRPr="0054499E">
        <w:rPr>
          <w:color w:val="231F20"/>
          <w:spacing w:val="-5"/>
          <w:w w:val="105"/>
          <w:sz w:val="18"/>
          <w:szCs w:val="18"/>
        </w:rPr>
        <w:t xml:space="preserve"> </w:t>
      </w:r>
      <w:r w:rsidRPr="0054499E">
        <w:rPr>
          <w:color w:val="231F20"/>
          <w:w w:val="105"/>
          <w:sz w:val="18"/>
          <w:szCs w:val="18"/>
        </w:rPr>
        <w:t>other</w:t>
      </w:r>
      <w:r w:rsidRPr="0054499E">
        <w:rPr>
          <w:color w:val="231F20"/>
          <w:spacing w:val="-6"/>
          <w:w w:val="105"/>
          <w:sz w:val="18"/>
          <w:szCs w:val="18"/>
        </w:rPr>
        <w:t xml:space="preserve"> </w:t>
      </w:r>
      <w:r w:rsidRPr="0054499E">
        <w:rPr>
          <w:color w:val="231F20"/>
          <w:w w:val="105"/>
          <w:sz w:val="18"/>
          <w:szCs w:val="18"/>
        </w:rPr>
        <w:t>fault:</w:t>
      </w:r>
    </w:p>
    <w:p w14:paraId="56A390C5" w14:textId="77777777" w:rsidR="004A609C" w:rsidRPr="0054499E" w:rsidRDefault="004A609C">
      <w:pPr>
        <w:pStyle w:val="BodyText"/>
        <w:kinsoku w:val="0"/>
        <w:overflowPunct w:val="0"/>
        <w:spacing w:before="1"/>
        <w:ind w:left="0"/>
        <w:rPr>
          <w:sz w:val="18"/>
          <w:szCs w:val="18"/>
        </w:rPr>
      </w:pPr>
    </w:p>
    <w:p w14:paraId="5BF5B10D" w14:textId="77777777" w:rsidR="004A609C" w:rsidRPr="0054499E" w:rsidRDefault="007D6B32" w:rsidP="00E3176F">
      <w:pPr>
        <w:pStyle w:val="ListParagraph"/>
        <w:numPr>
          <w:ilvl w:val="0"/>
          <w:numId w:val="50"/>
        </w:numPr>
        <w:tabs>
          <w:tab w:val="left" w:pos="3529"/>
        </w:tabs>
        <w:kinsoku w:val="0"/>
        <w:overflowPunct w:val="0"/>
        <w:spacing w:line="252" w:lineRule="auto"/>
        <w:ind w:right="116"/>
        <w:rPr>
          <w:rFonts w:ascii="Trebuchet MS" w:hAnsi="Trebuchet MS" w:cs="Trebuchet MS"/>
          <w:color w:val="000000"/>
          <w:sz w:val="18"/>
          <w:szCs w:val="18"/>
        </w:rPr>
      </w:pPr>
      <w:r w:rsidRPr="0054499E">
        <w:rPr>
          <w:rFonts w:ascii="Trebuchet MS" w:hAnsi="Trebuchet MS" w:cs="Trebuchet MS"/>
          <w:color w:val="231F20"/>
          <w:w w:val="105"/>
          <w:sz w:val="18"/>
          <w:szCs w:val="18"/>
        </w:rPr>
        <w:t>that may reasonably be regarded by the Employer or any Beneficiary as a matter of</w:t>
      </w:r>
      <w:r w:rsidRPr="0054499E">
        <w:rPr>
          <w:rFonts w:ascii="Trebuchet MS" w:hAnsi="Trebuchet MS" w:cs="Trebuchet MS"/>
          <w:color w:val="231F20"/>
          <w:spacing w:val="-39"/>
          <w:w w:val="105"/>
          <w:sz w:val="18"/>
          <w:szCs w:val="18"/>
        </w:rPr>
        <w:t xml:space="preserve"> </w:t>
      </w:r>
      <w:r w:rsidRPr="0054499E">
        <w:rPr>
          <w:rFonts w:ascii="Trebuchet MS" w:hAnsi="Trebuchet MS" w:cs="Trebuchet MS"/>
          <w:color w:val="231F20"/>
          <w:w w:val="105"/>
          <w:sz w:val="18"/>
          <w:szCs w:val="18"/>
        </w:rPr>
        <w:t>emergency;</w:t>
      </w:r>
    </w:p>
    <w:p w14:paraId="7B96379B" w14:textId="77777777" w:rsidR="004A609C" w:rsidRPr="0054499E" w:rsidRDefault="004A609C">
      <w:pPr>
        <w:pStyle w:val="BodyText"/>
        <w:kinsoku w:val="0"/>
        <w:overflowPunct w:val="0"/>
        <w:spacing w:before="5"/>
        <w:ind w:left="0"/>
        <w:rPr>
          <w:sz w:val="18"/>
          <w:szCs w:val="18"/>
        </w:rPr>
      </w:pPr>
    </w:p>
    <w:p w14:paraId="4CE02720" w14:textId="77777777" w:rsidR="004A609C" w:rsidRPr="0054499E" w:rsidRDefault="007D6B32" w:rsidP="00E3176F">
      <w:pPr>
        <w:pStyle w:val="ListParagraph"/>
        <w:numPr>
          <w:ilvl w:val="0"/>
          <w:numId w:val="50"/>
        </w:numPr>
        <w:tabs>
          <w:tab w:val="left" w:pos="3529"/>
        </w:tabs>
        <w:kinsoku w:val="0"/>
        <w:overflowPunct w:val="0"/>
        <w:spacing w:line="252" w:lineRule="auto"/>
        <w:ind w:right="117" w:hanging="585"/>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that</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causes</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may</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cause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3"/>
          <w:w w:val="105"/>
          <w:sz w:val="18"/>
          <w:szCs w:val="18"/>
        </w:rPr>
        <w:t xml:space="preserve"> </w:t>
      </w:r>
      <w:r w:rsidRPr="0054499E">
        <w:rPr>
          <w:rFonts w:ascii="Trebuchet MS" w:hAnsi="Trebuchet MS" w:cs="Trebuchet MS"/>
          <w:color w:val="231F20"/>
          <w:w w:val="105"/>
          <w:sz w:val="18"/>
          <w:szCs w:val="18"/>
        </w:rPr>
        <w:t>Employer</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Beneficiary</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be unable to operate or use the Works or any part of the Works or plant or machinery forming part of the Works properly or at all;</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and/or</w:t>
      </w:r>
    </w:p>
    <w:p w14:paraId="4E49CD2B" w14:textId="77777777" w:rsidR="004A609C" w:rsidRPr="0054499E" w:rsidRDefault="004A609C">
      <w:pPr>
        <w:pStyle w:val="BodyText"/>
        <w:kinsoku w:val="0"/>
        <w:overflowPunct w:val="0"/>
        <w:spacing w:before="5"/>
        <w:ind w:left="0"/>
        <w:rPr>
          <w:sz w:val="18"/>
          <w:szCs w:val="18"/>
        </w:rPr>
      </w:pPr>
    </w:p>
    <w:p w14:paraId="0050BC99" w14:textId="77777777" w:rsidR="004A609C" w:rsidRPr="0054499E" w:rsidRDefault="007D6B32" w:rsidP="00E3176F">
      <w:pPr>
        <w:pStyle w:val="ListParagraph"/>
        <w:numPr>
          <w:ilvl w:val="0"/>
          <w:numId w:val="50"/>
        </w:numPr>
        <w:tabs>
          <w:tab w:val="left" w:pos="3529"/>
        </w:tabs>
        <w:kinsoku w:val="0"/>
        <w:overflowPunct w:val="0"/>
        <w:ind w:hanging="63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that</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it</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is</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significant</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threat</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health</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safety.”</w:t>
      </w:r>
    </w:p>
    <w:p w14:paraId="345FE21F" w14:textId="77777777" w:rsidR="004A609C" w:rsidRPr="0054499E" w:rsidRDefault="004A609C">
      <w:pPr>
        <w:pStyle w:val="BodyText"/>
        <w:kinsoku w:val="0"/>
        <w:overflowPunct w:val="0"/>
        <w:spacing w:before="4"/>
        <w:ind w:left="0"/>
        <w:rPr>
          <w:sz w:val="18"/>
          <w:szCs w:val="18"/>
        </w:rPr>
      </w:pPr>
    </w:p>
    <w:p w14:paraId="5D727D01" w14:textId="289F802E" w:rsidR="004A609C" w:rsidRPr="0054499E" w:rsidRDefault="007D6B32">
      <w:pPr>
        <w:pStyle w:val="BodyText"/>
        <w:tabs>
          <w:tab w:val="left" w:pos="2801"/>
        </w:tabs>
        <w:kinsoku w:val="0"/>
        <w:overflowPunct w:val="0"/>
        <w:ind w:left="33"/>
        <w:jc w:val="center"/>
        <w:rPr>
          <w:color w:val="000000"/>
          <w:sz w:val="18"/>
          <w:szCs w:val="18"/>
        </w:rPr>
      </w:pPr>
      <w:r w:rsidRPr="0054499E">
        <w:rPr>
          <w:color w:val="231F20"/>
          <w:w w:val="105"/>
          <w:sz w:val="18"/>
          <w:szCs w:val="18"/>
        </w:rPr>
        <w:t>“Key</w:t>
      </w:r>
      <w:r w:rsidRPr="0054499E">
        <w:rPr>
          <w:color w:val="231F20"/>
          <w:spacing w:val="-15"/>
          <w:w w:val="105"/>
          <w:sz w:val="18"/>
          <w:szCs w:val="18"/>
        </w:rPr>
        <w:t xml:space="preserve"> </w:t>
      </w:r>
      <w:r w:rsidR="00561A52">
        <w:rPr>
          <w:color w:val="231F20"/>
          <w:w w:val="105"/>
          <w:sz w:val="18"/>
          <w:szCs w:val="18"/>
        </w:rPr>
        <w:t>Personnel</w:t>
      </w:r>
      <w:r w:rsidRPr="0054499E">
        <w:rPr>
          <w:color w:val="231F20"/>
          <w:w w:val="105"/>
          <w:sz w:val="18"/>
          <w:szCs w:val="18"/>
        </w:rPr>
        <w:tab/>
        <w:t xml:space="preserve">see  the  </w:t>
      </w:r>
      <w:r w:rsidRPr="0054499E">
        <w:rPr>
          <w:b/>
          <w:bCs/>
          <w:color w:val="231F20"/>
          <w:w w:val="105"/>
          <w:sz w:val="18"/>
          <w:szCs w:val="18"/>
        </w:rPr>
        <w:t xml:space="preserve">Contract  Particulars  </w:t>
      </w:r>
      <w:r w:rsidRPr="0054499E">
        <w:rPr>
          <w:color w:val="231F20"/>
          <w:w w:val="105"/>
          <w:sz w:val="18"/>
          <w:szCs w:val="18"/>
        </w:rPr>
        <w:t xml:space="preserve">(against  the  reference  to  </w:t>
      </w:r>
      <w:r w:rsidRPr="0054499E">
        <w:rPr>
          <w:color w:val="231F20"/>
          <w:spacing w:val="15"/>
          <w:w w:val="105"/>
          <w:sz w:val="18"/>
          <w:szCs w:val="18"/>
        </w:rPr>
        <w:t xml:space="preserve"> </w:t>
      </w:r>
      <w:r w:rsidRPr="0054499E">
        <w:rPr>
          <w:b/>
          <w:bCs/>
          <w:color w:val="231F20"/>
          <w:w w:val="105"/>
          <w:sz w:val="18"/>
          <w:szCs w:val="18"/>
        </w:rPr>
        <w:t>clause</w:t>
      </w:r>
    </w:p>
    <w:p w14:paraId="0C326B01" w14:textId="0D9CE7E3" w:rsidR="004A609C" w:rsidRPr="0054499E" w:rsidRDefault="007D6B32">
      <w:pPr>
        <w:pStyle w:val="BodyText"/>
        <w:kinsoku w:val="0"/>
        <w:overflowPunct w:val="0"/>
        <w:spacing w:before="7"/>
        <w:ind w:left="2923"/>
        <w:jc w:val="both"/>
        <w:rPr>
          <w:color w:val="000000"/>
          <w:sz w:val="18"/>
          <w:szCs w:val="18"/>
        </w:rPr>
      </w:pPr>
      <w:r w:rsidRPr="0054499E">
        <w:rPr>
          <w:b/>
          <w:bCs/>
          <w:color w:val="231F20"/>
          <w:w w:val="105"/>
          <w:sz w:val="18"/>
          <w:szCs w:val="18"/>
        </w:rPr>
        <w:t>2.2.6</w:t>
      </w:r>
      <w:r w:rsidRPr="0054499E">
        <w:rPr>
          <w:color w:val="231F20"/>
          <w:w w:val="105"/>
          <w:sz w:val="18"/>
          <w:szCs w:val="18"/>
        </w:rPr>
        <w:t>)</w:t>
      </w:r>
      <w:r w:rsidR="00561A52">
        <w:rPr>
          <w:color w:val="231F20"/>
          <w:w w:val="105"/>
          <w:sz w:val="18"/>
          <w:szCs w:val="18"/>
        </w:rPr>
        <w:t>"</w:t>
      </w:r>
    </w:p>
    <w:p w14:paraId="053FBE76" w14:textId="77777777" w:rsidR="004A609C" w:rsidRPr="0054499E" w:rsidRDefault="004A609C">
      <w:pPr>
        <w:pStyle w:val="BodyText"/>
        <w:kinsoku w:val="0"/>
        <w:overflowPunct w:val="0"/>
        <w:spacing w:before="4"/>
        <w:ind w:left="0"/>
        <w:rPr>
          <w:sz w:val="18"/>
          <w:szCs w:val="18"/>
        </w:rPr>
      </w:pPr>
    </w:p>
    <w:p w14:paraId="6A5D6E7B" w14:textId="033B1B8F" w:rsidR="004A609C" w:rsidRDefault="00E568FB" w:rsidP="00E568FB">
      <w:pPr>
        <w:pStyle w:val="BodyText"/>
        <w:kinsoku w:val="0"/>
        <w:overflowPunct w:val="0"/>
        <w:spacing w:line="249" w:lineRule="auto"/>
        <w:ind w:left="2835" w:right="105" w:hanging="2835"/>
        <w:jc w:val="both"/>
        <w:rPr>
          <w:color w:val="231F20"/>
          <w:w w:val="105"/>
          <w:sz w:val="18"/>
          <w:szCs w:val="18"/>
        </w:rPr>
      </w:pPr>
      <w:r>
        <w:rPr>
          <w:color w:val="231F20"/>
          <w:w w:val="105"/>
          <w:sz w:val="18"/>
          <w:szCs w:val="18"/>
        </w:rPr>
        <w:t xml:space="preserve">   </w:t>
      </w:r>
      <w:r w:rsidR="007D6B32" w:rsidRPr="0054499E">
        <w:rPr>
          <w:color w:val="231F20"/>
          <w:w w:val="105"/>
          <w:sz w:val="18"/>
          <w:szCs w:val="18"/>
        </w:rPr>
        <w:t>“Key</w:t>
      </w:r>
      <w:r w:rsidR="007D6B32" w:rsidRPr="0054499E">
        <w:rPr>
          <w:color w:val="231F20"/>
          <w:spacing w:val="-22"/>
          <w:w w:val="105"/>
          <w:sz w:val="18"/>
          <w:szCs w:val="18"/>
        </w:rPr>
        <w:t xml:space="preserve"> </w:t>
      </w:r>
      <w:r w:rsidR="00561A52">
        <w:rPr>
          <w:color w:val="231F20"/>
          <w:w w:val="105"/>
          <w:sz w:val="18"/>
          <w:szCs w:val="18"/>
        </w:rPr>
        <w:t>Sub-Contractors</w:t>
      </w:r>
      <w:r w:rsidR="007D6B32" w:rsidRPr="0054499E">
        <w:rPr>
          <w:color w:val="231F20"/>
          <w:w w:val="105"/>
          <w:sz w:val="18"/>
          <w:szCs w:val="18"/>
        </w:rPr>
        <w:tab/>
      </w:r>
      <w:r>
        <w:rPr>
          <w:color w:val="231F20"/>
          <w:w w:val="105"/>
          <w:sz w:val="18"/>
          <w:szCs w:val="18"/>
        </w:rPr>
        <w:tab/>
      </w:r>
      <w:r w:rsidRPr="0054499E">
        <w:rPr>
          <w:color w:val="231F20"/>
          <w:w w:val="105"/>
          <w:sz w:val="18"/>
          <w:szCs w:val="18"/>
        </w:rPr>
        <w:t>those sub-contractors with a material design responsibility and also include, without limitation, those sub-contractors who are responsible</w:t>
      </w:r>
      <w:r w:rsidRPr="0054499E">
        <w:rPr>
          <w:color w:val="231F20"/>
          <w:spacing w:val="-9"/>
          <w:w w:val="105"/>
          <w:sz w:val="18"/>
          <w:szCs w:val="18"/>
        </w:rPr>
        <w:t xml:space="preserve"> </w:t>
      </w:r>
      <w:r w:rsidRPr="0054499E">
        <w:rPr>
          <w:color w:val="231F20"/>
          <w:w w:val="105"/>
          <w:sz w:val="18"/>
          <w:szCs w:val="18"/>
        </w:rPr>
        <w:t>for</w:t>
      </w:r>
      <w:r w:rsidRPr="0054499E">
        <w:rPr>
          <w:color w:val="231F20"/>
          <w:spacing w:val="-9"/>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following</w:t>
      </w:r>
      <w:r w:rsidRPr="0054499E">
        <w:rPr>
          <w:color w:val="231F20"/>
          <w:spacing w:val="-8"/>
          <w:w w:val="105"/>
          <w:sz w:val="18"/>
          <w:szCs w:val="18"/>
        </w:rPr>
        <w:t xml:space="preserve"> </w:t>
      </w:r>
      <w:r w:rsidRPr="0054499E">
        <w:rPr>
          <w:color w:val="231F20"/>
          <w:w w:val="105"/>
          <w:sz w:val="18"/>
          <w:szCs w:val="18"/>
        </w:rPr>
        <w:t>elements</w:t>
      </w:r>
      <w:r w:rsidRPr="0054499E">
        <w:rPr>
          <w:color w:val="231F20"/>
          <w:spacing w:val="-7"/>
          <w:w w:val="105"/>
          <w:sz w:val="18"/>
          <w:szCs w:val="18"/>
        </w:rPr>
        <w:t xml:space="preserve"> </w:t>
      </w:r>
      <w:r w:rsidRPr="0054499E">
        <w:rPr>
          <w:color w:val="231F20"/>
          <w:w w:val="105"/>
          <w:sz w:val="18"/>
          <w:szCs w:val="18"/>
        </w:rPr>
        <w:t>of</w:t>
      </w:r>
      <w:r w:rsidRPr="0054499E">
        <w:rPr>
          <w:color w:val="231F20"/>
          <w:spacing w:val="-8"/>
          <w:w w:val="105"/>
          <w:sz w:val="18"/>
          <w:szCs w:val="18"/>
        </w:rPr>
        <w:t xml:space="preserve"> </w:t>
      </w:r>
      <w:r w:rsidRPr="0054499E">
        <w:rPr>
          <w:color w:val="231F20"/>
          <w:w w:val="105"/>
          <w:sz w:val="18"/>
          <w:szCs w:val="18"/>
        </w:rPr>
        <w:t>the</w:t>
      </w:r>
      <w:r w:rsidRPr="0054499E">
        <w:rPr>
          <w:color w:val="231F20"/>
          <w:spacing w:val="-9"/>
          <w:w w:val="105"/>
          <w:sz w:val="18"/>
          <w:szCs w:val="18"/>
        </w:rPr>
        <w:t xml:space="preserve"> </w:t>
      </w:r>
      <w:r>
        <w:rPr>
          <w:color w:val="231F20"/>
          <w:w w:val="105"/>
          <w:sz w:val="18"/>
          <w:szCs w:val="18"/>
        </w:rPr>
        <w:t>works:</w:t>
      </w:r>
    </w:p>
    <w:p w14:paraId="2F1071BF" w14:textId="4C45F88D" w:rsidR="00E568FB" w:rsidRDefault="00E568FB" w:rsidP="00E568FB">
      <w:pPr>
        <w:pStyle w:val="BodyText"/>
        <w:kinsoku w:val="0"/>
        <w:overflowPunct w:val="0"/>
        <w:spacing w:line="249" w:lineRule="auto"/>
        <w:ind w:left="2835" w:right="105" w:hanging="2835"/>
        <w:jc w:val="both"/>
        <w:rPr>
          <w:color w:val="231F20"/>
          <w:w w:val="105"/>
          <w:sz w:val="18"/>
          <w:szCs w:val="18"/>
        </w:rPr>
      </w:pPr>
      <w:r>
        <w:rPr>
          <w:color w:val="231F20"/>
          <w:w w:val="105"/>
          <w:sz w:val="18"/>
          <w:szCs w:val="18"/>
        </w:rPr>
        <w:tab/>
      </w:r>
      <w:r>
        <w:rPr>
          <w:color w:val="231F20"/>
          <w:w w:val="105"/>
          <w:sz w:val="18"/>
          <w:szCs w:val="18"/>
        </w:rPr>
        <w:tab/>
      </w:r>
    </w:p>
    <w:p w14:paraId="335D05A7" w14:textId="417507AA" w:rsidR="00E568FB" w:rsidRDefault="00E568FB" w:rsidP="00E568FB">
      <w:pPr>
        <w:pStyle w:val="BodyText"/>
        <w:kinsoku w:val="0"/>
        <w:overflowPunct w:val="0"/>
        <w:spacing w:line="249" w:lineRule="auto"/>
        <w:ind w:left="2835" w:right="105" w:hanging="2835"/>
        <w:jc w:val="both"/>
        <w:rPr>
          <w:color w:val="231F20"/>
          <w:w w:val="105"/>
          <w:sz w:val="18"/>
          <w:szCs w:val="18"/>
        </w:rPr>
      </w:pPr>
      <w:r>
        <w:rPr>
          <w:color w:val="231F20"/>
          <w:w w:val="105"/>
          <w:sz w:val="18"/>
          <w:szCs w:val="18"/>
        </w:rPr>
        <w:tab/>
        <w:t>(i) Lifts;</w:t>
      </w:r>
    </w:p>
    <w:p w14:paraId="41B3DB9A" w14:textId="10154BD5" w:rsidR="00E568FB" w:rsidRDefault="00E568FB" w:rsidP="00E568FB">
      <w:pPr>
        <w:pStyle w:val="BodyText"/>
        <w:kinsoku w:val="0"/>
        <w:overflowPunct w:val="0"/>
        <w:spacing w:line="249" w:lineRule="auto"/>
        <w:ind w:left="2835" w:right="105" w:hanging="2835"/>
        <w:jc w:val="both"/>
        <w:rPr>
          <w:color w:val="231F20"/>
          <w:w w:val="105"/>
          <w:sz w:val="18"/>
          <w:szCs w:val="18"/>
        </w:rPr>
      </w:pPr>
      <w:r>
        <w:rPr>
          <w:color w:val="231F20"/>
          <w:w w:val="105"/>
          <w:sz w:val="18"/>
          <w:szCs w:val="18"/>
        </w:rPr>
        <w:tab/>
        <w:t>(ii) Fire alarms;</w:t>
      </w:r>
    </w:p>
    <w:p w14:paraId="1C0AF65C" w14:textId="7D2A368D" w:rsidR="00E568FB" w:rsidRDefault="00E568FB" w:rsidP="00E568FB">
      <w:pPr>
        <w:pStyle w:val="BodyText"/>
        <w:kinsoku w:val="0"/>
        <w:overflowPunct w:val="0"/>
        <w:spacing w:line="249" w:lineRule="auto"/>
        <w:ind w:left="2835" w:right="105" w:hanging="2835"/>
        <w:jc w:val="both"/>
        <w:rPr>
          <w:color w:val="231F20"/>
          <w:w w:val="105"/>
          <w:sz w:val="18"/>
          <w:szCs w:val="18"/>
        </w:rPr>
      </w:pPr>
      <w:r>
        <w:rPr>
          <w:color w:val="231F20"/>
          <w:w w:val="105"/>
          <w:sz w:val="18"/>
          <w:szCs w:val="18"/>
        </w:rPr>
        <w:tab/>
        <w:t xml:space="preserve">(iii) Joinery; and </w:t>
      </w:r>
    </w:p>
    <w:p w14:paraId="577BC1A2" w14:textId="18F7A623" w:rsidR="00E568FB" w:rsidRPr="00E568FB" w:rsidRDefault="00E568FB" w:rsidP="00E568FB">
      <w:pPr>
        <w:pStyle w:val="BodyText"/>
        <w:kinsoku w:val="0"/>
        <w:overflowPunct w:val="0"/>
        <w:spacing w:line="249" w:lineRule="auto"/>
        <w:ind w:left="2835" w:right="105" w:hanging="2835"/>
        <w:jc w:val="both"/>
      </w:pPr>
      <w:r>
        <w:rPr>
          <w:color w:val="231F20"/>
          <w:w w:val="105"/>
          <w:sz w:val="18"/>
          <w:szCs w:val="18"/>
        </w:rPr>
        <w:tab/>
        <w:t>(iv) Mechanical, Electrical, Plumbing and Heating (MEPH)."</w:t>
      </w:r>
    </w:p>
    <w:p w14:paraId="1D644F02" w14:textId="77777777" w:rsidR="004A609C" w:rsidRPr="0054499E" w:rsidRDefault="004A609C">
      <w:pPr>
        <w:pStyle w:val="BodyText"/>
        <w:kinsoku w:val="0"/>
        <w:overflowPunct w:val="0"/>
        <w:spacing w:before="4"/>
        <w:ind w:left="0"/>
        <w:rPr>
          <w:sz w:val="18"/>
          <w:szCs w:val="18"/>
        </w:rPr>
      </w:pPr>
    </w:p>
    <w:p w14:paraId="2C37CFE7" w14:textId="4A85BAEC" w:rsidR="004A609C" w:rsidRPr="0054499E" w:rsidRDefault="00561A52">
      <w:pPr>
        <w:pStyle w:val="BodyText"/>
        <w:tabs>
          <w:tab w:val="left" w:pos="2923"/>
        </w:tabs>
        <w:kinsoku w:val="0"/>
        <w:overflowPunct w:val="0"/>
        <w:spacing w:line="249" w:lineRule="auto"/>
        <w:ind w:left="2923" w:right="120" w:hanging="2769"/>
        <w:jc w:val="both"/>
        <w:rPr>
          <w:color w:val="000000"/>
          <w:sz w:val="18"/>
          <w:szCs w:val="18"/>
        </w:rPr>
      </w:pPr>
      <w:r>
        <w:rPr>
          <w:color w:val="231F20"/>
          <w:spacing w:val="-1"/>
          <w:sz w:val="18"/>
          <w:szCs w:val="18"/>
        </w:rPr>
        <w:t>“Landlord</w:t>
      </w:r>
      <w:r w:rsidR="007D6B32" w:rsidRPr="0054499E">
        <w:rPr>
          <w:color w:val="231F20"/>
          <w:spacing w:val="-1"/>
          <w:sz w:val="18"/>
          <w:szCs w:val="18"/>
        </w:rPr>
        <w:tab/>
      </w:r>
      <w:r w:rsidR="007D6B32" w:rsidRPr="0054499E">
        <w:rPr>
          <w:color w:val="231F20"/>
          <w:spacing w:val="-1"/>
          <w:w w:val="105"/>
          <w:sz w:val="18"/>
          <w:szCs w:val="18"/>
        </w:rPr>
        <w:t>the</w:t>
      </w:r>
      <w:r w:rsidR="007D6B32" w:rsidRPr="0054499E">
        <w:rPr>
          <w:color w:val="231F20"/>
          <w:spacing w:val="23"/>
          <w:w w:val="105"/>
          <w:sz w:val="18"/>
          <w:szCs w:val="18"/>
        </w:rPr>
        <w:t xml:space="preserve"> </w:t>
      </w:r>
      <w:r w:rsidR="007D6B32" w:rsidRPr="0054499E">
        <w:rPr>
          <w:color w:val="231F20"/>
          <w:spacing w:val="-1"/>
          <w:w w:val="105"/>
          <w:sz w:val="18"/>
          <w:szCs w:val="18"/>
        </w:rPr>
        <w:t>Employer’s</w:t>
      </w:r>
      <w:r w:rsidR="007D6B32" w:rsidRPr="0054499E">
        <w:rPr>
          <w:color w:val="231F20"/>
          <w:spacing w:val="25"/>
          <w:w w:val="105"/>
          <w:sz w:val="18"/>
          <w:szCs w:val="18"/>
        </w:rPr>
        <w:t xml:space="preserve"> </w:t>
      </w:r>
      <w:r w:rsidR="007D6B32" w:rsidRPr="0054499E">
        <w:rPr>
          <w:color w:val="231F20"/>
          <w:spacing w:val="-1"/>
          <w:w w:val="105"/>
          <w:sz w:val="18"/>
          <w:szCs w:val="18"/>
        </w:rPr>
        <w:t>landlord</w:t>
      </w:r>
      <w:r w:rsidR="007D6B32" w:rsidRPr="0054499E">
        <w:rPr>
          <w:color w:val="231F20"/>
          <w:spacing w:val="24"/>
          <w:w w:val="105"/>
          <w:sz w:val="18"/>
          <w:szCs w:val="18"/>
        </w:rPr>
        <w:t xml:space="preserve"> </w:t>
      </w:r>
      <w:r w:rsidR="007D6B32" w:rsidRPr="0054499E">
        <w:rPr>
          <w:color w:val="231F20"/>
          <w:w w:val="105"/>
          <w:sz w:val="18"/>
          <w:szCs w:val="18"/>
        </w:rPr>
        <w:t>of</w:t>
      </w:r>
      <w:r w:rsidR="007D6B32" w:rsidRPr="0054499E">
        <w:rPr>
          <w:color w:val="231F20"/>
          <w:spacing w:val="25"/>
          <w:w w:val="105"/>
          <w:sz w:val="18"/>
          <w:szCs w:val="18"/>
        </w:rPr>
        <w:t xml:space="preserve"> </w:t>
      </w:r>
      <w:r w:rsidR="007D6B32" w:rsidRPr="0054499E">
        <w:rPr>
          <w:color w:val="231F20"/>
          <w:spacing w:val="-1"/>
          <w:w w:val="105"/>
          <w:sz w:val="18"/>
          <w:szCs w:val="18"/>
        </w:rPr>
        <w:t>the</w:t>
      </w:r>
      <w:r w:rsidR="007D6B32" w:rsidRPr="0054499E">
        <w:rPr>
          <w:color w:val="231F20"/>
          <w:spacing w:val="23"/>
          <w:w w:val="105"/>
          <w:sz w:val="18"/>
          <w:szCs w:val="18"/>
        </w:rPr>
        <w:t xml:space="preserve"> </w:t>
      </w:r>
      <w:r w:rsidR="007D6B32" w:rsidRPr="0054499E">
        <w:rPr>
          <w:color w:val="231F20"/>
          <w:spacing w:val="-1"/>
          <w:w w:val="105"/>
          <w:sz w:val="18"/>
          <w:szCs w:val="18"/>
        </w:rPr>
        <w:t>property</w:t>
      </w:r>
      <w:r w:rsidR="007D6B32" w:rsidRPr="0054499E">
        <w:rPr>
          <w:color w:val="231F20"/>
          <w:spacing w:val="25"/>
          <w:w w:val="105"/>
          <w:sz w:val="18"/>
          <w:szCs w:val="18"/>
        </w:rPr>
        <w:t xml:space="preserve"> </w:t>
      </w:r>
      <w:r w:rsidR="007D6B32" w:rsidRPr="0054499E">
        <w:rPr>
          <w:color w:val="231F20"/>
          <w:w w:val="105"/>
          <w:sz w:val="18"/>
          <w:szCs w:val="18"/>
        </w:rPr>
        <w:t>which</w:t>
      </w:r>
      <w:r w:rsidR="007D6B32" w:rsidRPr="0054499E">
        <w:rPr>
          <w:color w:val="231F20"/>
          <w:spacing w:val="24"/>
          <w:w w:val="105"/>
          <w:sz w:val="18"/>
          <w:szCs w:val="18"/>
        </w:rPr>
        <w:t xml:space="preserve"> </w:t>
      </w:r>
      <w:r w:rsidR="007D6B32" w:rsidRPr="0054499E">
        <w:rPr>
          <w:color w:val="231F20"/>
          <w:w w:val="105"/>
          <w:sz w:val="18"/>
          <w:szCs w:val="18"/>
        </w:rPr>
        <w:t>is</w:t>
      </w:r>
      <w:r w:rsidR="007D6B32" w:rsidRPr="0054499E">
        <w:rPr>
          <w:color w:val="231F20"/>
          <w:spacing w:val="25"/>
          <w:w w:val="105"/>
          <w:sz w:val="18"/>
          <w:szCs w:val="18"/>
        </w:rPr>
        <w:t xml:space="preserve"> </w:t>
      </w:r>
      <w:r w:rsidR="007D6B32" w:rsidRPr="0054499E">
        <w:rPr>
          <w:color w:val="231F20"/>
          <w:spacing w:val="-1"/>
          <w:w w:val="105"/>
          <w:sz w:val="18"/>
          <w:szCs w:val="18"/>
        </w:rPr>
        <w:t>part</w:t>
      </w:r>
      <w:r w:rsidR="007D6B32" w:rsidRPr="0054499E">
        <w:rPr>
          <w:color w:val="231F20"/>
          <w:spacing w:val="24"/>
          <w:w w:val="105"/>
          <w:sz w:val="18"/>
          <w:szCs w:val="18"/>
        </w:rPr>
        <w:t xml:space="preserve"> </w:t>
      </w:r>
      <w:r w:rsidR="007D6B32" w:rsidRPr="0054499E">
        <w:rPr>
          <w:color w:val="231F20"/>
          <w:w w:val="105"/>
          <w:sz w:val="18"/>
          <w:szCs w:val="18"/>
        </w:rPr>
        <w:t>of</w:t>
      </w:r>
      <w:r w:rsidR="007D6B32" w:rsidRPr="0054499E">
        <w:rPr>
          <w:color w:val="231F20"/>
          <w:spacing w:val="25"/>
          <w:w w:val="105"/>
          <w:sz w:val="18"/>
          <w:szCs w:val="18"/>
        </w:rPr>
        <w:t xml:space="preserve"> </w:t>
      </w:r>
      <w:r w:rsidR="007D6B32" w:rsidRPr="0054499E">
        <w:rPr>
          <w:color w:val="231F20"/>
          <w:spacing w:val="-1"/>
          <w:w w:val="105"/>
          <w:sz w:val="18"/>
          <w:szCs w:val="18"/>
        </w:rPr>
        <w:t>the</w:t>
      </w:r>
      <w:r w:rsidR="007D6B32" w:rsidRPr="0054499E">
        <w:rPr>
          <w:color w:val="231F20"/>
          <w:spacing w:val="23"/>
          <w:w w:val="105"/>
          <w:sz w:val="18"/>
          <w:szCs w:val="18"/>
        </w:rPr>
        <w:t xml:space="preserve"> </w:t>
      </w:r>
      <w:r w:rsidR="007D6B32" w:rsidRPr="0054499E">
        <w:rPr>
          <w:color w:val="231F20"/>
          <w:spacing w:val="-1"/>
          <w:w w:val="105"/>
          <w:sz w:val="18"/>
          <w:szCs w:val="18"/>
        </w:rPr>
        <w:t>site,</w:t>
      </w:r>
      <w:r w:rsidR="007D6B32" w:rsidRPr="0054499E">
        <w:rPr>
          <w:color w:val="231F20"/>
          <w:w w:val="104"/>
          <w:sz w:val="18"/>
          <w:szCs w:val="18"/>
        </w:rPr>
        <w:t xml:space="preserve"> </w:t>
      </w:r>
      <w:r w:rsidR="0044161D">
        <w:rPr>
          <w:color w:val="231F20"/>
          <w:w w:val="105"/>
          <w:sz w:val="18"/>
          <w:szCs w:val="18"/>
        </w:rPr>
        <w:t>namely Legal and General Assurance (Pensions Management) Limited (CRN: 01006112), One Coleman Street, London, EC2R 5AA"</w:t>
      </w:r>
    </w:p>
    <w:p w14:paraId="742F9207" w14:textId="77777777" w:rsidR="004A609C" w:rsidRPr="0054499E" w:rsidRDefault="004A609C">
      <w:pPr>
        <w:pStyle w:val="BodyText"/>
        <w:kinsoku w:val="0"/>
        <w:overflowPunct w:val="0"/>
        <w:spacing w:before="7"/>
        <w:ind w:left="0"/>
        <w:rPr>
          <w:sz w:val="18"/>
          <w:szCs w:val="18"/>
        </w:rPr>
      </w:pPr>
    </w:p>
    <w:p w14:paraId="600210D3" w14:textId="2921870E" w:rsidR="004A609C" w:rsidRPr="0054499E" w:rsidRDefault="00561A52">
      <w:pPr>
        <w:pStyle w:val="BodyText"/>
        <w:tabs>
          <w:tab w:val="left" w:pos="2923"/>
        </w:tabs>
        <w:kinsoku w:val="0"/>
        <w:overflowPunct w:val="0"/>
        <w:spacing w:line="252" w:lineRule="auto"/>
        <w:ind w:left="2923" w:right="118" w:hanging="2769"/>
        <w:jc w:val="both"/>
        <w:rPr>
          <w:color w:val="000000"/>
          <w:sz w:val="18"/>
          <w:szCs w:val="18"/>
        </w:rPr>
      </w:pPr>
      <w:r>
        <w:rPr>
          <w:color w:val="231F20"/>
          <w:spacing w:val="-1"/>
          <w:sz w:val="18"/>
          <w:szCs w:val="18"/>
        </w:rPr>
        <w:t>“Material</w:t>
      </w:r>
      <w:r w:rsidR="007D6B32" w:rsidRPr="0054499E">
        <w:rPr>
          <w:color w:val="231F20"/>
          <w:spacing w:val="-1"/>
          <w:sz w:val="18"/>
          <w:szCs w:val="18"/>
        </w:rPr>
        <w:tab/>
      </w:r>
      <w:r w:rsidR="007D6B32" w:rsidRPr="0054499E">
        <w:rPr>
          <w:color w:val="231F20"/>
          <w:spacing w:val="-1"/>
          <w:w w:val="105"/>
          <w:sz w:val="18"/>
          <w:szCs w:val="18"/>
        </w:rPr>
        <w:t>all</w:t>
      </w:r>
      <w:r w:rsidR="007D6B32" w:rsidRPr="0054499E">
        <w:rPr>
          <w:color w:val="231F20"/>
          <w:w w:val="105"/>
          <w:sz w:val="18"/>
          <w:szCs w:val="18"/>
        </w:rPr>
        <w:t xml:space="preserve"> </w:t>
      </w:r>
      <w:r w:rsidR="007D6B32" w:rsidRPr="0054499E">
        <w:rPr>
          <w:color w:val="231F20"/>
          <w:spacing w:val="-1"/>
          <w:w w:val="105"/>
          <w:sz w:val="18"/>
          <w:szCs w:val="18"/>
        </w:rPr>
        <w:t>designs,</w:t>
      </w:r>
      <w:r w:rsidR="007D6B32" w:rsidRPr="0054499E">
        <w:rPr>
          <w:color w:val="231F20"/>
          <w:w w:val="105"/>
          <w:sz w:val="18"/>
          <w:szCs w:val="18"/>
        </w:rPr>
        <w:t xml:space="preserve"> </w:t>
      </w:r>
      <w:r w:rsidR="007D6B32" w:rsidRPr="0054499E">
        <w:rPr>
          <w:color w:val="231F20"/>
          <w:spacing w:val="-1"/>
          <w:w w:val="105"/>
          <w:sz w:val="18"/>
          <w:szCs w:val="18"/>
        </w:rPr>
        <w:t>drawings,</w:t>
      </w:r>
      <w:r w:rsidR="007D6B32" w:rsidRPr="0054499E">
        <w:rPr>
          <w:color w:val="231F20"/>
          <w:w w:val="105"/>
          <w:sz w:val="18"/>
          <w:szCs w:val="18"/>
        </w:rPr>
        <w:t xml:space="preserve"> </w:t>
      </w:r>
      <w:r w:rsidR="007D6B32" w:rsidRPr="0054499E">
        <w:rPr>
          <w:color w:val="231F20"/>
          <w:spacing w:val="-1"/>
          <w:w w:val="105"/>
          <w:sz w:val="18"/>
          <w:szCs w:val="18"/>
        </w:rPr>
        <w:t>models,</w:t>
      </w:r>
      <w:r w:rsidR="007D6B32" w:rsidRPr="0054499E">
        <w:rPr>
          <w:color w:val="231F20"/>
          <w:w w:val="105"/>
          <w:sz w:val="18"/>
          <w:szCs w:val="18"/>
        </w:rPr>
        <w:t xml:space="preserve"> plans, </w:t>
      </w:r>
      <w:r w:rsidR="007D6B32" w:rsidRPr="0054499E">
        <w:rPr>
          <w:color w:val="231F20"/>
          <w:spacing w:val="-1"/>
          <w:w w:val="105"/>
          <w:sz w:val="18"/>
          <w:szCs w:val="18"/>
        </w:rPr>
        <w:t>specifications,</w:t>
      </w:r>
      <w:r w:rsidR="007D6B32" w:rsidRPr="0054499E">
        <w:rPr>
          <w:color w:val="231F20"/>
          <w:w w:val="105"/>
          <w:sz w:val="18"/>
          <w:szCs w:val="18"/>
        </w:rPr>
        <w:t xml:space="preserve"> </w:t>
      </w:r>
      <w:r w:rsidR="007D6B32" w:rsidRPr="0054499E">
        <w:rPr>
          <w:color w:val="231F20"/>
          <w:spacing w:val="45"/>
          <w:w w:val="105"/>
          <w:sz w:val="18"/>
          <w:szCs w:val="18"/>
        </w:rPr>
        <w:t xml:space="preserve"> </w:t>
      </w:r>
      <w:r w:rsidR="007D6B32" w:rsidRPr="0054499E">
        <w:rPr>
          <w:color w:val="231F20"/>
          <w:spacing w:val="-1"/>
          <w:w w:val="105"/>
          <w:sz w:val="18"/>
          <w:szCs w:val="18"/>
        </w:rPr>
        <w:t>design</w:t>
      </w:r>
      <w:r w:rsidR="007D6B32" w:rsidRPr="0054499E">
        <w:rPr>
          <w:color w:val="231F20"/>
          <w:spacing w:val="17"/>
          <w:w w:val="105"/>
          <w:sz w:val="18"/>
          <w:szCs w:val="18"/>
        </w:rPr>
        <w:t xml:space="preserve"> </w:t>
      </w:r>
      <w:r w:rsidR="007D6B32" w:rsidRPr="0054499E">
        <w:rPr>
          <w:color w:val="231F20"/>
          <w:spacing w:val="-1"/>
          <w:w w:val="105"/>
          <w:sz w:val="18"/>
          <w:szCs w:val="18"/>
        </w:rPr>
        <w:t>details,</w:t>
      </w:r>
      <w:r w:rsidR="007D6B32" w:rsidRPr="0054499E">
        <w:rPr>
          <w:color w:val="231F20"/>
          <w:w w:val="104"/>
          <w:sz w:val="18"/>
          <w:szCs w:val="18"/>
        </w:rPr>
        <w:t xml:space="preserve"> </w:t>
      </w:r>
      <w:r w:rsidR="007D6B32" w:rsidRPr="0054499E">
        <w:rPr>
          <w:color w:val="231F20"/>
          <w:w w:val="105"/>
          <w:sz w:val="18"/>
          <w:szCs w:val="18"/>
        </w:rPr>
        <w:t>photographs, brochures, reports, notes of meetings, BIM</w:t>
      </w:r>
      <w:r w:rsidR="007D6B32" w:rsidRPr="0054499E">
        <w:rPr>
          <w:color w:val="231F20"/>
          <w:spacing w:val="56"/>
          <w:w w:val="105"/>
          <w:sz w:val="18"/>
          <w:szCs w:val="18"/>
        </w:rPr>
        <w:t xml:space="preserve"> </w:t>
      </w:r>
      <w:r w:rsidR="007D6B32" w:rsidRPr="0054499E">
        <w:rPr>
          <w:color w:val="231F20"/>
          <w:w w:val="105"/>
          <w:sz w:val="18"/>
          <w:szCs w:val="18"/>
        </w:rPr>
        <w:t>documents, CAD materials, calculations, data,</w:t>
      </w:r>
      <w:r w:rsidR="007D6B32" w:rsidRPr="0054499E">
        <w:rPr>
          <w:color w:val="231F20"/>
          <w:spacing w:val="56"/>
          <w:w w:val="105"/>
          <w:sz w:val="18"/>
          <w:szCs w:val="18"/>
        </w:rPr>
        <w:t xml:space="preserve"> </w:t>
      </w:r>
      <w:r w:rsidR="007D6B32" w:rsidRPr="0054499E">
        <w:rPr>
          <w:color w:val="231F20"/>
          <w:w w:val="105"/>
          <w:sz w:val="18"/>
          <w:szCs w:val="18"/>
        </w:rPr>
        <w:t>databases, schedules, programmes, bills of quantities, budgets and any other materials provided in connection with the Works (and completed Works), including the Contractor’s Design Documents, and all updates, amendments, additions and revisions to them and any works, designs, or inventions incorporated or referred to in them</w:t>
      </w:r>
      <w:r w:rsidR="007D6B32" w:rsidRPr="0054499E">
        <w:rPr>
          <w:color w:val="231F20"/>
          <w:spacing w:val="56"/>
          <w:w w:val="105"/>
          <w:sz w:val="18"/>
          <w:szCs w:val="18"/>
        </w:rPr>
        <w:t xml:space="preserve"> </w:t>
      </w:r>
      <w:r w:rsidR="007D6B32" w:rsidRPr="0054499E">
        <w:rPr>
          <w:color w:val="231F20"/>
          <w:w w:val="105"/>
          <w:sz w:val="18"/>
          <w:szCs w:val="18"/>
        </w:rPr>
        <w:t>for</w:t>
      </w:r>
      <w:r w:rsidR="007D6B32" w:rsidRPr="0054499E">
        <w:rPr>
          <w:color w:val="231F20"/>
          <w:spacing w:val="-9"/>
          <w:w w:val="105"/>
          <w:sz w:val="18"/>
          <w:szCs w:val="18"/>
        </w:rPr>
        <w:t xml:space="preserve"> </w:t>
      </w:r>
      <w:r w:rsidR="007D6B32" w:rsidRPr="0054499E">
        <w:rPr>
          <w:color w:val="231F20"/>
          <w:w w:val="105"/>
          <w:sz w:val="18"/>
          <w:szCs w:val="18"/>
        </w:rPr>
        <w:t>any</w:t>
      </w:r>
      <w:r w:rsidR="007D6B32" w:rsidRPr="0054499E">
        <w:rPr>
          <w:color w:val="231F20"/>
          <w:spacing w:val="-8"/>
          <w:w w:val="105"/>
          <w:sz w:val="18"/>
          <w:szCs w:val="18"/>
        </w:rPr>
        <w:t xml:space="preserve"> </w:t>
      </w:r>
      <w:r w:rsidR="007D6B32" w:rsidRPr="0054499E">
        <w:rPr>
          <w:color w:val="231F20"/>
          <w:w w:val="105"/>
          <w:sz w:val="18"/>
          <w:szCs w:val="18"/>
        </w:rPr>
        <w:t>purpose</w:t>
      </w:r>
      <w:r w:rsidR="007D6B32" w:rsidRPr="0054499E">
        <w:rPr>
          <w:color w:val="231F20"/>
          <w:spacing w:val="-7"/>
          <w:w w:val="105"/>
          <w:sz w:val="18"/>
          <w:szCs w:val="18"/>
        </w:rPr>
        <w:t xml:space="preserve"> </w:t>
      </w:r>
      <w:r w:rsidR="007D6B32" w:rsidRPr="0054499E">
        <w:rPr>
          <w:color w:val="231F20"/>
          <w:w w:val="105"/>
          <w:sz w:val="18"/>
          <w:szCs w:val="18"/>
        </w:rPr>
        <w:t>relating</w:t>
      </w:r>
      <w:r w:rsidR="007D6B32" w:rsidRPr="0054499E">
        <w:rPr>
          <w:color w:val="231F20"/>
          <w:spacing w:val="-8"/>
          <w:w w:val="105"/>
          <w:sz w:val="18"/>
          <w:szCs w:val="18"/>
        </w:rPr>
        <w:t xml:space="preserve"> </w:t>
      </w:r>
      <w:r w:rsidR="007D6B32" w:rsidRPr="0054499E">
        <w:rPr>
          <w:color w:val="231F20"/>
          <w:w w:val="105"/>
          <w:sz w:val="18"/>
          <w:szCs w:val="18"/>
        </w:rPr>
        <w:t>to</w:t>
      </w:r>
      <w:r w:rsidR="007D6B32" w:rsidRPr="0054499E">
        <w:rPr>
          <w:color w:val="231F20"/>
          <w:spacing w:val="-5"/>
          <w:w w:val="105"/>
          <w:sz w:val="18"/>
          <w:szCs w:val="18"/>
        </w:rPr>
        <w:t xml:space="preserve"> </w:t>
      </w:r>
      <w:r w:rsidR="007D6B32" w:rsidRPr="0054499E">
        <w:rPr>
          <w:color w:val="231F20"/>
          <w:w w:val="105"/>
          <w:sz w:val="18"/>
          <w:szCs w:val="18"/>
        </w:rPr>
        <w:t>the</w:t>
      </w:r>
      <w:r w:rsidR="007D6B32" w:rsidRPr="0054499E">
        <w:rPr>
          <w:color w:val="231F20"/>
          <w:spacing w:val="-9"/>
          <w:w w:val="105"/>
          <w:sz w:val="18"/>
          <w:szCs w:val="18"/>
        </w:rPr>
        <w:t xml:space="preserve"> </w:t>
      </w:r>
      <w:r w:rsidR="007D6B32" w:rsidRPr="0054499E">
        <w:rPr>
          <w:color w:val="231F20"/>
          <w:w w:val="105"/>
          <w:sz w:val="18"/>
          <w:szCs w:val="18"/>
        </w:rPr>
        <w:t>Works</w:t>
      </w:r>
      <w:r w:rsidR="007D6B32" w:rsidRPr="0054499E">
        <w:rPr>
          <w:color w:val="231F20"/>
          <w:spacing w:val="-5"/>
          <w:w w:val="105"/>
          <w:sz w:val="18"/>
          <w:szCs w:val="18"/>
        </w:rPr>
        <w:t xml:space="preserve"> </w:t>
      </w:r>
      <w:r w:rsidR="007D6B32" w:rsidRPr="0054499E">
        <w:rPr>
          <w:color w:val="231F20"/>
          <w:w w:val="105"/>
          <w:sz w:val="18"/>
          <w:szCs w:val="18"/>
        </w:rPr>
        <w:t>(and</w:t>
      </w:r>
      <w:r w:rsidR="007D6B32" w:rsidRPr="0054499E">
        <w:rPr>
          <w:color w:val="231F20"/>
          <w:spacing w:val="-8"/>
          <w:w w:val="105"/>
          <w:sz w:val="18"/>
          <w:szCs w:val="18"/>
        </w:rPr>
        <w:t xml:space="preserve"> </w:t>
      </w:r>
      <w:r w:rsidR="007D6B32" w:rsidRPr="0054499E">
        <w:rPr>
          <w:color w:val="231F20"/>
          <w:w w:val="105"/>
          <w:sz w:val="18"/>
          <w:szCs w:val="18"/>
        </w:rPr>
        <w:t>completed</w:t>
      </w:r>
      <w:r w:rsidR="007D6B32" w:rsidRPr="0054499E">
        <w:rPr>
          <w:color w:val="231F20"/>
          <w:spacing w:val="-7"/>
          <w:w w:val="105"/>
          <w:sz w:val="18"/>
          <w:szCs w:val="18"/>
        </w:rPr>
        <w:t xml:space="preserve"> </w:t>
      </w:r>
      <w:r w:rsidR="007D6B32" w:rsidRPr="0054499E">
        <w:rPr>
          <w:color w:val="231F20"/>
          <w:w w:val="105"/>
          <w:sz w:val="18"/>
          <w:szCs w:val="18"/>
        </w:rPr>
        <w:t>Works).”</w:t>
      </w:r>
    </w:p>
    <w:p w14:paraId="4A4C5946" w14:textId="77777777" w:rsidR="004A609C" w:rsidRPr="0054499E" w:rsidRDefault="004A609C">
      <w:pPr>
        <w:pStyle w:val="BodyText"/>
        <w:kinsoku w:val="0"/>
        <w:overflowPunct w:val="0"/>
        <w:spacing w:before="5"/>
        <w:ind w:left="0"/>
        <w:rPr>
          <w:sz w:val="18"/>
          <w:szCs w:val="18"/>
        </w:rPr>
      </w:pPr>
    </w:p>
    <w:p w14:paraId="65458217" w14:textId="46C4999D" w:rsidR="004A609C" w:rsidRPr="0054499E" w:rsidRDefault="00561A52">
      <w:pPr>
        <w:pStyle w:val="BodyText"/>
        <w:tabs>
          <w:tab w:val="left" w:pos="2796"/>
        </w:tabs>
        <w:kinsoku w:val="0"/>
        <w:overflowPunct w:val="0"/>
        <w:ind w:left="27"/>
        <w:jc w:val="center"/>
        <w:rPr>
          <w:color w:val="000000"/>
          <w:sz w:val="18"/>
          <w:szCs w:val="18"/>
        </w:rPr>
      </w:pPr>
      <w:r>
        <w:rPr>
          <w:color w:val="231F20"/>
          <w:spacing w:val="-1"/>
          <w:sz w:val="18"/>
          <w:szCs w:val="18"/>
        </w:rPr>
        <w:t>“Payee</w:t>
      </w:r>
      <w:r w:rsidR="007D6B32" w:rsidRPr="0054499E">
        <w:rPr>
          <w:color w:val="231F20"/>
          <w:spacing w:val="-1"/>
          <w:sz w:val="18"/>
          <w:szCs w:val="18"/>
        </w:rPr>
        <w:tab/>
      </w:r>
      <w:r w:rsidR="007D6B32" w:rsidRPr="0054499E">
        <w:rPr>
          <w:color w:val="231F20"/>
          <w:spacing w:val="-1"/>
          <w:w w:val="105"/>
          <w:sz w:val="18"/>
          <w:szCs w:val="18"/>
        </w:rPr>
        <w:t>the</w:t>
      </w:r>
      <w:r w:rsidR="007D6B32" w:rsidRPr="0054499E">
        <w:rPr>
          <w:color w:val="231F20"/>
          <w:w w:val="105"/>
          <w:sz w:val="18"/>
          <w:szCs w:val="18"/>
        </w:rPr>
        <w:t xml:space="preserve"> </w:t>
      </w:r>
      <w:r w:rsidR="007D6B32" w:rsidRPr="0054499E">
        <w:rPr>
          <w:color w:val="231F20"/>
          <w:spacing w:val="-1"/>
          <w:w w:val="105"/>
          <w:sz w:val="18"/>
          <w:szCs w:val="18"/>
        </w:rPr>
        <w:t>party</w:t>
      </w:r>
      <w:r w:rsidR="007D6B32" w:rsidRPr="0054499E">
        <w:rPr>
          <w:color w:val="231F20"/>
          <w:w w:val="105"/>
          <w:sz w:val="18"/>
          <w:szCs w:val="18"/>
        </w:rPr>
        <w:t xml:space="preserve"> who is </w:t>
      </w:r>
      <w:r w:rsidR="007D6B32" w:rsidRPr="0054499E">
        <w:rPr>
          <w:color w:val="231F20"/>
          <w:spacing w:val="-1"/>
          <w:w w:val="105"/>
          <w:sz w:val="18"/>
          <w:szCs w:val="18"/>
        </w:rPr>
        <w:t>entitled</w:t>
      </w:r>
      <w:r w:rsidR="007D6B32" w:rsidRPr="0054499E">
        <w:rPr>
          <w:color w:val="231F20"/>
          <w:w w:val="105"/>
          <w:sz w:val="18"/>
          <w:szCs w:val="18"/>
        </w:rPr>
        <w:t xml:space="preserve"> </w:t>
      </w:r>
      <w:r w:rsidR="007D6B32" w:rsidRPr="0054499E">
        <w:rPr>
          <w:color w:val="231F20"/>
          <w:spacing w:val="-1"/>
          <w:w w:val="105"/>
          <w:sz w:val="18"/>
          <w:szCs w:val="18"/>
        </w:rPr>
        <w:t>to</w:t>
      </w:r>
      <w:r w:rsidR="007D6B32" w:rsidRPr="0054499E">
        <w:rPr>
          <w:color w:val="231F20"/>
          <w:w w:val="105"/>
          <w:sz w:val="18"/>
          <w:szCs w:val="18"/>
        </w:rPr>
        <w:t xml:space="preserve"> </w:t>
      </w:r>
      <w:r w:rsidR="007D6B32" w:rsidRPr="0054499E">
        <w:rPr>
          <w:color w:val="231F20"/>
          <w:spacing w:val="-1"/>
          <w:w w:val="105"/>
          <w:sz w:val="18"/>
          <w:szCs w:val="18"/>
        </w:rPr>
        <w:t>receive</w:t>
      </w:r>
      <w:r w:rsidR="007D6B32" w:rsidRPr="0054499E">
        <w:rPr>
          <w:color w:val="231F20"/>
          <w:w w:val="105"/>
          <w:sz w:val="18"/>
          <w:szCs w:val="18"/>
        </w:rPr>
        <w:t xml:space="preserve"> a </w:t>
      </w:r>
      <w:r w:rsidR="007D6B32" w:rsidRPr="0054499E">
        <w:rPr>
          <w:color w:val="231F20"/>
          <w:spacing w:val="-1"/>
          <w:w w:val="105"/>
          <w:sz w:val="18"/>
          <w:szCs w:val="18"/>
        </w:rPr>
        <w:t>payment</w:t>
      </w:r>
      <w:r w:rsidR="007D6B32" w:rsidRPr="0054499E">
        <w:rPr>
          <w:color w:val="231F20"/>
          <w:w w:val="105"/>
          <w:sz w:val="18"/>
          <w:szCs w:val="18"/>
        </w:rPr>
        <w:t xml:space="preserve"> </w:t>
      </w:r>
      <w:r w:rsidR="007D6B32" w:rsidRPr="0054499E">
        <w:rPr>
          <w:color w:val="231F20"/>
          <w:spacing w:val="-1"/>
          <w:w w:val="105"/>
          <w:sz w:val="18"/>
          <w:szCs w:val="18"/>
        </w:rPr>
        <w:t>from</w:t>
      </w:r>
      <w:r w:rsidR="007D6B32" w:rsidRPr="0054499E">
        <w:rPr>
          <w:color w:val="231F20"/>
          <w:w w:val="105"/>
          <w:sz w:val="18"/>
          <w:szCs w:val="18"/>
        </w:rPr>
        <w:t xml:space="preserve"> </w:t>
      </w:r>
      <w:r w:rsidR="007D6B32" w:rsidRPr="0054499E">
        <w:rPr>
          <w:color w:val="231F20"/>
          <w:spacing w:val="-1"/>
          <w:w w:val="105"/>
          <w:sz w:val="18"/>
          <w:szCs w:val="18"/>
        </w:rPr>
        <w:t>the</w:t>
      </w:r>
      <w:r w:rsidR="007D6B32" w:rsidRPr="0054499E">
        <w:rPr>
          <w:color w:val="231F20"/>
          <w:w w:val="105"/>
          <w:sz w:val="18"/>
          <w:szCs w:val="18"/>
        </w:rPr>
        <w:t xml:space="preserve"> </w:t>
      </w:r>
      <w:r w:rsidR="007D6B32" w:rsidRPr="0054499E">
        <w:rPr>
          <w:color w:val="231F20"/>
          <w:spacing w:val="-1"/>
          <w:w w:val="105"/>
          <w:sz w:val="18"/>
          <w:szCs w:val="18"/>
        </w:rPr>
        <w:t>other</w:t>
      </w:r>
      <w:r w:rsidR="007D6B32" w:rsidRPr="0054499E">
        <w:rPr>
          <w:color w:val="231F20"/>
          <w:spacing w:val="20"/>
          <w:w w:val="105"/>
          <w:sz w:val="18"/>
          <w:szCs w:val="18"/>
        </w:rPr>
        <w:t xml:space="preserve"> </w:t>
      </w:r>
      <w:r w:rsidR="007D6B32" w:rsidRPr="0054499E">
        <w:rPr>
          <w:color w:val="231F20"/>
          <w:w w:val="105"/>
          <w:sz w:val="18"/>
          <w:szCs w:val="18"/>
        </w:rPr>
        <w:t>party</w:t>
      </w:r>
    </w:p>
    <w:p w14:paraId="369C8E96" w14:textId="77777777" w:rsidR="004A609C" w:rsidRPr="0054499E" w:rsidRDefault="007D6B32">
      <w:pPr>
        <w:pStyle w:val="BodyText"/>
        <w:kinsoku w:val="0"/>
        <w:overflowPunct w:val="0"/>
        <w:spacing w:before="10"/>
        <w:ind w:left="2923"/>
        <w:jc w:val="both"/>
        <w:rPr>
          <w:color w:val="000000"/>
          <w:sz w:val="18"/>
          <w:szCs w:val="18"/>
        </w:rPr>
      </w:pPr>
      <w:r w:rsidRPr="0054499E">
        <w:rPr>
          <w:color w:val="231F20"/>
          <w:w w:val="105"/>
          <w:sz w:val="18"/>
          <w:szCs w:val="18"/>
        </w:rPr>
        <w:t>under this</w:t>
      </w:r>
      <w:r w:rsidRPr="0054499E">
        <w:rPr>
          <w:color w:val="231F20"/>
          <w:spacing w:val="-22"/>
          <w:w w:val="105"/>
          <w:sz w:val="18"/>
          <w:szCs w:val="18"/>
        </w:rPr>
        <w:t xml:space="preserve"> </w:t>
      </w:r>
      <w:r w:rsidRPr="0054499E">
        <w:rPr>
          <w:color w:val="231F20"/>
          <w:w w:val="105"/>
          <w:sz w:val="18"/>
          <w:szCs w:val="18"/>
        </w:rPr>
        <w:t>Contract.”</w:t>
      </w:r>
    </w:p>
    <w:p w14:paraId="2F16EF5A" w14:textId="77777777" w:rsidR="004A609C" w:rsidRPr="0054499E" w:rsidRDefault="004A609C">
      <w:pPr>
        <w:pStyle w:val="BodyText"/>
        <w:kinsoku w:val="0"/>
        <w:overflowPunct w:val="0"/>
        <w:spacing w:before="4"/>
        <w:ind w:left="0"/>
        <w:rPr>
          <w:sz w:val="18"/>
          <w:szCs w:val="18"/>
        </w:rPr>
      </w:pPr>
    </w:p>
    <w:p w14:paraId="1DE927E3" w14:textId="39ABA769" w:rsidR="004A609C" w:rsidRPr="0054499E" w:rsidRDefault="00561A52">
      <w:pPr>
        <w:pStyle w:val="BodyText"/>
        <w:tabs>
          <w:tab w:val="left" w:pos="2794"/>
        </w:tabs>
        <w:kinsoku w:val="0"/>
        <w:overflowPunct w:val="0"/>
        <w:ind w:left="26"/>
        <w:jc w:val="center"/>
        <w:rPr>
          <w:color w:val="000000"/>
          <w:spacing w:val="-1"/>
          <w:sz w:val="18"/>
          <w:szCs w:val="18"/>
        </w:rPr>
      </w:pPr>
      <w:r>
        <w:rPr>
          <w:color w:val="231F20"/>
          <w:spacing w:val="-1"/>
          <w:sz w:val="18"/>
          <w:szCs w:val="18"/>
        </w:rPr>
        <w:t>“Payer</w:t>
      </w:r>
      <w:r w:rsidR="007D6B32" w:rsidRPr="0054499E">
        <w:rPr>
          <w:color w:val="231F20"/>
          <w:spacing w:val="-1"/>
          <w:sz w:val="18"/>
          <w:szCs w:val="18"/>
        </w:rPr>
        <w:tab/>
      </w:r>
      <w:r w:rsidR="007D6B32" w:rsidRPr="0054499E">
        <w:rPr>
          <w:color w:val="231F20"/>
          <w:spacing w:val="-1"/>
          <w:w w:val="105"/>
          <w:sz w:val="18"/>
          <w:szCs w:val="18"/>
        </w:rPr>
        <w:t>the</w:t>
      </w:r>
      <w:r w:rsidR="007D6B32" w:rsidRPr="0054499E">
        <w:rPr>
          <w:color w:val="231F20"/>
          <w:spacing w:val="30"/>
          <w:w w:val="105"/>
          <w:sz w:val="18"/>
          <w:szCs w:val="18"/>
        </w:rPr>
        <w:t xml:space="preserve"> </w:t>
      </w:r>
      <w:r w:rsidR="007D6B32" w:rsidRPr="0054499E">
        <w:rPr>
          <w:color w:val="231F20"/>
          <w:spacing w:val="-1"/>
          <w:w w:val="105"/>
          <w:sz w:val="18"/>
          <w:szCs w:val="18"/>
        </w:rPr>
        <w:t>party</w:t>
      </w:r>
      <w:r w:rsidR="007D6B32" w:rsidRPr="0054499E">
        <w:rPr>
          <w:color w:val="231F20"/>
          <w:spacing w:val="31"/>
          <w:w w:val="105"/>
          <w:sz w:val="18"/>
          <w:szCs w:val="18"/>
        </w:rPr>
        <w:t xml:space="preserve"> </w:t>
      </w:r>
      <w:r w:rsidR="007D6B32" w:rsidRPr="0054499E">
        <w:rPr>
          <w:color w:val="231F20"/>
          <w:spacing w:val="-1"/>
          <w:w w:val="105"/>
          <w:sz w:val="18"/>
          <w:szCs w:val="18"/>
        </w:rPr>
        <w:t>who</w:t>
      </w:r>
      <w:r w:rsidR="007D6B32" w:rsidRPr="0054499E">
        <w:rPr>
          <w:color w:val="231F20"/>
          <w:spacing w:val="30"/>
          <w:w w:val="105"/>
          <w:sz w:val="18"/>
          <w:szCs w:val="18"/>
        </w:rPr>
        <w:t xml:space="preserve"> </w:t>
      </w:r>
      <w:r w:rsidR="007D6B32" w:rsidRPr="0054499E">
        <w:rPr>
          <w:color w:val="231F20"/>
          <w:w w:val="105"/>
          <w:sz w:val="18"/>
          <w:szCs w:val="18"/>
        </w:rPr>
        <w:t>is</w:t>
      </w:r>
      <w:r w:rsidR="007D6B32" w:rsidRPr="0054499E">
        <w:rPr>
          <w:color w:val="231F20"/>
          <w:spacing w:val="32"/>
          <w:w w:val="105"/>
          <w:sz w:val="18"/>
          <w:szCs w:val="18"/>
        </w:rPr>
        <w:t xml:space="preserve"> </w:t>
      </w:r>
      <w:r w:rsidR="007D6B32" w:rsidRPr="0054499E">
        <w:rPr>
          <w:color w:val="231F20"/>
          <w:spacing w:val="-1"/>
          <w:w w:val="105"/>
          <w:sz w:val="18"/>
          <w:szCs w:val="18"/>
        </w:rPr>
        <w:t>required</w:t>
      </w:r>
      <w:r w:rsidR="007D6B32" w:rsidRPr="0054499E">
        <w:rPr>
          <w:color w:val="231F20"/>
          <w:spacing w:val="30"/>
          <w:w w:val="105"/>
          <w:sz w:val="18"/>
          <w:szCs w:val="18"/>
        </w:rPr>
        <w:t xml:space="preserve"> </w:t>
      </w:r>
      <w:r w:rsidR="007D6B32" w:rsidRPr="0054499E">
        <w:rPr>
          <w:color w:val="231F20"/>
          <w:spacing w:val="-1"/>
          <w:w w:val="105"/>
          <w:sz w:val="18"/>
          <w:szCs w:val="18"/>
        </w:rPr>
        <w:t>to</w:t>
      </w:r>
      <w:r w:rsidR="007D6B32" w:rsidRPr="0054499E">
        <w:rPr>
          <w:color w:val="231F20"/>
          <w:spacing w:val="30"/>
          <w:w w:val="105"/>
          <w:sz w:val="18"/>
          <w:szCs w:val="18"/>
        </w:rPr>
        <w:t xml:space="preserve"> </w:t>
      </w:r>
      <w:r w:rsidR="007D6B32" w:rsidRPr="0054499E">
        <w:rPr>
          <w:color w:val="231F20"/>
          <w:spacing w:val="-1"/>
          <w:w w:val="105"/>
          <w:sz w:val="18"/>
          <w:szCs w:val="18"/>
        </w:rPr>
        <w:t>make</w:t>
      </w:r>
      <w:r w:rsidR="007D6B32" w:rsidRPr="0054499E">
        <w:rPr>
          <w:color w:val="231F20"/>
          <w:spacing w:val="31"/>
          <w:w w:val="105"/>
          <w:sz w:val="18"/>
          <w:szCs w:val="18"/>
        </w:rPr>
        <w:t xml:space="preserve"> </w:t>
      </w:r>
      <w:r w:rsidR="007D6B32" w:rsidRPr="0054499E">
        <w:rPr>
          <w:color w:val="231F20"/>
          <w:w w:val="105"/>
          <w:sz w:val="18"/>
          <w:szCs w:val="18"/>
        </w:rPr>
        <w:t>a</w:t>
      </w:r>
      <w:r w:rsidR="007D6B32" w:rsidRPr="0054499E">
        <w:rPr>
          <w:color w:val="231F20"/>
          <w:spacing w:val="30"/>
          <w:w w:val="105"/>
          <w:sz w:val="18"/>
          <w:szCs w:val="18"/>
        </w:rPr>
        <w:t xml:space="preserve"> </w:t>
      </w:r>
      <w:r w:rsidR="007D6B32" w:rsidRPr="0054499E">
        <w:rPr>
          <w:color w:val="231F20"/>
          <w:spacing w:val="-1"/>
          <w:w w:val="105"/>
          <w:sz w:val="18"/>
          <w:szCs w:val="18"/>
        </w:rPr>
        <w:t>payment</w:t>
      </w:r>
      <w:r w:rsidR="007D6B32" w:rsidRPr="0054499E">
        <w:rPr>
          <w:color w:val="231F20"/>
          <w:spacing w:val="31"/>
          <w:w w:val="105"/>
          <w:sz w:val="18"/>
          <w:szCs w:val="18"/>
        </w:rPr>
        <w:t xml:space="preserve"> </w:t>
      </w:r>
      <w:r w:rsidR="007D6B32" w:rsidRPr="0054499E">
        <w:rPr>
          <w:color w:val="231F20"/>
          <w:spacing w:val="-1"/>
          <w:w w:val="105"/>
          <w:sz w:val="18"/>
          <w:szCs w:val="18"/>
        </w:rPr>
        <w:t>to</w:t>
      </w:r>
      <w:r w:rsidR="007D6B32" w:rsidRPr="0054499E">
        <w:rPr>
          <w:color w:val="231F20"/>
          <w:spacing w:val="30"/>
          <w:w w:val="105"/>
          <w:sz w:val="18"/>
          <w:szCs w:val="18"/>
        </w:rPr>
        <w:t xml:space="preserve"> </w:t>
      </w:r>
      <w:r w:rsidR="007D6B32" w:rsidRPr="0054499E">
        <w:rPr>
          <w:color w:val="231F20"/>
          <w:w w:val="105"/>
          <w:sz w:val="18"/>
          <w:szCs w:val="18"/>
        </w:rPr>
        <w:t>the</w:t>
      </w:r>
      <w:r w:rsidR="007D6B32" w:rsidRPr="0054499E">
        <w:rPr>
          <w:color w:val="231F20"/>
          <w:spacing w:val="30"/>
          <w:w w:val="105"/>
          <w:sz w:val="18"/>
          <w:szCs w:val="18"/>
        </w:rPr>
        <w:t xml:space="preserve"> </w:t>
      </w:r>
      <w:r w:rsidR="007D6B32" w:rsidRPr="0054499E">
        <w:rPr>
          <w:color w:val="231F20"/>
          <w:w w:val="105"/>
          <w:sz w:val="18"/>
          <w:szCs w:val="18"/>
        </w:rPr>
        <w:t>other</w:t>
      </w:r>
      <w:r w:rsidR="007D6B32" w:rsidRPr="0054499E">
        <w:rPr>
          <w:color w:val="231F20"/>
          <w:spacing w:val="28"/>
          <w:w w:val="105"/>
          <w:sz w:val="18"/>
          <w:szCs w:val="18"/>
        </w:rPr>
        <w:t xml:space="preserve"> </w:t>
      </w:r>
      <w:r w:rsidR="007D6B32" w:rsidRPr="0054499E">
        <w:rPr>
          <w:color w:val="231F20"/>
          <w:spacing w:val="-1"/>
          <w:w w:val="105"/>
          <w:sz w:val="18"/>
          <w:szCs w:val="18"/>
        </w:rPr>
        <w:t>party</w:t>
      </w:r>
    </w:p>
    <w:p w14:paraId="14AC014A" w14:textId="77777777" w:rsidR="004A609C" w:rsidRPr="0054499E" w:rsidRDefault="007D6B32">
      <w:pPr>
        <w:pStyle w:val="BodyText"/>
        <w:kinsoku w:val="0"/>
        <w:overflowPunct w:val="0"/>
        <w:spacing w:before="10"/>
        <w:ind w:left="2923"/>
        <w:jc w:val="both"/>
        <w:rPr>
          <w:color w:val="000000"/>
          <w:sz w:val="18"/>
          <w:szCs w:val="18"/>
        </w:rPr>
      </w:pPr>
      <w:r w:rsidRPr="0054499E">
        <w:rPr>
          <w:color w:val="231F20"/>
          <w:w w:val="105"/>
          <w:sz w:val="18"/>
          <w:szCs w:val="18"/>
        </w:rPr>
        <w:t>under this</w:t>
      </w:r>
      <w:r w:rsidRPr="0054499E">
        <w:rPr>
          <w:color w:val="231F20"/>
          <w:spacing w:val="-22"/>
          <w:w w:val="105"/>
          <w:sz w:val="18"/>
          <w:szCs w:val="18"/>
        </w:rPr>
        <w:t xml:space="preserve"> </w:t>
      </w:r>
      <w:r w:rsidRPr="0054499E">
        <w:rPr>
          <w:color w:val="231F20"/>
          <w:w w:val="105"/>
          <w:sz w:val="18"/>
          <w:szCs w:val="18"/>
        </w:rPr>
        <w:t>Contract.”</w:t>
      </w:r>
    </w:p>
    <w:p w14:paraId="25BA34D9" w14:textId="77777777" w:rsidR="004A609C" w:rsidRPr="0054499E" w:rsidRDefault="004A609C">
      <w:pPr>
        <w:pStyle w:val="BodyText"/>
        <w:kinsoku w:val="0"/>
        <w:overflowPunct w:val="0"/>
        <w:spacing w:before="1"/>
        <w:ind w:left="0"/>
        <w:rPr>
          <w:sz w:val="18"/>
          <w:szCs w:val="18"/>
        </w:rPr>
      </w:pPr>
    </w:p>
    <w:p w14:paraId="738A2ED0" w14:textId="4C81E3B4" w:rsidR="004A609C" w:rsidRPr="0054499E" w:rsidRDefault="007D6B32">
      <w:pPr>
        <w:pStyle w:val="BodyText"/>
        <w:tabs>
          <w:tab w:val="left" w:pos="2806"/>
        </w:tabs>
        <w:kinsoku w:val="0"/>
        <w:overflowPunct w:val="0"/>
        <w:ind w:left="38"/>
        <w:jc w:val="center"/>
        <w:rPr>
          <w:color w:val="000000"/>
          <w:sz w:val="18"/>
          <w:szCs w:val="18"/>
        </w:rPr>
      </w:pPr>
      <w:r w:rsidRPr="0054499E">
        <w:rPr>
          <w:color w:val="231F20"/>
          <w:w w:val="105"/>
          <w:sz w:val="18"/>
          <w:szCs w:val="18"/>
        </w:rPr>
        <w:t>“Permitted</w:t>
      </w:r>
      <w:r w:rsidRPr="0054499E">
        <w:rPr>
          <w:color w:val="231F20"/>
          <w:spacing w:val="-18"/>
          <w:w w:val="105"/>
          <w:sz w:val="18"/>
          <w:szCs w:val="18"/>
        </w:rPr>
        <w:t xml:space="preserve"> </w:t>
      </w:r>
      <w:r w:rsidR="00561A52">
        <w:rPr>
          <w:color w:val="231F20"/>
          <w:w w:val="105"/>
          <w:sz w:val="18"/>
          <w:szCs w:val="18"/>
        </w:rPr>
        <w:t>Uses</w:t>
      </w:r>
      <w:r w:rsidRPr="0054499E">
        <w:rPr>
          <w:color w:val="231F20"/>
          <w:w w:val="105"/>
          <w:sz w:val="18"/>
          <w:szCs w:val="18"/>
        </w:rPr>
        <w:tab/>
        <w:t>the design, construction, completion, reconstruction,</w:t>
      </w:r>
      <w:r w:rsidRPr="0054499E">
        <w:rPr>
          <w:color w:val="231F20"/>
          <w:spacing w:val="9"/>
          <w:w w:val="105"/>
          <w:sz w:val="18"/>
          <w:szCs w:val="18"/>
        </w:rPr>
        <w:t xml:space="preserve"> </w:t>
      </w:r>
      <w:r w:rsidRPr="0054499E">
        <w:rPr>
          <w:color w:val="231F20"/>
          <w:w w:val="105"/>
          <w:sz w:val="18"/>
          <w:szCs w:val="18"/>
        </w:rPr>
        <w:t>modification,</w:t>
      </w:r>
    </w:p>
    <w:p w14:paraId="1732D46E" w14:textId="77777777" w:rsidR="004A609C" w:rsidRPr="0054499E" w:rsidRDefault="007D6B32">
      <w:pPr>
        <w:pStyle w:val="BodyText"/>
        <w:kinsoku w:val="0"/>
        <w:overflowPunct w:val="0"/>
        <w:spacing w:before="10" w:line="252" w:lineRule="auto"/>
        <w:ind w:left="2923" w:right="118"/>
        <w:jc w:val="both"/>
        <w:rPr>
          <w:color w:val="000000"/>
          <w:sz w:val="18"/>
          <w:szCs w:val="18"/>
        </w:rPr>
      </w:pPr>
      <w:r w:rsidRPr="0054499E">
        <w:rPr>
          <w:color w:val="231F20"/>
          <w:w w:val="105"/>
          <w:sz w:val="18"/>
          <w:szCs w:val="18"/>
        </w:rPr>
        <w:t>refurbishment, development, maintenance, facilities management, funding, disposal, letting, fitting-out, advertisement, promotion, decommissioning, demolition, reinstatement, extension, building information modelling and repair of the Works (and the completed Works).”</w:t>
      </w:r>
    </w:p>
    <w:p w14:paraId="6D52F1CB" w14:textId="1FA83583" w:rsidR="006462C1" w:rsidRPr="0054499E" w:rsidRDefault="00561A52">
      <w:pPr>
        <w:pStyle w:val="BodyText"/>
        <w:tabs>
          <w:tab w:val="left" w:pos="2923"/>
        </w:tabs>
        <w:kinsoku w:val="0"/>
        <w:overflowPunct w:val="0"/>
        <w:spacing w:before="4" w:line="440" w:lineRule="atLeast"/>
        <w:ind w:left="154" w:right="123"/>
        <w:rPr>
          <w:color w:val="231F20"/>
          <w:w w:val="105"/>
          <w:sz w:val="18"/>
          <w:szCs w:val="18"/>
        </w:rPr>
      </w:pPr>
      <w:r>
        <w:rPr>
          <w:color w:val="231F20"/>
          <w:w w:val="105"/>
          <w:sz w:val="18"/>
          <w:szCs w:val="18"/>
        </w:rPr>
        <w:t>"Refurbished Buildings</w:t>
      </w:r>
      <w:r w:rsidR="006462C1" w:rsidRPr="0054499E">
        <w:rPr>
          <w:color w:val="231F20"/>
          <w:w w:val="105"/>
          <w:sz w:val="18"/>
          <w:szCs w:val="18"/>
        </w:rPr>
        <w:tab/>
        <w:t>t</w:t>
      </w:r>
      <w:r w:rsidR="00FE7B91" w:rsidRPr="0054499E">
        <w:rPr>
          <w:color w:val="231F20"/>
          <w:w w:val="105"/>
          <w:sz w:val="18"/>
          <w:szCs w:val="18"/>
        </w:rPr>
        <w:t>he buildings th</w:t>
      </w:r>
      <w:r>
        <w:rPr>
          <w:color w:val="231F20"/>
          <w:w w:val="105"/>
          <w:sz w:val="18"/>
          <w:szCs w:val="18"/>
        </w:rPr>
        <w:t>at are the subject of the Works."</w:t>
      </w:r>
    </w:p>
    <w:p w14:paraId="75C6C9BA" w14:textId="55CE17AC" w:rsidR="00561A52" w:rsidRDefault="007D6B32">
      <w:pPr>
        <w:pStyle w:val="BodyText"/>
        <w:tabs>
          <w:tab w:val="left" w:pos="2923"/>
        </w:tabs>
        <w:kinsoku w:val="0"/>
        <w:overflowPunct w:val="0"/>
        <w:spacing w:before="4" w:line="440" w:lineRule="atLeast"/>
        <w:ind w:left="154" w:right="123"/>
        <w:rPr>
          <w:color w:val="231F20"/>
          <w:w w:val="105"/>
          <w:sz w:val="18"/>
          <w:szCs w:val="18"/>
        </w:rPr>
      </w:pPr>
      <w:r w:rsidRPr="0054499E">
        <w:rPr>
          <w:color w:val="231F20"/>
          <w:w w:val="105"/>
          <w:sz w:val="18"/>
          <w:szCs w:val="18"/>
        </w:rPr>
        <w:t>“Schedule</w:t>
      </w:r>
      <w:r w:rsidRPr="0054499E">
        <w:rPr>
          <w:color w:val="231F20"/>
          <w:spacing w:val="-14"/>
          <w:w w:val="105"/>
          <w:sz w:val="18"/>
          <w:szCs w:val="18"/>
        </w:rPr>
        <w:t xml:space="preserve"> </w:t>
      </w:r>
      <w:r w:rsidRPr="0054499E">
        <w:rPr>
          <w:color w:val="231F20"/>
          <w:w w:val="105"/>
          <w:sz w:val="18"/>
          <w:szCs w:val="18"/>
        </w:rPr>
        <w:t>of</w:t>
      </w:r>
      <w:r w:rsidRPr="0054499E">
        <w:rPr>
          <w:color w:val="231F20"/>
          <w:spacing w:val="-11"/>
          <w:w w:val="105"/>
          <w:sz w:val="18"/>
          <w:szCs w:val="18"/>
        </w:rPr>
        <w:t xml:space="preserve"> </w:t>
      </w:r>
      <w:r w:rsidR="00561A52">
        <w:rPr>
          <w:color w:val="231F20"/>
          <w:w w:val="105"/>
          <w:sz w:val="18"/>
          <w:szCs w:val="18"/>
        </w:rPr>
        <w:t>Amendments</w:t>
      </w:r>
      <w:r w:rsidRPr="0054499E">
        <w:rPr>
          <w:color w:val="231F20"/>
          <w:w w:val="105"/>
          <w:sz w:val="18"/>
          <w:szCs w:val="18"/>
        </w:rPr>
        <w:tab/>
        <w:t>the</w:t>
      </w:r>
      <w:r w:rsidRPr="0054499E">
        <w:rPr>
          <w:color w:val="231F20"/>
          <w:spacing w:val="-7"/>
          <w:w w:val="105"/>
          <w:sz w:val="18"/>
          <w:szCs w:val="18"/>
        </w:rPr>
        <w:t xml:space="preserve"> </w:t>
      </w:r>
      <w:r w:rsidRPr="0054499E">
        <w:rPr>
          <w:color w:val="231F20"/>
          <w:w w:val="105"/>
          <w:sz w:val="18"/>
          <w:szCs w:val="18"/>
        </w:rPr>
        <w:t>Schedule</w:t>
      </w:r>
      <w:r w:rsidRPr="0054499E">
        <w:rPr>
          <w:color w:val="231F20"/>
          <w:spacing w:val="-6"/>
          <w:w w:val="105"/>
          <w:sz w:val="18"/>
          <w:szCs w:val="18"/>
        </w:rPr>
        <w:t xml:space="preserve"> </w:t>
      </w:r>
      <w:r w:rsidRPr="0054499E">
        <w:rPr>
          <w:color w:val="231F20"/>
          <w:w w:val="105"/>
          <w:sz w:val="18"/>
          <w:szCs w:val="18"/>
        </w:rPr>
        <w:t>of</w:t>
      </w:r>
      <w:r w:rsidRPr="0054499E">
        <w:rPr>
          <w:color w:val="231F20"/>
          <w:spacing w:val="-6"/>
          <w:w w:val="105"/>
          <w:sz w:val="18"/>
          <w:szCs w:val="18"/>
        </w:rPr>
        <w:t xml:space="preserve"> </w:t>
      </w:r>
      <w:r w:rsidRPr="0054499E">
        <w:rPr>
          <w:color w:val="231F20"/>
          <w:w w:val="105"/>
          <w:sz w:val="18"/>
          <w:szCs w:val="18"/>
        </w:rPr>
        <w:t>Amendments</w:t>
      </w:r>
      <w:r w:rsidRPr="0054499E">
        <w:rPr>
          <w:color w:val="231F20"/>
          <w:spacing w:val="-6"/>
          <w:w w:val="105"/>
          <w:sz w:val="18"/>
          <w:szCs w:val="18"/>
        </w:rPr>
        <w:t xml:space="preserve"> </w:t>
      </w:r>
      <w:r w:rsidRPr="0054499E">
        <w:rPr>
          <w:color w:val="231F20"/>
          <w:w w:val="105"/>
          <w:sz w:val="18"/>
          <w:szCs w:val="18"/>
        </w:rPr>
        <w:t>as</w:t>
      </w:r>
      <w:r w:rsidRPr="0054499E">
        <w:rPr>
          <w:color w:val="231F20"/>
          <w:spacing w:val="-6"/>
          <w:w w:val="105"/>
          <w:sz w:val="18"/>
          <w:szCs w:val="18"/>
        </w:rPr>
        <w:t xml:space="preserve"> </w:t>
      </w:r>
      <w:r w:rsidR="00561A52">
        <w:rPr>
          <w:color w:val="231F20"/>
          <w:w w:val="105"/>
          <w:sz w:val="18"/>
          <w:szCs w:val="18"/>
        </w:rPr>
        <w:t>attached at Appendix 1.</w:t>
      </w:r>
      <w:r w:rsidR="001C4B80">
        <w:rPr>
          <w:color w:val="231F20"/>
          <w:w w:val="105"/>
          <w:sz w:val="18"/>
          <w:szCs w:val="18"/>
        </w:rPr>
        <w:t>"</w:t>
      </w:r>
    </w:p>
    <w:p w14:paraId="2DD4BFC8" w14:textId="77777777" w:rsidR="001C4B80" w:rsidRDefault="001C4B80" w:rsidP="00A37AD5">
      <w:pPr>
        <w:pStyle w:val="BodyText"/>
        <w:tabs>
          <w:tab w:val="left" w:pos="2923"/>
        </w:tabs>
        <w:kinsoku w:val="0"/>
        <w:overflowPunct w:val="0"/>
        <w:spacing w:before="82" w:line="252" w:lineRule="auto"/>
        <w:ind w:left="2923" w:right="302" w:hanging="2769"/>
        <w:jc w:val="both"/>
        <w:rPr>
          <w:color w:val="231F20"/>
          <w:spacing w:val="-1"/>
          <w:sz w:val="18"/>
          <w:szCs w:val="18"/>
        </w:rPr>
      </w:pPr>
    </w:p>
    <w:p w14:paraId="76A6DEA1" w14:textId="14481EDD" w:rsidR="00A37AD5" w:rsidRPr="0054499E" w:rsidRDefault="00A37AD5" w:rsidP="00A37AD5">
      <w:pPr>
        <w:pStyle w:val="BodyText"/>
        <w:tabs>
          <w:tab w:val="left" w:pos="2923"/>
        </w:tabs>
        <w:kinsoku w:val="0"/>
        <w:overflowPunct w:val="0"/>
        <w:spacing w:before="82" w:line="252" w:lineRule="auto"/>
        <w:ind w:left="2923" w:right="302" w:hanging="2769"/>
        <w:jc w:val="both"/>
        <w:rPr>
          <w:color w:val="000000"/>
          <w:sz w:val="18"/>
          <w:szCs w:val="18"/>
        </w:rPr>
      </w:pPr>
      <w:r w:rsidRPr="0054499E">
        <w:rPr>
          <w:color w:val="231F20"/>
          <w:spacing w:val="-1"/>
          <w:sz w:val="18"/>
          <w:szCs w:val="18"/>
        </w:rPr>
        <w:t>"Undefined Provisional Sum</w:t>
      </w:r>
      <w:r w:rsidR="00561A52">
        <w:rPr>
          <w:color w:val="231F20"/>
          <w:spacing w:val="-1"/>
          <w:sz w:val="18"/>
          <w:szCs w:val="18"/>
        </w:rPr>
        <w:t>:</w:t>
      </w:r>
      <w:r w:rsidRPr="0054499E">
        <w:rPr>
          <w:color w:val="231F20"/>
          <w:spacing w:val="-1"/>
          <w:sz w:val="18"/>
          <w:szCs w:val="18"/>
        </w:rPr>
        <w:tab/>
        <w:t>as set out in the table attached to the Contract Sum Analysis."</w:t>
      </w:r>
      <w:r w:rsidRPr="0054499E">
        <w:rPr>
          <w:color w:val="000000"/>
          <w:sz w:val="18"/>
          <w:szCs w:val="18"/>
        </w:rPr>
        <w:t xml:space="preserve"> </w:t>
      </w:r>
    </w:p>
    <w:p w14:paraId="1B829084" w14:textId="77777777" w:rsidR="00A37AD5" w:rsidRPr="0054499E" w:rsidRDefault="00A37AD5">
      <w:pPr>
        <w:pStyle w:val="BodyText"/>
        <w:tabs>
          <w:tab w:val="left" w:pos="2923"/>
        </w:tabs>
        <w:kinsoku w:val="0"/>
        <w:overflowPunct w:val="0"/>
        <w:spacing w:line="511" w:lineRule="auto"/>
        <w:ind w:left="154" w:right="4222"/>
        <w:rPr>
          <w:color w:val="231F20"/>
          <w:w w:val="105"/>
          <w:sz w:val="18"/>
          <w:szCs w:val="18"/>
        </w:rPr>
      </w:pPr>
    </w:p>
    <w:p w14:paraId="1C8B693D" w14:textId="281DD509" w:rsidR="004A609C" w:rsidRPr="0054499E" w:rsidRDefault="007D6B32">
      <w:pPr>
        <w:pStyle w:val="BodyText"/>
        <w:tabs>
          <w:tab w:val="left" w:pos="2923"/>
        </w:tabs>
        <w:kinsoku w:val="0"/>
        <w:overflowPunct w:val="0"/>
        <w:spacing w:line="511" w:lineRule="auto"/>
        <w:ind w:left="154" w:right="4222"/>
        <w:rPr>
          <w:color w:val="000000"/>
          <w:sz w:val="18"/>
          <w:szCs w:val="18"/>
        </w:rPr>
      </w:pPr>
      <w:r w:rsidRPr="0054499E">
        <w:rPr>
          <w:color w:val="231F20"/>
          <w:w w:val="105"/>
          <w:sz w:val="18"/>
          <w:szCs w:val="18"/>
        </w:rPr>
        <w:t>“Viable Rates</w:t>
      </w:r>
      <w:r w:rsidRPr="0054499E">
        <w:rPr>
          <w:color w:val="231F20"/>
          <w:spacing w:val="-18"/>
          <w:w w:val="105"/>
          <w:sz w:val="18"/>
          <w:szCs w:val="18"/>
        </w:rPr>
        <w:t xml:space="preserve"> </w:t>
      </w:r>
      <w:r w:rsidRPr="0054499E">
        <w:rPr>
          <w:color w:val="231F20"/>
          <w:w w:val="105"/>
          <w:sz w:val="18"/>
          <w:szCs w:val="18"/>
        </w:rPr>
        <w:t>and</w:t>
      </w:r>
      <w:r w:rsidRPr="0054499E">
        <w:rPr>
          <w:color w:val="231F20"/>
          <w:spacing w:val="-8"/>
          <w:w w:val="105"/>
          <w:sz w:val="18"/>
          <w:szCs w:val="18"/>
        </w:rPr>
        <w:t xml:space="preserve"> </w:t>
      </w:r>
      <w:r w:rsidRPr="0054499E">
        <w:rPr>
          <w:color w:val="231F20"/>
          <w:w w:val="105"/>
          <w:sz w:val="18"/>
          <w:szCs w:val="18"/>
        </w:rPr>
        <w:t>Terms:</w:t>
      </w:r>
      <w:r w:rsidRPr="0054499E">
        <w:rPr>
          <w:color w:val="231F20"/>
          <w:w w:val="105"/>
          <w:sz w:val="18"/>
          <w:szCs w:val="18"/>
        </w:rPr>
        <w:tab/>
        <w:t>see</w:t>
      </w:r>
      <w:r w:rsidRPr="0054499E">
        <w:rPr>
          <w:color w:val="231F20"/>
          <w:spacing w:val="-10"/>
          <w:w w:val="105"/>
          <w:sz w:val="18"/>
          <w:szCs w:val="18"/>
        </w:rPr>
        <w:t xml:space="preserve"> </w:t>
      </w:r>
      <w:r w:rsidRPr="0054499E">
        <w:rPr>
          <w:b/>
          <w:bCs/>
          <w:color w:val="231F20"/>
          <w:w w:val="105"/>
          <w:sz w:val="18"/>
          <w:szCs w:val="18"/>
        </w:rPr>
        <w:t>clause</w:t>
      </w:r>
      <w:r w:rsidRPr="0054499E">
        <w:rPr>
          <w:b/>
          <w:bCs/>
          <w:color w:val="231F20"/>
          <w:spacing w:val="-9"/>
          <w:w w:val="105"/>
          <w:sz w:val="18"/>
          <w:szCs w:val="18"/>
        </w:rPr>
        <w:t xml:space="preserve"> </w:t>
      </w:r>
      <w:r w:rsidRPr="0054499E">
        <w:rPr>
          <w:b/>
          <w:bCs/>
          <w:color w:val="231F20"/>
          <w:w w:val="105"/>
          <w:sz w:val="18"/>
          <w:szCs w:val="18"/>
        </w:rPr>
        <w:t>6.15.2</w:t>
      </w:r>
      <w:r w:rsidRPr="0054499E">
        <w:rPr>
          <w:color w:val="231F20"/>
          <w:w w:val="105"/>
          <w:sz w:val="18"/>
          <w:szCs w:val="18"/>
        </w:rPr>
        <w:t>.”</w:t>
      </w:r>
      <w:r w:rsidRPr="0054499E">
        <w:rPr>
          <w:color w:val="231F20"/>
          <w:w w:val="104"/>
          <w:sz w:val="18"/>
          <w:szCs w:val="18"/>
        </w:rPr>
        <w:t xml:space="preserve"> </w:t>
      </w:r>
      <w:r w:rsidRPr="0054499E">
        <w:rPr>
          <w:color w:val="231F20"/>
          <w:w w:val="105"/>
          <w:sz w:val="18"/>
          <w:szCs w:val="18"/>
        </w:rPr>
        <w:t>“Warranty</w:t>
      </w:r>
      <w:r w:rsidRPr="0054499E">
        <w:rPr>
          <w:color w:val="231F20"/>
          <w:spacing w:val="-21"/>
          <w:w w:val="105"/>
          <w:sz w:val="18"/>
          <w:szCs w:val="18"/>
        </w:rPr>
        <w:t xml:space="preserve"> </w:t>
      </w:r>
      <w:r w:rsidRPr="0054499E">
        <w:rPr>
          <w:color w:val="231F20"/>
          <w:w w:val="105"/>
          <w:sz w:val="18"/>
          <w:szCs w:val="18"/>
        </w:rPr>
        <w:t>Retention:</w:t>
      </w:r>
      <w:r w:rsidRPr="0054499E">
        <w:rPr>
          <w:color w:val="231F20"/>
          <w:w w:val="105"/>
          <w:sz w:val="18"/>
          <w:szCs w:val="18"/>
        </w:rPr>
        <w:tab/>
        <w:t xml:space="preserve">see </w:t>
      </w:r>
      <w:r w:rsidRPr="0054499E">
        <w:rPr>
          <w:b/>
          <w:bCs/>
          <w:color w:val="231F20"/>
          <w:w w:val="105"/>
          <w:sz w:val="18"/>
          <w:szCs w:val="18"/>
        </w:rPr>
        <w:t>clause</w:t>
      </w:r>
      <w:r w:rsidRPr="0054499E">
        <w:rPr>
          <w:b/>
          <w:bCs/>
          <w:color w:val="231F20"/>
          <w:spacing w:val="-15"/>
          <w:w w:val="105"/>
          <w:sz w:val="18"/>
          <w:szCs w:val="18"/>
        </w:rPr>
        <w:t xml:space="preserve"> </w:t>
      </w:r>
      <w:r w:rsidRPr="0054499E">
        <w:rPr>
          <w:b/>
          <w:bCs/>
          <w:color w:val="231F20"/>
          <w:w w:val="105"/>
          <w:sz w:val="18"/>
          <w:szCs w:val="18"/>
        </w:rPr>
        <w:t>7E</w:t>
      </w:r>
      <w:r w:rsidRPr="0054499E">
        <w:rPr>
          <w:color w:val="231F20"/>
          <w:w w:val="105"/>
          <w:sz w:val="18"/>
          <w:szCs w:val="18"/>
        </w:rPr>
        <w:t>.”</w:t>
      </w:r>
    </w:p>
    <w:p w14:paraId="2B510AB9" w14:textId="77777777" w:rsidR="004A609C" w:rsidRPr="0054499E" w:rsidRDefault="007D6B32">
      <w:pPr>
        <w:pStyle w:val="BodyText"/>
        <w:tabs>
          <w:tab w:val="left" w:pos="2923"/>
        </w:tabs>
        <w:kinsoku w:val="0"/>
        <w:overflowPunct w:val="0"/>
        <w:spacing w:line="511" w:lineRule="auto"/>
        <w:ind w:left="154" w:right="4393"/>
        <w:rPr>
          <w:color w:val="000000"/>
          <w:sz w:val="18"/>
          <w:szCs w:val="18"/>
        </w:rPr>
      </w:pPr>
      <w:r w:rsidRPr="0054499E">
        <w:rPr>
          <w:color w:val="231F20"/>
          <w:w w:val="105"/>
          <w:sz w:val="18"/>
          <w:szCs w:val="18"/>
        </w:rPr>
        <w:t>“Works</w:t>
      </w:r>
      <w:r w:rsidRPr="0054499E">
        <w:rPr>
          <w:color w:val="231F20"/>
          <w:spacing w:val="-20"/>
          <w:w w:val="105"/>
          <w:sz w:val="18"/>
          <w:szCs w:val="18"/>
        </w:rPr>
        <w:t xml:space="preserve"> </w:t>
      </w:r>
      <w:r w:rsidRPr="0054499E">
        <w:rPr>
          <w:color w:val="231F20"/>
          <w:w w:val="105"/>
          <w:sz w:val="18"/>
          <w:szCs w:val="18"/>
        </w:rPr>
        <w:t>Programme:</w:t>
      </w:r>
      <w:r w:rsidRPr="0054499E">
        <w:rPr>
          <w:color w:val="231F20"/>
          <w:w w:val="105"/>
          <w:sz w:val="18"/>
          <w:szCs w:val="18"/>
        </w:rPr>
        <w:tab/>
        <w:t>see</w:t>
      </w:r>
      <w:r w:rsidRPr="0054499E">
        <w:rPr>
          <w:color w:val="231F20"/>
          <w:spacing w:val="-10"/>
          <w:w w:val="105"/>
          <w:sz w:val="18"/>
          <w:szCs w:val="18"/>
        </w:rPr>
        <w:t xml:space="preserve"> </w:t>
      </w:r>
      <w:r w:rsidRPr="0054499E">
        <w:rPr>
          <w:b/>
          <w:bCs/>
          <w:color w:val="231F20"/>
          <w:w w:val="105"/>
          <w:sz w:val="18"/>
          <w:szCs w:val="18"/>
        </w:rPr>
        <w:t>clause</w:t>
      </w:r>
      <w:r w:rsidRPr="0054499E">
        <w:rPr>
          <w:b/>
          <w:bCs/>
          <w:color w:val="231F20"/>
          <w:spacing w:val="-8"/>
          <w:w w:val="105"/>
          <w:sz w:val="18"/>
          <w:szCs w:val="18"/>
        </w:rPr>
        <w:t xml:space="preserve"> </w:t>
      </w:r>
      <w:r w:rsidRPr="0054499E">
        <w:rPr>
          <w:b/>
          <w:bCs/>
          <w:color w:val="231F20"/>
          <w:w w:val="105"/>
          <w:sz w:val="18"/>
          <w:szCs w:val="18"/>
        </w:rPr>
        <w:t>2.2A</w:t>
      </w:r>
      <w:r w:rsidRPr="0054499E">
        <w:rPr>
          <w:color w:val="231F20"/>
          <w:w w:val="105"/>
          <w:sz w:val="18"/>
          <w:szCs w:val="18"/>
        </w:rPr>
        <w:t>.”</w:t>
      </w:r>
      <w:r w:rsidRPr="0054499E">
        <w:rPr>
          <w:color w:val="231F20"/>
          <w:w w:val="104"/>
          <w:sz w:val="18"/>
          <w:szCs w:val="18"/>
        </w:rPr>
        <w:t xml:space="preserve"> </w:t>
      </w:r>
      <w:r w:rsidRPr="0054499E">
        <w:rPr>
          <w:b/>
          <w:bCs/>
          <w:color w:val="231F20"/>
          <w:w w:val="105"/>
          <w:sz w:val="18"/>
          <w:szCs w:val="18"/>
        </w:rPr>
        <w:lastRenderedPageBreak/>
        <w:t xml:space="preserve">Amend </w:t>
      </w:r>
      <w:r w:rsidRPr="0054499E">
        <w:rPr>
          <w:color w:val="231F20"/>
          <w:w w:val="105"/>
          <w:sz w:val="18"/>
          <w:szCs w:val="18"/>
        </w:rPr>
        <w:t>the following</w:t>
      </w:r>
      <w:r w:rsidRPr="0054499E">
        <w:rPr>
          <w:color w:val="231F20"/>
          <w:spacing w:val="-30"/>
          <w:w w:val="105"/>
          <w:sz w:val="18"/>
          <w:szCs w:val="18"/>
        </w:rPr>
        <w:t xml:space="preserve"> </w:t>
      </w:r>
      <w:r w:rsidRPr="0054499E">
        <w:rPr>
          <w:color w:val="231F20"/>
          <w:w w:val="105"/>
          <w:sz w:val="18"/>
          <w:szCs w:val="18"/>
        </w:rPr>
        <w:t>definitions:</w:t>
      </w:r>
    </w:p>
    <w:p w14:paraId="5F153292" w14:textId="77777777" w:rsidR="004A609C" w:rsidRPr="0054499E" w:rsidRDefault="007D6B32">
      <w:pPr>
        <w:pStyle w:val="BodyText"/>
        <w:tabs>
          <w:tab w:val="left" w:pos="2923"/>
        </w:tabs>
        <w:kinsoku w:val="0"/>
        <w:overflowPunct w:val="0"/>
        <w:spacing w:line="206" w:lineRule="exact"/>
        <w:ind w:left="154"/>
        <w:rPr>
          <w:color w:val="000000"/>
          <w:spacing w:val="-1"/>
          <w:sz w:val="18"/>
          <w:szCs w:val="18"/>
        </w:rPr>
      </w:pPr>
      <w:r w:rsidRPr="0054499E">
        <w:rPr>
          <w:color w:val="231F20"/>
          <w:spacing w:val="-1"/>
          <w:sz w:val="18"/>
          <w:szCs w:val="18"/>
        </w:rPr>
        <w:t>Agreement:</w:t>
      </w:r>
      <w:r w:rsidRPr="0054499E">
        <w:rPr>
          <w:color w:val="231F20"/>
          <w:spacing w:val="-1"/>
          <w:sz w:val="18"/>
          <w:szCs w:val="18"/>
        </w:rPr>
        <w:tab/>
      </w:r>
      <w:r w:rsidRPr="0054499E">
        <w:rPr>
          <w:color w:val="231F20"/>
          <w:w w:val="105"/>
          <w:sz w:val="18"/>
          <w:szCs w:val="18"/>
        </w:rPr>
        <w:t xml:space="preserve">At the end of </w:t>
      </w:r>
      <w:r w:rsidRPr="0054499E">
        <w:rPr>
          <w:color w:val="231F20"/>
          <w:spacing w:val="-1"/>
          <w:w w:val="105"/>
          <w:sz w:val="18"/>
          <w:szCs w:val="18"/>
        </w:rPr>
        <w:t>the</w:t>
      </w:r>
      <w:r w:rsidRPr="0054499E">
        <w:rPr>
          <w:color w:val="231F20"/>
          <w:w w:val="105"/>
          <w:sz w:val="18"/>
          <w:szCs w:val="18"/>
        </w:rPr>
        <w:t xml:space="preserve"> </w:t>
      </w:r>
      <w:r w:rsidRPr="0054499E">
        <w:rPr>
          <w:color w:val="231F20"/>
          <w:spacing w:val="-1"/>
          <w:w w:val="105"/>
          <w:sz w:val="18"/>
          <w:szCs w:val="18"/>
        </w:rPr>
        <w:t>definition</w:t>
      </w:r>
      <w:r w:rsidRPr="0054499E">
        <w:rPr>
          <w:color w:val="231F20"/>
          <w:w w:val="105"/>
          <w:sz w:val="18"/>
          <w:szCs w:val="18"/>
        </w:rPr>
        <w:t xml:space="preserve"> of </w:t>
      </w:r>
      <w:r w:rsidRPr="0054499E">
        <w:rPr>
          <w:color w:val="231F20"/>
          <w:spacing w:val="-1"/>
          <w:w w:val="105"/>
          <w:sz w:val="18"/>
          <w:szCs w:val="18"/>
        </w:rPr>
        <w:t>“Agreement”</w:t>
      </w:r>
      <w:r w:rsidRPr="0054499E">
        <w:rPr>
          <w:color w:val="231F20"/>
          <w:w w:val="105"/>
          <w:sz w:val="18"/>
          <w:szCs w:val="18"/>
        </w:rPr>
        <w:t xml:space="preserve"> </w:t>
      </w:r>
      <w:r w:rsidRPr="0054499E">
        <w:rPr>
          <w:b/>
          <w:bCs/>
          <w:color w:val="231F20"/>
          <w:spacing w:val="-1"/>
          <w:w w:val="105"/>
          <w:sz w:val="18"/>
          <w:szCs w:val="18"/>
        </w:rPr>
        <w:t>insert</w:t>
      </w:r>
      <w:r w:rsidRPr="0054499E">
        <w:rPr>
          <w:b/>
          <w:bCs/>
          <w:color w:val="231F20"/>
          <w:w w:val="105"/>
          <w:sz w:val="18"/>
          <w:szCs w:val="18"/>
        </w:rPr>
        <w:t xml:space="preserve"> </w:t>
      </w:r>
      <w:r w:rsidRPr="0054499E">
        <w:rPr>
          <w:color w:val="231F20"/>
          <w:spacing w:val="-1"/>
          <w:w w:val="105"/>
          <w:sz w:val="18"/>
          <w:szCs w:val="18"/>
        </w:rPr>
        <w:t>“(all</w:t>
      </w:r>
      <w:r w:rsidRPr="0054499E">
        <w:rPr>
          <w:color w:val="231F20"/>
          <w:w w:val="105"/>
          <w:sz w:val="18"/>
          <w:szCs w:val="18"/>
        </w:rPr>
        <w:t xml:space="preserve"> as</w:t>
      </w:r>
      <w:r w:rsidRPr="0054499E">
        <w:rPr>
          <w:color w:val="231F20"/>
          <w:spacing w:val="-15"/>
          <w:w w:val="105"/>
          <w:sz w:val="18"/>
          <w:szCs w:val="18"/>
        </w:rPr>
        <w:t xml:space="preserve"> </w:t>
      </w:r>
      <w:r w:rsidRPr="0054499E">
        <w:rPr>
          <w:color w:val="231F20"/>
          <w:spacing w:val="-1"/>
          <w:w w:val="105"/>
          <w:sz w:val="18"/>
          <w:szCs w:val="18"/>
        </w:rPr>
        <w:t>amended</w:t>
      </w:r>
    </w:p>
    <w:p w14:paraId="4B42034C" w14:textId="77777777" w:rsidR="004A609C" w:rsidRPr="0054499E" w:rsidRDefault="007D6B32">
      <w:pPr>
        <w:pStyle w:val="BodyText"/>
        <w:kinsoku w:val="0"/>
        <w:overflowPunct w:val="0"/>
        <w:spacing w:before="10"/>
        <w:ind w:left="2923"/>
        <w:jc w:val="both"/>
        <w:rPr>
          <w:color w:val="000000"/>
          <w:sz w:val="18"/>
          <w:szCs w:val="18"/>
        </w:rPr>
      </w:pPr>
      <w:r w:rsidRPr="0054499E">
        <w:rPr>
          <w:color w:val="231F20"/>
          <w:w w:val="105"/>
          <w:sz w:val="18"/>
          <w:szCs w:val="18"/>
        </w:rPr>
        <w:t>by</w:t>
      </w:r>
      <w:r w:rsidRPr="0054499E">
        <w:rPr>
          <w:color w:val="231F20"/>
          <w:spacing w:val="-8"/>
          <w:w w:val="105"/>
          <w:sz w:val="18"/>
          <w:szCs w:val="18"/>
        </w:rPr>
        <w:t xml:space="preserve"> </w:t>
      </w:r>
      <w:r w:rsidRPr="0054499E">
        <w:rPr>
          <w:color w:val="231F20"/>
          <w:w w:val="105"/>
          <w:sz w:val="18"/>
          <w:szCs w:val="18"/>
        </w:rPr>
        <w:t>the</w:t>
      </w:r>
      <w:r w:rsidRPr="0054499E">
        <w:rPr>
          <w:color w:val="231F20"/>
          <w:spacing w:val="-9"/>
          <w:w w:val="105"/>
          <w:sz w:val="18"/>
          <w:szCs w:val="18"/>
        </w:rPr>
        <w:t xml:space="preserve"> </w:t>
      </w:r>
      <w:r w:rsidRPr="0054499E">
        <w:rPr>
          <w:color w:val="231F20"/>
          <w:w w:val="105"/>
          <w:sz w:val="18"/>
          <w:szCs w:val="18"/>
        </w:rPr>
        <w:t>Schedule</w:t>
      </w:r>
      <w:r w:rsidRPr="0054499E">
        <w:rPr>
          <w:color w:val="231F20"/>
          <w:spacing w:val="-9"/>
          <w:w w:val="105"/>
          <w:sz w:val="18"/>
          <w:szCs w:val="18"/>
        </w:rPr>
        <w:t xml:space="preserve"> </w:t>
      </w:r>
      <w:r w:rsidRPr="0054499E">
        <w:rPr>
          <w:color w:val="231F20"/>
          <w:w w:val="105"/>
          <w:sz w:val="18"/>
          <w:szCs w:val="18"/>
        </w:rPr>
        <w:t>of</w:t>
      </w:r>
      <w:r w:rsidRPr="0054499E">
        <w:rPr>
          <w:color w:val="231F20"/>
          <w:spacing w:val="-7"/>
          <w:w w:val="105"/>
          <w:sz w:val="18"/>
          <w:szCs w:val="18"/>
        </w:rPr>
        <w:t xml:space="preserve"> </w:t>
      </w:r>
      <w:r w:rsidRPr="0054499E">
        <w:rPr>
          <w:color w:val="231F20"/>
          <w:w w:val="105"/>
          <w:sz w:val="18"/>
          <w:szCs w:val="18"/>
        </w:rPr>
        <w:t>Amendments</w:t>
      </w:r>
      <w:r w:rsidRPr="0054499E">
        <w:rPr>
          <w:color w:val="231F20"/>
          <w:spacing w:val="-5"/>
          <w:w w:val="105"/>
          <w:sz w:val="18"/>
          <w:szCs w:val="18"/>
        </w:rPr>
        <w:t xml:space="preserve"> </w:t>
      </w:r>
      <w:r w:rsidRPr="0054499E">
        <w:rPr>
          <w:color w:val="231F20"/>
          <w:w w:val="105"/>
          <w:sz w:val="18"/>
          <w:szCs w:val="18"/>
        </w:rPr>
        <w:t>annexed</w:t>
      </w:r>
      <w:r w:rsidRPr="0054499E">
        <w:rPr>
          <w:color w:val="231F20"/>
          <w:spacing w:val="-7"/>
          <w:w w:val="105"/>
          <w:sz w:val="18"/>
          <w:szCs w:val="18"/>
        </w:rPr>
        <w:t xml:space="preserve"> </w:t>
      </w:r>
      <w:r w:rsidRPr="0054499E">
        <w:rPr>
          <w:color w:val="231F20"/>
          <w:w w:val="105"/>
          <w:sz w:val="18"/>
          <w:szCs w:val="18"/>
        </w:rPr>
        <w:t>hereto)”</w:t>
      </w:r>
    </w:p>
    <w:p w14:paraId="3E8568E7" w14:textId="77777777" w:rsidR="004A609C" w:rsidRPr="0054499E" w:rsidRDefault="004A609C">
      <w:pPr>
        <w:pStyle w:val="BodyText"/>
        <w:kinsoku w:val="0"/>
        <w:overflowPunct w:val="0"/>
        <w:spacing w:before="4"/>
        <w:ind w:left="0"/>
        <w:rPr>
          <w:sz w:val="18"/>
          <w:szCs w:val="18"/>
        </w:rPr>
      </w:pPr>
    </w:p>
    <w:p w14:paraId="1F164E25" w14:textId="77777777" w:rsidR="004A609C" w:rsidRPr="0054499E" w:rsidRDefault="007D6B32">
      <w:pPr>
        <w:pStyle w:val="BodyText"/>
        <w:tabs>
          <w:tab w:val="left" w:pos="2923"/>
        </w:tabs>
        <w:kinsoku w:val="0"/>
        <w:overflowPunct w:val="0"/>
        <w:ind w:left="154"/>
        <w:rPr>
          <w:color w:val="000000"/>
          <w:sz w:val="18"/>
          <w:szCs w:val="18"/>
        </w:rPr>
      </w:pPr>
      <w:r w:rsidRPr="0054499E">
        <w:rPr>
          <w:color w:val="231F20"/>
          <w:w w:val="105"/>
          <w:sz w:val="18"/>
          <w:szCs w:val="18"/>
        </w:rPr>
        <w:t>BIM</w:t>
      </w:r>
      <w:r w:rsidRPr="0054499E">
        <w:rPr>
          <w:color w:val="231F20"/>
          <w:spacing w:val="-14"/>
          <w:w w:val="105"/>
          <w:sz w:val="18"/>
          <w:szCs w:val="18"/>
        </w:rPr>
        <w:t xml:space="preserve"> </w:t>
      </w:r>
      <w:r w:rsidRPr="0054499E">
        <w:rPr>
          <w:color w:val="231F20"/>
          <w:w w:val="105"/>
          <w:sz w:val="18"/>
          <w:szCs w:val="18"/>
        </w:rPr>
        <w:t>Protocol:</w:t>
      </w:r>
      <w:r w:rsidRPr="0054499E">
        <w:rPr>
          <w:color w:val="231F20"/>
          <w:w w:val="105"/>
          <w:sz w:val="18"/>
          <w:szCs w:val="18"/>
        </w:rPr>
        <w:tab/>
      </w:r>
      <w:r w:rsidRPr="0054499E">
        <w:rPr>
          <w:b/>
          <w:bCs/>
          <w:color w:val="231F20"/>
          <w:w w:val="105"/>
          <w:sz w:val="18"/>
          <w:szCs w:val="18"/>
        </w:rPr>
        <w:t xml:space="preserve">Delete </w:t>
      </w:r>
      <w:r w:rsidRPr="0054499E">
        <w:rPr>
          <w:color w:val="231F20"/>
          <w:w w:val="105"/>
          <w:sz w:val="18"/>
          <w:szCs w:val="18"/>
        </w:rPr>
        <w:t>“(where</w:t>
      </w:r>
      <w:r w:rsidRPr="0054499E">
        <w:rPr>
          <w:color w:val="231F20"/>
          <w:spacing w:val="-30"/>
          <w:w w:val="105"/>
          <w:sz w:val="18"/>
          <w:szCs w:val="18"/>
        </w:rPr>
        <w:t xml:space="preserve"> </w:t>
      </w:r>
      <w:r w:rsidRPr="0054499E">
        <w:rPr>
          <w:color w:val="231F20"/>
          <w:w w:val="105"/>
          <w:sz w:val="18"/>
          <w:szCs w:val="18"/>
        </w:rPr>
        <w:t>applicable)”</w:t>
      </w:r>
    </w:p>
    <w:p w14:paraId="35C0AE52" w14:textId="77777777" w:rsidR="004A609C" w:rsidRPr="0054499E" w:rsidRDefault="004A609C">
      <w:pPr>
        <w:pStyle w:val="BodyText"/>
        <w:kinsoku w:val="0"/>
        <w:overflowPunct w:val="0"/>
        <w:spacing w:before="4"/>
        <w:ind w:left="0"/>
        <w:rPr>
          <w:sz w:val="18"/>
          <w:szCs w:val="18"/>
        </w:rPr>
      </w:pPr>
    </w:p>
    <w:p w14:paraId="3BEC4134" w14:textId="77777777" w:rsidR="004A609C" w:rsidRPr="0054499E" w:rsidRDefault="007D6B32">
      <w:pPr>
        <w:pStyle w:val="BodyText"/>
        <w:tabs>
          <w:tab w:val="left" w:pos="2923"/>
        </w:tabs>
        <w:kinsoku w:val="0"/>
        <w:overflowPunct w:val="0"/>
        <w:ind w:left="154"/>
        <w:rPr>
          <w:color w:val="000000"/>
          <w:spacing w:val="-1"/>
          <w:sz w:val="18"/>
          <w:szCs w:val="18"/>
        </w:rPr>
      </w:pPr>
      <w:r w:rsidRPr="0054499E">
        <w:rPr>
          <w:color w:val="231F20"/>
          <w:spacing w:val="-1"/>
          <w:sz w:val="18"/>
          <w:szCs w:val="18"/>
        </w:rPr>
        <w:t>Conditions:</w:t>
      </w:r>
      <w:r w:rsidRPr="0054499E">
        <w:rPr>
          <w:color w:val="231F20"/>
          <w:spacing w:val="-1"/>
          <w:sz w:val="18"/>
          <w:szCs w:val="18"/>
        </w:rPr>
        <w:tab/>
      </w:r>
      <w:r w:rsidRPr="0054499E">
        <w:rPr>
          <w:color w:val="231F20"/>
          <w:w w:val="105"/>
          <w:sz w:val="18"/>
          <w:szCs w:val="18"/>
        </w:rPr>
        <w:t xml:space="preserve">At </w:t>
      </w:r>
      <w:r w:rsidRPr="0054499E">
        <w:rPr>
          <w:color w:val="231F20"/>
          <w:spacing w:val="-1"/>
          <w:w w:val="105"/>
          <w:sz w:val="18"/>
          <w:szCs w:val="18"/>
        </w:rPr>
        <w:t>the</w:t>
      </w:r>
      <w:r w:rsidRPr="0054499E">
        <w:rPr>
          <w:color w:val="231F20"/>
          <w:w w:val="105"/>
          <w:sz w:val="18"/>
          <w:szCs w:val="18"/>
        </w:rPr>
        <w:t xml:space="preserve"> end of </w:t>
      </w:r>
      <w:r w:rsidRPr="0054499E">
        <w:rPr>
          <w:color w:val="231F20"/>
          <w:spacing w:val="-1"/>
          <w:w w:val="105"/>
          <w:sz w:val="18"/>
          <w:szCs w:val="18"/>
        </w:rPr>
        <w:t>the</w:t>
      </w:r>
      <w:r w:rsidRPr="0054499E">
        <w:rPr>
          <w:color w:val="231F20"/>
          <w:w w:val="105"/>
          <w:sz w:val="18"/>
          <w:szCs w:val="18"/>
        </w:rPr>
        <w:t xml:space="preserve"> </w:t>
      </w:r>
      <w:r w:rsidRPr="0054499E">
        <w:rPr>
          <w:color w:val="231F20"/>
          <w:spacing w:val="-1"/>
          <w:w w:val="105"/>
          <w:sz w:val="18"/>
          <w:szCs w:val="18"/>
        </w:rPr>
        <w:t>definition</w:t>
      </w:r>
      <w:r w:rsidRPr="0054499E">
        <w:rPr>
          <w:color w:val="231F20"/>
          <w:w w:val="105"/>
          <w:sz w:val="18"/>
          <w:szCs w:val="18"/>
        </w:rPr>
        <w:t xml:space="preserve"> of </w:t>
      </w:r>
      <w:r w:rsidRPr="0054499E">
        <w:rPr>
          <w:color w:val="231F20"/>
          <w:spacing w:val="-1"/>
          <w:w w:val="105"/>
          <w:sz w:val="18"/>
          <w:szCs w:val="18"/>
        </w:rPr>
        <w:t>“Conditions”</w:t>
      </w:r>
      <w:r w:rsidRPr="0054499E">
        <w:rPr>
          <w:color w:val="231F20"/>
          <w:w w:val="105"/>
          <w:sz w:val="18"/>
          <w:szCs w:val="18"/>
        </w:rPr>
        <w:t xml:space="preserve"> </w:t>
      </w:r>
      <w:r w:rsidRPr="0054499E">
        <w:rPr>
          <w:b/>
          <w:bCs/>
          <w:color w:val="231F20"/>
          <w:spacing w:val="-1"/>
          <w:w w:val="105"/>
          <w:sz w:val="18"/>
          <w:szCs w:val="18"/>
        </w:rPr>
        <w:t>insert</w:t>
      </w:r>
      <w:r w:rsidRPr="0054499E">
        <w:rPr>
          <w:b/>
          <w:bCs/>
          <w:color w:val="231F20"/>
          <w:w w:val="105"/>
          <w:sz w:val="18"/>
          <w:szCs w:val="18"/>
        </w:rPr>
        <w:t xml:space="preserve"> </w:t>
      </w:r>
      <w:r w:rsidRPr="0054499E">
        <w:rPr>
          <w:color w:val="231F20"/>
          <w:spacing w:val="-2"/>
          <w:w w:val="105"/>
          <w:sz w:val="18"/>
          <w:szCs w:val="18"/>
        </w:rPr>
        <w:t>“(all</w:t>
      </w:r>
      <w:r w:rsidRPr="0054499E">
        <w:rPr>
          <w:color w:val="231F20"/>
          <w:w w:val="105"/>
          <w:sz w:val="18"/>
          <w:szCs w:val="18"/>
        </w:rPr>
        <w:t xml:space="preserve"> as</w:t>
      </w:r>
      <w:r w:rsidRPr="0054499E">
        <w:rPr>
          <w:color w:val="231F20"/>
          <w:spacing w:val="27"/>
          <w:w w:val="105"/>
          <w:sz w:val="18"/>
          <w:szCs w:val="18"/>
        </w:rPr>
        <w:t xml:space="preserve"> </w:t>
      </w:r>
      <w:r w:rsidRPr="0054499E">
        <w:rPr>
          <w:color w:val="231F20"/>
          <w:spacing w:val="-1"/>
          <w:w w:val="105"/>
          <w:sz w:val="18"/>
          <w:szCs w:val="18"/>
        </w:rPr>
        <w:t>amended</w:t>
      </w:r>
    </w:p>
    <w:p w14:paraId="718E3151" w14:textId="77777777" w:rsidR="004A609C" w:rsidRPr="0054499E" w:rsidRDefault="007D6B32">
      <w:pPr>
        <w:pStyle w:val="BodyText"/>
        <w:kinsoku w:val="0"/>
        <w:overflowPunct w:val="0"/>
        <w:spacing w:before="7"/>
        <w:ind w:left="2923"/>
        <w:jc w:val="both"/>
        <w:rPr>
          <w:color w:val="000000"/>
          <w:sz w:val="18"/>
          <w:szCs w:val="18"/>
        </w:rPr>
      </w:pPr>
      <w:r w:rsidRPr="0054499E">
        <w:rPr>
          <w:color w:val="231F20"/>
          <w:w w:val="105"/>
          <w:sz w:val="18"/>
          <w:szCs w:val="18"/>
        </w:rPr>
        <w:t>by</w:t>
      </w:r>
      <w:r w:rsidRPr="0054499E">
        <w:rPr>
          <w:color w:val="231F20"/>
          <w:spacing w:val="-7"/>
          <w:w w:val="105"/>
          <w:sz w:val="18"/>
          <w:szCs w:val="18"/>
        </w:rPr>
        <w:t xml:space="preserve"> </w:t>
      </w:r>
      <w:r w:rsidRPr="0054499E">
        <w:rPr>
          <w:color w:val="231F20"/>
          <w:w w:val="105"/>
          <w:sz w:val="18"/>
          <w:szCs w:val="18"/>
        </w:rPr>
        <w:t>the</w:t>
      </w:r>
      <w:r w:rsidRPr="0054499E">
        <w:rPr>
          <w:color w:val="231F20"/>
          <w:spacing w:val="-8"/>
          <w:w w:val="105"/>
          <w:sz w:val="18"/>
          <w:szCs w:val="18"/>
        </w:rPr>
        <w:t xml:space="preserve"> </w:t>
      </w:r>
      <w:r w:rsidRPr="0054499E">
        <w:rPr>
          <w:color w:val="231F20"/>
          <w:w w:val="105"/>
          <w:sz w:val="18"/>
          <w:szCs w:val="18"/>
        </w:rPr>
        <w:t>Schedule</w:t>
      </w:r>
      <w:r w:rsidRPr="0054499E">
        <w:rPr>
          <w:color w:val="231F20"/>
          <w:spacing w:val="-8"/>
          <w:w w:val="105"/>
          <w:sz w:val="18"/>
          <w:szCs w:val="18"/>
        </w:rPr>
        <w:t xml:space="preserve"> </w:t>
      </w:r>
      <w:r w:rsidRPr="0054499E">
        <w:rPr>
          <w:color w:val="231F20"/>
          <w:w w:val="105"/>
          <w:sz w:val="18"/>
          <w:szCs w:val="18"/>
        </w:rPr>
        <w:t>of</w:t>
      </w:r>
      <w:r w:rsidRPr="0054499E">
        <w:rPr>
          <w:color w:val="231F20"/>
          <w:spacing w:val="-7"/>
          <w:w w:val="105"/>
          <w:sz w:val="18"/>
          <w:szCs w:val="18"/>
        </w:rPr>
        <w:t xml:space="preserve"> </w:t>
      </w:r>
      <w:r w:rsidRPr="0054499E">
        <w:rPr>
          <w:color w:val="231F20"/>
          <w:w w:val="105"/>
          <w:sz w:val="18"/>
          <w:szCs w:val="18"/>
        </w:rPr>
        <w:t>Amendments</w:t>
      </w:r>
      <w:r w:rsidRPr="0054499E">
        <w:rPr>
          <w:color w:val="231F20"/>
          <w:spacing w:val="-7"/>
          <w:w w:val="105"/>
          <w:sz w:val="18"/>
          <w:szCs w:val="18"/>
        </w:rPr>
        <w:t xml:space="preserve"> </w:t>
      </w:r>
      <w:r w:rsidRPr="0054499E">
        <w:rPr>
          <w:color w:val="231F20"/>
          <w:w w:val="105"/>
          <w:sz w:val="18"/>
          <w:szCs w:val="18"/>
        </w:rPr>
        <w:t>annexed</w:t>
      </w:r>
      <w:r w:rsidRPr="0054499E">
        <w:rPr>
          <w:color w:val="231F20"/>
          <w:spacing w:val="-7"/>
          <w:w w:val="105"/>
          <w:sz w:val="18"/>
          <w:szCs w:val="18"/>
        </w:rPr>
        <w:t xml:space="preserve"> </w:t>
      </w:r>
      <w:r w:rsidRPr="0054499E">
        <w:rPr>
          <w:color w:val="231F20"/>
          <w:w w:val="105"/>
          <w:sz w:val="18"/>
          <w:szCs w:val="18"/>
        </w:rPr>
        <w:t>hereto)”</w:t>
      </w:r>
    </w:p>
    <w:p w14:paraId="7706F0ED" w14:textId="77777777" w:rsidR="004A609C" w:rsidRPr="0054499E" w:rsidRDefault="004A609C">
      <w:pPr>
        <w:pStyle w:val="BodyText"/>
        <w:kinsoku w:val="0"/>
        <w:overflowPunct w:val="0"/>
        <w:spacing w:before="4"/>
        <w:ind w:left="0"/>
        <w:rPr>
          <w:sz w:val="18"/>
          <w:szCs w:val="18"/>
        </w:rPr>
      </w:pPr>
    </w:p>
    <w:p w14:paraId="6055A1B7" w14:textId="77777777" w:rsidR="004A609C" w:rsidRPr="0054499E" w:rsidRDefault="007D6B32">
      <w:pPr>
        <w:pStyle w:val="BodyText"/>
        <w:tabs>
          <w:tab w:val="left" w:pos="2923"/>
        </w:tabs>
        <w:kinsoku w:val="0"/>
        <w:overflowPunct w:val="0"/>
        <w:spacing w:line="511" w:lineRule="auto"/>
        <w:ind w:left="154" w:right="3500"/>
        <w:rPr>
          <w:color w:val="000000"/>
          <w:sz w:val="18"/>
          <w:szCs w:val="18"/>
        </w:rPr>
      </w:pPr>
      <w:r w:rsidRPr="0054499E">
        <w:rPr>
          <w:color w:val="231F20"/>
          <w:spacing w:val="-1"/>
          <w:sz w:val="18"/>
          <w:szCs w:val="18"/>
        </w:rPr>
        <w:t>Consultants:</w:t>
      </w:r>
      <w:r w:rsidRPr="0054499E">
        <w:rPr>
          <w:color w:val="231F20"/>
          <w:spacing w:val="-1"/>
          <w:sz w:val="18"/>
          <w:szCs w:val="18"/>
        </w:rPr>
        <w:tab/>
      </w:r>
      <w:r w:rsidRPr="0054499E">
        <w:rPr>
          <w:b/>
          <w:bCs/>
          <w:color w:val="231F20"/>
          <w:spacing w:val="-1"/>
          <w:w w:val="105"/>
          <w:sz w:val="18"/>
          <w:szCs w:val="18"/>
        </w:rPr>
        <w:t>Delete</w:t>
      </w:r>
      <w:r w:rsidRPr="0054499E">
        <w:rPr>
          <w:b/>
          <w:bCs/>
          <w:color w:val="231F20"/>
          <w:spacing w:val="-3"/>
          <w:w w:val="105"/>
          <w:sz w:val="18"/>
          <w:szCs w:val="18"/>
        </w:rPr>
        <w:t xml:space="preserve"> </w:t>
      </w:r>
      <w:r w:rsidRPr="0054499E">
        <w:rPr>
          <w:color w:val="231F20"/>
          <w:w w:val="105"/>
          <w:sz w:val="18"/>
          <w:szCs w:val="18"/>
        </w:rPr>
        <w:t>this</w:t>
      </w:r>
      <w:r w:rsidRPr="0054499E">
        <w:rPr>
          <w:color w:val="231F20"/>
          <w:spacing w:val="-4"/>
          <w:w w:val="105"/>
          <w:sz w:val="18"/>
          <w:szCs w:val="18"/>
        </w:rPr>
        <w:t xml:space="preserve"> </w:t>
      </w:r>
      <w:r w:rsidRPr="0054499E">
        <w:rPr>
          <w:color w:val="231F20"/>
          <w:spacing w:val="-1"/>
          <w:w w:val="105"/>
          <w:sz w:val="18"/>
          <w:szCs w:val="18"/>
        </w:rPr>
        <w:t>definition.</w:t>
      </w:r>
      <w:r w:rsidRPr="0054499E">
        <w:rPr>
          <w:color w:val="231F20"/>
          <w:w w:val="104"/>
          <w:sz w:val="18"/>
          <w:szCs w:val="18"/>
        </w:rPr>
        <w:t xml:space="preserve"> </w:t>
      </w:r>
      <w:r w:rsidRPr="0054499E">
        <w:rPr>
          <w:color w:val="231F20"/>
          <w:w w:val="105"/>
          <w:sz w:val="18"/>
          <w:szCs w:val="18"/>
        </w:rPr>
        <w:t>Contract</w:t>
      </w:r>
      <w:r w:rsidRPr="0054499E">
        <w:rPr>
          <w:color w:val="231F20"/>
          <w:spacing w:val="-22"/>
          <w:w w:val="105"/>
          <w:sz w:val="18"/>
          <w:szCs w:val="18"/>
        </w:rPr>
        <w:t xml:space="preserve"> </w:t>
      </w:r>
      <w:r w:rsidRPr="0054499E">
        <w:rPr>
          <w:color w:val="231F20"/>
          <w:w w:val="105"/>
          <w:sz w:val="18"/>
          <w:szCs w:val="18"/>
        </w:rPr>
        <w:t>Documents:</w:t>
      </w:r>
      <w:r w:rsidRPr="0054499E">
        <w:rPr>
          <w:color w:val="231F20"/>
          <w:w w:val="105"/>
          <w:sz w:val="18"/>
          <w:szCs w:val="18"/>
        </w:rPr>
        <w:tab/>
      </w:r>
      <w:r w:rsidRPr="0054499E">
        <w:rPr>
          <w:b/>
          <w:bCs/>
          <w:color w:val="231F20"/>
          <w:w w:val="105"/>
          <w:sz w:val="18"/>
          <w:szCs w:val="18"/>
        </w:rPr>
        <w:t xml:space="preserve">Delete </w:t>
      </w:r>
      <w:r w:rsidRPr="0054499E">
        <w:rPr>
          <w:color w:val="231F20"/>
          <w:w w:val="105"/>
          <w:sz w:val="18"/>
          <w:szCs w:val="18"/>
        </w:rPr>
        <w:t>“(where</w:t>
      </w:r>
      <w:r w:rsidRPr="0054499E">
        <w:rPr>
          <w:color w:val="231F20"/>
          <w:spacing w:val="-30"/>
          <w:w w:val="105"/>
          <w:sz w:val="18"/>
          <w:szCs w:val="18"/>
        </w:rPr>
        <w:t xml:space="preserve"> </w:t>
      </w:r>
      <w:r w:rsidRPr="0054499E">
        <w:rPr>
          <w:color w:val="231F20"/>
          <w:w w:val="105"/>
          <w:sz w:val="18"/>
          <w:szCs w:val="18"/>
        </w:rPr>
        <w:t>applicable)”</w:t>
      </w:r>
    </w:p>
    <w:p w14:paraId="5029DFCB" w14:textId="77777777" w:rsidR="004A609C" w:rsidRPr="0054499E" w:rsidRDefault="007D6B32">
      <w:pPr>
        <w:pStyle w:val="BodyText"/>
        <w:kinsoku w:val="0"/>
        <w:overflowPunct w:val="0"/>
        <w:spacing w:line="249" w:lineRule="auto"/>
        <w:ind w:left="2923" w:right="124"/>
        <w:jc w:val="both"/>
        <w:rPr>
          <w:color w:val="000000"/>
          <w:sz w:val="18"/>
          <w:szCs w:val="18"/>
        </w:rPr>
      </w:pPr>
      <w:r w:rsidRPr="0054499E">
        <w:rPr>
          <w:color w:val="231F20"/>
          <w:w w:val="105"/>
          <w:sz w:val="18"/>
          <w:szCs w:val="18"/>
        </w:rPr>
        <w:t xml:space="preserve">After “these Conditions”, </w:t>
      </w:r>
      <w:r w:rsidRPr="0054499E">
        <w:rPr>
          <w:b/>
          <w:bCs/>
          <w:color w:val="231F20"/>
          <w:w w:val="105"/>
          <w:sz w:val="18"/>
          <w:szCs w:val="18"/>
        </w:rPr>
        <w:t xml:space="preserve">insert </w:t>
      </w:r>
      <w:r w:rsidRPr="0054499E">
        <w:rPr>
          <w:color w:val="231F20"/>
          <w:w w:val="105"/>
          <w:sz w:val="18"/>
          <w:szCs w:val="18"/>
        </w:rPr>
        <w:t>“as amended by the Schedule of Amendments.”</w:t>
      </w:r>
    </w:p>
    <w:p w14:paraId="717B4150" w14:textId="77777777" w:rsidR="004A609C" w:rsidRPr="0054499E" w:rsidRDefault="004A609C">
      <w:pPr>
        <w:pStyle w:val="BodyText"/>
        <w:kinsoku w:val="0"/>
        <w:overflowPunct w:val="0"/>
        <w:spacing w:before="7"/>
        <w:ind w:left="0"/>
        <w:rPr>
          <w:sz w:val="18"/>
          <w:szCs w:val="18"/>
        </w:rPr>
      </w:pPr>
    </w:p>
    <w:p w14:paraId="2085A0B6" w14:textId="77777777" w:rsidR="004A609C" w:rsidRPr="0054499E" w:rsidRDefault="007D6B32">
      <w:pPr>
        <w:pStyle w:val="BodyText"/>
        <w:tabs>
          <w:tab w:val="left" w:pos="2923"/>
        </w:tabs>
        <w:kinsoku w:val="0"/>
        <w:overflowPunct w:val="0"/>
        <w:ind w:left="154"/>
        <w:rPr>
          <w:color w:val="000000"/>
          <w:sz w:val="18"/>
          <w:szCs w:val="18"/>
        </w:rPr>
      </w:pPr>
      <w:r w:rsidRPr="0054499E">
        <w:rPr>
          <w:color w:val="231F20"/>
          <w:w w:val="105"/>
          <w:sz w:val="18"/>
          <w:szCs w:val="18"/>
        </w:rPr>
        <w:t>Contract</w:t>
      </w:r>
      <w:r w:rsidRPr="0054499E">
        <w:rPr>
          <w:color w:val="231F20"/>
          <w:spacing w:val="-23"/>
          <w:w w:val="105"/>
          <w:sz w:val="18"/>
          <w:szCs w:val="18"/>
        </w:rPr>
        <w:t xml:space="preserve"> </w:t>
      </w:r>
      <w:r w:rsidRPr="0054499E">
        <w:rPr>
          <w:color w:val="231F20"/>
          <w:w w:val="105"/>
          <w:sz w:val="18"/>
          <w:szCs w:val="18"/>
        </w:rPr>
        <w:t>Particulars:</w:t>
      </w:r>
      <w:r w:rsidRPr="0054499E">
        <w:rPr>
          <w:color w:val="231F20"/>
          <w:w w:val="105"/>
          <w:sz w:val="18"/>
          <w:szCs w:val="18"/>
        </w:rPr>
        <w:tab/>
        <w:t xml:space="preserve">At the end of the definition of “Contract Particulars” </w:t>
      </w:r>
      <w:r w:rsidRPr="0054499E">
        <w:rPr>
          <w:b/>
          <w:bCs/>
          <w:color w:val="231F20"/>
          <w:w w:val="105"/>
          <w:sz w:val="18"/>
          <w:szCs w:val="18"/>
        </w:rPr>
        <w:t xml:space="preserve">insert </w:t>
      </w:r>
      <w:r w:rsidRPr="0054499E">
        <w:rPr>
          <w:color w:val="231F20"/>
          <w:w w:val="105"/>
          <w:sz w:val="18"/>
          <w:szCs w:val="18"/>
        </w:rPr>
        <w:t xml:space="preserve">“all </w:t>
      </w:r>
      <w:r w:rsidRPr="0054499E">
        <w:rPr>
          <w:color w:val="231F20"/>
          <w:spacing w:val="10"/>
          <w:w w:val="105"/>
          <w:sz w:val="18"/>
          <w:szCs w:val="18"/>
        </w:rPr>
        <w:t xml:space="preserve"> </w:t>
      </w:r>
      <w:r w:rsidRPr="0054499E">
        <w:rPr>
          <w:color w:val="231F20"/>
          <w:w w:val="105"/>
          <w:sz w:val="18"/>
          <w:szCs w:val="18"/>
        </w:rPr>
        <w:t>as</w:t>
      </w:r>
    </w:p>
    <w:p w14:paraId="41732954" w14:textId="77777777" w:rsidR="004A609C" w:rsidRPr="0054499E" w:rsidRDefault="007D6B32">
      <w:pPr>
        <w:pStyle w:val="BodyText"/>
        <w:kinsoku w:val="0"/>
        <w:overflowPunct w:val="0"/>
        <w:spacing w:before="10"/>
        <w:ind w:left="2923"/>
        <w:jc w:val="both"/>
        <w:rPr>
          <w:color w:val="000000"/>
          <w:sz w:val="18"/>
          <w:szCs w:val="18"/>
        </w:rPr>
      </w:pPr>
      <w:r w:rsidRPr="0054499E">
        <w:rPr>
          <w:color w:val="231F20"/>
          <w:w w:val="105"/>
          <w:sz w:val="18"/>
          <w:szCs w:val="18"/>
        </w:rPr>
        <w:t>amended</w:t>
      </w:r>
      <w:r w:rsidRPr="0054499E">
        <w:rPr>
          <w:color w:val="231F20"/>
          <w:spacing w:val="-9"/>
          <w:w w:val="105"/>
          <w:sz w:val="18"/>
          <w:szCs w:val="18"/>
        </w:rPr>
        <w:t xml:space="preserve"> </w:t>
      </w:r>
      <w:r w:rsidRPr="0054499E">
        <w:rPr>
          <w:color w:val="231F20"/>
          <w:w w:val="105"/>
          <w:sz w:val="18"/>
          <w:szCs w:val="18"/>
        </w:rPr>
        <w:t>by</w:t>
      </w:r>
      <w:r w:rsidRPr="0054499E">
        <w:rPr>
          <w:color w:val="231F20"/>
          <w:spacing w:val="-10"/>
          <w:w w:val="105"/>
          <w:sz w:val="18"/>
          <w:szCs w:val="18"/>
        </w:rPr>
        <w:t xml:space="preserve"> </w:t>
      </w:r>
      <w:r w:rsidRPr="0054499E">
        <w:rPr>
          <w:color w:val="231F20"/>
          <w:w w:val="105"/>
          <w:sz w:val="18"/>
          <w:szCs w:val="18"/>
        </w:rPr>
        <w:t>the</w:t>
      </w:r>
      <w:r w:rsidRPr="0054499E">
        <w:rPr>
          <w:color w:val="231F20"/>
          <w:spacing w:val="-11"/>
          <w:w w:val="105"/>
          <w:sz w:val="18"/>
          <w:szCs w:val="18"/>
        </w:rPr>
        <w:t xml:space="preserve"> </w:t>
      </w:r>
      <w:r w:rsidRPr="0054499E">
        <w:rPr>
          <w:color w:val="231F20"/>
          <w:w w:val="105"/>
          <w:sz w:val="18"/>
          <w:szCs w:val="18"/>
        </w:rPr>
        <w:t>Schedule</w:t>
      </w:r>
      <w:r w:rsidRPr="0054499E">
        <w:rPr>
          <w:color w:val="231F20"/>
          <w:spacing w:val="-7"/>
          <w:w w:val="105"/>
          <w:sz w:val="18"/>
          <w:szCs w:val="18"/>
        </w:rPr>
        <w:t xml:space="preserve"> </w:t>
      </w:r>
      <w:r w:rsidRPr="0054499E">
        <w:rPr>
          <w:color w:val="231F20"/>
          <w:w w:val="105"/>
          <w:sz w:val="18"/>
          <w:szCs w:val="18"/>
        </w:rPr>
        <w:t>of</w:t>
      </w:r>
      <w:r w:rsidRPr="0054499E">
        <w:rPr>
          <w:color w:val="231F20"/>
          <w:spacing w:val="-10"/>
          <w:w w:val="105"/>
          <w:sz w:val="18"/>
          <w:szCs w:val="18"/>
        </w:rPr>
        <w:t xml:space="preserve"> </w:t>
      </w:r>
      <w:r w:rsidRPr="0054499E">
        <w:rPr>
          <w:color w:val="231F20"/>
          <w:w w:val="105"/>
          <w:sz w:val="18"/>
          <w:szCs w:val="18"/>
        </w:rPr>
        <w:t>Amendments.”</w:t>
      </w:r>
    </w:p>
    <w:p w14:paraId="7A0552BB" w14:textId="77777777" w:rsidR="004A609C" w:rsidRPr="0054499E" w:rsidRDefault="004A609C">
      <w:pPr>
        <w:pStyle w:val="BodyText"/>
        <w:kinsoku w:val="0"/>
        <w:overflowPunct w:val="0"/>
        <w:spacing w:before="4"/>
        <w:ind w:left="0"/>
        <w:rPr>
          <w:sz w:val="18"/>
          <w:szCs w:val="18"/>
        </w:rPr>
      </w:pPr>
    </w:p>
    <w:p w14:paraId="3943BA42" w14:textId="77777777" w:rsidR="004A609C" w:rsidRPr="0054499E" w:rsidRDefault="007D6B32">
      <w:pPr>
        <w:pStyle w:val="BodyText"/>
        <w:tabs>
          <w:tab w:val="left" w:pos="2923"/>
        </w:tabs>
        <w:kinsoku w:val="0"/>
        <w:overflowPunct w:val="0"/>
        <w:spacing w:line="252" w:lineRule="auto"/>
        <w:ind w:left="2923" w:right="122" w:hanging="2769"/>
        <w:rPr>
          <w:color w:val="000000"/>
          <w:sz w:val="18"/>
          <w:szCs w:val="18"/>
        </w:rPr>
      </w:pPr>
      <w:r w:rsidRPr="0054499E">
        <w:rPr>
          <w:color w:val="231F20"/>
          <w:spacing w:val="-1"/>
          <w:sz w:val="18"/>
          <w:szCs w:val="18"/>
        </w:rPr>
        <w:t>Employer:</w:t>
      </w:r>
      <w:r w:rsidRPr="0054499E">
        <w:rPr>
          <w:color w:val="231F20"/>
          <w:spacing w:val="-1"/>
          <w:sz w:val="18"/>
          <w:szCs w:val="18"/>
        </w:rPr>
        <w:tab/>
      </w:r>
      <w:r w:rsidRPr="0054499E">
        <w:rPr>
          <w:color w:val="231F20"/>
          <w:w w:val="105"/>
          <w:sz w:val="18"/>
          <w:szCs w:val="18"/>
        </w:rPr>
        <w:t xml:space="preserve">At </w:t>
      </w:r>
      <w:r w:rsidRPr="0054499E">
        <w:rPr>
          <w:color w:val="231F20"/>
          <w:spacing w:val="-1"/>
          <w:w w:val="105"/>
          <w:sz w:val="18"/>
          <w:szCs w:val="18"/>
        </w:rPr>
        <w:t>the</w:t>
      </w:r>
      <w:r w:rsidRPr="0054499E">
        <w:rPr>
          <w:color w:val="231F20"/>
          <w:w w:val="105"/>
          <w:sz w:val="18"/>
          <w:szCs w:val="18"/>
        </w:rPr>
        <w:t xml:space="preserve"> </w:t>
      </w:r>
      <w:r w:rsidRPr="0054499E">
        <w:rPr>
          <w:color w:val="231F20"/>
          <w:spacing w:val="-1"/>
          <w:w w:val="105"/>
          <w:sz w:val="18"/>
          <w:szCs w:val="18"/>
        </w:rPr>
        <w:t>end</w:t>
      </w:r>
      <w:r w:rsidRPr="0054499E">
        <w:rPr>
          <w:color w:val="231F20"/>
          <w:w w:val="105"/>
          <w:sz w:val="18"/>
          <w:szCs w:val="18"/>
        </w:rPr>
        <w:t xml:space="preserve"> of </w:t>
      </w:r>
      <w:r w:rsidRPr="0054499E">
        <w:rPr>
          <w:color w:val="231F20"/>
          <w:spacing w:val="-1"/>
          <w:w w:val="105"/>
          <w:sz w:val="18"/>
          <w:szCs w:val="18"/>
        </w:rPr>
        <w:t>the</w:t>
      </w:r>
      <w:r w:rsidRPr="0054499E">
        <w:rPr>
          <w:color w:val="231F20"/>
          <w:w w:val="105"/>
          <w:sz w:val="18"/>
          <w:szCs w:val="18"/>
        </w:rPr>
        <w:t xml:space="preserve"> </w:t>
      </w:r>
      <w:r w:rsidRPr="0054499E">
        <w:rPr>
          <w:color w:val="231F20"/>
          <w:spacing w:val="-1"/>
          <w:w w:val="105"/>
          <w:sz w:val="18"/>
          <w:szCs w:val="18"/>
        </w:rPr>
        <w:t>definition</w:t>
      </w:r>
      <w:r w:rsidRPr="0054499E">
        <w:rPr>
          <w:color w:val="231F20"/>
          <w:w w:val="105"/>
          <w:sz w:val="18"/>
          <w:szCs w:val="18"/>
        </w:rPr>
        <w:t xml:space="preserve"> </w:t>
      </w:r>
      <w:r w:rsidRPr="0054499E">
        <w:rPr>
          <w:b/>
          <w:bCs/>
          <w:color w:val="231F20"/>
          <w:spacing w:val="-1"/>
          <w:w w:val="105"/>
          <w:sz w:val="18"/>
          <w:szCs w:val="18"/>
        </w:rPr>
        <w:t>insert</w:t>
      </w:r>
      <w:r w:rsidRPr="0054499E">
        <w:rPr>
          <w:b/>
          <w:bCs/>
          <w:color w:val="231F20"/>
          <w:w w:val="105"/>
          <w:sz w:val="18"/>
          <w:szCs w:val="18"/>
        </w:rPr>
        <w:t xml:space="preserve"> </w:t>
      </w:r>
      <w:r w:rsidRPr="0054499E">
        <w:rPr>
          <w:color w:val="231F20"/>
          <w:spacing w:val="-1"/>
          <w:w w:val="105"/>
          <w:sz w:val="18"/>
          <w:szCs w:val="18"/>
        </w:rPr>
        <w:t>“(which</w:t>
      </w:r>
      <w:r w:rsidRPr="0054499E">
        <w:rPr>
          <w:color w:val="231F20"/>
          <w:w w:val="105"/>
          <w:sz w:val="18"/>
          <w:szCs w:val="18"/>
        </w:rPr>
        <w:t xml:space="preserve"> </w:t>
      </w:r>
      <w:r w:rsidRPr="0054499E">
        <w:rPr>
          <w:color w:val="231F20"/>
          <w:spacing w:val="-1"/>
          <w:w w:val="105"/>
          <w:sz w:val="18"/>
          <w:szCs w:val="18"/>
        </w:rPr>
        <w:t>expression</w:t>
      </w:r>
      <w:r w:rsidRPr="0054499E">
        <w:rPr>
          <w:color w:val="231F20"/>
          <w:w w:val="105"/>
          <w:sz w:val="18"/>
          <w:szCs w:val="18"/>
        </w:rPr>
        <w:t xml:space="preserve"> </w:t>
      </w:r>
      <w:r w:rsidRPr="0054499E">
        <w:rPr>
          <w:color w:val="231F20"/>
          <w:spacing w:val="44"/>
          <w:w w:val="105"/>
          <w:sz w:val="18"/>
          <w:szCs w:val="18"/>
        </w:rPr>
        <w:t xml:space="preserve"> </w:t>
      </w:r>
      <w:r w:rsidRPr="0054499E">
        <w:rPr>
          <w:color w:val="231F20"/>
          <w:spacing w:val="-1"/>
          <w:w w:val="105"/>
          <w:sz w:val="18"/>
          <w:szCs w:val="18"/>
        </w:rPr>
        <w:t>shall</w:t>
      </w:r>
      <w:r w:rsidRPr="0054499E">
        <w:rPr>
          <w:color w:val="231F20"/>
          <w:spacing w:val="10"/>
          <w:w w:val="105"/>
          <w:sz w:val="18"/>
          <w:szCs w:val="18"/>
        </w:rPr>
        <w:t xml:space="preserve"> </w:t>
      </w:r>
      <w:r w:rsidRPr="0054499E">
        <w:rPr>
          <w:color w:val="231F20"/>
          <w:spacing w:val="-1"/>
          <w:w w:val="105"/>
          <w:sz w:val="18"/>
          <w:szCs w:val="18"/>
        </w:rPr>
        <w:t>include</w:t>
      </w:r>
      <w:r w:rsidRPr="0054499E">
        <w:rPr>
          <w:color w:val="231F20"/>
          <w:w w:val="104"/>
          <w:sz w:val="18"/>
          <w:szCs w:val="18"/>
        </w:rPr>
        <w:t xml:space="preserve"> </w:t>
      </w:r>
      <w:r w:rsidRPr="0054499E">
        <w:rPr>
          <w:color w:val="231F20"/>
          <w:w w:val="105"/>
          <w:sz w:val="18"/>
          <w:szCs w:val="18"/>
        </w:rPr>
        <w:t>its</w:t>
      </w:r>
      <w:r w:rsidRPr="0054499E">
        <w:rPr>
          <w:color w:val="231F20"/>
          <w:spacing w:val="-8"/>
          <w:w w:val="105"/>
          <w:sz w:val="18"/>
          <w:szCs w:val="18"/>
        </w:rPr>
        <w:t xml:space="preserve"> </w:t>
      </w:r>
      <w:r w:rsidRPr="0054499E">
        <w:rPr>
          <w:color w:val="231F20"/>
          <w:w w:val="105"/>
          <w:sz w:val="18"/>
          <w:szCs w:val="18"/>
        </w:rPr>
        <w:t>successors</w:t>
      </w:r>
      <w:r w:rsidRPr="0054499E">
        <w:rPr>
          <w:color w:val="231F20"/>
          <w:spacing w:val="-9"/>
          <w:w w:val="105"/>
          <w:sz w:val="18"/>
          <w:szCs w:val="18"/>
        </w:rPr>
        <w:t xml:space="preserve"> </w:t>
      </w:r>
      <w:r w:rsidRPr="0054499E">
        <w:rPr>
          <w:color w:val="231F20"/>
          <w:w w:val="105"/>
          <w:sz w:val="18"/>
          <w:szCs w:val="18"/>
        </w:rPr>
        <w:t>in</w:t>
      </w:r>
      <w:r w:rsidRPr="0054499E">
        <w:rPr>
          <w:color w:val="231F20"/>
          <w:spacing w:val="-10"/>
          <w:w w:val="105"/>
          <w:sz w:val="18"/>
          <w:szCs w:val="18"/>
        </w:rPr>
        <w:t xml:space="preserve"> </w:t>
      </w:r>
      <w:r w:rsidRPr="0054499E">
        <w:rPr>
          <w:color w:val="231F20"/>
          <w:w w:val="105"/>
          <w:sz w:val="18"/>
          <w:szCs w:val="18"/>
        </w:rPr>
        <w:t>title</w:t>
      </w:r>
      <w:r w:rsidRPr="0054499E">
        <w:rPr>
          <w:color w:val="231F20"/>
          <w:spacing w:val="-10"/>
          <w:w w:val="105"/>
          <w:sz w:val="18"/>
          <w:szCs w:val="18"/>
        </w:rPr>
        <w:t xml:space="preserve"> </w:t>
      </w:r>
      <w:r w:rsidRPr="0054499E">
        <w:rPr>
          <w:color w:val="231F20"/>
          <w:w w:val="105"/>
          <w:sz w:val="18"/>
          <w:szCs w:val="18"/>
        </w:rPr>
        <w:t>and</w:t>
      </w:r>
      <w:r w:rsidRPr="0054499E">
        <w:rPr>
          <w:color w:val="231F20"/>
          <w:spacing w:val="-8"/>
          <w:w w:val="105"/>
          <w:sz w:val="18"/>
          <w:szCs w:val="18"/>
        </w:rPr>
        <w:t xml:space="preserve"> </w:t>
      </w:r>
      <w:r w:rsidRPr="0054499E">
        <w:rPr>
          <w:color w:val="231F20"/>
          <w:w w:val="105"/>
          <w:sz w:val="18"/>
          <w:szCs w:val="18"/>
        </w:rPr>
        <w:t>permitted</w:t>
      </w:r>
      <w:r w:rsidRPr="0054499E">
        <w:rPr>
          <w:color w:val="231F20"/>
          <w:spacing w:val="-9"/>
          <w:w w:val="105"/>
          <w:sz w:val="18"/>
          <w:szCs w:val="18"/>
        </w:rPr>
        <w:t xml:space="preserve"> </w:t>
      </w:r>
      <w:r w:rsidRPr="0054499E">
        <w:rPr>
          <w:color w:val="231F20"/>
          <w:w w:val="105"/>
          <w:sz w:val="18"/>
          <w:szCs w:val="18"/>
        </w:rPr>
        <w:t>assigns)”</w:t>
      </w:r>
    </w:p>
    <w:p w14:paraId="764D4639" w14:textId="77777777" w:rsidR="004A609C" w:rsidRPr="0054499E" w:rsidRDefault="004A609C">
      <w:pPr>
        <w:pStyle w:val="BodyText"/>
        <w:kinsoku w:val="0"/>
        <w:overflowPunct w:val="0"/>
        <w:spacing w:before="2"/>
        <w:ind w:left="0"/>
        <w:rPr>
          <w:sz w:val="18"/>
          <w:szCs w:val="18"/>
        </w:rPr>
      </w:pPr>
    </w:p>
    <w:p w14:paraId="0D8BE728" w14:textId="77777777" w:rsidR="004A609C" w:rsidRPr="0054499E" w:rsidRDefault="007D6B32">
      <w:pPr>
        <w:pStyle w:val="BodyText"/>
        <w:tabs>
          <w:tab w:val="left" w:pos="2923"/>
        </w:tabs>
        <w:kinsoku w:val="0"/>
        <w:overflowPunct w:val="0"/>
        <w:ind w:left="154"/>
        <w:rPr>
          <w:color w:val="000000"/>
          <w:sz w:val="18"/>
          <w:szCs w:val="18"/>
        </w:rPr>
      </w:pPr>
      <w:r w:rsidRPr="0054499E">
        <w:rPr>
          <w:color w:val="231F20"/>
          <w:w w:val="105"/>
          <w:sz w:val="18"/>
          <w:szCs w:val="18"/>
        </w:rPr>
        <w:t>Employer’s</w:t>
      </w:r>
      <w:r w:rsidRPr="0054499E">
        <w:rPr>
          <w:color w:val="231F20"/>
          <w:spacing w:val="-21"/>
          <w:w w:val="105"/>
          <w:sz w:val="18"/>
          <w:szCs w:val="18"/>
        </w:rPr>
        <w:t xml:space="preserve"> </w:t>
      </w:r>
      <w:r w:rsidRPr="0054499E">
        <w:rPr>
          <w:color w:val="231F20"/>
          <w:w w:val="105"/>
          <w:sz w:val="18"/>
          <w:szCs w:val="18"/>
        </w:rPr>
        <w:t>Rights</w:t>
      </w:r>
      <w:r w:rsidRPr="0054499E">
        <w:rPr>
          <w:color w:val="231F20"/>
          <w:w w:val="105"/>
          <w:sz w:val="18"/>
          <w:szCs w:val="18"/>
        </w:rPr>
        <w:tab/>
      </w:r>
      <w:r w:rsidRPr="0054499E">
        <w:rPr>
          <w:b/>
          <w:bCs/>
          <w:color w:val="231F20"/>
          <w:w w:val="105"/>
          <w:sz w:val="18"/>
          <w:szCs w:val="18"/>
        </w:rPr>
        <w:t xml:space="preserve">Delete </w:t>
      </w:r>
      <w:r w:rsidRPr="0054499E">
        <w:rPr>
          <w:color w:val="231F20"/>
          <w:w w:val="105"/>
          <w:sz w:val="18"/>
          <w:szCs w:val="18"/>
        </w:rPr>
        <w:t>this</w:t>
      </w:r>
      <w:r w:rsidRPr="0054499E">
        <w:rPr>
          <w:color w:val="231F20"/>
          <w:spacing w:val="-23"/>
          <w:w w:val="105"/>
          <w:sz w:val="18"/>
          <w:szCs w:val="18"/>
        </w:rPr>
        <w:t xml:space="preserve"> </w:t>
      </w:r>
      <w:r w:rsidRPr="0054499E">
        <w:rPr>
          <w:color w:val="231F20"/>
          <w:w w:val="105"/>
          <w:sz w:val="18"/>
          <w:szCs w:val="18"/>
        </w:rPr>
        <w:t>definition</w:t>
      </w:r>
    </w:p>
    <w:p w14:paraId="4B2F931E" w14:textId="77777777" w:rsidR="004A609C" w:rsidRPr="0054499E" w:rsidRDefault="004A609C">
      <w:pPr>
        <w:pStyle w:val="BodyText"/>
        <w:kinsoku w:val="0"/>
        <w:overflowPunct w:val="0"/>
        <w:spacing w:before="4"/>
        <w:ind w:left="0"/>
        <w:rPr>
          <w:sz w:val="18"/>
          <w:szCs w:val="18"/>
        </w:rPr>
      </w:pPr>
    </w:p>
    <w:p w14:paraId="7B2BB877" w14:textId="77777777" w:rsidR="004A609C" w:rsidRPr="0054499E" w:rsidRDefault="007D6B32">
      <w:pPr>
        <w:pStyle w:val="BodyText"/>
        <w:tabs>
          <w:tab w:val="left" w:pos="2923"/>
        </w:tabs>
        <w:kinsoku w:val="0"/>
        <w:overflowPunct w:val="0"/>
        <w:spacing w:line="249" w:lineRule="auto"/>
        <w:ind w:left="2923" w:right="125" w:hanging="2769"/>
        <w:jc w:val="both"/>
        <w:rPr>
          <w:color w:val="000000"/>
          <w:sz w:val="18"/>
          <w:szCs w:val="18"/>
        </w:rPr>
      </w:pPr>
      <w:r w:rsidRPr="0054499E">
        <w:rPr>
          <w:color w:val="231F20"/>
          <w:spacing w:val="-1"/>
          <w:sz w:val="18"/>
          <w:szCs w:val="18"/>
        </w:rPr>
        <w:t>Funder</w:t>
      </w:r>
      <w:r w:rsidRPr="0054499E">
        <w:rPr>
          <w:color w:val="231F20"/>
          <w:spacing w:val="-1"/>
          <w:sz w:val="18"/>
          <w:szCs w:val="18"/>
        </w:rPr>
        <w:tab/>
      </w:r>
      <w:r w:rsidRPr="0054499E">
        <w:rPr>
          <w:b/>
          <w:bCs/>
          <w:color w:val="231F20"/>
          <w:spacing w:val="-1"/>
          <w:w w:val="105"/>
          <w:sz w:val="18"/>
          <w:szCs w:val="18"/>
        </w:rPr>
        <w:t>Delete</w:t>
      </w:r>
      <w:r w:rsidRPr="0054499E">
        <w:rPr>
          <w:b/>
          <w:bCs/>
          <w:color w:val="231F20"/>
          <w:w w:val="105"/>
          <w:sz w:val="18"/>
          <w:szCs w:val="18"/>
        </w:rPr>
        <w:t xml:space="preserve">  </w:t>
      </w:r>
      <w:r w:rsidRPr="0054499E">
        <w:rPr>
          <w:color w:val="231F20"/>
          <w:w w:val="105"/>
          <w:sz w:val="18"/>
          <w:szCs w:val="18"/>
        </w:rPr>
        <w:t xml:space="preserve">the  </w:t>
      </w:r>
      <w:r w:rsidRPr="0054499E">
        <w:rPr>
          <w:color w:val="231F20"/>
          <w:spacing w:val="-1"/>
          <w:w w:val="105"/>
          <w:sz w:val="18"/>
          <w:szCs w:val="18"/>
        </w:rPr>
        <w:t>existing</w:t>
      </w:r>
      <w:r w:rsidRPr="0054499E">
        <w:rPr>
          <w:color w:val="231F20"/>
          <w:w w:val="105"/>
          <w:sz w:val="18"/>
          <w:szCs w:val="18"/>
        </w:rPr>
        <w:t xml:space="preserve">  </w:t>
      </w:r>
      <w:r w:rsidRPr="0054499E">
        <w:rPr>
          <w:color w:val="231F20"/>
          <w:spacing w:val="-1"/>
          <w:w w:val="105"/>
          <w:sz w:val="18"/>
          <w:szCs w:val="18"/>
        </w:rPr>
        <w:t>definition</w:t>
      </w:r>
      <w:r w:rsidRPr="0054499E">
        <w:rPr>
          <w:color w:val="231F20"/>
          <w:w w:val="105"/>
          <w:sz w:val="18"/>
          <w:szCs w:val="18"/>
        </w:rPr>
        <w:t xml:space="preserve"> </w:t>
      </w:r>
      <w:r w:rsidRPr="0054499E">
        <w:rPr>
          <w:color w:val="231F20"/>
          <w:spacing w:val="-1"/>
          <w:w w:val="105"/>
          <w:sz w:val="18"/>
          <w:szCs w:val="18"/>
        </w:rPr>
        <w:t>and</w:t>
      </w:r>
      <w:r w:rsidRPr="0054499E">
        <w:rPr>
          <w:color w:val="231F20"/>
          <w:w w:val="105"/>
          <w:sz w:val="18"/>
          <w:szCs w:val="18"/>
        </w:rPr>
        <w:t xml:space="preserve">  </w:t>
      </w:r>
      <w:r w:rsidRPr="0054499E">
        <w:rPr>
          <w:color w:val="231F20"/>
          <w:spacing w:val="-1"/>
          <w:w w:val="105"/>
          <w:sz w:val="18"/>
          <w:szCs w:val="18"/>
        </w:rPr>
        <w:t>replace</w:t>
      </w:r>
      <w:r w:rsidRPr="0054499E">
        <w:rPr>
          <w:color w:val="231F20"/>
          <w:w w:val="105"/>
          <w:sz w:val="18"/>
          <w:szCs w:val="18"/>
        </w:rPr>
        <w:t xml:space="preserve">  </w:t>
      </w:r>
      <w:r w:rsidRPr="0054499E">
        <w:rPr>
          <w:color w:val="231F20"/>
          <w:spacing w:val="-1"/>
          <w:w w:val="105"/>
          <w:sz w:val="18"/>
          <w:szCs w:val="18"/>
        </w:rPr>
        <w:t>with</w:t>
      </w:r>
      <w:r w:rsidRPr="0054499E">
        <w:rPr>
          <w:color w:val="231F20"/>
          <w:w w:val="105"/>
          <w:sz w:val="18"/>
          <w:szCs w:val="18"/>
        </w:rPr>
        <w:t xml:space="preserve"> “each</w:t>
      </w:r>
      <w:r w:rsidRPr="0054499E">
        <w:rPr>
          <w:color w:val="231F20"/>
          <w:spacing w:val="39"/>
          <w:w w:val="105"/>
          <w:sz w:val="18"/>
          <w:szCs w:val="18"/>
        </w:rPr>
        <w:t xml:space="preserve"> </w:t>
      </w:r>
      <w:r w:rsidRPr="0054499E">
        <w:rPr>
          <w:color w:val="231F20"/>
          <w:spacing w:val="-1"/>
          <w:w w:val="105"/>
          <w:sz w:val="18"/>
          <w:szCs w:val="18"/>
        </w:rPr>
        <w:t>and</w:t>
      </w:r>
      <w:r w:rsidRPr="0054499E">
        <w:rPr>
          <w:color w:val="231F20"/>
          <w:spacing w:val="41"/>
          <w:w w:val="105"/>
          <w:sz w:val="18"/>
          <w:szCs w:val="18"/>
        </w:rPr>
        <w:t xml:space="preserve"> </w:t>
      </w:r>
      <w:r w:rsidRPr="0054499E">
        <w:rPr>
          <w:color w:val="231F20"/>
          <w:w w:val="105"/>
          <w:sz w:val="18"/>
          <w:szCs w:val="18"/>
        </w:rPr>
        <w:t>every</w:t>
      </w:r>
      <w:r w:rsidRPr="0054499E">
        <w:rPr>
          <w:color w:val="231F20"/>
          <w:w w:val="104"/>
          <w:sz w:val="18"/>
          <w:szCs w:val="18"/>
        </w:rPr>
        <w:t xml:space="preserve"> </w:t>
      </w:r>
      <w:r w:rsidRPr="0054499E">
        <w:rPr>
          <w:color w:val="231F20"/>
          <w:w w:val="105"/>
          <w:sz w:val="18"/>
          <w:szCs w:val="18"/>
        </w:rPr>
        <w:t>party providing, or intending to provide, finance to the Employer in connection with the Works (including its successors in title and assigns</w:t>
      </w:r>
      <w:r w:rsidRPr="0054499E">
        <w:rPr>
          <w:color w:val="231F20"/>
          <w:spacing w:val="-7"/>
          <w:w w:val="105"/>
          <w:sz w:val="18"/>
          <w:szCs w:val="18"/>
        </w:rPr>
        <w:t xml:space="preserve"> </w:t>
      </w:r>
      <w:r w:rsidRPr="0054499E">
        <w:rPr>
          <w:color w:val="231F20"/>
          <w:w w:val="105"/>
          <w:sz w:val="18"/>
          <w:szCs w:val="18"/>
        </w:rPr>
        <w:t>and</w:t>
      </w:r>
      <w:r w:rsidRPr="0054499E">
        <w:rPr>
          <w:color w:val="231F20"/>
          <w:spacing w:val="-7"/>
          <w:w w:val="105"/>
          <w:sz w:val="18"/>
          <w:szCs w:val="18"/>
        </w:rPr>
        <w:t xml:space="preserve"> </w:t>
      </w:r>
      <w:r w:rsidRPr="0054499E">
        <w:rPr>
          <w:color w:val="231F20"/>
          <w:w w:val="105"/>
          <w:sz w:val="18"/>
          <w:szCs w:val="18"/>
        </w:rPr>
        <w:t>those</w:t>
      </w:r>
      <w:r w:rsidRPr="0054499E">
        <w:rPr>
          <w:color w:val="231F20"/>
          <w:spacing w:val="-8"/>
          <w:w w:val="105"/>
          <w:sz w:val="18"/>
          <w:szCs w:val="18"/>
        </w:rPr>
        <w:t xml:space="preserve"> </w:t>
      </w:r>
      <w:r w:rsidRPr="0054499E">
        <w:rPr>
          <w:color w:val="231F20"/>
          <w:w w:val="105"/>
          <w:sz w:val="18"/>
          <w:szCs w:val="18"/>
        </w:rPr>
        <w:t>deriving</w:t>
      </w:r>
      <w:r w:rsidRPr="0054499E">
        <w:rPr>
          <w:color w:val="231F20"/>
          <w:spacing w:val="-5"/>
          <w:w w:val="105"/>
          <w:sz w:val="18"/>
          <w:szCs w:val="18"/>
        </w:rPr>
        <w:t xml:space="preserve"> </w:t>
      </w:r>
      <w:r w:rsidRPr="0054499E">
        <w:rPr>
          <w:color w:val="231F20"/>
          <w:w w:val="105"/>
          <w:sz w:val="18"/>
          <w:szCs w:val="18"/>
        </w:rPr>
        <w:t>title</w:t>
      </w:r>
      <w:r w:rsidRPr="0054499E">
        <w:rPr>
          <w:color w:val="231F20"/>
          <w:spacing w:val="-6"/>
          <w:w w:val="105"/>
          <w:sz w:val="18"/>
          <w:szCs w:val="18"/>
        </w:rPr>
        <w:t xml:space="preserve"> </w:t>
      </w:r>
      <w:r w:rsidRPr="0054499E">
        <w:rPr>
          <w:color w:val="231F20"/>
          <w:w w:val="105"/>
          <w:sz w:val="18"/>
          <w:szCs w:val="18"/>
        </w:rPr>
        <w:t>under</w:t>
      </w:r>
      <w:r w:rsidRPr="0054499E">
        <w:rPr>
          <w:color w:val="231F20"/>
          <w:spacing w:val="-8"/>
          <w:w w:val="105"/>
          <w:sz w:val="18"/>
          <w:szCs w:val="18"/>
        </w:rPr>
        <w:t xml:space="preserve"> </w:t>
      </w:r>
      <w:r w:rsidRPr="0054499E">
        <w:rPr>
          <w:color w:val="231F20"/>
          <w:w w:val="105"/>
          <w:sz w:val="18"/>
          <w:szCs w:val="18"/>
        </w:rPr>
        <w:t>it</w:t>
      </w:r>
      <w:r w:rsidRPr="0054499E">
        <w:rPr>
          <w:color w:val="231F20"/>
          <w:spacing w:val="-8"/>
          <w:w w:val="105"/>
          <w:sz w:val="18"/>
          <w:szCs w:val="18"/>
        </w:rPr>
        <w:t xml:space="preserve"> </w:t>
      </w:r>
      <w:r w:rsidRPr="0054499E">
        <w:rPr>
          <w:color w:val="231F20"/>
          <w:w w:val="105"/>
          <w:sz w:val="18"/>
          <w:szCs w:val="18"/>
        </w:rPr>
        <w:t>or</w:t>
      </w:r>
      <w:r w:rsidRPr="0054499E">
        <w:rPr>
          <w:color w:val="231F20"/>
          <w:spacing w:val="-6"/>
          <w:w w:val="105"/>
          <w:sz w:val="18"/>
          <w:szCs w:val="18"/>
        </w:rPr>
        <w:t xml:space="preserve"> </w:t>
      </w:r>
      <w:r w:rsidRPr="0054499E">
        <w:rPr>
          <w:color w:val="231F20"/>
          <w:w w:val="105"/>
          <w:sz w:val="18"/>
          <w:szCs w:val="18"/>
        </w:rPr>
        <w:t>them)”</w:t>
      </w:r>
    </w:p>
    <w:p w14:paraId="5750B3E0" w14:textId="77777777" w:rsidR="004A609C" w:rsidRPr="0054499E" w:rsidRDefault="004A609C">
      <w:pPr>
        <w:pStyle w:val="BodyText"/>
        <w:kinsoku w:val="0"/>
        <w:overflowPunct w:val="0"/>
        <w:spacing w:before="7"/>
        <w:ind w:left="0"/>
        <w:rPr>
          <w:sz w:val="18"/>
          <w:szCs w:val="18"/>
        </w:rPr>
      </w:pPr>
    </w:p>
    <w:p w14:paraId="4E1181F3" w14:textId="77777777" w:rsidR="004A609C" w:rsidRPr="0054499E" w:rsidRDefault="007D6B32">
      <w:pPr>
        <w:pStyle w:val="BodyText"/>
        <w:tabs>
          <w:tab w:val="left" w:pos="2923"/>
        </w:tabs>
        <w:kinsoku w:val="0"/>
        <w:overflowPunct w:val="0"/>
        <w:ind w:left="154"/>
        <w:rPr>
          <w:color w:val="000000"/>
          <w:sz w:val="18"/>
          <w:szCs w:val="18"/>
        </w:rPr>
      </w:pPr>
      <w:r w:rsidRPr="0054499E">
        <w:rPr>
          <w:color w:val="231F20"/>
          <w:w w:val="105"/>
          <w:sz w:val="18"/>
          <w:szCs w:val="18"/>
        </w:rPr>
        <w:t>Funder’s</w:t>
      </w:r>
      <w:r w:rsidRPr="0054499E">
        <w:rPr>
          <w:color w:val="231F20"/>
          <w:spacing w:val="-17"/>
          <w:w w:val="105"/>
          <w:sz w:val="18"/>
          <w:szCs w:val="18"/>
        </w:rPr>
        <w:t xml:space="preserve"> </w:t>
      </w:r>
      <w:r w:rsidRPr="0054499E">
        <w:rPr>
          <w:color w:val="231F20"/>
          <w:w w:val="105"/>
          <w:sz w:val="18"/>
          <w:szCs w:val="18"/>
        </w:rPr>
        <w:t>rights</w:t>
      </w:r>
      <w:r w:rsidRPr="0054499E">
        <w:rPr>
          <w:color w:val="231F20"/>
          <w:w w:val="105"/>
          <w:sz w:val="18"/>
          <w:szCs w:val="18"/>
        </w:rPr>
        <w:tab/>
      </w:r>
      <w:r w:rsidRPr="0054499E">
        <w:rPr>
          <w:b/>
          <w:bCs/>
          <w:color w:val="231F20"/>
          <w:w w:val="105"/>
          <w:sz w:val="18"/>
          <w:szCs w:val="18"/>
        </w:rPr>
        <w:t xml:space="preserve">Delete </w:t>
      </w:r>
      <w:r w:rsidRPr="0054499E">
        <w:rPr>
          <w:color w:val="231F20"/>
          <w:w w:val="105"/>
          <w:sz w:val="18"/>
          <w:szCs w:val="18"/>
        </w:rPr>
        <w:t>this</w:t>
      </w:r>
      <w:r w:rsidRPr="0054499E">
        <w:rPr>
          <w:color w:val="231F20"/>
          <w:spacing w:val="-23"/>
          <w:w w:val="105"/>
          <w:sz w:val="18"/>
          <w:szCs w:val="18"/>
        </w:rPr>
        <w:t xml:space="preserve"> </w:t>
      </w:r>
      <w:r w:rsidRPr="0054499E">
        <w:rPr>
          <w:color w:val="231F20"/>
          <w:w w:val="105"/>
          <w:sz w:val="18"/>
          <w:szCs w:val="18"/>
        </w:rPr>
        <w:t>definition</w:t>
      </w:r>
    </w:p>
    <w:p w14:paraId="10B31E7F" w14:textId="77777777" w:rsidR="004A609C" w:rsidRPr="0054499E" w:rsidRDefault="004A609C">
      <w:pPr>
        <w:pStyle w:val="BodyText"/>
        <w:kinsoku w:val="0"/>
        <w:overflowPunct w:val="0"/>
        <w:spacing w:before="4"/>
        <w:ind w:left="0"/>
        <w:rPr>
          <w:sz w:val="18"/>
          <w:szCs w:val="18"/>
        </w:rPr>
      </w:pPr>
    </w:p>
    <w:p w14:paraId="42A5B219" w14:textId="77777777" w:rsidR="004A609C" w:rsidRPr="0054499E" w:rsidRDefault="007D6B32">
      <w:pPr>
        <w:pStyle w:val="BodyText"/>
        <w:tabs>
          <w:tab w:val="left" w:pos="2923"/>
        </w:tabs>
        <w:kinsoku w:val="0"/>
        <w:overflowPunct w:val="0"/>
        <w:ind w:left="154"/>
        <w:rPr>
          <w:color w:val="000000"/>
          <w:sz w:val="18"/>
          <w:szCs w:val="18"/>
        </w:rPr>
      </w:pPr>
      <w:r w:rsidRPr="0054499E">
        <w:rPr>
          <w:color w:val="231F20"/>
          <w:w w:val="105"/>
          <w:sz w:val="18"/>
          <w:szCs w:val="18"/>
        </w:rPr>
        <w:t>Interest</w:t>
      </w:r>
      <w:r w:rsidRPr="0054499E">
        <w:rPr>
          <w:color w:val="231F20"/>
          <w:spacing w:val="-14"/>
          <w:w w:val="105"/>
          <w:sz w:val="18"/>
          <w:szCs w:val="18"/>
        </w:rPr>
        <w:t xml:space="preserve"> </w:t>
      </w:r>
      <w:r w:rsidRPr="0054499E">
        <w:rPr>
          <w:color w:val="231F20"/>
          <w:w w:val="105"/>
          <w:sz w:val="18"/>
          <w:szCs w:val="18"/>
        </w:rPr>
        <w:t>Rate</w:t>
      </w:r>
      <w:r w:rsidRPr="0054499E">
        <w:rPr>
          <w:color w:val="231F20"/>
          <w:w w:val="105"/>
          <w:sz w:val="18"/>
          <w:szCs w:val="18"/>
        </w:rPr>
        <w:tab/>
      </w:r>
      <w:r w:rsidRPr="0054499E">
        <w:rPr>
          <w:b/>
          <w:bCs/>
          <w:color w:val="231F20"/>
          <w:w w:val="105"/>
          <w:sz w:val="18"/>
          <w:szCs w:val="18"/>
        </w:rPr>
        <w:t xml:space="preserve">Delete </w:t>
      </w:r>
      <w:r w:rsidRPr="0054499E">
        <w:rPr>
          <w:color w:val="231F20"/>
          <w:w w:val="105"/>
          <w:sz w:val="18"/>
          <w:szCs w:val="18"/>
        </w:rPr>
        <w:t xml:space="preserve">“5%” and </w:t>
      </w:r>
      <w:r w:rsidRPr="0054499E">
        <w:rPr>
          <w:b/>
          <w:bCs/>
          <w:color w:val="231F20"/>
          <w:w w:val="105"/>
          <w:sz w:val="18"/>
          <w:szCs w:val="18"/>
        </w:rPr>
        <w:t>insert</w:t>
      </w:r>
      <w:r w:rsidRPr="0054499E">
        <w:rPr>
          <w:b/>
          <w:bCs/>
          <w:color w:val="231F20"/>
          <w:spacing w:val="-26"/>
          <w:w w:val="105"/>
          <w:sz w:val="18"/>
          <w:szCs w:val="18"/>
        </w:rPr>
        <w:t xml:space="preserve"> </w:t>
      </w:r>
      <w:r w:rsidRPr="0054499E">
        <w:rPr>
          <w:color w:val="231F20"/>
          <w:w w:val="105"/>
          <w:sz w:val="18"/>
          <w:szCs w:val="18"/>
        </w:rPr>
        <w:t>“2%”</w:t>
      </w:r>
    </w:p>
    <w:p w14:paraId="69AE3941" w14:textId="77777777" w:rsidR="004A609C" w:rsidRPr="0054499E" w:rsidRDefault="004A609C">
      <w:pPr>
        <w:pStyle w:val="BodyText"/>
        <w:kinsoku w:val="0"/>
        <w:overflowPunct w:val="0"/>
        <w:spacing w:before="4"/>
        <w:ind w:left="0"/>
        <w:rPr>
          <w:sz w:val="18"/>
          <w:szCs w:val="18"/>
        </w:rPr>
      </w:pPr>
    </w:p>
    <w:p w14:paraId="5BD75A16" w14:textId="00306A79" w:rsidR="004A609C" w:rsidRPr="0054499E" w:rsidRDefault="007D6B32">
      <w:pPr>
        <w:pStyle w:val="BodyText"/>
        <w:tabs>
          <w:tab w:val="left" w:pos="2923"/>
        </w:tabs>
        <w:kinsoku w:val="0"/>
        <w:overflowPunct w:val="0"/>
        <w:ind w:left="154"/>
        <w:rPr>
          <w:color w:val="231F20"/>
          <w:w w:val="105"/>
          <w:sz w:val="18"/>
          <w:szCs w:val="18"/>
        </w:rPr>
      </w:pPr>
      <w:r w:rsidRPr="0054499E">
        <w:rPr>
          <w:color w:val="231F20"/>
          <w:w w:val="105"/>
          <w:sz w:val="18"/>
          <w:szCs w:val="18"/>
        </w:rPr>
        <w:t>P&amp;T</w:t>
      </w:r>
      <w:r w:rsidRPr="0054499E">
        <w:rPr>
          <w:color w:val="231F20"/>
          <w:spacing w:val="-14"/>
          <w:w w:val="105"/>
          <w:sz w:val="18"/>
          <w:szCs w:val="18"/>
        </w:rPr>
        <w:t xml:space="preserve"> </w:t>
      </w:r>
      <w:r w:rsidRPr="0054499E">
        <w:rPr>
          <w:color w:val="231F20"/>
          <w:w w:val="105"/>
          <w:sz w:val="18"/>
          <w:szCs w:val="18"/>
        </w:rPr>
        <w:t>Rights</w:t>
      </w:r>
      <w:r w:rsidRPr="0054499E">
        <w:rPr>
          <w:color w:val="231F20"/>
          <w:w w:val="105"/>
          <w:sz w:val="18"/>
          <w:szCs w:val="18"/>
        </w:rPr>
        <w:tab/>
      </w:r>
      <w:r w:rsidRPr="0054499E">
        <w:rPr>
          <w:b/>
          <w:bCs/>
          <w:color w:val="231F20"/>
          <w:w w:val="105"/>
          <w:sz w:val="18"/>
          <w:szCs w:val="18"/>
        </w:rPr>
        <w:t xml:space="preserve">Delete </w:t>
      </w:r>
      <w:r w:rsidRPr="0054499E">
        <w:rPr>
          <w:color w:val="231F20"/>
          <w:w w:val="105"/>
          <w:sz w:val="18"/>
          <w:szCs w:val="18"/>
        </w:rPr>
        <w:t>this</w:t>
      </w:r>
      <w:r w:rsidRPr="0054499E">
        <w:rPr>
          <w:color w:val="231F20"/>
          <w:spacing w:val="-23"/>
          <w:w w:val="105"/>
          <w:sz w:val="18"/>
          <w:szCs w:val="18"/>
        </w:rPr>
        <w:t xml:space="preserve"> </w:t>
      </w:r>
      <w:r w:rsidRPr="0054499E">
        <w:rPr>
          <w:color w:val="231F20"/>
          <w:w w:val="105"/>
          <w:sz w:val="18"/>
          <w:szCs w:val="18"/>
        </w:rPr>
        <w:t>definition</w:t>
      </w:r>
    </w:p>
    <w:p w14:paraId="5C7157A8" w14:textId="3A4EF400" w:rsidR="00A37AD5" w:rsidRPr="0054499E" w:rsidRDefault="00A37AD5">
      <w:pPr>
        <w:pStyle w:val="BodyText"/>
        <w:tabs>
          <w:tab w:val="left" w:pos="2923"/>
        </w:tabs>
        <w:kinsoku w:val="0"/>
        <w:overflowPunct w:val="0"/>
        <w:ind w:left="154"/>
        <w:rPr>
          <w:color w:val="231F20"/>
          <w:w w:val="105"/>
          <w:sz w:val="18"/>
          <w:szCs w:val="18"/>
        </w:rPr>
      </w:pPr>
    </w:p>
    <w:p w14:paraId="01F37800" w14:textId="7BAAE045" w:rsidR="00A37AD5" w:rsidRPr="0054499E" w:rsidRDefault="00A37AD5" w:rsidP="00423065">
      <w:pPr>
        <w:pStyle w:val="BodyText"/>
        <w:tabs>
          <w:tab w:val="left" w:pos="2923"/>
        </w:tabs>
        <w:kinsoku w:val="0"/>
        <w:overflowPunct w:val="0"/>
        <w:ind w:left="2880" w:hanging="2726"/>
        <w:rPr>
          <w:color w:val="000000"/>
          <w:sz w:val="18"/>
          <w:szCs w:val="18"/>
        </w:rPr>
      </w:pPr>
      <w:r w:rsidRPr="0054499E">
        <w:rPr>
          <w:color w:val="231F20"/>
          <w:w w:val="105"/>
          <w:sz w:val="18"/>
          <w:szCs w:val="18"/>
        </w:rPr>
        <w:t>Provisional Sum</w:t>
      </w:r>
      <w:r w:rsidRPr="0054499E">
        <w:rPr>
          <w:color w:val="231F20"/>
          <w:w w:val="105"/>
          <w:sz w:val="18"/>
          <w:szCs w:val="18"/>
        </w:rPr>
        <w:tab/>
      </w:r>
      <w:r w:rsidRPr="0054499E">
        <w:rPr>
          <w:b/>
          <w:color w:val="231F20"/>
          <w:w w:val="105"/>
          <w:sz w:val="18"/>
          <w:szCs w:val="18"/>
        </w:rPr>
        <w:t>Insert</w:t>
      </w:r>
      <w:r w:rsidRPr="0054499E">
        <w:rPr>
          <w:color w:val="231F20"/>
          <w:w w:val="105"/>
          <w:sz w:val="18"/>
          <w:szCs w:val="18"/>
        </w:rPr>
        <w:t xml:space="preserve"> after "Employer's Requirements" the words "which can either be a Defined Provisional Sum or an Undefined Provisional Sum as stated in the table attached the Contract Sum Analysis"</w:t>
      </w:r>
    </w:p>
    <w:p w14:paraId="6FA7F846" w14:textId="77777777" w:rsidR="004A609C" w:rsidRPr="0054499E" w:rsidRDefault="004A609C">
      <w:pPr>
        <w:pStyle w:val="BodyText"/>
        <w:kinsoku w:val="0"/>
        <w:overflowPunct w:val="0"/>
        <w:spacing w:before="1"/>
        <w:ind w:left="0"/>
        <w:rPr>
          <w:sz w:val="18"/>
          <w:szCs w:val="18"/>
        </w:rPr>
      </w:pPr>
    </w:p>
    <w:p w14:paraId="19EC800E" w14:textId="77777777" w:rsidR="004A609C" w:rsidRPr="0054499E" w:rsidRDefault="007D6B32">
      <w:pPr>
        <w:pStyle w:val="BodyText"/>
        <w:tabs>
          <w:tab w:val="left" w:pos="2923"/>
        </w:tabs>
        <w:kinsoku w:val="0"/>
        <w:overflowPunct w:val="0"/>
        <w:spacing w:line="252" w:lineRule="auto"/>
        <w:ind w:left="2923" w:right="121" w:hanging="2769"/>
        <w:jc w:val="both"/>
        <w:rPr>
          <w:color w:val="000000"/>
          <w:sz w:val="18"/>
          <w:szCs w:val="18"/>
        </w:rPr>
      </w:pPr>
      <w:r w:rsidRPr="0054499E">
        <w:rPr>
          <w:color w:val="231F20"/>
          <w:spacing w:val="-1"/>
          <w:sz w:val="18"/>
          <w:szCs w:val="18"/>
        </w:rPr>
        <w:t>Purchaser:</w:t>
      </w:r>
      <w:r w:rsidRPr="0054499E">
        <w:rPr>
          <w:color w:val="231F20"/>
          <w:spacing w:val="-1"/>
          <w:sz w:val="18"/>
          <w:szCs w:val="18"/>
        </w:rPr>
        <w:tab/>
      </w:r>
      <w:r w:rsidRPr="0054499E">
        <w:rPr>
          <w:b/>
          <w:bCs/>
          <w:color w:val="231F20"/>
          <w:spacing w:val="-1"/>
          <w:w w:val="105"/>
          <w:sz w:val="18"/>
          <w:szCs w:val="18"/>
        </w:rPr>
        <w:t>Delete</w:t>
      </w:r>
      <w:r w:rsidRPr="0054499E">
        <w:rPr>
          <w:b/>
          <w:bCs/>
          <w:color w:val="231F20"/>
          <w:w w:val="105"/>
          <w:sz w:val="18"/>
          <w:szCs w:val="18"/>
        </w:rPr>
        <w:t xml:space="preserve"> </w:t>
      </w:r>
      <w:r w:rsidRPr="0054499E">
        <w:rPr>
          <w:color w:val="231F20"/>
          <w:w w:val="105"/>
          <w:sz w:val="18"/>
          <w:szCs w:val="18"/>
        </w:rPr>
        <w:t xml:space="preserve">the </w:t>
      </w:r>
      <w:r w:rsidRPr="0054499E">
        <w:rPr>
          <w:color w:val="231F20"/>
          <w:spacing w:val="-1"/>
          <w:w w:val="105"/>
          <w:sz w:val="18"/>
          <w:szCs w:val="18"/>
        </w:rPr>
        <w:t>existing</w:t>
      </w:r>
      <w:r w:rsidRPr="0054499E">
        <w:rPr>
          <w:color w:val="231F20"/>
          <w:w w:val="105"/>
          <w:sz w:val="18"/>
          <w:szCs w:val="18"/>
        </w:rPr>
        <w:t xml:space="preserve"> </w:t>
      </w:r>
      <w:r w:rsidRPr="0054499E">
        <w:rPr>
          <w:color w:val="231F20"/>
          <w:spacing w:val="-1"/>
          <w:w w:val="105"/>
          <w:sz w:val="18"/>
          <w:szCs w:val="18"/>
        </w:rPr>
        <w:t>definition</w:t>
      </w:r>
      <w:r w:rsidRPr="0054499E">
        <w:rPr>
          <w:color w:val="231F20"/>
          <w:w w:val="105"/>
          <w:sz w:val="18"/>
          <w:szCs w:val="18"/>
        </w:rPr>
        <w:t xml:space="preserve"> </w:t>
      </w:r>
      <w:r w:rsidRPr="0054499E">
        <w:rPr>
          <w:color w:val="231F20"/>
          <w:spacing w:val="-1"/>
          <w:w w:val="105"/>
          <w:sz w:val="18"/>
          <w:szCs w:val="18"/>
        </w:rPr>
        <w:t>and</w:t>
      </w:r>
      <w:r w:rsidRPr="0054499E">
        <w:rPr>
          <w:color w:val="231F20"/>
          <w:w w:val="105"/>
          <w:sz w:val="18"/>
          <w:szCs w:val="18"/>
        </w:rPr>
        <w:t xml:space="preserve"> </w:t>
      </w:r>
      <w:r w:rsidRPr="0054499E">
        <w:rPr>
          <w:b/>
          <w:bCs/>
          <w:color w:val="231F20"/>
          <w:spacing w:val="-1"/>
          <w:w w:val="105"/>
          <w:sz w:val="18"/>
          <w:szCs w:val="18"/>
        </w:rPr>
        <w:t>insert</w:t>
      </w:r>
      <w:r w:rsidRPr="0054499E">
        <w:rPr>
          <w:b/>
          <w:bCs/>
          <w:color w:val="231F20"/>
          <w:w w:val="105"/>
          <w:sz w:val="18"/>
          <w:szCs w:val="18"/>
        </w:rPr>
        <w:t xml:space="preserve"> </w:t>
      </w:r>
      <w:r w:rsidRPr="0054499E">
        <w:rPr>
          <w:color w:val="231F20"/>
          <w:spacing w:val="-1"/>
          <w:w w:val="105"/>
          <w:sz w:val="18"/>
          <w:szCs w:val="18"/>
        </w:rPr>
        <w:t>“any</w:t>
      </w:r>
      <w:r w:rsidRPr="0054499E">
        <w:rPr>
          <w:color w:val="231F20"/>
          <w:w w:val="105"/>
          <w:sz w:val="18"/>
          <w:szCs w:val="18"/>
        </w:rPr>
        <w:t xml:space="preserve"> </w:t>
      </w:r>
      <w:r w:rsidRPr="0054499E">
        <w:rPr>
          <w:color w:val="231F20"/>
          <w:spacing w:val="-1"/>
          <w:w w:val="105"/>
          <w:sz w:val="18"/>
          <w:szCs w:val="18"/>
        </w:rPr>
        <w:t>person</w:t>
      </w:r>
      <w:r w:rsidRPr="0054499E">
        <w:rPr>
          <w:color w:val="231F20"/>
          <w:spacing w:val="30"/>
          <w:w w:val="105"/>
          <w:sz w:val="18"/>
          <w:szCs w:val="18"/>
        </w:rPr>
        <w:t xml:space="preserve"> </w:t>
      </w:r>
      <w:r w:rsidRPr="0054499E">
        <w:rPr>
          <w:color w:val="231F20"/>
          <w:spacing w:val="-1"/>
          <w:w w:val="105"/>
          <w:sz w:val="18"/>
          <w:szCs w:val="18"/>
        </w:rPr>
        <w:t>purchasing,</w:t>
      </w:r>
      <w:r w:rsidRPr="0054499E">
        <w:rPr>
          <w:color w:val="231F20"/>
          <w:spacing w:val="3"/>
          <w:w w:val="105"/>
          <w:sz w:val="18"/>
          <w:szCs w:val="18"/>
        </w:rPr>
        <w:t xml:space="preserve"> </w:t>
      </w:r>
      <w:r w:rsidRPr="0054499E">
        <w:rPr>
          <w:color w:val="231F20"/>
          <w:w w:val="105"/>
          <w:sz w:val="18"/>
          <w:szCs w:val="18"/>
        </w:rPr>
        <w:t>or</w:t>
      </w:r>
      <w:r w:rsidRPr="0054499E">
        <w:rPr>
          <w:color w:val="231F20"/>
          <w:w w:val="104"/>
          <w:sz w:val="18"/>
          <w:szCs w:val="18"/>
        </w:rPr>
        <w:t xml:space="preserve"> </w:t>
      </w:r>
      <w:r w:rsidRPr="0054499E">
        <w:rPr>
          <w:color w:val="231F20"/>
          <w:w w:val="105"/>
          <w:sz w:val="18"/>
          <w:szCs w:val="18"/>
        </w:rPr>
        <w:t>intending to purchase, the premises comprising the Works or any part</w:t>
      </w:r>
      <w:r w:rsidRPr="0054499E">
        <w:rPr>
          <w:color w:val="231F20"/>
          <w:spacing w:val="-16"/>
          <w:w w:val="105"/>
          <w:sz w:val="18"/>
          <w:szCs w:val="18"/>
        </w:rPr>
        <w:t xml:space="preserve"> </w:t>
      </w:r>
      <w:r w:rsidRPr="0054499E">
        <w:rPr>
          <w:color w:val="231F20"/>
          <w:w w:val="105"/>
          <w:sz w:val="18"/>
          <w:szCs w:val="18"/>
        </w:rPr>
        <w:t>thereof.”</w:t>
      </w:r>
    </w:p>
    <w:p w14:paraId="20F95ED9" w14:textId="77777777" w:rsidR="004A609C" w:rsidRPr="0054499E" w:rsidRDefault="004A609C">
      <w:pPr>
        <w:pStyle w:val="BodyText"/>
        <w:kinsoku w:val="0"/>
        <w:overflowPunct w:val="0"/>
        <w:spacing w:before="5"/>
        <w:ind w:left="0"/>
        <w:rPr>
          <w:sz w:val="18"/>
          <w:szCs w:val="18"/>
        </w:rPr>
      </w:pPr>
    </w:p>
    <w:p w14:paraId="19B8626E" w14:textId="7A7E6D12" w:rsidR="004A609C" w:rsidRPr="0054499E" w:rsidRDefault="007D6B32">
      <w:pPr>
        <w:pStyle w:val="BodyText"/>
        <w:tabs>
          <w:tab w:val="left" w:pos="2923"/>
        </w:tabs>
        <w:kinsoku w:val="0"/>
        <w:overflowPunct w:val="0"/>
        <w:ind w:left="154"/>
        <w:rPr>
          <w:color w:val="000000"/>
          <w:sz w:val="18"/>
          <w:szCs w:val="18"/>
        </w:rPr>
      </w:pPr>
      <w:r w:rsidRPr="0054499E">
        <w:rPr>
          <w:color w:val="231F20"/>
          <w:w w:val="105"/>
          <w:sz w:val="18"/>
          <w:szCs w:val="18"/>
        </w:rPr>
        <w:t>Rights</w:t>
      </w:r>
      <w:r w:rsidRPr="0054499E">
        <w:rPr>
          <w:color w:val="231F20"/>
          <w:spacing w:val="-19"/>
          <w:w w:val="105"/>
          <w:sz w:val="18"/>
          <w:szCs w:val="18"/>
        </w:rPr>
        <w:t xml:space="preserve"> </w:t>
      </w:r>
      <w:r w:rsidRPr="0054499E">
        <w:rPr>
          <w:color w:val="231F20"/>
          <w:w w:val="105"/>
          <w:sz w:val="18"/>
          <w:szCs w:val="18"/>
        </w:rPr>
        <w:t>Particulars</w:t>
      </w:r>
      <w:r w:rsidR="00E568FB">
        <w:rPr>
          <w:color w:val="231F20"/>
          <w:w w:val="105"/>
          <w:sz w:val="18"/>
          <w:szCs w:val="18"/>
        </w:rPr>
        <w:t>:</w:t>
      </w:r>
      <w:r w:rsidRPr="0054499E">
        <w:rPr>
          <w:color w:val="231F20"/>
          <w:w w:val="105"/>
          <w:sz w:val="18"/>
          <w:szCs w:val="18"/>
        </w:rPr>
        <w:tab/>
      </w:r>
      <w:r w:rsidRPr="0054499E">
        <w:rPr>
          <w:b/>
          <w:bCs/>
          <w:color w:val="231F20"/>
          <w:w w:val="105"/>
          <w:sz w:val="18"/>
          <w:szCs w:val="18"/>
        </w:rPr>
        <w:t xml:space="preserve">Delete </w:t>
      </w:r>
      <w:r w:rsidRPr="0054499E">
        <w:rPr>
          <w:color w:val="231F20"/>
          <w:w w:val="105"/>
          <w:sz w:val="18"/>
          <w:szCs w:val="18"/>
        </w:rPr>
        <w:t>this</w:t>
      </w:r>
      <w:r w:rsidRPr="0054499E">
        <w:rPr>
          <w:color w:val="231F20"/>
          <w:spacing w:val="-23"/>
          <w:w w:val="105"/>
          <w:sz w:val="18"/>
          <w:szCs w:val="18"/>
        </w:rPr>
        <w:t xml:space="preserve"> </w:t>
      </w:r>
      <w:r w:rsidRPr="0054499E">
        <w:rPr>
          <w:color w:val="231F20"/>
          <w:w w:val="105"/>
          <w:sz w:val="18"/>
          <w:szCs w:val="18"/>
        </w:rPr>
        <w:t>definition</w:t>
      </w:r>
    </w:p>
    <w:p w14:paraId="3E48ABE3" w14:textId="16E980FD" w:rsidR="004A609C" w:rsidRPr="0054499E" w:rsidRDefault="007D6B32">
      <w:pPr>
        <w:pStyle w:val="BodyText"/>
        <w:tabs>
          <w:tab w:val="left" w:pos="2923"/>
        </w:tabs>
        <w:kinsoku w:val="0"/>
        <w:overflowPunct w:val="0"/>
        <w:spacing w:before="70" w:line="252" w:lineRule="auto"/>
        <w:ind w:left="2923" w:right="161" w:hanging="2769"/>
        <w:jc w:val="both"/>
        <w:rPr>
          <w:color w:val="231F20"/>
          <w:w w:val="105"/>
          <w:sz w:val="18"/>
          <w:szCs w:val="18"/>
        </w:rPr>
      </w:pPr>
      <w:r w:rsidRPr="0054499E">
        <w:rPr>
          <w:color w:val="231F20"/>
          <w:spacing w:val="-1"/>
          <w:sz w:val="18"/>
          <w:szCs w:val="18"/>
        </w:rPr>
        <w:t>Tenant:</w:t>
      </w:r>
      <w:r w:rsidRPr="0054499E">
        <w:rPr>
          <w:color w:val="231F20"/>
          <w:spacing w:val="-1"/>
          <w:sz w:val="18"/>
          <w:szCs w:val="18"/>
        </w:rPr>
        <w:tab/>
      </w:r>
      <w:r w:rsidRPr="0054499E">
        <w:rPr>
          <w:b/>
          <w:bCs/>
          <w:color w:val="231F20"/>
          <w:spacing w:val="-1"/>
          <w:w w:val="105"/>
          <w:sz w:val="18"/>
          <w:szCs w:val="18"/>
        </w:rPr>
        <w:t>Delete</w:t>
      </w:r>
      <w:r w:rsidRPr="0054499E">
        <w:rPr>
          <w:b/>
          <w:bCs/>
          <w:color w:val="231F20"/>
          <w:w w:val="105"/>
          <w:sz w:val="18"/>
          <w:szCs w:val="18"/>
        </w:rPr>
        <w:t xml:space="preserve">  </w:t>
      </w:r>
      <w:r w:rsidRPr="0054499E">
        <w:rPr>
          <w:color w:val="231F20"/>
          <w:w w:val="105"/>
          <w:sz w:val="18"/>
          <w:szCs w:val="18"/>
        </w:rPr>
        <w:t xml:space="preserve">the  </w:t>
      </w:r>
      <w:r w:rsidRPr="0054499E">
        <w:rPr>
          <w:color w:val="231F20"/>
          <w:spacing w:val="-1"/>
          <w:w w:val="105"/>
          <w:sz w:val="18"/>
          <w:szCs w:val="18"/>
        </w:rPr>
        <w:t>existing</w:t>
      </w:r>
      <w:r w:rsidRPr="0054499E">
        <w:rPr>
          <w:color w:val="231F20"/>
          <w:w w:val="105"/>
          <w:sz w:val="18"/>
          <w:szCs w:val="18"/>
        </w:rPr>
        <w:t xml:space="preserve"> </w:t>
      </w:r>
      <w:r w:rsidRPr="0054499E">
        <w:rPr>
          <w:color w:val="231F20"/>
          <w:spacing w:val="-1"/>
          <w:w w:val="105"/>
          <w:sz w:val="18"/>
          <w:szCs w:val="18"/>
        </w:rPr>
        <w:t>definition</w:t>
      </w:r>
      <w:r w:rsidRPr="0054499E">
        <w:rPr>
          <w:color w:val="231F20"/>
          <w:w w:val="105"/>
          <w:sz w:val="18"/>
          <w:szCs w:val="18"/>
        </w:rPr>
        <w:t xml:space="preserve"> </w:t>
      </w:r>
      <w:r w:rsidRPr="0054499E">
        <w:rPr>
          <w:color w:val="231F20"/>
          <w:spacing w:val="-1"/>
          <w:w w:val="105"/>
          <w:sz w:val="18"/>
          <w:szCs w:val="18"/>
        </w:rPr>
        <w:t>and</w:t>
      </w:r>
      <w:r w:rsidRPr="0054499E">
        <w:rPr>
          <w:color w:val="231F20"/>
          <w:w w:val="105"/>
          <w:sz w:val="18"/>
          <w:szCs w:val="18"/>
        </w:rPr>
        <w:t xml:space="preserve">  </w:t>
      </w:r>
      <w:r w:rsidRPr="0054499E">
        <w:rPr>
          <w:b/>
          <w:bCs/>
          <w:color w:val="231F20"/>
          <w:spacing w:val="-1"/>
          <w:w w:val="105"/>
          <w:sz w:val="18"/>
          <w:szCs w:val="18"/>
        </w:rPr>
        <w:t>insert</w:t>
      </w:r>
      <w:r w:rsidRPr="0054499E">
        <w:rPr>
          <w:b/>
          <w:bCs/>
          <w:color w:val="231F20"/>
          <w:w w:val="105"/>
          <w:sz w:val="18"/>
          <w:szCs w:val="18"/>
        </w:rPr>
        <w:t xml:space="preserve">  </w:t>
      </w:r>
      <w:r w:rsidRPr="0054499E">
        <w:rPr>
          <w:color w:val="231F20"/>
          <w:spacing w:val="-1"/>
          <w:w w:val="105"/>
          <w:sz w:val="18"/>
          <w:szCs w:val="18"/>
        </w:rPr>
        <w:t>“any</w:t>
      </w:r>
      <w:r w:rsidRPr="0054499E">
        <w:rPr>
          <w:color w:val="231F20"/>
          <w:w w:val="105"/>
          <w:sz w:val="18"/>
          <w:szCs w:val="18"/>
        </w:rPr>
        <w:t xml:space="preserve"> person  </w:t>
      </w:r>
      <w:r w:rsidRPr="0054499E">
        <w:rPr>
          <w:color w:val="231F20"/>
          <w:spacing w:val="25"/>
          <w:w w:val="105"/>
          <w:sz w:val="18"/>
          <w:szCs w:val="18"/>
        </w:rPr>
        <w:t xml:space="preserve"> </w:t>
      </w:r>
      <w:r w:rsidRPr="0054499E">
        <w:rPr>
          <w:color w:val="231F20"/>
          <w:spacing w:val="-1"/>
          <w:w w:val="105"/>
          <w:sz w:val="18"/>
          <w:szCs w:val="18"/>
        </w:rPr>
        <w:t>taking,</w:t>
      </w:r>
      <w:r w:rsidRPr="0054499E">
        <w:rPr>
          <w:color w:val="231F20"/>
          <w:spacing w:val="43"/>
          <w:w w:val="105"/>
          <w:sz w:val="18"/>
          <w:szCs w:val="18"/>
        </w:rPr>
        <w:t xml:space="preserve"> </w:t>
      </w:r>
      <w:r w:rsidRPr="0054499E">
        <w:rPr>
          <w:color w:val="231F20"/>
          <w:w w:val="105"/>
          <w:sz w:val="18"/>
          <w:szCs w:val="18"/>
        </w:rPr>
        <w:t>or</w:t>
      </w:r>
      <w:r w:rsidRPr="0054499E">
        <w:rPr>
          <w:color w:val="231F20"/>
          <w:w w:val="104"/>
          <w:sz w:val="18"/>
          <w:szCs w:val="18"/>
        </w:rPr>
        <w:t xml:space="preserve"> </w:t>
      </w:r>
      <w:r w:rsidRPr="0054499E">
        <w:rPr>
          <w:color w:val="231F20"/>
          <w:w w:val="105"/>
          <w:sz w:val="18"/>
          <w:szCs w:val="18"/>
        </w:rPr>
        <w:t>intending to take, a lease or underlease of the premises comprising the Works or any part</w:t>
      </w:r>
      <w:r w:rsidRPr="0054499E">
        <w:rPr>
          <w:color w:val="231F20"/>
          <w:spacing w:val="-31"/>
          <w:w w:val="105"/>
          <w:sz w:val="18"/>
          <w:szCs w:val="18"/>
        </w:rPr>
        <w:t xml:space="preserve"> </w:t>
      </w:r>
      <w:r w:rsidRPr="0054499E">
        <w:rPr>
          <w:color w:val="231F20"/>
          <w:w w:val="105"/>
          <w:sz w:val="18"/>
          <w:szCs w:val="18"/>
        </w:rPr>
        <w:t>thereof.”</w:t>
      </w:r>
    </w:p>
    <w:p w14:paraId="04F7064D" w14:textId="77777777" w:rsidR="004A609C" w:rsidRPr="0054499E" w:rsidRDefault="004A609C">
      <w:pPr>
        <w:pStyle w:val="BodyText"/>
        <w:kinsoku w:val="0"/>
        <w:overflowPunct w:val="0"/>
        <w:spacing w:before="7"/>
        <w:ind w:left="0"/>
        <w:rPr>
          <w:sz w:val="18"/>
          <w:szCs w:val="18"/>
        </w:rPr>
      </w:pPr>
    </w:p>
    <w:p w14:paraId="13B95B7E" w14:textId="77777777" w:rsidR="004A609C" w:rsidRPr="0054499E" w:rsidRDefault="007D6B32">
      <w:pPr>
        <w:pStyle w:val="Heading5"/>
        <w:kinsoku w:val="0"/>
        <w:overflowPunct w:val="0"/>
        <w:ind w:left="1723"/>
        <w:jc w:val="both"/>
        <w:rPr>
          <w:b w:val="0"/>
          <w:bCs w:val="0"/>
          <w:color w:val="000000"/>
          <w:sz w:val="18"/>
          <w:szCs w:val="18"/>
        </w:rPr>
      </w:pPr>
      <w:r w:rsidRPr="0054499E">
        <w:rPr>
          <w:color w:val="231F20"/>
          <w:w w:val="105"/>
          <w:sz w:val="18"/>
          <w:szCs w:val="18"/>
        </w:rPr>
        <w:t>Interpretation</w:t>
      </w:r>
    </w:p>
    <w:p w14:paraId="48F7A7FF" w14:textId="77777777" w:rsidR="004A609C" w:rsidRPr="0054499E" w:rsidRDefault="004A609C">
      <w:pPr>
        <w:pStyle w:val="BodyText"/>
        <w:kinsoku w:val="0"/>
        <w:overflowPunct w:val="0"/>
        <w:spacing w:before="1"/>
        <w:ind w:left="0"/>
        <w:rPr>
          <w:b/>
          <w:bCs/>
          <w:sz w:val="18"/>
          <w:szCs w:val="18"/>
        </w:rPr>
      </w:pPr>
    </w:p>
    <w:p w14:paraId="5FF4B674" w14:textId="77777777" w:rsidR="004A609C" w:rsidRPr="0054499E" w:rsidRDefault="007D6B32">
      <w:pPr>
        <w:pStyle w:val="BodyText"/>
        <w:tabs>
          <w:tab w:val="left" w:pos="1723"/>
        </w:tabs>
        <w:kinsoku w:val="0"/>
        <w:overflowPunct w:val="0"/>
        <w:ind w:left="154" w:right="101"/>
        <w:rPr>
          <w:color w:val="000000"/>
          <w:spacing w:val="-1"/>
          <w:sz w:val="18"/>
          <w:szCs w:val="18"/>
        </w:rPr>
      </w:pPr>
      <w:r w:rsidRPr="0054499E">
        <w:rPr>
          <w:b/>
          <w:bCs/>
          <w:color w:val="231F20"/>
          <w:spacing w:val="-1"/>
          <w:sz w:val="18"/>
          <w:szCs w:val="18"/>
        </w:rPr>
        <w:t>1.3</w:t>
      </w:r>
      <w:r w:rsidRPr="0054499E">
        <w:rPr>
          <w:b/>
          <w:bCs/>
          <w:color w:val="231F20"/>
          <w:spacing w:val="-1"/>
          <w:sz w:val="18"/>
          <w:szCs w:val="18"/>
        </w:rPr>
        <w:tab/>
      </w:r>
      <w:r w:rsidRPr="0054499E">
        <w:rPr>
          <w:b/>
          <w:bCs/>
          <w:color w:val="231F20"/>
          <w:spacing w:val="-1"/>
          <w:w w:val="105"/>
          <w:sz w:val="18"/>
          <w:szCs w:val="18"/>
        </w:rPr>
        <w:t>Agreement</w:t>
      </w:r>
      <w:r w:rsidRPr="0054499E">
        <w:rPr>
          <w:b/>
          <w:bCs/>
          <w:color w:val="231F20"/>
          <w:w w:val="105"/>
          <w:sz w:val="18"/>
          <w:szCs w:val="18"/>
        </w:rPr>
        <w:t xml:space="preserve"> etc. </w:t>
      </w:r>
      <w:r w:rsidRPr="0054499E">
        <w:rPr>
          <w:b/>
          <w:bCs/>
          <w:color w:val="231F20"/>
          <w:spacing w:val="-1"/>
          <w:w w:val="105"/>
          <w:sz w:val="18"/>
          <w:szCs w:val="18"/>
        </w:rPr>
        <w:t>to</w:t>
      </w:r>
      <w:r w:rsidRPr="0054499E">
        <w:rPr>
          <w:b/>
          <w:bCs/>
          <w:color w:val="231F20"/>
          <w:w w:val="105"/>
          <w:sz w:val="18"/>
          <w:szCs w:val="18"/>
        </w:rPr>
        <w:t xml:space="preserve"> </w:t>
      </w:r>
      <w:r w:rsidRPr="0054499E">
        <w:rPr>
          <w:b/>
          <w:bCs/>
          <w:color w:val="231F20"/>
          <w:spacing w:val="-1"/>
          <w:w w:val="105"/>
          <w:sz w:val="18"/>
          <w:szCs w:val="18"/>
        </w:rPr>
        <w:t>be</w:t>
      </w:r>
      <w:r w:rsidRPr="0054499E">
        <w:rPr>
          <w:b/>
          <w:bCs/>
          <w:color w:val="231F20"/>
          <w:w w:val="105"/>
          <w:sz w:val="18"/>
          <w:szCs w:val="18"/>
        </w:rPr>
        <w:t xml:space="preserve"> </w:t>
      </w:r>
      <w:r w:rsidRPr="0054499E">
        <w:rPr>
          <w:b/>
          <w:bCs/>
          <w:color w:val="231F20"/>
          <w:spacing w:val="-1"/>
          <w:w w:val="105"/>
          <w:sz w:val="18"/>
          <w:szCs w:val="18"/>
        </w:rPr>
        <w:t>read</w:t>
      </w:r>
      <w:r w:rsidRPr="0054499E">
        <w:rPr>
          <w:b/>
          <w:bCs/>
          <w:color w:val="231F20"/>
          <w:w w:val="105"/>
          <w:sz w:val="18"/>
          <w:szCs w:val="18"/>
        </w:rPr>
        <w:t xml:space="preserve"> </w:t>
      </w:r>
      <w:r w:rsidRPr="0054499E">
        <w:rPr>
          <w:b/>
          <w:bCs/>
          <w:color w:val="231F20"/>
          <w:spacing w:val="-1"/>
          <w:w w:val="105"/>
          <w:sz w:val="18"/>
          <w:szCs w:val="18"/>
        </w:rPr>
        <w:t>as</w:t>
      </w:r>
      <w:r w:rsidRPr="0054499E">
        <w:rPr>
          <w:b/>
          <w:bCs/>
          <w:color w:val="231F20"/>
          <w:w w:val="105"/>
          <w:sz w:val="18"/>
          <w:szCs w:val="18"/>
        </w:rPr>
        <w:t xml:space="preserve"> a</w:t>
      </w:r>
      <w:r w:rsidRPr="0054499E">
        <w:rPr>
          <w:b/>
          <w:bCs/>
          <w:color w:val="231F20"/>
          <w:spacing w:val="-13"/>
          <w:w w:val="105"/>
          <w:sz w:val="18"/>
          <w:szCs w:val="18"/>
        </w:rPr>
        <w:t xml:space="preserve"> </w:t>
      </w:r>
      <w:r w:rsidRPr="0054499E">
        <w:rPr>
          <w:b/>
          <w:bCs/>
          <w:color w:val="231F20"/>
          <w:spacing w:val="-1"/>
          <w:w w:val="105"/>
          <w:sz w:val="18"/>
          <w:szCs w:val="18"/>
        </w:rPr>
        <w:t>whole</w:t>
      </w:r>
    </w:p>
    <w:p w14:paraId="4A0871A8" w14:textId="77777777" w:rsidR="004A609C" w:rsidRPr="0054499E" w:rsidRDefault="004A609C">
      <w:pPr>
        <w:pStyle w:val="BodyText"/>
        <w:kinsoku w:val="0"/>
        <w:overflowPunct w:val="0"/>
        <w:spacing w:before="4"/>
        <w:ind w:left="0"/>
        <w:rPr>
          <w:b/>
          <w:bCs/>
          <w:sz w:val="18"/>
          <w:szCs w:val="18"/>
        </w:rPr>
      </w:pPr>
    </w:p>
    <w:p w14:paraId="40FD1AFD" w14:textId="77777777" w:rsidR="004A609C" w:rsidRPr="0054499E" w:rsidRDefault="007D6B32">
      <w:pPr>
        <w:pStyle w:val="BodyText"/>
        <w:kinsoku w:val="0"/>
        <w:overflowPunct w:val="0"/>
        <w:ind w:left="1723"/>
        <w:jc w:val="both"/>
        <w:rPr>
          <w:color w:val="000000"/>
          <w:sz w:val="18"/>
          <w:szCs w:val="18"/>
        </w:rPr>
      </w:pPr>
      <w:r w:rsidRPr="0054499E">
        <w:rPr>
          <w:color w:val="231F20"/>
          <w:w w:val="105"/>
          <w:sz w:val="18"/>
          <w:szCs w:val="18"/>
        </w:rPr>
        <w:t>After</w:t>
      </w:r>
      <w:r w:rsidRPr="0054499E">
        <w:rPr>
          <w:color w:val="231F20"/>
          <w:spacing w:val="-9"/>
          <w:w w:val="105"/>
          <w:sz w:val="18"/>
          <w:szCs w:val="18"/>
        </w:rPr>
        <w:t xml:space="preserve"> </w:t>
      </w:r>
      <w:r w:rsidRPr="0054499E">
        <w:rPr>
          <w:color w:val="231F20"/>
          <w:w w:val="105"/>
          <w:sz w:val="18"/>
          <w:szCs w:val="18"/>
        </w:rPr>
        <w:t>“override</w:t>
      </w:r>
      <w:r w:rsidRPr="0054499E">
        <w:rPr>
          <w:color w:val="231F20"/>
          <w:spacing w:val="-10"/>
          <w:w w:val="105"/>
          <w:sz w:val="18"/>
          <w:szCs w:val="18"/>
        </w:rPr>
        <w:t xml:space="preserve"> </w:t>
      </w:r>
      <w:r w:rsidRPr="0054499E">
        <w:rPr>
          <w:color w:val="231F20"/>
          <w:w w:val="105"/>
          <w:sz w:val="18"/>
          <w:szCs w:val="18"/>
        </w:rPr>
        <w:t>or</w:t>
      </w:r>
      <w:r w:rsidRPr="0054499E">
        <w:rPr>
          <w:color w:val="231F20"/>
          <w:spacing w:val="-7"/>
          <w:w w:val="105"/>
          <w:sz w:val="18"/>
          <w:szCs w:val="18"/>
        </w:rPr>
        <w:t xml:space="preserve"> </w:t>
      </w:r>
      <w:r w:rsidRPr="0054499E">
        <w:rPr>
          <w:color w:val="231F20"/>
          <w:w w:val="105"/>
          <w:sz w:val="18"/>
          <w:szCs w:val="18"/>
        </w:rPr>
        <w:t>modify”</w:t>
      </w:r>
      <w:r w:rsidRPr="0054499E">
        <w:rPr>
          <w:color w:val="231F20"/>
          <w:spacing w:val="-4"/>
          <w:w w:val="105"/>
          <w:sz w:val="18"/>
          <w:szCs w:val="18"/>
        </w:rPr>
        <w:t xml:space="preserve"> </w:t>
      </w:r>
      <w:r w:rsidRPr="0054499E">
        <w:rPr>
          <w:b/>
          <w:bCs/>
          <w:color w:val="231F20"/>
          <w:w w:val="105"/>
          <w:sz w:val="18"/>
          <w:szCs w:val="18"/>
        </w:rPr>
        <w:t>insert</w:t>
      </w:r>
      <w:r w:rsidRPr="0054499E">
        <w:rPr>
          <w:b/>
          <w:bCs/>
          <w:color w:val="231F20"/>
          <w:spacing w:val="-7"/>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Schedule</w:t>
      </w:r>
      <w:r w:rsidRPr="0054499E">
        <w:rPr>
          <w:color w:val="231F20"/>
          <w:spacing w:val="-9"/>
          <w:w w:val="105"/>
          <w:sz w:val="18"/>
          <w:szCs w:val="18"/>
        </w:rPr>
        <w:t xml:space="preserve"> </w:t>
      </w:r>
      <w:r w:rsidRPr="0054499E">
        <w:rPr>
          <w:color w:val="231F20"/>
          <w:w w:val="105"/>
          <w:sz w:val="18"/>
          <w:szCs w:val="18"/>
        </w:rPr>
        <w:t>of</w:t>
      </w:r>
      <w:r w:rsidRPr="0054499E">
        <w:rPr>
          <w:color w:val="231F20"/>
          <w:spacing w:val="-7"/>
          <w:w w:val="105"/>
          <w:sz w:val="18"/>
          <w:szCs w:val="18"/>
        </w:rPr>
        <w:t xml:space="preserve"> </w:t>
      </w:r>
      <w:r w:rsidRPr="0054499E">
        <w:rPr>
          <w:color w:val="231F20"/>
          <w:w w:val="105"/>
          <w:sz w:val="18"/>
          <w:szCs w:val="18"/>
        </w:rPr>
        <w:t>Amendments,</w:t>
      </w:r>
      <w:r w:rsidRPr="0054499E">
        <w:rPr>
          <w:color w:val="231F20"/>
          <w:spacing w:val="-10"/>
          <w:w w:val="105"/>
          <w:sz w:val="18"/>
          <w:szCs w:val="18"/>
        </w:rPr>
        <w:t xml:space="preserve"> </w:t>
      </w:r>
      <w:r w:rsidRPr="0054499E">
        <w:rPr>
          <w:color w:val="231F20"/>
          <w:w w:val="105"/>
          <w:sz w:val="18"/>
          <w:szCs w:val="18"/>
        </w:rPr>
        <w:t>”</w:t>
      </w:r>
    </w:p>
    <w:p w14:paraId="49013766" w14:textId="77777777" w:rsidR="004A609C" w:rsidRPr="0054499E" w:rsidRDefault="004A609C">
      <w:pPr>
        <w:pStyle w:val="BodyText"/>
        <w:kinsoku w:val="0"/>
        <w:overflowPunct w:val="0"/>
        <w:spacing w:before="4"/>
        <w:ind w:left="0"/>
        <w:rPr>
          <w:sz w:val="18"/>
          <w:szCs w:val="18"/>
        </w:rPr>
      </w:pPr>
    </w:p>
    <w:p w14:paraId="4EB71593" w14:textId="77777777" w:rsidR="004A609C" w:rsidRPr="0054499E" w:rsidRDefault="007D6B32" w:rsidP="00E3176F">
      <w:pPr>
        <w:pStyle w:val="ListParagraph"/>
        <w:numPr>
          <w:ilvl w:val="1"/>
          <w:numId w:val="49"/>
        </w:numPr>
        <w:tabs>
          <w:tab w:val="left" w:pos="1724"/>
        </w:tabs>
        <w:kinsoku w:val="0"/>
        <w:overflowPunct w:val="0"/>
        <w:spacing w:line="511" w:lineRule="auto"/>
        <w:ind w:right="3318" w:hanging="1569"/>
        <w:rPr>
          <w:rFonts w:ascii="Trebuchet MS" w:hAnsi="Trebuchet MS" w:cs="Trebuchet MS"/>
          <w:color w:val="000000"/>
          <w:sz w:val="18"/>
          <w:szCs w:val="18"/>
        </w:rPr>
      </w:pPr>
      <w:r w:rsidRPr="0054499E">
        <w:rPr>
          <w:rFonts w:ascii="Trebuchet MS" w:hAnsi="Trebuchet MS" w:cs="Trebuchet MS"/>
          <w:b/>
          <w:bCs/>
          <w:color w:val="231F20"/>
          <w:w w:val="105"/>
          <w:sz w:val="18"/>
          <w:szCs w:val="18"/>
        </w:rPr>
        <w:t>Contracts (Rights of Third Parties) Act</w:t>
      </w:r>
      <w:r w:rsidRPr="0054499E">
        <w:rPr>
          <w:rFonts w:ascii="Trebuchet MS" w:hAnsi="Trebuchet MS" w:cs="Trebuchet MS"/>
          <w:b/>
          <w:bCs/>
          <w:color w:val="231F20"/>
          <w:spacing w:val="-38"/>
          <w:w w:val="105"/>
          <w:sz w:val="18"/>
          <w:szCs w:val="18"/>
        </w:rPr>
        <w:t xml:space="preserve"> </w:t>
      </w:r>
      <w:r w:rsidRPr="0054499E">
        <w:rPr>
          <w:rFonts w:ascii="Trebuchet MS" w:hAnsi="Trebuchet MS" w:cs="Trebuchet MS"/>
          <w:b/>
          <w:bCs/>
          <w:color w:val="231F20"/>
          <w:w w:val="105"/>
          <w:sz w:val="18"/>
          <w:szCs w:val="18"/>
        </w:rPr>
        <w:t>1999 Delete</w:t>
      </w:r>
      <w:r w:rsidRPr="0054499E">
        <w:rPr>
          <w:rFonts w:ascii="Trebuchet MS" w:hAnsi="Trebuchet MS" w:cs="Trebuchet MS"/>
          <w:b/>
          <w:bCs/>
          <w:color w:val="231F20"/>
          <w:spacing w:val="-6"/>
          <w:w w:val="105"/>
          <w:sz w:val="18"/>
          <w:szCs w:val="18"/>
        </w:rPr>
        <w:t xml:space="preserv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1.6</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b/>
          <w:bCs/>
          <w:color w:val="231F20"/>
          <w:w w:val="105"/>
          <w:sz w:val="18"/>
          <w:szCs w:val="18"/>
        </w:rPr>
        <w:t>insert</w:t>
      </w:r>
      <w:r w:rsidRPr="0054499E">
        <w:rPr>
          <w:rFonts w:ascii="Trebuchet MS" w:hAnsi="Trebuchet MS" w:cs="Trebuchet MS"/>
          <w:b/>
          <w:bCs/>
          <w:color w:val="231F20"/>
          <w:spacing w:val="-7"/>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following:</w:t>
      </w:r>
    </w:p>
    <w:p w14:paraId="60C39A37" w14:textId="77777777" w:rsidR="004A609C" w:rsidRPr="0054499E" w:rsidRDefault="007D6B32">
      <w:pPr>
        <w:pStyle w:val="BodyText"/>
        <w:kinsoku w:val="0"/>
        <w:overflowPunct w:val="0"/>
        <w:spacing w:line="249" w:lineRule="auto"/>
        <w:ind w:left="1723" w:right="98"/>
        <w:jc w:val="both"/>
        <w:rPr>
          <w:color w:val="000000"/>
          <w:sz w:val="18"/>
          <w:szCs w:val="18"/>
        </w:rPr>
      </w:pPr>
      <w:r w:rsidRPr="0054499E">
        <w:rPr>
          <w:color w:val="231F20"/>
          <w:w w:val="105"/>
          <w:sz w:val="18"/>
          <w:szCs w:val="18"/>
        </w:rPr>
        <w:t>“Other than any rights as take effect pursuant to section 7 of these Conditions, nothing</w:t>
      </w:r>
      <w:r w:rsidRPr="0054499E">
        <w:rPr>
          <w:color w:val="231F20"/>
          <w:spacing w:val="-5"/>
          <w:w w:val="105"/>
          <w:sz w:val="18"/>
          <w:szCs w:val="18"/>
        </w:rPr>
        <w:t xml:space="preserve"> </w:t>
      </w:r>
      <w:r w:rsidRPr="0054499E">
        <w:rPr>
          <w:color w:val="231F20"/>
          <w:w w:val="105"/>
          <w:sz w:val="18"/>
          <w:szCs w:val="18"/>
        </w:rPr>
        <w:t>in</w:t>
      </w:r>
      <w:r w:rsidRPr="0054499E">
        <w:rPr>
          <w:color w:val="231F20"/>
          <w:spacing w:val="-6"/>
          <w:w w:val="105"/>
          <w:sz w:val="18"/>
          <w:szCs w:val="18"/>
        </w:rPr>
        <w:t xml:space="preserve"> </w:t>
      </w:r>
      <w:r w:rsidRPr="0054499E">
        <w:rPr>
          <w:color w:val="231F20"/>
          <w:w w:val="105"/>
          <w:sz w:val="18"/>
          <w:szCs w:val="18"/>
        </w:rPr>
        <w:t>this</w:t>
      </w:r>
      <w:r w:rsidRPr="0054499E">
        <w:rPr>
          <w:color w:val="231F20"/>
          <w:spacing w:val="-5"/>
          <w:w w:val="105"/>
          <w:sz w:val="18"/>
          <w:szCs w:val="18"/>
        </w:rPr>
        <w:t xml:space="preserve"> </w:t>
      </w:r>
      <w:r w:rsidRPr="0054499E">
        <w:rPr>
          <w:color w:val="231F20"/>
          <w:w w:val="105"/>
          <w:sz w:val="18"/>
          <w:szCs w:val="18"/>
        </w:rPr>
        <w:t>Contract</w:t>
      </w:r>
      <w:r w:rsidRPr="0054499E">
        <w:rPr>
          <w:color w:val="231F20"/>
          <w:spacing w:val="-3"/>
          <w:w w:val="105"/>
          <w:sz w:val="18"/>
          <w:szCs w:val="18"/>
        </w:rPr>
        <w:t xml:space="preserve"> </w:t>
      </w:r>
      <w:r w:rsidRPr="0054499E">
        <w:rPr>
          <w:color w:val="231F20"/>
          <w:w w:val="105"/>
          <w:sz w:val="18"/>
          <w:szCs w:val="18"/>
        </w:rPr>
        <w:t>confers</w:t>
      </w:r>
      <w:r w:rsidRPr="0054499E">
        <w:rPr>
          <w:color w:val="231F20"/>
          <w:spacing w:val="-5"/>
          <w:w w:val="105"/>
          <w:sz w:val="18"/>
          <w:szCs w:val="18"/>
        </w:rPr>
        <w:t xml:space="preserve"> </w:t>
      </w:r>
      <w:r w:rsidRPr="0054499E">
        <w:rPr>
          <w:color w:val="231F20"/>
          <w:w w:val="105"/>
          <w:sz w:val="18"/>
          <w:szCs w:val="18"/>
        </w:rPr>
        <w:t>or</w:t>
      </w:r>
      <w:r w:rsidRPr="0054499E">
        <w:rPr>
          <w:color w:val="231F20"/>
          <w:spacing w:val="-4"/>
          <w:w w:val="105"/>
          <w:sz w:val="18"/>
          <w:szCs w:val="18"/>
        </w:rPr>
        <w:t xml:space="preserve"> </w:t>
      </w:r>
      <w:r w:rsidRPr="0054499E">
        <w:rPr>
          <w:color w:val="231F20"/>
          <w:w w:val="105"/>
          <w:sz w:val="18"/>
          <w:szCs w:val="18"/>
        </w:rPr>
        <w:t>is</w:t>
      </w:r>
      <w:r w:rsidRPr="0054499E">
        <w:rPr>
          <w:color w:val="231F20"/>
          <w:spacing w:val="-5"/>
          <w:w w:val="105"/>
          <w:sz w:val="18"/>
          <w:szCs w:val="18"/>
        </w:rPr>
        <w:t xml:space="preserve"> </w:t>
      </w:r>
      <w:r w:rsidRPr="0054499E">
        <w:rPr>
          <w:color w:val="231F20"/>
          <w:w w:val="105"/>
          <w:sz w:val="18"/>
          <w:szCs w:val="18"/>
        </w:rPr>
        <w:t>intended</w:t>
      </w:r>
      <w:r w:rsidRPr="0054499E">
        <w:rPr>
          <w:color w:val="231F20"/>
          <w:spacing w:val="-5"/>
          <w:w w:val="105"/>
          <w:sz w:val="18"/>
          <w:szCs w:val="18"/>
        </w:rPr>
        <w:t xml:space="preserve"> </w:t>
      </w:r>
      <w:r w:rsidRPr="0054499E">
        <w:rPr>
          <w:color w:val="231F20"/>
          <w:w w:val="105"/>
          <w:sz w:val="18"/>
          <w:szCs w:val="18"/>
        </w:rPr>
        <w:t>to</w:t>
      </w:r>
      <w:r w:rsidRPr="0054499E">
        <w:rPr>
          <w:color w:val="231F20"/>
          <w:spacing w:val="-5"/>
          <w:w w:val="105"/>
          <w:sz w:val="18"/>
          <w:szCs w:val="18"/>
        </w:rPr>
        <w:t xml:space="preserve"> </w:t>
      </w:r>
      <w:r w:rsidRPr="0054499E">
        <w:rPr>
          <w:color w:val="231F20"/>
          <w:w w:val="105"/>
          <w:sz w:val="18"/>
          <w:szCs w:val="18"/>
        </w:rPr>
        <w:t>confer</w:t>
      </w:r>
      <w:r w:rsidRPr="0054499E">
        <w:rPr>
          <w:color w:val="231F20"/>
          <w:spacing w:val="-6"/>
          <w:w w:val="105"/>
          <w:sz w:val="18"/>
          <w:szCs w:val="18"/>
        </w:rPr>
        <w:t xml:space="preserve"> </w:t>
      </w:r>
      <w:r w:rsidRPr="0054499E">
        <w:rPr>
          <w:color w:val="231F20"/>
          <w:w w:val="105"/>
          <w:sz w:val="18"/>
          <w:szCs w:val="18"/>
        </w:rPr>
        <w:t>any</w:t>
      </w:r>
      <w:r w:rsidRPr="0054499E">
        <w:rPr>
          <w:color w:val="231F20"/>
          <w:spacing w:val="-3"/>
          <w:w w:val="105"/>
          <w:sz w:val="18"/>
          <w:szCs w:val="18"/>
        </w:rPr>
        <w:t xml:space="preserve"> </w:t>
      </w:r>
      <w:r w:rsidRPr="0054499E">
        <w:rPr>
          <w:color w:val="231F20"/>
          <w:w w:val="105"/>
          <w:sz w:val="18"/>
          <w:szCs w:val="18"/>
        </w:rPr>
        <w:t>right</w:t>
      </w:r>
      <w:r w:rsidRPr="0054499E">
        <w:rPr>
          <w:color w:val="231F20"/>
          <w:spacing w:val="-6"/>
          <w:w w:val="105"/>
          <w:sz w:val="18"/>
          <w:szCs w:val="18"/>
        </w:rPr>
        <w:t xml:space="preserve"> </w:t>
      </w:r>
      <w:r w:rsidRPr="0054499E">
        <w:rPr>
          <w:color w:val="231F20"/>
          <w:w w:val="105"/>
          <w:sz w:val="18"/>
          <w:szCs w:val="18"/>
        </w:rPr>
        <w:t>to</w:t>
      </w:r>
      <w:r w:rsidRPr="0054499E">
        <w:rPr>
          <w:color w:val="231F20"/>
          <w:spacing w:val="-2"/>
          <w:w w:val="105"/>
          <w:sz w:val="18"/>
          <w:szCs w:val="18"/>
        </w:rPr>
        <w:t xml:space="preserve"> </w:t>
      </w:r>
      <w:r w:rsidRPr="0054499E">
        <w:rPr>
          <w:color w:val="231F20"/>
          <w:w w:val="105"/>
          <w:sz w:val="18"/>
          <w:szCs w:val="18"/>
        </w:rPr>
        <w:t>enforce</w:t>
      </w:r>
      <w:r w:rsidRPr="0054499E">
        <w:rPr>
          <w:color w:val="231F20"/>
          <w:spacing w:val="-6"/>
          <w:w w:val="105"/>
          <w:sz w:val="18"/>
          <w:szCs w:val="18"/>
        </w:rPr>
        <w:t xml:space="preserve"> </w:t>
      </w:r>
      <w:r w:rsidRPr="0054499E">
        <w:rPr>
          <w:color w:val="231F20"/>
          <w:w w:val="105"/>
          <w:sz w:val="18"/>
          <w:szCs w:val="18"/>
        </w:rPr>
        <w:t>any</w:t>
      </w:r>
      <w:r w:rsidRPr="0054499E">
        <w:rPr>
          <w:color w:val="231F20"/>
          <w:spacing w:val="-3"/>
          <w:w w:val="105"/>
          <w:sz w:val="18"/>
          <w:szCs w:val="18"/>
        </w:rPr>
        <w:t xml:space="preserve"> </w:t>
      </w:r>
      <w:r w:rsidRPr="0054499E">
        <w:rPr>
          <w:color w:val="231F20"/>
          <w:w w:val="105"/>
          <w:sz w:val="18"/>
          <w:szCs w:val="18"/>
        </w:rPr>
        <w:t>of its</w:t>
      </w:r>
      <w:r w:rsidRPr="0054499E">
        <w:rPr>
          <w:color w:val="231F20"/>
          <w:spacing w:val="-4"/>
          <w:w w:val="105"/>
          <w:sz w:val="18"/>
          <w:szCs w:val="18"/>
        </w:rPr>
        <w:t xml:space="preserve"> </w:t>
      </w:r>
      <w:r w:rsidRPr="0054499E">
        <w:rPr>
          <w:color w:val="231F20"/>
          <w:w w:val="105"/>
          <w:sz w:val="18"/>
          <w:szCs w:val="18"/>
        </w:rPr>
        <w:t>terms</w:t>
      </w:r>
      <w:r w:rsidRPr="0054499E">
        <w:rPr>
          <w:color w:val="231F20"/>
          <w:spacing w:val="-4"/>
          <w:w w:val="105"/>
          <w:sz w:val="18"/>
          <w:szCs w:val="18"/>
        </w:rPr>
        <w:t xml:space="preserve"> </w:t>
      </w:r>
      <w:r w:rsidRPr="0054499E">
        <w:rPr>
          <w:color w:val="231F20"/>
          <w:w w:val="105"/>
          <w:sz w:val="18"/>
          <w:szCs w:val="18"/>
        </w:rPr>
        <w:t>on</w:t>
      </w:r>
      <w:r w:rsidRPr="0054499E">
        <w:rPr>
          <w:color w:val="231F20"/>
          <w:spacing w:val="-6"/>
          <w:w w:val="105"/>
          <w:sz w:val="18"/>
          <w:szCs w:val="18"/>
        </w:rPr>
        <w:t xml:space="preserve"> </w:t>
      </w:r>
      <w:r w:rsidRPr="0054499E">
        <w:rPr>
          <w:color w:val="231F20"/>
          <w:w w:val="105"/>
          <w:sz w:val="18"/>
          <w:szCs w:val="18"/>
        </w:rPr>
        <w:t>any</w:t>
      </w:r>
      <w:r w:rsidRPr="0054499E">
        <w:rPr>
          <w:color w:val="231F20"/>
          <w:spacing w:val="-3"/>
          <w:w w:val="105"/>
          <w:sz w:val="18"/>
          <w:szCs w:val="18"/>
        </w:rPr>
        <w:t xml:space="preserve"> </w:t>
      </w:r>
      <w:r w:rsidRPr="0054499E">
        <w:rPr>
          <w:color w:val="231F20"/>
          <w:w w:val="105"/>
          <w:sz w:val="18"/>
          <w:szCs w:val="18"/>
        </w:rPr>
        <w:t>person</w:t>
      </w:r>
      <w:r w:rsidRPr="0054499E">
        <w:rPr>
          <w:color w:val="231F20"/>
          <w:spacing w:val="-6"/>
          <w:w w:val="105"/>
          <w:sz w:val="18"/>
          <w:szCs w:val="18"/>
        </w:rPr>
        <w:t xml:space="preserve"> </w:t>
      </w:r>
      <w:r w:rsidRPr="0054499E">
        <w:rPr>
          <w:color w:val="231F20"/>
          <w:w w:val="105"/>
          <w:sz w:val="18"/>
          <w:szCs w:val="18"/>
        </w:rPr>
        <w:t>who</w:t>
      </w:r>
      <w:r w:rsidRPr="0054499E">
        <w:rPr>
          <w:color w:val="231F20"/>
          <w:spacing w:val="-4"/>
          <w:w w:val="105"/>
          <w:sz w:val="18"/>
          <w:szCs w:val="18"/>
        </w:rPr>
        <w:t xml:space="preserve"> </w:t>
      </w:r>
      <w:r w:rsidRPr="0054499E">
        <w:rPr>
          <w:color w:val="231F20"/>
          <w:w w:val="105"/>
          <w:sz w:val="18"/>
          <w:szCs w:val="18"/>
        </w:rPr>
        <w:t>is</w:t>
      </w:r>
      <w:r w:rsidRPr="0054499E">
        <w:rPr>
          <w:color w:val="231F20"/>
          <w:spacing w:val="-5"/>
          <w:w w:val="105"/>
          <w:sz w:val="18"/>
          <w:szCs w:val="18"/>
        </w:rPr>
        <w:t xml:space="preserve"> </w:t>
      </w:r>
      <w:r w:rsidRPr="0054499E">
        <w:rPr>
          <w:color w:val="231F20"/>
          <w:w w:val="105"/>
          <w:sz w:val="18"/>
          <w:szCs w:val="18"/>
        </w:rPr>
        <w:t>not</w:t>
      </w:r>
      <w:r w:rsidRPr="0054499E">
        <w:rPr>
          <w:color w:val="231F20"/>
          <w:spacing w:val="-6"/>
          <w:w w:val="105"/>
          <w:sz w:val="18"/>
          <w:szCs w:val="18"/>
        </w:rPr>
        <w:t xml:space="preserve"> </w:t>
      </w:r>
      <w:r w:rsidRPr="0054499E">
        <w:rPr>
          <w:color w:val="231F20"/>
          <w:w w:val="105"/>
          <w:sz w:val="18"/>
          <w:szCs w:val="18"/>
        </w:rPr>
        <w:t>a</w:t>
      </w:r>
      <w:r w:rsidRPr="0054499E">
        <w:rPr>
          <w:color w:val="231F20"/>
          <w:spacing w:val="-4"/>
          <w:w w:val="105"/>
          <w:sz w:val="18"/>
          <w:szCs w:val="18"/>
        </w:rPr>
        <w:t xml:space="preserve"> </w:t>
      </w:r>
      <w:r w:rsidRPr="0054499E">
        <w:rPr>
          <w:color w:val="231F20"/>
          <w:w w:val="105"/>
          <w:sz w:val="18"/>
          <w:szCs w:val="18"/>
        </w:rPr>
        <w:t>party</w:t>
      </w:r>
      <w:r w:rsidRPr="0054499E">
        <w:rPr>
          <w:color w:val="231F20"/>
          <w:spacing w:val="-5"/>
          <w:w w:val="105"/>
          <w:sz w:val="18"/>
          <w:szCs w:val="18"/>
        </w:rPr>
        <w:t xml:space="preserve"> </w:t>
      </w:r>
      <w:r w:rsidRPr="0054499E">
        <w:rPr>
          <w:color w:val="231F20"/>
          <w:w w:val="105"/>
          <w:sz w:val="18"/>
          <w:szCs w:val="18"/>
        </w:rPr>
        <w:t>to</w:t>
      </w:r>
      <w:r w:rsidRPr="0054499E">
        <w:rPr>
          <w:color w:val="231F20"/>
          <w:spacing w:val="-4"/>
          <w:w w:val="105"/>
          <w:sz w:val="18"/>
          <w:szCs w:val="18"/>
        </w:rPr>
        <w:t xml:space="preserve"> </w:t>
      </w:r>
      <w:r w:rsidRPr="0054499E">
        <w:rPr>
          <w:color w:val="231F20"/>
          <w:w w:val="105"/>
          <w:sz w:val="18"/>
          <w:szCs w:val="18"/>
        </w:rPr>
        <w:t>it.”</w:t>
      </w:r>
    </w:p>
    <w:p w14:paraId="4B002CD0" w14:textId="77777777" w:rsidR="004A609C" w:rsidRPr="0054499E" w:rsidRDefault="004A609C">
      <w:pPr>
        <w:pStyle w:val="BodyText"/>
        <w:kinsoku w:val="0"/>
        <w:overflowPunct w:val="0"/>
        <w:ind w:left="0"/>
        <w:rPr>
          <w:sz w:val="18"/>
          <w:szCs w:val="18"/>
        </w:rPr>
      </w:pPr>
    </w:p>
    <w:p w14:paraId="60C3F290" w14:textId="77777777" w:rsidR="004A609C" w:rsidRPr="0054499E" w:rsidRDefault="007D6B32" w:rsidP="00E3176F">
      <w:pPr>
        <w:pStyle w:val="ListParagraph"/>
        <w:numPr>
          <w:ilvl w:val="1"/>
          <w:numId w:val="49"/>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b/>
          <w:bCs/>
          <w:color w:val="231F20"/>
          <w:w w:val="105"/>
          <w:sz w:val="18"/>
          <w:szCs w:val="18"/>
        </w:rPr>
        <w:lastRenderedPageBreak/>
        <w:t>Notices and other</w:t>
      </w:r>
      <w:r w:rsidRPr="0054499E">
        <w:rPr>
          <w:rFonts w:ascii="Trebuchet MS" w:hAnsi="Trebuchet MS" w:cs="Trebuchet MS"/>
          <w:b/>
          <w:bCs/>
          <w:color w:val="231F20"/>
          <w:spacing w:val="-34"/>
          <w:w w:val="105"/>
          <w:sz w:val="18"/>
          <w:szCs w:val="18"/>
        </w:rPr>
        <w:t xml:space="preserve"> </w:t>
      </w:r>
      <w:r w:rsidRPr="0054499E">
        <w:rPr>
          <w:rFonts w:ascii="Trebuchet MS" w:hAnsi="Trebuchet MS" w:cs="Trebuchet MS"/>
          <w:b/>
          <w:bCs/>
          <w:color w:val="231F20"/>
          <w:w w:val="105"/>
          <w:sz w:val="18"/>
          <w:szCs w:val="18"/>
        </w:rPr>
        <w:t>communications</w:t>
      </w:r>
    </w:p>
    <w:p w14:paraId="583D77B2" w14:textId="77777777" w:rsidR="004A609C" w:rsidRPr="0054499E" w:rsidRDefault="004A609C">
      <w:pPr>
        <w:pStyle w:val="BodyText"/>
        <w:kinsoku w:val="0"/>
        <w:overflowPunct w:val="0"/>
        <w:spacing w:before="1"/>
        <w:ind w:left="0"/>
        <w:rPr>
          <w:b/>
          <w:bCs/>
          <w:sz w:val="18"/>
          <w:szCs w:val="18"/>
        </w:rPr>
      </w:pPr>
    </w:p>
    <w:p w14:paraId="4925CB65" w14:textId="77777777" w:rsidR="004A609C" w:rsidRPr="0054499E" w:rsidRDefault="007D6B32">
      <w:pPr>
        <w:pStyle w:val="BodyText"/>
        <w:tabs>
          <w:tab w:val="left" w:pos="1723"/>
        </w:tabs>
        <w:kinsoku w:val="0"/>
        <w:overflowPunct w:val="0"/>
        <w:ind w:left="154" w:right="101"/>
        <w:rPr>
          <w:color w:val="000000"/>
          <w:spacing w:val="-1"/>
          <w:sz w:val="18"/>
          <w:szCs w:val="18"/>
        </w:rPr>
      </w:pPr>
      <w:r w:rsidRPr="0054499E">
        <w:rPr>
          <w:color w:val="231F20"/>
          <w:spacing w:val="-1"/>
          <w:sz w:val="18"/>
          <w:szCs w:val="18"/>
        </w:rPr>
        <w:t>1.7.5</w:t>
      </w:r>
      <w:r w:rsidRPr="0054499E">
        <w:rPr>
          <w:color w:val="231F20"/>
          <w:spacing w:val="-1"/>
          <w:sz w:val="18"/>
          <w:szCs w:val="18"/>
        </w:rPr>
        <w:tab/>
      </w:r>
      <w:r w:rsidRPr="0054499E">
        <w:rPr>
          <w:color w:val="231F20"/>
          <w:spacing w:val="-1"/>
          <w:w w:val="105"/>
          <w:sz w:val="18"/>
          <w:szCs w:val="18"/>
        </w:rPr>
        <w:t>In</w:t>
      </w:r>
      <w:r w:rsidRPr="0054499E">
        <w:rPr>
          <w:color w:val="231F20"/>
          <w:w w:val="105"/>
          <w:sz w:val="18"/>
          <w:szCs w:val="18"/>
        </w:rPr>
        <w:t xml:space="preserve"> </w:t>
      </w:r>
      <w:r w:rsidRPr="0054499E">
        <w:rPr>
          <w:color w:val="231F20"/>
          <w:spacing w:val="-1"/>
          <w:w w:val="105"/>
          <w:sz w:val="18"/>
          <w:szCs w:val="18"/>
        </w:rPr>
        <w:t>line</w:t>
      </w:r>
      <w:r w:rsidRPr="0054499E">
        <w:rPr>
          <w:color w:val="231F20"/>
          <w:w w:val="105"/>
          <w:sz w:val="18"/>
          <w:szCs w:val="18"/>
        </w:rPr>
        <w:t xml:space="preserve"> 2 after </w:t>
      </w:r>
      <w:r w:rsidRPr="0054499E">
        <w:rPr>
          <w:color w:val="231F20"/>
          <w:spacing w:val="-1"/>
          <w:w w:val="105"/>
          <w:sz w:val="18"/>
          <w:szCs w:val="18"/>
        </w:rPr>
        <w:t>“property”</w:t>
      </w:r>
      <w:r w:rsidRPr="0054499E">
        <w:rPr>
          <w:color w:val="231F20"/>
          <w:w w:val="105"/>
          <w:sz w:val="18"/>
          <w:szCs w:val="18"/>
        </w:rPr>
        <w:t xml:space="preserve"> </w:t>
      </w:r>
      <w:r w:rsidRPr="0054499E">
        <w:rPr>
          <w:b/>
          <w:bCs/>
          <w:color w:val="231F20"/>
          <w:spacing w:val="-1"/>
          <w:w w:val="105"/>
          <w:sz w:val="18"/>
          <w:szCs w:val="18"/>
        </w:rPr>
        <w:t>insert</w:t>
      </w:r>
      <w:r w:rsidRPr="0054499E">
        <w:rPr>
          <w:b/>
          <w:bCs/>
          <w:color w:val="231F20"/>
          <w:w w:val="105"/>
          <w:sz w:val="18"/>
          <w:szCs w:val="18"/>
        </w:rPr>
        <w:t xml:space="preserve"> </w:t>
      </w:r>
      <w:r w:rsidRPr="0054499E">
        <w:rPr>
          <w:color w:val="231F20"/>
          <w:spacing w:val="-1"/>
          <w:w w:val="105"/>
          <w:sz w:val="18"/>
          <w:szCs w:val="18"/>
        </w:rPr>
        <w:t>“(including</w:t>
      </w:r>
      <w:r w:rsidRPr="0054499E">
        <w:rPr>
          <w:color w:val="231F20"/>
          <w:w w:val="105"/>
          <w:sz w:val="18"/>
          <w:szCs w:val="18"/>
        </w:rPr>
        <w:t xml:space="preserve"> Emergency</w:t>
      </w:r>
      <w:r w:rsidRPr="0054499E">
        <w:rPr>
          <w:color w:val="231F20"/>
          <w:spacing w:val="-22"/>
          <w:w w:val="105"/>
          <w:sz w:val="18"/>
          <w:szCs w:val="18"/>
        </w:rPr>
        <w:t xml:space="preserve"> </w:t>
      </w:r>
      <w:r w:rsidRPr="0054499E">
        <w:rPr>
          <w:color w:val="231F20"/>
          <w:spacing w:val="-1"/>
          <w:w w:val="105"/>
          <w:sz w:val="18"/>
          <w:szCs w:val="18"/>
        </w:rPr>
        <w:t>Repair)”</w:t>
      </w:r>
    </w:p>
    <w:p w14:paraId="49F8B277" w14:textId="77777777" w:rsidR="004A609C" w:rsidRPr="0054499E" w:rsidRDefault="004A609C">
      <w:pPr>
        <w:pStyle w:val="BodyText"/>
        <w:kinsoku w:val="0"/>
        <w:overflowPunct w:val="0"/>
        <w:spacing w:before="4"/>
        <w:ind w:left="0"/>
        <w:rPr>
          <w:sz w:val="18"/>
          <w:szCs w:val="18"/>
        </w:rPr>
      </w:pPr>
    </w:p>
    <w:p w14:paraId="64E351B9" w14:textId="77777777" w:rsidR="004A609C" w:rsidRPr="0054499E" w:rsidRDefault="007D6B32" w:rsidP="00E3176F">
      <w:pPr>
        <w:pStyle w:val="ListParagraph"/>
        <w:numPr>
          <w:ilvl w:val="1"/>
          <w:numId w:val="49"/>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b/>
          <w:bCs/>
          <w:color w:val="231F20"/>
          <w:w w:val="105"/>
          <w:sz w:val="18"/>
          <w:szCs w:val="18"/>
        </w:rPr>
        <w:t>Effect of Final</w:t>
      </w:r>
      <w:r w:rsidRPr="0054499E">
        <w:rPr>
          <w:rFonts w:ascii="Trebuchet MS" w:hAnsi="Trebuchet MS" w:cs="Trebuchet MS"/>
          <w:b/>
          <w:bCs/>
          <w:color w:val="231F20"/>
          <w:spacing w:val="-25"/>
          <w:w w:val="105"/>
          <w:sz w:val="18"/>
          <w:szCs w:val="18"/>
        </w:rPr>
        <w:t xml:space="preserve"> </w:t>
      </w:r>
      <w:r w:rsidRPr="0054499E">
        <w:rPr>
          <w:rFonts w:ascii="Trebuchet MS" w:hAnsi="Trebuchet MS" w:cs="Trebuchet MS"/>
          <w:b/>
          <w:bCs/>
          <w:color w:val="231F20"/>
          <w:w w:val="105"/>
          <w:sz w:val="18"/>
          <w:szCs w:val="18"/>
        </w:rPr>
        <w:t>Statement</w:t>
      </w:r>
    </w:p>
    <w:p w14:paraId="7FC325E2" w14:textId="77777777" w:rsidR="004A609C" w:rsidRPr="0054499E" w:rsidRDefault="004A609C">
      <w:pPr>
        <w:pStyle w:val="BodyText"/>
        <w:kinsoku w:val="0"/>
        <w:overflowPunct w:val="0"/>
        <w:spacing w:before="4"/>
        <w:ind w:left="0"/>
        <w:rPr>
          <w:b/>
          <w:bCs/>
          <w:sz w:val="18"/>
          <w:szCs w:val="18"/>
        </w:rPr>
      </w:pPr>
    </w:p>
    <w:p w14:paraId="7C913CB8" w14:textId="77777777" w:rsidR="004A609C" w:rsidRPr="0054499E" w:rsidRDefault="007D6B32">
      <w:pPr>
        <w:pStyle w:val="BodyText"/>
        <w:tabs>
          <w:tab w:val="left" w:pos="1723"/>
        </w:tabs>
        <w:kinsoku w:val="0"/>
        <w:overflowPunct w:val="0"/>
        <w:ind w:left="154" w:right="101"/>
        <w:rPr>
          <w:color w:val="000000"/>
          <w:spacing w:val="-1"/>
          <w:sz w:val="18"/>
          <w:szCs w:val="18"/>
        </w:rPr>
      </w:pPr>
      <w:r w:rsidRPr="0054499E">
        <w:rPr>
          <w:color w:val="231F20"/>
          <w:spacing w:val="-1"/>
          <w:sz w:val="18"/>
          <w:szCs w:val="18"/>
        </w:rPr>
        <w:t>1.8.1.1</w:t>
      </w:r>
      <w:r w:rsidRPr="0054499E">
        <w:rPr>
          <w:color w:val="231F20"/>
          <w:spacing w:val="-1"/>
          <w:sz w:val="18"/>
          <w:szCs w:val="18"/>
        </w:rPr>
        <w:tab/>
      </w:r>
      <w:r w:rsidRPr="0054499E">
        <w:rPr>
          <w:b/>
          <w:bCs/>
          <w:color w:val="231F20"/>
          <w:spacing w:val="-1"/>
          <w:w w:val="105"/>
          <w:sz w:val="18"/>
          <w:szCs w:val="18"/>
        </w:rPr>
        <w:t>Delete</w:t>
      </w:r>
      <w:r w:rsidRPr="0054499E">
        <w:rPr>
          <w:b/>
          <w:bCs/>
          <w:color w:val="231F20"/>
          <w:w w:val="105"/>
          <w:sz w:val="18"/>
          <w:szCs w:val="18"/>
        </w:rPr>
        <w:t xml:space="preserve"> </w:t>
      </w:r>
      <w:r w:rsidRPr="0054499E">
        <w:rPr>
          <w:color w:val="231F20"/>
          <w:w w:val="105"/>
          <w:sz w:val="18"/>
          <w:szCs w:val="18"/>
        </w:rPr>
        <w:t xml:space="preserve">this </w:t>
      </w:r>
      <w:r w:rsidRPr="0054499E">
        <w:rPr>
          <w:color w:val="231F20"/>
          <w:spacing w:val="-1"/>
          <w:w w:val="105"/>
          <w:sz w:val="18"/>
          <w:szCs w:val="18"/>
        </w:rPr>
        <w:t>clause</w:t>
      </w:r>
      <w:r w:rsidRPr="0054499E">
        <w:rPr>
          <w:color w:val="231F20"/>
          <w:w w:val="105"/>
          <w:sz w:val="18"/>
          <w:szCs w:val="18"/>
        </w:rPr>
        <w:t xml:space="preserve"> </w:t>
      </w:r>
      <w:r w:rsidRPr="0054499E">
        <w:rPr>
          <w:color w:val="231F20"/>
          <w:spacing w:val="-1"/>
          <w:w w:val="105"/>
          <w:sz w:val="18"/>
          <w:szCs w:val="18"/>
        </w:rPr>
        <w:t>and</w:t>
      </w:r>
      <w:r w:rsidRPr="0054499E">
        <w:rPr>
          <w:color w:val="231F20"/>
          <w:w w:val="105"/>
          <w:sz w:val="18"/>
          <w:szCs w:val="18"/>
        </w:rPr>
        <w:t xml:space="preserve"> </w:t>
      </w:r>
      <w:r w:rsidRPr="0054499E">
        <w:rPr>
          <w:b/>
          <w:bCs/>
          <w:color w:val="231F20"/>
          <w:spacing w:val="-1"/>
          <w:w w:val="105"/>
          <w:sz w:val="18"/>
          <w:szCs w:val="18"/>
        </w:rPr>
        <w:t>replace</w:t>
      </w:r>
      <w:r w:rsidRPr="0054499E">
        <w:rPr>
          <w:b/>
          <w:bCs/>
          <w:color w:val="231F20"/>
          <w:w w:val="105"/>
          <w:sz w:val="18"/>
          <w:szCs w:val="18"/>
        </w:rPr>
        <w:t xml:space="preserve"> </w:t>
      </w:r>
      <w:r w:rsidRPr="0054499E">
        <w:rPr>
          <w:color w:val="231F20"/>
          <w:spacing w:val="-1"/>
          <w:w w:val="105"/>
          <w:sz w:val="18"/>
          <w:szCs w:val="18"/>
        </w:rPr>
        <w:t>with</w:t>
      </w:r>
      <w:r w:rsidRPr="0054499E">
        <w:rPr>
          <w:color w:val="231F20"/>
          <w:w w:val="105"/>
          <w:sz w:val="18"/>
          <w:szCs w:val="18"/>
        </w:rPr>
        <w:t xml:space="preserve"> “Not</w:t>
      </w:r>
      <w:r w:rsidRPr="0054499E">
        <w:rPr>
          <w:color w:val="231F20"/>
          <w:spacing w:val="-13"/>
          <w:w w:val="105"/>
          <w:sz w:val="18"/>
          <w:szCs w:val="18"/>
        </w:rPr>
        <w:t xml:space="preserve"> </w:t>
      </w:r>
      <w:r w:rsidRPr="0054499E">
        <w:rPr>
          <w:color w:val="231F20"/>
          <w:spacing w:val="-1"/>
          <w:w w:val="105"/>
          <w:sz w:val="18"/>
          <w:szCs w:val="18"/>
        </w:rPr>
        <w:t>used.”</w:t>
      </w:r>
    </w:p>
    <w:p w14:paraId="6AD35527" w14:textId="77777777" w:rsidR="004A609C" w:rsidRPr="0054499E" w:rsidRDefault="004A609C">
      <w:pPr>
        <w:pStyle w:val="BodyText"/>
        <w:kinsoku w:val="0"/>
        <w:overflowPunct w:val="0"/>
        <w:spacing w:before="4"/>
        <w:ind w:left="0"/>
        <w:rPr>
          <w:sz w:val="18"/>
          <w:szCs w:val="18"/>
        </w:rPr>
      </w:pPr>
    </w:p>
    <w:p w14:paraId="4876B22D" w14:textId="77777777" w:rsidR="004A609C" w:rsidRPr="0054499E" w:rsidRDefault="007D6B32">
      <w:pPr>
        <w:pStyle w:val="BodyText"/>
        <w:tabs>
          <w:tab w:val="left" w:pos="1723"/>
        </w:tabs>
        <w:kinsoku w:val="0"/>
        <w:overflowPunct w:val="0"/>
        <w:spacing w:line="508" w:lineRule="auto"/>
        <w:ind w:left="1723" w:right="1992" w:hanging="1570"/>
        <w:rPr>
          <w:color w:val="000000"/>
          <w:sz w:val="18"/>
          <w:szCs w:val="18"/>
        </w:rPr>
      </w:pPr>
      <w:r w:rsidRPr="0054499E">
        <w:rPr>
          <w:b/>
          <w:bCs/>
          <w:color w:val="231F20"/>
          <w:spacing w:val="-1"/>
          <w:sz w:val="18"/>
          <w:szCs w:val="18"/>
        </w:rPr>
        <w:t>1.9</w:t>
      </w:r>
      <w:r w:rsidRPr="0054499E">
        <w:rPr>
          <w:b/>
          <w:bCs/>
          <w:color w:val="231F20"/>
          <w:spacing w:val="-1"/>
          <w:sz w:val="18"/>
          <w:szCs w:val="18"/>
        </w:rPr>
        <w:tab/>
      </w:r>
      <w:r w:rsidRPr="0054499E">
        <w:rPr>
          <w:b/>
          <w:bCs/>
          <w:color w:val="231F20"/>
          <w:spacing w:val="-1"/>
          <w:w w:val="105"/>
          <w:sz w:val="18"/>
          <w:szCs w:val="18"/>
        </w:rPr>
        <w:t>Effect</w:t>
      </w:r>
      <w:r w:rsidRPr="0054499E">
        <w:rPr>
          <w:b/>
          <w:bCs/>
          <w:color w:val="231F20"/>
          <w:w w:val="105"/>
          <w:sz w:val="18"/>
          <w:szCs w:val="18"/>
        </w:rPr>
        <w:t xml:space="preserve"> of </w:t>
      </w:r>
      <w:r w:rsidRPr="0054499E">
        <w:rPr>
          <w:b/>
          <w:bCs/>
          <w:color w:val="231F20"/>
          <w:spacing w:val="-1"/>
          <w:w w:val="105"/>
          <w:sz w:val="18"/>
          <w:szCs w:val="18"/>
        </w:rPr>
        <w:t>payments</w:t>
      </w:r>
      <w:r w:rsidRPr="0054499E">
        <w:rPr>
          <w:b/>
          <w:bCs/>
          <w:color w:val="231F20"/>
          <w:w w:val="105"/>
          <w:sz w:val="18"/>
          <w:szCs w:val="18"/>
        </w:rPr>
        <w:t xml:space="preserve"> other </w:t>
      </w:r>
      <w:r w:rsidRPr="0054499E">
        <w:rPr>
          <w:b/>
          <w:bCs/>
          <w:color w:val="231F20"/>
          <w:spacing w:val="-1"/>
          <w:w w:val="105"/>
          <w:sz w:val="18"/>
          <w:szCs w:val="18"/>
        </w:rPr>
        <w:t>than</w:t>
      </w:r>
      <w:r w:rsidRPr="0054499E">
        <w:rPr>
          <w:b/>
          <w:bCs/>
          <w:color w:val="231F20"/>
          <w:w w:val="105"/>
          <w:sz w:val="18"/>
          <w:szCs w:val="18"/>
        </w:rPr>
        <w:t xml:space="preserve"> </w:t>
      </w:r>
      <w:r w:rsidRPr="0054499E">
        <w:rPr>
          <w:b/>
          <w:bCs/>
          <w:color w:val="231F20"/>
          <w:spacing w:val="-1"/>
          <w:w w:val="105"/>
          <w:sz w:val="18"/>
          <w:szCs w:val="18"/>
        </w:rPr>
        <w:t>payment</w:t>
      </w:r>
      <w:r w:rsidRPr="0054499E">
        <w:rPr>
          <w:b/>
          <w:bCs/>
          <w:color w:val="231F20"/>
          <w:w w:val="105"/>
          <w:sz w:val="18"/>
          <w:szCs w:val="18"/>
        </w:rPr>
        <w:t xml:space="preserve"> of</w:t>
      </w:r>
      <w:r w:rsidRPr="0054499E">
        <w:rPr>
          <w:b/>
          <w:bCs/>
          <w:color w:val="231F20"/>
          <w:spacing w:val="-16"/>
          <w:w w:val="105"/>
          <w:sz w:val="18"/>
          <w:szCs w:val="18"/>
        </w:rPr>
        <w:t xml:space="preserve"> </w:t>
      </w:r>
      <w:r w:rsidRPr="0054499E">
        <w:rPr>
          <w:b/>
          <w:bCs/>
          <w:color w:val="231F20"/>
          <w:w w:val="105"/>
          <w:sz w:val="18"/>
          <w:szCs w:val="18"/>
        </w:rPr>
        <w:t>Final</w:t>
      </w:r>
      <w:r w:rsidRPr="0054499E">
        <w:rPr>
          <w:b/>
          <w:bCs/>
          <w:color w:val="231F20"/>
          <w:spacing w:val="-4"/>
          <w:w w:val="105"/>
          <w:sz w:val="18"/>
          <w:szCs w:val="18"/>
        </w:rPr>
        <w:t xml:space="preserve"> </w:t>
      </w:r>
      <w:r w:rsidRPr="0054499E">
        <w:rPr>
          <w:b/>
          <w:bCs/>
          <w:color w:val="231F20"/>
          <w:w w:val="105"/>
          <w:sz w:val="18"/>
          <w:szCs w:val="18"/>
        </w:rPr>
        <w:t>Statement</w:t>
      </w:r>
      <w:r w:rsidRPr="0054499E">
        <w:rPr>
          <w:b/>
          <w:bCs/>
          <w:color w:val="231F20"/>
          <w:w w:val="104"/>
          <w:sz w:val="18"/>
          <w:szCs w:val="18"/>
        </w:rPr>
        <w:t xml:space="preserve"> </w:t>
      </w:r>
      <w:r w:rsidRPr="0054499E">
        <w:rPr>
          <w:b/>
          <w:bCs/>
          <w:color w:val="231F20"/>
          <w:w w:val="105"/>
          <w:sz w:val="18"/>
          <w:szCs w:val="18"/>
        </w:rPr>
        <w:t xml:space="preserve">Delete </w:t>
      </w:r>
      <w:r w:rsidRPr="0054499E">
        <w:rPr>
          <w:color w:val="231F20"/>
          <w:w w:val="105"/>
          <w:sz w:val="18"/>
          <w:szCs w:val="18"/>
        </w:rPr>
        <w:t>“Save as stated in clause</w:t>
      </w:r>
      <w:r w:rsidRPr="0054499E">
        <w:rPr>
          <w:color w:val="231F20"/>
          <w:spacing w:val="-40"/>
          <w:w w:val="105"/>
          <w:sz w:val="18"/>
          <w:szCs w:val="18"/>
        </w:rPr>
        <w:t xml:space="preserve"> </w:t>
      </w:r>
      <w:r w:rsidRPr="0054499E">
        <w:rPr>
          <w:color w:val="231F20"/>
          <w:w w:val="105"/>
          <w:sz w:val="18"/>
          <w:szCs w:val="18"/>
        </w:rPr>
        <w:t>1.8,”</w:t>
      </w:r>
    </w:p>
    <w:p w14:paraId="0C9E4FAD" w14:textId="77777777" w:rsidR="004A609C" w:rsidRPr="0054499E" w:rsidRDefault="007D6B32">
      <w:pPr>
        <w:pStyle w:val="BodyText"/>
        <w:kinsoku w:val="0"/>
        <w:overflowPunct w:val="0"/>
        <w:spacing w:before="1"/>
        <w:ind w:left="1723"/>
        <w:jc w:val="both"/>
        <w:rPr>
          <w:color w:val="000000"/>
          <w:sz w:val="18"/>
          <w:szCs w:val="18"/>
        </w:rPr>
      </w:pPr>
      <w:r w:rsidRPr="0054499E">
        <w:rPr>
          <w:b/>
          <w:bCs/>
          <w:color w:val="231F20"/>
          <w:w w:val="105"/>
          <w:sz w:val="18"/>
          <w:szCs w:val="18"/>
        </w:rPr>
        <w:t>Insert</w:t>
      </w:r>
      <w:r w:rsidRPr="0054499E">
        <w:rPr>
          <w:b/>
          <w:bCs/>
          <w:color w:val="231F20"/>
          <w:spacing w:val="-5"/>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following</w:t>
      </w:r>
      <w:r w:rsidRPr="0054499E">
        <w:rPr>
          <w:color w:val="231F20"/>
          <w:spacing w:val="-6"/>
          <w:w w:val="105"/>
          <w:sz w:val="18"/>
          <w:szCs w:val="18"/>
        </w:rPr>
        <w:t xml:space="preserve"> </w:t>
      </w:r>
      <w:r w:rsidRPr="0054499E">
        <w:rPr>
          <w:color w:val="231F20"/>
          <w:w w:val="105"/>
          <w:sz w:val="18"/>
          <w:szCs w:val="18"/>
        </w:rPr>
        <w:t>as</w:t>
      </w:r>
      <w:r w:rsidRPr="0054499E">
        <w:rPr>
          <w:color w:val="231F20"/>
          <w:spacing w:val="-6"/>
          <w:w w:val="105"/>
          <w:sz w:val="18"/>
          <w:szCs w:val="18"/>
        </w:rPr>
        <w:t xml:space="preserve"> </w:t>
      </w:r>
      <w:r w:rsidRPr="0054499E">
        <w:rPr>
          <w:color w:val="231F20"/>
          <w:w w:val="105"/>
          <w:sz w:val="18"/>
          <w:szCs w:val="18"/>
        </w:rPr>
        <w:t>new</w:t>
      </w:r>
      <w:r w:rsidRPr="0054499E">
        <w:rPr>
          <w:color w:val="231F20"/>
          <w:spacing w:val="-4"/>
          <w:w w:val="105"/>
          <w:sz w:val="18"/>
          <w:szCs w:val="18"/>
        </w:rPr>
        <w:t xml:space="preserve"> </w:t>
      </w:r>
      <w:r w:rsidRPr="0054499E">
        <w:rPr>
          <w:color w:val="231F20"/>
          <w:w w:val="105"/>
          <w:sz w:val="18"/>
          <w:szCs w:val="18"/>
        </w:rPr>
        <w:t>clauses</w:t>
      </w:r>
      <w:r w:rsidRPr="0054499E">
        <w:rPr>
          <w:color w:val="231F20"/>
          <w:spacing w:val="-6"/>
          <w:w w:val="105"/>
          <w:sz w:val="18"/>
          <w:szCs w:val="18"/>
        </w:rPr>
        <w:t xml:space="preserve"> </w:t>
      </w:r>
      <w:r w:rsidRPr="0054499E">
        <w:rPr>
          <w:color w:val="231F20"/>
          <w:w w:val="105"/>
          <w:sz w:val="18"/>
          <w:szCs w:val="18"/>
        </w:rPr>
        <w:t>1.12</w:t>
      </w:r>
      <w:r w:rsidRPr="0054499E">
        <w:rPr>
          <w:color w:val="231F20"/>
          <w:spacing w:val="-6"/>
          <w:w w:val="105"/>
          <w:sz w:val="18"/>
          <w:szCs w:val="18"/>
        </w:rPr>
        <w:t xml:space="preserve"> </w:t>
      </w:r>
      <w:r w:rsidRPr="0054499E">
        <w:rPr>
          <w:color w:val="231F20"/>
          <w:w w:val="105"/>
          <w:sz w:val="18"/>
          <w:szCs w:val="18"/>
        </w:rPr>
        <w:t>to</w:t>
      </w:r>
      <w:r w:rsidRPr="0054499E">
        <w:rPr>
          <w:color w:val="231F20"/>
          <w:spacing w:val="-5"/>
          <w:w w:val="105"/>
          <w:sz w:val="18"/>
          <w:szCs w:val="18"/>
        </w:rPr>
        <w:t xml:space="preserve"> </w:t>
      </w:r>
      <w:r w:rsidRPr="0054499E">
        <w:rPr>
          <w:color w:val="231F20"/>
          <w:w w:val="105"/>
          <w:sz w:val="18"/>
          <w:szCs w:val="18"/>
        </w:rPr>
        <w:t>1.15:</w:t>
      </w:r>
    </w:p>
    <w:p w14:paraId="306365D5" w14:textId="77777777" w:rsidR="004A609C" w:rsidRPr="0054499E" w:rsidRDefault="004A609C">
      <w:pPr>
        <w:pStyle w:val="BodyText"/>
        <w:kinsoku w:val="0"/>
        <w:overflowPunct w:val="0"/>
        <w:spacing w:before="4"/>
        <w:ind w:left="0"/>
        <w:rPr>
          <w:sz w:val="18"/>
          <w:szCs w:val="18"/>
        </w:rPr>
      </w:pPr>
    </w:p>
    <w:p w14:paraId="704668E1" w14:textId="77777777" w:rsidR="004A609C" w:rsidRPr="0054499E" w:rsidRDefault="007D6B32">
      <w:pPr>
        <w:pStyle w:val="BodyText"/>
        <w:tabs>
          <w:tab w:val="left" w:pos="1723"/>
        </w:tabs>
        <w:kinsoku w:val="0"/>
        <w:overflowPunct w:val="0"/>
        <w:ind w:left="154" w:right="101"/>
        <w:rPr>
          <w:color w:val="000000"/>
          <w:spacing w:val="-1"/>
          <w:sz w:val="18"/>
          <w:szCs w:val="18"/>
        </w:rPr>
      </w:pPr>
      <w:r w:rsidRPr="0054499E">
        <w:rPr>
          <w:b/>
          <w:bCs/>
          <w:color w:val="231F20"/>
          <w:spacing w:val="-1"/>
          <w:sz w:val="18"/>
          <w:szCs w:val="18"/>
        </w:rPr>
        <w:t>“1.12</w:t>
      </w:r>
      <w:r w:rsidRPr="0054499E">
        <w:rPr>
          <w:b/>
          <w:bCs/>
          <w:color w:val="231F20"/>
          <w:spacing w:val="-1"/>
          <w:sz w:val="18"/>
          <w:szCs w:val="18"/>
        </w:rPr>
        <w:tab/>
      </w:r>
      <w:r w:rsidRPr="0054499E">
        <w:rPr>
          <w:b/>
          <w:bCs/>
          <w:color w:val="231F20"/>
          <w:spacing w:val="-1"/>
          <w:w w:val="105"/>
          <w:sz w:val="18"/>
          <w:szCs w:val="18"/>
        </w:rPr>
        <w:t>Entire</w:t>
      </w:r>
      <w:r w:rsidRPr="0054499E">
        <w:rPr>
          <w:b/>
          <w:bCs/>
          <w:color w:val="231F20"/>
          <w:spacing w:val="-2"/>
          <w:w w:val="105"/>
          <w:sz w:val="18"/>
          <w:szCs w:val="18"/>
        </w:rPr>
        <w:t xml:space="preserve"> </w:t>
      </w:r>
      <w:r w:rsidRPr="0054499E">
        <w:rPr>
          <w:b/>
          <w:bCs/>
          <w:color w:val="231F20"/>
          <w:spacing w:val="-1"/>
          <w:w w:val="105"/>
          <w:sz w:val="18"/>
          <w:szCs w:val="18"/>
        </w:rPr>
        <w:t>agreement</w:t>
      </w:r>
    </w:p>
    <w:p w14:paraId="58326B09" w14:textId="77777777" w:rsidR="004A609C" w:rsidRPr="0054499E" w:rsidRDefault="004A609C">
      <w:pPr>
        <w:pStyle w:val="BodyText"/>
        <w:kinsoku w:val="0"/>
        <w:overflowPunct w:val="0"/>
        <w:spacing w:before="4"/>
        <w:ind w:left="0"/>
        <w:rPr>
          <w:b/>
          <w:bCs/>
          <w:sz w:val="18"/>
          <w:szCs w:val="18"/>
        </w:rPr>
      </w:pPr>
    </w:p>
    <w:p w14:paraId="2141164F" w14:textId="77777777" w:rsidR="004A609C" w:rsidRPr="0054499E" w:rsidRDefault="007D6B32">
      <w:pPr>
        <w:pStyle w:val="BodyText"/>
        <w:kinsoku w:val="0"/>
        <w:overflowPunct w:val="0"/>
        <w:spacing w:line="249" w:lineRule="auto"/>
        <w:ind w:left="1723" w:right="98"/>
        <w:jc w:val="both"/>
        <w:rPr>
          <w:color w:val="000000"/>
          <w:sz w:val="18"/>
          <w:szCs w:val="18"/>
        </w:rPr>
      </w:pPr>
      <w:r w:rsidRPr="0054499E">
        <w:rPr>
          <w:color w:val="231F20"/>
          <w:w w:val="105"/>
          <w:sz w:val="18"/>
          <w:szCs w:val="18"/>
        </w:rPr>
        <w:t>The Employer and the Contractor each acknowledge and agree that in entering into this Contract it has not relied upon, and shall have no remedy in respect of, any statement, representation, warranty or undertaking (whether negligently or innocently made) other than those statements expressly set out in this Contract provided that this clause shall not exclude any liability for, or remedy in respect of,</w:t>
      </w:r>
      <w:r w:rsidRPr="0054499E">
        <w:rPr>
          <w:color w:val="231F20"/>
          <w:spacing w:val="-13"/>
          <w:w w:val="105"/>
          <w:sz w:val="18"/>
          <w:szCs w:val="18"/>
        </w:rPr>
        <w:t xml:space="preserve"> </w:t>
      </w:r>
      <w:r w:rsidRPr="0054499E">
        <w:rPr>
          <w:color w:val="231F20"/>
          <w:w w:val="105"/>
          <w:sz w:val="18"/>
          <w:szCs w:val="18"/>
        </w:rPr>
        <w:t>fraud</w:t>
      </w:r>
      <w:r w:rsidRPr="0054499E">
        <w:rPr>
          <w:color w:val="231F20"/>
          <w:spacing w:val="-11"/>
          <w:w w:val="105"/>
          <w:sz w:val="18"/>
          <w:szCs w:val="18"/>
        </w:rPr>
        <w:t xml:space="preserve"> </w:t>
      </w:r>
      <w:r w:rsidRPr="0054499E">
        <w:rPr>
          <w:color w:val="231F20"/>
          <w:w w:val="105"/>
          <w:sz w:val="18"/>
          <w:szCs w:val="18"/>
        </w:rPr>
        <w:t>or</w:t>
      </w:r>
      <w:r w:rsidRPr="0054499E">
        <w:rPr>
          <w:color w:val="231F20"/>
          <w:spacing w:val="-10"/>
          <w:w w:val="105"/>
          <w:sz w:val="18"/>
          <w:szCs w:val="18"/>
        </w:rPr>
        <w:t xml:space="preserve"> </w:t>
      </w:r>
      <w:r w:rsidRPr="0054499E">
        <w:rPr>
          <w:color w:val="231F20"/>
          <w:w w:val="105"/>
          <w:sz w:val="18"/>
          <w:szCs w:val="18"/>
        </w:rPr>
        <w:t>fraudulent</w:t>
      </w:r>
      <w:r w:rsidRPr="0054499E">
        <w:rPr>
          <w:color w:val="231F20"/>
          <w:spacing w:val="-12"/>
          <w:w w:val="105"/>
          <w:sz w:val="18"/>
          <w:szCs w:val="18"/>
        </w:rPr>
        <w:t xml:space="preserve"> </w:t>
      </w:r>
      <w:r w:rsidRPr="0054499E">
        <w:rPr>
          <w:color w:val="231F20"/>
          <w:w w:val="105"/>
          <w:sz w:val="18"/>
          <w:szCs w:val="18"/>
        </w:rPr>
        <w:t>misrepresentation.</w:t>
      </w:r>
    </w:p>
    <w:p w14:paraId="5901869A" w14:textId="77777777" w:rsidR="004A609C" w:rsidRPr="0054499E" w:rsidRDefault="004A609C">
      <w:pPr>
        <w:pStyle w:val="BodyText"/>
        <w:kinsoku w:val="0"/>
        <w:overflowPunct w:val="0"/>
        <w:spacing w:before="7"/>
        <w:ind w:left="0"/>
        <w:rPr>
          <w:sz w:val="18"/>
          <w:szCs w:val="18"/>
        </w:rPr>
      </w:pPr>
    </w:p>
    <w:p w14:paraId="2A959ABD" w14:textId="77777777" w:rsidR="004A609C" w:rsidRPr="0054499E" w:rsidRDefault="007D6B32" w:rsidP="00E3176F">
      <w:pPr>
        <w:pStyle w:val="ListParagraph"/>
        <w:numPr>
          <w:ilvl w:val="1"/>
          <w:numId w:val="48"/>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b/>
          <w:bCs/>
          <w:color w:val="231F20"/>
          <w:w w:val="105"/>
          <w:sz w:val="18"/>
          <w:szCs w:val="18"/>
        </w:rPr>
        <w:t>Set-off and</w:t>
      </w:r>
      <w:r w:rsidRPr="0054499E">
        <w:rPr>
          <w:rFonts w:ascii="Trebuchet MS" w:hAnsi="Trebuchet MS" w:cs="Trebuchet MS"/>
          <w:b/>
          <w:bCs/>
          <w:color w:val="231F20"/>
          <w:spacing w:val="-24"/>
          <w:w w:val="105"/>
          <w:sz w:val="18"/>
          <w:szCs w:val="18"/>
        </w:rPr>
        <w:t xml:space="preserve"> </w:t>
      </w:r>
      <w:r w:rsidRPr="0054499E">
        <w:rPr>
          <w:rFonts w:ascii="Trebuchet MS" w:hAnsi="Trebuchet MS" w:cs="Trebuchet MS"/>
          <w:b/>
          <w:bCs/>
          <w:color w:val="231F20"/>
          <w:w w:val="105"/>
          <w:sz w:val="18"/>
          <w:szCs w:val="18"/>
        </w:rPr>
        <w:t>abatement</w:t>
      </w:r>
    </w:p>
    <w:p w14:paraId="485E0180" w14:textId="77777777" w:rsidR="004A609C" w:rsidRPr="0054499E" w:rsidRDefault="004A609C">
      <w:pPr>
        <w:pStyle w:val="BodyText"/>
        <w:kinsoku w:val="0"/>
        <w:overflowPunct w:val="0"/>
        <w:spacing w:before="4"/>
        <w:ind w:left="0"/>
        <w:rPr>
          <w:b/>
          <w:bCs/>
          <w:sz w:val="18"/>
          <w:szCs w:val="18"/>
        </w:rPr>
      </w:pPr>
    </w:p>
    <w:p w14:paraId="596C7838" w14:textId="77777777" w:rsidR="004A609C" w:rsidRPr="0054499E" w:rsidRDefault="007D6B32">
      <w:pPr>
        <w:pStyle w:val="BodyText"/>
        <w:kinsoku w:val="0"/>
        <w:overflowPunct w:val="0"/>
        <w:spacing w:line="252" w:lineRule="auto"/>
        <w:ind w:left="1723" w:right="106"/>
        <w:jc w:val="both"/>
        <w:rPr>
          <w:color w:val="000000"/>
          <w:sz w:val="18"/>
          <w:szCs w:val="18"/>
        </w:rPr>
      </w:pPr>
      <w:r w:rsidRPr="0054499E">
        <w:rPr>
          <w:color w:val="231F20"/>
          <w:w w:val="105"/>
          <w:sz w:val="18"/>
          <w:szCs w:val="18"/>
        </w:rPr>
        <w:t>Nothing contained in this Contract (other than as to the giving of notices) shall oust</w:t>
      </w:r>
      <w:r w:rsidRPr="0054499E">
        <w:rPr>
          <w:color w:val="231F20"/>
          <w:spacing w:val="-6"/>
          <w:w w:val="105"/>
          <w:sz w:val="18"/>
          <w:szCs w:val="18"/>
        </w:rPr>
        <w:t xml:space="preserve"> </w:t>
      </w:r>
      <w:r w:rsidRPr="0054499E">
        <w:rPr>
          <w:color w:val="231F20"/>
          <w:w w:val="105"/>
          <w:sz w:val="18"/>
          <w:szCs w:val="18"/>
        </w:rPr>
        <w:t>or</w:t>
      </w:r>
      <w:r w:rsidRPr="0054499E">
        <w:rPr>
          <w:color w:val="231F20"/>
          <w:spacing w:val="-6"/>
          <w:w w:val="105"/>
          <w:sz w:val="18"/>
          <w:szCs w:val="18"/>
        </w:rPr>
        <w:t xml:space="preserve"> </w:t>
      </w:r>
      <w:r w:rsidRPr="0054499E">
        <w:rPr>
          <w:color w:val="231F20"/>
          <w:w w:val="105"/>
          <w:sz w:val="18"/>
          <w:szCs w:val="18"/>
        </w:rPr>
        <w:t>limit</w:t>
      </w:r>
      <w:r w:rsidRPr="0054499E">
        <w:rPr>
          <w:color w:val="231F20"/>
          <w:spacing w:val="-6"/>
          <w:w w:val="105"/>
          <w:sz w:val="18"/>
          <w:szCs w:val="18"/>
        </w:rPr>
        <w:t xml:space="preserve"> </w:t>
      </w:r>
      <w:r w:rsidRPr="0054499E">
        <w:rPr>
          <w:color w:val="231F20"/>
          <w:w w:val="105"/>
          <w:sz w:val="18"/>
          <w:szCs w:val="18"/>
        </w:rPr>
        <w:t>any</w:t>
      </w:r>
      <w:r w:rsidRPr="0054499E">
        <w:rPr>
          <w:color w:val="231F20"/>
          <w:spacing w:val="-5"/>
          <w:w w:val="105"/>
          <w:sz w:val="18"/>
          <w:szCs w:val="18"/>
        </w:rPr>
        <w:t xml:space="preserve"> </w:t>
      </w:r>
      <w:r w:rsidRPr="0054499E">
        <w:rPr>
          <w:color w:val="231F20"/>
          <w:w w:val="105"/>
          <w:sz w:val="18"/>
          <w:szCs w:val="18"/>
        </w:rPr>
        <w:t>right</w:t>
      </w:r>
      <w:r w:rsidRPr="0054499E">
        <w:rPr>
          <w:color w:val="231F20"/>
          <w:spacing w:val="-3"/>
          <w:w w:val="105"/>
          <w:sz w:val="18"/>
          <w:szCs w:val="18"/>
        </w:rPr>
        <w:t xml:space="preserve"> </w:t>
      </w:r>
      <w:r w:rsidRPr="0054499E">
        <w:rPr>
          <w:color w:val="231F20"/>
          <w:w w:val="105"/>
          <w:sz w:val="18"/>
          <w:szCs w:val="18"/>
        </w:rPr>
        <w:t>of</w:t>
      </w:r>
      <w:r w:rsidRPr="0054499E">
        <w:rPr>
          <w:color w:val="231F20"/>
          <w:spacing w:val="-5"/>
          <w:w w:val="105"/>
          <w:sz w:val="18"/>
          <w:szCs w:val="18"/>
        </w:rPr>
        <w:t xml:space="preserve"> </w:t>
      </w:r>
      <w:r w:rsidRPr="0054499E">
        <w:rPr>
          <w:color w:val="231F20"/>
          <w:w w:val="105"/>
          <w:sz w:val="18"/>
          <w:szCs w:val="18"/>
        </w:rPr>
        <w:t>the</w:t>
      </w:r>
      <w:r w:rsidRPr="0054499E">
        <w:rPr>
          <w:color w:val="231F20"/>
          <w:spacing w:val="-6"/>
          <w:w w:val="105"/>
          <w:sz w:val="18"/>
          <w:szCs w:val="18"/>
        </w:rPr>
        <w:t xml:space="preserve"> </w:t>
      </w:r>
      <w:r w:rsidRPr="0054499E">
        <w:rPr>
          <w:color w:val="231F20"/>
          <w:w w:val="105"/>
          <w:sz w:val="18"/>
          <w:szCs w:val="18"/>
        </w:rPr>
        <w:t>Employer</w:t>
      </w:r>
      <w:r w:rsidRPr="0054499E">
        <w:rPr>
          <w:color w:val="231F20"/>
          <w:spacing w:val="-4"/>
          <w:w w:val="105"/>
          <w:sz w:val="18"/>
          <w:szCs w:val="18"/>
        </w:rPr>
        <w:t xml:space="preserve"> </w:t>
      </w:r>
      <w:r w:rsidRPr="0054499E">
        <w:rPr>
          <w:color w:val="231F20"/>
          <w:w w:val="105"/>
          <w:sz w:val="18"/>
          <w:szCs w:val="18"/>
        </w:rPr>
        <w:t>under</w:t>
      </w:r>
      <w:r w:rsidRPr="0054499E">
        <w:rPr>
          <w:color w:val="231F20"/>
          <w:spacing w:val="-6"/>
          <w:w w:val="105"/>
          <w:sz w:val="18"/>
          <w:szCs w:val="18"/>
        </w:rPr>
        <w:t xml:space="preserve"> </w:t>
      </w:r>
      <w:r w:rsidRPr="0054499E">
        <w:rPr>
          <w:color w:val="231F20"/>
          <w:w w:val="105"/>
          <w:sz w:val="18"/>
          <w:szCs w:val="18"/>
        </w:rPr>
        <w:t>any</w:t>
      </w:r>
      <w:r w:rsidRPr="0054499E">
        <w:rPr>
          <w:color w:val="231F20"/>
          <w:spacing w:val="-3"/>
          <w:w w:val="105"/>
          <w:sz w:val="18"/>
          <w:szCs w:val="18"/>
        </w:rPr>
        <w:t xml:space="preserve"> </w:t>
      </w:r>
      <w:r w:rsidRPr="0054499E">
        <w:rPr>
          <w:color w:val="231F20"/>
          <w:w w:val="105"/>
          <w:sz w:val="18"/>
          <w:szCs w:val="18"/>
        </w:rPr>
        <w:t>statute</w:t>
      </w:r>
      <w:r w:rsidRPr="0054499E">
        <w:rPr>
          <w:color w:val="231F20"/>
          <w:spacing w:val="-6"/>
          <w:w w:val="105"/>
          <w:sz w:val="18"/>
          <w:szCs w:val="18"/>
        </w:rPr>
        <w:t xml:space="preserve"> </w:t>
      </w:r>
      <w:r w:rsidRPr="0054499E">
        <w:rPr>
          <w:color w:val="231F20"/>
          <w:w w:val="105"/>
          <w:sz w:val="18"/>
          <w:szCs w:val="18"/>
        </w:rPr>
        <w:t>or</w:t>
      </w:r>
      <w:r w:rsidRPr="0054499E">
        <w:rPr>
          <w:color w:val="231F20"/>
          <w:spacing w:val="-4"/>
          <w:w w:val="105"/>
          <w:sz w:val="18"/>
          <w:szCs w:val="18"/>
        </w:rPr>
        <w:t xml:space="preserve"> </w:t>
      </w:r>
      <w:r w:rsidRPr="0054499E">
        <w:rPr>
          <w:color w:val="231F20"/>
          <w:w w:val="105"/>
          <w:sz w:val="18"/>
          <w:szCs w:val="18"/>
        </w:rPr>
        <w:t>rule</w:t>
      </w:r>
      <w:r w:rsidRPr="0054499E">
        <w:rPr>
          <w:color w:val="231F20"/>
          <w:spacing w:val="-6"/>
          <w:w w:val="105"/>
          <w:sz w:val="18"/>
          <w:szCs w:val="18"/>
        </w:rPr>
        <w:t xml:space="preserve"> </w:t>
      </w:r>
      <w:r w:rsidRPr="0054499E">
        <w:rPr>
          <w:color w:val="231F20"/>
          <w:w w:val="105"/>
          <w:sz w:val="18"/>
          <w:szCs w:val="18"/>
        </w:rPr>
        <w:t>of</w:t>
      </w:r>
      <w:r w:rsidRPr="0054499E">
        <w:rPr>
          <w:color w:val="231F20"/>
          <w:spacing w:val="-4"/>
          <w:w w:val="105"/>
          <w:sz w:val="18"/>
          <w:szCs w:val="18"/>
        </w:rPr>
        <w:t xml:space="preserve"> </w:t>
      </w:r>
      <w:r w:rsidRPr="0054499E">
        <w:rPr>
          <w:color w:val="231F20"/>
          <w:w w:val="105"/>
          <w:sz w:val="18"/>
          <w:szCs w:val="18"/>
        </w:rPr>
        <w:t>law</w:t>
      </w:r>
      <w:r w:rsidRPr="0054499E">
        <w:rPr>
          <w:color w:val="231F20"/>
          <w:spacing w:val="-5"/>
          <w:w w:val="105"/>
          <w:sz w:val="18"/>
          <w:szCs w:val="18"/>
        </w:rPr>
        <w:t xml:space="preserve"> </w:t>
      </w:r>
      <w:r w:rsidRPr="0054499E">
        <w:rPr>
          <w:color w:val="231F20"/>
          <w:w w:val="105"/>
          <w:sz w:val="18"/>
          <w:szCs w:val="18"/>
        </w:rPr>
        <w:t>or</w:t>
      </w:r>
      <w:r w:rsidRPr="0054499E">
        <w:rPr>
          <w:color w:val="231F20"/>
          <w:spacing w:val="-4"/>
          <w:w w:val="105"/>
          <w:sz w:val="18"/>
          <w:szCs w:val="18"/>
        </w:rPr>
        <w:t xml:space="preserve"> </w:t>
      </w:r>
      <w:r w:rsidRPr="0054499E">
        <w:rPr>
          <w:color w:val="231F20"/>
          <w:w w:val="105"/>
          <w:sz w:val="18"/>
          <w:szCs w:val="18"/>
        </w:rPr>
        <w:t>of</w:t>
      </w:r>
      <w:r w:rsidRPr="0054499E">
        <w:rPr>
          <w:color w:val="231F20"/>
          <w:spacing w:val="-5"/>
          <w:w w:val="105"/>
          <w:sz w:val="18"/>
          <w:szCs w:val="18"/>
        </w:rPr>
        <w:t xml:space="preserve"> </w:t>
      </w:r>
      <w:r w:rsidRPr="0054499E">
        <w:rPr>
          <w:color w:val="231F20"/>
          <w:w w:val="105"/>
          <w:sz w:val="18"/>
          <w:szCs w:val="18"/>
        </w:rPr>
        <w:t>equity in</w:t>
      </w:r>
      <w:r w:rsidRPr="0054499E">
        <w:rPr>
          <w:color w:val="231F20"/>
          <w:spacing w:val="-7"/>
          <w:w w:val="105"/>
          <w:sz w:val="18"/>
          <w:szCs w:val="18"/>
        </w:rPr>
        <w:t xml:space="preserve"> </w:t>
      </w:r>
      <w:r w:rsidRPr="0054499E">
        <w:rPr>
          <w:color w:val="231F20"/>
          <w:w w:val="105"/>
          <w:sz w:val="18"/>
          <w:szCs w:val="18"/>
        </w:rPr>
        <w:t>the</w:t>
      </w:r>
      <w:r w:rsidRPr="0054499E">
        <w:rPr>
          <w:color w:val="231F20"/>
          <w:spacing w:val="-5"/>
          <w:w w:val="105"/>
          <w:sz w:val="18"/>
          <w:szCs w:val="18"/>
        </w:rPr>
        <w:t xml:space="preserve"> </w:t>
      </w:r>
      <w:r w:rsidRPr="0054499E">
        <w:rPr>
          <w:color w:val="231F20"/>
          <w:w w:val="105"/>
          <w:sz w:val="18"/>
          <w:szCs w:val="18"/>
        </w:rPr>
        <w:t>nature</w:t>
      </w:r>
      <w:r w:rsidRPr="0054499E">
        <w:rPr>
          <w:color w:val="231F20"/>
          <w:spacing w:val="-7"/>
          <w:w w:val="105"/>
          <w:sz w:val="18"/>
          <w:szCs w:val="18"/>
        </w:rPr>
        <w:t xml:space="preserve"> </w:t>
      </w:r>
      <w:r w:rsidRPr="0054499E">
        <w:rPr>
          <w:color w:val="231F20"/>
          <w:w w:val="105"/>
          <w:sz w:val="18"/>
          <w:szCs w:val="18"/>
        </w:rPr>
        <w:t>of</w:t>
      </w:r>
      <w:r w:rsidRPr="0054499E">
        <w:rPr>
          <w:color w:val="231F20"/>
          <w:spacing w:val="-5"/>
          <w:w w:val="105"/>
          <w:sz w:val="18"/>
          <w:szCs w:val="18"/>
        </w:rPr>
        <w:t xml:space="preserve"> </w:t>
      </w:r>
      <w:r w:rsidRPr="0054499E">
        <w:rPr>
          <w:color w:val="231F20"/>
          <w:w w:val="105"/>
          <w:sz w:val="18"/>
          <w:szCs w:val="18"/>
        </w:rPr>
        <w:t>set-off</w:t>
      </w:r>
      <w:r w:rsidRPr="0054499E">
        <w:rPr>
          <w:color w:val="231F20"/>
          <w:spacing w:val="-6"/>
          <w:w w:val="105"/>
          <w:sz w:val="18"/>
          <w:szCs w:val="18"/>
        </w:rPr>
        <w:t xml:space="preserve"> </w:t>
      </w:r>
      <w:r w:rsidRPr="0054499E">
        <w:rPr>
          <w:color w:val="231F20"/>
          <w:w w:val="105"/>
          <w:sz w:val="18"/>
          <w:szCs w:val="18"/>
        </w:rPr>
        <w:t>or</w:t>
      </w:r>
      <w:r w:rsidRPr="0054499E">
        <w:rPr>
          <w:color w:val="231F20"/>
          <w:spacing w:val="-5"/>
          <w:w w:val="105"/>
          <w:sz w:val="18"/>
          <w:szCs w:val="18"/>
        </w:rPr>
        <w:t xml:space="preserve"> </w:t>
      </w:r>
      <w:r w:rsidRPr="0054499E">
        <w:rPr>
          <w:color w:val="231F20"/>
          <w:w w:val="105"/>
          <w:sz w:val="18"/>
          <w:szCs w:val="18"/>
        </w:rPr>
        <w:t>abatement</w:t>
      </w:r>
      <w:r w:rsidRPr="0054499E">
        <w:rPr>
          <w:color w:val="231F20"/>
          <w:spacing w:val="-7"/>
          <w:w w:val="105"/>
          <w:sz w:val="18"/>
          <w:szCs w:val="18"/>
        </w:rPr>
        <w:t xml:space="preserve"> </w:t>
      </w:r>
      <w:r w:rsidRPr="0054499E">
        <w:rPr>
          <w:color w:val="231F20"/>
          <w:w w:val="105"/>
          <w:sz w:val="18"/>
          <w:szCs w:val="18"/>
        </w:rPr>
        <w:t>of</w:t>
      </w:r>
      <w:r w:rsidRPr="0054499E">
        <w:rPr>
          <w:color w:val="231F20"/>
          <w:spacing w:val="-6"/>
          <w:w w:val="105"/>
          <w:sz w:val="18"/>
          <w:szCs w:val="18"/>
        </w:rPr>
        <w:t xml:space="preserve"> </w:t>
      </w:r>
      <w:r w:rsidRPr="0054499E">
        <w:rPr>
          <w:color w:val="231F20"/>
          <w:w w:val="105"/>
          <w:sz w:val="18"/>
          <w:szCs w:val="18"/>
        </w:rPr>
        <w:t>price.”</w:t>
      </w:r>
    </w:p>
    <w:p w14:paraId="314CEBB0" w14:textId="77777777" w:rsidR="004A609C" w:rsidRPr="0054499E" w:rsidRDefault="004A609C">
      <w:pPr>
        <w:pStyle w:val="BodyText"/>
        <w:kinsoku w:val="0"/>
        <w:overflowPunct w:val="0"/>
        <w:spacing w:before="3"/>
        <w:ind w:left="0"/>
        <w:rPr>
          <w:sz w:val="18"/>
          <w:szCs w:val="18"/>
        </w:rPr>
      </w:pPr>
    </w:p>
    <w:p w14:paraId="6EFA95A1" w14:textId="77777777" w:rsidR="004A609C" w:rsidRPr="0054499E" w:rsidRDefault="007D6B32" w:rsidP="00E3176F">
      <w:pPr>
        <w:pStyle w:val="ListParagraph"/>
        <w:numPr>
          <w:ilvl w:val="1"/>
          <w:numId w:val="48"/>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b/>
          <w:bCs/>
          <w:color w:val="231F20"/>
          <w:w w:val="105"/>
          <w:sz w:val="18"/>
          <w:szCs w:val="18"/>
        </w:rPr>
        <w:t>Severance</w:t>
      </w:r>
    </w:p>
    <w:p w14:paraId="1E4B2166" w14:textId="77777777" w:rsidR="004A609C" w:rsidRPr="0054499E" w:rsidRDefault="004A609C">
      <w:pPr>
        <w:pStyle w:val="BodyText"/>
        <w:kinsoku w:val="0"/>
        <w:overflowPunct w:val="0"/>
        <w:spacing w:before="4"/>
        <w:ind w:left="0"/>
        <w:rPr>
          <w:b/>
          <w:bCs/>
          <w:sz w:val="18"/>
          <w:szCs w:val="18"/>
        </w:rPr>
      </w:pPr>
    </w:p>
    <w:p w14:paraId="434D0CB6" w14:textId="77777777" w:rsidR="004A609C" w:rsidRPr="0054499E" w:rsidRDefault="007D6B32">
      <w:pPr>
        <w:pStyle w:val="BodyText"/>
        <w:kinsoku w:val="0"/>
        <w:overflowPunct w:val="0"/>
        <w:spacing w:line="249" w:lineRule="auto"/>
        <w:ind w:left="1723" w:right="104"/>
        <w:jc w:val="both"/>
        <w:rPr>
          <w:color w:val="000000"/>
          <w:sz w:val="18"/>
          <w:szCs w:val="18"/>
        </w:rPr>
      </w:pPr>
      <w:r w:rsidRPr="0054499E">
        <w:rPr>
          <w:color w:val="231F20"/>
          <w:w w:val="105"/>
          <w:sz w:val="18"/>
          <w:szCs w:val="18"/>
        </w:rPr>
        <w:t>If any term, condition or provision in this Contract shall be held to be invalid, unlawful or unenforceable to any extent, such term, condition or provision shall not affect the validity, legality and enforceability of the other provisions of or any other</w:t>
      </w:r>
      <w:r w:rsidRPr="0054499E">
        <w:rPr>
          <w:color w:val="231F20"/>
          <w:spacing w:val="-9"/>
          <w:w w:val="105"/>
          <w:sz w:val="18"/>
          <w:szCs w:val="18"/>
        </w:rPr>
        <w:t xml:space="preserve"> </w:t>
      </w:r>
      <w:r w:rsidRPr="0054499E">
        <w:rPr>
          <w:color w:val="231F20"/>
          <w:w w:val="105"/>
          <w:sz w:val="18"/>
          <w:szCs w:val="18"/>
        </w:rPr>
        <w:t>documents</w:t>
      </w:r>
      <w:r w:rsidRPr="0054499E">
        <w:rPr>
          <w:color w:val="231F20"/>
          <w:spacing w:val="-7"/>
          <w:w w:val="105"/>
          <w:sz w:val="18"/>
          <w:szCs w:val="18"/>
        </w:rPr>
        <w:t xml:space="preserve"> </w:t>
      </w:r>
      <w:r w:rsidRPr="0054499E">
        <w:rPr>
          <w:color w:val="231F20"/>
          <w:w w:val="105"/>
          <w:sz w:val="18"/>
          <w:szCs w:val="18"/>
        </w:rPr>
        <w:t>referred</w:t>
      </w:r>
      <w:r w:rsidRPr="0054499E">
        <w:rPr>
          <w:color w:val="231F20"/>
          <w:spacing w:val="-9"/>
          <w:w w:val="105"/>
          <w:sz w:val="18"/>
          <w:szCs w:val="18"/>
        </w:rPr>
        <w:t xml:space="preserve"> </w:t>
      </w:r>
      <w:r w:rsidRPr="0054499E">
        <w:rPr>
          <w:color w:val="231F20"/>
          <w:w w:val="105"/>
          <w:sz w:val="18"/>
          <w:szCs w:val="18"/>
        </w:rPr>
        <w:t>to</w:t>
      </w:r>
      <w:r w:rsidRPr="0054499E">
        <w:rPr>
          <w:color w:val="231F20"/>
          <w:spacing w:val="-9"/>
          <w:w w:val="105"/>
          <w:sz w:val="18"/>
          <w:szCs w:val="18"/>
        </w:rPr>
        <w:t xml:space="preserve"> </w:t>
      </w:r>
      <w:r w:rsidRPr="0054499E">
        <w:rPr>
          <w:color w:val="231F20"/>
          <w:w w:val="105"/>
          <w:sz w:val="18"/>
          <w:szCs w:val="18"/>
        </w:rPr>
        <w:t>in</w:t>
      </w:r>
      <w:r w:rsidRPr="0054499E">
        <w:rPr>
          <w:color w:val="231F20"/>
          <w:spacing w:val="-10"/>
          <w:w w:val="105"/>
          <w:sz w:val="18"/>
          <w:szCs w:val="18"/>
        </w:rPr>
        <w:t xml:space="preserve"> </w:t>
      </w:r>
      <w:r w:rsidRPr="0054499E">
        <w:rPr>
          <w:color w:val="231F20"/>
          <w:w w:val="105"/>
          <w:sz w:val="18"/>
          <w:szCs w:val="18"/>
        </w:rPr>
        <w:t>this</w:t>
      </w:r>
      <w:r w:rsidRPr="0054499E">
        <w:rPr>
          <w:color w:val="231F20"/>
          <w:spacing w:val="-9"/>
          <w:w w:val="105"/>
          <w:sz w:val="18"/>
          <w:szCs w:val="18"/>
        </w:rPr>
        <w:t xml:space="preserve"> </w:t>
      </w:r>
      <w:r w:rsidRPr="0054499E">
        <w:rPr>
          <w:color w:val="231F20"/>
          <w:w w:val="105"/>
          <w:sz w:val="18"/>
          <w:szCs w:val="18"/>
        </w:rPr>
        <w:t>Contract.”</w:t>
      </w:r>
    </w:p>
    <w:p w14:paraId="7DED86F8" w14:textId="77777777" w:rsidR="004A609C" w:rsidRPr="0054499E" w:rsidRDefault="004A609C">
      <w:pPr>
        <w:pStyle w:val="BodyText"/>
        <w:kinsoku w:val="0"/>
        <w:overflowPunct w:val="0"/>
        <w:spacing w:before="7"/>
        <w:ind w:left="0"/>
        <w:rPr>
          <w:sz w:val="18"/>
          <w:szCs w:val="18"/>
        </w:rPr>
      </w:pPr>
    </w:p>
    <w:p w14:paraId="1C5FC4AB" w14:textId="77777777" w:rsidR="004A609C" w:rsidRPr="0054499E" w:rsidRDefault="007D6B32" w:rsidP="00E3176F">
      <w:pPr>
        <w:pStyle w:val="ListParagraph"/>
        <w:numPr>
          <w:ilvl w:val="1"/>
          <w:numId w:val="48"/>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b/>
          <w:bCs/>
          <w:color w:val="231F20"/>
          <w:w w:val="105"/>
          <w:sz w:val="18"/>
          <w:szCs w:val="18"/>
        </w:rPr>
        <w:t>Priority of</w:t>
      </w:r>
      <w:r w:rsidRPr="0054499E">
        <w:rPr>
          <w:rFonts w:ascii="Trebuchet MS" w:hAnsi="Trebuchet MS" w:cs="Trebuchet MS"/>
          <w:b/>
          <w:bCs/>
          <w:color w:val="231F20"/>
          <w:spacing w:val="-22"/>
          <w:w w:val="105"/>
          <w:sz w:val="18"/>
          <w:szCs w:val="18"/>
        </w:rPr>
        <w:t xml:space="preserve"> </w:t>
      </w:r>
      <w:r w:rsidRPr="0054499E">
        <w:rPr>
          <w:rFonts w:ascii="Trebuchet MS" w:hAnsi="Trebuchet MS" w:cs="Trebuchet MS"/>
          <w:b/>
          <w:bCs/>
          <w:color w:val="231F20"/>
          <w:w w:val="105"/>
          <w:sz w:val="18"/>
          <w:szCs w:val="18"/>
        </w:rPr>
        <w:t>documents</w:t>
      </w:r>
    </w:p>
    <w:p w14:paraId="21088F3E" w14:textId="77777777" w:rsidR="004A609C" w:rsidRPr="0054499E" w:rsidRDefault="004A609C">
      <w:pPr>
        <w:pStyle w:val="BodyText"/>
        <w:kinsoku w:val="0"/>
        <w:overflowPunct w:val="0"/>
        <w:spacing w:before="4"/>
        <w:ind w:left="0"/>
        <w:rPr>
          <w:b/>
          <w:bCs/>
          <w:sz w:val="18"/>
          <w:szCs w:val="18"/>
        </w:rPr>
      </w:pPr>
    </w:p>
    <w:p w14:paraId="606BFD10" w14:textId="77777777" w:rsidR="004A609C" w:rsidRPr="0054499E" w:rsidRDefault="007D6B32">
      <w:pPr>
        <w:pStyle w:val="BodyText"/>
        <w:kinsoku w:val="0"/>
        <w:overflowPunct w:val="0"/>
        <w:spacing w:line="252" w:lineRule="auto"/>
        <w:ind w:left="1723" w:right="98"/>
        <w:jc w:val="both"/>
        <w:rPr>
          <w:color w:val="000000"/>
          <w:sz w:val="18"/>
          <w:szCs w:val="18"/>
        </w:rPr>
      </w:pPr>
      <w:r w:rsidRPr="0054499E">
        <w:rPr>
          <w:color w:val="231F20"/>
          <w:w w:val="105"/>
          <w:sz w:val="18"/>
          <w:szCs w:val="18"/>
        </w:rPr>
        <w:t xml:space="preserve">In the event of any conflict or inconsistency between the terms of this Contract and any framework agreement that the contract particulars state is applicable </w:t>
      </w:r>
      <w:r w:rsidRPr="0054499E">
        <w:rPr>
          <w:color w:val="231F20"/>
          <w:spacing w:val="32"/>
          <w:w w:val="105"/>
          <w:sz w:val="18"/>
          <w:szCs w:val="18"/>
        </w:rPr>
        <w:t xml:space="preserve"> </w:t>
      </w:r>
      <w:r w:rsidRPr="0054499E">
        <w:rPr>
          <w:color w:val="231F20"/>
          <w:w w:val="105"/>
          <w:sz w:val="18"/>
          <w:szCs w:val="18"/>
        </w:rPr>
        <w:t>to</w:t>
      </w:r>
    </w:p>
    <w:p w14:paraId="64CA5E45" w14:textId="77777777" w:rsidR="004A609C" w:rsidRPr="0054499E" w:rsidRDefault="007D6B32">
      <w:pPr>
        <w:pStyle w:val="BodyText"/>
        <w:kinsoku w:val="0"/>
        <w:overflowPunct w:val="0"/>
        <w:spacing w:before="70"/>
        <w:ind w:left="1723"/>
        <w:jc w:val="both"/>
        <w:rPr>
          <w:color w:val="000000"/>
          <w:sz w:val="18"/>
          <w:szCs w:val="18"/>
        </w:rPr>
      </w:pPr>
      <w:r w:rsidRPr="0054499E">
        <w:rPr>
          <w:color w:val="231F20"/>
          <w:w w:val="105"/>
          <w:sz w:val="18"/>
          <w:szCs w:val="18"/>
        </w:rPr>
        <w:t>this</w:t>
      </w:r>
      <w:r w:rsidRPr="0054499E">
        <w:rPr>
          <w:color w:val="231F20"/>
          <w:spacing w:val="-8"/>
          <w:w w:val="105"/>
          <w:sz w:val="18"/>
          <w:szCs w:val="18"/>
        </w:rPr>
        <w:t xml:space="preserve"> </w:t>
      </w:r>
      <w:r w:rsidRPr="0054499E">
        <w:rPr>
          <w:color w:val="231F20"/>
          <w:w w:val="105"/>
          <w:sz w:val="18"/>
          <w:szCs w:val="18"/>
        </w:rPr>
        <w:t>Contract,</w:t>
      </w:r>
      <w:r w:rsidRPr="0054499E">
        <w:rPr>
          <w:color w:val="231F20"/>
          <w:spacing w:val="-8"/>
          <w:w w:val="105"/>
          <w:sz w:val="18"/>
          <w:szCs w:val="18"/>
        </w:rPr>
        <w:t xml:space="preserve"> </w:t>
      </w:r>
      <w:r w:rsidRPr="0054499E">
        <w:rPr>
          <w:color w:val="231F20"/>
          <w:w w:val="105"/>
          <w:sz w:val="18"/>
          <w:szCs w:val="18"/>
        </w:rPr>
        <w:t>the</w:t>
      </w:r>
      <w:r w:rsidRPr="0054499E">
        <w:rPr>
          <w:color w:val="231F20"/>
          <w:spacing w:val="-10"/>
          <w:w w:val="105"/>
          <w:sz w:val="18"/>
          <w:szCs w:val="18"/>
        </w:rPr>
        <w:t xml:space="preserve"> </w:t>
      </w:r>
      <w:r w:rsidRPr="0054499E">
        <w:rPr>
          <w:color w:val="231F20"/>
          <w:w w:val="105"/>
          <w:sz w:val="18"/>
          <w:szCs w:val="18"/>
        </w:rPr>
        <w:t>terms</w:t>
      </w:r>
      <w:r w:rsidRPr="0054499E">
        <w:rPr>
          <w:color w:val="231F20"/>
          <w:spacing w:val="-8"/>
          <w:w w:val="105"/>
          <w:sz w:val="18"/>
          <w:szCs w:val="18"/>
        </w:rPr>
        <w:t xml:space="preserve"> </w:t>
      </w:r>
      <w:r w:rsidRPr="0054499E">
        <w:rPr>
          <w:color w:val="231F20"/>
          <w:w w:val="105"/>
          <w:sz w:val="18"/>
          <w:szCs w:val="18"/>
        </w:rPr>
        <w:t>of</w:t>
      </w:r>
      <w:r w:rsidRPr="0054499E">
        <w:rPr>
          <w:color w:val="231F20"/>
          <w:spacing w:val="-9"/>
          <w:w w:val="105"/>
          <w:sz w:val="18"/>
          <w:szCs w:val="18"/>
        </w:rPr>
        <w:t xml:space="preserve"> </w:t>
      </w:r>
      <w:r w:rsidRPr="0054499E">
        <w:rPr>
          <w:color w:val="231F20"/>
          <w:w w:val="105"/>
          <w:sz w:val="18"/>
          <w:szCs w:val="18"/>
        </w:rPr>
        <w:t>that</w:t>
      </w:r>
      <w:r w:rsidRPr="0054499E">
        <w:rPr>
          <w:color w:val="231F20"/>
          <w:spacing w:val="-10"/>
          <w:w w:val="105"/>
          <w:sz w:val="18"/>
          <w:szCs w:val="18"/>
        </w:rPr>
        <w:t xml:space="preserve"> </w:t>
      </w:r>
      <w:r w:rsidRPr="0054499E">
        <w:rPr>
          <w:color w:val="231F20"/>
          <w:w w:val="105"/>
          <w:sz w:val="18"/>
          <w:szCs w:val="18"/>
        </w:rPr>
        <w:t>framework</w:t>
      </w:r>
      <w:r w:rsidRPr="0054499E">
        <w:rPr>
          <w:color w:val="231F20"/>
          <w:spacing w:val="-7"/>
          <w:w w:val="105"/>
          <w:sz w:val="18"/>
          <w:szCs w:val="18"/>
        </w:rPr>
        <w:t xml:space="preserve"> </w:t>
      </w:r>
      <w:r w:rsidRPr="0054499E">
        <w:rPr>
          <w:color w:val="231F20"/>
          <w:w w:val="105"/>
          <w:sz w:val="18"/>
          <w:szCs w:val="18"/>
        </w:rPr>
        <w:t>agreement</w:t>
      </w:r>
      <w:r w:rsidRPr="0054499E">
        <w:rPr>
          <w:color w:val="231F20"/>
          <w:spacing w:val="-10"/>
          <w:w w:val="105"/>
          <w:sz w:val="18"/>
          <w:szCs w:val="18"/>
        </w:rPr>
        <w:t xml:space="preserve"> </w:t>
      </w:r>
      <w:r w:rsidRPr="0054499E">
        <w:rPr>
          <w:color w:val="231F20"/>
          <w:w w:val="105"/>
          <w:sz w:val="18"/>
          <w:szCs w:val="18"/>
        </w:rPr>
        <w:t>shall</w:t>
      </w:r>
      <w:r w:rsidRPr="0054499E">
        <w:rPr>
          <w:color w:val="231F20"/>
          <w:spacing w:val="-8"/>
          <w:w w:val="105"/>
          <w:sz w:val="18"/>
          <w:szCs w:val="18"/>
        </w:rPr>
        <w:t xml:space="preserve"> </w:t>
      </w:r>
      <w:r w:rsidRPr="0054499E">
        <w:rPr>
          <w:color w:val="231F20"/>
          <w:w w:val="105"/>
          <w:sz w:val="18"/>
          <w:szCs w:val="18"/>
        </w:rPr>
        <w:t>prevail.”</w:t>
      </w:r>
    </w:p>
    <w:p w14:paraId="428F613F" w14:textId="77777777" w:rsidR="004A609C" w:rsidRPr="0054499E" w:rsidRDefault="004A609C">
      <w:pPr>
        <w:pStyle w:val="BodyText"/>
        <w:kinsoku w:val="0"/>
        <w:overflowPunct w:val="0"/>
        <w:spacing w:before="3"/>
        <w:ind w:left="0"/>
        <w:rPr>
          <w:sz w:val="18"/>
          <w:szCs w:val="18"/>
        </w:rPr>
      </w:pPr>
    </w:p>
    <w:p w14:paraId="1192821C" w14:textId="77777777" w:rsidR="004A609C" w:rsidRPr="0054499E" w:rsidRDefault="007D6B32">
      <w:pPr>
        <w:pStyle w:val="Heading5"/>
        <w:tabs>
          <w:tab w:val="left" w:pos="1723"/>
        </w:tabs>
        <w:kinsoku w:val="0"/>
        <w:overflowPunct w:val="0"/>
        <w:ind w:left="154" w:right="101"/>
        <w:rPr>
          <w:b w:val="0"/>
          <w:bCs w:val="0"/>
          <w:color w:val="000000"/>
          <w:spacing w:val="-1"/>
          <w:sz w:val="18"/>
          <w:szCs w:val="18"/>
        </w:rPr>
      </w:pPr>
      <w:r w:rsidRPr="0054499E">
        <w:rPr>
          <w:color w:val="231F20"/>
          <w:spacing w:val="-1"/>
          <w:sz w:val="18"/>
          <w:szCs w:val="18"/>
        </w:rPr>
        <w:t>CONDITIONS</w:t>
      </w:r>
      <w:r w:rsidRPr="0054499E">
        <w:rPr>
          <w:color w:val="231F20"/>
          <w:spacing w:val="-1"/>
          <w:sz w:val="18"/>
          <w:szCs w:val="18"/>
        </w:rPr>
        <w:tab/>
      </w:r>
      <w:r w:rsidRPr="0054499E">
        <w:rPr>
          <w:color w:val="231F20"/>
          <w:spacing w:val="-1"/>
          <w:w w:val="105"/>
          <w:sz w:val="18"/>
          <w:szCs w:val="18"/>
        </w:rPr>
        <w:t>Section</w:t>
      </w:r>
      <w:r w:rsidRPr="0054499E">
        <w:rPr>
          <w:color w:val="231F20"/>
          <w:w w:val="105"/>
          <w:sz w:val="18"/>
          <w:szCs w:val="18"/>
        </w:rPr>
        <w:t xml:space="preserve"> 2: </w:t>
      </w:r>
      <w:r w:rsidRPr="0054499E">
        <w:rPr>
          <w:color w:val="231F20"/>
          <w:spacing w:val="-1"/>
          <w:w w:val="105"/>
          <w:sz w:val="18"/>
          <w:szCs w:val="18"/>
        </w:rPr>
        <w:t>Carrying</w:t>
      </w:r>
      <w:r w:rsidRPr="0054499E">
        <w:rPr>
          <w:color w:val="231F20"/>
          <w:w w:val="105"/>
          <w:sz w:val="18"/>
          <w:szCs w:val="18"/>
        </w:rPr>
        <w:t xml:space="preserve"> </w:t>
      </w:r>
      <w:r w:rsidRPr="0054499E">
        <w:rPr>
          <w:color w:val="231F20"/>
          <w:spacing w:val="-1"/>
          <w:w w:val="105"/>
          <w:sz w:val="18"/>
          <w:szCs w:val="18"/>
        </w:rPr>
        <w:t>out</w:t>
      </w:r>
      <w:r w:rsidRPr="0054499E">
        <w:rPr>
          <w:color w:val="231F20"/>
          <w:w w:val="105"/>
          <w:sz w:val="18"/>
          <w:szCs w:val="18"/>
        </w:rPr>
        <w:t xml:space="preserve"> </w:t>
      </w:r>
      <w:r w:rsidRPr="0054499E">
        <w:rPr>
          <w:color w:val="231F20"/>
          <w:spacing w:val="-1"/>
          <w:w w:val="105"/>
          <w:sz w:val="18"/>
          <w:szCs w:val="18"/>
        </w:rPr>
        <w:t>the</w:t>
      </w:r>
      <w:r w:rsidRPr="0054499E">
        <w:rPr>
          <w:color w:val="231F20"/>
          <w:spacing w:val="-31"/>
          <w:w w:val="105"/>
          <w:sz w:val="18"/>
          <w:szCs w:val="18"/>
        </w:rPr>
        <w:t xml:space="preserve"> </w:t>
      </w:r>
      <w:r w:rsidRPr="0054499E">
        <w:rPr>
          <w:color w:val="231F20"/>
          <w:spacing w:val="-1"/>
          <w:w w:val="105"/>
          <w:sz w:val="18"/>
          <w:szCs w:val="18"/>
        </w:rPr>
        <w:t>Works</w:t>
      </w:r>
    </w:p>
    <w:p w14:paraId="3C9625F1" w14:textId="77777777" w:rsidR="004A609C" w:rsidRPr="0054499E" w:rsidRDefault="004A609C">
      <w:pPr>
        <w:pStyle w:val="BodyText"/>
        <w:kinsoku w:val="0"/>
        <w:overflowPunct w:val="0"/>
        <w:spacing w:before="1"/>
        <w:ind w:left="0"/>
        <w:rPr>
          <w:b/>
          <w:bCs/>
          <w:sz w:val="18"/>
          <w:szCs w:val="18"/>
        </w:rPr>
      </w:pPr>
    </w:p>
    <w:p w14:paraId="673A6A1C" w14:textId="77777777" w:rsidR="004A609C" w:rsidRPr="0054499E" w:rsidRDefault="007D6B32">
      <w:pPr>
        <w:pStyle w:val="BodyText"/>
        <w:kinsoku w:val="0"/>
        <w:overflowPunct w:val="0"/>
        <w:ind w:left="1723"/>
        <w:jc w:val="both"/>
        <w:rPr>
          <w:color w:val="000000"/>
          <w:sz w:val="18"/>
          <w:szCs w:val="18"/>
        </w:rPr>
      </w:pPr>
      <w:r w:rsidRPr="0054499E">
        <w:rPr>
          <w:b/>
          <w:bCs/>
          <w:color w:val="231F20"/>
          <w:sz w:val="18"/>
          <w:szCs w:val="18"/>
        </w:rPr>
        <w:t xml:space="preserve">Contractor’s </w:t>
      </w:r>
      <w:r w:rsidRPr="0054499E">
        <w:rPr>
          <w:b/>
          <w:bCs/>
          <w:color w:val="231F20"/>
          <w:spacing w:val="10"/>
          <w:sz w:val="18"/>
          <w:szCs w:val="18"/>
        </w:rPr>
        <w:t xml:space="preserve"> </w:t>
      </w:r>
      <w:r w:rsidRPr="0054499E">
        <w:rPr>
          <w:b/>
          <w:bCs/>
          <w:color w:val="231F20"/>
          <w:sz w:val="18"/>
          <w:szCs w:val="18"/>
        </w:rPr>
        <w:t>Obligations</w:t>
      </w:r>
    </w:p>
    <w:p w14:paraId="4705B306" w14:textId="77777777" w:rsidR="004A609C" w:rsidRPr="0054499E" w:rsidRDefault="004A609C">
      <w:pPr>
        <w:pStyle w:val="BodyText"/>
        <w:kinsoku w:val="0"/>
        <w:overflowPunct w:val="0"/>
        <w:spacing w:before="4"/>
        <w:ind w:left="0"/>
        <w:rPr>
          <w:b/>
          <w:bCs/>
          <w:sz w:val="18"/>
          <w:szCs w:val="18"/>
        </w:rPr>
      </w:pPr>
    </w:p>
    <w:p w14:paraId="40B1DAE0" w14:textId="77777777" w:rsidR="004A609C" w:rsidRPr="0054499E" w:rsidRDefault="007D6B32">
      <w:pPr>
        <w:pStyle w:val="BodyText"/>
        <w:tabs>
          <w:tab w:val="left" w:pos="1723"/>
        </w:tabs>
        <w:kinsoku w:val="0"/>
        <w:overflowPunct w:val="0"/>
        <w:ind w:left="154" w:right="101"/>
        <w:rPr>
          <w:color w:val="000000"/>
          <w:spacing w:val="-1"/>
          <w:sz w:val="18"/>
          <w:szCs w:val="18"/>
        </w:rPr>
      </w:pPr>
      <w:r w:rsidRPr="0054499E">
        <w:rPr>
          <w:b/>
          <w:bCs/>
          <w:color w:val="231F20"/>
          <w:spacing w:val="-1"/>
          <w:sz w:val="18"/>
          <w:szCs w:val="18"/>
        </w:rPr>
        <w:t>2.1</w:t>
      </w:r>
      <w:r w:rsidRPr="0054499E">
        <w:rPr>
          <w:b/>
          <w:bCs/>
          <w:color w:val="231F20"/>
          <w:spacing w:val="-1"/>
          <w:sz w:val="18"/>
          <w:szCs w:val="18"/>
        </w:rPr>
        <w:tab/>
      </w:r>
      <w:r w:rsidRPr="0054499E">
        <w:rPr>
          <w:b/>
          <w:bCs/>
          <w:color w:val="231F20"/>
          <w:spacing w:val="-1"/>
          <w:w w:val="105"/>
          <w:sz w:val="18"/>
          <w:szCs w:val="18"/>
        </w:rPr>
        <w:t>General</w:t>
      </w:r>
      <w:r w:rsidRPr="0054499E">
        <w:rPr>
          <w:b/>
          <w:bCs/>
          <w:color w:val="231F20"/>
          <w:spacing w:val="-4"/>
          <w:w w:val="105"/>
          <w:sz w:val="18"/>
          <w:szCs w:val="18"/>
        </w:rPr>
        <w:t xml:space="preserve"> </w:t>
      </w:r>
      <w:r w:rsidRPr="0054499E">
        <w:rPr>
          <w:b/>
          <w:bCs/>
          <w:color w:val="231F20"/>
          <w:spacing w:val="-1"/>
          <w:w w:val="105"/>
          <w:sz w:val="18"/>
          <w:szCs w:val="18"/>
        </w:rPr>
        <w:t>obligations</w:t>
      </w:r>
    </w:p>
    <w:p w14:paraId="02269A39" w14:textId="77777777" w:rsidR="004A609C" w:rsidRPr="0054499E" w:rsidRDefault="004A609C">
      <w:pPr>
        <w:pStyle w:val="BodyText"/>
        <w:kinsoku w:val="0"/>
        <w:overflowPunct w:val="0"/>
        <w:spacing w:before="1"/>
        <w:ind w:left="0"/>
        <w:rPr>
          <w:b/>
          <w:bCs/>
          <w:sz w:val="18"/>
          <w:szCs w:val="18"/>
        </w:rPr>
      </w:pPr>
    </w:p>
    <w:p w14:paraId="1DF71DD4" w14:textId="77777777" w:rsidR="004A609C" w:rsidRPr="0054499E" w:rsidRDefault="007D6B32">
      <w:pPr>
        <w:pStyle w:val="BodyText"/>
        <w:tabs>
          <w:tab w:val="left" w:pos="1723"/>
        </w:tabs>
        <w:kinsoku w:val="0"/>
        <w:overflowPunct w:val="0"/>
        <w:ind w:left="154" w:right="101"/>
        <w:rPr>
          <w:color w:val="000000"/>
          <w:spacing w:val="-1"/>
          <w:sz w:val="18"/>
          <w:szCs w:val="18"/>
        </w:rPr>
      </w:pPr>
      <w:r w:rsidRPr="0054499E">
        <w:rPr>
          <w:color w:val="231F20"/>
          <w:spacing w:val="-1"/>
          <w:sz w:val="18"/>
          <w:szCs w:val="18"/>
        </w:rPr>
        <w:t>2.1.1</w:t>
      </w:r>
      <w:r w:rsidRPr="0054499E">
        <w:rPr>
          <w:color w:val="231F20"/>
          <w:spacing w:val="-1"/>
          <w:sz w:val="18"/>
          <w:szCs w:val="18"/>
        </w:rPr>
        <w:tab/>
      </w:r>
      <w:r w:rsidRPr="0054499E">
        <w:rPr>
          <w:color w:val="231F20"/>
          <w:spacing w:val="-1"/>
          <w:w w:val="105"/>
          <w:sz w:val="18"/>
          <w:szCs w:val="18"/>
        </w:rPr>
        <w:t>In</w:t>
      </w:r>
      <w:r w:rsidRPr="0054499E">
        <w:rPr>
          <w:color w:val="231F20"/>
          <w:w w:val="105"/>
          <w:sz w:val="18"/>
          <w:szCs w:val="18"/>
        </w:rPr>
        <w:t xml:space="preserve"> </w:t>
      </w:r>
      <w:r w:rsidRPr="0054499E">
        <w:rPr>
          <w:color w:val="231F20"/>
          <w:spacing w:val="-1"/>
          <w:w w:val="105"/>
          <w:sz w:val="18"/>
          <w:szCs w:val="18"/>
        </w:rPr>
        <w:t>line</w:t>
      </w:r>
      <w:r w:rsidRPr="0054499E">
        <w:rPr>
          <w:color w:val="231F20"/>
          <w:w w:val="105"/>
          <w:sz w:val="18"/>
          <w:szCs w:val="18"/>
        </w:rPr>
        <w:t xml:space="preserve"> 1 after </w:t>
      </w:r>
      <w:r w:rsidRPr="0054499E">
        <w:rPr>
          <w:color w:val="231F20"/>
          <w:spacing w:val="-1"/>
          <w:w w:val="105"/>
          <w:sz w:val="18"/>
          <w:szCs w:val="18"/>
        </w:rPr>
        <w:t>“proper”</w:t>
      </w:r>
      <w:r w:rsidRPr="0054499E">
        <w:rPr>
          <w:color w:val="231F20"/>
          <w:w w:val="105"/>
          <w:sz w:val="18"/>
          <w:szCs w:val="18"/>
        </w:rPr>
        <w:t xml:space="preserve"> </w:t>
      </w:r>
      <w:r w:rsidRPr="0054499E">
        <w:rPr>
          <w:b/>
          <w:bCs/>
          <w:color w:val="231F20"/>
          <w:spacing w:val="-1"/>
          <w:w w:val="105"/>
          <w:sz w:val="18"/>
          <w:szCs w:val="18"/>
        </w:rPr>
        <w:t>insert</w:t>
      </w:r>
      <w:r w:rsidRPr="0054499E">
        <w:rPr>
          <w:b/>
          <w:bCs/>
          <w:color w:val="231F20"/>
          <w:w w:val="105"/>
          <w:sz w:val="18"/>
          <w:szCs w:val="18"/>
        </w:rPr>
        <w:t xml:space="preserve"> </w:t>
      </w:r>
      <w:r w:rsidRPr="0054499E">
        <w:rPr>
          <w:color w:val="231F20"/>
          <w:w w:val="105"/>
          <w:sz w:val="18"/>
          <w:szCs w:val="18"/>
        </w:rPr>
        <w:t>“,</w:t>
      </w:r>
      <w:r w:rsidRPr="0054499E">
        <w:rPr>
          <w:color w:val="231F20"/>
          <w:spacing w:val="-13"/>
          <w:w w:val="105"/>
          <w:sz w:val="18"/>
          <w:szCs w:val="18"/>
        </w:rPr>
        <w:t xml:space="preserve"> </w:t>
      </w:r>
      <w:r w:rsidRPr="0054499E">
        <w:rPr>
          <w:color w:val="231F20"/>
          <w:spacing w:val="-1"/>
          <w:w w:val="105"/>
          <w:sz w:val="18"/>
          <w:szCs w:val="18"/>
        </w:rPr>
        <w:t>good”</w:t>
      </w:r>
    </w:p>
    <w:p w14:paraId="2C400C6F" w14:textId="77777777" w:rsidR="004A609C" w:rsidRPr="0054499E" w:rsidRDefault="004A609C">
      <w:pPr>
        <w:pStyle w:val="BodyText"/>
        <w:kinsoku w:val="0"/>
        <w:overflowPunct w:val="0"/>
        <w:spacing w:before="4"/>
        <w:ind w:left="0"/>
        <w:rPr>
          <w:sz w:val="18"/>
          <w:szCs w:val="18"/>
        </w:rPr>
      </w:pPr>
    </w:p>
    <w:p w14:paraId="3029D491" w14:textId="77777777" w:rsidR="004A609C" w:rsidRPr="0054499E" w:rsidRDefault="007D6B32">
      <w:pPr>
        <w:pStyle w:val="BodyText"/>
        <w:kinsoku w:val="0"/>
        <w:overflowPunct w:val="0"/>
        <w:spacing w:line="249" w:lineRule="auto"/>
        <w:ind w:left="1723" w:right="103"/>
        <w:jc w:val="both"/>
        <w:rPr>
          <w:color w:val="000000"/>
          <w:sz w:val="18"/>
          <w:szCs w:val="18"/>
        </w:rPr>
      </w:pPr>
      <w:r w:rsidRPr="0054499E">
        <w:rPr>
          <w:color w:val="231F20"/>
          <w:w w:val="105"/>
          <w:sz w:val="18"/>
          <w:szCs w:val="18"/>
        </w:rPr>
        <w:t xml:space="preserve">In line 1 after “workmanlike manner” </w:t>
      </w:r>
      <w:r w:rsidRPr="0054499E">
        <w:rPr>
          <w:b/>
          <w:bCs/>
          <w:color w:val="231F20"/>
          <w:w w:val="105"/>
          <w:sz w:val="18"/>
          <w:szCs w:val="18"/>
        </w:rPr>
        <w:t xml:space="preserve">insert </w:t>
      </w:r>
      <w:r w:rsidRPr="0054499E">
        <w:rPr>
          <w:color w:val="231F20"/>
          <w:w w:val="105"/>
          <w:sz w:val="18"/>
          <w:szCs w:val="18"/>
        </w:rPr>
        <w:t>“and in accordance with the recommendations</w:t>
      </w:r>
      <w:r w:rsidRPr="0054499E">
        <w:rPr>
          <w:color w:val="231F20"/>
          <w:spacing w:val="-5"/>
          <w:w w:val="105"/>
          <w:sz w:val="18"/>
          <w:szCs w:val="18"/>
        </w:rPr>
        <w:t xml:space="preserve"> </w:t>
      </w:r>
      <w:r w:rsidRPr="0054499E">
        <w:rPr>
          <w:color w:val="231F20"/>
          <w:w w:val="105"/>
          <w:sz w:val="18"/>
          <w:szCs w:val="18"/>
        </w:rPr>
        <w:t>of</w:t>
      </w:r>
      <w:r w:rsidRPr="0054499E">
        <w:rPr>
          <w:color w:val="231F20"/>
          <w:spacing w:val="-6"/>
          <w:w w:val="105"/>
          <w:sz w:val="18"/>
          <w:szCs w:val="18"/>
        </w:rPr>
        <w:t xml:space="preserve"> </w:t>
      </w:r>
      <w:r w:rsidRPr="0054499E">
        <w:rPr>
          <w:color w:val="231F20"/>
          <w:w w:val="105"/>
          <w:sz w:val="18"/>
          <w:szCs w:val="18"/>
        </w:rPr>
        <w:t>BS</w:t>
      </w:r>
      <w:r w:rsidRPr="0054499E">
        <w:rPr>
          <w:color w:val="231F20"/>
          <w:spacing w:val="-6"/>
          <w:w w:val="105"/>
          <w:sz w:val="18"/>
          <w:szCs w:val="18"/>
        </w:rPr>
        <w:t xml:space="preserve"> </w:t>
      </w:r>
      <w:r w:rsidRPr="0054499E">
        <w:rPr>
          <w:color w:val="231F20"/>
          <w:w w:val="105"/>
          <w:sz w:val="18"/>
          <w:szCs w:val="18"/>
        </w:rPr>
        <w:t>8000</w:t>
      </w:r>
      <w:r w:rsidRPr="0054499E">
        <w:rPr>
          <w:color w:val="231F20"/>
          <w:spacing w:val="-6"/>
          <w:w w:val="105"/>
          <w:sz w:val="18"/>
          <w:szCs w:val="18"/>
        </w:rPr>
        <w:t xml:space="preserve"> </w:t>
      </w:r>
      <w:r w:rsidRPr="0054499E">
        <w:rPr>
          <w:color w:val="231F20"/>
          <w:w w:val="105"/>
          <w:sz w:val="18"/>
          <w:szCs w:val="18"/>
        </w:rPr>
        <w:t>(unless</w:t>
      </w:r>
      <w:r w:rsidRPr="0054499E">
        <w:rPr>
          <w:color w:val="231F20"/>
          <w:spacing w:val="-5"/>
          <w:w w:val="105"/>
          <w:sz w:val="18"/>
          <w:szCs w:val="18"/>
        </w:rPr>
        <w:t xml:space="preserve"> </w:t>
      </w:r>
      <w:r w:rsidRPr="0054499E">
        <w:rPr>
          <w:color w:val="231F20"/>
          <w:w w:val="105"/>
          <w:sz w:val="18"/>
          <w:szCs w:val="18"/>
        </w:rPr>
        <w:t>there</w:t>
      </w:r>
      <w:r w:rsidRPr="0054499E">
        <w:rPr>
          <w:color w:val="231F20"/>
          <w:spacing w:val="-6"/>
          <w:w w:val="105"/>
          <w:sz w:val="18"/>
          <w:szCs w:val="18"/>
        </w:rPr>
        <w:t xml:space="preserve"> </w:t>
      </w:r>
      <w:r w:rsidRPr="0054499E">
        <w:rPr>
          <w:color w:val="231F20"/>
          <w:w w:val="105"/>
          <w:sz w:val="18"/>
          <w:szCs w:val="18"/>
        </w:rPr>
        <w:t>is</w:t>
      </w:r>
      <w:r w:rsidRPr="0054499E">
        <w:rPr>
          <w:color w:val="231F20"/>
          <w:spacing w:val="-5"/>
          <w:w w:val="105"/>
          <w:sz w:val="18"/>
          <w:szCs w:val="18"/>
        </w:rPr>
        <w:t xml:space="preserve"> </w:t>
      </w:r>
      <w:r w:rsidRPr="0054499E">
        <w:rPr>
          <w:color w:val="231F20"/>
          <w:w w:val="105"/>
          <w:sz w:val="18"/>
          <w:szCs w:val="18"/>
        </w:rPr>
        <w:t>a</w:t>
      </w:r>
      <w:r w:rsidRPr="0054499E">
        <w:rPr>
          <w:color w:val="231F20"/>
          <w:spacing w:val="-6"/>
          <w:w w:val="105"/>
          <w:sz w:val="18"/>
          <w:szCs w:val="18"/>
        </w:rPr>
        <w:t xml:space="preserve"> </w:t>
      </w:r>
      <w:r w:rsidRPr="0054499E">
        <w:rPr>
          <w:color w:val="231F20"/>
          <w:w w:val="105"/>
          <w:sz w:val="18"/>
          <w:szCs w:val="18"/>
        </w:rPr>
        <w:t>discrepancy</w:t>
      </w:r>
      <w:r w:rsidRPr="0054499E">
        <w:rPr>
          <w:color w:val="231F20"/>
          <w:spacing w:val="-6"/>
          <w:w w:val="105"/>
          <w:sz w:val="18"/>
          <w:szCs w:val="18"/>
        </w:rPr>
        <w:t xml:space="preserve"> </w:t>
      </w:r>
      <w:r w:rsidRPr="0054499E">
        <w:rPr>
          <w:color w:val="231F20"/>
          <w:w w:val="105"/>
          <w:sz w:val="18"/>
          <w:szCs w:val="18"/>
        </w:rPr>
        <w:t>or</w:t>
      </w:r>
      <w:r w:rsidRPr="0054499E">
        <w:rPr>
          <w:color w:val="231F20"/>
          <w:spacing w:val="-6"/>
          <w:w w:val="105"/>
          <w:sz w:val="18"/>
          <w:szCs w:val="18"/>
        </w:rPr>
        <w:t xml:space="preserve"> </w:t>
      </w:r>
      <w:r w:rsidRPr="0054499E">
        <w:rPr>
          <w:color w:val="231F20"/>
          <w:w w:val="105"/>
          <w:sz w:val="18"/>
          <w:szCs w:val="18"/>
        </w:rPr>
        <w:t>conflict</w:t>
      </w:r>
      <w:r w:rsidRPr="0054499E">
        <w:rPr>
          <w:color w:val="231F20"/>
          <w:spacing w:val="-6"/>
          <w:w w:val="105"/>
          <w:sz w:val="18"/>
          <w:szCs w:val="18"/>
        </w:rPr>
        <w:t xml:space="preserve"> </w:t>
      </w:r>
      <w:r w:rsidRPr="0054499E">
        <w:rPr>
          <w:color w:val="231F20"/>
          <w:w w:val="105"/>
          <w:sz w:val="18"/>
          <w:szCs w:val="18"/>
        </w:rPr>
        <w:t>between</w:t>
      </w:r>
      <w:r w:rsidRPr="0054499E">
        <w:rPr>
          <w:color w:val="231F20"/>
          <w:spacing w:val="-6"/>
          <w:w w:val="105"/>
          <w:sz w:val="18"/>
          <w:szCs w:val="18"/>
        </w:rPr>
        <w:t xml:space="preserve"> </w:t>
      </w:r>
      <w:r w:rsidRPr="0054499E">
        <w:rPr>
          <w:color w:val="231F20"/>
          <w:w w:val="105"/>
          <w:sz w:val="18"/>
          <w:szCs w:val="18"/>
        </w:rPr>
        <w:t>the recommendations of BS 8000 and the Contract Documents in which case the Contract Documents shall</w:t>
      </w:r>
      <w:r w:rsidRPr="0054499E">
        <w:rPr>
          <w:color w:val="231F20"/>
          <w:spacing w:val="-36"/>
          <w:w w:val="105"/>
          <w:sz w:val="18"/>
          <w:szCs w:val="18"/>
        </w:rPr>
        <w:t xml:space="preserve"> </w:t>
      </w:r>
      <w:r w:rsidRPr="0054499E">
        <w:rPr>
          <w:color w:val="231F20"/>
          <w:w w:val="105"/>
          <w:sz w:val="18"/>
          <w:szCs w:val="18"/>
        </w:rPr>
        <w:t>prevail)”</w:t>
      </w:r>
    </w:p>
    <w:p w14:paraId="4FCC9B23" w14:textId="77777777" w:rsidR="004A609C" w:rsidRPr="0054499E" w:rsidRDefault="004A609C">
      <w:pPr>
        <w:pStyle w:val="BodyText"/>
        <w:kinsoku w:val="0"/>
        <w:overflowPunct w:val="0"/>
        <w:spacing w:before="7"/>
        <w:ind w:left="0"/>
        <w:rPr>
          <w:sz w:val="18"/>
          <w:szCs w:val="18"/>
        </w:rPr>
      </w:pPr>
    </w:p>
    <w:p w14:paraId="77686D18" w14:textId="48929AE0" w:rsidR="004A609C" w:rsidRPr="0054499E" w:rsidRDefault="007D6B32">
      <w:pPr>
        <w:pStyle w:val="BodyText"/>
        <w:kinsoku w:val="0"/>
        <w:overflowPunct w:val="0"/>
        <w:ind w:left="1723"/>
        <w:jc w:val="both"/>
        <w:rPr>
          <w:color w:val="000000"/>
          <w:sz w:val="18"/>
          <w:szCs w:val="18"/>
        </w:rPr>
      </w:pPr>
      <w:r w:rsidRPr="0054499E">
        <w:rPr>
          <w:color w:val="231F20"/>
          <w:w w:val="105"/>
          <w:sz w:val="18"/>
          <w:szCs w:val="18"/>
        </w:rPr>
        <w:t xml:space="preserve">In line 3 after “shall” </w:t>
      </w:r>
      <w:r w:rsidRPr="0054499E">
        <w:rPr>
          <w:b/>
          <w:bCs/>
          <w:color w:val="231F20"/>
          <w:w w:val="105"/>
          <w:sz w:val="18"/>
          <w:szCs w:val="18"/>
        </w:rPr>
        <w:t xml:space="preserve">insert </w:t>
      </w:r>
      <w:r w:rsidRPr="0054499E">
        <w:rPr>
          <w:color w:val="231F20"/>
          <w:w w:val="105"/>
          <w:sz w:val="18"/>
          <w:szCs w:val="18"/>
        </w:rPr>
        <w:t>“carry out</w:t>
      </w:r>
      <w:r w:rsidRPr="0054499E">
        <w:rPr>
          <w:color w:val="231F20"/>
          <w:spacing w:val="-40"/>
          <w:w w:val="105"/>
          <w:sz w:val="18"/>
          <w:szCs w:val="18"/>
        </w:rPr>
        <w:t xml:space="preserve"> </w:t>
      </w:r>
      <w:r w:rsidR="009F7E9F" w:rsidRPr="0054499E">
        <w:rPr>
          <w:color w:val="231F20"/>
          <w:spacing w:val="-40"/>
          <w:w w:val="105"/>
          <w:sz w:val="18"/>
          <w:szCs w:val="18"/>
        </w:rPr>
        <w:t xml:space="preserve"> </w:t>
      </w:r>
      <w:r w:rsidRPr="0054499E">
        <w:rPr>
          <w:color w:val="231F20"/>
          <w:w w:val="105"/>
          <w:sz w:val="18"/>
          <w:szCs w:val="18"/>
        </w:rPr>
        <w:t>and”</w:t>
      </w:r>
    </w:p>
    <w:p w14:paraId="7C2E3AAF" w14:textId="77777777" w:rsidR="004A609C" w:rsidRPr="0054499E" w:rsidRDefault="004A609C">
      <w:pPr>
        <w:pStyle w:val="BodyText"/>
        <w:kinsoku w:val="0"/>
        <w:overflowPunct w:val="0"/>
        <w:spacing w:before="4"/>
        <w:ind w:left="0"/>
        <w:rPr>
          <w:sz w:val="18"/>
          <w:szCs w:val="18"/>
        </w:rPr>
      </w:pPr>
    </w:p>
    <w:p w14:paraId="148E4D47" w14:textId="77777777" w:rsidR="004A609C" w:rsidRPr="0054499E" w:rsidRDefault="007D6B32">
      <w:pPr>
        <w:pStyle w:val="BodyText"/>
        <w:kinsoku w:val="0"/>
        <w:overflowPunct w:val="0"/>
        <w:ind w:left="1723"/>
        <w:jc w:val="both"/>
        <w:rPr>
          <w:color w:val="000000"/>
          <w:sz w:val="18"/>
          <w:szCs w:val="18"/>
        </w:rPr>
      </w:pPr>
      <w:r w:rsidRPr="0054499E">
        <w:rPr>
          <w:b/>
          <w:bCs/>
          <w:color w:val="231F20"/>
          <w:w w:val="105"/>
          <w:sz w:val="18"/>
          <w:szCs w:val="18"/>
        </w:rPr>
        <w:t>Insert</w:t>
      </w:r>
      <w:r w:rsidRPr="0054499E">
        <w:rPr>
          <w:b/>
          <w:bCs/>
          <w:color w:val="231F20"/>
          <w:spacing w:val="-5"/>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following</w:t>
      </w:r>
      <w:r w:rsidRPr="0054499E">
        <w:rPr>
          <w:color w:val="231F20"/>
          <w:spacing w:val="-6"/>
          <w:w w:val="105"/>
          <w:sz w:val="18"/>
          <w:szCs w:val="18"/>
        </w:rPr>
        <w:t xml:space="preserve"> </w:t>
      </w:r>
      <w:r w:rsidRPr="0054499E">
        <w:rPr>
          <w:color w:val="231F20"/>
          <w:w w:val="105"/>
          <w:sz w:val="18"/>
          <w:szCs w:val="18"/>
        </w:rPr>
        <w:t>as</w:t>
      </w:r>
      <w:r w:rsidRPr="0054499E">
        <w:rPr>
          <w:color w:val="231F20"/>
          <w:spacing w:val="-6"/>
          <w:w w:val="105"/>
          <w:sz w:val="18"/>
          <w:szCs w:val="18"/>
        </w:rPr>
        <w:t xml:space="preserve"> </w:t>
      </w:r>
      <w:r w:rsidRPr="0054499E">
        <w:rPr>
          <w:color w:val="231F20"/>
          <w:w w:val="105"/>
          <w:sz w:val="18"/>
          <w:szCs w:val="18"/>
        </w:rPr>
        <w:t>a</w:t>
      </w:r>
      <w:r w:rsidRPr="0054499E">
        <w:rPr>
          <w:color w:val="231F20"/>
          <w:spacing w:val="-6"/>
          <w:w w:val="105"/>
          <w:sz w:val="18"/>
          <w:szCs w:val="18"/>
        </w:rPr>
        <w:t xml:space="preserve"> </w:t>
      </w:r>
      <w:r w:rsidRPr="0054499E">
        <w:rPr>
          <w:color w:val="231F20"/>
          <w:w w:val="105"/>
          <w:sz w:val="18"/>
          <w:szCs w:val="18"/>
        </w:rPr>
        <w:t>new</w:t>
      </w:r>
      <w:r w:rsidRPr="0054499E">
        <w:rPr>
          <w:color w:val="231F20"/>
          <w:spacing w:val="-6"/>
          <w:w w:val="105"/>
          <w:sz w:val="18"/>
          <w:szCs w:val="18"/>
        </w:rPr>
        <w:t xml:space="preserve"> </w:t>
      </w:r>
      <w:r w:rsidRPr="0054499E">
        <w:rPr>
          <w:color w:val="231F20"/>
          <w:w w:val="105"/>
          <w:sz w:val="18"/>
          <w:szCs w:val="18"/>
        </w:rPr>
        <w:t>clause</w:t>
      </w:r>
      <w:r w:rsidRPr="0054499E">
        <w:rPr>
          <w:color w:val="231F20"/>
          <w:spacing w:val="-7"/>
          <w:w w:val="105"/>
          <w:sz w:val="18"/>
          <w:szCs w:val="18"/>
        </w:rPr>
        <w:t xml:space="preserve"> </w:t>
      </w:r>
      <w:r w:rsidRPr="0054499E">
        <w:rPr>
          <w:color w:val="231F20"/>
          <w:w w:val="105"/>
          <w:sz w:val="18"/>
          <w:szCs w:val="18"/>
        </w:rPr>
        <w:t>2.1.5:</w:t>
      </w:r>
    </w:p>
    <w:p w14:paraId="32376074" w14:textId="77777777" w:rsidR="004A609C" w:rsidRPr="0054499E" w:rsidRDefault="004A609C">
      <w:pPr>
        <w:pStyle w:val="BodyText"/>
        <w:kinsoku w:val="0"/>
        <w:overflowPunct w:val="0"/>
        <w:spacing w:before="4"/>
        <w:ind w:left="0"/>
        <w:rPr>
          <w:sz w:val="18"/>
          <w:szCs w:val="18"/>
        </w:rPr>
      </w:pPr>
    </w:p>
    <w:p w14:paraId="117C1CCF" w14:textId="77777777" w:rsidR="004A609C" w:rsidRPr="0054499E" w:rsidRDefault="007D6B32" w:rsidP="00E3176F">
      <w:pPr>
        <w:pStyle w:val="ListParagraph"/>
        <w:numPr>
          <w:ilvl w:val="2"/>
          <w:numId w:val="47"/>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color w:val="231F20"/>
          <w:w w:val="105"/>
          <w:sz w:val="18"/>
          <w:szCs w:val="18"/>
        </w:rPr>
        <w:t>The Employer and the Contractor</w:t>
      </w:r>
      <w:r w:rsidRPr="0054499E">
        <w:rPr>
          <w:rFonts w:ascii="Trebuchet MS" w:hAnsi="Trebuchet MS" w:cs="Trebuchet MS"/>
          <w:color w:val="231F20"/>
          <w:spacing w:val="-36"/>
          <w:w w:val="105"/>
          <w:sz w:val="18"/>
          <w:szCs w:val="18"/>
        </w:rPr>
        <w:t xml:space="preserve"> </w:t>
      </w:r>
      <w:r w:rsidRPr="0054499E">
        <w:rPr>
          <w:rFonts w:ascii="Trebuchet MS" w:hAnsi="Trebuchet MS" w:cs="Trebuchet MS"/>
          <w:color w:val="231F20"/>
          <w:w w:val="105"/>
          <w:sz w:val="18"/>
          <w:szCs w:val="18"/>
        </w:rPr>
        <w:t>shall:</w:t>
      </w:r>
    </w:p>
    <w:p w14:paraId="6169DC6E" w14:textId="77777777" w:rsidR="004A609C" w:rsidRPr="0054499E" w:rsidRDefault="004A609C">
      <w:pPr>
        <w:pStyle w:val="BodyText"/>
        <w:kinsoku w:val="0"/>
        <w:overflowPunct w:val="0"/>
        <w:spacing w:before="1"/>
        <w:ind w:left="0"/>
        <w:rPr>
          <w:sz w:val="18"/>
          <w:szCs w:val="18"/>
        </w:rPr>
      </w:pPr>
    </w:p>
    <w:p w14:paraId="353A60BF" w14:textId="77777777" w:rsidR="004A609C" w:rsidRPr="0054499E" w:rsidRDefault="007D6B32" w:rsidP="00E3176F">
      <w:pPr>
        <w:pStyle w:val="ListParagraph"/>
        <w:numPr>
          <w:ilvl w:val="3"/>
          <w:numId w:val="47"/>
        </w:numPr>
        <w:tabs>
          <w:tab w:val="left" w:pos="2556"/>
        </w:tabs>
        <w:kinsoku w:val="0"/>
        <w:overflowPunct w:val="0"/>
        <w:jc w:val="both"/>
        <w:rPr>
          <w:rFonts w:ascii="Trebuchet MS" w:hAnsi="Trebuchet MS" w:cs="Trebuchet MS"/>
          <w:color w:val="231F20"/>
          <w:sz w:val="18"/>
          <w:szCs w:val="18"/>
        </w:rPr>
      </w:pPr>
      <w:r w:rsidRPr="0054499E">
        <w:rPr>
          <w:rFonts w:ascii="Trebuchet MS" w:hAnsi="Trebuchet MS" w:cs="Trebuchet MS"/>
          <w:color w:val="231F20"/>
          <w:w w:val="105"/>
          <w:sz w:val="18"/>
          <w:szCs w:val="18"/>
        </w:rPr>
        <w:t>comply</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with</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their</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respective</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obligations</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set</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out</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BIM</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Protocol;</w:t>
      </w:r>
    </w:p>
    <w:p w14:paraId="1B9E51BC" w14:textId="77777777" w:rsidR="004A609C" w:rsidRPr="0054499E" w:rsidRDefault="004A609C">
      <w:pPr>
        <w:pStyle w:val="BodyText"/>
        <w:kinsoku w:val="0"/>
        <w:overflowPunct w:val="0"/>
        <w:spacing w:before="4"/>
        <w:ind w:left="0"/>
        <w:rPr>
          <w:sz w:val="18"/>
          <w:szCs w:val="18"/>
        </w:rPr>
      </w:pPr>
    </w:p>
    <w:p w14:paraId="23B264AD" w14:textId="77777777" w:rsidR="004A609C" w:rsidRPr="0054499E" w:rsidRDefault="007D6B32" w:rsidP="00E3176F">
      <w:pPr>
        <w:pStyle w:val="ListParagraph"/>
        <w:numPr>
          <w:ilvl w:val="3"/>
          <w:numId w:val="47"/>
        </w:numPr>
        <w:tabs>
          <w:tab w:val="left" w:pos="2556"/>
        </w:tabs>
        <w:kinsoku w:val="0"/>
        <w:overflowPunct w:val="0"/>
        <w:jc w:val="both"/>
        <w:rPr>
          <w:rFonts w:ascii="Trebuchet MS" w:hAnsi="Trebuchet MS" w:cs="Trebuchet MS"/>
          <w:color w:val="231F20"/>
          <w:sz w:val="18"/>
          <w:szCs w:val="18"/>
        </w:rPr>
      </w:pPr>
      <w:r w:rsidRPr="0054499E">
        <w:rPr>
          <w:rFonts w:ascii="Trebuchet MS" w:hAnsi="Trebuchet MS" w:cs="Trebuchet MS"/>
          <w:color w:val="231F20"/>
          <w:w w:val="105"/>
          <w:sz w:val="18"/>
          <w:szCs w:val="18"/>
        </w:rPr>
        <w:t>have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benefit</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rights</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granted</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them</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3"/>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BIM</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Protocol;</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and</w:t>
      </w:r>
    </w:p>
    <w:p w14:paraId="0DCD105A" w14:textId="77777777" w:rsidR="004A609C" w:rsidRPr="0054499E" w:rsidRDefault="004A609C">
      <w:pPr>
        <w:pStyle w:val="BodyText"/>
        <w:kinsoku w:val="0"/>
        <w:overflowPunct w:val="0"/>
        <w:spacing w:before="3"/>
        <w:ind w:left="0"/>
        <w:rPr>
          <w:sz w:val="18"/>
          <w:szCs w:val="18"/>
        </w:rPr>
      </w:pPr>
    </w:p>
    <w:p w14:paraId="0EF8F576" w14:textId="77777777" w:rsidR="004A609C" w:rsidRPr="0054499E" w:rsidRDefault="007D6B32" w:rsidP="00E3176F">
      <w:pPr>
        <w:pStyle w:val="ListParagraph"/>
        <w:numPr>
          <w:ilvl w:val="3"/>
          <w:numId w:val="47"/>
        </w:numPr>
        <w:tabs>
          <w:tab w:val="left" w:pos="2556"/>
        </w:tabs>
        <w:kinsoku w:val="0"/>
        <w:overflowPunct w:val="0"/>
        <w:jc w:val="both"/>
        <w:rPr>
          <w:rFonts w:ascii="Trebuchet MS" w:hAnsi="Trebuchet MS" w:cs="Trebuchet MS"/>
          <w:color w:val="231F20"/>
          <w:sz w:val="18"/>
          <w:szCs w:val="18"/>
        </w:rPr>
      </w:pPr>
      <w:r w:rsidRPr="0054499E">
        <w:rPr>
          <w:rFonts w:ascii="Trebuchet MS" w:hAnsi="Trebuchet MS" w:cs="Trebuchet MS"/>
          <w:color w:val="231F20"/>
          <w:w w:val="105"/>
          <w:sz w:val="18"/>
          <w:szCs w:val="18"/>
        </w:rPr>
        <w:t xml:space="preserve">have  the  benefit  of  any  limitations  or  exclusions  of  their   </w:t>
      </w:r>
      <w:r w:rsidRPr="0054499E">
        <w:rPr>
          <w:rFonts w:ascii="Trebuchet MS" w:hAnsi="Trebuchet MS" w:cs="Trebuchet MS"/>
          <w:color w:val="231F20"/>
          <w:spacing w:val="1"/>
          <w:w w:val="105"/>
          <w:sz w:val="18"/>
          <w:szCs w:val="18"/>
        </w:rPr>
        <w:t xml:space="preserve"> </w:t>
      </w:r>
      <w:r w:rsidRPr="0054499E">
        <w:rPr>
          <w:rFonts w:ascii="Trebuchet MS" w:hAnsi="Trebuchet MS" w:cs="Trebuchet MS"/>
          <w:color w:val="231F20"/>
          <w:w w:val="105"/>
          <w:sz w:val="18"/>
          <w:szCs w:val="18"/>
        </w:rPr>
        <w:t>liability</w:t>
      </w:r>
    </w:p>
    <w:p w14:paraId="7FED5C25" w14:textId="77777777" w:rsidR="004A609C" w:rsidRPr="0054499E" w:rsidRDefault="007D6B32">
      <w:pPr>
        <w:pStyle w:val="BodyText"/>
        <w:kinsoku w:val="0"/>
        <w:overflowPunct w:val="0"/>
        <w:spacing w:before="5"/>
        <w:ind w:left="2545" w:right="3656"/>
        <w:jc w:val="center"/>
        <w:rPr>
          <w:color w:val="000000"/>
          <w:sz w:val="18"/>
          <w:szCs w:val="18"/>
        </w:rPr>
      </w:pPr>
      <w:r w:rsidRPr="0054499E">
        <w:rPr>
          <w:color w:val="231F20"/>
          <w:w w:val="105"/>
          <w:sz w:val="18"/>
          <w:szCs w:val="18"/>
        </w:rPr>
        <w:lastRenderedPageBreak/>
        <w:t>contained in the BIM</w:t>
      </w:r>
      <w:r w:rsidRPr="0054499E">
        <w:rPr>
          <w:color w:val="231F20"/>
          <w:spacing w:val="-36"/>
          <w:w w:val="105"/>
          <w:sz w:val="18"/>
          <w:szCs w:val="18"/>
        </w:rPr>
        <w:t xml:space="preserve"> </w:t>
      </w:r>
      <w:r w:rsidRPr="0054499E">
        <w:rPr>
          <w:color w:val="231F20"/>
          <w:w w:val="105"/>
          <w:sz w:val="18"/>
          <w:szCs w:val="18"/>
        </w:rPr>
        <w:t>Protocol.”</w:t>
      </w:r>
    </w:p>
    <w:p w14:paraId="4FF5050E" w14:textId="77777777" w:rsidR="004A609C" w:rsidRPr="0054499E" w:rsidRDefault="004A609C">
      <w:pPr>
        <w:pStyle w:val="BodyText"/>
        <w:kinsoku w:val="0"/>
        <w:overflowPunct w:val="0"/>
        <w:spacing w:before="1"/>
        <w:ind w:left="0"/>
        <w:rPr>
          <w:sz w:val="18"/>
          <w:szCs w:val="18"/>
        </w:rPr>
      </w:pPr>
    </w:p>
    <w:p w14:paraId="05CFCF9E" w14:textId="77777777" w:rsidR="004A609C" w:rsidRPr="0054499E" w:rsidRDefault="007D6B32">
      <w:pPr>
        <w:pStyle w:val="BodyText"/>
        <w:tabs>
          <w:tab w:val="left" w:pos="1723"/>
        </w:tabs>
        <w:kinsoku w:val="0"/>
        <w:overflowPunct w:val="0"/>
        <w:ind w:left="154" w:right="101"/>
        <w:rPr>
          <w:color w:val="000000"/>
          <w:sz w:val="18"/>
          <w:szCs w:val="18"/>
        </w:rPr>
      </w:pPr>
      <w:r w:rsidRPr="0054499E">
        <w:rPr>
          <w:b/>
          <w:bCs/>
          <w:color w:val="231F20"/>
          <w:spacing w:val="-1"/>
          <w:sz w:val="18"/>
          <w:szCs w:val="18"/>
        </w:rPr>
        <w:t>2.2</w:t>
      </w:r>
      <w:r w:rsidRPr="0054499E">
        <w:rPr>
          <w:b/>
          <w:bCs/>
          <w:color w:val="231F20"/>
          <w:spacing w:val="-1"/>
          <w:sz w:val="18"/>
          <w:szCs w:val="18"/>
        </w:rPr>
        <w:tab/>
      </w:r>
      <w:r w:rsidRPr="0054499E">
        <w:rPr>
          <w:b/>
          <w:bCs/>
          <w:color w:val="231F20"/>
          <w:spacing w:val="-1"/>
          <w:w w:val="105"/>
          <w:sz w:val="18"/>
          <w:szCs w:val="18"/>
        </w:rPr>
        <w:t>Materials,</w:t>
      </w:r>
      <w:r w:rsidRPr="0054499E">
        <w:rPr>
          <w:b/>
          <w:bCs/>
          <w:color w:val="231F20"/>
          <w:w w:val="105"/>
          <w:sz w:val="18"/>
          <w:szCs w:val="18"/>
        </w:rPr>
        <w:t xml:space="preserve"> goods and</w:t>
      </w:r>
      <w:r w:rsidRPr="0054499E">
        <w:rPr>
          <w:b/>
          <w:bCs/>
          <w:color w:val="231F20"/>
          <w:spacing w:val="-16"/>
          <w:w w:val="105"/>
          <w:sz w:val="18"/>
          <w:szCs w:val="18"/>
        </w:rPr>
        <w:t xml:space="preserve"> </w:t>
      </w:r>
      <w:r w:rsidRPr="0054499E">
        <w:rPr>
          <w:b/>
          <w:bCs/>
          <w:color w:val="231F20"/>
          <w:w w:val="105"/>
          <w:sz w:val="18"/>
          <w:szCs w:val="18"/>
        </w:rPr>
        <w:t>workmanship</w:t>
      </w:r>
    </w:p>
    <w:p w14:paraId="105C9899" w14:textId="77777777" w:rsidR="004A609C" w:rsidRPr="0054499E" w:rsidRDefault="004A609C">
      <w:pPr>
        <w:pStyle w:val="BodyText"/>
        <w:kinsoku w:val="0"/>
        <w:overflowPunct w:val="0"/>
        <w:spacing w:before="4"/>
        <w:ind w:left="0"/>
        <w:rPr>
          <w:b/>
          <w:bCs/>
          <w:sz w:val="18"/>
          <w:szCs w:val="18"/>
        </w:rPr>
      </w:pPr>
    </w:p>
    <w:p w14:paraId="4B56E1E6" w14:textId="77777777" w:rsidR="004A609C" w:rsidRPr="0054499E" w:rsidRDefault="007D6B32">
      <w:pPr>
        <w:pStyle w:val="BodyText"/>
        <w:tabs>
          <w:tab w:val="left" w:pos="1723"/>
        </w:tabs>
        <w:kinsoku w:val="0"/>
        <w:overflowPunct w:val="0"/>
        <w:spacing w:line="252" w:lineRule="auto"/>
        <w:ind w:left="1723" w:right="101" w:hanging="1570"/>
        <w:rPr>
          <w:color w:val="000000"/>
          <w:sz w:val="18"/>
          <w:szCs w:val="18"/>
        </w:rPr>
      </w:pPr>
      <w:r w:rsidRPr="0054499E">
        <w:rPr>
          <w:color w:val="231F20"/>
          <w:spacing w:val="-1"/>
          <w:sz w:val="18"/>
          <w:szCs w:val="18"/>
        </w:rPr>
        <w:t>2.2.1</w:t>
      </w:r>
      <w:r w:rsidRPr="0054499E">
        <w:rPr>
          <w:color w:val="231F20"/>
          <w:spacing w:val="-1"/>
          <w:sz w:val="18"/>
          <w:szCs w:val="18"/>
        </w:rPr>
        <w:tab/>
      </w:r>
      <w:r w:rsidRPr="0054499E">
        <w:rPr>
          <w:color w:val="231F20"/>
          <w:spacing w:val="-1"/>
          <w:w w:val="105"/>
          <w:sz w:val="18"/>
          <w:szCs w:val="18"/>
        </w:rPr>
        <w:t>After</w:t>
      </w:r>
      <w:r w:rsidRPr="0054499E">
        <w:rPr>
          <w:color w:val="231F20"/>
          <w:spacing w:val="41"/>
          <w:w w:val="105"/>
          <w:sz w:val="18"/>
          <w:szCs w:val="18"/>
        </w:rPr>
        <w:t xml:space="preserve"> </w:t>
      </w:r>
      <w:r w:rsidRPr="0054499E">
        <w:rPr>
          <w:color w:val="231F20"/>
          <w:w w:val="105"/>
          <w:sz w:val="18"/>
          <w:szCs w:val="18"/>
        </w:rPr>
        <w:t>“so</w:t>
      </w:r>
      <w:r w:rsidRPr="0054499E">
        <w:rPr>
          <w:color w:val="231F20"/>
          <w:spacing w:val="42"/>
          <w:w w:val="105"/>
          <w:sz w:val="18"/>
          <w:szCs w:val="18"/>
        </w:rPr>
        <w:t xml:space="preserve"> </w:t>
      </w:r>
      <w:r w:rsidRPr="0054499E">
        <w:rPr>
          <w:color w:val="231F20"/>
          <w:w w:val="105"/>
          <w:sz w:val="18"/>
          <w:szCs w:val="18"/>
        </w:rPr>
        <w:t>far</w:t>
      </w:r>
      <w:r w:rsidRPr="0054499E">
        <w:rPr>
          <w:color w:val="231F20"/>
          <w:spacing w:val="41"/>
          <w:w w:val="105"/>
          <w:sz w:val="18"/>
          <w:szCs w:val="18"/>
        </w:rPr>
        <w:t xml:space="preserve"> </w:t>
      </w:r>
      <w:r w:rsidRPr="0054499E">
        <w:rPr>
          <w:color w:val="231F20"/>
          <w:w w:val="105"/>
          <w:sz w:val="18"/>
          <w:szCs w:val="18"/>
        </w:rPr>
        <w:t>as</w:t>
      </w:r>
      <w:r w:rsidRPr="0054499E">
        <w:rPr>
          <w:color w:val="231F20"/>
          <w:spacing w:val="40"/>
          <w:w w:val="105"/>
          <w:sz w:val="18"/>
          <w:szCs w:val="18"/>
        </w:rPr>
        <w:t xml:space="preserve"> </w:t>
      </w:r>
      <w:r w:rsidRPr="0054499E">
        <w:rPr>
          <w:color w:val="231F20"/>
          <w:spacing w:val="-1"/>
          <w:w w:val="105"/>
          <w:sz w:val="18"/>
          <w:szCs w:val="18"/>
        </w:rPr>
        <w:t>procurable,”</w:t>
      </w:r>
      <w:r w:rsidRPr="0054499E">
        <w:rPr>
          <w:color w:val="231F20"/>
          <w:spacing w:val="43"/>
          <w:w w:val="105"/>
          <w:sz w:val="18"/>
          <w:szCs w:val="18"/>
        </w:rPr>
        <w:t xml:space="preserve"> </w:t>
      </w:r>
      <w:r w:rsidRPr="0054499E">
        <w:rPr>
          <w:b/>
          <w:bCs/>
          <w:color w:val="231F20"/>
          <w:spacing w:val="-1"/>
          <w:w w:val="105"/>
          <w:sz w:val="18"/>
          <w:szCs w:val="18"/>
        </w:rPr>
        <w:t>insert</w:t>
      </w:r>
      <w:r w:rsidRPr="0054499E">
        <w:rPr>
          <w:b/>
          <w:bCs/>
          <w:color w:val="231F20"/>
          <w:spacing w:val="43"/>
          <w:w w:val="105"/>
          <w:sz w:val="18"/>
          <w:szCs w:val="18"/>
        </w:rPr>
        <w:t xml:space="preserve"> </w:t>
      </w:r>
      <w:r w:rsidRPr="0054499E">
        <w:rPr>
          <w:color w:val="231F20"/>
          <w:w w:val="105"/>
          <w:sz w:val="18"/>
          <w:szCs w:val="18"/>
        </w:rPr>
        <w:t>“be</w:t>
      </w:r>
      <w:r w:rsidRPr="0054499E">
        <w:rPr>
          <w:color w:val="231F20"/>
          <w:spacing w:val="40"/>
          <w:w w:val="105"/>
          <w:sz w:val="18"/>
          <w:szCs w:val="18"/>
        </w:rPr>
        <w:t xml:space="preserve"> </w:t>
      </w:r>
      <w:r w:rsidRPr="0054499E">
        <w:rPr>
          <w:color w:val="231F20"/>
          <w:w w:val="105"/>
          <w:sz w:val="18"/>
          <w:szCs w:val="18"/>
        </w:rPr>
        <w:t>good</w:t>
      </w:r>
      <w:r w:rsidRPr="0054499E">
        <w:rPr>
          <w:color w:val="231F20"/>
          <w:spacing w:val="41"/>
          <w:w w:val="105"/>
          <w:sz w:val="18"/>
          <w:szCs w:val="18"/>
        </w:rPr>
        <w:t xml:space="preserve"> </w:t>
      </w:r>
      <w:r w:rsidRPr="0054499E">
        <w:rPr>
          <w:color w:val="231F20"/>
          <w:spacing w:val="-1"/>
          <w:w w:val="105"/>
          <w:sz w:val="18"/>
          <w:szCs w:val="18"/>
        </w:rPr>
        <w:t>quality</w:t>
      </w:r>
      <w:r w:rsidRPr="0054499E">
        <w:rPr>
          <w:color w:val="231F20"/>
          <w:spacing w:val="42"/>
          <w:w w:val="105"/>
          <w:sz w:val="18"/>
          <w:szCs w:val="18"/>
        </w:rPr>
        <w:t xml:space="preserve"> </w:t>
      </w:r>
      <w:r w:rsidRPr="0054499E">
        <w:rPr>
          <w:color w:val="231F20"/>
          <w:spacing w:val="-1"/>
          <w:w w:val="105"/>
          <w:sz w:val="18"/>
          <w:szCs w:val="18"/>
        </w:rPr>
        <w:t>materials</w:t>
      </w:r>
      <w:r w:rsidRPr="0054499E">
        <w:rPr>
          <w:color w:val="231F20"/>
          <w:spacing w:val="47"/>
          <w:w w:val="105"/>
          <w:sz w:val="18"/>
          <w:szCs w:val="18"/>
        </w:rPr>
        <w:t xml:space="preserve"> </w:t>
      </w:r>
      <w:r w:rsidRPr="0054499E">
        <w:rPr>
          <w:color w:val="231F20"/>
          <w:w w:val="105"/>
          <w:sz w:val="18"/>
          <w:szCs w:val="18"/>
        </w:rPr>
        <w:t>of</w:t>
      </w:r>
      <w:r w:rsidRPr="0054499E">
        <w:rPr>
          <w:color w:val="231F20"/>
          <w:spacing w:val="42"/>
          <w:w w:val="105"/>
          <w:sz w:val="18"/>
          <w:szCs w:val="18"/>
        </w:rPr>
        <w:t xml:space="preserve"> </w:t>
      </w:r>
      <w:r w:rsidRPr="0054499E">
        <w:rPr>
          <w:color w:val="231F20"/>
          <w:spacing w:val="-1"/>
          <w:w w:val="105"/>
          <w:sz w:val="18"/>
          <w:szCs w:val="18"/>
        </w:rPr>
        <w:t>satisfactory</w:t>
      </w:r>
      <w:r w:rsidRPr="0054499E">
        <w:rPr>
          <w:color w:val="231F20"/>
          <w:w w:val="104"/>
          <w:sz w:val="18"/>
          <w:szCs w:val="18"/>
        </w:rPr>
        <w:t xml:space="preserve"> </w:t>
      </w:r>
      <w:r w:rsidRPr="0054499E">
        <w:rPr>
          <w:color w:val="231F20"/>
          <w:w w:val="105"/>
          <w:sz w:val="18"/>
          <w:szCs w:val="18"/>
        </w:rPr>
        <w:t>quality</w:t>
      </w:r>
      <w:r w:rsidRPr="0054499E">
        <w:rPr>
          <w:color w:val="231F20"/>
          <w:spacing w:val="-6"/>
          <w:w w:val="105"/>
          <w:sz w:val="18"/>
          <w:szCs w:val="18"/>
        </w:rPr>
        <w:t xml:space="preserve"> </w:t>
      </w:r>
      <w:r w:rsidRPr="0054499E">
        <w:rPr>
          <w:color w:val="231F20"/>
          <w:w w:val="105"/>
          <w:sz w:val="18"/>
          <w:szCs w:val="18"/>
        </w:rPr>
        <w:t>that</w:t>
      </w:r>
      <w:r w:rsidRPr="0054499E">
        <w:rPr>
          <w:color w:val="231F20"/>
          <w:spacing w:val="-7"/>
          <w:w w:val="105"/>
          <w:sz w:val="18"/>
          <w:szCs w:val="18"/>
        </w:rPr>
        <w:t xml:space="preserve"> </w:t>
      </w:r>
      <w:r w:rsidRPr="0054499E">
        <w:rPr>
          <w:color w:val="231F20"/>
          <w:w w:val="105"/>
          <w:sz w:val="18"/>
          <w:szCs w:val="18"/>
        </w:rPr>
        <w:t>are</w:t>
      </w:r>
      <w:r w:rsidRPr="0054499E">
        <w:rPr>
          <w:color w:val="231F20"/>
          <w:spacing w:val="-6"/>
          <w:w w:val="105"/>
          <w:sz w:val="18"/>
          <w:szCs w:val="18"/>
        </w:rPr>
        <w:t xml:space="preserve"> </w:t>
      </w:r>
      <w:r w:rsidRPr="0054499E">
        <w:rPr>
          <w:color w:val="231F20"/>
          <w:w w:val="105"/>
          <w:sz w:val="18"/>
          <w:szCs w:val="18"/>
        </w:rPr>
        <w:t>appropriate</w:t>
      </w:r>
      <w:r w:rsidRPr="0054499E">
        <w:rPr>
          <w:color w:val="231F20"/>
          <w:spacing w:val="-7"/>
          <w:w w:val="105"/>
          <w:sz w:val="18"/>
          <w:szCs w:val="18"/>
        </w:rPr>
        <w:t xml:space="preserve"> </w:t>
      </w:r>
      <w:r w:rsidRPr="0054499E">
        <w:rPr>
          <w:color w:val="231F20"/>
          <w:w w:val="105"/>
          <w:sz w:val="18"/>
          <w:szCs w:val="18"/>
        </w:rPr>
        <w:t>for</w:t>
      </w:r>
      <w:r w:rsidRPr="0054499E">
        <w:rPr>
          <w:color w:val="231F20"/>
          <w:spacing w:val="-7"/>
          <w:w w:val="105"/>
          <w:sz w:val="18"/>
          <w:szCs w:val="18"/>
        </w:rPr>
        <w:t xml:space="preserve"> </w:t>
      </w:r>
      <w:r w:rsidRPr="0054499E">
        <w:rPr>
          <w:color w:val="231F20"/>
          <w:w w:val="105"/>
          <w:sz w:val="18"/>
          <w:szCs w:val="18"/>
        </w:rPr>
        <w:t>their</w:t>
      </w:r>
      <w:r w:rsidRPr="0054499E">
        <w:rPr>
          <w:color w:val="231F20"/>
          <w:spacing w:val="-7"/>
          <w:w w:val="105"/>
          <w:sz w:val="18"/>
          <w:szCs w:val="18"/>
        </w:rPr>
        <w:t xml:space="preserve"> </w:t>
      </w:r>
      <w:r w:rsidRPr="0054499E">
        <w:rPr>
          <w:color w:val="231F20"/>
          <w:w w:val="105"/>
          <w:sz w:val="18"/>
          <w:szCs w:val="18"/>
        </w:rPr>
        <w:t>use</w:t>
      </w:r>
      <w:r w:rsidRPr="0054499E">
        <w:rPr>
          <w:color w:val="231F20"/>
          <w:spacing w:val="-7"/>
          <w:w w:val="105"/>
          <w:sz w:val="18"/>
          <w:szCs w:val="18"/>
        </w:rPr>
        <w:t xml:space="preserve"> </w:t>
      </w:r>
      <w:r w:rsidRPr="0054499E">
        <w:rPr>
          <w:color w:val="231F20"/>
          <w:w w:val="105"/>
          <w:sz w:val="18"/>
          <w:szCs w:val="18"/>
        </w:rPr>
        <w:t>and”</w:t>
      </w:r>
    </w:p>
    <w:p w14:paraId="5F2516DC" w14:textId="77777777" w:rsidR="004A609C" w:rsidRPr="0054499E" w:rsidRDefault="004A609C">
      <w:pPr>
        <w:pStyle w:val="BodyText"/>
        <w:kinsoku w:val="0"/>
        <w:overflowPunct w:val="0"/>
        <w:spacing w:before="5"/>
        <w:ind w:left="0"/>
        <w:rPr>
          <w:sz w:val="18"/>
          <w:szCs w:val="18"/>
        </w:rPr>
      </w:pPr>
    </w:p>
    <w:p w14:paraId="2CEADBC0" w14:textId="77777777" w:rsidR="004A609C" w:rsidRPr="0054499E" w:rsidRDefault="007D6B32">
      <w:pPr>
        <w:pStyle w:val="BodyText"/>
        <w:kinsoku w:val="0"/>
        <w:overflowPunct w:val="0"/>
        <w:ind w:left="1723"/>
        <w:jc w:val="both"/>
        <w:rPr>
          <w:color w:val="000000"/>
          <w:sz w:val="18"/>
          <w:szCs w:val="18"/>
        </w:rPr>
      </w:pPr>
      <w:r w:rsidRPr="0054499E">
        <w:rPr>
          <w:color w:val="231F20"/>
          <w:w w:val="105"/>
          <w:sz w:val="18"/>
          <w:szCs w:val="18"/>
        </w:rPr>
        <w:t>At</w:t>
      </w:r>
      <w:r w:rsidRPr="0054499E">
        <w:rPr>
          <w:color w:val="231F20"/>
          <w:spacing w:val="-6"/>
          <w:w w:val="105"/>
          <w:sz w:val="18"/>
          <w:szCs w:val="18"/>
        </w:rPr>
        <w:t xml:space="preserve"> </w:t>
      </w:r>
      <w:r w:rsidRPr="0054499E">
        <w:rPr>
          <w:color w:val="231F20"/>
          <w:w w:val="105"/>
          <w:sz w:val="18"/>
          <w:szCs w:val="18"/>
        </w:rPr>
        <w:t>the</w:t>
      </w:r>
      <w:r w:rsidRPr="0054499E">
        <w:rPr>
          <w:color w:val="231F20"/>
          <w:spacing w:val="-5"/>
          <w:w w:val="105"/>
          <w:sz w:val="18"/>
          <w:szCs w:val="18"/>
        </w:rPr>
        <w:t xml:space="preserve"> </w:t>
      </w:r>
      <w:r w:rsidRPr="0054499E">
        <w:rPr>
          <w:color w:val="231F20"/>
          <w:w w:val="105"/>
          <w:sz w:val="18"/>
          <w:szCs w:val="18"/>
        </w:rPr>
        <w:t>end</w:t>
      </w:r>
      <w:r w:rsidRPr="0054499E">
        <w:rPr>
          <w:color w:val="231F20"/>
          <w:spacing w:val="-5"/>
          <w:w w:val="105"/>
          <w:sz w:val="18"/>
          <w:szCs w:val="18"/>
        </w:rPr>
        <w:t xml:space="preserve"> </w:t>
      </w:r>
      <w:r w:rsidRPr="0054499E">
        <w:rPr>
          <w:color w:val="231F20"/>
          <w:w w:val="105"/>
          <w:sz w:val="18"/>
          <w:szCs w:val="18"/>
        </w:rPr>
        <w:t>of</w:t>
      </w:r>
      <w:r w:rsidRPr="0054499E">
        <w:rPr>
          <w:color w:val="231F20"/>
          <w:spacing w:val="-5"/>
          <w:w w:val="105"/>
          <w:sz w:val="18"/>
          <w:szCs w:val="18"/>
        </w:rPr>
        <w:t xml:space="preserve"> </w:t>
      </w:r>
      <w:r w:rsidRPr="0054499E">
        <w:rPr>
          <w:color w:val="231F20"/>
          <w:w w:val="105"/>
          <w:sz w:val="18"/>
          <w:szCs w:val="18"/>
        </w:rPr>
        <w:t>clause</w:t>
      </w:r>
      <w:r w:rsidRPr="0054499E">
        <w:rPr>
          <w:color w:val="231F20"/>
          <w:spacing w:val="-6"/>
          <w:w w:val="105"/>
          <w:sz w:val="18"/>
          <w:szCs w:val="18"/>
        </w:rPr>
        <w:t xml:space="preserve"> </w:t>
      </w:r>
      <w:r w:rsidRPr="0054499E">
        <w:rPr>
          <w:color w:val="231F20"/>
          <w:w w:val="105"/>
          <w:sz w:val="18"/>
          <w:szCs w:val="18"/>
        </w:rPr>
        <w:t>2.2.1,</w:t>
      </w:r>
      <w:r w:rsidRPr="0054499E">
        <w:rPr>
          <w:color w:val="231F20"/>
          <w:spacing w:val="-4"/>
          <w:w w:val="105"/>
          <w:sz w:val="18"/>
          <w:szCs w:val="18"/>
        </w:rPr>
        <w:t xml:space="preserve"> </w:t>
      </w:r>
      <w:r w:rsidRPr="0054499E">
        <w:rPr>
          <w:b/>
          <w:bCs/>
          <w:color w:val="231F20"/>
          <w:w w:val="105"/>
          <w:sz w:val="18"/>
          <w:szCs w:val="18"/>
        </w:rPr>
        <w:t>insert</w:t>
      </w:r>
      <w:r w:rsidRPr="0054499E">
        <w:rPr>
          <w:b/>
          <w:bCs/>
          <w:color w:val="231F20"/>
          <w:spacing w:val="-5"/>
          <w:w w:val="105"/>
          <w:sz w:val="18"/>
          <w:szCs w:val="18"/>
        </w:rPr>
        <w:t xml:space="preserve"> </w:t>
      </w:r>
      <w:r w:rsidRPr="0054499E">
        <w:rPr>
          <w:color w:val="231F20"/>
          <w:w w:val="105"/>
          <w:sz w:val="18"/>
          <w:szCs w:val="18"/>
        </w:rPr>
        <w:t>the</w:t>
      </w:r>
      <w:r w:rsidRPr="0054499E">
        <w:rPr>
          <w:color w:val="231F20"/>
          <w:spacing w:val="-6"/>
          <w:w w:val="105"/>
          <w:sz w:val="18"/>
          <w:szCs w:val="18"/>
        </w:rPr>
        <w:t xml:space="preserve"> </w:t>
      </w:r>
      <w:r w:rsidRPr="0054499E">
        <w:rPr>
          <w:color w:val="231F20"/>
          <w:w w:val="105"/>
          <w:sz w:val="18"/>
          <w:szCs w:val="18"/>
        </w:rPr>
        <w:t>following</w:t>
      </w:r>
      <w:r w:rsidRPr="0054499E">
        <w:rPr>
          <w:color w:val="231F20"/>
          <w:spacing w:val="-5"/>
          <w:w w:val="105"/>
          <w:sz w:val="18"/>
          <w:szCs w:val="18"/>
        </w:rPr>
        <w:t xml:space="preserve"> </w:t>
      </w:r>
      <w:r w:rsidRPr="0054499E">
        <w:rPr>
          <w:color w:val="231F20"/>
          <w:w w:val="105"/>
          <w:sz w:val="18"/>
          <w:szCs w:val="18"/>
        </w:rPr>
        <w:t>as</w:t>
      </w:r>
      <w:r w:rsidRPr="0054499E">
        <w:rPr>
          <w:color w:val="231F20"/>
          <w:spacing w:val="-5"/>
          <w:w w:val="105"/>
          <w:sz w:val="18"/>
          <w:szCs w:val="18"/>
        </w:rPr>
        <w:t xml:space="preserve"> </w:t>
      </w:r>
      <w:r w:rsidRPr="0054499E">
        <w:rPr>
          <w:color w:val="231F20"/>
          <w:w w:val="105"/>
          <w:sz w:val="18"/>
          <w:szCs w:val="18"/>
        </w:rPr>
        <w:t>a</w:t>
      </w:r>
      <w:r w:rsidRPr="0054499E">
        <w:rPr>
          <w:color w:val="231F20"/>
          <w:spacing w:val="-5"/>
          <w:w w:val="105"/>
          <w:sz w:val="18"/>
          <w:szCs w:val="18"/>
        </w:rPr>
        <w:t xml:space="preserve"> </w:t>
      </w:r>
      <w:r w:rsidRPr="0054499E">
        <w:rPr>
          <w:color w:val="231F20"/>
          <w:w w:val="105"/>
          <w:sz w:val="18"/>
          <w:szCs w:val="18"/>
        </w:rPr>
        <w:t>new</w:t>
      </w:r>
      <w:r w:rsidRPr="0054499E">
        <w:rPr>
          <w:color w:val="231F20"/>
          <w:spacing w:val="-5"/>
          <w:w w:val="105"/>
          <w:sz w:val="18"/>
          <w:szCs w:val="18"/>
        </w:rPr>
        <w:t xml:space="preserve"> </w:t>
      </w:r>
      <w:r w:rsidRPr="0054499E">
        <w:rPr>
          <w:color w:val="231F20"/>
          <w:w w:val="105"/>
          <w:sz w:val="18"/>
          <w:szCs w:val="18"/>
        </w:rPr>
        <w:t>sentence:</w:t>
      </w:r>
    </w:p>
    <w:p w14:paraId="48FD28D2" w14:textId="77777777" w:rsidR="004A609C" w:rsidRPr="0054499E" w:rsidRDefault="004A609C">
      <w:pPr>
        <w:pStyle w:val="BodyText"/>
        <w:kinsoku w:val="0"/>
        <w:overflowPunct w:val="0"/>
        <w:spacing w:before="1"/>
        <w:ind w:left="0"/>
        <w:rPr>
          <w:sz w:val="18"/>
          <w:szCs w:val="18"/>
        </w:rPr>
      </w:pPr>
    </w:p>
    <w:p w14:paraId="3313D27D" w14:textId="77777777" w:rsidR="004A609C" w:rsidRPr="0054499E" w:rsidRDefault="007D6B32">
      <w:pPr>
        <w:pStyle w:val="BodyText"/>
        <w:kinsoku w:val="0"/>
        <w:overflowPunct w:val="0"/>
        <w:ind w:left="1723"/>
        <w:jc w:val="both"/>
        <w:rPr>
          <w:color w:val="000000"/>
          <w:sz w:val="18"/>
          <w:szCs w:val="18"/>
        </w:rPr>
      </w:pPr>
      <w:r w:rsidRPr="0054499E">
        <w:rPr>
          <w:color w:val="231F20"/>
          <w:w w:val="105"/>
          <w:sz w:val="18"/>
          <w:szCs w:val="18"/>
        </w:rPr>
        <w:t>“The Contractor warrants that he will use well-maintained plant and equipment</w:t>
      </w:r>
      <w:r w:rsidRPr="0054499E">
        <w:rPr>
          <w:color w:val="231F20"/>
          <w:spacing w:val="-20"/>
          <w:w w:val="105"/>
          <w:sz w:val="18"/>
          <w:szCs w:val="18"/>
        </w:rPr>
        <w:t xml:space="preserve"> </w:t>
      </w:r>
      <w:r w:rsidRPr="0054499E">
        <w:rPr>
          <w:color w:val="231F20"/>
          <w:w w:val="105"/>
          <w:sz w:val="18"/>
          <w:szCs w:val="18"/>
        </w:rPr>
        <w:t>in</w:t>
      </w:r>
    </w:p>
    <w:p w14:paraId="1A7EC2DB" w14:textId="77777777" w:rsidR="004A609C" w:rsidRPr="0054499E" w:rsidRDefault="007D6B32">
      <w:pPr>
        <w:pStyle w:val="BodyText"/>
        <w:kinsoku w:val="0"/>
        <w:overflowPunct w:val="0"/>
        <w:spacing w:before="10"/>
        <w:ind w:left="1723"/>
        <w:jc w:val="both"/>
        <w:rPr>
          <w:color w:val="000000"/>
          <w:sz w:val="18"/>
          <w:szCs w:val="18"/>
        </w:rPr>
      </w:pPr>
      <w:r w:rsidRPr="0054499E">
        <w:rPr>
          <w:color w:val="231F20"/>
          <w:w w:val="105"/>
          <w:sz w:val="18"/>
          <w:szCs w:val="18"/>
        </w:rPr>
        <w:t>carrying out the</w:t>
      </w:r>
      <w:r w:rsidRPr="0054499E">
        <w:rPr>
          <w:color w:val="231F20"/>
          <w:spacing w:val="-26"/>
          <w:w w:val="105"/>
          <w:sz w:val="18"/>
          <w:szCs w:val="18"/>
        </w:rPr>
        <w:t xml:space="preserve"> </w:t>
      </w:r>
      <w:r w:rsidRPr="0054499E">
        <w:rPr>
          <w:color w:val="231F20"/>
          <w:w w:val="105"/>
          <w:sz w:val="18"/>
          <w:szCs w:val="18"/>
        </w:rPr>
        <w:t>Works.”</w:t>
      </w:r>
    </w:p>
    <w:p w14:paraId="0C05FCF1" w14:textId="77777777" w:rsidR="004A609C" w:rsidRPr="0054499E" w:rsidRDefault="004A609C">
      <w:pPr>
        <w:pStyle w:val="BodyText"/>
        <w:kinsoku w:val="0"/>
        <w:overflowPunct w:val="0"/>
        <w:spacing w:before="4"/>
        <w:ind w:left="0"/>
        <w:rPr>
          <w:sz w:val="18"/>
          <w:szCs w:val="18"/>
        </w:rPr>
      </w:pPr>
    </w:p>
    <w:p w14:paraId="5CC55190" w14:textId="77777777" w:rsidR="004A609C" w:rsidRPr="0054499E" w:rsidRDefault="007D6B32">
      <w:pPr>
        <w:pStyle w:val="BodyText"/>
        <w:kinsoku w:val="0"/>
        <w:overflowPunct w:val="0"/>
        <w:ind w:left="1723"/>
        <w:jc w:val="both"/>
        <w:rPr>
          <w:color w:val="000000"/>
          <w:sz w:val="18"/>
          <w:szCs w:val="18"/>
        </w:rPr>
      </w:pPr>
      <w:r w:rsidRPr="0054499E">
        <w:rPr>
          <w:color w:val="231F20"/>
          <w:w w:val="105"/>
          <w:sz w:val="18"/>
          <w:szCs w:val="18"/>
        </w:rPr>
        <w:t>I</w:t>
      </w:r>
      <w:r w:rsidRPr="0054499E">
        <w:rPr>
          <w:b/>
          <w:bCs/>
          <w:color w:val="231F20"/>
          <w:w w:val="105"/>
          <w:sz w:val="18"/>
          <w:szCs w:val="18"/>
        </w:rPr>
        <w:t>nsert</w:t>
      </w:r>
      <w:r w:rsidRPr="0054499E">
        <w:rPr>
          <w:b/>
          <w:bCs/>
          <w:color w:val="231F20"/>
          <w:spacing w:val="-6"/>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following</w:t>
      </w:r>
      <w:r w:rsidRPr="0054499E">
        <w:rPr>
          <w:color w:val="231F20"/>
          <w:spacing w:val="-7"/>
          <w:w w:val="105"/>
          <w:sz w:val="18"/>
          <w:szCs w:val="18"/>
        </w:rPr>
        <w:t xml:space="preserve"> </w:t>
      </w:r>
      <w:r w:rsidRPr="0054499E">
        <w:rPr>
          <w:color w:val="231F20"/>
          <w:w w:val="105"/>
          <w:sz w:val="18"/>
          <w:szCs w:val="18"/>
        </w:rPr>
        <w:t>as</w:t>
      </w:r>
      <w:r w:rsidRPr="0054499E">
        <w:rPr>
          <w:color w:val="231F20"/>
          <w:spacing w:val="-5"/>
          <w:w w:val="105"/>
          <w:sz w:val="18"/>
          <w:szCs w:val="18"/>
        </w:rPr>
        <w:t xml:space="preserve"> </w:t>
      </w:r>
      <w:r w:rsidRPr="0054499E">
        <w:rPr>
          <w:color w:val="231F20"/>
          <w:w w:val="105"/>
          <w:sz w:val="18"/>
          <w:szCs w:val="18"/>
        </w:rPr>
        <w:t>new</w:t>
      </w:r>
      <w:r w:rsidRPr="0054499E">
        <w:rPr>
          <w:color w:val="231F20"/>
          <w:spacing w:val="-5"/>
          <w:w w:val="105"/>
          <w:sz w:val="18"/>
          <w:szCs w:val="18"/>
        </w:rPr>
        <w:t xml:space="preserve"> </w:t>
      </w:r>
      <w:r w:rsidRPr="0054499E">
        <w:rPr>
          <w:color w:val="231F20"/>
          <w:w w:val="105"/>
          <w:sz w:val="18"/>
          <w:szCs w:val="18"/>
        </w:rPr>
        <w:t>clauses</w:t>
      </w:r>
      <w:r w:rsidRPr="0054499E">
        <w:rPr>
          <w:color w:val="231F20"/>
          <w:spacing w:val="-5"/>
          <w:w w:val="105"/>
          <w:sz w:val="18"/>
          <w:szCs w:val="18"/>
        </w:rPr>
        <w:t xml:space="preserve"> </w:t>
      </w:r>
      <w:r w:rsidRPr="0054499E">
        <w:rPr>
          <w:color w:val="231F20"/>
          <w:w w:val="105"/>
          <w:sz w:val="18"/>
          <w:szCs w:val="18"/>
        </w:rPr>
        <w:t>2.2.6</w:t>
      </w:r>
      <w:r w:rsidRPr="0054499E">
        <w:rPr>
          <w:color w:val="231F20"/>
          <w:spacing w:val="-7"/>
          <w:w w:val="105"/>
          <w:sz w:val="18"/>
          <w:szCs w:val="18"/>
        </w:rPr>
        <w:t xml:space="preserve"> </w:t>
      </w:r>
      <w:r w:rsidRPr="0054499E">
        <w:rPr>
          <w:color w:val="231F20"/>
          <w:w w:val="105"/>
          <w:sz w:val="18"/>
          <w:szCs w:val="18"/>
        </w:rPr>
        <w:t>and</w:t>
      </w:r>
      <w:r w:rsidRPr="0054499E">
        <w:rPr>
          <w:color w:val="231F20"/>
          <w:spacing w:val="-6"/>
          <w:w w:val="105"/>
          <w:sz w:val="18"/>
          <w:szCs w:val="18"/>
        </w:rPr>
        <w:t xml:space="preserve"> </w:t>
      </w:r>
      <w:r w:rsidRPr="0054499E">
        <w:rPr>
          <w:color w:val="231F20"/>
          <w:w w:val="105"/>
          <w:sz w:val="18"/>
          <w:szCs w:val="18"/>
        </w:rPr>
        <w:t>2.2.7:</w:t>
      </w:r>
    </w:p>
    <w:p w14:paraId="18D6DB01" w14:textId="77777777" w:rsidR="004A609C" w:rsidRPr="0054499E" w:rsidRDefault="004A609C">
      <w:pPr>
        <w:pStyle w:val="BodyText"/>
        <w:kinsoku w:val="0"/>
        <w:overflowPunct w:val="0"/>
        <w:spacing w:before="4"/>
        <w:ind w:left="0"/>
        <w:rPr>
          <w:sz w:val="18"/>
          <w:szCs w:val="18"/>
        </w:rPr>
      </w:pPr>
    </w:p>
    <w:p w14:paraId="059C791A" w14:textId="77777777" w:rsidR="004A609C" w:rsidRPr="0054499E" w:rsidRDefault="007D6B32">
      <w:pPr>
        <w:pStyle w:val="BodyText"/>
        <w:tabs>
          <w:tab w:val="left" w:pos="1723"/>
        </w:tabs>
        <w:kinsoku w:val="0"/>
        <w:overflowPunct w:val="0"/>
        <w:spacing w:line="252" w:lineRule="auto"/>
        <w:ind w:left="1723" w:right="98" w:hanging="1570"/>
        <w:jc w:val="both"/>
        <w:rPr>
          <w:color w:val="000000"/>
          <w:sz w:val="18"/>
          <w:szCs w:val="18"/>
        </w:rPr>
      </w:pPr>
      <w:r w:rsidRPr="0054499E">
        <w:rPr>
          <w:color w:val="231F20"/>
          <w:spacing w:val="-1"/>
          <w:sz w:val="18"/>
          <w:szCs w:val="18"/>
        </w:rPr>
        <w:t>“2.2.6</w:t>
      </w:r>
      <w:r w:rsidRPr="0054499E">
        <w:rPr>
          <w:color w:val="231F20"/>
          <w:spacing w:val="-1"/>
          <w:sz w:val="18"/>
          <w:szCs w:val="18"/>
        </w:rPr>
        <w:tab/>
      </w:r>
      <w:r w:rsidRPr="0054499E">
        <w:rPr>
          <w:color w:val="231F20"/>
          <w:spacing w:val="-1"/>
          <w:w w:val="105"/>
          <w:sz w:val="18"/>
          <w:szCs w:val="18"/>
        </w:rPr>
        <w:t>The</w:t>
      </w:r>
      <w:r w:rsidRPr="0054499E">
        <w:rPr>
          <w:color w:val="231F20"/>
          <w:w w:val="105"/>
          <w:sz w:val="18"/>
          <w:szCs w:val="18"/>
        </w:rPr>
        <w:t xml:space="preserve">  </w:t>
      </w:r>
      <w:r w:rsidRPr="0054499E">
        <w:rPr>
          <w:color w:val="231F20"/>
          <w:spacing w:val="-1"/>
          <w:w w:val="105"/>
          <w:sz w:val="18"/>
          <w:szCs w:val="18"/>
        </w:rPr>
        <w:t>Contractor</w:t>
      </w:r>
      <w:r w:rsidRPr="0054499E">
        <w:rPr>
          <w:color w:val="231F20"/>
          <w:w w:val="105"/>
          <w:sz w:val="18"/>
          <w:szCs w:val="18"/>
        </w:rPr>
        <w:t xml:space="preserve">  </w:t>
      </w:r>
      <w:r w:rsidRPr="0054499E">
        <w:rPr>
          <w:color w:val="231F20"/>
          <w:spacing w:val="-1"/>
          <w:w w:val="105"/>
          <w:sz w:val="18"/>
          <w:szCs w:val="18"/>
        </w:rPr>
        <w:t>warrants</w:t>
      </w:r>
      <w:r w:rsidRPr="0054499E">
        <w:rPr>
          <w:color w:val="231F20"/>
          <w:w w:val="105"/>
          <w:sz w:val="18"/>
          <w:szCs w:val="18"/>
        </w:rPr>
        <w:t xml:space="preserve">  </w:t>
      </w:r>
      <w:r w:rsidRPr="0054499E">
        <w:rPr>
          <w:color w:val="231F20"/>
          <w:spacing w:val="-1"/>
          <w:w w:val="105"/>
          <w:sz w:val="18"/>
          <w:szCs w:val="18"/>
        </w:rPr>
        <w:t>and</w:t>
      </w:r>
      <w:r w:rsidRPr="0054499E">
        <w:rPr>
          <w:color w:val="231F20"/>
          <w:w w:val="105"/>
          <w:sz w:val="18"/>
          <w:szCs w:val="18"/>
        </w:rPr>
        <w:t xml:space="preserve">  </w:t>
      </w:r>
      <w:r w:rsidRPr="0054499E">
        <w:rPr>
          <w:color w:val="231F20"/>
          <w:spacing w:val="-1"/>
          <w:w w:val="105"/>
          <w:sz w:val="18"/>
          <w:szCs w:val="18"/>
        </w:rPr>
        <w:t>undertakes</w:t>
      </w:r>
      <w:r w:rsidRPr="0054499E">
        <w:rPr>
          <w:color w:val="231F20"/>
          <w:w w:val="105"/>
          <w:sz w:val="18"/>
          <w:szCs w:val="18"/>
        </w:rPr>
        <w:t xml:space="preserve">  </w:t>
      </w:r>
      <w:r w:rsidRPr="0054499E">
        <w:rPr>
          <w:color w:val="231F20"/>
          <w:spacing w:val="-1"/>
          <w:w w:val="105"/>
          <w:sz w:val="18"/>
          <w:szCs w:val="18"/>
        </w:rPr>
        <w:t>that</w:t>
      </w:r>
      <w:r w:rsidRPr="0054499E">
        <w:rPr>
          <w:color w:val="231F20"/>
          <w:w w:val="105"/>
          <w:sz w:val="18"/>
          <w:szCs w:val="18"/>
        </w:rPr>
        <w:t xml:space="preserve">  it  </w:t>
      </w:r>
      <w:r w:rsidRPr="0054499E">
        <w:rPr>
          <w:color w:val="231F20"/>
          <w:spacing w:val="-1"/>
          <w:w w:val="105"/>
          <w:sz w:val="18"/>
          <w:szCs w:val="18"/>
        </w:rPr>
        <w:t>shall</w:t>
      </w:r>
      <w:r w:rsidRPr="0054499E">
        <w:rPr>
          <w:color w:val="231F20"/>
          <w:w w:val="105"/>
          <w:sz w:val="18"/>
          <w:szCs w:val="18"/>
        </w:rPr>
        <w:t xml:space="preserve">  ensure  that    </w:t>
      </w:r>
      <w:r w:rsidRPr="0054499E">
        <w:rPr>
          <w:color w:val="231F20"/>
          <w:spacing w:val="30"/>
          <w:w w:val="105"/>
          <w:sz w:val="18"/>
          <w:szCs w:val="18"/>
        </w:rPr>
        <w:t xml:space="preserve"> </w:t>
      </w:r>
      <w:r w:rsidRPr="0054499E">
        <w:rPr>
          <w:color w:val="231F20"/>
          <w:w w:val="105"/>
          <w:sz w:val="18"/>
          <w:szCs w:val="18"/>
        </w:rPr>
        <w:t xml:space="preserve">the </w:t>
      </w:r>
      <w:r w:rsidRPr="0054499E">
        <w:rPr>
          <w:color w:val="231F20"/>
          <w:spacing w:val="21"/>
          <w:w w:val="105"/>
          <w:sz w:val="18"/>
          <w:szCs w:val="18"/>
        </w:rPr>
        <w:t xml:space="preserve"> </w:t>
      </w:r>
      <w:r w:rsidRPr="0054499E">
        <w:rPr>
          <w:color w:val="231F20"/>
          <w:spacing w:val="-1"/>
          <w:w w:val="105"/>
          <w:sz w:val="18"/>
          <w:szCs w:val="18"/>
        </w:rPr>
        <w:t>Key</w:t>
      </w:r>
      <w:r w:rsidRPr="0054499E">
        <w:rPr>
          <w:color w:val="231F20"/>
          <w:w w:val="104"/>
          <w:sz w:val="18"/>
          <w:szCs w:val="18"/>
        </w:rPr>
        <w:t xml:space="preserve"> </w:t>
      </w:r>
      <w:r w:rsidRPr="0054499E">
        <w:rPr>
          <w:color w:val="231F20"/>
          <w:w w:val="105"/>
          <w:sz w:val="18"/>
          <w:szCs w:val="18"/>
        </w:rPr>
        <w:t>Personnel maintain a material involvement in the Works and, so far as reasonably possible,</w:t>
      </w:r>
      <w:r w:rsidRPr="0054499E">
        <w:rPr>
          <w:color w:val="231F20"/>
          <w:spacing w:val="-5"/>
          <w:w w:val="105"/>
          <w:sz w:val="18"/>
          <w:szCs w:val="18"/>
        </w:rPr>
        <w:t xml:space="preserve"> </w:t>
      </w:r>
      <w:r w:rsidRPr="0054499E">
        <w:rPr>
          <w:color w:val="231F20"/>
          <w:w w:val="105"/>
          <w:sz w:val="18"/>
          <w:szCs w:val="18"/>
        </w:rPr>
        <w:t>the</w:t>
      </w:r>
      <w:r w:rsidRPr="0054499E">
        <w:rPr>
          <w:color w:val="231F20"/>
          <w:spacing w:val="-5"/>
          <w:w w:val="105"/>
          <w:sz w:val="18"/>
          <w:szCs w:val="18"/>
        </w:rPr>
        <w:t xml:space="preserve"> </w:t>
      </w:r>
      <w:r w:rsidRPr="0054499E">
        <w:rPr>
          <w:color w:val="231F20"/>
          <w:w w:val="105"/>
          <w:sz w:val="18"/>
          <w:szCs w:val="18"/>
        </w:rPr>
        <w:t>Contractor</w:t>
      </w:r>
      <w:r w:rsidRPr="0054499E">
        <w:rPr>
          <w:color w:val="231F20"/>
          <w:spacing w:val="-5"/>
          <w:w w:val="105"/>
          <w:sz w:val="18"/>
          <w:szCs w:val="18"/>
        </w:rPr>
        <w:t xml:space="preserve"> </w:t>
      </w:r>
      <w:r w:rsidRPr="0054499E">
        <w:rPr>
          <w:color w:val="231F20"/>
          <w:w w:val="105"/>
          <w:sz w:val="18"/>
          <w:szCs w:val="18"/>
        </w:rPr>
        <w:t>shall</w:t>
      </w:r>
      <w:r w:rsidRPr="0054499E">
        <w:rPr>
          <w:color w:val="231F20"/>
          <w:spacing w:val="-5"/>
          <w:w w:val="105"/>
          <w:sz w:val="18"/>
          <w:szCs w:val="18"/>
        </w:rPr>
        <w:t xml:space="preserve"> </w:t>
      </w:r>
      <w:r w:rsidRPr="0054499E">
        <w:rPr>
          <w:color w:val="231F20"/>
          <w:w w:val="105"/>
          <w:sz w:val="18"/>
          <w:szCs w:val="18"/>
        </w:rPr>
        <w:t>not</w:t>
      </w:r>
      <w:r w:rsidRPr="0054499E">
        <w:rPr>
          <w:color w:val="231F20"/>
          <w:spacing w:val="-4"/>
          <w:w w:val="105"/>
          <w:sz w:val="18"/>
          <w:szCs w:val="18"/>
        </w:rPr>
        <w:t xml:space="preserve"> </w:t>
      </w:r>
      <w:r w:rsidRPr="0054499E">
        <w:rPr>
          <w:color w:val="231F20"/>
          <w:w w:val="105"/>
          <w:sz w:val="18"/>
          <w:szCs w:val="18"/>
        </w:rPr>
        <w:t>change</w:t>
      </w:r>
      <w:r w:rsidRPr="0054499E">
        <w:rPr>
          <w:color w:val="231F20"/>
          <w:spacing w:val="-5"/>
          <w:w w:val="105"/>
          <w:sz w:val="18"/>
          <w:szCs w:val="18"/>
        </w:rPr>
        <w:t xml:space="preserve"> </w:t>
      </w:r>
      <w:r w:rsidRPr="0054499E">
        <w:rPr>
          <w:color w:val="231F20"/>
          <w:w w:val="105"/>
          <w:sz w:val="18"/>
          <w:szCs w:val="18"/>
        </w:rPr>
        <w:t>the</w:t>
      </w:r>
      <w:r w:rsidRPr="0054499E">
        <w:rPr>
          <w:color w:val="231F20"/>
          <w:spacing w:val="-5"/>
          <w:w w:val="105"/>
          <w:sz w:val="18"/>
          <w:szCs w:val="18"/>
        </w:rPr>
        <w:t xml:space="preserve"> </w:t>
      </w:r>
      <w:r w:rsidRPr="0054499E">
        <w:rPr>
          <w:color w:val="231F20"/>
          <w:w w:val="105"/>
          <w:sz w:val="18"/>
          <w:szCs w:val="18"/>
        </w:rPr>
        <w:t>identity</w:t>
      </w:r>
      <w:r w:rsidRPr="0054499E">
        <w:rPr>
          <w:color w:val="231F20"/>
          <w:spacing w:val="-2"/>
          <w:w w:val="105"/>
          <w:sz w:val="18"/>
          <w:szCs w:val="18"/>
        </w:rPr>
        <w:t xml:space="preserve"> </w:t>
      </w:r>
      <w:r w:rsidRPr="0054499E">
        <w:rPr>
          <w:color w:val="231F20"/>
          <w:w w:val="105"/>
          <w:sz w:val="18"/>
          <w:szCs w:val="18"/>
        </w:rPr>
        <w:t>of</w:t>
      </w:r>
      <w:r w:rsidRPr="0054499E">
        <w:rPr>
          <w:color w:val="231F20"/>
          <w:spacing w:val="-4"/>
          <w:w w:val="105"/>
          <w:sz w:val="18"/>
          <w:szCs w:val="18"/>
        </w:rPr>
        <w:t xml:space="preserve"> </w:t>
      </w:r>
      <w:r w:rsidRPr="0054499E">
        <w:rPr>
          <w:color w:val="231F20"/>
          <w:w w:val="105"/>
          <w:sz w:val="18"/>
          <w:szCs w:val="18"/>
        </w:rPr>
        <w:t>the</w:t>
      </w:r>
      <w:r w:rsidRPr="0054499E">
        <w:rPr>
          <w:color w:val="231F20"/>
          <w:spacing w:val="-5"/>
          <w:w w:val="105"/>
          <w:sz w:val="18"/>
          <w:szCs w:val="18"/>
        </w:rPr>
        <w:t xml:space="preserve"> </w:t>
      </w:r>
      <w:r w:rsidRPr="0054499E">
        <w:rPr>
          <w:color w:val="231F20"/>
          <w:w w:val="105"/>
          <w:sz w:val="18"/>
          <w:szCs w:val="18"/>
        </w:rPr>
        <w:t>Key</w:t>
      </w:r>
      <w:r w:rsidRPr="0054499E">
        <w:rPr>
          <w:color w:val="231F20"/>
          <w:spacing w:val="-4"/>
          <w:w w:val="105"/>
          <w:sz w:val="18"/>
          <w:szCs w:val="18"/>
        </w:rPr>
        <w:t xml:space="preserve"> </w:t>
      </w:r>
      <w:r w:rsidRPr="0054499E">
        <w:rPr>
          <w:color w:val="231F20"/>
          <w:w w:val="105"/>
          <w:sz w:val="18"/>
          <w:szCs w:val="18"/>
        </w:rPr>
        <w:t>Personnel</w:t>
      </w:r>
      <w:r w:rsidRPr="0054499E">
        <w:rPr>
          <w:color w:val="231F20"/>
          <w:spacing w:val="-5"/>
          <w:w w:val="105"/>
          <w:sz w:val="18"/>
          <w:szCs w:val="18"/>
        </w:rPr>
        <w:t xml:space="preserve"> </w:t>
      </w:r>
      <w:r w:rsidRPr="0054499E">
        <w:rPr>
          <w:color w:val="231F20"/>
          <w:w w:val="105"/>
          <w:sz w:val="18"/>
          <w:szCs w:val="18"/>
        </w:rPr>
        <w:t>without the Employer’s prior written consent (such consent not to be unreasonably withheld or</w:t>
      </w:r>
      <w:r w:rsidRPr="0054499E">
        <w:rPr>
          <w:color w:val="231F20"/>
          <w:spacing w:val="-24"/>
          <w:w w:val="105"/>
          <w:sz w:val="18"/>
          <w:szCs w:val="18"/>
        </w:rPr>
        <w:t xml:space="preserve"> </w:t>
      </w:r>
      <w:r w:rsidRPr="0054499E">
        <w:rPr>
          <w:color w:val="231F20"/>
          <w:w w:val="105"/>
          <w:sz w:val="18"/>
          <w:szCs w:val="18"/>
        </w:rPr>
        <w:t>delayed).</w:t>
      </w:r>
    </w:p>
    <w:p w14:paraId="5EDE95B6" w14:textId="77777777" w:rsidR="004A609C" w:rsidRPr="0054499E" w:rsidRDefault="004A609C">
      <w:pPr>
        <w:pStyle w:val="BodyText"/>
        <w:kinsoku w:val="0"/>
        <w:overflowPunct w:val="0"/>
        <w:spacing w:before="3"/>
        <w:ind w:left="0"/>
        <w:rPr>
          <w:sz w:val="18"/>
          <w:szCs w:val="18"/>
        </w:rPr>
      </w:pPr>
    </w:p>
    <w:p w14:paraId="1C225AF5" w14:textId="3192DC1D" w:rsidR="004A609C" w:rsidRPr="0054499E" w:rsidRDefault="007D6B32">
      <w:pPr>
        <w:pStyle w:val="BodyText"/>
        <w:tabs>
          <w:tab w:val="left" w:pos="1723"/>
        </w:tabs>
        <w:kinsoku w:val="0"/>
        <w:overflowPunct w:val="0"/>
        <w:spacing w:line="247" w:lineRule="auto"/>
        <w:ind w:left="1723" w:right="99" w:hanging="1570"/>
        <w:jc w:val="both"/>
        <w:rPr>
          <w:color w:val="000000"/>
          <w:sz w:val="18"/>
          <w:szCs w:val="18"/>
        </w:rPr>
      </w:pPr>
      <w:r w:rsidRPr="0054499E">
        <w:rPr>
          <w:color w:val="231F20"/>
          <w:spacing w:val="-1"/>
          <w:sz w:val="18"/>
          <w:szCs w:val="18"/>
        </w:rPr>
        <w:t>2.2.7</w:t>
      </w:r>
      <w:r w:rsidRPr="0054499E">
        <w:rPr>
          <w:color w:val="231F20"/>
          <w:spacing w:val="-1"/>
          <w:sz w:val="18"/>
          <w:szCs w:val="18"/>
        </w:rPr>
        <w:tab/>
      </w:r>
      <w:r w:rsidRPr="0054499E">
        <w:rPr>
          <w:color w:val="231F20"/>
          <w:spacing w:val="-1"/>
          <w:w w:val="105"/>
          <w:sz w:val="18"/>
          <w:szCs w:val="18"/>
        </w:rPr>
        <w:t>Throughout</w:t>
      </w:r>
      <w:r w:rsidRPr="0054499E">
        <w:rPr>
          <w:color w:val="231F20"/>
          <w:spacing w:val="24"/>
          <w:w w:val="105"/>
          <w:sz w:val="18"/>
          <w:szCs w:val="18"/>
        </w:rPr>
        <w:t xml:space="preserve"> </w:t>
      </w:r>
      <w:r w:rsidRPr="0054499E">
        <w:rPr>
          <w:color w:val="231F20"/>
          <w:w w:val="105"/>
          <w:sz w:val="18"/>
          <w:szCs w:val="18"/>
        </w:rPr>
        <w:t>the</w:t>
      </w:r>
      <w:r w:rsidRPr="0054499E">
        <w:rPr>
          <w:color w:val="231F20"/>
          <w:spacing w:val="24"/>
          <w:w w:val="105"/>
          <w:sz w:val="18"/>
          <w:szCs w:val="18"/>
        </w:rPr>
        <w:t xml:space="preserve"> </w:t>
      </w:r>
      <w:r w:rsidRPr="0054499E">
        <w:rPr>
          <w:color w:val="231F20"/>
          <w:spacing w:val="-1"/>
          <w:w w:val="105"/>
          <w:sz w:val="18"/>
          <w:szCs w:val="18"/>
        </w:rPr>
        <w:t>duration</w:t>
      </w:r>
      <w:r w:rsidRPr="0054499E">
        <w:rPr>
          <w:color w:val="231F20"/>
          <w:spacing w:val="24"/>
          <w:w w:val="105"/>
          <w:sz w:val="18"/>
          <w:szCs w:val="18"/>
        </w:rPr>
        <w:t xml:space="preserve"> </w:t>
      </w:r>
      <w:r w:rsidRPr="0054499E">
        <w:rPr>
          <w:color w:val="231F20"/>
          <w:w w:val="105"/>
          <w:sz w:val="18"/>
          <w:szCs w:val="18"/>
        </w:rPr>
        <w:t>of</w:t>
      </w:r>
      <w:r w:rsidRPr="0054499E">
        <w:rPr>
          <w:color w:val="231F20"/>
          <w:spacing w:val="25"/>
          <w:w w:val="105"/>
          <w:sz w:val="18"/>
          <w:szCs w:val="18"/>
        </w:rPr>
        <w:t xml:space="preserve"> </w:t>
      </w:r>
      <w:r w:rsidRPr="0054499E">
        <w:rPr>
          <w:color w:val="231F20"/>
          <w:spacing w:val="-1"/>
          <w:w w:val="105"/>
          <w:sz w:val="18"/>
          <w:szCs w:val="18"/>
        </w:rPr>
        <w:t>this</w:t>
      </w:r>
      <w:r w:rsidRPr="0054499E">
        <w:rPr>
          <w:color w:val="231F20"/>
          <w:spacing w:val="26"/>
          <w:w w:val="105"/>
          <w:sz w:val="18"/>
          <w:szCs w:val="18"/>
        </w:rPr>
        <w:t xml:space="preserve"> </w:t>
      </w:r>
      <w:r w:rsidRPr="0054499E">
        <w:rPr>
          <w:color w:val="231F20"/>
          <w:spacing w:val="-1"/>
          <w:w w:val="105"/>
          <w:sz w:val="18"/>
          <w:szCs w:val="18"/>
        </w:rPr>
        <w:t>Contract</w:t>
      </w:r>
      <w:r w:rsidRPr="0054499E">
        <w:rPr>
          <w:color w:val="231F20"/>
          <w:spacing w:val="24"/>
          <w:w w:val="105"/>
          <w:sz w:val="18"/>
          <w:szCs w:val="18"/>
        </w:rPr>
        <w:t xml:space="preserve"> </w:t>
      </w:r>
      <w:r w:rsidRPr="0054499E">
        <w:rPr>
          <w:color w:val="231F20"/>
          <w:spacing w:val="-1"/>
          <w:w w:val="105"/>
          <w:sz w:val="18"/>
          <w:szCs w:val="18"/>
        </w:rPr>
        <w:t>the</w:t>
      </w:r>
      <w:r w:rsidRPr="0054499E">
        <w:rPr>
          <w:color w:val="231F20"/>
          <w:spacing w:val="23"/>
          <w:w w:val="105"/>
          <w:sz w:val="18"/>
          <w:szCs w:val="18"/>
        </w:rPr>
        <w:t xml:space="preserve"> </w:t>
      </w:r>
      <w:r w:rsidRPr="0054499E">
        <w:rPr>
          <w:color w:val="231F20"/>
          <w:spacing w:val="-1"/>
          <w:w w:val="105"/>
          <w:sz w:val="18"/>
          <w:szCs w:val="18"/>
        </w:rPr>
        <w:t>Contractor</w:t>
      </w:r>
      <w:r w:rsidRPr="0054499E">
        <w:rPr>
          <w:color w:val="231F20"/>
          <w:spacing w:val="24"/>
          <w:w w:val="105"/>
          <w:sz w:val="18"/>
          <w:szCs w:val="18"/>
        </w:rPr>
        <w:t xml:space="preserve"> </w:t>
      </w:r>
      <w:r w:rsidRPr="0054499E">
        <w:rPr>
          <w:color w:val="231F20"/>
          <w:spacing w:val="-1"/>
          <w:w w:val="105"/>
          <w:sz w:val="18"/>
          <w:szCs w:val="18"/>
        </w:rPr>
        <w:t>shall</w:t>
      </w:r>
      <w:r w:rsidRPr="0054499E">
        <w:rPr>
          <w:color w:val="231F20"/>
          <w:spacing w:val="23"/>
          <w:w w:val="105"/>
          <w:sz w:val="18"/>
          <w:szCs w:val="18"/>
        </w:rPr>
        <w:t xml:space="preserve"> </w:t>
      </w:r>
      <w:r w:rsidRPr="0054499E">
        <w:rPr>
          <w:color w:val="231F20"/>
          <w:w w:val="105"/>
          <w:sz w:val="18"/>
          <w:szCs w:val="18"/>
        </w:rPr>
        <w:t>use</w:t>
      </w:r>
      <w:r w:rsidRPr="0054499E">
        <w:rPr>
          <w:color w:val="231F20"/>
          <w:spacing w:val="24"/>
          <w:w w:val="105"/>
          <w:sz w:val="18"/>
          <w:szCs w:val="18"/>
        </w:rPr>
        <w:t xml:space="preserve"> </w:t>
      </w:r>
      <w:r w:rsidRPr="0054499E">
        <w:rPr>
          <w:color w:val="231F20"/>
          <w:spacing w:val="-1"/>
          <w:w w:val="105"/>
          <w:sz w:val="18"/>
          <w:szCs w:val="18"/>
        </w:rPr>
        <w:t>all</w:t>
      </w:r>
      <w:r w:rsidRPr="0054499E">
        <w:rPr>
          <w:color w:val="231F20"/>
          <w:spacing w:val="23"/>
          <w:w w:val="105"/>
          <w:sz w:val="18"/>
          <w:szCs w:val="18"/>
        </w:rPr>
        <w:t xml:space="preserve"> </w:t>
      </w:r>
      <w:r w:rsidRPr="0054499E">
        <w:rPr>
          <w:color w:val="231F20"/>
          <w:spacing w:val="-1"/>
          <w:w w:val="105"/>
          <w:sz w:val="18"/>
          <w:szCs w:val="18"/>
        </w:rPr>
        <w:t>reasonable</w:t>
      </w:r>
      <w:r w:rsidRPr="0054499E">
        <w:rPr>
          <w:color w:val="231F20"/>
          <w:w w:val="104"/>
          <w:sz w:val="18"/>
          <w:szCs w:val="18"/>
        </w:rPr>
        <w:t xml:space="preserve"> </w:t>
      </w:r>
      <w:r w:rsidRPr="0054499E">
        <w:rPr>
          <w:color w:val="231F20"/>
          <w:w w:val="105"/>
          <w:sz w:val="18"/>
          <w:szCs w:val="18"/>
        </w:rPr>
        <w:t xml:space="preserve">endeavours to create employment opportunities for residents of </w:t>
      </w:r>
      <w:r w:rsidRPr="0054499E">
        <w:rPr>
          <w:color w:val="231F20"/>
          <w:spacing w:val="2"/>
          <w:w w:val="105"/>
          <w:sz w:val="18"/>
          <w:szCs w:val="18"/>
        </w:rPr>
        <w:t xml:space="preserve">the </w:t>
      </w:r>
      <w:r w:rsidRPr="0054499E">
        <w:rPr>
          <w:color w:val="231F20"/>
          <w:w w:val="105"/>
          <w:sz w:val="18"/>
          <w:szCs w:val="18"/>
        </w:rPr>
        <w:t>United Kingdom and shall create apprenticeship and job opportunities in accordance with the Employer’s</w:t>
      </w:r>
      <w:r w:rsidRPr="0054499E">
        <w:rPr>
          <w:color w:val="231F20"/>
          <w:spacing w:val="-34"/>
          <w:w w:val="105"/>
          <w:sz w:val="18"/>
          <w:szCs w:val="18"/>
        </w:rPr>
        <w:t xml:space="preserve"> </w:t>
      </w:r>
      <w:r w:rsidRPr="0054499E">
        <w:rPr>
          <w:color w:val="231F20"/>
          <w:w w:val="105"/>
          <w:sz w:val="18"/>
          <w:szCs w:val="18"/>
        </w:rPr>
        <w:t>Requirements.”</w:t>
      </w:r>
    </w:p>
    <w:p w14:paraId="6D083BCC" w14:textId="77777777" w:rsidR="004A609C" w:rsidRPr="0054499E" w:rsidRDefault="004A609C">
      <w:pPr>
        <w:pStyle w:val="BodyText"/>
        <w:kinsoku w:val="0"/>
        <w:overflowPunct w:val="0"/>
        <w:spacing w:before="8"/>
        <w:ind w:left="0"/>
        <w:rPr>
          <w:sz w:val="18"/>
          <w:szCs w:val="18"/>
        </w:rPr>
      </w:pPr>
    </w:p>
    <w:p w14:paraId="6FEAF64B" w14:textId="77777777" w:rsidR="004A609C" w:rsidRPr="0054499E" w:rsidRDefault="007D6B32">
      <w:pPr>
        <w:pStyle w:val="BodyText"/>
        <w:kinsoku w:val="0"/>
        <w:overflowPunct w:val="0"/>
        <w:ind w:left="1723"/>
        <w:jc w:val="both"/>
        <w:rPr>
          <w:color w:val="000000"/>
          <w:sz w:val="18"/>
          <w:szCs w:val="18"/>
        </w:rPr>
      </w:pPr>
      <w:r w:rsidRPr="0054499E">
        <w:rPr>
          <w:color w:val="231F20"/>
          <w:w w:val="105"/>
          <w:sz w:val="18"/>
          <w:szCs w:val="18"/>
        </w:rPr>
        <w:t>After</w:t>
      </w:r>
      <w:r w:rsidRPr="0054499E">
        <w:rPr>
          <w:color w:val="231F20"/>
          <w:spacing w:val="-7"/>
          <w:w w:val="105"/>
          <w:sz w:val="18"/>
          <w:szCs w:val="18"/>
        </w:rPr>
        <w:t xml:space="preserve"> </w:t>
      </w:r>
      <w:r w:rsidRPr="0054499E">
        <w:rPr>
          <w:color w:val="231F20"/>
          <w:w w:val="105"/>
          <w:sz w:val="18"/>
          <w:szCs w:val="18"/>
        </w:rPr>
        <w:t>clause</w:t>
      </w:r>
      <w:r w:rsidRPr="0054499E">
        <w:rPr>
          <w:color w:val="231F20"/>
          <w:spacing w:val="-7"/>
          <w:w w:val="105"/>
          <w:sz w:val="18"/>
          <w:szCs w:val="18"/>
        </w:rPr>
        <w:t xml:space="preserve"> </w:t>
      </w:r>
      <w:r w:rsidRPr="0054499E">
        <w:rPr>
          <w:color w:val="231F20"/>
          <w:w w:val="105"/>
          <w:sz w:val="18"/>
          <w:szCs w:val="18"/>
        </w:rPr>
        <w:t>2.2,</w:t>
      </w:r>
      <w:r w:rsidRPr="0054499E">
        <w:rPr>
          <w:color w:val="231F20"/>
          <w:spacing w:val="-5"/>
          <w:w w:val="105"/>
          <w:sz w:val="18"/>
          <w:szCs w:val="18"/>
        </w:rPr>
        <w:t xml:space="preserve"> </w:t>
      </w:r>
      <w:r w:rsidRPr="0054499E">
        <w:rPr>
          <w:b/>
          <w:bCs/>
          <w:color w:val="231F20"/>
          <w:w w:val="105"/>
          <w:sz w:val="18"/>
          <w:szCs w:val="18"/>
        </w:rPr>
        <w:t>insert</w:t>
      </w:r>
      <w:r w:rsidRPr="0054499E">
        <w:rPr>
          <w:b/>
          <w:bCs/>
          <w:color w:val="231F20"/>
          <w:spacing w:val="-6"/>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following</w:t>
      </w:r>
      <w:r w:rsidRPr="0054499E">
        <w:rPr>
          <w:color w:val="231F20"/>
          <w:spacing w:val="-6"/>
          <w:w w:val="105"/>
          <w:sz w:val="18"/>
          <w:szCs w:val="18"/>
        </w:rPr>
        <w:t xml:space="preserve"> </w:t>
      </w:r>
      <w:r w:rsidRPr="0054499E">
        <w:rPr>
          <w:color w:val="231F20"/>
          <w:w w:val="105"/>
          <w:sz w:val="18"/>
          <w:szCs w:val="18"/>
        </w:rPr>
        <w:t>as</w:t>
      </w:r>
      <w:r w:rsidRPr="0054499E">
        <w:rPr>
          <w:color w:val="231F20"/>
          <w:spacing w:val="-4"/>
          <w:w w:val="105"/>
          <w:sz w:val="18"/>
          <w:szCs w:val="18"/>
        </w:rPr>
        <w:t xml:space="preserve"> </w:t>
      </w:r>
      <w:r w:rsidRPr="0054499E">
        <w:rPr>
          <w:color w:val="231F20"/>
          <w:w w:val="105"/>
          <w:sz w:val="18"/>
          <w:szCs w:val="18"/>
        </w:rPr>
        <w:t>a</w:t>
      </w:r>
      <w:r w:rsidRPr="0054499E">
        <w:rPr>
          <w:color w:val="231F20"/>
          <w:spacing w:val="-6"/>
          <w:w w:val="105"/>
          <w:sz w:val="18"/>
          <w:szCs w:val="18"/>
        </w:rPr>
        <w:t xml:space="preserve"> </w:t>
      </w:r>
      <w:r w:rsidRPr="0054499E">
        <w:rPr>
          <w:color w:val="231F20"/>
          <w:w w:val="105"/>
          <w:sz w:val="18"/>
          <w:szCs w:val="18"/>
        </w:rPr>
        <w:t>new</w:t>
      </w:r>
      <w:r w:rsidRPr="0054499E">
        <w:rPr>
          <w:color w:val="231F20"/>
          <w:spacing w:val="-6"/>
          <w:w w:val="105"/>
          <w:sz w:val="18"/>
          <w:szCs w:val="18"/>
        </w:rPr>
        <w:t xml:space="preserve"> </w:t>
      </w:r>
      <w:r w:rsidRPr="0054499E">
        <w:rPr>
          <w:color w:val="231F20"/>
          <w:w w:val="105"/>
          <w:sz w:val="18"/>
          <w:szCs w:val="18"/>
        </w:rPr>
        <w:t>clause</w:t>
      </w:r>
      <w:r w:rsidRPr="0054499E">
        <w:rPr>
          <w:color w:val="231F20"/>
          <w:spacing w:val="-5"/>
          <w:w w:val="105"/>
          <w:sz w:val="18"/>
          <w:szCs w:val="18"/>
        </w:rPr>
        <w:t xml:space="preserve"> </w:t>
      </w:r>
      <w:r w:rsidRPr="0054499E">
        <w:rPr>
          <w:color w:val="231F20"/>
          <w:w w:val="105"/>
          <w:sz w:val="18"/>
          <w:szCs w:val="18"/>
        </w:rPr>
        <w:t>2.2A:</w:t>
      </w:r>
    </w:p>
    <w:p w14:paraId="23F79EBF" w14:textId="77777777" w:rsidR="004A609C" w:rsidRPr="0054499E" w:rsidRDefault="004A609C">
      <w:pPr>
        <w:pStyle w:val="BodyText"/>
        <w:kinsoku w:val="0"/>
        <w:overflowPunct w:val="0"/>
        <w:spacing w:before="1"/>
        <w:ind w:left="0"/>
        <w:rPr>
          <w:sz w:val="18"/>
          <w:szCs w:val="18"/>
        </w:rPr>
      </w:pPr>
    </w:p>
    <w:p w14:paraId="6AAF7991" w14:textId="77777777" w:rsidR="00E568FB" w:rsidRDefault="007D6B32" w:rsidP="00E568FB">
      <w:pPr>
        <w:pStyle w:val="BodyText"/>
        <w:tabs>
          <w:tab w:val="left" w:pos="1723"/>
        </w:tabs>
        <w:kinsoku w:val="0"/>
        <w:overflowPunct w:val="0"/>
        <w:ind w:left="154" w:right="101"/>
        <w:rPr>
          <w:b/>
          <w:bCs/>
          <w:color w:val="231F20"/>
          <w:w w:val="105"/>
          <w:sz w:val="18"/>
          <w:szCs w:val="18"/>
        </w:rPr>
      </w:pPr>
      <w:r w:rsidRPr="0054499E">
        <w:rPr>
          <w:color w:val="231F20"/>
          <w:spacing w:val="-1"/>
          <w:sz w:val="18"/>
          <w:szCs w:val="18"/>
        </w:rPr>
        <w:t>“</w:t>
      </w:r>
      <w:r w:rsidRPr="0054499E">
        <w:rPr>
          <w:b/>
          <w:bCs/>
          <w:color w:val="231F20"/>
          <w:spacing w:val="-1"/>
          <w:sz w:val="18"/>
          <w:szCs w:val="18"/>
        </w:rPr>
        <w:t>2.2A</w:t>
      </w:r>
      <w:r w:rsidRPr="0054499E">
        <w:rPr>
          <w:b/>
          <w:bCs/>
          <w:color w:val="231F20"/>
          <w:spacing w:val="-1"/>
          <w:sz w:val="18"/>
          <w:szCs w:val="18"/>
        </w:rPr>
        <w:tab/>
      </w:r>
      <w:r w:rsidRPr="0054499E">
        <w:rPr>
          <w:b/>
          <w:bCs/>
          <w:color w:val="231F20"/>
          <w:w w:val="105"/>
          <w:sz w:val="18"/>
          <w:szCs w:val="18"/>
        </w:rPr>
        <w:t xml:space="preserve">The </w:t>
      </w:r>
      <w:r w:rsidRPr="0054499E">
        <w:rPr>
          <w:b/>
          <w:bCs/>
          <w:color w:val="231F20"/>
          <w:spacing w:val="-1"/>
          <w:w w:val="105"/>
          <w:sz w:val="18"/>
          <w:szCs w:val="18"/>
        </w:rPr>
        <w:t>Works</w:t>
      </w:r>
      <w:r w:rsidRPr="0054499E">
        <w:rPr>
          <w:b/>
          <w:bCs/>
          <w:color w:val="231F20"/>
          <w:spacing w:val="-16"/>
          <w:w w:val="105"/>
          <w:sz w:val="18"/>
          <w:szCs w:val="18"/>
        </w:rPr>
        <w:t xml:space="preserve"> </w:t>
      </w:r>
      <w:r w:rsidRPr="0054499E">
        <w:rPr>
          <w:b/>
          <w:bCs/>
          <w:color w:val="231F20"/>
          <w:w w:val="105"/>
          <w:sz w:val="18"/>
          <w:szCs w:val="18"/>
        </w:rPr>
        <w:t>Programme</w:t>
      </w:r>
    </w:p>
    <w:p w14:paraId="316CCB7C" w14:textId="77777777" w:rsidR="00E568FB" w:rsidRDefault="00E568FB" w:rsidP="00E568FB">
      <w:pPr>
        <w:pStyle w:val="BodyText"/>
        <w:tabs>
          <w:tab w:val="left" w:pos="1723"/>
        </w:tabs>
        <w:kinsoku w:val="0"/>
        <w:overflowPunct w:val="0"/>
        <w:ind w:left="154" w:right="101"/>
        <w:rPr>
          <w:color w:val="231F20"/>
          <w:spacing w:val="-1"/>
          <w:sz w:val="18"/>
          <w:szCs w:val="18"/>
        </w:rPr>
      </w:pPr>
    </w:p>
    <w:p w14:paraId="0253E200" w14:textId="68D7949A" w:rsidR="004A609C" w:rsidRPr="0054499E" w:rsidRDefault="007D6B32" w:rsidP="00E22A1A">
      <w:pPr>
        <w:pStyle w:val="BodyText"/>
        <w:tabs>
          <w:tab w:val="left" w:pos="1723"/>
        </w:tabs>
        <w:kinsoku w:val="0"/>
        <w:overflowPunct w:val="0"/>
        <w:ind w:left="1701" w:right="101" w:hanging="1547"/>
        <w:rPr>
          <w:color w:val="000000"/>
          <w:sz w:val="18"/>
          <w:szCs w:val="18"/>
        </w:rPr>
      </w:pPr>
      <w:r w:rsidRPr="0054499E">
        <w:rPr>
          <w:color w:val="231F20"/>
          <w:spacing w:val="-1"/>
          <w:sz w:val="18"/>
          <w:szCs w:val="18"/>
        </w:rPr>
        <w:t>2.2A.1</w:t>
      </w:r>
      <w:r w:rsidRPr="0054499E">
        <w:rPr>
          <w:color w:val="231F20"/>
          <w:spacing w:val="-1"/>
          <w:sz w:val="18"/>
          <w:szCs w:val="18"/>
        </w:rPr>
        <w:tab/>
      </w:r>
      <w:r w:rsidRPr="0054499E">
        <w:rPr>
          <w:color w:val="231F20"/>
          <w:w w:val="105"/>
          <w:sz w:val="18"/>
          <w:szCs w:val="18"/>
        </w:rPr>
        <w:t xml:space="preserve">As soon </w:t>
      </w:r>
      <w:r w:rsidRPr="0054499E">
        <w:rPr>
          <w:color w:val="231F20"/>
          <w:spacing w:val="-1"/>
          <w:w w:val="105"/>
          <w:sz w:val="18"/>
          <w:szCs w:val="18"/>
        </w:rPr>
        <w:t>as</w:t>
      </w:r>
      <w:r w:rsidRPr="0054499E">
        <w:rPr>
          <w:color w:val="231F20"/>
          <w:w w:val="105"/>
          <w:sz w:val="18"/>
          <w:szCs w:val="18"/>
        </w:rPr>
        <w:t xml:space="preserve"> </w:t>
      </w:r>
      <w:r w:rsidRPr="0054499E">
        <w:rPr>
          <w:color w:val="231F20"/>
          <w:spacing w:val="-1"/>
          <w:w w:val="105"/>
          <w:sz w:val="18"/>
          <w:szCs w:val="18"/>
        </w:rPr>
        <w:t>possible</w:t>
      </w:r>
      <w:r w:rsidRPr="0054499E">
        <w:rPr>
          <w:color w:val="231F20"/>
          <w:w w:val="105"/>
          <w:sz w:val="18"/>
          <w:szCs w:val="18"/>
        </w:rPr>
        <w:t xml:space="preserve"> </w:t>
      </w:r>
      <w:r w:rsidRPr="0054499E">
        <w:rPr>
          <w:color w:val="231F20"/>
          <w:spacing w:val="-1"/>
          <w:w w:val="105"/>
          <w:sz w:val="18"/>
          <w:szCs w:val="18"/>
        </w:rPr>
        <w:t>after</w:t>
      </w:r>
      <w:r w:rsidRPr="0054499E">
        <w:rPr>
          <w:color w:val="231F20"/>
          <w:w w:val="105"/>
          <w:sz w:val="18"/>
          <w:szCs w:val="18"/>
        </w:rPr>
        <w:t xml:space="preserve"> </w:t>
      </w:r>
      <w:r w:rsidRPr="0054499E">
        <w:rPr>
          <w:color w:val="231F20"/>
          <w:spacing w:val="-1"/>
          <w:w w:val="105"/>
          <w:sz w:val="18"/>
          <w:szCs w:val="18"/>
        </w:rPr>
        <w:t>execution</w:t>
      </w:r>
      <w:r w:rsidRPr="0054499E">
        <w:rPr>
          <w:color w:val="231F20"/>
          <w:w w:val="105"/>
          <w:sz w:val="18"/>
          <w:szCs w:val="18"/>
        </w:rPr>
        <w:t xml:space="preserve"> of </w:t>
      </w:r>
      <w:r w:rsidRPr="0054499E">
        <w:rPr>
          <w:color w:val="231F20"/>
          <w:spacing w:val="-1"/>
          <w:w w:val="105"/>
          <w:sz w:val="18"/>
          <w:szCs w:val="18"/>
        </w:rPr>
        <w:t>this</w:t>
      </w:r>
      <w:r w:rsidRPr="0054499E">
        <w:rPr>
          <w:color w:val="231F20"/>
          <w:w w:val="105"/>
          <w:sz w:val="18"/>
          <w:szCs w:val="18"/>
        </w:rPr>
        <w:t xml:space="preserve"> </w:t>
      </w:r>
      <w:r w:rsidRPr="0054499E">
        <w:rPr>
          <w:color w:val="231F20"/>
          <w:spacing w:val="-1"/>
          <w:w w:val="105"/>
          <w:sz w:val="18"/>
          <w:szCs w:val="18"/>
        </w:rPr>
        <w:t>Contract</w:t>
      </w:r>
      <w:r w:rsidRPr="0054499E">
        <w:rPr>
          <w:color w:val="231F20"/>
          <w:w w:val="105"/>
          <w:sz w:val="18"/>
          <w:szCs w:val="18"/>
        </w:rPr>
        <w:t xml:space="preserve"> </w:t>
      </w:r>
      <w:r w:rsidRPr="0054499E">
        <w:rPr>
          <w:color w:val="231F20"/>
          <w:spacing w:val="-1"/>
          <w:w w:val="105"/>
          <w:sz w:val="18"/>
          <w:szCs w:val="18"/>
        </w:rPr>
        <w:t>and</w:t>
      </w:r>
      <w:r w:rsidRPr="0054499E">
        <w:rPr>
          <w:color w:val="231F20"/>
          <w:w w:val="105"/>
          <w:sz w:val="18"/>
          <w:szCs w:val="18"/>
        </w:rPr>
        <w:t xml:space="preserve"> in </w:t>
      </w:r>
      <w:r w:rsidRPr="0054499E">
        <w:rPr>
          <w:color w:val="231F20"/>
          <w:spacing w:val="-1"/>
          <w:w w:val="105"/>
          <w:sz w:val="18"/>
          <w:szCs w:val="18"/>
        </w:rPr>
        <w:t>any</w:t>
      </w:r>
      <w:r w:rsidRPr="0054499E">
        <w:rPr>
          <w:color w:val="231F20"/>
          <w:w w:val="105"/>
          <w:sz w:val="18"/>
          <w:szCs w:val="18"/>
        </w:rPr>
        <w:t xml:space="preserve"> </w:t>
      </w:r>
      <w:r w:rsidRPr="0054499E">
        <w:rPr>
          <w:color w:val="231F20"/>
          <w:spacing w:val="-1"/>
          <w:w w:val="105"/>
          <w:sz w:val="18"/>
          <w:szCs w:val="18"/>
        </w:rPr>
        <w:t>event</w:t>
      </w:r>
      <w:r w:rsidRPr="0054499E">
        <w:rPr>
          <w:color w:val="231F20"/>
          <w:w w:val="105"/>
          <w:sz w:val="18"/>
          <w:szCs w:val="18"/>
        </w:rPr>
        <w:t xml:space="preserve"> </w:t>
      </w:r>
      <w:r w:rsidRPr="0054499E">
        <w:rPr>
          <w:color w:val="231F20"/>
          <w:spacing w:val="-1"/>
          <w:w w:val="105"/>
          <w:sz w:val="18"/>
          <w:szCs w:val="18"/>
        </w:rPr>
        <w:t>no</w:t>
      </w:r>
      <w:r w:rsidRPr="0054499E">
        <w:rPr>
          <w:color w:val="231F20"/>
          <w:w w:val="105"/>
          <w:sz w:val="18"/>
          <w:szCs w:val="18"/>
        </w:rPr>
        <w:t xml:space="preserve"> </w:t>
      </w:r>
      <w:r w:rsidRPr="0054499E">
        <w:rPr>
          <w:color w:val="231F20"/>
          <w:spacing w:val="-1"/>
          <w:w w:val="105"/>
          <w:sz w:val="18"/>
          <w:szCs w:val="18"/>
        </w:rPr>
        <w:t>less</w:t>
      </w:r>
      <w:r w:rsidRPr="0054499E">
        <w:rPr>
          <w:color w:val="231F20"/>
          <w:spacing w:val="32"/>
          <w:w w:val="105"/>
          <w:sz w:val="18"/>
          <w:szCs w:val="18"/>
        </w:rPr>
        <w:t xml:space="preserve"> </w:t>
      </w:r>
      <w:r w:rsidRPr="0054499E">
        <w:rPr>
          <w:color w:val="231F20"/>
          <w:spacing w:val="-1"/>
          <w:w w:val="105"/>
          <w:sz w:val="18"/>
          <w:szCs w:val="18"/>
        </w:rPr>
        <w:t>than</w:t>
      </w:r>
      <w:r w:rsidRPr="0054499E">
        <w:rPr>
          <w:color w:val="231F20"/>
          <w:spacing w:val="1"/>
          <w:w w:val="105"/>
          <w:sz w:val="18"/>
          <w:szCs w:val="18"/>
        </w:rPr>
        <w:t xml:space="preserve"> </w:t>
      </w:r>
      <w:r w:rsidRPr="0054499E">
        <w:rPr>
          <w:color w:val="231F20"/>
          <w:w w:val="105"/>
          <w:sz w:val="18"/>
          <w:szCs w:val="18"/>
        </w:rPr>
        <w:t>7</w:t>
      </w:r>
      <w:r w:rsidRPr="0054499E">
        <w:rPr>
          <w:color w:val="231F20"/>
          <w:w w:val="104"/>
          <w:sz w:val="18"/>
          <w:szCs w:val="18"/>
        </w:rPr>
        <w:t xml:space="preserve"> </w:t>
      </w:r>
      <w:r w:rsidRPr="0054499E">
        <w:rPr>
          <w:color w:val="231F20"/>
          <w:w w:val="105"/>
          <w:sz w:val="18"/>
          <w:szCs w:val="18"/>
        </w:rPr>
        <w:t>Business Days prior to starting work on site, the Contractor will produce a fully resourced programme for the execution of the Works in such form and giving such information as prescribed in the Employer’s Requirements or as the Employer may otherwise reasonably require (the “</w:t>
      </w:r>
      <w:r w:rsidRPr="0054499E">
        <w:rPr>
          <w:b/>
          <w:bCs/>
          <w:color w:val="231F20"/>
          <w:w w:val="105"/>
          <w:sz w:val="18"/>
          <w:szCs w:val="18"/>
        </w:rPr>
        <w:t>Works Programme</w:t>
      </w:r>
      <w:r w:rsidRPr="0054499E">
        <w:rPr>
          <w:color w:val="231F20"/>
          <w:w w:val="105"/>
          <w:sz w:val="18"/>
          <w:szCs w:val="18"/>
        </w:rPr>
        <w:t>”). Thereafter, the Contractor must revise the Works Programme as appropriate to minimise or avoid any delay or disruption, or anticipated delay or disruption, to the carrying out of the</w:t>
      </w:r>
      <w:r w:rsidRPr="0054499E">
        <w:rPr>
          <w:color w:val="231F20"/>
          <w:spacing w:val="-11"/>
          <w:w w:val="105"/>
          <w:sz w:val="18"/>
          <w:szCs w:val="18"/>
        </w:rPr>
        <w:t xml:space="preserve"> </w:t>
      </w:r>
      <w:r w:rsidRPr="0054499E">
        <w:rPr>
          <w:color w:val="231F20"/>
          <w:w w:val="105"/>
          <w:sz w:val="18"/>
          <w:szCs w:val="18"/>
        </w:rPr>
        <w:t>Works.</w:t>
      </w:r>
    </w:p>
    <w:p w14:paraId="6711BD97" w14:textId="77777777" w:rsidR="004A609C" w:rsidRPr="0054499E" w:rsidRDefault="004A609C">
      <w:pPr>
        <w:pStyle w:val="BodyText"/>
        <w:kinsoku w:val="0"/>
        <w:overflowPunct w:val="0"/>
        <w:spacing w:before="7"/>
        <w:ind w:left="0"/>
        <w:rPr>
          <w:sz w:val="18"/>
          <w:szCs w:val="18"/>
        </w:rPr>
      </w:pPr>
    </w:p>
    <w:p w14:paraId="2EA32E6A" w14:textId="77777777" w:rsidR="004A609C" w:rsidRPr="0054499E" w:rsidRDefault="007D6B32">
      <w:pPr>
        <w:pStyle w:val="BodyText"/>
        <w:tabs>
          <w:tab w:val="left" w:pos="1723"/>
        </w:tabs>
        <w:kinsoku w:val="0"/>
        <w:overflowPunct w:val="0"/>
        <w:spacing w:line="252" w:lineRule="auto"/>
        <w:ind w:left="1723" w:right="103" w:hanging="1570"/>
        <w:jc w:val="both"/>
        <w:rPr>
          <w:color w:val="000000"/>
          <w:sz w:val="18"/>
          <w:szCs w:val="18"/>
        </w:rPr>
      </w:pPr>
      <w:r w:rsidRPr="0054499E">
        <w:rPr>
          <w:color w:val="231F20"/>
          <w:spacing w:val="-1"/>
          <w:sz w:val="18"/>
          <w:szCs w:val="18"/>
        </w:rPr>
        <w:t>2.2A.2</w:t>
      </w:r>
      <w:r w:rsidRPr="0054499E">
        <w:rPr>
          <w:color w:val="231F20"/>
          <w:spacing w:val="-1"/>
          <w:sz w:val="18"/>
          <w:szCs w:val="18"/>
        </w:rPr>
        <w:tab/>
      </w:r>
      <w:r w:rsidRPr="0054499E">
        <w:rPr>
          <w:color w:val="231F20"/>
          <w:spacing w:val="-1"/>
          <w:w w:val="105"/>
          <w:sz w:val="18"/>
          <w:szCs w:val="18"/>
        </w:rPr>
        <w:t>The</w:t>
      </w:r>
      <w:r w:rsidRPr="0054499E">
        <w:rPr>
          <w:color w:val="231F20"/>
          <w:w w:val="105"/>
          <w:sz w:val="18"/>
          <w:szCs w:val="18"/>
        </w:rPr>
        <w:t xml:space="preserve"> </w:t>
      </w:r>
      <w:r w:rsidRPr="0054499E">
        <w:rPr>
          <w:color w:val="231F20"/>
          <w:spacing w:val="-1"/>
          <w:w w:val="105"/>
          <w:sz w:val="18"/>
          <w:szCs w:val="18"/>
        </w:rPr>
        <w:t>Contractor</w:t>
      </w:r>
      <w:r w:rsidRPr="0054499E">
        <w:rPr>
          <w:color w:val="231F20"/>
          <w:w w:val="105"/>
          <w:sz w:val="18"/>
          <w:szCs w:val="18"/>
        </w:rPr>
        <w:t xml:space="preserve"> will </w:t>
      </w:r>
      <w:r w:rsidRPr="0054499E">
        <w:rPr>
          <w:color w:val="231F20"/>
          <w:spacing w:val="-1"/>
          <w:w w:val="105"/>
          <w:sz w:val="18"/>
          <w:szCs w:val="18"/>
        </w:rPr>
        <w:t>report</w:t>
      </w:r>
      <w:r w:rsidRPr="0054499E">
        <w:rPr>
          <w:color w:val="231F20"/>
          <w:w w:val="105"/>
          <w:sz w:val="18"/>
          <w:szCs w:val="18"/>
        </w:rPr>
        <w:t xml:space="preserve"> </w:t>
      </w:r>
      <w:r w:rsidRPr="0054499E">
        <w:rPr>
          <w:color w:val="231F20"/>
          <w:spacing w:val="-1"/>
          <w:w w:val="105"/>
          <w:sz w:val="18"/>
          <w:szCs w:val="18"/>
        </w:rPr>
        <w:t>to</w:t>
      </w:r>
      <w:r w:rsidRPr="0054499E">
        <w:rPr>
          <w:color w:val="231F20"/>
          <w:w w:val="105"/>
          <w:sz w:val="18"/>
          <w:szCs w:val="18"/>
        </w:rPr>
        <w:t xml:space="preserve"> the </w:t>
      </w:r>
      <w:r w:rsidRPr="0054499E">
        <w:rPr>
          <w:color w:val="231F20"/>
          <w:spacing w:val="-1"/>
          <w:w w:val="105"/>
          <w:sz w:val="18"/>
          <w:szCs w:val="18"/>
        </w:rPr>
        <w:t>Employer</w:t>
      </w:r>
      <w:r w:rsidRPr="0054499E">
        <w:rPr>
          <w:color w:val="231F20"/>
          <w:w w:val="105"/>
          <w:sz w:val="18"/>
          <w:szCs w:val="18"/>
        </w:rPr>
        <w:t xml:space="preserve"> </w:t>
      </w:r>
      <w:r w:rsidRPr="0054499E">
        <w:rPr>
          <w:color w:val="231F20"/>
          <w:spacing w:val="-1"/>
          <w:w w:val="105"/>
          <w:sz w:val="18"/>
          <w:szCs w:val="18"/>
        </w:rPr>
        <w:t>every</w:t>
      </w:r>
      <w:r w:rsidRPr="0054499E">
        <w:rPr>
          <w:color w:val="231F20"/>
          <w:w w:val="105"/>
          <w:sz w:val="18"/>
          <w:szCs w:val="18"/>
        </w:rPr>
        <w:t xml:space="preserve"> month in writing  </w:t>
      </w:r>
      <w:r w:rsidRPr="0054499E">
        <w:rPr>
          <w:color w:val="231F20"/>
          <w:spacing w:val="12"/>
          <w:w w:val="105"/>
          <w:sz w:val="18"/>
          <w:szCs w:val="18"/>
        </w:rPr>
        <w:t xml:space="preserve"> </w:t>
      </w:r>
      <w:r w:rsidRPr="0054499E">
        <w:rPr>
          <w:color w:val="231F20"/>
          <w:spacing w:val="-1"/>
          <w:w w:val="105"/>
          <w:sz w:val="18"/>
          <w:szCs w:val="18"/>
        </w:rPr>
        <w:t>comparing</w:t>
      </w:r>
      <w:r w:rsidRPr="0054499E">
        <w:rPr>
          <w:color w:val="231F20"/>
          <w:spacing w:val="13"/>
          <w:w w:val="105"/>
          <w:sz w:val="18"/>
          <w:szCs w:val="18"/>
        </w:rPr>
        <w:t xml:space="preserve"> </w:t>
      </w:r>
      <w:r w:rsidRPr="0054499E">
        <w:rPr>
          <w:color w:val="231F20"/>
          <w:spacing w:val="-1"/>
          <w:w w:val="105"/>
          <w:sz w:val="18"/>
          <w:szCs w:val="18"/>
        </w:rPr>
        <w:t>the</w:t>
      </w:r>
      <w:r w:rsidRPr="0054499E">
        <w:rPr>
          <w:color w:val="231F20"/>
          <w:w w:val="104"/>
          <w:sz w:val="18"/>
          <w:szCs w:val="18"/>
        </w:rPr>
        <w:t xml:space="preserve"> </w:t>
      </w:r>
      <w:r w:rsidRPr="0054499E">
        <w:rPr>
          <w:color w:val="231F20"/>
          <w:w w:val="105"/>
          <w:sz w:val="18"/>
          <w:szCs w:val="18"/>
        </w:rPr>
        <w:t>progress of the execution of the Works with the then current Works Programme and will promptly advise the Employer in the event of delay or disruption and will set out the measures which the Contractor is taking or proposes to take to minimise</w:t>
      </w:r>
      <w:r w:rsidRPr="0054499E">
        <w:rPr>
          <w:color w:val="231F20"/>
          <w:spacing w:val="-8"/>
          <w:w w:val="105"/>
          <w:sz w:val="18"/>
          <w:szCs w:val="18"/>
        </w:rPr>
        <w:t xml:space="preserve"> </w:t>
      </w:r>
      <w:r w:rsidRPr="0054499E">
        <w:rPr>
          <w:color w:val="231F20"/>
          <w:w w:val="105"/>
          <w:sz w:val="18"/>
          <w:szCs w:val="18"/>
        </w:rPr>
        <w:t>or</w:t>
      </w:r>
      <w:r w:rsidRPr="0054499E">
        <w:rPr>
          <w:color w:val="231F20"/>
          <w:spacing w:val="-7"/>
          <w:w w:val="105"/>
          <w:sz w:val="18"/>
          <w:szCs w:val="18"/>
        </w:rPr>
        <w:t xml:space="preserve"> </w:t>
      </w:r>
      <w:r w:rsidRPr="0054499E">
        <w:rPr>
          <w:color w:val="231F20"/>
          <w:w w:val="105"/>
          <w:sz w:val="18"/>
          <w:szCs w:val="18"/>
        </w:rPr>
        <w:t>make</w:t>
      </w:r>
      <w:r w:rsidRPr="0054499E">
        <w:rPr>
          <w:color w:val="231F20"/>
          <w:spacing w:val="-8"/>
          <w:w w:val="105"/>
          <w:sz w:val="18"/>
          <w:szCs w:val="18"/>
        </w:rPr>
        <w:t xml:space="preserve"> </w:t>
      </w:r>
      <w:r w:rsidRPr="0054499E">
        <w:rPr>
          <w:color w:val="231F20"/>
          <w:w w:val="105"/>
          <w:sz w:val="18"/>
          <w:szCs w:val="18"/>
        </w:rPr>
        <w:t>good</w:t>
      </w:r>
      <w:r w:rsidRPr="0054499E">
        <w:rPr>
          <w:color w:val="231F20"/>
          <w:spacing w:val="-7"/>
          <w:w w:val="105"/>
          <w:sz w:val="18"/>
          <w:szCs w:val="18"/>
        </w:rPr>
        <w:t xml:space="preserve"> </w:t>
      </w:r>
      <w:r w:rsidRPr="0054499E">
        <w:rPr>
          <w:color w:val="231F20"/>
          <w:w w:val="105"/>
          <w:sz w:val="18"/>
          <w:szCs w:val="18"/>
        </w:rPr>
        <w:t>such</w:t>
      </w:r>
      <w:r w:rsidRPr="0054499E">
        <w:rPr>
          <w:color w:val="231F20"/>
          <w:spacing w:val="-8"/>
          <w:w w:val="105"/>
          <w:sz w:val="18"/>
          <w:szCs w:val="18"/>
        </w:rPr>
        <w:t xml:space="preserve"> </w:t>
      </w:r>
      <w:r w:rsidRPr="0054499E">
        <w:rPr>
          <w:color w:val="231F20"/>
          <w:w w:val="105"/>
          <w:sz w:val="18"/>
          <w:szCs w:val="18"/>
        </w:rPr>
        <w:t>delay</w:t>
      </w:r>
      <w:r w:rsidRPr="0054499E">
        <w:rPr>
          <w:color w:val="231F20"/>
          <w:spacing w:val="-7"/>
          <w:w w:val="105"/>
          <w:sz w:val="18"/>
          <w:szCs w:val="18"/>
        </w:rPr>
        <w:t xml:space="preserve"> </w:t>
      </w:r>
      <w:r w:rsidRPr="0054499E">
        <w:rPr>
          <w:color w:val="231F20"/>
          <w:w w:val="105"/>
          <w:sz w:val="18"/>
          <w:szCs w:val="18"/>
        </w:rPr>
        <w:t>or</w:t>
      </w:r>
      <w:r w:rsidRPr="0054499E">
        <w:rPr>
          <w:color w:val="231F20"/>
          <w:spacing w:val="-6"/>
          <w:w w:val="105"/>
          <w:sz w:val="18"/>
          <w:szCs w:val="18"/>
        </w:rPr>
        <w:t xml:space="preserve"> </w:t>
      </w:r>
      <w:r w:rsidRPr="0054499E">
        <w:rPr>
          <w:color w:val="231F20"/>
          <w:w w:val="105"/>
          <w:sz w:val="18"/>
          <w:szCs w:val="18"/>
        </w:rPr>
        <w:t>disruption.”</w:t>
      </w:r>
    </w:p>
    <w:p w14:paraId="453859D8" w14:textId="77777777" w:rsidR="004A609C" w:rsidRPr="0054499E" w:rsidRDefault="004A609C">
      <w:pPr>
        <w:pStyle w:val="BodyText"/>
        <w:kinsoku w:val="0"/>
        <w:overflowPunct w:val="0"/>
        <w:spacing w:before="4"/>
        <w:ind w:left="0"/>
        <w:rPr>
          <w:sz w:val="18"/>
          <w:szCs w:val="18"/>
        </w:rPr>
      </w:pPr>
    </w:p>
    <w:p w14:paraId="1DDB9C4C" w14:textId="77777777" w:rsidR="004A609C" w:rsidRPr="0054499E" w:rsidRDefault="007D6B32">
      <w:pPr>
        <w:pStyle w:val="Heading5"/>
        <w:kinsoku w:val="0"/>
        <w:overflowPunct w:val="0"/>
        <w:ind w:left="1723" w:right="101"/>
        <w:rPr>
          <w:b w:val="0"/>
          <w:bCs w:val="0"/>
          <w:color w:val="000000"/>
          <w:sz w:val="18"/>
          <w:szCs w:val="18"/>
        </w:rPr>
      </w:pPr>
      <w:r w:rsidRPr="0054499E">
        <w:rPr>
          <w:color w:val="231F20"/>
          <w:w w:val="105"/>
          <w:sz w:val="18"/>
          <w:szCs w:val="18"/>
        </w:rPr>
        <w:t>Possession</w:t>
      </w:r>
    </w:p>
    <w:p w14:paraId="0D07C782" w14:textId="77777777" w:rsidR="004A609C" w:rsidRPr="0054499E" w:rsidRDefault="004A609C">
      <w:pPr>
        <w:pStyle w:val="BodyText"/>
        <w:kinsoku w:val="0"/>
        <w:overflowPunct w:val="0"/>
        <w:spacing w:before="2"/>
        <w:ind w:left="0"/>
        <w:rPr>
          <w:b/>
          <w:bCs/>
          <w:sz w:val="18"/>
          <w:szCs w:val="18"/>
        </w:rPr>
      </w:pPr>
    </w:p>
    <w:p w14:paraId="7E7D8D08" w14:textId="77777777" w:rsidR="004A609C" w:rsidRPr="0054499E" w:rsidRDefault="007D6B32">
      <w:pPr>
        <w:pStyle w:val="BodyText"/>
        <w:tabs>
          <w:tab w:val="left" w:pos="1723"/>
        </w:tabs>
        <w:kinsoku w:val="0"/>
        <w:overflowPunct w:val="0"/>
        <w:ind w:left="154" w:right="101"/>
        <w:rPr>
          <w:color w:val="000000"/>
          <w:sz w:val="18"/>
          <w:szCs w:val="18"/>
        </w:rPr>
      </w:pPr>
      <w:r w:rsidRPr="0054499E">
        <w:rPr>
          <w:b/>
          <w:bCs/>
          <w:color w:val="231F20"/>
          <w:spacing w:val="-1"/>
          <w:sz w:val="18"/>
          <w:szCs w:val="18"/>
        </w:rPr>
        <w:t>2.5</w:t>
      </w:r>
      <w:r w:rsidRPr="0054499E">
        <w:rPr>
          <w:b/>
          <w:bCs/>
          <w:color w:val="231F20"/>
          <w:spacing w:val="-1"/>
          <w:sz w:val="18"/>
          <w:szCs w:val="18"/>
        </w:rPr>
        <w:tab/>
      </w:r>
      <w:r w:rsidRPr="0054499E">
        <w:rPr>
          <w:b/>
          <w:bCs/>
          <w:color w:val="231F20"/>
          <w:spacing w:val="-1"/>
          <w:w w:val="105"/>
          <w:sz w:val="18"/>
          <w:szCs w:val="18"/>
        </w:rPr>
        <w:t>Early</w:t>
      </w:r>
      <w:r w:rsidRPr="0054499E">
        <w:rPr>
          <w:b/>
          <w:bCs/>
          <w:color w:val="231F20"/>
          <w:w w:val="105"/>
          <w:sz w:val="18"/>
          <w:szCs w:val="18"/>
        </w:rPr>
        <w:t xml:space="preserve"> use by</w:t>
      </w:r>
      <w:r w:rsidRPr="0054499E">
        <w:rPr>
          <w:b/>
          <w:bCs/>
          <w:color w:val="231F20"/>
          <w:spacing w:val="-13"/>
          <w:w w:val="105"/>
          <w:sz w:val="18"/>
          <w:szCs w:val="18"/>
        </w:rPr>
        <w:t xml:space="preserve"> </w:t>
      </w:r>
      <w:r w:rsidRPr="0054499E">
        <w:rPr>
          <w:b/>
          <w:bCs/>
          <w:color w:val="231F20"/>
          <w:w w:val="105"/>
          <w:sz w:val="18"/>
          <w:szCs w:val="18"/>
        </w:rPr>
        <w:t>Employer</w:t>
      </w:r>
    </w:p>
    <w:p w14:paraId="31985EB3" w14:textId="77777777" w:rsidR="004A609C" w:rsidRPr="0054499E" w:rsidRDefault="004A609C">
      <w:pPr>
        <w:pStyle w:val="BodyText"/>
        <w:kinsoku w:val="0"/>
        <w:overflowPunct w:val="0"/>
        <w:spacing w:before="4"/>
        <w:ind w:left="0"/>
        <w:rPr>
          <w:b/>
          <w:bCs/>
          <w:sz w:val="18"/>
          <w:szCs w:val="18"/>
        </w:rPr>
      </w:pPr>
    </w:p>
    <w:p w14:paraId="3D75B6FE" w14:textId="77777777" w:rsidR="004A609C" w:rsidRPr="0054499E" w:rsidRDefault="007D6B32">
      <w:pPr>
        <w:pStyle w:val="BodyText"/>
        <w:tabs>
          <w:tab w:val="left" w:pos="1723"/>
        </w:tabs>
        <w:kinsoku w:val="0"/>
        <w:overflowPunct w:val="0"/>
        <w:ind w:left="154" w:right="101"/>
        <w:rPr>
          <w:color w:val="000000"/>
          <w:spacing w:val="-1"/>
          <w:sz w:val="18"/>
          <w:szCs w:val="18"/>
        </w:rPr>
      </w:pPr>
      <w:r w:rsidRPr="0054499E">
        <w:rPr>
          <w:color w:val="231F20"/>
          <w:spacing w:val="-1"/>
          <w:sz w:val="18"/>
          <w:szCs w:val="18"/>
        </w:rPr>
        <w:t>2.5.1</w:t>
      </w:r>
      <w:r w:rsidRPr="0054499E">
        <w:rPr>
          <w:color w:val="231F20"/>
          <w:spacing w:val="-1"/>
          <w:sz w:val="18"/>
          <w:szCs w:val="18"/>
        </w:rPr>
        <w:tab/>
      </w:r>
      <w:r w:rsidRPr="0054499E">
        <w:rPr>
          <w:color w:val="231F20"/>
          <w:w w:val="105"/>
          <w:sz w:val="18"/>
          <w:szCs w:val="18"/>
        </w:rPr>
        <w:t xml:space="preserve">At </w:t>
      </w:r>
      <w:r w:rsidRPr="0054499E">
        <w:rPr>
          <w:color w:val="231F20"/>
          <w:spacing w:val="-1"/>
          <w:w w:val="105"/>
          <w:sz w:val="18"/>
          <w:szCs w:val="18"/>
        </w:rPr>
        <w:t>the</w:t>
      </w:r>
      <w:r w:rsidRPr="0054499E">
        <w:rPr>
          <w:color w:val="231F20"/>
          <w:w w:val="105"/>
          <w:sz w:val="18"/>
          <w:szCs w:val="18"/>
        </w:rPr>
        <w:t xml:space="preserve"> </w:t>
      </w:r>
      <w:r w:rsidRPr="0054499E">
        <w:rPr>
          <w:color w:val="231F20"/>
          <w:spacing w:val="-1"/>
          <w:w w:val="105"/>
          <w:sz w:val="18"/>
          <w:szCs w:val="18"/>
        </w:rPr>
        <w:t>end</w:t>
      </w:r>
      <w:r w:rsidRPr="0054499E">
        <w:rPr>
          <w:color w:val="231F20"/>
          <w:w w:val="105"/>
          <w:sz w:val="18"/>
          <w:szCs w:val="18"/>
        </w:rPr>
        <w:t xml:space="preserve"> of </w:t>
      </w:r>
      <w:r w:rsidRPr="0054499E">
        <w:rPr>
          <w:color w:val="231F20"/>
          <w:spacing w:val="-1"/>
          <w:w w:val="105"/>
          <w:sz w:val="18"/>
          <w:szCs w:val="18"/>
        </w:rPr>
        <w:t>clause</w:t>
      </w:r>
      <w:r w:rsidRPr="0054499E">
        <w:rPr>
          <w:color w:val="231F20"/>
          <w:w w:val="105"/>
          <w:sz w:val="18"/>
          <w:szCs w:val="18"/>
        </w:rPr>
        <w:t xml:space="preserve"> </w:t>
      </w:r>
      <w:r w:rsidRPr="0054499E">
        <w:rPr>
          <w:color w:val="231F20"/>
          <w:spacing w:val="-1"/>
          <w:w w:val="105"/>
          <w:sz w:val="18"/>
          <w:szCs w:val="18"/>
        </w:rPr>
        <w:t>2.5.1,</w:t>
      </w:r>
      <w:r w:rsidRPr="0054499E">
        <w:rPr>
          <w:color w:val="231F20"/>
          <w:w w:val="105"/>
          <w:sz w:val="18"/>
          <w:szCs w:val="18"/>
        </w:rPr>
        <w:t xml:space="preserve"> </w:t>
      </w:r>
      <w:r w:rsidRPr="0054499E">
        <w:rPr>
          <w:b/>
          <w:bCs/>
          <w:color w:val="231F20"/>
          <w:spacing w:val="-1"/>
          <w:w w:val="105"/>
          <w:sz w:val="18"/>
          <w:szCs w:val="18"/>
        </w:rPr>
        <w:t>insert</w:t>
      </w:r>
      <w:r w:rsidRPr="0054499E">
        <w:rPr>
          <w:b/>
          <w:bCs/>
          <w:color w:val="231F20"/>
          <w:w w:val="105"/>
          <w:sz w:val="18"/>
          <w:szCs w:val="18"/>
        </w:rPr>
        <w:t xml:space="preserve"> </w:t>
      </w:r>
      <w:r w:rsidRPr="0054499E">
        <w:rPr>
          <w:color w:val="231F20"/>
          <w:w w:val="105"/>
          <w:sz w:val="18"/>
          <w:szCs w:val="18"/>
        </w:rPr>
        <w:t xml:space="preserve">the </w:t>
      </w:r>
      <w:r w:rsidRPr="0054499E">
        <w:rPr>
          <w:color w:val="231F20"/>
          <w:spacing w:val="-1"/>
          <w:w w:val="105"/>
          <w:sz w:val="18"/>
          <w:szCs w:val="18"/>
        </w:rPr>
        <w:t>following</w:t>
      </w:r>
      <w:r w:rsidRPr="0054499E">
        <w:rPr>
          <w:color w:val="231F20"/>
          <w:w w:val="105"/>
          <w:sz w:val="18"/>
          <w:szCs w:val="18"/>
        </w:rPr>
        <w:t xml:space="preserve"> as a new</w:t>
      </w:r>
      <w:r w:rsidRPr="0054499E">
        <w:rPr>
          <w:color w:val="231F20"/>
          <w:spacing w:val="-18"/>
          <w:w w:val="105"/>
          <w:sz w:val="18"/>
          <w:szCs w:val="18"/>
        </w:rPr>
        <w:t xml:space="preserve"> </w:t>
      </w:r>
      <w:r w:rsidRPr="0054499E">
        <w:rPr>
          <w:color w:val="231F20"/>
          <w:spacing w:val="-1"/>
          <w:w w:val="105"/>
          <w:sz w:val="18"/>
          <w:szCs w:val="18"/>
        </w:rPr>
        <w:t>sentence:</w:t>
      </w:r>
    </w:p>
    <w:p w14:paraId="67FA106D" w14:textId="77777777" w:rsidR="004A609C" w:rsidRPr="0054499E" w:rsidRDefault="004A609C">
      <w:pPr>
        <w:pStyle w:val="BodyText"/>
        <w:kinsoku w:val="0"/>
        <w:overflowPunct w:val="0"/>
        <w:spacing w:before="4"/>
        <w:ind w:left="0"/>
        <w:rPr>
          <w:sz w:val="18"/>
          <w:szCs w:val="18"/>
        </w:rPr>
      </w:pPr>
    </w:p>
    <w:p w14:paraId="7F5523D9" w14:textId="77777777" w:rsidR="004A609C" w:rsidRPr="0054499E" w:rsidRDefault="007D6B32">
      <w:pPr>
        <w:pStyle w:val="BodyText"/>
        <w:kinsoku w:val="0"/>
        <w:overflowPunct w:val="0"/>
        <w:spacing w:line="252" w:lineRule="auto"/>
        <w:ind w:left="1723" w:right="101"/>
        <w:rPr>
          <w:color w:val="000000"/>
          <w:sz w:val="18"/>
          <w:szCs w:val="18"/>
        </w:rPr>
      </w:pPr>
      <w:r w:rsidRPr="0054499E">
        <w:rPr>
          <w:color w:val="231F20"/>
          <w:w w:val="105"/>
          <w:sz w:val="18"/>
          <w:szCs w:val="18"/>
        </w:rPr>
        <w:t>“Subject to such confirmation, the Contractor’s consent shall not be unreasonably delayed or</w:t>
      </w:r>
      <w:r w:rsidRPr="0054499E">
        <w:rPr>
          <w:color w:val="231F20"/>
          <w:spacing w:val="-26"/>
          <w:w w:val="105"/>
          <w:sz w:val="18"/>
          <w:szCs w:val="18"/>
        </w:rPr>
        <w:t xml:space="preserve"> </w:t>
      </w:r>
      <w:r w:rsidRPr="0054499E">
        <w:rPr>
          <w:color w:val="231F20"/>
          <w:w w:val="105"/>
          <w:sz w:val="18"/>
          <w:szCs w:val="18"/>
        </w:rPr>
        <w:t>withheld.”</w:t>
      </w:r>
    </w:p>
    <w:p w14:paraId="004D3E83" w14:textId="77777777" w:rsidR="004A609C" w:rsidRPr="0054499E" w:rsidRDefault="004A609C">
      <w:pPr>
        <w:pStyle w:val="BodyText"/>
        <w:kinsoku w:val="0"/>
        <w:overflowPunct w:val="0"/>
        <w:spacing w:before="2"/>
        <w:ind w:left="0"/>
        <w:rPr>
          <w:sz w:val="18"/>
          <w:szCs w:val="18"/>
        </w:rPr>
      </w:pPr>
    </w:p>
    <w:p w14:paraId="2E63D2AD" w14:textId="77777777" w:rsidR="004A609C" w:rsidRPr="0054499E" w:rsidRDefault="007D6B32">
      <w:pPr>
        <w:pStyle w:val="BodyText"/>
        <w:kinsoku w:val="0"/>
        <w:overflowPunct w:val="0"/>
        <w:ind w:left="1723" w:right="101"/>
        <w:rPr>
          <w:color w:val="000000"/>
          <w:sz w:val="18"/>
          <w:szCs w:val="18"/>
        </w:rPr>
      </w:pPr>
      <w:r w:rsidRPr="0054499E">
        <w:rPr>
          <w:b/>
          <w:bCs/>
          <w:color w:val="231F20"/>
          <w:w w:val="105"/>
          <w:sz w:val="18"/>
          <w:szCs w:val="18"/>
        </w:rPr>
        <w:t>Insert</w:t>
      </w:r>
      <w:r w:rsidRPr="0054499E">
        <w:rPr>
          <w:b/>
          <w:bCs/>
          <w:color w:val="231F20"/>
          <w:spacing w:val="-5"/>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following</w:t>
      </w:r>
      <w:r w:rsidRPr="0054499E">
        <w:rPr>
          <w:color w:val="231F20"/>
          <w:spacing w:val="-6"/>
          <w:w w:val="105"/>
          <w:sz w:val="18"/>
          <w:szCs w:val="18"/>
        </w:rPr>
        <w:t xml:space="preserve"> </w:t>
      </w:r>
      <w:r w:rsidRPr="0054499E">
        <w:rPr>
          <w:color w:val="231F20"/>
          <w:w w:val="105"/>
          <w:sz w:val="18"/>
          <w:szCs w:val="18"/>
        </w:rPr>
        <w:t>as</w:t>
      </w:r>
      <w:r w:rsidRPr="0054499E">
        <w:rPr>
          <w:color w:val="231F20"/>
          <w:spacing w:val="-6"/>
          <w:w w:val="105"/>
          <w:sz w:val="18"/>
          <w:szCs w:val="18"/>
        </w:rPr>
        <w:t xml:space="preserve"> </w:t>
      </w:r>
      <w:r w:rsidRPr="0054499E">
        <w:rPr>
          <w:color w:val="231F20"/>
          <w:w w:val="105"/>
          <w:sz w:val="18"/>
          <w:szCs w:val="18"/>
        </w:rPr>
        <w:t>a</w:t>
      </w:r>
      <w:r w:rsidRPr="0054499E">
        <w:rPr>
          <w:color w:val="231F20"/>
          <w:spacing w:val="-6"/>
          <w:w w:val="105"/>
          <w:sz w:val="18"/>
          <w:szCs w:val="18"/>
        </w:rPr>
        <w:t xml:space="preserve"> </w:t>
      </w:r>
      <w:r w:rsidRPr="0054499E">
        <w:rPr>
          <w:color w:val="231F20"/>
          <w:w w:val="105"/>
          <w:sz w:val="18"/>
          <w:szCs w:val="18"/>
        </w:rPr>
        <w:t>new</w:t>
      </w:r>
      <w:r w:rsidRPr="0054499E">
        <w:rPr>
          <w:color w:val="231F20"/>
          <w:spacing w:val="-6"/>
          <w:w w:val="105"/>
          <w:sz w:val="18"/>
          <w:szCs w:val="18"/>
        </w:rPr>
        <w:t xml:space="preserve"> </w:t>
      </w:r>
      <w:r w:rsidRPr="0054499E">
        <w:rPr>
          <w:color w:val="231F20"/>
          <w:w w:val="105"/>
          <w:sz w:val="18"/>
          <w:szCs w:val="18"/>
        </w:rPr>
        <w:t>clause</w:t>
      </w:r>
      <w:r w:rsidRPr="0054499E">
        <w:rPr>
          <w:color w:val="231F20"/>
          <w:spacing w:val="-7"/>
          <w:w w:val="105"/>
          <w:sz w:val="18"/>
          <w:szCs w:val="18"/>
        </w:rPr>
        <w:t xml:space="preserve"> </w:t>
      </w:r>
      <w:r w:rsidRPr="0054499E">
        <w:rPr>
          <w:color w:val="231F20"/>
          <w:w w:val="105"/>
          <w:sz w:val="18"/>
          <w:szCs w:val="18"/>
        </w:rPr>
        <w:t>2.5.3:</w:t>
      </w:r>
    </w:p>
    <w:p w14:paraId="4695FB55" w14:textId="77777777" w:rsidR="004A609C" w:rsidRPr="0054499E" w:rsidRDefault="004A609C">
      <w:pPr>
        <w:pStyle w:val="BodyText"/>
        <w:kinsoku w:val="0"/>
        <w:overflowPunct w:val="0"/>
        <w:spacing w:before="4"/>
        <w:ind w:left="0"/>
        <w:rPr>
          <w:sz w:val="18"/>
          <w:szCs w:val="18"/>
        </w:rPr>
      </w:pPr>
    </w:p>
    <w:p w14:paraId="02D7D4DC" w14:textId="77777777" w:rsidR="004A609C" w:rsidRPr="0054499E" w:rsidRDefault="007D6B32">
      <w:pPr>
        <w:pStyle w:val="BodyText"/>
        <w:tabs>
          <w:tab w:val="left" w:pos="1723"/>
        </w:tabs>
        <w:kinsoku w:val="0"/>
        <w:overflowPunct w:val="0"/>
        <w:spacing w:line="252" w:lineRule="auto"/>
        <w:ind w:left="1723" w:right="101" w:hanging="1570"/>
        <w:jc w:val="both"/>
        <w:rPr>
          <w:color w:val="000000"/>
          <w:sz w:val="18"/>
          <w:szCs w:val="18"/>
        </w:rPr>
      </w:pPr>
      <w:r w:rsidRPr="0054499E">
        <w:rPr>
          <w:color w:val="231F20"/>
          <w:spacing w:val="-1"/>
          <w:sz w:val="18"/>
          <w:szCs w:val="18"/>
        </w:rPr>
        <w:t>“2.5.3</w:t>
      </w:r>
      <w:r w:rsidRPr="0054499E">
        <w:rPr>
          <w:color w:val="231F20"/>
          <w:spacing w:val="-1"/>
          <w:sz w:val="18"/>
          <w:szCs w:val="18"/>
        </w:rPr>
        <w:tab/>
      </w:r>
      <w:r w:rsidRPr="0054499E">
        <w:rPr>
          <w:color w:val="231F20"/>
          <w:spacing w:val="-1"/>
          <w:w w:val="105"/>
          <w:sz w:val="18"/>
          <w:szCs w:val="18"/>
        </w:rPr>
        <w:t>Where</w:t>
      </w:r>
      <w:r w:rsidRPr="0054499E">
        <w:rPr>
          <w:color w:val="231F20"/>
          <w:w w:val="105"/>
          <w:sz w:val="18"/>
          <w:szCs w:val="18"/>
        </w:rPr>
        <w:t xml:space="preserve"> </w:t>
      </w:r>
      <w:r w:rsidRPr="0054499E">
        <w:rPr>
          <w:color w:val="231F20"/>
          <w:spacing w:val="-1"/>
          <w:w w:val="105"/>
          <w:sz w:val="18"/>
          <w:szCs w:val="18"/>
        </w:rPr>
        <w:t>the</w:t>
      </w:r>
      <w:r w:rsidRPr="0054499E">
        <w:rPr>
          <w:color w:val="231F20"/>
          <w:w w:val="105"/>
          <w:sz w:val="18"/>
          <w:szCs w:val="18"/>
        </w:rPr>
        <w:t xml:space="preserve"> </w:t>
      </w:r>
      <w:r w:rsidRPr="0054499E">
        <w:rPr>
          <w:color w:val="231F20"/>
          <w:spacing w:val="-1"/>
          <w:w w:val="105"/>
          <w:sz w:val="18"/>
          <w:szCs w:val="18"/>
        </w:rPr>
        <w:t>Employer</w:t>
      </w:r>
      <w:r w:rsidRPr="0054499E">
        <w:rPr>
          <w:color w:val="231F20"/>
          <w:w w:val="105"/>
          <w:sz w:val="18"/>
          <w:szCs w:val="18"/>
        </w:rPr>
        <w:t xml:space="preserve"> uses or </w:t>
      </w:r>
      <w:r w:rsidRPr="0054499E">
        <w:rPr>
          <w:color w:val="231F20"/>
          <w:spacing w:val="-1"/>
          <w:w w:val="105"/>
          <w:sz w:val="18"/>
          <w:szCs w:val="18"/>
        </w:rPr>
        <w:t>occupies</w:t>
      </w:r>
      <w:r w:rsidRPr="0054499E">
        <w:rPr>
          <w:color w:val="231F20"/>
          <w:w w:val="105"/>
          <w:sz w:val="18"/>
          <w:szCs w:val="18"/>
        </w:rPr>
        <w:t xml:space="preserve"> the </w:t>
      </w:r>
      <w:r w:rsidRPr="0054499E">
        <w:rPr>
          <w:color w:val="231F20"/>
          <w:spacing w:val="-1"/>
          <w:w w:val="105"/>
          <w:sz w:val="18"/>
          <w:szCs w:val="18"/>
        </w:rPr>
        <w:t>site</w:t>
      </w:r>
      <w:r w:rsidRPr="0054499E">
        <w:rPr>
          <w:color w:val="231F20"/>
          <w:w w:val="105"/>
          <w:sz w:val="18"/>
          <w:szCs w:val="18"/>
        </w:rPr>
        <w:t xml:space="preserve"> </w:t>
      </w:r>
      <w:r w:rsidRPr="0054499E">
        <w:rPr>
          <w:color w:val="231F20"/>
          <w:spacing w:val="-1"/>
          <w:w w:val="105"/>
          <w:sz w:val="18"/>
          <w:szCs w:val="18"/>
        </w:rPr>
        <w:t>under</w:t>
      </w:r>
      <w:r w:rsidRPr="0054499E">
        <w:rPr>
          <w:color w:val="231F20"/>
          <w:w w:val="105"/>
          <w:sz w:val="18"/>
          <w:szCs w:val="18"/>
        </w:rPr>
        <w:t xml:space="preserve"> </w:t>
      </w:r>
      <w:r w:rsidRPr="0054499E">
        <w:rPr>
          <w:color w:val="231F20"/>
          <w:spacing w:val="-1"/>
          <w:w w:val="105"/>
          <w:sz w:val="18"/>
          <w:szCs w:val="18"/>
        </w:rPr>
        <w:t>clause</w:t>
      </w:r>
      <w:r w:rsidRPr="0054499E">
        <w:rPr>
          <w:color w:val="231F20"/>
          <w:w w:val="105"/>
          <w:sz w:val="18"/>
          <w:szCs w:val="18"/>
        </w:rPr>
        <w:t xml:space="preserve"> </w:t>
      </w:r>
      <w:r w:rsidRPr="0054499E">
        <w:rPr>
          <w:color w:val="231F20"/>
          <w:spacing w:val="-1"/>
          <w:w w:val="105"/>
          <w:sz w:val="18"/>
          <w:szCs w:val="18"/>
        </w:rPr>
        <w:t>2.5.1,</w:t>
      </w:r>
      <w:r w:rsidRPr="0054499E">
        <w:rPr>
          <w:color w:val="231F20"/>
          <w:w w:val="105"/>
          <w:sz w:val="18"/>
          <w:szCs w:val="18"/>
        </w:rPr>
        <w:t xml:space="preserve"> this </w:t>
      </w:r>
      <w:r w:rsidRPr="0054499E">
        <w:rPr>
          <w:color w:val="231F20"/>
          <w:spacing w:val="-1"/>
          <w:w w:val="105"/>
          <w:sz w:val="18"/>
          <w:szCs w:val="18"/>
        </w:rPr>
        <w:t>shall</w:t>
      </w:r>
      <w:r w:rsidRPr="0054499E">
        <w:rPr>
          <w:color w:val="231F20"/>
          <w:w w:val="105"/>
          <w:sz w:val="18"/>
          <w:szCs w:val="18"/>
        </w:rPr>
        <w:t xml:space="preserve"> </w:t>
      </w:r>
      <w:r w:rsidRPr="0054499E">
        <w:rPr>
          <w:color w:val="231F20"/>
          <w:spacing w:val="25"/>
          <w:w w:val="105"/>
          <w:sz w:val="18"/>
          <w:szCs w:val="18"/>
        </w:rPr>
        <w:t xml:space="preserve"> </w:t>
      </w:r>
      <w:r w:rsidRPr="0054499E">
        <w:rPr>
          <w:color w:val="231F20"/>
          <w:spacing w:val="-1"/>
          <w:w w:val="105"/>
          <w:sz w:val="18"/>
          <w:szCs w:val="18"/>
        </w:rPr>
        <w:t>not</w:t>
      </w:r>
      <w:r w:rsidRPr="0054499E">
        <w:rPr>
          <w:color w:val="231F20"/>
          <w:spacing w:val="6"/>
          <w:w w:val="105"/>
          <w:sz w:val="18"/>
          <w:szCs w:val="18"/>
        </w:rPr>
        <w:t xml:space="preserve"> </w:t>
      </w:r>
      <w:r w:rsidRPr="0054499E">
        <w:rPr>
          <w:color w:val="231F20"/>
          <w:spacing w:val="-1"/>
          <w:w w:val="105"/>
          <w:sz w:val="18"/>
          <w:szCs w:val="18"/>
        </w:rPr>
        <w:t>be</w:t>
      </w:r>
      <w:r w:rsidRPr="0054499E">
        <w:rPr>
          <w:color w:val="231F20"/>
          <w:w w:val="104"/>
          <w:sz w:val="18"/>
          <w:szCs w:val="18"/>
        </w:rPr>
        <w:t xml:space="preserve"> </w:t>
      </w:r>
      <w:r w:rsidRPr="0054499E">
        <w:rPr>
          <w:color w:val="231F20"/>
          <w:w w:val="105"/>
          <w:sz w:val="18"/>
          <w:szCs w:val="18"/>
        </w:rPr>
        <w:t>construed as evidence to deem, for the purposes of this Contract, that practical completion shall have taken</w:t>
      </w:r>
      <w:r w:rsidRPr="0054499E">
        <w:rPr>
          <w:color w:val="231F20"/>
          <w:spacing w:val="-41"/>
          <w:w w:val="105"/>
          <w:sz w:val="18"/>
          <w:szCs w:val="18"/>
        </w:rPr>
        <w:t xml:space="preserve"> </w:t>
      </w:r>
      <w:r w:rsidRPr="0054499E">
        <w:rPr>
          <w:color w:val="231F20"/>
          <w:w w:val="105"/>
          <w:sz w:val="18"/>
          <w:szCs w:val="18"/>
        </w:rPr>
        <w:t>place.”</w:t>
      </w:r>
    </w:p>
    <w:p w14:paraId="2D0D9B65" w14:textId="77777777" w:rsidR="004A609C" w:rsidRPr="0054499E" w:rsidRDefault="004A609C">
      <w:pPr>
        <w:pStyle w:val="BodyText"/>
        <w:kinsoku w:val="0"/>
        <w:overflowPunct w:val="0"/>
        <w:spacing w:before="2"/>
        <w:ind w:left="0"/>
        <w:rPr>
          <w:sz w:val="18"/>
          <w:szCs w:val="18"/>
        </w:rPr>
      </w:pPr>
    </w:p>
    <w:p w14:paraId="7E0F3041" w14:textId="77777777" w:rsidR="004A609C" w:rsidRPr="0054499E" w:rsidRDefault="007D6B32">
      <w:pPr>
        <w:pStyle w:val="BodyText"/>
        <w:tabs>
          <w:tab w:val="left" w:pos="1723"/>
        </w:tabs>
        <w:kinsoku w:val="0"/>
        <w:overflowPunct w:val="0"/>
        <w:ind w:left="154" w:right="101"/>
        <w:rPr>
          <w:color w:val="000000"/>
          <w:spacing w:val="-1"/>
          <w:sz w:val="18"/>
          <w:szCs w:val="18"/>
        </w:rPr>
      </w:pPr>
      <w:r w:rsidRPr="0054499E">
        <w:rPr>
          <w:b/>
          <w:bCs/>
          <w:color w:val="231F20"/>
          <w:spacing w:val="-1"/>
          <w:sz w:val="18"/>
          <w:szCs w:val="18"/>
        </w:rPr>
        <w:t>2.8</w:t>
      </w:r>
      <w:r w:rsidRPr="0054499E">
        <w:rPr>
          <w:b/>
          <w:bCs/>
          <w:color w:val="231F20"/>
          <w:spacing w:val="-1"/>
          <w:sz w:val="18"/>
          <w:szCs w:val="18"/>
        </w:rPr>
        <w:tab/>
      </w:r>
      <w:r w:rsidRPr="0054499E">
        <w:rPr>
          <w:b/>
          <w:bCs/>
          <w:color w:val="231F20"/>
          <w:spacing w:val="-1"/>
          <w:w w:val="105"/>
          <w:sz w:val="18"/>
          <w:szCs w:val="18"/>
        </w:rPr>
        <w:t>Construction</w:t>
      </w:r>
      <w:r w:rsidRPr="0054499E">
        <w:rPr>
          <w:b/>
          <w:bCs/>
          <w:color w:val="231F20"/>
          <w:spacing w:val="-3"/>
          <w:w w:val="105"/>
          <w:sz w:val="18"/>
          <w:szCs w:val="18"/>
        </w:rPr>
        <w:t xml:space="preserve"> </w:t>
      </w:r>
      <w:r w:rsidRPr="0054499E">
        <w:rPr>
          <w:b/>
          <w:bCs/>
          <w:color w:val="231F20"/>
          <w:spacing w:val="-1"/>
          <w:w w:val="105"/>
          <w:sz w:val="18"/>
          <w:szCs w:val="18"/>
        </w:rPr>
        <w:t>information</w:t>
      </w:r>
    </w:p>
    <w:p w14:paraId="27BB3828" w14:textId="77777777" w:rsidR="004A609C" w:rsidRPr="0054499E" w:rsidRDefault="004A609C">
      <w:pPr>
        <w:pStyle w:val="BodyText"/>
        <w:kinsoku w:val="0"/>
        <w:overflowPunct w:val="0"/>
        <w:spacing w:before="4"/>
        <w:ind w:left="0"/>
        <w:rPr>
          <w:b/>
          <w:bCs/>
          <w:sz w:val="18"/>
          <w:szCs w:val="18"/>
        </w:rPr>
      </w:pPr>
    </w:p>
    <w:p w14:paraId="54662AD3" w14:textId="77777777" w:rsidR="004A609C" w:rsidRPr="0054499E" w:rsidRDefault="007D6B32">
      <w:pPr>
        <w:pStyle w:val="BodyText"/>
        <w:kinsoku w:val="0"/>
        <w:overflowPunct w:val="0"/>
        <w:spacing w:line="252" w:lineRule="auto"/>
        <w:ind w:left="1723" w:right="101"/>
        <w:rPr>
          <w:color w:val="000000"/>
          <w:sz w:val="18"/>
          <w:szCs w:val="18"/>
        </w:rPr>
      </w:pPr>
      <w:r w:rsidRPr="0054499E">
        <w:rPr>
          <w:b/>
          <w:bCs/>
          <w:color w:val="231F20"/>
          <w:w w:val="105"/>
          <w:sz w:val="18"/>
          <w:szCs w:val="18"/>
        </w:rPr>
        <w:t xml:space="preserve">Replace </w:t>
      </w:r>
      <w:r w:rsidRPr="0054499E">
        <w:rPr>
          <w:color w:val="231F20"/>
          <w:w w:val="105"/>
          <w:sz w:val="18"/>
          <w:szCs w:val="18"/>
        </w:rPr>
        <w:t>“Save for any Contractor’s Design Documents contained in the Contractor’s Proposals, the” with</w:t>
      </w:r>
      <w:r w:rsidRPr="0054499E">
        <w:rPr>
          <w:color w:val="231F20"/>
          <w:spacing w:val="-38"/>
          <w:w w:val="105"/>
          <w:sz w:val="18"/>
          <w:szCs w:val="18"/>
        </w:rPr>
        <w:t xml:space="preserve"> </w:t>
      </w:r>
      <w:r w:rsidRPr="0054499E">
        <w:rPr>
          <w:color w:val="231F20"/>
          <w:w w:val="105"/>
          <w:sz w:val="18"/>
          <w:szCs w:val="18"/>
        </w:rPr>
        <w:t>“The”</w:t>
      </w:r>
    </w:p>
    <w:p w14:paraId="6E85C7C0" w14:textId="77777777" w:rsidR="004A609C" w:rsidRPr="0054499E" w:rsidRDefault="004A609C">
      <w:pPr>
        <w:pStyle w:val="BodyText"/>
        <w:kinsoku w:val="0"/>
        <w:overflowPunct w:val="0"/>
        <w:spacing w:before="4"/>
        <w:ind w:left="0"/>
        <w:rPr>
          <w:sz w:val="18"/>
          <w:szCs w:val="18"/>
        </w:rPr>
      </w:pPr>
    </w:p>
    <w:p w14:paraId="1D4D0E8F" w14:textId="77777777" w:rsidR="004A609C" w:rsidRPr="0054499E" w:rsidRDefault="007D6B32">
      <w:pPr>
        <w:pStyle w:val="Heading5"/>
        <w:kinsoku w:val="0"/>
        <w:overflowPunct w:val="0"/>
        <w:ind w:left="1723" w:right="101"/>
        <w:rPr>
          <w:b w:val="0"/>
          <w:bCs w:val="0"/>
          <w:color w:val="000000"/>
          <w:sz w:val="18"/>
          <w:szCs w:val="18"/>
        </w:rPr>
      </w:pPr>
      <w:r w:rsidRPr="0054499E">
        <w:rPr>
          <w:color w:val="231F20"/>
          <w:w w:val="105"/>
          <w:sz w:val="18"/>
          <w:szCs w:val="18"/>
        </w:rPr>
        <w:t>Discrepancies and</w:t>
      </w:r>
      <w:r w:rsidRPr="0054499E">
        <w:rPr>
          <w:color w:val="231F20"/>
          <w:spacing w:val="-50"/>
          <w:w w:val="105"/>
          <w:sz w:val="18"/>
          <w:szCs w:val="18"/>
        </w:rPr>
        <w:t xml:space="preserve"> </w:t>
      </w:r>
      <w:r w:rsidRPr="0054499E">
        <w:rPr>
          <w:color w:val="231F20"/>
          <w:w w:val="105"/>
          <w:sz w:val="18"/>
          <w:szCs w:val="18"/>
        </w:rPr>
        <w:t>Divergences</w:t>
      </w:r>
    </w:p>
    <w:p w14:paraId="30343687" w14:textId="77777777" w:rsidR="004A609C" w:rsidRPr="0054499E" w:rsidRDefault="004A609C">
      <w:pPr>
        <w:pStyle w:val="BodyText"/>
        <w:kinsoku w:val="0"/>
        <w:overflowPunct w:val="0"/>
        <w:spacing w:before="1"/>
        <w:ind w:left="0"/>
        <w:rPr>
          <w:b/>
          <w:bCs/>
          <w:sz w:val="18"/>
          <w:szCs w:val="18"/>
        </w:rPr>
      </w:pPr>
    </w:p>
    <w:p w14:paraId="5E1CA3D2" w14:textId="77777777" w:rsidR="004A609C" w:rsidRPr="0054499E" w:rsidRDefault="007D6B32">
      <w:pPr>
        <w:pStyle w:val="BodyText"/>
        <w:tabs>
          <w:tab w:val="left" w:pos="1723"/>
        </w:tabs>
        <w:kinsoku w:val="0"/>
        <w:overflowPunct w:val="0"/>
        <w:ind w:left="154" w:right="101"/>
        <w:rPr>
          <w:color w:val="000000"/>
          <w:spacing w:val="-1"/>
          <w:sz w:val="18"/>
          <w:szCs w:val="18"/>
        </w:rPr>
      </w:pPr>
      <w:r w:rsidRPr="0054499E">
        <w:rPr>
          <w:b/>
          <w:bCs/>
          <w:color w:val="231F20"/>
          <w:spacing w:val="-1"/>
          <w:sz w:val="18"/>
          <w:szCs w:val="18"/>
        </w:rPr>
        <w:lastRenderedPageBreak/>
        <w:t>2.11</w:t>
      </w:r>
      <w:r w:rsidRPr="0054499E">
        <w:rPr>
          <w:b/>
          <w:bCs/>
          <w:color w:val="231F20"/>
          <w:spacing w:val="-1"/>
          <w:sz w:val="18"/>
          <w:szCs w:val="18"/>
        </w:rPr>
        <w:tab/>
      </w:r>
      <w:r w:rsidRPr="0054499E">
        <w:rPr>
          <w:b/>
          <w:bCs/>
          <w:color w:val="231F20"/>
          <w:spacing w:val="-1"/>
          <w:w w:val="105"/>
          <w:sz w:val="18"/>
          <w:szCs w:val="18"/>
        </w:rPr>
        <w:t>Preparation</w:t>
      </w:r>
      <w:r w:rsidRPr="0054499E">
        <w:rPr>
          <w:b/>
          <w:bCs/>
          <w:color w:val="231F20"/>
          <w:w w:val="105"/>
          <w:sz w:val="18"/>
          <w:szCs w:val="18"/>
        </w:rPr>
        <w:t xml:space="preserve"> of </w:t>
      </w:r>
      <w:r w:rsidRPr="0054499E">
        <w:rPr>
          <w:b/>
          <w:bCs/>
          <w:color w:val="231F20"/>
          <w:spacing w:val="-1"/>
          <w:w w:val="105"/>
          <w:sz w:val="18"/>
          <w:szCs w:val="18"/>
        </w:rPr>
        <w:t>Employer’s</w:t>
      </w:r>
      <w:r w:rsidRPr="0054499E">
        <w:rPr>
          <w:b/>
          <w:bCs/>
          <w:color w:val="231F20"/>
          <w:spacing w:val="-7"/>
          <w:w w:val="105"/>
          <w:sz w:val="18"/>
          <w:szCs w:val="18"/>
        </w:rPr>
        <w:t xml:space="preserve"> </w:t>
      </w:r>
      <w:r w:rsidRPr="0054499E">
        <w:rPr>
          <w:b/>
          <w:bCs/>
          <w:color w:val="231F20"/>
          <w:spacing w:val="-1"/>
          <w:w w:val="105"/>
          <w:sz w:val="18"/>
          <w:szCs w:val="18"/>
        </w:rPr>
        <w:t>Requirements</w:t>
      </w:r>
    </w:p>
    <w:p w14:paraId="0BC593C5" w14:textId="77777777" w:rsidR="004A609C" w:rsidRPr="0054499E" w:rsidRDefault="004A609C">
      <w:pPr>
        <w:pStyle w:val="BodyText"/>
        <w:kinsoku w:val="0"/>
        <w:overflowPunct w:val="0"/>
        <w:spacing w:before="4"/>
        <w:ind w:left="0"/>
        <w:rPr>
          <w:b/>
          <w:bCs/>
          <w:sz w:val="18"/>
          <w:szCs w:val="18"/>
        </w:rPr>
      </w:pPr>
    </w:p>
    <w:p w14:paraId="35C2B64C" w14:textId="77777777" w:rsidR="004A609C" w:rsidRPr="0054499E" w:rsidRDefault="007D6B32">
      <w:pPr>
        <w:pStyle w:val="BodyText"/>
        <w:tabs>
          <w:tab w:val="left" w:pos="1723"/>
        </w:tabs>
        <w:kinsoku w:val="0"/>
        <w:overflowPunct w:val="0"/>
        <w:ind w:left="154" w:right="101"/>
        <w:rPr>
          <w:color w:val="000000"/>
          <w:spacing w:val="-1"/>
          <w:sz w:val="18"/>
          <w:szCs w:val="18"/>
        </w:rPr>
      </w:pPr>
      <w:r w:rsidRPr="0054499E">
        <w:rPr>
          <w:color w:val="231F20"/>
          <w:spacing w:val="-1"/>
          <w:sz w:val="18"/>
          <w:szCs w:val="18"/>
        </w:rPr>
        <w:t>2.11</w:t>
      </w:r>
      <w:r w:rsidRPr="0054499E">
        <w:rPr>
          <w:color w:val="231F20"/>
          <w:spacing w:val="-1"/>
          <w:sz w:val="18"/>
          <w:szCs w:val="18"/>
        </w:rPr>
        <w:tab/>
      </w:r>
      <w:r w:rsidRPr="0054499E">
        <w:rPr>
          <w:b/>
          <w:bCs/>
          <w:color w:val="231F20"/>
          <w:spacing w:val="-1"/>
          <w:w w:val="105"/>
          <w:sz w:val="18"/>
          <w:szCs w:val="18"/>
        </w:rPr>
        <w:t>Delete</w:t>
      </w:r>
      <w:r w:rsidRPr="0054499E">
        <w:rPr>
          <w:b/>
          <w:bCs/>
          <w:color w:val="231F20"/>
          <w:w w:val="105"/>
          <w:sz w:val="18"/>
          <w:szCs w:val="18"/>
        </w:rPr>
        <w:t xml:space="preserve"> </w:t>
      </w:r>
      <w:r w:rsidRPr="0054499E">
        <w:rPr>
          <w:color w:val="231F20"/>
          <w:spacing w:val="-1"/>
          <w:w w:val="105"/>
          <w:sz w:val="18"/>
          <w:szCs w:val="18"/>
        </w:rPr>
        <w:t>clause</w:t>
      </w:r>
      <w:r w:rsidRPr="0054499E">
        <w:rPr>
          <w:color w:val="231F20"/>
          <w:w w:val="105"/>
          <w:sz w:val="18"/>
          <w:szCs w:val="18"/>
        </w:rPr>
        <w:t xml:space="preserve"> 2.11 </w:t>
      </w:r>
      <w:r w:rsidRPr="0054499E">
        <w:rPr>
          <w:color w:val="231F20"/>
          <w:spacing w:val="-1"/>
          <w:w w:val="105"/>
          <w:sz w:val="18"/>
          <w:szCs w:val="18"/>
        </w:rPr>
        <w:t>and</w:t>
      </w:r>
      <w:r w:rsidRPr="0054499E">
        <w:rPr>
          <w:color w:val="231F20"/>
          <w:w w:val="105"/>
          <w:sz w:val="18"/>
          <w:szCs w:val="18"/>
        </w:rPr>
        <w:t xml:space="preserve"> </w:t>
      </w:r>
      <w:r w:rsidRPr="0054499E">
        <w:rPr>
          <w:b/>
          <w:bCs/>
          <w:color w:val="231F20"/>
          <w:spacing w:val="-1"/>
          <w:w w:val="105"/>
          <w:sz w:val="18"/>
          <w:szCs w:val="18"/>
        </w:rPr>
        <w:t>insert</w:t>
      </w:r>
      <w:r w:rsidRPr="0054499E">
        <w:rPr>
          <w:b/>
          <w:bCs/>
          <w:color w:val="231F20"/>
          <w:w w:val="105"/>
          <w:sz w:val="18"/>
          <w:szCs w:val="18"/>
        </w:rPr>
        <w:t xml:space="preserve"> </w:t>
      </w:r>
      <w:r w:rsidRPr="0054499E">
        <w:rPr>
          <w:color w:val="231F20"/>
          <w:w w:val="105"/>
          <w:sz w:val="18"/>
          <w:szCs w:val="18"/>
        </w:rPr>
        <w:t>the</w:t>
      </w:r>
      <w:r w:rsidRPr="0054499E">
        <w:rPr>
          <w:color w:val="231F20"/>
          <w:spacing w:val="-11"/>
          <w:w w:val="105"/>
          <w:sz w:val="18"/>
          <w:szCs w:val="18"/>
        </w:rPr>
        <w:t xml:space="preserve"> </w:t>
      </w:r>
      <w:r w:rsidRPr="0054499E">
        <w:rPr>
          <w:color w:val="231F20"/>
          <w:spacing w:val="-1"/>
          <w:w w:val="105"/>
          <w:sz w:val="18"/>
          <w:szCs w:val="18"/>
        </w:rPr>
        <w:t>following:</w:t>
      </w:r>
    </w:p>
    <w:p w14:paraId="09D85143" w14:textId="77777777" w:rsidR="004A609C" w:rsidRPr="0054499E" w:rsidRDefault="004A609C">
      <w:pPr>
        <w:pStyle w:val="BodyText"/>
        <w:kinsoku w:val="0"/>
        <w:overflowPunct w:val="0"/>
        <w:spacing w:before="4"/>
        <w:ind w:left="0"/>
        <w:rPr>
          <w:sz w:val="18"/>
          <w:szCs w:val="18"/>
        </w:rPr>
      </w:pPr>
    </w:p>
    <w:p w14:paraId="4AB22E0A" w14:textId="77777777" w:rsidR="004A609C" w:rsidRPr="0054499E" w:rsidRDefault="007D6B32">
      <w:pPr>
        <w:pStyle w:val="BodyText"/>
        <w:kinsoku w:val="0"/>
        <w:overflowPunct w:val="0"/>
        <w:ind w:left="1723" w:right="101"/>
        <w:rPr>
          <w:color w:val="000000"/>
          <w:sz w:val="18"/>
          <w:szCs w:val="18"/>
        </w:rPr>
      </w:pPr>
      <w:r w:rsidRPr="0054499E">
        <w:rPr>
          <w:color w:val="231F20"/>
          <w:w w:val="105"/>
          <w:sz w:val="18"/>
          <w:szCs w:val="18"/>
        </w:rPr>
        <w:t xml:space="preserve">“The Contractor accepts entire responsibility for the contents of the   </w:t>
      </w:r>
      <w:r w:rsidRPr="0054499E">
        <w:rPr>
          <w:color w:val="231F20"/>
          <w:spacing w:val="5"/>
          <w:w w:val="105"/>
          <w:sz w:val="18"/>
          <w:szCs w:val="18"/>
        </w:rPr>
        <w:t xml:space="preserve"> </w:t>
      </w:r>
      <w:r w:rsidRPr="0054499E">
        <w:rPr>
          <w:color w:val="231F20"/>
          <w:w w:val="105"/>
          <w:sz w:val="18"/>
          <w:szCs w:val="18"/>
        </w:rPr>
        <w:t>Employer’s</w:t>
      </w:r>
    </w:p>
    <w:p w14:paraId="309D000A" w14:textId="77777777" w:rsidR="004A609C" w:rsidRPr="0054499E" w:rsidRDefault="007D6B32">
      <w:pPr>
        <w:pStyle w:val="BodyText"/>
        <w:kinsoku w:val="0"/>
        <w:overflowPunct w:val="0"/>
        <w:spacing w:before="7"/>
        <w:ind w:left="1723" w:right="101"/>
        <w:rPr>
          <w:color w:val="000000"/>
          <w:sz w:val="18"/>
          <w:szCs w:val="18"/>
        </w:rPr>
      </w:pPr>
      <w:r w:rsidRPr="0054499E">
        <w:rPr>
          <w:color w:val="231F20"/>
          <w:w w:val="105"/>
          <w:sz w:val="18"/>
          <w:szCs w:val="18"/>
        </w:rPr>
        <w:t>Requirements</w:t>
      </w:r>
      <w:r w:rsidRPr="0054499E">
        <w:rPr>
          <w:color w:val="231F20"/>
          <w:spacing w:val="-7"/>
          <w:w w:val="105"/>
          <w:sz w:val="18"/>
          <w:szCs w:val="18"/>
        </w:rPr>
        <w:t xml:space="preserve"> </w:t>
      </w:r>
      <w:r w:rsidRPr="0054499E">
        <w:rPr>
          <w:color w:val="231F20"/>
          <w:w w:val="105"/>
          <w:sz w:val="18"/>
          <w:szCs w:val="18"/>
        </w:rPr>
        <w:t>including</w:t>
      </w:r>
      <w:r w:rsidRPr="0054499E">
        <w:rPr>
          <w:color w:val="231F20"/>
          <w:spacing w:val="-8"/>
          <w:w w:val="105"/>
          <w:sz w:val="18"/>
          <w:szCs w:val="18"/>
        </w:rPr>
        <w:t xml:space="preserve"> </w:t>
      </w:r>
      <w:r w:rsidRPr="0054499E">
        <w:rPr>
          <w:color w:val="231F20"/>
          <w:w w:val="105"/>
          <w:sz w:val="18"/>
          <w:szCs w:val="18"/>
        </w:rPr>
        <w:t>the</w:t>
      </w:r>
      <w:r w:rsidRPr="0054499E">
        <w:rPr>
          <w:color w:val="231F20"/>
          <w:spacing w:val="-6"/>
          <w:w w:val="105"/>
          <w:sz w:val="18"/>
          <w:szCs w:val="18"/>
        </w:rPr>
        <w:t xml:space="preserve"> </w:t>
      </w:r>
      <w:r w:rsidRPr="0054499E">
        <w:rPr>
          <w:color w:val="231F20"/>
          <w:w w:val="105"/>
          <w:sz w:val="18"/>
          <w:szCs w:val="18"/>
        </w:rPr>
        <w:t>adequacy</w:t>
      </w:r>
      <w:r w:rsidRPr="0054499E">
        <w:rPr>
          <w:color w:val="231F20"/>
          <w:spacing w:val="-8"/>
          <w:w w:val="105"/>
          <w:sz w:val="18"/>
          <w:szCs w:val="18"/>
        </w:rPr>
        <w:t xml:space="preserve"> </w:t>
      </w:r>
      <w:r w:rsidRPr="0054499E">
        <w:rPr>
          <w:color w:val="231F20"/>
          <w:w w:val="105"/>
          <w:sz w:val="18"/>
          <w:szCs w:val="18"/>
        </w:rPr>
        <w:t>of</w:t>
      </w:r>
      <w:r w:rsidRPr="0054499E">
        <w:rPr>
          <w:color w:val="231F20"/>
          <w:spacing w:val="-8"/>
          <w:w w:val="105"/>
          <w:sz w:val="18"/>
          <w:szCs w:val="18"/>
        </w:rPr>
        <w:t xml:space="preserve"> </w:t>
      </w:r>
      <w:r w:rsidRPr="0054499E">
        <w:rPr>
          <w:color w:val="231F20"/>
          <w:w w:val="105"/>
          <w:sz w:val="18"/>
          <w:szCs w:val="18"/>
        </w:rPr>
        <w:t>any</w:t>
      </w:r>
      <w:r w:rsidRPr="0054499E">
        <w:rPr>
          <w:color w:val="231F20"/>
          <w:spacing w:val="-8"/>
          <w:w w:val="105"/>
          <w:sz w:val="18"/>
          <w:szCs w:val="18"/>
        </w:rPr>
        <w:t xml:space="preserve"> </w:t>
      </w:r>
      <w:r w:rsidRPr="0054499E">
        <w:rPr>
          <w:color w:val="231F20"/>
          <w:w w:val="105"/>
          <w:sz w:val="18"/>
          <w:szCs w:val="18"/>
        </w:rPr>
        <w:t>design</w:t>
      </w:r>
      <w:r w:rsidRPr="0054499E">
        <w:rPr>
          <w:color w:val="231F20"/>
          <w:spacing w:val="-9"/>
          <w:w w:val="105"/>
          <w:sz w:val="18"/>
          <w:szCs w:val="18"/>
        </w:rPr>
        <w:t xml:space="preserve"> </w:t>
      </w:r>
      <w:r w:rsidRPr="0054499E">
        <w:rPr>
          <w:color w:val="231F20"/>
          <w:w w:val="105"/>
          <w:sz w:val="18"/>
          <w:szCs w:val="18"/>
        </w:rPr>
        <w:t>contained</w:t>
      </w:r>
      <w:r w:rsidRPr="0054499E">
        <w:rPr>
          <w:color w:val="231F20"/>
          <w:spacing w:val="-10"/>
          <w:w w:val="105"/>
          <w:sz w:val="18"/>
          <w:szCs w:val="18"/>
        </w:rPr>
        <w:t xml:space="preserve"> </w:t>
      </w:r>
      <w:r w:rsidRPr="0054499E">
        <w:rPr>
          <w:color w:val="231F20"/>
          <w:w w:val="105"/>
          <w:sz w:val="18"/>
          <w:szCs w:val="18"/>
        </w:rPr>
        <w:t>within</w:t>
      </w:r>
      <w:r w:rsidRPr="0054499E">
        <w:rPr>
          <w:color w:val="231F20"/>
          <w:spacing w:val="-9"/>
          <w:w w:val="105"/>
          <w:sz w:val="18"/>
          <w:szCs w:val="18"/>
        </w:rPr>
        <w:t xml:space="preserve"> </w:t>
      </w:r>
      <w:r w:rsidRPr="0054499E">
        <w:rPr>
          <w:color w:val="231F20"/>
          <w:w w:val="105"/>
          <w:sz w:val="18"/>
          <w:szCs w:val="18"/>
        </w:rPr>
        <w:t>them.”</w:t>
      </w:r>
    </w:p>
    <w:p w14:paraId="12174146" w14:textId="77777777" w:rsidR="004A609C" w:rsidRPr="0054499E" w:rsidRDefault="004A609C">
      <w:pPr>
        <w:pStyle w:val="BodyText"/>
        <w:kinsoku w:val="0"/>
        <w:overflowPunct w:val="0"/>
        <w:spacing w:before="4"/>
        <w:ind w:left="0"/>
        <w:rPr>
          <w:sz w:val="18"/>
          <w:szCs w:val="18"/>
        </w:rPr>
      </w:pPr>
    </w:p>
    <w:p w14:paraId="212FD267" w14:textId="77777777" w:rsidR="004A609C" w:rsidRPr="0054499E" w:rsidRDefault="007D6B32" w:rsidP="00E3176F">
      <w:pPr>
        <w:pStyle w:val="ListParagraph"/>
        <w:numPr>
          <w:ilvl w:val="1"/>
          <w:numId w:val="46"/>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b/>
          <w:bCs/>
          <w:color w:val="231F20"/>
          <w:w w:val="105"/>
          <w:sz w:val="18"/>
          <w:szCs w:val="18"/>
        </w:rPr>
        <w:t>Employer’s Requirements –</w:t>
      </w:r>
      <w:r w:rsidRPr="0054499E">
        <w:rPr>
          <w:rFonts w:ascii="Trebuchet MS" w:hAnsi="Trebuchet MS" w:cs="Trebuchet MS"/>
          <w:b/>
          <w:bCs/>
          <w:color w:val="231F20"/>
          <w:spacing w:val="-33"/>
          <w:w w:val="105"/>
          <w:sz w:val="18"/>
          <w:szCs w:val="18"/>
        </w:rPr>
        <w:t xml:space="preserve"> </w:t>
      </w:r>
      <w:r w:rsidRPr="0054499E">
        <w:rPr>
          <w:rFonts w:ascii="Trebuchet MS" w:hAnsi="Trebuchet MS" w:cs="Trebuchet MS"/>
          <w:b/>
          <w:bCs/>
          <w:color w:val="231F20"/>
          <w:w w:val="105"/>
          <w:sz w:val="18"/>
          <w:szCs w:val="18"/>
        </w:rPr>
        <w:t>Inadequacy</w:t>
      </w:r>
    </w:p>
    <w:p w14:paraId="42A78732" w14:textId="77777777" w:rsidR="004A609C" w:rsidRPr="0054499E" w:rsidRDefault="004A609C">
      <w:pPr>
        <w:pStyle w:val="BodyText"/>
        <w:kinsoku w:val="0"/>
        <w:overflowPunct w:val="0"/>
        <w:spacing w:before="4"/>
        <w:ind w:left="0"/>
        <w:rPr>
          <w:b/>
          <w:bCs/>
          <w:sz w:val="18"/>
          <w:szCs w:val="18"/>
        </w:rPr>
      </w:pPr>
    </w:p>
    <w:p w14:paraId="2FFA5179" w14:textId="77777777" w:rsidR="004A609C" w:rsidRPr="0054499E" w:rsidRDefault="007D6B32" w:rsidP="00E3176F">
      <w:pPr>
        <w:pStyle w:val="ListParagraph"/>
        <w:numPr>
          <w:ilvl w:val="2"/>
          <w:numId w:val="46"/>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b/>
          <w:bCs/>
          <w:color w:val="231F20"/>
          <w:w w:val="105"/>
          <w:sz w:val="18"/>
          <w:szCs w:val="18"/>
        </w:rPr>
        <w:t>Delete</w:t>
      </w:r>
      <w:r w:rsidRPr="0054499E">
        <w:rPr>
          <w:rFonts w:ascii="Trebuchet MS" w:hAnsi="Trebuchet MS" w:cs="Trebuchet MS"/>
          <w:b/>
          <w:bCs/>
          <w:color w:val="231F20"/>
          <w:spacing w:val="19"/>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Contractor</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2.11</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is</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not</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responsible</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for</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verifying</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its</w:t>
      </w:r>
    </w:p>
    <w:p w14:paraId="31144D4C" w14:textId="77777777" w:rsidR="004A609C" w:rsidRPr="0054499E" w:rsidRDefault="007D6B32">
      <w:pPr>
        <w:pStyle w:val="BodyText"/>
        <w:kinsoku w:val="0"/>
        <w:overflowPunct w:val="0"/>
        <w:spacing w:before="10"/>
        <w:ind w:left="1723" w:right="101"/>
        <w:rPr>
          <w:color w:val="000000"/>
          <w:sz w:val="18"/>
          <w:szCs w:val="18"/>
        </w:rPr>
      </w:pPr>
      <w:r w:rsidRPr="0054499E">
        <w:rPr>
          <w:color w:val="231F20"/>
          <w:w w:val="105"/>
          <w:sz w:val="18"/>
          <w:szCs w:val="18"/>
        </w:rPr>
        <w:t>adequacy”</w:t>
      </w:r>
    </w:p>
    <w:p w14:paraId="72E63B3E" w14:textId="77777777" w:rsidR="004A609C" w:rsidRPr="0054499E" w:rsidRDefault="004A609C">
      <w:pPr>
        <w:pStyle w:val="BodyText"/>
        <w:kinsoku w:val="0"/>
        <w:overflowPunct w:val="0"/>
        <w:spacing w:before="1"/>
        <w:ind w:left="0"/>
        <w:rPr>
          <w:sz w:val="18"/>
          <w:szCs w:val="18"/>
        </w:rPr>
      </w:pPr>
    </w:p>
    <w:p w14:paraId="057BA32D" w14:textId="77777777" w:rsidR="004A609C" w:rsidRPr="0054499E" w:rsidRDefault="007D6B32" w:rsidP="00E3176F">
      <w:pPr>
        <w:pStyle w:val="ListParagraph"/>
        <w:numPr>
          <w:ilvl w:val="2"/>
          <w:numId w:val="46"/>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b/>
          <w:bCs/>
          <w:color w:val="231F20"/>
          <w:w w:val="105"/>
          <w:sz w:val="18"/>
          <w:szCs w:val="18"/>
        </w:rPr>
        <w:t xml:space="preserve">Delete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23"/>
          <w:w w:val="105"/>
          <w:sz w:val="18"/>
          <w:szCs w:val="18"/>
        </w:rPr>
        <w:t xml:space="preserve"> </w:t>
      </w:r>
      <w:r w:rsidRPr="0054499E">
        <w:rPr>
          <w:rFonts w:ascii="Trebuchet MS" w:hAnsi="Trebuchet MS" w:cs="Trebuchet MS"/>
          <w:color w:val="231F20"/>
          <w:w w:val="105"/>
          <w:sz w:val="18"/>
          <w:szCs w:val="18"/>
        </w:rPr>
        <w:t>2.12.2</w:t>
      </w:r>
    </w:p>
    <w:p w14:paraId="732FAD51" w14:textId="77777777" w:rsidR="004A609C" w:rsidRPr="0054499E" w:rsidRDefault="004A609C">
      <w:pPr>
        <w:pStyle w:val="BodyText"/>
        <w:kinsoku w:val="0"/>
        <w:overflowPunct w:val="0"/>
        <w:spacing w:before="4"/>
        <w:ind w:left="0"/>
        <w:rPr>
          <w:sz w:val="18"/>
          <w:szCs w:val="18"/>
        </w:rPr>
      </w:pPr>
    </w:p>
    <w:p w14:paraId="0718F092" w14:textId="77777777" w:rsidR="004A609C" w:rsidRPr="0054499E" w:rsidRDefault="007D6B32" w:rsidP="00E3176F">
      <w:pPr>
        <w:pStyle w:val="ListParagraph"/>
        <w:numPr>
          <w:ilvl w:val="1"/>
          <w:numId w:val="46"/>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b/>
          <w:bCs/>
          <w:color w:val="231F20"/>
          <w:w w:val="105"/>
          <w:sz w:val="18"/>
          <w:szCs w:val="18"/>
        </w:rPr>
        <w:t>Notification of Discrepancies</w:t>
      </w:r>
      <w:r w:rsidRPr="0054499E">
        <w:rPr>
          <w:rFonts w:ascii="Trebuchet MS" w:hAnsi="Trebuchet MS" w:cs="Trebuchet MS"/>
          <w:b/>
          <w:bCs/>
          <w:color w:val="231F20"/>
          <w:spacing w:val="-27"/>
          <w:w w:val="105"/>
          <w:sz w:val="18"/>
          <w:szCs w:val="18"/>
        </w:rPr>
        <w:t xml:space="preserve"> </w:t>
      </w:r>
      <w:r w:rsidRPr="0054499E">
        <w:rPr>
          <w:rFonts w:ascii="Trebuchet MS" w:hAnsi="Trebuchet MS" w:cs="Trebuchet MS"/>
          <w:b/>
          <w:bCs/>
          <w:color w:val="231F20"/>
          <w:w w:val="105"/>
          <w:sz w:val="18"/>
          <w:szCs w:val="18"/>
        </w:rPr>
        <w:t>etc.</w:t>
      </w:r>
    </w:p>
    <w:p w14:paraId="62D1B321" w14:textId="77777777" w:rsidR="004A609C" w:rsidRPr="0054499E" w:rsidRDefault="004A609C">
      <w:pPr>
        <w:pStyle w:val="BodyText"/>
        <w:kinsoku w:val="0"/>
        <w:overflowPunct w:val="0"/>
        <w:spacing w:before="4"/>
        <w:ind w:left="0"/>
        <w:rPr>
          <w:b/>
          <w:bCs/>
          <w:sz w:val="18"/>
          <w:szCs w:val="18"/>
        </w:rPr>
      </w:pPr>
    </w:p>
    <w:p w14:paraId="21D1EBA1" w14:textId="77777777" w:rsidR="004A609C" w:rsidRPr="0054499E" w:rsidRDefault="007D6B32">
      <w:pPr>
        <w:pStyle w:val="BodyText"/>
        <w:tabs>
          <w:tab w:val="left" w:pos="1723"/>
        </w:tabs>
        <w:kinsoku w:val="0"/>
        <w:overflowPunct w:val="0"/>
        <w:ind w:left="154" w:right="101"/>
        <w:rPr>
          <w:color w:val="000000"/>
          <w:spacing w:val="-1"/>
          <w:sz w:val="18"/>
          <w:szCs w:val="18"/>
        </w:rPr>
      </w:pPr>
      <w:r w:rsidRPr="0054499E">
        <w:rPr>
          <w:color w:val="231F20"/>
          <w:spacing w:val="-1"/>
          <w:sz w:val="18"/>
          <w:szCs w:val="18"/>
        </w:rPr>
        <w:t>2.13</w:t>
      </w:r>
      <w:r w:rsidRPr="0054499E">
        <w:rPr>
          <w:color w:val="231F20"/>
          <w:spacing w:val="-1"/>
          <w:sz w:val="18"/>
          <w:szCs w:val="18"/>
        </w:rPr>
        <w:tab/>
      </w:r>
      <w:r w:rsidRPr="0054499E">
        <w:rPr>
          <w:b/>
          <w:bCs/>
          <w:color w:val="231F20"/>
          <w:spacing w:val="-1"/>
          <w:w w:val="105"/>
          <w:sz w:val="18"/>
          <w:szCs w:val="18"/>
        </w:rPr>
        <w:t>Renumber</w:t>
      </w:r>
      <w:r w:rsidRPr="0054499E">
        <w:rPr>
          <w:b/>
          <w:bCs/>
          <w:color w:val="231F20"/>
          <w:w w:val="105"/>
          <w:sz w:val="18"/>
          <w:szCs w:val="18"/>
        </w:rPr>
        <w:t xml:space="preserve"> </w:t>
      </w:r>
      <w:r w:rsidRPr="0054499E">
        <w:rPr>
          <w:color w:val="231F20"/>
          <w:w w:val="105"/>
          <w:sz w:val="18"/>
          <w:szCs w:val="18"/>
        </w:rPr>
        <w:t xml:space="preserve">“2.13” as “2.13.1”, </w:t>
      </w:r>
      <w:r w:rsidRPr="0054499E">
        <w:rPr>
          <w:color w:val="231F20"/>
          <w:spacing w:val="-1"/>
          <w:w w:val="105"/>
          <w:sz w:val="18"/>
          <w:szCs w:val="18"/>
        </w:rPr>
        <w:t>“2.13.1”</w:t>
      </w:r>
      <w:r w:rsidRPr="0054499E">
        <w:rPr>
          <w:color w:val="231F20"/>
          <w:w w:val="105"/>
          <w:sz w:val="18"/>
          <w:szCs w:val="18"/>
        </w:rPr>
        <w:t xml:space="preserve"> as </w:t>
      </w:r>
      <w:r w:rsidRPr="0054499E">
        <w:rPr>
          <w:color w:val="231F20"/>
          <w:spacing w:val="-1"/>
          <w:w w:val="105"/>
          <w:sz w:val="18"/>
          <w:szCs w:val="18"/>
        </w:rPr>
        <w:t>“2.13.1.1”</w:t>
      </w:r>
      <w:r w:rsidRPr="0054499E">
        <w:rPr>
          <w:color w:val="231F20"/>
          <w:w w:val="105"/>
          <w:sz w:val="18"/>
          <w:szCs w:val="18"/>
        </w:rPr>
        <w:t xml:space="preserve"> </w:t>
      </w:r>
      <w:r w:rsidRPr="0054499E">
        <w:rPr>
          <w:color w:val="231F20"/>
          <w:spacing w:val="-1"/>
          <w:w w:val="105"/>
          <w:sz w:val="18"/>
          <w:szCs w:val="18"/>
        </w:rPr>
        <w:t>and</w:t>
      </w:r>
      <w:r w:rsidRPr="0054499E">
        <w:rPr>
          <w:color w:val="231F20"/>
          <w:w w:val="105"/>
          <w:sz w:val="18"/>
          <w:szCs w:val="18"/>
        </w:rPr>
        <w:t xml:space="preserve"> </w:t>
      </w:r>
      <w:r w:rsidRPr="0054499E">
        <w:rPr>
          <w:color w:val="231F20"/>
          <w:spacing w:val="-1"/>
          <w:w w:val="105"/>
          <w:sz w:val="18"/>
          <w:szCs w:val="18"/>
        </w:rPr>
        <w:t>replicate</w:t>
      </w:r>
      <w:r w:rsidRPr="0054499E">
        <w:rPr>
          <w:color w:val="231F20"/>
          <w:w w:val="105"/>
          <w:sz w:val="18"/>
          <w:szCs w:val="18"/>
        </w:rPr>
        <w:t xml:space="preserve"> for   </w:t>
      </w:r>
      <w:r w:rsidRPr="0054499E">
        <w:rPr>
          <w:color w:val="231F20"/>
          <w:spacing w:val="3"/>
          <w:w w:val="105"/>
          <w:sz w:val="18"/>
          <w:szCs w:val="18"/>
        </w:rPr>
        <w:t xml:space="preserve"> </w:t>
      </w:r>
      <w:r w:rsidRPr="0054499E">
        <w:rPr>
          <w:color w:val="231F20"/>
          <w:spacing w:val="-1"/>
          <w:w w:val="105"/>
          <w:sz w:val="18"/>
          <w:szCs w:val="18"/>
        </w:rPr>
        <w:t>“2.13.2”</w:t>
      </w:r>
    </w:p>
    <w:p w14:paraId="0D4955E2" w14:textId="77777777" w:rsidR="004A609C" w:rsidRPr="0054499E" w:rsidRDefault="007D6B32">
      <w:pPr>
        <w:pStyle w:val="BodyText"/>
        <w:kinsoku w:val="0"/>
        <w:overflowPunct w:val="0"/>
        <w:spacing w:before="10"/>
        <w:ind w:left="1723" w:right="101"/>
        <w:rPr>
          <w:color w:val="000000"/>
          <w:sz w:val="18"/>
          <w:szCs w:val="18"/>
        </w:rPr>
      </w:pPr>
      <w:r w:rsidRPr="0054499E">
        <w:rPr>
          <w:color w:val="231F20"/>
          <w:w w:val="105"/>
          <w:sz w:val="18"/>
          <w:szCs w:val="18"/>
        </w:rPr>
        <w:t>and</w:t>
      </w:r>
      <w:r w:rsidRPr="0054499E">
        <w:rPr>
          <w:color w:val="231F20"/>
          <w:spacing w:val="-12"/>
          <w:w w:val="105"/>
          <w:sz w:val="18"/>
          <w:szCs w:val="18"/>
        </w:rPr>
        <w:t xml:space="preserve"> </w:t>
      </w:r>
      <w:r w:rsidRPr="0054499E">
        <w:rPr>
          <w:color w:val="231F20"/>
          <w:w w:val="105"/>
          <w:sz w:val="18"/>
          <w:szCs w:val="18"/>
        </w:rPr>
        <w:t>“12.3.3”</w:t>
      </w:r>
    </w:p>
    <w:p w14:paraId="51708323" w14:textId="77777777" w:rsidR="004A609C" w:rsidRPr="0054499E" w:rsidRDefault="004A609C">
      <w:pPr>
        <w:pStyle w:val="BodyText"/>
        <w:kinsoku w:val="0"/>
        <w:overflowPunct w:val="0"/>
        <w:spacing w:before="4"/>
        <w:ind w:left="0"/>
        <w:rPr>
          <w:sz w:val="18"/>
          <w:szCs w:val="18"/>
        </w:rPr>
      </w:pPr>
    </w:p>
    <w:p w14:paraId="6463ACDB" w14:textId="77777777" w:rsidR="004A609C" w:rsidRPr="0054499E" w:rsidRDefault="007D6B32">
      <w:pPr>
        <w:pStyle w:val="BodyText"/>
        <w:kinsoku w:val="0"/>
        <w:overflowPunct w:val="0"/>
        <w:ind w:left="1723" w:right="101"/>
        <w:rPr>
          <w:color w:val="000000"/>
          <w:sz w:val="18"/>
          <w:szCs w:val="18"/>
        </w:rPr>
      </w:pPr>
      <w:r w:rsidRPr="0054499E">
        <w:rPr>
          <w:b/>
          <w:bCs/>
          <w:color w:val="231F20"/>
          <w:w w:val="105"/>
          <w:sz w:val="18"/>
          <w:szCs w:val="18"/>
        </w:rPr>
        <w:t>Insert</w:t>
      </w:r>
      <w:r w:rsidRPr="0054499E">
        <w:rPr>
          <w:b/>
          <w:bCs/>
          <w:color w:val="231F20"/>
          <w:spacing w:val="-5"/>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following</w:t>
      </w:r>
      <w:r w:rsidRPr="0054499E">
        <w:rPr>
          <w:color w:val="231F20"/>
          <w:spacing w:val="-6"/>
          <w:w w:val="105"/>
          <w:sz w:val="18"/>
          <w:szCs w:val="18"/>
        </w:rPr>
        <w:t xml:space="preserve"> </w:t>
      </w:r>
      <w:r w:rsidRPr="0054499E">
        <w:rPr>
          <w:color w:val="231F20"/>
          <w:w w:val="105"/>
          <w:sz w:val="18"/>
          <w:szCs w:val="18"/>
        </w:rPr>
        <w:t>as</w:t>
      </w:r>
      <w:r w:rsidRPr="0054499E">
        <w:rPr>
          <w:color w:val="231F20"/>
          <w:spacing w:val="-6"/>
          <w:w w:val="105"/>
          <w:sz w:val="18"/>
          <w:szCs w:val="18"/>
        </w:rPr>
        <w:t xml:space="preserve"> </w:t>
      </w:r>
      <w:r w:rsidRPr="0054499E">
        <w:rPr>
          <w:color w:val="231F20"/>
          <w:w w:val="105"/>
          <w:sz w:val="18"/>
          <w:szCs w:val="18"/>
        </w:rPr>
        <w:t>a</w:t>
      </w:r>
      <w:r w:rsidRPr="0054499E">
        <w:rPr>
          <w:color w:val="231F20"/>
          <w:spacing w:val="-6"/>
          <w:w w:val="105"/>
          <w:sz w:val="18"/>
          <w:szCs w:val="18"/>
        </w:rPr>
        <w:t xml:space="preserve"> </w:t>
      </w:r>
      <w:r w:rsidRPr="0054499E">
        <w:rPr>
          <w:color w:val="231F20"/>
          <w:w w:val="105"/>
          <w:sz w:val="18"/>
          <w:szCs w:val="18"/>
        </w:rPr>
        <w:t>new</w:t>
      </w:r>
      <w:r w:rsidRPr="0054499E">
        <w:rPr>
          <w:color w:val="231F20"/>
          <w:spacing w:val="-6"/>
          <w:w w:val="105"/>
          <w:sz w:val="18"/>
          <w:szCs w:val="18"/>
        </w:rPr>
        <w:t xml:space="preserve"> </w:t>
      </w:r>
      <w:r w:rsidRPr="0054499E">
        <w:rPr>
          <w:color w:val="231F20"/>
          <w:w w:val="105"/>
          <w:sz w:val="18"/>
          <w:szCs w:val="18"/>
        </w:rPr>
        <w:t>clause</w:t>
      </w:r>
      <w:r w:rsidRPr="0054499E">
        <w:rPr>
          <w:color w:val="231F20"/>
          <w:spacing w:val="-7"/>
          <w:w w:val="105"/>
          <w:sz w:val="18"/>
          <w:szCs w:val="18"/>
        </w:rPr>
        <w:t xml:space="preserve"> </w:t>
      </w:r>
      <w:r w:rsidRPr="0054499E">
        <w:rPr>
          <w:color w:val="231F20"/>
          <w:w w:val="105"/>
          <w:sz w:val="18"/>
          <w:szCs w:val="18"/>
        </w:rPr>
        <w:t>2.13.2:</w:t>
      </w:r>
    </w:p>
    <w:p w14:paraId="7FC0554C" w14:textId="35BC6930" w:rsidR="004A609C" w:rsidRPr="0054499E" w:rsidRDefault="00E568FB">
      <w:pPr>
        <w:pStyle w:val="BodyText"/>
        <w:tabs>
          <w:tab w:val="left" w:pos="1723"/>
        </w:tabs>
        <w:kinsoku w:val="0"/>
        <w:overflowPunct w:val="0"/>
        <w:spacing w:before="70" w:line="249" w:lineRule="auto"/>
        <w:ind w:left="1723" w:right="123" w:hanging="1570"/>
        <w:jc w:val="both"/>
        <w:rPr>
          <w:color w:val="000000"/>
          <w:sz w:val="18"/>
          <w:szCs w:val="18"/>
        </w:rPr>
      </w:pPr>
      <w:r>
        <w:rPr>
          <w:color w:val="231F20"/>
          <w:spacing w:val="-1"/>
          <w:sz w:val="18"/>
          <w:szCs w:val="18"/>
        </w:rPr>
        <w:t>"</w:t>
      </w:r>
      <w:r w:rsidR="007D6B32" w:rsidRPr="0054499E">
        <w:rPr>
          <w:color w:val="231F20"/>
          <w:spacing w:val="-1"/>
          <w:sz w:val="18"/>
          <w:szCs w:val="18"/>
        </w:rPr>
        <w:t>2.13.2</w:t>
      </w:r>
      <w:r w:rsidR="007D6B32" w:rsidRPr="0054499E">
        <w:rPr>
          <w:color w:val="231F20"/>
          <w:spacing w:val="-1"/>
          <w:sz w:val="18"/>
          <w:szCs w:val="18"/>
        </w:rPr>
        <w:tab/>
      </w:r>
      <w:r w:rsidR="007D6B32" w:rsidRPr="0054499E">
        <w:rPr>
          <w:color w:val="231F20"/>
          <w:spacing w:val="-1"/>
          <w:w w:val="105"/>
          <w:sz w:val="18"/>
          <w:szCs w:val="18"/>
        </w:rPr>
        <w:t>The</w:t>
      </w:r>
      <w:r w:rsidR="007D6B32" w:rsidRPr="0054499E">
        <w:rPr>
          <w:color w:val="231F20"/>
          <w:spacing w:val="26"/>
          <w:w w:val="105"/>
          <w:sz w:val="18"/>
          <w:szCs w:val="18"/>
        </w:rPr>
        <w:t xml:space="preserve"> </w:t>
      </w:r>
      <w:r w:rsidR="007D6B32" w:rsidRPr="0054499E">
        <w:rPr>
          <w:color w:val="231F20"/>
          <w:spacing w:val="-1"/>
          <w:w w:val="105"/>
          <w:sz w:val="18"/>
          <w:szCs w:val="18"/>
        </w:rPr>
        <w:t>Contractor</w:t>
      </w:r>
      <w:r w:rsidR="007D6B32" w:rsidRPr="0054499E">
        <w:rPr>
          <w:color w:val="231F20"/>
          <w:spacing w:val="24"/>
          <w:w w:val="105"/>
          <w:sz w:val="18"/>
          <w:szCs w:val="18"/>
        </w:rPr>
        <w:t xml:space="preserve"> </w:t>
      </w:r>
      <w:r w:rsidR="007D6B32" w:rsidRPr="0054499E">
        <w:rPr>
          <w:color w:val="231F20"/>
          <w:w w:val="105"/>
          <w:sz w:val="18"/>
          <w:szCs w:val="18"/>
        </w:rPr>
        <w:t>shall</w:t>
      </w:r>
      <w:r w:rsidR="007D6B32" w:rsidRPr="0054499E">
        <w:rPr>
          <w:color w:val="231F20"/>
          <w:spacing w:val="23"/>
          <w:w w:val="105"/>
          <w:sz w:val="18"/>
          <w:szCs w:val="18"/>
        </w:rPr>
        <w:t xml:space="preserve"> </w:t>
      </w:r>
      <w:r w:rsidR="007D6B32" w:rsidRPr="0054499E">
        <w:rPr>
          <w:color w:val="231F20"/>
          <w:spacing w:val="-1"/>
          <w:w w:val="105"/>
          <w:sz w:val="18"/>
          <w:szCs w:val="18"/>
        </w:rPr>
        <w:t>not</w:t>
      </w:r>
      <w:r w:rsidR="007D6B32" w:rsidRPr="0054499E">
        <w:rPr>
          <w:color w:val="231F20"/>
          <w:spacing w:val="27"/>
          <w:w w:val="105"/>
          <w:sz w:val="18"/>
          <w:szCs w:val="18"/>
        </w:rPr>
        <w:t xml:space="preserve"> </w:t>
      </w:r>
      <w:r w:rsidR="007D6B32" w:rsidRPr="0054499E">
        <w:rPr>
          <w:color w:val="231F20"/>
          <w:spacing w:val="-1"/>
          <w:w w:val="105"/>
          <w:sz w:val="18"/>
          <w:szCs w:val="18"/>
        </w:rPr>
        <w:t>have</w:t>
      </w:r>
      <w:r w:rsidR="007D6B32" w:rsidRPr="0054499E">
        <w:rPr>
          <w:color w:val="231F20"/>
          <w:spacing w:val="24"/>
          <w:w w:val="105"/>
          <w:sz w:val="18"/>
          <w:szCs w:val="18"/>
        </w:rPr>
        <w:t xml:space="preserve"> </w:t>
      </w:r>
      <w:r w:rsidR="007D6B32" w:rsidRPr="0054499E">
        <w:rPr>
          <w:color w:val="231F20"/>
          <w:w w:val="105"/>
          <w:sz w:val="18"/>
          <w:szCs w:val="18"/>
        </w:rPr>
        <w:t>or</w:t>
      </w:r>
      <w:r w:rsidR="007D6B32" w:rsidRPr="0054499E">
        <w:rPr>
          <w:color w:val="231F20"/>
          <w:spacing w:val="24"/>
          <w:w w:val="105"/>
          <w:sz w:val="18"/>
          <w:szCs w:val="18"/>
        </w:rPr>
        <w:t xml:space="preserve"> </w:t>
      </w:r>
      <w:r w:rsidR="007D6B32" w:rsidRPr="0054499E">
        <w:rPr>
          <w:color w:val="231F20"/>
          <w:spacing w:val="-1"/>
          <w:w w:val="105"/>
          <w:sz w:val="18"/>
          <w:szCs w:val="18"/>
        </w:rPr>
        <w:t>make</w:t>
      </w:r>
      <w:r w:rsidR="007D6B32" w:rsidRPr="0054499E">
        <w:rPr>
          <w:color w:val="231F20"/>
          <w:spacing w:val="26"/>
          <w:w w:val="105"/>
          <w:sz w:val="18"/>
          <w:szCs w:val="18"/>
        </w:rPr>
        <w:t xml:space="preserve"> </w:t>
      </w:r>
      <w:r w:rsidR="007D6B32" w:rsidRPr="0054499E">
        <w:rPr>
          <w:color w:val="231F20"/>
          <w:spacing w:val="-1"/>
          <w:w w:val="105"/>
          <w:sz w:val="18"/>
          <w:szCs w:val="18"/>
        </w:rPr>
        <w:t>any</w:t>
      </w:r>
      <w:r w:rsidR="007D6B32" w:rsidRPr="0054499E">
        <w:rPr>
          <w:color w:val="231F20"/>
          <w:spacing w:val="25"/>
          <w:w w:val="105"/>
          <w:sz w:val="18"/>
          <w:szCs w:val="18"/>
        </w:rPr>
        <w:t xml:space="preserve"> </w:t>
      </w:r>
      <w:r w:rsidR="007D6B32" w:rsidRPr="0054499E">
        <w:rPr>
          <w:color w:val="231F20"/>
          <w:spacing w:val="-1"/>
          <w:w w:val="105"/>
          <w:sz w:val="18"/>
          <w:szCs w:val="18"/>
        </w:rPr>
        <w:t>claim</w:t>
      </w:r>
      <w:r w:rsidR="007D6B32" w:rsidRPr="0054499E">
        <w:rPr>
          <w:color w:val="231F20"/>
          <w:spacing w:val="25"/>
          <w:w w:val="105"/>
          <w:sz w:val="18"/>
          <w:szCs w:val="18"/>
        </w:rPr>
        <w:t xml:space="preserve"> </w:t>
      </w:r>
      <w:r w:rsidR="007D6B32" w:rsidRPr="0054499E">
        <w:rPr>
          <w:color w:val="231F20"/>
          <w:w w:val="105"/>
          <w:sz w:val="18"/>
          <w:szCs w:val="18"/>
        </w:rPr>
        <w:t>for</w:t>
      </w:r>
      <w:r w:rsidR="007D6B32" w:rsidRPr="0054499E">
        <w:rPr>
          <w:color w:val="231F20"/>
          <w:spacing w:val="25"/>
          <w:w w:val="105"/>
          <w:sz w:val="18"/>
          <w:szCs w:val="18"/>
        </w:rPr>
        <w:t xml:space="preserve"> </w:t>
      </w:r>
      <w:r w:rsidR="007D6B32" w:rsidRPr="0054499E">
        <w:rPr>
          <w:color w:val="231F20"/>
          <w:spacing w:val="-1"/>
          <w:w w:val="105"/>
          <w:sz w:val="18"/>
          <w:szCs w:val="18"/>
        </w:rPr>
        <w:t>loss</w:t>
      </w:r>
      <w:r w:rsidR="007D6B32" w:rsidRPr="0054499E">
        <w:rPr>
          <w:color w:val="231F20"/>
          <w:spacing w:val="25"/>
          <w:w w:val="105"/>
          <w:sz w:val="18"/>
          <w:szCs w:val="18"/>
        </w:rPr>
        <w:t xml:space="preserve"> </w:t>
      </w:r>
      <w:r w:rsidR="007D6B32" w:rsidRPr="0054499E">
        <w:rPr>
          <w:color w:val="231F20"/>
          <w:spacing w:val="-1"/>
          <w:w w:val="105"/>
          <w:sz w:val="18"/>
          <w:szCs w:val="18"/>
        </w:rPr>
        <w:t>and/or</w:t>
      </w:r>
      <w:r w:rsidR="007D6B32" w:rsidRPr="0054499E">
        <w:rPr>
          <w:color w:val="231F20"/>
          <w:spacing w:val="24"/>
          <w:w w:val="105"/>
          <w:sz w:val="18"/>
          <w:szCs w:val="18"/>
        </w:rPr>
        <w:t xml:space="preserve"> </w:t>
      </w:r>
      <w:r w:rsidR="007D6B32" w:rsidRPr="0054499E">
        <w:rPr>
          <w:color w:val="231F20"/>
          <w:spacing w:val="-1"/>
          <w:w w:val="105"/>
          <w:sz w:val="18"/>
          <w:szCs w:val="18"/>
        </w:rPr>
        <w:t>expense</w:t>
      </w:r>
      <w:r w:rsidR="007D6B32" w:rsidRPr="0054499E">
        <w:rPr>
          <w:color w:val="231F20"/>
          <w:spacing w:val="24"/>
          <w:w w:val="105"/>
          <w:sz w:val="18"/>
          <w:szCs w:val="18"/>
        </w:rPr>
        <w:t xml:space="preserve"> </w:t>
      </w:r>
      <w:r w:rsidR="007D6B32" w:rsidRPr="0054499E">
        <w:rPr>
          <w:color w:val="231F20"/>
          <w:spacing w:val="-1"/>
          <w:w w:val="105"/>
          <w:sz w:val="18"/>
          <w:szCs w:val="18"/>
        </w:rPr>
        <w:t>under</w:t>
      </w:r>
      <w:r w:rsidR="007D6B32" w:rsidRPr="0054499E">
        <w:rPr>
          <w:color w:val="231F20"/>
          <w:w w:val="104"/>
          <w:sz w:val="18"/>
          <w:szCs w:val="18"/>
        </w:rPr>
        <w:t xml:space="preserve"> </w:t>
      </w:r>
      <w:r w:rsidR="007D6B32" w:rsidRPr="0054499E">
        <w:rPr>
          <w:color w:val="231F20"/>
          <w:w w:val="105"/>
          <w:sz w:val="18"/>
          <w:szCs w:val="18"/>
        </w:rPr>
        <w:t>clause</w:t>
      </w:r>
      <w:r w:rsidR="007D6B32" w:rsidRPr="0054499E">
        <w:rPr>
          <w:color w:val="231F20"/>
          <w:spacing w:val="-6"/>
          <w:w w:val="105"/>
          <w:sz w:val="18"/>
          <w:szCs w:val="18"/>
        </w:rPr>
        <w:t xml:space="preserve"> </w:t>
      </w:r>
      <w:r w:rsidR="007D6B32" w:rsidRPr="0054499E">
        <w:rPr>
          <w:color w:val="231F20"/>
          <w:w w:val="105"/>
          <w:sz w:val="18"/>
          <w:szCs w:val="18"/>
        </w:rPr>
        <w:t>4.19</w:t>
      </w:r>
      <w:r w:rsidR="007D6B32" w:rsidRPr="0054499E">
        <w:rPr>
          <w:color w:val="231F20"/>
          <w:spacing w:val="-4"/>
          <w:w w:val="105"/>
          <w:sz w:val="18"/>
          <w:szCs w:val="18"/>
        </w:rPr>
        <w:t xml:space="preserve"> </w:t>
      </w:r>
      <w:r w:rsidR="007D6B32" w:rsidRPr="0054499E">
        <w:rPr>
          <w:color w:val="231F20"/>
          <w:w w:val="105"/>
          <w:sz w:val="18"/>
          <w:szCs w:val="18"/>
        </w:rPr>
        <w:t>and</w:t>
      </w:r>
      <w:r w:rsidR="007D6B32" w:rsidRPr="0054499E">
        <w:rPr>
          <w:color w:val="231F20"/>
          <w:spacing w:val="-6"/>
          <w:w w:val="105"/>
          <w:sz w:val="18"/>
          <w:szCs w:val="18"/>
        </w:rPr>
        <w:t xml:space="preserve"> </w:t>
      </w:r>
      <w:r w:rsidR="007D6B32" w:rsidRPr="0054499E">
        <w:rPr>
          <w:color w:val="231F20"/>
          <w:w w:val="105"/>
          <w:sz w:val="18"/>
          <w:szCs w:val="18"/>
        </w:rPr>
        <w:t>clause</w:t>
      </w:r>
      <w:r w:rsidR="007D6B32" w:rsidRPr="0054499E">
        <w:rPr>
          <w:color w:val="231F20"/>
          <w:spacing w:val="-6"/>
          <w:w w:val="105"/>
          <w:sz w:val="18"/>
          <w:szCs w:val="18"/>
        </w:rPr>
        <w:t xml:space="preserve"> </w:t>
      </w:r>
      <w:r w:rsidR="007D6B32" w:rsidRPr="0054499E">
        <w:rPr>
          <w:color w:val="231F20"/>
          <w:w w:val="105"/>
          <w:sz w:val="18"/>
          <w:szCs w:val="18"/>
        </w:rPr>
        <w:t>2.25</w:t>
      </w:r>
      <w:r w:rsidR="007D6B32" w:rsidRPr="0054499E">
        <w:rPr>
          <w:color w:val="231F20"/>
          <w:spacing w:val="-2"/>
          <w:w w:val="105"/>
          <w:sz w:val="18"/>
          <w:szCs w:val="18"/>
        </w:rPr>
        <w:t xml:space="preserve"> </w:t>
      </w:r>
      <w:r w:rsidR="007D6B32" w:rsidRPr="0054499E">
        <w:rPr>
          <w:color w:val="231F20"/>
          <w:w w:val="105"/>
          <w:sz w:val="18"/>
          <w:szCs w:val="18"/>
        </w:rPr>
        <w:t>shall</w:t>
      </w:r>
      <w:r w:rsidR="007D6B32" w:rsidRPr="0054499E">
        <w:rPr>
          <w:color w:val="231F20"/>
          <w:spacing w:val="-4"/>
          <w:w w:val="105"/>
          <w:sz w:val="18"/>
          <w:szCs w:val="18"/>
        </w:rPr>
        <w:t xml:space="preserve"> </w:t>
      </w:r>
      <w:r w:rsidR="007D6B32" w:rsidRPr="0054499E">
        <w:rPr>
          <w:color w:val="231F20"/>
          <w:w w:val="105"/>
          <w:sz w:val="18"/>
          <w:szCs w:val="18"/>
        </w:rPr>
        <w:t>not</w:t>
      </w:r>
      <w:r w:rsidR="007D6B32" w:rsidRPr="0054499E">
        <w:rPr>
          <w:color w:val="231F20"/>
          <w:spacing w:val="-6"/>
          <w:w w:val="105"/>
          <w:sz w:val="18"/>
          <w:szCs w:val="18"/>
        </w:rPr>
        <w:t xml:space="preserve"> </w:t>
      </w:r>
      <w:r w:rsidR="007D6B32" w:rsidRPr="0054499E">
        <w:rPr>
          <w:color w:val="231F20"/>
          <w:w w:val="105"/>
          <w:sz w:val="18"/>
          <w:szCs w:val="18"/>
        </w:rPr>
        <w:t>have</w:t>
      </w:r>
      <w:r w:rsidR="007D6B32" w:rsidRPr="0054499E">
        <w:rPr>
          <w:color w:val="231F20"/>
          <w:spacing w:val="-4"/>
          <w:w w:val="105"/>
          <w:sz w:val="18"/>
          <w:szCs w:val="18"/>
        </w:rPr>
        <w:t xml:space="preserve"> </w:t>
      </w:r>
      <w:r w:rsidR="007D6B32" w:rsidRPr="0054499E">
        <w:rPr>
          <w:color w:val="231F20"/>
          <w:w w:val="105"/>
          <w:sz w:val="18"/>
          <w:szCs w:val="18"/>
        </w:rPr>
        <w:t>effect,</w:t>
      </w:r>
      <w:r w:rsidR="007D6B32" w:rsidRPr="0054499E">
        <w:rPr>
          <w:color w:val="231F20"/>
          <w:spacing w:val="-7"/>
          <w:w w:val="105"/>
          <w:sz w:val="18"/>
          <w:szCs w:val="18"/>
        </w:rPr>
        <w:t xml:space="preserve"> </w:t>
      </w:r>
      <w:r w:rsidR="007D6B32" w:rsidRPr="0054499E">
        <w:rPr>
          <w:color w:val="231F20"/>
          <w:w w:val="105"/>
          <w:sz w:val="18"/>
          <w:szCs w:val="18"/>
        </w:rPr>
        <w:t>where</w:t>
      </w:r>
      <w:r w:rsidR="007D6B32" w:rsidRPr="0054499E">
        <w:rPr>
          <w:color w:val="231F20"/>
          <w:spacing w:val="-6"/>
          <w:w w:val="105"/>
          <w:sz w:val="18"/>
          <w:szCs w:val="18"/>
        </w:rPr>
        <w:t xml:space="preserve"> </w:t>
      </w:r>
      <w:r w:rsidR="007D6B32" w:rsidRPr="0054499E">
        <w:rPr>
          <w:color w:val="231F20"/>
          <w:w w:val="105"/>
          <w:sz w:val="18"/>
          <w:szCs w:val="18"/>
        </w:rPr>
        <w:t>and</w:t>
      </w:r>
      <w:r w:rsidR="007D6B32" w:rsidRPr="0054499E">
        <w:rPr>
          <w:color w:val="231F20"/>
          <w:spacing w:val="-5"/>
          <w:w w:val="105"/>
          <w:sz w:val="18"/>
          <w:szCs w:val="18"/>
        </w:rPr>
        <w:t xml:space="preserve"> </w:t>
      </w:r>
      <w:r w:rsidR="007D6B32" w:rsidRPr="0054499E">
        <w:rPr>
          <w:color w:val="231F20"/>
          <w:w w:val="105"/>
          <w:sz w:val="18"/>
          <w:szCs w:val="18"/>
        </w:rPr>
        <w:t>to</w:t>
      </w:r>
      <w:r w:rsidR="007D6B32" w:rsidRPr="0054499E">
        <w:rPr>
          <w:color w:val="231F20"/>
          <w:spacing w:val="-5"/>
          <w:w w:val="105"/>
          <w:sz w:val="18"/>
          <w:szCs w:val="18"/>
        </w:rPr>
        <w:t xml:space="preserve"> </w:t>
      </w:r>
      <w:r w:rsidR="007D6B32" w:rsidRPr="0054499E">
        <w:rPr>
          <w:color w:val="231F20"/>
          <w:w w:val="105"/>
          <w:sz w:val="18"/>
          <w:szCs w:val="18"/>
        </w:rPr>
        <w:t>the</w:t>
      </w:r>
      <w:r w:rsidR="007D6B32" w:rsidRPr="0054499E">
        <w:rPr>
          <w:color w:val="231F20"/>
          <w:spacing w:val="-4"/>
          <w:w w:val="105"/>
          <w:sz w:val="18"/>
          <w:szCs w:val="18"/>
        </w:rPr>
        <w:t xml:space="preserve"> </w:t>
      </w:r>
      <w:r w:rsidR="007D6B32" w:rsidRPr="0054499E">
        <w:rPr>
          <w:color w:val="231F20"/>
          <w:w w:val="105"/>
          <w:sz w:val="18"/>
          <w:szCs w:val="18"/>
        </w:rPr>
        <w:t>extent</w:t>
      </w:r>
      <w:r w:rsidR="007D6B32" w:rsidRPr="0054499E">
        <w:rPr>
          <w:color w:val="231F20"/>
          <w:spacing w:val="-6"/>
          <w:w w:val="105"/>
          <w:sz w:val="18"/>
          <w:szCs w:val="18"/>
        </w:rPr>
        <w:t xml:space="preserve"> </w:t>
      </w:r>
      <w:r w:rsidR="007D6B32" w:rsidRPr="0054499E">
        <w:rPr>
          <w:color w:val="231F20"/>
          <w:w w:val="105"/>
          <w:sz w:val="18"/>
          <w:szCs w:val="18"/>
        </w:rPr>
        <w:t>that</w:t>
      </w:r>
      <w:r w:rsidR="007D6B32" w:rsidRPr="0054499E">
        <w:rPr>
          <w:color w:val="231F20"/>
          <w:spacing w:val="-2"/>
          <w:w w:val="105"/>
          <w:sz w:val="18"/>
          <w:szCs w:val="18"/>
        </w:rPr>
        <w:t xml:space="preserve"> </w:t>
      </w:r>
      <w:r w:rsidR="007D6B32" w:rsidRPr="0054499E">
        <w:rPr>
          <w:color w:val="231F20"/>
          <w:w w:val="105"/>
          <w:sz w:val="18"/>
          <w:szCs w:val="18"/>
        </w:rPr>
        <w:t>the cause of the progress of the Works (having been delayed, affected or suspended) is:</w:t>
      </w:r>
    </w:p>
    <w:p w14:paraId="10955214" w14:textId="77777777" w:rsidR="004A609C" w:rsidRPr="0054499E" w:rsidRDefault="004A609C">
      <w:pPr>
        <w:pStyle w:val="BodyText"/>
        <w:kinsoku w:val="0"/>
        <w:overflowPunct w:val="0"/>
        <w:spacing w:before="7"/>
        <w:ind w:left="0"/>
        <w:rPr>
          <w:sz w:val="18"/>
          <w:szCs w:val="18"/>
        </w:rPr>
      </w:pPr>
    </w:p>
    <w:p w14:paraId="4B7A7A58" w14:textId="77777777" w:rsidR="004A609C" w:rsidRPr="0054499E" w:rsidRDefault="007D6B32" w:rsidP="00E3176F">
      <w:pPr>
        <w:pStyle w:val="ListParagraph"/>
        <w:numPr>
          <w:ilvl w:val="0"/>
          <w:numId w:val="45"/>
        </w:numPr>
        <w:tabs>
          <w:tab w:val="left" w:pos="2556"/>
        </w:tabs>
        <w:kinsoku w:val="0"/>
        <w:overflowPunct w:val="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any</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such</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discrepancy</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divergence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as</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is</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referred</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2.13;</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or</w:t>
      </w:r>
    </w:p>
    <w:p w14:paraId="34B45AD6" w14:textId="77777777" w:rsidR="004A609C" w:rsidRPr="0054499E" w:rsidRDefault="004A609C">
      <w:pPr>
        <w:pStyle w:val="BodyText"/>
        <w:kinsoku w:val="0"/>
        <w:overflowPunct w:val="0"/>
        <w:spacing w:before="4"/>
        <w:ind w:left="0"/>
        <w:rPr>
          <w:sz w:val="18"/>
          <w:szCs w:val="18"/>
        </w:rPr>
      </w:pPr>
    </w:p>
    <w:p w14:paraId="060D878E" w14:textId="77777777" w:rsidR="004A609C" w:rsidRPr="0054499E" w:rsidRDefault="007D6B32" w:rsidP="00E3176F">
      <w:pPr>
        <w:pStyle w:val="ListParagraph"/>
        <w:numPr>
          <w:ilvl w:val="0"/>
          <w:numId w:val="45"/>
        </w:numPr>
        <w:tabs>
          <w:tab w:val="left" w:pos="2556"/>
        </w:tabs>
        <w:kinsoku w:val="0"/>
        <w:overflowPunct w:val="0"/>
        <w:spacing w:line="249" w:lineRule="auto"/>
        <w:ind w:right="126"/>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any failure by the Contractor to provide necessary drawings, documents or other information in due time and/or in accordance with the Conditions.</w:t>
      </w:r>
    </w:p>
    <w:p w14:paraId="501614D2" w14:textId="77777777" w:rsidR="004A609C" w:rsidRPr="0054499E" w:rsidRDefault="004A609C">
      <w:pPr>
        <w:pStyle w:val="BodyText"/>
        <w:kinsoku w:val="0"/>
        <w:overflowPunct w:val="0"/>
        <w:spacing w:before="7"/>
        <w:ind w:left="0"/>
        <w:rPr>
          <w:sz w:val="18"/>
          <w:szCs w:val="18"/>
        </w:rPr>
      </w:pPr>
    </w:p>
    <w:p w14:paraId="7A29AC01" w14:textId="77777777" w:rsidR="004A609C" w:rsidRPr="0054499E" w:rsidRDefault="007D6B32">
      <w:pPr>
        <w:pStyle w:val="BodyText"/>
        <w:kinsoku w:val="0"/>
        <w:overflowPunct w:val="0"/>
        <w:spacing w:line="252" w:lineRule="auto"/>
        <w:ind w:left="1723" w:right="120"/>
        <w:jc w:val="both"/>
        <w:rPr>
          <w:color w:val="000000"/>
          <w:sz w:val="18"/>
          <w:szCs w:val="18"/>
        </w:rPr>
      </w:pPr>
      <w:r w:rsidRPr="0054499E">
        <w:rPr>
          <w:color w:val="231F20"/>
          <w:w w:val="105"/>
          <w:sz w:val="18"/>
          <w:szCs w:val="18"/>
        </w:rPr>
        <w:t xml:space="preserve">The Contractor shall not be entitled to any adjustment of the Contract Sum in respect of any instructions issued by the Employer in order </w:t>
      </w:r>
      <w:r w:rsidRPr="0054499E">
        <w:rPr>
          <w:color w:val="231F20"/>
          <w:spacing w:val="3"/>
          <w:w w:val="105"/>
          <w:sz w:val="18"/>
          <w:szCs w:val="18"/>
        </w:rPr>
        <w:t xml:space="preserve">to </w:t>
      </w:r>
      <w:r w:rsidRPr="0054499E">
        <w:rPr>
          <w:color w:val="231F20"/>
          <w:w w:val="105"/>
          <w:sz w:val="18"/>
          <w:szCs w:val="18"/>
        </w:rPr>
        <w:t>correct any such discrepancy</w:t>
      </w:r>
      <w:r w:rsidRPr="0054499E">
        <w:rPr>
          <w:color w:val="231F20"/>
          <w:spacing w:val="-7"/>
          <w:w w:val="105"/>
          <w:sz w:val="18"/>
          <w:szCs w:val="18"/>
        </w:rPr>
        <w:t xml:space="preserve"> </w:t>
      </w:r>
      <w:r w:rsidRPr="0054499E">
        <w:rPr>
          <w:color w:val="231F20"/>
          <w:w w:val="105"/>
          <w:sz w:val="18"/>
          <w:szCs w:val="18"/>
        </w:rPr>
        <w:t>or</w:t>
      </w:r>
      <w:r w:rsidRPr="0054499E">
        <w:rPr>
          <w:color w:val="231F20"/>
          <w:spacing w:val="-6"/>
          <w:w w:val="105"/>
          <w:sz w:val="18"/>
          <w:szCs w:val="18"/>
        </w:rPr>
        <w:t xml:space="preserve"> </w:t>
      </w:r>
      <w:r w:rsidRPr="0054499E">
        <w:rPr>
          <w:color w:val="231F20"/>
          <w:w w:val="105"/>
          <w:sz w:val="18"/>
          <w:szCs w:val="18"/>
        </w:rPr>
        <w:t>divergence</w:t>
      </w:r>
      <w:r w:rsidRPr="0054499E">
        <w:rPr>
          <w:color w:val="231F20"/>
          <w:spacing w:val="-6"/>
          <w:w w:val="105"/>
          <w:sz w:val="18"/>
          <w:szCs w:val="18"/>
        </w:rPr>
        <w:t xml:space="preserve"> </w:t>
      </w:r>
      <w:r w:rsidRPr="0054499E">
        <w:rPr>
          <w:color w:val="231F20"/>
          <w:w w:val="105"/>
          <w:sz w:val="18"/>
          <w:szCs w:val="18"/>
        </w:rPr>
        <w:t>as</w:t>
      </w:r>
      <w:r w:rsidRPr="0054499E">
        <w:rPr>
          <w:color w:val="231F20"/>
          <w:spacing w:val="-7"/>
          <w:w w:val="105"/>
          <w:sz w:val="18"/>
          <w:szCs w:val="18"/>
        </w:rPr>
        <w:t xml:space="preserve"> </w:t>
      </w:r>
      <w:r w:rsidRPr="0054499E">
        <w:rPr>
          <w:color w:val="231F20"/>
          <w:w w:val="105"/>
          <w:sz w:val="18"/>
          <w:szCs w:val="18"/>
        </w:rPr>
        <w:t>is</w:t>
      </w:r>
      <w:r w:rsidRPr="0054499E">
        <w:rPr>
          <w:color w:val="231F20"/>
          <w:spacing w:val="-7"/>
          <w:w w:val="105"/>
          <w:sz w:val="18"/>
          <w:szCs w:val="18"/>
        </w:rPr>
        <w:t xml:space="preserve"> </w:t>
      </w:r>
      <w:r w:rsidRPr="0054499E">
        <w:rPr>
          <w:color w:val="231F20"/>
          <w:w w:val="105"/>
          <w:sz w:val="18"/>
          <w:szCs w:val="18"/>
        </w:rPr>
        <w:t>referred</w:t>
      </w:r>
      <w:r w:rsidRPr="0054499E">
        <w:rPr>
          <w:color w:val="231F20"/>
          <w:spacing w:val="-9"/>
          <w:w w:val="105"/>
          <w:sz w:val="18"/>
          <w:szCs w:val="18"/>
        </w:rPr>
        <w:t xml:space="preserve"> </w:t>
      </w:r>
      <w:r w:rsidRPr="0054499E">
        <w:rPr>
          <w:color w:val="231F20"/>
          <w:w w:val="105"/>
          <w:sz w:val="18"/>
          <w:szCs w:val="18"/>
        </w:rPr>
        <w:t>to</w:t>
      </w:r>
      <w:r w:rsidRPr="0054499E">
        <w:rPr>
          <w:color w:val="231F20"/>
          <w:spacing w:val="-6"/>
          <w:w w:val="105"/>
          <w:sz w:val="18"/>
          <w:szCs w:val="18"/>
        </w:rPr>
        <w:t xml:space="preserve"> </w:t>
      </w:r>
      <w:r w:rsidRPr="0054499E">
        <w:rPr>
          <w:color w:val="231F20"/>
          <w:w w:val="105"/>
          <w:sz w:val="18"/>
          <w:szCs w:val="18"/>
        </w:rPr>
        <w:t>in</w:t>
      </w:r>
      <w:r w:rsidRPr="0054499E">
        <w:rPr>
          <w:color w:val="231F20"/>
          <w:spacing w:val="-8"/>
          <w:w w:val="105"/>
          <w:sz w:val="18"/>
          <w:szCs w:val="18"/>
        </w:rPr>
        <w:t xml:space="preserve"> </w:t>
      </w:r>
      <w:r w:rsidRPr="0054499E">
        <w:rPr>
          <w:color w:val="231F20"/>
          <w:w w:val="105"/>
          <w:sz w:val="18"/>
          <w:szCs w:val="18"/>
        </w:rPr>
        <w:t>this</w:t>
      </w:r>
      <w:r w:rsidRPr="0054499E">
        <w:rPr>
          <w:color w:val="231F20"/>
          <w:spacing w:val="-6"/>
          <w:w w:val="105"/>
          <w:sz w:val="18"/>
          <w:szCs w:val="18"/>
        </w:rPr>
        <w:t xml:space="preserve"> </w:t>
      </w:r>
      <w:r w:rsidRPr="0054499E">
        <w:rPr>
          <w:color w:val="231F20"/>
          <w:w w:val="105"/>
          <w:sz w:val="18"/>
          <w:szCs w:val="18"/>
        </w:rPr>
        <w:t>clause</w:t>
      </w:r>
      <w:r w:rsidRPr="0054499E">
        <w:rPr>
          <w:color w:val="231F20"/>
          <w:spacing w:val="-8"/>
          <w:w w:val="105"/>
          <w:sz w:val="18"/>
          <w:szCs w:val="18"/>
        </w:rPr>
        <w:t xml:space="preserve"> </w:t>
      </w:r>
      <w:r w:rsidRPr="0054499E">
        <w:rPr>
          <w:color w:val="231F20"/>
          <w:w w:val="105"/>
          <w:sz w:val="18"/>
          <w:szCs w:val="18"/>
        </w:rPr>
        <w:t>2.13.”</w:t>
      </w:r>
    </w:p>
    <w:p w14:paraId="2BB89BE6" w14:textId="77777777" w:rsidR="004A609C" w:rsidRPr="0054499E" w:rsidRDefault="004A609C">
      <w:pPr>
        <w:pStyle w:val="BodyText"/>
        <w:kinsoku w:val="0"/>
        <w:overflowPunct w:val="0"/>
        <w:spacing w:before="2"/>
        <w:ind w:left="0"/>
        <w:rPr>
          <w:sz w:val="18"/>
          <w:szCs w:val="18"/>
        </w:rPr>
      </w:pPr>
    </w:p>
    <w:p w14:paraId="64419201" w14:textId="77777777" w:rsidR="004A609C" w:rsidRPr="0054499E" w:rsidRDefault="007D6B32" w:rsidP="00E3176F">
      <w:pPr>
        <w:pStyle w:val="ListParagraph"/>
        <w:numPr>
          <w:ilvl w:val="1"/>
          <w:numId w:val="46"/>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b/>
          <w:bCs/>
          <w:color w:val="231F20"/>
          <w:w w:val="105"/>
          <w:sz w:val="18"/>
          <w:szCs w:val="18"/>
        </w:rPr>
        <w:t>Discrepancies in</w:t>
      </w:r>
      <w:r w:rsidRPr="0054499E">
        <w:rPr>
          <w:rFonts w:ascii="Trebuchet MS" w:hAnsi="Trebuchet MS" w:cs="Trebuchet MS"/>
          <w:b/>
          <w:bCs/>
          <w:color w:val="231F20"/>
          <w:spacing w:val="-27"/>
          <w:w w:val="105"/>
          <w:sz w:val="18"/>
          <w:szCs w:val="18"/>
        </w:rPr>
        <w:t xml:space="preserve"> </w:t>
      </w:r>
      <w:r w:rsidRPr="0054499E">
        <w:rPr>
          <w:rFonts w:ascii="Trebuchet MS" w:hAnsi="Trebuchet MS" w:cs="Trebuchet MS"/>
          <w:b/>
          <w:bCs/>
          <w:color w:val="231F20"/>
          <w:w w:val="105"/>
          <w:sz w:val="18"/>
          <w:szCs w:val="18"/>
        </w:rPr>
        <w:t>Documents</w:t>
      </w:r>
    </w:p>
    <w:p w14:paraId="428B2D32" w14:textId="77777777" w:rsidR="004A609C" w:rsidRPr="0054499E" w:rsidRDefault="004A609C">
      <w:pPr>
        <w:pStyle w:val="BodyText"/>
        <w:kinsoku w:val="0"/>
        <w:overflowPunct w:val="0"/>
        <w:spacing w:before="4"/>
        <w:ind w:left="0"/>
        <w:rPr>
          <w:b/>
          <w:bCs/>
          <w:sz w:val="18"/>
          <w:szCs w:val="18"/>
        </w:rPr>
      </w:pPr>
    </w:p>
    <w:p w14:paraId="1C32AC38" w14:textId="65D8DAD3" w:rsidR="00CD41DB" w:rsidRDefault="00CD41DB" w:rsidP="00A5777F">
      <w:pPr>
        <w:pStyle w:val="BodyText"/>
        <w:tabs>
          <w:tab w:val="left" w:pos="1723"/>
        </w:tabs>
        <w:kinsoku w:val="0"/>
        <w:overflowPunct w:val="0"/>
        <w:spacing w:line="252" w:lineRule="auto"/>
        <w:ind w:left="0" w:right="116"/>
        <w:jc w:val="both"/>
        <w:rPr>
          <w:color w:val="231F20"/>
          <w:spacing w:val="-1"/>
          <w:sz w:val="18"/>
          <w:szCs w:val="18"/>
        </w:rPr>
      </w:pPr>
    </w:p>
    <w:p w14:paraId="0E66210A" w14:textId="25FCA999" w:rsidR="00CC293D" w:rsidRPr="00CC293D" w:rsidRDefault="007D6B32">
      <w:pPr>
        <w:pStyle w:val="BodyText"/>
        <w:tabs>
          <w:tab w:val="left" w:pos="1723"/>
        </w:tabs>
        <w:kinsoku w:val="0"/>
        <w:overflowPunct w:val="0"/>
        <w:spacing w:line="252" w:lineRule="auto"/>
        <w:ind w:left="1723" w:right="116" w:hanging="1570"/>
        <w:jc w:val="both"/>
        <w:rPr>
          <w:strike/>
          <w:color w:val="231F20"/>
          <w:spacing w:val="-1"/>
          <w:sz w:val="18"/>
          <w:szCs w:val="18"/>
        </w:rPr>
      </w:pPr>
      <w:r w:rsidRPr="0054499E">
        <w:rPr>
          <w:color w:val="231F20"/>
          <w:spacing w:val="-1"/>
          <w:sz w:val="18"/>
          <w:szCs w:val="18"/>
        </w:rPr>
        <w:t>2.14.2</w:t>
      </w:r>
      <w:r w:rsidRPr="0054499E">
        <w:rPr>
          <w:color w:val="231F20"/>
          <w:spacing w:val="-1"/>
          <w:sz w:val="18"/>
          <w:szCs w:val="18"/>
        </w:rPr>
        <w:tab/>
      </w:r>
      <w:r w:rsidR="00CC293D" w:rsidRPr="007C3433">
        <w:rPr>
          <w:color w:val="231F20"/>
          <w:spacing w:val="-1"/>
          <w:sz w:val="18"/>
          <w:szCs w:val="18"/>
        </w:rPr>
        <w:t xml:space="preserve">In line 1 after “within the Employer’s Requirements (including any Change to them)” </w:t>
      </w:r>
      <w:r w:rsidR="00CC293D" w:rsidRPr="007C3433">
        <w:rPr>
          <w:b/>
          <w:color w:val="231F20"/>
          <w:spacing w:val="-1"/>
          <w:sz w:val="18"/>
          <w:szCs w:val="18"/>
        </w:rPr>
        <w:t>insert</w:t>
      </w:r>
      <w:r w:rsidR="00CC293D" w:rsidRPr="007C3433">
        <w:rPr>
          <w:color w:val="231F20"/>
          <w:spacing w:val="-1"/>
          <w:sz w:val="18"/>
          <w:szCs w:val="18"/>
        </w:rPr>
        <w:t xml:space="preserve"> “or between the Employer’s Requirements (including any Change to them) and the Contractor’s Proposals”.</w:t>
      </w:r>
    </w:p>
    <w:p w14:paraId="5EF3ACDC" w14:textId="77777777" w:rsidR="00CC293D" w:rsidRDefault="00CC293D">
      <w:pPr>
        <w:pStyle w:val="BodyText"/>
        <w:tabs>
          <w:tab w:val="left" w:pos="1723"/>
        </w:tabs>
        <w:kinsoku w:val="0"/>
        <w:overflowPunct w:val="0"/>
        <w:spacing w:line="252" w:lineRule="auto"/>
        <w:ind w:left="1723" w:right="116" w:hanging="1570"/>
        <w:jc w:val="both"/>
        <w:rPr>
          <w:color w:val="231F20"/>
          <w:spacing w:val="-1"/>
          <w:sz w:val="18"/>
          <w:szCs w:val="18"/>
        </w:rPr>
      </w:pPr>
    </w:p>
    <w:p w14:paraId="7051A22A" w14:textId="57370A9C" w:rsidR="004A609C" w:rsidRDefault="00CC293D">
      <w:pPr>
        <w:pStyle w:val="BodyText"/>
        <w:tabs>
          <w:tab w:val="left" w:pos="1723"/>
        </w:tabs>
        <w:kinsoku w:val="0"/>
        <w:overflowPunct w:val="0"/>
        <w:spacing w:line="252" w:lineRule="auto"/>
        <w:ind w:left="1723" w:right="116" w:hanging="1570"/>
        <w:jc w:val="both"/>
        <w:rPr>
          <w:color w:val="231F20"/>
          <w:w w:val="105"/>
          <w:sz w:val="18"/>
          <w:szCs w:val="18"/>
        </w:rPr>
      </w:pPr>
      <w:r>
        <w:rPr>
          <w:color w:val="231F20"/>
          <w:spacing w:val="-1"/>
          <w:sz w:val="18"/>
          <w:szCs w:val="18"/>
        </w:rPr>
        <w:tab/>
      </w:r>
      <w:r w:rsidR="007D6B32" w:rsidRPr="0054499E">
        <w:rPr>
          <w:b/>
          <w:bCs/>
          <w:color w:val="231F20"/>
          <w:spacing w:val="-1"/>
          <w:w w:val="105"/>
          <w:sz w:val="18"/>
          <w:szCs w:val="18"/>
        </w:rPr>
        <w:t>Delete</w:t>
      </w:r>
      <w:r w:rsidR="007D6B32" w:rsidRPr="0054499E">
        <w:rPr>
          <w:b/>
          <w:bCs/>
          <w:color w:val="231F20"/>
          <w:w w:val="105"/>
          <w:sz w:val="18"/>
          <w:szCs w:val="18"/>
        </w:rPr>
        <w:t xml:space="preserve"> </w:t>
      </w:r>
      <w:r w:rsidR="007D6B32" w:rsidRPr="0054499E">
        <w:rPr>
          <w:color w:val="231F20"/>
          <w:spacing w:val="-1"/>
          <w:w w:val="105"/>
          <w:sz w:val="18"/>
          <w:szCs w:val="18"/>
        </w:rPr>
        <w:t>“and</w:t>
      </w:r>
      <w:r w:rsidR="007D6B32" w:rsidRPr="0054499E">
        <w:rPr>
          <w:color w:val="231F20"/>
          <w:w w:val="105"/>
          <w:sz w:val="18"/>
          <w:szCs w:val="18"/>
        </w:rPr>
        <w:t xml:space="preserve"> </w:t>
      </w:r>
      <w:r w:rsidR="007D6B32" w:rsidRPr="0054499E">
        <w:rPr>
          <w:color w:val="231F20"/>
          <w:spacing w:val="-1"/>
          <w:w w:val="105"/>
          <w:sz w:val="18"/>
          <w:szCs w:val="18"/>
        </w:rPr>
        <w:t>treated</w:t>
      </w:r>
      <w:r w:rsidR="007D6B32" w:rsidRPr="0054499E">
        <w:rPr>
          <w:color w:val="231F20"/>
          <w:w w:val="105"/>
          <w:sz w:val="18"/>
          <w:szCs w:val="18"/>
        </w:rPr>
        <w:t xml:space="preserve"> as a </w:t>
      </w:r>
      <w:r w:rsidR="007D6B32" w:rsidRPr="0054499E">
        <w:rPr>
          <w:color w:val="231F20"/>
          <w:spacing w:val="-1"/>
          <w:w w:val="105"/>
          <w:sz w:val="18"/>
          <w:szCs w:val="18"/>
        </w:rPr>
        <w:t>Change”</w:t>
      </w:r>
      <w:r w:rsidR="007D6B32" w:rsidRPr="0054499E">
        <w:rPr>
          <w:color w:val="231F20"/>
          <w:w w:val="105"/>
          <w:sz w:val="18"/>
          <w:szCs w:val="18"/>
        </w:rPr>
        <w:t xml:space="preserve"> </w:t>
      </w:r>
      <w:r w:rsidR="007D6B32" w:rsidRPr="0054499E">
        <w:rPr>
          <w:color w:val="231F20"/>
          <w:spacing w:val="-1"/>
          <w:w w:val="105"/>
          <w:sz w:val="18"/>
          <w:szCs w:val="18"/>
        </w:rPr>
        <w:t>and</w:t>
      </w:r>
      <w:r w:rsidR="007D6B32" w:rsidRPr="0054499E">
        <w:rPr>
          <w:color w:val="231F20"/>
          <w:w w:val="105"/>
          <w:sz w:val="18"/>
          <w:szCs w:val="18"/>
        </w:rPr>
        <w:t xml:space="preserve"> </w:t>
      </w:r>
      <w:r w:rsidR="007D6B32" w:rsidRPr="0054499E">
        <w:rPr>
          <w:b/>
          <w:bCs/>
          <w:color w:val="231F20"/>
          <w:spacing w:val="-1"/>
          <w:w w:val="105"/>
          <w:sz w:val="18"/>
          <w:szCs w:val="18"/>
        </w:rPr>
        <w:t>insert</w:t>
      </w:r>
      <w:r w:rsidR="007D6B32" w:rsidRPr="0054499E">
        <w:rPr>
          <w:b/>
          <w:bCs/>
          <w:color w:val="231F20"/>
          <w:w w:val="105"/>
          <w:sz w:val="18"/>
          <w:szCs w:val="18"/>
        </w:rPr>
        <w:t xml:space="preserve"> </w:t>
      </w:r>
      <w:r w:rsidR="007D6B32" w:rsidRPr="0054499E">
        <w:rPr>
          <w:color w:val="231F20"/>
          <w:spacing w:val="-1"/>
          <w:w w:val="105"/>
          <w:sz w:val="18"/>
          <w:szCs w:val="18"/>
        </w:rPr>
        <w:t>“and</w:t>
      </w:r>
      <w:r w:rsidR="007D6B32" w:rsidRPr="0054499E">
        <w:rPr>
          <w:color w:val="231F20"/>
          <w:w w:val="105"/>
          <w:sz w:val="18"/>
          <w:szCs w:val="18"/>
        </w:rPr>
        <w:t xml:space="preserve"> </w:t>
      </w:r>
      <w:r w:rsidR="007D6B32" w:rsidRPr="0054499E">
        <w:rPr>
          <w:color w:val="231F20"/>
          <w:spacing w:val="-1"/>
          <w:w w:val="105"/>
          <w:sz w:val="18"/>
          <w:szCs w:val="18"/>
        </w:rPr>
        <w:t>the</w:t>
      </w:r>
      <w:r w:rsidR="007D6B32" w:rsidRPr="0054499E">
        <w:rPr>
          <w:color w:val="231F20"/>
          <w:w w:val="105"/>
          <w:sz w:val="18"/>
          <w:szCs w:val="18"/>
        </w:rPr>
        <w:t xml:space="preserve"> Contractor </w:t>
      </w:r>
      <w:r w:rsidR="007D6B32" w:rsidRPr="0054499E">
        <w:rPr>
          <w:color w:val="231F20"/>
          <w:spacing w:val="-1"/>
          <w:w w:val="105"/>
          <w:sz w:val="18"/>
          <w:szCs w:val="18"/>
        </w:rPr>
        <w:t>shall</w:t>
      </w:r>
      <w:r w:rsidR="007D6B32" w:rsidRPr="0054499E">
        <w:rPr>
          <w:color w:val="231F20"/>
          <w:w w:val="105"/>
          <w:sz w:val="18"/>
          <w:szCs w:val="18"/>
        </w:rPr>
        <w:t xml:space="preserve"> </w:t>
      </w:r>
      <w:r w:rsidR="007D6B32" w:rsidRPr="0054499E">
        <w:rPr>
          <w:color w:val="231F20"/>
          <w:spacing w:val="18"/>
          <w:w w:val="105"/>
          <w:sz w:val="18"/>
          <w:szCs w:val="18"/>
        </w:rPr>
        <w:t xml:space="preserve"> </w:t>
      </w:r>
      <w:r w:rsidR="007D6B32" w:rsidRPr="0054499E">
        <w:rPr>
          <w:color w:val="231F20"/>
          <w:spacing w:val="-1"/>
          <w:w w:val="105"/>
          <w:sz w:val="18"/>
          <w:szCs w:val="18"/>
        </w:rPr>
        <w:t>be</w:t>
      </w:r>
      <w:r w:rsidR="007D6B32" w:rsidRPr="0054499E">
        <w:rPr>
          <w:color w:val="231F20"/>
          <w:spacing w:val="4"/>
          <w:w w:val="105"/>
          <w:sz w:val="18"/>
          <w:szCs w:val="18"/>
        </w:rPr>
        <w:t xml:space="preserve"> </w:t>
      </w:r>
      <w:r w:rsidR="007D6B32" w:rsidRPr="0054499E">
        <w:rPr>
          <w:color w:val="231F20"/>
          <w:spacing w:val="-1"/>
          <w:w w:val="105"/>
          <w:sz w:val="18"/>
          <w:szCs w:val="18"/>
        </w:rPr>
        <w:t>obliged</w:t>
      </w:r>
      <w:r w:rsidR="007D6B32" w:rsidRPr="0054499E">
        <w:rPr>
          <w:color w:val="231F20"/>
          <w:w w:val="104"/>
          <w:sz w:val="18"/>
          <w:szCs w:val="18"/>
        </w:rPr>
        <w:t xml:space="preserve"> </w:t>
      </w:r>
      <w:r w:rsidR="007D6B32" w:rsidRPr="0054499E">
        <w:rPr>
          <w:color w:val="231F20"/>
          <w:w w:val="105"/>
          <w:sz w:val="18"/>
          <w:szCs w:val="18"/>
        </w:rPr>
        <w:t>to comply with the decision or acceptance by the Employer without affecting in any way or to any degree the responsibility of the Contractor under this Contract and without any adjustment to the Contract Sum (whether under clause 4.19 or otherwise)</w:t>
      </w:r>
      <w:r w:rsidR="007D6B32" w:rsidRPr="0054499E">
        <w:rPr>
          <w:color w:val="231F20"/>
          <w:spacing w:val="-9"/>
          <w:w w:val="105"/>
          <w:sz w:val="18"/>
          <w:szCs w:val="18"/>
        </w:rPr>
        <w:t xml:space="preserve"> </w:t>
      </w:r>
      <w:r w:rsidR="007D6B32" w:rsidRPr="0054499E">
        <w:rPr>
          <w:color w:val="231F20"/>
          <w:w w:val="105"/>
          <w:sz w:val="18"/>
          <w:szCs w:val="18"/>
        </w:rPr>
        <w:t>nor</w:t>
      </w:r>
      <w:r w:rsidR="007D6B32" w:rsidRPr="0054499E">
        <w:rPr>
          <w:color w:val="231F20"/>
          <w:spacing w:val="-6"/>
          <w:w w:val="105"/>
          <w:sz w:val="18"/>
          <w:szCs w:val="18"/>
        </w:rPr>
        <w:t xml:space="preserve"> </w:t>
      </w:r>
      <w:r w:rsidR="007D6B32" w:rsidRPr="0054499E">
        <w:rPr>
          <w:color w:val="231F20"/>
          <w:w w:val="105"/>
          <w:sz w:val="18"/>
          <w:szCs w:val="18"/>
        </w:rPr>
        <w:t>shall</w:t>
      </w:r>
      <w:r w:rsidR="007D6B32" w:rsidRPr="0054499E">
        <w:rPr>
          <w:color w:val="231F20"/>
          <w:spacing w:val="-8"/>
          <w:w w:val="105"/>
          <w:sz w:val="18"/>
          <w:szCs w:val="18"/>
        </w:rPr>
        <w:t xml:space="preserve"> </w:t>
      </w:r>
      <w:r w:rsidR="007D6B32" w:rsidRPr="0054499E">
        <w:rPr>
          <w:color w:val="231F20"/>
          <w:w w:val="105"/>
          <w:sz w:val="18"/>
          <w:szCs w:val="18"/>
        </w:rPr>
        <w:t>there</w:t>
      </w:r>
      <w:r w:rsidR="007D6B32" w:rsidRPr="0054499E">
        <w:rPr>
          <w:color w:val="231F20"/>
          <w:spacing w:val="-6"/>
          <w:w w:val="105"/>
          <w:sz w:val="18"/>
          <w:szCs w:val="18"/>
        </w:rPr>
        <w:t xml:space="preserve"> </w:t>
      </w:r>
      <w:r w:rsidR="007D6B32" w:rsidRPr="0054499E">
        <w:rPr>
          <w:color w:val="231F20"/>
          <w:w w:val="105"/>
          <w:sz w:val="18"/>
          <w:szCs w:val="18"/>
        </w:rPr>
        <w:t>be</w:t>
      </w:r>
      <w:r w:rsidR="007D6B32" w:rsidRPr="0054499E">
        <w:rPr>
          <w:color w:val="231F20"/>
          <w:spacing w:val="-9"/>
          <w:w w:val="105"/>
          <w:sz w:val="18"/>
          <w:szCs w:val="18"/>
        </w:rPr>
        <w:t xml:space="preserve"> </w:t>
      </w:r>
      <w:r w:rsidR="007D6B32" w:rsidRPr="0054499E">
        <w:rPr>
          <w:color w:val="231F20"/>
          <w:w w:val="105"/>
          <w:sz w:val="18"/>
          <w:szCs w:val="18"/>
        </w:rPr>
        <w:t>any</w:t>
      </w:r>
      <w:r w:rsidR="007D6B32" w:rsidRPr="0054499E">
        <w:rPr>
          <w:color w:val="231F20"/>
          <w:spacing w:val="-5"/>
          <w:w w:val="105"/>
          <w:sz w:val="18"/>
          <w:szCs w:val="18"/>
        </w:rPr>
        <w:t xml:space="preserve"> </w:t>
      </w:r>
      <w:r w:rsidR="007D6B32" w:rsidRPr="0054499E">
        <w:rPr>
          <w:color w:val="231F20"/>
          <w:w w:val="105"/>
          <w:sz w:val="18"/>
          <w:szCs w:val="18"/>
        </w:rPr>
        <w:t>extension</w:t>
      </w:r>
      <w:r w:rsidR="007D6B32" w:rsidRPr="0054499E">
        <w:rPr>
          <w:color w:val="231F20"/>
          <w:spacing w:val="-8"/>
          <w:w w:val="105"/>
          <w:sz w:val="18"/>
          <w:szCs w:val="18"/>
        </w:rPr>
        <w:t xml:space="preserve"> </w:t>
      </w:r>
      <w:r w:rsidR="007D6B32" w:rsidRPr="0054499E">
        <w:rPr>
          <w:color w:val="231F20"/>
          <w:w w:val="105"/>
          <w:sz w:val="18"/>
          <w:szCs w:val="18"/>
        </w:rPr>
        <w:t>to</w:t>
      </w:r>
      <w:r w:rsidR="007D6B32" w:rsidRPr="0054499E">
        <w:rPr>
          <w:color w:val="231F20"/>
          <w:spacing w:val="-6"/>
          <w:w w:val="105"/>
          <w:sz w:val="18"/>
          <w:szCs w:val="18"/>
        </w:rPr>
        <w:t xml:space="preserve"> </w:t>
      </w:r>
      <w:r w:rsidR="007D6B32" w:rsidRPr="0054499E">
        <w:rPr>
          <w:color w:val="231F20"/>
          <w:w w:val="105"/>
          <w:sz w:val="18"/>
          <w:szCs w:val="18"/>
        </w:rPr>
        <w:t>the</w:t>
      </w:r>
      <w:r w:rsidR="007D6B32" w:rsidRPr="0054499E">
        <w:rPr>
          <w:color w:val="231F20"/>
          <w:spacing w:val="-8"/>
          <w:w w:val="105"/>
          <w:sz w:val="18"/>
          <w:szCs w:val="18"/>
        </w:rPr>
        <w:t xml:space="preserve"> </w:t>
      </w:r>
      <w:r w:rsidR="007D6B32" w:rsidRPr="0054499E">
        <w:rPr>
          <w:color w:val="231F20"/>
          <w:w w:val="105"/>
          <w:sz w:val="18"/>
          <w:szCs w:val="18"/>
        </w:rPr>
        <w:t>Completion</w:t>
      </w:r>
      <w:r w:rsidR="007D6B32" w:rsidRPr="0054499E">
        <w:rPr>
          <w:color w:val="231F20"/>
          <w:spacing w:val="-8"/>
          <w:w w:val="105"/>
          <w:sz w:val="18"/>
          <w:szCs w:val="18"/>
        </w:rPr>
        <w:t xml:space="preserve"> </w:t>
      </w:r>
      <w:r w:rsidR="007D6B32" w:rsidRPr="0054499E">
        <w:rPr>
          <w:color w:val="231F20"/>
          <w:w w:val="105"/>
          <w:sz w:val="18"/>
          <w:szCs w:val="18"/>
        </w:rPr>
        <w:t>Date.”</w:t>
      </w:r>
    </w:p>
    <w:p w14:paraId="759EE965" w14:textId="77777777" w:rsidR="00BB6FCD" w:rsidRDefault="00BB6FCD">
      <w:pPr>
        <w:pStyle w:val="BodyText"/>
        <w:tabs>
          <w:tab w:val="left" w:pos="1723"/>
        </w:tabs>
        <w:kinsoku w:val="0"/>
        <w:overflowPunct w:val="0"/>
        <w:spacing w:line="252" w:lineRule="auto"/>
        <w:ind w:left="1723" w:right="116" w:hanging="1570"/>
        <w:jc w:val="both"/>
        <w:rPr>
          <w:color w:val="231F20"/>
          <w:w w:val="105"/>
          <w:sz w:val="18"/>
          <w:szCs w:val="18"/>
        </w:rPr>
      </w:pPr>
    </w:p>
    <w:p w14:paraId="1FEF5D4F" w14:textId="77777777" w:rsidR="004A609C" w:rsidRPr="0054499E" w:rsidRDefault="007D6B32">
      <w:pPr>
        <w:pStyle w:val="BodyText"/>
        <w:tabs>
          <w:tab w:val="left" w:pos="1723"/>
        </w:tabs>
        <w:kinsoku w:val="0"/>
        <w:overflowPunct w:val="0"/>
        <w:ind w:left="154"/>
        <w:rPr>
          <w:color w:val="000000"/>
          <w:spacing w:val="-1"/>
          <w:sz w:val="18"/>
          <w:szCs w:val="18"/>
        </w:rPr>
      </w:pPr>
      <w:r w:rsidRPr="0054499E">
        <w:rPr>
          <w:b/>
          <w:bCs/>
          <w:color w:val="231F20"/>
          <w:spacing w:val="-1"/>
          <w:sz w:val="18"/>
          <w:szCs w:val="18"/>
        </w:rPr>
        <w:t>2.15</w:t>
      </w:r>
      <w:r w:rsidRPr="0054499E">
        <w:rPr>
          <w:b/>
          <w:bCs/>
          <w:color w:val="231F20"/>
          <w:spacing w:val="-1"/>
          <w:sz w:val="18"/>
          <w:szCs w:val="18"/>
        </w:rPr>
        <w:tab/>
      </w:r>
      <w:r w:rsidRPr="0054499E">
        <w:rPr>
          <w:b/>
          <w:bCs/>
          <w:color w:val="231F20"/>
          <w:spacing w:val="-1"/>
          <w:w w:val="105"/>
          <w:sz w:val="18"/>
          <w:szCs w:val="18"/>
        </w:rPr>
        <w:t>Divergences</w:t>
      </w:r>
      <w:r w:rsidRPr="0054499E">
        <w:rPr>
          <w:b/>
          <w:bCs/>
          <w:color w:val="231F20"/>
          <w:w w:val="105"/>
          <w:sz w:val="18"/>
          <w:szCs w:val="18"/>
        </w:rPr>
        <w:t xml:space="preserve"> from </w:t>
      </w:r>
      <w:r w:rsidRPr="0054499E">
        <w:rPr>
          <w:b/>
          <w:bCs/>
          <w:color w:val="231F20"/>
          <w:spacing w:val="-1"/>
          <w:w w:val="105"/>
          <w:sz w:val="18"/>
          <w:szCs w:val="18"/>
        </w:rPr>
        <w:t>Statutory</w:t>
      </w:r>
      <w:r w:rsidRPr="0054499E">
        <w:rPr>
          <w:b/>
          <w:bCs/>
          <w:color w:val="231F20"/>
          <w:spacing w:val="-10"/>
          <w:w w:val="105"/>
          <w:sz w:val="18"/>
          <w:szCs w:val="18"/>
        </w:rPr>
        <w:t xml:space="preserve"> </w:t>
      </w:r>
      <w:r w:rsidRPr="0054499E">
        <w:rPr>
          <w:b/>
          <w:bCs/>
          <w:color w:val="231F20"/>
          <w:spacing w:val="-1"/>
          <w:w w:val="105"/>
          <w:sz w:val="18"/>
          <w:szCs w:val="18"/>
        </w:rPr>
        <w:t>Requirements</w:t>
      </w:r>
    </w:p>
    <w:p w14:paraId="3CDB7079" w14:textId="77777777" w:rsidR="004A609C" w:rsidRPr="0054499E" w:rsidRDefault="004A609C">
      <w:pPr>
        <w:pStyle w:val="BodyText"/>
        <w:kinsoku w:val="0"/>
        <w:overflowPunct w:val="0"/>
        <w:spacing w:before="4"/>
        <w:ind w:left="0"/>
        <w:rPr>
          <w:b/>
          <w:bCs/>
          <w:sz w:val="18"/>
          <w:szCs w:val="18"/>
        </w:rPr>
      </w:pPr>
    </w:p>
    <w:p w14:paraId="4976A474" w14:textId="77777777" w:rsidR="004A609C" w:rsidRPr="0054499E" w:rsidRDefault="007D6B32">
      <w:pPr>
        <w:pStyle w:val="BodyText"/>
        <w:tabs>
          <w:tab w:val="left" w:pos="1723"/>
        </w:tabs>
        <w:kinsoku w:val="0"/>
        <w:overflowPunct w:val="0"/>
        <w:ind w:left="154"/>
        <w:rPr>
          <w:color w:val="000000"/>
          <w:sz w:val="18"/>
          <w:szCs w:val="18"/>
        </w:rPr>
      </w:pPr>
      <w:r w:rsidRPr="0054499E">
        <w:rPr>
          <w:color w:val="231F20"/>
          <w:spacing w:val="-1"/>
          <w:sz w:val="18"/>
          <w:szCs w:val="18"/>
        </w:rPr>
        <w:t>2.15.1</w:t>
      </w:r>
      <w:r w:rsidRPr="0054499E">
        <w:rPr>
          <w:color w:val="231F20"/>
          <w:spacing w:val="-1"/>
          <w:sz w:val="18"/>
          <w:szCs w:val="18"/>
        </w:rPr>
        <w:tab/>
      </w:r>
      <w:r w:rsidRPr="0054499E">
        <w:rPr>
          <w:color w:val="231F20"/>
          <w:spacing w:val="-1"/>
          <w:w w:val="105"/>
          <w:sz w:val="18"/>
          <w:szCs w:val="18"/>
        </w:rPr>
        <w:t>In</w:t>
      </w:r>
      <w:r w:rsidRPr="0054499E">
        <w:rPr>
          <w:color w:val="231F20"/>
          <w:w w:val="105"/>
          <w:sz w:val="18"/>
          <w:szCs w:val="18"/>
        </w:rPr>
        <w:t xml:space="preserve"> </w:t>
      </w:r>
      <w:r w:rsidRPr="0054499E">
        <w:rPr>
          <w:color w:val="231F20"/>
          <w:spacing w:val="-1"/>
          <w:w w:val="105"/>
          <w:sz w:val="18"/>
          <w:szCs w:val="18"/>
        </w:rPr>
        <w:t>line</w:t>
      </w:r>
      <w:r w:rsidRPr="0054499E">
        <w:rPr>
          <w:color w:val="231F20"/>
          <w:w w:val="105"/>
          <w:sz w:val="18"/>
          <w:szCs w:val="18"/>
        </w:rPr>
        <w:t xml:space="preserve"> 7 after </w:t>
      </w:r>
      <w:r w:rsidRPr="0054499E">
        <w:rPr>
          <w:color w:val="231F20"/>
          <w:spacing w:val="-1"/>
          <w:w w:val="105"/>
          <w:sz w:val="18"/>
          <w:szCs w:val="18"/>
        </w:rPr>
        <w:t>“clause</w:t>
      </w:r>
      <w:r w:rsidRPr="0054499E">
        <w:rPr>
          <w:color w:val="231F20"/>
          <w:w w:val="105"/>
          <w:sz w:val="18"/>
          <w:szCs w:val="18"/>
        </w:rPr>
        <w:t xml:space="preserve"> </w:t>
      </w:r>
      <w:r w:rsidRPr="0054499E">
        <w:rPr>
          <w:color w:val="231F20"/>
          <w:spacing w:val="-1"/>
          <w:w w:val="105"/>
          <w:sz w:val="18"/>
          <w:szCs w:val="18"/>
        </w:rPr>
        <w:t>2.15.2,”</w:t>
      </w:r>
      <w:r w:rsidRPr="0054499E">
        <w:rPr>
          <w:color w:val="231F20"/>
          <w:w w:val="105"/>
          <w:sz w:val="18"/>
          <w:szCs w:val="18"/>
        </w:rPr>
        <w:t xml:space="preserve"> </w:t>
      </w:r>
      <w:r w:rsidRPr="0054499E">
        <w:rPr>
          <w:b/>
          <w:bCs/>
          <w:color w:val="231F20"/>
          <w:spacing w:val="-1"/>
          <w:w w:val="105"/>
          <w:sz w:val="18"/>
          <w:szCs w:val="18"/>
        </w:rPr>
        <w:t>insert</w:t>
      </w:r>
      <w:r w:rsidRPr="0054499E">
        <w:rPr>
          <w:b/>
          <w:bCs/>
          <w:color w:val="231F20"/>
          <w:w w:val="105"/>
          <w:sz w:val="18"/>
          <w:szCs w:val="18"/>
        </w:rPr>
        <w:t xml:space="preserve"> </w:t>
      </w:r>
      <w:r w:rsidRPr="0054499E">
        <w:rPr>
          <w:color w:val="231F20"/>
          <w:spacing w:val="-1"/>
          <w:w w:val="105"/>
          <w:sz w:val="18"/>
          <w:szCs w:val="18"/>
        </w:rPr>
        <w:t>“carry</w:t>
      </w:r>
      <w:r w:rsidRPr="0054499E">
        <w:rPr>
          <w:color w:val="231F20"/>
          <w:w w:val="105"/>
          <w:sz w:val="18"/>
          <w:szCs w:val="18"/>
        </w:rPr>
        <w:t xml:space="preserve"> out</w:t>
      </w:r>
      <w:r w:rsidRPr="0054499E">
        <w:rPr>
          <w:color w:val="231F20"/>
          <w:spacing w:val="-15"/>
          <w:w w:val="105"/>
          <w:sz w:val="18"/>
          <w:szCs w:val="18"/>
        </w:rPr>
        <w:t xml:space="preserve"> </w:t>
      </w:r>
      <w:r w:rsidRPr="0054499E">
        <w:rPr>
          <w:color w:val="231F20"/>
          <w:w w:val="105"/>
          <w:sz w:val="18"/>
          <w:szCs w:val="18"/>
        </w:rPr>
        <w:t>and”.</w:t>
      </w:r>
    </w:p>
    <w:p w14:paraId="678FCF74" w14:textId="77777777" w:rsidR="004A609C" w:rsidRPr="0054499E" w:rsidRDefault="004A609C">
      <w:pPr>
        <w:pStyle w:val="BodyText"/>
        <w:kinsoku w:val="0"/>
        <w:overflowPunct w:val="0"/>
        <w:spacing w:before="1"/>
        <w:ind w:left="0"/>
        <w:rPr>
          <w:sz w:val="18"/>
          <w:szCs w:val="18"/>
        </w:rPr>
      </w:pPr>
    </w:p>
    <w:p w14:paraId="131682C4" w14:textId="77777777" w:rsidR="004A609C" w:rsidRPr="0054499E" w:rsidRDefault="007D6B32" w:rsidP="00E3176F">
      <w:pPr>
        <w:pStyle w:val="ListParagraph"/>
        <w:numPr>
          <w:ilvl w:val="3"/>
          <w:numId w:val="44"/>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color w:val="231F20"/>
          <w:w w:val="105"/>
          <w:sz w:val="18"/>
          <w:szCs w:val="18"/>
        </w:rPr>
        <w:t>In</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line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1</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after</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“Statutory</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Requirements”</w:t>
      </w:r>
      <w:r w:rsidRPr="0054499E">
        <w:rPr>
          <w:rFonts w:ascii="Trebuchet MS" w:hAnsi="Trebuchet MS" w:cs="Trebuchet MS"/>
          <w:color w:val="231F20"/>
          <w:spacing w:val="-3"/>
          <w:w w:val="105"/>
          <w:sz w:val="18"/>
          <w:szCs w:val="18"/>
        </w:rPr>
        <w:t xml:space="preserve"> </w:t>
      </w:r>
      <w:r w:rsidRPr="0054499E">
        <w:rPr>
          <w:rFonts w:ascii="Trebuchet MS" w:hAnsi="Trebuchet MS" w:cs="Trebuchet MS"/>
          <w:b/>
          <w:bCs/>
          <w:color w:val="231F20"/>
          <w:w w:val="105"/>
          <w:sz w:val="18"/>
          <w:szCs w:val="18"/>
        </w:rPr>
        <w:t>insert</w:t>
      </w:r>
      <w:r w:rsidRPr="0054499E">
        <w:rPr>
          <w:rFonts w:ascii="Trebuchet MS" w:hAnsi="Trebuchet MS" w:cs="Trebuchet MS"/>
          <w:b/>
          <w:bCs/>
          <w:color w:val="231F20"/>
          <w:spacing w:val="-7"/>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following:</w:t>
      </w:r>
    </w:p>
    <w:p w14:paraId="61A342B6" w14:textId="77777777" w:rsidR="004A609C" w:rsidRPr="0054499E" w:rsidRDefault="004A609C">
      <w:pPr>
        <w:pStyle w:val="BodyText"/>
        <w:kinsoku w:val="0"/>
        <w:overflowPunct w:val="0"/>
        <w:spacing w:before="4"/>
        <w:ind w:left="0"/>
        <w:rPr>
          <w:sz w:val="18"/>
          <w:szCs w:val="18"/>
        </w:rPr>
      </w:pPr>
    </w:p>
    <w:p w14:paraId="4F433215" w14:textId="77777777" w:rsidR="004A609C" w:rsidRPr="0054499E" w:rsidRDefault="007D6B32">
      <w:pPr>
        <w:pStyle w:val="BodyText"/>
        <w:kinsoku w:val="0"/>
        <w:overflowPunct w:val="0"/>
        <w:spacing w:line="252" w:lineRule="auto"/>
        <w:ind w:left="1723" w:right="128"/>
        <w:jc w:val="both"/>
        <w:rPr>
          <w:color w:val="000000"/>
          <w:sz w:val="18"/>
          <w:szCs w:val="18"/>
        </w:rPr>
      </w:pPr>
      <w:r w:rsidRPr="0054499E">
        <w:rPr>
          <w:color w:val="231F20"/>
          <w:w w:val="105"/>
          <w:sz w:val="18"/>
          <w:szCs w:val="18"/>
        </w:rPr>
        <w:t>“(which could not have been reasonably foreseen by an experienced and competent design and build</w:t>
      </w:r>
      <w:r w:rsidRPr="0054499E">
        <w:rPr>
          <w:color w:val="231F20"/>
          <w:spacing w:val="-40"/>
          <w:w w:val="105"/>
          <w:sz w:val="18"/>
          <w:szCs w:val="18"/>
        </w:rPr>
        <w:t xml:space="preserve"> </w:t>
      </w:r>
      <w:r w:rsidRPr="0054499E">
        <w:rPr>
          <w:color w:val="231F20"/>
          <w:w w:val="105"/>
          <w:sz w:val="18"/>
          <w:szCs w:val="18"/>
        </w:rPr>
        <w:t>contractor)”.</w:t>
      </w:r>
    </w:p>
    <w:p w14:paraId="5FE53408" w14:textId="77777777" w:rsidR="004A609C" w:rsidRPr="0054499E" w:rsidRDefault="004A609C">
      <w:pPr>
        <w:pStyle w:val="BodyText"/>
        <w:kinsoku w:val="0"/>
        <w:overflowPunct w:val="0"/>
        <w:spacing w:before="5"/>
        <w:ind w:left="0"/>
        <w:rPr>
          <w:sz w:val="18"/>
          <w:szCs w:val="18"/>
        </w:rPr>
      </w:pPr>
    </w:p>
    <w:p w14:paraId="770A0007" w14:textId="77777777" w:rsidR="004A609C" w:rsidRPr="0054499E" w:rsidRDefault="007D6B32" w:rsidP="00E3176F">
      <w:pPr>
        <w:pStyle w:val="ListParagraph"/>
        <w:numPr>
          <w:ilvl w:val="3"/>
          <w:numId w:val="44"/>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color w:val="231F20"/>
          <w:w w:val="105"/>
          <w:sz w:val="18"/>
          <w:szCs w:val="18"/>
        </w:rPr>
        <w:t>At</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end</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2.15.2.2,</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before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full</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stop,</w:t>
      </w:r>
      <w:r w:rsidRPr="0054499E">
        <w:rPr>
          <w:rFonts w:ascii="Trebuchet MS" w:hAnsi="Trebuchet MS" w:cs="Trebuchet MS"/>
          <w:color w:val="231F20"/>
          <w:spacing w:val="-2"/>
          <w:w w:val="105"/>
          <w:sz w:val="18"/>
          <w:szCs w:val="18"/>
        </w:rPr>
        <w:t xml:space="preserve"> </w:t>
      </w:r>
      <w:r w:rsidRPr="0054499E">
        <w:rPr>
          <w:rFonts w:ascii="Trebuchet MS" w:hAnsi="Trebuchet MS" w:cs="Trebuchet MS"/>
          <w:b/>
          <w:bCs/>
          <w:color w:val="231F20"/>
          <w:w w:val="105"/>
          <w:sz w:val="18"/>
          <w:szCs w:val="18"/>
        </w:rPr>
        <w:t>insert</w:t>
      </w:r>
      <w:r w:rsidRPr="0054499E">
        <w:rPr>
          <w:rFonts w:ascii="Trebuchet MS" w:hAnsi="Trebuchet MS" w:cs="Trebuchet MS"/>
          <w:b/>
          <w:bCs/>
          <w:color w:val="231F20"/>
          <w:spacing w:val="-5"/>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following:</w:t>
      </w:r>
    </w:p>
    <w:p w14:paraId="55B006AD" w14:textId="77777777" w:rsidR="004A609C" w:rsidRPr="0054499E" w:rsidRDefault="004A609C">
      <w:pPr>
        <w:pStyle w:val="BodyText"/>
        <w:kinsoku w:val="0"/>
        <w:overflowPunct w:val="0"/>
        <w:spacing w:before="4"/>
        <w:ind w:left="0"/>
        <w:rPr>
          <w:sz w:val="18"/>
          <w:szCs w:val="18"/>
        </w:rPr>
      </w:pPr>
    </w:p>
    <w:p w14:paraId="5CFCF7AF" w14:textId="77777777" w:rsidR="004A609C" w:rsidRPr="0054499E" w:rsidRDefault="007D6B32">
      <w:pPr>
        <w:pStyle w:val="BodyText"/>
        <w:kinsoku w:val="0"/>
        <w:overflowPunct w:val="0"/>
        <w:spacing w:line="249" w:lineRule="auto"/>
        <w:ind w:left="1723" w:right="118"/>
        <w:jc w:val="both"/>
        <w:rPr>
          <w:color w:val="000000"/>
          <w:sz w:val="18"/>
          <w:szCs w:val="18"/>
        </w:rPr>
      </w:pPr>
      <w:r w:rsidRPr="0054499E">
        <w:rPr>
          <w:color w:val="231F20"/>
          <w:w w:val="105"/>
          <w:sz w:val="18"/>
          <w:szCs w:val="18"/>
        </w:rPr>
        <w:t>“and has not been caused by the Contractor’s breach of this Contract (to include without limitation, the Contractor’s default, omission and/or negligence in the provision</w:t>
      </w:r>
      <w:r w:rsidRPr="0054499E">
        <w:rPr>
          <w:color w:val="231F20"/>
          <w:spacing w:val="-8"/>
          <w:w w:val="105"/>
          <w:sz w:val="18"/>
          <w:szCs w:val="18"/>
        </w:rPr>
        <w:t xml:space="preserve"> </w:t>
      </w:r>
      <w:r w:rsidRPr="0054499E">
        <w:rPr>
          <w:color w:val="231F20"/>
          <w:w w:val="105"/>
          <w:sz w:val="18"/>
          <w:szCs w:val="18"/>
        </w:rPr>
        <w:t>of</w:t>
      </w:r>
      <w:r w:rsidRPr="0054499E">
        <w:rPr>
          <w:color w:val="231F20"/>
          <w:spacing w:val="-7"/>
          <w:w w:val="105"/>
          <w:sz w:val="18"/>
          <w:szCs w:val="18"/>
        </w:rPr>
        <w:t xml:space="preserve"> </w:t>
      </w:r>
      <w:r w:rsidRPr="0054499E">
        <w:rPr>
          <w:color w:val="231F20"/>
          <w:w w:val="105"/>
          <w:sz w:val="18"/>
          <w:szCs w:val="18"/>
        </w:rPr>
        <w:t>the</w:t>
      </w:r>
      <w:r w:rsidRPr="0054499E">
        <w:rPr>
          <w:color w:val="231F20"/>
          <w:spacing w:val="-6"/>
          <w:w w:val="105"/>
          <w:sz w:val="18"/>
          <w:szCs w:val="18"/>
        </w:rPr>
        <w:t xml:space="preserve"> </w:t>
      </w:r>
      <w:r w:rsidRPr="0054499E">
        <w:rPr>
          <w:color w:val="231F20"/>
          <w:w w:val="105"/>
          <w:sz w:val="18"/>
          <w:szCs w:val="18"/>
        </w:rPr>
        <w:t>Contractor’s</w:t>
      </w:r>
      <w:r w:rsidRPr="0054499E">
        <w:rPr>
          <w:color w:val="231F20"/>
          <w:spacing w:val="-7"/>
          <w:w w:val="105"/>
          <w:sz w:val="18"/>
          <w:szCs w:val="18"/>
        </w:rPr>
        <w:t xml:space="preserve"> </w:t>
      </w:r>
      <w:r w:rsidRPr="0054499E">
        <w:rPr>
          <w:color w:val="231F20"/>
          <w:w w:val="105"/>
          <w:sz w:val="18"/>
          <w:szCs w:val="18"/>
        </w:rPr>
        <w:t>planning</w:t>
      </w:r>
      <w:r w:rsidRPr="0054499E">
        <w:rPr>
          <w:color w:val="231F20"/>
          <w:spacing w:val="-7"/>
          <w:w w:val="105"/>
          <w:sz w:val="18"/>
          <w:szCs w:val="18"/>
        </w:rPr>
        <w:t xml:space="preserve"> </w:t>
      </w:r>
      <w:r w:rsidRPr="0054499E">
        <w:rPr>
          <w:color w:val="231F20"/>
          <w:w w:val="105"/>
          <w:sz w:val="18"/>
          <w:szCs w:val="18"/>
        </w:rPr>
        <w:t>services</w:t>
      </w:r>
      <w:r w:rsidRPr="0054499E">
        <w:rPr>
          <w:color w:val="231F20"/>
          <w:spacing w:val="-7"/>
          <w:w w:val="105"/>
          <w:sz w:val="18"/>
          <w:szCs w:val="18"/>
        </w:rPr>
        <w:t xml:space="preserve"> </w:t>
      </w:r>
      <w:r w:rsidRPr="0054499E">
        <w:rPr>
          <w:color w:val="231F20"/>
          <w:w w:val="105"/>
          <w:sz w:val="18"/>
          <w:szCs w:val="18"/>
        </w:rPr>
        <w:t>to</w:t>
      </w:r>
      <w:r w:rsidRPr="0054499E">
        <w:rPr>
          <w:color w:val="231F20"/>
          <w:spacing w:val="-4"/>
          <w:w w:val="105"/>
          <w:sz w:val="18"/>
          <w:szCs w:val="18"/>
        </w:rPr>
        <w:t xml:space="preserve"> </w:t>
      </w:r>
      <w:r w:rsidRPr="0054499E">
        <w:rPr>
          <w:color w:val="231F20"/>
          <w:w w:val="105"/>
          <w:sz w:val="18"/>
          <w:szCs w:val="18"/>
        </w:rPr>
        <w:t>procure</w:t>
      </w:r>
      <w:r w:rsidRPr="0054499E">
        <w:rPr>
          <w:color w:val="231F20"/>
          <w:spacing w:val="-6"/>
          <w:w w:val="105"/>
          <w:sz w:val="18"/>
          <w:szCs w:val="18"/>
        </w:rPr>
        <w:t xml:space="preserve"> </w:t>
      </w:r>
      <w:r w:rsidRPr="0054499E">
        <w:rPr>
          <w:color w:val="231F20"/>
          <w:w w:val="105"/>
          <w:sz w:val="18"/>
          <w:szCs w:val="18"/>
        </w:rPr>
        <w:t>the</w:t>
      </w:r>
      <w:r w:rsidRPr="0054499E">
        <w:rPr>
          <w:color w:val="231F20"/>
          <w:spacing w:val="-8"/>
          <w:w w:val="105"/>
          <w:sz w:val="18"/>
          <w:szCs w:val="18"/>
        </w:rPr>
        <w:t xml:space="preserve"> </w:t>
      </w:r>
      <w:r w:rsidRPr="0054499E">
        <w:rPr>
          <w:color w:val="231F20"/>
          <w:w w:val="105"/>
          <w:sz w:val="18"/>
          <w:szCs w:val="18"/>
        </w:rPr>
        <w:t>Development</w:t>
      </w:r>
      <w:r w:rsidRPr="0054499E">
        <w:rPr>
          <w:color w:val="231F20"/>
          <w:spacing w:val="-5"/>
          <w:w w:val="105"/>
          <w:sz w:val="18"/>
          <w:szCs w:val="18"/>
        </w:rPr>
        <w:t xml:space="preserve"> </w:t>
      </w:r>
      <w:r w:rsidRPr="0054499E">
        <w:rPr>
          <w:color w:val="231F20"/>
          <w:w w:val="105"/>
          <w:sz w:val="18"/>
          <w:szCs w:val="18"/>
        </w:rPr>
        <w:t>Control Requirements) other than an amount that is recoverable by the Employer under a policy of insurance maintained in accordance with Insurance Option B or Insurance Option C, if</w:t>
      </w:r>
      <w:r w:rsidRPr="0054499E">
        <w:rPr>
          <w:color w:val="231F20"/>
          <w:spacing w:val="-29"/>
          <w:w w:val="105"/>
          <w:sz w:val="18"/>
          <w:szCs w:val="18"/>
        </w:rPr>
        <w:t xml:space="preserve"> </w:t>
      </w:r>
      <w:r w:rsidRPr="0054499E">
        <w:rPr>
          <w:color w:val="231F20"/>
          <w:w w:val="105"/>
          <w:sz w:val="18"/>
          <w:szCs w:val="18"/>
        </w:rPr>
        <w:t>applicable.”</w:t>
      </w:r>
    </w:p>
    <w:p w14:paraId="6FB6D06F" w14:textId="77777777" w:rsidR="004A609C" w:rsidRPr="0054499E" w:rsidRDefault="004A609C">
      <w:pPr>
        <w:pStyle w:val="BodyText"/>
        <w:kinsoku w:val="0"/>
        <w:overflowPunct w:val="0"/>
        <w:spacing w:before="6"/>
        <w:ind w:left="0"/>
        <w:rPr>
          <w:sz w:val="18"/>
          <w:szCs w:val="18"/>
        </w:rPr>
      </w:pPr>
    </w:p>
    <w:p w14:paraId="536726B0" w14:textId="77777777" w:rsidR="004A609C" w:rsidRPr="0054499E" w:rsidRDefault="007D6B32">
      <w:pPr>
        <w:pStyle w:val="Heading5"/>
        <w:kinsoku w:val="0"/>
        <w:overflowPunct w:val="0"/>
        <w:ind w:left="1723"/>
        <w:jc w:val="both"/>
        <w:rPr>
          <w:b w:val="0"/>
          <w:bCs w:val="0"/>
          <w:color w:val="000000"/>
          <w:sz w:val="18"/>
          <w:szCs w:val="18"/>
        </w:rPr>
      </w:pPr>
      <w:r w:rsidRPr="0054499E">
        <w:rPr>
          <w:color w:val="231F20"/>
          <w:w w:val="105"/>
          <w:sz w:val="18"/>
          <w:szCs w:val="18"/>
        </w:rPr>
        <w:t>Design</w:t>
      </w:r>
      <w:r w:rsidRPr="0054499E">
        <w:rPr>
          <w:color w:val="231F20"/>
          <w:spacing w:val="-15"/>
          <w:w w:val="105"/>
          <w:sz w:val="18"/>
          <w:szCs w:val="18"/>
        </w:rPr>
        <w:t xml:space="preserve"> </w:t>
      </w:r>
      <w:r w:rsidRPr="0054499E">
        <w:rPr>
          <w:color w:val="231F20"/>
          <w:w w:val="105"/>
          <w:sz w:val="18"/>
          <w:szCs w:val="18"/>
        </w:rPr>
        <w:t>Work</w:t>
      </w:r>
      <w:r w:rsidRPr="0054499E">
        <w:rPr>
          <w:color w:val="231F20"/>
          <w:spacing w:val="-13"/>
          <w:w w:val="105"/>
          <w:sz w:val="18"/>
          <w:szCs w:val="18"/>
        </w:rPr>
        <w:t xml:space="preserve"> </w:t>
      </w:r>
      <w:r w:rsidRPr="0054499E">
        <w:rPr>
          <w:color w:val="231F20"/>
          <w:w w:val="105"/>
          <w:sz w:val="18"/>
          <w:szCs w:val="18"/>
        </w:rPr>
        <w:t>-</w:t>
      </w:r>
      <w:r w:rsidRPr="0054499E">
        <w:rPr>
          <w:color w:val="231F20"/>
          <w:spacing w:val="-15"/>
          <w:w w:val="105"/>
          <w:sz w:val="18"/>
          <w:szCs w:val="18"/>
        </w:rPr>
        <w:t xml:space="preserve"> </w:t>
      </w:r>
      <w:r w:rsidRPr="0054499E">
        <w:rPr>
          <w:color w:val="231F20"/>
          <w:w w:val="105"/>
          <w:sz w:val="18"/>
          <w:szCs w:val="18"/>
        </w:rPr>
        <w:t>liabilities</w:t>
      </w:r>
      <w:r w:rsidRPr="0054499E">
        <w:rPr>
          <w:color w:val="231F20"/>
          <w:spacing w:val="-13"/>
          <w:w w:val="105"/>
          <w:sz w:val="18"/>
          <w:szCs w:val="18"/>
        </w:rPr>
        <w:t xml:space="preserve"> </w:t>
      </w:r>
      <w:r w:rsidRPr="0054499E">
        <w:rPr>
          <w:color w:val="231F20"/>
          <w:w w:val="105"/>
          <w:sz w:val="18"/>
          <w:szCs w:val="18"/>
        </w:rPr>
        <w:t>and</w:t>
      </w:r>
      <w:r w:rsidRPr="0054499E">
        <w:rPr>
          <w:color w:val="231F20"/>
          <w:spacing w:val="-15"/>
          <w:w w:val="105"/>
          <w:sz w:val="18"/>
          <w:szCs w:val="18"/>
        </w:rPr>
        <w:t xml:space="preserve"> </w:t>
      </w:r>
      <w:r w:rsidRPr="0054499E">
        <w:rPr>
          <w:color w:val="231F20"/>
          <w:w w:val="105"/>
          <w:sz w:val="18"/>
          <w:szCs w:val="18"/>
        </w:rPr>
        <w:t>limitation</w:t>
      </w:r>
    </w:p>
    <w:p w14:paraId="37440B39" w14:textId="77777777" w:rsidR="004A609C" w:rsidRPr="0054499E" w:rsidRDefault="004A609C">
      <w:pPr>
        <w:pStyle w:val="BodyText"/>
        <w:kinsoku w:val="0"/>
        <w:overflowPunct w:val="0"/>
        <w:spacing w:before="4"/>
        <w:ind w:left="0"/>
        <w:rPr>
          <w:b/>
          <w:bCs/>
          <w:sz w:val="18"/>
          <w:szCs w:val="18"/>
        </w:rPr>
      </w:pPr>
    </w:p>
    <w:p w14:paraId="486F6904" w14:textId="77777777" w:rsidR="004A609C" w:rsidRPr="0054499E" w:rsidRDefault="007D6B32">
      <w:pPr>
        <w:pStyle w:val="BodyText"/>
        <w:kinsoku w:val="0"/>
        <w:overflowPunct w:val="0"/>
        <w:ind w:left="1723"/>
        <w:jc w:val="both"/>
        <w:rPr>
          <w:color w:val="000000"/>
          <w:sz w:val="18"/>
          <w:szCs w:val="18"/>
        </w:rPr>
      </w:pPr>
      <w:r w:rsidRPr="0054499E">
        <w:rPr>
          <w:b/>
          <w:bCs/>
          <w:color w:val="231F20"/>
          <w:w w:val="105"/>
          <w:sz w:val="18"/>
          <w:szCs w:val="18"/>
        </w:rPr>
        <w:t>Delete</w:t>
      </w:r>
      <w:r w:rsidRPr="0054499E">
        <w:rPr>
          <w:b/>
          <w:bCs/>
          <w:color w:val="231F20"/>
          <w:spacing w:val="-6"/>
          <w:w w:val="105"/>
          <w:sz w:val="18"/>
          <w:szCs w:val="18"/>
        </w:rPr>
        <w:t xml:space="preserve"> </w:t>
      </w:r>
      <w:r w:rsidRPr="0054499E">
        <w:rPr>
          <w:color w:val="231F20"/>
          <w:w w:val="105"/>
          <w:sz w:val="18"/>
          <w:szCs w:val="18"/>
        </w:rPr>
        <w:t>clause</w:t>
      </w:r>
      <w:r w:rsidRPr="0054499E">
        <w:rPr>
          <w:color w:val="231F20"/>
          <w:spacing w:val="-9"/>
          <w:w w:val="105"/>
          <w:sz w:val="18"/>
          <w:szCs w:val="18"/>
        </w:rPr>
        <w:t xml:space="preserve"> </w:t>
      </w:r>
      <w:r w:rsidRPr="0054499E">
        <w:rPr>
          <w:color w:val="231F20"/>
          <w:w w:val="105"/>
          <w:sz w:val="18"/>
          <w:szCs w:val="18"/>
        </w:rPr>
        <w:t>2.17</w:t>
      </w:r>
      <w:r w:rsidRPr="0054499E">
        <w:rPr>
          <w:color w:val="231F20"/>
          <w:spacing w:val="-8"/>
          <w:w w:val="105"/>
          <w:sz w:val="18"/>
          <w:szCs w:val="18"/>
        </w:rPr>
        <w:t xml:space="preserve"> </w:t>
      </w:r>
      <w:r w:rsidRPr="0054499E">
        <w:rPr>
          <w:color w:val="231F20"/>
          <w:w w:val="105"/>
          <w:sz w:val="18"/>
          <w:szCs w:val="18"/>
        </w:rPr>
        <w:t>and</w:t>
      </w:r>
      <w:r w:rsidRPr="0054499E">
        <w:rPr>
          <w:color w:val="231F20"/>
          <w:spacing w:val="-7"/>
          <w:w w:val="105"/>
          <w:sz w:val="18"/>
          <w:szCs w:val="18"/>
        </w:rPr>
        <w:t xml:space="preserve"> </w:t>
      </w:r>
      <w:r w:rsidRPr="0054499E">
        <w:rPr>
          <w:b/>
          <w:bCs/>
          <w:color w:val="231F20"/>
          <w:w w:val="105"/>
          <w:sz w:val="18"/>
          <w:szCs w:val="18"/>
        </w:rPr>
        <w:t>insert</w:t>
      </w:r>
      <w:r w:rsidRPr="0054499E">
        <w:rPr>
          <w:b/>
          <w:bCs/>
          <w:color w:val="231F20"/>
          <w:spacing w:val="-7"/>
          <w:w w:val="105"/>
          <w:sz w:val="18"/>
          <w:szCs w:val="18"/>
        </w:rPr>
        <w:t xml:space="preserve"> </w:t>
      </w:r>
      <w:r w:rsidRPr="0054499E">
        <w:rPr>
          <w:color w:val="231F20"/>
          <w:w w:val="105"/>
          <w:sz w:val="18"/>
          <w:szCs w:val="18"/>
        </w:rPr>
        <w:t>the</w:t>
      </w:r>
      <w:r w:rsidRPr="0054499E">
        <w:rPr>
          <w:color w:val="231F20"/>
          <w:spacing w:val="-9"/>
          <w:w w:val="105"/>
          <w:sz w:val="18"/>
          <w:szCs w:val="18"/>
        </w:rPr>
        <w:t xml:space="preserve"> </w:t>
      </w:r>
      <w:r w:rsidRPr="0054499E">
        <w:rPr>
          <w:color w:val="231F20"/>
          <w:w w:val="105"/>
          <w:sz w:val="18"/>
          <w:szCs w:val="18"/>
        </w:rPr>
        <w:t>following:</w:t>
      </w:r>
    </w:p>
    <w:p w14:paraId="751C9A16" w14:textId="77777777" w:rsidR="004A609C" w:rsidRPr="0054499E" w:rsidRDefault="004A609C">
      <w:pPr>
        <w:pStyle w:val="BodyText"/>
        <w:kinsoku w:val="0"/>
        <w:overflowPunct w:val="0"/>
        <w:spacing w:before="1"/>
        <w:ind w:left="0"/>
        <w:rPr>
          <w:sz w:val="18"/>
          <w:szCs w:val="18"/>
        </w:rPr>
      </w:pPr>
    </w:p>
    <w:p w14:paraId="655043D0" w14:textId="77777777" w:rsidR="004A609C" w:rsidRPr="0054499E" w:rsidRDefault="007D6B32">
      <w:pPr>
        <w:pStyle w:val="BodyText"/>
        <w:tabs>
          <w:tab w:val="left" w:pos="1723"/>
        </w:tabs>
        <w:kinsoku w:val="0"/>
        <w:overflowPunct w:val="0"/>
        <w:spacing w:line="252" w:lineRule="auto"/>
        <w:ind w:left="1723" w:right="117" w:hanging="1570"/>
        <w:jc w:val="both"/>
        <w:rPr>
          <w:color w:val="000000"/>
          <w:sz w:val="18"/>
          <w:szCs w:val="18"/>
        </w:rPr>
      </w:pPr>
      <w:r w:rsidRPr="0054499E">
        <w:rPr>
          <w:color w:val="231F20"/>
          <w:spacing w:val="-1"/>
          <w:sz w:val="18"/>
          <w:szCs w:val="18"/>
        </w:rPr>
        <w:t>“2.17.1</w:t>
      </w:r>
      <w:r w:rsidRPr="0054499E">
        <w:rPr>
          <w:color w:val="231F20"/>
          <w:spacing w:val="-1"/>
          <w:sz w:val="18"/>
          <w:szCs w:val="18"/>
        </w:rPr>
        <w:tab/>
      </w:r>
      <w:r w:rsidRPr="0054499E">
        <w:rPr>
          <w:color w:val="231F20"/>
          <w:spacing w:val="-1"/>
          <w:w w:val="105"/>
          <w:sz w:val="18"/>
          <w:szCs w:val="18"/>
        </w:rPr>
        <w:t>The</w:t>
      </w:r>
      <w:r w:rsidRPr="0054499E">
        <w:rPr>
          <w:color w:val="231F20"/>
          <w:spacing w:val="35"/>
          <w:w w:val="105"/>
          <w:sz w:val="18"/>
          <w:szCs w:val="18"/>
        </w:rPr>
        <w:t xml:space="preserve"> </w:t>
      </w:r>
      <w:r w:rsidRPr="0054499E">
        <w:rPr>
          <w:color w:val="231F20"/>
          <w:spacing w:val="-1"/>
          <w:w w:val="105"/>
          <w:sz w:val="18"/>
          <w:szCs w:val="18"/>
        </w:rPr>
        <w:t>Contractor</w:t>
      </w:r>
      <w:r w:rsidRPr="0054499E">
        <w:rPr>
          <w:color w:val="231F20"/>
          <w:spacing w:val="35"/>
          <w:w w:val="105"/>
          <w:sz w:val="18"/>
          <w:szCs w:val="18"/>
        </w:rPr>
        <w:t xml:space="preserve"> </w:t>
      </w:r>
      <w:r w:rsidRPr="0054499E">
        <w:rPr>
          <w:color w:val="231F20"/>
          <w:spacing w:val="-1"/>
          <w:w w:val="105"/>
          <w:sz w:val="18"/>
          <w:szCs w:val="18"/>
        </w:rPr>
        <w:t>shall</w:t>
      </w:r>
      <w:r w:rsidRPr="0054499E">
        <w:rPr>
          <w:color w:val="231F20"/>
          <w:spacing w:val="35"/>
          <w:w w:val="105"/>
          <w:sz w:val="18"/>
          <w:szCs w:val="18"/>
        </w:rPr>
        <w:t xml:space="preserve"> </w:t>
      </w:r>
      <w:r w:rsidRPr="0054499E">
        <w:rPr>
          <w:color w:val="231F20"/>
          <w:w w:val="105"/>
          <w:sz w:val="18"/>
          <w:szCs w:val="18"/>
        </w:rPr>
        <w:t>be</w:t>
      </w:r>
      <w:r w:rsidRPr="0054499E">
        <w:rPr>
          <w:color w:val="231F20"/>
          <w:spacing w:val="35"/>
          <w:w w:val="105"/>
          <w:sz w:val="18"/>
          <w:szCs w:val="18"/>
        </w:rPr>
        <w:t xml:space="preserve"> </w:t>
      </w:r>
      <w:r w:rsidRPr="0054499E">
        <w:rPr>
          <w:color w:val="231F20"/>
          <w:spacing w:val="-1"/>
          <w:w w:val="105"/>
          <w:sz w:val="18"/>
          <w:szCs w:val="18"/>
        </w:rPr>
        <w:t>solely</w:t>
      </w:r>
      <w:r w:rsidRPr="0054499E">
        <w:rPr>
          <w:color w:val="231F20"/>
          <w:spacing w:val="38"/>
          <w:w w:val="105"/>
          <w:sz w:val="18"/>
          <w:szCs w:val="18"/>
        </w:rPr>
        <w:t xml:space="preserve"> </w:t>
      </w:r>
      <w:r w:rsidRPr="0054499E">
        <w:rPr>
          <w:color w:val="231F20"/>
          <w:spacing w:val="-1"/>
          <w:w w:val="105"/>
          <w:sz w:val="18"/>
          <w:szCs w:val="18"/>
        </w:rPr>
        <w:t>responsible</w:t>
      </w:r>
      <w:r w:rsidRPr="0054499E">
        <w:rPr>
          <w:color w:val="231F20"/>
          <w:spacing w:val="35"/>
          <w:w w:val="105"/>
          <w:sz w:val="18"/>
          <w:szCs w:val="18"/>
        </w:rPr>
        <w:t xml:space="preserve"> </w:t>
      </w:r>
      <w:r w:rsidRPr="0054499E">
        <w:rPr>
          <w:color w:val="231F20"/>
          <w:w w:val="105"/>
          <w:sz w:val="18"/>
          <w:szCs w:val="18"/>
        </w:rPr>
        <w:t>in</w:t>
      </w:r>
      <w:r w:rsidRPr="0054499E">
        <w:rPr>
          <w:color w:val="231F20"/>
          <w:spacing w:val="35"/>
          <w:w w:val="105"/>
          <w:sz w:val="18"/>
          <w:szCs w:val="18"/>
        </w:rPr>
        <w:t xml:space="preserve"> </w:t>
      </w:r>
      <w:r w:rsidRPr="0054499E">
        <w:rPr>
          <w:color w:val="231F20"/>
          <w:w w:val="105"/>
          <w:sz w:val="18"/>
          <w:szCs w:val="18"/>
        </w:rPr>
        <w:t>all</w:t>
      </w:r>
      <w:r w:rsidRPr="0054499E">
        <w:rPr>
          <w:color w:val="231F20"/>
          <w:spacing w:val="35"/>
          <w:w w:val="105"/>
          <w:sz w:val="18"/>
          <w:szCs w:val="18"/>
        </w:rPr>
        <w:t xml:space="preserve"> </w:t>
      </w:r>
      <w:r w:rsidRPr="0054499E">
        <w:rPr>
          <w:color w:val="231F20"/>
          <w:spacing w:val="-1"/>
          <w:w w:val="105"/>
          <w:sz w:val="18"/>
          <w:szCs w:val="18"/>
        </w:rPr>
        <w:t>respects</w:t>
      </w:r>
      <w:r w:rsidRPr="0054499E">
        <w:rPr>
          <w:color w:val="231F20"/>
          <w:spacing w:val="36"/>
          <w:w w:val="105"/>
          <w:sz w:val="18"/>
          <w:szCs w:val="18"/>
        </w:rPr>
        <w:t xml:space="preserve"> </w:t>
      </w:r>
      <w:r w:rsidRPr="0054499E">
        <w:rPr>
          <w:color w:val="231F20"/>
          <w:w w:val="105"/>
          <w:sz w:val="18"/>
          <w:szCs w:val="18"/>
        </w:rPr>
        <w:t>for</w:t>
      </w:r>
      <w:r w:rsidRPr="0054499E">
        <w:rPr>
          <w:color w:val="231F20"/>
          <w:spacing w:val="35"/>
          <w:w w:val="105"/>
          <w:sz w:val="18"/>
          <w:szCs w:val="18"/>
        </w:rPr>
        <w:t xml:space="preserve"> </w:t>
      </w:r>
      <w:r w:rsidRPr="0054499E">
        <w:rPr>
          <w:color w:val="231F20"/>
          <w:spacing w:val="-1"/>
          <w:w w:val="105"/>
          <w:sz w:val="18"/>
          <w:szCs w:val="18"/>
        </w:rPr>
        <w:t>the</w:t>
      </w:r>
      <w:r w:rsidRPr="0054499E">
        <w:rPr>
          <w:color w:val="231F20"/>
          <w:spacing w:val="35"/>
          <w:w w:val="105"/>
          <w:sz w:val="18"/>
          <w:szCs w:val="18"/>
        </w:rPr>
        <w:t xml:space="preserve"> </w:t>
      </w:r>
      <w:r w:rsidRPr="0054499E">
        <w:rPr>
          <w:color w:val="231F20"/>
          <w:w w:val="105"/>
          <w:sz w:val="18"/>
          <w:szCs w:val="18"/>
        </w:rPr>
        <w:t>design</w:t>
      </w:r>
      <w:r w:rsidRPr="0054499E">
        <w:rPr>
          <w:color w:val="231F20"/>
          <w:spacing w:val="36"/>
          <w:w w:val="105"/>
          <w:sz w:val="18"/>
          <w:szCs w:val="18"/>
        </w:rPr>
        <w:t xml:space="preserve"> </w:t>
      </w:r>
      <w:r w:rsidRPr="0054499E">
        <w:rPr>
          <w:color w:val="231F20"/>
          <w:w w:val="105"/>
          <w:sz w:val="18"/>
          <w:szCs w:val="18"/>
        </w:rPr>
        <w:t>of</w:t>
      </w:r>
      <w:r w:rsidRPr="0054499E">
        <w:rPr>
          <w:color w:val="231F20"/>
          <w:spacing w:val="36"/>
          <w:w w:val="105"/>
          <w:sz w:val="18"/>
          <w:szCs w:val="18"/>
        </w:rPr>
        <w:t xml:space="preserve"> </w:t>
      </w:r>
      <w:r w:rsidRPr="0054499E">
        <w:rPr>
          <w:color w:val="231F20"/>
          <w:spacing w:val="-1"/>
          <w:w w:val="105"/>
          <w:sz w:val="18"/>
          <w:szCs w:val="18"/>
        </w:rPr>
        <w:t>the</w:t>
      </w:r>
      <w:r w:rsidRPr="0054499E">
        <w:rPr>
          <w:color w:val="231F20"/>
          <w:w w:val="104"/>
          <w:sz w:val="18"/>
          <w:szCs w:val="18"/>
        </w:rPr>
        <w:t xml:space="preserve"> </w:t>
      </w:r>
      <w:r w:rsidRPr="0054499E">
        <w:rPr>
          <w:color w:val="231F20"/>
          <w:w w:val="105"/>
          <w:sz w:val="18"/>
          <w:szCs w:val="18"/>
        </w:rPr>
        <w:t>Works (including any design contained in a Change and any performance specification) and shall adopt and take full responsibility and liability for any</w:t>
      </w:r>
      <w:r w:rsidRPr="0054499E">
        <w:rPr>
          <w:color w:val="231F20"/>
          <w:spacing w:val="56"/>
          <w:w w:val="105"/>
          <w:sz w:val="18"/>
          <w:szCs w:val="18"/>
        </w:rPr>
        <w:t xml:space="preserve"> </w:t>
      </w:r>
      <w:r w:rsidRPr="0054499E">
        <w:rPr>
          <w:color w:val="231F20"/>
          <w:w w:val="105"/>
          <w:sz w:val="18"/>
          <w:szCs w:val="18"/>
        </w:rPr>
        <w:t>error, mistake, inaccuracy or discrepancy in the design of the Works including any design contained in the Employer’s Requirements and/or the Contractor’s Proposals and/or other Contractor’s Design Documents, whether or not carried out before or after the date of this Contract and whether or not by any Contractor’s Person. Without prejudice to the foregoing generality, the Contractor undertakes and warrants to the Employer</w:t>
      </w:r>
      <w:r w:rsidRPr="0054499E">
        <w:rPr>
          <w:color w:val="231F20"/>
          <w:spacing w:val="-34"/>
          <w:w w:val="105"/>
          <w:sz w:val="18"/>
          <w:szCs w:val="18"/>
        </w:rPr>
        <w:t xml:space="preserve"> </w:t>
      </w:r>
      <w:r w:rsidRPr="0054499E">
        <w:rPr>
          <w:color w:val="231F20"/>
          <w:w w:val="105"/>
          <w:sz w:val="18"/>
          <w:szCs w:val="18"/>
        </w:rPr>
        <w:t>that:</w:t>
      </w:r>
    </w:p>
    <w:p w14:paraId="53466C49" w14:textId="77777777" w:rsidR="004A609C" w:rsidRPr="0054499E" w:rsidRDefault="004A609C">
      <w:pPr>
        <w:pStyle w:val="BodyText"/>
        <w:kinsoku w:val="0"/>
        <w:overflowPunct w:val="0"/>
        <w:spacing w:before="5"/>
        <w:ind w:left="0"/>
        <w:rPr>
          <w:sz w:val="18"/>
          <w:szCs w:val="18"/>
        </w:rPr>
      </w:pPr>
    </w:p>
    <w:p w14:paraId="4FB511AC" w14:textId="77777777" w:rsidR="004A609C" w:rsidRPr="0054499E" w:rsidRDefault="007D6B32" w:rsidP="00E3176F">
      <w:pPr>
        <w:pStyle w:val="ListParagraph"/>
        <w:numPr>
          <w:ilvl w:val="4"/>
          <w:numId w:val="44"/>
        </w:numPr>
        <w:tabs>
          <w:tab w:val="left" w:pos="3059"/>
        </w:tabs>
        <w:kinsoku w:val="0"/>
        <w:overflowPunct w:val="0"/>
        <w:spacing w:line="249" w:lineRule="auto"/>
        <w:ind w:right="121"/>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 xml:space="preserve">he has exercised and will continue to exercise in the performance of his design services, the reasonable skill, care and diligence expected of competent and properly qualified persons of the relevant  disciplines  who  are  experienced  in  carrying  out </w:t>
      </w:r>
      <w:r w:rsidRPr="0054499E">
        <w:rPr>
          <w:rFonts w:ascii="Trebuchet MS" w:hAnsi="Trebuchet MS" w:cs="Trebuchet MS"/>
          <w:color w:val="231F20"/>
          <w:spacing w:val="27"/>
          <w:w w:val="105"/>
          <w:sz w:val="18"/>
          <w:szCs w:val="18"/>
        </w:rPr>
        <w:t xml:space="preserve"> </w:t>
      </w:r>
      <w:r w:rsidRPr="0054499E">
        <w:rPr>
          <w:rFonts w:ascii="Trebuchet MS" w:hAnsi="Trebuchet MS" w:cs="Trebuchet MS"/>
          <w:color w:val="231F20"/>
          <w:w w:val="105"/>
          <w:sz w:val="18"/>
          <w:szCs w:val="18"/>
        </w:rPr>
        <w:t>such</w:t>
      </w:r>
    </w:p>
    <w:p w14:paraId="26D4EC9A" w14:textId="77777777" w:rsidR="004A609C" w:rsidRPr="0054499E" w:rsidRDefault="007D6B32">
      <w:pPr>
        <w:pStyle w:val="BodyText"/>
        <w:kinsoku w:val="0"/>
        <w:overflowPunct w:val="0"/>
        <w:spacing w:before="70" w:line="252" w:lineRule="auto"/>
        <w:ind w:left="3058"/>
        <w:rPr>
          <w:color w:val="000000"/>
          <w:sz w:val="18"/>
          <w:szCs w:val="18"/>
        </w:rPr>
      </w:pPr>
      <w:r w:rsidRPr="0054499E">
        <w:rPr>
          <w:color w:val="231F20"/>
          <w:w w:val="105"/>
          <w:sz w:val="18"/>
          <w:szCs w:val="18"/>
        </w:rPr>
        <w:t>design services in relation to works of a similar size, scope and nature to the</w:t>
      </w:r>
      <w:r w:rsidRPr="0054499E">
        <w:rPr>
          <w:color w:val="231F20"/>
          <w:spacing w:val="-20"/>
          <w:w w:val="105"/>
          <w:sz w:val="18"/>
          <w:szCs w:val="18"/>
        </w:rPr>
        <w:t xml:space="preserve"> </w:t>
      </w:r>
      <w:r w:rsidRPr="0054499E">
        <w:rPr>
          <w:color w:val="231F20"/>
          <w:w w:val="105"/>
          <w:sz w:val="18"/>
          <w:szCs w:val="18"/>
        </w:rPr>
        <w:t>Works.</w:t>
      </w:r>
    </w:p>
    <w:p w14:paraId="51858A04" w14:textId="77777777" w:rsidR="004A609C" w:rsidRPr="0054499E" w:rsidRDefault="004A609C">
      <w:pPr>
        <w:pStyle w:val="BodyText"/>
        <w:kinsoku w:val="0"/>
        <w:overflowPunct w:val="0"/>
        <w:spacing w:before="5"/>
        <w:ind w:left="0"/>
        <w:rPr>
          <w:sz w:val="18"/>
          <w:szCs w:val="18"/>
        </w:rPr>
      </w:pPr>
    </w:p>
    <w:p w14:paraId="0B0C8C87" w14:textId="77777777" w:rsidR="004A609C" w:rsidRPr="0054499E" w:rsidRDefault="007D6B32" w:rsidP="00E3176F">
      <w:pPr>
        <w:pStyle w:val="ListParagraph"/>
        <w:numPr>
          <w:ilvl w:val="4"/>
          <w:numId w:val="44"/>
        </w:numPr>
        <w:tabs>
          <w:tab w:val="left" w:pos="3059"/>
        </w:tabs>
        <w:kinsoku w:val="0"/>
        <w:overflowPunct w:val="0"/>
        <w:spacing w:line="249" w:lineRule="auto"/>
        <w:ind w:right="126"/>
        <w:rPr>
          <w:rFonts w:ascii="Trebuchet MS" w:hAnsi="Trebuchet MS" w:cs="Trebuchet MS"/>
          <w:color w:val="000000"/>
          <w:sz w:val="18"/>
          <w:szCs w:val="18"/>
        </w:rPr>
      </w:pPr>
      <w:r w:rsidRPr="0054499E">
        <w:rPr>
          <w:rFonts w:ascii="Trebuchet MS" w:hAnsi="Trebuchet MS" w:cs="Trebuchet MS"/>
          <w:color w:val="231F20"/>
          <w:w w:val="105"/>
          <w:sz w:val="18"/>
          <w:szCs w:val="18"/>
        </w:rPr>
        <w:t>subject to the standard of reasonable skill and care required by clause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2.17.1.1,</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when</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completed</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Works</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will</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comply</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with:</w:t>
      </w:r>
    </w:p>
    <w:p w14:paraId="7B77DF0C" w14:textId="77777777" w:rsidR="004A609C" w:rsidRPr="0054499E" w:rsidRDefault="004A609C">
      <w:pPr>
        <w:pStyle w:val="BodyText"/>
        <w:kinsoku w:val="0"/>
        <w:overflowPunct w:val="0"/>
        <w:spacing w:before="7"/>
        <w:ind w:left="0"/>
        <w:rPr>
          <w:sz w:val="18"/>
          <w:szCs w:val="18"/>
        </w:rPr>
      </w:pPr>
    </w:p>
    <w:p w14:paraId="40B4BE8E" w14:textId="77777777" w:rsidR="004A609C" w:rsidRPr="0054499E" w:rsidRDefault="007D6B32" w:rsidP="00E3176F">
      <w:pPr>
        <w:pStyle w:val="ListParagraph"/>
        <w:numPr>
          <w:ilvl w:val="5"/>
          <w:numId w:val="44"/>
        </w:numPr>
        <w:tabs>
          <w:tab w:val="left" w:pos="4394"/>
        </w:tabs>
        <w:kinsoku w:val="0"/>
        <w:overflowPunct w:val="0"/>
        <w:spacing w:line="252" w:lineRule="auto"/>
        <w:ind w:right="121"/>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any performance specification or requirement included or referred to in the Employer’s Requirements and/or the Contractor’s Proposals including in any Changes issued pursuant to section 5 of these Conditions;</w:t>
      </w:r>
      <w:r w:rsidRPr="0054499E">
        <w:rPr>
          <w:rFonts w:ascii="Trebuchet MS" w:hAnsi="Trebuchet MS" w:cs="Trebuchet MS"/>
          <w:color w:val="231F20"/>
          <w:spacing w:val="-28"/>
          <w:w w:val="105"/>
          <w:sz w:val="18"/>
          <w:szCs w:val="18"/>
        </w:rPr>
        <w:t xml:space="preserve"> </w:t>
      </w:r>
      <w:r w:rsidRPr="0054499E">
        <w:rPr>
          <w:rFonts w:ascii="Trebuchet MS" w:hAnsi="Trebuchet MS" w:cs="Trebuchet MS"/>
          <w:color w:val="231F20"/>
          <w:w w:val="105"/>
          <w:sz w:val="18"/>
          <w:szCs w:val="18"/>
        </w:rPr>
        <w:t>and</w:t>
      </w:r>
    </w:p>
    <w:p w14:paraId="70FF1657" w14:textId="77777777" w:rsidR="004A609C" w:rsidRPr="0054499E" w:rsidRDefault="004A609C">
      <w:pPr>
        <w:pStyle w:val="BodyText"/>
        <w:kinsoku w:val="0"/>
        <w:overflowPunct w:val="0"/>
        <w:spacing w:before="5"/>
        <w:ind w:left="0"/>
        <w:rPr>
          <w:sz w:val="18"/>
          <w:szCs w:val="18"/>
        </w:rPr>
      </w:pPr>
    </w:p>
    <w:p w14:paraId="0508EFC2" w14:textId="77777777" w:rsidR="004A609C" w:rsidRPr="0054499E" w:rsidRDefault="007D6B32" w:rsidP="00E3176F">
      <w:pPr>
        <w:pStyle w:val="ListParagraph"/>
        <w:numPr>
          <w:ilvl w:val="5"/>
          <w:numId w:val="44"/>
        </w:numPr>
        <w:tabs>
          <w:tab w:val="left" w:pos="4394"/>
        </w:tabs>
        <w:kinsoku w:val="0"/>
        <w:overflowPunct w:val="0"/>
        <w:spacing w:line="249" w:lineRule="auto"/>
        <w:ind w:right="12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all appropriate requirements of any Local or Public Authority, Consents and any relevant Statutory Requirements.</w:t>
      </w:r>
    </w:p>
    <w:p w14:paraId="42E2AB89" w14:textId="77777777" w:rsidR="004A609C" w:rsidRPr="0054499E" w:rsidRDefault="004A609C">
      <w:pPr>
        <w:pStyle w:val="BodyText"/>
        <w:kinsoku w:val="0"/>
        <w:overflowPunct w:val="0"/>
        <w:spacing w:before="7"/>
        <w:ind w:left="0"/>
        <w:rPr>
          <w:sz w:val="18"/>
          <w:szCs w:val="18"/>
        </w:rPr>
      </w:pPr>
    </w:p>
    <w:p w14:paraId="0CDB7A3E" w14:textId="77777777" w:rsidR="004A609C" w:rsidRPr="0054499E" w:rsidRDefault="007D6B32">
      <w:pPr>
        <w:pStyle w:val="BodyText"/>
        <w:tabs>
          <w:tab w:val="left" w:pos="1723"/>
        </w:tabs>
        <w:kinsoku w:val="0"/>
        <w:overflowPunct w:val="0"/>
        <w:spacing w:line="252" w:lineRule="auto"/>
        <w:ind w:left="1723" w:right="120" w:hanging="1570"/>
        <w:jc w:val="both"/>
        <w:rPr>
          <w:color w:val="000000"/>
          <w:sz w:val="18"/>
          <w:szCs w:val="18"/>
        </w:rPr>
      </w:pPr>
      <w:r w:rsidRPr="0054499E">
        <w:rPr>
          <w:color w:val="231F20"/>
          <w:spacing w:val="-1"/>
          <w:sz w:val="18"/>
          <w:szCs w:val="18"/>
        </w:rPr>
        <w:t>2.17.2</w:t>
      </w:r>
      <w:r w:rsidRPr="0054499E">
        <w:rPr>
          <w:color w:val="231F20"/>
          <w:spacing w:val="-1"/>
          <w:sz w:val="18"/>
          <w:szCs w:val="18"/>
        </w:rPr>
        <w:tab/>
      </w:r>
      <w:r w:rsidRPr="0054499E">
        <w:rPr>
          <w:color w:val="231F20"/>
          <w:spacing w:val="-1"/>
          <w:w w:val="105"/>
          <w:sz w:val="18"/>
          <w:szCs w:val="18"/>
        </w:rPr>
        <w:t>The</w:t>
      </w:r>
      <w:r w:rsidRPr="0054499E">
        <w:rPr>
          <w:color w:val="231F20"/>
          <w:spacing w:val="18"/>
          <w:w w:val="105"/>
          <w:sz w:val="18"/>
          <w:szCs w:val="18"/>
        </w:rPr>
        <w:t xml:space="preserve"> </w:t>
      </w:r>
      <w:r w:rsidRPr="0054499E">
        <w:rPr>
          <w:color w:val="231F20"/>
          <w:spacing w:val="-1"/>
          <w:w w:val="105"/>
          <w:sz w:val="18"/>
          <w:szCs w:val="18"/>
        </w:rPr>
        <w:t>Contractor</w:t>
      </w:r>
      <w:r w:rsidRPr="0054499E">
        <w:rPr>
          <w:color w:val="231F20"/>
          <w:spacing w:val="19"/>
          <w:w w:val="105"/>
          <w:sz w:val="18"/>
          <w:szCs w:val="18"/>
        </w:rPr>
        <w:t xml:space="preserve"> </w:t>
      </w:r>
      <w:r w:rsidRPr="0054499E">
        <w:rPr>
          <w:color w:val="231F20"/>
          <w:spacing w:val="-1"/>
          <w:w w:val="105"/>
          <w:sz w:val="18"/>
          <w:szCs w:val="18"/>
        </w:rPr>
        <w:t>warrants</w:t>
      </w:r>
      <w:r w:rsidRPr="0054499E">
        <w:rPr>
          <w:color w:val="231F20"/>
          <w:spacing w:val="20"/>
          <w:w w:val="105"/>
          <w:sz w:val="18"/>
          <w:szCs w:val="18"/>
        </w:rPr>
        <w:t xml:space="preserve"> </w:t>
      </w:r>
      <w:r w:rsidRPr="0054499E">
        <w:rPr>
          <w:color w:val="231F20"/>
          <w:spacing w:val="-1"/>
          <w:w w:val="105"/>
          <w:sz w:val="18"/>
          <w:szCs w:val="18"/>
        </w:rPr>
        <w:t>and</w:t>
      </w:r>
      <w:r w:rsidRPr="0054499E">
        <w:rPr>
          <w:color w:val="231F20"/>
          <w:spacing w:val="19"/>
          <w:w w:val="105"/>
          <w:sz w:val="18"/>
          <w:szCs w:val="18"/>
        </w:rPr>
        <w:t xml:space="preserve"> </w:t>
      </w:r>
      <w:r w:rsidRPr="0054499E">
        <w:rPr>
          <w:color w:val="231F20"/>
          <w:w w:val="105"/>
          <w:sz w:val="18"/>
          <w:szCs w:val="18"/>
        </w:rPr>
        <w:t>undertakes</w:t>
      </w:r>
      <w:r w:rsidRPr="0054499E">
        <w:rPr>
          <w:color w:val="231F20"/>
          <w:spacing w:val="20"/>
          <w:w w:val="105"/>
          <w:sz w:val="18"/>
          <w:szCs w:val="18"/>
        </w:rPr>
        <w:t xml:space="preserve"> </w:t>
      </w:r>
      <w:r w:rsidRPr="0054499E">
        <w:rPr>
          <w:color w:val="231F20"/>
          <w:spacing w:val="-1"/>
          <w:w w:val="105"/>
          <w:sz w:val="18"/>
          <w:szCs w:val="18"/>
        </w:rPr>
        <w:t>to</w:t>
      </w:r>
      <w:r w:rsidRPr="0054499E">
        <w:rPr>
          <w:color w:val="231F20"/>
          <w:spacing w:val="20"/>
          <w:w w:val="105"/>
          <w:sz w:val="18"/>
          <w:szCs w:val="18"/>
        </w:rPr>
        <w:t xml:space="preserve"> </w:t>
      </w:r>
      <w:r w:rsidRPr="0054499E">
        <w:rPr>
          <w:color w:val="231F20"/>
          <w:spacing w:val="-1"/>
          <w:w w:val="105"/>
          <w:sz w:val="18"/>
          <w:szCs w:val="18"/>
        </w:rPr>
        <w:t>the</w:t>
      </w:r>
      <w:r w:rsidRPr="0054499E">
        <w:rPr>
          <w:color w:val="231F20"/>
          <w:spacing w:val="18"/>
          <w:w w:val="105"/>
          <w:sz w:val="18"/>
          <w:szCs w:val="18"/>
        </w:rPr>
        <w:t xml:space="preserve"> </w:t>
      </w:r>
      <w:r w:rsidRPr="0054499E">
        <w:rPr>
          <w:color w:val="231F20"/>
          <w:spacing w:val="-1"/>
          <w:w w:val="105"/>
          <w:sz w:val="18"/>
          <w:szCs w:val="18"/>
        </w:rPr>
        <w:t>Employer</w:t>
      </w:r>
      <w:r w:rsidRPr="0054499E">
        <w:rPr>
          <w:color w:val="231F20"/>
          <w:spacing w:val="18"/>
          <w:w w:val="105"/>
          <w:sz w:val="18"/>
          <w:szCs w:val="18"/>
        </w:rPr>
        <w:t xml:space="preserve"> </w:t>
      </w:r>
      <w:r w:rsidRPr="0054499E">
        <w:rPr>
          <w:color w:val="231F20"/>
          <w:spacing w:val="-1"/>
          <w:w w:val="105"/>
          <w:sz w:val="18"/>
          <w:szCs w:val="18"/>
        </w:rPr>
        <w:t>that</w:t>
      </w:r>
      <w:r w:rsidRPr="0054499E">
        <w:rPr>
          <w:color w:val="231F20"/>
          <w:spacing w:val="20"/>
          <w:w w:val="105"/>
          <w:sz w:val="18"/>
          <w:szCs w:val="18"/>
        </w:rPr>
        <w:t xml:space="preserve"> </w:t>
      </w:r>
      <w:r w:rsidRPr="0054499E">
        <w:rPr>
          <w:color w:val="231F20"/>
          <w:w w:val="105"/>
          <w:sz w:val="18"/>
          <w:szCs w:val="18"/>
        </w:rPr>
        <w:t>it</w:t>
      </w:r>
      <w:r w:rsidRPr="0054499E">
        <w:rPr>
          <w:color w:val="231F20"/>
          <w:spacing w:val="19"/>
          <w:w w:val="105"/>
          <w:sz w:val="18"/>
          <w:szCs w:val="18"/>
        </w:rPr>
        <w:t xml:space="preserve"> </w:t>
      </w:r>
      <w:r w:rsidRPr="0054499E">
        <w:rPr>
          <w:color w:val="231F20"/>
          <w:spacing w:val="-1"/>
          <w:w w:val="105"/>
          <w:sz w:val="18"/>
          <w:szCs w:val="18"/>
        </w:rPr>
        <w:t>shall</w:t>
      </w:r>
      <w:r w:rsidRPr="0054499E">
        <w:rPr>
          <w:color w:val="231F20"/>
          <w:spacing w:val="18"/>
          <w:w w:val="105"/>
          <w:sz w:val="18"/>
          <w:szCs w:val="18"/>
        </w:rPr>
        <w:t xml:space="preserve"> </w:t>
      </w:r>
      <w:r w:rsidRPr="0054499E">
        <w:rPr>
          <w:color w:val="231F20"/>
          <w:spacing w:val="-1"/>
          <w:w w:val="105"/>
          <w:sz w:val="18"/>
          <w:szCs w:val="18"/>
        </w:rPr>
        <w:t>not</w:t>
      </w:r>
      <w:r w:rsidRPr="0054499E">
        <w:rPr>
          <w:color w:val="231F20"/>
          <w:spacing w:val="19"/>
          <w:w w:val="105"/>
          <w:sz w:val="18"/>
          <w:szCs w:val="18"/>
        </w:rPr>
        <w:t xml:space="preserve"> </w:t>
      </w:r>
      <w:r w:rsidRPr="0054499E">
        <w:rPr>
          <w:color w:val="231F20"/>
          <w:w w:val="105"/>
          <w:sz w:val="18"/>
          <w:szCs w:val="18"/>
        </w:rPr>
        <w:t>use</w:t>
      </w:r>
      <w:r w:rsidRPr="0054499E">
        <w:rPr>
          <w:color w:val="231F20"/>
          <w:spacing w:val="20"/>
          <w:w w:val="105"/>
          <w:sz w:val="18"/>
          <w:szCs w:val="18"/>
        </w:rPr>
        <w:t xml:space="preserve"> </w:t>
      </w:r>
      <w:r w:rsidRPr="0054499E">
        <w:rPr>
          <w:color w:val="231F20"/>
          <w:w w:val="105"/>
          <w:sz w:val="18"/>
          <w:szCs w:val="18"/>
        </w:rPr>
        <w:t>or</w:t>
      </w:r>
      <w:r w:rsidRPr="0054499E">
        <w:rPr>
          <w:color w:val="231F20"/>
          <w:w w:val="104"/>
          <w:sz w:val="18"/>
          <w:szCs w:val="18"/>
        </w:rPr>
        <w:t xml:space="preserve"> </w:t>
      </w:r>
      <w:r w:rsidRPr="0054499E">
        <w:rPr>
          <w:color w:val="231F20"/>
          <w:w w:val="105"/>
          <w:sz w:val="18"/>
          <w:szCs w:val="18"/>
        </w:rPr>
        <w:t>specify</w:t>
      </w:r>
      <w:r w:rsidRPr="0054499E">
        <w:rPr>
          <w:color w:val="231F20"/>
          <w:spacing w:val="-5"/>
          <w:w w:val="105"/>
          <w:sz w:val="18"/>
          <w:szCs w:val="18"/>
        </w:rPr>
        <w:t xml:space="preserve"> </w:t>
      </w:r>
      <w:r w:rsidRPr="0054499E">
        <w:rPr>
          <w:color w:val="231F20"/>
          <w:w w:val="105"/>
          <w:sz w:val="18"/>
          <w:szCs w:val="18"/>
        </w:rPr>
        <w:t>for</w:t>
      </w:r>
      <w:r w:rsidRPr="0054499E">
        <w:rPr>
          <w:color w:val="231F20"/>
          <w:spacing w:val="-4"/>
          <w:w w:val="105"/>
          <w:sz w:val="18"/>
          <w:szCs w:val="18"/>
        </w:rPr>
        <w:t xml:space="preserve"> </w:t>
      </w:r>
      <w:r w:rsidRPr="0054499E">
        <w:rPr>
          <w:color w:val="231F20"/>
          <w:w w:val="105"/>
          <w:sz w:val="18"/>
          <w:szCs w:val="18"/>
        </w:rPr>
        <w:t>use</w:t>
      </w:r>
      <w:r w:rsidRPr="0054499E">
        <w:rPr>
          <w:color w:val="231F20"/>
          <w:spacing w:val="-6"/>
          <w:w w:val="105"/>
          <w:sz w:val="18"/>
          <w:szCs w:val="18"/>
        </w:rPr>
        <w:t xml:space="preserve"> </w:t>
      </w:r>
      <w:r w:rsidRPr="0054499E">
        <w:rPr>
          <w:color w:val="231F20"/>
          <w:w w:val="105"/>
          <w:sz w:val="18"/>
          <w:szCs w:val="18"/>
        </w:rPr>
        <w:t>or</w:t>
      </w:r>
      <w:r w:rsidRPr="0054499E">
        <w:rPr>
          <w:color w:val="231F20"/>
          <w:spacing w:val="-3"/>
          <w:w w:val="105"/>
          <w:sz w:val="18"/>
          <w:szCs w:val="18"/>
        </w:rPr>
        <w:t xml:space="preserve"> </w:t>
      </w:r>
      <w:r w:rsidRPr="0054499E">
        <w:rPr>
          <w:color w:val="231F20"/>
          <w:w w:val="105"/>
          <w:sz w:val="18"/>
          <w:szCs w:val="18"/>
        </w:rPr>
        <w:t>permit</w:t>
      </w:r>
      <w:r w:rsidRPr="0054499E">
        <w:rPr>
          <w:color w:val="231F20"/>
          <w:spacing w:val="-6"/>
          <w:w w:val="105"/>
          <w:sz w:val="18"/>
          <w:szCs w:val="18"/>
        </w:rPr>
        <w:t xml:space="preserve"> </w:t>
      </w:r>
      <w:r w:rsidRPr="0054499E">
        <w:rPr>
          <w:color w:val="231F20"/>
          <w:w w:val="105"/>
          <w:sz w:val="18"/>
          <w:szCs w:val="18"/>
        </w:rPr>
        <w:t>to</w:t>
      </w:r>
      <w:r w:rsidRPr="0054499E">
        <w:rPr>
          <w:color w:val="231F20"/>
          <w:spacing w:val="-4"/>
          <w:w w:val="105"/>
          <w:sz w:val="18"/>
          <w:szCs w:val="18"/>
        </w:rPr>
        <w:t xml:space="preserve"> </w:t>
      </w:r>
      <w:r w:rsidRPr="0054499E">
        <w:rPr>
          <w:color w:val="231F20"/>
          <w:w w:val="105"/>
          <w:sz w:val="18"/>
          <w:szCs w:val="18"/>
        </w:rPr>
        <w:t>be</w:t>
      </w:r>
      <w:r w:rsidRPr="0054499E">
        <w:rPr>
          <w:color w:val="231F20"/>
          <w:spacing w:val="-4"/>
          <w:w w:val="105"/>
          <w:sz w:val="18"/>
          <w:szCs w:val="18"/>
        </w:rPr>
        <w:t xml:space="preserve"> </w:t>
      </w:r>
      <w:r w:rsidRPr="0054499E">
        <w:rPr>
          <w:color w:val="231F20"/>
          <w:w w:val="105"/>
          <w:sz w:val="18"/>
          <w:szCs w:val="18"/>
        </w:rPr>
        <w:t>used</w:t>
      </w:r>
      <w:r w:rsidRPr="0054499E">
        <w:rPr>
          <w:color w:val="231F20"/>
          <w:spacing w:val="-4"/>
          <w:w w:val="105"/>
          <w:sz w:val="18"/>
          <w:szCs w:val="18"/>
        </w:rPr>
        <w:t xml:space="preserve"> </w:t>
      </w:r>
      <w:r w:rsidRPr="0054499E">
        <w:rPr>
          <w:color w:val="231F20"/>
          <w:w w:val="105"/>
          <w:sz w:val="18"/>
          <w:szCs w:val="18"/>
        </w:rPr>
        <w:t>by</w:t>
      </w:r>
      <w:r w:rsidRPr="0054499E">
        <w:rPr>
          <w:color w:val="231F20"/>
          <w:spacing w:val="-5"/>
          <w:w w:val="105"/>
          <w:sz w:val="18"/>
          <w:szCs w:val="18"/>
        </w:rPr>
        <w:t xml:space="preserve"> </w:t>
      </w:r>
      <w:r w:rsidRPr="0054499E">
        <w:rPr>
          <w:color w:val="231F20"/>
          <w:w w:val="105"/>
          <w:sz w:val="18"/>
          <w:szCs w:val="18"/>
        </w:rPr>
        <w:t>or</w:t>
      </w:r>
      <w:r w:rsidRPr="0054499E">
        <w:rPr>
          <w:color w:val="231F20"/>
          <w:spacing w:val="-6"/>
          <w:w w:val="105"/>
          <w:sz w:val="18"/>
          <w:szCs w:val="18"/>
        </w:rPr>
        <w:t xml:space="preserve"> </w:t>
      </w:r>
      <w:r w:rsidRPr="0054499E">
        <w:rPr>
          <w:color w:val="231F20"/>
          <w:w w:val="105"/>
          <w:sz w:val="18"/>
          <w:szCs w:val="18"/>
        </w:rPr>
        <w:t>on</w:t>
      </w:r>
      <w:r w:rsidRPr="0054499E">
        <w:rPr>
          <w:color w:val="231F20"/>
          <w:spacing w:val="-4"/>
          <w:w w:val="105"/>
          <w:sz w:val="18"/>
          <w:szCs w:val="18"/>
        </w:rPr>
        <w:t xml:space="preserve"> </w:t>
      </w:r>
      <w:r w:rsidRPr="0054499E">
        <w:rPr>
          <w:color w:val="231F20"/>
          <w:w w:val="105"/>
          <w:sz w:val="18"/>
          <w:szCs w:val="18"/>
        </w:rPr>
        <w:t>behalf</w:t>
      </w:r>
      <w:r w:rsidRPr="0054499E">
        <w:rPr>
          <w:color w:val="231F20"/>
          <w:spacing w:val="-5"/>
          <w:w w:val="105"/>
          <w:sz w:val="18"/>
          <w:szCs w:val="18"/>
        </w:rPr>
        <w:t xml:space="preserve"> </w:t>
      </w:r>
      <w:r w:rsidRPr="0054499E">
        <w:rPr>
          <w:color w:val="231F20"/>
          <w:w w:val="105"/>
          <w:sz w:val="18"/>
          <w:szCs w:val="18"/>
        </w:rPr>
        <w:t>of</w:t>
      </w:r>
      <w:r w:rsidRPr="0054499E">
        <w:rPr>
          <w:color w:val="231F20"/>
          <w:spacing w:val="-5"/>
          <w:w w:val="105"/>
          <w:sz w:val="18"/>
          <w:szCs w:val="18"/>
        </w:rPr>
        <w:t xml:space="preserve"> </w:t>
      </w:r>
      <w:r w:rsidRPr="0054499E">
        <w:rPr>
          <w:color w:val="231F20"/>
          <w:w w:val="105"/>
          <w:sz w:val="18"/>
          <w:szCs w:val="18"/>
        </w:rPr>
        <w:t>the</w:t>
      </w:r>
      <w:r w:rsidRPr="0054499E">
        <w:rPr>
          <w:color w:val="231F20"/>
          <w:spacing w:val="-6"/>
          <w:w w:val="105"/>
          <w:sz w:val="18"/>
          <w:szCs w:val="18"/>
        </w:rPr>
        <w:t xml:space="preserve"> </w:t>
      </w:r>
      <w:r w:rsidRPr="0054499E">
        <w:rPr>
          <w:color w:val="231F20"/>
          <w:w w:val="105"/>
          <w:sz w:val="18"/>
          <w:szCs w:val="18"/>
        </w:rPr>
        <w:t>Contractor</w:t>
      </w:r>
      <w:r w:rsidRPr="0054499E">
        <w:rPr>
          <w:color w:val="231F20"/>
          <w:spacing w:val="-6"/>
          <w:w w:val="105"/>
          <w:sz w:val="18"/>
          <w:szCs w:val="18"/>
        </w:rPr>
        <w:t xml:space="preserve"> </w:t>
      </w:r>
      <w:r w:rsidRPr="0054499E">
        <w:rPr>
          <w:color w:val="231F20"/>
          <w:w w:val="105"/>
          <w:sz w:val="18"/>
          <w:szCs w:val="18"/>
        </w:rPr>
        <w:t>in</w:t>
      </w:r>
      <w:r w:rsidRPr="0054499E">
        <w:rPr>
          <w:color w:val="231F20"/>
          <w:spacing w:val="-6"/>
          <w:w w:val="105"/>
          <w:sz w:val="18"/>
          <w:szCs w:val="18"/>
        </w:rPr>
        <w:t xml:space="preserve"> </w:t>
      </w:r>
      <w:r w:rsidRPr="0054499E">
        <w:rPr>
          <w:color w:val="231F20"/>
          <w:w w:val="105"/>
          <w:sz w:val="18"/>
          <w:szCs w:val="18"/>
        </w:rPr>
        <w:t>relation</w:t>
      </w:r>
      <w:r w:rsidRPr="0054499E">
        <w:rPr>
          <w:color w:val="231F20"/>
          <w:spacing w:val="-4"/>
          <w:w w:val="105"/>
          <w:sz w:val="18"/>
          <w:szCs w:val="18"/>
        </w:rPr>
        <w:t xml:space="preserve"> </w:t>
      </w:r>
      <w:r w:rsidRPr="0054499E">
        <w:rPr>
          <w:color w:val="231F20"/>
          <w:w w:val="105"/>
          <w:sz w:val="18"/>
          <w:szCs w:val="18"/>
        </w:rPr>
        <w:t>to the</w:t>
      </w:r>
      <w:r w:rsidRPr="0054499E">
        <w:rPr>
          <w:color w:val="231F20"/>
          <w:spacing w:val="-7"/>
          <w:w w:val="105"/>
          <w:sz w:val="18"/>
          <w:szCs w:val="18"/>
        </w:rPr>
        <w:t xml:space="preserve"> </w:t>
      </w:r>
      <w:r w:rsidRPr="0054499E">
        <w:rPr>
          <w:color w:val="231F20"/>
          <w:w w:val="105"/>
          <w:sz w:val="18"/>
          <w:szCs w:val="18"/>
        </w:rPr>
        <w:t>Works</w:t>
      </w:r>
      <w:r w:rsidRPr="0054499E">
        <w:rPr>
          <w:color w:val="231F20"/>
          <w:spacing w:val="-6"/>
          <w:w w:val="105"/>
          <w:sz w:val="18"/>
          <w:szCs w:val="18"/>
        </w:rPr>
        <w:t xml:space="preserve"> </w:t>
      </w:r>
      <w:r w:rsidRPr="0054499E">
        <w:rPr>
          <w:color w:val="231F20"/>
          <w:w w:val="105"/>
          <w:sz w:val="18"/>
          <w:szCs w:val="18"/>
        </w:rPr>
        <w:t>anything</w:t>
      </w:r>
      <w:r w:rsidRPr="0054499E">
        <w:rPr>
          <w:color w:val="231F20"/>
          <w:spacing w:val="-6"/>
          <w:w w:val="105"/>
          <w:sz w:val="18"/>
          <w:szCs w:val="18"/>
        </w:rPr>
        <w:t xml:space="preserve"> </w:t>
      </w:r>
      <w:r w:rsidRPr="0054499E">
        <w:rPr>
          <w:color w:val="231F20"/>
          <w:w w:val="105"/>
          <w:sz w:val="18"/>
          <w:szCs w:val="18"/>
        </w:rPr>
        <w:t>which,</w:t>
      </w:r>
      <w:r w:rsidRPr="0054499E">
        <w:rPr>
          <w:color w:val="231F20"/>
          <w:spacing w:val="-6"/>
          <w:w w:val="105"/>
          <w:sz w:val="18"/>
          <w:szCs w:val="18"/>
        </w:rPr>
        <w:t xml:space="preserve"> </w:t>
      </w:r>
      <w:r w:rsidRPr="0054499E">
        <w:rPr>
          <w:color w:val="231F20"/>
          <w:w w:val="105"/>
          <w:sz w:val="18"/>
          <w:szCs w:val="18"/>
        </w:rPr>
        <w:t>at</w:t>
      </w:r>
      <w:r w:rsidRPr="0054499E">
        <w:rPr>
          <w:color w:val="231F20"/>
          <w:spacing w:val="-7"/>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time</w:t>
      </w:r>
      <w:r w:rsidRPr="0054499E">
        <w:rPr>
          <w:color w:val="231F20"/>
          <w:spacing w:val="-7"/>
          <w:w w:val="105"/>
          <w:sz w:val="18"/>
          <w:szCs w:val="18"/>
        </w:rPr>
        <w:t xml:space="preserve"> </w:t>
      </w:r>
      <w:r w:rsidRPr="0054499E">
        <w:rPr>
          <w:color w:val="231F20"/>
          <w:w w:val="105"/>
          <w:sz w:val="18"/>
          <w:szCs w:val="18"/>
        </w:rPr>
        <w:t>of</w:t>
      </w:r>
      <w:r w:rsidRPr="0054499E">
        <w:rPr>
          <w:color w:val="231F20"/>
          <w:spacing w:val="-6"/>
          <w:w w:val="105"/>
          <w:sz w:val="18"/>
          <w:szCs w:val="18"/>
        </w:rPr>
        <w:t xml:space="preserve"> </w:t>
      </w:r>
      <w:r w:rsidRPr="0054499E">
        <w:rPr>
          <w:color w:val="231F20"/>
          <w:w w:val="105"/>
          <w:sz w:val="18"/>
          <w:szCs w:val="18"/>
        </w:rPr>
        <w:t>specification</w:t>
      </w:r>
      <w:r w:rsidRPr="0054499E">
        <w:rPr>
          <w:color w:val="231F20"/>
          <w:spacing w:val="-7"/>
          <w:w w:val="105"/>
          <w:sz w:val="18"/>
          <w:szCs w:val="18"/>
        </w:rPr>
        <w:t xml:space="preserve"> </w:t>
      </w:r>
      <w:r w:rsidRPr="0054499E">
        <w:rPr>
          <w:color w:val="231F20"/>
          <w:w w:val="105"/>
          <w:sz w:val="18"/>
          <w:szCs w:val="18"/>
        </w:rPr>
        <w:t>or</w:t>
      </w:r>
      <w:r w:rsidRPr="0054499E">
        <w:rPr>
          <w:color w:val="231F20"/>
          <w:spacing w:val="-7"/>
          <w:w w:val="105"/>
          <w:sz w:val="18"/>
          <w:szCs w:val="18"/>
        </w:rPr>
        <w:t xml:space="preserve"> </w:t>
      </w:r>
      <w:r w:rsidRPr="0054499E">
        <w:rPr>
          <w:color w:val="231F20"/>
          <w:w w:val="105"/>
          <w:sz w:val="18"/>
          <w:szCs w:val="18"/>
        </w:rPr>
        <w:t>use,</w:t>
      </w:r>
      <w:r w:rsidRPr="0054499E">
        <w:rPr>
          <w:color w:val="231F20"/>
          <w:spacing w:val="-8"/>
          <w:w w:val="105"/>
          <w:sz w:val="18"/>
          <w:szCs w:val="18"/>
        </w:rPr>
        <w:t xml:space="preserve"> </w:t>
      </w:r>
      <w:r w:rsidRPr="0054499E">
        <w:rPr>
          <w:color w:val="231F20"/>
          <w:w w:val="105"/>
          <w:sz w:val="18"/>
          <w:szCs w:val="18"/>
        </w:rPr>
        <w:t>is</w:t>
      </w:r>
      <w:r w:rsidRPr="0054499E">
        <w:rPr>
          <w:color w:val="231F20"/>
          <w:spacing w:val="-6"/>
          <w:w w:val="105"/>
          <w:sz w:val="18"/>
          <w:szCs w:val="18"/>
        </w:rPr>
        <w:t xml:space="preserve"> </w:t>
      </w:r>
      <w:r w:rsidRPr="0054499E">
        <w:rPr>
          <w:color w:val="231F20"/>
          <w:w w:val="105"/>
          <w:sz w:val="18"/>
          <w:szCs w:val="18"/>
        </w:rPr>
        <w:t>Deleterious.</w:t>
      </w:r>
    </w:p>
    <w:p w14:paraId="5AED5D56" w14:textId="77777777" w:rsidR="004A609C" w:rsidRPr="0054499E" w:rsidRDefault="004A609C">
      <w:pPr>
        <w:pStyle w:val="BodyText"/>
        <w:kinsoku w:val="0"/>
        <w:overflowPunct w:val="0"/>
        <w:spacing w:before="2"/>
        <w:ind w:left="0"/>
        <w:rPr>
          <w:sz w:val="18"/>
          <w:szCs w:val="18"/>
        </w:rPr>
      </w:pPr>
    </w:p>
    <w:p w14:paraId="5F228AA6" w14:textId="7D15C4E2" w:rsidR="004A609C" w:rsidRPr="0054499E" w:rsidRDefault="007D6B32">
      <w:pPr>
        <w:pStyle w:val="BodyText"/>
        <w:tabs>
          <w:tab w:val="left" w:pos="1723"/>
        </w:tabs>
        <w:kinsoku w:val="0"/>
        <w:overflowPunct w:val="0"/>
        <w:spacing w:line="252" w:lineRule="auto"/>
        <w:ind w:left="1723" w:right="116" w:hanging="1570"/>
        <w:jc w:val="both"/>
        <w:rPr>
          <w:color w:val="000000"/>
          <w:sz w:val="18"/>
          <w:szCs w:val="18"/>
        </w:rPr>
      </w:pPr>
      <w:r w:rsidRPr="0054499E">
        <w:rPr>
          <w:color w:val="231F20"/>
          <w:spacing w:val="-1"/>
          <w:sz w:val="18"/>
          <w:szCs w:val="18"/>
        </w:rPr>
        <w:t>2.17.3</w:t>
      </w:r>
      <w:r w:rsidRPr="0054499E">
        <w:rPr>
          <w:color w:val="231F20"/>
          <w:spacing w:val="-1"/>
          <w:sz w:val="18"/>
          <w:szCs w:val="18"/>
        </w:rPr>
        <w:tab/>
      </w:r>
      <w:r w:rsidR="006462C1" w:rsidRPr="0054499E">
        <w:rPr>
          <w:color w:val="231F20"/>
          <w:spacing w:val="-1"/>
          <w:w w:val="105"/>
          <w:sz w:val="18"/>
          <w:szCs w:val="18"/>
        </w:rPr>
        <w:t>Subject to Sections 10 and 11 of this Agreement, t</w:t>
      </w:r>
      <w:r w:rsidRPr="0054499E">
        <w:rPr>
          <w:color w:val="231F20"/>
          <w:spacing w:val="-1"/>
          <w:w w:val="105"/>
          <w:sz w:val="18"/>
          <w:szCs w:val="18"/>
        </w:rPr>
        <w:t>he</w:t>
      </w:r>
      <w:r w:rsidRPr="0054499E">
        <w:rPr>
          <w:color w:val="231F20"/>
          <w:w w:val="105"/>
          <w:sz w:val="18"/>
          <w:szCs w:val="18"/>
        </w:rPr>
        <w:t xml:space="preserve">  </w:t>
      </w:r>
      <w:r w:rsidRPr="0054499E">
        <w:rPr>
          <w:color w:val="231F20"/>
          <w:spacing w:val="-1"/>
          <w:w w:val="105"/>
          <w:sz w:val="18"/>
          <w:szCs w:val="18"/>
        </w:rPr>
        <w:t>Contractor</w:t>
      </w:r>
      <w:r w:rsidRPr="0054499E">
        <w:rPr>
          <w:color w:val="231F20"/>
          <w:w w:val="105"/>
          <w:sz w:val="18"/>
          <w:szCs w:val="18"/>
        </w:rPr>
        <w:t xml:space="preserve">  </w:t>
      </w:r>
      <w:r w:rsidRPr="0054499E">
        <w:rPr>
          <w:color w:val="231F20"/>
          <w:spacing w:val="-1"/>
          <w:w w:val="105"/>
          <w:sz w:val="18"/>
          <w:szCs w:val="18"/>
        </w:rPr>
        <w:t>shall</w:t>
      </w:r>
      <w:r w:rsidRPr="0054499E">
        <w:rPr>
          <w:color w:val="231F20"/>
          <w:w w:val="105"/>
          <w:sz w:val="18"/>
          <w:szCs w:val="18"/>
        </w:rPr>
        <w:t xml:space="preserve">  be  </w:t>
      </w:r>
      <w:r w:rsidRPr="0054499E">
        <w:rPr>
          <w:color w:val="231F20"/>
          <w:spacing w:val="-1"/>
          <w:w w:val="105"/>
          <w:sz w:val="18"/>
          <w:szCs w:val="18"/>
        </w:rPr>
        <w:t>deemed</w:t>
      </w:r>
      <w:r w:rsidRPr="0054499E">
        <w:rPr>
          <w:color w:val="231F20"/>
          <w:w w:val="105"/>
          <w:sz w:val="18"/>
          <w:szCs w:val="18"/>
        </w:rPr>
        <w:t xml:space="preserve">  </w:t>
      </w:r>
      <w:r w:rsidRPr="0054499E">
        <w:rPr>
          <w:color w:val="231F20"/>
          <w:spacing w:val="-1"/>
          <w:w w:val="105"/>
          <w:sz w:val="18"/>
          <w:szCs w:val="18"/>
        </w:rPr>
        <w:t>to</w:t>
      </w:r>
      <w:r w:rsidRPr="0054499E">
        <w:rPr>
          <w:color w:val="231F20"/>
          <w:w w:val="105"/>
          <w:sz w:val="18"/>
          <w:szCs w:val="18"/>
        </w:rPr>
        <w:t xml:space="preserve">  </w:t>
      </w:r>
      <w:r w:rsidRPr="0054499E">
        <w:rPr>
          <w:color w:val="231F20"/>
          <w:spacing w:val="-1"/>
          <w:w w:val="105"/>
          <w:sz w:val="18"/>
          <w:szCs w:val="18"/>
        </w:rPr>
        <w:t>have</w:t>
      </w:r>
      <w:r w:rsidRPr="0054499E">
        <w:rPr>
          <w:color w:val="231F20"/>
          <w:w w:val="105"/>
          <w:sz w:val="18"/>
          <w:szCs w:val="18"/>
        </w:rPr>
        <w:t xml:space="preserve">  </w:t>
      </w:r>
      <w:r w:rsidRPr="0054499E">
        <w:rPr>
          <w:color w:val="231F20"/>
          <w:spacing w:val="-1"/>
          <w:w w:val="105"/>
          <w:sz w:val="18"/>
          <w:szCs w:val="18"/>
        </w:rPr>
        <w:t>inspected</w:t>
      </w:r>
      <w:r w:rsidRPr="0054499E">
        <w:rPr>
          <w:color w:val="231F20"/>
          <w:w w:val="105"/>
          <w:sz w:val="18"/>
          <w:szCs w:val="18"/>
        </w:rPr>
        <w:t xml:space="preserve">  the  </w:t>
      </w:r>
      <w:r w:rsidRPr="0054499E">
        <w:rPr>
          <w:color w:val="231F20"/>
          <w:spacing w:val="-1"/>
          <w:w w:val="105"/>
          <w:sz w:val="18"/>
          <w:szCs w:val="18"/>
        </w:rPr>
        <w:t>physical</w:t>
      </w:r>
      <w:r w:rsidRPr="0054499E">
        <w:rPr>
          <w:color w:val="231F20"/>
          <w:w w:val="105"/>
          <w:sz w:val="18"/>
          <w:szCs w:val="18"/>
        </w:rPr>
        <w:t xml:space="preserve">    </w:t>
      </w:r>
      <w:r w:rsidRPr="0054499E">
        <w:rPr>
          <w:color w:val="231F20"/>
          <w:spacing w:val="6"/>
          <w:w w:val="105"/>
          <w:sz w:val="18"/>
          <w:szCs w:val="18"/>
        </w:rPr>
        <w:t xml:space="preserve"> </w:t>
      </w:r>
      <w:r w:rsidRPr="0054499E">
        <w:rPr>
          <w:color w:val="231F20"/>
          <w:spacing w:val="-1"/>
          <w:w w:val="105"/>
          <w:sz w:val="18"/>
          <w:szCs w:val="18"/>
        </w:rPr>
        <w:t>and</w:t>
      </w:r>
      <w:r w:rsidRPr="0054499E">
        <w:rPr>
          <w:color w:val="231F20"/>
          <w:w w:val="105"/>
          <w:sz w:val="18"/>
          <w:szCs w:val="18"/>
        </w:rPr>
        <w:t xml:space="preserve"> </w:t>
      </w:r>
      <w:r w:rsidRPr="0054499E">
        <w:rPr>
          <w:color w:val="231F20"/>
          <w:spacing w:val="16"/>
          <w:w w:val="105"/>
          <w:sz w:val="18"/>
          <w:szCs w:val="18"/>
        </w:rPr>
        <w:t xml:space="preserve"> </w:t>
      </w:r>
      <w:r w:rsidRPr="0054499E">
        <w:rPr>
          <w:color w:val="231F20"/>
          <w:w w:val="105"/>
          <w:sz w:val="18"/>
          <w:szCs w:val="18"/>
        </w:rPr>
        <w:t>other</w:t>
      </w:r>
      <w:r w:rsidRPr="0054499E">
        <w:rPr>
          <w:color w:val="231F20"/>
          <w:w w:val="104"/>
          <w:sz w:val="18"/>
          <w:szCs w:val="18"/>
        </w:rPr>
        <w:t xml:space="preserve"> </w:t>
      </w:r>
      <w:r w:rsidRPr="0054499E">
        <w:rPr>
          <w:color w:val="231F20"/>
          <w:w w:val="105"/>
          <w:sz w:val="18"/>
          <w:szCs w:val="18"/>
        </w:rPr>
        <w:t xml:space="preserve">conditions (including the sub-soil and sub-surface conditions) of or affecting the site, its surroundings and access to the site and shall be deemed to have fully acquainted and satisfied itself with the same and to have obtained all necessary information as to any risks, contingencies, restrictions and all other circumstances in relation thereto which may influence or affect the execution of the Works. The Contractor shall be responsible for satisfying himself as to </w:t>
      </w:r>
      <w:r w:rsidRPr="0054499E">
        <w:rPr>
          <w:color w:val="231F20"/>
          <w:spacing w:val="2"/>
          <w:w w:val="105"/>
          <w:sz w:val="18"/>
          <w:szCs w:val="18"/>
        </w:rPr>
        <w:t xml:space="preserve">the </w:t>
      </w:r>
      <w:r w:rsidRPr="0054499E">
        <w:rPr>
          <w:color w:val="231F20"/>
          <w:w w:val="105"/>
          <w:sz w:val="18"/>
          <w:szCs w:val="18"/>
        </w:rPr>
        <w:t>restrictions on access</w:t>
      </w:r>
      <w:r w:rsidRPr="0054499E">
        <w:rPr>
          <w:color w:val="231F20"/>
          <w:spacing w:val="-6"/>
          <w:w w:val="105"/>
          <w:sz w:val="18"/>
          <w:szCs w:val="18"/>
        </w:rPr>
        <w:t xml:space="preserve"> </w:t>
      </w:r>
      <w:r w:rsidRPr="0054499E">
        <w:rPr>
          <w:color w:val="231F20"/>
          <w:w w:val="105"/>
          <w:sz w:val="18"/>
          <w:szCs w:val="18"/>
        </w:rPr>
        <w:t>to</w:t>
      </w:r>
      <w:r w:rsidRPr="0054499E">
        <w:rPr>
          <w:color w:val="231F20"/>
          <w:spacing w:val="-5"/>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site</w:t>
      </w:r>
      <w:r w:rsidRPr="0054499E">
        <w:rPr>
          <w:color w:val="231F20"/>
          <w:spacing w:val="-7"/>
          <w:w w:val="105"/>
          <w:sz w:val="18"/>
          <w:szCs w:val="18"/>
        </w:rPr>
        <w:t xml:space="preserve"> </w:t>
      </w:r>
      <w:r w:rsidRPr="0054499E">
        <w:rPr>
          <w:color w:val="231F20"/>
          <w:w w:val="105"/>
          <w:sz w:val="18"/>
          <w:szCs w:val="18"/>
        </w:rPr>
        <w:t>and</w:t>
      </w:r>
      <w:r w:rsidRPr="0054499E">
        <w:rPr>
          <w:color w:val="231F20"/>
          <w:spacing w:val="-6"/>
          <w:w w:val="105"/>
          <w:sz w:val="18"/>
          <w:szCs w:val="18"/>
        </w:rPr>
        <w:t xml:space="preserve"> </w:t>
      </w:r>
      <w:r w:rsidRPr="0054499E">
        <w:rPr>
          <w:color w:val="231F20"/>
          <w:w w:val="105"/>
          <w:sz w:val="18"/>
          <w:szCs w:val="18"/>
        </w:rPr>
        <w:t>the</w:t>
      </w:r>
      <w:r w:rsidRPr="0054499E">
        <w:rPr>
          <w:color w:val="231F20"/>
          <w:spacing w:val="-5"/>
          <w:w w:val="105"/>
          <w:sz w:val="18"/>
          <w:szCs w:val="18"/>
        </w:rPr>
        <w:t xml:space="preserve"> </w:t>
      </w:r>
      <w:r w:rsidRPr="0054499E">
        <w:rPr>
          <w:color w:val="231F20"/>
          <w:w w:val="105"/>
          <w:sz w:val="18"/>
          <w:szCs w:val="18"/>
        </w:rPr>
        <w:t>restrictions</w:t>
      </w:r>
      <w:r w:rsidRPr="0054499E">
        <w:rPr>
          <w:color w:val="231F20"/>
          <w:spacing w:val="-6"/>
          <w:w w:val="105"/>
          <w:sz w:val="18"/>
          <w:szCs w:val="18"/>
        </w:rPr>
        <w:t xml:space="preserve"> </w:t>
      </w:r>
      <w:r w:rsidRPr="0054499E">
        <w:rPr>
          <w:color w:val="231F20"/>
          <w:w w:val="105"/>
          <w:sz w:val="18"/>
          <w:szCs w:val="18"/>
        </w:rPr>
        <w:t>on</w:t>
      </w:r>
      <w:r w:rsidRPr="0054499E">
        <w:rPr>
          <w:color w:val="231F20"/>
          <w:spacing w:val="-7"/>
          <w:w w:val="105"/>
          <w:sz w:val="18"/>
          <w:szCs w:val="18"/>
        </w:rPr>
        <w:t xml:space="preserve"> </w:t>
      </w:r>
      <w:r w:rsidRPr="0054499E">
        <w:rPr>
          <w:color w:val="231F20"/>
          <w:w w:val="105"/>
          <w:sz w:val="18"/>
          <w:szCs w:val="18"/>
        </w:rPr>
        <w:t>parking</w:t>
      </w:r>
      <w:r w:rsidRPr="0054499E">
        <w:rPr>
          <w:color w:val="231F20"/>
          <w:spacing w:val="-4"/>
          <w:w w:val="105"/>
          <w:sz w:val="18"/>
          <w:szCs w:val="18"/>
        </w:rPr>
        <w:t xml:space="preserve"> </w:t>
      </w:r>
      <w:r w:rsidRPr="0054499E">
        <w:rPr>
          <w:color w:val="231F20"/>
          <w:w w:val="105"/>
          <w:sz w:val="18"/>
          <w:szCs w:val="18"/>
        </w:rPr>
        <w:t>around</w:t>
      </w:r>
      <w:r w:rsidRPr="0054499E">
        <w:rPr>
          <w:color w:val="231F20"/>
          <w:spacing w:val="-6"/>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site.</w:t>
      </w:r>
    </w:p>
    <w:p w14:paraId="4B2DFD69" w14:textId="77777777" w:rsidR="004A609C" w:rsidRPr="0054499E" w:rsidRDefault="004A609C">
      <w:pPr>
        <w:pStyle w:val="BodyText"/>
        <w:kinsoku w:val="0"/>
        <w:overflowPunct w:val="0"/>
        <w:spacing w:before="5"/>
        <w:ind w:left="0"/>
        <w:rPr>
          <w:sz w:val="18"/>
          <w:szCs w:val="18"/>
        </w:rPr>
      </w:pPr>
    </w:p>
    <w:p w14:paraId="3E5F8FB1" w14:textId="77777777" w:rsidR="004A609C" w:rsidRPr="0054499E" w:rsidRDefault="007D6B32" w:rsidP="00E3176F">
      <w:pPr>
        <w:pStyle w:val="ListParagraph"/>
        <w:numPr>
          <w:ilvl w:val="2"/>
          <w:numId w:val="43"/>
        </w:numPr>
        <w:tabs>
          <w:tab w:val="left" w:pos="1724"/>
        </w:tabs>
        <w:kinsoku w:val="0"/>
        <w:overflowPunct w:val="0"/>
        <w:spacing w:line="249" w:lineRule="auto"/>
        <w:ind w:right="116" w:hanging="156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No failure on the part of the Contractor to discover or foresee any such condition, risk, contingency or circumstance, whether or not the same ought reasonably to have been discovered or foreseen by a competent and careful contractor, shall entitle</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22"/>
          <w:w w:val="105"/>
          <w:sz w:val="18"/>
          <w:szCs w:val="18"/>
        </w:rPr>
        <w:t xml:space="preserve"> </w:t>
      </w:r>
      <w:r w:rsidRPr="0054499E">
        <w:rPr>
          <w:rFonts w:ascii="Trebuchet MS" w:hAnsi="Trebuchet MS" w:cs="Trebuchet MS"/>
          <w:color w:val="231F20"/>
          <w:w w:val="105"/>
          <w:sz w:val="18"/>
          <w:szCs w:val="18"/>
        </w:rPr>
        <w:t>Contractor</w:t>
      </w:r>
      <w:r w:rsidRPr="0054499E">
        <w:rPr>
          <w:rFonts w:ascii="Trebuchet MS" w:hAnsi="Trebuchet MS" w:cs="Trebuchet MS"/>
          <w:color w:val="231F20"/>
          <w:spacing w:val="22"/>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24"/>
          <w:w w:val="105"/>
          <w:sz w:val="18"/>
          <w:szCs w:val="18"/>
        </w:rPr>
        <w:t xml:space="preserve"> </w:t>
      </w:r>
      <w:r w:rsidRPr="0054499E">
        <w:rPr>
          <w:rFonts w:ascii="Trebuchet MS" w:hAnsi="Trebuchet MS" w:cs="Trebuchet MS"/>
          <w:color w:val="231F20"/>
          <w:w w:val="105"/>
          <w:sz w:val="18"/>
          <w:szCs w:val="18"/>
        </w:rPr>
        <w:t>make</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23"/>
          <w:w w:val="105"/>
          <w:sz w:val="18"/>
          <w:szCs w:val="18"/>
        </w:rPr>
        <w:t xml:space="preserve"> </w:t>
      </w:r>
      <w:r w:rsidRPr="0054499E">
        <w:rPr>
          <w:rFonts w:ascii="Trebuchet MS" w:hAnsi="Trebuchet MS" w:cs="Trebuchet MS"/>
          <w:color w:val="231F20"/>
          <w:w w:val="105"/>
          <w:sz w:val="18"/>
          <w:szCs w:val="18"/>
        </w:rPr>
        <w:t>claim</w:t>
      </w:r>
      <w:r w:rsidRPr="0054499E">
        <w:rPr>
          <w:rFonts w:ascii="Trebuchet MS" w:hAnsi="Trebuchet MS" w:cs="Trebuchet MS"/>
          <w:color w:val="231F20"/>
          <w:spacing w:val="21"/>
          <w:w w:val="105"/>
          <w:sz w:val="18"/>
          <w:szCs w:val="18"/>
        </w:rPr>
        <w:t xml:space="preserve"> </w:t>
      </w:r>
      <w:r w:rsidRPr="0054499E">
        <w:rPr>
          <w:rFonts w:ascii="Trebuchet MS" w:hAnsi="Trebuchet MS" w:cs="Trebuchet MS"/>
          <w:color w:val="231F20"/>
          <w:w w:val="105"/>
          <w:sz w:val="18"/>
          <w:szCs w:val="18"/>
        </w:rPr>
        <w:t>for</w:t>
      </w:r>
      <w:r w:rsidRPr="0054499E">
        <w:rPr>
          <w:rFonts w:ascii="Trebuchet MS" w:hAnsi="Trebuchet MS" w:cs="Trebuchet MS"/>
          <w:color w:val="231F20"/>
          <w:spacing w:val="22"/>
          <w:w w:val="105"/>
          <w:sz w:val="18"/>
          <w:szCs w:val="18"/>
        </w:rPr>
        <w:t xml:space="preserve"> </w:t>
      </w:r>
      <w:r w:rsidRPr="0054499E">
        <w:rPr>
          <w:rFonts w:ascii="Trebuchet MS" w:hAnsi="Trebuchet MS" w:cs="Trebuchet MS"/>
          <w:color w:val="231F20"/>
          <w:w w:val="105"/>
          <w:sz w:val="18"/>
          <w:szCs w:val="18"/>
        </w:rPr>
        <w:t>an</w:t>
      </w:r>
      <w:r w:rsidRPr="0054499E">
        <w:rPr>
          <w:rFonts w:ascii="Trebuchet MS" w:hAnsi="Trebuchet MS" w:cs="Trebuchet MS"/>
          <w:color w:val="231F20"/>
          <w:spacing w:val="22"/>
          <w:w w:val="105"/>
          <w:sz w:val="18"/>
          <w:szCs w:val="18"/>
        </w:rPr>
        <w:t xml:space="preserve"> </w:t>
      </w:r>
      <w:r w:rsidRPr="0054499E">
        <w:rPr>
          <w:rFonts w:ascii="Trebuchet MS" w:hAnsi="Trebuchet MS" w:cs="Trebuchet MS"/>
          <w:color w:val="231F20"/>
          <w:w w:val="105"/>
          <w:sz w:val="18"/>
          <w:szCs w:val="18"/>
        </w:rPr>
        <w:t>extension</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21"/>
          <w:w w:val="105"/>
          <w:sz w:val="18"/>
          <w:szCs w:val="18"/>
        </w:rPr>
        <w:t xml:space="preserve"> </w:t>
      </w:r>
      <w:r w:rsidRPr="0054499E">
        <w:rPr>
          <w:rFonts w:ascii="Trebuchet MS" w:hAnsi="Trebuchet MS" w:cs="Trebuchet MS"/>
          <w:color w:val="231F20"/>
          <w:w w:val="105"/>
          <w:sz w:val="18"/>
          <w:szCs w:val="18"/>
        </w:rPr>
        <w:t>time</w:t>
      </w:r>
      <w:r w:rsidRPr="0054499E">
        <w:rPr>
          <w:rFonts w:ascii="Trebuchet MS" w:hAnsi="Trebuchet MS" w:cs="Trebuchet MS"/>
          <w:color w:val="231F20"/>
          <w:spacing w:val="22"/>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22"/>
          <w:w w:val="105"/>
          <w:sz w:val="18"/>
          <w:szCs w:val="18"/>
        </w:rPr>
        <w:t xml:space="preserve"> </w:t>
      </w:r>
      <w:r w:rsidRPr="0054499E">
        <w:rPr>
          <w:rFonts w:ascii="Trebuchet MS" w:hAnsi="Trebuchet MS" w:cs="Trebuchet MS"/>
          <w:color w:val="231F20"/>
          <w:w w:val="105"/>
          <w:sz w:val="18"/>
          <w:szCs w:val="18"/>
        </w:rPr>
        <w:t>clause</w:t>
      </w:r>
    </w:p>
    <w:p w14:paraId="73185E60" w14:textId="77777777" w:rsidR="004A609C" w:rsidRPr="0054499E" w:rsidRDefault="007D6B32">
      <w:pPr>
        <w:pStyle w:val="BodyText"/>
        <w:kinsoku w:val="0"/>
        <w:overflowPunct w:val="0"/>
        <w:spacing w:before="1" w:line="249" w:lineRule="auto"/>
        <w:ind w:left="1723"/>
        <w:rPr>
          <w:color w:val="000000"/>
          <w:sz w:val="18"/>
          <w:szCs w:val="18"/>
        </w:rPr>
      </w:pPr>
      <w:r w:rsidRPr="0054499E">
        <w:rPr>
          <w:color w:val="231F20"/>
          <w:w w:val="105"/>
          <w:sz w:val="18"/>
          <w:szCs w:val="18"/>
        </w:rPr>
        <w:t>2.25 or for loss and/or expense under clause 4.19 (or otherwise) or to any adjustment of the Contract</w:t>
      </w:r>
      <w:r w:rsidRPr="0054499E">
        <w:rPr>
          <w:color w:val="231F20"/>
          <w:spacing w:val="-28"/>
          <w:w w:val="105"/>
          <w:sz w:val="18"/>
          <w:szCs w:val="18"/>
        </w:rPr>
        <w:t xml:space="preserve"> </w:t>
      </w:r>
      <w:r w:rsidRPr="0054499E">
        <w:rPr>
          <w:color w:val="231F20"/>
          <w:w w:val="105"/>
          <w:sz w:val="18"/>
          <w:szCs w:val="18"/>
        </w:rPr>
        <w:t>Sum.</w:t>
      </w:r>
    </w:p>
    <w:p w14:paraId="08E98A5B" w14:textId="77777777" w:rsidR="004A609C" w:rsidRPr="0054499E" w:rsidRDefault="004A609C">
      <w:pPr>
        <w:pStyle w:val="BodyText"/>
        <w:kinsoku w:val="0"/>
        <w:overflowPunct w:val="0"/>
        <w:spacing w:before="7"/>
        <w:ind w:left="0"/>
        <w:rPr>
          <w:sz w:val="18"/>
          <w:szCs w:val="18"/>
        </w:rPr>
      </w:pPr>
    </w:p>
    <w:p w14:paraId="026D73BE" w14:textId="77777777" w:rsidR="004A609C" w:rsidRPr="0054499E" w:rsidRDefault="007D6B32" w:rsidP="00E3176F">
      <w:pPr>
        <w:pStyle w:val="ListParagraph"/>
        <w:numPr>
          <w:ilvl w:val="2"/>
          <w:numId w:val="43"/>
        </w:numPr>
        <w:tabs>
          <w:tab w:val="left" w:pos="1724"/>
        </w:tabs>
        <w:kinsoku w:val="0"/>
        <w:overflowPunct w:val="0"/>
        <w:spacing w:line="252" w:lineRule="auto"/>
        <w:ind w:right="181" w:hanging="156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Employer makes no representation or warranty as to the accuracy or completeness of any survey, report or document provided by the Employer or included in or forming part of the Employer’s Requirements regarding any matter, including without limitation any matter referred to in this clause 2.17. The Employer shall have no liability arising out of or in relation to any such survey, report or document or their contents including any representation or statement, whether made negligently or</w:t>
      </w:r>
      <w:r w:rsidRPr="0054499E">
        <w:rPr>
          <w:rFonts w:ascii="Trebuchet MS" w:hAnsi="Trebuchet MS" w:cs="Trebuchet MS"/>
          <w:color w:val="231F20"/>
          <w:spacing w:val="-40"/>
          <w:w w:val="105"/>
          <w:sz w:val="18"/>
          <w:szCs w:val="18"/>
        </w:rPr>
        <w:t xml:space="preserve"> </w:t>
      </w:r>
      <w:r w:rsidRPr="0054499E">
        <w:rPr>
          <w:rFonts w:ascii="Trebuchet MS" w:hAnsi="Trebuchet MS" w:cs="Trebuchet MS"/>
          <w:color w:val="231F20"/>
          <w:w w:val="105"/>
          <w:sz w:val="18"/>
          <w:szCs w:val="18"/>
        </w:rPr>
        <w:t>otherwise.</w:t>
      </w:r>
    </w:p>
    <w:p w14:paraId="3BFDF9B8" w14:textId="77777777" w:rsidR="004A609C" w:rsidRPr="0054499E" w:rsidRDefault="004A609C">
      <w:pPr>
        <w:pStyle w:val="BodyText"/>
        <w:kinsoku w:val="0"/>
        <w:overflowPunct w:val="0"/>
        <w:spacing w:before="2"/>
        <w:ind w:left="0"/>
        <w:rPr>
          <w:sz w:val="18"/>
          <w:szCs w:val="18"/>
        </w:rPr>
      </w:pPr>
    </w:p>
    <w:p w14:paraId="1961DC71" w14:textId="72851B99" w:rsidR="004A609C" w:rsidRPr="0054499E" w:rsidRDefault="007D6B32" w:rsidP="00E3176F">
      <w:pPr>
        <w:pStyle w:val="ListParagraph"/>
        <w:numPr>
          <w:ilvl w:val="2"/>
          <w:numId w:val="43"/>
        </w:numPr>
        <w:tabs>
          <w:tab w:val="left" w:pos="1724"/>
        </w:tabs>
        <w:kinsoku w:val="0"/>
        <w:overflowPunct w:val="0"/>
        <w:spacing w:line="249" w:lineRule="auto"/>
        <w:ind w:right="177" w:hanging="156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lastRenderedPageBreak/>
        <w:t>The Contractor shall be responsible for satisfying itself as to the location and nature of the power and utility services and mains which may affect the Works, including the excavation of trial holes if appropriate. All protection to such services and mains deemed necessary by the relevant authority, Statutory Undertaker or public utility organisation as a consequence of executing the Works are to be agreed between the Contractor and that party and advised to the Employer’s Agent and carried out or procured by the Contractor. The costs of all such location and protection works, including any charges or fees levied by that authority, Statutory Undertaker or public utility are the responsibility of the Contractor.</w:t>
      </w:r>
    </w:p>
    <w:p w14:paraId="5A52A84D" w14:textId="77777777" w:rsidR="004A609C" w:rsidRPr="0054499E" w:rsidRDefault="004A609C">
      <w:pPr>
        <w:pStyle w:val="BodyText"/>
        <w:kinsoku w:val="0"/>
        <w:overflowPunct w:val="0"/>
        <w:spacing w:before="6"/>
        <w:ind w:left="0"/>
        <w:rPr>
          <w:sz w:val="18"/>
          <w:szCs w:val="18"/>
        </w:rPr>
      </w:pPr>
    </w:p>
    <w:p w14:paraId="300F763A" w14:textId="77777777" w:rsidR="004A609C" w:rsidRPr="0054499E" w:rsidRDefault="007D6B32" w:rsidP="00E3176F">
      <w:pPr>
        <w:pStyle w:val="ListParagraph"/>
        <w:numPr>
          <w:ilvl w:val="2"/>
          <w:numId w:val="43"/>
        </w:numPr>
        <w:tabs>
          <w:tab w:val="left" w:pos="1724"/>
        </w:tabs>
        <w:kinsoku w:val="0"/>
        <w:overflowPunct w:val="0"/>
        <w:spacing w:line="252" w:lineRule="auto"/>
        <w:ind w:right="181" w:hanging="1512"/>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 xml:space="preserve">The Contractor shall make, and be deemed to have made, at his own cost due allowance for any service installations and diversions on or through the site  </w:t>
      </w:r>
      <w:r w:rsidRPr="0054499E">
        <w:rPr>
          <w:rFonts w:ascii="Trebuchet MS" w:hAnsi="Trebuchet MS" w:cs="Trebuchet MS"/>
          <w:color w:val="231F20"/>
          <w:spacing w:val="54"/>
          <w:w w:val="105"/>
          <w:sz w:val="18"/>
          <w:szCs w:val="18"/>
        </w:rPr>
        <w:t xml:space="preserve"> </w:t>
      </w:r>
      <w:r w:rsidRPr="0054499E">
        <w:rPr>
          <w:rFonts w:ascii="Trebuchet MS" w:hAnsi="Trebuchet MS" w:cs="Trebuchet MS"/>
          <w:color w:val="231F20"/>
          <w:w w:val="105"/>
          <w:sz w:val="18"/>
          <w:szCs w:val="18"/>
        </w:rPr>
        <w:t>and</w:t>
      </w:r>
    </w:p>
    <w:p w14:paraId="15B5D891" w14:textId="68F3879B" w:rsidR="004A609C" w:rsidRPr="0054499E" w:rsidRDefault="007D6B32">
      <w:pPr>
        <w:pStyle w:val="BodyText"/>
        <w:kinsoku w:val="0"/>
        <w:overflowPunct w:val="0"/>
        <w:spacing w:before="70" w:line="252" w:lineRule="auto"/>
        <w:ind w:left="1723" w:right="119"/>
        <w:jc w:val="both"/>
        <w:rPr>
          <w:color w:val="000000"/>
          <w:sz w:val="18"/>
          <w:szCs w:val="18"/>
        </w:rPr>
      </w:pPr>
      <w:r w:rsidRPr="0054499E">
        <w:rPr>
          <w:color w:val="231F20"/>
          <w:w w:val="105"/>
          <w:sz w:val="18"/>
          <w:szCs w:val="18"/>
        </w:rPr>
        <w:t>also for restricted access to the Works and restrictions on parking and for the works of any statutory bodies, authorities, Statutory Undertakers or public utilities</w:t>
      </w:r>
      <w:r w:rsidRPr="0054499E">
        <w:rPr>
          <w:color w:val="231F20"/>
          <w:spacing w:val="-7"/>
          <w:w w:val="105"/>
          <w:sz w:val="18"/>
          <w:szCs w:val="18"/>
        </w:rPr>
        <w:t xml:space="preserve"> </w:t>
      </w:r>
      <w:r w:rsidRPr="0054499E">
        <w:rPr>
          <w:color w:val="231F20"/>
          <w:w w:val="105"/>
          <w:sz w:val="18"/>
          <w:szCs w:val="18"/>
        </w:rPr>
        <w:t>insofar</w:t>
      </w:r>
      <w:r w:rsidRPr="0054499E">
        <w:rPr>
          <w:color w:val="231F20"/>
          <w:spacing w:val="-8"/>
          <w:w w:val="105"/>
          <w:sz w:val="18"/>
          <w:szCs w:val="18"/>
        </w:rPr>
        <w:t xml:space="preserve"> </w:t>
      </w:r>
      <w:r w:rsidRPr="0054499E">
        <w:rPr>
          <w:color w:val="231F20"/>
          <w:w w:val="105"/>
          <w:sz w:val="18"/>
          <w:szCs w:val="18"/>
        </w:rPr>
        <w:t>as</w:t>
      </w:r>
      <w:r w:rsidRPr="0054499E">
        <w:rPr>
          <w:color w:val="231F20"/>
          <w:spacing w:val="-7"/>
          <w:w w:val="105"/>
          <w:sz w:val="18"/>
          <w:szCs w:val="18"/>
        </w:rPr>
        <w:t xml:space="preserve"> </w:t>
      </w:r>
      <w:r w:rsidRPr="0054499E">
        <w:rPr>
          <w:color w:val="231F20"/>
          <w:w w:val="105"/>
          <w:sz w:val="18"/>
          <w:szCs w:val="18"/>
        </w:rPr>
        <w:t>these</w:t>
      </w:r>
      <w:r w:rsidRPr="0054499E">
        <w:rPr>
          <w:color w:val="231F20"/>
          <w:spacing w:val="-6"/>
          <w:w w:val="105"/>
          <w:sz w:val="18"/>
          <w:szCs w:val="18"/>
        </w:rPr>
        <w:t xml:space="preserve"> </w:t>
      </w:r>
      <w:r w:rsidRPr="0054499E">
        <w:rPr>
          <w:color w:val="231F20"/>
          <w:w w:val="105"/>
          <w:sz w:val="18"/>
          <w:szCs w:val="18"/>
        </w:rPr>
        <w:t>may</w:t>
      </w:r>
      <w:r w:rsidRPr="0054499E">
        <w:rPr>
          <w:color w:val="231F20"/>
          <w:spacing w:val="-7"/>
          <w:w w:val="105"/>
          <w:sz w:val="18"/>
          <w:szCs w:val="18"/>
        </w:rPr>
        <w:t xml:space="preserve"> </w:t>
      </w:r>
      <w:r w:rsidRPr="0054499E">
        <w:rPr>
          <w:color w:val="231F20"/>
          <w:w w:val="105"/>
          <w:sz w:val="18"/>
          <w:szCs w:val="18"/>
        </w:rPr>
        <w:t>affect</w:t>
      </w:r>
      <w:r w:rsidRPr="0054499E">
        <w:rPr>
          <w:color w:val="231F20"/>
          <w:spacing w:val="-8"/>
          <w:w w:val="105"/>
          <w:sz w:val="18"/>
          <w:szCs w:val="18"/>
        </w:rPr>
        <w:t xml:space="preserve"> </w:t>
      </w:r>
      <w:r w:rsidRPr="0054499E">
        <w:rPr>
          <w:color w:val="231F20"/>
          <w:w w:val="105"/>
          <w:sz w:val="18"/>
          <w:szCs w:val="18"/>
        </w:rPr>
        <w:t>the</w:t>
      </w:r>
      <w:r w:rsidRPr="0054499E">
        <w:rPr>
          <w:color w:val="231F20"/>
          <w:spacing w:val="-6"/>
          <w:w w:val="105"/>
          <w:sz w:val="18"/>
          <w:szCs w:val="18"/>
        </w:rPr>
        <w:t xml:space="preserve"> </w:t>
      </w:r>
      <w:r w:rsidRPr="0054499E">
        <w:rPr>
          <w:color w:val="231F20"/>
          <w:w w:val="105"/>
          <w:sz w:val="18"/>
          <w:szCs w:val="18"/>
        </w:rPr>
        <w:t>carrying</w:t>
      </w:r>
      <w:r w:rsidRPr="0054499E">
        <w:rPr>
          <w:color w:val="231F20"/>
          <w:spacing w:val="-5"/>
          <w:w w:val="105"/>
          <w:sz w:val="18"/>
          <w:szCs w:val="18"/>
        </w:rPr>
        <w:t xml:space="preserve"> </w:t>
      </w:r>
      <w:r w:rsidRPr="0054499E">
        <w:rPr>
          <w:color w:val="231F20"/>
          <w:w w:val="105"/>
          <w:sz w:val="18"/>
          <w:szCs w:val="18"/>
        </w:rPr>
        <w:t>out</w:t>
      </w:r>
      <w:r w:rsidRPr="0054499E">
        <w:rPr>
          <w:color w:val="231F20"/>
          <w:spacing w:val="-5"/>
          <w:w w:val="105"/>
          <w:sz w:val="18"/>
          <w:szCs w:val="18"/>
        </w:rPr>
        <w:t xml:space="preserve"> </w:t>
      </w:r>
      <w:r w:rsidRPr="0054499E">
        <w:rPr>
          <w:color w:val="231F20"/>
          <w:w w:val="105"/>
          <w:sz w:val="18"/>
          <w:szCs w:val="18"/>
        </w:rPr>
        <w:t>of</w:t>
      </w:r>
      <w:r w:rsidRPr="0054499E">
        <w:rPr>
          <w:color w:val="231F20"/>
          <w:spacing w:val="-7"/>
          <w:w w:val="105"/>
          <w:sz w:val="18"/>
          <w:szCs w:val="18"/>
        </w:rPr>
        <w:t xml:space="preserve"> </w:t>
      </w:r>
      <w:r w:rsidRPr="0054499E">
        <w:rPr>
          <w:color w:val="231F20"/>
          <w:w w:val="105"/>
          <w:sz w:val="18"/>
          <w:szCs w:val="18"/>
        </w:rPr>
        <w:t>the</w:t>
      </w:r>
      <w:r w:rsidRPr="0054499E">
        <w:rPr>
          <w:color w:val="231F20"/>
          <w:spacing w:val="-8"/>
          <w:w w:val="105"/>
          <w:sz w:val="18"/>
          <w:szCs w:val="18"/>
        </w:rPr>
        <w:t xml:space="preserve"> </w:t>
      </w:r>
      <w:r w:rsidRPr="0054499E">
        <w:rPr>
          <w:color w:val="231F20"/>
          <w:w w:val="105"/>
          <w:sz w:val="18"/>
          <w:szCs w:val="18"/>
        </w:rPr>
        <w:t>Works.</w:t>
      </w:r>
    </w:p>
    <w:p w14:paraId="7C41E506" w14:textId="77777777" w:rsidR="004A609C" w:rsidRPr="0054499E" w:rsidRDefault="004A609C">
      <w:pPr>
        <w:pStyle w:val="BodyText"/>
        <w:kinsoku w:val="0"/>
        <w:overflowPunct w:val="0"/>
        <w:spacing w:before="2"/>
        <w:ind w:left="0"/>
        <w:rPr>
          <w:sz w:val="18"/>
          <w:szCs w:val="18"/>
        </w:rPr>
      </w:pPr>
    </w:p>
    <w:p w14:paraId="06FC19C9" w14:textId="77777777" w:rsidR="004A609C" w:rsidRPr="0054499E" w:rsidRDefault="007D6B32" w:rsidP="00E3176F">
      <w:pPr>
        <w:pStyle w:val="ListParagraph"/>
        <w:numPr>
          <w:ilvl w:val="2"/>
          <w:numId w:val="43"/>
        </w:numPr>
        <w:tabs>
          <w:tab w:val="left" w:pos="1724"/>
        </w:tabs>
        <w:kinsoku w:val="0"/>
        <w:overflowPunct w:val="0"/>
        <w:spacing w:line="252" w:lineRule="auto"/>
        <w:ind w:right="115" w:hanging="1512"/>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Without prejudice to the provisions of clauses 2.17.6 and 2.17.7, the Contractor shall comply with any special requirements that any Statutory Undertakers may require at his own cost without any entitlement to an adjustment to the Contract Sum or to an adjustment of the Completion Date under clause 2.25 or to loss and/or</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expense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4.19</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otherwise).</w:t>
      </w:r>
    </w:p>
    <w:p w14:paraId="1075D837" w14:textId="77777777" w:rsidR="004A609C" w:rsidRPr="0054499E" w:rsidRDefault="004A609C">
      <w:pPr>
        <w:pStyle w:val="BodyText"/>
        <w:kinsoku w:val="0"/>
        <w:overflowPunct w:val="0"/>
        <w:spacing w:before="5"/>
        <w:ind w:left="0"/>
        <w:rPr>
          <w:sz w:val="18"/>
          <w:szCs w:val="18"/>
        </w:rPr>
      </w:pPr>
    </w:p>
    <w:p w14:paraId="13F45F32" w14:textId="77777777" w:rsidR="004A609C" w:rsidRPr="0054499E" w:rsidRDefault="007D6B32" w:rsidP="00E3176F">
      <w:pPr>
        <w:pStyle w:val="ListParagraph"/>
        <w:numPr>
          <w:ilvl w:val="2"/>
          <w:numId w:val="43"/>
        </w:numPr>
        <w:tabs>
          <w:tab w:val="left" w:pos="1724"/>
        </w:tabs>
        <w:kinsoku w:val="0"/>
        <w:overflowPunct w:val="0"/>
        <w:spacing w:line="252" w:lineRule="auto"/>
        <w:ind w:right="115" w:hanging="1512"/>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Contractor shall be responsible for making all necessary applications for services and utilities connections required for the purposes of the Works to the relevant service and utilities providers and/or Statutory Undertakers or other relevant body as the case may be and the Contractor shall be responsible for lodging</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all</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necessary</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documentation</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including</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all</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drawings</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specifications.</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The Contractor shall be responsible for procuring the installation or diversion of such services and utilities connections. It is agreed that the Contract Sum is inclusive of all fees and other sums payable to the service and utilities providers or other body in order to achieve the necessary service and utilities connections in respect of all sums due by way of standing charges and consumption charges which are referable</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for</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period</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up</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including</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date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practical</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completion.”</w:t>
      </w:r>
    </w:p>
    <w:p w14:paraId="20F4B0E5" w14:textId="77777777" w:rsidR="004A609C" w:rsidRPr="0054499E" w:rsidRDefault="004A609C">
      <w:pPr>
        <w:pStyle w:val="BodyText"/>
        <w:kinsoku w:val="0"/>
        <w:overflowPunct w:val="0"/>
        <w:spacing w:before="2"/>
        <w:ind w:left="0"/>
        <w:rPr>
          <w:sz w:val="18"/>
          <w:szCs w:val="18"/>
        </w:rPr>
      </w:pPr>
    </w:p>
    <w:p w14:paraId="66330FB7" w14:textId="77777777" w:rsidR="004A609C" w:rsidRPr="0054499E" w:rsidRDefault="007D6B32" w:rsidP="00E3176F">
      <w:pPr>
        <w:pStyle w:val="ListParagraph"/>
        <w:numPr>
          <w:ilvl w:val="2"/>
          <w:numId w:val="43"/>
        </w:numPr>
        <w:tabs>
          <w:tab w:val="left" w:pos="1724"/>
        </w:tabs>
        <w:kinsoku w:val="0"/>
        <w:overflowPunct w:val="0"/>
        <w:spacing w:line="252" w:lineRule="auto"/>
        <w:ind w:right="119" w:hanging="156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Without affecting any other limitation in this Contract, the Contractor’s liability under or in connection with this Contract shall be limited to the sum stated in the Contract Particulars. This limit shall apply however that liability arises including a liability arising by breach of contract, arising by tort (including the tort of negligence) or arising by breach of statutory duty, provided that this clause shall not</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exclude</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limit</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Contractor’s</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liability</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for:</w:t>
      </w:r>
    </w:p>
    <w:p w14:paraId="4FEEC71B" w14:textId="77777777" w:rsidR="004A609C" w:rsidRPr="0054499E" w:rsidRDefault="004A609C">
      <w:pPr>
        <w:pStyle w:val="BodyText"/>
        <w:kinsoku w:val="0"/>
        <w:overflowPunct w:val="0"/>
        <w:spacing w:before="5"/>
        <w:ind w:left="0"/>
        <w:rPr>
          <w:sz w:val="18"/>
          <w:szCs w:val="18"/>
        </w:rPr>
      </w:pPr>
    </w:p>
    <w:p w14:paraId="165938AB" w14:textId="77777777" w:rsidR="004A609C" w:rsidRPr="0054499E" w:rsidRDefault="007D6B32" w:rsidP="00E3176F">
      <w:pPr>
        <w:pStyle w:val="ListParagraph"/>
        <w:numPr>
          <w:ilvl w:val="3"/>
          <w:numId w:val="43"/>
        </w:numPr>
        <w:tabs>
          <w:tab w:val="left" w:pos="2578"/>
        </w:tabs>
        <w:kinsoku w:val="0"/>
        <w:overflowPunct w:val="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any indemnities listed in this</w:t>
      </w:r>
      <w:r w:rsidRPr="0054499E">
        <w:rPr>
          <w:rFonts w:ascii="Trebuchet MS" w:hAnsi="Trebuchet MS" w:cs="Trebuchet MS"/>
          <w:color w:val="231F20"/>
          <w:spacing w:val="-40"/>
          <w:w w:val="105"/>
          <w:sz w:val="18"/>
          <w:szCs w:val="18"/>
        </w:rPr>
        <w:t xml:space="preserve"> </w:t>
      </w:r>
      <w:r w:rsidRPr="0054499E">
        <w:rPr>
          <w:rFonts w:ascii="Trebuchet MS" w:hAnsi="Trebuchet MS" w:cs="Trebuchet MS"/>
          <w:color w:val="231F20"/>
          <w:w w:val="105"/>
          <w:sz w:val="18"/>
          <w:szCs w:val="18"/>
        </w:rPr>
        <w:t>Contract;</w:t>
      </w:r>
    </w:p>
    <w:p w14:paraId="77DFB423" w14:textId="77777777" w:rsidR="004A609C" w:rsidRPr="0054499E" w:rsidRDefault="004A609C">
      <w:pPr>
        <w:pStyle w:val="BodyText"/>
        <w:kinsoku w:val="0"/>
        <w:overflowPunct w:val="0"/>
        <w:spacing w:before="4"/>
        <w:ind w:left="0"/>
        <w:rPr>
          <w:sz w:val="18"/>
          <w:szCs w:val="18"/>
        </w:rPr>
      </w:pPr>
    </w:p>
    <w:p w14:paraId="5C0E8F82" w14:textId="77777777" w:rsidR="004A609C" w:rsidRPr="0054499E" w:rsidRDefault="007D6B32" w:rsidP="00E3176F">
      <w:pPr>
        <w:pStyle w:val="ListParagraph"/>
        <w:numPr>
          <w:ilvl w:val="3"/>
          <w:numId w:val="43"/>
        </w:numPr>
        <w:tabs>
          <w:tab w:val="left" w:pos="2578"/>
        </w:tabs>
        <w:kinsoku w:val="0"/>
        <w:overflowPunct w:val="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fraud or fraudulent</w:t>
      </w:r>
      <w:r w:rsidRPr="0054499E">
        <w:rPr>
          <w:rFonts w:ascii="Trebuchet MS" w:hAnsi="Trebuchet MS" w:cs="Trebuchet MS"/>
          <w:color w:val="231F20"/>
          <w:spacing w:val="-37"/>
          <w:w w:val="105"/>
          <w:sz w:val="18"/>
          <w:szCs w:val="18"/>
        </w:rPr>
        <w:t xml:space="preserve"> </w:t>
      </w:r>
      <w:r w:rsidRPr="0054499E">
        <w:rPr>
          <w:rFonts w:ascii="Trebuchet MS" w:hAnsi="Trebuchet MS" w:cs="Trebuchet MS"/>
          <w:color w:val="231F20"/>
          <w:w w:val="105"/>
          <w:sz w:val="18"/>
          <w:szCs w:val="18"/>
        </w:rPr>
        <w:t>misrepresentation;</w:t>
      </w:r>
    </w:p>
    <w:p w14:paraId="35A4648A" w14:textId="77777777" w:rsidR="004A609C" w:rsidRPr="0054499E" w:rsidRDefault="004A609C">
      <w:pPr>
        <w:pStyle w:val="BodyText"/>
        <w:kinsoku w:val="0"/>
        <w:overflowPunct w:val="0"/>
        <w:spacing w:before="4"/>
        <w:ind w:left="0"/>
        <w:rPr>
          <w:sz w:val="18"/>
          <w:szCs w:val="18"/>
        </w:rPr>
      </w:pPr>
    </w:p>
    <w:p w14:paraId="7EB1D4B3" w14:textId="77777777" w:rsidR="004A609C" w:rsidRPr="0054499E" w:rsidRDefault="007D6B32" w:rsidP="00E3176F">
      <w:pPr>
        <w:pStyle w:val="ListParagraph"/>
        <w:numPr>
          <w:ilvl w:val="3"/>
          <w:numId w:val="43"/>
        </w:numPr>
        <w:tabs>
          <w:tab w:val="left" w:pos="2578"/>
        </w:tabs>
        <w:kinsoku w:val="0"/>
        <w:overflowPunct w:val="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breach</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by</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Contractor</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clauses</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2.38</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3.16</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this</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Contract;</w:t>
      </w:r>
      <w:r w:rsidRPr="0054499E">
        <w:rPr>
          <w:rFonts w:ascii="Trebuchet MS" w:hAnsi="Trebuchet MS" w:cs="Trebuchet MS"/>
          <w:color w:val="231F20"/>
          <w:spacing w:val="1"/>
          <w:w w:val="105"/>
          <w:sz w:val="18"/>
          <w:szCs w:val="18"/>
        </w:rPr>
        <w:t xml:space="preserve"> </w:t>
      </w:r>
      <w:r w:rsidRPr="0054499E">
        <w:rPr>
          <w:rFonts w:ascii="Trebuchet MS" w:hAnsi="Trebuchet MS" w:cs="Trebuchet MS"/>
          <w:color w:val="231F20"/>
          <w:w w:val="105"/>
          <w:sz w:val="18"/>
          <w:szCs w:val="18"/>
        </w:rPr>
        <w:t>or</w:t>
      </w:r>
    </w:p>
    <w:p w14:paraId="0739DDAD" w14:textId="77777777" w:rsidR="004A609C" w:rsidRPr="0054499E" w:rsidRDefault="004A609C">
      <w:pPr>
        <w:pStyle w:val="BodyText"/>
        <w:kinsoku w:val="0"/>
        <w:overflowPunct w:val="0"/>
        <w:spacing w:before="11"/>
        <w:ind w:left="0"/>
        <w:rPr>
          <w:sz w:val="18"/>
          <w:szCs w:val="18"/>
        </w:rPr>
      </w:pPr>
    </w:p>
    <w:p w14:paraId="51F9F90F" w14:textId="7780BF1B" w:rsidR="004A609C" w:rsidRPr="0054499E" w:rsidRDefault="007D6B32" w:rsidP="00E3176F">
      <w:pPr>
        <w:pStyle w:val="ListParagraph"/>
        <w:numPr>
          <w:ilvl w:val="3"/>
          <w:numId w:val="43"/>
        </w:numPr>
        <w:tabs>
          <w:tab w:val="left" w:pos="2578"/>
        </w:tabs>
        <w:kinsoku w:val="0"/>
        <w:overflowPunct w:val="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termination</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pursuant</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clauses</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8.4</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8.6</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this</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Contract.”</w:t>
      </w:r>
    </w:p>
    <w:p w14:paraId="7DD48BAA" w14:textId="77777777" w:rsidR="004A609C" w:rsidRPr="0054499E" w:rsidRDefault="004A609C">
      <w:pPr>
        <w:pStyle w:val="BodyText"/>
        <w:kinsoku w:val="0"/>
        <w:overflowPunct w:val="0"/>
        <w:spacing w:before="4"/>
        <w:ind w:left="0"/>
        <w:rPr>
          <w:sz w:val="18"/>
          <w:szCs w:val="18"/>
        </w:rPr>
      </w:pPr>
    </w:p>
    <w:p w14:paraId="5DFEE314" w14:textId="71A33380" w:rsidR="004A609C" w:rsidRPr="0054499E" w:rsidRDefault="007D6B32">
      <w:pPr>
        <w:pStyle w:val="BodyText"/>
        <w:tabs>
          <w:tab w:val="left" w:pos="1723"/>
        </w:tabs>
        <w:kinsoku w:val="0"/>
        <w:overflowPunct w:val="0"/>
        <w:spacing w:line="249" w:lineRule="auto"/>
        <w:ind w:left="1723" w:right="117" w:hanging="1570"/>
        <w:jc w:val="both"/>
        <w:rPr>
          <w:color w:val="231F20"/>
          <w:w w:val="105"/>
          <w:sz w:val="18"/>
          <w:szCs w:val="18"/>
        </w:rPr>
      </w:pPr>
      <w:r w:rsidRPr="0054499E">
        <w:rPr>
          <w:color w:val="231F20"/>
          <w:spacing w:val="-1"/>
          <w:sz w:val="18"/>
          <w:szCs w:val="18"/>
        </w:rPr>
        <w:t>2.17.11</w:t>
      </w:r>
      <w:r w:rsidRPr="0054499E">
        <w:rPr>
          <w:color w:val="231F20"/>
          <w:spacing w:val="-1"/>
          <w:sz w:val="18"/>
          <w:szCs w:val="18"/>
        </w:rPr>
        <w:tab/>
      </w:r>
      <w:r w:rsidRPr="0054499E">
        <w:rPr>
          <w:color w:val="231F20"/>
          <w:w w:val="105"/>
          <w:sz w:val="18"/>
          <w:szCs w:val="18"/>
        </w:rPr>
        <w:t>Save</w:t>
      </w:r>
      <w:r w:rsidRPr="0054499E">
        <w:rPr>
          <w:color w:val="231F20"/>
          <w:spacing w:val="46"/>
          <w:w w:val="105"/>
          <w:sz w:val="18"/>
          <w:szCs w:val="18"/>
        </w:rPr>
        <w:t xml:space="preserve"> </w:t>
      </w:r>
      <w:r w:rsidRPr="0054499E">
        <w:rPr>
          <w:color w:val="231F20"/>
          <w:spacing w:val="-1"/>
          <w:w w:val="105"/>
          <w:sz w:val="18"/>
          <w:szCs w:val="18"/>
        </w:rPr>
        <w:t>where</w:t>
      </w:r>
      <w:r w:rsidRPr="0054499E">
        <w:rPr>
          <w:color w:val="231F20"/>
          <w:spacing w:val="46"/>
          <w:w w:val="105"/>
          <w:sz w:val="18"/>
          <w:szCs w:val="18"/>
        </w:rPr>
        <w:t xml:space="preserve"> </w:t>
      </w:r>
      <w:r w:rsidRPr="0054499E">
        <w:rPr>
          <w:color w:val="231F20"/>
          <w:spacing w:val="-1"/>
          <w:w w:val="105"/>
          <w:sz w:val="18"/>
          <w:szCs w:val="18"/>
        </w:rPr>
        <w:t>otherwise</w:t>
      </w:r>
      <w:r w:rsidRPr="0054499E">
        <w:rPr>
          <w:color w:val="231F20"/>
          <w:spacing w:val="46"/>
          <w:w w:val="105"/>
          <w:sz w:val="18"/>
          <w:szCs w:val="18"/>
        </w:rPr>
        <w:t xml:space="preserve"> </w:t>
      </w:r>
      <w:r w:rsidRPr="0054499E">
        <w:rPr>
          <w:color w:val="231F20"/>
          <w:spacing w:val="-1"/>
          <w:w w:val="105"/>
          <w:sz w:val="18"/>
          <w:szCs w:val="18"/>
        </w:rPr>
        <w:t>stated</w:t>
      </w:r>
      <w:r w:rsidRPr="0054499E">
        <w:rPr>
          <w:color w:val="231F20"/>
          <w:spacing w:val="46"/>
          <w:w w:val="105"/>
          <w:sz w:val="18"/>
          <w:szCs w:val="18"/>
        </w:rPr>
        <w:t xml:space="preserve"> </w:t>
      </w:r>
      <w:r w:rsidRPr="0054499E">
        <w:rPr>
          <w:color w:val="231F20"/>
          <w:w w:val="105"/>
          <w:sz w:val="18"/>
          <w:szCs w:val="18"/>
        </w:rPr>
        <w:t>in</w:t>
      </w:r>
      <w:r w:rsidRPr="0054499E">
        <w:rPr>
          <w:color w:val="231F20"/>
          <w:spacing w:val="46"/>
          <w:w w:val="105"/>
          <w:sz w:val="18"/>
          <w:szCs w:val="18"/>
        </w:rPr>
        <w:t xml:space="preserve"> </w:t>
      </w:r>
      <w:r w:rsidRPr="0054499E">
        <w:rPr>
          <w:color w:val="231F20"/>
          <w:w w:val="105"/>
          <w:sz w:val="18"/>
          <w:szCs w:val="18"/>
        </w:rPr>
        <w:t>the</w:t>
      </w:r>
      <w:r w:rsidRPr="0054499E">
        <w:rPr>
          <w:color w:val="231F20"/>
          <w:spacing w:val="46"/>
          <w:w w:val="105"/>
          <w:sz w:val="18"/>
          <w:szCs w:val="18"/>
        </w:rPr>
        <w:t xml:space="preserve"> </w:t>
      </w:r>
      <w:r w:rsidRPr="0054499E">
        <w:rPr>
          <w:color w:val="231F20"/>
          <w:spacing w:val="-1"/>
          <w:w w:val="105"/>
          <w:sz w:val="18"/>
          <w:szCs w:val="18"/>
        </w:rPr>
        <w:t>Employer’s</w:t>
      </w:r>
      <w:r w:rsidRPr="0054499E">
        <w:rPr>
          <w:color w:val="231F20"/>
          <w:spacing w:val="48"/>
          <w:w w:val="105"/>
          <w:sz w:val="18"/>
          <w:szCs w:val="18"/>
        </w:rPr>
        <w:t xml:space="preserve"> </w:t>
      </w:r>
      <w:r w:rsidRPr="0054499E">
        <w:rPr>
          <w:color w:val="231F20"/>
          <w:spacing w:val="-1"/>
          <w:w w:val="105"/>
          <w:sz w:val="18"/>
          <w:szCs w:val="18"/>
        </w:rPr>
        <w:t>Requirements,</w:t>
      </w:r>
      <w:r w:rsidRPr="0054499E">
        <w:rPr>
          <w:color w:val="231F20"/>
          <w:spacing w:val="46"/>
          <w:w w:val="105"/>
          <w:sz w:val="18"/>
          <w:szCs w:val="18"/>
        </w:rPr>
        <w:t xml:space="preserve"> </w:t>
      </w:r>
      <w:r w:rsidRPr="0054499E">
        <w:rPr>
          <w:color w:val="231F20"/>
          <w:w w:val="105"/>
          <w:sz w:val="18"/>
          <w:szCs w:val="18"/>
        </w:rPr>
        <w:t>the</w:t>
      </w:r>
      <w:r w:rsidRPr="0054499E">
        <w:rPr>
          <w:color w:val="231F20"/>
          <w:spacing w:val="46"/>
          <w:w w:val="105"/>
          <w:sz w:val="18"/>
          <w:szCs w:val="18"/>
        </w:rPr>
        <w:t xml:space="preserve"> </w:t>
      </w:r>
      <w:r w:rsidRPr="0054499E">
        <w:rPr>
          <w:color w:val="231F20"/>
          <w:spacing w:val="-1"/>
          <w:w w:val="105"/>
          <w:sz w:val="18"/>
          <w:szCs w:val="18"/>
        </w:rPr>
        <w:t>Contractor</w:t>
      </w:r>
      <w:r w:rsidRPr="0054499E">
        <w:rPr>
          <w:color w:val="231F20"/>
          <w:w w:val="104"/>
          <w:sz w:val="18"/>
          <w:szCs w:val="18"/>
        </w:rPr>
        <w:t xml:space="preserve"> </w:t>
      </w:r>
      <w:r w:rsidRPr="0054499E">
        <w:rPr>
          <w:color w:val="231F20"/>
          <w:w w:val="105"/>
          <w:sz w:val="18"/>
          <w:szCs w:val="18"/>
        </w:rPr>
        <w:t>shall be responsible for making all necessary applications for the Consents required for the purposes of the Works to the relevant Statutory Undertakers or other relevant body as the case may be and the Contractor shall be responsible for lodging all necessary documentation including all drawings and specifications. The Contractor shall be responsible for obtaining and/or discharging those Consents. It is agreed that the Contract Sum is inclusive of all fees and other</w:t>
      </w:r>
      <w:r w:rsidRPr="0054499E">
        <w:rPr>
          <w:color w:val="231F20"/>
          <w:spacing w:val="56"/>
          <w:w w:val="105"/>
          <w:sz w:val="18"/>
          <w:szCs w:val="18"/>
        </w:rPr>
        <w:t xml:space="preserve"> </w:t>
      </w:r>
      <w:r w:rsidRPr="0054499E">
        <w:rPr>
          <w:color w:val="231F20"/>
          <w:w w:val="105"/>
          <w:sz w:val="18"/>
          <w:szCs w:val="18"/>
        </w:rPr>
        <w:t>sums payable to any other body in order to obtain and discharge the necessary Consents.”</w:t>
      </w:r>
    </w:p>
    <w:p w14:paraId="1CFB9BA1" w14:textId="77777777" w:rsidR="0028106C" w:rsidRPr="0054499E" w:rsidRDefault="0028106C">
      <w:pPr>
        <w:pStyle w:val="BodyText"/>
        <w:tabs>
          <w:tab w:val="left" w:pos="1723"/>
        </w:tabs>
        <w:kinsoku w:val="0"/>
        <w:overflowPunct w:val="0"/>
        <w:spacing w:line="249" w:lineRule="auto"/>
        <w:ind w:left="1723" w:right="117" w:hanging="1570"/>
        <w:jc w:val="both"/>
        <w:rPr>
          <w:color w:val="231F20"/>
          <w:w w:val="105"/>
          <w:sz w:val="18"/>
          <w:szCs w:val="18"/>
        </w:rPr>
      </w:pPr>
    </w:p>
    <w:p w14:paraId="2DCD1948" w14:textId="04D25BE2" w:rsidR="0028106C" w:rsidRPr="0054499E" w:rsidRDefault="0028106C" w:rsidP="0028106C">
      <w:pPr>
        <w:pStyle w:val="Heading5"/>
        <w:kinsoku w:val="0"/>
        <w:overflowPunct w:val="0"/>
        <w:ind w:left="1723"/>
        <w:jc w:val="both"/>
        <w:rPr>
          <w:b w:val="0"/>
          <w:bCs w:val="0"/>
          <w:color w:val="000000"/>
          <w:sz w:val="18"/>
          <w:szCs w:val="18"/>
        </w:rPr>
      </w:pPr>
      <w:r w:rsidRPr="0054499E">
        <w:rPr>
          <w:color w:val="231F20"/>
          <w:w w:val="105"/>
          <w:sz w:val="18"/>
          <w:szCs w:val="18"/>
        </w:rPr>
        <w:t>Unfixed Materials and Goods – property, risk etc.</w:t>
      </w:r>
    </w:p>
    <w:p w14:paraId="304F9D6C" w14:textId="77777777" w:rsidR="0028106C" w:rsidRPr="0054499E" w:rsidRDefault="0028106C" w:rsidP="0028106C">
      <w:pPr>
        <w:pStyle w:val="BodyText"/>
        <w:kinsoku w:val="0"/>
        <w:overflowPunct w:val="0"/>
        <w:spacing w:before="1"/>
        <w:ind w:left="0"/>
        <w:rPr>
          <w:b/>
          <w:bCs/>
          <w:sz w:val="18"/>
          <w:szCs w:val="18"/>
        </w:rPr>
      </w:pPr>
    </w:p>
    <w:p w14:paraId="79570FE6" w14:textId="6B028A3D" w:rsidR="0028106C" w:rsidRPr="0054499E" w:rsidRDefault="0028106C" w:rsidP="00E3176F">
      <w:pPr>
        <w:pStyle w:val="ListParagraph"/>
        <w:numPr>
          <w:ilvl w:val="1"/>
          <w:numId w:val="42"/>
        </w:numPr>
        <w:tabs>
          <w:tab w:val="left" w:pos="1724"/>
        </w:tabs>
        <w:kinsoku w:val="0"/>
        <w:overflowPunct w:val="0"/>
        <w:rPr>
          <w:rFonts w:ascii="Trebuchet MS" w:hAnsi="Trebuchet MS" w:cs="Trebuchet MS"/>
          <w:color w:val="000000"/>
          <w:sz w:val="18"/>
          <w:szCs w:val="18"/>
        </w:rPr>
      </w:pPr>
      <w:r w:rsidRPr="0054499E">
        <w:rPr>
          <w:rFonts w:ascii="Trebuchet MS" w:hAnsi="Trebuchet MS" w:cs="Trebuchet MS"/>
          <w:b/>
          <w:bCs/>
          <w:color w:val="231F20"/>
          <w:w w:val="105"/>
          <w:sz w:val="18"/>
          <w:szCs w:val="18"/>
        </w:rPr>
        <w:t>Materials and goods – on site</w:t>
      </w:r>
    </w:p>
    <w:p w14:paraId="5B7E3401" w14:textId="4F9B6C09" w:rsidR="0028106C" w:rsidRPr="0054499E" w:rsidRDefault="0028106C" w:rsidP="00423065">
      <w:pPr>
        <w:pStyle w:val="ListParagraph"/>
        <w:tabs>
          <w:tab w:val="left" w:pos="1724"/>
        </w:tabs>
        <w:kinsoku w:val="0"/>
        <w:overflowPunct w:val="0"/>
        <w:ind w:left="1723"/>
        <w:rPr>
          <w:rFonts w:ascii="Trebuchet MS" w:hAnsi="Trebuchet MS" w:cs="Trebuchet MS"/>
          <w:b/>
          <w:bCs/>
          <w:color w:val="231F20"/>
          <w:w w:val="105"/>
          <w:sz w:val="18"/>
          <w:szCs w:val="18"/>
        </w:rPr>
      </w:pPr>
    </w:p>
    <w:p w14:paraId="165A6CE1" w14:textId="2D2B93FB" w:rsidR="004A609C" w:rsidRPr="0054499E" w:rsidRDefault="0028106C" w:rsidP="00423065">
      <w:pPr>
        <w:pStyle w:val="Body"/>
        <w:rPr>
          <w:rFonts w:ascii="Trebuchet MS" w:hAnsi="Trebuchet MS"/>
          <w:sz w:val="18"/>
          <w:szCs w:val="18"/>
        </w:rPr>
      </w:pPr>
      <w:r w:rsidRPr="0054499E">
        <w:rPr>
          <w:rFonts w:ascii="Trebuchet MS" w:hAnsi="Trebuchet MS"/>
          <w:color w:val="000000"/>
          <w:sz w:val="18"/>
          <w:szCs w:val="18"/>
        </w:rPr>
        <w:tab/>
      </w:r>
      <w:r w:rsidRPr="0054499E">
        <w:rPr>
          <w:rFonts w:ascii="Trebuchet MS" w:hAnsi="Trebuchet MS"/>
          <w:color w:val="000000"/>
          <w:sz w:val="18"/>
          <w:szCs w:val="18"/>
        </w:rPr>
        <w:tab/>
      </w:r>
      <w:r w:rsidRPr="0054499E">
        <w:rPr>
          <w:rFonts w:ascii="Trebuchet MS" w:hAnsi="Trebuchet MS"/>
          <w:sz w:val="18"/>
          <w:szCs w:val="18"/>
        </w:rPr>
        <w:t>In line 3, delete "subject to Insurance Options B or C (if applicable)"</w:t>
      </w:r>
    </w:p>
    <w:p w14:paraId="260FBBD2" w14:textId="77777777" w:rsidR="004A609C" w:rsidRPr="0054499E" w:rsidRDefault="007D6B32">
      <w:pPr>
        <w:pStyle w:val="Heading5"/>
        <w:kinsoku w:val="0"/>
        <w:overflowPunct w:val="0"/>
        <w:ind w:left="1723"/>
        <w:jc w:val="both"/>
        <w:rPr>
          <w:b w:val="0"/>
          <w:bCs w:val="0"/>
          <w:color w:val="000000"/>
          <w:sz w:val="18"/>
          <w:szCs w:val="18"/>
        </w:rPr>
      </w:pPr>
      <w:r w:rsidRPr="0054499E">
        <w:rPr>
          <w:color w:val="231F20"/>
          <w:w w:val="105"/>
          <w:sz w:val="18"/>
          <w:szCs w:val="18"/>
        </w:rPr>
        <w:lastRenderedPageBreak/>
        <w:t>Adjustment</w:t>
      </w:r>
      <w:r w:rsidRPr="0054499E">
        <w:rPr>
          <w:color w:val="231F20"/>
          <w:spacing w:val="-19"/>
          <w:w w:val="105"/>
          <w:sz w:val="18"/>
          <w:szCs w:val="18"/>
        </w:rPr>
        <w:t xml:space="preserve"> </w:t>
      </w:r>
      <w:r w:rsidRPr="0054499E">
        <w:rPr>
          <w:color w:val="231F20"/>
          <w:w w:val="105"/>
          <w:sz w:val="18"/>
          <w:szCs w:val="18"/>
        </w:rPr>
        <w:t>of</w:t>
      </w:r>
      <w:r w:rsidRPr="0054499E">
        <w:rPr>
          <w:color w:val="231F20"/>
          <w:spacing w:val="-18"/>
          <w:w w:val="105"/>
          <w:sz w:val="18"/>
          <w:szCs w:val="18"/>
        </w:rPr>
        <w:t xml:space="preserve"> </w:t>
      </w:r>
      <w:r w:rsidRPr="0054499E">
        <w:rPr>
          <w:color w:val="231F20"/>
          <w:w w:val="105"/>
          <w:sz w:val="18"/>
          <w:szCs w:val="18"/>
        </w:rPr>
        <w:t>Completion</w:t>
      </w:r>
      <w:r w:rsidRPr="0054499E">
        <w:rPr>
          <w:color w:val="231F20"/>
          <w:spacing w:val="-19"/>
          <w:w w:val="105"/>
          <w:sz w:val="18"/>
          <w:szCs w:val="18"/>
        </w:rPr>
        <w:t xml:space="preserve"> </w:t>
      </w:r>
      <w:r w:rsidRPr="0054499E">
        <w:rPr>
          <w:color w:val="231F20"/>
          <w:w w:val="105"/>
          <w:sz w:val="18"/>
          <w:szCs w:val="18"/>
        </w:rPr>
        <w:t>Date</w:t>
      </w:r>
    </w:p>
    <w:p w14:paraId="44A53716" w14:textId="77777777" w:rsidR="004A609C" w:rsidRPr="0054499E" w:rsidRDefault="004A609C">
      <w:pPr>
        <w:pStyle w:val="BodyText"/>
        <w:kinsoku w:val="0"/>
        <w:overflowPunct w:val="0"/>
        <w:spacing w:before="1"/>
        <w:ind w:left="0"/>
        <w:rPr>
          <w:b/>
          <w:bCs/>
          <w:sz w:val="18"/>
          <w:szCs w:val="18"/>
        </w:rPr>
      </w:pPr>
    </w:p>
    <w:p w14:paraId="113F31FE" w14:textId="77777777" w:rsidR="004A609C" w:rsidRPr="0054499E" w:rsidRDefault="007D6B32" w:rsidP="00E3176F">
      <w:pPr>
        <w:pStyle w:val="ListParagraph"/>
        <w:numPr>
          <w:ilvl w:val="1"/>
          <w:numId w:val="53"/>
        </w:numPr>
        <w:tabs>
          <w:tab w:val="left" w:pos="1724"/>
        </w:tabs>
        <w:kinsoku w:val="0"/>
        <w:overflowPunct w:val="0"/>
        <w:rPr>
          <w:rFonts w:ascii="Trebuchet MS" w:hAnsi="Trebuchet MS" w:cs="Trebuchet MS"/>
          <w:color w:val="000000"/>
          <w:sz w:val="18"/>
          <w:szCs w:val="18"/>
        </w:rPr>
      </w:pPr>
      <w:r w:rsidRPr="0054499E">
        <w:rPr>
          <w:rFonts w:ascii="Trebuchet MS" w:hAnsi="Trebuchet MS" w:cs="Trebuchet MS"/>
          <w:b/>
          <w:bCs/>
          <w:color w:val="231F20"/>
          <w:w w:val="105"/>
          <w:sz w:val="18"/>
          <w:szCs w:val="18"/>
        </w:rPr>
        <w:t>Notice by Contractor of delay to</w:t>
      </w:r>
      <w:r w:rsidRPr="0054499E">
        <w:rPr>
          <w:rFonts w:ascii="Trebuchet MS" w:hAnsi="Trebuchet MS" w:cs="Trebuchet MS"/>
          <w:b/>
          <w:bCs/>
          <w:color w:val="231F20"/>
          <w:spacing w:val="-37"/>
          <w:w w:val="105"/>
          <w:sz w:val="18"/>
          <w:szCs w:val="18"/>
        </w:rPr>
        <w:t xml:space="preserve"> </w:t>
      </w:r>
      <w:r w:rsidRPr="0054499E">
        <w:rPr>
          <w:rFonts w:ascii="Trebuchet MS" w:hAnsi="Trebuchet MS" w:cs="Trebuchet MS"/>
          <w:b/>
          <w:bCs/>
          <w:color w:val="231F20"/>
          <w:w w:val="105"/>
          <w:sz w:val="18"/>
          <w:szCs w:val="18"/>
        </w:rPr>
        <w:t>progress</w:t>
      </w:r>
    </w:p>
    <w:p w14:paraId="406D9F6F" w14:textId="77777777" w:rsidR="004A609C" w:rsidRPr="0054499E" w:rsidRDefault="004A609C">
      <w:pPr>
        <w:pStyle w:val="BodyText"/>
        <w:kinsoku w:val="0"/>
        <w:overflowPunct w:val="0"/>
        <w:spacing w:before="4"/>
        <w:ind w:left="0"/>
        <w:rPr>
          <w:b/>
          <w:bCs/>
          <w:sz w:val="18"/>
          <w:szCs w:val="18"/>
        </w:rPr>
      </w:pPr>
    </w:p>
    <w:p w14:paraId="156B4586" w14:textId="77777777" w:rsidR="00E568FB" w:rsidRDefault="007D6B32" w:rsidP="00E568FB">
      <w:pPr>
        <w:pStyle w:val="BodyText"/>
        <w:tabs>
          <w:tab w:val="left" w:pos="1723"/>
        </w:tabs>
        <w:kinsoku w:val="0"/>
        <w:overflowPunct w:val="0"/>
        <w:spacing w:line="252" w:lineRule="auto"/>
        <w:ind w:left="1723" w:right="124" w:hanging="1570"/>
        <w:jc w:val="both"/>
        <w:rPr>
          <w:color w:val="231F20"/>
          <w:w w:val="105"/>
          <w:sz w:val="18"/>
          <w:szCs w:val="18"/>
        </w:rPr>
      </w:pPr>
      <w:r w:rsidRPr="0054499E">
        <w:rPr>
          <w:color w:val="231F20"/>
          <w:spacing w:val="-1"/>
          <w:sz w:val="18"/>
          <w:szCs w:val="18"/>
        </w:rPr>
        <w:t>2.24.1</w:t>
      </w:r>
      <w:r w:rsidRPr="0054499E">
        <w:rPr>
          <w:color w:val="231F20"/>
          <w:spacing w:val="-1"/>
          <w:sz w:val="18"/>
          <w:szCs w:val="18"/>
        </w:rPr>
        <w:tab/>
      </w:r>
      <w:r w:rsidRPr="0054499E">
        <w:rPr>
          <w:color w:val="231F20"/>
          <w:spacing w:val="-1"/>
          <w:w w:val="105"/>
          <w:sz w:val="18"/>
          <w:szCs w:val="18"/>
        </w:rPr>
        <w:t>After</w:t>
      </w:r>
      <w:r w:rsidRPr="0054499E">
        <w:rPr>
          <w:color w:val="231F20"/>
          <w:w w:val="105"/>
          <w:sz w:val="18"/>
          <w:szCs w:val="18"/>
        </w:rPr>
        <w:t xml:space="preserve"> the </w:t>
      </w:r>
      <w:r w:rsidRPr="0054499E">
        <w:rPr>
          <w:color w:val="231F20"/>
          <w:spacing w:val="-1"/>
          <w:w w:val="105"/>
          <w:sz w:val="18"/>
          <w:szCs w:val="18"/>
        </w:rPr>
        <w:t>word</w:t>
      </w:r>
      <w:r w:rsidRPr="0054499E">
        <w:rPr>
          <w:color w:val="231F20"/>
          <w:w w:val="105"/>
          <w:sz w:val="18"/>
          <w:szCs w:val="18"/>
        </w:rPr>
        <w:t xml:space="preserve"> </w:t>
      </w:r>
      <w:r w:rsidRPr="0054499E">
        <w:rPr>
          <w:color w:val="231F20"/>
          <w:spacing w:val="-1"/>
          <w:w w:val="105"/>
          <w:sz w:val="18"/>
          <w:szCs w:val="18"/>
        </w:rPr>
        <w:t>“forthwith”</w:t>
      </w:r>
      <w:r w:rsidRPr="0054499E">
        <w:rPr>
          <w:color w:val="231F20"/>
          <w:w w:val="105"/>
          <w:sz w:val="18"/>
          <w:szCs w:val="18"/>
        </w:rPr>
        <w:t xml:space="preserve"> </w:t>
      </w:r>
      <w:r w:rsidRPr="0054499E">
        <w:rPr>
          <w:color w:val="231F20"/>
          <w:spacing w:val="-1"/>
          <w:w w:val="105"/>
          <w:sz w:val="18"/>
          <w:szCs w:val="18"/>
        </w:rPr>
        <w:t>insert</w:t>
      </w:r>
      <w:r w:rsidRPr="0054499E">
        <w:rPr>
          <w:color w:val="231F20"/>
          <w:w w:val="105"/>
          <w:sz w:val="18"/>
          <w:szCs w:val="18"/>
        </w:rPr>
        <w:t xml:space="preserve"> </w:t>
      </w:r>
      <w:r w:rsidRPr="0054499E">
        <w:rPr>
          <w:color w:val="231F20"/>
          <w:spacing w:val="-1"/>
          <w:w w:val="105"/>
          <w:sz w:val="18"/>
          <w:szCs w:val="18"/>
        </w:rPr>
        <w:t>“(and</w:t>
      </w:r>
      <w:r w:rsidRPr="0054499E">
        <w:rPr>
          <w:color w:val="231F20"/>
          <w:w w:val="105"/>
          <w:sz w:val="18"/>
          <w:szCs w:val="18"/>
        </w:rPr>
        <w:t xml:space="preserve"> in </w:t>
      </w:r>
      <w:r w:rsidRPr="0054499E">
        <w:rPr>
          <w:color w:val="231F20"/>
          <w:spacing w:val="-1"/>
          <w:w w:val="105"/>
          <w:sz w:val="18"/>
          <w:szCs w:val="18"/>
        </w:rPr>
        <w:t>any</w:t>
      </w:r>
      <w:r w:rsidRPr="0054499E">
        <w:rPr>
          <w:color w:val="231F20"/>
          <w:w w:val="105"/>
          <w:sz w:val="18"/>
          <w:szCs w:val="18"/>
        </w:rPr>
        <w:t xml:space="preserve"> event </w:t>
      </w:r>
      <w:r w:rsidRPr="0054499E">
        <w:rPr>
          <w:color w:val="231F20"/>
          <w:spacing w:val="-1"/>
          <w:w w:val="105"/>
          <w:sz w:val="18"/>
          <w:szCs w:val="18"/>
        </w:rPr>
        <w:t>not</w:t>
      </w:r>
      <w:r w:rsidRPr="0054499E">
        <w:rPr>
          <w:color w:val="231F20"/>
          <w:w w:val="105"/>
          <w:sz w:val="18"/>
          <w:szCs w:val="18"/>
        </w:rPr>
        <w:t xml:space="preserve"> </w:t>
      </w:r>
      <w:r w:rsidRPr="0054499E">
        <w:rPr>
          <w:color w:val="231F20"/>
          <w:spacing w:val="-1"/>
          <w:w w:val="105"/>
          <w:sz w:val="18"/>
          <w:szCs w:val="18"/>
        </w:rPr>
        <w:t>later</w:t>
      </w:r>
      <w:r w:rsidRPr="0054499E">
        <w:rPr>
          <w:color w:val="231F20"/>
          <w:w w:val="105"/>
          <w:sz w:val="18"/>
          <w:szCs w:val="18"/>
        </w:rPr>
        <w:t xml:space="preserve"> than 14 </w:t>
      </w:r>
      <w:r w:rsidRPr="0054499E">
        <w:rPr>
          <w:color w:val="231F20"/>
          <w:spacing w:val="55"/>
          <w:w w:val="105"/>
          <w:sz w:val="18"/>
          <w:szCs w:val="18"/>
        </w:rPr>
        <w:t xml:space="preserve"> </w:t>
      </w:r>
      <w:r w:rsidRPr="0054499E">
        <w:rPr>
          <w:color w:val="231F20"/>
          <w:spacing w:val="-1"/>
          <w:w w:val="105"/>
          <w:sz w:val="18"/>
          <w:szCs w:val="18"/>
        </w:rPr>
        <w:t>days</w:t>
      </w:r>
      <w:r w:rsidRPr="0054499E">
        <w:rPr>
          <w:color w:val="231F20"/>
          <w:spacing w:val="10"/>
          <w:w w:val="105"/>
          <w:sz w:val="18"/>
          <w:szCs w:val="18"/>
        </w:rPr>
        <w:t xml:space="preserve"> </w:t>
      </w:r>
      <w:r w:rsidRPr="0054499E">
        <w:rPr>
          <w:color w:val="231F20"/>
          <w:spacing w:val="-1"/>
          <w:w w:val="105"/>
          <w:sz w:val="18"/>
          <w:szCs w:val="18"/>
        </w:rPr>
        <w:t>after</w:t>
      </w:r>
      <w:r w:rsidRPr="0054499E">
        <w:rPr>
          <w:color w:val="231F20"/>
          <w:w w:val="104"/>
          <w:sz w:val="18"/>
          <w:szCs w:val="18"/>
        </w:rPr>
        <w:t xml:space="preserve"> </w:t>
      </w:r>
      <w:r w:rsidRPr="0054499E">
        <w:rPr>
          <w:color w:val="231F20"/>
          <w:w w:val="105"/>
          <w:sz w:val="18"/>
          <w:szCs w:val="18"/>
        </w:rPr>
        <w:t>it becomes reasonably apparent that the progress of the Works or any Section is being or is likely to be</w:t>
      </w:r>
      <w:r w:rsidRPr="0054499E">
        <w:rPr>
          <w:color w:val="231F20"/>
          <w:spacing w:val="-36"/>
          <w:w w:val="105"/>
          <w:sz w:val="18"/>
          <w:szCs w:val="18"/>
        </w:rPr>
        <w:t xml:space="preserve"> </w:t>
      </w:r>
      <w:r w:rsidRPr="0054499E">
        <w:rPr>
          <w:color w:val="231F20"/>
          <w:w w:val="105"/>
          <w:sz w:val="18"/>
          <w:szCs w:val="18"/>
        </w:rPr>
        <w:t>delayed)”</w:t>
      </w:r>
    </w:p>
    <w:p w14:paraId="5550BD1C" w14:textId="77777777" w:rsidR="00E568FB" w:rsidRDefault="00E568FB" w:rsidP="00E568FB">
      <w:pPr>
        <w:pStyle w:val="BodyText"/>
        <w:tabs>
          <w:tab w:val="left" w:pos="1723"/>
        </w:tabs>
        <w:kinsoku w:val="0"/>
        <w:overflowPunct w:val="0"/>
        <w:spacing w:line="252" w:lineRule="auto"/>
        <w:ind w:left="1723" w:right="124" w:hanging="1570"/>
        <w:jc w:val="both"/>
        <w:rPr>
          <w:color w:val="231F20"/>
          <w:w w:val="105"/>
          <w:sz w:val="18"/>
          <w:szCs w:val="18"/>
        </w:rPr>
      </w:pPr>
    </w:p>
    <w:p w14:paraId="0A98B216" w14:textId="1D4F1741" w:rsidR="004A609C" w:rsidRPr="0054499E" w:rsidRDefault="00E568FB" w:rsidP="00E568FB">
      <w:pPr>
        <w:pStyle w:val="BodyText"/>
        <w:tabs>
          <w:tab w:val="left" w:pos="1723"/>
        </w:tabs>
        <w:kinsoku w:val="0"/>
        <w:overflowPunct w:val="0"/>
        <w:spacing w:line="252" w:lineRule="auto"/>
        <w:ind w:left="1723" w:right="124" w:hanging="1570"/>
        <w:jc w:val="both"/>
        <w:rPr>
          <w:color w:val="231F20"/>
          <w:w w:val="105"/>
          <w:sz w:val="18"/>
          <w:szCs w:val="18"/>
        </w:rPr>
      </w:pPr>
      <w:r>
        <w:rPr>
          <w:color w:val="231F20"/>
          <w:w w:val="105"/>
          <w:sz w:val="18"/>
          <w:szCs w:val="18"/>
        </w:rPr>
        <w:tab/>
      </w:r>
      <w:r w:rsidR="007D6B32" w:rsidRPr="0054499E">
        <w:rPr>
          <w:color w:val="231F20"/>
          <w:w w:val="105"/>
          <w:sz w:val="18"/>
          <w:szCs w:val="18"/>
        </w:rPr>
        <w:t xml:space="preserve">At the end of clause 2.24.1 </w:t>
      </w:r>
      <w:r w:rsidR="007D6B32" w:rsidRPr="0054499E">
        <w:rPr>
          <w:b/>
          <w:bCs/>
          <w:color w:val="231F20"/>
          <w:w w:val="105"/>
          <w:sz w:val="18"/>
          <w:szCs w:val="18"/>
        </w:rPr>
        <w:t xml:space="preserve">insert </w:t>
      </w:r>
      <w:r w:rsidR="007D6B32" w:rsidRPr="0054499E">
        <w:rPr>
          <w:color w:val="231F20"/>
          <w:w w:val="105"/>
          <w:sz w:val="18"/>
          <w:szCs w:val="18"/>
        </w:rPr>
        <w:t>“and provide a revised version of the Works Programme</w:t>
      </w:r>
      <w:r w:rsidR="007D6B32" w:rsidRPr="0054499E">
        <w:rPr>
          <w:color w:val="231F20"/>
          <w:spacing w:val="-6"/>
          <w:w w:val="105"/>
          <w:sz w:val="18"/>
          <w:szCs w:val="18"/>
        </w:rPr>
        <w:t xml:space="preserve"> </w:t>
      </w:r>
      <w:r w:rsidR="007D6B32" w:rsidRPr="0054499E">
        <w:rPr>
          <w:color w:val="231F20"/>
          <w:w w:val="105"/>
          <w:sz w:val="18"/>
          <w:szCs w:val="18"/>
        </w:rPr>
        <w:t>to</w:t>
      </w:r>
      <w:r w:rsidR="007D6B32" w:rsidRPr="0054499E">
        <w:rPr>
          <w:color w:val="231F20"/>
          <w:spacing w:val="-7"/>
          <w:w w:val="105"/>
          <w:sz w:val="18"/>
          <w:szCs w:val="18"/>
        </w:rPr>
        <w:t xml:space="preserve"> </w:t>
      </w:r>
      <w:r w:rsidR="007D6B32" w:rsidRPr="0054499E">
        <w:rPr>
          <w:color w:val="231F20"/>
          <w:w w:val="105"/>
          <w:sz w:val="18"/>
          <w:szCs w:val="18"/>
        </w:rPr>
        <w:t>illustrate</w:t>
      </w:r>
      <w:r w:rsidR="007D6B32" w:rsidRPr="0054499E">
        <w:rPr>
          <w:color w:val="231F20"/>
          <w:spacing w:val="-9"/>
          <w:w w:val="105"/>
          <w:sz w:val="18"/>
          <w:szCs w:val="18"/>
        </w:rPr>
        <w:t xml:space="preserve"> </w:t>
      </w:r>
      <w:r w:rsidR="007D6B32" w:rsidRPr="0054499E">
        <w:rPr>
          <w:color w:val="231F20"/>
          <w:w w:val="105"/>
          <w:sz w:val="18"/>
          <w:szCs w:val="18"/>
        </w:rPr>
        <w:t>the</w:t>
      </w:r>
      <w:r w:rsidR="007D6B32" w:rsidRPr="0054499E">
        <w:rPr>
          <w:color w:val="231F20"/>
          <w:spacing w:val="-9"/>
          <w:w w:val="105"/>
          <w:sz w:val="18"/>
          <w:szCs w:val="18"/>
        </w:rPr>
        <w:t xml:space="preserve"> </w:t>
      </w:r>
      <w:r w:rsidR="007D6B32" w:rsidRPr="0054499E">
        <w:rPr>
          <w:color w:val="231F20"/>
          <w:w w:val="105"/>
          <w:sz w:val="18"/>
          <w:szCs w:val="18"/>
        </w:rPr>
        <w:t>nature</w:t>
      </w:r>
      <w:r w:rsidR="007D6B32" w:rsidRPr="0054499E">
        <w:rPr>
          <w:color w:val="231F20"/>
          <w:spacing w:val="-9"/>
          <w:w w:val="105"/>
          <w:sz w:val="18"/>
          <w:szCs w:val="18"/>
        </w:rPr>
        <w:t xml:space="preserve"> </w:t>
      </w:r>
      <w:r w:rsidR="007D6B32" w:rsidRPr="0054499E">
        <w:rPr>
          <w:color w:val="231F20"/>
          <w:w w:val="105"/>
          <w:sz w:val="18"/>
          <w:szCs w:val="18"/>
        </w:rPr>
        <w:t>of</w:t>
      </w:r>
      <w:r w:rsidR="007D6B32" w:rsidRPr="0054499E">
        <w:rPr>
          <w:color w:val="231F20"/>
          <w:spacing w:val="-7"/>
          <w:w w:val="105"/>
          <w:sz w:val="18"/>
          <w:szCs w:val="18"/>
        </w:rPr>
        <w:t xml:space="preserve"> </w:t>
      </w:r>
      <w:r w:rsidR="007D6B32" w:rsidRPr="0054499E">
        <w:rPr>
          <w:color w:val="231F20"/>
          <w:w w:val="105"/>
          <w:sz w:val="18"/>
          <w:szCs w:val="18"/>
        </w:rPr>
        <w:t>the</w:t>
      </w:r>
      <w:r w:rsidR="007D6B32" w:rsidRPr="0054499E">
        <w:rPr>
          <w:color w:val="231F20"/>
          <w:spacing w:val="-7"/>
          <w:w w:val="105"/>
          <w:sz w:val="18"/>
          <w:szCs w:val="18"/>
        </w:rPr>
        <w:t xml:space="preserve"> </w:t>
      </w:r>
      <w:r w:rsidR="007D6B32" w:rsidRPr="0054499E">
        <w:rPr>
          <w:color w:val="231F20"/>
          <w:w w:val="105"/>
          <w:sz w:val="18"/>
          <w:szCs w:val="18"/>
        </w:rPr>
        <w:t>delay.”</w:t>
      </w:r>
    </w:p>
    <w:p w14:paraId="1DAF0C5D" w14:textId="77777777" w:rsidR="00327488" w:rsidRPr="0054499E" w:rsidRDefault="00327488" w:rsidP="00327488">
      <w:pPr>
        <w:rPr>
          <w:rFonts w:ascii="Trebuchet MS" w:eastAsia="Times New Roman" w:hAnsi="Trebuchet MS" w:cs="Arial"/>
          <w:sz w:val="18"/>
          <w:szCs w:val="18"/>
        </w:rPr>
      </w:pPr>
    </w:p>
    <w:p w14:paraId="0F231466" w14:textId="1B95C6FB" w:rsidR="00327488" w:rsidRPr="0054499E" w:rsidRDefault="00E22A1A" w:rsidP="00E22A1A">
      <w:pPr>
        <w:ind w:left="1560" w:hanging="1560"/>
        <w:rPr>
          <w:rFonts w:ascii="Trebuchet MS" w:eastAsia="Times New Roman" w:hAnsi="Trebuchet MS" w:cs="Arial"/>
          <w:sz w:val="18"/>
          <w:szCs w:val="18"/>
        </w:rPr>
      </w:pPr>
      <w:r>
        <w:rPr>
          <w:rFonts w:ascii="Trebuchet MS" w:eastAsia="Times New Roman" w:hAnsi="Trebuchet MS" w:cs="Arial"/>
          <w:sz w:val="18"/>
          <w:szCs w:val="18"/>
        </w:rPr>
        <w:t>2.24A</w:t>
      </w:r>
      <w:r>
        <w:rPr>
          <w:rFonts w:ascii="Trebuchet MS" w:eastAsia="Times New Roman" w:hAnsi="Trebuchet MS" w:cs="Arial"/>
          <w:sz w:val="18"/>
          <w:szCs w:val="18"/>
        </w:rPr>
        <w:tab/>
        <w:t xml:space="preserve">   </w:t>
      </w:r>
      <w:r w:rsidR="00327488" w:rsidRPr="0054499E">
        <w:rPr>
          <w:rFonts w:ascii="Trebuchet MS" w:eastAsia="Times New Roman" w:hAnsi="Trebuchet MS" w:cs="Arial"/>
          <w:b/>
          <w:sz w:val="18"/>
          <w:szCs w:val="18"/>
        </w:rPr>
        <w:t>Insert</w:t>
      </w:r>
      <w:r w:rsidR="00327488" w:rsidRPr="0054499E">
        <w:rPr>
          <w:rFonts w:ascii="Trebuchet MS" w:eastAsia="Times New Roman" w:hAnsi="Trebuchet MS" w:cs="Arial"/>
          <w:sz w:val="18"/>
          <w:szCs w:val="18"/>
        </w:rPr>
        <w:t xml:space="preserve"> new clause:</w:t>
      </w:r>
    </w:p>
    <w:p w14:paraId="4FD2579C" w14:textId="77777777" w:rsidR="00327488" w:rsidRPr="0054499E" w:rsidRDefault="00327488" w:rsidP="00E22A1A">
      <w:pPr>
        <w:ind w:left="1560" w:hanging="1560"/>
        <w:rPr>
          <w:rFonts w:ascii="Trebuchet MS" w:eastAsia="Times New Roman" w:hAnsi="Trebuchet MS" w:cs="Arial"/>
          <w:sz w:val="18"/>
          <w:szCs w:val="18"/>
        </w:rPr>
      </w:pPr>
    </w:p>
    <w:p w14:paraId="5377CB3F" w14:textId="313A0A44" w:rsidR="00327488" w:rsidRPr="0054499E" w:rsidRDefault="00327488" w:rsidP="00E22A1A">
      <w:pPr>
        <w:ind w:left="3261" w:right="10" w:hanging="1560"/>
        <w:rPr>
          <w:rFonts w:ascii="Trebuchet MS" w:hAnsi="Trebuchet MS" w:cs="Arial"/>
          <w:b/>
          <w:sz w:val="18"/>
          <w:szCs w:val="18"/>
        </w:rPr>
      </w:pPr>
      <w:r w:rsidRPr="0054499E">
        <w:rPr>
          <w:rFonts w:ascii="Trebuchet MS" w:hAnsi="Trebuchet MS" w:cs="Arial"/>
          <w:b/>
          <w:sz w:val="18"/>
          <w:szCs w:val="18"/>
        </w:rPr>
        <w:t>"Delay arising out of a COVID-19 Event</w:t>
      </w:r>
    </w:p>
    <w:p w14:paraId="1AA8AB6C" w14:textId="77777777" w:rsidR="00327488" w:rsidRPr="0054499E" w:rsidRDefault="00327488" w:rsidP="00327488">
      <w:pPr>
        <w:ind w:left="1800" w:right="10" w:hanging="360"/>
        <w:rPr>
          <w:rFonts w:ascii="Trebuchet MS" w:hAnsi="Trebuchet MS" w:cs="Arial"/>
          <w:b/>
          <w:sz w:val="18"/>
          <w:szCs w:val="18"/>
        </w:rPr>
      </w:pPr>
    </w:p>
    <w:p w14:paraId="3D8F6A01" w14:textId="0BB52BBA" w:rsidR="00327488" w:rsidRPr="0054499E" w:rsidRDefault="00327488" w:rsidP="00E22A1A">
      <w:pPr>
        <w:ind w:left="1701" w:right="10" w:hanging="1701"/>
        <w:rPr>
          <w:rFonts w:ascii="Trebuchet MS" w:hAnsi="Trebuchet MS"/>
          <w:color w:val="000000"/>
          <w:sz w:val="18"/>
          <w:szCs w:val="18"/>
        </w:rPr>
      </w:pPr>
      <w:r w:rsidRPr="0054499E">
        <w:rPr>
          <w:rFonts w:ascii="Trebuchet MS" w:hAnsi="Trebuchet MS" w:cs="Arial"/>
          <w:sz w:val="18"/>
          <w:szCs w:val="18"/>
        </w:rPr>
        <w:t xml:space="preserve">2.24A  </w:t>
      </w:r>
      <w:r w:rsidRPr="0054499E">
        <w:rPr>
          <w:rFonts w:ascii="Trebuchet MS" w:hAnsi="Trebuchet MS" w:cs="Arial"/>
          <w:sz w:val="18"/>
          <w:szCs w:val="18"/>
        </w:rPr>
        <w:tab/>
      </w:r>
      <w:r w:rsidRPr="0054499E">
        <w:rPr>
          <w:rFonts w:ascii="Trebuchet MS" w:hAnsi="Trebuchet MS" w:cs="Arial"/>
          <w:sz w:val="18"/>
          <w:szCs w:val="18"/>
          <w:lang w:val="en"/>
        </w:rPr>
        <w:t>Notwithstanding any other provision of this Contract, the Contractor's sole and exclusive remedy for any delay to the progress of the Works arising directly or indirectly out of a COVID-19 Event or any additional costs or expenses arising directly or indirectly out of a COVID-19 Event shall be the right to apply for an extension of time pursuant to clause 2.24 on the grounds that the delay was caused by the occurrence of a COVID-19 Event.  The Contractor waives any rights it may have to make any other claim under this Contract relating indirectly or directly to COVID-19 and, for the avoidance of doubt, the Employer shall have no liability for any additional costs or expenses attributable to a COVID-19 Event."</w:t>
      </w:r>
    </w:p>
    <w:p w14:paraId="1EF4BD8D" w14:textId="77777777" w:rsidR="004A609C" w:rsidRPr="0054499E" w:rsidRDefault="004A609C">
      <w:pPr>
        <w:pStyle w:val="BodyText"/>
        <w:kinsoku w:val="0"/>
        <w:overflowPunct w:val="0"/>
        <w:spacing w:before="5"/>
        <w:ind w:left="0"/>
        <w:rPr>
          <w:sz w:val="18"/>
          <w:szCs w:val="18"/>
        </w:rPr>
      </w:pPr>
    </w:p>
    <w:p w14:paraId="2E188F9C" w14:textId="77777777" w:rsidR="004A609C" w:rsidRPr="0054499E" w:rsidRDefault="007D6B32" w:rsidP="00E3176F">
      <w:pPr>
        <w:pStyle w:val="ListParagraph"/>
        <w:numPr>
          <w:ilvl w:val="1"/>
          <w:numId w:val="53"/>
        </w:numPr>
        <w:tabs>
          <w:tab w:val="left" w:pos="1724"/>
        </w:tabs>
        <w:kinsoku w:val="0"/>
        <w:overflowPunct w:val="0"/>
        <w:rPr>
          <w:rFonts w:ascii="Trebuchet MS" w:hAnsi="Trebuchet MS" w:cs="Trebuchet MS"/>
          <w:color w:val="000000"/>
          <w:sz w:val="18"/>
          <w:szCs w:val="18"/>
        </w:rPr>
      </w:pPr>
      <w:r w:rsidRPr="0054499E">
        <w:rPr>
          <w:rFonts w:ascii="Trebuchet MS" w:hAnsi="Trebuchet MS" w:cs="Trebuchet MS"/>
          <w:b/>
          <w:bCs/>
          <w:color w:val="231F20"/>
          <w:w w:val="105"/>
          <w:sz w:val="18"/>
          <w:szCs w:val="18"/>
        </w:rPr>
        <w:t>Fixing Completion</w:t>
      </w:r>
      <w:r w:rsidRPr="0054499E">
        <w:rPr>
          <w:rFonts w:ascii="Trebuchet MS" w:hAnsi="Trebuchet MS" w:cs="Trebuchet MS"/>
          <w:b/>
          <w:bCs/>
          <w:color w:val="231F20"/>
          <w:spacing w:val="-24"/>
          <w:w w:val="105"/>
          <w:sz w:val="18"/>
          <w:szCs w:val="18"/>
        </w:rPr>
        <w:t xml:space="preserve"> </w:t>
      </w:r>
      <w:r w:rsidRPr="0054499E">
        <w:rPr>
          <w:rFonts w:ascii="Trebuchet MS" w:hAnsi="Trebuchet MS" w:cs="Trebuchet MS"/>
          <w:b/>
          <w:bCs/>
          <w:color w:val="231F20"/>
          <w:w w:val="105"/>
          <w:sz w:val="18"/>
          <w:szCs w:val="18"/>
        </w:rPr>
        <w:t>Date</w:t>
      </w:r>
    </w:p>
    <w:p w14:paraId="7F4A0EC9" w14:textId="77777777" w:rsidR="004A609C" w:rsidRPr="0054499E" w:rsidRDefault="004A609C">
      <w:pPr>
        <w:pStyle w:val="BodyText"/>
        <w:kinsoku w:val="0"/>
        <w:overflowPunct w:val="0"/>
        <w:spacing w:before="1"/>
        <w:ind w:left="0"/>
        <w:rPr>
          <w:b/>
          <w:bCs/>
          <w:sz w:val="18"/>
          <w:szCs w:val="18"/>
        </w:rPr>
      </w:pPr>
    </w:p>
    <w:p w14:paraId="57264149" w14:textId="77777777" w:rsidR="004A609C" w:rsidRPr="0054499E" w:rsidRDefault="007D6B32">
      <w:pPr>
        <w:pStyle w:val="BodyText"/>
        <w:tabs>
          <w:tab w:val="left" w:pos="1723"/>
        </w:tabs>
        <w:kinsoku w:val="0"/>
        <w:overflowPunct w:val="0"/>
        <w:spacing w:line="252" w:lineRule="auto"/>
        <w:ind w:left="1723" w:right="116" w:hanging="1570"/>
        <w:rPr>
          <w:color w:val="000000"/>
          <w:sz w:val="18"/>
          <w:szCs w:val="18"/>
        </w:rPr>
      </w:pPr>
      <w:r w:rsidRPr="0054499E">
        <w:rPr>
          <w:color w:val="231F20"/>
          <w:spacing w:val="-1"/>
          <w:sz w:val="18"/>
          <w:szCs w:val="18"/>
        </w:rPr>
        <w:t>2.25.5</w:t>
      </w:r>
      <w:r w:rsidRPr="0054499E">
        <w:rPr>
          <w:color w:val="231F20"/>
          <w:spacing w:val="-1"/>
          <w:sz w:val="18"/>
          <w:szCs w:val="18"/>
        </w:rPr>
        <w:tab/>
      </w:r>
      <w:r w:rsidRPr="0054499E">
        <w:rPr>
          <w:color w:val="231F20"/>
          <w:spacing w:val="-1"/>
          <w:w w:val="105"/>
          <w:sz w:val="18"/>
          <w:szCs w:val="18"/>
        </w:rPr>
        <w:t>After</w:t>
      </w:r>
      <w:r w:rsidRPr="0054499E">
        <w:rPr>
          <w:color w:val="231F20"/>
          <w:w w:val="105"/>
          <w:sz w:val="18"/>
          <w:szCs w:val="18"/>
        </w:rPr>
        <w:t xml:space="preserve"> </w:t>
      </w:r>
      <w:r w:rsidRPr="0054499E">
        <w:rPr>
          <w:color w:val="231F20"/>
          <w:spacing w:val="-1"/>
          <w:w w:val="105"/>
          <w:sz w:val="18"/>
          <w:szCs w:val="18"/>
        </w:rPr>
        <w:t>“2.25.3”</w:t>
      </w:r>
      <w:r w:rsidRPr="0054499E">
        <w:rPr>
          <w:color w:val="231F20"/>
          <w:w w:val="105"/>
          <w:sz w:val="18"/>
          <w:szCs w:val="18"/>
        </w:rPr>
        <w:t xml:space="preserve">  </w:t>
      </w:r>
      <w:r w:rsidRPr="0054499E">
        <w:rPr>
          <w:b/>
          <w:bCs/>
          <w:color w:val="231F20"/>
          <w:spacing w:val="-1"/>
          <w:w w:val="105"/>
          <w:sz w:val="18"/>
          <w:szCs w:val="18"/>
        </w:rPr>
        <w:t>insert</w:t>
      </w:r>
      <w:r w:rsidRPr="0054499E">
        <w:rPr>
          <w:b/>
          <w:bCs/>
          <w:color w:val="231F20"/>
          <w:w w:val="105"/>
          <w:sz w:val="18"/>
          <w:szCs w:val="18"/>
        </w:rPr>
        <w:t xml:space="preserve"> </w:t>
      </w:r>
      <w:r w:rsidRPr="0054499E">
        <w:rPr>
          <w:color w:val="231F20"/>
          <w:spacing w:val="-1"/>
          <w:w w:val="105"/>
          <w:sz w:val="18"/>
          <w:szCs w:val="18"/>
        </w:rPr>
        <w:t>“provided</w:t>
      </w:r>
      <w:r w:rsidRPr="0054499E">
        <w:rPr>
          <w:color w:val="231F20"/>
          <w:w w:val="105"/>
          <w:sz w:val="18"/>
          <w:szCs w:val="18"/>
        </w:rPr>
        <w:t xml:space="preserve"> </w:t>
      </w:r>
      <w:r w:rsidRPr="0054499E">
        <w:rPr>
          <w:color w:val="231F20"/>
          <w:spacing w:val="-1"/>
          <w:w w:val="105"/>
          <w:sz w:val="18"/>
          <w:szCs w:val="18"/>
        </w:rPr>
        <w:t>always</w:t>
      </w:r>
      <w:r w:rsidRPr="0054499E">
        <w:rPr>
          <w:color w:val="231F20"/>
          <w:w w:val="105"/>
          <w:sz w:val="18"/>
          <w:szCs w:val="18"/>
        </w:rPr>
        <w:t xml:space="preserve">  </w:t>
      </w:r>
      <w:r w:rsidRPr="0054499E">
        <w:rPr>
          <w:color w:val="231F20"/>
          <w:spacing w:val="-1"/>
          <w:w w:val="105"/>
          <w:sz w:val="18"/>
          <w:szCs w:val="18"/>
        </w:rPr>
        <w:t>that</w:t>
      </w:r>
      <w:r w:rsidRPr="0054499E">
        <w:rPr>
          <w:color w:val="231F20"/>
          <w:w w:val="105"/>
          <w:sz w:val="18"/>
          <w:szCs w:val="18"/>
        </w:rPr>
        <w:t xml:space="preserve"> the </w:t>
      </w:r>
      <w:r w:rsidRPr="0054499E">
        <w:rPr>
          <w:color w:val="231F20"/>
          <w:spacing w:val="-1"/>
          <w:w w:val="105"/>
          <w:sz w:val="18"/>
          <w:szCs w:val="18"/>
        </w:rPr>
        <w:t>Contractor</w:t>
      </w:r>
      <w:r w:rsidRPr="0054499E">
        <w:rPr>
          <w:color w:val="231F20"/>
          <w:w w:val="105"/>
          <w:sz w:val="18"/>
          <w:szCs w:val="18"/>
        </w:rPr>
        <w:t xml:space="preserve"> </w:t>
      </w:r>
      <w:r w:rsidRPr="0054499E">
        <w:rPr>
          <w:color w:val="231F20"/>
          <w:spacing w:val="-1"/>
          <w:w w:val="105"/>
          <w:sz w:val="18"/>
          <w:szCs w:val="18"/>
        </w:rPr>
        <w:t>has</w:t>
      </w:r>
      <w:r w:rsidRPr="0054499E">
        <w:rPr>
          <w:color w:val="231F20"/>
          <w:w w:val="105"/>
          <w:sz w:val="18"/>
          <w:szCs w:val="18"/>
        </w:rPr>
        <w:t xml:space="preserve">    </w:t>
      </w:r>
      <w:r w:rsidRPr="0054499E">
        <w:rPr>
          <w:color w:val="231F20"/>
          <w:spacing w:val="9"/>
          <w:w w:val="105"/>
          <w:sz w:val="18"/>
          <w:szCs w:val="18"/>
        </w:rPr>
        <w:t xml:space="preserve"> </w:t>
      </w:r>
      <w:r w:rsidRPr="0054499E">
        <w:rPr>
          <w:color w:val="231F20"/>
          <w:spacing w:val="-1"/>
          <w:w w:val="105"/>
          <w:sz w:val="18"/>
          <w:szCs w:val="18"/>
        </w:rPr>
        <w:t>complied</w:t>
      </w:r>
      <w:r w:rsidRPr="0054499E">
        <w:rPr>
          <w:color w:val="231F20"/>
          <w:spacing w:val="42"/>
          <w:w w:val="105"/>
          <w:sz w:val="18"/>
          <w:szCs w:val="18"/>
        </w:rPr>
        <w:t xml:space="preserve"> </w:t>
      </w:r>
      <w:r w:rsidRPr="0054499E">
        <w:rPr>
          <w:color w:val="231F20"/>
          <w:w w:val="105"/>
          <w:sz w:val="18"/>
          <w:szCs w:val="18"/>
        </w:rPr>
        <w:t>with</w:t>
      </w:r>
      <w:r w:rsidRPr="0054499E">
        <w:rPr>
          <w:color w:val="231F20"/>
          <w:w w:val="104"/>
          <w:sz w:val="18"/>
          <w:szCs w:val="18"/>
        </w:rPr>
        <w:t xml:space="preserve"> </w:t>
      </w:r>
      <w:r w:rsidRPr="0054499E">
        <w:rPr>
          <w:color w:val="231F20"/>
          <w:w w:val="105"/>
          <w:sz w:val="18"/>
          <w:szCs w:val="18"/>
        </w:rPr>
        <w:t>clause</w:t>
      </w:r>
      <w:r w:rsidRPr="0054499E">
        <w:rPr>
          <w:color w:val="231F20"/>
          <w:spacing w:val="-19"/>
          <w:w w:val="105"/>
          <w:sz w:val="18"/>
          <w:szCs w:val="18"/>
        </w:rPr>
        <w:t xml:space="preserve"> </w:t>
      </w:r>
      <w:r w:rsidRPr="0054499E">
        <w:rPr>
          <w:color w:val="231F20"/>
          <w:w w:val="105"/>
          <w:sz w:val="18"/>
          <w:szCs w:val="18"/>
        </w:rPr>
        <w:t>2.24.1.”</w:t>
      </w:r>
    </w:p>
    <w:p w14:paraId="71A3688E" w14:textId="77777777" w:rsidR="004A609C" w:rsidRPr="0054499E" w:rsidRDefault="004A609C">
      <w:pPr>
        <w:pStyle w:val="BodyText"/>
        <w:kinsoku w:val="0"/>
        <w:overflowPunct w:val="0"/>
        <w:spacing w:before="5"/>
        <w:ind w:left="0"/>
        <w:rPr>
          <w:sz w:val="18"/>
          <w:szCs w:val="18"/>
        </w:rPr>
      </w:pPr>
    </w:p>
    <w:p w14:paraId="24EF0407" w14:textId="77777777" w:rsidR="004A609C" w:rsidRPr="0054499E" w:rsidRDefault="007D6B32">
      <w:pPr>
        <w:pStyle w:val="BodyText"/>
        <w:tabs>
          <w:tab w:val="left" w:pos="1723"/>
        </w:tabs>
        <w:kinsoku w:val="0"/>
        <w:overflowPunct w:val="0"/>
        <w:spacing w:line="252" w:lineRule="auto"/>
        <w:ind w:left="1723" w:right="124" w:hanging="1570"/>
        <w:rPr>
          <w:color w:val="000000"/>
          <w:sz w:val="18"/>
          <w:szCs w:val="18"/>
        </w:rPr>
      </w:pPr>
      <w:r w:rsidRPr="0054499E">
        <w:rPr>
          <w:color w:val="231F20"/>
          <w:spacing w:val="-1"/>
          <w:sz w:val="18"/>
          <w:szCs w:val="18"/>
        </w:rPr>
        <w:t>2.25.5.1</w:t>
      </w:r>
      <w:r w:rsidRPr="0054499E">
        <w:rPr>
          <w:color w:val="231F20"/>
          <w:spacing w:val="-1"/>
          <w:sz w:val="18"/>
          <w:szCs w:val="18"/>
        </w:rPr>
        <w:tab/>
      </w:r>
      <w:r w:rsidRPr="0054499E">
        <w:rPr>
          <w:b/>
          <w:bCs/>
          <w:color w:val="231F20"/>
          <w:spacing w:val="-1"/>
          <w:w w:val="105"/>
          <w:sz w:val="18"/>
          <w:szCs w:val="18"/>
        </w:rPr>
        <w:t>Delete</w:t>
      </w:r>
      <w:r w:rsidRPr="0054499E">
        <w:rPr>
          <w:b/>
          <w:bCs/>
          <w:color w:val="231F20"/>
          <w:w w:val="105"/>
          <w:sz w:val="18"/>
          <w:szCs w:val="18"/>
        </w:rPr>
        <w:t xml:space="preserve"> </w:t>
      </w:r>
      <w:r w:rsidRPr="0054499E">
        <w:rPr>
          <w:color w:val="231F20"/>
          <w:w w:val="105"/>
          <w:sz w:val="18"/>
          <w:szCs w:val="18"/>
        </w:rPr>
        <w:t xml:space="preserve">“and </w:t>
      </w:r>
      <w:r w:rsidRPr="0054499E">
        <w:rPr>
          <w:color w:val="231F20"/>
          <w:spacing w:val="-1"/>
          <w:w w:val="105"/>
          <w:sz w:val="18"/>
          <w:szCs w:val="18"/>
        </w:rPr>
        <w:t>whether</w:t>
      </w:r>
      <w:r w:rsidRPr="0054499E">
        <w:rPr>
          <w:color w:val="231F20"/>
          <w:w w:val="105"/>
          <w:sz w:val="18"/>
          <w:szCs w:val="18"/>
        </w:rPr>
        <w:t xml:space="preserve"> or not </w:t>
      </w:r>
      <w:r w:rsidRPr="0054499E">
        <w:rPr>
          <w:color w:val="231F20"/>
          <w:spacing w:val="-1"/>
          <w:w w:val="105"/>
          <w:sz w:val="18"/>
          <w:szCs w:val="18"/>
        </w:rPr>
        <w:t>the</w:t>
      </w:r>
      <w:r w:rsidRPr="0054499E">
        <w:rPr>
          <w:color w:val="231F20"/>
          <w:w w:val="105"/>
          <w:sz w:val="18"/>
          <w:szCs w:val="18"/>
        </w:rPr>
        <w:t xml:space="preserve"> </w:t>
      </w:r>
      <w:r w:rsidRPr="0054499E">
        <w:rPr>
          <w:color w:val="231F20"/>
          <w:spacing w:val="-1"/>
          <w:w w:val="105"/>
          <w:sz w:val="18"/>
          <w:szCs w:val="18"/>
        </w:rPr>
        <w:t>Relevant</w:t>
      </w:r>
      <w:r w:rsidRPr="0054499E">
        <w:rPr>
          <w:color w:val="231F20"/>
          <w:w w:val="105"/>
          <w:sz w:val="18"/>
          <w:szCs w:val="18"/>
        </w:rPr>
        <w:t xml:space="preserve"> </w:t>
      </w:r>
      <w:r w:rsidRPr="0054499E">
        <w:rPr>
          <w:color w:val="231F20"/>
          <w:spacing w:val="-1"/>
          <w:w w:val="105"/>
          <w:sz w:val="18"/>
          <w:szCs w:val="18"/>
        </w:rPr>
        <w:t>Event</w:t>
      </w:r>
      <w:r w:rsidRPr="0054499E">
        <w:rPr>
          <w:color w:val="231F20"/>
          <w:w w:val="105"/>
          <w:sz w:val="18"/>
          <w:szCs w:val="18"/>
        </w:rPr>
        <w:t xml:space="preserve"> </w:t>
      </w:r>
      <w:r w:rsidRPr="0054499E">
        <w:rPr>
          <w:color w:val="231F20"/>
          <w:spacing w:val="-1"/>
          <w:w w:val="105"/>
          <w:sz w:val="18"/>
          <w:szCs w:val="18"/>
        </w:rPr>
        <w:t>has</w:t>
      </w:r>
      <w:r w:rsidRPr="0054499E">
        <w:rPr>
          <w:color w:val="231F20"/>
          <w:w w:val="105"/>
          <w:sz w:val="18"/>
          <w:szCs w:val="18"/>
        </w:rPr>
        <w:t xml:space="preserve"> </w:t>
      </w:r>
      <w:r w:rsidRPr="0054499E">
        <w:rPr>
          <w:color w:val="231F20"/>
          <w:spacing w:val="-1"/>
          <w:w w:val="105"/>
          <w:sz w:val="18"/>
          <w:szCs w:val="18"/>
        </w:rPr>
        <w:t>been</w:t>
      </w:r>
      <w:r w:rsidRPr="0054499E">
        <w:rPr>
          <w:color w:val="231F20"/>
          <w:w w:val="105"/>
          <w:sz w:val="18"/>
          <w:szCs w:val="18"/>
        </w:rPr>
        <w:t xml:space="preserve"> </w:t>
      </w:r>
      <w:r w:rsidRPr="0054499E">
        <w:rPr>
          <w:color w:val="231F20"/>
          <w:spacing w:val="-1"/>
          <w:w w:val="105"/>
          <w:sz w:val="18"/>
          <w:szCs w:val="18"/>
        </w:rPr>
        <w:t>specifically</w:t>
      </w:r>
      <w:r w:rsidRPr="0054499E">
        <w:rPr>
          <w:color w:val="231F20"/>
          <w:w w:val="105"/>
          <w:sz w:val="18"/>
          <w:szCs w:val="18"/>
        </w:rPr>
        <w:t xml:space="preserve">  </w:t>
      </w:r>
      <w:r w:rsidRPr="0054499E">
        <w:rPr>
          <w:color w:val="231F20"/>
          <w:spacing w:val="42"/>
          <w:w w:val="105"/>
          <w:sz w:val="18"/>
          <w:szCs w:val="18"/>
        </w:rPr>
        <w:t xml:space="preserve"> </w:t>
      </w:r>
      <w:r w:rsidRPr="0054499E">
        <w:rPr>
          <w:color w:val="231F20"/>
          <w:spacing w:val="-1"/>
          <w:w w:val="105"/>
          <w:sz w:val="18"/>
          <w:szCs w:val="18"/>
        </w:rPr>
        <w:t>notified</w:t>
      </w:r>
      <w:r w:rsidRPr="0054499E">
        <w:rPr>
          <w:color w:val="231F20"/>
          <w:spacing w:val="16"/>
          <w:w w:val="105"/>
          <w:sz w:val="18"/>
          <w:szCs w:val="18"/>
        </w:rPr>
        <w:t xml:space="preserve"> </w:t>
      </w:r>
      <w:r w:rsidRPr="0054499E">
        <w:rPr>
          <w:color w:val="231F20"/>
          <w:spacing w:val="-1"/>
          <w:w w:val="105"/>
          <w:sz w:val="18"/>
          <w:szCs w:val="18"/>
        </w:rPr>
        <w:t>by</w:t>
      </w:r>
      <w:r w:rsidRPr="0054499E">
        <w:rPr>
          <w:color w:val="231F20"/>
          <w:w w:val="104"/>
          <w:sz w:val="18"/>
          <w:szCs w:val="18"/>
        </w:rPr>
        <w:t xml:space="preserve"> </w:t>
      </w:r>
      <w:r w:rsidRPr="0054499E">
        <w:rPr>
          <w:color w:val="231F20"/>
          <w:w w:val="105"/>
          <w:sz w:val="18"/>
          <w:szCs w:val="18"/>
        </w:rPr>
        <w:t>the Contractor under clause</w:t>
      </w:r>
      <w:r w:rsidRPr="0054499E">
        <w:rPr>
          <w:color w:val="231F20"/>
          <w:spacing w:val="-41"/>
          <w:w w:val="105"/>
          <w:sz w:val="18"/>
          <w:szCs w:val="18"/>
        </w:rPr>
        <w:t xml:space="preserve"> </w:t>
      </w:r>
      <w:r w:rsidRPr="0054499E">
        <w:rPr>
          <w:color w:val="231F20"/>
          <w:w w:val="105"/>
          <w:sz w:val="18"/>
          <w:szCs w:val="18"/>
        </w:rPr>
        <w:t>2.24.1.”</w:t>
      </w:r>
    </w:p>
    <w:p w14:paraId="007A3E83" w14:textId="77777777" w:rsidR="004A609C" w:rsidRPr="0054499E" w:rsidRDefault="004A609C">
      <w:pPr>
        <w:pStyle w:val="BodyText"/>
        <w:kinsoku w:val="0"/>
        <w:overflowPunct w:val="0"/>
        <w:spacing w:before="2"/>
        <w:ind w:left="0"/>
        <w:rPr>
          <w:sz w:val="18"/>
          <w:szCs w:val="18"/>
        </w:rPr>
      </w:pPr>
    </w:p>
    <w:p w14:paraId="6CBCE361" w14:textId="77777777" w:rsidR="004A609C" w:rsidRPr="0054499E" w:rsidRDefault="007D6B32" w:rsidP="00E3176F">
      <w:pPr>
        <w:pStyle w:val="ListParagraph"/>
        <w:numPr>
          <w:ilvl w:val="1"/>
          <w:numId w:val="53"/>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b/>
          <w:bCs/>
          <w:color w:val="231F20"/>
          <w:w w:val="105"/>
          <w:sz w:val="18"/>
          <w:szCs w:val="18"/>
        </w:rPr>
        <w:t>Relevant</w:t>
      </w:r>
      <w:r w:rsidRPr="0054499E">
        <w:rPr>
          <w:rFonts w:ascii="Trebuchet MS" w:hAnsi="Trebuchet MS" w:cs="Trebuchet MS"/>
          <w:b/>
          <w:bCs/>
          <w:color w:val="231F20"/>
          <w:spacing w:val="-19"/>
          <w:w w:val="105"/>
          <w:sz w:val="18"/>
          <w:szCs w:val="18"/>
        </w:rPr>
        <w:t xml:space="preserve"> </w:t>
      </w:r>
      <w:r w:rsidRPr="0054499E">
        <w:rPr>
          <w:rFonts w:ascii="Trebuchet MS" w:hAnsi="Trebuchet MS" w:cs="Trebuchet MS"/>
          <w:b/>
          <w:bCs/>
          <w:color w:val="231F20"/>
          <w:w w:val="105"/>
          <w:sz w:val="18"/>
          <w:szCs w:val="18"/>
        </w:rPr>
        <w:t>events</w:t>
      </w:r>
    </w:p>
    <w:p w14:paraId="256BFE7F" w14:textId="77777777" w:rsidR="004A609C" w:rsidRPr="0054499E" w:rsidRDefault="004A609C">
      <w:pPr>
        <w:pStyle w:val="BodyText"/>
        <w:kinsoku w:val="0"/>
        <w:overflowPunct w:val="0"/>
        <w:spacing w:before="4"/>
        <w:ind w:left="0"/>
        <w:rPr>
          <w:b/>
          <w:bCs/>
          <w:sz w:val="18"/>
          <w:szCs w:val="18"/>
        </w:rPr>
      </w:pPr>
    </w:p>
    <w:p w14:paraId="3B0F0FB3" w14:textId="77777777" w:rsidR="004A609C" w:rsidRPr="0054499E" w:rsidRDefault="007D6B32">
      <w:pPr>
        <w:pStyle w:val="BodyText"/>
        <w:tabs>
          <w:tab w:val="left" w:pos="1723"/>
        </w:tabs>
        <w:kinsoku w:val="0"/>
        <w:overflowPunct w:val="0"/>
        <w:ind w:left="154"/>
        <w:rPr>
          <w:color w:val="000000"/>
          <w:spacing w:val="-1"/>
          <w:sz w:val="18"/>
          <w:szCs w:val="18"/>
        </w:rPr>
      </w:pPr>
      <w:r w:rsidRPr="0054499E">
        <w:rPr>
          <w:color w:val="231F20"/>
          <w:spacing w:val="-1"/>
          <w:sz w:val="18"/>
          <w:szCs w:val="18"/>
        </w:rPr>
        <w:t>2.26.1</w:t>
      </w:r>
      <w:r w:rsidRPr="0054499E">
        <w:rPr>
          <w:color w:val="231F20"/>
          <w:spacing w:val="-1"/>
          <w:sz w:val="18"/>
          <w:szCs w:val="18"/>
        </w:rPr>
        <w:tab/>
      </w:r>
      <w:r w:rsidRPr="0054499E">
        <w:rPr>
          <w:color w:val="231F20"/>
          <w:w w:val="105"/>
          <w:sz w:val="18"/>
          <w:szCs w:val="18"/>
        </w:rPr>
        <w:t xml:space="preserve">At </w:t>
      </w:r>
      <w:r w:rsidRPr="0054499E">
        <w:rPr>
          <w:color w:val="231F20"/>
          <w:spacing w:val="-1"/>
          <w:w w:val="105"/>
          <w:sz w:val="18"/>
          <w:szCs w:val="18"/>
        </w:rPr>
        <w:t>the</w:t>
      </w:r>
      <w:r w:rsidRPr="0054499E">
        <w:rPr>
          <w:color w:val="231F20"/>
          <w:w w:val="105"/>
          <w:sz w:val="18"/>
          <w:szCs w:val="18"/>
        </w:rPr>
        <w:t xml:space="preserve"> </w:t>
      </w:r>
      <w:r w:rsidRPr="0054499E">
        <w:rPr>
          <w:color w:val="231F20"/>
          <w:spacing w:val="-1"/>
          <w:w w:val="105"/>
          <w:sz w:val="18"/>
          <w:szCs w:val="18"/>
        </w:rPr>
        <w:t>start</w:t>
      </w:r>
      <w:r w:rsidRPr="0054499E">
        <w:rPr>
          <w:color w:val="231F20"/>
          <w:w w:val="105"/>
          <w:sz w:val="18"/>
          <w:szCs w:val="18"/>
        </w:rPr>
        <w:t xml:space="preserve"> of </w:t>
      </w:r>
      <w:r w:rsidRPr="0054499E">
        <w:rPr>
          <w:color w:val="231F20"/>
          <w:spacing w:val="-1"/>
          <w:w w:val="105"/>
          <w:sz w:val="18"/>
          <w:szCs w:val="18"/>
        </w:rPr>
        <w:t>this</w:t>
      </w:r>
      <w:r w:rsidRPr="0054499E">
        <w:rPr>
          <w:color w:val="231F20"/>
          <w:w w:val="105"/>
          <w:sz w:val="18"/>
          <w:szCs w:val="18"/>
        </w:rPr>
        <w:t xml:space="preserve"> </w:t>
      </w:r>
      <w:r w:rsidRPr="0054499E">
        <w:rPr>
          <w:color w:val="231F20"/>
          <w:spacing w:val="-1"/>
          <w:w w:val="105"/>
          <w:sz w:val="18"/>
          <w:szCs w:val="18"/>
        </w:rPr>
        <w:t>clause</w:t>
      </w:r>
      <w:r w:rsidRPr="0054499E">
        <w:rPr>
          <w:color w:val="231F20"/>
          <w:w w:val="105"/>
          <w:sz w:val="18"/>
          <w:szCs w:val="18"/>
        </w:rPr>
        <w:t xml:space="preserve"> </w:t>
      </w:r>
      <w:r w:rsidRPr="0054499E">
        <w:rPr>
          <w:color w:val="231F20"/>
          <w:spacing w:val="-1"/>
          <w:w w:val="105"/>
          <w:sz w:val="18"/>
          <w:szCs w:val="18"/>
        </w:rPr>
        <w:t>insert</w:t>
      </w:r>
      <w:r w:rsidRPr="0054499E">
        <w:rPr>
          <w:color w:val="231F20"/>
          <w:w w:val="105"/>
          <w:sz w:val="18"/>
          <w:szCs w:val="18"/>
        </w:rPr>
        <w:t xml:space="preserve"> “Subject always </w:t>
      </w:r>
      <w:r w:rsidRPr="0054499E">
        <w:rPr>
          <w:color w:val="231F20"/>
          <w:spacing w:val="-1"/>
          <w:w w:val="105"/>
          <w:sz w:val="18"/>
          <w:szCs w:val="18"/>
        </w:rPr>
        <w:t>to</w:t>
      </w:r>
      <w:r w:rsidRPr="0054499E">
        <w:rPr>
          <w:color w:val="231F20"/>
          <w:w w:val="105"/>
          <w:sz w:val="18"/>
          <w:szCs w:val="18"/>
        </w:rPr>
        <w:t xml:space="preserve"> </w:t>
      </w:r>
      <w:r w:rsidRPr="0054499E">
        <w:rPr>
          <w:color w:val="231F20"/>
          <w:spacing w:val="-1"/>
          <w:w w:val="105"/>
          <w:sz w:val="18"/>
          <w:szCs w:val="18"/>
        </w:rPr>
        <w:t>clause</w:t>
      </w:r>
      <w:r w:rsidRPr="0054499E">
        <w:rPr>
          <w:color w:val="231F20"/>
          <w:spacing w:val="-27"/>
          <w:w w:val="105"/>
          <w:sz w:val="18"/>
          <w:szCs w:val="18"/>
        </w:rPr>
        <w:t xml:space="preserve"> </w:t>
      </w:r>
      <w:r w:rsidRPr="0054499E">
        <w:rPr>
          <w:color w:val="231F20"/>
          <w:spacing w:val="-1"/>
          <w:w w:val="105"/>
          <w:sz w:val="18"/>
          <w:szCs w:val="18"/>
        </w:rPr>
        <w:t>5.8,”</w:t>
      </w:r>
    </w:p>
    <w:p w14:paraId="4BDA1D65" w14:textId="77777777" w:rsidR="004A609C" w:rsidRPr="0054499E" w:rsidRDefault="004A609C">
      <w:pPr>
        <w:pStyle w:val="BodyText"/>
        <w:kinsoku w:val="0"/>
        <w:overflowPunct w:val="0"/>
        <w:spacing w:before="4"/>
        <w:ind w:left="0"/>
        <w:rPr>
          <w:sz w:val="18"/>
          <w:szCs w:val="18"/>
        </w:rPr>
      </w:pPr>
    </w:p>
    <w:p w14:paraId="09A67D97" w14:textId="4E0F4F5E" w:rsidR="004A609C" w:rsidRPr="0054499E" w:rsidRDefault="007D6B32">
      <w:pPr>
        <w:pStyle w:val="BodyText"/>
        <w:tabs>
          <w:tab w:val="left" w:pos="1723"/>
        </w:tabs>
        <w:kinsoku w:val="0"/>
        <w:overflowPunct w:val="0"/>
        <w:ind w:left="154"/>
        <w:rPr>
          <w:color w:val="231F20"/>
          <w:spacing w:val="-1"/>
          <w:w w:val="105"/>
          <w:sz w:val="18"/>
          <w:szCs w:val="18"/>
        </w:rPr>
      </w:pPr>
      <w:r w:rsidRPr="0054499E">
        <w:rPr>
          <w:color w:val="231F20"/>
          <w:spacing w:val="-1"/>
          <w:sz w:val="18"/>
          <w:szCs w:val="18"/>
        </w:rPr>
        <w:t>2.26.2.1</w:t>
      </w:r>
      <w:r w:rsidRPr="0054499E">
        <w:rPr>
          <w:color w:val="231F20"/>
          <w:spacing w:val="-1"/>
          <w:sz w:val="18"/>
          <w:szCs w:val="18"/>
        </w:rPr>
        <w:tab/>
      </w:r>
      <w:r w:rsidRPr="0054499E">
        <w:rPr>
          <w:b/>
          <w:bCs/>
          <w:color w:val="231F20"/>
          <w:spacing w:val="-1"/>
          <w:w w:val="105"/>
          <w:sz w:val="18"/>
          <w:szCs w:val="18"/>
        </w:rPr>
        <w:t>Delete</w:t>
      </w:r>
      <w:r w:rsidRPr="0054499E">
        <w:rPr>
          <w:b/>
          <w:bCs/>
          <w:color w:val="231F20"/>
          <w:w w:val="105"/>
          <w:sz w:val="18"/>
          <w:szCs w:val="18"/>
        </w:rPr>
        <w:t xml:space="preserve"> </w:t>
      </w:r>
      <w:r w:rsidRPr="0054499E">
        <w:rPr>
          <w:color w:val="231F20"/>
          <w:w w:val="105"/>
          <w:sz w:val="18"/>
          <w:szCs w:val="18"/>
        </w:rPr>
        <w:t>this</w:t>
      </w:r>
      <w:r w:rsidRPr="0054499E">
        <w:rPr>
          <w:color w:val="231F20"/>
          <w:spacing w:val="-4"/>
          <w:w w:val="105"/>
          <w:sz w:val="18"/>
          <w:szCs w:val="18"/>
        </w:rPr>
        <w:t xml:space="preserve"> </w:t>
      </w:r>
      <w:r w:rsidRPr="0054499E">
        <w:rPr>
          <w:color w:val="231F20"/>
          <w:spacing w:val="-1"/>
          <w:w w:val="105"/>
          <w:sz w:val="18"/>
          <w:szCs w:val="18"/>
        </w:rPr>
        <w:t>clause</w:t>
      </w:r>
    </w:p>
    <w:p w14:paraId="3C649C3F" w14:textId="532588EE" w:rsidR="008878CB" w:rsidRPr="0054499E" w:rsidRDefault="008878CB">
      <w:pPr>
        <w:pStyle w:val="BodyText"/>
        <w:tabs>
          <w:tab w:val="left" w:pos="1723"/>
        </w:tabs>
        <w:kinsoku w:val="0"/>
        <w:overflowPunct w:val="0"/>
        <w:ind w:left="154"/>
        <w:rPr>
          <w:color w:val="000000"/>
          <w:spacing w:val="-1"/>
          <w:sz w:val="18"/>
          <w:szCs w:val="18"/>
        </w:rPr>
      </w:pPr>
    </w:p>
    <w:p w14:paraId="620300AE" w14:textId="13698619" w:rsidR="008878CB" w:rsidRPr="0054499E" w:rsidRDefault="008878CB" w:rsidP="008878CB">
      <w:pPr>
        <w:pStyle w:val="BodyText"/>
        <w:tabs>
          <w:tab w:val="left" w:pos="1723"/>
        </w:tabs>
        <w:kinsoku w:val="0"/>
        <w:overflowPunct w:val="0"/>
        <w:ind w:left="154"/>
        <w:rPr>
          <w:color w:val="000000"/>
          <w:spacing w:val="-1"/>
          <w:sz w:val="18"/>
          <w:szCs w:val="18"/>
        </w:rPr>
      </w:pPr>
      <w:r w:rsidRPr="0054499E">
        <w:rPr>
          <w:color w:val="000000"/>
          <w:spacing w:val="-1"/>
          <w:sz w:val="18"/>
          <w:szCs w:val="18"/>
        </w:rPr>
        <w:t>2.26.2.2</w:t>
      </w:r>
      <w:r w:rsidRPr="0054499E">
        <w:rPr>
          <w:color w:val="000000"/>
          <w:spacing w:val="-1"/>
          <w:sz w:val="18"/>
          <w:szCs w:val="18"/>
        </w:rPr>
        <w:tab/>
      </w:r>
      <w:r w:rsidRPr="0054499E">
        <w:rPr>
          <w:b/>
          <w:color w:val="000000"/>
          <w:spacing w:val="-1"/>
          <w:sz w:val="18"/>
          <w:szCs w:val="18"/>
        </w:rPr>
        <w:t>Delete</w:t>
      </w:r>
      <w:r w:rsidRPr="0054499E">
        <w:rPr>
          <w:color w:val="000000"/>
          <w:spacing w:val="-1"/>
          <w:sz w:val="18"/>
          <w:szCs w:val="18"/>
        </w:rPr>
        <w:t xml:space="preserve"> “or 3.11”</w:t>
      </w:r>
      <w:r w:rsidR="00EC3364" w:rsidRPr="0054499E">
        <w:rPr>
          <w:color w:val="000000"/>
          <w:spacing w:val="-1"/>
          <w:sz w:val="18"/>
          <w:szCs w:val="18"/>
        </w:rPr>
        <w:t xml:space="preserve"> and </w:t>
      </w:r>
      <w:r w:rsidR="00EC3364" w:rsidRPr="0054499E">
        <w:rPr>
          <w:b/>
          <w:color w:val="000000"/>
          <w:spacing w:val="-1"/>
          <w:sz w:val="18"/>
          <w:szCs w:val="18"/>
        </w:rPr>
        <w:t>replace</w:t>
      </w:r>
      <w:r w:rsidR="00EC3364" w:rsidRPr="0054499E">
        <w:rPr>
          <w:color w:val="000000"/>
          <w:spacing w:val="-1"/>
          <w:sz w:val="18"/>
          <w:szCs w:val="18"/>
        </w:rPr>
        <w:t xml:space="preserve"> with "or 3.11A</w:t>
      </w:r>
      <w:r w:rsidR="00687E00" w:rsidRPr="0054499E">
        <w:rPr>
          <w:color w:val="000000"/>
          <w:spacing w:val="-1"/>
          <w:sz w:val="18"/>
          <w:szCs w:val="18"/>
        </w:rPr>
        <w:t xml:space="preserve"> or (subject to the proviso therein) 3.11B</w:t>
      </w:r>
      <w:r w:rsidR="00EC3364" w:rsidRPr="0054499E">
        <w:rPr>
          <w:color w:val="000000"/>
          <w:spacing w:val="-1"/>
          <w:sz w:val="18"/>
          <w:szCs w:val="18"/>
        </w:rPr>
        <w:t>"</w:t>
      </w:r>
      <w:r w:rsidRPr="0054499E">
        <w:rPr>
          <w:color w:val="000000"/>
          <w:spacing w:val="-1"/>
          <w:sz w:val="18"/>
          <w:szCs w:val="18"/>
        </w:rPr>
        <w:t>.</w:t>
      </w:r>
    </w:p>
    <w:p w14:paraId="532CD1C9" w14:textId="77777777" w:rsidR="004A609C" w:rsidRPr="0054499E" w:rsidRDefault="004A609C">
      <w:pPr>
        <w:pStyle w:val="BodyText"/>
        <w:kinsoku w:val="0"/>
        <w:overflowPunct w:val="0"/>
        <w:spacing w:before="4"/>
        <w:ind w:left="0"/>
        <w:rPr>
          <w:sz w:val="18"/>
          <w:szCs w:val="18"/>
        </w:rPr>
      </w:pPr>
    </w:p>
    <w:p w14:paraId="7978F43E" w14:textId="77777777" w:rsidR="004A609C" w:rsidRPr="0054499E" w:rsidRDefault="007D6B32" w:rsidP="00E3176F">
      <w:pPr>
        <w:pStyle w:val="ListParagraph"/>
        <w:numPr>
          <w:ilvl w:val="2"/>
          <w:numId w:val="41"/>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color w:val="231F20"/>
          <w:w w:val="105"/>
          <w:sz w:val="18"/>
          <w:szCs w:val="18"/>
        </w:rPr>
        <w:t>At</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end</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2.26.6</w:t>
      </w:r>
      <w:r w:rsidRPr="0054499E">
        <w:rPr>
          <w:rFonts w:ascii="Trebuchet MS" w:hAnsi="Trebuchet MS" w:cs="Trebuchet MS"/>
          <w:color w:val="231F20"/>
          <w:spacing w:val="-1"/>
          <w:w w:val="105"/>
          <w:sz w:val="18"/>
          <w:szCs w:val="18"/>
        </w:rPr>
        <w:t xml:space="preserve"> </w:t>
      </w:r>
      <w:r w:rsidRPr="0054499E">
        <w:rPr>
          <w:rFonts w:ascii="Trebuchet MS" w:hAnsi="Trebuchet MS" w:cs="Trebuchet MS"/>
          <w:b/>
          <w:bCs/>
          <w:color w:val="231F20"/>
          <w:w w:val="105"/>
          <w:sz w:val="18"/>
          <w:szCs w:val="18"/>
        </w:rPr>
        <w:t>insert</w:t>
      </w:r>
      <w:r w:rsidRPr="0054499E">
        <w:rPr>
          <w:rFonts w:ascii="Trebuchet MS" w:hAnsi="Trebuchet MS" w:cs="Trebuchet MS"/>
          <w:b/>
          <w:bCs/>
          <w:color w:val="231F20"/>
          <w:spacing w:val="-6"/>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following</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before</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semi-colon:</w:t>
      </w:r>
    </w:p>
    <w:p w14:paraId="303EE1C4" w14:textId="77777777" w:rsidR="004A609C" w:rsidRPr="0054499E" w:rsidRDefault="004A609C">
      <w:pPr>
        <w:pStyle w:val="BodyText"/>
        <w:kinsoku w:val="0"/>
        <w:overflowPunct w:val="0"/>
        <w:spacing w:before="1"/>
        <w:ind w:left="0"/>
        <w:rPr>
          <w:sz w:val="18"/>
          <w:szCs w:val="18"/>
        </w:rPr>
      </w:pPr>
    </w:p>
    <w:p w14:paraId="7767DDC3" w14:textId="77777777" w:rsidR="004A609C" w:rsidRPr="0054499E" w:rsidRDefault="007D6B32">
      <w:pPr>
        <w:pStyle w:val="BodyText"/>
        <w:kinsoku w:val="0"/>
        <w:overflowPunct w:val="0"/>
        <w:spacing w:line="252" w:lineRule="auto"/>
        <w:ind w:left="1723" w:right="127"/>
        <w:jc w:val="both"/>
        <w:rPr>
          <w:color w:val="000000"/>
          <w:sz w:val="18"/>
          <w:szCs w:val="18"/>
        </w:rPr>
      </w:pPr>
      <w:r w:rsidRPr="0054499E">
        <w:rPr>
          <w:color w:val="231F20"/>
          <w:w w:val="105"/>
          <w:sz w:val="18"/>
          <w:szCs w:val="18"/>
        </w:rPr>
        <w:t>“or in the case of any impediment or prevention, save to the extent that the</w:t>
      </w:r>
      <w:r w:rsidRPr="0054499E">
        <w:rPr>
          <w:color w:val="231F20"/>
          <w:spacing w:val="56"/>
          <w:w w:val="105"/>
          <w:sz w:val="18"/>
          <w:szCs w:val="18"/>
        </w:rPr>
        <w:t xml:space="preserve"> </w:t>
      </w:r>
      <w:r w:rsidRPr="0054499E">
        <w:rPr>
          <w:color w:val="231F20"/>
          <w:w w:val="105"/>
          <w:sz w:val="18"/>
          <w:szCs w:val="18"/>
        </w:rPr>
        <w:t>same is the consequence of the reasonable exercise of the rights of the Employer under this</w:t>
      </w:r>
      <w:r w:rsidRPr="0054499E">
        <w:rPr>
          <w:color w:val="231F20"/>
          <w:spacing w:val="-21"/>
          <w:w w:val="105"/>
          <w:sz w:val="18"/>
          <w:szCs w:val="18"/>
        </w:rPr>
        <w:t xml:space="preserve"> </w:t>
      </w:r>
      <w:r w:rsidRPr="0054499E">
        <w:rPr>
          <w:color w:val="231F20"/>
          <w:w w:val="105"/>
          <w:sz w:val="18"/>
          <w:szCs w:val="18"/>
        </w:rPr>
        <w:t>Contract”</w:t>
      </w:r>
    </w:p>
    <w:p w14:paraId="66B37F91" w14:textId="77777777" w:rsidR="004A609C" w:rsidRPr="0054499E" w:rsidRDefault="004A609C">
      <w:pPr>
        <w:pStyle w:val="BodyText"/>
        <w:kinsoku w:val="0"/>
        <w:overflowPunct w:val="0"/>
        <w:spacing w:before="7"/>
        <w:ind w:left="0"/>
        <w:rPr>
          <w:sz w:val="18"/>
          <w:szCs w:val="18"/>
        </w:rPr>
      </w:pPr>
    </w:p>
    <w:p w14:paraId="0F31D617" w14:textId="77777777" w:rsidR="004A609C" w:rsidRPr="0054499E" w:rsidRDefault="007D6B32" w:rsidP="00E3176F">
      <w:pPr>
        <w:pStyle w:val="ListParagraph"/>
        <w:numPr>
          <w:ilvl w:val="2"/>
          <w:numId w:val="41"/>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color w:val="231F20"/>
          <w:w w:val="105"/>
          <w:sz w:val="18"/>
          <w:szCs w:val="18"/>
        </w:rPr>
        <w:t>At</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end</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 xml:space="preserve">2.26.7 </w:t>
      </w:r>
      <w:r w:rsidRPr="0054499E">
        <w:rPr>
          <w:rFonts w:ascii="Trebuchet MS" w:hAnsi="Trebuchet MS" w:cs="Trebuchet MS"/>
          <w:b/>
          <w:bCs/>
          <w:color w:val="231F20"/>
          <w:w w:val="105"/>
          <w:sz w:val="18"/>
          <w:szCs w:val="18"/>
        </w:rPr>
        <w:t>insert</w:t>
      </w:r>
      <w:r w:rsidRPr="0054499E">
        <w:rPr>
          <w:rFonts w:ascii="Trebuchet MS" w:hAnsi="Trebuchet MS" w:cs="Trebuchet MS"/>
          <w:b/>
          <w:bCs/>
          <w:color w:val="231F20"/>
          <w:spacing w:val="-6"/>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following:</w:t>
      </w:r>
    </w:p>
    <w:p w14:paraId="05EEDFDD" w14:textId="77777777" w:rsidR="004A609C" w:rsidRPr="0054499E" w:rsidRDefault="004A609C">
      <w:pPr>
        <w:pStyle w:val="BodyText"/>
        <w:kinsoku w:val="0"/>
        <w:overflowPunct w:val="0"/>
        <w:spacing w:before="4"/>
        <w:ind w:left="0"/>
        <w:rPr>
          <w:sz w:val="18"/>
          <w:szCs w:val="18"/>
        </w:rPr>
      </w:pPr>
    </w:p>
    <w:p w14:paraId="380EDAE8" w14:textId="77777777" w:rsidR="004A609C" w:rsidRPr="0054499E" w:rsidRDefault="007D6B32">
      <w:pPr>
        <w:pStyle w:val="BodyText"/>
        <w:kinsoku w:val="0"/>
        <w:overflowPunct w:val="0"/>
        <w:ind w:left="1723"/>
        <w:jc w:val="both"/>
        <w:rPr>
          <w:color w:val="000000"/>
          <w:sz w:val="18"/>
          <w:szCs w:val="18"/>
        </w:rPr>
      </w:pPr>
      <w:r w:rsidRPr="0054499E">
        <w:rPr>
          <w:color w:val="231F20"/>
          <w:w w:val="105"/>
          <w:sz w:val="18"/>
          <w:szCs w:val="18"/>
        </w:rPr>
        <w:t>“,</w:t>
      </w:r>
      <w:r w:rsidRPr="0054499E">
        <w:rPr>
          <w:color w:val="231F20"/>
          <w:spacing w:val="-9"/>
          <w:w w:val="105"/>
          <w:sz w:val="18"/>
          <w:szCs w:val="18"/>
        </w:rPr>
        <w:t xml:space="preserve"> </w:t>
      </w:r>
      <w:r w:rsidRPr="0054499E">
        <w:rPr>
          <w:color w:val="231F20"/>
          <w:w w:val="105"/>
          <w:sz w:val="18"/>
          <w:szCs w:val="18"/>
        </w:rPr>
        <w:t>but</w:t>
      </w:r>
      <w:r w:rsidRPr="0054499E">
        <w:rPr>
          <w:color w:val="231F20"/>
          <w:spacing w:val="-6"/>
          <w:w w:val="105"/>
          <w:sz w:val="18"/>
          <w:szCs w:val="18"/>
        </w:rPr>
        <w:t xml:space="preserve"> </w:t>
      </w:r>
      <w:r w:rsidRPr="0054499E">
        <w:rPr>
          <w:color w:val="231F20"/>
          <w:w w:val="105"/>
          <w:sz w:val="18"/>
          <w:szCs w:val="18"/>
        </w:rPr>
        <w:t>always</w:t>
      </w:r>
      <w:r w:rsidRPr="0054499E">
        <w:rPr>
          <w:color w:val="231F20"/>
          <w:spacing w:val="-7"/>
          <w:w w:val="105"/>
          <w:sz w:val="18"/>
          <w:szCs w:val="18"/>
        </w:rPr>
        <w:t xml:space="preserve"> </w:t>
      </w:r>
      <w:r w:rsidRPr="0054499E">
        <w:rPr>
          <w:color w:val="231F20"/>
          <w:w w:val="105"/>
          <w:sz w:val="18"/>
          <w:szCs w:val="18"/>
        </w:rPr>
        <w:t>subject</w:t>
      </w:r>
      <w:r w:rsidRPr="0054499E">
        <w:rPr>
          <w:color w:val="231F20"/>
          <w:spacing w:val="-8"/>
          <w:w w:val="105"/>
          <w:sz w:val="18"/>
          <w:szCs w:val="18"/>
        </w:rPr>
        <w:t xml:space="preserve"> </w:t>
      </w:r>
      <w:r w:rsidRPr="0054499E">
        <w:rPr>
          <w:color w:val="231F20"/>
          <w:w w:val="105"/>
          <w:sz w:val="18"/>
          <w:szCs w:val="18"/>
        </w:rPr>
        <w:t>to</w:t>
      </w:r>
      <w:r w:rsidRPr="0054499E">
        <w:rPr>
          <w:color w:val="231F20"/>
          <w:spacing w:val="-7"/>
          <w:w w:val="105"/>
          <w:sz w:val="18"/>
          <w:szCs w:val="18"/>
        </w:rPr>
        <w:t xml:space="preserve"> </w:t>
      </w:r>
      <w:r w:rsidRPr="0054499E">
        <w:rPr>
          <w:color w:val="231F20"/>
          <w:w w:val="105"/>
          <w:sz w:val="18"/>
          <w:szCs w:val="18"/>
        </w:rPr>
        <w:t>clauses</w:t>
      </w:r>
      <w:r w:rsidRPr="0054499E">
        <w:rPr>
          <w:color w:val="231F20"/>
          <w:spacing w:val="-7"/>
          <w:w w:val="105"/>
          <w:sz w:val="18"/>
          <w:szCs w:val="18"/>
        </w:rPr>
        <w:t xml:space="preserve"> </w:t>
      </w:r>
      <w:r w:rsidRPr="0054499E">
        <w:rPr>
          <w:color w:val="231F20"/>
          <w:w w:val="105"/>
          <w:sz w:val="18"/>
          <w:szCs w:val="18"/>
        </w:rPr>
        <w:t>2.17.7</w:t>
      </w:r>
      <w:r w:rsidRPr="0054499E">
        <w:rPr>
          <w:color w:val="231F20"/>
          <w:spacing w:val="-7"/>
          <w:w w:val="105"/>
          <w:sz w:val="18"/>
          <w:szCs w:val="18"/>
        </w:rPr>
        <w:t xml:space="preserve"> </w:t>
      </w:r>
      <w:r w:rsidRPr="0054499E">
        <w:rPr>
          <w:color w:val="231F20"/>
          <w:w w:val="105"/>
          <w:sz w:val="18"/>
          <w:szCs w:val="18"/>
        </w:rPr>
        <w:t>and</w:t>
      </w:r>
      <w:r w:rsidRPr="0054499E">
        <w:rPr>
          <w:color w:val="231F20"/>
          <w:spacing w:val="-7"/>
          <w:w w:val="105"/>
          <w:sz w:val="18"/>
          <w:szCs w:val="18"/>
        </w:rPr>
        <w:t xml:space="preserve"> </w:t>
      </w:r>
      <w:r w:rsidRPr="0054499E">
        <w:rPr>
          <w:color w:val="231F20"/>
          <w:w w:val="105"/>
          <w:sz w:val="18"/>
          <w:szCs w:val="18"/>
        </w:rPr>
        <w:t>2.17.8”</w:t>
      </w:r>
    </w:p>
    <w:p w14:paraId="2CF0C3E9" w14:textId="77777777" w:rsidR="004A609C" w:rsidRPr="0054499E" w:rsidRDefault="004A609C">
      <w:pPr>
        <w:pStyle w:val="BodyText"/>
        <w:kinsoku w:val="0"/>
        <w:overflowPunct w:val="0"/>
        <w:spacing w:before="4"/>
        <w:ind w:left="0"/>
        <w:rPr>
          <w:sz w:val="18"/>
          <w:szCs w:val="18"/>
        </w:rPr>
      </w:pPr>
    </w:p>
    <w:p w14:paraId="2B987C04" w14:textId="5FB69A12" w:rsidR="004A609C" w:rsidRPr="0054499E" w:rsidRDefault="007D6B32">
      <w:pPr>
        <w:pStyle w:val="BodyText"/>
        <w:tabs>
          <w:tab w:val="left" w:pos="1723"/>
        </w:tabs>
        <w:kinsoku w:val="0"/>
        <w:overflowPunct w:val="0"/>
        <w:ind w:left="154"/>
        <w:rPr>
          <w:color w:val="231F20"/>
          <w:spacing w:val="-1"/>
          <w:w w:val="105"/>
          <w:sz w:val="18"/>
          <w:szCs w:val="18"/>
        </w:rPr>
      </w:pPr>
      <w:r w:rsidRPr="0054499E">
        <w:rPr>
          <w:color w:val="231F20"/>
          <w:spacing w:val="-1"/>
          <w:sz w:val="18"/>
          <w:szCs w:val="18"/>
        </w:rPr>
        <w:t>2.26.12</w:t>
      </w:r>
      <w:r w:rsidRPr="0054499E">
        <w:rPr>
          <w:color w:val="231F20"/>
          <w:spacing w:val="-1"/>
          <w:sz w:val="18"/>
          <w:szCs w:val="18"/>
        </w:rPr>
        <w:tab/>
      </w:r>
      <w:r w:rsidRPr="0054499E">
        <w:rPr>
          <w:b/>
          <w:bCs/>
          <w:color w:val="231F20"/>
          <w:spacing w:val="-1"/>
          <w:w w:val="105"/>
          <w:sz w:val="18"/>
          <w:szCs w:val="18"/>
        </w:rPr>
        <w:t>Delete</w:t>
      </w:r>
      <w:r w:rsidRPr="0054499E">
        <w:rPr>
          <w:b/>
          <w:bCs/>
          <w:color w:val="231F20"/>
          <w:w w:val="105"/>
          <w:sz w:val="18"/>
          <w:szCs w:val="18"/>
        </w:rPr>
        <w:t xml:space="preserve"> </w:t>
      </w:r>
      <w:r w:rsidRPr="0054499E">
        <w:rPr>
          <w:color w:val="231F20"/>
          <w:w w:val="105"/>
          <w:sz w:val="18"/>
          <w:szCs w:val="18"/>
        </w:rPr>
        <w:t xml:space="preserve">this </w:t>
      </w:r>
      <w:r w:rsidRPr="0054499E">
        <w:rPr>
          <w:color w:val="231F20"/>
          <w:spacing w:val="-1"/>
          <w:w w:val="105"/>
          <w:sz w:val="18"/>
          <w:szCs w:val="18"/>
        </w:rPr>
        <w:t>clause</w:t>
      </w:r>
      <w:r w:rsidRPr="0054499E">
        <w:rPr>
          <w:color w:val="231F20"/>
          <w:w w:val="105"/>
          <w:sz w:val="18"/>
          <w:szCs w:val="18"/>
        </w:rPr>
        <w:t xml:space="preserve"> </w:t>
      </w:r>
      <w:r w:rsidRPr="0054499E">
        <w:rPr>
          <w:color w:val="231F20"/>
          <w:spacing w:val="-1"/>
          <w:w w:val="105"/>
          <w:sz w:val="18"/>
          <w:szCs w:val="18"/>
        </w:rPr>
        <w:t>and</w:t>
      </w:r>
      <w:r w:rsidRPr="0054499E">
        <w:rPr>
          <w:color w:val="231F20"/>
          <w:w w:val="105"/>
          <w:sz w:val="18"/>
          <w:szCs w:val="18"/>
        </w:rPr>
        <w:t xml:space="preserve"> </w:t>
      </w:r>
      <w:r w:rsidRPr="0054499E">
        <w:rPr>
          <w:b/>
          <w:bCs/>
          <w:color w:val="231F20"/>
          <w:spacing w:val="-1"/>
          <w:w w:val="105"/>
          <w:sz w:val="18"/>
          <w:szCs w:val="18"/>
        </w:rPr>
        <w:t>replace</w:t>
      </w:r>
      <w:r w:rsidRPr="0054499E">
        <w:rPr>
          <w:b/>
          <w:bCs/>
          <w:color w:val="231F20"/>
          <w:w w:val="105"/>
          <w:sz w:val="18"/>
          <w:szCs w:val="18"/>
        </w:rPr>
        <w:t xml:space="preserve"> </w:t>
      </w:r>
      <w:r w:rsidRPr="0054499E">
        <w:rPr>
          <w:color w:val="231F20"/>
          <w:spacing w:val="-1"/>
          <w:w w:val="105"/>
          <w:sz w:val="18"/>
          <w:szCs w:val="18"/>
        </w:rPr>
        <w:t>with</w:t>
      </w:r>
      <w:r w:rsidRPr="0054499E">
        <w:rPr>
          <w:color w:val="231F20"/>
          <w:w w:val="105"/>
          <w:sz w:val="18"/>
          <w:szCs w:val="18"/>
        </w:rPr>
        <w:t xml:space="preserve"> “Not</w:t>
      </w:r>
      <w:r w:rsidRPr="0054499E">
        <w:rPr>
          <w:color w:val="231F20"/>
          <w:spacing w:val="-13"/>
          <w:w w:val="105"/>
          <w:sz w:val="18"/>
          <w:szCs w:val="18"/>
        </w:rPr>
        <w:t xml:space="preserve"> </w:t>
      </w:r>
      <w:r w:rsidRPr="0054499E">
        <w:rPr>
          <w:color w:val="231F20"/>
          <w:spacing w:val="-1"/>
          <w:w w:val="105"/>
          <w:sz w:val="18"/>
          <w:szCs w:val="18"/>
        </w:rPr>
        <w:t>used.”</w:t>
      </w:r>
    </w:p>
    <w:p w14:paraId="7B418199" w14:textId="6B5BED51" w:rsidR="00327488" w:rsidRPr="0054499E" w:rsidRDefault="00327488">
      <w:pPr>
        <w:pStyle w:val="BodyText"/>
        <w:tabs>
          <w:tab w:val="left" w:pos="1723"/>
        </w:tabs>
        <w:kinsoku w:val="0"/>
        <w:overflowPunct w:val="0"/>
        <w:ind w:left="154"/>
        <w:rPr>
          <w:color w:val="000000"/>
          <w:spacing w:val="-1"/>
          <w:sz w:val="18"/>
          <w:szCs w:val="18"/>
        </w:rPr>
      </w:pPr>
    </w:p>
    <w:p w14:paraId="26A76B28" w14:textId="1A9F4588" w:rsidR="00327488" w:rsidRPr="0054499E" w:rsidRDefault="00327488" w:rsidP="00327488">
      <w:pPr>
        <w:pStyle w:val="BodyText"/>
        <w:tabs>
          <w:tab w:val="left" w:pos="1723"/>
        </w:tabs>
        <w:kinsoku w:val="0"/>
        <w:overflowPunct w:val="0"/>
        <w:ind w:left="154"/>
        <w:rPr>
          <w:color w:val="000000"/>
          <w:spacing w:val="-1"/>
          <w:sz w:val="18"/>
          <w:szCs w:val="18"/>
        </w:rPr>
      </w:pPr>
      <w:r w:rsidRPr="0054499E">
        <w:rPr>
          <w:color w:val="000000"/>
          <w:spacing w:val="-1"/>
          <w:sz w:val="18"/>
          <w:szCs w:val="18"/>
        </w:rPr>
        <w:t>2.26.18</w:t>
      </w:r>
      <w:r w:rsidRPr="0054499E">
        <w:rPr>
          <w:color w:val="000000"/>
          <w:spacing w:val="-1"/>
          <w:sz w:val="18"/>
          <w:szCs w:val="18"/>
        </w:rPr>
        <w:tab/>
      </w:r>
      <w:r w:rsidRPr="0054499E">
        <w:rPr>
          <w:b/>
          <w:color w:val="000000"/>
          <w:spacing w:val="-1"/>
          <w:sz w:val="18"/>
          <w:szCs w:val="18"/>
        </w:rPr>
        <w:t xml:space="preserve">Insert </w:t>
      </w:r>
      <w:r w:rsidRPr="0054499E">
        <w:rPr>
          <w:color w:val="000000"/>
          <w:spacing w:val="-1"/>
          <w:sz w:val="18"/>
          <w:szCs w:val="18"/>
        </w:rPr>
        <w:t>the following</w:t>
      </w:r>
      <w:r w:rsidRPr="0054499E">
        <w:rPr>
          <w:b/>
          <w:color w:val="000000"/>
          <w:spacing w:val="-1"/>
          <w:sz w:val="18"/>
          <w:szCs w:val="18"/>
        </w:rPr>
        <w:t xml:space="preserve"> </w:t>
      </w:r>
      <w:r w:rsidRPr="0054499E">
        <w:rPr>
          <w:color w:val="000000"/>
          <w:spacing w:val="-1"/>
          <w:sz w:val="18"/>
          <w:szCs w:val="18"/>
        </w:rPr>
        <w:t>new sub-clause 2.26.18:</w:t>
      </w:r>
    </w:p>
    <w:p w14:paraId="6B3B41E7" w14:textId="069C0DA9" w:rsidR="00327488" w:rsidRPr="0054499E" w:rsidRDefault="00327488" w:rsidP="00327488">
      <w:pPr>
        <w:pStyle w:val="BodyText"/>
        <w:tabs>
          <w:tab w:val="left" w:pos="1723"/>
        </w:tabs>
        <w:kinsoku w:val="0"/>
        <w:overflowPunct w:val="0"/>
        <w:ind w:left="154"/>
        <w:rPr>
          <w:color w:val="000000"/>
          <w:spacing w:val="-1"/>
          <w:sz w:val="18"/>
          <w:szCs w:val="18"/>
        </w:rPr>
      </w:pPr>
      <w:r w:rsidRPr="0054499E">
        <w:rPr>
          <w:color w:val="000000"/>
          <w:spacing w:val="-1"/>
          <w:sz w:val="18"/>
          <w:szCs w:val="18"/>
        </w:rPr>
        <w:tab/>
      </w:r>
    </w:p>
    <w:p w14:paraId="2BC4B8FA" w14:textId="6E6E06A9" w:rsidR="00327488" w:rsidRPr="0054499E" w:rsidRDefault="00327488" w:rsidP="00327488">
      <w:pPr>
        <w:pStyle w:val="BodyText"/>
        <w:tabs>
          <w:tab w:val="left" w:pos="1723"/>
        </w:tabs>
        <w:kinsoku w:val="0"/>
        <w:overflowPunct w:val="0"/>
        <w:ind w:left="154"/>
        <w:rPr>
          <w:color w:val="000000"/>
          <w:spacing w:val="-1"/>
          <w:sz w:val="18"/>
          <w:szCs w:val="18"/>
        </w:rPr>
      </w:pPr>
      <w:r w:rsidRPr="0054499E">
        <w:rPr>
          <w:color w:val="000000"/>
          <w:spacing w:val="-1"/>
          <w:sz w:val="18"/>
          <w:szCs w:val="18"/>
        </w:rPr>
        <w:t>"2.26.18</w:t>
      </w:r>
      <w:r w:rsidRPr="0054499E">
        <w:rPr>
          <w:color w:val="000000"/>
          <w:spacing w:val="-1"/>
          <w:sz w:val="18"/>
          <w:szCs w:val="18"/>
        </w:rPr>
        <w:tab/>
        <w:t>a COVID-19 Event."</w:t>
      </w:r>
    </w:p>
    <w:p w14:paraId="13DA6C0A" w14:textId="77777777" w:rsidR="004A609C" w:rsidRPr="0054499E" w:rsidRDefault="004A609C">
      <w:pPr>
        <w:pStyle w:val="BodyText"/>
        <w:kinsoku w:val="0"/>
        <w:overflowPunct w:val="0"/>
        <w:spacing w:before="4"/>
        <w:ind w:left="0"/>
        <w:rPr>
          <w:sz w:val="18"/>
          <w:szCs w:val="18"/>
        </w:rPr>
      </w:pPr>
    </w:p>
    <w:p w14:paraId="3D6F7328" w14:textId="77777777" w:rsidR="004A609C" w:rsidRPr="0054499E" w:rsidRDefault="007D6B32">
      <w:pPr>
        <w:pStyle w:val="BodyText"/>
        <w:kinsoku w:val="0"/>
        <w:overflowPunct w:val="0"/>
        <w:ind w:left="1723"/>
        <w:jc w:val="both"/>
        <w:rPr>
          <w:color w:val="000000"/>
          <w:sz w:val="18"/>
          <w:szCs w:val="18"/>
        </w:rPr>
      </w:pPr>
      <w:r w:rsidRPr="0054499E">
        <w:rPr>
          <w:b/>
          <w:bCs/>
          <w:color w:val="231F20"/>
          <w:w w:val="105"/>
          <w:sz w:val="18"/>
          <w:szCs w:val="18"/>
        </w:rPr>
        <w:t>Insert</w:t>
      </w:r>
      <w:r w:rsidRPr="0054499E">
        <w:rPr>
          <w:b/>
          <w:bCs/>
          <w:color w:val="231F20"/>
          <w:spacing w:val="-5"/>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following</w:t>
      </w:r>
      <w:r w:rsidRPr="0054499E">
        <w:rPr>
          <w:color w:val="231F20"/>
          <w:spacing w:val="-6"/>
          <w:w w:val="105"/>
          <w:sz w:val="18"/>
          <w:szCs w:val="18"/>
        </w:rPr>
        <w:t xml:space="preserve"> </w:t>
      </w:r>
      <w:r w:rsidRPr="0054499E">
        <w:rPr>
          <w:color w:val="231F20"/>
          <w:w w:val="105"/>
          <w:sz w:val="18"/>
          <w:szCs w:val="18"/>
        </w:rPr>
        <w:t>as</w:t>
      </w:r>
      <w:r w:rsidRPr="0054499E">
        <w:rPr>
          <w:color w:val="231F20"/>
          <w:spacing w:val="-6"/>
          <w:w w:val="105"/>
          <w:sz w:val="18"/>
          <w:szCs w:val="18"/>
        </w:rPr>
        <w:t xml:space="preserve"> </w:t>
      </w:r>
      <w:r w:rsidRPr="0054499E">
        <w:rPr>
          <w:color w:val="231F20"/>
          <w:w w:val="105"/>
          <w:sz w:val="18"/>
          <w:szCs w:val="18"/>
        </w:rPr>
        <w:t>a</w:t>
      </w:r>
      <w:r w:rsidRPr="0054499E">
        <w:rPr>
          <w:color w:val="231F20"/>
          <w:spacing w:val="-6"/>
          <w:w w:val="105"/>
          <w:sz w:val="18"/>
          <w:szCs w:val="18"/>
        </w:rPr>
        <w:t xml:space="preserve"> </w:t>
      </w:r>
      <w:r w:rsidRPr="0054499E">
        <w:rPr>
          <w:color w:val="231F20"/>
          <w:w w:val="105"/>
          <w:sz w:val="18"/>
          <w:szCs w:val="18"/>
        </w:rPr>
        <w:t>new</w:t>
      </w:r>
      <w:r w:rsidRPr="0054499E">
        <w:rPr>
          <w:color w:val="231F20"/>
          <w:spacing w:val="-6"/>
          <w:w w:val="105"/>
          <w:sz w:val="18"/>
          <w:szCs w:val="18"/>
        </w:rPr>
        <w:t xml:space="preserve"> </w:t>
      </w:r>
      <w:r w:rsidRPr="0054499E">
        <w:rPr>
          <w:color w:val="231F20"/>
          <w:w w:val="105"/>
          <w:sz w:val="18"/>
          <w:szCs w:val="18"/>
        </w:rPr>
        <w:t>clause</w:t>
      </w:r>
      <w:r w:rsidRPr="0054499E">
        <w:rPr>
          <w:color w:val="231F20"/>
          <w:spacing w:val="-7"/>
          <w:w w:val="105"/>
          <w:sz w:val="18"/>
          <w:szCs w:val="18"/>
        </w:rPr>
        <w:t xml:space="preserve"> </w:t>
      </w:r>
      <w:r w:rsidRPr="0054499E">
        <w:rPr>
          <w:color w:val="231F20"/>
          <w:w w:val="105"/>
          <w:sz w:val="18"/>
          <w:szCs w:val="18"/>
        </w:rPr>
        <w:t>2.26A</w:t>
      </w:r>
      <w:r w:rsidRPr="0054499E">
        <w:rPr>
          <w:color w:val="231F20"/>
          <w:spacing w:val="-6"/>
          <w:w w:val="105"/>
          <w:sz w:val="18"/>
          <w:szCs w:val="18"/>
        </w:rPr>
        <w:t xml:space="preserve"> </w:t>
      </w:r>
      <w:r w:rsidRPr="0054499E">
        <w:rPr>
          <w:color w:val="231F20"/>
          <w:w w:val="105"/>
          <w:sz w:val="18"/>
          <w:szCs w:val="18"/>
        </w:rPr>
        <w:t>after</w:t>
      </w:r>
      <w:r w:rsidRPr="0054499E">
        <w:rPr>
          <w:color w:val="231F20"/>
          <w:spacing w:val="-5"/>
          <w:w w:val="105"/>
          <w:sz w:val="18"/>
          <w:szCs w:val="18"/>
        </w:rPr>
        <w:t xml:space="preserve"> </w:t>
      </w:r>
      <w:r w:rsidRPr="0054499E">
        <w:rPr>
          <w:color w:val="231F20"/>
          <w:w w:val="105"/>
          <w:sz w:val="18"/>
          <w:szCs w:val="18"/>
        </w:rPr>
        <w:t>clause</w:t>
      </w:r>
      <w:r w:rsidRPr="0054499E">
        <w:rPr>
          <w:color w:val="231F20"/>
          <w:spacing w:val="-7"/>
          <w:w w:val="105"/>
          <w:sz w:val="18"/>
          <w:szCs w:val="18"/>
        </w:rPr>
        <w:t xml:space="preserve"> </w:t>
      </w:r>
      <w:r w:rsidRPr="0054499E">
        <w:rPr>
          <w:color w:val="231F20"/>
          <w:w w:val="105"/>
          <w:sz w:val="18"/>
          <w:szCs w:val="18"/>
        </w:rPr>
        <w:t>2.26:</w:t>
      </w:r>
    </w:p>
    <w:p w14:paraId="77A18FDB" w14:textId="77777777" w:rsidR="004A609C" w:rsidRPr="0054499E" w:rsidRDefault="004A609C">
      <w:pPr>
        <w:pStyle w:val="BodyText"/>
        <w:kinsoku w:val="0"/>
        <w:overflowPunct w:val="0"/>
        <w:spacing w:before="1"/>
        <w:ind w:left="0"/>
        <w:rPr>
          <w:sz w:val="18"/>
          <w:szCs w:val="18"/>
        </w:rPr>
      </w:pPr>
    </w:p>
    <w:p w14:paraId="0C18CBF5" w14:textId="45081AAE" w:rsidR="004A609C" w:rsidRPr="0054499E" w:rsidRDefault="007D6B32">
      <w:pPr>
        <w:pStyle w:val="BodyText"/>
        <w:tabs>
          <w:tab w:val="left" w:pos="1723"/>
        </w:tabs>
        <w:kinsoku w:val="0"/>
        <w:overflowPunct w:val="0"/>
        <w:spacing w:line="252" w:lineRule="auto"/>
        <w:ind w:left="1723" w:right="115" w:hanging="1570"/>
        <w:jc w:val="both"/>
        <w:rPr>
          <w:color w:val="000000"/>
          <w:sz w:val="18"/>
          <w:szCs w:val="18"/>
        </w:rPr>
      </w:pPr>
      <w:r w:rsidRPr="0054499E">
        <w:rPr>
          <w:color w:val="231F20"/>
          <w:spacing w:val="-1"/>
          <w:sz w:val="18"/>
          <w:szCs w:val="18"/>
        </w:rPr>
        <w:t>“2.26A</w:t>
      </w:r>
      <w:r w:rsidRPr="0054499E">
        <w:rPr>
          <w:color w:val="231F20"/>
          <w:spacing w:val="-1"/>
          <w:sz w:val="18"/>
          <w:szCs w:val="18"/>
        </w:rPr>
        <w:tab/>
      </w:r>
      <w:r w:rsidRPr="0054499E">
        <w:rPr>
          <w:color w:val="231F20"/>
          <w:spacing w:val="-1"/>
          <w:w w:val="105"/>
          <w:sz w:val="18"/>
          <w:szCs w:val="18"/>
        </w:rPr>
        <w:t>(save</w:t>
      </w:r>
      <w:r w:rsidRPr="0054499E">
        <w:rPr>
          <w:color w:val="231F20"/>
          <w:w w:val="105"/>
          <w:sz w:val="18"/>
          <w:szCs w:val="18"/>
        </w:rPr>
        <w:t xml:space="preserve"> </w:t>
      </w:r>
      <w:r w:rsidRPr="0054499E">
        <w:rPr>
          <w:color w:val="231F20"/>
          <w:spacing w:val="-1"/>
          <w:w w:val="105"/>
          <w:sz w:val="18"/>
          <w:szCs w:val="18"/>
        </w:rPr>
        <w:t>where</w:t>
      </w:r>
      <w:r w:rsidRPr="0054499E">
        <w:rPr>
          <w:color w:val="231F20"/>
          <w:w w:val="105"/>
          <w:sz w:val="18"/>
          <w:szCs w:val="18"/>
        </w:rPr>
        <w:t xml:space="preserve"> the </w:t>
      </w:r>
      <w:r w:rsidRPr="0054499E">
        <w:rPr>
          <w:color w:val="231F20"/>
          <w:spacing w:val="-1"/>
          <w:w w:val="105"/>
          <w:sz w:val="18"/>
          <w:szCs w:val="18"/>
        </w:rPr>
        <w:t>Relevant</w:t>
      </w:r>
      <w:r w:rsidRPr="0054499E">
        <w:rPr>
          <w:color w:val="231F20"/>
          <w:w w:val="105"/>
          <w:sz w:val="18"/>
          <w:szCs w:val="18"/>
        </w:rPr>
        <w:t xml:space="preserve">  </w:t>
      </w:r>
      <w:r w:rsidRPr="0054499E">
        <w:rPr>
          <w:color w:val="231F20"/>
          <w:spacing w:val="-1"/>
          <w:w w:val="105"/>
          <w:sz w:val="18"/>
          <w:szCs w:val="18"/>
        </w:rPr>
        <w:t>Event</w:t>
      </w:r>
      <w:r w:rsidRPr="0054499E">
        <w:rPr>
          <w:color w:val="231F20"/>
          <w:w w:val="105"/>
          <w:sz w:val="18"/>
          <w:szCs w:val="18"/>
        </w:rPr>
        <w:t xml:space="preserve"> is as </w:t>
      </w:r>
      <w:r w:rsidRPr="0054499E">
        <w:rPr>
          <w:color w:val="231F20"/>
          <w:spacing w:val="-1"/>
          <w:w w:val="105"/>
          <w:sz w:val="18"/>
          <w:szCs w:val="18"/>
        </w:rPr>
        <w:t>defined</w:t>
      </w:r>
      <w:r w:rsidRPr="0054499E">
        <w:rPr>
          <w:color w:val="231F20"/>
          <w:w w:val="105"/>
          <w:sz w:val="18"/>
          <w:szCs w:val="18"/>
        </w:rPr>
        <w:t xml:space="preserve"> in clause </w:t>
      </w:r>
      <w:r w:rsidRPr="0054499E">
        <w:rPr>
          <w:color w:val="231F20"/>
          <w:spacing w:val="-1"/>
          <w:w w:val="105"/>
          <w:sz w:val="18"/>
          <w:szCs w:val="18"/>
        </w:rPr>
        <w:t>2.26.9</w:t>
      </w:r>
      <w:r w:rsidRPr="0054499E">
        <w:rPr>
          <w:color w:val="231F20"/>
          <w:w w:val="105"/>
          <w:sz w:val="18"/>
          <w:szCs w:val="18"/>
        </w:rPr>
        <w:t xml:space="preserve"> the Contractor shall not become entitled to any extension of time on account of any circumstances arising by reason of any error, omission, negligence or default of the Contractor the Contractor’s</w:t>
      </w:r>
      <w:r w:rsidR="007C3433">
        <w:rPr>
          <w:color w:val="231F20"/>
          <w:w w:val="105"/>
          <w:sz w:val="18"/>
          <w:szCs w:val="18"/>
        </w:rPr>
        <w:t xml:space="preserve"> </w:t>
      </w:r>
      <w:r w:rsidRPr="0054499E">
        <w:rPr>
          <w:color w:val="231F20"/>
          <w:spacing w:val="-39"/>
          <w:w w:val="105"/>
          <w:sz w:val="18"/>
          <w:szCs w:val="18"/>
        </w:rPr>
        <w:t xml:space="preserve"> </w:t>
      </w:r>
      <w:r w:rsidRPr="0054499E">
        <w:rPr>
          <w:color w:val="231F20"/>
          <w:w w:val="105"/>
          <w:sz w:val="18"/>
          <w:szCs w:val="18"/>
        </w:rPr>
        <w:t>Persons.”</w:t>
      </w:r>
    </w:p>
    <w:p w14:paraId="2E55322C" w14:textId="77777777" w:rsidR="004A609C" w:rsidRPr="0054499E" w:rsidRDefault="004A609C">
      <w:pPr>
        <w:pStyle w:val="BodyText"/>
        <w:kinsoku w:val="0"/>
        <w:overflowPunct w:val="0"/>
        <w:spacing w:before="4"/>
        <w:ind w:left="0"/>
        <w:rPr>
          <w:sz w:val="18"/>
          <w:szCs w:val="18"/>
        </w:rPr>
      </w:pPr>
    </w:p>
    <w:p w14:paraId="1572965B" w14:textId="77777777" w:rsidR="004A609C" w:rsidRPr="0054499E" w:rsidRDefault="007D6B32">
      <w:pPr>
        <w:pStyle w:val="Heading5"/>
        <w:kinsoku w:val="0"/>
        <w:overflowPunct w:val="0"/>
        <w:ind w:left="1723"/>
        <w:jc w:val="both"/>
        <w:rPr>
          <w:b w:val="0"/>
          <w:bCs w:val="0"/>
          <w:color w:val="000000"/>
          <w:sz w:val="18"/>
          <w:szCs w:val="18"/>
        </w:rPr>
      </w:pPr>
      <w:r w:rsidRPr="0054499E">
        <w:rPr>
          <w:color w:val="231F20"/>
          <w:w w:val="105"/>
          <w:sz w:val="18"/>
          <w:szCs w:val="18"/>
        </w:rPr>
        <w:t>Practical</w:t>
      </w:r>
      <w:r w:rsidRPr="0054499E">
        <w:rPr>
          <w:color w:val="231F20"/>
          <w:spacing w:val="-18"/>
          <w:w w:val="105"/>
          <w:sz w:val="18"/>
          <w:szCs w:val="18"/>
        </w:rPr>
        <w:t xml:space="preserve"> </w:t>
      </w:r>
      <w:r w:rsidRPr="0054499E">
        <w:rPr>
          <w:color w:val="231F20"/>
          <w:w w:val="105"/>
          <w:sz w:val="18"/>
          <w:szCs w:val="18"/>
        </w:rPr>
        <w:t>Completion,</w:t>
      </w:r>
      <w:r w:rsidRPr="0054499E">
        <w:rPr>
          <w:color w:val="231F20"/>
          <w:spacing w:val="-19"/>
          <w:w w:val="105"/>
          <w:sz w:val="18"/>
          <w:szCs w:val="18"/>
        </w:rPr>
        <w:t xml:space="preserve"> </w:t>
      </w:r>
      <w:r w:rsidRPr="0054499E">
        <w:rPr>
          <w:color w:val="231F20"/>
          <w:w w:val="105"/>
          <w:sz w:val="18"/>
          <w:szCs w:val="18"/>
        </w:rPr>
        <w:t>Lateness</w:t>
      </w:r>
      <w:r w:rsidRPr="0054499E">
        <w:rPr>
          <w:color w:val="231F20"/>
          <w:spacing w:val="-19"/>
          <w:w w:val="105"/>
          <w:sz w:val="18"/>
          <w:szCs w:val="18"/>
        </w:rPr>
        <w:t xml:space="preserve"> </w:t>
      </w:r>
      <w:r w:rsidRPr="0054499E">
        <w:rPr>
          <w:color w:val="231F20"/>
          <w:w w:val="105"/>
          <w:sz w:val="18"/>
          <w:szCs w:val="18"/>
        </w:rPr>
        <w:t>and</w:t>
      </w:r>
      <w:r w:rsidRPr="0054499E">
        <w:rPr>
          <w:color w:val="231F20"/>
          <w:spacing w:val="-19"/>
          <w:w w:val="105"/>
          <w:sz w:val="18"/>
          <w:szCs w:val="18"/>
        </w:rPr>
        <w:t xml:space="preserve"> </w:t>
      </w:r>
      <w:r w:rsidRPr="0054499E">
        <w:rPr>
          <w:color w:val="231F20"/>
          <w:w w:val="105"/>
          <w:sz w:val="18"/>
          <w:szCs w:val="18"/>
        </w:rPr>
        <w:t>Liquidated</w:t>
      </w:r>
      <w:r w:rsidRPr="0054499E">
        <w:rPr>
          <w:color w:val="231F20"/>
          <w:spacing w:val="-20"/>
          <w:w w:val="105"/>
          <w:sz w:val="18"/>
          <w:szCs w:val="18"/>
        </w:rPr>
        <w:t xml:space="preserve"> </w:t>
      </w:r>
      <w:r w:rsidRPr="0054499E">
        <w:rPr>
          <w:color w:val="231F20"/>
          <w:w w:val="105"/>
          <w:sz w:val="18"/>
          <w:szCs w:val="18"/>
        </w:rPr>
        <w:t>Damages</w:t>
      </w:r>
    </w:p>
    <w:p w14:paraId="67FEE8C3" w14:textId="77777777" w:rsidR="004A609C" w:rsidRPr="0054499E" w:rsidRDefault="004A609C">
      <w:pPr>
        <w:pStyle w:val="BodyText"/>
        <w:kinsoku w:val="0"/>
        <w:overflowPunct w:val="0"/>
        <w:spacing w:before="1"/>
        <w:ind w:left="0"/>
        <w:rPr>
          <w:b/>
          <w:bCs/>
          <w:sz w:val="18"/>
          <w:szCs w:val="18"/>
        </w:rPr>
      </w:pPr>
    </w:p>
    <w:p w14:paraId="39347A86" w14:textId="77777777" w:rsidR="004A609C" w:rsidRPr="0054499E" w:rsidRDefault="007D6B32" w:rsidP="00E3176F">
      <w:pPr>
        <w:pStyle w:val="ListParagraph"/>
        <w:numPr>
          <w:ilvl w:val="1"/>
          <w:numId w:val="40"/>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b/>
          <w:bCs/>
          <w:color w:val="231F20"/>
          <w:w w:val="105"/>
          <w:sz w:val="18"/>
          <w:szCs w:val="18"/>
        </w:rPr>
        <w:lastRenderedPageBreak/>
        <w:t>Practical</w:t>
      </w:r>
      <w:r w:rsidRPr="0054499E">
        <w:rPr>
          <w:rFonts w:ascii="Trebuchet MS" w:hAnsi="Trebuchet MS" w:cs="Trebuchet MS"/>
          <w:b/>
          <w:bCs/>
          <w:color w:val="231F20"/>
          <w:spacing w:val="-20"/>
          <w:w w:val="105"/>
          <w:sz w:val="18"/>
          <w:szCs w:val="18"/>
        </w:rPr>
        <w:t xml:space="preserve"> </w:t>
      </w:r>
      <w:r w:rsidRPr="0054499E">
        <w:rPr>
          <w:rFonts w:ascii="Trebuchet MS" w:hAnsi="Trebuchet MS" w:cs="Trebuchet MS"/>
          <w:b/>
          <w:bCs/>
          <w:color w:val="231F20"/>
          <w:w w:val="105"/>
          <w:sz w:val="18"/>
          <w:szCs w:val="18"/>
        </w:rPr>
        <w:t>completion</w:t>
      </w:r>
    </w:p>
    <w:p w14:paraId="2D4D3FEC" w14:textId="77777777" w:rsidR="004A609C" w:rsidRPr="0054499E" w:rsidRDefault="004A609C">
      <w:pPr>
        <w:pStyle w:val="BodyText"/>
        <w:kinsoku w:val="0"/>
        <w:overflowPunct w:val="0"/>
        <w:spacing w:before="4"/>
        <w:ind w:left="0"/>
        <w:rPr>
          <w:b/>
          <w:bCs/>
          <w:sz w:val="18"/>
          <w:szCs w:val="18"/>
        </w:rPr>
      </w:pPr>
    </w:p>
    <w:p w14:paraId="079A0107" w14:textId="77777777" w:rsidR="004A609C" w:rsidRPr="0054499E" w:rsidRDefault="007D6B32">
      <w:pPr>
        <w:pStyle w:val="BodyText"/>
        <w:kinsoku w:val="0"/>
        <w:overflowPunct w:val="0"/>
        <w:ind w:left="1723"/>
        <w:jc w:val="both"/>
        <w:rPr>
          <w:color w:val="000000"/>
          <w:sz w:val="18"/>
          <w:szCs w:val="18"/>
        </w:rPr>
      </w:pPr>
      <w:r w:rsidRPr="0054499E">
        <w:rPr>
          <w:b/>
          <w:bCs/>
          <w:color w:val="231F20"/>
          <w:w w:val="105"/>
          <w:sz w:val="18"/>
          <w:szCs w:val="18"/>
        </w:rPr>
        <w:t xml:space="preserve">Renumber   </w:t>
      </w:r>
      <w:r w:rsidRPr="0054499E">
        <w:rPr>
          <w:color w:val="231F20"/>
          <w:w w:val="105"/>
          <w:sz w:val="18"/>
          <w:szCs w:val="18"/>
        </w:rPr>
        <w:t>“2.27”   as   “2.27.1”,  “2.27.1”   as   “2.27.1.1”   and  “2.27.2”</w:t>
      </w:r>
      <w:r w:rsidRPr="0054499E">
        <w:rPr>
          <w:color w:val="231F20"/>
          <w:spacing w:val="24"/>
          <w:w w:val="105"/>
          <w:sz w:val="18"/>
          <w:szCs w:val="18"/>
        </w:rPr>
        <w:t xml:space="preserve"> </w:t>
      </w:r>
      <w:r w:rsidRPr="0054499E">
        <w:rPr>
          <w:color w:val="231F20"/>
          <w:w w:val="105"/>
          <w:sz w:val="18"/>
          <w:szCs w:val="18"/>
        </w:rPr>
        <w:t>and</w:t>
      </w:r>
    </w:p>
    <w:p w14:paraId="3A26172D" w14:textId="77777777" w:rsidR="004A609C" w:rsidRPr="0054499E" w:rsidRDefault="007D6B32">
      <w:pPr>
        <w:pStyle w:val="BodyText"/>
        <w:kinsoku w:val="0"/>
        <w:overflowPunct w:val="0"/>
        <w:spacing w:before="10"/>
        <w:ind w:left="1723"/>
        <w:jc w:val="both"/>
        <w:rPr>
          <w:color w:val="000000"/>
          <w:sz w:val="18"/>
          <w:szCs w:val="18"/>
        </w:rPr>
      </w:pPr>
      <w:r w:rsidRPr="0054499E">
        <w:rPr>
          <w:color w:val="231F20"/>
          <w:w w:val="105"/>
          <w:sz w:val="18"/>
          <w:szCs w:val="18"/>
        </w:rPr>
        <w:t>“2.27.1.2”</w:t>
      </w:r>
    </w:p>
    <w:p w14:paraId="6253E493" w14:textId="77777777" w:rsidR="004A609C" w:rsidRPr="0054499E" w:rsidRDefault="004A609C">
      <w:pPr>
        <w:pStyle w:val="BodyText"/>
        <w:kinsoku w:val="0"/>
        <w:overflowPunct w:val="0"/>
        <w:spacing w:before="4"/>
        <w:ind w:left="0"/>
        <w:rPr>
          <w:sz w:val="18"/>
          <w:szCs w:val="18"/>
        </w:rPr>
      </w:pPr>
    </w:p>
    <w:p w14:paraId="4774C354" w14:textId="77777777" w:rsidR="004A609C" w:rsidRPr="0054499E" w:rsidRDefault="007D6B32">
      <w:pPr>
        <w:pStyle w:val="BodyText"/>
        <w:kinsoku w:val="0"/>
        <w:overflowPunct w:val="0"/>
        <w:ind w:left="1723"/>
        <w:jc w:val="both"/>
        <w:rPr>
          <w:color w:val="000000"/>
          <w:sz w:val="18"/>
          <w:szCs w:val="18"/>
        </w:rPr>
      </w:pPr>
      <w:r w:rsidRPr="0054499E">
        <w:rPr>
          <w:b/>
          <w:bCs/>
          <w:color w:val="231F20"/>
          <w:w w:val="105"/>
          <w:sz w:val="18"/>
          <w:szCs w:val="18"/>
        </w:rPr>
        <w:t>Delete</w:t>
      </w:r>
      <w:r w:rsidRPr="0054499E">
        <w:rPr>
          <w:b/>
          <w:bCs/>
          <w:color w:val="231F20"/>
          <w:spacing w:val="-6"/>
          <w:w w:val="105"/>
          <w:sz w:val="18"/>
          <w:szCs w:val="18"/>
        </w:rPr>
        <w:t xml:space="preserve"> </w:t>
      </w:r>
      <w:r w:rsidRPr="0054499E">
        <w:rPr>
          <w:color w:val="231F20"/>
          <w:w w:val="105"/>
          <w:sz w:val="18"/>
          <w:szCs w:val="18"/>
        </w:rPr>
        <w:t>the</w:t>
      </w:r>
      <w:r w:rsidRPr="0054499E">
        <w:rPr>
          <w:color w:val="231F20"/>
          <w:spacing w:val="-8"/>
          <w:w w:val="105"/>
          <w:sz w:val="18"/>
          <w:szCs w:val="18"/>
        </w:rPr>
        <w:t xml:space="preserve"> </w:t>
      </w:r>
      <w:r w:rsidRPr="0054499E">
        <w:rPr>
          <w:color w:val="231F20"/>
          <w:w w:val="105"/>
          <w:sz w:val="18"/>
          <w:szCs w:val="18"/>
        </w:rPr>
        <w:t>opening</w:t>
      </w:r>
      <w:r w:rsidRPr="0054499E">
        <w:rPr>
          <w:color w:val="231F20"/>
          <w:spacing w:val="-7"/>
          <w:w w:val="105"/>
          <w:sz w:val="18"/>
          <w:szCs w:val="18"/>
        </w:rPr>
        <w:t xml:space="preserve"> </w:t>
      </w:r>
      <w:r w:rsidRPr="0054499E">
        <w:rPr>
          <w:color w:val="231F20"/>
          <w:w w:val="105"/>
          <w:sz w:val="18"/>
          <w:szCs w:val="18"/>
        </w:rPr>
        <w:t>paragraph</w:t>
      </w:r>
      <w:r w:rsidRPr="0054499E">
        <w:rPr>
          <w:color w:val="231F20"/>
          <w:spacing w:val="-9"/>
          <w:w w:val="105"/>
          <w:sz w:val="18"/>
          <w:szCs w:val="18"/>
        </w:rPr>
        <w:t xml:space="preserve"> </w:t>
      </w:r>
      <w:r w:rsidRPr="0054499E">
        <w:rPr>
          <w:color w:val="231F20"/>
          <w:w w:val="105"/>
          <w:sz w:val="18"/>
          <w:szCs w:val="18"/>
        </w:rPr>
        <w:t>and</w:t>
      </w:r>
      <w:r w:rsidRPr="0054499E">
        <w:rPr>
          <w:color w:val="231F20"/>
          <w:spacing w:val="-6"/>
          <w:w w:val="105"/>
          <w:sz w:val="18"/>
          <w:szCs w:val="18"/>
        </w:rPr>
        <w:t xml:space="preserve"> </w:t>
      </w:r>
      <w:r w:rsidRPr="0054499E">
        <w:rPr>
          <w:b/>
          <w:bCs/>
          <w:color w:val="231F20"/>
          <w:w w:val="105"/>
          <w:sz w:val="18"/>
          <w:szCs w:val="18"/>
        </w:rPr>
        <w:t>insert</w:t>
      </w:r>
      <w:r w:rsidRPr="0054499E">
        <w:rPr>
          <w:b/>
          <w:bCs/>
          <w:color w:val="231F20"/>
          <w:spacing w:val="-7"/>
          <w:w w:val="105"/>
          <w:sz w:val="18"/>
          <w:szCs w:val="18"/>
        </w:rPr>
        <w:t xml:space="preserve"> </w:t>
      </w:r>
      <w:r w:rsidRPr="0054499E">
        <w:rPr>
          <w:color w:val="231F20"/>
          <w:w w:val="105"/>
          <w:sz w:val="18"/>
          <w:szCs w:val="18"/>
        </w:rPr>
        <w:t>the</w:t>
      </w:r>
      <w:r w:rsidRPr="0054499E">
        <w:rPr>
          <w:color w:val="231F20"/>
          <w:spacing w:val="-8"/>
          <w:w w:val="105"/>
          <w:sz w:val="18"/>
          <w:szCs w:val="18"/>
        </w:rPr>
        <w:t xml:space="preserve"> </w:t>
      </w:r>
      <w:r w:rsidRPr="0054499E">
        <w:rPr>
          <w:color w:val="231F20"/>
          <w:w w:val="105"/>
          <w:sz w:val="18"/>
          <w:szCs w:val="18"/>
        </w:rPr>
        <w:t>following:</w:t>
      </w:r>
    </w:p>
    <w:p w14:paraId="657644E1" w14:textId="77777777" w:rsidR="004A609C" w:rsidRPr="0054499E" w:rsidRDefault="004A609C">
      <w:pPr>
        <w:pStyle w:val="BodyText"/>
        <w:kinsoku w:val="0"/>
        <w:overflowPunct w:val="0"/>
        <w:spacing w:before="4"/>
        <w:ind w:left="0"/>
        <w:rPr>
          <w:sz w:val="18"/>
          <w:szCs w:val="18"/>
        </w:rPr>
      </w:pPr>
    </w:p>
    <w:p w14:paraId="053D6401" w14:textId="77777777" w:rsidR="004A609C" w:rsidRPr="0054499E" w:rsidRDefault="007D6B32">
      <w:pPr>
        <w:pStyle w:val="BodyText"/>
        <w:kinsoku w:val="0"/>
        <w:overflowPunct w:val="0"/>
        <w:spacing w:line="252" w:lineRule="auto"/>
        <w:ind w:left="1723" w:right="115"/>
        <w:jc w:val="both"/>
        <w:rPr>
          <w:color w:val="000000"/>
          <w:sz w:val="18"/>
          <w:szCs w:val="18"/>
        </w:rPr>
      </w:pPr>
      <w:r w:rsidRPr="0054499E">
        <w:rPr>
          <w:color w:val="231F20"/>
          <w:w w:val="105"/>
          <w:sz w:val="18"/>
          <w:szCs w:val="18"/>
        </w:rPr>
        <w:t>“The Contractor shall provide the Employer with not less 7 days’ notice in writing of the date when the Contractor anticipates that the Works or any Section will reach practical completion. Provided that the Contractor has provided sufficient prior notice and that practical completion of the Works or a Section is achieved and</w:t>
      </w:r>
      <w:r w:rsidRPr="0054499E">
        <w:rPr>
          <w:color w:val="231F20"/>
          <w:spacing w:val="29"/>
          <w:w w:val="105"/>
          <w:sz w:val="18"/>
          <w:szCs w:val="18"/>
        </w:rPr>
        <w:t xml:space="preserve"> </w:t>
      </w:r>
      <w:r w:rsidRPr="0054499E">
        <w:rPr>
          <w:color w:val="231F20"/>
          <w:w w:val="105"/>
          <w:sz w:val="18"/>
          <w:szCs w:val="18"/>
        </w:rPr>
        <w:t>the</w:t>
      </w:r>
      <w:r w:rsidRPr="0054499E">
        <w:rPr>
          <w:color w:val="231F20"/>
          <w:spacing w:val="29"/>
          <w:w w:val="105"/>
          <w:sz w:val="18"/>
          <w:szCs w:val="18"/>
        </w:rPr>
        <w:t xml:space="preserve"> </w:t>
      </w:r>
      <w:r w:rsidRPr="0054499E">
        <w:rPr>
          <w:color w:val="231F20"/>
          <w:w w:val="105"/>
          <w:sz w:val="18"/>
          <w:szCs w:val="18"/>
        </w:rPr>
        <w:t>Contractor</w:t>
      </w:r>
      <w:r w:rsidRPr="0054499E">
        <w:rPr>
          <w:color w:val="231F20"/>
          <w:spacing w:val="31"/>
          <w:w w:val="105"/>
          <w:sz w:val="18"/>
          <w:szCs w:val="18"/>
        </w:rPr>
        <w:t xml:space="preserve"> </w:t>
      </w:r>
      <w:r w:rsidRPr="0054499E">
        <w:rPr>
          <w:color w:val="231F20"/>
          <w:w w:val="105"/>
          <w:sz w:val="18"/>
          <w:szCs w:val="18"/>
        </w:rPr>
        <w:t>has</w:t>
      </w:r>
      <w:r w:rsidRPr="0054499E">
        <w:rPr>
          <w:color w:val="231F20"/>
          <w:spacing w:val="30"/>
          <w:w w:val="105"/>
          <w:sz w:val="18"/>
          <w:szCs w:val="18"/>
        </w:rPr>
        <w:t xml:space="preserve"> </w:t>
      </w:r>
      <w:r w:rsidRPr="0054499E">
        <w:rPr>
          <w:color w:val="231F20"/>
          <w:w w:val="105"/>
          <w:sz w:val="18"/>
          <w:szCs w:val="18"/>
        </w:rPr>
        <w:t>complied</w:t>
      </w:r>
      <w:r w:rsidRPr="0054499E">
        <w:rPr>
          <w:color w:val="231F20"/>
          <w:spacing w:val="29"/>
          <w:w w:val="105"/>
          <w:sz w:val="18"/>
          <w:szCs w:val="18"/>
        </w:rPr>
        <w:t xml:space="preserve"> </w:t>
      </w:r>
      <w:r w:rsidRPr="0054499E">
        <w:rPr>
          <w:color w:val="231F20"/>
          <w:w w:val="105"/>
          <w:sz w:val="18"/>
          <w:szCs w:val="18"/>
        </w:rPr>
        <w:t>sufficiently</w:t>
      </w:r>
      <w:r w:rsidRPr="0054499E">
        <w:rPr>
          <w:color w:val="231F20"/>
          <w:spacing w:val="31"/>
          <w:w w:val="105"/>
          <w:sz w:val="18"/>
          <w:szCs w:val="18"/>
        </w:rPr>
        <w:t xml:space="preserve"> </w:t>
      </w:r>
      <w:r w:rsidRPr="0054499E">
        <w:rPr>
          <w:color w:val="231F20"/>
          <w:w w:val="105"/>
          <w:sz w:val="18"/>
          <w:szCs w:val="18"/>
        </w:rPr>
        <w:t>with</w:t>
      </w:r>
      <w:r w:rsidRPr="0054499E">
        <w:rPr>
          <w:color w:val="231F20"/>
          <w:spacing w:val="31"/>
          <w:w w:val="105"/>
          <w:sz w:val="18"/>
          <w:szCs w:val="18"/>
        </w:rPr>
        <w:t xml:space="preserve"> </w:t>
      </w:r>
      <w:r w:rsidRPr="0054499E">
        <w:rPr>
          <w:color w:val="231F20"/>
          <w:w w:val="105"/>
          <w:sz w:val="18"/>
          <w:szCs w:val="18"/>
        </w:rPr>
        <w:t>this</w:t>
      </w:r>
      <w:r w:rsidRPr="0054499E">
        <w:rPr>
          <w:color w:val="231F20"/>
          <w:spacing w:val="31"/>
          <w:w w:val="105"/>
          <w:sz w:val="18"/>
          <w:szCs w:val="18"/>
        </w:rPr>
        <w:t xml:space="preserve"> </w:t>
      </w:r>
      <w:r w:rsidRPr="0054499E">
        <w:rPr>
          <w:color w:val="231F20"/>
          <w:w w:val="105"/>
          <w:sz w:val="18"/>
          <w:szCs w:val="18"/>
        </w:rPr>
        <w:t>clause</w:t>
      </w:r>
      <w:r w:rsidRPr="0054499E">
        <w:rPr>
          <w:color w:val="231F20"/>
          <w:spacing w:val="29"/>
          <w:w w:val="105"/>
          <w:sz w:val="18"/>
          <w:szCs w:val="18"/>
        </w:rPr>
        <w:t xml:space="preserve"> </w:t>
      </w:r>
      <w:r w:rsidRPr="0054499E">
        <w:rPr>
          <w:color w:val="231F20"/>
          <w:w w:val="105"/>
          <w:sz w:val="18"/>
          <w:szCs w:val="18"/>
        </w:rPr>
        <w:t>2.27</w:t>
      </w:r>
      <w:r w:rsidRPr="0054499E">
        <w:rPr>
          <w:color w:val="231F20"/>
          <w:spacing w:val="30"/>
          <w:w w:val="105"/>
          <w:sz w:val="18"/>
          <w:szCs w:val="18"/>
        </w:rPr>
        <w:t xml:space="preserve"> </w:t>
      </w:r>
      <w:r w:rsidRPr="0054499E">
        <w:rPr>
          <w:color w:val="231F20"/>
          <w:w w:val="105"/>
          <w:sz w:val="18"/>
          <w:szCs w:val="18"/>
        </w:rPr>
        <w:t>and</w:t>
      </w:r>
      <w:r w:rsidRPr="0054499E">
        <w:rPr>
          <w:color w:val="231F20"/>
          <w:spacing w:val="29"/>
          <w:w w:val="105"/>
          <w:sz w:val="18"/>
          <w:szCs w:val="18"/>
        </w:rPr>
        <w:t xml:space="preserve"> </w:t>
      </w:r>
      <w:r w:rsidRPr="0054499E">
        <w:rPr>
          <w:color w:val="231F20"/>
          <w:w w:val="105"/>
          <w:sz w:val="18"/>
          <w:szCs w:val="18"/>
        </w:rPr>
        <w:t>clauses</w:t>
      </w:r>
    </w:p>
    <w:p w14:paraId="1F321BEF" w14:textId="77777777" w:rsidR="004A609C" w:rsidRPr="0054499E" w:rsidRDefault="007D6B32">
      <w:pPr>
        <w:pStyle w:val="BodyText"/>
        <w:kinsoku w:val="0"/>
        <w:overflowPunct w:val="0"/>
        <w:spacing w:line="511" w:lineRule="auto"/>
        <w:ind w:left="1723" w:right="499"/>
        <w:rPr>
          <w:color w:val="000000"/>
          <w:sz w:val="18"/>
          <w:szCs w:val="18"/>
        </w:rPr>
      </w:pPr>
      <w:r w:rsidRPr="0054499E">
        <w:rPr>
          <w:color w:val="231F20"/>
          <w:w w:val="105"/>
          <w:sz w:val="18"/>
          <w:szCs w:val="18"/>
        </w:rPr>
        <w:t>2.37</w:t>
      </w:r>
      <w:r w:rsidRPr="0054499E">
        <w:rPr>
          <w:color w:val="231F20"/>
          <w:spacing w:val="-5"/>
          <w:w w:val="105"/>
          <w:sz w:val="18"/>
          <w:szCs w:val="18"/>
        </w:rPr>
        <w:t xml:space="preserve"> </w:t>
      </w:r>
      <w:r w:rsidRPr="0054499E">
        <w:rPr>
          <w:color w:val="231F20"/>
          <w:w w:val="105"/>
          <w:sz w:val="18"/>
          <w:szCs w:val="18"/>
        </w:rPr>
        <w:t>and</w:t>
      </w:r>
      <w:r w:rsidRPr="0054499E">
        <w:rPr>
          <w:color w:val="231F20"/>
          <w:spacing w:val="-5"/>
          <w:w w:val="105"/>
          <w:sz w:val="18"/>
          <w:szCs w:val="18"/>
        </w:rPr>
        <w:t xml:space="preserve"> </w:t>
      </w:r>
      <w:r w:rsidRPr="0054499E">
        <w:rPr>
          <w:color w:val="231F20"/>
          <w:w w:val="105"/>
          <w:sz w:val="18"/>
          <w:szCs w:val="18"/>
        </w:rPr>
        <w:t>3.16</w:t>
      </w:r>
      <w:r w:rsidRPr="0054499E">
        <w:rPr>
          <w:color w:val="231F20"/>
          <w:spacing w:val="-5"/>
          <w:w w:val="105"/>
          <w:sz w:val="18"/>
          <w:szCs w:val="18"/>
        </w:rPr>
        <w:t xml:space="preserve"> </w:t>
      </w:r>
      <w:r w:rsidRPr="0054499E">
        <w:rPr>
          <w:color w:val="231F20"/>
          <w:w w:val="105"/>
          <w:sz w:val="18"/>
          <w:szCs w:val="18"/>
        </w:rPr>
        <w:t>in</w:t>
      </w:r>
      <w:r w:rsidRPr="0054499E">
        <w:rPr>
          <w:color w:val="231F20"/>
          <w:spacing w:val="-6"/>
          <w:w w:val="105"/>
          <w:sz w:val="18"/>
          <w:szCs w:val="18"/>
        </w:rPr>
        <w:t xml:space="preserve"> </w:t>
      </w:r>
      <w:r w:rsidRPr="0054499E">
        <w:rPr>
          <w:color w:val="231F20"/>
          <w:w w:val="105"/>
          <w:sz w:val="18"/>
          <w:szCs w:val="18"/>
        </w:rPr>
        <w:t>respect</w:t>
      </w:r>
      <w:r w:rsidRPr="0054499E">
        <w:rPr>
          <w:color w:val="231F20"/>
          <w:spacing w:val="-6"/>
          <w:w w:val="105"/>
          <w:sz w:val="18"/>
          <w:szCs w:val="18"/>
        </w:rPr>
        <w:t xml:space="preserve"> </w:t>
      </w:r>
      <w:r w:rsidRPr="0054499E">
        <w:rPr>
          <w:color w:val="231F20"/>
          <w:w w:val="105"/>
          <w:sz w:val="18"/>
          <w:szCs w:val="18"/>
        </w:rPr>
        <w:t>of</w:t>
      </w:r>
      <w:r w:rsidRPr="0054499E">
        <w:rPr>
          <w:color w:val="231F20"/>
          <w:spacing w:val="-5"/>
          <w:w w:val="105"/>
          <w:sz w:val="18"/>
          <w:szCs w:val="18"/>
        </w:rPr>
        <w:t xml:space="preserve"> </w:t>
      </w:r>
      <w:r w:rsidRPr="0054499E">
        <w:rPr>
          <w:color w:val="231F20"/>
          <w:w w:val="105"/>
          <w:sz w:val="18"/>
          <w:szCs w:val="18"/>
        </w:rPr>
        <w:t>the</w:t>
      </w:r>
      <w:r w:rsidRPr="0054499E">
        <w:rPr>
          <w:color w:val="231F20"/>
          <w:spacing w:val="-6"/>
          <w:w w:val="105"/>
          <w:sz w:val="18"/>
          <w:szCs w:val="18"/>
        </w:rPr>
        <w:t xml:space="preserve"> </w:t>
      </w:r>
      <w:r w:rsidRPr="0054499E">
        <w:rPr>
          <w:color w:val="231F20"/>
          <w:w w:val="105"/>
          <w:sz w:val="18"/>
          <w:szCs w:val="18"/>
        </w:rPr>
        <w:t>supply</w:t>
      </w:r>
      <w:r w:rsidRPr="0054499E">
        <w:rPr>
          <w:color w:val="231F20"/>
          <w:spacing w:val="-5"/>
          <w:w w:val="105"/>
          <w:sz w:val="18"/>
          <w:szCs w:val="18"/>
        </w:rPr>
        <w:t xml:space="preserve"> </w:t>
      </w:r>
      <w:r w:rsidRPr="0054499E">
        <w:rPr>
          <w:color w:val="231F20"/>
          <w:w w:val="105"/>
          <w:sz w:val="18"/>
          <w:szCs w:val="18"/>
        </w:rPr>
        <w:t>of</w:t>
      </w:r>
      <w:r w:rsidRPr="0054499E">
        <w:rPr>
          <w:color w:val="231F20"/>
          <w:spacing w:val="-5"/>
          <w:w w:val="105"/>
          <w:sz w:val="18"/>
          <w:szCs w:val="18"/>
        </w:rPr>
        <w:t xml:space="preserve"> </w:t>
      </w:r>
      <w:r w:rsidRPr="0054499E">
        <w:rPr>
          <w:color w:val="231F20"/>
          <w:w w:val="105"/>
          <w:sz w:val="18"/>
          <w:szCs w:val="18"/>
        </w:rPr>
        <w:t>documents</w:t>
      </w:r>
      <w:r w:rsidRPr="0054499E">
        <w:rPr>
          <w:color w:val="231F20"/>
          <w:spacing w:val="-4"/>
          <w:w w:val="105"/>
          <w:sz w:val="18"/>
          <w:szCs w:val="18"/>
        </w:rPr>
        <w:t xml:space="preserve"> </w:t>
      </w:r>
      <w:r w:rsidRPr="0054499E">
        <w:rPr>
          <w:color w:val="231F20"/>
          <w:w w:val="105"/>
          <w:sz w:val="18"/>
          <w:szCs w:val="18"/>
        </w:rPr>
        <w:t>and</w:t>
      </w:r>
      <w:r w:rsidRPr="0054499E">
        <w:rPr>
          <w:color w:val="231F20"/>
          <w:spacing w:val="-5"/>
          <w:w w:val="105"/>
          <w:sz w:val="18"/>
          <w:szCs w:val="18"/>
        </w:rPr>
        <w:t xml:space="preserve"> </w:t>
      </w:r>
      <w:r w:rsidRPr="0054499E">
        <w:rPr>
          <w:color w:val="231F20"/>
          <w:w w:val="105"/>
          <w:sz w:val="18"/>
          <w:szCs w:val="18"/>
        </w:rPr>
        <w:t>information,</w:t>
      </w:r>
      <w:r w:rsidRPr="0054499E">
        <w:rPr>
          <w:color w:val="231F20"/>
          <w:spacing w:val="-7"/>
          <w:w w:val="105"/>
          <w:sz w:val="18"/>
          <w:szCs w:val="18"/>
        </w:rPr>
        <w:t xml:space="preserve"> </w:t>
      </w:r>
      <w:r w:rsidRPr="0054499E">
        <w:rPr>
          <w:color w:val="231F20"/>
          <w:w w:val="105"/>
          <w:sz w:val="18"/>
          <w:szCs w:val="18"/>
        </w:rPr>
        <w:t>then:” At</w:t>
      </w:r>
      <w:r w:rsidRPr="0054499E">
        <w:rPr>
          <w:color w:val="231F20"/>
          <w:spacing w:val="-7"/>
          <w:w w:val="105"/>
          <w:sz w:val="18"/>
          <w:szCs w:val="18"/>
        </w:rPr>
        <w:t xml:space="preserve"> </w:t>
      </w:r>
      <w:r w:rsidRPr="0054499E">
        <w:rPr>
          <w:color w:val="231F20"/>
          <w:w w:val="105"/>
          <w:sz w:val="18"/>
          <w:szCs w:val="18"/>
        </w:rPr>
        <w:t>the</w:t>
      </w:r>
      <w:r w:rsidRPr="0054499E">
        <w:rPr>
          <w:color w:val="231F20"/>
          <w:spacing w:val="-5"/>
          <w:w w:val="105"/>
          <w:sz w:val="18"/>
          <w:szCs w:val="18"/>
        </w:rPr>
        <w:t xml:space="preserve"> </w:t>
      </w:r>
      <w:r w:rsidRPr="0054499E">
        <w:rPr>
          <w:color w:val="231F20"/>
          <w:w w:val="105"/>
          <w:sz w:val="18"/>
          <w:szCs w:val="18"/>
        </w:rPr>
        <w:t>end</w:t>
      </w:r>
      <w:r w:rsidRPr="0054499E">
        <w:rPr>
          <w:color w:val="231F20"/>
          <w:spacing w:val="-6"/>
          <w:w w:val="105"/>
          <w:sz w:val="18"/>
          <w:szCs w:val="18"/>
        </w:rPr>
        <w:t xml:space="preserve"> </w:t>
      </w:r>
      <w:r w:rsidRPr="0054499E">
        <w:rPr>
          <w:color w:val="231F20"/>
          <w:w w:val="105"/>
          <w:sz w:val="18"/>
          <w:szCs w:val="18"/>
        </w:rPr>
        <w:t>of</w:t>
      </w:r>
      <w:r w:rsidRPr="0054499E">
        <w:rPr>
          <w:color w:val="231F20"/>
          <w:spacing w:val="-5"/>
          <w:w w:val="105"/>
          <w:sz w:val="18"/>
          <w:szCs w:val="18"/>
        </w:rPr>
        <w:t xml:space="preserve"> </w:t>
      </w:r>
      <w:r w:rsidRPr="0054499E">
        <w:rPr>
          <w:color w:val="231F20"/>
          <w:w w:val="105"/>
          <w:sz w:val="18"/>
          <w:szCs w:val="18"/>
        </w:rPr>
        <w:t>clause</w:t>
      </w:r>
      <w:r w:rsidRPr="0054499E">
        <w:rPr>
          <w:color w:val="231F20"/>
          <w:spacing w:val="-7"/>
          <w:w w:val="105"/>
          <w:sz w:val="18"/>
          <w:szCs w:val="18"/>
        </w:rPr>
        <w:t xml:space="preserve"> </w:t>
      </w:r>
      <w:r w:rsidRPr="0054499E">
        <w:rPr>
          <w:color w:val="231F20"/>
          <w:w w:val="105"/>
          <w:sz w:val="18"/>
          <w:szCs w:val="18"/>
        </w:rPr>
        <w:t>2.27.1,</w:t>
      </w:r>
      <w:r w:rsidRPr="0054499E">
        <w:rPr>
          <w:color w:val="231F20"/>
          <w:spacing w:val="-3"/>
          <w:w w:val="105"/>
          <w:sz w:val="18"/>
          <w:szCs w:val="18"/>
        </w:rPr>
        <w:t xml:space="preserve"> </w:t>
      </w:r>
      <w:r w:rsidRPr="0054499E">
        <w:rPr>
          <w:b/>
          <w:bCs/>
          <w:color w:val="231F20"/>
          <w:w w:val="105"/>
          <w:sz w:val="18"/>
          <w:szCs w:val="18"/>
        </w:rPr>
        <w:t>insert</w:t>
      </w:r>
      <w:r w:rsidRPr="0054499E">
        <w:rPr>
          <w:b/>
          <w:bCs/>
          <w:color w:val="231F20"/>
          <w:spacing w:val="-5"/>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following</w:t>
      </w:r>
      <w:r w:rsidRPr="0054499E">
        <w:rPr>
          <w:color w:val="231F20"/>
          <w:spacing w:val="-6"/>
          <w:w w:val="105"/>
          <w:sz w:val="18"/>
          <w:szCs w:val="18"/>
        </w:rPr>
        <w:t xml:space="preserve"> </w:t>
      </w:r>
      <w:r w:rsidRPr="0054499E">
        <w:rPr>
          <w:color w:val="231F20"/>
          <w:w w:val="105"/>
          <w:sz w:val="18"/>
          <w:szCs w:val="18"/>
        </w:rPr>
        <w:t>as</w:t>
      </w:r>
      <w:r w:rsidRPr="0054499E">
        <w:rPr>
          <w:color w:val="231F20"/>
          <w:spacing w:val="-6"/>
          <w:w w:val="105"/>
          <w:sz w:val="18"/>
          <w:szCs w:val="18"/>
        </w:rPr>
        <w:t xml:space="preserve"> </w:t>
      </w:r>
      <w:r w:rsidRPr="0054499E">
        <w:rPr>
          <w:color w:val="231F20"/>
          <w:w w:val="105"/>
          <w:sz w:val="18"/>
          <w:szCs w:val="18"/>
        </w:rPr>
        <w:t>a</w:t>
      </w:r>
      <w:r w:rsidRPr="0054499E">
        <w:rPr>
          <w:color w:val="231F20"/>
          <w:spacing w:val="-4"/>
          <w:w w:val="105"/>
          <w:sz w:val="18"/>
          <w:szCs w:val="18"/>
        </w:rPr>
        <w:t xml:space="preserve"> </w:t>
      </w:r>
      <w:r w:rsidRPr="0054499E">
        <w:rPr>
          <w:color w:val="231F20"/>
          <w:w w:val="105"/>
          <w:sz w:val="18"/>
          <w:szCs w:val="18"/>
        </w:rPr>
        <w:t>new</w:t>
      </w:r>
      <w:r w:rsidRPr="0054499E">
        <w:rPr>
          <w:color w:val="231F20"/>
          <w:spacing w:val="-6"/>
          <w:w w:val="105"/>
          <w:sz w:val="18"/>
          <w:szCs w:val="18"/>
        </w:rPr>
        <w:t xml:space="preserve"> </w:t>
      </w:r>
      <w:r w:rsidRPr="0054499E">
        <w:rPr>
          <w:color w:val="231F20"/>
          <w:w w:val="105"/>
          <w:sz w:val="18"/>
          <w:szCs w:val="18"/>
        </w:rPr>
        <w:t>sentence:</w:t>
      </w:r>
    </w:p>
    <w:p w14:paraId="606661AF" w14:textId="77777777" w:rsidR="004A609C" w:rsidRPr="0054499E" w:rsidRDefault="007D6B32">
      <w:pPr>
        <w:pStyle w:val="BodyText"/>
        <w:kinsoku w:val="0"/>
        <w:overflowPunct w:val="0"/>
        <w:spacing w:line="249" w:lineRule="auto"/>
        <w:ind w:left="1723" w:right="119"/>
        <w:jc w:val="both"/>
        <w:rPr>
          <w:color w:val="000000"/>
          <w:sz w:val="18"/>
          <w:szCs w:val="18"/>
        </w:rPr>
      </w:pPr>
      <w:r w:rsidRPr="0054499E">
        <w:rPr>
          <w:color w:val="231F20"/>
          <w:w w:val="105"/>
          <w:sz w:val="18"/>
          <w:szCs w:val="18"/>
        </w:rPr>
        <w:t>“If the Employer does not consider that practical completion of the Works or a Section</w:t>
      </w:r>
      <w:r w:rsidRPr="0054499E">
        <w:rPr>
          <w:color w:val="231F20"/>
          <w:spacing w:val="-6"/>
          <w:w w:val="105"/>
          <w:sz w:val="18"/>
          <w:szCs w:val="18"/>
        </w:rPr>
        <w:t xml:space="preserve"> </w:t>
      </w:r>
      <w:r w:rsidRPr="0054499E">
        <w:rPr>
          <w:color w:val="231F20"/>
          <w:w w:val="105"/>
          <w:sz w:val="18"/>
          <w:szCs w:val="18"/>
        </w:rPr>
        <w:t>has</w:t>
      </w:r>
      <w:r w:rsidRPr="0054499E">
        <w:rPr>
          <w:color w:val="231F20"/>
          <w:spacing w:val="-4"/>
          <w:w w:val="105"/>
          <w:sz w:val="18"/>
          <w:szCs w:val="18"/>
        </w:rPr>
        <w:t xml:space="preserve"> </w:t>
      </w:r>
      <w:r w:rsidRPr="0054499E">
        <w:rPr>
          <w:color w:val="231F20"/>
          <w:w w:val="105"/>
          <w:sz w:val="18"/>
          <w:szCs w:val="18"/>
        </w:rPr>
        <w:t>been</w:t>
      </w:r>
      <w:r w:rsidRPr="0054499E">
        <w:rPr>
          <w:color w:val="231F20"/>
          <w:spacing w:val="-6"/>
          <w:w w:val="105"/>
          <w:sz w:val="18"/>
          <w:szCs w:val="18"/>
        </w:rPr>
        <w:t xml:space="preserve"> </w:t>
      </w:r>
      <w:r w:rsidRPr="0054499E">
        <w:rPr>
          <w:color w:val="231F20"/>
          <w:w w:val="105"/>
          <w:sz w:val="18"/>
          <w:szCs w:val="18"/>
        </w:rPr>
        <w:t>achieved</w:t>
      </w:r>
      <w:r w:rsidRPr="0054499E">
        <w:rPr>
          <w:color w:val="231F20"/>
          <w:spacing w:val="-4"/>
          <w:w w:val="105"/>
          <w:sz w:val="18"/>
          <w:szCs w:val="18"/>
        </w:rPr>
        <w:t xml:space="preserve"> </w:t>
      </w:r>
      <w:r w:rsidRPr="0054499E">
        <w:rPr>
          <w:color w:val="231F20"/>
          <w:w w:val="105"/>
          <w:sz w:val="18"/>
          <w:szCs w:val="18"/>
        </w:rPr>
        <w:t>then</w:t>
      </w:r>
      <w:r w:rsidRPr="0054499E">
        <w:rPr>
          <w:color w:val="231F20"/>
          <w:spacing w:val="-6"/>
          <w:w w:val="105"/>
          <w:sz w:val="18"/>
          <w:szCs w:val="18"/>
        </w:rPr>
        <w:t xml:space="preserve"> </w:t>
      </w:r>
      <w:r w:rsidRPr="0054499E">
        <w:rPr>
          <w:color w:val="231F20"/>
          <w:w w:val="105"/>
          <w:sz w:val="18"/>
          <w:szCs w:val="18"/>
        </w:rPr>
        <w:t>the</w:t>
      </w:r>
      <w:r w:rsidRPr="0054499E">
        <w:rPr>
          <w:color w:val="231F20"/>
          <w:spacing w:val="-6"/>
          <w:w w:val="105"/>
          <w:sz w:val="18"/>
          <w:szCs w:val="18"/>
        </w:rPr>
        <w:t xml:space="preserve"> </w:t>
      </w:r>
      <w:r w:rsidRPr="0054499E">
        <w:rPr>
          <w:color w:val="231F20"/>
          <w:w w:val="105"/>
          <w:sz w:val="18"/>
          <w:szCs w:val="18"/>
        </w:rPr>
        <w:t>process</w:t>
      </w:r>
      <w:r w:rsidRPr="0054499E">
        <w:rPr>
          <w:color w:val="231F20"/>
          <w:spacing w:val="-4"/>
          <w:w w:val="105"/>
          <w:sz w:val="18"/>
          <w:szCs w:val="18"/>
        </w:rPr>
        <w:t xml:space="preserve"> </w:t>
      </w:r>
      <w:r w:rsidRPr="0054499E">
        <w:rPr>
          <w:color w:val="231F20"/>
          <w:w w:val="105"/>
          <w:sz w:val="18"/>
          <w:szCs w:val="18"/>
        </w:rPr>
        <w:t>in</w:t>
      </w:r>
      <w:r w:rsidRPr="0054499E">
        <w:rPr>
          <w:color w:val="231F20"/>
          <w:spacing w:val="-6"/>
          <w:w w:val="105"/>
          <w:sz w:val="18"/>
          <w:szCs w:val="18"/>
        </w:rPr>
        <w:t xml:space="preserve"> </w:t>
      </w:r>
      <w:r w:rsidRPr="0054499E">
        <w:rPr>
          <w:color w:val="231F20"/>
          <w:w w:val="105"/>
          <w:sz w:val="18"/>
          <w:szCs w:val="18"/>
        </w:rPr>
        <w:t>clause</w:t>
      </w:r>
      <w:r w:rsidRPr="0054499E">
        <w:rPr>
          <w:color w:val="231F20"/>
          <w:spacing w:val="-2"/>
          <w:w w:val="105"/>
          <w:sz w:val="18"/>
          <w:szCs w:val="18"/>
        </w:rPr>
        <w:t xml:space="preserve"> </w:t>
      </w:r>
      <w:r w:rsidRPr="0054499E">
        <w:rPr>
          <w:color w:val="231F20"/>
          <w:w w:val="105"/>
          <w:sz w:val="18"/>
          <w:szCs w:val="18"/>
        </w:rPr>
        <w:t>2.27.1</w:t>
      </w:r>
      <w:r w:rsidRPr="0054499E">
        <w:rPr>
          <w:color w:val="231F20"/>
          <w:spacing w:val="-5"/>
          <w:w w:val="105"/>
          <w:sz w:val="18"/>
          <w:szCs w:val="18"/>
        </w:rPr>
        <w:t xml:space="preserve"> </w:t>
      </w:r>
      <w:r w:rsidRPr="0054499E">
        <w:rPr>
          <w:color w:val="231F20"/>
          <w:w w:val="105"/>
          <w:sz w:val="18"/>
          <w:szCs w:val="18"/>
        </w:rPr>
        <w:t>shall</w:t>
      </w:r>
      <w:r w:rsidRPr="0054499E">
        <w:rPr>
          <w:color w:val="231F20"/>
          <w:spacing w:val="-4"/>
          <w:w w:val="105"/>
          <w:sz w:val="18"/>
          <w:szCs w:val="18"/>
        </w:rPr>
        <w:t xml:space="preserve"> </w:t>
      </w:r>
      <w:r w:rsidRPr="0054499E">
        <w:rPr>
          <w:color w:val="231F20"/>
          <w:w w:val="105"/>
          <w:sz w:val="18"/>
          <w:szCs w:val="18"/>
        </w:rPr>
        <w:t>be</w:t>
      </w:r>
      <w:r w:rsidRPr="0054499E">
        <w:rPr>
          <w:color w:val="231F20"/>
          <w:spacing w:val="-6"/>
          <w:w w:val="105"/>
          <w:sz w:val="18"/>
          <w:szCs w:val="18"/>
        </w:rPr>
        <w:t xml:space="preserve"> </w:t>
      </w:r>
      <w:r w:rsidRPr="0054499E">
        <w:rPr>
          <w:color w:val="231F20"/>
          <w:w w:val="105"/>
          <w:sz w:val="18"/>
          <w:szCs w:val="18"/>
        </w:rPr>
        <w:t>repeated</w:t>
      </w:r>
      <w:r w:rsidRPr="0054499E">
        <w:rPr>
          <w:color w:val="231F20"/>
          <w:spacing w:val="-6"/>
          <w:w w:val="105"/>
          <w:sz w:val="18"/>
          <w:szCs w:val="18"/>
        </w:rPr>
        <w:t xml:space="preserve"> </w:t>
      </w:r>
      <w:r w:rsidRPr="0054499E">
        <w:rPr>
          <w:color w:val="231F20"/>
          <w:w w:val="105"/>
          <w:sz w:val="18"/>
          <w:szCs w:val="18"/>
        </w:rPr>
        <w:t>and the</w:t>
      </w:r>
      <w:r w:rsidRPr="0054499E">
        <w:rPr>
          <w:color w:val="231F20"/>
          <w:spacing w:val="-3"/>
          <w:w w:val="105"/>
          <w:sz w:val="18"/>
          <w:szCs w:val="18"/>
        </w:rPr>
        <w:t xml:space="preserve"> </w:t>
      </w:r>
      <w:r w:rsidRPr="0054499E">
        <w:rPr>
          <w:color w:val="231F20"/>
          <w:w w:val="105"/>
          <w:sz w:val="18"/>
          <w:szCs w:val="18"/>
        </w:rPr>
        <w:t>Contractor</w:t>
      </w:r>
      <w:r w:rsidRPr="0054499E">
        <w:rPr>
          <w:color w:val="231F20"/>
          <w:spacing w:val="-3"/>
          <w:w w:val="105"/>
          <w:sz w:val="18"/>
          <w:szCs w:val="18"/>
        </w:rPr>
        <w:t xml:space="preserve"> </w:t>
      </w:r>
      <w:r w:rsidRPr="0054499E">
        <w:rPr>
          <w:color w:val="231F20"/>
          <w:w w:val="105"/>
          <w:sz w:val="18"/>
          <w:szCs w:val="18"/>
        </w:rPr>
        <w:t>shall</w:t>
      </w:r>
      <w:r w:rsidRPr="0054499E">
        <w:rPr>
          <w:color w:val="231F20"/>
          <w:spacing w:val="-3"/>
          <w:w w:val="105"/>
          <w:sz w:val="18"/>
          <w:szCs w:val="18"/>
        </w:rPr>
        <w:t xml:space="preserve"> </w:t>
      </w:r>
      <w:r w:rsidRPr="0054499E">
        <w:rPr>
          <w:color w:val="231F20"/>
          <w:w w:val="105"/>
          <w:sz w:val="18"/>
          <w:szCs w:val="18"/>
        </w:rPr>
        <w:t>be</w:t>
      </w:r>
      <w:r w:rsidRPr="0054499E">
        <w:rPr>
          <w:color w:val="231F20"/>
          <w:spacing w:val="-4"/>
          <w:w w:val="105"/>
          <w:sz w:val="18"/>
          <w:szCs w:val="18"/>
        </w:rPr>
        <w:t xml:space="preserve"> </w:t>
      </w:r>
      <w:r w:rsidRPr="0054499E">
        <w:rPr>
          <w:color w:val="231F20"/>
          <w:w w:val="105"/>
          <w:sz w:val="18"/>
          <w:szCs w:val="18"/>
        </w:rPr>
        <w:t>obliged</w:t>
      </w:r>
      <w:r w:rsidRPr="0054499E">
        <w:rPr>
          <w:color w:val="231F20"/>
          <w:spacing w:val="-5"/>
          <w:w w:val="105"/>
          <w:sz w:val="18"/>
          <w:szCs w:val="18"/>
        </w:rPr>
        <w:t xml:space="preserve"> </w:t>
      </w:r>
      <w:r w:rsidRPr="0054499E">
        <w:rPr>
          <w:color w:val="231F20"/>
          <w:w w:val="105"/>
          <w:sz w:val="18"/>
          <w:szCs w:val="18"/>
        </w:rPr>
        <w:t>to</w:t>
      </w:r>
      <w:r w:rsidRPr="0054499E">
        <w:rPr>
          <w:color w:val="231F20"/>
          <w:spacing w:val="-1"/>
          <w:w w:val="105"/>
          <w:sz w:val="18"/>
          <w:szCs w:val="18"/>
        </w:rPr>
        <w:t xml:space="preserve"> </w:t>
      </w:r>
      <w:r w:rsidRPr="0054499E">
        <w:rPr>
          <w:color w:val="231F20"/>
          <w:w w:val="105"/>
          <w:sz w:val="18"/>
          <w:szCs w:val="18"/>
        </w:rPr>
        <w:t>provide</w:t>
      </w:r>
      <w:r w:rsidRPr="0054499E">
        <w:rPr>
          <w:color w:val="231F20"/>
          <w:spacing w:val="-4"/>
          <w:w w:val="105"/>
          <w:sz w:val="18"/>
          <w:szCs w:val="18"/>
        </w:rPr>
        <w:t xml:space="preserve"> </w:t>
      </w:r>
      <w:r w:rsidRPr="0054499E">
        <w:rPr>
          <w:color w:val="231F20"/>
          <w:w w:val="105"/>
          <w:sz w:val="18"/>
          <w:szCs w:val="18"/>
        </w:rPr>
        <w:t>the</w:t>
      </w:r>
      <w:r w:rsidRPr="0054499E">
        <w:rPr>
          <w:color w:val="231F20"/>
          <w:spacing w:val="-3"/>
          <w:w w:val="105"/>
          <w:sz w:val="18"/>
          <w:szCs w:val="18"/>
        </w:rPr>
        <w:t xml:space="preserve"> </w:t>
      </w:r>
      <w:r w:rsidRPr="0054499E">
        <w:rPr>
          <w:color w:val="231F20"/>
          <w:w w:val="105"/>
          <w:sz w:val="18"/>
          <w:szCs w:val="18"/>
        </w:rPr>
        <w:t>Employer</w:t>
      </w:r>
      <w:r w:rsidRPr="0054499E">
        <w:rPr>
          <w:color w:val="231F20"/>
          <w:spacing w:val="-5"/>
          <w:w w:val="105"/>
          <w:sz w:val="18"/>
          <w:szCs w:val="18"/>
        </w:rPr>
        <w:t xml:space="preserve"> </w:t>
      </w:r>
      <w:r w:rsidRPr="0054499E">
        <w:rPr>
          <w:color w:val="231F20"/>
          <w:w w:val="105"/>
          <w:sz w:val="18"/>
          <w:szCs w:val="18"/>
        </w:rPr>
        <w:t>with</w:t>
      </w:r>
      <w:r w:rsidRPr="0054499E">
        <w:rPr>
          <w:color w:val="231F20"/>
          <w:spacing w:val="-5"/>
          <w:w w:val="105"/>
          <w:sz w:val="18"/>
          <w:szCs w:val="18"/>
        </w:rPr>
        <w:t xml:space="preserve"> </w:t>
      </w:r>
      <w:r w:rsidRPr="0054499E">
        <w:rPr>
          <w:color w:val="231F20"/>
          <w:w w:val="105"/>
          <w:sz w:val="18"/>
          <w:szCs w:val="18"/>
        </w:rPr>
        <w:t>further</w:t>
      </w:r>
      <w:r w:rsidRPr="0054499E">
        <w:rPr>
          <w:color w:val="231F20"/>
          <w:spacing w:val="-3"/>
          <w:w w:val="105"/>
          <w:sz w:val="18"/>
          <w:szCs w:val="18"/>
        </w:rPr>
        <w:t xml:space="preserve"> </w:t>
      </w:r>
      <w:r w:rsidRPr="0054499E">
        <w:rPr>
          <w:color w:val="231F20"/>
          <w:w w:val="105"/>
          <w:sz w:val="18"/>
          <w:szCs w:val="18"/>
        </w:rPr>
        <w:t>notice</w:t>
      </w:r>
      <w:r w:rsidRPr="0054499E">
        <w:rPr>
          <w:color w:val="231F20"/>
          <w:spacing w:val="-5"/>
          <w:w w:val="105"/>
          <w:sz w:val="18"/>
          <w:szCs w:val="18"/>
        </w:rPr>
        <w:t xml:space="preserve"> </w:t>
      </w:r>
      <w:r w:rsidRPr="0054499E">
        <w:rPr>
          <w:color w:val="231F20"/>
          <w:w w:val="105"/>
          <w:sz w:val="18"/>
          <w:szCs w:val="18"/>
        </w:rPr>
        <w:t>of</w:t>
      </w:r>
      <w:r w:rsidRPr="0054499E">
        <w:rPr>
          <w:color w:val="231F20"/>
          <w:spacing w:val="-4"/>
          <w:w w:val="105"/>
          <w:sz w:val="18"/>
          <w:szCs w:val="18"/>
        </w:rPr>
        <w:t xml:space="preserve"> </w:t>
      </w:r>
      <w:r w:rsidRPr="0054499E">
        <w:rPr>
          <w:color w:val="231F20"/>
          <w:w w:val="105"/>
          <w:sz w:val="18"/>
          <w:szCs w:val="18"/>
        </w:rPr>
        <w:t>the</w:t>
      </w:r>
    </w:p>
    <w:p w14:paraId="6DEE3856" w14:textId="77777777" w:rsidR="004A609C" w:rsidRPr="0054499E" w:rsidRDefault="007D6B32">
      <w:pPr>
        <w:pStyle w:val="BodyText"/>
        <w:kinsoku w:val="0"/>
        <w:overflowPunct w:val="0"/>
        <w:spacing w:before="70"/>
        <w:ind w:left="1723"/>
        <w:rPr>
          <w:color w:val="000000"/>
          <w:sz w:val="18"/>
          <w:szCs w:val="18"/>
        </w:rPr>
      </w:pPr>
      <w:r w:rsidRPr="0054499E">
        <w:rPr>
          <w:color w:val="231F20"/>
          <w:w w:val="105"/>
          <w:sz w:val="18"/>
          <w:szCs w:val="18"/>
        </w:rPr>
        <w:t>date when the Contractor anticipates that practical completion of the Works or</w:t>
      </w:r>
      <w:r w:rsidRPr="0054499E">
        <w:rPr>
          <w:color w:val="231F20"/>
          <w:spacing w:val="26"/>
          <w:w w:val="105"/>
          <w:sz w:val="18"/>
          <w:szCs w:val="18"/>
        </w:rPr>
        <w:t xml:space="preserve"> </w:t>
      </w:r>
      <w:r w:rsidRPr="0054499E">
        <w:rPr>
          <w:color w:val="231F20"/>
          <w:w w:val="105"/>
          <w:sz w:val="18"/>
          <w:szCs w:val="18"/>
        </w:rPr>
        <w:t>a</w:t>
      </w:r>
    </w:p>
    <w:p w14:paraId="66F42B08" w14:textId="77777777" w:rsidR="004A609C" w:rsidRPr="0054499E" w:rsidRDefault="007D6B32">
      <w:pPr>
        <w:pStyle w:val="BodyText"/>
        <w:kinsoku w:val="0"/>
        <w:overflowPunct w:val="0"/>
        <w:spacing w:before="10"/>
        <w:ind w:left="1723"/>
        <w:rPr>
          <w:color w:val="000000"/>
          <w:sz w:val="18"/>
          <w:szCs w:val="18"/>
        </w:rPr>
      </w:pPr>
      <w:r w:rsidRPr="0054499E">
        <w:rPr>
          <w:color w:val="231F20"/>
          <w:w w:val="105"/>
          <w:sz w:val="18"/>
          <w:szCs w:val="18"/>
        </w:rPr>
        <w:t>Section will be</w:t>
      </w:r>
      <w:r w:rsidRPr="0054499E">
        <w:rPr>
          <w:color w:val="231F20"/>
          <w:spacing w:val="-28"/>
          <w:w w:val="105"/>
          <w:sz w:val="18"/>
          <w:szCs w:val="18"/>
        </w:rPr>
        <w:t xml:space="preserve"> </w:t>
      </w:r>
      <w:r w:rsidRPr="0054499E">
        <w:rPr>
          <w:color w:val="231F20"/>
          <w:w w:val="105"/>
          <w:sz w:val="18"/>
          <w:szCs w:val="18"/>
        </w:rPr>
        <w:t>achieved.”</w:t>
      </w:r>
    </w:p>
    <w:p w14:paraId="4023D269" w14:textId="77777777" w:rsidR="004A609C" w:rsidRPr="0054499E" w:rsidRDefault="004A609C">
      <w:pPr>
        <w:pStyle w:val="BodyText"/>
        <w:kinsoku w:val="0"/>
        <w:overflowPunct w:val="0"/>
        <w:spacing w:before="4"/>
        <w:ind w:left="0"/>
        <w:rPr>
          <w:sz w:val="18"/>
          <w:szCs w:val="18"/>
        </w:rPr>
      </w:pPr>
    </w:p>
    <w:p w14:paraId="394BCD54" w14:textId="77777777" w:rsidR="004A609C" w:rsidRPr="0054499E" w:rsidRDefault="007D6B32">
      <w:pPr>
        <w:pStyle w:val="BodyText"/>
        <w:kinsoku w:val="0"/>
        <w:overflowPunct w:val="0"/>
        <w:ind w:left="1723"/>
        <w:rPr>
          <w:color w:val="000000"/>
          <w:sz w:val="18"/>
          <w:szCs w:val="18"/>
        </w:rPr>
      </w:pPr>
      <w:r w:rsidRPr="0054499E">
        <w:rPr>
          <w:b/>
          <w:bCs/>
          <w:color w:val="231F20"/>
          <w:w w:val="105"/>
          <w:sz w:val="18"/>
          <w:szCs w:val="18"/>
        </w:rPr>
        <w:t>Insert</w:t>
      </w:r>
      <w:r w:rsidRPr="0054499E">
        <w:rPr>
          <w:b/>
          <w:bCs/>
          <w:color w:val="231F20"/>
          <w:spacing w:val="-6"/>
          <w:w w:val="105"/>
          <w:sz w:val="18"/>
          <w:szCs w:val="18"/>
        </w:rPr>
        <w:t xml:space="preserve"> </w:t>
      </w:r>
      <w:r w:rsidRPr="0054499E">
        <w:rPr>
          <w:color w:val="231F20"/>
          <w:w w:val="105"/>
          <w:sz w:val="18"/>
          <w:szCs w:val="18"/>
        </w:rPr>
        <w:t>the</w:t>
      </w:r>
      <w:r w:rsidRPr="0054499E">
        <w:rPr>
          <w:color w:val="231F20"/>
          <w:spacing w:val="-8"/>
          <w:w w:val="105"/>
          <w:sz w:val="18"/>
          <w:szCs w:val="18"/>
        </w:rPr>
        <w:t xml:space="preserve"> </w:t>
      </w:r>
      <w:r w:rsidRPr="0054499E">
        <w:rPr>
          <w:color w:val="231F20"/>
          <w:w w:val="105"/>
          <w:sz w:val="18"/>
          <w:szCs w:val="18"/>
        </w:rPr>
        <w:t>following</w:t>
      </w:r>
      <w:r w:rsidRPr="0054499E">
        <w:rPr>
          <w:color w:val="231F20"/>
          <w:spacing w:val="-7"/>
          <w:w w:val="105"/>
          <w:sz w:val="18"/>
          <w:szCs w:val="18"/>
        </w:rPr>
        <w:t xml:space="preserve"> </w:t>
      </w:r>
      <w:r w:rsidRPr="0054499E">
        <w:rPr>
          <w:color w:val="231F20"/>
          <w:w w:val="105"/>
          <w:sz w:val="18"/>
          <w:szCs w:val="18"/>
        </w:rPr>
        <w:t>new</w:t>
      </w:r>
      <w:r w:rsidRPr="0054499E">
        <w:rPr>
          <w:color w:val="231F20"/>
          <w:spacing w:val="-7"/>
          <w:w w:val="105"/>
          <w:sz w:val="18"/>
          <w:szCs w:val="18"/>
        </w:rPr>
        <w:t xml:space="preserve"> </w:t>
      </w:r>
      <w:r w:rsidRPr="0054499E">
        <w:rPr>
          <w:color w:val="231F20"/>
          <w:w w:val="105"/>
          <w:sz w:val="18"/>
          <w:szCs w:val="18"/>
        </w:rPr>
        <w:t>clauses</w:t>
      </w:r>
      <w:r w:rsidRPr="0054499E">
        <w:rPr>
          <w:color w:val="231F20"/>
          <w:spacing w:val="-7"/>
          <w:w w:val="105"/>
          <w:sz w:val="18"/>
          <w:szCs w:val="18"/>
        </w:rPr>
        <w:t xml:space="preserve"> </w:t>
      </w:r>
      <w:r w:rsidRPr="0054499E">
        <w:rPr>
          <w:color w:val="231F20"/>
          <w:w w:val="105"/>
          <w:sz w:val="18"/>
          <w:szCs w:val="18"/>
        </w:rPr>
        <w:t>2.27.2</w:t>
      </w:r>
      <w:r w:rsidRPr="0054499E">
        <w:rPr>
          <w:color w:val="231F20"/>
          <w:spacing w:val="-7"/>
          <w:w w:val="105"/>
          <w:sz w:val="18"/>
          <w:szCs w:val="18"/>
        </w:rPr>
        <w:t xml:space="preserve"> </w:t>
      </w:r>
      <w:r w:rsidRPr="0054499E">
        <w:rPr>
          <w:color w:val="231F20"/>
          <w:w w:val="105"/>
          <w:sz w:val="18"/>
          <w:szCs w:val="18"/>
        </w:rPr>
        <w:t>to</w:t>
      </w:r>
      <w:r w:rsidRPr="0054499E">
        <w:rPr>
          <w:color w:val="231F20"/>
          <w:spacing w:val="-6"/>
          <w:w w:val="105"/>
          <w:sz w:val="18"/>
          <w:szCs w:val="18"/>
        </w:rPr>
        <w:t xml:space="preserve"> </w:t>
      </w:r>
      <w:r w:rsidRPr="0054499E">
        <w:rPr>
          <w:color w:val="231F20"/>
          <w:w w:val="105"/>
          <w:sz w:val="18"/>
          <w:szCs w:val="18"/>
        </w:rPr>
        <w:t>2.27.4</w:t>
      </w:r>
      <w:r w:rsidRPr="0054499E">
        <w:rPr>
          <w:color w:val="231F20"/>
          <w:spacing w:val="-2"/>
          <w:w w:val="105"/>
          <w:sz w:val="18"/>
          <w:szCs w:val="18"/>
        </w:rPr>
        <w:t xml:space="preserve"> </w:t>
      </w:r>
      <w:r w:rsidRPr="0054499E">
        <w:rPr>
          <w:color w:val="231F20"/>
          <w:w w:val="105"/>
          <w:sz w:val="18"/>
          <w:szCs w:val="18"/>
        </w:rPr>
        <w:t>after</w:t>
      </w:r>
      <w:r w:rsidRPr="0054499E">
        <w:rPr>
          <w:color w:val="231F20"/>
          <w:spacing w:val="-8"/>
          <w:w w:val="105"/>
          <w:sz w:val="18"/>
          <w:szCs w:val="18"/>
        </w:rPr>
        <w:t xml:space="preserve"> </w:t>
      </w:r>
      <w:r w:rsidRPr="0054499E">
        <w:rPr>
          <w:color w:val="231F20"/>
          <w:w w:val="105"/>
          <w:sz w:val="18"/>
          <w:szCs w:val="18"/>
        </w:rPr>
        <w:t>clause</w:t>
      </w:r>
      <w:r w:rsidRPr="0054499E">
        <w:rPr>
          <w:color w:val="231F20"/>
          <w:spacing w:val="-8"/>
          <w:w w:val="105"/>
          <w:sz w:val="18"/>
          <w:szCs w:val="18"/>
        </w:rPr>
        <w:t xml:space="preserve"> </w:t>
      </w:r>
      <w:r w:rsidRPr="0054499E">
        <w:rPr>
          <w:color w:val="231F20"/>
          <w:w w:val="105"/>
          <w:sz w:val="18"/>
          <w:szCs w:val="18"/>
        </w:rPr>
        <w:t>2.27.1:</w:t>
      </w:r>
    </w:p>
    <w:p w14:paraId="2C10D86C" w14:textId="77777777" w:rsidR="004A609C" w:rsidRPr="0054499E" w:rsidRDefault="004A609C">
      <w:pPr>
        <w:pStyle w:val="BodyText"/>
        <w:kinsoku w:val="0"/>
        <w:overflowPunct w:val="0"/>
        <w:spacing w:before="1"/>
        <w:ind w:left="0"/>
        <w:rPr>
          <w:sz w:val="18"/>
          <w:szCs w:val="18"/>
        </w:rPr>
      </w:pPr>
    </w:p>
    <w:p w14:paraId="1D4B76F6" w14:textId="77777777" w:rsidR="004A609C" w:rsidRPr="0054499E" w:rsidRDefault="007D6B32">
      <w:pPr>
        <w:pStyle w:val="BodyText"/>
        <w:tabs>
          <w:tab w:val="left" w:pos="1723"/>
        </w:tabs>
        <w:kinsoku w:val="0"/>
        <w:overflowPunct w:val="0"/>
        <w:spacing w:line="252" w:lineRule="auto"/>
        <w:ind w:left="1723" w:right="115" w:hanging="1569"/>
        <w:jc w:val="both"/>
        <w:rPr>
          <w:color w:val="000000"/>
          <w:sz w:val="18"/>
          <w:szCs w:val="18"/>
        </w:rPr>
      </w:pPr>
      <w:r w:rsidRPr="0054499E">
        <w:rPr>
          <w:color w:val="231F20"/>
          <w:spacing w:val="-1"/>
          <w:sz w:val="18"/>
          <w:szCs w:val="18"/>
        </w:rPr>
        <w:t>“2.27.2</w:t>
      </w:r>
      <w:r w:rsidRPr="0054499E">
        <w:rPr>
          <w:color w:val="231F20"/>
          <w:spacing w:val="-1"/>
          <w:sz w:val="18"/>
          <w:szCs w:val="18"/>
        </w:rPr>
        <w:tab/>
      </w:r>
      <w:r w:rsidRPr="0054499E">
        <w:rPr>
          <w:color w:val="231F20"/>
          <w:w w:val="105"/>
          <w:sz w:val="18"/>
          <w:szCs w:val="18"/>
        </w:rPr>
        <w:t xml:space="preserve">For </w:t>
      </w:r>
      <w:r w:rsidRPr="0054499E">
        <w:rPr>
          <w:color w:val="231F20"/>
          <w:spacing w:val="-1"/>
          <w:w w:val="105"/>
          <w:sz w:val="18"/>
          <w:szCs w:val="18"/>
        </w:rPr>
        <w:t>the</w:t>
      </w:r>
      <w:r w:rsidRPr="0054499E">
        <w:rPr>
          <w:color w:val="231F20"/>
          <w:w w:val="105"/>
          <w:sz w:val="18"/>
          <w:szCs w:val="18"/>
        </w:rPr>
        <w:t xml:space="preserve"> </w:t>
      </w:r>
      <w:r w:rsidRPr="0054499E">
        <w:rPr>
          <w:color w:val="231F20"/>
          <w:spacing w:val="-1"/>
          <w:w w:val="105"/>
          <w:sz w:val="18"/>
          <w:szCs w:val="18"/>
        </w:rPr>
        <w:t>purposes</w:t>
      </w:r>
      <w:r w:rsidRPr="0054499E">
        <w:rPr>
          <w:color w:val="231F20"/>
          <w:w w:val="105"/>
          <w:sz w:val="18"/>
          <w:szCs w:val="18"/>
        </w:rPr>
        <w:t xml:space="preserve"> of </w:t>
      </w:r>
      <w:r w:rsidRPr="0054499E">
        <w:rPr>
          <w:color w:val="231F20"/>
          <w:spacing w:val="-1"/>
          <w:w w:val="105"/>
          <w:sz w:val="18"/>
          <w:szCs w:val="18"/>
        </w:rPr>
        <w:t>this</w:t>
      </w:r>
      <w:r w:rsidRPr="0054499E">
        <w:rPr>
          <w:color w:val="231F20"/>
          <w:w w:val="105"/>
          <w:sz w:val="18"/>
          <w:szCs w:val="18"/>
        </w:rPr>
        <w:t xml:space="preserve">  </w:t>
      </w:r>
      <w:r w:rsidRPr="0054499E">
        <w:rPr>
          <w:color w:val="231F20"/>
          <w:spacing w:val="-1"/>
          <w:w w:val="105"/>
          <w:sz w:val="18"/>
          <w:szCs w:val="18"/>
        </w:rPr>
        <w:t>clause</w:t>
      </w:r>
      <w:r w:rsidRPr="0054499E">
        <w:rPr>
          <w:color w:val="231F20"/>
          <w:w w:val="105"/>
          <w:sz w:val="18"/>
          <w:szCs w:val="18"/>
        </w:rPr>
        <w:t xml:space="preserve"> 2.27, ‘practical </w:t>
      </w:r>
      <w:r w:rsidRPr="0054499E">
        <w:rPr>
          <w:color w:val="231F20"/>
          <w:spacing w:val="-1"/>
          <w:w w:val="105"/>
          <w:sz w:val="18"/>
          <w:szCs w:val="18"/>
        </w:rPr>
        <w:t>completion’</w:t>
      </w:r>
      <w:r w:rsidRPr="0054499E">
        <w:rPr>
          <w:color w:val="231F20"/>
          <w:w w:val="105"/>
          <w:sz w:val="18"/>
          <w:szCs w:val="18"/>
        </w:rPr>
        <w:t xml:space="preserve">  </w:t>
      </w:r>
      <w:r w:rsidRPr="0054499E">
        <w:rPr>
          <w:color w:val="231F20"/>
          <w:spacing w:val="-1"/>
          <w:w w:val="105"/>
          <w:sz w:val="18"/>
          <w:szCs w:val="18"/>
        </w:rPr>
        <w:t>means</w:t>
      </w:r>
      <w:r w:rsidRPr="0054499E">
        <w:rPr>
          <w:color w:val="231F20"/>
          <w:w w:val="105"/>
          <w:sz w:val="18"/>
          <w:szCs w:val="18"/>
        </w:rPr>
        <w:t xml:space="preserve"> the   </w:t>
      </w:r>
      <w:r w:rsidRPr="0054499E">
        <w:rPr>
          <w:color w:val="231F20"/>
          <w:spacing w:val="10"/>
          <w:w w:val="105"/>
          <w:sz w:val="18"/>
          <w:szCs w:val="18"/>
        </w:rPr>
        <w:t xml:space="preserve"> </w:t>
      </w:r>
      <w:r w:rsidRPr="0054499E">
        <w:rPr>
          <w:color w:val="231F20"/>
          <w:spacing w:val="-1"/>
          <w:w w:val="105"/>
          <w:sz w:val="18"/>
          <w:szCs w:val="18"/>
        </w:rPr>
        <w:t>state</w:t>
      </w:r>
      <w:r w:rsidRPr="0054499E">
        <w:rPr>
          <w:color w:val="231F20"/>
          <w:spacing w:val="25"/>
          <w:w w:val="105"/>
          <w:sz w:val="18"/>
          <w:szCs w:val="18"/>
        </w:rPr>
        <w:t xml:space="preserve"> </w:t>
      </w:r>
      <w:r w:rsidRPr="0054499E">
        <w:rPr>
          <w:color w:val="231F20"/>
          <w:w w:val="105"/>
          <w:sz w:val="18"/>
          <w:szCs w:val="18"/>
        </w:rPr>
        <w:t>in</w:t>
      </w:r>
      <w:r w:rsidRPr="0054499E">
        <w:rPr>
          <w:color w:val="231F20"/>
          <w:w w:val="104"/>
          <w:sz w:val="18"/>
          <w:szCs w:val="18"/>
        </w:rPr>
        <w:t xml:space="preserve"> </w:t>
      </w:r>
      <w:r w:rsidRPr="0054499E">
        <w:rPr>
          <w:color w:val="231F20"/>
          <w:w w:val="105"/>
          <w:sz w:val="18"/>
          <w:szCs w:val="18"/>
        </w:rPr>
        <w:t>which the Works are (or any Section is) complete in all respects and free from any apparent defects, save for any minor items of any incomplete works or minor defects the existence, completion, rectification of which will not prevent or interfere with the use and enjoyment (or the fitting out for use) of the Works or Section, provided that where it is expressly stated in any provisions of  the Contract Documents that the testing, commissioning, regulation or adjustment of any mechanical or electrical services is to be completed before practical completion of the Works or any Section, the Works or Section shall not be considered practically completed until the same is done as the Contract Documents</w:t>
      </w:r>
      <w:r w:rsidRPr="0054499E">
        <w:rPr>
          <w:color w:val="231F20"/>
          <w:spacing w:val="-20"/>
          <w:w w:val="105"/>
          <w:sz w:val="18"/>
          <w:szCs w:val="18"/>
        </w:rPr>
        <w:t xml:space="preserve"> </w:t>
      </w:r>
      <w:r w:rsidRPr="0054499E">
        <w:rPr>
          <w:color w:val="231F20"/>
          <w:w w:val="105"/>
          <w:sz w:val="18"/>
          <w:szCs w:val="18"/>
        </w:rPr>
        <w:t>require.</w:t>
      </w:r>
    </w:p>
    <w:p w14:paraId="731F7908" w14:textId="77777777" w:rsidR="004A609C" w:rsidRPr="0054499E" w:rsidRDefault="004A609C">
      <w:pPr>
        <w:pStyle w:val="BodyText"/>
        <w:kinsoku w:val="0"/>
        <w:overflowPunct w:val="0"/>
        <w:spacing w:before="5"/>
        <w:ind w:left="0"/>
        <w:rPr>
          <w:sz w:val="18"/>
          <w:szCs w:val="18"/>
        </w:rPr>
      </w:pPr>
    </w:p>
    <w:p w14:paraId="1973148E" w14:textId="77777777" w:rsidR="004A609C" w:rsidRPr="0054499E" w:rsidRDefault="007D6B32" w:rsidP="00E3176F">
      <w:pPr>
        <w:pStyle w:val="ListParagraph"/>
        <w:numPr>
          <w:ilvl w:val="2"/>
          <w:numId w:val="40"/>
        </w:numPr>
        <w:tabs>
          <w:tab w:val="left" w:pos="1724"/>
        </w:tabs>
        <w:kinsoku w:val="0"/>
        <w:overflowPunct w:val="0"/>
        <w:spacing w:line="249" w:lineRule="auto"/>
        <w:ind w:right="117" w:hanging="156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Practical Completion Statement or Section Completion Certificate (as  the case may be) may have appended to it a snagging list setting out minor, incomplete or defective works and the timescale within which such works are to be made good by the Contractor. Should the Contractor fail to make good the works set out on any snagging list within the time set out on that list or such other reasonable period as the Employer’s Agent may instruct, the Employer shall be entitled to complete or make good those items and deduct those sums from the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Contract</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Sum</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recover</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those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costs</w:t>
      </w:r>
      <w:r w:rsidRPr="0054499E">
        <w:rPr>
          <w:rFonts w:ascii="Trebuchet MS" w:hAnsi="Trebuchet MS" w:cs="Trebuchet MS"/>
          <w:color w:val="231F20"/>
          <w:spacing w:val="-2"/>
          <w:w w:val="105"/>
          <w:sz w:val="18"/>
          <w:szCs w:val="18"/>
        </w:rPr>
        <w:t xml:space="preserve"> </w:t>
      </w:r>
      <w:r w:rsidRPr="0054499E">
        <w:rPr>
          <w:rFonts w:ascii="Trebuchet MS" w:hAnsi="Trebuchet MS" w:cs="Trebuchet MS"/>
          <w:color w:val="231F20"/>
          <w:w w:val="105"/>
          <w:sz w:val="18"/>
          <w:szCs w:val="18"/>
        </w:rPr>
        <w:t>from</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Contractor</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as</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debt.</w:t>
      </w:r>
    </w:p>
    <w:p w14:paraId="6EE84DBF" w14:textId="77777777" w:rsidR="004A609C" w:rsidRPr="0054499E" w:rsidRDefault="004A609C">
      <w:pPr>
        <w:pStyle w:val="BodyText"/>
        <w:kinsoku w:val="0"/>
        <w:overflowPunct w:val="0"/>
        <w:spacing w:before="7"/>
        <w:ind w:left="0"/>
        <w:rPr>
          <w:sz w:val="18"/>
          <w:szCs w:val="18"/>
        </w:rPr>
      </w:pPr>
    </w:p>
    <w:p w14:paraId="60FB8123" w14:textId="77777777" w:rsidR="004A609C" w:rsidRPr="0054499E" w:rsidRDefault="007D6B32" w:rsidP="00E3176F">
      <w:pPr>
        <w:pStyle w:val="ListParagraph"/>
        <w:numPr>
          <w:ilvl w:val="2"/>
          <w:numId w:val="40"/>
        </w:numPr>
        <w:tabs>
          <w:tab w:val="left" w:pos="1724"/>
        </w:tabs>
        <w:kinsoku w:val="0"/>
        <w:overflowPunct w:val="0"/>
        <w:spacing w:line="249" w:lineRule="auto"/>
        <w:ind w:right="118" w:hanging="156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Employer’s Agent shall not be obliged to issue the Practical Completion Statement or Section Completion Certificate (as the case may be) unless all items required by the Employer’s Agent have been provided to the Employer including but not limited</w:t>
      </w:r>
      <w:r w:rsidRPr="0054499E">
        <w:rPr>
          <w:rFonts w:ascii="Trebuchet MS" w:hAnsi="Trebuchet MS" w:cs="Trebuchet MS"/>
          <w:color w:val="231F20"/>
          <w:spacing w:val="-21"/>
          <w:w w:val="105"/>
          <w:sz w:val="18"/>
          <w:szCs w:val="18"/>
        </w:rPr>
        <w:t xml:space="preserve"> </w:t>
      </w:r>
      <w:r w:rsidRPr="0054499E">
        <w:rPr>
          <w:rFonts w:ascii="Trebuchet MS" w:hAnsi="Trebuchet MS" w:cs="Trebuchet MS"/>
          <w:color w:val="231F20"/>
          <w:w w:val="105"/>
          <w:sz w:val="18"/>
          <w:szCs w:val="18"/>
        </w:rPr>
        <w:t>to:</w:t>
      </w:r>
    </w:p>
    <w:p w14:paraId="2B95F328" w14:textId="77777777" w:rsidR="004A609C" w:rsidRPr="0054499E" w:rsidRDefault="004A609C">
      <w:pPr>
        <w:pStyle w:val="BodyText"/>
        <w:kinsoku w:val="0"/>
        <w:overflowPunct w:val="0"/>
        <w:spacing w:before="7"/>
        <w:ind w:left="0"/>
        <w:rPr>
          <w:sz w:val="18"/>
          <w:szCs w:val="18"/>
        </w:rPr>
      </w:pPr>
    </w:p>
    <w:p w14:paraId="329E1E66" w14:textId="77777777" w:rsidR="004A609C" w:rsidRPr="0054499E" w:rsidRDefault="007D6B32" w:rsidP="00E3176F">
      <w:pPr>
        <w:pStyle w:val="ListParagraph"/>
        <w:numPr>
          <w:ilvl w:val="3"/>
          <w:numId w:val="40"/>
        </w:numPr>
        <w:tabs>
          <w:tab w:val="left" w:pos="2556"/>
        </w:tabs>
        <w:kinsoku w:val="0"/>
        <w:overflowPunct w:val="0"/>
        <w:spacing w:line="249" w:lineRule="auto"/>
        <w:ind w:right="126"/>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two complete sets of copies of test certificates and commissioning reports,</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full</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maintenance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operation</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manuals</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for</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mechanical</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and electrical installation (if any) and any other plant and material installed at the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Works;</w:t>
      </w:r>
    </w:p>
    <w:p w14:paraId="7700F2DD" w14:textId="77777777" w:rsidR="004A609C" w:rsidRPr="0054499E" w:rsidRDefault="004A609C">
      <w:pPr>
        <w:pStyle w:val="BodyText"/>
        <w:kinsoku w:val="0"/>
        <w:overflowPunct w:val="0"/>
        <w:spacing w:before="7"/>
        <w:ind w:left="0"/>
        <w:rPr>
          <w:sz w:val="18"/>
          <w:szCs w:val="18"/>
        </w:rPr>
      </w:pPr>
    </w:p>
    <w:p w14:paraId="7A71F0E2" w14:textId="77777777" w:rsidR="004A609C" w:rsidRPr="0054499E" w:rsidRDefault="007D6B32" w:rsidP="00E3176F">
      <w:pPr>
        <w:pStyle w:val="ListParagraph"/>
        <w:numPr>
          <w:ilvl w:val="3"/>
          <w:numId w:val="40"/>
        </w:numPr>
        <w:tabs>
          <w:tab w:val="left" w:pos="2556"/>
        </w:tabs>
        <w:kinsoku w:val="0"/>
        <w:overflowPunct w:val="0"/>
        <w:spacing w:line="249" w:lineRule="auto"/>
        <w:ind w:right="120" w:hanging="80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one hard copy and one electronic copy of the health and safety file maintained in relation to the Works pursuant to the Contractor’s obligations under the CDM</w:t>
      </w:r>
      <w:r w:rsidRPr="0054499E">
        <w:rPr>
          <w:rFonts w:ascii="Trebuchet MS" w:hAnsi="Trebuchet MS" w:cs="Trebuchet MS"/>
          <w:color w:val="231F20"/>
          <w:spacing w:val="-40"/>
          <w:w w:val="105"/>
          <w:sz w:val="18"/>
          <w:szCs w:val="18"/>
        </w:rPr>
        <w:t xml:space="preserve"> </w:t>
      </w:r>
      <w:r w:rsidRPr="0054499E">
        <w:rPr>
          <w:rFonts w:ascii="Trebuchet MS" w:hAnsi="Trebuchet MS" w:cs="Trebuchet MS"/>
          <w:color w:val="231F20"/>
          <w:w w:val="105"/>
          <w:sz w:val="18"/>
          <w:szCs w:val="18"/>
        </w:rPr>
        <w:t>Regulations;</w:t>
      </w:r>
    </w:p>
    <w:p w14:paraId="0032FDD3" w14:textId="77777777" w:rsidR="004A609C" w:rsidRPr="0054499E" w:rsidRDefault="004A609C">
      <w:pPr>
        <w:pStyle w:val="BodyText"/>
        <w:kinsoku w:val="0"/>
        <w:overflowPunct w:val="0"/>
        <w:spacing w:before="7"/>
        <w:ind w:left="0"/>
        <w:rPr>
          <w:sz w:val="18"/>
          <w:szCs w:val="18"/>
        </w:rPr>
      </w:pPr>
    </w:p>
    <w:p w14:paraId="3F403489" w14:textId="77777777" w:rsidR="004A609C" w:rsidRPr="0054499E" w:rsidRDefault="007D6B32" w:rsidP="00E3176F">
      <w:pPr>
        <w:pStyle w:val="ListParagraph"/>
        <w:numPr>
          <w:ilvl w:val="3"/>
          <w:numId w:val="40"/>
        </w:numPr>
        <w:tabs>
          <w:tab w:val="left" w:pos="2556"/>
        </w:tabs>
        <w:kinsoku w:val="0"/>
        <w:overflowPunct w:val="0"/>
        <w:spacing w:line="252" w:lineRule="auto"/>
        <w:ind w:right="118" w:hanging="80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copies of all manufacturers’ guarantees and/or warranties which are available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should</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be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available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respect</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Works;</w:t>
      </w:r>
    </w:p>
    <w:p w14:paraId="1D2C3E0B" w14:textId="77777777" w:rsidR="004A609C" w:rsidRPr="0054499E" w:rsidRDefault="004A609C">
      <w:pPr>
        <w:pStyle w:val="BodyText"/>
        <w:kinsoku w:val="0"/>
        <w:overflowPunct w:val="0"/>
        <w:spacing w:before="5"/>
        <w:ind w:left="0"/>
        <w:rPr>
          <w:sz w:val="18"/>
          <w:szCs w:val="18"/>
        </w:rPr>
      </w:pPr>
    </w:p>
    <w:p w14:paraId="4554FECB" w14:textId="77777777" w:rsidR="004A609C" w:rsidRPr="0054499E" w:rsidRDefault="007D6B32" w:rsidP="00E3176F">
      <w:pPr>
        <w:pStyle w:val="ListParagraph"/>
        <w:numPr>
          <w:ilvl w:val="3"/>
          <w:numId w:val="40"/>
        </w:numPr>
        <w:tabs>
          <w:tab w:val="left" w:pos="2556"/>
        </w:tabs>
        <w:kinsoku w:val="0"/>
        <w:overflowPunct w:val="0"/>
        <w:spacing w:line="249" w:lineRule="auto"/>
        <w:ind w:right="120" w:hanging="80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collateral warranties and certified copy sub-contracts and design appointments required by this</w:t>
      </w:r>
      <w:r w:rsidRPr="0054499E">
        <w:rPr>
          <w:rFonts w:ascii="Trebuchet MS" w:hAnsi="Trebuchet MS" w:cs="Trebuchet MS"/>
          <w:color w:val="231F20"/>
          <w:spacing w:val="-39"/>
          <w:w w:val="105"/>
          <w:sz w:val="18"/>
          <w:szCs w:val="18"/>
        </w:rPr>
        <w:t xml:space="preserve"> </w:t>
      </w:r>
      <w:r w:rsidRPr="0054499E">
        <w:rPr>
          <w:rFonts w:ascii="Trebuchet MS" w:hAnsi="Trebuchet MS" w:cs="Trebuchet MS"/>
          <w:color w:val="231F20"/>
          <w:w w:val="105"/>
          <w:sz w:val="18"/>
          <w:szCs w:val="18"/>
        </w:rPr>
        <w:t>Contract;</w:t>
      </w:r>
    </w:p>
    <w:p w14:paraId="68BF8092" w14:textId="77777777" w:rsidR="004A609C" w:rsidRPr="0054499E" w:rsidRDefault="004A609C">
      <w:pPr>
        <w:pStyle w:val="BodyText"/>
        <w:kinsoku w:val="0"/>
        <w:overflowPunct w:val="0"/>
        <w:spacing w:before="7"/>
        <w:ind w:left="0"/>
        <w:rPr>
          <w:sz w:val="18"/>
          <w:szCs w:val="18"/>
        </w:rPr>
      </w:pPr>
    </w:p>
    <w:p w14:paraId="15B43E2E" w14:textId="77777777" w:rsidR="004A609C" w:rsidRPr="0054499E" w:rsidRDefault="007D6B32" w:rsidP="00E3176F">
      <w:pPr>
        <w:pStyle w:val="ListParagraph"/>
        <w:numPr>
          <w:ilvl w:val="3"/>
          <w:numId w:val="40"/>
        </w:numPr>
        <w:tabs>
          <w:tab w:val="left" w:pos="2556"/>
        </w:tabs>
        <w:kinsoku w:val="0"/>
        <w:overflowPunct w:val="0"/>
        <w:spacing w:line="252" w:lineRule="auto"/>
        <w:ind w:right="120" w:hanging="80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 xml:space="preserve">completion certificates from the Local or Public Authority or, where </w:t>
      </w:r>
      <w:r w:rsidRPr="0054499E">
        <w:rPr>
          <w:rFonts w:ascii="Trebuchet MS" w:hAnsi="Trebuchet MS" w:cs="Trebuchet MS"/>
          <w:color w:val="231F20"/>
          <w:w w:val="105"/>
          <w:sz w:val="18"/>
          <w:szCs w:val="18"/>
        </w:rPr>
        <w:lastRenderedPageBreak/>
        <w:t>applicable, a building</w:t>
      </w:r>
      <w:r w:rsidRPr="0054499E">
        <w:rPr>
          <w:rFonts w:ascii="Trebuchet MS" w:hAnsi="Trebuchet MS" w:cs="Trebuchet MS"/>
          <w:color w:val="231F20"/>
          <w:spacing w:val="-34"/>
          <w:w w:val="105"/>
          <w:sz w:val="18"/>
          <w:szCs w:val="18"/>
        </w:rPr>
        <w:t xml:space="preserve"> </w:t>
      </w:r>
      <w:r w:rsidRPr="0054499E">
        <w:rPr>
          <w:rFonts w:ascii="Trebuchet MS" w:hAnsi="Trebuchet MS" w:cs="Trebuchet MS"/>
          <w:color w:val="231F20"/>
          <w:w w:val="105"/>
          <w:sz w:val="18"/>
          <w:szCs w:val="18"/>
        </w:rPr>
        <w:t>inspector;</w:t>
      </w:r>
    </w:p>
    <w:p w14:paraId="3EC215B8" w14:textId="77777777" w:rsidR="004A609C" w:rsidRPr="0054499E" w:rsidRDefault="004A609C">
      <w:pPr>
        <w:pStyle w:val="BodyText"/>
        <w:kinsoku w:val="0"/>
        <w:overflowPunct w:val="0"/>
        <w:spacing w:before="5"/>
        <w:ind w:left="0"/>
        <w:rPr>
          <w:sz w:val="18"/>
          <w:szCs w:val="18"/>
        </w:rPr>
      </w:pPr>
    </w:p>
    <w:p w14:paraId="36C817B9" w14:textId="77777777" w:rsidR="004A609C" w:rsidRPr="0054499E" w:rsidRDefault="007D6B32" w:rsidP="00E3176F">
      <w:pPr>
        <w:pStyle w:val="ListParagraph"/>
        <w:numPr>
          <w:ilvl w:val="3"/>
          <w:numId w:val="40"/>
        </w:numPr>
        <w:tabs>
          <w:tab w:val="left" w:pos="2556"/>
        </w:tabs>
        <w:kinsoku w:val="0"/>
        <w:overflowPunct w:val="0"/>
        <w:ind w:hanging="800"/>
        <w:rPr>
          <w:rFonts w:ascii="Trebuchet MS" w:hAnsi="Trebuchet MS" w:cs="Trebuchet MS"/>
          <w:color w:val="000000"/>
          <w:sz w:val="18"/>
          <w:szCs w:val="18"/>
        </w:rPr>
      </w:pPr>
      <w:r w:rsidRPr="0054499E">
        <w:rPr>
          <w:rFonts w:ascii="Trebuchet MS" w:hAnsi="Trebuchet MS" w:cs="Trebuchet MS"/>
          <w:color w:val="231F20"/>
          <w:w w:val="105"/>
          <w:sz w:val="18"/>
          <w:szCs w:val="18"/>
        </w:rPr>
        <w:t>two</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copies</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fire,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gas</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safety</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electrical</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certificates;</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and</w:t>
      </w:r>
    </w:p>
    <w:p w14:paraId="3542F2EB" w14:textId="77777777" w:rsidR="004A609C" w:rsidRPr="0054499E" w:rsidRDefault="004A609C">
      <w:pPr>
        <w:pStyle w:val="BodyText"/>
        <w:kinsoku w:val="0"/>
        <w:overflowPunct w:val="0"/>
        <w:spacing w:before="1"/>
        <w:ind w:left="0"/>
        <w:rPr>
          <w:sz w:val="18"/>
          <w:szCs w:val="18"/>
        </w:rPr>
      </w:pPr>
    </w:p>
    <w:p w14:paraId="646DEBA0" w14:textId="77777777" w:rsidR="004A609C" w:rsidRPr="0054499E" w:rsidRDefault="007D6B32" w:rsidP="00E3176F">
      <w:pPr>
        <w:pStyle w:val="ListParagraph"/>
        <w:numPr>
          <w:ilvl w:val="3"/>
          <w:numId w:val="40"/>
        </w:numPr>
        <w:tabs>
          <w:tab w:val="left" w:pos="2556"/>
        </w:tabs>
        <w:kinsoku w:val="0"/>
        <w:overflowPunct w:val="0"/>
        <w:spacing w:line="252" w:lineRule="auto"/>
        <w:ind w:right="123" w:hanging="80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keys for all locks at the site, individually labelled indicating their location</w:t>
      </w:r>
    </w:p>
    <w:p w14:paraId="67F53330" w14:textId="77777777" w:rsidR="004A609C" w:rsidRPr="0054499E" w:rsidRDefault="004A609C">
      <w:pPr>
        <w:pStyle w:val="BodyText"/>
        <w:kinsoku w:val="0"/>
        <w:overflowPunct w:val="0"/>
        <w:spacing w:before="5"/>
        <w:ind w:left="0"/>
        <w:rPr>
          <w:sz w:val="18"/>
          <w:szCs w:val="18"/>
        </w:rPr>
      </w:pPr>
    </w:p>
    <w:p w14:paraId="44B99F04" w14:textId="77777777" w:rsidR="004A609C" w:rsidRPr="0054499E" w:rsidRDefault="007D6B32" w:rsidP="00E3176F">
      <w:pPr>
        <w:pStyle w:val="ListParagraph"/>
        <w:numPr>
          <w:ilvl w:val="3"/>
          <w:numId w:val="40"/>
        </w:numPr>
        <w:tabs>
          <w:tab w:val="left" w:pos="2556"/>
        </w:tabs>
        <w:kinsoku w:val="0"/>
        <w:overflowPunct w:val="0"/>
        <w:ind w:hanging="800"/>
        <w:rPr>
          <w:rFonts w:ascii="Trebuchet MS" w:hAnsi="Trebuchet MS" w:cs="Trebuchet MS"/>
          <w:color w:val="000000"/>
          <w:sz w:val="18"/>
          <w:szCs w:val="18"/>
        </w:rPr>
      </w:pPr>
      <w:r w:rsidRPr="0054499E">
        <w:rPr>
          <w:rFonts w:ascii="Trebuchet MS" w:hAnsi="Trebuchet MS" w:cs="Trebuchet MS"/>
          <w:color w:val="231F20"/>
          <w:w w:val="105"/>
          <w:sz w:val="18"/>
          <w:szCs w:val="18"/>
        </w:rPr>
        <w:t>all</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Models,</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Materials</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Specific</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Models</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as</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required</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by</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BIM</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Protocol;</w:t>
      </w:r>
    </w:p>
    <w:p w14:paraId="2016297B" w14:textId="77777777" w:rsidR="004A609C" w:rsidRPr="0054499E" w:rsidRDefault="004A609C">
      <w:pPr>
        <w:pStyle w:val="BodyText"/>
        <w:kinsoku w:val="0"/>
        <w:overflowPunct w:val="0"/>
        <w:spacing w:before="4"/>
        <w:ind w:left="0"/>
        <w:rPr>
          <w:sz w:val="18"/>
          <w:szCs w:val="18"/>
        </w:rPr>
      </w:pPr>
    </w:p>
    <w:p w14:paraId="60DE5064" w14:textId="6835FABB" w:rsidR="004A609C" w:rsidRPr="0054499E" w:rsidRDefault="007D6B32" w:rsidP="00E3176F">
      <w:pPr>
        <w:pStyle w:val="ListParagraph"/>
        <w:numPr>
          <w:ilvl w:val="3"/>
          <w:numId w:val="40"/>
        </w:numPr>
        <w:tabs>
          <w:tab w:val="left" w:pos="2556"/>
        </w:tabs>
        <w:kinsoku w:val="0"/>
        <w:overflowPunct w:val="0"/>
        <w:spacing w:before="70" w:line="244" w:lineRule="auto"/>
        <w:ind w:right="122" w:hanging="800"/>
        <w:jc w:val="both"/>
        <w:rPr>
          <w:rFonts w:ascii="Trebuchet MS" w:hAnsi="Trebuchet MS"/>
          <w:color w:val="000000"/>
          <w:sz w:val="18"/>
          <w:szCs w:val="18"/>
        </w:rPr>
      </w:pPr>
      <w:r w:rsidRPr="0054499E">
        <w:rPr>
          <w:rFonts w:ascii="Trebuchet MS" w:hAnsi="Trebuchet MS" w:cs="Trebuchet MS"/>
          <w:color w:val="231F20"/>
          <w:w w:val="105"/>
          <w:sz w:val="18"/>
          <w:szCs w:val="18"/>
        </w:rPr>
        <w:t xml:space="preserve">evidence that the Contractor has obtained complied with and/or discharged all of the conditions of the Consents (except for those Consents   that   the   Employer’s   Requirements   state   are   not  </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the</w:t>
      </w:r>
      <w:r w:rsidR="00A14997" w:rsidRPr="0054499E">
        <w:rPr>
          <w:rFonts w:ascii="Trebuchet MS" w:hAnsi="Trebuchet MS" w:cs="Trebuchet MS"/>
          <w:color w:val="231F20"/>
          <w:w w:val="105"/>
          <w:sz w:val="18"/>
          <w:szCs w:val="18"/>
        </w:rPr>
        <w:t xml:space="preserve"> </w:t>
      </w:r>
      <w:r w:rsidRPr="0054499E">
        <w:rPr>
          <w:rFonts w:ascii="Trebuchet MS" w:hAnsi="Trebuchet MS"/>
          <w:color w:val="231F20"/>
          <w:w w:val="105"/>
          <w:sz w:val="18"/>
          <w:szCs w:val="18"/>
        </w:rPr>
        <w:t>Contractor’s responsibility) that are required to be complied with before</w:t>
      </w:r>
      <w:r w:rsidRPr="0054499E">
        <w:rPr>
          <w:rFonts w:ascii="Trebuchet MS" w:hAnsi="Trebuchet MS"/>
          <w:color w:val="231F20"/>
          <w:spacing w:val="-5"/>
          <w:w w:val="105"/>
          <w:sz w:val="18"/>
          <w:szCs w:val="18"/>
        </w:rPr>
        <w:t xml:space="preserve"> </w:t>
      </w:r>
      <w:r w:rsidRPr="0054499E">
        <w:rPr>
          <w:rFonts w:ascii="Trebuchet MS" w:hAnsi="Trebuchet MS"/>
          <w:color w:val="231F20"/>
          <w:w w:val="105"/>
          <w:sz w:val="18"/>
          <w:szCs w:val="18"/>
        </w:rPr>
        <w:t>the</w:t>
      </w:r>
      <w:r w:rsidRPr="0054499E">
        <w:rPr>
          <w:rFonts w:ascii="Trebuchet MS" w:hAnsi="Trebuchet MS"/>
          <w:color w:val="231F20"/>
          <w:spacing w:val="-5"/>
          <w:w w:val="105"/>
          <w:sz w:val="18"/>
          <w:szCs w:val="18"/>
        </w:rPr>
        <w:t xml:space="preserve"> </w:t>
      </w:r>
      <w:r w:rsidRPr="0054499E">
        <w:rPr>
          <w:rFonts w:ascii="Trebuchet MS" w:hAnsi="Trebuchet MS"/>
          <w:color w:val="231F20"/>
          <w:w w:val="105"/>
          <w:sz w:val="18"/>
          <w:szCs w:val="18"/>
        </w:rPr>
        <w:t>site</w:t>
      </w:r>
      <w:r w:rsidRPr="0054499E">
        <w:rPr>
          <w:rFonts w:ascii="Trebuchet MS" w:hAnsi="Trebuchet MS"/>
          <w:color w:val="231F20"/>
          <w:spacing w:val="-5"/>
          <w:w w:val="105"/>
          <w:sz w:val="18"/>
          <w:szCs w:val="18"/>
        </w:rPr>
        <w:t xml:space="preserve"> </w:t>
      </w:r>
      <w:r w:rsidRPr="0054499E">
        <w:rPr>
          <w:rFonts w:ascii="Trebuchet MS" w:hAnsi="Trebuchet MS"/>
          <w:color w:val="231F20"/>
          <w:w w:val="105"/>
          <w:sz w:val="18"/>
          <w:szCs w:val="18"/>
        </w:rPr>
        <w:t>can</w:t>
      </w:r>
      <w:r w:rsidRPr="0054499E">
        <w:rPr>
          <w:rFonts w:ascii="Trebuchet MS" w:hAnsi="Trebuchet MS"/>
          <w:color w:val="231F20"/>
          <w:spacing w:val="-5"/>
          <w:w w:val="105"/>
          <w:sz w:val="18"/>
          <w:szCs w:val="18"/>
        </w:rPr>
        <w:t xml:space="preserve"> </w:t>
      </w:r>
      <w:r w:rsidRPr="0054499E">
        <w:rPr>
          <w:rFonts w:ascii="Trebuchet MS" w:hAnsi="Trebuchet MS"/>
          <w:color w:val="231F20"/>
          <w:w w:val="105"/>
          <w:sz w:val="18"/>
          <w:szCs w:val="18"/>
        </w:rPr>
        <w:t>be</w:t>
      </w:r>
      <w:r w:rsidRPr="0054499E">
        <w:rPr>
          <w:rFonts w:ascii="Trebuchet MS" w:hAnsi="Trebuchet MS"/>
          <w:color w:val="231F20"/>
          <w:spacing w:val="-6"/>
          <w:w w:val="105"/>
          <w:sz w:val="18"/>
          <w:szCs w:val="18"/>
        </w:rPr>
        <w:t xml:space="preserve"> </w:t>
      </w:r>
      <w:r w:rsidRPr="0054499E">
        <w:rPr>
          <w:rFonts w:ascii="Trebuchet MS" w:hAnsi="Trebuchet MS"/>
          <w:color w:val="231F20"/>
          <w:w w:val="105"/>
          <w:sz w:val="18"/>
          <w:szCs w:val="18"/>
        </w:rPr>
        <w:t>occupied</w:t>
      </w:r>
      <w:r w:rsidRPr="0054499E">
        <w:rPr>
          <w:rFonts w:ascii="Trebuchet MS" w:hAnsi="Trebuchet MS"/>
          <w:color w:val="231F20"/>
          <w:spacing w:val="-5"/>
          <w:w w:val="105"/>
          <w:sz w:val="18"/>
          <w:szCs w:val="18"/>
        </w:rPr>
        <w:t xml:space="preserve"> </w:t>
      </w:r>
      <w:r w:rsidRPr="0054499E">
        <w:rPr>
          <w:rFonts w:ascii="Trebuchet MS" w:hAnsi="Trebuchet MS"/>
          <w:color w:val="231F20"/>
          <w:w w:val="105"/>
          <w:sz w:val="18"/>
          <w:szCs w:val="18"/>
        </w:rPr>
        <w:t>and</w:t>
      </w:r>
      <w:r w:rsidRPr="0054499E">
        <w:rPr>
          <w:rFonts w:ascii="Trebuchet MS" w:hAnsi="Trebuchet MS"/>
          <w:color w:val="231F20"/>
          <w:spacing w:val="-5"/>
          <w:w w:val="105"/>
          <w:sz w:val="18"/>
          <w:szCs w:val="18"/>
        </w:rPr>
        <w:t xml:space="preserve"> </w:t>
      </w:r>
      <w:r w:rsidRPr="0054499E">
        <w:rPr>
          <w:rFonts w:ascii="Trebuchet MS" w:hAnsi="Trebuchet MS"/>
          <w:color w:val="231F20"/>
          <w:w w:val="105"/>
          <w:sz w:val="18"/>
          <w:szCs w:val="18"/>
        </w:rPr>
        <w:t>used</w:t>
      </w:r>
      <w:r w:rsidRPr="0054499E">
        <w:rPr>
          <w:rFonts w:ascii="Trebuchet MS" w:hAnsi="Trebuchet MS"/>
          <w:color w:val="231F20"/>
          <w:spacing w:val="-5"/>
          <w:w w:val="105"/>
          <w:sz w:val="18"/>
          <w:szCs w:val="18"/>
        </w:rPr>
        <w:t xml:space="preserve"> </w:t>
      </w:r>
      <w:r w:rsidRPr="0054499E">
        <w:rPr>
          <w:rFonts w:ascii="Trebuchet MS" w:hAnsi="Trebuchet MS"/>
          <w:color w:val="231F20"/>
          <w:w w:val="105"/>
          <w:sz w:val="18"/>
          <w:szCs w:val="18"/>
        </w:rPr>
        <w:t>for</w:t>
      </w:r>
      <w:r w:rsidRPr="0054499E">
        <w:rPr>
          <w:rFonts w:ascii="Trebuchet MS" w:hAnsi="Trebuchet MS"/>
          <w:color w:val="231F20"/>
          <w:spacing w:val="-5"/>
          <w:w w:val="105"/>
          <w:sz w:val="18"/>
          <w:szCs w:val="18"/>
        </w:rPr>
        <w:t xml:space="preserve"> </w:t>
      </w:r>
      <w:r w:rsidRPr="0054499E">
        <w:rPr>
          <w:rFonts w:ascii="Trebuchet MS" w:hAnsi="Trebuchet MS"/>
          <w:color w:val="231F20"/>
          <w:w w:val="105"/>
          <w:sz w:val="18"/>
          <w:szCs w:val="18"/>
        </w:rPr>
        <w:t>the</w:t>
      </w:r>
      <w:r w:rsidRPr="0054499E">
        <w:rPr>
          <w:rFonts w:ascii="Trebuchet MS" w:hAnsi="Trebuchet MS"/>
          <w:color w:val="231F20"/>
          <w:spacing w:val="-5"/>
          <w:w w:val="105"/>
          <w:sz w:val="18"/>
          <w:szCs w:val="18"/>
        </w:rPr>
        <w:t xml:space="preserve"> </w:t>
      </w:r>
      <w:r w:rsidRPr="0054499E">
        <w:rPr>
          <w:rFonts w:ascii="Trebuchet MS" w:hAnsi="Trebuchet MS"/>
          <w:color w:val="231F20"/>
          <w:w w:val="105"/>
          <w:sz w:val="18"/>
          <w:szCs w:val="18"/>
        </w:rPr>
        <w:t>intended</w:t>
      </w:r>
      <w:r w:rsidRPr="0054499E">
        <w:rPr>
          <w:rFonts w:ascii="Trebuchet MS" w:hAnsi="Trebuchet MS"/>
          <w:color w:val="231F20"/>
          <w:spacing w:val="-5"/>
          <w:w w:val="105"/>
          <w:sz w:val="18"/>
          <w:szCs w:val="18"/>
        </w:rPr>
        <w:t xml:space="preserve"> </w:t>
      </w:r>
      <w:r w:rsidRPr="0054499E">
        <w:rPr>
          <w:rFonts w:ascii="Trebuchet MS" w:hAnsi="Trebuchet MS"/>
          <w:color w:val="231F20"/>
          <w:w w:val="105"/>
          <w:sz w:val="18"/>
          <w:szCs w:val="18"/>
        </w:rPr>
        <w:t>use</w:t>
      </w:r>
      <w:r w:rsidRPr="0054499E">
        <w:rPr>
          <w:rFonts w:ascii="Trebuchet MS" w:hAnsi="Trebuchet MS"/>
          <w:color w:val="231F20"/>
          <w:spacing w:val="-5"/>
          <w:w w:val="105"/>
          <w:sz w:val="18"/>
          <w:szCs w:val="18"/>
        </w:rPr>
        <w:t xml:space="preserve"> </w:t>
      </w:r>
      <w:r w:rsidRPr="0054499E">
        <w:rPr>
          <w:rFonts w:ascii="Trebuchet MS" w:hAnsi="Trebuchet MS"/>
          <w:color w:val="231F20"/>
          <w:w w:val="105"/>
          <w:sz w:val="18"/>
          <w:szCs w:val="18"/>
        </w:rPr>
        <w:t>they</w:t>
      </w:r>
      <w:r w:rsidRPr="0054499E">
        <w:rPr>
          <w:rFonts w:ascii="Trebuchet MS" w:hAnsi="Trebuchet MS"/>
          <w:color w:val="231F20"/>
          <w:spacing w:val="-5"/>
          <w:w w:val="105"/>
          <w:sz w:val="18"/>
          <w:szCs w:val="18"/>
        </w:rPr>
        <w:t xml:space="preserve"> </w:t>
      </w:r>
      <w:r w:rsidRPr="0054499E">
        <w:rPr>
          <w:rFonts w:ascii="Trebuchet MS" w:hAnsi="Trebuchet MS"/>
          <w:color w:val="231F20"/>
          <w:w w:val="105"/>
          <w:sz w:val="18"/>
          <w:szCs w:val="18"/>
        </w:rPr>
        <w:t>have been</w:t>
      </w:r>
      <w:r w:rsidRPr="0054499E">
        <w:rPr>
          <w:rFonts w:ascii="Trebuchet MS" w:hAnsi="Trebuchet MS"/>
          <w:color w:val="231F20"/>
          <w:spacing w:val="-24"/>
          <w:w w:val="105"/>
          <w:sz w:val="18"/>
          <w:szCs w:val="18"/>
        </w:rPr>
        <w:t xml:space="preserve"> </w:t>
      </w:r>
      <w:r w:rsidRPr="0054499E">
        <w:rPr>
          <w:rFonts w:ascii="Trebuchet MS" w:hAnsi="Trebuchet MS"/>
          <w:color w:val="231F20"/>
          <w:w w:val="105"/>
          <w:sz w:val="18"/>
          <w:szCs w:val="18"/>
        </w:rPr>
        <w:t>occupied.”</w:t>
      </w:r>
    </w:p>
    <w:p w14:paraId="4BBEF2D4" w14:textId="77777777" w:rsidR="004A609C" w:rsidRPr="0054499E" w:rsidRDefault="004A609C">
      <w:pPr>
        <w:pStyle w:val="BodyText"/>
        <w:kinsoku w:val="0"/>
        <w:overflowPunct w:val="0"/>
        <w:spacing w:before="8"/>
        <w:ind w:left="0"/>
        <w:rPr>
          <w:sz w:val="18"/>
          <w:szCs w:val="18"/>
        </w:rPr>
      </w:pPr>
    </w:p>
    <w:p w14:paraId="77769B6F" w14:textId="77777777" w:rsidR="004A609C" w:rsidRPr="0054499E" w:rsidRDefault="007D6B32">
      <w:pPr>
        <w:pStyle w:val="Heading5"/>
        <w:kinsoku w:val="0"/>
        <w:overflowPunct w:val="0"/>
        <w:ind w:left="1723"/>
        <w:jc w:val="both"/>
        <w:rPr>
          <w:b w:val="0"/>
          <w:bCs w:val="0"/>
          <w:color w:val="000000"/>
          <w:sz w:val="18"/>
          <w:szCs w:val="18"/>
        </w:rPr>
      </w:pPr>
      <w:r w:rsidRPr="0054499E">
        <w:rPr>
          <w:color w:val="231F20"/>
          <w:w w:val="105"/>
          <w:sz w:val="18"/>
          <w:szCs w:val="18"/>
        </w:rPr>
        <w:t>Partial</w:t>
      </w:r>
      <w:r w:rsidRPr="0054499E">
        <w:rPr>
          <w:color w:val="231F20"/>
          <w:spacing w:val="-18"/>
          <w:w w:val="105"/>
          <w:sz w:val="18"/>
          <w:szCs w:val="18"/>
        </w:rPr>
        <w:t xml:space="preserve"> </w:t>
      </w:r>
      <w:r w:rsidRPr="0054499E">
        <w:rPr>
          <w:color w:val="231F20"/>
          <w:w w:val="105"/>
          <w:sz w:val="18"/>
          <w:szCs w:val="18"/>
        </w:rPr>
        <w:t>Possession</w:t>
      </w:r>
      <w:r w:rsidRPr="0054499E">
        <w:rPr>
          <w:color w:val="231F20"/>
          <w:spacing w:val="-19"/>
          <w:w w:val="105"/>
          <w:sz w:val="18"/>
          <w:szCs w:val="18"/>
        </w:rPr>
        <w:t xml:space="preserve"> </w:t>
      </w:r>
      <w:r w:rsidRPr="0054499E">
        <w:rPr>
          <w:color w:val="231F20"/>
          <w:w w:val="105"/>
          <w:sz w:val="18"/>
          <w:szCs w:val="18"/>
        </w:rPr>
        <w:t>by</w:t>
      </w:r>
      <w:r w:rsidRPr="0054499E">
        <w:rPr>
          <w:color w:val="231F20"/>
          <w:spacing w:val="-18"/>
          <w:w w:val="105"/>
          <w:sz w:val="18"/>
          <w:szCs w:val="18"/>
        </w:rPr>
        <w:t xml:space="preserve"> </w:t>
      </w:r>
      <w:r w:rsidRPr="0054499E">
        <w:rPr>
          <w:color w:val="231F20"/>
          <w:w w:val="105"/>
          <w:sz w:val="18"/>
          <w:szCs w:val="18"/>
        </w:rPr>
        <w:t>Employer</w:t>
      </w:r>
    </w:p>
    <w:p w14:paraId="1C35EB29" w14:textId="77777777" w:rsidR="004A609C" w:rsidRPr="0054499E" w:rsidRDefault="004A609C">
      <w:pPr>
        <w:pStyle w:val="BodyText"/>
        <w:kinsoku w:val="0"/>
        <w:overflowPunct w:val="0"/>
        <w:spacing w:before="4"/>
        <w:ind w:left="0"/>
        <w:rPr>
          <w:b/>
          <w:bCs/>
          <w:sz w:val="18"/>
          <w:szCs w:val="18"/>
        </w:rPr>
      </w:pPr>
    </w:p>
    <w:p w14:paraId="5B8B44DB" w14:textId="77777777" w:rsidR="004A609C" w:rsidRPr="0054499E" w:rsidRDefault="007D6B32">
      <w:pPr>
        <w:pStyle w:val="BodyText"/>
        <w:tabs>
          <w:tab w:val="left" w:pos="1723"/>
        </w:tabs>
        <w:kinsoku w:val="0"/>
        <w:overflowPunct w:val="0"/>
        <w:ind w:left="154"/>
        <w:rPr>
          <w:color w:val="000000"/>
          <w:spacing w:val="-1"/>
          <w:sz w:val="18"/>
          <w:szCs w:val="18"/>
        </w:rPr>
      </w:pPr>
      <w:r w:rsidRPr="0054499E">
        <w:rPr>
          <w:b/>
          <w:bCs/>
          <w:color w:val="231F20"/>
          <w:spacing w:val="-1"/>
          <w:sz w:val="18"/>
          <w:szCs w:val="18"/>
        </w:rPr>
        <w:t>2.30</w:t>
      </w:r>
      <w:r w:rsidRPr="0054499E">
        <w:rPr>
          <w:b/>
          <w:bCs/>
          <w:color w:val="231F20"/>
          <w:spacing w:val="-1"/>
          <w:sz w:val="18"/>
          <w:szCs w:val="18"/>
        </w:rPr>
        <w:tab/>
      </w:r>
      <w:r w:rsidRPr="0054499E">
        <w:rPr>
          <w:b/>
          <w:bCs/>
          <w:color w:val="231F20"/>
          <w:spacing w:val="-1"/>
          <w:w w:val="105"/>
          <w:sz w:val="18"/>
          <w:szCs w:val="18"/>
        </w:rPr>
        <w:t>Contractor’s</w:t>
      </w:r>
      <w:r w:rsidRPr="0054499E">
        <w:rPr>
          <w:b/>
          <w:bCs/>
          <w:color w:val="231F20"/>
          <w:spacing w:val="-3"/>
          <w:w w:val="105"/>
          <w:sz w:val="18"/>
          <w:szCs w:val="18"/>
        </w:rPr>
        <w:t xml:space="preserve"> </w:t>
      </w:r>
      <w:r w:rsidRPr="0054499E">
        <w:rPr>
          <w:b/>
          <w:bCs/>
          <w:color w:val="231F20"/>
          <w:spacing w:val="-1"/>
          <w:w w:val="105"/>
          <w:sz w:val="18"/>
          <w:szCs w:val="18"/>
        </w:rPr>
        <w:t>consent</w:t>
      </w:r>
    </w:p>
    <w:p w14:paraId="08DD71E9" w14:textId="77777777" w:rsidR="004A609C" w:rsidRPr="0054499E" w:rsidRDefault="004A609C">
      <w:pPr>
        <w:pStyle w:val="BodyText"/>
        <w:kinsoku w:val="0"/>
        <w:overflowPunct w:val="0"/>
        <w:spacing w:before="1"/>
        <w:ind w:left="0"/>
        <w:rPr>
          <w:b/>
          <w:bCs/>
          <w:sz w:val="18"/>
          <w:szCs w:val="18"/>
        </w:rPr>
      </w:pPr>
    </w:p>
    <w:p w14:paraId="32679DC9" w14:textId="77777777" w:rsidR="004A609C" w:rsidRPr="0054499E" w:rsidRDefault="007D6B32">
      <w:pPr>
        <w:pStyle w:val="BodyText"/>
        <w:kinsoku w:val="0"/>
        <w:overflowPunct w:val="0"/>
        <w:ind w:left="1723"/>
        <w:jc w:val="both"/>
        <w:rPr>
          <w:color w:val="000000"/>
          <w:sz w:val="18"/>
          <w:szCs w:val="18"/>
        </w:rPr>
      </w:pPr>
      <w:r w:rsidRPr="0054499E">
        <w:rPr>
          <w:color w:val="231F20"/>
          <w:w w:val="105"/>
          <w:sz w:val="18"/>
          <w:szCs w:val="18"/>
        </w:rPr>
        <w:t xml:space="preserve">In  the   third   line,  after   “obtained”   </w:t>
      </w:r>
      <w:r w:rsidRPr="0054499E">
        <w:rPr>
          <w:b/>
          <w:bCs/>
          <w:color w:val="231F20"/>
          <w:w w:val="105"/>
          <w:sz w:val="18"/>
          <w:szCs w:val="18"/>
        </w:rPr>
        <w:t xml:space="preserve">insert   </w:t>
      </w:r>
      <w:r w:rsidRPr="0054499E">
        <w:rPr>
          <w:color w:val="231F20"/>
          <w:w w:val="105"/>
          <w:sz w:val="18"/>
          <w:szCs w:val="18"/>
        </w:rPr>
        <w:t>“(which  consent   shall   not</w:t>
      </w:r>
      <w:r w:rsidRPr="0054499E">
        <w:rPr>
          <w:color w:val="231F20"/>
          <w:spacing w:val="55"/>
          <w:w w:val="105"/>
          <w:sz w:val="18"/>
          <w:szCs w:val="18"/>
        </w:rPr>
        <w:t xml:space="preserve"> </w:t>
      </w:r>
      <w:r w:rsidRPr="0054499E">
        <w:rPr>
          <w:color w:val="231F20"/>
          <w:w w:val="105"/>
          <w:sz w:val="18"/>
          <w:szCs w:val="18"/>
        </w:rPr>
        <w:t>be</w:t>
      </w:r>
    </w:p>
    <w:p w14:paraId="4C1CECF4" w14:textId="79055D0E" w:rsidR="004A609C" w:rsidRPr="0054499E" w:rsidRDefault="007D6B32">
      <w:pPr>
        <w:pStyle w:val="BodyText"/>
        <w:kinsoku w:val="0"/>
        <w:overflowPunct w:val="0"/>
        <w:spacing w:before="10"/>
        <w:ind w:left="1723"/>
        <w:jc w:val="both"/>
        <w:rPr>
          <w:color w:val="231F20"/>
          <w:w w:val="105"/>
          <w:sz w:val="18"/>
          <w:szCs w:val="18"/>
        </w:rPr>
      </w:pPr>
      <w:r w:rsidRPr="0054499E">
        <w:rPr>
          <w:color w:val="231F20"/>
          <w:w w:val="105"/>
          <w:sz w:val="18"/>
          <w:szCs w:val="18"/>
        </w:rPr>
        <w:t>unreasonably delayed or</w:t>
      </w:r>
      <w:r w:rsidRPr="0054499E">
        <w:rPr>
          <w:color w:val="231F20"/>
          <w:spacing w:val="-39"/>
          <w:w w:val="105"/>
          <w:sz w:val="18"/>
          <w:szCs w:val="18"/>
        </w:rPr>
        <w:t xml:space="preserve"> </w:t>
      </w:r>
      <w:r w:rsidRPr="0054499E">
        <w:rPr>
          <w:color w:val="231F20"/>
          <w:w w:val="105"/>
          <w:sz w:val="18"/>
          <w:szCs w:val="18"/>
        </w:rPr>
        <w:t>withheld)”</w:t>
      </w:r>
    </w:p>
    <w:p w14:paraId="5DCFCB6F" w14:textId="5E0CA96D" w:rsidR="0028106C" w:rsidRPr="0054499E" w:rsidRDefault="0028106C">
      <w:pPr>
        <w:pStyle w:val="BodyText"/>
        <w:kinsoku w:val="0"/>
        <w:overflowPunct w:val="0"/>
        <w:spacing w:before="10"/>
        <w:ind w:left="1723"/>
        <w:jc w:val="both"/>
        <w:rPr>
          <w:color w:val="231F20"/>
          <w:w w:val="105"/>
          <w:sz w:val="18"/>
          <w:szCs w:val="18"/>
        </w:rPr>
      </w:pPr>
    </w:p>
    <w:p w14:paraId="0CBB2AAE" w14:textId="11E6E5FF" w:rsidR="004A609C" w:rsidRPr="0054499E" w:rsidRDefault="004A1431" w:rsidP="00423065">
      <w:pPr>
        <w:pStyle w:val="Body"/>
        <w:ind w:left="1723" w:hanging="1723"/>
        <w:rPr>
          <w:rFonts w:ascii="Trebuchet MS" w:hAnsi="Trebuchet MS"/>
          <w:sz w:val="18"/>
          <w:szCs w:val="18"/>
        </w:rPr>
      </w:pPr>
      <w:r w:rsidRPr="0054499E">
        <w:rPr>
          <w:rFonts w:ascii="Trebuchet MS" w:hAnsi="Trebuchet MS"/>
          <w:b/>
          <w:bCs/>
          <w:color w:val="231F20"/>
          <w:spacing w:val="-1"/>
          <w:sz w:val="18"/>
          <w:szCs w:val="18"/>
        </w:rPr>
        <w:t>2.33</w:t>
      </w:r>
      <w:r w:rsidRPr="0054499E">
        <w:rPr>
          <w:rFonts w:ascii="Trebuchet MS" w:hAnsi="Trebuchet MS"/>
          <w:b/>
          <w:bCs/>
          <w:color w:val="231F20"/>
          <w:spacing w:val="-1"/>
          <w:sz w:val="18"/>
          <w:szCs w:val="18"/>
        </w:rPr>
        <w:tab/>
      </w:r>
      <w:r w:rsidRPr="0054499E">
        <w:rPr>
          <w:rFonts w:ascii="Trebuchet MS" w:hAnsi="Trebuchet MS"/>
          <w:sz w:val="18"/>
          <w:szCs w:val="18"/>
        </w:rPr>
        <w:t xml:space="preserve">In line 1, </w:t>
      </w:r>
      <w:r w:rsidRPr="0054499E">
        <w:rPr>
          <w:rFonts w:ascii="Trebuchet MS" w:hAnsi="Trebuchet MS"/>
          <w:b/>
          <w:sz w:val="18"/>
          <w:szCs w:val="18"/>
        </w:rPr>
        <w:t>delete</w:t>
      </w:r>
      <w:r w:rsidRPr="0054499E">
        <w:rPr>
          <w:rFonts w:ascii="Trebuchet MS" w:hAnsi="Trebuchet MS"/>
          <w:sz w:val="18"/>
          <w:szCs w:val="18"/>
        </w:rPr>
        <w:t xml:space="preserve"> "under Insurance Option A, B or C.2 whichever applies" and </w:t>
      </w:r>
      <w:r w:rsidRPr="0054499E">
        <w:rPr>
          <w:rFonts w:ascii="Trebuchet MS" w:hAnsi="Trebuchet MS"/>
          <w:b/>
          <w:sz w:val="18"/>
          <w:szCs w:val="18"/>
        </w:rPr>
        <w:t>replace</w:t>
      </w:r>
      <w:r w:rsidRPr="0054499E">
        <w:rPr>
          <w:rFonts w:ascii="Trebuchet MS" w:hAnsi="Trebuchet MS"/>
          <w:sz w:val="18"/>
          <w:szCs w:val="18"/>
        </w:rPr>
        <w:t xml:space="preserve"> with "paragraph C.2 of Insurance Option C"</w:t>
      </w:r>
    </w:p>
    <w:p w14:paraId="0361071E" w14:textId="77777777" w:rsidR="004A609C" w:rsidRPr="0054499E" w:rsidRDefault="007D6B32">
      <w:pPr>
        <w:pStyle w:val="Heading5"/>
        <w:kinsoku w:val="0"/>
        <w:overflowPunct w:val="0"/>
        <w:ind w:left="1723"/>
        <w:jc w:val="both"/>
        <w:rPr>
          <w:b w:val="0"/>
          <w:bCs w:val="0"/>
          <w:color w:val="000000"/>
          <w:sz w:val="18"/>
          <w:szCs w:val="18"/>
        </w:rPr>
      </w:pPr>
      <w:r w:rsidRPr="0054499E">
        <w:rPr>
          <w:color w:val="231F20"/>
          <w:w w:val="105"/>
          <w:sz w:val="18"/>
          <w:szCs w:val="18"/>
        </w:rPr>
        <w:t>Defects</w:t>
      </w:r>
    </w:p>
    <w:p w14:paraId="3C5ABC53" w14:textId="77777777" w:rsidR="004A609C" w:rsidRPr="0054499E" w:rsidRDefault="004A609C">
      <w:pPr>
        <w:pStyle w:val="BodyText"/>
        <w:kinsoku w:val="0"/>
        <w:overflowPunct w:val="0"/>
        <w:spacing w:before="1"/>
        <w:ind w:left="0"/>
        <w:rPr>
          <w:b/>
          <w:bCs/>
          <w:sz w:val="18"/>
          <w:szCs w:val="18"/>
        </w:rPr>
      </w:pPr>
    </w:p>
    <w:p w14:paraId="7FF79F5B" w14:textId="77777777" w:rsidR="004A609C" w:rsidRPr="0054499E" w:rsidRDefault="007D6B32">
      <w:pPr>
        <w:pStyle w:val="BodyText"/>
        <w:tabs>
          <w:tab w:val="left" w:pos="1723"/>
        </w:tabs>
        <w:kinsoku w:val="0"/>
        <w:overflowPunct w:val="0"/>
        <w:ind w:left="154"/>
        <w:rPr>
          <w:color w:val="000000"/>
          <w:spacing w:val="-1"/>
          <w:sz w:val="18"/>
          <w:szCs w:val="18"/>
        </w:rPr>
      </w:pPr>
      <w:r w:rsidRPr="0054499E">
        <w:rPr>
          <w:b/>
          <w:bCs/>
          <w:color w:val="231F20"/>
          <w:spacing w:val="-1"/>
          <w:sz w:val="18"/>
          <w:szCs w:val="18"/>
        </w:rPr>
        <w:t>2.35</w:t>
      </w:r>
      <w:r w:rsidRPr="0054499E">
        <w:rPr>
          <w:b/>
          <w:bCs/>
          <w:color w:val="231F20"/>
          <w:spacing w:val="-1"/>
          <w:sz w:val="18"/>
          <w:szCs w:val="18"/>
        </w:rPr>
        <w:tab/>
      </w:r>
      <w:r w:rsidRPr="0054499E">
        <w:rPr>
          <w:b/>
          <w:bCs/>
          <w:color w:val="231F20"/>
          <w:spacing w:val="-1"/>
          <w:w w:val="105"/>
          <w:sz w:val="18"/>
          <w:szCs w:val="18"/>
        </w:rPr>
        <w:t>Schedules</w:t>
      </w:r>
      <w:r w:rsidRPr="0054499E">
        <w:rPr>
          <w:b/>
          <w:bCs/>
          <w:color w:val="231F20"/>
          <w:w w:val="105"/>
          <w:sz w:val="18"/>
          <w:szCs w:val="18"/>
        </w:rPr>
        <w:t xml:space="preserve"> of </w:t>
      </w:r>
      <w:r w:rsidRPr="0054499E">
        <w:rPr>
          <w:b/>
          <w:bCs/>
          <w:color w:val="231F20"/>
          <w:spacing w:val="-1"/>
          <w:w w:val="105"/>
          <w:sz w:val="18"/>
          <w:szCs w:val="18"/>
        </w:rPr>
        <w:t>defects</w:t>
      </w:r>
      <w:r w:rsidRPr="0054499E">
        <w:rPr>
          <w:b/>
          <w:bCs/>
          <w:color w:val="231F20"/>
          <w:w w:val="105"/>
          <w:sz w:val="18"/>
          <w:szCs w:val="18"/>
        </w:rPr>
        <w:t xml:space="preserve"> </w:t>
      </w:r>
      <w:r w:rsidRPr="0054499E">
        <w:rPr>
          <w:b/>
          <w:bCs/>
          <w:color w:val="231F20"/>
          <w:spacing w:val="-1"/>
          <w:w w:val="105"/>
          <w:sz w:val="18"/>
          <w:szCs w:val="18"/>
        </w:rPr>
        <w:t>and</w:t>
      </w:r>
      <w:r w:rsidRPr="0054499E">
        <w:rPr>
          <w:b/>
          <w:bCs/>
          <w:color w:val="231F20"/>
          <w:spacing w:val="-8"/>
          <w:w w:val="105"/>
          <w:sz w:val="18"/>
          <w:szCs w:val="18"/>
        </w:rPr>
        <w:t xml:space="preserve"> </w:t>
      </w:r>
      <w:r w:rsidRPr="0054499E">
        <w:rPr>
          <w:b/>
          <w:bCs/>
          <w:color w:val="231F20"/>
          <w:spacing w:val="-1"/>
          <w:w w:val="105"/>
          <w:sz w:val="18"/>
          <w:szCs w:val="18"/>
        </w:rPr>
        <w:t>instructions</w:t>
      </w:r>
    </w:p>
    <w:p w14:paraId="59A952C7" w14:textId="77777777" w:rsidR="004A609C" w:rsidRPr="0054499E" w:rsidRDefault="004A609C">
      <w:pPr>
        <w:pStyle w:val="BodyText"/>
        <w:kinsoku w:val="0"/>
        <w:overflowPunct w:val="0"/>
        <w:spacing w:before="4"/>
        <w:ind w:left="0"/>
        <w:rPr>
          <w:b/>
          <w:bCs/>
          <w:sz w:val="18"/>
          <w:szCs w:val="18"/>
        </w:rPr>
      </w:pPr>
    </w:p>
    <w:p w14:paraId="4FD98BB6" w14:textId="77777777" w:rsidR="004A609C" w:rsidRPr="0054499E" w:rsidRDefault="007D6B32">
      <w:pPr>
        <w:pStyle w:val="BodyText"/>
        <w:kinsoku w:val="0"/>
        <w:overflowPunct w:val="0"/>
        <w:ind w:left="1723"/>
        <w:jc w:val="both"/>
        <w:rPr>
          <w:color w:val="000000"/>
          <w:sz w:val="18"/>
          <w:szCs w:val="18"/>
        </w:rPr>
      </w:pPr>
      <w:r w:rsidRPr="0054499E">
        <w:rPr>
          <w:b/>
          <w:bCs/>
          <w:color w:val="231F20"/>
          <w:w w:val="105"/>
          <w:sz w:val="18"/>
          <w:szCs w:val="18"/>
        </w:rPr>
        <w:t>Insert</w:t>
      </w:r>
      <w:r w:rsidRPr="0054499E">
        <w:rPr>
          <w:b/>
          <w:bCs/>
          <w:color w:val="231F20"/>
          <w:spacing w:val="-5"/>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following</w:t>
      </w:r>
      <w:r w:rsidRPr="0054499E">
        <w:rPr>
          <w:color w:val="231F20"/>
          <w:spacing w:val="-6"/>
          <w:w w:val="105"/>
          <w:sz w:val="18"/>
          <w:szCs w:val="18"/>
        </w:rPr>
        <w:t xml:space="preserve"> </w:t>
      </w:r>
      <w:r w:rsidRPr="0054499E">
        <w:rPr>
          <w:color w:val="231F20"/>
          <w:w w:val="105"/>
          <w:sz w:val="18"/>
          <w:szCs w:val="18"/>
        </w:rPr>
        <w:t>as</w:t>
      </w:r>
      <w:r w:rsidRPr="0054499E">
        <w:rPr>
          <w:color w:val="231F20"/>
          <w:spacing w:val="-6"/>
          <w:w w:val="105"/>
          <w:sz w:val="18"/>
          <w:szCs w:val="18"/>
        </w:rPr>
        <w:t xml:space="preserve"> </w:t>
      </w:r>
      <w:r w:rsidRPr="0054499E">
        <w:rPr>
          <w:color w:val="231F20"/>
          <w:w w:val="105"/>
          <w:sz w:val="18"/>
          <w:szCs w:val="18"/>
        </w:rPr>
        <w:t>a</w:t>
      </w:r>
      <w:r w:rsidRPr="0054499E">
        <w:rPr>
          <w:color w:val="231F20"/>
          <w:spacing w:val="-6"/>
          <w:w w:val="105"/>
          <w:sz w:val="18"/>
          <w:szCs w:val="18"/>
        </w:rPr>
        <w:t xml:space="preserve"> </w:t>
      </w:r>
      <w:r w:rsidRPr="0054499E">
        <w:rPr>
          <w:color w:val="231F20"/>
          <w:w w:val="105"/>
          <w:sz w:val="18"/>
          <w:szCs w:val="18"/>
        </w:rPr>
        <w:t>new</w:t>
      </w:r>
      <w:r w:rsidRPr="0054499E">
        <w:rPr>
          <w:color w:val="231F20"/>
          <w:spacing w:val="-6"/>
          <w:w w:val="105"/>
          <w:sz w:val="18"/>
          <w:szCs w:val="18"/>
        </w:rPr>
        <w:t xml:space="preserve"> </w:t>
      </w:r>
      <w:r w:rsidRPr="0054499E">
        <w:rPr>
          <w:color w:val="231F20"/>
          <w:w w:val="105"/>
          <w:sz w:val="18"/>
          <w:szCs w:val="18"/>
        </w:rPr>
        <w:t>clause</w:t>
      </w:r>
      <w:r w:rsidRPr="0054499E">
        <w:rPr>
          <w:color w:val="231F20"/>
          <w:spacing w:val="-7"/>
          <w:w w:val="105"/>
          <w:sz w:val="18"/>
          <w:szCs w:val="18"/>
        </w:rPr>
        <w:t xml:space="preserve"> </w:t>
      </w:r>
      <w:r w:rsidRPr="0054499E">
        <w:rPr>
          <w:color w:val="231F20"/>
          <w:w w:val="105"/>
          <w:sz w:val="18"/>
          <w:szCs w:val="18"/>
        </w:rPr>
        <w:t>2.35A</w:t>
      </w:r>
      <w:r w:rsidRPr="0054499E">
        <w:rPr>
          <w:color w:val="231F20"/>
          <w:spacing w:val="-6"/>
          <w:w w:val="105"/>
          <w:sz w:val="18"/>
          <w:szCs w:val="18"/>
        </w:rPr>
        <w:t xml:space="preserve"> </w:t>
      </w:r>
      <w:r w:rsidRPr="0054499E">
        <w:rPr>
          <w:color w:val="231F20"/>
          <w:w w:val="105"/>
          <w:sz w:val="18"/>
          <w:szCs w:val="18"/>
        </w:rPr>
        <w:t>after</w:t>
      </w:r>
      <w:r w:rsidRPr="0054499E">
        <w:rPr>
          <w:color w:val="231F20"/>
          <w:spacing w:val="-5"/>
          <w:w w:val="105"/>
          <w:sz w:val="18"/>
          <w:szCs w:val="18"/>
        </w:rPr>
        <w:t xml:space="preserve"> </w:t>
      </w:r>
      <w:r w:rsidRPr="0054499E">
        <w:rPr>
          <w:color w:val="231F20"/>
          <w:w w:val="105"/>
          <w:sz w:val="18"/>
          <w:szCs w:val="18"/>
        </w:rPr>
        <w:t>clause</w:t>
      </w:r>
      <w:r w:rsidRPr="0054499E">
        <w:rPr>
          <w:color w:val="231F20"/>
          <w:spacing w:val="-7"/>
          <w:w w:val="105"/>
          <w:sz w:val="18"/>
          <w:szCs w:val="18"/>
        </w:rPr>
        <w:t xml:space="preserve"> </w:t>
      </w:r>
      <w:r w:rsidRPr="0054499E">
        <w:rPr>
          <w:color w:val="231F20"/>
          <w:w w:val="105"/>
          <w:sz w:val="18"/>
          <w:szCs w:val="18"/>
        </w:rPr>
        <w:t>2.35:</w:t>
      </w:r>
    </w:p>
    <w:p w14:paraId="67D1A2C7" w14:textId="77777777" w:rsidR="004A609C" w:rsidRPr="0054499E" w:rsidRDefault="004A609C">
      <w:pPr>
        <w:pStyle w:val="BodyText"/>
        <w:kinsoku w:val="0"/>
        <w:overflowPunct w:val="0"/>
        <w:spacing w:before="4"/>
        <w:ind w:left="0"/>
        <w:rPr>
          <w:sz w:val="18"/>
          <w:szCs w:val="18"/>
        </w:rPr>
      </w:pPr>
    </w:p>
    <w:p w14:paraId="705E8814" w14:textId="77777777" w:rsidR="004A609C" w:rsidRPr="0054499E" w:rsidRDefault="007D6B32">
      <w:pPr>
        <w:pStyle w:val="BodyText"/>
        <w:tabs>
          <w:tab w:val="left" w:pos="1723"/>
        </w:tabs>
        <w:kinsoku w:val="0"/>
        <w:overflowPunct w:val="0"/>
        <w:spacing w:line="249" w:lineRule="auto"/>
        <w:ind w:left="1723" w:right="123" w:hanging="1570"/>
        <w:jc w:val="both"/>
        <w:rPr>
          <w:color w:val="000000"/>
          <w:sz w:val="18"/>
          <w:szCs w:val="18"/>
        </w:rPr>
      </w:pPr>
      <w:r w:rsidRPr="0054499E">
        <w:rPr>
          <w:color w:val="231F20"/>
          <w:spacing w:val="-1"/>
          <w:sz w:val="18"/>
          <w:szCs w:val="18"/>
        </w:rPr>
        <w:t>“2.35A.1</w:t>
      </w:r>
      <w:r w:rsidRPr="0054499E">
        <w:rPr>
          <w:color w:val="231F20"/>
          <w:spacing w:val="-1"/>
          <w:sz w:val="18"/>
          <w:szCs w:val="18"/>
        </w:rPr>
        <w:tab/>
      </w:r>
      <w:r w:rsidRPr="0054499E">
        <w:rPr>
          <w:color w:val="231F20"/>
          <w:spacing w:val="-1"/>
          <w:w w:val="105"/>
          <w:sz w:val="18"/>
          <w:szCs w:val="18"/>
        </w:rPr>
        <w:t>In</w:t>
      </w:r>
      <w:r w:rsidRPr="0054499E">
        <w:rPr>
          <w:color w:val="231F20"/>
          <w:w w:val="105"/>
          <w:sz w:val="18"/>
          <w:szCs w:val="18"/>
        </w:rPr>
        <w:t xml:space="preserve"> the </w:t>
      </w:r>
      <w:r w:rsidRPr="0054499E">
        <w:rPr>
          <w:color w:val="231F20"/>
          <w:spacing w:val="-1"/>
          <w:w w:val="105"/>
          <w:sz w:val="18"/>
          <w:szCs w:val="18"/>
        </w:rPr>
        <w:t>event</w:t>
      </w:r>
      <w:r w:rsidRPr="0054499E">
        <w:rPr>
          <w:color w:val="231F20"/>
          <w:w w:val="105"/>
          <w:sz w:val="18"/>
          <w:szCs w:val="18"/>
        </w:rPr>
        <w:t xml:space="preserve"> that </w:t>
      </w:r>
      <w:r w:rsidRPr="0054499E">
        <w:rPr>
          <w:color w:val="231F20"/>
          <w:spacing w:val="-1"/>
          <w:w w:val="105"/>
          <w:sz w:val="18"/>
          <w:szCs w:val="18"/>
        </w:rPr>
        <w:t>any</w:t>
      </w:r>
      <w:r w:rsidRPr="0054499E">
        <w:rPr>
          <w:color w:val="231F20"/>
          <w:w w:val="105"/>
          <w:sz w:val="18"/>
          <w:szCs w:val="18"/>
        </w:rPr>
        <w:t xml:space="preserve"> </w:t>
      </w:r>
      <w:r w:rsidRPr="0054499E">
        <w:rPr>
          <w:color w:val="231F20"/>
          <w:spacing w:val="-1"/>
          <w:w w:val="105"/>
          <w:sz w:val="18"/>
          <w:szCs w:val="18"/>
        </w:rPr>
        <w:t>defects,</w:t>
      </w:r>
      <w:r w:rsidRPr="0054499E">
        <w:rPr>
          <w:color w:val="231F20"/>
          <w:w w:val="105"/>
          <w:sz w:val="18"/>
          <w:szCs w:val="18"/>
        </w:rPr>
        <w:t xml:space="preserve"> </w:t>
      </w:r>
      <w:r w:rsidRPr="0054499E">
        <w:rPr>
          <w:color w:val="231F20"/>
          <w:spacing w:val="-1"/>
          <w:w w:val="105"/>
          <w:sz w:val="18"/>
          <w:szCs w:val="18"/>
        </w:rPr>
        <w:t>shrinkage</w:t>
      </w:r>
      <w:r w:rsidRPr="0054499E">
        <w:rPr>
          <w:color w:val="231F20"/>
          <w:w w:val="105"/>
          <w:sz w:val="18"/>
          <w:szCs w:val="18"/>
        </w:rPr>
        <w:t xml:space="preserve"> or </w:t>
      </w:r>
      <w:r w:rsidRPr="0054499E">
        <w:rPr>
          <w:color w:val="231F20"/>
          <w:spacing w:val="-1"/>
          <w:w w:val="105"/>
          <w:sz w:val="18"/>
          <w:szCs w:val="18"/>
        </w:rPr>
        <w:t>other</w:t>
      </w:r>
      <w:r w:rsidRPr="0054499E">
        <w:rPr>
          <w:color w:val="231F20"/>
          <w:w w:val="105"/>
          <w:sz w:val="18"/>
          <w:szCs w:val="18"/>
        </w:rPr>
        <w:t xml:space="preserve"> fault is </w:t>
      </w:r>
      <w:r w:rsidRPr="0054499E">
        <w:rPr>
          <w:color w:val="231F20"/>
          <w:spacing w:val="-1"/>
          <w:w w:val="105"/>
          <w:sz w:val="18"/>
          <w:szCs w:val="18"/>
        </w:rPr>
        <w:t>deemed</w:t>
      </w:r>
      <w:r w:rsidRPr="0054499E">
        <w:rPr>
          <w:color w:val="231F20"/>
          <w:w w:val="105"/>
          <w:sz w:val="18"/>
          <w:szCs w:val="18"/>
        </w:rPr>
        <w:t xml:space="preserve"> </w:t>
      </w:r>
      <w:r w:rsidRPr="0054499E">
        <w:rPr>
          <w:color w:val="231F20"/>
          <w:spacing w:val="-1"/>
          <w:w w:val="105"/>
          <w:sz w:val="18"/>
          <w:szCs w:val="18"/>
        </w:rPr>
        <w:t>by</w:t>
      </w:r>
      <w:r w:rsidRPr="0054499E">
        <w:rPr>
          <w:color w:val="231F20"/>
          <w:spacing w:val="25"/>
          <w:w w:val="105"/>
          <w:sz w:val="18"/>
          <w:szCs w:val="18"/>
        </w:rPr>
        <w:t xml:space="preserve"> </w:t>
      </w:r>
      <w:r w:rsidRPr="0054499E">
        <w:rPr>
          <w:color w:val="231F20"/>
          <w:w w:val="105"/>
          <w:sz w:val="18"/>
          <w:szCs w:val="18"/>
        </w:rPr>
        <w:t>the</w:t>
      </w:r>
      <w:r w:rsidRPr="0054499E">
        <w:rPr>
          <w:color w:val="231F20"/>
          <w:spacing w:val="4"/>
          <w:w w:val="105"/>
          <w:sz w:val="18"/>
          <w:szCs w:val="18"/>
        </w:rPr>
        <w:t xml:space="preserve"> </w:t>
      </w:r>
      <w:r w:rsidRPr="0054499E">
        <w:rPr>
          <w:color w:val="231F20"/>
          <w:spacing w:val="-1"/>
          <w:w w:val="105"/>
          <w:sz w:val="18"/>
          <w:szCs w:val="18"/>
        </w:rPr>
        <w:t>Employer</w:t>
      </w:r>
      <w:r w:rsidRPr="0054499E">
        <w:rPr>
          <w:color w:val="231F20"/>
          <w:w w:val="104"/>
          <w:sz w:val="18"/>
          <w:szCs w:val="18"/>
        </w:rPr>
        <w:t xml:space="preserve"> </w:t>
      </w:r>
      <w:r w:rsidRPr="0054499E">
        <w:rPr>
          <w:color w:val="231F20"/>
          <w:w w:val="105"/>
          <w:sz w:val="18"/>
          <w:szCs w:val="18"/>
        </w:rPr>
        <w:t>to</w:t>
      </w:r>
      <w:r w:rsidRPr="0054499E">
        <w:rPr>
          <w:color w:val="231F20"/>
          <w:spacing w:val="-5"/>
          <w:w w:val="105"/>
          <w:sz w:val="18"/>
          <w:szCs w:val="18"/>
        </w:rPr>
        <w:t xml:space="preserve"> </w:t>
      </w:r>
      <w:r w:rsidRPr="0054499E">
        <w:rPr>
          <w:color w:val="231F20"/>
          <w:w w:val="105"/>
          <w:sz w:val="18"/>
          <w:szCs w:val="18"/>
        </w:rPr>
        <w:t>require</w:t>
      </w:r>
      <w:r w:rsidRPr="0054499E">
        <w:rPr>
          <w:color w:val="231F20"/>
          <w:spacing w:val="-7"/>
          <w:w w:val="105"/>
          <w:sz w:val="18"/>
          <w:szCs w:val="18"/>
        </w:rPr>
        <w:t xml:space="preserve"> </w:t>
      </w:r>
      <w:r w:rsidRPr="0054499E">
        <w:rPr>
          <w:color w:val="231F20"/>
          <w:w w:val="105"/>
          <w:sz w:val="18"/>
          <w:szCs w:val="18"/>
        </w:rPr>
        <w:t>an</w:t>
      </w:r>
      <w:r w:rsidRPr="0054499E">
        <w:rPr>
          <w:color w:val="231F20"/>
          <w:spacing w:val="-5"/>
          <w:w w:val="105"/>
          <w:sz w:val="18"/>
          <w:szCs w:val="18"/>
        </w:rPr>
        <w:t xml:space="preserve"> </w:t>
      </w:r>
      <w:r w:rsidRPr="0054499E">
        <w:rPr>
          <w:color w:val="231F20"/>
          <w:w w:val="105"/>
          <w:sz w:val="18"/>
          <w:szCs w:val="18"/>
        </w:rPr>
        <w:t>Emergency</w:t>
      </w:r>
      <w:r w:rsidRPr="0054499E">
        <w:rPr>
          <w:color w:val="231F20"/>
          <w:spacing w:val="-4"/>
          <w:w w:val="105"/>
          <w:sz w:val="18"/>
          <w:szCs w:val="18"/>
        </w:rPr>
        <w:t xml:space="preserve"> </w:t>
      </w:r>
      <w:r w:rsidRPr="0054499E">
        <w:rPr>
          <w:color w:val="231F20"/>
          <w:w w:val="105"/>
          <w:sz w:val="18"/>
          <w:szCs w:val="18"/>
        </w:rPr>
        <w:t>Repair,</w:t>
      </w:r>
      <w:r w:rsidRPr="0054499E">
        <w:rPr>
          <w:color w:val="231F20"/>
          <w:spacing w:val="-5"/>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Contractor</w:t>
      </w:r>
      <w:r w:rsidRPr="0054499E">
        <w:rPr>
          <w:color w:val="231F20"/>
          <w:spacing w:val="-7"/>
          <w:w w:val="105"/>
          <w:sz w:val="18"/>
          <w:szCs w:val="18"/>
        </w:rPr>
        <w:t xml:space="preserve"> </w:t>
      </w:r>
      <w:r w:rsidRPr="0054499E">
        <w:rPr>
          <w:color w:val="231F20"/>
          <w:w w:val="105"/>
          <w:sz w:val="18"/>
          <w:szCs w:val="18"/>
        </w:rPr>
        <w:t>shall</w:t>
      </w:r>
      <w:r w:rsidRPr="0054499E">
        <w:rPr>
          <w:color w:val="231F20"/>
          <w:spacing w:val="-3"/>
          <w:w w:val="105"/>
          <w:sz w:val="18"/>
          <w:szCs w:val="18"/>
        </w:rPr>
        <w:t xml:space="preserve"> </w:t>
      </w:r>
      <w:r w:rsidRPr="0054499E">
        <w:rPr>
          <w:color w:val="231F20"/>
          <w:w w:val="105"/>
          <w:sz w:val="18"/>
          <w:szCs w:val="18"/>
        </w:rPr>
        <w:t>attend</w:t>
      </w:r>
      <w:r w:rsidRPr="0054499E">
        <w:rPr>
          <w:color w:val="231F20"/>
          <w:spacing w:val="-5"/>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site</w:t>
      </w:r>
      <w:r w:rsidRPr="0054499E">
        <w:rPr>
          <w:color w:val="231F20"/>
          <w:spacing w:val="-7"/>
          <w:w w:val="105"/>
          <w:sz w:val="18"/>
          <w:szCs w:val="18"/>
        </w:rPr>
        <w:t xml:space="preserve"> </w:t>
      </w:r>
      <w:r w:rsidRPr="0054499E">
        <w:rPr>
          <w:color w:val="231F20"/>
          <w:w w:val="105"/>
          <w:sz w:val="18"/>
          <w:szCs w:val="18"/>
        </w:rPr>
        <w:t>to</w:t>
      </w:r>
      <w:r w:rsidRPr="0054499E">
        <w:rPr>
          <w:color w:val="231F20"/>
          <w:spacing w:val="-3"/>
          <w:w w:val="105"/>
          <w:sz w:val="18"/>
          <w:szCs w:val="18"/>
        </w:rPr>
        <w:t xml:space="preserve"> </w:t>
      </w:r>
      <w:r w:rsidRPr="0054499E">
        <w:rPr>
          <w:color w:val="231F20"/>
          <w:w w:val="105"/>
          <w:sz w:val="18"/>
          <w:szCs w:val="18"/>
        </w:rPr>
        <w:t>rectify</w:t>
      </w:r>
      <w:r w:rsidRPr="0054499E">
        <w:rPr>
          <w:color w:val="231F20"/>
          <w:spacing w:val="-6"/>
          <w:w w:val="105"/>
          <w:sz w:val="18"/>
          <w:szCs w:val="18"/>
        </w:rPr>
        <w:t xml:space="preserve"> </w:t>
      </w:r>
      <w:r w:rsidRPr="0054499E">
        <w:rPr>
          <w:color w:val="231F20"/>
          <w:w w:val="105"/>
          <w:sz w:val="18"/>
          <w:szCs w:val="18"/>
        </w:rPr>
        <w:t>the Emergency Repair within 24 hours of it being notified to the Contractor by</w:t>
      </w:r>
      <w:r w:rsidRPr="0054499E">
        <w:rPr>
          <w:color w:val="231F20"/>
          <w:spacing w:val="56"/>
          <w:w w:val="105"/>
          <w:sz w:val="18"/>
          <w:szCs w:val="18"/>
        </w:rPr>
        <w:t xml:space="preserve"> </w:t>
      </w:r>
      <w:r w:rsidRPr="0054499E">
        <w:rPr>
          <w:color w:val="231F20"/>
          <w:w w:val="105"/>
          <w:sz w:val="18"/>
          <w:szCs w:val="18"/>
        </w:rPr>
        <w:t xml:space="preserve">suitable means.  If the Contractor fails to attend to the Emergency Repair </w:t>
      </w:r>
      <w:r w:rsidRPr="0054499E">
        <w:rPr>
          <w:color w:val="231F20"/>
          <w:spacing w:val="15"/>
          <w:w w:val="105"/>
          <w:sz w:val="18"/>
          <w:szCs w:val="18"/>
        </w:rPr>
        <w:t xml:space="preserve"> </w:t>
      </w:r>
      <w:r w:rsidRPr="0054499E">
        <w:rPr>
          <w:color w:val="231F20"/>
          <w:w w:val="105"/>
          <w:sz w:val="18"/>
          <w:szCs w:val="18"/>
        </w:rPr>
        <w:t>within</w:t>
      </w:r>
    </w:p>
    <w:p w14:paraId="759754A8" w14:textId="77777777" w:rsidR="004A609C" w:rsidRPr="0054499E" w:rsidRDefault="007D6B32">
      <w:pPr>
        <w:pStyle w:val="BodyText"/>
        <w:kinsoku w:val="0"/>
        <w:overflowPunct w:val="0"/>
        <w:spacing w:before="1" w:line="252" w:lineRule="auto"/>
        <w:ind w:left="1723" w:right="122"/>
        <w:jc w:val="both"/>
        <w:rPr>
          <w:color w:val="000000"/>
          <w:sz w:val="18"/>
          <w:szCs w:val="18"/>
        </w:rPr>
      </w:pPr>
      <w:r w:rsidRPr="0054499E">
        <w:rPr>
          <w:color w:val="231F20"/>
          <w:w w:val="105"/>
          <w:sz w:val="18"/>
          <w:szCs w:val="18"/>
        </w:rPr>
        <w:t>24 hours the Employer shall be entitled to engage others to carry out the Emergency Repair and shall be entitled to deduct those costs from the Contract Sum</w:t>
      </w:r>
      <w:r w:rsidRPr="0054499E">
        <w:rPr>
          <w:color w:val="231F20"/>
          <w:spacing w:val="-6"/>
          <w:w w:val="105"/>
          <w:sz w:val="18"/>
          <w:szCs w:val="18"/>
        </w:rPr>
        <w:t xml:space="preserve"> </w:t>
      </w:r>
      <w:r w:rsidRPr="0054499E">
        <w:rPr>
          <w:color w:val="231F20"/>
          <w:w w:val="105"/>
          <w:sz w:val="18"/>
          <w:szCs w:val="18"/>
        </w:rPr>
        <w:t>or</w:t>
      </w:r>
      <w:r w:rsidRPr="0054499E">
        <w:rPr>
          <w:color w:val="231F20"/>
          <w:spacing w:val="-5"/>
          <w:w w:val="105"/>
          <w:sz w:val="18"/>
          <w:szCs w:val="18"/>
        </w:rPr>
        <w:t xml:space="preserve"> </w:t>
      </w:r>
      <w:r w:rsidRPr="0054499E">
        <w:rPr>
          <w:color w:val="231F20"/>
          <w:w w:val="105"/>
          <w:sz w:val="18"/>
          <w:szCs w:val="18"/>
        </w:rPr>
        <w:t>recover</w:t>
      </w:r>
      <w:r w:rsidRPr="0054499E">
        <w:rPr>
          <w:color w:val="231F20"/>
          <w:spacing w:val="-5"/>
          <w:w w:val="105"/>
          <w:sz w:val="18"/>
          <w:szCs w:val="18"/>
        </w:rPr>
        <w:t xml:space="preserve"> </w:t>
      </w:r>
      <w:r w:rsidRPr="0054499E">
        <w:rPr>
          <w:color w:val="231F20"/>
          <w:w w:val="105"/>
          <w:sz w:val="18"/>
          <w:szCs w:val="18"/>
        </w:rPr>
        <w:t>those</w:t>
      </w:r>
      <w:r w:rsidRPr="0054499E">
        <w:rPr>
          <w:color w:val="231F20"/>
          <w:spacing w:val="-5"/>
          <w:w w:val="105"/>
          <w:sz w:val="18"/>
          <w:szCs w:val="18"/>
        </w:rPr>
        <w:t xml:space="preserve"> </w:t>
      </w:r>
      <w:r w:rsidRPr="0054499E">
        <w:rPr>
          <w:color w:val="231F20"/>
          <w:w w:val="105"/>
          <w:sz w:val="18"/>
          <w:szCs w:val="18"/>
        </w:rPr>
        <w:t>costs</w:t>
      </w:r>
      <w:r w:rsidRPr="0054499E">
        <w:rPr>
          <w:color w:val="231F20"/>
          <w:spacing w:val="-5"/>
          <w:w w:val="105"/>
          <w:sz w:val="18"/>
          <w:szCs w:val="18"/>
        </w:rPr>
        <w:t xml:space="preserve"> </w:t>
      </w:r>
      <w:r w:rsidRPr="0054499E">
        <w:rPr>
          <w:color w:val="231F20"/>
          <w:w w:val="105"/>
          <w:sz w:val="18"/>
          <w:szCs w:val="18"/>
        </w:rPr>
        <w:t>from</w:t>
      </w:r>
      <w:r w:rsidRPr="0054499E">
        <w:rPr>
          <w:color w:val="231F20"/>
          <w:spacing w:val="-6"/>
          <w:w w:val="105"/>
          <w:sz w:val="18"/>
          <w:szCs w:val="18"/>
        </w:rPr>
        <w:t xml:space="preserve"> </w:t>
      </w:r>
      <w:r w:rsidRPr="0054499E">
        <w:rPr>
          <w:color w:val="231F20"/>
          <w:w w:val="105"/>
          <w:sz w:val="18"/>
          <w:szCs w:val="18"/>
        </w:rPr>
        <w:t>the</w:t>
      </w:r>
      <w:r w:rsidRPr="0054499E">
        <w:rPr>
          <w:color w:val="231F20"/>
          <w:spacing w:val="-5"/>
          <w:w w:val="105"/>
          <w:sz w:val="18"/>
          <w:szCs w:val="18"/>
        </w:rPr>
        <w:t xml:space="preserve"> </w:t>
      </w:r>
      <w:r w:rsidRPr="0054499E">
        <w:rPr>
          <w:color w:val="231F20"/>
          <w:w w:val="105"/>
          <w:sz w:val="18"/>
          <w:szCs w:val="18"/>
        </w:rPr>
        <w:t>Contractor</w:t>
      </w:r>
      <w:r w:rsidRPr="0054499E">
        <w:rPr>
          <w:color w:val="231F20"/>
          <w:spacing w:val="-7"/>
          <w:w w:val="105"/>
          <w:sz w:val="18"/>
          <w:szCs w:val="18"/>
        </w:rPr>
        <w:t xml:space="preserve"> </w:t>
      </w:r>
      <w:r w:rsidRPr="0054499E">
        <w:rPr>
          <w:color w:val="231F20"/>
          <w:w w:val="105"/>
          <w:sz w:val="18"/>
          <w:szCs w:val="18"/>
        </w:rPr>
        <w:t>as</w:t>
      </w:r>
      <w:r w:rsidRPr="0054499E">
        <w:rPr>
          <w:color w:val="231F20"/>
          <w:spacing w:val="-6"/>
          <w:w w:val="105"/>
          <w:sz w:val="18"/>
          <w:szCs w:val="18"/>
        </w:rPr>
        <w:t xml:space="preserve"> </w:t>
      </w:r>
      <w:r w:rsidRPr="0054499E">
        <w:rPr>
          <w:color w:val="231F20"/>
          <w:w w:val="105"/>
          <w:sz w:val="18"/>
          <w:szCs w:val="18"/>
        </w:rPr>
        <w:t>a</w:t>
      </w:r>
      <w:r w:rsidRPr="0054499E">
        <w:rPr>
          <w:color w:val="231F20"/>
          <w:spacing w:val="-5"/>
          <w:w w:val="105"/>
          <w:sz w:val="18"/>
          <w:szCs w:val="18"/>
        </w:rPr>
        <w:t xml:space="preserve"> </w:t>
      </w:r>
      <w:r w:rsidRPr="0054499E">
        <w:rPr>
          <w:color w:val="231F20"/>
          <w:w w:val="105"/>
          <w:sz w:val="18"/>
          <w:szCs w:val="18"/>
        </w:rPr>
        <w:t>debt.</w:t>
      </w:r>
    </w:p>
    <w:p w14:paraId="4997B8BA" w14:textId="77777777" w:rsidR="004A609C" w:rsidRPr="0054499E" w:rsidRDefault="004A609C">
      <w:pPr>
        <w:pStyle w:val="BodyText"/>
        <w:kinsoku w:val="0"/>
        <w:overflowPunct w:val="0"/>
        <w:spacing w:before="2"/>
        <w:ind w:left="0"/>
        <w:rPr>
          <w:sz w:val="18"/>
          <w:szCs w:val="18"/>
        </w:rPr>
      </w:pPr>
    </w:p>
    <w:p w14:paraId="5C968F9C" w14:textId="77777777" w:rsidR="004A609C" w:rsidRPr="0054499E" w:rsidRDefault="007D6B32" w:rsidP="00E3176F">
      <w:pPr>
        <w:pStyle w:val="ListParagraph"/>
        <w:numPr>
          <w:ilvl w:val="1"/>
          <w:numId w:val="39"/>
        </w:numPr>
        <w:tabs>
          <w:tab w:val="left" w:pos="520"/>
          <w:tab w:val="left" w:pos="1723"/>
        </w:tabs>
        <w:kinsoku w:val="0"/>
        <w:overflowPunct w:val="0"/>
        <w:rPr>
          <w:rFonts w:ascii="Trebuchet MS" w:hAnsi="Trebuchet MS" w:cs="Trebuchet MS"/>
          <w:color w:val="000000"/>
          <w:spacing w:val="-1"/>
          <w:sz w:val="18"/>
          <w:szCs w:val="18"/>
        </w:rPr>
      </w:pPr>
      <w:r w:rsidRPr="0054499E">
        <w:rPr>
          <w:rFonts w:ascii="Trebuchet MS" w:hAnsi="Trebuchet MS" w:cs="Trebuchet MS"/>
          <w:color w:val="231F20"/>
          <w:spacing w:val="-1"/>
          <w:sz w:val="18"/>
          <w:szCs w:val="18"/>
        </w:rPr>
        <w:t>5A.2</w:t>
      </w:r>
      <w:r w:rsidRPr="0054499E">
        <w:rPr>
          <w:rFonts w:ascii="Trebuchet MS" w:hAnsi="Trebuchet MS" w:cs="Trebuchet MS"/>
          <w:color w:val="231F20"/>
          <w:spacing w:val="-1"/>
          <w:sz w:val="18"/>
          <w:szCs w:val="18"/>
        </w:rPr>
        <w:tab/>
      </w:r>
      <w:r w:rsidRPr="0054499E">
        <w:rPr>
          <w:rFonts w:ascii="Trebuchet MS" w:hAnsi="Trebuchet MS" w:cs="Trebuchet MS"/>
          <w:color w:val="231F20"/>
          <w:spacing w:val="-1"/>
          <w:w w:val="105"/>
          <w:sz w:val="18"/>
          <w:szCs w:val="18"/>
        </w:rPr>
        <w:t>In</w:t>
      </w:r>
      <w:r w:rsidRPr="0054499E">
        <w:rPr>
          <w:rFonts w:ascii="Trebuchet MS" w:hAnsi="Trebuchet MS" w:cs="Trebuchet MS"/>
          <w:color w:val="231F20"/>
          <w:w w:val="105"/>
          <w:sz w:val="18"/>
          <w:szCs w:val="18"/>
        </w:rPr>
        <w:t xml:space="preserve"> </w:t>
      </w:r>
      <w:r w:rsidRPr="0054499E">
        <w:rPr>
          <w:rFonts w:ascii="Trebuchet MS" w:hAnsi="Trebuchet MS" w:cs="Trebuchet MS"/>
          <w:color w:val="231F20"/>
          <w:spacing w:val="-1"/>
          <w:w w:val="105"/>
          <w:sz w:val="18"/>
          <w:szCs w:val="18"/>
        </w:rPr>
        <w:t>carrying</w:t>
      </w:r>
      <w:r w:rsidRPr="0054499E">
        <w:rPr>
          <w:rFonts w:ascii="Trebuchet MS" w:hAnsi="Trebuchet MS" w:cs="Trebuchet MS"/>
          <w:color w:val="231F20"/>
          <w:w w:val="105"/>
          <w:sz w:val="18"/>
          <w:szCs w:val="18"/>
        </w:rPr>
        <w:t xml:space="preserve"> </w:t>
      </w:r>
      <w:r w:rsidRPr="0054499E">
        <w:rPr>
          <w:rFonts w:ascii="Trebuchet MS" w:hAnsi="Trebuchet MS" w:cs="Trebuchet MS"/>
          <w:color w:val="231F20"/>
          <w:spacing w:val="-1"/>
          <w:w w:val="105"/>
          <w:sz w:val="18"/>
          <w:szCs w:val="18"/>
        </w:rPr>
        <w:t>out</w:t>
      </w:r>
      <w:r w:rsidRPr="0054499E">
        <w:rPr>
          <w:rFonts w:ascii="Trebuchet MS" w:hAnsi="Trebuchet MS" w:cs="Trebuchet MS"/>
          <w:color w:val="231F20"/>
          <w:w w:val="105"/>
          <w:sz w:val="18"/>
          <w:szCs w:val="18"/>
        </w:rPr>
        <w:t xml:space="preserve"> any </w:t>
      </w:r>
      <w:r w:rsidRPr="0054499E">
        <w:rPr>
          <w:rFonts w:ascii="Trebuchet MS" w:hAnsi="Trebuchet MS" w:cs="Trebuchet MS"/>
          <w:color w:val="231F20"/>
          <w:spacing w:val="-1"/>
          <w:w w:val="105"/>
          <w:sz w:val="18"/>
          <w:szCs w:val="18"/>
        </w:rPr>
        <w:t>works</w:t>
      </w:r>
      <w:r w:rsidRPr="0054499E">
        <w:rPr>
          <w:rFonts w:ascii="Trebuchet MS" w:hAnsi="Trebuchet MS" w:cs="Trebuchet MS"/>
          <w:color w:val="231F20"/>
          <w:w w:val="105"/>
          <w:sz w:val="18"/>
          <w:szCs w:val="18"/>
        </w:rPr>
        <w:t xml:space="preserve"> </w:t>
      </w:r>
      <w:r w:rsidRPr="0054499E">
        <w:rPr>
          <w:rFonts w:ascii="Trebuchet MS" w:hAnsi="Trebuchet MS" w:cs="Trebuchet MS"/>
          <w:color w:val="231F20"/>
          <w:spacing w:val="-1"/>
          <w:w w:val="105"/>
          <w:sz w:val="18"/>
          <w:szCs w:val="18"/>
        </w:rPr>
        <w:t>pursuant</w:t>
      </w:r>
      <w:r w:rsidRPr="0054499E">
        <w:rPr>
          <w:rFonts w:ascii="Trebuchet MS" w:hAnsi="Trebuchet MS" w:cs="Trebuchet MS"/>
          <w:color w:val="231F20"/>
          <w:w w:val="105"/>
          <w:sz w:val="18"/>
          <w:szCs w:val="18"/>
        </w:rPr>
        <w:t xml:space="preserve"> to </w:t>
      </w:r>
      <w:r w:rsidRPr="0054499E">
        <w:rPr>
          <w:rFonts w:ascii="Trebuchet MS" w:hAnsi="Trebuchet MS" w:cs="Trebuchet MS"/>
          <w:color w:val="231F20"/>
          <w:spacing w:val="-1"/>
          <w:w w:val="105"/>
          <w:sz w:val="18"/>
          <w:szCs w:val="18"/>
        </w:rPr>
        <w:t>clause</w:t>
      </w:r>
      <w:r w:rsidRPr="0054499E">
        <w:rPr>
          <w:rFonts w:ascii="Trebuchet MS" w:hAnsi="Trebuchet MS" w:cs="Trebuchet MS"/>
          <w:color w:val="231F20"/>
          <w:w w:val="105"/>
          <w:sz w:val="18"/>
          <w:szCs w:val="18"/>
        </w:rPr>
        <w:t xml:space="preserve"> 2.35A.1, </w:t>
      </w:r>
      <w:r w:rsidRPr="0054499E">
        <w:rPr>
          <w:rFonts w:ascii="Trebuchet MS" w:hAnsi="Trebuchet MS" w:cs="Trebuchet MS"/>
          <w:color w:val="231F20"/>
          <w:spacing w:val="-1"/>
          <w:w w:val="105"/>
          <w:sz w:val="18"/>
          <w:szCs w:val="18"/>
        </w:rPr>
        <w:t>the</w:t>
      </w:r>
      <w:r w:rsidRPr="0054499E">
        <w:rPr>
          <w:rFonts w:ascii="Trebuchet MS" w:hAnsi="Trebuchet MS" w:cs="Trebuchet MS"/>
          <w:color w:val="231F20"/>
          <w:w w:val="105"/>
          <w:sz w:val="18"/>
          <w:szCs w:val="18"/>
        </w:rPr>
        <w:t xml:space="preserve"> </w:t>
      </w:r>
      <w:r w:rsidRPr="0054499E">
        <w:rPr>
          <w:rFonts w:ascii="Trebuchet MS" w:hAnsi="Trebuchet MS" w:cs="Trebuchet MS"/>
          <w:color w:val="231F20"/>
          <w:spacing w:val="-1"/>
          <w:w w:val="105"/>
          <w:sz w:val="18"/>
          <w:szCs w:val="18"/>
        </w:rPr>
        <w:t>Contractor</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spacing w:val="-1"/>
          <w:w w:val="105"/>
          <w:sz w:val="18"/>
          <w:szCs w:val="18"/>
        </w:rPr>
        <w:t>shall:</w:t>
      </w:r>
    </w:p>
    <w:p w14:paraId="17103DEC" w14:textId="77777777" w:rsidR="004A609C" w:rsidRPr="0054499E" w:rsidRDefault="004A609C">
      <w:pPr>
        <w:pStyle w:val="BodyText"/>
        <w:kinsoku w:val="0"/>
        <w:overflowPunct w:val="0"/>
        <w:spacing w:before="4"/>
        <w:ind w:left="0"/>
        <w:rPr>
          <w:sz w:val="18"/>
          <w:szCs w:val="18"/>
        </w:rPr>
      </w:pPr>
    </w:p>
    <w:p w14:paraId="65244FF0" w14:textId="77777777" w:rsidR="004A609C" w:rsidRPr="0054499E" w:rsidRDefault="007D6B32" w:rsidP="00E3176F">
      <w:pPr>
        <w:pStyle w:val="ListParagraph"/>
        <w:numPr>
          <w:ilvl w:val="2"/>
          <w:numId w:val="39"/>
        </w:numPr>
        <w:tabs>
          <w:tab w:val="left" w:pos="2556"/>
        </w:tabs>
        <w:kinsoku w:val="0"/>
        <w:overflowPunct w:val="0"/>
        <w:spacing w:line="249" w:lineRule="auto"/>
        <w:ind w:right="12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act in a reasonable manner so as to cause as little disturbance and interference as reasonably practicable to the business carried out on at the site and forthwith make good any damage to the fixtures, fittings and</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stock</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on</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site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Employer’s</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reasonable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satisfaction.</w:t>
      </w:r>
    </w:p>
    <w:p w14:paraId="3D1B95C9" w14:textId="77777777" w:rsidR="004A609C" w:rsidRPr="0054499E" w:rsidRDefault="004A609C">
      <w:pPr>
        <w:pStyle w:val="BodyText"/>
        <w:kinsoku w:val="0"/>
        <w:overflowPunct w:val="0"/>
        <w:spacing w:before="7"/>
        <w:ind w:left="0"/>
        <w:rPr>
          <w:sz w:val="18"/>
          <w:szCs w:val="18"/>
        </w:rPr>
      </w:pPr>
    </w:p>
    <w:p w14:paraId="664E1390" w14:textId="77777777" w:rsidR="004A609C" w:rsidRPr="0054499E" w:rsidRDefault="007D6B32" w:rsidP="00E3176F">
      <w:pPr>
        <w:pStyle w:val="ListParagraph"/>
        <w:numPr>
          <w:ilvl w:val="2"/>
          <w:numId w:val="39"/>
        </w:numPr>
        <w:tabs>
          <w:tab w:val="left" w:pos="2556"/>
        </w:tabs>
        <w:kinsoku w:val="0"/>
        <w:overflowPunct w:val="0"/>
        <w:spacing w:line="252" w:lineRule="auto"/>
        <w:ind w:right="125"/>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insofar as reasonably possible carry out such works outside the usual trading hours of the Employer, Tenant or any other third party in occupation of the</w:t>
      </w:r>
      <w:r w:rsidRPr="0054499E">
        <w:rPr>
          <w:rFonts w:ascii="Trebuchet MS" w:hAnsi="Trebuchet MS" w:cs="Trebuchet MS"/>
          <w:color w:val="231F20"/>
          <w:spacing w:val="-28"/>
          <w:w w:val="105"/>
          <w:sz w:val="18"/>
          <w:szCs w:val="18"/>
        </w:rPr>
        <w:t xml:space="preserve"> </w:t>
      </w:r>
      <w:r w:rsidRPr="0054499E">
        <w:rPr>
          <w:rFonts w:ascii="Trebuchet MS" w:hAnsi="Trebuchet MS" w:cs="Trebuchet MS"/>
          <w:color w:val="231F20"/>
          <w:w w:val="105"/>
          <w:sz w:val="18"/>
          <w:szCs w:val="18"/>
        </w:rPr>
        <w:t>site.”</w:t>
      </w:r>
    </w:p>
    <w:p w14:paraId="5C516975" w14:textId="77777777" w:rsidR="004A609C" w:rsidRPr="0054499E" w:rsidRDefault="004A609C">
      <w:pPr>
        <w:pStyle w:val="BodyText"/>
        <w:kinsoku w:val="0"/>
        <w:overflowPunct w:val="0"/>
        <w:spacing w:before="2"/>
        <w:ind w:left="0"/>
        <w:rPr>
          <w:sz w:val="18"/>
          <w:szCs w:val="18"/>
        </w:rPr>
      </w:pPr>
    </w:p>
    <w:p w14:paraId="3A4787CB" w14:textId="77777777" w:rsidR="004A609C" w:rsidRPr="0054499E" w:rsidRDefault="007D6B32">
      <w:pPr>
        <w:pStyle w:val="BodyText"/>
        <w:tabs>
          <w:tab w:val="left" w:pos="1723"/>
        </w:tabs>
        <w:kinsoku w:val="0"/>
        <w:overflowPunct w:val="0"/>
        <w:ind w:left="154"/>
        <w:rPr>
          <w:color w:val="000000"/>
          <w:sz w:val="18"/>
          <w:szCs w:val="18"/>
        </w:rPr>
      </w:pPr>
      <w:r w:rsidRPr="0054499E">
        <w:rPr>
          <w:b/>
          <w:bCs/>
          <w:color w:val="231F20"/>
          <w:spacing w:val="-1"/>
          <w:sz w:val="18"/>
          <w:szCs w:val="18"/>
        </w:rPr>
        <w:t>2.36</w:t>
      </w:r>
      <w:r w:rsidRPr="0054499E">
        <w:rPr>
          <w:b/>
          <w:bCs/>
          <w:color w:val="231F20"/>
          <w:spacing w:val="-1"/>
          <w:sz w:val="18"/>
          <w:szCs w:val="18"/>
        </w:rPr>
        <w:tab/>
      </w:r>
      <w:r w:rsidRPr="0054499E">
        <w:rPr>
          <w:b/>
          <w:bCs/>
          <w:color w:val="231F20"/>
          <w:spacing w:val="-1"/>
          <w:w w:val="105"/>
          <w:sz w:val="18"/>
          <w:szCs w:val="18"/>
        </w:rPr>
        <w:t>Notice</w:t>
      </w:r>
      <w:r w:rsidRPr="0054499E">
        <w:rPr>
          <w:b/>
          <w:bCs/>
          <w:color w:val="231F20"/>
          <w:w w:val="105"/>
          <w:sz w:val="18"/>
          <w:szCs w:val="18"/>
        </w:rPr>
        <w:t xml:space="preserve"> of </w:t>
      </w:r>
      <w:r w:rsidRPr="0054499E">
        <w:rPr>
          <w:b/>
          <w:bCs/>
          <w:color w:val="231F20"/>
          <w:spacing w:val="-1"/>
          <w:w w:val="105"/>
          <w:sz w:val="18"/>
          <w:szCs w:val="18"/>
        </w:rPr>
        <w:t>Completion</w:t>
      </w:r>
      <w:r w:rsidRPr="0054499E">
        <w:rPr>
          <w:b/>
          <w:bCs/>
          <w:color w:val="231F20"/>
          <w:w w:val="105"/>
          <w:sz w:val="18"/>
          <w:szCs w:val="18"/>
        </w:rPr>
        <w:t xml:space="preserve"> of </w:t>
      </w:r>
      <w:r w:rsidRPr="0054499E">
        <w:rPr>
          <w:b/>
          <w:bCs/>
          <w:color w:val="231F20"/>
          <w:spacing w:val="-1"/>
          <w:w w:val="105"/>
          <w:sz w:val="18"/>
          <w:szCs w:val="18"/>
        </w:rPr>
        <w:t>Making</w:t>
      </w:r>
      <w:r w:rsidRPr="0054499E">
        <w:rPr>
          <w:b/>
          <w:bCs/>
          <w:color w:val="231F20"/>
          <w:spacing w:val="-10"/>
          <w:w w:val="105"/>
          <w:sz w:val="18"/>
          <w:szCs w:val="18"/>
        </w:rPr>
        <w:t xml:space="preserve"> </w:t>
      </w:r>
      <w:r w:rsidRPr="0054499E">
        <w:rPr>
          <w:b/>
          <w:bCs/>
          <w:color w:val="231F20"/>
          <w:w w:val="105"/>
          <w:sz w:val="18"/>
          <w:szCs w:val="18"/>
        </w:rPr>
        <w:t>Good</w:t>
      </w:r>
    </w:p>
    <w:p w14:paraId="65314BDD" w14:textId="77777777" w:rsidR="004A609C" w:rsidRPr="0054499E" w:rsidRDefault="004A609C">
      <w:pPr>
        <w:pStyle w:val="BodyText"/>
        <w:kinsoku w:val="0"/>
        <w:overflowPunct w:val="0"/>
        <w:spacing w:before="4"/>
        <w:ind w:left="0"/>
        <w:rPr>
          <w:b/>
          <w:bCs/>
          <w:sz w:val="18"/>
          <w:szCs w:val="18"/>
        </w:rPr>
      </w:pPr>
    </w:p>
    <w:p w14:paraId="2F384450" w14:textId="77777777" w:rsidR="004A609C" w:rsidRPr="0054499E" w:rsidRDefault="007D6B32">
      <w:pPr>
        <w:pStyle w:val="BodyText"/>
        <w:kinsoku w:val="0"/>
        <w:overflowPunct w:val="0"/>
        <w:ind w:left="1723"/>
        <w:jc w:val="both"/>
        <w:rPr>
          <w:color w:val="000000"/>
          <w:sz w:val="18"/>
          <w:szCs w:val="18"/>
        </w:rPr>
      </w:pPr>
      <w:r w:rsidRPr="0054499E">
        <w:rPr>
          <w:color w:val="231F20"/>
          <w:w w:val="105"/>
          <w:sz w:val="18"/>
          <w:szCs w:val="18"/>
        </w:rPr>
        <w:t xml:space="preserve">In line 2 after “have been made good”   </w:t>
      </w:r>
      <w:r w:rsidRPr="0054499E">
        <w:rPr>
          <w:color w:val="231F20"/>
          <w:spacing w:val="30"/>
          <w:w w:val="105"/>
          <w:sz w:val="18"/>
          <w:szCs w:val="18"/>
        </w:rPr>
        <w:t xml:space="preserve"> </w:t>
      </w:r>
      <w:r w:rsidRPr="0054499E">
        <w:rPr>
          <w:b/>
          <w:bCs/>
          <w:color w:val="231F20"/>
          <w:w w:val="105"/>
          <w:sz w:val="18"/>
          <w:szCs w:val="18"/>
        </w:rPr>
        <w:t xml:space="preserve">insert </w:t>
      </w:r>
      <w:r w:rsidRPr="0054499E">
        <w:rPr>
          <w:color w:val="231F20"/>
          <w:w w:val="105"/>
          <w:sz w:val="18"/>
          <w:szCs w:val="18"/>
        </w:rPr>
        <w:t>“to the reasonable satisfaction of</w:t>
      </w:r>
    </w:p>
    <w:p w14:paraId="1CA1818A" w14:textId="77777777" w:rsidR="004A609C" w:rsidRPr="0054499E" w:rsidRDefault="007D6B32">
      <w:pPr>
        <w:pStyle w:val="BodyText"/>
        <w:kinsoku w:val="0"/>
        <w:overflowPunct w:val="0"/>
        <w:spacing w:before="10"/>
        <w:ind w:left="1723"/>
        <w:jc w:val="both"/>
        <w:rPr>
          <w:color w:val="000000"/>
          <w:sz w:val="18"/>
          <w:szCs w:val="18"/>
        </w:rPr>
      </w:pPr>
      <w:r w:rsidRPr="0054499E">
        <w:rPr>
          <w:color w:val="231F20"/>
          <w:w w:val="105"/>
          <w:sz w:val="18"/>
          <w:szCs w:val="18"/>
        </w:rPr>
        <w:t>the</w:t>
      </w:r>
      <w:r w:rsidRPr="0054499E">
        <w:rPr>
          <w:color w:val="231F20"/>
          <w:spacing w:val="-16"/>
          <w:w w:val="105"/>
          <w:sz w:val="18"/>
          <w:szCs w:val="18"/>
        </w:rPr>
        <w:t xml:space="preserve"> </w:t>
      </w:r>
      <w:r w:rsidRPr="0054499E">
        <w:rPr>
          <w:color w:val="231F20"/>
          <w:w w:val="105"/>
          <w:sz w:val="18"/>
          <w:szCs w:val="18"/>
        </w:rPr>
        <w:t>Employer”</w:t>
      </w:r>
    </w:p>
    <w:p w14:paraId="7AF341C1" w14:textId="77777777" w:rsidR="004A609C" w:rsidRPr="0054499E" w:rsidRDefault="004A609C">
      <w:pPr>
        <w:pStyle w:val="BodyText"/>
        <w:kinsoku w:val="0"/>
        <w:overflowPunct w:val="0"/>
        <w:spacing w:before="4"/>
        <w:ind w:left="0"/>
        <w:rPr>
          <w:sz w:val="18"/>
          <w:szCs w:val="18"/>
        </w:rPr>
      </w:pPr>
    </w:p>
    <w:p w14:paraId="612E72E9" w14:textId="77777777" w:rsidR="004A609C" w:rsidRPr="0054499E" w:rsidRDefault="007D6B32">
      <w:pPr>
        <w:pStyle w:val="BodyText"/>
        <w:kinsoku w:val="0"/>
        <w:overflowPunct w:val="0"/>
        <w:ind w:left="1723"/>
        <w:jc w:val="both"/>
        <w:rPr>
          <w:color w:val="000000"/>
          <w:sz w:val="18"/>
          <w:szCs w:val="18"/>
        </w:rPr>
      </w:pPr>
      <w:r w:rsidRPr="0054499E">
        <w:rPr>
          <w:color w:val="231F20"/>
          <w:w w:val="105"/>
          <w:sz w:val="18"/>
          <w:szCs w:val="18"/>
        </w:rPr>
        <w:t>At</w:t>
      </w:r>
      <w:r w:rsidRPr="0054499E">
        <w:rPr>
          <w:color w:val="231F20"/>
          <w:spacing w:val="-7"/>
          <w:w w:val="105"/>
          <w:sz w:val="18"/>
          <w:szCs w:val="18"/>
        </w:rPr>
        <w:t xml:space="preserve"> </w:t>
      </w:r>
      <w:r w:rsidRPr="0054499E">
        <w:rPr>
          <w:color w:val="231F20"/>
          <w:w w:val="105"/>
          <w:sz w:val="18"/>
          <w:szCs w:val="18"/>
        </w:rPr>
        <w:t>the</w:t>
      </w:r>
      <w:r w:rsidRPr="0054499E">
        <w:rPr>
          <w:color w:val="231F20"/>
          <w:spacing w:val="-5"/>
          <w:w w:val="105"/>
          <w:sz w:val="18"/>
          <w:szCs w:val="18"/>
        </w:rPr>
        <w:t xml:space="preserve"> </w:t>
      </w:r>
      <w:r w:rsidRPr="0054499E">
        <w:rPr>
          <w:color w:val="231F20"/>
          <w:w w:val="105"/>
          <w:sz w:val="18"/>
          <w:szCs w:val="18"/>
        </w:rPr>
        <w:t>end</w:t>
      </w:r>
      <w:r w:rsidRPr="0054499E">
        <w:rPr>
          <w:color w:val="231F20"/>
          <w:spacing w:val="-6"/>
          <w:w w:val="105"/>
          <w:sz w:val="18"/>
          <w:szCs w:val="18"/>
        </w:rPr>
        <w:t xml:space="preserve"> </w:t>
      </w:r>
      <w:r w:rsidRPr="0054499E">
        <w:rPr>
          <w:color w:val="231F20"/>
          <w:w w:val="105"/>
          <w:sz w:val="18"/>
          <w:szCs w:val="18"/>
        </w:rPr>
        <w:t>of</w:t>
      </w:r>
      <w:r w:rsidRPr="0054499E">
        <w:rPr>
          <w:color w:val="231F20"/>
          <w:spacing w:val="-5"/>
          <w:w w:val="105"/>
          <w:sz w:val="18"/>
          <w:szCs w:val="18"/>
        </w:rPr>
        <w:t xml:space="preserve"> </w:t>
      </w:r>
      <w:r w:rsidRPr="0054499E">
        <w:rPr>
          <w:color w:val="231F20"/>
          <w:w w:val="105"/>
          <w:sz w:val="18"/>
          <w:szCs w:val="18"/>
        </w:rPr>
        <w:t>clause</w:t>
      </w:r>
      <w:r w:rsidRPr="0054499E">
        <w:rPr>
          <w:color w:val="231F20"/>
          <w:spacing w:val="-7"/>
          <w:w w:val="105"/>
          <w:sz w:val="18"/>
          <w:szCs w:val="18"/>
        </w:rPr>
        <w:t xml:space="preserve"> </w:t>
      </w:r>
      <w:r w:rsidRPr="0054499E">
        <w:rPr>
          <w:color w:val="231F20"/>
          <w:w w:val="105"/>
          <w:sz w:val="18"/>
          <w:szCs w:val="18"/>
        </w:rPr>
        <w:t>2.36,</w:t>
      </w:r>
      <w:r w:rsidRPr="0054499E">
        <w:rPr>
          <w:color w:val="231F20"/>
          <w:spacing w:val="-5"/>
          <w:w w:val="105"/>
          <w:sz w:val="18"/>
          <w:szCs w:val="18"/>
        </w:rPr>
        <w:t xml:space="preserve"> </w:t>
      </w:r>
      <w:r w:rsidRPr="0054499E">
        <w:rPr>
          <w:color w:val="231F20"/>
          <w:w w:val="105"/>
          <w:sz w:val="18"/>
          <w:szCs w:val="18"/>
        </w:rPr>
        <w:t>before</w:t>
      </w:r>
      <w:r w:rsidRPr="0054499E">
        <w:rPr>
          <w:color w:val="231F20"/>
          <w:spacing w:val="-7"/>
          <w:w w:val="105"/>
          <w:sz w:val="18"/>
          <w:szCs w:val="18"/>
        </w:rPr>
        <w:t xml:space="preserve"> </w:t>
      </w:r>
      <w:r w:rsidRPr="0054499E">
        <w:rPr>
          <w:color w:val="231F20"/>
          <w:w w:val="105"/>
          <w:sz w:val="18"/>
          <w:szCs w:val="18"/>
        </w:rPr>
        <w:t>the</w:t>
      </w:r>
      <w:r w:rsidRPr="0054499E">
        <w:rPr>
          <w:color w:val="231F20"/>
          <w:spacing w:val="-5"/>
          <w:w w:val="105"/>
          <w:sz w:val="18"/>
          <w:szCs w:val="18"/>
        </w:rPr>
        <w:t xml:space="preserve"> </w:t>
      </w:r>
      <w:r w:rsidRPr="0054499E">
        <w:rPr>
          <w:color w:val="231F20"/>
          <w:w w:val="105"/>
          <w:sz w:val="18"/>
          <w:szCs w:val="18"/>
        </w:rPr>
        <w:t>full</w:t>
      </w:r>
      <w:r w:rsidRPr="0054499E">
        <w:rPr>
          <w:color w:val="231F20"/>
          <w:spacing w:val="-7"/>
          <w:w w:val="105"/>
          <w:sz w:val="18"/>
          <w:szCs w:val="18"/>
        </w:rPr>
        <w:t xml:space="preserve"> </w:t>
      </w:r>
      <w:r w:rsidRPr="0054499E">
        <w:rPr>
          <w:color w:val="231F20"/>
          <w:w w:val="105"/>
          <w:sz w:val="18"/>
          <w:szCs w:val="18"/>
        </w:rPr>
        <w:t>stop,</w:t>
      </w:r>
      <w:r w:rsidRPr="0054499E">
        <w:rPr>
          <w:color w:val="231F20"/>
          <w:spacing w:val="-2"/>
          <w:w w:val="105"/>
          <w:sz w:val="18"/>
          <w:szCs w:val="18"/>
        </w:rPr>
        <w:t xml:space="preserve"> </w:t>
      </w:r>
      <w:r w:rsidRPr="0054499E">
        <w:rPr>
          <w:b/>
          <w:bCs/>
          <w:color w:val="231F20"/>
          <w:w w:val="105"/>
          <w:sz w:val="18"/>
          <w:szCs w:val="18"/>
        </w:rPr>
        <w:t>insert</w:t>
      </w:r>
      <w:r w:rsidRPr="0054499E">
        <w:rPr>
          <w:b/>
          <w:bCs/>
          <w:color w:val="231F20"/>
          <w:spacing w:val="-4"/>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following:</w:t>
      </w:r>
    </w:p>
    <w:p w14:paraId="4DFB40C4" w14:textId="77777777" w:rsidR="004A609C" w:rsidRPr="0054499E" w:rsidRDefault="004A609C">
      <w:pPr>
        <w:pStyle w:val="BodyText"/>
        <w:kinsoku w:val="0"/>
        <w:overflowPunct w:val="0"/>
        <w:spacing w:before="1"/>
        <w:ind w:left="0"/>
        <w:rPr>
          <w:sz w:val="18"/>
          <w:szCs w:val="18"/>
        </w:rPr>
      </w:pPr>
    </w:p>
    <w:p w14:paraId="3AF07D2A" w14:textId="77777777" w:rsidR="004A609C" w:rsidRPr="0054499E" w:rsidRDefault="007D6B32">
      <w:pPr>
        <w:pStyle w:val="BodyText"/>
        <w:kinsoku w:val="0"/>
        <w:overflowPunct w:val="0"/>
        <w:spacing w:line="252" w:lineRule="auto"/>
        <w:ind w:left="1723" w:right="115"/>
        <w:jc w:val="both"/>
        <w:rPr>
          <w:color w:val="000000"/>
          <w:sz w:val="18"/>
          <w:szCs w:val="18"/>
        </w:rPr>
      </w:pPr>
      <w:r w:rsidRPr="0054499E">
        <w:rPr>
          <w:color w:val="231F20"/>
          <w:w w:val="105"/>
          <w:sz w:val="18"/>
          <w:szCs w:val="18"/>
        </w:rPr>
        <w:t>“provided that the Employer shall not be required to issue any Notice of Completion of Making Good any earlier than the expiry of the Rectification Period.”</w:t>
      </w:r>
    </w:p>
    <w:p w14:paraId="36FE858E" w14:textId="77777777" w:rsidR="004A609C" w:rsidRPr="0054499E" w:rsidRDefault="004A609C">
      <w:pPr>
        <w:pStyle w:val="BodyText"/>
        <w:kinsoku w:val="0"/>
        <w:overflowPunct w:val="0"/>
        <w:spacing w:before="5"/>
        <w:ind w:left="0"/>
        <w:rPr>
          <w:sz w:val="18"/>
          <w:szCs w:val="18"/>
        </w:rPr>
      </w:pPr>
    </w:p>
    <w:p w14:paraId="5D56757F" w14:textId="77777777" w:rsidR="004A609C" w:rsidRPr="0054499E" w:rsidRDefault="007D6B32">
      <w:pPr>
        <w:pStyle w:val="Heading5"/>
        <w:kinsoku w:val="0"/>
        <w:overflowPunct w:val="0"/>
        <w:ind w:left="1723"/>
        <w:jc w:val="both"/>
        <w:rPr>
          <w:b w:val="0"/>
          <w:bCs w:val="0"/>
          <w:color w:val="000000"/>
          <w:sz w:val="18"/>
          <w:szCs w:val="18"/>
        </w:rPr>
      </w:pPr>
      <w:r w:rsidRPr="0054499E">
        <w:rPr>
          <w:color w:val="231F20"/>
          <w:w w:val="105"/>
          <w:sz w:val="18"/>
          <w:szCs w:val="18"/>
        </w:rPr>
        <w:t>Contractor’s</w:t>
      </w:r>
      <w:r w:rsidRPr="0054499E">
        <w:rPr>
          <w:color w:val="231F20"/>
          <w:spacing w:val="-28"/>
          <w:w w:val="105"/>
          <w:sz w:val="18"/>
          <w:szCs w:val="18"/>
        </w:rPr>
        <w:t xml:space="preserve"> </w:t>
      </w:r>
      <w:r w:rsidRPr="0054499E">
        <w:rPr>
          <w:color w:val="231F20"/>
          <w:w w:val="105"/>
          <w:sz w:val="18"/>
          <w:szCs w:val="18"/>
        </w:rPr>
        <w:t>Design</w:t>
      </w:r>
      <w:r w:rsidRPr="0054499E">
        <w:rPr>
          <w:color w:val="231F20"/>
          <w:spacing w:val="-29"/>
          <w:w w:val="105"/>
          <w:sz w:val="18"/>
          <w:szCs w:val="18"/>
        </w:rPr>
        <w:t xml:space="preserve"> </w:t>
      </w:r>
      <w:r w:rsidRPr="0054499E">
        <w:rPr>
          <w:color w:val="231F20"/>
          <w:w w:val="105"/>
          <w:sz w:val="18"/>
          <w:szCs w:val="18"/>
        </w:rPr>
        <w:t>Documents</w:t>
      </w:r>
    </w:p>
    <w:p w14:paraId="58E66BF7" w14:textId="77777777" w:rsidR="004A609C" w:rsidRPr="0054499E" w:rsidRDefault="004A609C">
      <w:pPr>
        <w:pStyle w:val="BodyText"/>
        <w:kinsoku w:val="0"/>
        <w:overflowPunct w:val="0"/>
        <w:spacing w:before="1"/>
        <w:ind w:left="0"/>
        <w:rPr>
          <w:b/>
          <w:bCs/>
          <w:sz w:val="18"/>
          <w:szCs w:val="18"/>
        </w:rPr>
      </w:pPr>
    </w:p>
    <w:p w14:paraId="1AC8D2FA" w14:textId="77777777" w:rsidR="004A609C" w:rsidRPr="0054499E" w:rsidRDefault="007D6B32">
      <w:pPr>
        <w:pStyle w:val="BodyText"/>
        <w:tabs>
          <w:tab w:val="left" w:pos="1723"/>
        </w:tabs>
        <w:kinsoku w:val="0"/>
        <w:overflowPunct w:val="0"/>
        <w:ind w:left="154"/>
        <w:rPr>
          <w:color w:val="000000"/>
          <w:sz w:val="18"/>
          <w:szCs w:val="18"/>
        </w:rPr>
      </w:pPr>
      <w:r w:rsidRPr="0054499E">
        <w:rPr>
          <w:b/>
          <w:bCs/>
          <w:color w:val="231F20"/>
          <w:spacing w:val="-1"/>
          <w:sz w:val="18"/>
          <w:szCs w:val="18"/>
        </w:rPr>
        <w:t>2.38</w:t>
      </w:r>
      <w:r w:rsidRPr="0054499E">
        <w:rPr>
          <w:b/>
          <w:bCs/>
          <w:color w:val="231F20"/>
          <w:spacing w:val="-1"/>
          <w:sz w:val="18"/>
          <w:szCs w:val="18"/>
        </w:rPr>
        <w:tab/>
      </w:r>
      <w:r w:rsidRPr="0054499E">
        <w:rPr>
          <w:b/>
          <w:bCs/>
          <w:color w:val="231F20"/>
          <w:spacing w:val="-1"/>
          <w:w w:val="105"/>
          <w:sz w:val="18"/>
          <w:szCs w:val="18"/>
        </w:rPr>
        <w:t>Copyright</w:t>
      </w:r>
      <w:r w:rsidRPr="0054499E">
        <w:rPr>
          <w:b/>
          <w:bCs/>
          <w:color w:val="231F20"/>
          <w:w w:val="105"/>
          <w:sz w:val="18"/>
          <w:szCs w:val="18"/>
        </w:rPr>
        <w:t xml:space="preserve"> and</w:t>
      </w:r>
      <w:r w:rsidRPr="0054499E">
        <w:rPr>
          <w:b/>
          <w:bCs/>
          <w:color w:val="231F20"/>
          <w:spacing w:val="-8"/>
          <w:w w:val="105"/>
          <w:sz w:val="18"/>
          <w:szCs w:val="18"/>
        </w:rPr>
        <w:t xml:space="preserve"> </w:t>
      </w:r>
      <w:r w:rsidRPr="0054499E">
        <w:rPr>
          <w:b/>
          <w:bCs/>
          <w:color w:val="231F20"/>
          <w:w w:val="105"/>
          <w:sz w:val="18"/>
          <w:szCs w:val="18"/>
        </w:rPr>
        <w:t>use</w:t>
      </w:r>
    </w:p>
    <w:p w14:paraId="2552780B" w14:textId="77777777" w:rsidR="004A609C" w:rsidRPr="0054499E" w:rsidRDefault="004A609C">
      <w:pPr>
        <w:pStyle w:val="BodyText"/>
        <w:kinsoku w:val="0"/>
        <w:overflowPunct w:val="0"/>
        <w:spacing w:before="4"/>
        <w:ind w:left="0"/>
        <w:rPr>
          <w:b/>
          <w:bCs/>
          <w:sz w:val="18"/>
          <w:szCs w:val="18"/>
        </w:rPr>
      </w:pPr>
    </w:p>
    <w:p w14:paraId="67D412D0" w14:textId="77777777" w:rsidR="004A609C" w:rsidRPr="0054499E" w:rsidRDefault="007D6B32">
      <w:pPr>
        <w:pStyle w:val="BodyText"/>
        <w:tabs>
          <w:tab w:val="left" w:pos="1723"/>
        </w:tabs>
        <w:kinsoku w:val="0"/>
        <w:overflowPunct w:val="0"/>
        <w:ind w:left="154"/>
        <w:rPr>
          <w:color w:val="000000"/>
          <w:spacing w:val="-1"/>
          <w:sz w:val="18"/>
          <w:szCs w:val="18"/>
        </w:rPr>
      </w:pPr>
      <w:r w:rsidRPr="0054499E">
        <w:rPr>
          <w:color w:val="231F20"/>
          <w:spacing w:val="-1"/>
          <w:sz w:val="18"/>
          <w:szCs w:val="18"/>
        </w:rPr>
        <w:t>2.38.1</w:t>
      </w:r>
      <w:r w:rsidRPr="0054499E">
        <w:rPr>
          <w:color w:val="231F20"/>
          <w:spacing w:val="-1"/>
          <w:sz w:val="18"/>
          <w:szCs w:val="18"/>
        </w:rPr>
        <w:tab/>
      </w:r>
      <w:r w:rsidRPr="0054499E">
        <w:rPr>
          <w:color w:val="231F20"/>
          <w:spacing w:val="-1"/>
          <w:w w:val="105"/>
          <w:sz w:val="18"/>
          <w:szCs w:val="18"/>
        </w:rPr>
        <w:t>In</w:t>
      </w:r>
      <w:r w:rsidRPr="0054499E">
        <w:rPr>
          <w:color w:val="231F20"/>
          <w:w w:val="105"/>
          <w:sz w:val="18"/>
          <w:szCs w:val="18"/>
        </w:rPr>
        <w:t xml:space="preserve"> </w:t>
      </w:r>
      <w:r w:rsidRPr="0054499E">
        <w:rPr>
          <w:color w:val="231F20"/>
          <w:spacing w:val="-1"/>
          <w:w w:val="105"/>
          <w:sz w:val="18"/>
          <w:szCs w:val="18"/>
        </w:rPr>
        <w:t>line</w:t>
      </w:r>
      <w:r w:rsidRPr="0054499E">
        <w:rPr>
          <w:color w:val="231F20"/>
          <w:w w:val="105"/>
          <w:sz w:val="18"/>
          <w:szCs w:val="18"/>
        </w:rPr>
        <w:t xml:space="preserve"> 3, </w:t>
      </w:r>
      <w:r w:rsidRPr="0054499E">
        <w:rPr>
          <w:color w:val="231F20"/>
          <w:spacing w:val="-1"/>
          <w:w w:val="105"/>
          <w:sz w:val="18"/>
          <w:szCs w:val="18"/>
        </w:rPr>
        <w:t>replace</w:t>
      </w:r>
      <w:r w:rsidRPr="0054499E">
        <w:rPr>
          <w:color w:val="231F20"/>
          <w:w w:val="105"/>
          <w:sz w:val="18"/>
          <w:szCs w:val="18"/>
        </w:rPr>
        <w:t xml:space="preserve"> </w:t>
      </w:r>
      <w:r w:rsidRPr="0054499E">
        <w:rPr>
          <w:color w:val="231F20"/>
          <w:spacing w:val="-1"/>
          <w:w w:val="105"/>
          <w:sz w:val="18"/>
          <w:szCs w:val="18"/>
        </w:rPr>
        <w:t>“Contractor’s</w:t>
      </w:r>
      <w:r w:rsidRPr="0054499E">
        <w:rPr>
          <w:color w:val="231F20"/>
          <w:w w:val="105"/>
          <w:sz w:val="18"/>
          <w:szCs w:val="18"/>
        </w:rPr>
        <w:t xml:space="preserve"> </w:t>
      </w:r>
      <w:r w:rsidRPr="0054499E">
        <w:rPr>
          <w:color w:val="231F20"/>
          <w:spacing w:val="-1"/>
          <w:w w:val="105"/>
          <w:sz w:val="18"/>
          <w:szCs w:val="18"/>
        </w:rPr>
        <w:t>Design</w:t>
      </w:r>
      <w:r w:rsidRPr="0054499E">
        <w:rPr>
          <w:color w:val="231F20"/>
          <w:w w:val="105"/>
          <w:sz w:val="18"/>
          <w:szCs w:val="18"/>
        </w:rPr>
        <w:t xml:space="preserve"> </w:t>
      </w:r>
      <w:r w:rsidRPr="0054499E">
        <w:rPr>
          <w:color w:val="231F20"/>
          <w:spacing w:val="-1"/>
          <w:w w:val="105"/>
          <w:sz w:val="18"/>
          <w:szCs w:val="18"/>
        </w:rPr>
        <w:t>Documents”</w:t>
      </w:r>
      <w:r w:rsidRPr="0054499E">
        <w:rPr>
          <w:color w:val="231F20"/>
          <w:w w:val="105"/>
          <w:sz w:val="18"/>
          <w:szCs w:val="18"/>
        </w:rPr>
        <w:t xml:space="preserve">  </w:t>
      </w:r>
      <w:r w:rsidRPr="0054499E">
        <w:rPr>
          <w:color w:val="231F20"/>
          <w:spacing w:val="-1"/>
          <w:w w:val="105"/>
          <w:sz w:val="18"/>
          <w:szCs w:val="18"/>
        </w:rPr>
        <w:t>with</w:t>
      </w:r>
      <w:r w:rsidRPr="0054499E">
        <w:rPr>
          <w:color w:val="231F20"/>
          <w:spacing w:val="-10"/>
          <w:w w:val="105"/>
          <w:sz w:val="18"/>
          <w:szCs w:val="18"/>
        </w:rPr>
        <w:t xml:space="preserve"> </w:t>
      </w:r>
      <w:r w:rsidRPr="0054499E">
        <w:rPr>
          <w:color w:val="231F20"/>
          <w:spacing w:val="-1"/>
          <w:w w:val="105"/>
          <w:sz w:val="18"/>
          <w:szCs w:val="18"/>
        </w:rPr>
        <w:t>“Material”</w:t>
      </w:r>
    </w:p>
    <w:p w14:paraId="4DE2A714" w14:textId="77777777" w:rsidR="004A609C" w:rsidRPr="0054499E" w:rsidRDefault="004A609C">
      <w:pPr>
        <w:pStyle w:val="BodyText"/>
        <w:kinsoku w:val="0"/>
        <w:overflowPunct w:val="0"/>
        <w:spacing w:before="4"/>
        <w:ind w:left="0"/>
        <w:rPr>
          <w:sz w:val="18"/>
          <w:szCs w:val="18"/>
        </w:rPr>
      </w:pPr>
    </w:p>
    <w:p w14:paraId="0B308B3A" w14:textId="77777777" w:rsidR="004A609C" w:rsidRPr="0054499E" w:rsidRDefault="007D6B32">
      <w:pPr>
        <w:pStyle w:val="BodyText"/>
        <w:kinsoku w:val="0"/>
        <w:overflowPunct w:val="0"/>
        <w:ind w:left="1723"/>
        <w:jc w:val="both"/>
        <w:rPr>
          <w:color w:val="000000"/>
          <w:sz w:val="18"/>
          <w:szCs w:val="18"/>
        </w:rPr>
      </w:pPr>
      <w:r w:rsidRPr="0054499E">
        <w:rPr>
          <w:b/>
          <w:bCs/>
          <w:color w:val="231F20"/>
          <w:w w:val="105"/>
          <w:sz w:val="18"/>
          <w:szCs w:val="18"/>
        </w:rPr>
        <w:t>Delete</w:t>
      </w:r>
      <w:r w:rsidRPr="0054499E">
        <w:rPr>
          <w:b/>
          <w:bCs/>
          <w:color w:val="231F20"/>
          <w:spacing w:val="-6"/>
          <w:w w:val="105"/>
          <w:sz w:val="18"/>
          <w:szCs w:val="18"/>
        </w:rPr>
        <w:t xml:space="preserve"> </w:t>
      </w:r>
      <w:r w:rsidRPr="0054499E">
        <w:rPr>
          <w:color w:val="231F20"/>
          <w:w w:val="105"/>
          <w:sz w:val="18"/>
          <w:szCs w:val="18"/>
        </w:rPr>
        <w:t>clauses</w:t>
      </w:r>
      <w:r w:rsidRPr="0054499E">
        <w:rPr>
          <w:color w:val="231F20"/>
          <w:spacing w:val="-7"/>
          <w:w w:val="105"/>
          <w:sz w:val="18"/>
          <w:szCs w:val="18"/>
        </w:rPr>
        <w:t xml:space="preserve"> </w:t>
      </w:r>
      <w:r w:rsidRPr="0054499E">
        <w:rPr>
          <w:color w:val="231F20"/>
          <w:w w:val="105"/>
          <w:sz w:val="18"/>
          <w:szCs w:val="18"/>
        </w:rPr>
        <w:t>2.38.2</w:t>
      </w:r>
      <w:r w:rsidRPr="0054499E">
        <w:rPr>
          <w:color w:val="231F20"/>
          <w:spacing w:val="-7"/>
          <w:w w:val="105"/>
          <w:sz w:val="18"/>
          <w:szCs w:val="18"/>
        </w:rPr>
        <w:t xml:space="preserve"> </w:t>
      </w:r>
      <w:r w:rsidRPr="0054499E">
        <w:rPr>
          <w:color w:val="231F20"/>
          <w:w w:val="105"/>
          <w:sz w:val="18"/>
          <w:szCs w:val="18"/>
        </w:rPr>
        <w:t>and</w:t>
      </w:r>
      <w:r w:rsidRPr="0054499E">
        <w:rPr>
          <w:color w:val="231F20"/>
          <w:spacing w:val="-7"/>
          <w:w w:val="105"/>
          <w:sz w:val="18"/>
          <w:szCs w:val="18"/>
        </w:rPr>
        <w:t xml:space="preserve"> </w:t>
      </w:r>
      <w:r w:rsidRPr="0054499E">
        <w:rPr>
          <w:color w:val="231F20"/>
          <w:w w:val="105"/>
          <w:sz w:val="18"/>
          <w:szCs w:val="18"/>
        </w:rPr>
        <w:t>2.38.3</w:t>
      </w:r>
      <w:r w:rsidRPr="0054499E">
        <w:rPr>
          <w:color w:val="231F20"/>
          <w:spacing w:val="-6"/>
          <w:w w:val="105"/>
          <w:sz w:val="18"/>
          <w:szCs w:val="18"/>
        </w:rPr>
        <w:t xml:space="preserve"> </w:t>
      </w:r>
      <w:r w:rsidRPr="0054499E">
        <w:rPr>
          <w:color w:val="231F20"/>
          <w:w w:val="105"/>
          <w:sz w:val="18"/>
          <w:szCs w:val="18"/>
        </w:rPr>
        <w:t>and</w:t>
      </w:r>
      <w:r w:rsidRPr="0054499E">
        <w:rPr>
          <w:color w:val="231F20"/>
          <w:spacing w:val="-7"/>
          <w:w w:val="105"/>
          <w:sz w:val="18"/>
          <w:szCs w:val="18"/>
        </w:rPr>
        <w:t xml:space="preserve"> </w:t>
      </w:r>
      <w:r w:rsidRPr="0054499E">
        <w:rPr>
          <w:b/>
          <w:bCs/>
          <w:color w:val="231F20"/>
          <w:w w:val="105"/>
          <w:sz w:val="18"/>
          <w:szCs w:val="18"/>
        </w:rPr>
        <w:t>insert</w:t>
      </w:r>
      <w:r w:rsidRPr="0054499E">
        <w:rPr>
          <w:b/>
          <w:bCs/>
          <w:color w:val="231F20"/>
          <w:spacing w:val="-6"/>
          <w:w w:val="105"/>
          <w:sz w:val="18"/>
          <w:szCs w:val="18"/>
        </w:rPr>
        <w:t xml:space="preserve"> </w:t>
      </w:r>
      <w:r w:rsidRPr="0054499E">
        <w:rPr>
          <w:color w:val="231F20"/>
          <w:w w:val="105"/>
          <w:sz w:val="18"/>
          <w:szCs w:val="18"/>
        </w:rPr>
        <w:t>the</w:t>
      </w:r>
      <w:r w:rsidRPr="0054499E">
        <w:rPr>
          <w:color w:val="231F20"/>
          <w:spacing w:val="-9"/>
          <w:w w:val="105"/>
          <w:sz w:val="18"/>
          <w:szCs w:val="18"/>
        </w:rPr>
        <w:t xml:space="preserve"> </w:t>
      </w:r>
      <w:r w:rsidRPr="0054499E">
        <w:rPr>
          <w:color w:val="231F20"/>
          <w:w w:val="105"/>
          <w:sz w:val="18"/>
          <w:szCs w:val="18"/>
        </w:rPr>
        <w:t>following:</w:t>
      </w:r>
    </w:p>
    <w:p w14:paraId="6059E531" w14:textId="77777777" w:rsidR="004A609C" w:rsidRPr="0054499E" w:rsidRDefault="004A609C">
      <w:pPr>
        <w:pStyle w:val="BodyText"/>
        <w:kinsoku w:val="0"/>
        <w:overflowPunct w:val="0"/>
        <w:spacing w:before="1"/>
        <w:ind w:left="0"/>
        <w:rPr>
          <w:sz w:val="18"/>
          <w:szCs w:val="18"/>
        </w:rPr>
      </w:pPr>
    </w:p>
    <w:p w14:paraId="6FE69772" w14:textId="48063DF0" w:rsidR="004A609C" w:rsidRPr="0054499E" w:rsidRDefault="007D6B32" w:rsidP="00A14997">
      <w:pPr>
        <w:pStyle w:val="BodyText"/>
        <w:tabs>
          <w:tab w:val="left" w:pos="1723"/>
        </w:tabs>
        <w:kinsoku w:val="0"/>
        <w:overflowPunct w:val="0"/>
        <w:spacing w:line="252" w:lineRule="auto"/>
        <w:ind w:left="1723" w:right="123" w:hanging="1570"/>
        <w:rPr>
          <w:color w:val="000000"/>
          <w:sz w:val="18"/>
          <w:szCs w:val="18"/>
        </w:rPr>
      </w:pPr>
      <w:r w:rsidRPr="0054499E">
        <w:rPr>
          <w:color w:val="231F20"/>
          <w:spacing w:val="-1"/>
          <w:sz w:val="18"/>
          <w:szCs w:val="18"/>
        </w:rPr>
        <w:t>“2.38.2</w:t>
      </w:r>
      <w:r w:rsidRPr="0054499E">
        <w:rPr>
          <w:color w:val="231F20"/>
          <w:spacing w:val="-1"/>
          <w:sz w:val="18"/>
          <w:szCs w:val="18"/>
        </w:rPr>
        <w:tab/>
      </w:r>
      <w:r w:rsidRPr="0054499E">
        <w:rPr>
          <w:color w:val="231F20"/>
          <w:spacing w:val="-1"/>
          <w:w w:val="105"/>
          <w:sz w:val="18"/>
          <w:szCs w:val="18"/>
        </w:rPr>
        <w:t>Notwithstanding</w:t>
      </w:r>
      <w:r w:rsidRPr="0054499E">
        <w:rPr>
          <w:color w:val="231F20"/>
          <w:w w:val="105"/>
          <w:sz w:val="18"/>
          <w:szCs w:val="18"/>
        </w:rPr>
        <w:t xml:space="preserve"> </w:t>
      </w:r>
      <w:r w:rsidRPr="0054499E">
        <w:rPr>
          <w:color w:val="231F20"/>
          <w:spacing w:val="-1"/>
          <w:w w:val="105"/>
          <w:sz w:val="18"/>
          <w:szCs w:val="18"/>
        </w:rPr>
        <w:t>clause</w:t>
      </w:r>
      <w:r w:rsidRPr="0054499E">
        <w:rPr>
          <w:color w:val="231F20"/>
          <w:w w:val="105"/>
          <w:sz w:val="18"/>
          <w:szCs w:val="18"/>
        </w:rPr>
        <w:t xml:space="preserve"> </w:t>
      </w:r>
      <w:r w:rsidRPr="0054499E">
        <w:rPr>
          <w:color w:val="231F20"/>
          <w:spacing w:val="-1"/>
          <w:w w:val="105"/>
          <w:sz w:val="18"/>
          <w:szCs w:val="18"/>
        </w:rPr>
        <w:t>2.38.1,</w:t>
      </w:r>
      <w:r w:rsidRPr="0054499E">
        <w:rPr>
          <w:color w:val="231F20"/>
          <w:w w:val="105"/>
          <w:sz w:val="18"/>
          <w:szCs w:val="18"/>
        </w:rPr>
        <w:t xml:space="preserve">  </w:t>
      </w:r>
      <w:r w:rsidRPr="0054499E">
        <w:rPr>
          <w:color w:val="231F20"/>
          <w:spacing w:val="-1"/>
          <w:w w:val="105"/>
          <w:sz w:val="18"/>
          <w:szCs w:val="18"/>
        </w:rPr>
        <w:t>the</w:t>
      </w:r>
      <w:r w:rsidRPr="0054499E">
        <w:rPr>
          <w:color w:val="231F20"/>
          <w:w w:val="105"/>
          <w:sz w:val="18"/>
          <w:szCs w:val="18"/>
        </w:rPr>
        <w:t xml:space="preserve"> </w:t>
      </w:r>
      <w:r w:rsidRPr="0054499E">
        <w:rPr>
          <w:color w:val="231F20"/>
          <w:spacing w:val="-1"/>
          <w:w w:val="105"/>
          <w:sz w:val="18"/>
          <w:szCs w:val="18"/>
        </w:rPr>
        <w:t>Contractor</w:t>
      </w:r>
      <w:r w:rsidRPr="0054499E">
        <w:rPr>
          <w:color w:val="231F20"/>
          <w:w w:val="105"/>
          <w:sz w:val="18"/>
          <w:szCs w:val="18"/>
        </w:rPr>
        <w:t xml:space="preserve"> </w:t>
      </w:r>
      <w:r w:rsidRPr="0054499E">
        <w:rPr>
          <w:color w:val="231F20"/>
          <w:spacing w:val="-1"/>
          <w:w w:val="105"/>
          <w:sz w:val="18"/>
          <w:szCs w:val="18"/>
        </w:rPr>
        <w:t>grants</w:t>
      </w:r>
      <w:r w:rsidRPr="0054499E">
        <w:rPr>
          <w:color w:val="231F20"/>
          <w:w w:val="105"/>
          <w:sz w:val="18"/>
          <w:szCs w:val="18"/>
        </w:rPr>
        <w:t xml:space="preserve">  </w:t>
      </w:r>
      <w:r w:rsidRPr="0054499E">
        <w:rPr>
          <w:color w:val="231F20"/>
          <w:spacing w:val="-1"/>
          <w:w w:val="105"/>
          <w:sz w:val="18"/>
          <w:szCs w:val="18"/>
        </w:rPr>
        <w:t>to</w:t>
      </w:r>
      <w:r w:rsidRPr="0054499E">
        <w:rPr>
          <w:color w:val="231F20"/>
          <w:w w:val="105"/>
          <w:sz w:val="18"/>
          <w:szCs w:val="18"/>
        </w:rPr>
        <w:t xml:space="preserve">  </w:t>
      </w:r>
      <w:r w:rsidRPr="0054499E">
        <w:rPr>
          <w:color w:val="231F20"/>
          <w:spacing w:val="-1"/>
          <w:w w:val="105"/>
          <w:sz w:val="18"/>
          <w:szCs w:val="18"/>
        </w:rPr>
        <w:t>the</w:t>
      </w:r>
      <w:r w:rsidRPr="0054499E">
        <w:rPr>
          <w:color w:val="231F20"/>
          <w:w w:val="105"/>
          <w:sz w:val="18"/>
          <w:szCs w:val="18"/>
        </w:rPr>
        <w:t xml:space="preserve"> </w:t>
      </w:r>
      <w:r w:rsidRPr="0054499E">
        <w:rPr>
          <w:color w:val="231F20"/>
          <w:spacing w:val="-1"/>
          <w:w w:val="105"/>
          <w:sz w:val="18"/>
          <w:szCs w:val="18"/>
        </w:rPr>
        <w:t>Employer</w:t>
      </w:r>
      <w:r w:rsidRPr="0054499E">
        <w:rPr>
          <w:color w:val="231F20"/>
          <w:w w:val="105"/>
          <w:sz w:val="18"/>
          <w:szCs w:val="18"/>
        </w:rPr>
        <w:t xml:space="preserve">    </w:t>
      </w:r>
      <w:r w:rsidRPr="0054499E">
        <w:rPr>
          <w:color w:val="231F20"/>
          <w:spacing w:val="12"/>
          <w:w w:val="105"/>
          <w:sz w:val="18"/>
          <w:szCs w:val="18"/>
        </w:rPr>
        <w:t xml:space="preserve"> </w:t>
      </w:r>
      <w:r w:rsidRPr="0054499E">
        <w:rPr>
          <w:color w:val="231F20"/>
          <w:w w:val="105"/>
          <w:sz w:val="18"/>
          <w:szCs w:val="18"/>
        </w:rPr>
        <w:t>and</w:t>
      </w:r>
      <w:r w:rsidRPr="0054499E">
        <w:rPr>
          <w:color w:val="231F20"/>
          <w:spacing w:val="44"/>
          <w:w w:val="105"/>
          <w:sz w:val="18"/>
          <w:szCs w:val="18"/>
        </w:rPr>
        <w:t xml:space="preserve"> </w:t>
      </w:r>
      <w:r w:rsidRPr="0054499E">
        <w:rPr>
          <w:color w:val="231F20"/>
          <w:spacing w:val="-1"/>
          <w:w w:val="105"/>
          <w:sz w:val="18"/>
          <w:szCs w:val="18"/>
        </w:rPr>
        <w:t>its</w:t>
      </w:r>
      <w:r w:rsidRPr="0054499E">
        <w:rPr>
          <w:color w:val="231F20"/>
          <w:w w:val="104"/>
          <w:sz w:val="18"/>
          <w:szCs w:val="18"/>
        </w:rPr>
        <w:t xml:space="preserve"> </w:t>
      </w:r>
      <w:r w:rsidRPr="0054499E">
        <w:rPr>
          <w:color w:val="231F20"/>
          <w:w w:val="105"/>
          <w:sz w:val="18"/>
          <w:szCs w:val="18"/>
        </w:rPr>
        <w:t xml:space="preserve">nominees (and if it cannot grant such a licence at the date of this Contract  </w:t>
      </w:r>
      <w:r w:rsidRPr="0054499E">
        <w:rPr>
          <w:color w:val="231F20"/>
          <w:spacing w:val="7"/>
          <w:w w:val="105"/>
          <w:sz w:val="18"/>
          <w:szCs w:val="18"/>
        </w:rPr>
        <w:t xml:space="preserve"> </w:t>
      </w:r>
      <w:r w:rsidRPr="0054499E">
        <w:rPr>
          <w:color w:val="231F20"/>
          <w:w w:val="105"/>
          <w:sz w:val="18"/>
          <w:szCs w:val="18"/>
        </w:rPr>
        <w:t>then</w:t>
      </w:r>
      <w:r w:rsidR="00A14997" w:rsidRPr="0054499E">
        <w:rPr>
          <w:color w:val="231F20"/>
          <w:w w:val="105"/>
          <w:sz w:val="18"/>
          <w:szCs w:val="18"/>
        </w:rPr>
        <w:t xml:space="preserve"> </w:t>
      </w:r>
      <w:r w:rsidRPr="0054499E">
        <w:rPr>
          <w:color w:val="231F20"/>
          <w:w w:val="105"/>
          <w:sz w:val="18"/>
          <w:szCs w:val="18"/>
        </w:rPr>
        <w:t>the Contractor shall procure its ability to grant such licence and shall then grant on the same terms when it is able to do so) with full title guarantee a non- exclusive irrevocable, non-terminable, fully paid up and royalty free licence to copy and use the Material prepared by or on behalf of the Contractor for and to reproduce the designs contained in them and to do so in built form for any purpose relating to the Works (and completed Works) including any of the Permitted</w:t>
      </w:r>
      <w:r w:rsidRPr="0054499E">
        <w:rPr>
          <w:color w:val="231F20"/>
          <w:spacing w:val="-17"/>
          <w:w w:val="105"/>
          <w:sz w:val="18"/>
          <w:szCs w:val="18"/>
        </w:rPr>
        <w:t xml:space="preserve"> </w:t>
      </w:r>
      <w:r w:rsidRPr="0054499E">
        <w:rPr>
          <w:color w:val="231F20"/>
          <w:w w:val="105"/>
          <w:sz w:val="18"/>
          <w:szCs w:val="18"/>
        </w:rPr>
        <w:t>Uses.</w:t>
      </w:r>
    </w:p>
    <w:p w14:paraId="7C4CD484" w14:textId="77777777" w:rsidR="004A609C" w:rsidRPr="0054499E" w:rsidRDefault="004A609C">
      <w:pPr>
        <w:pStyle w:val="BodyText"/>
        <w:kinsoku w:val="0"/>
        <w:overflowPunct w:val="0"/>
        <w:spacing w:before="2"/>
        <w:ind w:left="0"/>
        <w:rPr>
          <w:sz w:val="18"/>
          <w:szCs w:val="18"/>
        </w:rPr>
      </w:pPr>
    </w:p>
    <w:p w14:paraId="2A81BF92" w14:textId="77777777" w:rsidR="004A609C" w:rsidRPr="0054499E" w:rsidRDefault="007D6B32" w:rsidP="00E3176F">
      <w:pPr>
        <w:pStyle w:val="ListParagraph"/>
        <w:numPr>
          <w:ilvl w:val="2"/>
          <w:numId w:val="38"/>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color w:val="231F20"/>
          <w:w w:val="105"/>
          <w:sz w:val="18"/>
          <w:szCs w:val="18"/>
        </w:rPr>
        <w:t>The</w:t>
      </w:r>
      <w:r w:rsidRPr="0054499E">
        <w:rPr>
          <w:rFonts w:ascii="Trebuchet MS" w:hAnsi="Trebuchet MS" w:cs="Trebuchet MS"/>
          <w:color w:val="231F20"/>
          <w:spacing w:val="30"/>
          <w:w w:val="105"/>
          <w:sz w:val="18"/>
          <w:szCs w:val="18"/>
        </w:rPr>
        <w:t xml:space="preserve"> </w:t>
      </w:r>
      <w:r w:rsidRPr="0054499E">
        <w:rPr>
          <w:rFonts w:ascii="Trebuchet MS" w:hAnsi="Trebuchet MS" w:cs="Trebuchet MS"/>
          <w:color w:val="231F20"/>
          <w:w w:val="105"/>
          <w:sz w:val="18"/>
          <w:szCs w:val="18"/>
        </w:rPr>
        <w:t>licence</w:t>
      </w:r>
      <w:r w:rsidRPr="0054499E">
        <w:rPr>
          <w:rFonts w:ascii="Trebuchet MS" w:hAnsi="Trebuchet MS" w:cs="Trebuchet MS"/>
          <w:color w:val="231F20"/>
          <w:spacing w:val="30"/>
          <w:w w:val="105"/>
          <w:sz w:val="18"/>
          <w:szCs w:val="18"/>
        </w:rPr>
        <w:t xml:space="preserve"> </w:t>
      </w:r>
      <w:r w:rsidRPr="0054499E">
        <w:rPr>
          <w:rFonts w:ascii="Trebuchet MS" w:hAnsi="Trebuchet MS" w:cs="Trebuchet MS"/>
          <w:color w:val="231F20"/>
          <w:w w:val="105"/>
          <w:sz w:val="18"/>
          <w:szCs w:val="18"/>
        </w:rPr>
        <w:t>carries</w:t>
      </w:r>
      <w:r w:rsidRPr="0054499E">
        <w:rPr>
          <w:rFonts w:ascii="Trebuchet MS" w:hAnsi="Trebuchet MS" w:cs="Trebuchet MS"/>
          <w:color w:val="231F20"/>
          <w:spacing w:val="31"/>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30"/>
          <w:w w:val="105"/>
          <w:sz w:val="18"/>
          <w:szCs w:val="18"/>
        </w:rPr>
        <w:t xml:space="preserve"> </w:t>
      </w:r>
      <w:r w:rsidRPr="0054499E">
        <w:rPr>
          <w:rFonts w:ascii="Trebuchet MS" w:hAnsi="Trebuchet MS" w:cs="Trebuchet MS"/>
          <w:color w:val="231F20"/>
          <w:w w:val="105"/>
          <w:sz w:val="18"/>
          <w:szCs w:val="18"/>
        </w:rPr>
        <w:t>right</w:t>
      </w:r>
      <w:r w:rsidRPr="0054499E">
        <w:rPr>
          <w:rFonts w:ascii="Trebuchet MS" w:hAnsi="Trebuchet MS" w:cs="Trebuchet MS"/>
          <w:color w:val="231F20"/>
          <w:spacing w:val="31"/>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32"/>
          <w:w w:val="105"/>
          <w:sz w:val="18"/>
          <w:szCs w:val="18"/>
        </w:rPr>
        <w:t xml:space="preserve"> </w:t>
      </w:r>
      <w:r w:rsidRPr="0054499E">
        <w:rPr>
          <w:rFonts w:ascii="Trebuchet MS" w:hAnsi="Trebuchet MS" w:cs="Trebuchet MS"/>
          <w:color w:val="231F20"/>
          <w:w w:val="105"/>
          <w:sz w:val="18"/>
          <w:szCs w:val="18"/>
        </w:rPr>
        <w:t>grant</w:t>
      </w:r>
      <w:r w:rsidRPr="0054499E">
        <w:rPr>
          <w:rFonts w:ascii="Trebuchet MS" w:hAnsi="Trebuchet MS" w:cs="Trebuchet MS"/>
          <w:color w:val="231F20"/>
          <w:spacing w:val="31"/>
          <w:w w:val="105"/>
          <w:sz w:val="18"/>
          <w:szCs w:val="18"/>
        </w:rPr>
        <w:t xml:space="preserve"> </w:t>
      </w:r>
      <w:r w:rsidRPr="0054499E">
        <w:rPr>
          <w:rFonts w:ascii="Trebuchet MS" w:hAnsi="Trebuchet MS" w:cs="Trebuchet MS"/>
          <w:color w:val="231F20"/>
          <w:w w:val="105"/>
          <w:sz w:val="18"/>
          <w:szCs w:val="18"/>
        </w:rPr>
        <w:t>sub-licences</w:t>
      </w:r>
      <w:r w:rsidRPr="0054499E">
        <w:rPr>
          <w:rFonts w:ascii="Trebuchet MS" w:hAnsi="Trebuchet MS" w:cs="Trebuchet MS"/>
          <w:color w:val="231F20"/>
          <w:spacing w:val="33"/>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30"/>
          <w:w w:val="105"/>
          <w:sz w:val="18"/>
          <w:szCs w:val="18"/>
        </w:rPr>
        <w:t xml:space="preserve"> </w:t>
      </w:r>
      <w:r w:rsidRPr="0054499E">
        <w:rPr>
          <w:rFonts w:ascii="Trebuchet MS" w:hAnsi="Trebuchet MS" w:cs="Trebuchet MS"/>
          <w:color w:val="231F20"/>
          <w:w w:val="105"/>
          <w:sz w:val="18"/>
          <w:szCs w:val="18"/>
        </w:rPr>
        <w:t>is</w:t>
      </w:r>
      <w:r w:rsidRPr="0054499E">
        <w:rPr>
          <w:rFonts w:ascii="Trebuchet MS" w:hAnsi="Trebuchet MS" w:cs="Trebuchet MS"/>
          <w:color w:val="231F20"/>
          <w:spacing w:val="31"/>
          <w:w w:val="105"/>
          <w:sz w:val="18"/>
          <w:szCs w:val="18"/>
        </w:rPr>
        <w:t xml:space="preserve"> </w:t>
      </w:r>
      <w:r w:rsidRPr="0054499E">
        <w:rPr>
          <w:rFonts w:ascii="Trebuchet MS" w:hAnsi="Trebuchet MS" w:cs="Trebuchet MS"/>
          <w:color w:val="231F20"/>
          <w:w w:val="105"/>
          <w:sz w:val="18"/>
          <w:szCs w:val="18"/>
        </w:rPr>
        <w:t>transferable</w:t>
      </w:r>
      <w:r w:rsidRPr="0054499E">
        <w:rPr>
          <w:rFonts w:ascii="Trebuchet MS" w:hAnsi="Trebuchet MS" w:cs="Trebuchet MS"/>
          <w:color w:val="231F20"/>
          <w:spacing w:val="30"/>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32"/>
          <w:w w:val="105"/>
          <w:sz w:val="18"/>
          <w:szCs w:val="18"/>
        </w:rPr>
        <w:t xml:space="preserve"> </w:t>
      </w:r>
      <w:r w:rsidRPr="0054499E">
        <w:rPr>
          <w:rFonts w:ascii="Trebuchet MS" w:hAnsi="Trebuchet MS" w:cs="Trebuchet MS"/>
          <w:color w:val="231F20"/>
          <w:w w:val="105"/>
          <w:sz w:val="18"/>
          <w:szCs w:val="18"/>
        </w:rPr>
        <w:t>third</w:t>
      </w:r>
    </w:p>
    <w:p w14:paraId="4E9F0201" w14:textId="77777777" w:rsidR="004A609C" w:rsidRPr="0054499E" w:rsidRDefault="007D6B32">
      <w:pPr>
        <w:pStyle w:val="BodyText"/>
        <w:kinsoku w:val="0"/>
        <w:overflowPunct w:val="0"/>
        <w:spacing w:before="10"/>
        <w:ind w:left="1723"/>
        <w:jc w:val="both"/>
        <w:rPr>
          <w:color w:val="000000"/>
          <w:sz w:val="18"/>
          <w:szCs w:val="18"/>
        </w:rPr>
      </w:pPr>
      <w:r w:rsidRPr="0054499E">
        <w:rPr>
          <w:color w:val="231F20"/>
          <w:w w:val="105"/>
          <w:sz w:val="18"/>
          <w:szCs w:val="18"/>
        </w:rPr>
        <w:t>parties</w:t>
      </w:r>
      <w:r w:rsidRPr="0054499E">
        <w:rPr>
          <w:color w:val="231F20"/>
          <w:spacing w:val="-12"/>
          <w:w w:val="105"/>
          <w:sz w:val="18"/>
          <w:szCs w:val="18"/>
        </w:rPr>
        <w:t xml:space="preserve"> </w:t>
      </w:r>
      <w:r w:rsidRPr="0054499E">
        <w:rPr>
          <w:color w:val="231F20"/>
          <w:w w:val="105"/>
          <w:sz w:val="18"/>
          <w:szCs w:val="18"/>
        </w:rPr>
        <w:t>without</w:t>
      </w:r>
      <w:r w:rsidRPr="0054499E">
        <w:rPr>
          <w:color w:val="231F20"/>
          <w:spacing w:val="-10"/>
          <w:w w:val="105"/>
          <w:sz w:val="18"/>
          <w:szCs w:val="18"/>
        </w:rPr>
        <w:t xml:space="preserve"> </w:t>
      </w:r>
      <w:r w:rsidRPr="0054499E">
        <w:rPr>
          <w:color w:val="231F20"/>
          <w:w w:val="105"/>
          <w:sz w:val="18"/>
          <w:szCs w:val="18"/>
        </w:rPr>
        <w:t>the</w:t>
      </w:r>
      <w:r w:rsidRPr="0054499E">
        <w:rPr>
          <w:color w:val="231F20"/>
          <w:spacing w:val="-12"/>
          <w:w w:val="105"/>
          <w:sz w:val="18"/>
          <w:szCs w:val="18"/>
        </w:rPr>
        <w:t xml:space="preserve"> </w:t>
      </w:r>
      <w:r w:rsidRPr="0054499E">
        <w:rPr>
          <w:color w:val="231F20"/>
          <w:w w:val="105"/>
          <w:sz w:val="18"/>
          <w:szCs w:val="18"/>
        </w:rPr>
        <w:t>Contractor’s</w:t>
      </w:r>
      <w:r w:rsidRPr="0054499E">
        <w:rPr>
          <w:color w:val="231F20"/>
          <w:spacing w:val="-12"/>
          <w:w w:val="105"/>
          <w:sz w:val="18"/>
          <w:szCs w:val="18"/>
        </w:rPr>
        <w:t xml:space="preserve"> </w:t>
      </w:r>
      <w:r w:rsidRPr="0054499E">
        <w:rPr>
          <w:color w:val="231F20"/>
          <w:w w:val="105"/>
          <w:sz w:val="18"/>
          <w:szCs w:val="18"/>
        </w:rPr>
        <w:t>consent.”</w:t>
      </w:r>
    </w:p>
    <w:p w14:paraId="451CC285" w14:textId="77777777" w:rsidR="004A609C" w:rsidRPr="0054499E" w:rsidRDefault="004A609C">
      <w:pPr>
        <w:pStyle w:val="BodyText"/>
        <w:kinsoku w:val="0"/>
        <w:overflowPunct w:val="0"/>
        <w:spacing w:before="4"/>
        <w:ind w:left="0"/>
        <w:rPr>
          <w:sz w:val="18"/>
          <w:szCs w:val="18"/>
        </w:rPr>
      </w:pPr>
    </w:p>
    <w:p w14:paraId="7B5F4034" w14:textId="77777777" w:rsidR="004A609C" w:rsidRPr="0054499E" w:rsidRDefault="007D6B32" w:rsidP="00E3176F">
      <w:pPr>
        <w:pStyle w:val="ListParagraph"/>
        <w:numPr>
          <w:ilvl w:val="2"/>
          <w:numId w:val="38"/>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color w:val="231F20"/>
          <w:w w:val="105"/>
          <w:sz w:val="18"/>
          <w:szCs w:val="18"/>
        </w:rPr>
        <w:t>Replace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word</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“Contractor’s</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Design</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Documents”</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with</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“Material”</w:t>
      </w:r>
    </w:p>
    <w:p w14:paraId="102F0D92" w14:textId="77777777" w:rsidR="004A609C" w:rsidRPr="0054499E" w:rsidRDefault="004A609C">
      <w:pPr>
        <w:pStyle w:val="BodyText"/>
        <w:kinsoku w:val="0"/>
        <w:overflowPunct w:val="0"/>
        <w:spacing w:before="4"/>
        <w:ind w:left="0"/>
        <w:rPr>
          <w:sz w:val="18"/>
          <w:szCs w:val="18"/>
        </w:rPr>
      </w:pPr>
    </w:p>
    <w:p w14:paraId="7828451F" w14:textId="08FB961C" w:rsidR="004A609C" w:rsidRPr="0054499E" w:rsidRDefault="007D6B32">
      <w:pPr>
        <w:pStyle w:val="BodyText"/>
        <w:kinsoku w:val="0"/>
        <w:overflowPunct w:val="0"/>
        <w:ind w:left="1723"/>
        <w:jc w:val="both"/>
        <w:rPr>
          <w:color w:val="000000"/>
          <w:sz w:val="18"/>
          <w:szCs w:val="18"/>
        </w:rPr>
      </w:pPr>
      <w:r w:rsidRPr="0054499E">
        <w:rPr>
          <w:b/>
          <w:bCs/>
          <w:color w:val="231F20"/>
          <w:w w:val="105"/>
          <w:sz w:val="18"/>
          <w:szCs w:val="18"/>
        </w:rPr>
        <w:t>Insert</w:t>
      </w:r>
      <w:r w:rsidRPr="0054499E">
        <w:rPr>
          <w:b/>
          <w:bCs/>
          <w:color w:val="231F20"/>
          <w:spacing w:val="-5"/>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following</w:t>
      </w:r>
      <w:r w:rsidRPr="0054499E">
        <w:rPr>
          <w:color w:val="231F20"/>
          <w:spacing w:val="-6"/>
          <w:w w:val="105"/>
          <w:sz w:val="18"/>
          <w:szCs w:val="18"/>
        </w:rPr>
        <w:t xml:space="preserve"> </w:t>
      </w:r>
      <w:r w:rsidRPr="0054499E">
        <w:rPr>
          <w:color w:val="231F20"/>
          <w:w w:val="105"/>
          <w:sz w:val="18"/>
          <w:szCs w:val="18"/>
        </w:rPr>
        <w:t>as</w:t>
      </w:r>
      <w:r w:rsidRPr="0054499E">
        <w:rPr>
          <w:color w:val="231F20"/>
          <w:spacing w:val="-6"/>
          <w:w w:val="105"/>
          <w:sz w:val="18"/>
          <w:szCs w:val="18"/>
        </w:rPr>
        <w:t xml:space="preserve"> </w:t>
      </w:r>
      <w:r w:rsidRPr="0054499E">
        <w:rPr>
          <w:color w:val="231F20"/>
          <w:w w:val="105"/>
          <w:sz w:val="18"/>
          <w:szCs w:val="18"/>
        </w:rPr>
        <w:t>new</w:t>
      </w:r>
      <w:r w:rsidRPr="0054499E">
        <w:rPr>
          <w:color w:val="231F20"/>
          <w:spacing w:val="-4"/>
          <w:w w:val="105"/>
          <w:sz w:val="18"/>
          <w:szCs w:val="18"/>
        </w:rPr>
        <w:t xml:space="preserve"> </w:t>
      </w:r>
      <w:r w:rsidRPr="0054499E">
        <w:rPr>
          <w:color w:val="231F20"/>
          <w:w w:val="105"/>
          <w:sz w:val="18"/>
          <w:szCs w:val="18"/>
        </w:rPr>
        <w:t>clauses</w:t>
      </w:r>
      <w:r w:rsidRPr="0054499E">
        <w:rPr>
          <w:color w:val="231F20"/>
          <w:spacing w:val="-6"/>
          <w:w w:val="105"/>
          <w:sz w:val="18"/>
          <w:szCs w:val="18"/>
        </w:rPr>
        <w:t xml:space="preserve"> </w:t>
      </w:r>
      <w:r w:rsidRPr="0054499E">
        <w:rPr>
          <w:color w:val="231F20"/>
          <w:w w:val="105"/>
          <w:sz w:val="18"/>
          <w:szCs w:val="18"/>
        </w:rPr>
        <w:t>2.39</w:t>
      </w:r>
      <w:r w:rsidRPr="0054499E">
        <w:rPr>
          <w:color w:val="231F20"/>
          <w:spacing w:val="-6"/>
          <w:w w:val="105"/>
          <w:sz w:val="18"/>
          <w:szCs w:val="18"/>
        </w:rPr>
        <w:t xml:space="preserve"> </w:t>
      </w:r>
      <w:r w:rsidRPr="0054499E">
        <w:rPr>
          <w:color w:val="231F20"/>
          <w:w w:val="105"/>
          <w:sz w:val="18"/>
          <w:szCs w:val="18"/>
        </w:rPr>
        <w:t>to</w:t>
      </w:r>
      <w:r w:rsidRPr="0054499E">
        <w:rPr>
          <w:color w:val="231F20"/>
          <w:spacing w:val="-5"/>
          <w:w w:val="105"/>
          <w:sz w:val="18"/>
          <w:szCs w:val="18"/>
        </w:rPr>
        <w:t xml:space="preserve"> </w:t>
      </w:r>
      <w:r w:rsidR="001C4B80">
        <w:rPr>
          <w:color w:val="231F20"/>
          <w:w w:val="105"/>
          <w:sz w:val="18"/>
          <w:szCs w:val="18"/>
        </w:rPr>
        <w:t>2.40</w:t>
      </w:r>
      <w:r w:rsidRPr="0054499E">
        <w:rPr>
          <w:color w:val="231F20"/>
          <w:w w:val="105"/>
          <w:sz w:val="18"/>
          <w:szCs w:val="18"/>
        </w:rPr>
        <w:t>:</w:t>
      </w:r>
    </w:p>
    <w:p w14:paraId="3BF0A11C" w14:textId="77777777" w:rsidR="004A609C" w:rsidRPr="0054499E" w:rsidRDefault="004A609C">
      <w:pPr>
        <w:pStyle w:val="BodyText"/>
        <w:kinsoku w:val="0"/>
        <w:overflowPunct w:val="0"/>
        <w:spacing w:before="1"/>
        <w:ind w:left="0"/>
        <w:rPr>
          <w:sz w:val="18"/>
          <w:szCs w:val="18"/>
        </w:rPr>
      </w:pPr>
    </w:p>
    <w:p w14:paraId="196189EA" w14:textId="77777777" w:rsidR="004A609C" w:rsidRPr="0054499E" w:rsidRDefault="007D6B32">
      <w:pPr>
        <w:pStyle w:val="Heading5"/>
        <w:kinsoku w:val="0"/>
        <w:overflowPunct w:val="0"/>
        <w:ind w:left="1723"/>
        <w:jc w:val="both"/>
        <w:rPr>
          <w:b w:val="0"/>
          <w:bCs w:val="0"/>
          <w:color w:val="000000"/>
          <w:sz w:val="18"/>
          <w:szCs w:val="18"/>
        </w:rPr>
      </w:pPr>
      <w:r w:rsidRPr="0054499E">
        <w:rPr>
          <w:color w:val="231F20"/>
          <w:w w:val="105"/>
          <w:sz w:val="18"/>
          <w:szCs w:val="18"/>
        </w:rPr>
        <w:t>Additional</w:t>
      </w:r>
      <w:r w:rsidRPr="0054499E">
        <w:rPr>
          <w:color w:val="231F20"/>
          <w:spacing w:val="-38"/>
          <w:w w:val="105"/>
          <w:sz w:val="18"/>
          <w:szCs w:val="18"/>
        </w:rPr>
        <w:t xml:space="preserve"> </w:t>
      </w:r>
      <w:r w:rsidRPr="0054499E">
        <w:rPr>
          <w:color w:val="231F20"/>
          <w:w w:val="105"/>
          <w:sz w:val="18"/>
          <w:szCs w:val="18"/>
        </w:rPr>
        <w:t>Provisions</w:t>
      </w:r>
    </w:p>
    <w:p w14:paraId="4DF48836" w14:textId="77777777" w:rsidR="004A609C" w:rsidRPr="0054499E" w:rsidRDefault="004A609C">
      <w:pPr>
        <w:pStyle w:val="BodyText"/>
        <w:kinsoku w:val="0"/>
        <w:overflowPunct w:val="0"/>
        <w:spacing w:before="4"/>
        <w:ind w:left="0"/>
        <w:rPr>
          <w:b/>
          <w:bCs/>
          <w:sz w:val="18"/>
          <w:szCs w:val="18"/>
        </w:rPr>
      </w:pPr>
    </w:p>
    <w:p w14:paraId="391A4DEB" w14:textId="77777777" w:rsidR="004A609C" w:rsidRPr="0054499E" w:rsidRDefault="007D6B32">
      <w:pPr>
        <w:pStyle w:val="BodyText"/>
        <w:tabs>
          <w:tab w:val="left" w:pos="1723"/>
        </w:tabs>
        <w:kinsoku w:val="0"/>
        <w:overflowPunct w:val="0"/>
        <w:ind w:left="154"/>
        <w:rPr>
          <w:color w:val="000000"/>
          <w:spacing w:val="-1"/>
          <w:sz w:val="18"/>
          <w:szCs w:val="18"/>
        </w:rPr>
      </w:pPr>
      <w:r w:rsidRPr="0054499E">
        <w:rPr>
          <w:color w:val="231F20"/>
          <w:spacing w:val="-1"/>
          <w:sz w:val="18"/>
          <w:szCs w:val="18"/>
        </w:rPr>
        <w:t>“</w:t>
      </w:r>
      <w:r w:rsidRPr="0054499E">
        <w:rPr>
          <w:b/>
          <w:bCs/>
          <w:color w:val="231F20"/>
          <w:spacing w:val="-1"/>
          <w:sz w:val="18"/>
          <w:szCs w:val="18"/>
        </w:rPr>
        <w:t>2.39</w:t>
      </w:r>
      <w:r w:rsidRPr="0054499E">
        <w:rPr>
          <w:b/>
          <w:bCs/>
          <w:color w:val="231F20"/>
          <w:spacing w:val="-1"/>
          <w:sz w:val="18"/>
          <w:szCs w:val="18"/>
        </w:rPr>
        <w:tab/>
      </w:r>
      <w:r w:rsidRPr="0054499E">
        <w:rPr>
          <w:b/>
          <w:bCs/>
          <w:color w:val="231F20"/>
          <w:spacing w:val="-1"/>
          <w:w w:val="105"/>
          <w:sz w:val="18"/>
          <w:szCs w:val="18"/>
        </w:rPr>
        <w:t>Nuisance</w:t>
      </w:r>
    </w:p>
    <w:p w14:paraId="412C0318" w14:textId="77777777" w:rsidR="004A609C" w:rsidRPr="0054499E" w:rsidRDefault="004A609C">
      <w:pPr>
        <w:pStyle w:val="BodyText"/>
        <w:kinsoku w:val="0"/>
        <w:overflowPunct w:val="0"/>
        <w:spacing w:before="4"/>
        <w:ind w:left="0"/>
        <w:rPr>
          <w:b/>
          <w:bCs/>
          <w:sz w:val="18"/>
          <w:szCs w:val="18"/>
        </w:rPr>
      </w:pPr>
    </w:p>
    <w:p w14:paraId="507F7793" w14:textId="77777777" w:rsidR="004A609C" w:rsidRPr="0054499E" w:rsidRDefault="007D6B32">
      <w:pPr>
        <w:pStyle w:val="BodyText"/>
        <w:kinsoku w:val="0"/>
        <w:overflowPunct w:val="0"/>
        <w:spacing w:line="249" w:lineRule="auto"/>
        <w:ind w:left="1723" w:right="115"/>
        <w:jc w:val="both"/>
        <w:rPr>
          <w:color w:val="000000"/>
          <w:sz w:val="18"/>
          <w:szCs w:val="18"/>
        </w:rPr>
      </w:pPr>
      <w:r w:rsidRPr="0054499E">
        <w:rPr>
          <w:color w:val="231F20"/>
          <w:w w:val="105"/>
          <w:sz w:val="18"/>
          <w:szCs w:val="18"/>
        </w:rPr>
        <w:t>The Contractor shall at all times prevent any nuisance (including but without limitation any noisy working operations or obstruction or damage of the roadways or common areas) or other interference with the rights of the Employer (in respect of land not forming part of the site) and any adjoining land-owner, tenant or occupier or any statutory undertaker arising out of the carrying out of the Works and the Contractor shall assist the Employer in defending any action or proceedings which may be instigated in relation thereto. Without prejudice to the generality of the foregoing, the Contractor shall indemnify the Employer, on demand and as a debt, against any and all expenses, liabilities, losses, claims and proceedings whatsoever (including the entire legal fees and internal management time incurred by the Employer in defending and/or managing any such expenses, liabilities, losses, claims and proceedings whether or not such legal fees and internal management time are reasonably incurred) resulting from any failure by the</w:t>
      </w:r>
      <w:r w:rsidRPr="0054499E">
        <w:rPr>
          <w:color w:val="231F20"/>
          <w:spacing w:val="-8"/>
          <w:w w:val="105"/>
          <w:sz w:val="18"/>
          <w:szCs w:val="18"/>
        </w:rPr>
        <w:t xml:space="preserve"> </w:t>
      </w:r>
      <w:r w:rsidRPr="0054499E">
        <w:rPr>
          <w:color w:val="231F20"/>
          <w:w w:val="105"/>
          <w:sz w:val="18"/>
          <w:szCs w:val="18"/>
        </w:rPr>
        <w:t>Contractor</w:t>
      </w:r>
      <w:r w:rsidRPr="0054499E">
        <w:rPr>
          <w:color w:val="231F20"/>
          <w:spacing w:val="-7"/>
          <w:w w:val="105"/>
          <w:sz w:val="18"/>
          <w:szCs w:val="18"/>
        </w:rPr>
        <w:t xml:space="preserve"> </w:t>
      </w:r>
      <w:r w:rsidRPr="0054499E">
        <w:rPr>
          <w:color w:val="231F20"/>
          <w:w w:val="105"/>
          <w:sz w:val="18"/>
          <w:szCs w:val="18"/>
        </w:rPr>
        <w:t>to</w:t>
      </w:r>
      <w:r w:rsidRPr="0054499E">
        <w:rPr>
          <w:color w:val="231F20"/>
          <w:spacing w:val="-6"/>
          <w:w w:val="105"/>
          <w:sz w:val="18"/>
          <w:szCs w:val="18"/>
        </w:rPr>
        <w:t xml:space="preserve"> </w:t>
      </w:r>
      <w:r w:rsidRPr="0054499E">
        <w:rPr>
          <w:color w:val="231F20"/>
          <w:w w:val="105"/>
          <w:sz w:val="18"/>
          <w:szCs w:val="18"/>
        </w:rPr>
        <w:t>comply</w:t>
      </w:r>
      <w:r w:rsidRPr="0054499E">
        <w:rPr>
          <w:color w:val="231F20"/>
          <w:spacing w:val="-5"/>
          <w:w w:val="105"/>
          <w:sz w:val="18"/>
          <w:szCs w:val="18"/>
        </w:rPr>
        <w:t xml:space="preserve"> </w:t>
      </w:r>
      <w:r w:rsidRPr="0054499E">
        <w:rPr>
          <w:color w:val="231F20"/>
          <w:w w:val="105"/>
          <w:sz w:val="18"/>
          <w:szCs w:val="18"/>
        </w:rPr>
        <w:t>with</w:t>
      </w:r>
      <w:r w:rsidRPr="0054499E">
        <w:rPr>
          <w:color w:val="231F20"/>
          <w:spacing w:val="-8"/>
          <w:w w:val="105"/>
          <w:sz w:val="18"/>
          <w:szCs w:val="18"/>
        </w:rPr>
        <w:t xml:space="preserve"> </w:t>
      </w:r>
      <w:r w:rsidRPr="0054499E">
        <w:rPr>
          <w:color w:val="231F20"/>
          <w:w w:val="105"/>
          <w:sz w:val="18"/>
          <w:szCs w:val="18"/>
        </w:rPr>
        <w:t>this</w:t>
      </w:r>
      <w:r w:rsidRPr="0054499E">
        <w:rPr>
          <w:color w:val="231F20"/>
          <w:spacing w:val="-7"/>
          <w:w w:val="105"/>
          <w:sz w:val="18"/>
          <w:szCs w:val="18"/>
        </w:rPr>
        <w:t xml:space="preserve"> </w:t>
      </w:r>
      <w:r w:rsidRPr="0054499E">
        <w:rPr>
          <w:color w:val="231F20"/>
          <w:w w:val="105"/>
          <w:sz w:val="18"/>
          <w:szCs w:val="18"/>
        </w:rPr>
        <w:t>clause</w:t>
      </w:r>
      <w:r w:rsidRPr="0054499E">
        <w:rPr>
          <w:color w:val="231F20"/>
          <w:spacing w:val="-8"/>
          <w:w w:val="105"/>
          <w:sz w:val="18"/>
          <w:szCs w:val="18"/>
        </w:rPr>
        <w:t xml:space="preserve"> </w:t>
      </w:r>
      <w:r w:rsidRPr="0054499E">
        <w:rPr>
          <w:color w:val="231F20"/>
          <w:w w:val="105"/>
          <w:sz w:val="18"/>
          <w:szCs w:val="18"/>
        </w:rPr>
        <w:t>2.39.</w:t>
      </w:r>
    </w:p>
    <w:p w14:paraId="451B23A9" w14:textId="77777777" w:rsidR="004A609C" w:rsidRPr="0054499E" w:rsidRDefault="004A609C">
      <w:pPr>
        <w:pStyle w:val="BodyText"/>
        <w:kinsoku w:val="0"/>
        <w:overflowPunct w:val="0"/>
        <w:spacing w:before="7"/>
        <w:ind w:left="0"/>
        <w:rPr>
          <w:sz w:val="18"/>
          <w:szCs w:val="18"/>
        </w:rPr>
      </w:pPr>
    </w:p>
    <w:p w14:paraId="3D33DB64" w14:textId="77777777" w:rsidR="004A609C" w:rsidRPr="0054499E" w:rsidRDefault="007D6B32" w:rsidP="00E3176F">
      <w:pPr>
        <w:pStyle w:val="ListParagraph"/>
        <w:numPr>
          <w:ilvl w:val="1"/>
          <w:numId w:val="37"/>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b/>
          <w:bCs/>
          <w:color w:val="231F20"/>
          <w:w w:val="105"/>
          <w:sz w:val="18"/>
          <w:szCs w:val="18"/>
        </w:rPr>
        <w:t>Trespass</w:t>
      </w:r>
    </w:p>
    <w:p w14:paraId="097472BC" w14:textId="77777777" w:rsidR="004A609C" w:rsidRPr="0054499E" w:rsidRDefault="004A609C">
      <w:pPr>
        <w:pStyle w:val="BodyText"/>
        <w:kinsoku w:val="0"/>
        <w:overflowPunct w:val="0"/>
        <w:spacing w:before="4"/>
        <w:ind w:left="0"/>
        <w:rPr>
          <w:b/>
          <w:bCs/>
          <w:sz w:val="18"/>
          <w:szCs w:val="18"/>
        </w:rPr>
      </w:pPr>
    </w:p>
    <w:p w14:paraId="53623CE2" w14:textId="36BA7362" w:rsidR="004A609C" w:rsidRPr="0054499E" w:rsidRDefault="007D6B32">
      <w:pPr>
        <w:pStyle w:val="BodyText"/>
        <w:kinsoku w:val="0"/>
        <w:overflowPunct w:val="0"/>
        <w:spacing w:line="252" w:lineRule="auto"/>
        <w:ind w:left="1723" w:right="113"/>
        <w:jc w:val="both"/>
        <w:rPr>
          <w:color w:val="000000"/>
          <w:sz w:val="18"/>
          <w:szCs w:val="18"/>
        </w:rPr>
      </w:pPr>
      <w:r w:rsidRPr="0054499E">
        <w:rPr>
          <w:color w:val="231F20"/>
          <w:w w:val="105"/>
          <w:sz w:val="18"/>
          <w:szCs w:val="18"/>
        </w:rPr>
        <w:t>Without prejudice to any other provision of this Contract, the Contractor shall ensure that there is no trespass by the Contractor or the Contractor's Persons (including the oversailing of a tower crane jib or the erection of scaffolding or hoarding) on or over any nearby property arising out of the Works and shall take all reasonable safety and other measures to prevent damage or injury to any persons including the occupiers of nearby property and members of the public. If carrying out the Works or any obligation pursuant to clauses 2.35 and/or 2.35A would otherwise be an act of trespass, the Contractor shall, at no cost to the Employer, obtain the prior written agreement of the owners or occupiers of any nearby property to that act. That agreement shall be subject to the Employer's approval before its completion. The Contractor shall comply with any condition or obligation contained in that agreement, at no cost to the Employer, and shall not be entitled to any extension of time as a result of any condition or obligation contained in that</w:t>
      </w:r>
      <w:r w:rsidRPr="0054499E">
        <w:rPr>
          <w:color w:val="231F20"/>
          <w:spacing w:val="-29"/>
          <w:w w:val="105"/>
          <w:sz w:val="18"/>
          <w:szCs w:val="18"/>
        </w:rPr>
        <w:t xml:space="preserve"> </w:t>
      </w:r>
      <w:r w:rsidRPr="0054499E">
        <w:rPr>
          <w:color w:val="231F20"/>
          <w:w w:val="105"/>
          <w:sz w:val="18"/>
          <w:szCs w:val="18"/>
        </w:rPr>
        <w:t>agreement.</w:t>
      </w:r>
      <w:r w:rsidR="001C4B80">
        <w:rPr>
          <w:color w:val="231F20"/>
          <w:w w:val="105"/>
          <w:sz w:val="18"/>
          <w:szCs w:val="18"/>
        </w:rPr>
        <w:t>"</w:t>
      </w:r>
    </w:p>
    <w:p w14:paraId="7AC698D8" w14:textId="77777777" w:rsidR="004A609C" w:rsidRPr="0054499E" w:rsidRDefault="004A609C">
      <w:pPr>
        <w:pStyle w:val="BodyText"/>
        <w:kinsoku w:val="0"/>
        <w:overflowPunct w:val="0"/>
        <w:spacing w:before="5"/>
        <w:ind w:left="0"/>
        <w:rPr>
          <w:sz w:val="18"/>
          <w:szCs w:val="18"/>
        </w:rPr>
      </w:pPr>
    </w:p>
    <w:p w14:paraId="65BF2C78" w14:textId="77777777" w:rsidR="004A609C" w:rsidRPr="0054499E" w:rsidRDefault="004A609C">
      <w:pPr>
        <w:pStyle w:val="BodyText"/>
        <w:kinsoku w:val="0"/>
        <w:overflowPunct w:val="0"/>
        <w:spacing w:before="4"/>
        <w:ind w:left="0"/>
        <w:rPr>
          <w:sz w:val="18"/>
          <w:szCs w:val="18"/>
        </w:rPr>
      </w:pPr>
    </w:p>
    <w:p w14:paraId="7219E73C" w14:textId="77777777" w:rsidR="004A609C" w:rsidRPr="0054499E" w:rsidRDefault="007D6B32">
      <w:pPr>
        <w:pStyle w:val="Heading5"/>
        <w:tabs>
          <w:tab w:val="left" w:pos="1723"/>
        </w:tabs>
        <w:kinsoku w:val="0"/>
        <w:overflowPunct w:val="0"/>
        <w:spacing w:line="482" w:lineRule="auto"/>
        <w:ind w:left="1723" w:right="4067" w:hanging="1570"/>
        <w:rPr>
          <w:b w:val="0"/>
          <w:bCs w:val="0"/>
          <w:color w:val="000000"/>
          <w:sz w:val="18"/>
          <w:szCs w:val="18"/>
        </w:rPr>
      </w:pPr>
      <w:r w:rsidRPr="0054499E">
        <w:rPr>
          <w:color w:val="231F20"/>
          <w:spacing w:val="-1"/>
          <w:sz w:val="18"/>
          <w:szCs w:val="18"/>
        </w:rPr>
        <w:t>CONDITIONS</w:t>
      </w:r>
      <w:r w:rsidRPr="0054499E">
        <w:rPr>
          <w:color w:val="231F20"/>
          <w:spacing w:val="-1"/>
          <w:sz w:val="18"/>
          <w:szCs w:val="18"/>
        </w:rPr>
        <w:tab/>
      </w:r>
      <w:r w:rsidRPr="0054499E">
        <w:rPr>
          <w:color w:val="231F20"/>
          <w:spacing w:val="-1"/>
          <w:w w:val="105"/>
          <w:sz w:val="18"/>
          <w:szCs w:val="18"/>
        </w:rPr>
        <w:t>Section</w:t>
      </w:r>
      <w:r w:rsidRPr="0054499E">
        <w:rPr>
          <w:color w:val="231F20"/>
          <w:w w:val="105"/>
          <w:sz w:val="18"/>
          <w:szCs w:val="18"/>
        </w:rPr>
        <w:t xml:space="preserve"> 3: </w:t>
      </w:r>
      <w:r w:rsidRPr="0054499E">
        <w:rPr>
          <w:color w:val="231F20"/>
          <w:spacing w:val="-1"/>
          <w:w w:val="105"/>
          <w:sz w:val="18"/>
          <w:szCs w:val="18"/>
        </w:rPr>
        <w:t>Control</w:t>
      </w:r>
      <w:r w:rsidRPr="0054499E">
        <w:rPr>
          <w:color w:val="231F20"/>
          <w:w w:val="105"/>
          <w:sz w:val="18"/>
          <w:szCs w:val="18"/>
        </w:rPr>
        <w:t xml:space="preserve"> of</w:t>
      </w:r>
      <w:r w:rsidRPr="0054499E">
        <w:rPr>
          <w:color w:val="231F20"/>
          <w:spacing w:val="-23"/>
          <w:w w:val="105"/>
          <w:sz w:val="18"/>
          <w:szCs w:val="18"/>
        </w:rPr>
        <w:t xml:space="preserve"> </w:t>
      </w:r>
      <w:r w:rsidRPr="0054499E">
        <w:rPr>
          <w:color w:val="231F20"/>
          <w:spacing w:val="-2"/>
          <w:w w:val="105"/>
          <w:sz w:val="18"/>
          <w:szCs w:val="18"/>
        </w:rPr>
        <w:t>the</w:t>
      </w:r>
      <w:r w:rsidRPr="0054499E">
        <w:rPr>
          <w:color w:val="231F20"/>
          <w:spacing w:val="-6"/>
          <w:w w:val="105"/>
          <w:sz w:val="18"/>
          <w:szCs w:val="18"/>
        </w:rPr>
        <w:t xml:space="preserve"> </w:t>
      </w:r>
      <w:r w:rsidRPr="0054499E">
        <w:rPr>
          <w:color w:val="231F20"/>
          <w:spacing w:val="-1"/>
          <w:w w:val="105"/>
          <w:sz w:val="18"/>
          <w:szCs w:val="18"/>
        </w:rPr>
        <w:t>Works</w:t>
      </w:r>
      <w:r w:rsidRPr="0054499E">
        <w:rPr>
          <w:color w:val="231F20"/>
          <w:w w:val="103"/>
          <w:sz w:val="18"/>
          <w:szCs w:val="18"/>
        </w:rPr>
        <w:t xml:space="preserve"> </w:t>
      </w:r>
      <w:r w:rsidRPr="0054499E">
        <w:rPr>
          <w:color w:val="231F20"/>
          <w:w w:val="105"/>
          <w:sz w:val="18"/>
          <w:szCs w:val="18"/>
        </w:rPr>
        <w:t>Sub-Contracting</w:t>
      </w:r>
    </w:p>
    <w:p w14:paraId="66C8DB5C" w14:textId="77777777" w:rsidR="004A609C" w:rsidRPr="0054499E" w:rsidRDefault="007D6B32">
      <w:pPr>
        <w:pStyle w:val="BodyText"/>
        <w:tabs>
          <w:tab w:val="left" w:pos="1723"/>
        </w:tabs>
        <w:kinsoku w:val="0"/>
        <w:overflowPunct w:val="0"/>
        <w:spacing w:line="208" w:lineRule="exact"/>
        <w:ind w:left="154"/>
        <w:rPr>
          <w:color w:val="000000"/>
          <w:spacing w:val="-1"/>
          <w:sz w:val="18"/>
          <w:szCs w:val="18"/>
        </w:rPr>
      </w:pPr>
      <w:r w:rsidRPr="0054499E">
        <w:rPr>
          <w:b/>
          <w:bCs/>
          <w:color w:val="231F20"/>
          <w:spacing w:val="-1"/>
          <w:sz w:val="18"/>
          <w:szCs w:val="18"/>
        </w:rPr>
        <w:t>3.3</w:t>
      </w:r>
      <w:r w:rsidRPr="0054499E">
        <w:rPr>
          <w:b/>
          <w:bCs/>
          <w:color w:val="231F20"/>
          <w:spacing w:val="-1"/>
          <w:sz w:val="18"/>
          <w:szCs w:val="18"/>
        </w:rPr>
        <w:tab/>
      </w:r>
      <w:r w:rsidRPr="0054499E">
        <w:rPr>
          <w:b/>
          <w:bCs/>
          <w:color w:val="231F20"/>
          <w:w w:val="105"/>
          <w:sz w:val="18"/>
          <w:szCs w:val="18"/>
        </w:rPr>
        <w:t>Consent to</w:t>
      </w:r>
      <w:r w:rsidRPr="0054499E">
        <w:rPr>
          <w:b/>
          <w:bCs/>
          <w:color w:val="231F20"/>
          <w:spacing w:val="-8"/>
          <w:w w:val="105"/>
          <w:sz w:val="18"/>
          <w:szCs w:val="18"/>
        </w:rPr>
        <w:t xml:space="preserve"> </w:t>
      </w:r>
      <w:r w:rsidRPr="0054499E">
        <w:rPr>
          <w:b/>
          <w:bCs/>
          <w:color w:val="231F20"/>
          <w:spacing w:val="-1"/>
          <w:w w:val="105"/>
          <w:sz w:val="18"/>
          <w:szCs w:val="18"/>
        </w:rPr>
        <w:t>sub-contracting</w:t>
      </w:r>
    </w:p>
    <w:p w14:paraId="42944E49" w14:textId="77777777" w:rsidR="004A609C" w:rsidRPr="0054499E" w:rsidRDefault="004A609C">
      <w:pPr>
        <w:pStyle w:val="BodyText"/>
        <w:kinsoku w:val="0"/>
        <w:overflowPunct w:val="0"/>
        <w:spacing w:before="4"/>
        <w:ind w:left="0"/>
        <w:rPr>
          <w:b/>
          <w:bCs/>
          <w:sz w:val="18"/>
          <w:szCs w:val="18"/>
        </w:rPr>
      </w:pPr>
    </w:p>
    <w:p w14:paraId="4E8C15A5" w14:textId="77777777" w:rsidR="004A609C" w:rsidRPr="0054499E" w:rsidRDefault="007D6B32" w:rsidP="00E3176F">
      <w:pPr>
        <w:pStyle w:val="ListParagraph"/>
        <w:numPr>
          <w:ilvl w:val="3"/>
          <w:numId w:val="36"/>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color w:val="231F20"/>
          <w:w w:val="105"/>
          <w:sz w:val="18"/>
          <w:szCs w:val="18"/>
        </w:rPr>
        <w:t>In</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line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2,</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after</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“Works”</w:t>
      </w:r>
      <w:r w:rsidRPr="0054499E">
        <w:rPr>
          <w:rFonts w:ascii="Trebuchet MS" w:hAnsi="Trebuchet MS" w:cs="Trebuchet MS"/>
          <w:color w:val="231F20"/>
          <w:spacing w:val="-3"/>
          <w:w w:val="105"/>
          <w:sz w:val="18"/>
          <w:szCs w:val="18"/>
        </w:rPr>
        <w:t xml:space="preserve"> </w:t>
      </w:r>
      <w:r w:rsidRPr="0054499E">
        <w:rPr>
          <w:rFonts w:ascii="Trebuchet MS" w:hAnsi="Trebuchet MS" w:cs="Trebuchet MS"/>
          <w:b/>
          <w:bCs/>
          <w:color w:val="231F20"/>
          <w:w w:val="105"/>
          <w:sz w:val="18"/>
          <w:szCs w:val="18"/>
        </w:rPr>
        <w:t>insert</w:t>
      </w:r>
      <w:r w:rsidRPr="0054499E">
        <w:rPr>
          <w:rFonts w:ascii="Trebuchet MS" w:hAnsi="Trebuchet MS" w:cs="Trebuchet MS"/>
          <w:b/>
          <w:bCs/>
          <w:color w:val="231F20"/>
          <w:spacing w:val="-5"/>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following:</w:t>
      </w:r>
    </w:p>
    <w:p w14:paraId="6F272D96" w14:textId="77777777" w:rsidR="004A609C" w:rsidRPr="0054499E" w:rsidRDefault="004A609C">
      <w:pPr>
        <w:pStyle w:val="BodyText"/>
        <w:kinsoku w:val="0"/>
        <w:overflowPunct w:val="0"/>
        <w:spacing w:before="1"/>
        <w:ind w:left="0"/>
        <w:rPr>
          <w:sz w:val="18"/>
          <w:szCs w:val="18"/>
        </w:rPr>
      </w:pPr>
    </w:p>
    <w:p w14:paraId="4D0CBABE" w14:textId="77777777" w:rsidR="004A609C" w:rsidRPr="0054499E" w:rsidRDefault="007D6B32">
      <w:pPr>
        <w:pStyle w:val="BodyText"/>
        <w:kinsoku w:val="0"/>
        <w:overflowPunct w:val="0"/>
        <w:spacing w:line="252" w:lineRule="auto"/>
        <w:ind w:left="1723" w:right="118"/>
        <w:jc w:val="both"/>
        <w:rPr>
          <w:color w:val="000000"/>
          <w:sz w:val="18"/>
          <w:szCs w:val="18"/>
        </w:rPr>
      </w:pPr>
      <w:r w:rsidRPr="0054499E">
        <w:rPr>
          <w:color w:val="231F20"/>
          <w:w w:val="105"/>
          <w:sz w:val="18"/>
          <w:szCs w:val="18"/>
        </w:rPr>
        <w:lastRenderedPageBreak/>
        <w:t>“(save that the Contractor shall not sub-contract the whole of the Works under one contract or to one</w:t>
      </w:r>
      <w:r w:rsidRPr="0054499E">
        <w:rPr>
          <w:color w:val="231F20"/>
          <w:spacing w:val="-36"/>
          <w:w w:val="105"/>
          <w:sz w:val="18"/>
          <w:szCs w:val="18"/>
        </w:rPr>
        <w:t xml:space="preserve"> </w:t>
      </w:r>
      <w:r w:rsidRPr="0054499E">
        <w:rPr>
          <w:color w:val="231F20"/>
          <w:w w:val="105"/>
          <w:sz w:val="18"/>
          <w:szCs w:val="18"/>
        </w:rPr>
        <w:t>sub-contractor)”</w:t>
      </w:r>
    </w:p>
    <w:p w14:paraId="7C64F08C" w14:textId="77777777" w:rsidR="004A609C" w:rsidRPr="0054499E" w:rsidRDefault="004A609C">
      <w:pPr>
        <w:pStyle w:val="BodyText"/>
        <w:kinsoku w:val="0"/>
        <w:overflowPunct w:val="0"/>
        <w:spacing w:before="5"/>
        <w:ind w:left="0"/>
        <w:rPr>
          <w:sz w:val="18"/>
          <w:szCs w:val="18"/>
        </w:rPr>
      </w:pPr>
    </w:p>
    <w:p w14:paraId="476D2FC8" w14:textId="77777777" w:rsidR="004A609C" w:rsidRPr="0054499E" w:rsidRDefault="007D6B32" w:rsidP="00E3176F">
      <w:pPr>
        <w:pStyle w:val="ListParagraph"/>
        <w:numPr>
          <w:ilvl w:val="3"/>
          <w:numId w:val="36"/>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color w:val="231F20"/>
          <w:w w:val="105"/>
          <w:sz w:val="18"/>
          <w:szCs w:val="18"/>
        </w:rPr>
        <w:t>At</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end</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3.3.1.2,</w:t>
      </w:r>
      <w:r w:rsidRPr="0054499E">
        <w:rPr>
          <w:rFonts w:ascii="Trebuchet MS" w:hAnsi="Trebuchet MS" w:cs="Trebuchet MS"/>
          <w:color w:val="231F20"/>
          <w:spacing w:val="-3"/>
          <w:w w:val="105"/>
          <w:sz w:val="18"/>
          <w:szCs w:val="18"/>
        </w:rPr>
        <w:t xml:space="preserve"> </w:t>
      </w:r>
      <w:r w:rsidRPr="0054499E">
        <w:rPr>
          <w:rFonts w:ascii="Trebuchet MS" w:hAnsi="Trebuchet MS" w:cs="Trebuchet MS"/>
          <w:b/>
          <w:bCs/>
          <w:color w:val="231F20"/>
          <w:w w:val="105"/>
          <w:sz w:val="18"/>
          <w:szCs w:val="18"/>
        </w:rPr>
        <w:t>insert</w:t>
      </w:r>
      <w:r w:rsidRPr="0054499E">
        <w:rPr>
          <w:rFonts w:ascii="Trebuchet MS" w:hAnsi="Trebuchet MS" w:cs="Trebuchet MS"/>
          <w:b/>
          <w:bCs/>
          <w:color w:val="231F20"/>
          <w:spacing w:val="-5"/>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following</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as</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new</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sentence:</w:t>
      </w:r>
    </w:p>
    <w:p w14:paraId="42CEEE7D" w14:textId="77777777" w:rsidR="004A609C" w:rsidRPr="0054499E" w:rsidRDefault="004A609C">
      <w:pPr>
        <w:pStyle w:val="BodyText"/>
        <w:kinsoku w:val="0"/>
        <w:overflowPunct w:val="0"/>
        <w:spacing w:before="4"/>
        <w:ind w:left="0"/>
        <w:rPr>
          <w:sz w:val="18"/>
          <w:szCs w:val="18"/>
        </w:rPr>
      </w:pPr>
    </w:p>
    <w:p w14:paraId="179FFB4B" w14:textId="77777777" w:rsidR="004A609C" w:rsidRPr="0054499E" w:rsidRDefault="007D6B32">
      <w:pPr>
        <w:pStyle w:val="BodyText"/>
        <w:kinsoku w:val="0"/>
        <w:overflowPunct w:val="0"/>
        <w:spacing w:line="249" w:lineRule="auto"/>
        <w:ind w:left="1723" w:right="116"/>
        <w:jc w:val="both"/>
        <w:rPr>
          <w:color w:val="000000"/>
          <w:sz w:val="18"/>
          <w:szCs w:val="18"/>
        </w:rPr>
      </w:pPr>
      <w:r w:rsidRPr="0054499E">
        <w:rPr>
          <w:color w:val="231F20"/>
          <w:w w:val="105"/>
          <w:sz w:val="18"/>
          <w:szCs w:val="18"/>
        </w:rPr>
        <w:t>“The Contractor shall appoint any Design Consultants under an appointment that is executed as a deed and which contains no limitations on liability which are of a lesser amount on an any one claim basis than the respective Design Consultant’s level of professional indemnity insurance cover (subject to a minimum level of cover set out in clause 6.15.6.1). In addition, such appointment of any Design Consultant shall contain terms, in respect of the design of the Works and the provision of collateral warranties that are no less onerous than those terms imposed</w:t>
      </w:r>
      <w:r w:rsidRPr="0054499E">
        <w:rPr>
          <w:color w:val="231F20"/>
          <w:spacing w:val="-10"/>
          <w:w w:val="105"/>
          <w:sz w:val="18"/>
          <w:szCs w:val="18"/>
        </w:rPr>
        <w:t xml:space="preserve"> </w:t>
      </w:r>
      <w:r w:rsidRPr="0054499E">
        <w:rPr>
          <w:color w:val="231F20"/>
          <w:w w:val="105"/>
          <w:sz w:val="18"/>
          <w:szCs w:val="18"/>
        </w:rPr>
        <w:t>on</w:t>
      </w:r>
      <w:r w:rsidRPr="0054499E">
        <w:rPr>
          <w:color w:val="231F20"/>
          <w:spacing w:val="-9"/>
          <w:w w:val="105"/>
          <w:sz w:val="18"/>
          <w:szCs w:val="18"/>
        </w:rPr>
        <w:t xml:space="preserve"> </w:t>
      </w:r>
      <w:r w:rsidRPr="0054499E">
        <w:rPr>
          <w:color w:val="231F20"/>
          <w:w w:val="105"/>
          <w:sz w:val="18"/>
          <w:szCs w:val="18"/>
        </w:rPr>
        <w:t>the</w:t>
      </w:r>
      <w:r w:rsidRPr="0054499E">
        <w:rPr>
          <w:color w:val="231F20"/>
          <w:spacing w:val="-9"/>
          <w:w w:val="105"/>
          <w:sz w:val="18"/>
          <w:szCs w:val="18"/>
        </w:rPr>
        <w:t xml:space="preserve"> </w:t>
      </w:r>
      <w:r w:rsidRPr="0054499E">
        <w:rPr>
          <w:color w:val="231F20"/>
          <w:w w:val="105"/>
          <w:sz w:val="18"/>
          <w:szCs w:val="18"/>
        </w:rPr>
        <w:t>Contractor</w:t>
      </w:r>
      <w:r w:rsidRPr="0054499E">
        <w:rPr>
          <w:color w:val="231F20"/>
          <w:spacing w:val="-8"/>
          <w:w w:val="105"/>
          <w:sz w:val="18"/>
          <w:szCs w:val="18"/>
        </w:rPr>
        <w:t xml:space="preserve"> </w:t>
      </w:r>
      <w:r w:rsidRPr="0054499E">
        <w:rPr>
          <w:color w:val="231F20"/>
          <w:w w:val="105"/>
          <w:sz w:val="18"/>
          <w:szCs w:val="18"/>
        </w:rPr>
        <w:t>under</w:t>
      </w:r>
      <w:r w:rsidRPr="0054499E">
        <w:rPr>
          <w:color w:val="231F20"/>
          <w:spacing w:val="-8"/>
          <w:w w:val="105"/>
          <w:sz w:val="18"/>
          <w:szCs w:val="18"/>
        </w:rPr>
        <w:t xml:space="preserve"> </w:t>
      </w:r>
      <w:r w:rsidRPr="0054499E">
        <w:rPr>
          <w:color w:val="231F20"/>
          <w:w w:val="105"/>
          <w:sz w:val="18"/>
          <w:szCs w:val="18"/>
        </w:rPr>
        <w:t>this</w:t>
      </w:r>
      <w:r w:rsidRPr="0054499E">
        <w:rPr>
          <w:color w:val="231F20"/>
          <w:spacing w:val="-8"/>
          <w:w w:val="105"/>
          <w:sz w:val="18"/>
          <w:szCs w:val="18"/>
        </w:rPr>
        <w:t xml:space="preserve"> </w:t>
      </w:r>
      <w:r w:rsidRPr="0054499E">
        <w:rPr>
          <w:color w:val="231F20"/>
          <w:w w:val="105"/>
          <w:sz w:val="18"/>
          <w:szCs w:val="18"/>
        </w:rPr>
        <w:t>Contract.”</w:t>
      </w:r>
    </w:p>
    <w:p w14:paraId="6F782377" w14:textId="77777777" w:rsidR="004A609C" w:rsidRPr="0054499E" w:rsidRDefault="004A609C">
      <w:pPr>
        <w:pStyle w:val="BodyText"/>
        <w:kinsoku w:val="0"/>
        <w:overflowPunct w:val="0"/>
        <w:spacing w:before="7"/>
        <w:ind w:left="0"/>
        <w:rPr>
          <w:sz w:val="18"/>
          <w:szCs w:val="18"/>
        </w:rPr>
      </w:pPr>
    </w:p>
    <w:p w14:paraId="6EF58769" w14:textId="77777777" w:rsidR="004A609C" w:rsidRPr="0054499E" w:rsidRDefault="007D6B32">
      <w:pPr>
        <w:pStyle w:val="BodyText"/>
        <w:tabs>
          <w:tab w:val="left" w:pos="1723"/>
        </w:tabs>
        <w:kinsoku w:val="0"/>
        <w:overflowPunct w:val="0"/>
        <w:ind w:left="154"/>
        <w:rPr>
          <w:color w:val="000000"/>
          <w:sz w:val="18"/>
          <w:szCs w:val="18"/>
        </w:rPr>
      </w:pPr>
      <w:r w:rsidRPr="0054499E">
        <w:rPr>
          <w:b/>
          <w:bCs/>
          <w:color w:val="231F20"/>
          <w:spacing w:val="-1"/>
          <w:sz w:val="18"/>
          <w:szCs w:val="18"/>
        </w:rPr>
        <w:t>3.4</w:t>
      </w:r>
      <w:r w:rsidRPr="0054499E">
        <w:rPr>
          <w:b/>
          <w:bCs/>
          <w:color w:val="231F20"/>
          <w:spacing w:val="-1"/>
          <w:sz w:val="18"/>
          <w:szCs w:val="18"/>
        </w:rPr>
        <w:tab/>
      </w:r>
      <w:r w:rsidRPr="0054499E">
        <w:rPr>
          <w:b/>
          <w:bCs/>
          <w:color w:val="231F20"/>
          <w:spacing w:val="-1"/>
          <w:w w:val="105"/>
          <w:sz w:val="18"/>
          <w:szCs w:val="18"/>
        </w:rPr>
        <w:t>Conditions</w:t>
      </w:r>
      <w:r w:rsidRPr="0054499E">
        <w:rPr>
          <w:b/>
          <w:bCs/>
          <w:color w:val="231F20"/>
          <w:w w:val="105"/>
          <w:sz w:val="18"/>
          <w:szCs w:val="18"/>
        </w:rPr>
        <w:t xml:space="preserve"> of</w:t>
      </w:r>
      <w:r w:rsidRPr="0054499E">
        <w:rPr>
          <w:b/>
          <w:bCs/>
          <w:color w:val="231F20"/>
          <w:spacing w:val="-15"/>
          <w:w w:val="105"/>
          <w:sz w:val="18"/>
          <w:szCs w:val="18"/>
        </w:rPr>
        <w:t xml:space="preserve"> </w:t>
      </w:r>
      <w:r w:rsidRPr="0054499E">
        <w:rPr>
          <w:b/>
          <w:bCs/>
          <w:color w:val="231F20"/>
          <w:w w:val="105"/>
          <w:sz w:val="18"/>
          <w:szCs w:val="18"/>
        </w:rPr>
        <w:t>sub-contracting</w:t>
      </w:r>
    </w:p>
    <w:p w14:paraId="5C58B8A9" w14:textId="77777777" w:rsidR="004A609C" w:rsidRPr="0054499E" w:rsidRDefault="004A609C">
      <w:pPr>
        <w:pStyle w:val="BodyText"/>
        <w:kinsoku w:val="0"/>
        <w:overflowPunct w:val="0"/>
        <w:spacing w:before="4"/>
        <w:ind w:left="0"/>
        <w:rPr>
          <w:b/>
          <w:bCs/>
          <w:sz w:val="18"/>
          <w:szCs w:val="18"/>
        </w:rPr>
      </w:pPr>
    </w:p>
    <w:p w14:paraId="52B10C6D" w14:textId="77777777" w:rsidR="004A609C" w:rsidRPr="0054499E" w:rsidRDefault="007D6B32">
      <w:pPr>
        <w:pStyle w:val="BodyText"/>
        <w:tabs>
          <w:tab w:val="left" w:pos="1723"/>
        </w:tabs>
        <w:kinsoku w:val="0"/>
        <w:overflowPunct w:val="0"/>
        <w:ind w:left="154"/>
        <w:rPr>
          <w:color w:val="000000"/>
          <w:sz w:val="18"/>
          <w:szCs w:val="18"/>
        </w:rPr>
      </w:pPr>
      <w:r w:rsidRPr="0054499E">
        <w:rPr>
          <w:color w:val="231F20"/>
          <w:spacing w:val="-1"/>
          <w:sz w:val="18"/>
          <w:szCs w:val="18"/>
        </w:rPr>
        <w:t>3.4.2.5</w:t>
      </w:r>
      <w:r w:rsidRPr="0054499E">
        <w:rPr>
          <w:color w:val="231F20"/>
          <w:spacing w:val="-1"/>
          <w:sz w:val="18"/>
          <w:szCs w:val="18"/>
        </w:rPr>
        <w:tab/>
      </w:r>
      <w:r w:rsidRPr="0054499E">
        <w:rPr>
          <w:b/>
          <w:bCs/>
          <w:color w:val="231F20"/>
          <w:spacing w:val="-1"/>
          <w:w w:val="105"/>
          <w:sz w:val="18"/>
          <w:szCs w:val="18"/>
        </w:rPr>
        <w:t>Delete</w:t>
      </w:r>
      <w:r w:rsidRPr="0054499E">
        <w:rPr>
          <w:b/>
          <w:bCs/>
          <w:color w:val="231F20"/>
          <w:w w:val="105"/>
          <w:sz w:val="18"/>
          <w:szCs w:val="18"/>
        </w:rPr>
        <w:t xml:space="preserve"> </w:t>
      </w:r>
      <w:r w:rsidRPr="0054499E">
        <w:rPr>
          <w:color w:val="231F20"/>
          <w:w w:val="105"/>
          <w:sz w:val="18"/>
          <w:szCs w:val="18"/>
        </w:rPr>
        <w:t xml:space="preserve">this </w:t>
      </w:r>
      <w:r w:rsidRPr="0054499E">
        <w:rPr>
          <w:color w:val="231F20"/>
          <w:spacing w:val="-1"/>
          <w:w w:val="105"/>
          <w:sz w:val="18"/>
          <w:szCs w:val="18"/>
        </w:rPr>
        <w:t>clause</w:t>
      </w:r>
      <w:r w:rsidRPr="0054499E">
        <w:rPr>
          <w:color w:val="231F20"/>
          <w:w w:val="105"/>
          <w:sz w:val="18"/>
          <w:szCs w:val="18"/>
        </w:rPr>
        <w:t xml:space="preserve"> </w:t>
      </w:r>
      <w:r w:rsidRPr="0054499E">
        <w:rPr>
          <w:color w:val="231F20"/>
          <w:spacing w:val="-1"/>
          <w:w w:val="105"/>
          <w:sz w:val="18"/>
          <w:szCs w:val="18"/>
        </w:rPr>
        <w:t>and</w:t>
      </w:r>
      <w:r w:rsidRPr="0054499E">
        <w:rPr>
          <w:color w:val="231F20"/>
          <w:w w:val="105"/>
          <w:sz w:val="18"/>
          <w:szCs w:val="18"/>
        </w:rPr>
        <w:t xml:space="preserve"> </w:t>
      </w:r>
      <w:r w:rsidRPr="0054499E">
        <w:rPr>
          <w:color w:val="231F20"/>
          <w:spacing w:val="-1"/>
          <w:w w:val="105"/>
          <w:sz w:val="18"/>
          <w:szCs w:val="18"/>
        </w:rPr>
        <w:t>replace</w:t>
      </w:r>
      <w:r w:rsidRPr="0054499E">
        <w:rPr>
          <w:color w:val="231F20"/>
          <w:spacing w:val="-13"/>
          <w:w w:val="105"/>
          <w:sz w:val="18"/>
          <w:szCs w:val="18"/>
        </w:rPr>
        <w:t xml:space="preserve"> </w:t>
      </w:r>
      <w:r w:rsidRPr="0054499E">
        <w:rPr>
          <w:color w:val="231F20"/>
          <w:w w:val="105"/>
          <w:sz w:val="18"/>
          <w:szCs w:val="18"/>
        </w:rPr>
        <w:t>with:</w:t>
      </w:r>
    </w:p>
    <w:p w14:paraId="6D36940D" w14:textId="77777777" w:rsidR="004A609C" w:rsidRPr="0054499E" w:rsidRDefault="004A609C">
      <w:pPr>
        <w:pStyle w:val="BodyText"/>
        <w:kinsoku w:val="0"/>
        <w:overflowPunct w:val="0"/>
        <w:spacing w:before="1"/>
        <w:ind w:left="0"/>
        <w:rPr>
          <w:sz w:val="18"/>
          <w:szCs w:val="18"/>
        </w:rPr>
      </w:pPr>
    </w:p>
    <w:p w14:paraId="61DAAA7C" w14:textId="77777777" w:rsidR="004A609C" w:rsidRPr="0054499E" w:rsidRDefault="007D6B32">
      <w:pPr>
        <w:pStyle w:val="BodyText"/>
        <w:kinsoku w:val="0"/>
        <w:overflowPunct w:val="0"/>
        <w:spacing w:line="252" w:lineRule="auto"/>
        <w:ind w:left="1723" w:right="121"/>
        <w:jc w:val="both"/>
        <w:rPr>
          <w:color w:val="000000"/>
          <w:sz w:val="18"/>
          <w:szCs w:val="18"/>
        </w:rPr>
      </w:pPr>
      <w:r w:rsidRPr="0054499E">
        <w:rPr>
          <w:color w:val="231F20"/>
          <w:w w:val="105"/>
          <w:sz w:val="18"/>
          <w:szCs w:val="18"/>
        </w:rPr>
        <w:t>“3.4.2.5.1 that each Key Sub-Contractor or Design Consultant must execute and deliver collateral warranties in favour of the Employer and/or any Beneficiary in the</w:t>
      </w:r>
      <w:r w:rsidRPr="0054499E">
        <w:rPr>
          <w:color w:val="231F20"/>
          <w:spacing w:val="-8"/>
          <w:w w:val="105"/>
          <w:sz w:val="18"/>
          <w:szCs w:val="18"/>
        </w:rPr>
        <w:t xml:space="preserve"> </w:t>
      </w:r>
      <w:r w:rsidRPr="0054499E">
        <w:rPr>
          <w:color w:val="231F20"/>
          <w:w w:val="105"/>
          <w:sz w:val="18"/>
          <w:szCs w:val="18"/>
        </w:rPr>
        <w:t>relevant</w:t>
      </w:r>
      <w:r w:rsidRPr="0054499E">
        <w:rPr>
          <w:color w:val="231F20"/>
          <w:spacing w:val="-10"/>
          <w:w w:val="105"/>
          <w:sz w:val="18"/>
          <w:szCs w:val="18"/>
        </w:rPr>
        <w:t xml:space="preserve"> </w:t>
      </w:r>
      <w:r w:rsidRPr="0054499E">
        <w:rPr>
          <w:color w:val="231F20"/>
          <w:w w:val="105"/>
          <w:sz w:val="18"/>
          <w:szCs w:val="18"/>
        </w:rPr>
        <w:t>form</w:t>
      </w:r>
      <w:r w:rsidRPr="0054499E">
        <w:rPr>
          <w:color w:val="231F20"/>
          <w:spacing w:val="-7"/>
          <w:w w:val="105"/>
          <w:sz w:val="18"/>
          <w:szCs w:val="18"/>
        </w:rPr>
        <w:t xml:space="preserve"> </w:t>
      </w:r>
      <w:r w:rsidRPr="0054499E">
        <w:rPr>
          <w:color w:val="231F20"/>
          <w:w w:val="105"/>
          <w:sz w:val="18"/>
          <w:szCs w:val="18"/>
        </w:rPr>
        <w:t>annexed</w:t>
      </w:r>
      <w:r w:rsidRPr="0054499E">
        <w:rPr>
          <w:color w:val="231F20"/>
          <w:spacing w:val="-8"/>
          <w:w w:val="105"/>
          <w:sz w:val="18"/>
          <w:szCs w:val="18"/>
        </w:rPr>
        <w:t xml:space="preserve"> </w:t>
      </w:r>
      <w:r w:rsidRPr="0054499E">
        <w:rPr>
          <w:color w:val="231F20"/>
          <w:w w:val="105"/>
          <w:sz w:val="18"/>
          <w:szCs w:val="18"/>
        </w:rPr>
        <w:t>to</w:t>
      </w:r>
      <w:r w:rsidRPr="0054499E">
        <w:rPr>
          <w:color w:val="231F20"/>
          <w:spacing w:val="-8"/>
          <w:w w:val="105"/>
          <w:sz w:val="18"/>
          <w:szCs w:val="18"/>
        </w:rPr>
        <w:t xml:space="preserve"> </w:t>
      </w:r>
      <w:r w:rsidRPr="0054499E">
        <w:rPr>
          <w:color w:val="231F20"/>
          <w:w w:val="105"/>
          <w:sz w:val="18"/>
          <w:szCs w:val="18"/>
        </w:rPr>
        <w:t>this</w:t>
      </w:r>
      <w:r w:rsidRPr="0054499E">
        <w:rPr>
          <w:color w:val="231F20"/>
          <w:spacing w:val="-8"/>
          <w:w w:val="105"/>
          <w:sz w:val="18"/>
          <w:szCs w:val="18"/>
        </w:rPr>
        <w:t xml:space="preserve"> </w:t>
      </w:r>
      <w:r w:rsidRPr="0054499E">
        <w:rPr>
          <w:color w:val="231F20"/>
          <w:w w:val="105"/>
          <w:sz w:val="18"/>
          <w:szCs w:val="18"/>
        </w:rPr>
        <w:t>Contract.</w:t>
      </w:r>
    </w:p>
    <w:p w14:paraId="1CCB4951" w14:textId="77777777" w:rsidR="004A609C" w:rsidRPr="0054499E" w:rsidRDefault="004A609C">
      <w:pPr>
        <w:pStyle w:val="BodyText"/>
        <w:kinsoku w:val="0"/>
        <w:overflowPunct w:val="0"/>
        <w:spacing w:before="5"/>
        <w:ind w:left="0"/>
        <w:rPr>
          <w:sz w:val="18"/>
          <w:szCs w:val="18"/>
        </w:rPr>
      </w:pPr>
    </w:p>
    <w:p w14:paraId="3DC85BFA" w14:textId="77777777" w:rsidR="004A609C" w:rsidRPr="0054499E" w:rsidRDefault="007D6B32">
      <w:pPr>
        <w:pStyle w:val="BodyText"/>
        <w:kinsoku w:val="0"/>
        <w:overflowPunct w:val="0"/>
        <w:spacing w:line="249" w:lineRule="auto"/>
        <w:ind w:left="1723" w:right="116"/>
        <w:jc w:val="both"/>
        <w:rPr>
          <w:color w:val="000000"/>
          <w:sz w:val="18"/>
          <w:szCs w:val="18"/>
        </w:rPr>
      </w:pPr>
      <w:r w:rsidRPr="0054499E">
        <w:rPr>
          <w:color w:val="231F20"/>
          <w:w w:val="105"/>
          <w:sz w:val="18"/>
          <w:szCs w:val="18"/>
        </w:rPr>
        <w:t>3.4.2.5.2 that each Key Sub-Contractor or Design Consultant carried out and maintains professional indemnity insurance for an amount of not less than that required</w:t>
      </w:r>
      <w:r w:rsidRPr="0054499E">
        <w:rPr>
          <w:color w:val="231F20"/>
          <w:spacing w:val="-8"/>
          <w:w w:val="105"/>
          <w:sz w:val="18"/>
          <w:szCs w:val="18"/>
        </w:rPr>
        <w:t xml:space="preserve"> </w:t>
      </w:r>
      <w:r w:rsidRPr="0054499E">
        <w:rPr>
          <w:color w:val="231F20"/>
          <w:w w:val="105"/>
          <w:sz w:val="18"/>
          <w:szCs w:val="18"/>
        </w:rPr>
        <w:t>by</w:t>
      </w:r>
      <w:r w:rsidRPr="0054499E">
        <w:rPr>
          <w:color w:val="231F20"/>
          <w:spacing w:val="-7"/>
          <w:w w:val="105"/>
          <w:sz w:val="18"/>
          <w:szCs w:val="18"/>
        </w:rPr>
        <w:t xml:space="preserve"> </w:t>
      </w:r>
      <w:r w:rsidRPr="0054499E">
        <w:rPr>
          <w:color w:val="231F20"/>
          <w:w w:val="105"/>
          <w:sz w:val="18"/>
          <w:szCs w:val="18"/>
        </w:rPr>
        <w:t>clause</w:t>
      </w:r>
      <w:r w:rsidRPr="0054499E">
        <w:rPr>
          <w:color w:val="231F20"/>
          <w:spacing w:val="-9"/>
          <w:w w:val="105"/>
          <w:sz w:val="18"/>
          <w:szCs w:val="18"/>
        </w:rPr>
        <w:t xml:space="preserve"> </w:t>
      </w:r>
      <w:r w:rsidRPr="0054499E">
        <w:rPr>
          <w:color w:val="231F20"/>
          <w:w w:val="105"/>
          <w:sz w:val="18"/>
          <w:szCs w:val="18"/>
        </w:rPr>
        <w:t>6.15.6.2</w:t>
      </w:r>
      <w:r w:rsidRPr="0054499E">
        <w:rPr>
          <w:color w:val="231F20"/>
          <w:spacing w:val="-8"/>
          <w:w w:val="105"/>
          <w:sz w:val="18"/>
          <w:szCs w:val="18"/>
        </w:rPr>
        <w:t xml:space="preserve"> </w:t>
      </w:r>
      <w:r w:rsidRPr="0054499E">
        <w:rPr>
          <w:color w:val="231F20"/>
          <w:w w:val="105"/>
          <w:sz w:val="18"/>
          <w:szCs w:val="18"/>
        </w:rPr>
        <w:t>of</w:t>
      </w:r>
      <w:r w:rsidRPr="0054499E">
        <w:rPr>
          <w:color w:val="231F20"/>
          <w:spacing w:val="-8"/>
          <w:w w:val="105"/>
          <w:sz w:val="18"/>
          <w:szCs w:val="18"/>
        </w:rPr>
        <w:t xml:space="preserve"> </w:t>
      </w:r>
      <w:r w:rsidRPr="0054499E">
        <w:rPr>
          <w:color w:val="231F20"/>
          <w:w w:val="105"/>
          <w:sz w:val="18"/>
          <w:szCs w:val="18"/>
        </w:rPr>
        <w:t>this</w:t>
      </w:r>
      <w:r w:rsidRPr="0054499E">
        <w:rPr>
          <w:color w:val="231F20"/>
          <w:spacing w:val="-8"/>
          <w:w w:val="105"/>
          <w:sz w:val="18"/>
          <w:szCs w:val="18"/>
        </w:rPr>
        <w:t xml:space="preserve"> </w:t>
      </w:r>
      <w:r w:rsidRPr="0054499E">
        <w:rPr>
          <w:color w:val="231F20"/>
          <w:w w:val="105"/>
          <w:sz w:val="18"/>
          <w:szCs w:val="18"/>
        </w:rPr>
        <w:t>Contract”</w:t>
      </w:r>
    </w:p>
    <w:p w14:paraId="4A7D5E76" w14:textId="77777777" w:rsidR="004A609C" w:rsidRPr="0054499E" w:rsidRDefault="004A609C">
      <w:pPr>
        <w:pStyle w:val="BodyText"/>
        <w:kinsoku w:val="0"/>
        <w:overflowPunct w:val="0"/>
        <w:spacing w:before="7"/>
        <w:ind w:left="0"/>
        <w:rPr>
          <w:sz w:val="18"/>
          <w:szCs w:val="18"/>
        </w:rPr>
      </w:pPr>
    </w:p>
    <w:p w14:paraId="469DAA23" w14:textId="77777777" w:rsidR="004A609C" w:rsidRPr="0054499E" w:rsidRDefault="007D6B32">
      <w:pPr>
        <w:pStyle w:val="BodyText"/>
        <w:kinsoku w:val="0"/>
        <w:overflowPunct w:val="0"/>
        <w:ind w:left="1723"/>
        <w:jc w:val="both"/>
        <w:rPr>
          <w:color w:val="000000"/>
          <w:sz w:val="18"/>
          <w:szCs w:val="18"/>
        </w:rPr>
      </w:pPr>
      <w:r w:rsidRPr="0054499E">
        <w:rPr>
          <w:b/>
          <w:bCs/>
          <w:color w:val="231F20"/>
          <w:w w:val="105"/>
          <w:sz w:val="18"/>
          <w:szCs w:val="18"/>
        </w:rPr>
        <w:t xml:space="preserve">Insert </w:t>
      </w:r>
      <w:r w:rsidRPr="0054499E">
        <w:rPr>
          <w:color w:val="231F20"/>
          <w:w w:val="105"/>
          <w:sz w:val="18"/>
          <w:szCs w:val="18"/>
        </w:rPr>
        <w:t>the following as a new clause</w:t>
      </w:r>
      <w:r w:rsidRPr="0054499E">
        <w:rPr>
          <w:color w:val="231F20"/>
          <w:spacing w:val="-37"/>
          <w:w w:val="105"/>
          <w:sz w:val="18"/>
          <w:szCs w:val="18"/>
        </w:rPr>
        <w:t xml:space="preserve"> </w:t>
      </w:r>
      <w:r w:rsidRPr="0054499E">
        <w:rPr>
          <w:color w:val="231F20"/>
          <w:w w:val="105"/>
          <w:sz w:val="18"/>
          <w:szCs w:val="18"/>
        </w:rPr>
        <w:t>3.4.4:</w:t>
      </w:r>
    </w:p>
    <w:p w14:paraId="2994CF51" w14:textId="77777777" w:rsidR="004A609C" w:rsidRPr="0054499E" w:rsidRDefault="004A609C">
      <w:pPr>
        <w:pStyle w:val="BodyText"/>
        <w:kinsoku w:val="0"/>
        <w:overflowPunct w:val="0"/>
        <w:spacing w:before="4"/>
        <w:ind w:left="0"/>
        <w:rPr>
          <w:sz w:val="18"/>
          <w:szCs w:val="18"/>
        </w:rPr>
      </w:pPr>
    </w:p>
    <w:p w14:paraId="4CE21EA8" w14:textId="77777777" w:rsidR="004A609C" w:rsidRPr="0054499E" w:rsidRDefault="007D6B32">
      <w:pPr>
        <w:pStyle w:val="BodyText"/>
        <w:tabs>
          <w:tab w:val="left" w:pos="1723"/>
        </w:tabs>
        <w:kinsoku w:val="0"/>
        <w:overflowPunct w:val="0"/>
        <w:spacing w:line="249" w:lineRule="auto"/>
        <w:ind w:left="1723" w:right="117" w:hanging="1570"/>
        <w:jc w:val="both"/>
        <w:rPr>
          <w:color w:val="000000"/>
          <w:sz w:val="18"/>
          <w:szCs w:val="18"/>
        </w:rPr>
      </w:pPr>
      <w:r w:rsidRPr="0054499E">
        <w:rPr>
          <w:color w:val="231F20"/>
          <w:spacing w:val="-1"/>
          <w:sz w:val="18"/>
          <w:szCs w:val="18"/>
        </w:rPr>
        <w:t>“3.4.4</w:t>
      </w:r>
      <w:r w:rsidRPr="0054499E">
        <w:rPr>
          <w:color w:val="231F20"/>
          <w:spacing w:val="-1"/>
          <w:sz w:val="18"/>
          <w:szCs w:val="18"/>
        </w:rPr>
        <w:tab/>
      </w:r>
      <w:r w:rsidRPr="0054499E">
        <w:rPr>
          <w:color w:val="231F20"/>
          <w:spacing w:val="-1"/>
          <w:w w:val="105"/>
          <w:sz w:val="18"/>
          <w:szCs w:val="18"/>
        </w:rPr>
        <w:t>the</w:t>
      </w:r>
      <w:r w:rsidRPr="0054499E">
        <w:rPr>
          <w:color w:val="231F20"/>
          <w:w w:val="105"/>
          <w:sz w:val="18"/>
          <w:szCs w:val="18"/>
        </w:rPr>
        <w:t xml:space="preserve"> sub-contract for </w:t>
      </w:r>
      <w:r w:rsidRPr="0054499E">
        <w:rPr>
          <w:color w:val="231F20"/>
          <w:spacing w:val="-1"/>
          <w:w w:val="105"/>
          <w:sz w:val="18"/>
          <w:szCs w:val="18"/>
        </w:rPr>
        <w:t>Key</w:t>
      </w:r>
      <w:r w:rsidRPr="0054499E">
        <w:rPr>
          <w:color w:val="231F20"/>
          <w:w w:val="105"/>
          <w:sz w:val="18"/>
          <w:szCs w:val="18"/>
        </w:rPr>
        <w:t xml:space="preserve">   </w:t>
      </w:r>
      <w:r w:rsidRPr="0054499E">
        <w:rPr>
          <w:color w:val="231F20"/>
          <w:spacing w:val="47"/>
          <w:w w:val="105"/>
          <w:sz w:val="18"/>
          <w:szCs w:val="18"/>
        </w:rPr>
        <w:t xml:space="preserve"> </w:t>
      </w:r>
      <w:r w:rsidRPr="0054499E">
        <w:rPr>
          <w:color w:val="231F20"/>
          <w:spacing w:val="-1"/>
          <w:w w:val="105"/>
          <w:sz w:val="18"/>
          <w:szCs w:val="18"/>
        </w:rPr>
        <w:t>Sub-Contractors</w:t>
      </w:r>
      <w:r w:rsidRPr="0054499E">
        <w:rPr>
          <w:color w:val="231F20"/>
          <w:w w:val="105"/>
          <w:sz w:val="18"/>
          <w:szCs w:val="18"/>
        </w:rPr>
        <w:t xml:space="preserve"> shall contain </w:t>
      </w:r>
      <w:r w:rsidRPr="0054499E">
        <w:rPr>
          <w:color w:val="231F20"/>
          <w:spacing w:val="-1"/>
          <w:w w:val="105"/>
          <w:sz w:val="18"/>
          <w:szCs w:val="18"/>
        </w:rPr>
        <w:t>such</w:t>
      </w:r>
      <w:r w:rsidRPr="0054499E">
        <w:rPr>
          <w:color w:val="231F20"/>
          <w:w w:val="105"/>
          <w:sz w:val="18"/>
          <w:szCs w:val="18"/>
        </w:rPr>
        <w:t xml:space="preserve"> </w:t>
      </w:r>
      <w:r w:rsidRPr="0054499E">
        <w:rPr>
          <w:color w:val="231F20"/>
          <w:spacing w:val="-1"/>
          <w:w w:val="105"/>
          <w:sz w:val="18"/>
          <w:szCs w:val="18"/>
        </w:rPr>
        <w:t>amendments</w:t>
      </w:r>
      <w:r w:rsidRPr="0054499E">
        <w:rPr>
          <w:color w:val="231F20"/>
          <w:w w:val="105"/>
          <w:sz w:val="18"/>
          <w:szCs w:val="18"/>
        </w:rPr>
        <w:t xml:space="preserve"> as</w:t>
      </w:r>
      <w:r w:rsidRPr="0054499E">
        <w:rPr>
          <w:color w:val="231F20"/>
          <w:spacing w:val="26"/>
          <w:w w:val="105"/>
          <w:sz w:val="18"/>
          <w:szCs w:val="18"/>
        </w:rPr>
        <w:t xml:space="preserve"> </w:t>
      </w:r>
      <w:r w:rsidRPr="0054499E">
        <w:rPr>
          <w:color w:val="231F20"/>
          <w:spacing w:val="-1"/>
          <w:w w:val="105"/>
          <w:sz w:val="18"/>
          <w:szCs w:val="18"/>
        </w:rPr>
        <w:t>are</w:t>
      </w:r>
      <w:r w:rsidRPr="0054499E">
        <w:rPr>
          <w:color w:val="231F20"/>
          <w:w w:val="104"/>
          <w:sz w:val="18"/>
          <w:szCs w:val="18"/>
        </w:rPr>
        <w:t xml:space="preserve"> </w:t>
      </w:r>
      <w:r w:rsidRPr="0054499E">
        <w:rPr>
          <w:color w:val="231F20"/>
          <w:w w:val="105"/>
          <w:sz w:val="18"/>
          <w:szCs w:val="18"/>
        </w:rPr>
        <w:t>necessary</w:t>
      </w:r>
      <w:r w:rsidRPr="0054499E">
        <w:rPr>
          <w:color w:val="231F20"/>
          <w:spacing w:val="-6"/>
          <w:w w:val="105"/>
          <w:sz w:val="18"/>
          <w:szCs w:val="18"/>
        </w:rPr>
        <w:t xml:space="preserve"> </w:t>
      </w:r>
      <w:r w:rsidRPr="0054499E">
        <w:rPr>
          <w:color w:val="231F20"/>
          <w:w w:val="105"/>
          <w:sz w:val="18"/>
          <w:szCs w:val="18"/>
        </w:rPr>
        <w:t>to</w:t>
      </w:r>
      <w:r w:rsidRPr="0054499E">
        <w:rPr>
          <w:color w:val="231F20"/>
          <w:spacing w:val="-5"/>
          <w:w w:val="105"/>
          <w:sz w:val="18"/>
          <w:szCs w:val="18"/>
        </w:rPr>
        <w:t xml:space="preserve"> </w:t>
      </w:r>
      <w:r w:rsidRPr="0054499E">
        <w:rPr>
          <w:color w:val="231F20"/>
          <w:w w:val="105"/>
          <w:sz w:val="18"/>
          <w:szCs w:val="18"/>
        </w:rPr>
        <w:t>render</w:t>
      </w:r>
      <w:r w:rsidRPr="0054499E">
        <w:rPr>
          <w:color w:val="231F20"/>
          <w:spacing w:val="-7"/>
          <w:w w:val="105"/>
          <w:sz w:val="18"/>
          <w:szCs w:val="18"/>
        </w:rPr>
        <w:t xml:space="preserve"> </w:t>
      </w:r>
      <w:r w:rsidRPr="0054499E">
        <w:rPr>
          <w:color w:val="231F20"/>
          <w:w w:val="105"/>
          <w:sz w:val="18"/>
          <w:szCs w:val="18"/>
        </w:rPr>
        <w:t>it</w:t>
      </w:r>
      <w:r w:rsidRPr="0054499E">
        <w:rPr>
          <w:color w:val="231F20"/>
          <w:spacing w:val="-7"/>
          <w:w w:val="105"/>
          <w:sz w:val="18"/>
          <w:szCs w:val="18"/>
        </w:rPr>
        <w:t xml:space="preserve"> </w:t>
      </w:r>
      <w:r w:rsidRPr="0054499E">
        <w:rPr>
          <w:color w:val="231F20"/>
          <w:w w:val="105"/>
          <w:sz w:val="18"/>
          <w:szCs w:val="18"/>
        </w:rPr>
        <w:t>consistent</w:t>
      </w:r>
      <w:r w:rsidRPr="0054499E">
        <w:rPr>
          <w:color w:val="231F20"/>
          <w:spacing w:val="-7"/>
          <w:w w:val="105"/>
          <w:sz w:val="18"/>
          <w:szCs w:val="18"/>
        </w:rPr>
        <w:t xml:space="preserve"> </w:t>
      </w:r>
      <w:r w:rsidRPr="0054499E">
        <w:rPr>
          <w:color w:val="231F20"/>
          <w:w w:val="105"/>
          <w:sz w:val="18"/>
          <w:szCs w:val="18"/>
        </w:rPr>
        <w:t>with</w:t>
      </w:r>
      <w:r w:rsidRPr="0054499E">
        <w:rPr>
          <w:color w:val="231F20"/>
          <w:spacing w:val="-5"/>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Contract</w:t>
      </w:r>
      <w:r w:rsidRPr="0054499E">
        <w:rPr>
          <w:color w:val="231F20"/>
          <w:spacing w:val="-5"/>
          <w:w w:val="105"/>
          <w:sz w:val="18"/>
          <w:szCs w:val="18"/>
        </w:rPr>
        <w:t xml:space="preserve"> </w:t>
      </w:r>
      <w:r w:rsidRPr="0054499E">
        <w:rPr>
          <w:color w:val="231F20"/>
          <w:w w:val="105"/>
          <w:sz w:val="18"/>
          <w:szCs w:val="18"/>
        </w:rPr>
        <w:t>Documents</w:t>
      </w:r>
      <w:r w:rsidRPr="0054499E">
        <w:rPr>
          <w:color w:val="231F20"/>
          <w:spacing w:val="-3"/>
          <w:w w:val="105"/>
          <w:sz w:val="18"/>
          <w:szCs w:val="18"/>
        </w:rPr>
        <w:t xml:space="preserve"> </w:t>
      </w:r>
      <w:r w:rsidRPr="0054499E">
        <w:rPr>
          <w:color w:val="231F20"/>
          <w:w w:val="105"/>
          <w:sz w:val="18"/>
          <w:szCs w:val="18"/>
        </w:rPr>
        <w:t>and</w:t>
      </w:r>
      <w:r w:rsidRPr="0054499E">
        <w:rPr>
          <w:color w:val="231F20"/>
          <w:spacing w:val="-6"/>
          <w:w w:val="105"/>
          <w:sz w:val="18"/>
          <w:szCs w:val="18"/>
        </w:rPr>
        <w:t xml:space="preserve"> </w:t>
      </w:r>
      <w:r w:rsidRPr="0054499E">
        <w:rPr>
          <w:color w:val="231F20"/>
          <w:w w:val="105"/>
          <w:sz w:val="18"/>
          <w:szCs w:val="18"/>
        </w:rPr>
        <w:t>be</w:t>
      </w:r>
      <w:r w:rsidRPr="0054499E">
        <w:rPr>
          <w:color w:val="231F20"/>
          <w:spacing w:val="-7"/>
          <w:w w:val="105"/>
          <w:sz w:val="18"/>
          <w:szCs w:val="18"/>
        </w:rPr>
        <w:t xml:space="preserve"> </w:t>
      </w:r>
      <w:r w:rsidRPr="0054499E">
        <w:rPr>
          <w:color w:val="231F20"/>
          <w:w w:val="105"/>
          <w:sz w:val="18"/>
          <w:szCs w:val="18"/>
        </w:rPr>
        <w:t>executed</w:t>
      </w:r>
      <w:r w:rsidRPr="0054499E">
        <w:rPr>
          <w:color w:val="231F20"/>
          <w:spacing w:val="-5"/>
          <w:w w:val="105"/>
          <w:sz w:val="18"/>
          <w:szCs w:val="18"/>
        </w:rPr>
        <w:t xml:space="preserve"> </w:t>
      </w:r>
      <w:r w:rsidRPr="0054499E">
        <w:rPr>
          <w:color w:val="231F20"/>
          <w:w w:val="105"/>
          <w:sz w:val="18"/>
          <w:szCs w:val="18"/>
        </w:rPr>
        <w:t>as a</w:t>
      </w:r>
      <w:r w:rsidRPr="0054499E">
        <w:rPr>
          <w:color w:val="231F20"/>
          <w:spacing w:val="-11"/>
          <w:w w:val="105"/>
          <w:sz w:val="18"/>
          <w:szCs w:val="18"/>
        </w:rPr>
        <w:t xml:space="preserve"> </w:t>
      </w:r>
      <w:r w:rsidRPr="0054499E">
        <w:rPr>
          <w:color w:val="231F20"/>
          <w:w w:val="105"/>
          <w:sz w:val="18"/>
          <w:szCs w:val="18"/>
        </w:rPr>
        <w:t>deed.”</w:t>
      </w:r>
    </w:p>
    <w:p w14:paraId="19BEF0C5" w14:textId="77777777" w:rsidR="004A609C" w:rsidRPr="0054499E" w:rsidRDefault="004A609C">
      <w:pPr>
        <w:pStyle w:val="BodyText"/>
        <w:kinsoku w:val="0"/>
        <w:overflowPunct w:val="0"/>
        <w:spacing w:before="7"/>
        <w:ind w:left="0"/>
        <w:rPr>
          <w:sz w:val="18"/>
          <w:szCs w:val="18"/>
        </w:rPr>
      </w:pPr>
    </w:p>
    <w:p w14:paraId="4D2771F5" w14:textId="77777777" w:rsidR="004A609C" w:rsidRPr="0054499E" w:rsidRDefault="007D6B32">
      <w:pPr>
        <w:pStyle w:val="BodyText"/>
        <w:kinsoku w:val="0"/>
        <w:overflowPunct w:val="0"/>
        <w:ind w:left="1723"/>
        <w:jc w:val="both"/>
        <w:rPr>
          <w:color w:val="000000"/>
          <w:sz w:val="18"/>
          <w:szCs w:val="18"/>
        </w:rPr>
      </w:pPr>
      <w:r w:rsidRPr="0054499E">
        <w:rPr>
          <w:b/>
          <w:bCs/>
          <w:color w:val="231F20"/>
          <w:w w:val="105"/>
          <w:sz w:val="18"/>
          <w:szCs w:val="18"/>
        </w:rPr>
        <w:t>Insert</w:t>
      </w:r>
      <w:r w:rsidRPr="0054499E">
        <w:rPr>
          <w:b/>
          <w:bCs/>
          <w:color w:val="231F20"/>
          <w:spacing w:val="-5"/>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following</w:t>
      </w:r>
      <w:r w:rsidRPr="0054499E">
        <w:rPr>
          <w:color w:val="231F20"/>
          <w:spacing w:val="-6"/>
          <w:w w:val="105"/>
          <w:sz w:val="18"/>
          <w:szCs w:val="18"/>
        </w:rPr>
        <w:t xml:space="preserve"> </w:t>
      </w:r>
      <w:r w:rsidRPr="0054499E">
        <w:rPr>
          <w:color w:val="231F20"/>
          <w:w w:val="105"/>
          <w:sz w:val="18"/>
          <w:szCs w:val="18"/>
        </w:rPr>
        <w:t>as</w:t>
      </w:r>
      <w:r w:rsidRPr="0054499E">
        <w:rPr>
          <w:color w:val="231F20"/>
          <w:spacing w:val="-6"/>
          <w:w w:val="105"/>
          <w:sz w:val="18"/>
          <w:szCs w:val="18"/>
        </w:rPr>
        <w:t xml:space="preserve"> </w:t>
      </w:r>
      <w:r w:rsidRPr="0054499E">
        <w:rPr>
          <w:color w:val="231F20"/>
          <w:w w:val="105"/>
          <w:sz w:val="18"/>
          <w:szCs w:val="18"/>
        </w:rPr>
        <w:t>a</w:t>
      </w:r>
      <w:r w:rsidRPr="0054499E">
        <w:rPr>
          <w:color w:val="231F20"/>
          <w:spacing w:val="-6"/>
          <w:w w:val="105"/>
          <w:sz w:val="18"/>
          <w:szCs w:val="18"/>
        </w:rPr>
        <w:t xml:space="preserve"> </w:t>
      </w:r>
      <w:r w:rsidRPr="0054499E">
        <w:rPr>
          <w:color w:val="231F20"/>
          <w:w w:val="105"/>
          <w:sz w:val="18"/>
          <w:szCs w:val="18"/>
        </w:rPr>
        <w:t>new</w:t>
      </w:r>
      <w:r w:rsidRPr="0054499E">
        <w:rPr>
          <w:color w:val="231F20"/>
          <w:spacing w:val="-6"/>
          <w:w w:val="105"/>
          <w:sz w:val="18"/>
          <w:szCs w:val="18"/>
        </w:rPr>
        <w:t xml:space="preserve"> </w:t>
      </w:r>
      <w:r w:rsidRPr="0054499E">
        <w:rPr>
          <w:color w:val="231F20"/>
          <w:w w:val="105"/>
          <w:sz w:val="18"/>
          <w:szCs w:val="18"/>
        </w:rPr>
        <w:t>clause</w:t>
      </w:r>
      <w:r w:rsidRPr="0054499E">
        <w:rPr>
          <w:color w:val="231F20"/>
          <w:spacing w:val="-7"/>
          <w:w w:val="105"/>
          <w:sz w:val="18"/>
          <w:szCs w:val="18"/>
        </w:rPr>
        <w:t xml:space="preserve"> </w:t>
      </w:r>
      <w:r w:rsidRPr="0054499E">
        <w:rPr>
          <w:color w:val="231F20"/>
          <w:w w:val="105"/>
          <w:sz w:val="18"/>
          <w:szCs w:val="18"/>
        </w:rPr>
        <w:t>3.4.5:</w:t>
      </w:r>
    </w:p>
    <w:p w14:paraId="7D4BAD46" w14:textId="77777777" w:rsidR="004A609C" w:rsidRPr="0054499E" w:rsidRDefault="004A609C">
      <w:pPr>
        <w:pStyle w:val="BodyText"/>
        <w:kinsoku w:val="0"/>
        <w:overflowPunct w:val="0"/>
        <w:spacing w:before="4"/>
        <w:ind w:left="0"/>
        <w:rPr>
          <w:sz w:val="18"/>
          <w:szCs w:val="18"/>
        </w:rPr>
      </w:pPr>
    </w:p>
    <w:p w14:paraId="5B435E80" w14:textId="77777777" w:rsidR="004A609C" w:rsidRPr="0054499E" w:rsidRDefault="007D6B32">
      <w:pPr>
        <w:pStyle w:val="BodyText"/>
        <w:tabs>
          <w:tab w:val="left" w:pos="1723"/>
        </w:tabs>
        <w:kinsoku w:val="0"/>
        <w:overflowPunct w:val="0"/>
        <w:spacing w:line="249" w:lineRule="auto"/>
        <w:ind w:left="1723" w:right="117" w:hanging="1570"/>
        <w:jc w:val="both"/>
        <w:rPr>
          <w:color w:val="000000"/>
          <w:sz w:val="18"/>
          <w:szCs w:val="18"/>
        </w:rPr>
      </w:pPr>
      <w:r w:rsidRPr="0054499E">
        <w:rPr>
          <w:color w:val="231F20"/>
          <w:spacing w:val="-1"/>
          <w:sz w:val="18"/>
          <w:szCs w:val="18"/>
        </w:rPr>
        <w:t>“3.4.5</w:t>
      </w:r>
      <w:r w:rsidRPr="0054499E">
        <w:rPr>
          <w:color w:val="231F20"/>
          <w:spacing w:val="-1"/>
          <w:sz w:val="18"/>
          <w:szCs w:val="18"/>
        </w:rPr>
        <w:tab/>
      </w:r>
      <w:r w:rsidRPr="0054499E">
        <w:rPr>
          <w:color w:val="231F20"/>
          <w:spacing w:val="-1"/>
          <w:w w:val="105"/>
          <w:sz w:val="18"/>
          <w:szCs w:val="18"/>
        </w:rPr>
        <w:t>the</w:t>
      </w:r>
      <w:r w:rsidRPr="0054499E">
        <w:rPr>
          <w:color w:val="231F20"/>
          <w:w w:val="105"/>
          <w:sz w:val="18"/>
          <w:szCs w:val="18"/>
        </w:rPr>
        <w:t xml:space="preserve">  Contractor  </w:t>
      </w:r>
      <w:r w:rsidRPr="0054499E">
        <w:rPr>
          <w:color w:val="231F20"/>
          <w:spacing w:val="-1"/>
          <w:w w:val="105"/>
          <w:sz w:val="18"/>
          <w:szCs w:val="18"/>
        </w:rPr>
        <w:t>shall</w:t>
      </w:r>
      <w:r w:rsidRPr="0054499E">
        <w:rPr>
          <w:color w:val="231F20"/>
          <w:w w:val="105"/>
          <w:sz w:val="18"/>
          <w:szCs w:val="18"/>
        </w:rPr>
        <w:t xml:space="preserve">  </w:t>
      </w:r>
      <w:r w:rsidRPr="0054499E">
        <w:rPr>
          <w:color w:val="231F20"/>
          <w:spacing w:val="-1"/>
          <w:w w:val="105"/>
          <w:sz w:val="18"/>
          <w:szCs w:val="18"/>
        </w:rPr>
        <w:t>ensure</w:t>
      </w:r>
      <w:r w:rsidRPr="0054499E">
        <w:rPr>
          <w:color w:val="231F20"/>
          <w:w w:val="105"/>
          <w:sz w:val="18"/>
          <w:szCs w:val="18"/>
        </w:rPr>
        <w:t xml:space="preserve">  </w:t>
      </w:r>
      <w:r w:rsidRPr="0054499E">
        <w:rPr>
          <w:color w:val="231F20"/>
          <w:spacing w:val="-1"/>
          <w:w w:val="105"/>
          <w:sz w:val="18"/>
          <w:szCs w:val="18"/>
        </w:rPr>
        <w:t>that</w:t>
      </w:r>
      <w:r w:rsidRPr="0054499E">
        <w:rPr>
          <w:color w:val="231F20"/>
          <w:w w:val="105"/>
          <w:sz w:val="18"/>
          <w:szCs w:val="18"/>
        </w:rPr>
        <w:t xml:space="preserve">  it  </w:t>
      </w:r>
      <w:r w:rsidRPr="0054499E">
        <w:rPr>
          <w:color w:val="231F20"/>
          <w:spacing w:val="-1"/>
          <w:w w:val="105"/>
          <w:sz w:val="18"/>
          <w:szCs w:val="18"/>
        </w:rPr>
        <w:t>complies</w:t>
      </w:r>
      <w:r w:rsidRPr="0054499E">
        <w:rPr>
          <w:color w:val="231F20"/>
          <w:w w:val="105"/>
          <w:sz w:val="18"/>
          <w:szCs w:val="18"/>
        </w:rPr>
        <w:t xml:space="preserve">  with  the   </w:t>
      </w:r>
      <w:r w:rsidRPr="0054499E">
        <w:rPr>
          <w:color w:val="231F20"/>
          <w:spacing w:val="-1"/>
          <w:w w:val="105"/>
          <w:sz w:val="18"/>
          <w:szCs w:val="18"/>
        </w:rPr>
        <w:t>government’s</w:t>
      </w:r>
      <w:r w:rsidRPr="0054499E">
        <w:rPr>
          <w:color w:val="231F20"/>
          <w:w w:val="105"/>
          <w:sz w:val="18"/>
          <w:szCs w:val="18"/>
        </w:rPr>
        <w:t xml:space="preserve"> </w:t>
      </w:r>
      <w:r w:rsidRPr="0054499E">
        <w:rPr>
          <w:color w:val="231F20"/>
          <w:spacing w:val="9"/>
          <w:w w:val="105"/>
          <w:sz w:val="18"/>
          <w:szCs w:val="18"/>
        </w:rPr>
        <w:t xml:space="preserve"> </w:t>
      </w:r>
      <w:r w:rsidRPr="0054499E">
        <w:rPr>
          <w:color w:val="231F20"/>
          <w:spacing w:val="-1"/>
          <w:w w:val="105"/>
          <w:sz w:val="18"/>
          <w:szCs w:val="18"/>
        </w:rPr>
        <w:t>Prompt</w:t>
      </w:r>
      <w:r w:rsidRPr="0054499E">
        <w:rPr>
          <w:color w:val="231F20"/>
          <w:w w:val="104"/>
          <w:sz w:val="18"/>
          <w:szCs w:val="18"/>
        </w:rPr>
        <w:t xml:space="preserve"> </w:t>
      </w:r>
      <w:r w:rsidRPr="0054499E">
        <w:rPr>
          <w:color w:val="231F20"/>
          <w:w w:val="105"/>
          <w:sz w:val="18"/>
          <w:szCs w:val="18"/>
        </w:rPr>
        <w:t>Payment Policy and that it pays any sums due to its sub-contractor within 30 days of the final date for</w:t>
      </w:r>
      <w:r w:rsidRPr="0054499E">
        <w:rPr>
          <w:color w:val="231F20"/>
          <w:spacing w:val="-33"/>
          <w:w w:val="105"/>
          <w:sz w:val="18"/>
          <w:szCs w:val="18"/>
        </w:rPr>
        <w:t xml:space="preserve"> </w:t>
      </w:r>
      <w:r w:rsidRPr="0054499E">
        <w:rPr>
          <w:color w:val="231F20"/>
          <w:w w:val="105"/>
          <w:sz w:val="18"/>
          <w:szCs w:val="18"/>
        </w:rPr>
        <w:t>payment.”</w:t>
      </w:r>
    </w:p>
    <w:p w14:paraId="428D28F2" w14:textId="77777777" w:rsidR="004A609C" w:rsidRPr="0054499E" w:rsidRDefault="004A609C">
      <w:pPr>
        <w:pStyle w:val="BodyText"/>
        <w:tabs>
          <w:tab w:val="left" w:pos="1723"/>
        </w:tabs>
        <w:kinsoku w:val="0"/>
        <w:overflowPunct w:val="0"/>
        <w:spacing w:line="249" w:lineRule="auto"/>
        <w:ind w:left="1723" w:right="117" w:hanging="1570"/>
        <w:jc w:val="both"/>
        <w:rPr>
          <w:color w:val="000000"/>
          <w:sz w:val="18"/>
          <w:szCs w:val="18"/>
        </w:rPr>
        <w:sectPr w:rsidR="004A609C" w:rsidRPr="0054499E">
          <w:footerReference w:type="default" r:id="rId15"/>
          <w:pgSz w:w="12240" w:h="15840"/>
          <w:pgMar w:top="1280" w:right="1680" w:bottom="380" w:left="1720" w:header="0" w:footer="194" w:gutter="0"/>
          <w:cols w:space="720"/>
          <w:noEndnote/>
        </w:sectPr>
      </w:pPr>
    </w:p>
    <w:p w14:paraId="3C689A97" w14:textId="77777777" w:rsidR="004A609C" w:rsidRPr="0054499E" w:rsidRDefault="007D6B32">
      <w:pPr>
        <w:pStyle w:val="BodyText"/>
        <w:kinsoku w:val="0"/>
        <w:overflowPunct w:val="0"/>
        <w:spacing w:before="70"/>
        <w:ind w:left="1723"/>
        <w:rPr>
          <w:color w:val="000000"/>
          <w:sz w:val="18"/>
          <w:szCs w:val="18"/>
        </w:rPr>
      </w:pPr>
      <w:r w:rsidRPr="0054499E">
        <w:rPr>
          <w:b/>
          <w:bCs/>
          <w:color w:val="231F20"/>
          <w:w w:val="105"/>
          <w:sz w:val="18"/>
          <w:szCs w:val="18"/>
        </w:rPr>
        <w:lastRenderedPageBreak/>
        <w:t xml:space="preserve">Insert </w:t>
      </w:r>
      <w:r w:rsidRPr="0054499E">
        <w:rPr>
          <w:color w:val="231F20"/>
          <w:w w:val="105"/>
          <w:sz w:val="18"/>
          <w:szCs w:val="18"/>
        </w:rPr>
        <w:t>the following as a new clause</w:t>
      </w:r>
      <w:r w:rsidRPr="0054499E">
        <w:rPr>
          <w:color w:val="231F20"/>
          <w:spacing w:val="-35"/>
          <w:w w:val="105"/>
          <w:sz w:val="18"/>
          <w:szCs w:val="18"/>
        </w:rPr>
        <w:t xml:space="preserve"> </w:t>
      </w:r>
      <w:r w:rsidRPr="0054499E">
        <w:rPr>
          <w:color w:val="231F20"/>
          <w:w w:val="105"/>
          <w:sz w:val="18"/>
          <w:szCs w:val="18"/>
        </w:rPr>
        <w:t>3.4A:</w:t>
      </w:r>
    </w:p>
    <w:p w14:paraId="13FF620F" w14:textId="77777777" w:rsidR="004A609C" w:rsidRPr="0054499E" w:rsidRDefault="004A609C">
      <w:pPr>
        <w:pStyle w:val="BodyText"/>
        <w:kinsoku w:val="0"/>
        <w:overflowPunct w:val="0"/>
        <w:spacing w:before="2"/>
        <w:ind w:left="0"/>
        <w:rPr>
          <w:sz w:val="18"/>
          <w:szCs w:val="18"/>
        </w:rPr>
      </w:pPr>
    </w:p>
    <w:p w14:paraId="47618CB3" w14:textId="0DABC14B" w:rsidR="004A609C" w:rsidRPr="0054499E" w:rsidRDefault="007D6B32">
      <w:pPr>
        <w:pStyle w:val="BodyText"/>
        <w:tabs>
          <w:tab w:val="left" w:pos="1723"/>
        </w:tabs>
        <w:kinsoku w:val="0"/>
        <w:overflowPunct w:val="0"/>
        <w:ind w:left="154"/>
        <w:rPr>
          <w:color w:val="000000"/>
          <w:sz w:val="18"/>
          <w:szCs w:val="18"/>
        </w:rPr>
      </w:pPr>
      <w:r w:rsidRPr="0054499E">
        <w:rPr>
          <w:b/>
          <w:bCs/>
          <w:color w:val="231F20"/>
          <w:sz w:val="18"/>
          <w:szCs w:val="18"/>
        </w:rPr>
        <w:t>“3.4A</w:t>
      </w:r>
      <w:r w:rsidRPr="0054499E">
        <w:rPr>
          <w:b/>
          <w:bCs/>
          <w:color w:val="231F20"/>
          <w:position w:val="7"/>
          <w:sz w:val="18"/>
          <w:szCs w:val="18"/>
        </w:rPr>
        <w:tab/>
      </w:r>
      <w:r w:rsidRPr="0054499E">
        <w:rPr>
          <w:b/>
          <w:bCs/>
          <w:color w:val="231F20"/>
          <w:w w:val="105"/>
          <w:sz w:val="18"/>
          <w:szCs w:val="18"/>
        </w:rPr>
        <w:t xml:space="preserve">Additional   conditions   of   Key   Sub-Contractor’s   sub-contract   and </w:t>
      </w:r>
      <w:r w:rsidRPr="0054499E">
        <w:rPr>
          <w:b/>
          <w:bCs/>
          <w:color w:val="231F20"/>
          <w:spacing w:val="8"/>
          <w:w w:val="105"/>
          <w:sz w:val="18"/>
          <w:szCs w:val="18"/>
        </w:rPr>
        <w:t xml:space="preserve"> </w:t>
      </w:r>
      <w:r w:rsidRPr="0054499E">
        <w:rPr>
          <w:b/>
          <w:bCs/>
          <w:color w:val="231F20"/>
          <w:w w:val="105"/>
          <w:sz w:val="18"/>
          <w:szCs w:val="18"/>
        </w:rPr>
        <w:t>Design</w:t>
      </w:r>
    </w:p>
    <w:p w14:paraId="045F9229" w14:textId="77777777" w:rsidR="004A609C" w:rsidRPr="0054499E" w:rsidRDefault="007D6B32">
      <w:pPr>
        <w:pStyle w:val="BodyText"/>
        <w:kinsoku w:val="0"/>
        <w:overflowPunct w:val="0"/>
        <w:spacing w:before="10"/>
        <w:ind w:left="1723"/>
        <w:rPr>
          <w:color w:val="000000"/>
          <w:sz w:val="18"/>
          <w:szCs w:val="18"/>
        </w:rPr>
      </w:pPr>
      <w:r w:rsidRPr="0054499E">
        <w:rPr>
          <w:b/>
          <w:bCs/>
          <w:color w:val="231F20"/>
          <w:w w:val="105"/>
          <w:sz w:val="18"/>
          <w:szCs w:val="18"/>
        </w:rPr>
        <w:t>Consultant’s</w:t>
      </w:r>
      <w:r w:rsidRPr="0054499E">
        <w:rPr>
          <w:b/>
          <w:bCs/>
          <w:color w:val="231F20"/>
          <w:spacing w:val="-23"/>
          <w:w w:val="105"/>
          <w:sz w:val="18"/>
          <w:szCs w:val="18"/>
        </w:rPr>
        <w:t xml:space="preserve"> </w:t>
      </w:r>
      <w:r w:rsidRPr="0054499E">
        <w:rPr>
          <w:b/>
          <w:bCs/>
          <w:color w:val="231F20"/>
          <w:w w:val="105"/>
          <w:sz w:val="18"/>
          <w:szCs w:val="18"/>
        </w:rPr>
        <w:t>appointment</w:t>
      </w:r>
    </w:p>
    <w:p w14:paraId="6176EE48" w14:textId="77777777" w:rsidR="004A609C" w:rsidRPr="0054499E" w:rsidRDefault="004A609C">
      <w:pPr>
        <w:pStyle w:val="BodyText"/>
        <w:kinsoku w:val="0"/>
        <w:overflowPunct w:val="0"/>
        <w:spacing w:before="1"/>
        <w:ind w:left="0"/>
        <w:rPr>
          <w:b/>
          <w:bCs/>
          <w:sz w:val="18"/>
          <w:szCs w:val="18"/>
        </w:rPr>
      </w:pPr>
    </w:p>
    <w:p w14:paraId="2AA0339F" w14:textId="77777777" w:rsidR="004A609C" w:rsidRPr="0054499E" w:rsidRDefault="007D6B32" w:rsidP="00E3176F">
      <w:pPr>
        <w:pStyle w:val="ListParagraph"/>
        <w:numPr>
          <w:ilvl w:val="1"/>
          <w:numId w:val="35"/>
        </w:numPr>
        <w:tabs>
          <w:tab w:val="left" w:pos="421"/>
          <w:tab w:val="left" w:pos="1723"/>
        </w:tabs>
        <w:kinsoku w:val="0"/>
        <w:overflowPunct w:val="0"/>
        <w:rPr>
          <w:rFonts w:ascii="Trebuchet MS" w:hAnsi="Trebuchet MS" w:cs="Trebuchet MS"/>
          <w:color w:val="000000"/>
          <w:sz w:val="18"/>
          <w:szCs w:val="18"/>
        </w:rPr>
      </w:pPr>
      <w:r w:rsidRPr="0054499E">
        <w:rPr>
          <w:rFonts w:ascii="Trebuchet MS" w:hAnsi="Trebuchet MS" w:cs="Trebuchet MS"/>
          <w:color w:val="231F20"/>
          <w:spacing w:val="-1"/>
          <w:sz w:val="18"/>
          <w:szCs w:val="18"/>
        </w:rPr>
        <w:t>4A.1</w:t>
      </w:r>
      <w:r w:rsidRPr="0054499E">
        <w:rPr>
          <w:rFonts w:ascii="Trebuchet MS" w:hAnsi="Trebuchet MS" w:cs="Trebuchet MS"/>
          <w:color w:val="231F20"/>
          <w:spacing w:val="-1"/>
          <w:sz w:val="18"/>
          <w:szCs w:val="18"/>
        </w:rPr>
        <w:tab/>
      </w:r>
      <w:r w:rsidRPr="0054499E">
        <w:rPr>
          <w:rFonts w:ascii="Trebuchet MS" w:hAnsi="Trebuchet MS" w:cs="Trebuchet MS"/>
          <w:color w:val="231F20"/>
          <w:spacing w:val="-1"/>
          <w:w w:val="105"/>
          <w:sz w:val="18"/>
          <w:szCs w:val="18"/>
        </w:rPr>
        <w:t>The</w:t>
      </w:r>
      <w:r w:rsidRPr="0054499E">
        <w:rPr>
          <w:rFonts w:ascii="Trebuchet MS" w:hAnsi="Trebuchet MS" w:cs="Trebuchet MS"/>
          <w:color w:val="231F20"/>
          <w:w w:val="105"/>
          <w:sz w:val="18"/>
          <w:szCs w:val="18"/>
        </w:rPr>
        <w:t xml:space="preserve"> </w:t>
      </w:r>
      <w:r w:rsidRPr="0054499E">
        <w:rPr>
          <w:rFonts w:ascii="Trebuchet MS" w:hAnsi="Trebuchet MS" w:cs="Trebuchet MS"/>
          <w:color w:val="231F20"/>
          <w:spacing w:val="-1"/>
          <w:w w:val="105"/>
          <w:sz w:val="18"/>
          <w:szCs w:val="18"/>
        </w:rPr>
        <w:t>Contractor</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shall:</w:t>
      </w:r>
    </w:p>
    <w:p w14:paraId="5EE93114" w14:textId="77777777" w:rsidR="004A609C" w:rsidRPr="0054499E" w:rsidRDefault="004A609C">
      <w:pPr>
        <w:pStyle w:val="BodyText"/>
        <w:kinsoku w:val="0"/>
        <w:overflowPunct w:val="0"/>
        <w:spacing w:before="4"/>
        <w:ind w:left="0"/>
        <w:rPr>
          <w:sz w:val="18"/>
          <w:szCs w:val="18"/>
        </w:rPr>
      </w:pPr>
    </w:p>
    <w:p w14:paraId="330CAFB2" w14:textId="77777777" w:rsidR="004A609C" w:rsidRPr="0054499E" w:rsidRDefault="007D6B32" w:rsidP="00E3176F">
      <w:pPr>
        <w:pStyle w:val="ListParagraph"/>
        <w:numPr>
          <w:ilvl w:val="2"/>
          <w:numId w:val="35"/>
        </w:numPr>
        <w:tabs>
          <w:tab w:val="left" w:pos="2556"/>
        </w:tabs>
        <w:kinsoku w:val="0"/>
        <w:overflowPunct w:val="0"/>
        <w:spacing w:line="249" w:lineRule="auto"/>
        <w:ind w:right="125"/>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(where stated in the Contract Particulars) within 7 days of entering into this Contract, enter into a deed of novation in the form prescribed by the Employer and accept the appointment of those Novated Design Consultants nominated by the</w:t>
      </w:r>
      <w:r w:rsidRPr="0054499E">
        <w:rPr>
          <w:rFonts w:ascii="Trebuchet MS" w:hAnsi="Trebuchet MS" w:cs="Trebuchet MS"/>
          <w:color w:val="231F20"/>
          <w:spacing w:val="-42"/>
          <w:w w:val="105"/>
          <w:sz w:val="18"/>
          <w:szCs w:val="18"/>
        </w:rPr>
        <w:t xml:space="preserve"> </w:t>
      </w:r>
      <w:r w:rsidRPr="0054499E">
        <w:rPr>
          <w:rFonts w:ascii="Trebuchet MS" w:hAnsi="Trebuchet MS" w:cs="Trebuchet MS"/>
          <w:color w:val="231F20"/>
          <w:w w:val="105"/>
          <w:sz w:val="18"/>
          <w:szCs w:val="18"/>
        </w:rPr>
        <w:t>Employer;</w:t>
      </w:r>
    </w:p>
    <w:p w14:paraId="08BD1AEE" w14:textId="77777777" w:rsidR="004A609C" w:rsidRPr="0054499E" w:rsidRDefault="004A609C">
      <w:pPr>
        <w:pStyle w:val="BodyText"/>
        <w:kinsoku w:val="0"/>
        <w:overflowPunct w:val="0"/>
        <w:spacing w:before="7"/>
        <w:ind w:left="0"/>
        <w:rPr>
          <w:sz w:val="18"/>
          <w:szCs w:val="18"/>
        </w:rPr>
      </w:pPr>
    </w:p>
    <w:p w14:paraId="59BED914" w14:textId="77777777" w:rsidR="004A609C" w:rsidRPr="0054499E" w:rsidRDefault="007D6B32" w:rsidP="00E3176F">
      <w:pPr>
        <w:pStyle w:val="ListParagraph"/>
        <w:numPr>
          <w:ilvl w:val="2"/>
          <w:numId w:val="35"/>
        </w:numPr>
        <w:tabs>
          <w:tab w:val="left" w:pos="2556"/>
        </w:tabs>
        <w:kinsoku w:val="0"/>
        <w:overflowPunct w:val="0"/>
        <w:spacing w:line="249" w:lineRule="auto"/>
        <w:ind w:right="116"/>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within 7 days of the execution of each Design Consultant’s appointment (including a novation of a Novated Design Consultant) and each Key Sub- Contractor’s sub-contract, deliver to the Employer a certified copy of the relevant sub-contract or</w:t>
      </w:r>
      <w:r w:rsidRPr="0054499E">
        <w:rPr>
          <w:rFonts w:ascii="Trebuchet MS" w:hAnsi="Trebuchet MS" w:cs="Trebuchet MS"/>
          <w:color w:val="231F20"/>
          <w:spacing w:val="-38"/>
          <w:w w:val="105"/>
          <w:sz w:val="18"/>
          <w:szCs w:val="18"/>
        </w:rPr>
        <w:t xml:space="preserve"> </w:t>
      </w:r>
      <w:r w:rsidRPr="0054499E">
        <w:rPr>
          <w:rFonts w:ascii="Trebuchet MS" w:hAnsi="Trebuchet MS" w:cs="Trebuchet MS"/>
          <w:color w:val="231F20"/>
          <w:w w:val="105"/>
          <w:sz w:val="18"/>
          <w:szCs w:val="18"/>
        </w:rPr>
        <w:t>appointment;</w:t>
      </w:r>
    </w:p>
    <w:p w14:paraId="099AAC16" w14:textId="77777777" w:rsidR="004A609C" w:rsidRPr="0054499E" w:rsidRDefault="004A609C">
      <w:pPr>
        <w:pStyle w:val="BodyText"/>
        <w:kinsoku w:val="0"/>
        <w:overflowPunct w:val="0"/>
        <w:spacing w:before="7"/>
        <w:ind w:left="0"/>
        <w:rPr>
          <w:sz w:val="18"/>
          <w:szCs w:val="18"/>
        </w:rPr>
      </w:pPr>
    </w:p>
    <w:p w14:paraId="0DC876FA" w14:textId="77777777" w:rsidR="004A609C" w:rsidRPr="0054499E" w:rsidRDefault="007D6B32" w:rsidP="00E3176F">
      <w:pPr>
        <w:pStyle w:val="ListParagraph"/>
        <w:numPr>
          <w:ilvl w:val="2"/>
          <w:numId w:val="35"/>
        </w:numPr>
        <w:tabs>
          <w:tab w:val="left" w:pos="2556"/>
        </w:tabs>
        <w:kinsoku w:val="0"/>
        <w:overflowPunct w:val="0"/>
        <w:spacing w:line="252" w:lineRule="auto"/>
        <w:ind w:right="119" w:hanging="80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not vary, waive, release or dismiss any Key Sub-Contractor or Design Consultant without the written approval of the Employer (such approval not to be unreasonably withheld or</w:t>
      </w:r>
      <w:r w:rsidRPr="0054499E">
        <w:rPr>
          <w:rFonts w:ascii="Trebuchet MS" w:hAnsi="Trebuchet MS" w:cs="Trebuchet MS"/>
          <w:color w:val="231F20"/>
          <w:spacing w:val="-41"/>
          <w:w w:val="105"/>
          <w:sz w:val="18"/>
          <w:szCs w:val="18"/>
        </w:rPr>
        <w:t xml:space="preserve"> </w:t>
      </w:r>
      <w:r w:rsidRPr="0054499E">
        <w:rPr>
          <w:rFonts w:ascii="Trebuchet MS" w:hAnsi="Trebuchet MS" w:cs="Trebuchet MS"/>
          <w:color w:val="231F20"/>
          <w:w w:val="105"/>
          <w:sz w:val="18"/>
          <w:szCs w:val="18"/>
        </w:rPr>
        <w:t>delayed);</w:t>
      </w:r>
    </w:p>
    <w:p w14:paraId="5E890406" w14:textId="77777777" w:rsidR="004A609C" w:rsidRPr="0054499E" w:rsidRDefault="004A609C">
      <w:pPr>
        <w:pStyle w:val="BodyText"/>
        <w:kinsoku w:val="0"/>
        <w:overflowPunct w:val="0"/>
        <w:spacing w:before="2"/>
        <w:ind w:left="0"/>
        <w:rPr>
          <w:sz w:val="18"/>
          <w:szCs w:val="18"/>
        </w:rPr>
      </w:pPr>
    </w:p>
    <w:p w14:paraId="496C44A7" w14:textId="77777777" w:rsidR="004A609C" w:rsidRPr="0054499E" w:rsidRDefault="007D6B32" w:rsidP="00E3176F">
      <w:pPr>
        <w:pStyle w:val="ListParagraph"/>
        <w:numPr>
          <w:ilvl w:val="2"/>
          <w:numId w:val="35"/>
        </w:numPr>
        <w:tabs>
          <w:tab w:val="left" w:pos="2556"/>
        </w:tabs>
        <w:kinsoku w:val="0"/>
        <w:overflowPunct w:val="0"/>
        <w:spacing w:line="252" w:lineRule="auto"/>
        <w:ind w:right="116" w:hanging="80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 xml:space="preserve">not do anything that would entitle any of the Design Consultants or </w:t>
      </w:r>
      <w:r w:rsidRPr="0054499E">
        <w:rPr>
          <w:rFonts w:ascii="Trebuchet MS" w:hAnsi="Trebuchet MS" w:cs="Trebuchet MS"/>
          <w:color w:val="231F20"/>
          <w:spacing w:val="2"/>
          <w:w w:val="105"/>
          <w:sz w:val="18"/>
          <w:szCs w:val="18"/>
        </w:rPr>
        <w:t xml:space="preserve">Key </w:t>
      </w:r>
      <w:r w:rsidRPr="0054499E">
        <w:rPr>
          <w:rFonts w:ascii="Trebuchet MS" w:hAnsi="Trebuchet MS" w:cs="Trebuchet MS"/>
          <w:color w:val="231F20"/>
          <w:w w:val="105"/>
          <w:sz w:val="18"/>
          <w:szCs w:val="18"/>
        </w:rPr>
        <w:t>Sub-Contractors to regard its employment under its appointment or sub- contract as</w:t>
      </w:r>
      <w:r w:rsidRPr="0054499E">
        <w:rPr>
          <w:rFonts w:ascii="Trebuchet MS" w:hAnsi="Trebuchet MS" w:cs="Trebuchet MS"/>
          <w:color w:val="231F20"/>
          <w:spacing w:val="-27"/>
          <w:w w:val="105"/>
          <w:sz w:val="18"/>
          <w:szCs w:val="18"/>
        </w:rPr>
        <w:t xml:space="preserve"> </w:t>
      </w:r>
      <w:r w:rsidRPr="0054499E">
        <w:rPr>
          <w:rFonts w:ascii="Trebuchet MS" w:hAnsi="Trebuchet MS" w:cs="Trebuchet MS"/>
          <w:color w:val="231F20"/>
          <w:w w:val="105"/>
          <w:sz w:val="18"/>
          <w:szCs w:val="18"/>
        </w:rPr>
        <w:t>terminated;</w:t>
      </w:r>
    </w:p>
    <w:p w14:paraId="599298C7" w14:textId="77777777" w:rsidR="004A609C" w:rsidRPr="0054499E" w:rsidRDefault="004A609C">
      <w:pPr>
        <w:pStyle w:val="BodyText"/>
        <w:kinsoku w:val="0"/>
        <w:overflowPunct w:val="0"/>
        <w:spacing w:before="5"/>
        <w:ind w:left="0"/>
        <w:rPr>
          <w:sz w:val="18"/>
          <w:szCs w:val="18"/>
        </w:rPr>
      </w:pPr>
    </w:p>
    <w:p w14:paraId="67FBE986" w14:textId="77777777" w:rsidR="004A609C" w:rsidRPr="0054499E" w:rsidRDefault="007D6B32" w:rsidP="00E3176F">
      <w:pPr>
        <w:pStyle w:val="ListParagraph"/>
        <w:numPr>
          <w:ilvl w:val="2"/>
          <w:numId w:val="35"/>
        </w:numPr>
        <w:tabs>
          <w:tab w:val="left" w:pos="2556"/>
        </w:tabs>
        <w:kinsoku w:val="0"/>
        <w:overflowPunct w:val="0"/>
        <w:spacing w:line="249" w:lineRule="auto"/>
        <w:ind w:right="124" w:hanging="80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immediately inform the Employer if the Contractor believes that any Design Consultant or Key Sub-Contractor may be intending to rescind or terminate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its</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appointment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sub-contract;</w:t>
      </w:r>
    </w:p>
    <w:p w14:paraId="463AB4B6" w14:textId="77777777" w:rsidR="004A609C" w:rsidRPr="0054499E" w:rsidRDefault="004A609C">
      <w:pPr>
        <w:pStyle w:val="BodyText"/>
        <w:kinsoku w:val="0"/>
        <w:overflowPunct w:val="0"/>
        <w:spacing w:before="7"/>
        <w:ind w:left="0"/>
        <w:rPr>
          <w:sz w:val="18"/>
          <w:szCs w:val="18"/>
        </w:rPr>
      </w:pPr>
    </w:p>
    <w:p w14:paraId="55338DB2" w14:textId="77777777" w:rsidR="004A609C" w:rsidRPr="0054499E" w:rsidRDefault="007D6B32" w:rsidP="00E3176F">
      <w:pPr>
        <w:pStyle w:val="ListParagraph"/>
        <w:numPr>
          <w:ilvl w:val="2"/>
          <w:numId w:val="35"/>
        </w:numPr>
        <w:tabs>
          <w:tab w:val="left" w:pos="2556"/>
        </w:tabs>
        <w:kinsoku w:val="0"/>
        <w:overflowPunct w:val="0"/>
        <w:spacing w:line="252" w:lineRule="auto"/>
        <w:ind w:right="118" w:hanging="80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ensure that each Design Consultant or Key Sub-Contractor is contractually</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required</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adopt</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open</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book</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contracting;</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and</w:t>
      </w:r>
    </w:p>
    <w:p w14:paraId="35CFCEDD" w14:textId="77777777" w:rsidR="004A609C" w:rsidRPr="0054499E" w:rsidRDefault="004A609C">
      <w:pPr>
        <w:pStyle w:val="BodyText"/>
        <w:kinsoku w:val="0"/>
        <w:overflowPunct w:val="0"/>
        <w:spacing w:before="5"/>
        <w:ind w:left="0"/>
        <w:rPr>
          <w:sz w:val="18"/>
          <w:szCs w:val="18"/>
        </w:rPr>
      </w:pPr>
    </w:p>
    <w:p w14:paraId="003FCF07" w14:textId="77777777" w:rsidR="004A609C" w:rsidRPr="0054499E" w:rsidRDefault="007D6B32" w:rsidP="00E3176F">
      <w:pPr>
        <w:pStyle w:val="ListParagraph"/>
        <w:numPr>
          <w:ilvl w:val="2"/>
          <w:numId w:val="35"/>
        </w:numPr>
        <w:tabs>
          <w:tab w:val="left" w:pos="2556"/>
        </w:tabs>
        <w:kinsoku w:val="0"/>
        <w:overflowPunct w:val="0"/>
        <w:spacing w:line="249" w:lineRule="auto"/>
        <w:ind w:right="123" w:hanging="80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insofar as it is relevant to the Works, ensure that each Design Consultant</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Key</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Sub-Contractor</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complies</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with</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BIM</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Protocol.</w:t>
      </w:r>
    </w:p>
    <w:p w14:paraId="2AF5F1BF" w14:textId="77777777" w:rsidR="004A609C" w:rsidRPr="0054499E" w:rsidRDefault="004A609C">
      <w:pPr>
        <w:pStyle w:val="BodyText"/>
        <w:kinsoku w:val="0"/>
        <w:overflowPunct w:val="0"/>
        <w:spacing w:before="7"/>
        <w:ind w:left="0"/>
        <w:rPr>
          <w:sz w:val="18"/>
          <w:szCs w:val="18"/>
        </w:rPr>
      </w:pPr>
    </w:p>
    <w:p w14:paraId="3847FAB0" w14:textId="77777777" w:rsidR="004A609C" w:rsidRPr="0054499E" w:rsidRDefault="007D6B32">
      <w:pPr>
        <w:pStyle w:val="BodyText"/>
        <w:tabs>
          <w:tab w:val="left" w:pos="1723"/>
        </w:tabs>
        <w:kinsoku w:val="0"/>
        <w:overflowPunct w:val="0"/>
        <w:spacing w:line="252" w:lineRule="auto"/>
        <w:ind w:left="1723" w:right="116" w:hanging="1569"/>
        <w:jc w:val="both"/>
        <w:rPr>
          <w:color w:val="000000"/>
          <w:sz w:val="18"/>
          <w:szCs w:val="18"/>
        </w:rPr>
      </w:pPr>
      <w:r w:rsidRPr="0054499E">
        <w:rPr>
          <w:color w:val="231F20"/>
          <w:spacing w:val="-1"/>
          <w:sz w:val="18"/>
          <w:szCs w:val="18"/>
        </w:rPr>
        <w:t>3.4A.2</w:t>
      </w:r>
      <w:r w:rsidRPr="0054499E">
        <w:rPr>
          <w:color w:val="231F20"/>
          <w:spacing w:val="-1"/>
          <w:sz w:val="18"/>
          <w:szCs w:val="18"/>
        </w:rPr>
        <w:tab/>
      </w:r>
      <w:r w:rsidRPr="0054499E">
        <w:rPr>
          <w:color w:val="231F20"/>
          <w:spacing w:val="-1"/>
          <w:w w:val="105"/>
          <w:sz w:val="18"/>
          <w:szCs w:val="18"/>
        </w:rPr>
        <w:t>If</w:t>
      </w:r>
      <w:r w:rsidRPr="0054499E">
        <w:rPr>
          <w:color w:val="231F20"/>
          <w:w w:val="105"/>
          <w:sz w:val="18"/>
          <w:szCs w:val="18"/>
        </w:rPr>
        <w:t xml:space="preserve">  </w:t>
      </w:r>
      <w:r w:rsidRPr="0054499E">
        <w:rPr>
          <w:color w:val="231F20"/>
          <w:spacing w:val="-1"/>
          <w:w w:val="105"/>
          <w:sz w:val="18"/>
          <w:szCs w:val="18"/>
        </w:rPr>
        <w:t>the</w:t>
      </w:r>
      <w:r w:rsidRPr="0054499E">
        <w:rPr>
          <w:color w:val="231F20"/>
          <w:w w:val="105"/>
          <w:sz w:val="18"/>
          <w:szCs w:val="18"/>
        </w:rPr>
        <w:t xml:space="preserve">  </w:t>
      </w:r>
      <w:r w:rsidRPr="0054499E">
        <w:rPr>
          <w:color w:val="231F20"/>
          <w:spacing w:val="-1"/>
          <w:w w:val="105"/>
          <w:sz w:val="18"/>
          <w:szCs w:val="18"/>
        </w:rPr>
        <w:t>employment</w:t>
      </w:r>
      <w:r w:rsidRPr="0054499E">
        <w:rPr>
          <w:color w:val="231F20"/>
          <w:w w:val="105"/>
          <w:sz w:val="18"/>
          <w:szCs w:val="18"/>
        </w:rPr>
        <w:t xml:space="preserve">  of  </w:t>
      </w:r>
      <w:r w:rsidRPr="0054499E">
        <w:rPr>
          <w:color w:val="231F20"/>
          <w:spacing w:val="-1"/>
          <w:w w:val="105"/>
          <w:sz w:val="18"/>
          <w:szCs w:val="18"/>
        </w:rPr>
        <w:t>any</w:t>
      </w:r>
      <w:r w:rsidRPr="0054499E">
        <w:rPr>
          <w:color w:val="231F20"/>
          <w:w w:val="105"/>
          <w:sz w:val="18"/>
          <w:szCs w:val="18"/>
        </w:rPr>
        <w:t xml:space="preserve">  </w:t>
      </w:r>
      <w:r w:rsidRPr="0054499E">
        <w:rPr>
          <w:color w:val="231F20"/>
          <w:spacing w:val="-1"/>
          <w:w w:val="105"/>
          <w:sz w:val="18"/>
          <w:szCs w:val="18"/>
        </w:rPr>
        <w:t>Key</w:t>
      </w:r>
      <w:r w:rsidRPr="0054499E">
        <w:rPr>
          <w:color w:val="231F20"/>
          <w:w w:val="105"/>
          <w:sz w:val="18"/>
          <w:szCs w:val="18"/>
        </w:rPr>
        <w:t xml:space="preserve">  Sub-Contractor  </w:t>
      </w:r>
      <w:r w:rsidRPr="0054499E">
        <w:rPr>
          <w:color w:val="231F20"/>
          <w:spacing w:val="1"/>
          <w:w w:val="105"/>
          <w:sz w:val="18"/>
          <w:szCs w:val="18"/>
        </w:rPr>
        <w:t>or</w:t>
      </w:r>
      <w:r w:rsidRPr="0054499E">
        <w:rPr>
          <w:color w:val="231F20"/>
          <w:w w:val="105"/>
          <w:sz w:val="18"/>
          <w:szCs w:val="18"/>
        </w:rPr>
        <w:t xml:space="preserve">  </w:t>
      </w:r>
      <w:r w:rsidRPr="0054499E">
        <w:rPr>
          <w:color w:val="231F20"/>
          <w:spacing w:val="-1"/>
          <w:w w:val="105"/>
          <w:sz w:val="18"/>
          <w:szCs w:val="18"/>
        </w:rPr>
        <w:t>any</w:t>
      </w:r>
      <w:r w:rsidRPr="0054499E">
        <w:rPr>
          <w:color w:val="231F20"/>
          <w:w w:val="105"/>
          <w:sz w:val="18"/>
          <w:szCs w:val="18"/>
        </w:rPr>
        <w:t xml:space="preserve">  Design   </w:t>
      </w:r>
      <w:r w:rsidRPr="0054499E">
        <w:rPr>
          <w:color w:val="231F20"/>
          <w:spacing w:val="48"/>
          <w:w w:val="105"/>
          <w:sz w:val="18"/>
          <w:szCs w:val="18"/>
        </w:rPr>
        <w:t xml:space="preserve"> </w:t>
      </w:r>
      <w:r w:rsidRPr="0054499E">
        <w:rPr>
          <w:color w:val="231F20"/>
          <w:spacing w:val="-1"/>
          <w:w w:val="105"/>
          <w:sz w:val="18"/>
          <w:szCs w:val="18"/>
        </w:rPr>
        <w:t>Consultant</w:t>
      </w:r>
      <w:r w:rsidRPr="0054499E">
        <w:rPr>
          <w:color w:val="231F20"/>
          <w:w w:val="105"/>
          <w:sz w:val="18"/>
          <w:szCs w:val="18"/>
        </w:rPr>
        <w:t xml:space="preserve"> </w:t>
      </w:r>
      <w:r w:rsidRPr="0054499E">
        <w:rPr>
          <w:color w:val="231F20"/>
          <w:spacing w:val="18"/>
          <w:w w:val="105"/>
          <w:sz w:val="18"/>
          <w:szCs w:val="18"/>
        </w:rPr>
        <w:t xml:space="preserve"> </w:t>
      </w:r>
      <w:r w:rsidRPr="0054499E">
        <w:rPr>
          <w:color w:val="231F20"/>
          <w:w w:val="105"/>
          <w:sz w:val="18"/>
          <w:szCs w:val="18"/>
        </w:rPr>
        <w:t>is</w:t>
      </w:r>
      <w:r w:rsidRPr="0054499E">
        <w:rPr>
          <w:color w:val="231F20"/>
          <w:w w:val="104"/>
          <w:sz w:val="18"/>
          <w:szCs w:val="18"/>
        </w:rPr>
        <w:t xml:space="preserve"> </w:t>
      </w:r>
      <w:r w:rsidRPr="0054499E">
        <w:rPr>
          <w:color w:val="231F20"/>
          <w:w w:val="105"/>
          <w:sz w:val="18"/>
          <w:szCs w:val="18"/>
        </w:rPr>
        <w:t>terminated before the completion of the sub-contract works or design allocated to such Key Sub-Contractor or Design Consultant (as the case may be), the Contractor shall, as soon as is practicable but on 7 days’ prior written notice to the Employer, appoint another sub-contractor or designer (subject to the Employer’s consent) to complete those sub-contract or design works (save for any sub-contractor or designer which the Employer makes reasonable objection to in writing). The foregoing provisions of this clause 3.4A shall apply to such replacement</w:t>
      </w:r>
      <w:r w:rsidRPr="0054499E">
        <w:rPr>
          <w:color w:val="231F20"/>
          <w:spacing w:val="-12"/>
          <w:w w:val="105"/>
          <w:sz w:val="18"/>
          <w:szCs w:val="18"/>
        </w:rPr>
        <w:t xml:space="preserve"> </w:t>
      </w:r>
      <w:r w:rsidRPr="0054499E">
        <w:rPr>
          <w:color w:val="231F20"/>
          <w:w w:val="105"/>
          <w:sz w:val="18"/>
          <w:szCs w:val="18"/>
        </w:rPr>
        <w:t>sub-contractor</w:t>
      </w:r>
      <w:r w:rsidRPr="0054499E">
        <w:rPr>
          <w:color w:val="231F20"/>
          <w:spacing w:val="-12"/>
          <w:w w:val="105"/>
          <w:sz w:val="18"/>
          <w:szCs w:val="18"/>
        </w:rPr>
        <w:t xml:space="preserve"> </w:t>
      </w:r>
      <w:r w:rsidRPr="0054499E">
        <w:rPr>
          <w:color w:val="231F20"/>
          <w:w w:val="105"/>
          <w:sz w:val="18"/>
          <w:szCs w:val="18"/>
        </w:rPr>
        <w:t>or</w:t>
      </w:r>
      <w:r w:rsidRPr="0054499E">
        <w:rPr>
          <w:color w:val="231F20"/>
          <w:spacing w:val="-12"/>
          <w:w w:val="105"/>
          <w:sz w:val="18"/>
          <w:szCs w:val="18"/>
        </w:rPr>
        <w:t xml:space="preserve"> </w:t>
      </w:r>
      <w:r w:rsidRPr="0054499E">
        <w:rPr>
          <w:color w:val="231F20"/>
          <w:w w:val="105"/>
          <w:sz w:val="18"/>
          <w:szCs w:val="18"/>
        </w:rPr>
        <w:t>designer,</w:t>
      </w:r>
      <w:r w:rsidRPr="0054499E">
        <w:rPr>
          <w:color w:val="231F20"/>
          <w:spacing w:val="-13"/>
          <w:w w:val="105"/>
          <w:sz w:val="18"/>
          <w:szCs w:val="18"/>
        </w:rPr>
        <w:t xml:space="preserve"> </w:t>
      </w:r>
      <w:r w:rsidRPr="0054499E">
        <w:rPr>
          <w:color w:val="231F20"/>
          <w:w w:val="105"/>
          <w:sz w:val="18"/>
          <w:szCs w:val="18"/>
        </w:rPr>
        <w:t>mutatis</w:t>
      </w:r>
      <w:r w:rsidRPr="0054499E">
        <w:rPr>
          <w:color w:val="231F20"/>
          <w:spacing w:val="-11"/>
          <w:w w:val="105"/>
          <w:sz w:val="18"/>
          <w:szCs w:val="18"/>
        </w:rPr>
        <w:t xml:space="preserve"> </w:t>
      </w:r>
      <w:r w:rsidRPr="0054499E">
        <w:rPr>
          <w:color w:val="231F20"/>
          <w:w w:val="105"/>
          <w:sz w:val="18"/>
          <w:szCs w:val="18"/>
        </w:rPr>
        <w:t>mutandis.</w:t>
      </w:r>
    </w:p>
    <w:p w14:paraId="3C69130C" w14:textId="77777777" w:rsidR="004A609C" w:rsidRPr="0054499E" w:rsidRDefault="004A609C">
      <w:pPr>
        <w:pStyle w:val="BodyText"/>
        <w:kinsoku w:val="0"/>
        <w:overflowPunct w:val="0"/>
        <w:spacing w:before="5"/>
        <w:ind w:left="0"/>
        <w:rPr>
          <w:sz w:val="18"/>
          <w:szCs w:val="18"/>
        </w:rPr>
      </w:pPr>
    </w:p>
    <w:p w14:paraId="260C766C" w14:textId="77777777" w:rsidR="004A609C" w:rsidRPr="0054499E" w:rsidRDefault="007D6B32">
      <w:pPr>
        <w:pStyle w:val="BodyText"/>
        <w:tabs>
          <w:tab w:val="left" w:pos="1723"/>
        </w:tabs>
        <w:kinsoku w:val="0"/>
        <w:overflowPunct w:val="0"/>
        <w:spacing w:line="252" w:lineRule="auto"/>
        <w:ind w:left="1723" w:right="121" w:hanging="1570"/>
        <w:jc w:val="both"/>
        <w:rPr>
          <w:color w:val="000000"/>
          <w:sz w:val="18"/>
          <w:szCs w:val="18"/>
        </w:rPr>
      </w:pPr>
      <w:r w:rsidRPr="0054499E">
        <w:rPr>
          <w:color w:val="231F20"/>
          <w:spacing w:val="-1"/>
          <w:sz w:val="18"/>
          <w:szCs w:val="18"/>
        </w:rPr>
        <w:t>3.4A.3</w:t>
      </w:r>
      <w:r w:rsidRPr="0054499E">
        <w:rPr>
          <w:color w:val="231F20"/>
          <w:spacing w:val="-1"/>
          <w:sz w:val="18"/>
          <w:szCs w:val="18"/>
        </w:rPr>
        <w:tab/>
      </w:r>
      <w:r w:rsidRPr="0054499E">
        <w:rPr>
          <w:color w:val="231F20"/>
          <w:spacing w:val="-1"/>
          <w:w w:val="105"/>
          <w:sz w:val="18"/>
          <w:szCs w:val="18"/>
        </w:rPr>
        <w:t>If</w:t>
      </w:r>
      <w:r w:rsidRPr="0054499E">
        <w:rPr>
          <w:color w:val="231F20"/>
          <w:w w:val="105"/>
          <w:sz w:val="18"/>
          <w:szCs w:val="18"/>
        </w:rPr>
        <w:t xml:space="preserve"> </w:t>
      </w:r>
      <w:r w:rsidRPr="0054499E">
        <w:rPr>
          <w:color w:val="231F20"/>
          <w:spacing w:val="-1"/>
          <w:w w:val="105"/>
          <w:sz w:val="18"/>
          <w:szCs w:val="18"/>
        </w:rPr>
        <w:t>the</w:t>
      </w:r>
      <w:r w:rsidRPr="0054499E">
        <w:rPr>
          <w:color w:val="231F20"/>
          <w:w w:val="105"/>
          <w:sz w:val="18"/>
          <w:szCs w:val="18"/>
        </w:rPr>
        <w:t xml:space="preserve"> </w:t>
      </w:r>
      <w:r w:rsidRPr="0054499E">
        <w:rPr>
          <w:color w:val="231F20"/>
          <w:spacing w:val="-1"/>
          <w:w w:val="105"/>
          <w:sz w:val="18"/>
          <w:szCs w:val="18"/>
        </w:rPr>
        <w:t>Contractor</w:t>
      </w:r>
      <w:r w:rsidRPr="0054499E">
        <w:rPr>
          <w:color w:val="231F20"/>
          <w:w w:val="105"/>
          <w:sz w:val="18"/>
          <w:szCs w:val="18"/>
        </w:rPr>
        <w:t xml:space="preserve"> </w:t>
      </w:r>
      <w:r w:rsidRPr="0054499E">
        <w:rPr>
          <w:color w:val="231F20"/>
          <w:spacing w:val="-1"/>
          <w:w w:val="105"/>
          <w:sz w:val="18"/>
          <w:szCs w:val="18"/>
        </w:rPr>
        <w:t>breaches</w:t>
      </w:r>
      <w:r w:rsidRPr="0054499E">
        <w:rPr>
          <w:color w:val="231F20"/>
          <w:w w:val="105"/>
          <w:sz w:val="18"/>
          <w:szCs w:val="18"/>
        </w:rPr>
        <w:t xml:space="preserve"> </w:t>
      </w:r>
      <w:r w:rsidRPr="0054499E">
        <w:rPr>
          <w:color w:val="231F20"/>
          <w:spacing w:val="-1"/>
          <w:w w:val="105"/>
          <w:sz w:val="18"/>
          <w:szCs w:val="18"/>
        </w:rPr>
        <w:t>any</w:t>
      </w:r>
      <w:r w:rsidRPr="0054499E">
        <w:rPr>
          <w:color w:val="231F20"/>
          <w:w w:val="105"/>
          <w:sz w:val="18"/>
          <w:szCs w:val="18"/>
        </w:rPr>
        <w:t xml:space="preserve"> </w:t>
      </w:r>
      <w:r w:rsidRPr="0054499E">
        <w:rPr>
          <w:color w:val="231F20"/>
          <w:spacing w:val="-1"/>
          <w:w w:val="105"/>
          <w:sz w:val="18"/>
          <w:szCs w:val="18"/>
        </w:rPr>
        <w:t>provision</w:t>
      </w:r>
      <w:r w:rsidRPr="0054499E">
        <w:rPr>
          <w:color w:val="231F20"/>
          <w:w w:val="105"/>
          <w:sz w:val="18"/>
          <w:szCs w:val="18"/>
        </w:rPr>
        <w:t xml:space="preserve"> of </w:t>
      </w:r>
      <w:r w:rsidRPr="0054499E">
        <w:rPr>
          <w:color w:val="231F20"/>
          <w:spacing w:val="-1"/>
          <w:w w:val="105"/>
          <w:sz w:val="18"/>
          <w:szCs w:val="18"/>
        </w:rPr>
        <w:t>clause</w:t>
      </w:r>
      <w:r w:rsidRPr="0054499E">
        <w:rPr>
          <w:color w:val="231F20"/>
          <w:w w:val="105"/>
          <w:sz w:val="18"/>
          <w:szCs w:val="18"/>
        </w:rPr>
        <w:t xml:space="preserve"> 3.4 or </w:t>
      </w:r>
      <w:r w:rsidRPr="0054499E">
        <w:rPr>
          <w:color w:val="231F20"/>
          <w:spacing w:val="-1"/>
          <w:w w:val="105"/>
          <w:sz w:val="18"/>
          <w:szCs w:val="18"/>
        </w:rPr>
        <w:t>this</w:t>
      </w:r>
      <w:r w:rsidRPr="0054499E">
        <w:rPr>
          <w:color w:val="231F20"/>
          <w:w w:val="105"/>
          <w:sz w:val="18"/>
          <w:szCs w:val="18"/>
        </w:rPr>
        <w:t xml:space="preserve"> </w:t>
      </w:r>
      <w:r w:rsidRPr="0054499E">
        <w:rPr>
          <w:color w:val="231F20"/>
          <w:spacing w:val="-1"/>
          <w:w w:val="105"/>
          <w:sz w:val="18"/>
          <w:szCs w:val="18"/>
        </w:rPr>
        <w:t>clause</w:t>
      </w:r>
      <w:r w:rsidRPr="0054499E">
        <w:rPr>
          <w:color w:val="231F20"/>
          <w:w w:val="105"/>
          <w:sz w:val="18"/>
          <w:szCs w:val="18"/>
        </w:rPr>
        <w:t xml:space="preserve"> </w:t>
      </w:r>
      <w:r w:rsidRPr="0054499E">
        <w:rPr>
          <w:color w:val="231F20"/>
          <w:spacing w:val="-1"/>
          <w:w w:val="105"/>
          <w:sz w:val="18"/>
          <w:szCs w:val="18"/>
        </w:rPr>
        <w:t>3.4A,</w:t>
      </w:r>
      <w:r w:rsidRPr="0054499E">
        <w:rPr>
          <w:color w:val="231F20"/>
          <w:w w:val="105"/>
          <w:sz w:val="18"/>
          <w:szCs w:val="18"/>
        </w:rPr>
        <w:t xml:space="preserve">  </w:t>
      </w:r>
      <w:r w:rsidRPr="0054499E">
        <w:rPr>
          <w:color w:val="231F20"/>
          <w:spacing w:val="8"/>
          <w:w w:val="105"/>
          <w:sz w:val="18"/>
          <w:szCs w:val="18"/>
        </w:rPr>
        <w:t xml:space="preserve"> </w:t>
      </w:r>
      <w:r w:rsidRPr="0054499E">
        <w:rPr>
          <w:color w:val="231F20"/>
          <w:w w:val="105"/>
          <w:sz w:val="18"/>
          <w:szCs w:val="18"/>
        </w:rPr>
        <w:t>it</w:t>
      </w:r>
      <w:r w:rsidRPr="0054499E">
        <w:rPr>
          <w:color w:val="231F20"/>
          <w:spacing w:val="9"/>
          <w:w w:val="105"/>
          <w:sz w:val="18"/>
          <w:szCs w:val="18"/>
        </w:rPr>
        <w:t xml:space="preserve"> </w:t>
      </w:r>
      <w:r w:rsidRPr="0054499E">
        <w:rPr>
          <w:color w:val="231F20"/>
          <w:spacing w:val="-1"/>
          <w:w w:val="105"/>
          <w:sz w:val="18"/>
          <w:szCs w:val="18"/>
        </w:rPr>
        <w:t>shall</w:t>
      </w:r>
      <w:r w:rsidRPr="0054499E">
        <w:rPr>
          <w:color w:val="231F20"/>
          <w:w w:val="104"/>
          <w:sz w:val="18"/>
          <w:szCs w:val="18"/>
        </w:rPr>
        <w:t xml:space="preserve"> </w:t>
      </w:r>
      <w:r w:rsidRPr="0054499E">
        <w:rPr>
          <w:color w:val="231F20"/>
          <w:w w:val="105"/>
          <w:sz w:val="18"/>
          <w:szCs w:val="18"/>
        </w:rPr>
        <w:t>be</w:t>
      </w:r>
      <w:r w:rsidRPr="0054499E">
        <w:rPr>
          <w:color w:val="231F20"/>
          <w:spacing w:val="-9"/>
          <w:w w:val="105"/>
          <w:sz w:val="18"/>
          <w:szCs w:val="18"/>
        </w:rPr>
        <w:t xml:space="preserve"> </w:t>
      </w:r>
      <w:r w:rsidRPr="0054499E">
        <w:rPr>
          <w:color w:val="231F20"/>
          <w:w w:val="105"/>
          <w:sz w:val="18"/>
          <w:szCs w:val="18"/>
        </w:rPr>
        <w:t>a</w:t>
      </w:r>
      <w:r w:rsidRPr="0054499E">
        <w:rPr>
          <w:color w:val="231F20"/>
          <w:spacing w:val="-7"/>
          <w:w w:val="105"/>
          <w:sz w:val="18"/>
          <w:szCs w:val="18"/>
        </w:rPr>
        <w:t xml:space="preserve"> </w:t>
      </w:r>
      <w:r w:rsidRPr="0054499E">
        <w:rPr>
          <w:color w:val="231F20"/>
          <w:w w:val="105"/>
          <w:sz w:val="18"/>
          <w:szCs w:val="18"/>
        </w:rPr>
        <w:t>deemed</w:t>
      </w:r>
      <w:r w:rsidRPr="0054499E">
        <w:rPr>
          <w:color w:val="231F20"/>
          <w:spacing w:val="-9"/>
          <w:w w:val="105"/>
          <w:sz w:val="18"/>
          <w:szCs w:val="18"/>
        </w:rPr>
        <w:t xml:space="preserve"> </w:t>
      </w:r>
      <w:r w:rsidRPr="0054499E">
        <w:rPr>
          <w:color w:val="231F20"/>
          <w:w w:val="105"/>
          <w:sz w:val="18"/>
          <w:szCs w:val="18"/>
        </w:rPr>
        <w:t>failure</w:t>
      </w:r>
      <w:r w:rsidRPr="0054499E">
        <w:rPr>
          <w:color w:val="231F20"/>
          <w:spacing w:val="-8"/>
          <w:w w:val="105"/>
          <w:sz w:val="18"/>
          <w:szCs w:val="18"/>
        </w:rPr>
        <w:t xml:space="preserve"> </w:t>
      </w:r>
      <w:r w:rsidRPr="0054499E">
        <w:rPr>
          <w:color w:val="231F20"/>
          <w:w w:val="105"/>
          <w:sz w:val="18"/>
          <w:szCs w:val="18"/>
        </w:rPr>
        <w:t>to</w:t>
      </w:r>
      <w:r w:rsidRPr="0054499E">
        <w:rPr>
          <w:color w:val="231F20"/>
          <w:spacing w:val="-4"/>
          <w:w w:val="105"/>
          <w:sz w:val="18"/>
          <w:szCs w:val="18"/>
        </w:rPr>
        <w:t xml:space="preserve"> </w:t>
      </w:r>
      <w:r w:rsidRPr="0054499E">
        <w:rPr>
          <w:color w:val="231F20"/>
          <w:w w:val="105"/>
          <w:sz w:val="18"/>
          <w:szCs w:val="18"/>
        </w:rPr>
        <w:t>comply</w:t>
      </w:r>
      <w:r w:rsidRPr="0054499E">
        <w:rPr>
          <w:color w:val="231F20"/>
          <w:spacing w:val="-7"/>
          <w:w w:val="105"/>
          <w:sz w:val="18"/>
          <w:szCs w:val="18"/>
        </w:rPr>
        <w:t xml:space="preserve"> </w:t>
      </w:r>
      <w:r w:rsidRPr="0054499E">
        <w:rPr>
          <w:color w:val="231F20"/>
          <w:w w:val="105"/>
          <w:sz w:val="18"/>
          <w:szCs w:val="18"/>
        </w:rPr>
        <w:t>with</w:t>
      </w:r>
      <w:r w:rsidRPr="0054499E">
        <w:rPr>
          <w:color w:val="231F20"/>
          <w:spacing w:val="-8"/>
          <w:w w:val="105"/>
          <w:sz w:val="18"/>
          <w:szCs w:val="18"/>
        </w:rPr>
        <w:t xml:space="preserve"> </w:t>
      </w:r>
      <w:r w:rsidRPr="0054499E">
        <w:rPr>
          <w:color w:val="231F20"/>
          <w:w w:val="105"/>
          <w:sz w:val="18"/>
          <w:szCs w:val="18"/>
        </w:rPr>
        <w:t>his</w:t>
      </w:r>
      <w:r w:rsidRPr="0054499E">
        <w:rPr>
          <w:color w:val="231F20"/>
          <w:spacing w:val="-7"/>
          <w:w w:val="105"/>
          <w:sz w:val="18"/>
          <w:szCs w:val="18"/>
        </w:rPr>
        <w:t xml:space="preserve"> </w:t>
      </w:r>
      <w:r w:rsidRPr="0054499E">
        <w:rPr>
          <w:color w:val="231F20"/>
          <w:w w:val="105"/>
          <w:sz w:val="18"/>
          <w:szCs w:val="18"/>
        </w:rPr>
        <w:t>obligations</w:t>
      </w:r>
      <w:r w:rsidRPr="0054499E">
        <w:rPr>
          <w:color w:val="231F20"/>
          <w:spacing w:val="-5"/>
          <w:w w:val="105"/>
          <w:sz w:val="18"/>
          <w:szCs w:val="18"/>
        </w:rPr>
        <w:t xml:space="preserve"> </w:t>
      </w:r>
      <w:r w:rsidRPr="0054499E">
        <w:rPr>
          <w:color w:val="231F20"/>
          <w:w w:val="105"/>
          <w:sz w:val="18"/>
          <w:szCs w:val="18"/>
        </w:rPr>
        <w:t>pursuant</w:t>
      </w:r>
      <w:r w:rsidRPr="0054499E">
        <w:rPr>
          <w:color w:val="231F20"/>
          <w:spacing w:val="-8"/>
          <w:w w:val="105"/>
          <w:sz w:val="18"/>
          <w:szCs w:val="18"/>
        </w:rPr>
        <w:t xml:space="preserve"> </w:t>
      </w:r>
      <w:r w:rsidRPr="0054499E">
        <w:rPr>
          <w:color w:val="231F20"/>
          <w:w w:val="105"/>
          <w:sz w:val="18"/>
          <w:szCs w:val="18"/>
        </w:rPr>
        <w:t>to</w:t>
      </w:r>
      <w:r w:rsidRPr="0054499E">
        <w:rPr>
          <w:color w:val="231F20"/>
          <w:spacing w:val="-2"/>
          <w:w w:val="105"/>
          <w:sz w:val="18"/>
          <w:szCs w:val="18"/>
        </w:rPr>
        <w:t xml:space="preserve"> </w:t>
      </w:r>
      <w:r w:rsidRPr="0054499E">
        <w:rPr>
          <w:color w:val="231F20"/>
          <w:w w:val="105"/>
          <w:sz w:val="18"/>
          <w:szCs w:val="18"/>
        </w:rPr>
        <w:t>clause</w:t>
      </w:r>
      <w:r w:rsidRPr="0054499E">
        <w:rPr>
          <w:color w:val="231F20"/>
          <w:spacing w:val="-8"/>
          <w:w w:val="105"/>
          <w:sz w:val="18"/>
          <w:szCs w:val="18"/>
        </w:rPr>
        <w:t xml:space="preserve"> </w:t>
      </w:r>
      <w:r w:rsidRPr="0054499E">
        <w:rPr>
          <w:color w:val="231F20"/>
          <w:w w:val="105"/>
          <w:sz w:val="18"/>
          <w:szCs w:val="18"/>
        </w:rPr>
        <w:t>8.4.2.”</w:t>
      </w:r>
    </w:p>
    <w:p w14:paraId="4727D684" w14:textId="77777777" w:rsidR="004A609C" w:rsidRPr="0054499E" w:rsidRDefault="004A609C">
      <w:pPr>
        <w:pStyle w:val="BodyText"/>
        <w:kinsoku w:val="0"/>
        <w:overflowPunct w:val="0"/>
        <w:spacing w:before="3"/>
        <w:ind w:left="0"/>
        <w:rPr>
          <w:sz w:val="18"/>
          <w:szCs w:val="18"/>
        </w:rPr>
      </w:pPr>
    </w:p>
    <w:p w14:paraId="12BA6E19" w14:textId="77777777" w:rsidR="008878CB" w:rsidRPr="0054499E" w:rsidRDefault="008878CB">
      <w:pPr>
        <w:pStyle w:val="BodyText"/>
        <w:kinsoku w:val="0"/>
        <w:overflowPunct w:val="0"/>
        <w:spacing w:before="10"/>
        <w:ind w:left="1723" w:right="105"/>
        <w:rPr>
          <w:color w:val="231F20"/>
          <w:w w:val="105"/>
          <w:sz w:val="18"/>
          <w:szCs w:val="18"/>
        </w:rPr>
      </w:pPr>
    </w:p>
    <w:p w14:paraId="1D67B807" w14:textId="43FF1D73" w:rsidR="008878CB" w:rsidRPr="0054499E" w:rsidRDefault="008878CB" w:rsidP="008878CB">
      <w:pPr>
        <w:pStyle w:val="BodyText"/>
        <w:kinsoku w:val="0"/>
        <w:overflowPunct w:val="0"/>
        <w:spacing w:before="10"/>
        <w:ind w:left="1723" w:right="105" w:hanging="1581"/>
        <w:rPr>
          <w:b/>
          <w:color w:val="231F20"/>
          <w:w w:val="105"/>
          <w:sz w:val="18"/>
          <w:szCs w:val="18"/>
        </w:rPr>
      </w:pPr>
      <w:r w:rsidRPr="0054499E">
        <w:rPr>
          <w:b/>
          <w:color w:val="231F20"/>
          <w:w w:val="105"/>
          <w:sz w:val="18"/>
          <w:szCs w:val="18"/>
        </w:rPr>
        <w:t>3.11</w:t>
      </w:r>
      <w:r w:rsidRPr="0054499E">
        <w:rPr>
          <w:b/>
          <w:color w:val="231F20"/>
          <w:w w:val="105"/>
          <w:sz w:val="18"/>
          <w:szCs w:val="18"/>
        </w:rPr>
        <w:tab/>
        <w:t>Instructions on Provisional Sums</w:t>
      </w:r>
    </w:p>
    <w:p w14:paraId="2D19AE81" w14:textId="77777777" w:rsidR="008878CB" w:rsidRPr="0054499E" w:rsidRDefault="008878CB" w:rsidP="008878CB">
      <w:pPr>
        <w:pStyle w:val="BodyText"/>
        <w:kinsoku w:val="0"/>
        <w:overflowPunct w:val="0"/>
        <w:spacing w:before="10"/>
        <w:ind w:left="1723" w:right="105" w:hanging="1581"/>
        <w:rPr>
          <w:b/>
          <w:color w:val="231F20"/>
          <w:w w:val="105"/>
          <w:sz w:val="18"/>
          <w:szCs w:val="18"/>
        </w:rPr>
      </w:pPr>
    </w:p>
    <w:p w14:paraId="532388D1" w14:textId="35995B50" w:rsidR="00A37AD5" w:rsidRPr="0054499E" w:rsidRDefault="008878CB" w:rsidP="00423065">
      <w:pPr>
        <w:pStyle w:val="Background1"/>
        <w:numPr>
          <w:ilvl w:val="0"/>
          <w:numId w:val="0"/>
        </w:numPr>
        <w:spacing w:after="0"/>
        <w:ind w:left="720" w:hanging="578"/>
        <w:rPr>
          <w:rFonts w:ascii="Trebuchet MS" w:hAnsi="Trebuchet MS"/>
          <w:sz w:val="18"/>
          <w:szCs w:val="18"/>
        </w:rPr>
      </w:pPr>
      <w:r w:rsidRPr="0054499E">
        <w:rPr>
          <w:rFonts w:ascii="Trebuchet MS" w:hAnsi="Trebuchet MS"/>
          <w:color w:val="231F20"/>
          <w:w w:val="105"/>
          <w:sz w:val="18"/>
          <w:szCs w:val="18"/>
        </w:rPr>
        <w:t>3.11</w:t>
      </w:r>
      <w:r w:rsidRPr="0054499E">
        <w:rPr>
          <w:rFonts w:ascii="Trebuchet MS" w:hAnsi="Trebuchet MS"/>
          <w:color w:val="231F20"/>
          <w:w w:val="105"/>
          <w:sz w:val="18"/>
          <w:szCs w:val="18"/>
        </w:rPr>
        <w:tab/>
      </w:r>
      <w:r w:rsidR="00A37AD5" w:rsidRPr="0054499E">
        <w:rPr>
          <w:rFonts w:ascii="Trebuchet MS" w:hAnsi="Trebuchet MS"/>
          <w:color w:val="231F20"/>
          <w:w w:val="105"/>
          <w:sz w:val="18"/>
          <w:szCs w:val="18"/>
        </w:rPr>
        <w:tab/>
      </w:r>
      <w:r w:rsidR="00A37AD5" w:rsidRPr="0054499E">
        <w:rPr>
          <w:rFonts w:ascii="Trebuchet MS" w:hAnsi="Trebuchet MS"/>
          <w:sz w:val="18"/>
          <w:szCs w:val="18"/>
        </w:rPr>
        <w:t>Delete and replace with:</w:t>
      </w:r>
    </w:p>
    <w:p w14:paraId="1544A560" w14:textId="77777777" w:rsidR="00A37AD5" w:rsidRPr="0054499E" w:rsidRDefault="00A37AD5" w:rsidP="00A37AD5">
      <w:pPr>
        <w:pStyle w:val="Background1"/>
        <w:numPr>
          <w:ilvl w:val="0"/>
          <w:numId w:val="0"/>
        </w:numPr>
        <w:spacing w:after="0"/>
        <w:ind w:left="720" w:hanging="720"/>
        <w:rPr>
          <w:rFonts w:ascii="Trebuchet MS" w:hAnsi="Trebuchet MS"/>
          <w:sz w:val="18"/>
          <w:szCs w:val="18"/>
        </w:rPr>
      </w:pPr>
    </w:p>
    <w:p w14:paraId="0589197D" w14:textId="77777777" w:rsidR="00A37AD5" w:rsidRPr="0054499E" w:rsidRDefault="00A37AD5" w:rsidP="00423065">
      <w:pPr>
        <w:pStyle w:val="Background1"/>
        <w:numPr>
          <w:ilvl w:val="0"/>
          <w:numId w:val="0"/>
        </w:numPr>
        <w:spacing w:after="0"/>
        <w:ind w:left="1440"/>
        <w:rPr>
          <w:rFonts w:ascii="Trebuchet MS" w:hAnsi="Trebuchet MS"/>
          <w:sz w:val="18"/>
          <w:szCs w:val="18"/>
        </w:rPr>
      </w:pPr>
      <w:r w:rsidRPr="0054499E">
        <w:rPr>
          <w:rFonts w:ascii="Trebuchet MS" w:hAnsi="Trebuchet MS"/>
          <w:sz w:val="18"/>
          <w:szCs w:val="18"/>
        </w:rPr>
        <w:t>"3.11A</w:t>
      </w:r>
      <w:r w:rsidRPr="0054499E">
        <w:rPr>
          <w:rFonts w:ascii="Trebuchet MS" w:hAnsi="Trebuchet MS"/>
          <w:sz w:val="18"/>
          <w:szCs w:val="18"/>
        </w:rPr>
        <w:tab/>
        <w:t xml:space="preserve">The Employer shall issue instructions in relation to the expenditure of the Undefined Provisional Sums included in the Employer's Requirements." </w:t>
      </w:r>
    </w:p>
    <w:p w14:paraId="77A37A11" w14:textId="77777777" w:rsidR="00A37AD5" w:rsidRPr="0054499E" w:rsidRDefault="00A37AD5" w:rsidP="00A37AD5">
      <w:pPr>
        <w:pStyle w:val="Background1"/>
        <w:numPr>
          <w:ilvl w:val="0"/>
          <w:numId w:val="0"/>
        </w:numPr>
        <w:spacing w:after="0"/>
        <w:ind w:left="720"/>
        <w:rPr>
          <w:rFonts w:ascii="Trebuchet MS" w:hAnsi="Trebuchet MS"/>
          <w:sz w:val="18"/>
          <w:szCs w:val="18"/>
        </w:rPr>
      </w:pPr>
    </w:p>
    <w:p w14:paraId="558EDE14" w14:textId="6D06AB45" w:rsidR="00A37AD5" w:rsidRPr="0054499E" w:rsidRDefault="00A37AD5" w:rsidP="00423065">
      <w:pPr>
        <w:pStyle w:val="Background1"/>
        <w:numPr>
          <w:ilvl w:val="0"/>
          <w:numId w:val="0"/>
        </w:numPr>
        <w:spacing w:after="0"/>
        <w:ind w:left="1440"/>
        <w:rPr>
          <w:rFonts w:ascii="Trebuchet MS" w:hAnsi="Trebuchet MS"/>
          <w:sz w:val="18"/>
          <w:szCs w:val="18"/>
        </w:rPr>
      </w:pPr>
      <w:r w:rsidRPr="0054499E">
        <w:rPr>
          <w:rFonts w:ascii="Trebuchet MS" w:hAnsi="Trebuchet MS"/>
          <w:sz w:val="18"/>
          <w:szCs w:val="18"/>
        </w:rPr>
        <w:t>"3.11B</w:t>
      </w:r>
      <w:r w:rsidRPr="0054499E">
        <w:rPr>
          <w:rFonts w:ascii="Trebuchet MS" w:hAnsi="Trebuchet MS"/>
          <w:sz w:val="18"/>
          <w:szCs w:val="18"/>
        </w:rPr>
        <w:tab/>
        <w:t>The Employer shall issue instructions in relation to the expenditure of the Defined Provisional Sums included in the Employer's Requirements. The Contractor shall not be entitled to any extension to the Completion Date for any such instructions</w:t>
      </w:r>
      <w:r w:rsidR="00687E00" w:rsidRPr="0054499E">
        <w:rPr>
          <w:rFonts w:ascii="Trebuchet MS" w:hAnsi="Trebuchet MS"/>
          <w:sz w:val="18"/>
          <w:szCs w:val="18"/>
        </w:rPr>
        <w:t xml:space="preserve"> provided that each instruction to expend a Defined Provisional Sum is given prior to the relevant Defined Provisional Sum Longstop Instruction Date but may be entitled to an extension to the Completion Date where an instruction is given after the relevant Defined Provisional Sum Longstop Instruction Date.</w:t>
      </w:r>
      <w:r w:rsidRPr="0054499E">
        <w:rPr>
          <w:rFonts w:ascii="Trebuchet MS" w:hAnsi="Trebuchet MS"/>
          <w:sz w:val="18"/>
          <w:szCs w:val="18"/>
        </w:rPr>
        <w:t>”.</w:t>
      </w:r>
    </w:p>
    <w:p w14:paraId="23687F6E" w14:textId="77777777" w:rsidR="00A37AD5" w:rsidRPr="0054499E" w:rsidRDefault="00A37AD5" w:rsidP="008878CB">
      <w:pPr>
        <w:pStyle w:val="BodyText"/>
        <w:kinsoku w:val="0"/>
        <w:overflowPunct w:val="0"/>
        <w:spacing w:before="10"/>
        <w:ind w:left="1723" w:right="105" w:hanging="1581"/>
        <w:rPr>
          <w:color w:val="231F20"/>
          <w:w w:val="105"/>
          <w:sz w:val="18"/>
          <w:szCs w:val="18"/>
        </w:rPr>
      </w:pPr>
    </w:p>
    <w:p w14:paraId="759D78AE" w14:textId="77777777" w:rsidR="00A37AD5" w:rsidRPr="0054499E" w:rsidRDefault="00A37AD5" w:rsidP="008878CB">
      <w:pPr>
        <w:pStyle w:val="BodyText"/>
        <w:kinsoku w:val="0"/>
        <w:overflowPunct w:val="0"/>
        <w:spacing w:before="10"/>
        <w:ind w:left="1723" w:right="105" w:hanging="1581"/>
        <w:rPr>
          <w:color w:val="231F20"/>
          <w:w w:val="105"/>
          <w:sz w:val="18"/>
          <w:szCs w:val="18"/>
        </w:rPr>
      </w:pPr>
    </w:p>
    <w:p w14:paraId="26967EF9" w14:textId="77777777" w:rsidR="008878CB" w:rsidRPr="0054499E" w:rsidRDefault="008878CB">
      <w:pPr>
        <w:pStyle w:val="BodyText"/>
        <w:kinsoku w:val="0"/>
        <w:overflowPunct w:val="0"/>
        <w:spacing w:before="10"/>
        <w:ind w:left="1723" w:right="105"/>
        <w:rPr>
          <w:color w:val="231F20"/>
          <w:w w:val="105"/>
          <w:sz w:val="18"/>
          <w:szCs w:val="18"/>
        </w:rPr>
      </w:pPr>
    </w:p>
    <w:p w14:paraId="3BC4907F" w14:textId="77777777" w:rsidR="008878CB" w:rsidRPr="0054499E" w:rsidRDefault="008878CB" w:rsidP="008878CB">
      <w:pPr>
        <w:pStyle w:val="BodyText"/>
        <w:kinsoku w:val="0"/>
        <w:overflowPunct w:val="0"/>
        <w:spacing w:before="10"/>
        <w:ind w:left="0" w:right="105"/>
        <w:rPr>
          <w:color w:val="000000"/>
          <w:sz w:val="18"/>
          <w:szCs w:val="18"/>
        </w:rPr>
      </w:pPr>
    </w:p>
    <w:p w14:paraId="418FD601" w14:textId="77777777" w:rsidR="004A609C" w:rsidRPr="0054499E" w:rsidRDefault="004A609C">
      <w:pPr>
        <w:pStyle w:val="BodyText"/>
        <w:kinsoku w:val="0"/>
        <w:overflowPunct w:val="0"/>
        <w:spacing w:before="1"/>
        <w:ind w:left="0"/>
        <w:rPr>
          <w:sz w:val="18"/>
          <w:szCs w:val="18"/>
        </w:rPr>
      </w:pPr>
    </w:p>
    <w:p w14:paraId="4611BDFA" w14:textId="77777777" w:rsidR="004A609C" w:rsidRPr="0054499E" w:rsidRDefault="007D6B32">
      <w:pPr>
        <w:pStyle w:val="Heading5"/>
        <w:tabs>
          <w:tab w:val="left" w:pos="1723"/>
        </w:tabs>
        <w:kinsoku w:val="0"/>
        <w:overflowPunct w:val="0"/>
        <w:ind w:left="154" w:right="105"/>
        <w:rPr>
          <w:b w:val="0"/>
          <w:bCs w:val="0"/>
          <w:color w:val="000000"/>
          <w:spacing w:val="-1"/>
          <w:sz w:val="18"/>
          <w:szCs w:val="18"/>
        </w:rPr>
      </w:pPr>
      <w:r w:rsidRPr="0054499E">
        <w:rPr>
          <w:color w:val="231F20"/>
          <w:spacing w:val="-1"/>
          <w:sz w:val="18"/>
          <w:szCs w:val="18"/>
        </w:rPr>
        <w:t>CONDITIONS</w:t>
      </w:r>
      <w:r w:rsidRPr="0054499E">
        <w:rPr>
          <w:color w:val="231F20"/>
          <w:spacing w:val="-1"/>
          <w:sz w:val="18"/>
          <w:szCs w:val="18"/>
        </w:rPr>
        <w:tab/>
      </w:r>
      <w:r w:rsidRPr="0054499E">
        <w:rPr>
          <w:color w:val="231F20"/>
          <w:spacing w:val="-1"/>
          <w:w w:val="105"/>
          <w:sz w:val="18"/>
          <w:szCs w:val="18"/>
        </w:rPr>
        <w:t>Section</w:t>
      </w:r>
      <w:r w:rsidRPr="0054499E">
        <w:rPr>
          <w:color w:val="231F20"/>
          <w:w w:val="105"/>
          <w:sz w:val="18"/>
          <w:szCs w:val="18"/>
        </w:rPr>
        <w:t xml:space="preserve"> 4:</w:t>
      </w:r>
      <w:r w:rsidRPr="0054499E">
        <w:rPr>
          <w:color w:val="231F20"/>
          <w:spacing w:val="-18"/>
          <w:w w:val="105"/>
          <w:sz w:val="18"/>
          <w:szCs w:val="18"/>
        </w:rPr>
        <w:t xml:space="preserve"> </w:t>
      </w:r>
      <w:r w:rsidRPr="0054499E">
        <w:rPr>
          <w:color w:val="231F20"/>
          <w:spacing w:val="-1"/>
          <w:w w:val="105"/>
          <w:sz w:val="18"/>
          <w:szCs w:val="18"/>
        </w:rPr>
        <w:t>Payment</w:t>
      </w:r>
    </w:p>
    <w:p w14:paraId="31B202F4" w14:textId="77777777" w:rsidR="004A609C" w:rsidRPr="0054499E" w:rsidRDefault="004A609C">
      <w:pPr>
        <w:pStyle w:val="BodyText"/>
        <w:kinsoku w:val="0"/>
        <w:overflowPunct w:val="0"/>
        <w:spacing w:before="3"/>
        <w:ind w:left="0"/>
        <w:rPr>
          <w:b/>
          <w:bCs/>
          <w:sz w:val="18"/>
          <w:szCs w:val="18"/>
        </w:rPr>
      </w:pPr>
    </w:p>
    <w:p w14:paraId="15280A08" w14:textId="77777777" w:rsidR="004A609C" w:rsidRPr="0054499E" w:rsidRDefault="007D6B32">
      <w:pPr>
        <w:pStyle w:val="BodyText"/>
        <w:kinsoku w:val="0"/>
        <w:overflowPunct w:val="0"/>
        <w:ind w:left="1723" w:right="105"/>
        <w:rPr>
          <w:color w:val="000000"/>
          <w:sz w:val="18"/>
          <w:szCs w:val="18"/>
        </w:rPr>
      </w:pPr>
      <w:r w:rsidRPr="0054499E">
        <w:rPr>
          <w:b/>
          <w:bCs/>
          <w:color w:val="231F20"/>
          <w:w w:val="105"/>
          <w:sz w:val="18"/>
          <w:szCs w:val="18"/>
        </w:rPr>
        <w:t>Payments</w:t>
      </w:r>
      <w:r w:rsidRPr="0054499E">
        <w:rPr>
          <w:b/>
          <w:bCs/>
          <w:color w:val="231F20"/>
          <w:spacing w:val="-15"/>
          <w:w w:val="105"/>
          <w:sz w:val="18"/>
          <w:szCs w:val="18"/>
        </w:rPr>
        <w:t xml:space="preserve"> </w:t>
      </w:r>
      <w:r w:rsidRPr="0054499E">
        <w:rPr>
          <w:b/>
          <w:bCs/>
          <w:color w:val="231F20"/>
          <w:w w:val="105"/>
          <w:sz w:val="18"/>
          <w:szCs w:val="18"/>
        </w:rPr>
        <w:t>and</w:t>
      </w:r>
      <w:r w:rsidRPr="0054499E">
        <w:rPr>
          <w:b/>
          <w:bCs/>
          <w:color w:val="231F20"/>
          <w:spacing w:val="-15"/>
          <w:w w:val="105"/>
          <w:sz w:val="18"/>
          <w:szCs w:val="18"/>
        </w:rPr>
        <w:t xml:space="preserve"> </w:t>
      </w:r>
      <w:r w:rsidRPr="0054499E">
        <w:rPr>
          <w:b/>
          <w:bCs/>
          <w:color w:val="231F20"/>
          <w:w w:val="105"/>
          <w:sz w:val="18"/>
          <w:szCs w:val="18"/>
        </w:rPr>
        <w:t>Notices</w:t>
      </w:r>
      <w:r w:rsidRPr="0054499E">
        <w:rPr>
          <w:b/>
          <w:bCs/>
          <w:color w:val="231F20"/>
          <w:spacing w:val="-12"/>
          <w:w w:val="105"/>
          <w:sz w:val="18"/>
          <w:szCs w:val="18"/>
        </w:rPr>
        <w:t xml:space="preserve"> </w:t>
      </w:r>
      <w:r w:rsidRPr="0054499E">
        <w:rPr>
          <w:b/>
          <w:bCs/>
          <w:color w:val="231F20"/>
          <w:w w:val="105"/>
          <w:sz w:val="18"/>
          <w:szCs w:val="18"/>
        </w:rPr>
        <w:t>–</w:t>
      </w:r>
      <w:r w:rsidRPr="0054499E">
        <w:rPr>
          <w:b/>
          <w:bCs/>
          <w:color w:val="231F20"/>
          <w:spacing w:val="-15"/>
          <w:w w:val="105"/>
          <w:sz w:val="18"/>
          <w:szCs w:val="18"/>
        </w:rPr>
        <w:t xml:space="preserve"> </w:t>
      </w:r>
      <w:r w:rsidRPr="0054499E">
        <w:rPr>
          <w:b/>
          <w:bCs/>
          <w:color w:val="231F20"/>
          <w:w w:val="105"/>
          <w:sz w:val="18"/>
          <w:szCs w:val="18"/>
        </w:rPr>
        <w:t>general</w:t>
      </w:r>
      <w:r w:rsidRPr="0054499E">
        <w:rPr>
          <w:b/>
          <w:bCs/>
          <w:color w:val="231F20"/>
          <w:spacing w:val="-17"/>
          <w:w w:val="105"/>
          <w:sz w:val="18"/>
          <w:szCs w:val="18"/>
        </w:rPr>
        <w:t xml:space="preserve"> </w:t>
      </w:r>
      <w:r w:rsidRPr="0054499E">
        <w:rPr>
          <w:b/>
          <w:bCs/>
          <w:color w:val="231F20"/>
          <w:w w:val="105"/>
          <w:sz w:val="18"/>
          <w:szCs w:val="18"/>
        </w:rPr>
        <w:t>provisions</w:t>
      </w:r>
    </w:p>
    <w:p w14:paraId="3C15A202" w14:textId="77777777" w:rsidR="004A609C" w:rsidRPr="0054499E" w:rsidRDefault="004A609C">
      <w:pPr>
        <w:pStyle w:val="BodyText"/>
        <w:kinsoku w:val="0"/>
        <w:overflowPunct w:val="0"/>
        <w:spacing w:before="1"/>
        <w:ind w:left="0"/>
        <w:rPr>
          <w:b/>
          <w:bCs/>
          <w:sz w:val="18"/>
          <w:szCs w:val="18"/>
        </w:rPr>
      </w:pPr>
    </w:p>
    <w:p w14:paraId="24F4FD0C" w14:textId="77777777" w:rsidR="004A609C" w:rsidRPr="0054499E" w:rsidRDefault="007D6B32" w:rsidP="00E3176F">
      <w:pPr>
        <w:pStyle w:val="ListParagraph"/>
        <w:numPr>
          <w:ilvl w:val="1"/>
          <w:numId w:val="34"/>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b/>
          <w:bCs/>
          <w:color w:val="231F20"/>
          <w:w w:val="105"/>
          <w:sz w:val="18"/>
          <w:szCs w:val="18"/>
        </w:rPr>
        <w:t xml:space="preserve">Interim Payments – Contractor’s Interim Payment Applications, due dates </w:t>
      </w:r>
      <w:r w:rsidRPr="0054499E">
        <w:rPr>
          <w:rFonts w:ascii="Trebuchet MS" w:hAnsi="Trebuchet MS" w:cs="Trebuchet MS"/>
          <w:b/>
          <w:bCs/>
          <w:color w:val="231F20"/>
          <w:spacing w:val="22"/>
          <w:w w:val="105"/>
          <w:sz w:val="18"/>
          <w:szCs w:val="18"/>
        </w:rPr>
        <w:t xml:space="preserve"> </w:t>
      </w:r>
      <w:r w:rsidRPr="0054499E">
        <w:rPr>
          <w:rFonts w:ascii="Trebuchet MS" w:hAnsi="Trebuchet MS" w:cs="Trebuchet MS"/>
          <w:b/>
          <w:bCs/>
          <w:color w:val="231F20"/>
          <w:w w:val="105"/>
          <w:sz w:val="18"/>
          <w:szCs w:val="18"/>
        </w:rPr>
        <w:t>and</w:t>
      </w:r>
    </w:p>
    <w:p w14:paraId="659C726D" w14:textId="77777777" w:rsidR="004A609C" w:rsidRPr="0054499E" w:rsidRDefault="007D6B32">
      <w:pPr>
        <w:pStyle w:val="BodyText"/>
        <w:kinsoku w:val="0"/>
        <w:overflowPunct w:val="0"/>
        <w:spacing w:before="10"/>
        <w:ind w:left="1723" w:right="105"/>
        <w:rPr>
          <w:color w:val="000000"/>
          <w:sz w:val="18"/>
          <w:szCs w:val="18"/>
        </w:rPr>
      </w:pPr>
      <w:r w:rsidRPr="0054499E">
        <w:rPr>
          <w:b/>
          <w:bCs/>
          <w:color w:val="231F20"/>
          <w:w w:val="105"/>
          <w:sz w:val="18"/>
          <w:szCs w:val="18"/>
        </w:rPr>
        <w:t>Payment</w:t>
      </w:r>
      <w:r w:rsidRPr="0054499E">
        <w:rPr>
          <w:b/>
          <w:bCs/>
          <w:color w:val="231F20"/>
          <w:spacing w:val="-17"/>
          <w:w w:val="105"/>
          <w:sz w:val="18"/>
          <w:szCs w:val="18"/>
        </w:rPr>
        <w:t xml:space="preserve"> </w:t>
      </w:r>
      <w:r w:rsidRPr="0054499E">
        <w:rPr>
          <w:b/>
          <w:bCs/>
          <w:color w:val="231F20"/>
          <w:w w:val="105"/>
          <w:sz w:val="18"/>
          <w:szCs w:val="18"/>
        </w:rPr>
        <w:t>Notices</w:t>
      </w:r>
    </w:p>
    <w:p w14:paraId="3DDE9ADC" w14:textId="77777777" w:rsidR="004A609C" w:rsidRPr="0054499E" w:rsidRDefault="004A609C">
      <w:pPr>
        <w:pStyle w:val="BodyText"/>
        <w:kinsoku w:val="0"/>
        <w:overflowPunct w:val="0"/>
        <w:spacing w:before="4"/>
        <w:ind w:left="0"/>
        <w:rPr>
          <w:b/>
          <w:bCs/>
          <w:sz w:val="18"/>
          <w:szCs w:val="18"/>
        </w:rPr>
      </w:pPr>
    </w:p>
    <w:p w14:paraId="1FE7CCE8" w14:textId="77777777" w:rsidR="004A609C" w:rsidRPr="0054499E" w:rsidRDefault="007D6B32" w:rsidP="00E3176F">
      <w:pPr>
        <w:pStyle w:val="ListParagraph"/>
        <w:numPr>
          <w:ilvl w:val="2"/>
          <w:numId w:val="34"/>
        </w:numPr>
        <w:tabs>
          <w:tab w:val="left" w:pos="1724"/>
        </w:tabs>
        <w:kinsoku w:val="0"/>
        <w:overflowPunct w:val="0"/>
        <w:spacing w:line="252" w:lineRule="auto"/>
        <w:ind w:right="98" w:hanging="1569"/>
        <w:jc w:val="both"/>
        <w:rPr>
          <w:rFonts w:ascii="Trebuchet MS" w:hAnsi="Trebuchet MS" w:cs="Trebuchet MS"/>
          <w:color w:val="000000"/>
          <w:sz w:val="18"/>
          <w:szCs w:val="18"/>
        </w:rPr>
      </w:pPr>
      <w:r w:rsidRPr="0054499E">
        <w:rPr>
          <w:rFonts w:ascii="Trebuchet MS" w:hAnsi="Trebuchet MS" w:cs="Trebuchet MS"/>
          <w:b/>
          <w:bCs/>
          <w:color w:val="231F20"/>
          <w:w w:val="105"/>
          <w:sz w:val="18"/>
          <w:szCs w:val="18"/>
        </w:rPr>
        <w:t xml:space="preserve">After </w:t>
      </w:r>
      <w:r w:rsidRPr="0054499E">
        <w:rPr>
          <w:rFonts w:ascii="Trebuchet MS" w:hAnsi="Trebuchet MS" w:cs="Trebuchet MS"/>
          <w:color w:val="231F20"/>
          <w:w w:val="105"/>
          <w:sz w:val="18"/>
          <w:szCs w:val="18"/>
        </w:rPr>
        <w:t xml:space="preserve">“by the Employer to the Contractor” </w:t>
      </w:r>
      <w:r w:rsidRPr="0054499E">
        <w:rPr>
          <w:rFonts w:ascii="Trebuchet MS" w:hAnsi="Trebuchet MS" w:cs="Trebuchet MS"/>
          <w:b/>
          <w:bCs/>
          <w:color w:val="231F20"/>
          <w:w w:val="105"/>
          <w:sz w:val="18"/>
          <w:szCs w:val="18"/>
        </w:rPr>
        <w:t xml:space="preserve">insert </w:t>
      </w:r>
      <w:r w:rsidRPr="0054499E">
        <w:rPr>
          <w:rFonts w:ascii="Trebuchet MS" w:hAnsi="Trebuchet MS" w:cs="Trebuchet MS"/>
          <w:color w:val="231F20"/>
          <w:w w:val="105"/>
          <w:sz w:val="18"/>
          <w:szCs w:val="18"/>
        </w:rPr>
        <w:t>“or the Contractor to the Employer”</w:t>
      </w:r>
    </w:p>
    <w:p w14:paraId="1AAC91BD" w14:textId="77777777" w:rsidR="004A609C" w:rsidRPr="0054499E" w:rsidRDefault="004A609C">
      <w:pPr>
        <w:pStyle w:val="BodyText"/>
        <w:kinsoku w:val="0"/>
        <w:overflowPunct w:val="0"/>
        <w:spacing w:before="2"/>
        <w:ind w:left="0"/>
        <w:rPr>
          <w:sz w:val="18"/>
          <w:szCs w:val="18"/>
        </w:rPr>
      </w:pPr>
    </w:p>
    <w:p w14:paraId="695FAEA3" w14:textId="77777777" w:rsidR="004A609C" w:rsidRPr="0054499E" w:rsidRDefault="007D6B32" w:rsidP="00E3176F">
      <w:pPr>
        <w:pStyle w:val="ListParagraph"/>
        <w:numPr>
          <w:ilvl w:val="2"/>
          <w:numId w:val="34"/>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color w:val="231F20"/>
          <w:w w:val="105"/>
          <w:sz w:val="18"/>
          <w:szCs w:val="18"/>
        </w:rPr>
        <w:t xml:space="preserve">In line 2 </w:t>
      </w:r>
      <w:r w:rsidRPr="0054499E">
        <w:rPr>
          <w:rFonts w:ascii="Trebuchet MS" w:hAnsi="Trebuchet MS" w:cs="Trebuchet MS"/>
          <w:b/>
          <w:bCs/>
          <w:color w:val="231F20"/>
          <w:w w:val="105"/>
          <w:sz w:val="18"/>
          <w:szCs w:val="18"/>
        </w:rPr>
        <w:t xml:space="preserve">delete </w:t>
      </w:r>
      <w:r w:rsidRPr="0054499E">
        <w:rPr>
          <w:rFonts w:ascii="Trebuchet MS" w:hAnsi="Trebuchet MS" w:cs="Trebuchet MS"/>
          <w:color w:val="231F20"/>
          <w:w w:val="105"/>
          <w:sz w:val="18"/>
          <w:szCs w:val="18"/>
        </w:rPr>
        <w:t>“by the</w:t>
      </w:r>
      <w:r w:rsidRPr="0054499E">
        <w:rPr>
          <w:rFonts w:ascii="Trebuchet MS" w:hAnsi="Trebuchet MS" w:cs="Trebuchet MS"/>
          <w:color w:val="231F20"/>
          <w:spacing w:val="-32"/>
          <w:w w:val="105"/>
          <w:sz w:val="18"/>
          <w:szCs w:val="18"/>
        </w:rPr>
        <w:t xml:space="preserve"> </w:t>
      </w:r>
      <w:r w:rsidRPr="0054499E">
        <w:rPr>
          <w:rFonts w:ascii="Trebuchet MS" w:hAnsi="Trebuchet MS" w:cs="Trebuchet MS"/>
          <w:color w:val="231F20"/>
          <w:w w:val="105"/>
          <w:sz w:val="18"/>
          <w:szCs w:val="18"/>
        </w:rPr>
        <w:t>Employer”</w:t>
      </w:r>
    </w:p>
    <w:p w14:paraId="16BB9F26" w14:textId="77777777" w:rsidR="004A609C" w:rsidRPr="0054499E" w:rsidRDefault="004A609C">
      <w:pPr>
        <w:pStyle w:val="BodyText"/>
        <w:kinsoku w:val="0"/>
        <w:overflowPunct w:val="0"/>
        <w:spacing w:before="3"/>
        <w:ind w:left="0"/>
        <w:rPr>
          <w:sz w:val="18"/>
          <w:szCs w:val="18"/>
        </w:rPr>
      </w:pPr>
    </w:p>
    <w:p w14:paraId="36D538EA" w14:textId="77777777" w:rsidR="004A609C" w:rsidRPr="0054499E" w:rsidRDefault="007D6B32" w:rsidP="00E3176F">
      <w:pPr>
        <w:pStyle w:val="ListParagraph"/>
        <w:numPr>
          <w:ilvl w:val="2"/>
          <w:numId w:val="34"/>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b/>
          <w:bCs/>
          <w:color w:val="231F20"/>
          <w:w w:val="105"/>
          <w:sz w:val="18"/>
          <w:szCs w:val="18"/>
        </w:rPr>
        <w:t>Insert</w:t>
      </w:r>
      <w:r w:rsidRPr="0054499E">
        <w:rPr>
          <w:rFonts w:ascii="Trebuchet MS" w:hAnsi="Trebuchet MS" w:cs="Trebuchet MS"/>
          <w:b/>
          <w:bCs/>
          <w:color w:val="231F20"/>
          <w:spacing w:val="-6"/>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following</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end</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4.7.3</w:t>
      </w:r>
    </w:p>
    <w:p w14:paraId="58B62922" w14:textId="77777777" w:rsidR="004A609C" w:rsidRPr="0054499E" w:rsidRDefault="007D6B32">
      <w:pPr>
        <w:pStyle w:val="BodyText"/>
        <w:kinsoku w:val="0"/>
        <w:overflowPunct w:val="0"/>
        <w:spacing w:before="70" w:line="249" w:lineRule="auto"/>
        <w:ind w:left="1723" w:right="102"/>
        <w:jc w:val="both"/>
        <w:rPr>
          <w:color w:val="000000"/>
          <w:sz w:val="18"/>
          <w:szCs w:val="18"/>
        </w:rPr>
      </w:pP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sum</w:t>
      </w:r>
      <w:r w:rsidRPr="0054499E">
        <w:rPr>
          <w:color w:val="231F20"/>
          <w:spacing w:val="-6"/>
          <w:w w:val="105"/>
          <w:sz w:val="18"/>
          <w:szCs w:val="18"/>
        </w:rPr>
        <w:t xml:space="preserve"> </w:t>
      </w:r>
      <w:r w:rsidRPr="0054499E">
        <w:rPr>
          <w:color w:val="231F20"/>
          <w:w w:val="105"/>
          <w:sz w:val="18"/>
          <w:szCs w:val="18"/>
        </w:rPr>
        <w:t>due</w:t>
      </w:r>
      <w:r w:rsidRPr="0054499E">
        <w:rPr>
          <w:color w:val="231F20"/>
          <w:spacing w:val="-6"/>
          <w:w w:val="105"/>
          <w:sz w:val="18"/>
          <w:szCs w:val="18"/>
        </w:rPr>
        <w:t xml:space="preserve"> </w:t>
      </w:r>
      <w:r w:rsidRPr="0054499E">
        <w:rPr>
          <w:color w:val="231F20"/>
          <w:w w:val="105"/>
          <w:sz w:val="18"/>
          <w:szCs w:val="18"/>
        </w:rPr>
        <w:t>in</w:t>
      </w:r>
      <w:r w:rsidRPr="0054499E">
        <w:rPr>
          <w:color w:val="231F20"/>
          <w:spacing w:val="-7"/>
          <w:w w:val="105"/>
          <w:sz w:val="18"/>
          <w:szCs w:val="18"/>
        </w:rPr>
        <w:t xml:space="preserve"> </w:t>
      </w:r>
      <w:r w:rsidRPr="0054499E">
        <w:rPr>
          <w:color w:val="231F20"/>
          <w:w w:val="105"/>
          <w:sz w:val="18"/>
          <w:szCs w:val="18"/>
        </w:rPr>
        <w:t>an</w:t>
      </w:r>
      <w:r w:rsidRPr="0054499E">
        <w:rPr>
          <w:color w:val="231F20"/>
          <w:spacing w:val="-7"/>
          <w:w w:val="105"/>
          <w:sz w:val="18"/>
          <w:szCs w:val="18"/>
        </w:rPr>
        <w:t xml:space="preserve"> </w:t>
      </w:r>
      <w:r w:rsidRPr="0054499E">
        <w:rPr>
          <w:color w:val="231F20"/>
          <w:w w:val="105"/>
          <w:sz w:val="18"/>
          <w:szCs w:val="18"/>
        </w:rPr>
        <w:t>Interim</w:t>
      </w:r>
      <w:r w:rsidRPr="0054499E">
        <w:rPr>
          <w:color w:val="231F20"/>
          <w:spacing w:val="-6"/>
          <w:w w:val="105"/>
          <w:sz w:val="18"/>
          <w:szCs w:val="18"/>
        </w:rPr>
        <w:t xml:space="preserve"> </w:t>
      </w:r>
      <w:r w:rsidRPr="0054499E">
        <w:rPr>
          <w:color w:val="231F20"/>
          <w:w w:val="105"/>
          <w:sz w:val="18"/>
          <w:szCs w:val="18"/>
        </w:rPr>
        <w:t>Payment</w:t>
      </w:r>
      <w:r w:rsidRPr="0054499E">
        <w:rPr>
          <w:color w:val="231F20"/>
          <w:spacing w:val="-7"/>
          <w:w w:val="105"/>
          <w:sz w:val="18"/>
          <w:szCs w:val="18"/>
        </w:rPr>
        <w:t xml:space="preserve"> </w:t>
      </w:r>
      <w:r w:rsidRPr="0054499E">
        <w:rPr>
          <w:color w:val="231F20"/>
          <w:w w:val="105"/>
          <w:sz w:val="18"/>
          <w:szCs w:val="18"/>
        </w:rPr>
        <w:t>Application</w:t>
      </w:r>
      <w:r w:rsidRPr="0054499E">
        <w:rPr>
          <w:color w:val="231F20"/>
          <w:spacing w:val="-7"/>
          <w:w w:val="105"/>
          <w:sz w:val="18"/>
          <w:szCs w:val="18"/>
        </w:rPr>
        <w:t xml:space="preserve"> </w:t>
      </w:r>
      <w:r w:rsidRPr="0054499E">
        <w:rPr>
          <w:color w:val="231F20"/>
          <w:w w:val="105"/>
          <w:sz w:val="18"/>
          <w:szCs w:val="18"/>
        </w:rPr>
        <w:t>shall</w:t>
      </w:r>
      <w:r w:rsidRPr="0054499E">
        <w:rPr>
          <w:color w:val="231F20"/>
          <w:spacing w:val="-5"/>
          <w:w w:val="105"/>
          <w:sz w:val="18"/>
          <w:szCs w:val="18"/>
        </w:rPr>
        <w:t xml:space="preserve"> </w:t>
      </w:r>
      <w:r w:rsidRPr="0054499E">
        <w:rPr>
          <w:color w:val="231F20"/>
          <w:w w:val="105"/>
          <w:sz w:val="18"/>
          <w:szCs w:val="18"/>
        </w:rPr>
        <w:t>be</w:t>
      </w:r>
      <w:r w:rsidRPr="0054499E">
        <w:rPr>
          <w:color w:val="231F20"/>
          <w:spacing w:val="-6"/>
          <w:w w:val="105"/>
          <w:sz w:val="18"/>
          <w:szCs w:val="18"/>
        </w:rPr>
        <w:t xml:space="preserve"> </w:t>
      </w:r>
      <w:r w:rsidRPr="0054499E">
        <w:rPr>
          <w:color w:val="231F20"/>
          <w:w w:val="105"/>
          <w:sz w:val="18"/>
          <w:szCs w:val="18"/>
        </w:rPr>
        <w:t>calculated</w:t>
      </w:r>
      <w:r w:rsidRPr="0054499E">
        <w:rPr>
          <w:color w:val="231F20"/>
          <w:spacing w:val="-6"/>
          <w:w w:val="105"/>
          <w:sz w:val="18"/>
          <w:szCs w:val="18"/>
        </w:rPr>
        <w:t xml:space="preserve"> </w:t>
      </w:r>
      <w:r w:rsidRPr="0054499E">
        <w:rPr>
          <w:color w:val="231F20"/>
          <w:w w:val="105"/>
          <w:sz w:val="18"/>
          <w:szCs w:val="18"/>
        </w:rPr>
        <w:t>in</w:t>
      </w:r>
      <w:r w:rsidRPr="0054499E">
        <w:rPr>
          <w:color w:val="231F20"/>
          <w:spacing w:val="-7"/>
          <w:w w:val="105"/>
          <w:sz w:val="18"/>
          <w:szCs w:val="18"/>
        </w:rPr>
        <w:t xml:space="preserve"> </w:t>
      </w:r>
      <w:r w:rsidRPr="0054499E">
        <w:rPr>
          <w:color w:val="231F20"/>
          <w:w w:val="105"/>
          <w:sz w:val="18"/>
          <w:szCs w:val="18"/>
        </w:rPr>
        <w:t>accordance with clause 4.14 (Sums due as Interim Payments). Where an Interim Payment is not</w:t>
      </w:r>
      <w:r w:rsidRPr="0054499E">
        <w:rPr>
          <w:color w:val="231F20"/>
          <w:spacing w:val="-5"/>
          <w:w w:val="105"/>
          <w:sz w:val="18"/>
          <w:szCs w:val="18"/>
        </w:rPr>
        <w:t xml:space="preserve"> </w:t>
      </w:r>
      <w:r w:rsidRPr="0054499E">
        <w:rPr>
          <w:color w:val="231F20"/>
          <w:w w:val="105"/>
          <w:sz w:val="18"/>
          <w:szCs w:val="18"/>
        </w:rPr>
        <w:t>calculated</w:t>
      </w:r>
      <w:r w:rsidRPr="0054499E">
        <w:rPr>
          <w:color w:val="231F20"/>
          <w:spacing w:val="-6"/>
          <w:w w:val="105"/>
          <w:sz w:val="18"/>
          <w:szCs w:val="18"/>
        </w:rPr>
        <w:t xml:space="preserve"> </w:t>
      </w:r>
      <w:r w:rsidRPr="0054499E">
        <w:rPr>
          <w:color w:val="231F20"/>
          <w:w w:val="105"/>
          <w:sz w:val="18"/>
          <w:szCs w:val="18"/>
        </w:rPr>
        <w:t>in</w:t>
      </w:r>
      <w:r w:rsidRPr="0054499E">
        <w:rPr>
          <w:color w:val="231F20"/>
          <w:spacing w:val="-6"/>
          <w:w w:val="105"/>
          <w:sz w:val="18"/>
          <w:szCs w:val="18"/>
        </w:rPr>
        <w:t xml:space="preserve"> </w:t>
      </w:r>
      <w:r w:rsidRPr="0054499E">
        <w:rPr>
          <w:color w:val="231F20"/>
          <w:w w:val="105"/>
          <w:sz w:val="18"/>
          <w:szCs w:val="18"/>
        </w:rPr>
        <w:t>accordance</w:t>
      </w:r>
      <w:r w:rsidRPr="0054499E">
        <w:rPr>
          <w:color w:val="231F20"/>
          <w:spacing w:val="-6"/>
          <w:w w:val="105"/>
          <w:sz w:val="18"/>
          <w:szCs w:val="18"/>
        </w:rPr>
        <w:t xml:space="preserve"> </w:t>
      </w:r>
      <w:r w:rsidRPr="0054499E">
        <w:rPr>
          <w:color w:val="231F20"/>
          <w:w w:val="105"/>
          <w:sz w:val="18"/>
          <w:szCs w:val="18"/>
        </w:rPr>
        <w:t>with</w:t>
      </w:r>
      <w:r w:rsidRPr="0054499E">
        <w:rPr>
          <w:color w:val="231F20"/>
          <w:spacing w:val="-6"/>
          <w:w w:val="105"/>
          <w:sz w:val="18"/>
          <w:szCs w:val="18"/>
        </w:rPr>
        <w:t xml:space="preserve"> </w:t>
      </w:r>
      <w:r w:rsidRPr="0054499E">
        <w:rPr>
          <w:color w:val="231F20"/>
          <w:w w:val="105"/>
          <w:sz w:val="18"/>
          <w:szCs w:val="18"/>
        </w:rPr>
        <w:t>clause</w:t>
      </w:r>
      <w:r w:rsidRPr="0054499E">
        <w:rPr>
          <w:color w:val="231F20"/>
          <w:spacing w:val="-6"/>
          <w:w w:val="105"/>
          <w:sz w:val="18"/>
          <w:szCs w:val="18"/>
        </w:rPr>
        <w:t xml:space="preserve"> </w:t>
      </w:r>
      <w:r w:rsidRPr="0054499E">
        <w:rPr>
          <w:color w:val="231F20"/>
          <w:w w:val="105"/>
          <w:sz w:val="18"/>
          <w:szCs w:val="18"/>
        </w:rPr>
        <w:t>4.14</w:t>
      </w:r>
      <w:r w:rsidRPr="0054499E">
        <w:rPr>
          <w:color w:val="231F20"/>
          <w:spacing w:val="-5"/>
          <w:w w:val="105"/>
          <w:sz w:val="18"/>
          <w:szCs w:val="18"/>
        </w:rPr>
        <w:t xml:space="preserve"> </w:t>
      </w:r>
      <w:r w:rsidRPr="0054499E">
        <w:rPr>
          <w:color w:val="231F20"/>
          <w:w w:val="105"/>
          <w:sz w:val="18"/>
          <w:szCs w:val="18"/>
        </w:rPr>
        <w:t>(Sums</w:t>
      </w:r>
      <w:r w:rsidRPr="0054499E">
        <w:rPr>
          <w:color w:val="231F20"/>
          <w:spacing w:val="-2"/>
          <w:w w:val="105"/>
          <w:sz w:val="18"/>
          <w:szCs w:val="18"/>
        </w:rPr>
        <w:t xml:space="preserve"> </w:t>
      </w:r>
      <w:r w:rsidRPr="0054499E">
        <w:rPr>
          <w:color w:val="231F20"/>
          <w:w w:val="105"/>
          <w:sz w:val="18"/>
          <w:szCs w:val="18"/>
        </w:rPr>
        <w:t>due</w:t>
      </w:r>
      <w:r w:rsidRPr="0054499E">
        <w:rPr>
          <w:color w:val="231F20"/>
          <w:spacing w:val="-6"/>
          <w:w w:val="105"/>
          <w:sz w:val="18"/>
          <w:szCs w:val="18"/>
        </w:rPr>
        <w:t xml:space="preserve"> </w:t>
      </w:r>
      <w:r w:rsidRPr="0054499E">
        <w:rPr>
          <w:color w:val="231F20"/>
          <w:w w:val="105"/>
          <w:sz w:val="18"/>
          <w:szCs w:val="18"/>
        </w:rPr>
        <w:t>as</w:t>
      </w:r>
      <w:r w:rsidRPr="0054499E">
        <w:rPr>
          <w:color w:val="231F20"/>
          <w:spacing w:val="-4"/>
          <w:w w:val="105"/>
          <w:sz w:val="18"/>
          <w:szCs w:val="18"/>
        </w:rPr>
        <w:t xml:space="preserve"> </w:t>
      </w:r>
      <w:r w:rsidRPr="0054499E">
        <w:rPr>
          <w:color w:val="231F20"/>
          <w:w w:val="105"/>
          <w:sz w:val="18"/>
          <w:szCs w:val="18"/>
        </w:rPr>
        <w:t>Interim</w:t>
      </w:r>
      <w:r w:rsidRPr="0054499E">
        <w:rPr>
          <w:color w:val="231F20"/>
          <w:spacing w:val="-3"/>
          <w:w w:val="105"/>
          <w:sz w:val="18"/>
          <w:szCs w:val="18"/>
        </w:rPr>
        <w:t xml:space="preserve"> </w:t>
      </w:r>
      <w:r w:rsidRPr="0054499E">
        <w:rPr>
          <w:color w:val="231F20"/>
          <w:w w:val="105"/>
          <w:sz w:val="18"/>
          <w:szCs w:val="18"/>
        </w:rPr>
        <w:t>Payments)</w:t>
      </w:r>
      <w:r w:rsidRPr="0054499E">
        <w:rPr>
          <w:color w:val="231F20"/>
          <w:spacing w:val="-6"/>
          <w:w w:val="105"/>
          <w:sz w:val="18"/>
          <w:szCs w:val="18"/>
        </w:rPr>
        <w:t xml:space="preserve"> </w:t>
      </w:r>
      <w:r w:rsidRPr="0054499E">
        <w:rPr>
          <w:color w:val="231F20"/>
          <w:w w:val="105"/>
          <w:sz w:val="18"/>
          <w:szCs w:val="18"/>
        </w:rPr>
        <w:t xml:space="preserve">the sum stated  as  due in the  Interim Payment Application shall be  deemed to   </w:t>
      </w:r>
      <w:r w:rsidRPr="0054499E">
        <w:rPr>
          <w:color w:val="231F20"/>
          <w:spacing w:val="45"/>
          <w:w w:val="105"/>
          <w:sz w:val="18"/>
          <w:szCs w:val="18"/>
        </w:rPr>
        <w:t xml:space="preserve"> </w:t>
      </w:r>
      <w:r w:rsidRPr="0054499E">
        <w:rPr>
          <w:color w:val="231F20"/>
          <w:w w:val="105"/>
          <w:sz w:val="18"/>
          <w:szCs w:val="18"/>
        </w:rPr>
        <w:t>be</w:t>
      </w:r>
    </w:p>
    <w:p w14:paraId="5F54D205" w14:textId="77777777" w:rsidR="004A609C" w:rsidRPr="0054499E" w:rsidRDefault="007D6B32">
      <w:pPr>
        <w:pStyle w:val="BodyText"/>
        <w:kinsoku w:val="0"/>
        <w:overflowPunct w:val="0"/>
        <w:spacing w:before="1"/>
        <w:ind w:left="1723"/>
        <w:jc w:val="both"/>
        <w:rPr>
          <w:color w:val="000000"/>
          <w:sz w:val="18"/>
          <w:szCs w:val="18"/>
        </w:rPr>
      </w:pPr>
      <w:r w:rsidRPr="0054499E">
        <w:rPr>
          <w:color w:val="231F20"/>
          <w:w w:val="105"/>
          <w:sz w:val="18"/>
          <w:szCs w:val="18"/>
        </w:rPr>
        <w:t>£nil.”</w:t>
      </w:r>
    </w:p>
    <w:p w14:paraId="5409ED65" w14:textId="77777777" w:rsidR="004A609C" w:rsidRPr="0054499E" w:rsidRDefault="004A609C">
      <w:pPr>
        <w:pStyle w:val="BodyText"/>
        <w:kinsoku w:val="0"/>
        <w:overflowPunct w:val="0"/>
        <w:spacing w:before="4"/>
        <w:ind w:left="0"/>
        <w:rPr>
          <w:sz w:val="18"/>
          <w:szCs w:val="18"/>
        </w:rPr>
      </w:pPr>
    </w:p>
    <w:p w14:paraId="1BE524E5" w14:textId="77777777" w:rsidR="004A609C" w:rsidRPr="0054499E" w:rsidRDefault="007D6B32">
      <w:pPr>
        <w:pStyle w:val="BodyText"/>
        <w:kinsoku w:val="0"/>
        <w:overflowPunct w:val="0"/>
        <w:ind w:left="1723"/>
        <w:jc w:val="both"/>
        <w:rPr>
          <w:color w:val="000000"/>
          <w:sz w:val="18"/>
          <w:szCs w:val="18"/>
        </w:rPr>
      </w:pPr>
      <w:r w:rsidRPr="0054499E">
        <w:rPr>
          <w:b/>
          <w:bCs/>
          <w:color w:val="231F20"/>
          <w:w w:val="105"/>
          <w:sz w:val="18"/>
          <w:szCs w:val="18"/>
        </w:rPr>
        <w:t>Insert</w:t>
      </w:r>
      <w:r w:rsidRPr="0054499E">
        <w:rPr>
          <w:b/>
          <w:bCs/>
          <w:color w:val="231F20"/>
          <w:spacing w:val="-5"/>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following</w:t>
      </w:r>
      <w:r w:rsidRPr="0054499E">
        <w:rPr>
          <w:color w:val="231F20"/>
          <w:spacing w:val="-6"/>
          <w:w w:val="105"/>
          <w:sz w:val="18"/>
          <w:szCs w:val="18"/>
        </w:rPr>
        <w:t xml:space="preserve"> </w:t>
      </w:r>
      <w:r w:rsidRPr="0054499E">
        <w:rPr>
          <w:color w:val="231F20"/>
          <w:w w:val="105"/>
          <w:sz w:val="18"/>
          <w:szCs w:val="18"/>
        </w:rPr>
        <w:t>as</w:t>
      </w:r>
      <w:r w:rsidRPr="0054499E">
        <w:rPr>
          <w:color w:val="231F20"/>
          <w:spacing w:val="-6"/>
          <w:w w:val="105"/>
          <w:sz w:val="18"/>
          <w:szCs w:val="18"/>
        </w:rPr>
        <w:t xml:space="preserve"> </w:t>
      </w:r>
      <w:r w:rsidRPr="0054499E">
        <w:rPr>
          <w:color w:val="231F20"/>
          <w:w w:val="105"/>
          <w:sz w:val="18"/>
          <w:szCs w:val="18"/>
        </w:rPr>
        <w:t>a</w:t>
      </w:r>
      <w:r w:rsidRPr="0054499E">
        <w:rPr>
          <w:color w:val="231F20"/>
          <w:spacing w:val="-6"/>
          <w:w w:val="105"/>
          <w:sz w:val="18"/>
          <w:szCs w:val="18"/>
        </w:rPr>
        <w:t xml:space="preserve"> </w:t>
      </w:r>
      <w:r w:rsidRPr="0054499E">
        <w:rPr>
          <w:color w:val="231F20"/>
          <w:w w:val="105"/>
          <w:sz w:val="18"/>
          <w:szCs w:val="18"/>
        </w:rPr>
        <w:t>new</w:t>
      </w:r>
      <w:r w:rsidRPr="0054499E">
        <w:rPr>
          <w:color w:val="231F20"/>
          <w:spacing w:val="-6"/>
          <w:w w:val="105"/>
          <w:sz w:val="18"/>
          <w:szCs w:val="18"/>
        </w:rPr>
        <w:t xml:space="preserve"> </w:t>
      </w:r>
      <w:r w:rsidRPr="0054499E">
        <w:rPr>
          <w:color w:val="231F20"/>
          <w:w w:val="105"/>
          <w:sz w:val="18"/>
          <w:szCs w:val="18"/>
        </w:rPr>
        <w:t>clause</w:t>
      </w:r>
      <w:r w:rsidRPr="0054499E">
        <w:rPr>
          <w:color w:val="231F20"/>
          <w:spacing w:val="-7"/>
          <w:w w:val="105"/>
          <w:sz w:val="18"/>
          <w:szCs w:val="18"/>
        </w:rPr>
        <w:t xml:space="preserve"> </w:t>
      </w:r>
      <w:r w:rsidRPr="0054499E">
        <w:rPr>
          <w:color w:val="231F20"/>
          <w:w w:val="105"/>
          <w:sz w:val="18"/>
          <w:szCs w:val="18"/>
        </w:rPr>
        <w:t>4.7.6:</w:t>
      </w:r>
    </w:p>
    <w:p w14:paraId="40C51991" w14:textId="77777777" w:rsidR="004A609C" w:rsidRPr="0054499E" w:rsidRDefault="004A609C">
      <w:pPr>
        <w:pStyle w:val="BodyText"/>
        <w:kinsoku w:val="0"/>
        <w:overflowPunct w:val="0"/>
        <w:spacing w:before="4"/>
        <w:ind w:left="0"/>
        <w:rPr>
          <w:sz w:val="18"/>
          <w:szCs w:val="18"/>
        </w:rPr>
      </w:pPr>
    </w:p>
    <w:p w14:paraId="6472A83D" w14:textId="77777777" w:rsidR="004A609C" w:rsidRPr="0054499E" w:rsidRDefault="007D6B32">
      <w:pPr>
        <w:pStyle w:val="BodyText"/>
        <w:tabs>
          <w:tab w:val="left" w:pos="1723"/>
        </w:tabs>
        <w:kinsoku w:val="0"/>
        <w:overflowPunct w:val="0"/>
        <w:spacing w:line="249" w:lineRule="auto"/>
        <w:ind w:left="1723" w:right="102" w:hanging="1570"/>
        <w:jc w:val="both"/>
        <w:rPr>
          <w:color w:val="000000"/>
          <w:sz w:val="18"/>
          <w:szCs w:val="18"/>
        </w:rPr>
      </w:pPr>
      <w:r w:rsidRPr="0054499E">
        <w:rPr>
          <w:color w:val="231F20"/>
          <w:spacing w:val="-1"/>
          <w:sz w:val="18"/>
          <w:szCs w:val="18"/>
        </w:rPr>
        <w:t>“4.7.6</w:t>
      </w:r>
      <w:r w:rsidRPr="0054499E">
        <w:rPr>
          <w:color w:val="231F20"/>
          <w:spacing w:val="-1"/>
          <w:sz w:val="18"/>
          <w:szCs w:val="18"/>
        </w:rPr>
        <w:tab/>
      </w:r>
      <w:r w:rsidRPr="0054499E">
        <w:rPr>
          <w:color w:val="231F20"/>
          <w:spacing w:val="-1"/>
          <w:w w:val="105"/>
          <w:sz w:val="18"/>
          <w:szCs w:val="18"/>
        </w:rPr>
        <w:t>The</w:t>
      </w:r>
      <w:r w:rsidRPr="0054499E">
        <w:rPr>
          <w:color w:val="231F20"/>
          <w:w w:val="105"/>
          <w:sz w:val="18"/>
          <w:szCs w:val="18"/>
        </w:rPr>
        <w:t xml:space="preserve"> </w:t>
      </w:r>
      <w:r w:rsidRPr="0054499E">
        <w:rPr>
          <w:color w:val="231F20"/>
          <w:spacing w:val="-1"/>
          <w:w w:val="105"/>
          <w:sz w:val="18"/>
          <w:szCs w:val="18"/>
        </w:rPr>
        <w:t>Contractor</w:t>
      </w:r>
      <w:r w:rsidRPr="0054499E">
        <w:rPr>
          <w:color w:val="231F20"/>
          <w:w w:val="105"/>
          <w:sz w:val="18"/>
          <w:szCs w:val="18"/>
        </w:rPr>
        <w:t xml:space="preserve"> </w:t>
      </w:r>
      <w:r w:rsidRPr="0054499E">
        <w:rPr>
          <w:color w:val="231F20"/>
          <w:spacing w:val="-1"/>
          <w:w w:val="105"/>
          <w:sz w:val="18"/>
          <w:szCs w:val="18"/>
        </w:rPr>
        <w:t>warrants</w:t>
      </w:r>
      <w:r w:rsidRPr="0054499E">
        <w:rPr>
          <w:color w:val="231F20"/>
          <w:w w:val="105"/>
          <w:sz w:val="18"/>
          <w:szCs w:val="18"/>
        </w:rPr>
        <w:t xml:space="preserve">  </w:t>
      </w:r>
      <w:r w:rsidRPr="0054499E">
        <w:rPr>
          <w:color w:val="231F20"/>
          <w:spacing w:val="-1"/>
          <w:w w:val="105"/>
          <w:sz w:val="18"/>
          <w:szCs w:val="18"/>
        </w:rPr>
        <w:t>the</w:t>
      </w:r>
      <w:r w:rsidRPr="0054499E">
        <w:rPr>
          <w:color w:val="231F20"/>
          <w:w w:val="105"/>
          <w:sz w:val="18"/>
          <w:szCs w:val="18"/>
        </w:rPr>
        <w:t xml:space="preserve"> </w:t>
      </w:r>
      <w:r w:rsidRPr="0054499E">
        <w:rPr>
          <w:color w:val="231F20"/>
          <w:spacing w:val="-1"/>
          <w:w w:val="105"/>
          <w:sz w:val="18"/>
          <w:szCs w:val="18"/>
        </w:rPr>
        <w:t>sum</w:t>
      </w:r>
      <w:r w:rsidRPr="0054499E">
        <w:rPr>
          <w:color w:val="231F20"/>
          <w:w w:val="105"/>
          <w:sz w:val="18"/>
          <w:szCs w:val="18"/>
        </w:rPr>
        <w:t xml:space="preserve"> </w:t>
      </w:r>
      <w:r w:rsidRPr="0054499E">
        <w:rPr>
          <w:color w:val="231F20"/>
          <w:spacing w:val="-1"/>
          <w:w w:val="105"/>
          <w:sz w:val="18"/>
          <w:szCs w:val="18"/>
        </w:rPr>
        <w:t>claimed</w:t>
      </w:r>
      <w:r w:rsidRPr="0054499E">
        <w:rPr>
          <w:color w:val="231F20"/>
          <w:w w:val="105"/>
          <w:sz w:val="18"/>
          <w:szCs w:val="18"/>
        </w:rPr>
        <w:t xml:space="preserve"> in </w:t>
      </w:r>
      <w:r w:rsidRPr="0054499E">
        <w:rPr>
          <w:color w:val="231F20"/>
          <w:spacing w:val="-1"/>
          <w:w w:val="105"/>
          <w:sz w:val="18"/>
          <w:szCs w:val="18"/>
        </w:rPr>
        <w:t>his</w:t>
      </w:r>
      <w:r w:rsidRPr="0054499E">
        <w:rPr>
          <w:color w:val="231F20"/>
          <w:w w:val="105"/>
          <w:sz w:val="18"/>
          <w:szCs w:val="18"/>
        </w:rPr>
        <w:t xml:space="preserve"> </w:t>
      </w:r>
      <w:r w:rsidRPr="0054499E">
        <w:rPr>
          <w:color w:val="231F20"/>
          <w:spacing w:val="-1"/>
          <w:w w:val="105"/>
          <w:sz w:val="18"/>
          <w:szCs w:val="18"/>
        </w:rPr>
        <w:t>Interim</w:t>
      </w:r>
      <w:r w:rsidRPr="0054499E">
        <w:rPr>
          <w:color w:val="231F20"/>
          <w:w w:val="105"/>
          <w:sz w:val="18"/>
          <w:szCs w:val="18"/>
        </w:rPr>
        <w:t xml:space="preserve"> </w:t>
      </w:r>
      <w:r w:rsidRPr="0054499E">
        <w:rPr>
          <w:color w:val="231F20"/>
          <w:spacing w:val="-1"/>
          <w:w w:val="105"/>
          <w:sz w:val="18"/>
          <w:szCs w:val="18"/>
        </w:rPr>
        <w:t>Payment</w:t>
      </w:r>
      <w:r w:rsidRPr="0054499E">
        <w:rPr>
          <w:color w:val="231F20"/>
          <w:w w:val="105"/>
          <w:sz w:val="18"/>
          <w:szCs w:val="18"/>
        </w:rPr>
        <w:t xml:space="preserve">   </w:t>
      </w:r>
      <w:r w:rsidRPr="0054499E">
        <w:rPr>
          <w:color w:val="231F20"/>
          <w:spacing w:val="49"/>
          <w:w w:val="105"/>
          <w:sz w:val="18"/>
          <w:szCs w:val="18"/>
        </w:rPr>
        <w:t xml:space="preserve"> </w:t>
      </w:r>
      <w:r w:rsidRPr="0054499E">
        <w:rPr>
          <w:color w:val="231F20"/>
          <w:spacing w:val="-1"/>
          <w:w w:val="105"/>
          <w:sz w:val="18"/>
          <w:szCs w:val="18"/>
        </w:rPr>
        <w:t>Application</w:t>
      </w:r>
      <w:r w:rsidRPr="0054499E">
        <w:rPr>
          <w:color w:val="231F20"/>
          <w:spacing w:val="28"/>
          <w:w w:val="105"/>
          <w:sz w:val="18"/>
          <w:szCs w:val="18"/>
        </w:rPr>
        <w:t xml:space="preserve"> </w:t>
      </w:r>
      <w:r w:rsidRPr="0054499E">
        <w:rPr>
          <w:color w:val="231F20"/>
          <w:w w:val="105"/>
          <w:sz w:val="18"/>
          <w:szCs w:val="18"/>
        </w:rPr>
        <w:t>is</w:t>
      </w:r>
      <w:r w:rsidRPr="0054499E">
        <w:rPr>
          <w:color w:val="231F20"/>
          <w:w w:val="104"/>
          <w:sz w:val="18"/>
          <w:szCs w:val="18"/>
        </w:rPr>
        <w:t xml:space="preserve"> </w:t>
      </w:r>
      <w:r w:rsidRPr="0054499E">
        <w:rPr>
          <w:color w:val="231F20"/>
          <w:w w:val="105"/>
          <w:sz w:val="18"/>
          <w:szCs w:val="18"/>
        </w:rPr>
        <w:t>calculated</w:t>
      </w:r>
      <w:r w:rsidRPr="0054499E">
        <w:rPr>
          <w:color w:val="231F20"/>
          <w:spacing w:val="-8"/>
          <w:w w:val="105"/>
          <w:sz w:val="18"/>
          <w:szCs w:val="18"/>
        </w:rPr>
        <w:t xml:space="preserve"> </w:t>
      </w:r>
      <w:r w:rsidRPr="0054499E">
        <w:rPr>
          <w:color w:val="231F20"/>
          <w:w w:val="105"/>
          <w:sz w:val="18"/>
          <w:szCs w:val="18"/>
        </w:rPr>
        <w:t>in</w:t>
      </w:r>
      <w:r w:rsidRPr="0054499E">
        <w:rPr>
          <w:color w:val="231F20"/>
          <w:spacing w:val="-9"/>
          <w:w w:val="105"/>
          <w:sz w:val="18"/>
          <w:szCs w:val="18"/>
        </w:rPr>
        <w:t xml:space="preserve"> </w:t>
      </w:r>
      <w:r w:rsidRPr="0054499E">
        <w:rPr>
          <w:color w:val="231F20"/>
          <w:w w:val="105"/>
          <w:sz w:val="18"/>
          <w:szCs w:val="18"/>
        </w:rPr>
        <w:t>accordance</w:t>
      </w:r>
      <w:r w:rsidRPr="0054499E">
        <w:rPr>
          <w:color w:val="231F20"/>
          <w:spacing w:val="-9"/>
          <w:w w:val="105"/>
          <w:sz w:val="18"/>
          <w:szCs w:val="18"/>
        </w:rPr>
        <w:t xml:space="preserve"> </w:t>
      </w:r>
      <w:r w:rsidRPr="0054499E">
        <w:rPr>
          <w:color w:val="231F20"/>
          <w:w w:val="105"/>
          <w:sz w:val="18"/>
          <w:szCs w:val="18"/>
        </w:rPr>
        <w:t>with</w:t>
      </w:r>
      <w:r w:rsidRPr="0054499E">
        <w:rPr>
          <w:color w:val="231F20"/>
          <w:spacing w:val="-9"/>
          <w:w w:val="105"/>
          <w:sz w:val="18"/>
          <w:szCs w:val="18"/>
        </w:rPr>
        <w:t xml:space="preserve"> </w:t>
      </w:r>
      <w:r w:rsidRPr="0054499E">
        <w:rPr>
          <w:color w:val="231F20"/>
          <w:w w:val="105"/>
          <w:sz w:val="18"/>
          <w:szCs w:val="18"/>
        </w:rPr>
        <w:t>clause</w:t>
      </w:r>
      <w:r w:rsidRPr="0054499E">
        <w:rPr>
          <w:color w:val="231F20"/>
          <w:spacing w:val="-9"/>
          <w:w w:val="105"/>
          <w:sz w:val="18"/>
          <w:szCs w:val="18"/>
        </w:rPr>
        <w:t xml:space="preserve"> </w:t>
      </w:r>
      <w:r w:rsidRPr="0054499E">
        <w:rPr>
          <w:color w:val="231F20"/>
          <w:w w:val="105"/>
          <w:sz w:val="18"/>
          <w:szCs w:val="18"/>
        </w:rPr>
        <w:t>4.14</w:t>
      </w:r>
      <w:r w:rsidRPr="0054499E">
        <w:rPr>
          <w:color w:val="231F20"/>
          <w:spacing w:val="-8"/>
          <w:w w:val="105"/>
          <w:sz w:val="18"/>
          <w:szCs w:val="18"/>
        </w:rPr>
        <w:t xml:space="preserve"> </w:t>
      </w:r>
      <w:r w:rsidRPr="0054499E">
        <w:rPr>
          <w:color w:val="231F20"/>
          <w:w w:val="105"/>
          <w:sz w:val="18"/>
          <w:szCs w:val="18"/>
        </w:rPr>
        <w:t>(Sums</w:t>
      </w:r>
      <w:r w:rsidRPr="0054499E">
        <w:rPr>
          <w:color w:val="231F20"/>
          <w:spacing w:val="-7"/>
          <w:w w:val="105"/>
          <w:sz w:val="18"/>
          <w:szCs w:val="18"/>
        </w:rPr>
        <w:t xml:space="preserve"> </w:t>
      </w:r>
      <w:r w:rsidRPr="0054499E">
        <w:rPr>
          <w:color w:val="231F20"/>
          <w:w w:val="105"/>
          <w:sz w:val="18"/>
          <w:szCs w:val="18"/>
        </w:rPr>
        <w:t>due</w:t>
      </w:r>
      <w:r w:rsidRPr="0054499E">
        <w:rPr>
          <w:color w:val="231F20"/>
          <w:spacing w:val="1"/>
          <w:w w:val="105"/>
          <w:sz w:val="18"/>
          <w:szCs w:val="18"/>
        </w:rPr>
        <w:t xml:space="preserve"> </w:t>
      </w:r>
      <w:r w:rsidRPr="0054499E">
        <w:rPr>
          <w:color w:val="231F20"/>
          <w:w w:val="105"/>
          <w:sz w:val="18"/>
          <w:szCs w:val="18"/>
        </w:rPr>
        <w:t>as</w:t>
      </w:r>
      <w:r w:rsidRPr="0054499E">
        <w:rPr>
          <w:color w:val="231F20"/>
          <w:spacing w:val="-8"/>
          <w:w w:val="105"/>
          <w:sz w:val="18"/>
          <w:szCs w:val="18"/>
        </w:rPr>
        <w:t xml:space="preserve"> </w:t>
      </w:r>
      <w:r w:rsidRPr="0054499E">
        <w:rPr>
          <w:color w:val="231F20"/>
          <w:w w:val="105"/>
          <w:sz w:val="18"/>
          <w:szCs w:val="18"/>
        </w:rPr>
        <w:t>Interim</w:t>
      </w:r>
      <w:r w:rsidRPr="0054499E">
        <w:rPr>
          <w:color w:val="231F20"/>
          <w:spacing w:val="-6"/>
          <w:w w:val="105"/>
          <w:sz w:val="18"/>
          <w:szCs w:val="18"/>
        </w:rPr>
        <w:t xml:space="preserve"> </w:t>
      </w:r>
      <w:r w:rsidRPr="0054499E">
        <w:rPr>
          <w:color w:val="231F20"/>
          <w:w w:val="105"/>
          <w:sz w:val="18"/>
          <w:szCs w:val="18"/>
        </w:rPr>
        <w:t>Payments).”</w:t>
      </w:r>
    </w:p>
    <w:p w14:paraId="1DAD20D3" w14:textId="77777777" w:rsidR="004A609C" w:rsidRPr="0054499E" w:rsidRDefault="004A609C">
      <w:pPr>
        <w:pStyle w:val="BodyText"/>
        <w:kinsoku w:val="0"/>
        <w:overflowPunct w:val="0"/>
        <w:spacing w:before="7"/>
        <w:ind w:left="0"/>
        <w:rPr>
          <w:sz w:val="18"/>
          <w:szCs w:val="18"/>
        </w:rPr>
      </w:pPr>
    </w:p>
    <w:p w14:paraId="15D11160" w14:textId="77777777" w:rsidR="004A609C" w:rsidRPr="0054499E" w:rsidRDefault="007D6B32" w:rsidP="00E3176F">
      <w:pPr>
        <w:pStyle w:val="ListParagraph"/>
        <w:numPr>
          <w:ilvl w:val="1"/>
          <w:numId w:val="33"/>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b/>
          <w:bCs/>
          <w:color w:val="231F20"/>
          <w:w w:val="105"/>
          <w:sz w:val="18"/>
          <w:szCs w:val="18"/>
        </w:rPr>
        <w:t>Interim</w:t>
      </w:r>
      <w:r w:rsidRPr="0054499E">
        <w:rPr>
          <w:rFonts w:ascii="Trebuchet MS" w:hAnsi="Trebuchet MS" w:cs="Trebuchet MS"/>
          <w:b/>
          <w:bCs/>
          <w:color w:val="231F20"/>
          <w:spacing w:val="-5"/>
          <w:w w:val="105"/>
          <w:sz w:val="18"/>
          <w:szCs w:val="18"/>
        </w:rPr>
        <w:t xml:space="preserve"> </w:t>
      </w:r>
      <w:r w:rsidRPr="0054499E">
        <w:rPr>
          <w:rFonts w:ascii="Trebuchet MS" w:hAnsi="Trebuchet MS" w:cs="Trebuchet MS"/>
          <w:b/>
          <w:bCs/>
          <w:color w:val="231F20"/>
          <w:w w:val="105"/>
          <w:sz w:val="18"/>
          <w:szCs w:val="18"/>
        </w:rPr>
        <w:t>and</w:t>
      </w:r>
      <w:r w:rsidRPr="0054499E">
        <w:rPr>
          <w:rFonts w:ascii="Trebuchet MS" w:hAnsi="Trebuchet MS" w:cs="Trebuchet MS"/>
          <w:b/>
          <w:bCs/>
          <w:color w:val="231F20"/>
          <w:spacing w:val="-6"/>
          <w:w w:val="105"/>
          <w:sz w:val="18"/>
          <w:szCs w:val="18"/>
        </w:rPr>
        <w:t xml:space="preserve"> </w:t>
      </w:r>
      <w:r w:rsidRPr="0054499E">
        <w:rPr>
          <w:rFonts w:ascii="Trebuchet MS" w:hAnsi="Trebuchet MS" w:cs="Trebuchet MS"/>
          <w:b/>
          <w:bCs/>
          <w:color w:val="231F20"/>
          <w:w w:val="105"/>
          <w:sz w:val="18"/>
          <w:szCs w:val="18"/>
        </w:rPr>
        <w:t>final</w:t>
      </w:r>
      <w:r w:rsidRPr="0054499E">
        <w:rPr>
          <w:rFonts w:ascii="Trebuchet MS" w:hAnsi="Trebuchet MS" w:cs="Trebuchet MS"/>
          <w:b/>
          <w:bCs/>
          <w:color w:val="231F20"/>
          <w:spacing w:val="-6"/>
          <w:w w:val="105"/>
          <w:sz w:val="18"/>
          <w:szCs w:val="18"/>
        </w:rPr>
        <w:t xml:space="preserve"> </w:t>
      </w:r>
      <w:r w:rsidRPr="0054499E">
        <w:rPr>
          <w:rFonts w:ascii="Trebuchet MS" w:hAnsi="Trebuchet MS" w:cs="Trebuchet MS"/>
          <w:b/>
          <w:bCs/>
          <w:color w:val="231F20"/>
          <w:w w:val="105"/>
          <w:sz w:val="18"/>
          <w:szCs w:val="18"/>
        </w:rPr>
        <w:t>payments</w:t>
      </w:r>
      <w:r w:rsidRPr="0054499E">
        <w:rPr>
          <w:rFonts w:ascii="Trebuchet MS" w:hAnsi="Trebuchet MS" w:cs="Trebuchet MS"/>
          <w:b/>
          <w:bCs/>
          <w:color w:val="231F20"/>
          <w:spacing w:val="-5"/>
          <w:w w:val="105"/>
          <w:sz w:val="18"/>
          <w:szCs w:val="18"/>
        </w:rPr>
        <w:t xml:space="preserve"> </w:t>
      </w:r>
      <w:r w:rsidRPr="0054499E">
        <w:rPr>
          <w:rFonts w:ascii="Trebuchet MS" w:hAnsi="Trebuchet MS" w:cs="Trebuchet MS"/>
          <w:b/>
          <w:bCs/>
          <w:color w:val="231F20"/>
          <w:w w:val="105"/>
          <w:sz w:val="18"/>
          <w:szCs w:val="18"/>
        </w:rPr>
        <w:t>–</w:t>
      </w:r>
      <w:r w:rsidRPr="0054499E">
        <w:rPr>
          <w:rFonts w:ascii="Trebuchet MS" w:hAnsi="Trebuchet MS" w:cs="Trebuchet MS"/>
          <w:b/>
          <w:bCs/>
          <w:color w:val="231F20"/>
          <w:spacing w:val="-7"/>
          <w:w w:val="105"/>
          <w:sz w:val="18"/>
          <w:szCs w:val="18"/>
        </w:rPr>
        <w:t xml:space="preserve"> </w:t>
      </w:r>
      <w:r w:rsidRPr="0054499E">
        <w:rPr>
          <w:rFonts w:ascii="Trebuchet MS" w:hAnsi="Trebuchet MS" w:cs="Trebuchet MS"/>
          <w:b/>
          <w:bCs/>
          <w:color w:val="231F20"/>
          <w:w w:val="105"/>
          <w:sz w:val="18"/>
          <w:szCs w:val="18"/>
        </w:rPr>
        <w:t>final</w:t>
      </w:r>
      <w:r w:rsidRPr="0054499E">
        <w:rPr>
          <w:rFonts w:ascii="Trebuchet MS" w:hAnsi="Trebuchet MS" w:cs="Trebuchet MS"/>
          <w:b/>
          <w:bCs/>
          <w:color w:val="231F20"/>
          <w:spacing w:val="-7"/>
          <w:w w:val="105"/>
          <w:sz w:val="18"/>
          <w:szCs w:val="18"/>
        </w:rPr>
        <w:t xml:space="preserve"> </w:t>
      </w:r>
      <w:r w:rsidRPr="0054499E">
        <w:rPr>
          <w:rFonts w:ascii="Trebuchet MS" w:hAnsi="Trebuchet MS" w:cs="Trebuchet MS"/>
          <w:b/>
          <w:bCs/>
          <w:color w:val="231F20"/>
          <w:w w:val="105"/>
          <w:sz w:val="18"/>
          <w:szCs w:val="18"/>
        </w:rPr>
        <w:t>date</w:t>
      </w:r>
      <w:r w:rsidRPr="0054499E">
        <w:rPr>
          <w:rFonts w:ascii="Trebuchet MS" w:hAnsi="Trebuchet MS" w:cs="Trebuchet MS"/>
          <w:b/>
          <w:bCs/>
          <w:color w:val="231F20"/>
          <w:spacing w:val="-4"/>
          <w:w w:val="105"/>
          <w:sz w:val="18"/>
          <w:szCs w:val="18"/>
        </w:rPr>
        <w:t xml:space="preserve"> </w:t>
      </w:r>
      <w:r w:rsidRPr="0054499E">
        <w:rPr>
          <w:rFonts w:ascii="Trebuchet MS" w:hAnsi="Trebuchet MS" w:cs="Trebuchet MS"/>
          <w:b/>
          <w:bCs/>
          <w:color w:val="231F20"/>
          <w:w w:val="105"/>
          <w:sz w:val="18"/>
          <w:szCs w:val="18"/>
        </w:rPr>
        <w:t>and</w:t>
      </w:r>
      <w:r w:rsidRPr="0054499E">
        <w:rPr>
          <w:rFonts w:ascii="Trebuchet MS" w:hAnsi="Trebuchet MS" w:cs="Trebuchet MS"/>
          <w:b/>
          <w:bCs/>
          <w:color w:val="231F20"/>
          <w:spacing w:val="-5"/>
          <w:w w:val="105"/>
          <w:sz w:val="18"/>
          <w:szCs w:val="18"/>
        </w:rPr>
        <w:t xml:space="preserve"> </w:t>
      </w:r>
      <w:r w:rsidRPr="0054499E">
        <w:rPr>
          <w:rFonts w:ascii="Trebuchet MS" w:hAnsi="Trebuchet MS" w:cs="Trebuchet MS"/>
          <w:b/>
          <w:bCs/>
          <w:color w:val="231F20"/>
          <w:w w:val="105"/>
          <w:sz w:val="18"/>
          <w:szCs w:val="18"/>
        </w:rPr>
        <w:t>amount</w:t>
      </w:r>
    </w:p>
    <w:p w14:paraId="109457BC" w14:textId="77777777" w:rsidR="004A609C" w:rsidRPr="0054499E" w:rsidRDefault="004A609C">
      <w:pPr>
        <w:pStyle w:val="BodyText"/>
        <w:kinsoku w:val="0"/>
        <w:overflowPunct w:val="0"/>
        <w:spacing w:before="4"/>
        <w:ind w:left="0"/>
        <w:rPr>
          <w:b/>
          <w:bCs/>
          <w:sz w:val="18"/>
          <w:szCs w:val="18"/>
        </w:rPr>
      </w:pPr>
    </w:p>
    <w:p w14:paraId="25F68231" w14:textId="77777777" w:rsidR="004A609C" w:rsidRPr="0054499E" w:rsidRDefault="007D6B32" w:rsidP="00E3176F">
      <w:pPr>
        <w:pStyle w:val="ListParagraph"/>
        <w:numPr>
          <w:ilvl w:val="2"/>
          <w:numId w:val="33"/>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b/>
          <w:bCs/>
          <w:color w:val="231F20"/>
          <w:w w:val="105"/>
          <w:sz w:val="18"/>
          <w:szCs w:val="18"/>
        </w:rPr>
        <w:t xml:space="preserve">Delete </w:t>
      </w:r>
      <w:r w:rsidRPr="0054499E">
        <w:rPr>
          <w:rFonts w:ascii="Trebuchet MS" w:hAnsi="Trebuchet MS" w:cs="Trebuchet MS"/>
          <w:color w:val="231F20"/>
          <w:w w:val="105"/>
          <w:sz w:val="18"/>
          <w:szCs w:val="18"/>
        </w:rPr>
        <w:t xml:space="preserve">“14 days” and </w:t>
      </w:r>
      <w:r w:rsidRPr="0054499E">
        <w:rPr>
          <w:rFonts w:ascii="Trebuchet MS" w:hAnsi="Trebuchet MS" w:cs="Trebuchet MS"/>
          <w:b/>
          <w:bCs/>
          <w:color w:val="231F20"/>
          <w:w w:val="105"/>
          <w:sz w:val="18"/>
          <w:szCs w:val="18"/>
        </w:rPr>
        <w:t xml:space="preserve">insert </w:t>
      </w:r>
      <w:r w:rsidRPr="0054499E">
        <w:rPr>
          <w:rFonts w:ascii="Trebuchet MS" w:hAnsi="Trebuchet MS" w:cs="Trebuchet MS"/>
          <w:color w:val="231F20"/>
          <w:w w:val="105"/>
          <w:sz w:val="18"/>
          <w:szCs w:val="18"/>
        </w:rPr>
        <w:t>“28</w:t>
      </w:r>
      <w:r w:rsidRPr="0054499E">
        <w:rPr>
          <w:rFonts w:ascii="Trebuchet MS" w:hAnsi="Trebuchet MS" w:cs="Trebuchet MS"/>
          <w:color w:val="231F20"/>
          <w:spacing w:val="-36"/>
          <w:w w:val="105"/>
          <w:sz w:val="18"/>
          <w:szCs w:val="18"/>
        </w:rPr>
        <w:t xml:space="preserve"> </w:t>
      </w:r>
      <w:r w:rsidRPr="0054499E">
        <w:rPr>
          <w:rFonts w:ascii="Trebuchet MS" w:hAnsi="Trebuchet MS" w:cs="Trebuchet MS"/>
          <w:color w:val="231F20"/>
          <w:w w:val="105"/>
          <w:sz w:val="18"/>
          <w:szCs w:val="18"/>
        </w:rPr>
        <w:t>days”.</w:t>
      </w:r>
    </w:p>
    <w:p w14:paraId="7CED62CB" w14:textId="77777777" w:rsidR="004A609C" w:rsidRPr="0054499E" w:rsidRDefault="004A609C">
      <w:pPr>
        <w:pStyle w:val="BodyText"/>
        <w:kinsoku w:val="0"/>
        <w:overflowPunct w:val="0"/>
        <w:spacing w:before="4"/>
        <w:ind w:left="0"/>
        <w:rPr>
          <w:sz w:val="18"/>
          <w:szCs w:val="18"/>
        </w:rPr>
      </w:pPr>
    </w:p>
    <w:p w14:paraId="39F41383" w14:textId="77777777" w:rsidR="004A609C" w:rsidRPr="0054499E" w:rsidRDefault="007D6B32" w:rsidP="00E3176F">
      <w:pPr>
        <w:pStyle w:val="ListParagraph"/>
        <w:numPr>
          <w:ilvl w:val="2"/>
          <w:numId w:val="33"/>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color w:val="231F20"/>
          <w:w w:val="105"/>
          <w:sz w:val="18"/>
          <w:szCs w:val="18"/>
        </w:rPr>
        <w:t>Throughout</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4.9.2,</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b/>
          <w:bCs/>
          <w:color w:val="231F20"/>
          <w:w w:val="105"/>
          <w:sz w:val="18"/>
          <w:szCs w:val="18"/>
        </w:rPr>
        <w:t>replace</w:t>
      </w:r>
      <w:r w:rsidRPr="0054499E">
        <w:rPr>
          <w:rFonts w:ascii="Trebuchet MS" w:hAnsi="Trebuchet MS" w:cs="Trebuchet MS"/>
          <w:b/>
          <w:bCs/>
          <w:color w:val="231F20"/>
          <w:spacing w:val="-9"/>
          <w:w w:val="105"/>
          <w:sz w:val="18"/>
          <w:szCs w:val="18"/>
        </w:rPr>
        <w:t xml:space="preserve"> </w:t>
      </w:r>
      <w:r w:rsidRPr="0054499E">
        <w:rPr>
          <w:rFonts w:ascii="Trebuchet MS" w:hAnsi="Trebuchet MS" w:cs="Trebuchet MS"/>
          <w:color w:val="231F20"/>
          <w:w w:val="105"/>
          <w:sz w:val="18"/>
          <w:szCs w:val="18"/>
        </w:rPr>
        <w:t>“Employer”</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with</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Payer”</w:t>
      </w:r>
    </w:p>
    <w:p w14:paraId="639D558A" w14:textId="77777777" w:rsidR="004A609C" w:rsidRPr="0054499E" w:rsidRDefault="004A609C">
      <w:pPr>
        <w:pStyle w:val="BodyText"/>
        <w:kinsoku w:val="0"/>
        <w:overflowPunct w:val="0"/>
        <w:spacing w:before="2"/>
        <w:ind w:left="0"/>
        <w:rPr>
          <w:sz w:val="18"/>
          <w:szCs w:val="18"/>
        </w:rPr>
      </w:pPr>
    </w:p>
    <w:p w14:paraId="25E77DE1" w14:textId="77777777" w:rsidR="004A609C" w:rsidRPr="0054499E" w:rsidRDefault="007D6B32">
      <w:pPr>
        <w:pStyle w:val="BodyText"/>
        <w:tabs>
          <w:tab w:val="left" w:pos="1723"/>
        </w:tabs>
        <w:kinsoku w:val="0"/>
        <w:overflowPunct w:val="0"/>
        <w:ind w:left="154" w:right="105"/>
        <w:rPr>
          <w:color w:val="000000"/>
          <w:spacing w:val="-1"/>
          <w:sz w:val="18"/>
          <w:szCs w:val="18"/>
        </w:rPr>
      </w:pPr>
      <w:r w:rsidRPr="0054499E">
        <w:rPr>
          <w:color w:val="231F20"/>
          <w:spacing w:val="-1"/>
          <w:sz w:val="18"/>
          <w:szCs w:val="18"/>
        </w:rPr>
        <w:t>4.9.5</w:t>
      </w:r>
      <w:r w:rsidRPr="0054499E">
        <w:rPr>
          <w:color w:val="231F20"/>
          <w:spacing w:val="-1"/>
          <w:sz w:val="18"/>
          <w:szCs w:val="18"/>
        </w:rPr>
        <w:tab/>
      </w:r>
      <w:r w:rsidRPr="0054499E">
        <w:rPr>
          <w:color w:val="231F20"/>
          <w:spacing w:val="-1"/>
          <w:w w:val="105"/>
          <w:sz w:val="18"/>
          <w:szCs w:val="18"/>
        </w:rPr>
        <w:t>Throughout</w:t>
      </w:r>
      <w:r w:rsidRPr="0054499E">
        <w:rPr>
          <w:color w:val="231F20"/>
          <w:w w:val="105"/>
          <w:sz w:val="18"/>
          <w:szCs w:val="18"/>
        </w:rPr>
        <w:t xml:space="preserve"> </w:t>
      </w:r>
      <w:r w:rsidRPr="0054499E">
        <w:rPr>
          <w:color w:val="231F20"/>
          <w:spacing w:val="-1"/>
          <w:w w:val="105"/>
          <w:sz w:val="18"/>
          <w:szCs w:val="18"/>
        </w:rPr>
        <w:t>clause</w:t>
      </w:r>
      <w:r w:rsidRPr="0054499E">
        <w:rPr>
          <w:color w:val="231F20"/>
          <w:w w:val="105"/>
          <w:sz w:val="18"/>
          <w:szCs w:val="18"/>
        </w:rPr>
        <w:t xml:space="preserve"> </w:t>
      </w:r>
      <w:r w:rsidRPr="0054499E">
        <w:rPr>
          <w:color w:val="231F20"/>
          <w:spacing w:val="-1"/>
          <w:w w:val="105"/>
          <w:sz w:val="18"/>
          <w:szCs w:val="18"/>
        </w:rPr>
        <w:t>4.9.5,</w:t>
      </w:r>
      <w:r w:rsidRPr="0054499E">
        <w:rPr>
          <w:color w:val="231F20"/>
          <w:w w:val="105"/>
          <w:sz w:val="18"/>
          <w:szCs w:val="18"/>
        </w:rPr>
        <w:t xml:space="preserve"> </w:t>
      </w:r>
      <w:r w:rsidRPr="0054499E">
        <w:rPr>
          <w:b/>
          <w:bCs/>
          <w:color w:val="231F20"/>
          <w:spacing w:val="-1"/>
          <w:w w:val="105"/>
          <w:sz w:val="18"/>
          <w:szCs w:val="18"/>
        </w:rPr>
        <w:t>replace</w:t>
      </w:r>
      <w:r w:rsidRPr="0054499E">
        <w:rPr>
          <w:b/>
          <w:bCs/>
          <w:color w:val="231F20"/>
          <w:w w:val="105"/>
          <w:sz w:val="18"/>
          <w:szCs w:val="18"/>
        </w:rPr>
        <w:t xml:space="preserve"> “</w:t>
      </w:r>
      <w:r w:rsidRPr="0054499E">
        <w:rPr>
          <w:color w:val="231F20"/>
          <w:w w:val="105"/>
          <w:sz w:val="18"/>
          <w:szCs w:val="18"/>
        </w:rPr>
        <w:t xml:space="preserve">the </w:t>
      </w:r>
      <w:r w:rsidRPr="0054499E">
        <w:rPr>
          <w:color w:val="231F20"/>
          <w:spacing w:val="-1"/>
          <w:w w:val="105"/>
          <w:sz w:val="18"/>
          <w:szCs w:val="18"/>
        </w:rPr>
        <w:t>Employer”</w:t>
      </w:r>
      <w:r w:rsidRPr="0054499E">
        <w:rPr>
          <w:color w:val="231F20"/>
          <w:w w:val="105"/>
          <w:sz w:val="18"/>
          <w:szCs w:val="18"/>
        </w:rPr>
        <w:t xml:space="preserve"> </w:t>
      </w:r>
      <w:r w:rsidRPr="0054499E">
        <w:rPr>
          <w:color w:val="231F20"/>
          <w:spacing w:val="-1"/>
          <w:w w:val="105"/>
          <w:sz w:val="18"/>
          <w:szCs w:val="18"/>
        </w:rPr>
        <w:t>with</w:t>
      </w:r>
      <w:r w:rsidRPr="0054499E">
        <w:rPr>
          <w:color w:val="231F20"/>
          <w:w w:val="105"/>
          <w:sz w:val="18"/>
          <w:szCs w:val="18"/>
        </w:rPr>
        <w:t xml:space="preserve"> </w:t>
      </w:r>
      <w:r w:rsidRPr="0054499E">
        <w:rPr>
          <w:color w:val="231F20"/>
          <w:spacing w:val="-1"/>
          <w:w w:val="105"/>
          <w:sz w:val="18"/>
          <w:szCs w:val="18"/>
        </w:rPr>
        <w:t>“the</w:t>
      </w:r>
      <w:r w:rsidRPr="0054499E">
        <w:rPr>
          <w:color w:val="231F20"/>
          <w:spacing w:val="-9"/>
          <w:w w:val="105"/>
          <w:sz w:val="18"/>
          <w:szCs w:val="18"/>
        </w:rPr>
        <w:t xml:space="preserve"> </w:t>
      </w:r>
      <w:r w:rsidRPr="0054499E">
        <w:rPr>
          <w:color w:val="231F20"/>
          <w:spacing w:val="-1"/>
          <w:w w:val="105"/>
          <w:sz w:val="18"/>
          <w:szCs w:val="18"/>
        </w:rPr>
        <w:t>Payer”</w:t>
      </w:r>
    </w:p>
    <w:p w14:paraId="3CD4E60C" w14:textId="77777777" w:rsidR="004A609C" w:rsidRPr="0054499E" w:rsidRDefault="004A609C">
      <w:pPr>
        <w:pStyle w:val="BodyText"/>
        <w:kinsoku w:val="0"/>
        <w:overflowPunct w:val="0"/>
        <w:spacing w:before="4"/>
        <w:ind w:left="0"/>
        <w:rPr>
          <w:sz w:val="18"/>
          <w:szCs w:val="18"/>
        </w:rPr>
      </w:pPr>
    </w:p>
    <w:p w14:paraId="4E8A34DF" w14:textId="77777777" w:rsidR="004A609C" w:rsidRPr="0054499E" w:rsidRDefault="007D6B32">
      <w:pPr>
        <w:pStyle w:val="BodyText"/>
        <w:kinsoku w:val="0"/>
        <w:overflowPunct w:val="0"/>
        <w:ind w:left="1723"/>
        <w:jc w:val="both"/>
        <w:rPr>
          <w:color w:val="000000"/>
          <w:sz w:val="18"/>
          <w:szCs w:val="18"/>
        </w:rPr>
      </w:pPr>
      <w:r w:rsidRPr="0054499E">
        <w:rPr>
          <w:b/>
          <w:bCs/>
          <w:color w:val="231F20"/>
          <w:w w:val="105"/>
          <w:sz w:val="18"/>
          <w:szCs w:val="18"/>
        </w:rPr>
        <w:t xml:space="preserve">Insert </w:t>
      </w:r>
      <w:r w:rsidRPr="0054499E">
        <w:rPr>
          <w:color w:val="231F20"/>
          <w:w w:val="105"/>
          <w:sz w:val="18"/>
          <w:szCs w:val="18"/>
        </w:rPr>
        <w:t>the following as a new clause</w:t>
      </w:r>
      <w:r w:rsidRPr="0054499E">
        <w:rPr>
          <w:color w:val="231F20"/>
          <w:spacing w:val="-36"/>
          <w:w w:val="105"/>
          <w:sz w:val="18"/>
          <w:szCs w:val="18"/>
        </w:rPr>
        <w:t xml:space="preserve"> </w:t>
      </w:r>
      <w:r w:rsidRPr="0054499E">
        <w:rPr>
          <w:color w:val="231F20"/>
          <w:w w:val="105"/>
          <w:sz w:val="18"/>
          <w:szCs w:val="18"/>
        </w:rPr>
        <w:t>4.9.8:</w:t>
      </w:r>
    </w:p>
    <w:p w14:paraId="271B3909" w14:textId="77777777" w:rsidR="004A609C" w:rsidRPr="0054499E" w:rsidRDefault="004A609C">
      <w:pPr>
        <w:pStyle w:val="BodyText"/>
        <w:kinsoku w:val="0"/>
        <w:overflowPunct w:val="0"/>
        <w:spacing w:before="4"/>
        <w:ind w:left="0"/>
        <w:rPr>
          <w:sz w:val="18"/>
          <w:szCs w:val="18"/>
        </w:rPr>
      </w:pPr>
    </w:p>
    <w:p w14:paraId="5A67E8EE" w14:textId="77777777" w:rsidR="004A609C" w:rsidRPr="0054499E" w:rsidRDefault="007D6B32">
      <w:pPr>
        <w:pStyle w:val="BodyText"/>
        <w:tabs>
          <w:tab w:val="left" w:pos="1723"/>
        </w:tabs>
        <w:kinsoku w:val="0"/>
        <w:overflowPunct w:val="0"/>
        <w:spacing w:line="249" w:lineRule="auto"/>
        <w:ind w:left="1723" w:right="98" w:hanging="1570"/>
        <w:jc w:val="both"/>
        <w:rPr>
          <w:color w:val="000000"/>
          <w:sz w:val="18"/>
          <w:szCs w:val="18"/>
        </w:rPr>
      </w:pPr>
      <w:r w:rsidRPr="0054499E">
        <w:rPr>
          <w:color w:val="231F20"/>
          <w:spacing w:val="-1"/>
          <w:sz w:val="18"/>
          <w:szCs w:val="18"/>
        </w:rPr>
        <w:t>“4.9.8</w:t>
      </w:r>
      <w:r w:rsidRPr="0054499E">
        <w:rPr>
          <w:color w:val="231F20"/>
          <w:spacing w:val="-1"/>
          <w:sz w:val="18"/>
          <w:szCs w:val="18"/>
        </w:rPr>
        <w:tab/>
      </w:r>
      <w:r w:rsidRPr="0054499E">
        <w:rPr>
          <w:color w:val="231F20"/>
          <w:spacing w:val="-1"/>
          <w:w w:val="105"/>
          <w:sz w:val="18"/>
          <w:szCs w:val="18"/>
        </w:rPr>
        <w:t>In</w:t>
      </w:r>
      <w:r w:rsidRPr="0054499E">
        <w:rPr>
          <w:color w:val="231F20"/>
          <w:spacing w:val="38"/>
          <w:w w:val="105"/>
          <w:sz w:val="18"/>
          <w:szCs w:val="18"/>
        </w:rPr>
        <w:t xml:space="preserve"> </w:t>
      </w:r>
      <w:r w:rsidRPr="0054499E">
        <w:rPr>
          <w:color w:val="231F20"/>
          <w:spacing w:val="-1"/>
          <w:w w:val="105"/>
          <w:sz w:val="18"/>
          <w:szCs w:val="18"/>
        </w:rPr>
        <w:t>the</w:t>
      </w:r>
      <w:r w:rsidRPr="0054499E">
        <w:rPr>
          <w:color w:val="231F20"/>
          <w:spacing w:val="40"/>
          <w:w w:val="105"/>
          <w:sz w:val="18"/>
          <w:szCs w:val="18"/>
        </w:rPr>
        <w:t xml:space="preserve"> </w:t>
      </w:r>
      <w:r w:rsidRPr="0054499E">
        <w:rPr>
          <w:color w:val="231F20"/>
          <w:spacing w:val="-1"/>
          <w:w w:val="105"/>
          <w:sz w:val="18"/>
          <w:szCs w:val="18"/>
        </w:rPr>
        <w:t>event</w:t>
      </w:r>
      <w:r w:rsidRPr="0054499E">
        <w:rPr>
          <w:color w:val="231F20"/>
          <w:spacing w:val="39"/>
          <w:w w:val="105"/>
          <w:sz w:val="18"/>
          <w:szCs w:val="18"/>
        </w:rPr>
        <w:t xml:space="preserve"> </w:t>
      </w:r>
      <w:r w:rsidRPr="0054499E">
        <w:rPr>
          <w:color w:val="231F20"/>
          <w:w w:val="105"/>
          <w:sz w:val="18"/>
          <w:szCs w:val="18"/>
        </w:rPr>
        <w:t>that</w:t>
      </w:r>
      <w:r w:rsidRPr="0054499E">
        <w:rPr>
          <w:color w:val="231F20"/>
          <w:spacing w:val="39"/>
          <w:w w:val="105"/>
          <w:sz w:val="18"/>
          <w:szCs w:val="18"/>
        </w:rPr>
        <w:t xml:space="preserve"> </w:t>
      </w:r>
      <w:r w:rsidRPr="0054499E">
        <w:rPr>
          <w:color w:val="231F20"/>
          <w:spacing w:val="-1"/>
          <w:w w:val="105"/>
          <w:sz w:val="18"/>
          <w:szCs w:val="18"/>
        </w:rPr>
        <w:t>the</w:t>
      </w:r>
      <w:r w:rsidRPr="0054499E">
        <w:rPr>
          <w:color w:val="231F20"/>
          <w:spacing w:val="38"/>
          <w:w w:val="105"/>
          <w:sz w:val="18"/>
          <w:szCs w:val="18"/>
        </w:rPr>
        <w:t xml:space="preserve"> </w:t>
      </w:r>
      <w:r w:rsidRPr="0054499E">
        <w:rPr>
          <w:color w:val="231F20"/>
          <w:w w:val="105"/>
          <w:sz w:val="18"/>
          <w:szCs w:val="18"/>
        </w:rPr>
        <w:t>sum</w:t>
      </w:r>
      <w:r w:rsidRPr="0054499E">
        <w:rPr>
          <w:color w:val="231F20"/>
          <w:spacing w:val="39"/>
          <w:w w:val="105"/>
          <w:sz w:val="18"/>
          <w:szCs w:val="18"/>
        </w:rPr>
        <w:t xml:space="preserve"> </w:t>
      </w:r>
      <w:r w:rsidRPr="0054499E">
        <w:rPr>
          <w:color w:val="231F20"/>
          <w:spacing w:val="-1"/>
          <w:w w:val="105"/>
          <w:sz w:val="18"/>
          <w:szCs w:val="18"/>
        </w:rPr>
        <w:t>specified</w:t>
      </w:r>
      <w:r w:rsidRPr="0054499E">
        <w:rPr>
          <w:color w:val="231F20"/>
          <w:spacing w:val="38"/>
          <w:w w:val="105"/>
          <w:sz w:val="18"/>
          <w:szCs w:val="18"/>
        </w:rPr>
        <w:t xml:space="preserve"> </w:t>
      </w:r>
      <w:r w:rsidRPr="0054499E">
        <w:rPr>
          <w:color w:val="231F20"/>
          <w:w w:val="105"/>
          <w:sz w:val="18"/>
          <w:szCs w:val="18"/>
        </w:rPr>
        <w:t>in</w:t>
      </w:r>
      <w:r w:rsidRPr="0054499E">
        <w:rPr>
          <w:color w:val="231F20"/>
          <w:spacing w:val="38"/>
          <w:w w:val="105"/>
          <w:sz w:val="18"/>
          <w:szCs w:val="18"/>
        </w:rPr>
        <w:t xml:space="preserve"> </w:t>
      </w:r>
      <w:r w:rsidRPr="0054499E">
        <w:rPr>
          <w:color w:val="231F20"/>
          <w:w w:val="105"/>
          <w:sz w:val="18"/>
          <w:szCs w:val="18"/>
        </w:rPr>
        <w:t>a</w:t>
      </w:r>
      <w:r w:rsidRPr="0054499E">
        <w:rPr>
          <w:color w:val="231F20"/>
          <w:spacing w:val="40"/>
          <w:w w:val="105"/>
          <w:sz w:val="18"/>
          <w:szCs w:val="18"/>
        </w:rPr>
        <w:t xml:space="preserve"> </w:t>
      </w:r>
      <w:r w:rsidRPr="0054499E">
        <w:rPr>
          <w:color w:val="231F20"/>
          <w:spacing w:val="-1"/>
          <w:w w:val="105"/>
          <w:sz w:val="18"/>
          <w:szCs w:val="18"/>
        </w:rPr>
        <w:t>Payment</w:t>
      </w:r>
      <w:r w:rsidRPr="0054499E">
        <w:rPr>
          <w:color w:val="231F20"/>
          <w:spacing w:val="41"/>
          <w:w w:val="105"/>
          <w:sz w:val="18"/>
          <w:szCs w:val="18"/>
        </w:rPr>
        <w:t xml:space="preserve"> </w:t>
      </w:r>
      <w:r w:rsidRPr="0054499E">
        <w:rPr>
          <w:color w:val="231F20"/>
          <w:w w:val="105"/>
          <w:sz w:val="18"/>
          <w:szCs w:val="18"/>
        </w:rPr>
        <w:t>Notice</w:t>
      </w:r>
      <w:r w:rsidRPr="0054499E">
        <w:rPr>
          <w:color w:val="231F20"/>
          <w:spacing w:val="38"/>
          <w:w w:val="105"/>
          <w:sz w:val="18"/>
          <w:szCs w:val="18"/>
        </w:rPr>
        <w:t xml:space="preserve"> </w:t>
      </w:r>
      <w:r w:rsidRPr="0054499E">
        <w:rPr>
          <w:color w:val="231F20"/>
          <w:w w:val="105"/>
          <w:sz w:val="18"/>
          <w:szCs w:val="18"/>
        </w:rPr>
        <w:t>is</w:t>
      </w:r>
      <w:r w:rsidRPr="0054499E">
        <w:rPr>
          <w:color w:val="231F20"/>
          <w:spacing w:val="40"/>
          <w:w w:val="105"/>
          <w:sz w:val="18"/>
          <w:szCs w:val="18"/>
        </w:rPr>
        <w:t xml:space="preserve"> </w:t>
      </w:r>
      <w:r w:rsidRPr="0054499E">
        <w:rPr>
          <w:color w:val="231F20"/>
          <w:w w:val="105"/>
          <w:sz w:val="18"/>
          <w:szCs w:val="18"/>
        </w:rPr>
        <w:t>a</w:t>
      </w:r>
      <w:r w:rsidRPr="0054499E">
        <w:rPr>
          <w:color w:val="231F20"/>
          <w:spacing w:val="38"/>
          <w:w w:val="105"/>
          <w:sz w:val="18"/>
          <w:szCs w:val="18"/>
        </w:rPr>
        <w:t xml:space="preserve"> </w:t>
      </w:r>
      <w:r w:rsidRPr="0054499E">
        <w:rPr>
          <w:color w:val="231F20"/>
          <w:spacing w:val="-1"/>
          <w:w w:val="105"/>
          <w:sz w:val="18"/>
          <w:szCs w:val="18"/>
        </w:rPr>
        <w:t>negative</w:t>
      </w:r>
      <w:r w:rsidRPr="0054499E">
        <w:rPr>
          <w:color w:val="231F20"/>
          <w:spacing w:val="38"/>
          <w:w w:val="105"/>
          <w:sz w:val="18"/>
          <w:szCs w:val="18"/>
        </w:rPr>
        <w:t xml:space="preserve"> </w:t>
      </w:r>
      <w:r w:rsidRPr="0054499E">
        <w:rPr>
          <w:color w:val="231F20"/>
          <w:spacing w:val="-1"/>
          <w:w w:val="105"/>
          <w:sz w:val="18"/>
          <w:szCs w:val="18"/>
        </w:rPr>
        <w:t>figure</w:t>
      </w:r>
      <w:r w:rsidRPr="0054499E">
        <w:rPr>
          <w:color w:val="231F20"/>
          <w:w w:val="104"/>
          <w:sz w:val="18"/>
          <w:szCs w:val="18"/>
        </w:rPr>
        <w:t xml:space="preserve"> </w:t>
      </w:r>
      <w:r w:rsidRPr="0054499E">
        <w:rPr>
          <w:color w:val="231F20"/>
          <w:w w:val="105"/>
          <w:sz w:val="18"/>
          <w:szCs w:val="18"/>
        </w:rPr>
        <w:t>showing a balance due to the Employer to be paid by the Contractor, the Contractor shall, subject to any Pay Less Notice given under clause 4.9.5, pay the sum specified in the Employer’s Payment Notice to the Employer by the final date for payment. Where a Pay Less Notice is given by the Contractor to the Employer, the payment to be made to the Employer on or before the final date for payment shall</w:t>
      </w:r>
      <w:r w:rsidRPr="0054499E">
        <w:rPr>
          <w:color w:val="231F20"/>
          <w:spacing w:val="-4"/>
          <w:w w:val="105"/>
          <w:sz w:val="18"/>
          <w:szCs w:val="18"/>
        </w:rPr>
        <w:t xml:space="preserve"> </w:t>
      </w:r>
      <w:r w:rsidRPr="0054499E">
        <w:rPr>
          <w:color w:val="231F20"/>
          <w:w w:val="105"/>
          <w:sz w:val="18"/>
          <w:szCs w:val="18"/>
        </w:rPr>
        <w:t>not</w:t>
      </w:r>
      <w:r w:rsidRPr="0054499E">
        <w:rPr>
          <w:color w:val="231F20"/>
          <w:spacing w:val="-6"/>
          <w:w w:val="105"/>
          <w:sz w:val="18"/>
          <w:szCs w:val="18"/>
        </w:rPr>
        <w:t xml:space="preserve"> </w:t>
      </w:r>
      <w:r w:rsidRPr="0054499E">
        <w:rPr>
          <w:color w:val="231F20"/>
          <w:w w:val="105"/>
          <w:sz w:val="18"/>
          <w:szCs w:val="18"/>
        </w:rPr>
        <w:t>be</w:t>
      </w:r>
      <w:r w:rsidRPr="0054499E">
        <w:rPr>
          <w:color w:val="231F20"/>
          <w:spacing w:val="-6"/>
          <w:w w:val="105"/>
          <w:sz w:val="18"/>
          <w:szCs w:val="18"/>
        </w:rPr>
        <w:t xml:space="preserve"> </w:t>
      </w:r>
      <w:r w:rsidRPr="0054499E">
        <w:rPr>
          <w:color w:val="231F20"/>
          <w:w w:val="105"/>
          <w:sz w:val="18"/>
          <w:szCs w:val="18"/>
        </w:rPr>
        <w:t>less</w:t>
      </w:r>
      <w:r w:rsidRPr="0054499E">
        <w:rPr>
          <w:color w:val="231F20"/>
          <w:spacing w:val="-4"/>
          <w:w w:val="105"/>
          <w:sz w:val="18"/>
          <w:szCs w:val="18"/>
        </w:rPr>
        <w:t xml:space="preserve"> </w:t>
      </w:r>
      <w:r w:rsidRPr="0054499E">
        <w:rPr>
          <w:color w:val="231F20"/>
          <w:w w:val="105"/>
          <w:sz w:val="18"/>
          <w:szCs w:val="18"/>
        </w:rPr>
        <w:t>that</w:t>
      </w:r>
      <w:r w:rsidRPr="0054499E">
        <w:rPr>
          <w:color w:val="231F20"/>
          <w:spacing w:val="-6"/>
          <w:w w:val="105"/>
          <w:sz w:val="18"/>
          <w:szCs w:val="18"/>
        </w:rPr>
        <w:t xml:space="preserve"> </w:t>
      </w:r>
      <w:r w:rsidRPr="0054499E">
        <w:rPr>
          <w:color w:val="231F20"/>
          <w:w w:val="105"/>
          <w:sz w:val="18"/>
          <w:szCs w:val="18"/>
        </w:rPr>
        <w:t>the</w:t>
      </w:r>
      <w:r w:rsidRPr="0054499E">
        <w:rPr>
          <w:color w:val="231F20"/>
          <w:spacing w:val="-6"/>
          <w:w w:val="105"/>
          <w:sz w:val="18"/>
          <w:szCs w:val="18"/>
        </w:rPr>
        <w:t xml:space="preserve"> </w:t>
      </w:r>
      <w:r w:rsidRPr="0054499E">
        <w:rPr>
          <w:color w:val="231F20"/>
          <w:w w:val="105"/>
          <w:sz w:val="18"/>
          <w:szCs w:val="18"/>
        </w:rPr>
        <w:t>amount</w:t>
      </w:r>
      <w:r w:rsidRPr="0054499E">
        <w:rPr>
          <w:color w:val="231F20"/>
          <w:spacing w:val="-6"/>
          <w:w w:val="105"/>
          <w:sz w:val="18"/>
          <w:szCs w:val="18"/>
        </w:rPr>
        <w:t xml:space="preserve"> </w:t>
      </w:r>
      <w:r w:rsidRPr="0054499E">
        <w:rPr>
          <w:color w:val="231F20"/>
          <w:w w:val="105"/>
          <w:sz w:val="18"/>
          <w:szCs w:val="18"/>
        </w:rPr>
        <w:t>stated</w:t>
      </w:r>
      <w:r w:rsidRPr="0054499E">
        <w:rPr>
          <w:color w:val="231F20"/>
          <w:spacing w:val="-5"/>
          <w:w w:val="105"/>
          <w:sz w:val="18"/>
          <w:szCs w:val="18"/>
        </w:rPr>
        <w:t xml:space="preserve"> </w:t>
      </w:r>
      <w:r w:rsidRPr="0054499E">
        <w:rPr>
          <w:color w:val="231F20"/>
          <w:w w:val="105"/>
          <w:sz w:val="18"/>
          <w:szCs w:val="18"/>
        </w:rPr>
        <w:t>as</w:t>
      </w:r>
      <w:r w:rsidRPr="0054499E">
        <w:rPr>
          <w:color w:val="231F20"/>
          <w:spacing w:val="-4"/>
          <w:w w:val="105"/>
          <w:sz w:val="18"/>
          <w:szCs w:val="18"/>
        </w:rPr>
        <w:t xml:space="preserve"> </w:t>
      </w:r>
      <w:r w:rsidRPr="0054499E">
        <w:rPr>
          <w:color w:val="231F20"/>
          <w:w w:val="105"/>
          <w:sz w:val="18"/>
          <w:szCs w:val="18"/>
        </w:rPr>
        <w:t>due</w:t>
      </w:r>
      <w:r w:rsidRPr="0054499E">
        <w:rPr>
          <w:color w:val="231F20"/>
          <w:spacing w:val="-6"/>
          <w:w w:val="105"/>
          <w:sz w:val="18"/>
          <w:szCs w:val="18"/>
        </w:rPr>
        <w:t xml:space="preserve"> </w:t>
      </w:r>
      <w:r w:rsidRPr="0054499E">
        <w:rPr>
          <w:color w:val="231F20"/>
          <w:w w:val="105"/>
          <w:sz w:val="18"/>
          <w:szCs w:val="18"/>
        </w:rPr>
        <w:t>in</w:t>
      </w:r>
      <w:r w:rsidRPr="0054499E">
        <w:rPr>
          <w:color w:val="231F20"/>
          <w:spacing w:val="-4"/>
          <w:w w:val="105"/>
          <w:sz w:val="18"/>
          <w:szCs w:val="18"/>
        </w:rPr>
        <w:t xml:space="preserve"> </w:t>
      </w:r>
      <w:r w:rsidRPr="0054499E">
        <w:rPr>
          <w:color w:val="231F20"/>
          <w:w w:val="105"/>
          <w:sz w:val="18"/>
          <w:szCs w:val="18"/>
        </w:rPr>
        <w:t>the</w:t>
      </w:r>
      <w:r w:rsidRPr="0054499E">
        <w:rPr>
          <w:color w:val="231F20"/>
          <w:spacing w:val="-4"/>
          <w:w w:val="105"/>
          <w:sz w:val="18"/>
          <w:szCs w:val="18"/>
        </w:rPr>
        <w:t xml:space="preserve"> </w:t>
      </w:r>
      <w:r w:rsidRPr="0054499E">
        <w:rPr>
          <w:color w:val="231F20"/>
          <w:w w:val="105"/>
          <w:sz w:val="18"/>
          <w:szCs w:val="18"/>
        </w:rPr>
        <w:t>Pay</w:t>
      </w:r>
      <w:r w:rsidRPr="0054499E">
        <w:rPr>
          <w:color w:val="231F20"/>
          <w:spacing w:val="-5"/>
          <w:w w:val="105"/>
          <w:sz w:val="18"/>
          <w:szCs w:val="18"/>
        </w:rPr>
        <w:t xml:space="preserve"> </w:t>
      </w:r>
      <w:r w:rsidRPr="0054499E">
        <w:rPr>
          <w:color w:val="231F20"/>
          <w:w w:val="105"/>
          <w:sz w:val="18"/>
          <w:szCs w:val="18"/>
        </w:rPr>
        <w:t>Less</w:t>
      </w:r>
      <w:r w:rsidRPr="0054499E">
        <w:rPr>
          <w:color w:val="231F20"/>
          <w:spacing w:val="-5"/>
          <w:w w:val="105"/>
          <w:sz w:val="18"/>
          <w:szCs w:val="18"/>
        </w:rPr>
        <w:t xml:space="preserve"> </w:t>
      </w:r>
      <w:r w:rsidRPr="0054499E">
        <w:rPr>
          <w:color w:val="231F20"/>
          <w:w w:val="105"/>
          <w:sz w:val="18"/>
          <w:szCs w:val="18"/>
        </w:rPr>
        <w:t>Notice.”</w:t>
      </w:r>
    </w:p>
    <w:p w14:paraId="5F5FEA6B" w14:textId="77777777" w:rsidR="004A609C" w:rsidRPr="0054499E" w:rsidRDefault="004A609C">
      <w:pPr>
        <w:pStyle w:val="BodyText"/>
        <w:kinsoku w:val="0"/>
        <w:overflowPunct w:val="0"/>
        <w:spacing w:before="7"/>
        <w:ind w:left="0"/>
        <w:rPr>
          <w:sz w:val="18"/>
          <w:szCs w:val="18"/>
        </w:rPr>
      </w:pPr>
    </w:p>
    <w:p w14:paraId="7DB103A7" w14:textId="77777777" w:rsidR="004A609C" w:rsidRPr="0054499E" w:rsidRDefault="007D6B32">
      <w:pPr>
        <w:pStyle w:val="BodyText"/>
        <w:tabs>
          <w:tab w:val="left" w:pos="1723"/>
        </w:tabs>
        <w:kinsoku w:val="0"/>
        <w:overflowPunct w:val="0"/>
        <w:ind w:left="154" w:right="105"/>
        <w:rPr>
          <w:color w:val="000000"/>
          <w:spacing w:val="-1"/>
          <w:sz w:val="18"/>
          <w:szCs w:val="18"/>
        </w:rPr>
      </w:pPr>
      <w:r w:rsidRPr="0054499E">
        <w:rPr>
          <w:b/>
          <w:bCs/>
          <w:color w:val="231F20"/>
          <w:spacing w:val="-1"/>
          <w:sz w:val="18"/>
          <w:szCs w:val="18"/>
        </w:rPr>
        <w:t>4.10</w:t>
      </w:r>
      <w:r w:rsidRPr="0054499E">
        <w:rPr>
          <w:b/>
          <w:bCs/>
          <w:color w:val="231F20"/>
          <w:spacing w:val="-1"/>
          <w:sz w:val="18"/>
          <w:szCs w:val="18"/>
        </w:rPr>
        <w:tab/>
      </w:r>
      <w:r w:rsidRPr="0054499E">
        <w:rPr>
          <w:b/>
          <w:bCs/>
          <w:color w:val="231F20"/>
          <w:w w:val="105"/>
          <w:sz w:val="18"/>
          <w:szCs w:val="18"/>
        </w:rPr>
        <w:t xml:space="preserve">Pay Less </w:t>
      </w:r>
      <w:r w:rsidRPr="0054499E">
        <w:rPr>
          <w:b/>
          <w:bCs/>
          <w:color w:val="231F20"/>
          <w:spacing w:val="-1"/>
          <w:w w:val="105"/>
          <w:sz w:val="18"/>
          <w:szCs w:val="18"/>
        </w:rPr>
        <w:t>Notices</w:t>
      </w:r>
      <w:r w:rsidRPr="0054499E">
        <w:rPr>
          <w:b/>
          <w:bCs/>
          <w:color w:val="231F20"/>
          <w:w w:val="105"/>
          <w:sz w:val="18"/>
          <w:szCs w:val="18"/>
        </w:rPr>
        <w:t xml:space="preserve"> and other general</w:t>
      </w:r>
      <w:r w:rsidRPr="0054499E">
        <w:rPr>
          <w:b/>
          <w:bCs/>
          <w:color w:val="231F20"/>
          <w:spacing w:val="-19"/>
          <w:w w:val="105"/>
          <w:sz w:val="18"/>
          <w:szCs w:val="18"/>
        </w:rPr>
        <w:t xml:space="preserve"> </w:t>
      </w:r>
      <w:r w:rsidRPr="0054499E">
        <w:rPr>
          <w:b/>
          <w:bCs/>
          <w:color w:val="231F20"/>
          <w:spacing w:val="-1"/>
          <w:w w:val="105"/>
          <w:sz w:val="18"/>
          <w:szCs w:val="18"/>
        </w:rPr>
        <w:t>provisions</w:t>
      </w:r>
    </w:p>
    <w:p w14:paraId="0AE61662" w14:textId="77777777" w:rsidR="004A609C" w:rsidRPr="0054499E" w:rsidRDefault="004A609C">
      <w:pPr>
        <w:pStyle w:val="BodyText"/>
        <w:kinsoku w:val="0"/>
        <w:overflowPunct w:val="0"/>
        <w:spacing w:before="4"/>
        <w:ind w:left="0"/>
        <w:rPr>
          <w:b/>
          <w:bCs/>
          <w:sz w:val="18"/>
          <w:szCs w:val="18"/>
        </w:rPr>
      </w:pPr>
    </w:p>
    <w:p w14:paraId="37F552B1" w14:textId="77777777" w:rsidR="004A609C" w:rsidRPr="0054499E" w:rsidRDefault="007D6B32">
      <w:pPr>
        <w:pStyle w:val="BodyText"/>
        <w:tabs>
          <w:tab w:val="left" w:pos="1723"/>
        </w:tabs>
        <w:kinsoku w:val="0"/>
        <w:overflowPunct w:val="0"/>
        <w:spacing w:line="252" w:lineRule="auto"/>
        <w:ind w:left="1723" w:right="104" w:hanging="1570"/>
        <w:jc w:val="both"/>
        <w:rPr>
          <w:color w:val="000000"/>
          <w:sz w:val="18"/>
          <w:szCs w:val="18"/>
        </w:rPr>
      </w:pPr>
      <w:r w:rsidRPr="0054499E">
        <w:rPr>
          <w:color w:val="231F20"/>
          <w:spacing w:val="-1"/>
          <w:sz w:val="18"/>
          <w:szCs w:val="18"/>
        </w:rPr>
        <w:t>“4.10.4</w:t>
      </w:r>
      <w:r w:rsidRPr="0054499E">
        <w:rPr>
          <w:color w:val="231F20"/>
          <w:spacing w:val="-1"/>
          <w:sz w:val="18"/>
          <w:szCs w:val="18"/>
        </w:rPr>
        <w:tab/>
      </w:r>
      <w:r w:rsidRPr="0054499E">
        <w:rPr>
          <w:b/>
          <w:bCs/>
          <w:color w:val="231F20"/>
          <w:spacing w:val="-1"/>
          <w:w w:val="105"/>
          <w:sz w:val="18"/>
          <w:szCs w:val="18"/>
        </w:rPr>
        <w:t>Replace</w:t>
      </w:r>
      <w:r w:rsidRPr="0054499E">
        <w:rPr>
          <w:b/>
          <w:bCs/>
          <w:color w:val="231F20"/>
          <w:w w:val="105"/>
          <w:sz w:val="18"/>
          <w:szCs w:val="18"/>
        </w:rPr>
        <w:t xml:space="preserve"> </w:t>
      </w:r>
      <w:r w:rsidRPr="0054499E">
        <w:rPr>
          <w:color w:val="231F20"/>
          <w:w w:val="105"/>
          <w:sz w:val="18"/>
          <w:szCs w:val="18"/>
        </w:rPr>
        <w:t xml:space="preserve">“The </w:t>
      </w:r>
      <w:r w:rsidRPr="0054499E">
        <w:rPr>
          <w:color w:val="231F20"/>
          <w:spacing w:val="-1"/>
          <w:w w:val="105"/>
          <w:sz w:val="18"/>
          <w:szCs w:val="18"/>
        </w:rPr>
        <w:t>Employer’s</w:t>
      </w:r>
      <w:r w:rsidRPr="0054499E">
        <w:rPr>
          <w:color w:val="231F20"/>
          <w:w w:val="105"/>
          <w:sz w:val="18"/>
          <w:szCs w:val="18"/>
        </w:rPr>
        <w:t xml:space="preserve"> </w:t>
      </w:r>
      <w:r w:rsidRPr="0054499E">
        <w:rPr>
          <w:color w:val="231F20"/>
          <w:spacing w:val="-1"/>
          <w:w w:val="105"/>
          <w:sz w:val="18"/>
          <w:szCs w:val="18"/>
        </w:rPr>
        <w:t>fiduciary</w:t>
      </w:r>
      <w:r w:rsidRPr="0054499E">
        <w:rPr>
          <w:color w:val="231F20"/>
          <w:w w:val="105"/>
          <w:sz w:val="18"/>
          <w:szCs w:val="18"/>
        </w:rPr>
        <w:t xml:space="preserve"> interest… prevent </w:t>
      </w:r>
      <w:r w:rsidRPr="0054499E">
        <w:rPr>
          <w:color w:val="231F20"/>
          <w:spacing w:val="-1"/>
          <w:w w:val="105"/>
          <w:sz w:val="18"/>
          <w:szCs w:val="18"/>
        </w:rPr>
        <w:t>him</w:t>
      </w:r>
      <w:r w:rsidRPr="0054499E">
        <w:rPr>
          <w:color w:val="231F20"/>
          <w:w w:val="105"/>
          <w:sz w:val="18"/>
          <w:szCs w:val="18"/>
        </w:rPr>
        <w:t xml:space="preserve"> from   </w:t>
      </w:r>
      <w:r w:rsidRPr="0054499E">
        <w:rPr>
          <w:color w:val="231F20"/>
          <w:spacing w:val="5"/>
          <w:w w:val="105"/>
          <w:sz w:val="18"/>
          <w:szCs w:val="18"/>
        </w:rPr>
        <w:t xml:space="preserve"> </w:t>
      </w:r>
      <w:r w:rsidRPr="0054499E">
        <w:rPr>
          <w:color w:val="231F20"/>
          <w:spacing w:val="-1"/>
          <w:w w:val="105"/>
          <w:sz w:val="18"/>
          <w:szCs w:val="18"/>
        </w:rPr>
        <w:t>exercising”</w:t>
      </w:r>
      <w:r w:rsidRPr="0054499E">
        <w:rPr>
          <w:color w:val="231F20"/>
          <w:spacing w:val="21"/>
          <w:w w:val="105"/>
          <w:sz w:val="18"/>
          <w:szCs w:val="18"/>
        </w:rPr>
        <w:t xml:space="preserve"> </w:t>
      </w:r>
      <w:r w:rsidRPr="0054499E">
        <w:rPr>
          <w:color w:val="231F20"/>
          <w:spacing w:val="-1"/>
          <w:w w:val="105"/>
          <w:sz w:val="18"/>
          <w:szCs w:val="18"/>
        </w:rPr>
        <w:t>with</w:t>
      </w:r>
      <w:r w:rsidRPr="0054499E">
        <w:rPr>
          <w:color w:val="231F20"/>
          <w:w w:val="104"/>
          <w:sz w:val="18"/>
          <w:szCs w:val="18"/>
        </w:rPr>
        <w:t xml:space="preserve"> </w:t>
      </w:r>
      <w:r w:rsidRPr="0054499E">
        <w:rPr>
          <w:color w:val="231F20"/>
          <w:w w:val="105"/>
          <w:sz w:val="18"/>
          <w:szCs w:val="18"/>
        </w:rPr>
        <w:t>“The Employer may</w:t>
      </w:r>
      <w:r w:rsidRPr="0054499E">
        <w:rPr>
          <w:color w:val="231F20"/>
          <w:spacing w:val="-28"/>
          <w:w w:val="105"/>
          <w:sz w:val="18"/>
          <w:szCs w:val="18"/>
        </w:rPr>
        <w:t xml:space="preserve"> </w:t>
      </w:r>
      <w:r w:rsidRPr="0054499E">
        <w:rPr>
          <w:color w:val="231F20"/>
          <w:w w:val="105"/>
          <w:sz w:val="18"/>
          <w:szCs w:val="18"/>
        </w:rPr>
        <w:t>exercise”</w:t>
      </w:r>
    </w:p>
    <w:p w14:paraId="597226C4" w14:textId="77777777" w:rsidR="004A609C" w:rsidRPr="0054499E" w:rsidRDefault="004A609C">
      <w:pPr>
        <w:pStyle w:val="BodyText"/>
        <w:kinsoku w:val="0"/>
        <w:overflowPunct w:val="0"/>
        <w:spacing w:before="4"/>
        <w:ind w:left="0"/>
        <w:rPr>
          <w:sz w:val="18"/>
          <w:szCs w:val="18"/>
        </w:rPr>
      </w:pPr>
    </w:p>
    <w:p w14:paraId="0B461E93" w14:textId="77777777" w:rsidR="004A609C" w:rsidRPr="0054499E" w:rsidRDefault="007D6B32">
      <w:pPr>
        <w:pStyle w:val="Heading5"/>
        <w:kinsoku w:val="0"/>
        <w:overflowPunct w:val="0"/>
        <w:ind w:left="1723"/>
        <w:jc w:val="both"/>
        <w:rPr>
          <w:b w:val="0"/>
          <w:bCs w:val="0"/>
          <w:color w:val="000000"/>
          <w:sz w:val="18"/>
          <w:szCs w:val="18"/>
        </w:rPr>
      </w:pPr>
      <w:r w:rsidRPr="0054499E">
        <w:rPr>
          <w:color w:val="231F20"/>
          <w:w w:val="105"/>
          <w:sz w:val="18"/>
          <w:szCs w:val="18"/>
        </w:rPr>
        <w:t>Retention</w:t>
      </w:r>
    </w:p>
    <w:p w14:paraId="1C0F9A10" w14:textId="77777777" w:rsidR="004A609C" w:rsidRPr="0054499E" w:rsidRDefault="004A609C">
      <w:pPr>
        <w:pStyle w:val="BodyText"/>
        <w:kinsoku w:val="0"/>
        <w:overflowPunct w:val="0"/>
        <w:spacing w:before="1"/>
        <w:ind w:left="0"/>
        <w:rPr>
          <w:b/>
          <w:bCs/>
          <w:sz w:val="18"/>
          <w:szCs w:val="18"/>
        </w:rPr>
      </w:pPr>
    </w:p>
    <w:p w14:paraId="1D96152E" w14:textId="77777777" w:rsidR="004A609C" w:rsidRPr="0054499E" w:rsidRDefault="007D6B32">
      <w:pPr>
        <w:pStyle w:val="BodyText"/>
        <w:tabs>
          <w:tab w:val="left" w:pos="1723"/>
        </w:tabs>
        <w:kinsoku w:val="0"/>
        <w:overflowPunct w:val="0"/>
        <w:ind w:left="154" w:right="105"/>
        <w:rPr>
          <w:color w:val="000000"/>
          <w:sz w:val="18"/>
          <w:szCs w:val="18"/>
        </w:rPr>
      </w:pPr>
      <w:r w:rsidRPr="0054499E">
        <w:rPr>
          <w:b/>
          <w:bCs/>
          <w:color w:val="231F20"/>
          <w:spacing w:val="-1"/>
          <w:sz w:val="18"/>
          <w:szCs w:val="18"/>
        </w:rPr>
        <w:t>4.16</w:t>
      </w:r>
      <w:r w:rsidRPr="0054499E">
        <w:rPr>
          <w:b/>
          <w:bCs/>
          <w:color w:val="231F20"/>
          <w:spacing w:val="-1"/>
          <w:sz w:val="18"/>
          <w:szCs w:val="18"/>
        </w:rPr>
        <w:tab/>
      </w:r>
      <w:r w:rsidRPr="0054499E">
        <w:rPr>
          <w:b/>
          <w:bCs/>
          <w:color w:val="231F20"/>
          <w:spacing w:val="-1"/>
          <w:w w:val="105"/>
          <w:sz w:val="18"/>
          <w:szCs w:val="18"/>
        </w:rPr>
        <w:t>Rules</w:t>
      </w:r>
      <w:r w:rsidRPr="0054499E">
        <w:rPr>
          <w:b/>
          <w:bCs/>
          <w:color w:val="231F20"/>
          <w:w w:val="105"/>
          <w:sz w:val="18"/>
          <w:szCs w:val="18"/>
        </w:rPr>
        <w:t xml:space="preserve"> on </w:t>
      </w:r>
      <w:r w:rsidRPr="0054499E">
        <w:rPr>
          <w:b/>
          <w:bCs/>
          <w:color w:val="231F20"/>
          <w:spacing w:val="-1"/>
          <w:w w:val="105"/>
          <w:sz w:val="18"/>
          <w:szCs w:val="18"/>
        </w:rPr>
        <w:t>treatment</w:t>
      </w:r>
      <w:r w:rsidRPr="0054499E">
        <w:rPr>
          <w:b/>
          <w:bCs/>
          <w:color w:val="231F20"/>
          <w:w w:val="105"/>
          <w:sz w:val="18"/>
          <w:szCs w:val="18"/>
        </w:rPr>
        <w:t xml:space="preserve"> of</w:t>
      </w:r>
      <w:r w:rsidRPr="0054499E">
        <w:rPr>
          <w:b/>
          <w:bCs/>
          <w:color w:val="231F20"/>
          <w:spacing w:val="-15"/>
          <w:w w:val="105"/>
          <w:sz w:val="18"/>
          <w:szCs w:val="18"/>
        </w:rPr>
        <w:t xml:space="preserve"> </w:t>
      </w:r>
      <w:r w:rsidRPr="0054499E">
        <w:rPr>
          <w:b/>
          <w:bCs/>
          <w:color w:val="231F20"/>
          <w:w w:val="105"/>
          <w:sz w:val="18"/>
          <w:szCs w:val="18"/>
        </w:rPr>
        <w:t>Retention</w:t>
      </w:r>
    </w:p>
    <w:p w14:paraId="21B7567C" w14:textId="77777777" w:rsidR="004A609C" w:rsidRPr="0054499E" w:rsidRDefault="004A609C">
      <w:pPr>
        <w:pStyle w:val="BodyText"/>
        <w:kinsoku w:val="0"/>
        <w:overflowPunct w:val="0"/>
        <w:spacing w:before="4"/>
        <w:ind w:left="0"/>
        <w:rPr>
          <w:b/>
          <w:bCs/>
          <w:sz w:val="18"/>
          <w:szCs w:val="18"/>
        </w:rPr>
      </w:pPr>
    </w:p>
    <w:p w14:paraId="117DA58C" w14:textId="77777777" w:rsidR="004A609C" w:rsidRPr="0054499E" w:rsidRDefault="007D6B32">
      <w:pPr>
        <w:pStyle w:val="BodyText"/>
        <w:kinsoku w:val="0"/>
        <w:overflowPunct w:val="0"/>
        <w:ind w:left="1723"/>
        <w:jc w:val="both"/>
        <w:rPr>
          <w:color w:val="000000"/>
          <w:sz w:val="18"/>
          <w:szCs w:val="18"/>
        </w:rPr>
      </w:pPr>
      <w:r w:rsidRPr="0054499E">
        <w:rPr>
          <w:b/>
          <w:bCs/>
          <w:color w:val="231F20"/>
          <w:w w:val="105"/>
          <w:sz w:val="18"/>
          <w:szCs w:val="18"/>
        </w:rPr>
        <w:t>Delete</w:t>
      </w:r>
      <w:r w:rsidRPr="0054499E">
        <w:rPr>
          <w:b/>
          <w:bCs/>
          <w:color w:val="231F20"/>
          <w:spacing w:val="-6"/>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existing</w:t>
      </w:r>
      <w:r w:rsidRPr="0054499E">
        <w:rPr>
          <w:color w:val="231F20"/>
          <w:spacing w:val="-8"/>
          <w:w w:val="105"/>
          <w:sz w:val="18"/>
          <w:szCs w:val="18"/>
        </w:rPr>
        <w:t xml:space="preserve"> </w:t>
      </w:r>
      <w:r w:rsidRPr="0054499E">
        <w:rPr>
          <w:color w:val="231F20"/>
          <w:w w:val="105"/>
          <w:sz w:val="18"/>
          <w:szCs w:val="18"/>
        </w:rPr>
        <w:t>clause</w:t>
      </w:r>
      <w:r w:rsidRPr="0054499E">
        <w:rPr>
          <w:color w:val="231F20"/>
          <w:spacing w:val="-6"/>
          <w:w w:val="105"/>
          <w:sz w:val="18"/>
          <w:szCs w:val="18"/>
        </w:rPr>
        <w:t xml:space="preserve"> </w:t>
      </w:r>
      <w:r w:rsidRPr="0054499E">
        <w:rPr>
          <w:color w:val="231F20"/>
          <w:w w:val="105"/>
          <w:sz w:val="18"/>
          <w:szCs w:val="18"/>
        </w:rPr>
        <w:t>and</w:t>
      </w:r>
      <w:r w:rsidRPr="0054499E">
        <w:rPr>
          <w:color w:val="231F20"/>
          <w:spacing w:val="-6"/>
          <w:w w:val="105"/>
          <w:sz w:val="18"/>
          <w:szCs w:val="18"/>
        </w:rPr>
        <w:t xml:space="preserve"> </w:t>
      </w:r>
      <w:r w:rsidRPr="0054499E">
        <w:rPr>
          <w:b/>
          <w:bCs/>
          <w:color w:val="231F20"/>
          <w:w w:val="105"/>
          <w:sz w:val="18"/>
          <w:szCs w:val="18"/>
        </w:rPr>
        <w:t>insert</w:t>
      </w:r>
      <w:r w:rsidRPr="0054499E">
        <w:rPr>
          <w:b/>
          <w:bCs/>
          <w:color w:val="231F20"/>
          <w:spacing w:val="-6"/>
          <w:w w:val="105"/>
          <w:sz w:val="18"/>
          <w:szCs w:val="18"/>
        </w:rPr>
        <w:t xml:space="preserve"> </w:t>
      </w:r>
      <w:r w:rsidRPr="0054499E">
        <w:rPr>
          <w:color w:val="231F20"/>
          <w:w w:val="105"/>
          <w:sz w:val="18"/>
          <w:szCs w:val="18"/>
        </w:rPr>
        <w:t>the</w:t>
      </w:r>
      <w:r w:rsidRPr="0054499E">
        <w:rPr>
          <w:color w:val="231F20"/>
          <w:spacing w:val="-9"/>
          <w:w w:val="105"/>
          <w:sz w:val="18"/>
          <w:szCs w:val="18"/>
        </w:rPr>
        <w:t xml:space="preserve"> </w:t>
      </w:r>
      <w:r w:rsidRPr="0054499E">
        <w:rPr>
          <w:color w:val="231F20"/>
          <w:w w:val="105"/>
          <w:sz w:val="18"/>
          <w:szCs w:val="18"/>
        </w:rPr>
        <w:t>following:</w:t>
      </w:r>
    </w:p>
    <w:p w14:paraId="1C449ED0" w14:textId="77777777" w:rsidR="004A609C" w:rsidRPr="0054499E" w:rsidRDefault="004A609C">
      <w:pPr>
        <w:pStyle w:val="BodyText"/>
        <w:kinsoku w:val="0"/>
        <w:overflowPunct w:val="0"/>
        <w:spacing w:before="1"/>
        <w:ind w:left="0"/>
        <w:rPr>
          <w:sz w:val="18"/>
          <w:szCs w:val="18"/>
        </w:rPr>
      </w:pPr>
    </w:p>
    <w:p w14:paraId="0F8D58D3" w14:textId="77777777" w:rsidR="004A609C" w:rsidRPr="0054499E" w:rsidRDefault="007D6B32">
      <w:pPr>
        <w:pStyle w:val="BodyText"/>
        <w:tabs>
          <w:tab w:val="left" w:pos="1723"/>
        </w:tabs>
        <w:kinsoku w:val="0"/>
        <w:overflowPunct w:val="0"/>
        <w:spacing w:line="252" w:lineRule="auto"/>
        <w:ind w:left="1723" w:right="99" w:hanging="1570"/>
        <w:jc w:val="both"/>
        <w:rPr>
          <w:color w:val="000000"/>
          <w:sz w:val="18"/>
          <w:szCs w:val="18"/>
        </w:rPr>
      </w:pPr>
      <w:r w:rsidRPr="0054499E">
        <w:rPr>
          <w:color w:val="231F20"/>
          <w:spacing w:val="-1"/>
          <w:sz w:val="18"/>
          <w:szCs w:val="18"/>
        </w:rPr>
        <w:t>“4.16.1</w:t>
      </w:r>
      <w:r w:rsidRPr="0054499E">
        <w:rPr>
          <w:color w:val="231F20"/>
          <w:spacing w:val="-1"/>
          <w:sz w:val="18"/>
          <w:szCs w:val="18"/>
        </w:rPr>
        <w:tab/>
      </w:r>
      <w:r w:rsidRPr="0054499E">
        <w:rPr>
          <w:color w:val="231F20"/>
          <w:spacing w:val="-1"/>
          <w:w w:val="105"/>
          <w:sz w:val="18"/>
          <w:szCs w:val="18"/>
        </w:rPr>
        <w:t>The</w:t>
      </w:r>
      <w:r w:rsidRPr="0054499E">
        <w:rPr>
          <w:color w:val="231F20"/>
          <w:spacing w:val="17"/>
          <w:w w:val="105"/>
          <w:sz w:val="18"/>
          <w:szCs w:val="18"/>
        </w:rPr>
        <w:t xml:space="preserve"> </w:t>
      </w:r>
      <w:r w:rsidRPr="0054499E">
        <w:rPr>
          <w:color w:val="231F20"/>
          <w:spacing w:val="-1"/>
          <w:w w:val="105"/>
          <w:sz w:val="18"/>
          <w:szCs w:val="18"/>
        </w:rPr>
        <w:t>Employer</w:t>
      </w:r>
      <w:r w:rsidRPr="0054499E">
        <w:rPr>
          <w:color w:val="231F20"/>
          <w:spacing w:val="15"/>
          <w:w w:val="105"/>
          <w:sz w:val="18"/>
          <w:szCs w:val="18"/>
        </w:rPr>
        <w:t xml:space="preserve"> </w:t>
      </w:r>
      <w:r w:rsidRPr="0054499E">
        <w:rPr>
          <w:color w:val="231F20"/>
          <w:w w:val="105"/>
          <w:sz w:val="18"/>
          <w:szCs w:val="18"/>
        </w:rPr>
        <w:t>will</w:t>
      </w:r>
      <w:r w:rsidRPr="0054499E">
        <w:rPr>
          <w:color w:val="231F20"/>
          <w:spacing w:val="15"/>
          <w:w w:val="105"/>
          <w:sz w:val="18"/>
          <w:szCs w:val="18"/>
        </w:rPr>
        <w:t xml:space="preserve"> </w:t>
      </w:r>
      <w:r w:rsidRPr="0054499E">
        <w:rPr>
          <w:color w:val="231F20"/>
          <w:spacing w:val="-1"/>
          <w:w w:val="105"/>
          <w:sz w:val="18"/>
          <w:szCs w:val="18"/>
        </w:rPr>
        <w:t>be</w:t>
      </w:r>
      <w:r w:rsidRPr="0054499E">
        <w:rPr>
          <w:color w:val="231F20"/>
          <w:spacing w:val="17"/>
          <w:w w:val="105"/>
          <w:sz w:val="18"/>
          <w:szCs w:val="18"/>
        </w:rPr>
        <w:t xml:space="preserve"> </w:t>
      </w:r>
      <w:r w:rsidRPr="0054499E">
        <w:rPr>
          <w:color w:val="231F20"/>
          <w:w w:val="105"/>
          <w:sz w:val="18"/>
          <w:szCs w:val="18"/>
        </w:rPr>
        <w:t>under</w:t>
      </w:r>
      <w:r w:rsidRPr="0054499E">
        <w:rPr>
          <w:color w:val="231F20"/>
          <w:spacing w:val="15"/>
          <w:w w:val="105"/>
          <w:sz w:val="18"/>
          <w:szCs w:val="18"/>
        </w:rPr>
        <w:t xml:space="preserve"> </w:t>
      </w:r>
      <w:r w:rsidRPr="0054499E">
        <w:rPr>
          <w:color w:val="231F20"/>
          <w:spacing w:val="-1"/>
          <w:w w:val="105"/>
          <w:sz w:val="18"/>
          <w:szCs w:val="18"/>
        </w:rPr>
        <w:t>no</w:t>
      </w:r>
      <w:r w:rsidRPr="0054499E">
        <w:rPr>
          <w:color w:val="231F20"/>
          <w:spacing w:val="17"/>
          <w:w w:val="105"/>
          <w:sz w:val="18"/>
          <w:szCs w:val="18"/>
        </w:rPr>
        <w:t xml:space="preserve"> </w:t>
      </w:r>
      <w:r w:rsidRPr="0054499E">
        <w:rPr>
          <w:color w:val="231F20"/>
          <w:spacing w:val="-1"/>
          <w:w w:val="105"/>
          <w:sz w:val="18"/>
          <w:szCs w:val="18"/>
        </w:rPr>
        <w:t>obligation</w:t>
      </w:r>
      <w:r w:rsidRPr="0054499E">
        <w:rPr>
          <w:color w:val="231F20"/>
          <w:spacing w:val="15"/>
          <w:w w:val="105"/>
          <w:sz w:val="18"/>
          <w:szCs w:val="18"/>
        </w:rPr>
        <w:t xml:space="preserve"> </w:t>
      </w:r>
      <w:r w:rsidRPr="0054499E">
        <w:rPr>
          <w:color w:val="231F20"/>
          <w:spacing w:val="-1"/>
          <w:w w:val="105"/>
          <w:sz w:val="18"/>
          <w:szCs w:val="18"/>
        </w:rPr>
        <w:t>to</w:t>
      </w:r>
      <w:r w:rsidRPr="0054499E">
        <w:rPr>
          <w:color w:val="231F20"/>
          <w:spacing w:val="17"/>
          <w:w w:val="105"/>
          <w:sz w:val="18"/>
          <w:szCs w:val="18"/>
        </w:rPr>
        <w:t xml:space="preserve"> </w:t>
      </w:r>
      <w:r w:rsidRPr="0054499E">
        <w:rPr>
          <w:color w:val="231F20"/>
          <w:spacing w:val="-1"/>
          <w:w w:val="105"/>
          <w:sz w:val="18"/>
          <w:szCs w:val="18"/>
        </w:rPr>
        <w:t>set</w:t>
      </w:r>
      <w:r w:rsidRPr="0054499E">
        <w:rPr>
          <w:color w:val="231F20"/>
          <w:spacing w:val="15"/>
          <w:w w:val="105"/>
          <w:sz w:val="18"/>
          <w:szCs w:val="18"/>
        </w:rPr>
        <w:t xml:space="preserve"> </w:t>
      </w:r>
      <w:r w:rsidRPr="0054499E">
        <w:rPr>
          <w:color w:val="231F20"/>
          <w:spacing w:val="-1"/>
          <w:w w:val="105"/>
          <w:sz w:val="18"/>
          <w:szCs w:val="18"/>
        </w:rPr>
        <w:t>aside</w:t>
      </w:r>
      <w:r w:rsidRPr="0054499E">
        <w:rPr>
          <w:color w:val="231F20"/>
          <w:spacing w:val="14"/>
          <w:w w:val="105"/>
          <w:sz w:val="18"/>
          <w:szCs w:val="18"/>
        </w:rPr>
        <w:t xml:space="preserve"> </w:t>
      </w:r>
      <w:r w:rsidRPr="0054499E">
        <w:rPr>
          <w:color w:val="231F20"/>
          <w:w w:val="105"/>
          <w:sz w:val="18"/>
          <w:szCs w:val="18"/>
        </w:rPr>
        <w:t>in</w:t>
      </w:r>
      <w:r w:rsidRPr="0054499E">
        <w:rPr>
          <w:color w:val="231F20"/>
          <w:spacing w:val="15"/>
          <w:w w:val="105"/>
          <w:sz w:val="18"/>
          <w:szCs w:val="18"/>
        </w:rPr>
        <w:t xml:space="preserve"> </w:t>
      </w:r>
      <w:r w:rsidRPr="0054499E">
        <w:rPr>
          <w:color w:val="231F20"/>
          <w:w w:val="105"/>
          <w:sz w:val="18"/>
          <w:szCs w:val="18"/>
        </w:rPr>
        <w:t>a</w:t>
      </w:r>
      <w:r w:rsidRPr="0054499E">
        <w:rPr>
          <w:color w:val="231F20"/>
          <w:spacing w:val="16"/>
          <w:w w:val="105"/>
          <w:sz w:val="18"/>
          <w:szCs w:val="18"/>
        </w:rPr>
        <w:t xml:space="preserve"> </w:t>
      </w:r>
      <w:r w:rsidRPr="0054499E">
        <w:rPr>
          <w:color w:val="231F20"/>
          <w:spacing w:val="-1"/>
          <w:w w:val="105"/>
          <w:sz w:val="18"/>
          <w:szCs w:val="18"/>
        </w:rPr>
        <w:t>separate</w:t>
      </w:r>
      <w:r w:rsidRPr="0054499E">
        <w:rPr>
          <w:color w:val="231F20"/>
          <w:spacing w:val="15"/>
          <w:w w:val="105"/>
          <w:sz w:val="18"/>
          <w:szCs w:val="18"/>
        </w:rPr>
        <w:t xml:space="preserve"> </w:t>
      </w:r>
      <w:r w:rsidRPr="0054499E">
        <w:rPr>
          <w:color w:val="231F20"/>
          <w:spacing w:val="-1"/>
          <w:w w:val="105"/>
          <w:sz w:val="18"/>
          <w:szCs w:val="18"/>
        </w:rPr>
        <w:t>account</w:t>
      </w:r>
      <w:r w:rsidRPr="0054499E">
        <w:rPr>
          <w:color w:val="231F20"/>
          <w:spacing w:val="18"/>
          <w:w w:val="105"/>
          <w:sz w:val="18"/>
          <w:szCs w:val="18"/>
        </w:rPr>
        <w:t xml:space="preserve"> </w:t>
      </w:r>
      <w:r w:rsidRPr="0054499E">
        <w:rPr>
          <w:color w:val="231F20"/>
          <w:spacing w:val="-1"/>
          <w:w w:val="105"/>
          <w:sz w:val="18"/>
          <w:szCs w:val="18"/>
        </w:rPr>
        <w:t>any</w:t>
      </w:r>
      <w:r w:rsidRPr="0054499E">
        <w:rPr>
          <w:color w:val="231F20"/>
          <w:w w:val="104"/>
          <w:sz w:val="18"/>
          <w:szCs w:val="18"/>
        </w:rPr>
        <w:t xml:space="preserve"> </w:t>
      </w:r>
      <w:r w:rsidRPr="0054499E">
        <w:rPr>
          <w:color w:val="231F20"/>
          <w:w w:val="105"/>
          <w:sz w:val="18"/>
          <w:szCs w:val="18"/>
        </w:rPr>
        <w:t xml:space="preserve">amount representing the Retention and will be under </w:t>
      </w:r>
      <w:r w:rsidRPr="0054499E">
        <w:rPr>
          <w:color w:val="231F20"/>
          <w:spacing w:val="2"/>
          <w:w w:val="105"/>
          <w:sz w:val="18"/>
          <w:szCs w:val="18"/>
        </w:rPr>
        <w:t xml:space="preserve">no </w:t>
      </w:r>
      <w:r w:rsidRPr="0054499E">
        <w:rPr>
          <w:color w:val="231F20"/>
          <w:w w:val="105"/>
          <w:sz w:val="18"/>
          <w:szCs w:val="18"/>
        </w:rPr>
        <w:t>fiduciary obligation with regard to</w:t>
      </w:r>
      <w:r w:rsidRPr="0054499E">
        <w:rPr>
          <w:color w:val="231F20"/>
          <w:spacing w:val="-12"/>
          <w:w w:val="105"/>
          <w:sz w:val="18"/>
          <w:szCs w:val="18"/>
        </w:rPr>
        <w:t xml:space="preserve"> </w:t>
      </w:r>
      <w:r w:rsidRPr="0054499E">
        <w:rPr>
          <w:color w:val="231F20"/>
          <w:w w:val="105"/>
          <w:sz w:val="18"/>
          <w:szCs w:val="18"/>
        </w:rPr>
        <w:t>it.</w:t>
      </w:r>
    </w:p>
    <w:p w14:paraId="3C95402A" w14:textId="77777777" w:rsidR="004A609C" w:rsidRPr="0054499E" w:rsidRDefault="004A609C">
      <w:pPr>
        <w:pStyle w:val="BodyText"/>
        <w:kinsoku w:val="0"/>
        <w:overflowPunct w:val="0"/>
        <w:spacing w:before="5"/>
        <w:ind w:left="0"/>
        <w:rPr>
          <w:sz w:val="18"/>
          <w:szCs w:val="18"/>
        </w:rPr>
      </w:pPr>
    </w:p>
    <w:p w14:paraId="44CB56DC" w14:textId="77777777" w:rsidR="004A609C" w:rsidRPr="0054499E" w:rsidRDefault="007D6B32">
      <w:pPr>
        <w:pStyle w:val="BodyText"/>
        <w:tabs>
          <w:tab w:val="left" w:pos="1723"/>
        </w:tabs>
        <w:kinsoku w:val="0"/>
        <w:overflowPunct w:val="0"/>
        <w:spacing w:line="252" w:lineRule="auto"/>
        <w:ind w:left="1723" w:right="102" w:hanging="1570"/>
        <w:jc w:val="both"/>
        <w:rPr>
          <w:color w:val="000000"/>
          <w:sz w:val="18"/>
          <w:szCs w:val="18"/>
        </w:rPr>
      </w:pPr>
      <w:r w:rsidRPr="0054499E">
        <w:rPr>
          <w:color w:val="231F20"/>
          <w:spacing w:val="-1"/>
          <w:sz w:val="18"/>
          <w:szCs w:val="18"/>
        </w:rPr>
        <w:t>4.16.2</w:t>
      </w:r>
      <w:r w:rsidRPr="0054499E">
        <w:rPr>
          <w:color w:val="231F20"/>
          <w:spacing w:val="-1"/>
          <w:sz w:val="18"/>
          <w:szCs w:val="18"/>
        </w:rPr>
        <w:tab/>
      </w:r>
      <w:r w:rsidRPr="0054499E">
        <w:rPr>
          <w:color w:val="231F20"/>
          <w:spacing w:val="-1"/>
          <w:w w:val="105"/>
          <w:sz w:val="18"/>
          <w:szCs w:val="18"/>
        </w:rPr>
        <w:t>Any</w:t>
      </w:r>
      <w:r w:rsidRPr="0054499E">
        <w:rPr>
          <w:color w:val="231F20"/>
          <w:w w:val="105"/>
          <w:sz w:val="18"/>
          <w:szCs w:val="18"/>
        </w:rPr>
        <w:t xml:space="preserve"> right of the </w:t>
      </w:r>
      <w:r w:rsidRPr="0054499E">
        <w:rPr>
          <w:color w:val="231F20"/>
          <w:spacing w:val="-1"/>
          <w:w w:val="105"/>
          <w:sz w:val="18"/>
          <w:szCs w:val="18"/>
        </w:rPr>
        <w:t>Employer</w:t>
      </w:r>
      <w:r w:rsidRPr="0054499E">
        <w:rPr>
          <w:color w:val="231F20"/>
          <w:w w:val="105"/>
          <w:sz w:val="18"/>
          <w:szCs w:val="18"/>
        </w:rPr>
        <w:t xml:space="preserve"> </w:t>
      </w:r>
      <w:r w:rsidRPr="0054499E">
        <w:rPr>
          <w:color w:val="231F20"/>
          <w:spacing w:val="-1"/>
          <w:w w:val="105"/>
          <w:sz w:val="18"/>
          <w:szCs w:val="18"/>
        </w:rPr>
        <w:t>to</w:t>
      </w:r>
      <w:r w:rsidRPr="0054499E">
        <w:rPr>
          <w:color w:val="231F20"/>
          <w:w w:val="105"/>
          <w:sz w:val="18"/>
          <w:szCs w:val="18"/>
        </w:rPr>
        <w:t xml:space="preserve"> </w:t>
      </w:r>
      <w:r w:rsidRPr="0054499E">
        <w:rPr>
          <w:color w:val="231F20"/>
          <w:spacing w:val="-1"/>
          <w:w w:val="105"/>
          <w:sz w:val="18"/>
          <w:szCs w:val="18"/>
        </w:rPr>
        <w:t>deduct</w:t>
      </w:r>
      <w:r w:rsidRPr="0054499E">
        <w:rPr>
          <w:color w:val="231F20"/>
          <w:w w:val="105"/>
          <w:sz w:val="18"/>
          <w:szCs w:val="18"/>
        </w:rPr>
        <w:t xml:space="preserve"> or </w:t>
      </w:r>
      <w:r w:rsidRPr="0054499E">
        <w:rPr>
          <w:color w:val="231F20"/>
          <w:spacing w:val="-1"/>
          <w:w w:val="105"/>
          <w:sz w:val="18"/>
          <w:szCs w:val="18"/>
        </w:rPr>
        <w:t>set</w:t>
      </w:r>
      <w:r w:rsidRPr="0054499E">
        <w:rPr>
          <w:color w:val="231F20"/>
          <w:w w:val="105"/>
          <w:sz w:val="18"/>
          <w:szCs w:val="18"/>
        </w:rPr>
        <w:t xml:space="preserve"> off </w:t>
      </w:r>
      <w:r w:rsidRPr="0054499E">
        <w:rPr>
          <w:color w:val="231F20"/>
          <w:spacing w:val="-1"/>
          <w:w w:val="105"/>
          <w:sz w:val="18"/>
          <w:szCs w:val="18"/>
        </w:rPr>
        <w:t>any</w:t>
      </w:r>
      <w:r w:rsidRPr="0054499E">
        <w:rPr>
          <w:color w:val="231F20"/>
          <w:w w:val="105"/>
          <w:sz w:val="18"/>
          <w:szCs w:val="18"/>
        </w:rPr>
        <w:t xml:space="preserve"> amount </w:t>
      </w:r>
      <w:r w:rsidRPr="0054499E">
        <w:rPr>
          <w:color w:val="231F20"/>
          <w:spacing w:val="-1"/>
          <w:w w:val="105"/>
          <w:sz w:val="18"/>
          <w:szCs w:val="18"/>
        </w:rPr>
        <w:t>(whether</w:t>
      </w:r>
      <w:r w:rsidRPr="0054499E">
        <w:rPr>
          <w:color w:val="231F20"/>
          <w:spacing w:val="50"/>
          <w:w w:val="105"/>
          <w:sz w:val="18"/>
          <w:szCs w:val="18"/>
        </w:rPr>
        <w:t xml:space="preserve"> </w:t>
      </w:r>
      <w:r w:rsidRPr="0054499E">
        <w:rPr>
          <w:color w:val="231F20"/>
          <w:w w:val="105"/>
          <w:sz w:val="18"/>
          <w:szCs w:val="18"/>
        </w:rPr>
        <w:t>arising</w:t>
      </w:r>
      <w:r w:rsidRPr="0054499E">
        <w:rPr>
          <w:color w:val="231F20"/>
          <w:spacing w:val="4"/>
          <w:w w:val="105"/>
          <w:sz w:val="18"/>
          <w:szCs w:val="18"/>
        </w:rPr>
        <w:t xml:space="preserve"> </w:t>
      </w:r>
      <w:r w:rsidRPr="0054499E">
        <w:rPr>
          <w:color w:val="231F20"/>
          <w:spacing w:val="-1"/>
          <w:w w:val="105"/>
          <w:sz w:val="18"/>
          <w:szCs w:val="18"/>
        </w:rPr>
        <w:t>under</w:t>
      </w:r>
      <w:r w:rsidRPr="0054499E">
        <w:rPr>
          <w:color w:val="231F20"/>
          <w:w w:val="104"/>
          <w:sz w:val="18"/>
          <w:szCs w:val="18"/>
        </w:rPr>
        <w:t xml:space="preserve"> </w:t>
      </w:r>
      <w:r w:rsidRPr="0054499E">
        <w:rPr>
          <w:color w:val="231F20"/>
          <w:w w:val="105"/>
          <w:sz w:val="18"/>
          <w:szCs w:val="18"/>
        </w:rPr>
        <w:t>any term of this Contract or under any rule of law or in equity) shall be exercisable against any monies due or to become due to the Contractor, whether or</w:t>
      </w:r>
      <w:r w:rsidRPr="0054499E">
        <w:rPr>
          <w:color w:val="231F20"/>
          <w:spacing w:val="-7"/>
          <w:w w:val="105"/>
          <w:sz w:val="18"/>
          <w:szCs w:val="18"/>
        </w:rPr>
        <w:t xml:space="preserve"> </w:t>
      </w:r>
      <w:r w:rsidRPr="0054499E">
        <w:rPr>
          <w:color w:val="231F20"/>
          <w:w w:val="105"/>
          <w:sz w:val="18"/>
          <w:szCs w:val="18"/>
        </w:rPr>
        <w:t>not</w:t>
      </w:r>
      <w:r w:rsidRPr="0054499E">
        <w:rPr>
          <w:color w:val="231F20"/>
          <w:spacing w:val="-7"/>
          <w:w w:val="105"/>
          <w:sz w:val="18"/>
          <w:szCs w:val="18"/>
        </w:rPr>
        <w:t xml:space="preserve"> </w:t>
      </w:r>
      <w:r w:rsidRPr="0054499E">
        <w:rPr>
          <w:color w:val="231F20"/>
          <w:w w:val="105"/>
          <w:sz w:val="18"/>
          <w:szCs w:val="18"/>
        </w:rPr>
        <w:t>such</w:t>
      </w:r>
      <w:r w:rsidRPr="0054499E">
        <w:rPr>
          <w:color w:val="231F20"/>
          <w:spacing w:val="-7"/>
          <w:w w:val="105"/>
          <w:sz w:val="18"/>
          <w:szCs w:val="18"/>
        </w:rPr>
        <w:t xml:space="preserve"> </w:t>
      </w:r>
      <w:r w:rsidRPr="0054499E">
        <w:rPr>
          <w:color w:val="231F20"/>
          <w:w w:val="105"/>
          <w:sz w:val="18"/>
          <w:szCs w:val="18"/>
        </w:rPr>
        <w:t>monies</w:t>
      </w:r>
      <w:r w:rsidRPr="0054499E">
        <w:rPr>
          <w:color w:val="231F20"/>
          <w:spacing w:val="-6"/>
          <w:w w:val="105"/>
          <w:sz w:val="18"/>
          <w:szCs w:val="18"/>
        </w:rPr>
        <w:t xml:space="preserve"> </w:t>
      </w:r>
      <w:r w:rsidRPr="0054499E">
        <w:rPr>
          <w:color w:val="231F20"/>
          <w:w w:val="105"/>
          <w:sz w:val="18"/>
          <w:szCs w:val="18"/>
        </w:rPr>
        <w:t>included</w:t>
      </w:r>
      <w:r w:rsidRPr="0054499E">
        <w:rPr>
          <w:color w:val="231F20"/>
          <w:spacing w:val="-6"/>
          <w:w w:val="105"/>
          <w:sz w:val="18"/>
          <w:szCs w:val="18"/>
        </w:rPr>
        <w:t xml:space="preserve"> </w:t>
      </w:r>
      <w:r w:rsidRPr="0054499E">
        <w:rPr>
          <w:color w:val="231F20"/>
          <w:w w:val="105"/>
          <w:sz w:val="18"/>
          <w:szCs w:val="18"/>
        </w:rPr>
        <w:t>or</w:t>
      </w:r>
      <w:r w:rsidRPr="0054499E">
        <w:rPr>
          <w:color w:val="231F20"/>
          <w:spacing w:val="-6"/>
          <w:w w:val="105"/>
          <w:sz w:val="18"/>
          <w:szCs w:val="18"/>
        </w:rPr>
        <w:t xml:space="preserve"> </w:t>
      </w:r>
      <w:r w:rsidRPr="0054499E">
        <w:rPr>
          <w:color w:val="231F20"/>
          <w:w w:val="105"/>
          <w:sz w:val="18"/>
          <w:szCs w:val="18"/>
        </w:rPr>
        <w:t>consist</w:t>
      </w:r>
      <w:r w:rsidRPr="0054499E">
        <w:rPr>
          <w:color w:val="231F20"/>
          <w:spacing w:val="-7"/>
          <w:w w:val="105"/>
          <w:sz w:val="18"/>
          <w:szCs w:val="18"/>
        </w:rPr>
        <w:t xml:space="preserve"> </w:t>
      </w:r>
      <w:r w:rsidRPr="0054499E">
        <w:rPr>
          <w:color w:val="231F20"/>
          <w:w w:val="105"/>
          <w:sz w:val="18"/>
          <w:szCs w:val="18"/>
        </w:rPr>
        <w:t>of</w:t>
      </w:r>
      <w:r w:rsidRPr="0054499E">
        <w:rPr>
          <w:color w:val="231F20"/>
          <w:spacing w:val="-6"/>
          <w:w w:val="105"/>
          <w:sz w:val="18"/>
          <w:szCs w:val="18"/>
        </w:rPr>
        <w:t xml:space="preserve"> </w:t>
      </w:r>
      <w:r w:rsidRPr="0054499E">
        <w:rPr>
          <w:color w:val="231F20"/>
          <w:w w:val="105"/>
          <w:sz w:val="18"/>
          <w:szCs w:val="18"/>
        </w:rPr>
        <w:t>any</w:t>
      </w:r>
      <w:r w:rsidRPr="0054499E">
        <w:rPr>
          <w:color w:val="231F20"/>
          <w:spacing w:val="-6"/>
          <w:w w:val="105"/>
          <w:sz w:val="18"/>
          <w:szCs w:val="18"/>
        </w:rPr>
        <w:t xml:space="preserve"> </w:t>
      </w:r>
      <w:r w:rsidRPr="0054499E">
        <w:rPr>
          <w:color w:val="231F20"/>
          <w:w w:val="105"/>
          <w:sz w:val="18"/>
          <w:szCs w:val="18"/>
        </w:rPr>
        <w:t>Retention.”</w:t>
      </w:r>
    </w:p>
    <w:p w14:paraId="47D01A53" w14:textId="77777777" w:rsidR="004A609C" w:rsidRPr="0054499E" w:rsidRDefault="004A609C">
      <w:pPr>
        <w:pStyle w:val="BodyText"/>
        <w:kinsoku w:val="0"/>
        <w:overflowPunct w:val="0"/>
        <w:spacing w:before="4"/>
        <w:ind w:left="0"/>
        <w:rPr>
          <w:sz w:val="18"/>
          <w:szCs w:val="18"/>
        </w:rPr>
      </w:pPr>
    </w:p>
    <w:p w14:paraId="660B87CA" w14:textId="77777777" w:rsidR="0040519D" w:rsidRDefault="0040519D">
      <w:pPr>
        <w:pStyle w:val="Heading5"/>
        <w:kinsoku w:val="0"/>
        <w:overflowPunct w:val="0"/>
        <w:ind w:left="1723"/>
        <w:jc w:val="both"/>
        <w:rPr>
          <w:color w:val="231F20"/>
          <w:w w:val="105"/>
          <w:sz w:val="18"/>
          <w:szCs w:val="18"/>
        </w:rPr>
      </w:pPr>
    </w:p>
    <w:p w14:paraId="158ECB48" w14:textId="35570299" w:rsidR="004A609C" w:rsidRPr="0054499E" w:rsidRDefault="007D6B32">
      <w:pPr>
        <w:pStyle w:val="Heading5"/>
        <w:kinsoku w:val="0"/>
        <w:overflowPunct w:val="0"/>
        <w:ind w:left="1723"/>
        <w:jc w:val="both"/>
        <w:rPr>
          <w:b w:val="0"/>
          <w:bCs w:val="0"/>
          <w:color w:val="000000"/>
          <w:sz w:val="18"/>
          <w:szCs w:val="18"/>
        </w:rPr>
      </w:pPr>
      <w:r w:rsidRPr="0054499E">
        <w:rPr>
          <w:color w:val="231F20"/>
          <w:w w:val="105"/>
          <w:sz w:val="18"/>
          <w:szCs w:val="18"/>
        </w:rPr>
        <w:lastRenderedPageBreak/>
        <w:t>Loss and</w:t>
      </w:r>
      <w:r w:rsidRPr="0054499E">
        <w:rPr>
          <w:color w:val="231F20"/>
          <w:spacing w:val="-29"/>
          <w:w w:val="105"/>
          <w:sz w:val="18"/>
          <w:szCs w:val="18"/>
        </w:rPr>
        <w:t xml:space="preserve"> </w:t>
      </w:r>
      <w:r w:rsidRPr="0054499E">
        <w:rPr>
          <w:color w:val="231F20"/>
          <w:w w:val="105"/>
          <w:sz w:val="18"/>
          <w:szCs w:val="18"/>
        </w:rPr>
        <w:t>Expense</w:t>
      </w:r>
    </w:p>
    <w:p w14:paraId="22193691" w14:textId="77777777" w:rsidR="004A609C" w:rsidRPr="0054499E" w:rsidRDefault="004A609C">
      <w:pPr>
        <w:pStyle w:val="BodyText"/>
        <w:kinsoku w:val="0"/>
        <w:overflowPunct w:val="0"/>
        <w:spacing w:before="1"/>
        <w:ind w:left="0"/>
        <w:rPr>
          <w:b/>
          <w:bCs/>
          <w:sz w:val="18"/>
          <w:szCs w:val="18"/>
        </w:rPr>
      </w:pPr>
    </w:p>
    <w:p w14:paraId="3C4F0F00" w14:textId="77777777" w:rsidR="004A609C" w:rsidRPr="0054499E" w:rsidRDefault="007D6B32" w:rsidP="00E3176F">
      <w:pPr>
        <w:pStyle w:val="ListParagraph"/>
        <w:numPr>
          <w:ilvl w:val="1"/>
          <w:numId w:val="32"/>
        </w:numPr>
        <w:tabs>
          <w:tab w:val="left" w:pos="1724"/>
        </w:tabs>
        <w:kinsoku w:val="0"/>
        <w:overflowPunct w:val="0"/>
        <w:spacing w:line="511" w:lineRule="auto"/>
        <w:ind w:right="3170" w:hanging="1569"/>
        <w:rPr>
          <w:rFonts w:ascii="Trebuchet MS" w:hAnsi="Trebuchet MS" w:cs="Trebuchet MS"/>
          <w:color w:val="000000"/>
          <w:sz w:val="18"/>
          <w:szCs w:val="18"/>
        </w:rPr>
      </w:pPr>
      <w:r w:rsidRPr="0054499E">
        <w:rPr>
          <w:rFonts w:ascii="Trebuchet MS" w:hAnsi="Trebuchet MS" w:cs="Trebuchet MS"/>
          <w:b/>
          <w:bCs/>
          <w:color w:val="231F20"/>
          <w:w w:val="105"/>
          <w:sz w:val="18"/>
          <w:szCs w:val="18"/>
        </w:rPr>
        <w:t>Matters</w:t>
      </w:r>
      <w:r w:rsidRPr="0054499E">
        <w:rPr>
          <w:rFonts w:ascii="Trebuchet MS" w:hAnsi="Trebuchet MS" w:cs="Trebuchet MS"/>
          <w:b/>
          <w:bCs/>
          <w:color w:val="231F20"/>
          <w:spacing w:val="-10"/>
          <w:w w:val="105"/>
          <w:sz w:val="18"/>
          <w:szCs w:val="18"/>
        </w:rPr>
        <w:t xml:space="preserve"> </w:t>
      </w:r>
      <w:r w:rsidRPr="0054499E">
        <w:rPr>
          <w:rFonts w:ascii="Trebuchet MS" w:hAnsi="Trebuchet MS" w:cs="Trebuchet MS"/>
          <w:b/>
          <w:bCs/>
          <w:color w:val="231F20"/>
          <w:w w:val="105"/>
          <w:sz w:val="18"/>
          <w:szCs w:val="18"/>
        </w:rPr>
        <w:t>materially</w:t>
      </w:r>
      <w:r w:rsidRPr="0054499E">
        <w:rPr>
          <w:rFonts w:ascii="Trebuchet MS" w:hAnsi="Trebuchet MS" w:cs="Trebuchet MS"/>
          <w:b/>
          <w:bCs/>
          <w:color w:val="231F20"/>
          <w:spacing w:val="-12"/>
          <w:w w:val="105"/>
          <w:sz w:val="18"/>
          <w:szCs w:val="18"/>
        </w:rPr>
        <w:t xml:space="preserve"> </w:t>
      </w:r>
      <w:r w:rsidRPr="0054499E">
        <w:rPr>
          <w:rFonts w:ascii="Trebuchet MS" w:hAnsi="Trebuchet MS" w:cs="Trebuchet MS"/>
          <w:b/>
          <w:bCs/>
          <w:color w:val="231F20"/>
          <w:w w:val="105"/>
          <w:sz w:val="18"/>
          <w:szCs w:val="18"/>
        </w:rPr>
        <w:t>affecting</w:t>
      </w:r>
      <w:r w:rsidRPr="0054499E">
        <w:rPr>
          <w:rFonts w:ascii="Trebuchet MS" w:hAnsi="Trebuchet MS" w:cs="Trebuchet MS"/>
          <w:b/>
          <w:bCs/>
          <w:color w:val="231F20"/>
          <w:spacing w:val="-11"/>
          <w:w w:val="105"/>
          <w:sz w:val="18"/>
          <w:szCs w:val="18"/>
        </w:rPr>
        <w:t xml:space="preserve"> </w:t>
      </w:r>
      <w:r w:rsidRPr="0054499E">
        <w:rPr>
          <w:rFonts w:ascii="Trebuchet MS" w:hAnsi="Trebuchet MS" w:cs="Trebuchet MS"/>
          <w:b/>
          <w:bCs/>
          <w:color w:val="231F20"/>
          <w:w w:val="105"/>
          <w:sz w:val="18"/>
          <w:szCs w:val="18"/>
        </w:rPr>
        <w:t>regular</w:t>
      </w:r>
      <w:r w:rsidRPr="0054499E">
        <w:rPr>
          <w:rFonts w:ascii="Trebuchet MS" w:hAnsi="Trebuchet MS" w:cs="Trebuchet MS"/>
          <w:b/>
          <w:bCs/>
          <w:color w:val="231F20"/>
          <w:spacing w:val="-11"/>
          <w:w w:val="105"/>
          <w:sz w:val="18"/>
          <w:szCs w:val="18"/>
        </w:rPr>
        <w:t xml:space="preserve"> </w:t>
      </w:r>
      <w:r w:rsidRPr="0054499E">
        <w:rPr>
          <w:rFonts w:ascii="Trebuchet MS" w:hAnsi="Trebuchet MS" w:cs="Trebuchet MS"/>
          <w:b/>
          <w:bCs/>
          <w:color w:val="231F20"/>
          <w:w w:val="105"/>
          <w:sz w:val="18"/>
          <w:szCs w:val="18"/>
        </w:rPr>
        <w:t xml:space="preserve">progress Insert </w:t>
      </w:r>
      <w:r w:rsidRPr="0054499E">
        <w:rPr>
          <w:rFonts w:ascii="Trebuchet MS" w:hAnsi="Trebuchet MS" w:cs="Trebuchet MS"/>
          <w:color w:val="231F20"/>
          <w:w w:val="105"/>
          <w:sz w:val="18"/>
          <w:szCs w:val="18"/>
        </w:rPr>
        <w:t>new sub-clause</w:t>
      </w:r>
      <w:r w:rsidRPr="0054499E">
        <w:rPr>
          <w:rFonts w:ascii="Trebuchet MS" w:hAnsi="Trebuchet MS" w:cs="Trebuchet MS"/>
          <w:color w:val="231F20"/>
          <w:spacing w:val="-27"/>
          <w:w w:val="105"/>
          <w:sz w:val="18"/>
          <w:szCs w:val="18"/>
        </w:rPr>
        <w:t xml:space="preserve"> </w:t>
      </w:r>
      <w:r w:rsidRPr="0054499E">
        <w:rPr>
          <w:rFonts w:ascii="Trebuchet MS" w:hAnsi="Trebuchet MS" w:cs="Trebuchet MS"/>
          <w:color w:val="231F20"/>
          <w:w w:val="105"/>
          <w:sz w:val="18"/>
          <w:szCs w:val="18"/>
        </w:rPr>
        <w:t>4.19.3:</w:t>
      </w:r>
    </w:p>
    <w:p w14:paraId="3FFF40ED" w14:textId="77777777" w:rsidR="004A609C" w:rsidRPr="0054499E" w:rsidRDefault="007D6B32">
      <w:pPr>
        <w:pStyle w:val="BodyText"/>
        <w:kinsoku w:val="0"/>
        <w:overflowPunct w:val="0"/>
        <w:spacing w:line="249" w:lineRule="auto"/>
        <w:ind w:left="1723" w:right="99"/>
        <w:jc w:val="both"/>
        <w:rPr>
          <w:color w:val="000000"/>
          <w:sz w:val="18"/>
          <w:szCs w:val="18"/>
        </w:rPr>
      </w:pPr>
      <w:r w:rsidRPr="0054499E">
        <w:rPr>
          <w:color w:val="231F20"/>
          <w:w w:val="105"/>
          <w:sz w:val="18"/>
          <w:szCs w:val="18"/>
        </w:rPr>
        <w:t>Notwithstanding any other provision, the Contractor shall not become entitled to the addition of any amount to the Contract Sum nor to any other financial adjustment under this Contract in respect of any cost, loss or expense incurred by reason</w:t>
      </w:r>
      <w:r w:rsidRPr="0054499E">
        <w:rPr>
          <w:color w:val="231F20"/>
          <w:spacing w:val="34"/>
          <w:w w:val="105"/>
          <w:sz w:val="18"/>
          <w:szCs w:val="18"/>
        </w:rPr>
        <w:t xml:space="preserve"> </w:t>
      </w:r>
      <w:r w:rsidRPr="0054499E">
        <w:rPr>
          <w:color w:val="231F20"/>
          <w:w w:val="105"/>
          <w:sz w:val="18"/>
          <w:szCs w:val="18"/>
        </w:rPr>
        <w:t>of</w:t>
      </w:r>
      <w:r w:rsidRPr="0054499E">
        <w:rPr>
          <w:color w:val="231F20"/>
          <w:spacing w:val="36"/>
          <w:w w:val="105"/>
          <w:sz w:val="18"/>
          <w:szCs w:val="18"/>
        </w:rPr>
        <w:t xml:space="preserve"> </w:t>
      </w:r>
      <w:r w:rsidRPr="0054499E">
        <w:rPr>
          <w:color w:val="231F20"/>
          <w:w w:val="105"/>
          <w:sz w:val="18"/>
          <w:szCs w:val="18"/>
        </w:rPr>
        <w:t>any</w:t>
      </w:r>
      <w:r w:rsidRPr="0054499E">
        <w:rPr>
          <w:color w:val="231F20"/>
          <w:spacing w:val="35"/>
          <w:w w:val="105"/>
          <w:sz w:val="18"/>
          <w:szCs w:val="18"/>
        </w:rPr>
        <w:t xml:space="preserve"> </w:t>
      </w:r>
      <w:r w:rsidRPr="0054499E">
        <w:rPr>
          <w:color w:val="231F20"/>
          <w:w w:val="105"/>
          <w:sz w:val="18"/>
          <w:szCs w:val="18"/>
        </w:rPr>
        <w:t>error,</w:t>
      </w:r>
      <w:r w:rsidRPr="0054499E">
        <w:rPr>
          <w:color w:val="231F20"/>
          <w:spacing w:val="34"/>
          <w:w w:val="105"/>
          <w:sz w:val="18"/>
          <w:szCs w:val="18"/>
        </w:rPr>
        <w:t xml:space="preserve"> </w:t>
      </w:r>
      <w:r w:rsidRPr="0054499E">
        <w:rPr>
          <w:color w:val="231F20"/>
          <w:w w:val="105"/>
          <w:sz w:val="18"/>
          <w:szCs w:val="18"/>
        </w:rPr>
        <w:t>omission,</w:t>
      </w:r>
      <w:r w:rsidRPr="0054499E">
        <w:rPr>
          <w:color w:val="231F20"/>
          <w:spacing w:val="34"/>
          <w:w w:val="105"/>
          <w:sz w:val="18"/>
          <w:szCs w:val="18"/>
        </w:rPr>
        <w:t xml:space="preserve"> </w:t>
      </w:r>
      <w:r w:rsidRPr="0054499E">
        <w:rPr>
          <w:color w:val="231F20"/>
          <w:w w:val="105"/>
          <w:sz w:val="18"/>
          <w:szCs w:val="18"/>
        </w:rPr>
        <w:t>negligence</w:t>
      </w:r>
      <w:r w:rsidRPr="0054499E">
        <w:rPr>
          <w:color w:val="231F20"/>
          <w:spacing w:val="34"/>
          <w:w w:val="105"/>
          <w:sz w:val="18"/>
          <w:szCs w:val="18"/>
        </w:rPr>
        <w:t xml:space="preserve"> </w:t>
      </w:r>
      <w:r w:rsidRPr="0054499E">
        <w:rPr>
          <w:color w:val="231F20"/>
          <w:w w:val="105"/>
          <w:sz w:val="18"/>
          <w:szCs w:val="18"/>
        </w:rPr>
        <w:t>or</w:t>
      </w:r>
      <w:r w:rsidRPr="0054499E">
        <w:rPr>
          <w:color w:val="231F20"/>
          <w:spacing w:val="41"/>
          <w:w w:val="105"/>
          <w:sz w:val="18"/>
          <w:szCs w:val="18"/>
        </w:rPr>
        <w:t xml:space="preserve"> </w:t>
      </w:r>
      <w:r w:rsidRPr="0054499E">
        <w:rPr>
          <w:color w:val="231F20"/>
          <w:w w:val="105"/>
          <w:sz w:val="18"/>
          <w:szCs w:val="18"/>
        </w:rPr>
        <w:t>default</w:t>
      </w:r>
      <w:r w:rsidRPr="0054499E">
        <w:rPr>
          <w:color w:val="231F20"/>
          <w:spacing w:val="36"/>
          <w:w w:val="105"/>
          <w:sz w:val="18"/>
          <w:szCs w:val="18"/>
        </w:rPr>
        <w:t xml:space="preserve"> </w:t>
      </w:r>
      <w:r w:rsidRPr="0054499E">
        <w:rPr>
          <w:color w:val="231F20"/>
          <w:w w:val="105"/>
          <w:sz w:val="18"/>
          <w:szCs w:val="18"/>
        </w:rPr>
        <w:t>of</w:t>
      </w:r>
      <w:r w:rsidRPr="0054499E">
        <w:rPr>
          <w:color w:val="231F20"/>
          <w:spacing w:val="36"/>
          <w:w w:val="105"/>
          <w:sz w:val="18"/>
          <w:szCs w:val="18"/>
        </w:rPr>
        <w:t xml:space="preserve"> </w:t>
      </w:r>
      <w:r w:rsidRPr="0054499E">
        <w:rPr>
          <w:color w:val="231F20"/>
          <w:w w:val="105"/>
          <w:sz w:val="18"/>
          <w:szCs w:val="18"/>
        </w:rPr>
        <w:t>the</w:t>
      </w:r>
      <w:r w:rsidRPr="0054499E">
        <w:rPr>
          <w:color w:val="231F20"/>
          <w:spacing w:val="34"/>
          <w:w w:val="105"/>
          <w:sz w:val="18"/>
          <w:szCs w:val="18"/>
        </w:rPr>
        <w:t xml:space="preserve"> </w:t>
      </w:r>
      <w:r w:rsidRPr="0054499E">
        <w:rPr>
          <w:color w:val="231F20"/>
          <w:w w:val="105"/>
          <w:sz w:val="18"/>
          <w:szCs w:val="18"/>
        </w:rPr>
        <w:t>Contractor</w:t>
      </w:r>
      <w:r w:rsidRPr="0054499E">
        <w:rPr>
          <w:color w:val="231F20"/>
          <w:spacing w:val="35"/>
          <w:w w:val="105"/>
          <w:sz w:val="18"/>
          <w:szCs w:val="18"/>
        </w:rPr>
        <w:t xml:space="preserve"> </w:t>
      </w:r>
      <w:r w:rsidRPr="0054499E">
        <w:rPr>
          <w:color w:val="231F20"/>
          <w:w w:val="105"/>
          <w:sz w:val="18"/>
          <w:szCs w:val="18"/>
        </w:rPr>
        <w:t>or</w:t>
      </w:r>
      <w:r w:rsidRPr="0054499E">
        <w:rPr>
          <w:color w:val="231F20"/>
          <w:spacing w:val="35"/>
          <w:w w:val="105"/>
          <w:sz w:val="18"/>
          <w:szCs w:val="18"/>
        </w:rPr>
        <w:t xml:space="preserve"> </w:t>
      </w:r>
      <w:r w:rsidRPr="0054499E">
        <w:rPr>
          <w:color w:val="231F20"/>
          <w:w w:val="105"/>
          <w:sz w:val="18"/>
          <w:szCs w:val="18"/>
        </w:rPr>
        <w:t>any</w:t>
      </w:r>
    </w:p>
    <w:p w14:paraId="1AAFD812" w14:textId="77777777" w:rsidR="004A609C" w:rsidRPr="0054499E" w:rsidRDefault="007D6B32">
      <w:pPr>
        <w:pStyle w:val="BodyText"/>
        <w:kinsoku w:val="0"/>
        <w:overflowPunct w:val="0"/>
        <w:spacing w:before="70" w:line="249" w:lineRule="auto"/>
        <w:ind w:left="1723" w:right="117"/>
        <w:jc w:val="both"/>
        <w:rPr>
          <w:color w:val="000000"/>
          <w:sz w:val="18"/>
          <w:szCs w:val="18"/>
        </w:rPr>
      </w:pPr>
      <w:r w:rsidRPr="0054499E">
        <w:rPr>
          <w:color w:val="231F20"/>
          <w:w w:val="105"/>
          <w:sz w:val="18"/>
          <w:szCs w:val="18"/>
        </w:rPr>
        <w:t>Contractor’s Person, or any of their respective agents servants or sub-contractors (other than an amount that is recoverable by the Employer under a policy of insurance maintained in accordance with Insurance Option B or Insurance Option C, if</w:t>
      </w:r>
      <w:r w:rsidRPr="0054499E">
        <w:rPr>
          <w:color w:val="231F20"/>
          <w:spacing w:val="-20"/>
          <w:w w:val="105"/>
          <w:sz w:val="18"/>
          <w:szCs w:val="18"/>
        </w:rPr>
        <w:t xml:space="preserve"> </w:t>
      </w:r>
      <w:r w:rsidRPr="0054499E">
        <w:rPr>
          <w:color w:val="231F20"/>
          <w:w w:val="105"/>
          <w:sz w:val="18"/>
          <w:szCs w:val="18"/>
        </w:rPr>
        <w:t>applicable).”</w:t>
      </w:r>
    </w:p>
    <w:p w14:paraId="6700E38F" w14:textId="77777777" w:rsidR="004A609C" w:rsidRPr="0054499E" w:rsidRDefault="004A609C">
      <w:pPr>
        <w:pStyle w:val="BodyText"/>
        <w:kinsoku w:val="0"/>
        <w:overflowPunct w:val="0"/>
        <w:spacing w:before="7"/>
        <w:ind w:left="0"/>
        <w:rPr>
          <w:sz w:val="18"/>
          <w:szCs w:val="18"/>
        </w:rPr>
      </w:pPr>
    </w:p>
    <w:p w14:paraId="2826C78E" w14:textId="77777777" w:rsidR="004A609C" w:rsidRPr="0054499E" w:rsidRDefault="007D6B32" w:rsidP="00E3176F">
      <w:pPr>
        <w:pStyle w:val="ListParagraph"/>
        <w:numPr>
          <w:ilvl w:val="1"/>
          <w:numId w:val="32"/>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b/>
          <w:bCs/>
          <w:color w:val="231F20"/>
          <w:w w:val="105"/>
          <w:sz w:val="18"/>
          <w:szCs w:val="18"/>
        </w:rPr>
        <w:t>Notification and</w:t>
      </w:r>
      <w:r w:rsidRPr="0054499E">
        <w:rPr>
          <w:rFonts w:ascii="Trebuchet MS" w:hAnsi="Trebuchet MS" w:cs="Trebuchet MS"/>
          <w:b/>
          <w:bCs/>
          <w:color w:val="231F20"/>
          <w:spacing w:val="-27"/>
          <w:w w:val="105"/>
          <w:sz w:val="18"/>
          <w:szCs w:val="18"/>
        </w:rPr>
        <w:t xml:space="preserve"> </w:t>
      </w:r>
      <w:r w:rsidRPr="0054499E">
        <w:rPr>
          <w:rFonts w:ascii="Trebuchet MS" w:hAnsi="Trebuchet MS" w:cs="Trebuchet MS"/>
          <w:b/>
          <w:bCs/>
          <w:color w:val="231F20"/>
          <w:w w:val="105"/>
          <w:sz w:val="18"/>
          <w:szCs w:val="18"/>
        </w:rPr>
        <w:t>ascertainment</w:t>
      </w:r>
    </w:p>
    <w:p w14:paraId="72C26DEC" w14:textId="77777777" w:rsidR="004A609C" w:rsidRPr="0054499E" w:rsidRDefault="004A609C">
      <w:pPr>
        <w:pStyle w:val="BodyText"/>
        <w:kinsoku w:val="0"/>
        <w:overflowPunct w:val="0"/>
        <w:spacing w:before="4"/>
        <w:ind w:left="0"/>
        <w:rPr>
          <w:b/>
          <w:bCs/>
          <w:sz w:val="18"/>
          <w:szCs w:val="18"/>
        </w:rPr>
      </w:pPr>
    </w:p>
    <w:p w14:paraId="27FFE0AF" w14:textId="77777777" w:rsidR="004A609C" w:rsidRPr="0054499E" w:rsidRDefault="007D6B32" w:rsidP="00E3176F">
      <w:pPr>
        <w:pStyle w:val="ListParagraph"/>
        <w:numPr>
          <w:ilvl w:val="2"/>
          <w:numId w:val="32"/>
        </w:numPr>
        <w:tabs>
          <w:tab w:val="left" w:pos="1724"/>
        </w:tabs>
        <w:kinsoku w:val="0"/>
        <w:overflowPunct w:val="0"/>
        <w:spacing w:line="252" w:lineRule="auto"/>
        <w:ind w:right="117" w:hanging="1569"/>
        <w:rPr>
          <w:rFonts w:ascii="Trebuchet MS" w:hAnsi="Trebuchet MS" w:cs="Trebuchet MS"/>
          <w:color w:val="000000"/>
          <w:sz w:val="18"/>
          <w:szCs w:val="18"/>
        </w:rPr>
      </w:pPr>
      <w:r w:rsidRPr="0054499E">
        <w:rPr>
          <w:rFonts w:ascii="Trebuchet MS" w:hAnsi="Trebuchet MS" w:cs="Trebuchet MS"/>
          <w:color w:val="231F20"/>
          <w:w w:val="105"/>
          <w:sz w:val="18"/>
          <w:szCs w:val="18"/>
        </w:rPr>
        <w:t xml:space="preserve">After the words “as soon as” </w:t>
      </w:r>
      <w:r w:rsidRPr="0054499E">
        <w:rPr>
          <w:rFonts w:ascii="Trebuchet MS" w:hAnsi="Trebuchet MS" w:cs="Trebuchet MS"/>
          <w:b/>
          <w:bCs/>
          <w:color w:val="231F20"/>
          <w:w w:val="105"/>
          <w:sz w:val="18"/>
          <w:szCs w:val="18"/>
        </w:rPr>
        <w:t xml:space="preserve">insert </w:t>
      </w:r>
      <w:r w:rsidRPr="0054499E">
        <w:rPr>
          <w:rFonts w:ascii="Trebuchet MS" w:hAnsi="Trebuchet MS" w:cs="Trebuchet MS"/>
          <w:color w:val="231F20"/>
          <w:w w:val="105"/>
          <w:sz w:val="18"/>
          <w:szCs w:val="18"/>
        </w:rPr>
        <w:t>“and in any event not later than 14 days after”</w:t>
      </w:r>
    </w:p>
    <w:p w14:paraId="1E5B6D6C" w14:textId="77777777" w:rsidR="004A609C" w:rsidRPr="0054499E" w:rsidRDefault="004A609C">
      <w:pPr>
        <w:pStyle w:val="BodyText"/>
        <w:kinsoku w:val="0"/>
        <w:overflowPunct w:val="0"/>
        <w:spacing w:before="2"/>
        <w:ind w:left="0"/>
        <w:rPr>
          <w:sz w:val="18"/>
          <w:szCs w:val="18"/>
        </w:rPr>
      </w:pPr>
    </w:p>
    <w:p w14:paraId="34818587" w14:textId="77777777" w:rsidR="004A609C" w:rsidRPr="0054499E" w:rsidRDefault="007D6B32" w:rsidP="00E3176F">
      <w:pPr>
        <w:pStyle w:val="ListParagraph"/>
        <w:numPr>
          <w:ilvl w:val="1"/>
          <w:numId w:val="32"/>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b/>
          <w:bCs/>
          <w:color w:val="231F20"/>
          <w:w w:val="105"/>
          <w:sz w:val="18"/>
          <w:szCs w:val="18"/>
        </w:rPr>
        <w:t>Relevant</w:t>
      </w:r>
      <w:r w:rsidRPr="0054499E">
        <w:rPr>
          <w:rFonts w:ascii="Trebuchet MS" w:hAnsi="Trebuchet MS" w:cs="Trebuchet MS"/>
          <w:b/>
          <w:bCs/>
          <w:color w:val="231F20"/>
          <w:spacing w:val="-20"/>
          <w:w w:val="105"/>
          <w:sz w:val="18"/>
          <w:szCs w:val="18"/>
        </w:rPr>
        <w:t xml:space="preserve"> </w:t>
      </w:r>
      <w:r w:rsidRPr="0054499E">
        <w:rPr>
          <w:rFonts w:ascii="Trebuchet MS" w:hAnsi="Trebuchet MS" w:cs="Trebuchet MS"/>
          <w:b/>
          <w:bCs/>
          <w:color w:val="231F20"/>
          <w:w w:val="105"/>
          <w:sz w:val="18"/>
          <w:szCs w:val="18"/>
        </w:rPr>
        <w:t>Matters</w:t>
      </w:r>
    </w:p>
    <w:p w14:paraId="67EC55D8" w14:textId="77777777" w:rsidR="004A609C" w:rsidRPr="0054499E" w:rsidRDefault="004A609C">
      <w:pPr>
        <w:pStyle w:val="BodyText"/>
        <w:kinsoku w:val="0"/>
        <w:overflowPunct w:val="0"/>
        <w:spacing w:before="4"/>
        <w:ind w:left="0"/>
        <w:rPr>
          <w:b/>
          <w:bCs/>
          <w:sz w:val="18"/>
          <w:szCs w:val="18"/>
        </w:rPr>
      </w:pPr>
    </w:p>
    <w:p w14:paraId="70A63C72" w14:textId="77777777" w:rsidR="004A609C" w:rsidRPr="0054499E" w:rsidRDefault="007D6B32" w:rsidP="00E3176F">
      <w:pPr>
        <w:pStyle w:val="ListParagraph"/>
        <w:numPr>
          <w:ilvl w:val="2"/>
          <w:numId w:val="32"/>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color w:val="231F20"/>
          <w:w w:val="105"/>
          <w:sz w:val="18"/>
          <w:szCs w:val="18"/>
        </w:rPr>
        <w:t>At</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start</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this</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3"/>
          <w:w w:val="105"/>
          <w:sz w:val="18"/>
          <w:szCs w:val="18"/>
        </w:rPr>
        <w:t xml:space="preserve"> </w:t>
      </w:r>
      <w:r w:rsidRPr="0054499E">
        <w:rPr>
          <w:rFonts w:ascii="Trebuchet MS" w:hAnsi="Trebuchet MS" w:cs="Trebuchet MS"/>
          <w:b/>
          <w:bCs/>
          <w:color w:val="231F20"/>
          <w:w w:val="105"/>
          <w:sz w:val="18"/>
          <w:szCs w:val="18"/>
        </w:rPr>
        <w:t>insert</w:t>
      </w:r>
      <w:r w:rsidRPr="0054499E">
        <w:rPr>
          <w:rFonts w:ascii="Trebuchet MS" w:hAnsi="Trebuchet MS" w:cs="Trebuchet MS"/>
          <w:b/>
          <w:bCs/>
          <w:color w:val="231F20"/>
          <w:spacing w:val="-5"/>
          <w:w w:val="105"/>
          <w:sz w:val="18"/>
          <w:szCs w:val="18"/>
        </w:rPr>
        <w:t xml:space="preserve"> </w:t>
      </w:r>
      <w:r w:rsidRPr="0054499E">
        <w:rPr>
          <w:rFonts w:ascii="Trebuchet MS" w:hAnsi="Trebuchet MS" w:cs="Trebuchet MS"/>
          <w:color w:val="231F20"/>
          <w:w w:val="105"/>
          <w:sz w:val="18"/>
          <w:szCs w:val="18"/>
        </w:rPr>
        <w:t>“Subject</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always</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5.8,</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w:t>
      </w:r>
    </w:p>
    <w:p w14:paraId="3469E0B8" w14:textId="77777777" w:rsidR="004A609C" w:rsidRPr="0054499E" w:rsidRDefault="004A609C">
      <w:pPr>
        <w:pStyle w:val="BodyText"/>
        <w:kinsoku w:val="0"/>
        <w:overflowPunct w:val="0"/>
        <w:spacing w:before="3"/>
        <w:ind w:left="0"/>
        <w:rPr>
          <w:sz w:val="18"/>
          <w:szCs w:val="18"/>
        </w:rPr>
      </w:pPr>
    </w:p>
    <w:p w14:paraId="5CDEBDB2" w14:textId="77777777" w:rsidR="004A609C" w:rsidRPr="0054499E" w:rsidRDefault="007D6B32">
      <w:pPr>
        <w:pStyle w:val="Heading5"/>
        <w:tabs>
          <w:tab w:val="left" w:pos="1723"/>
        </w:tabs>
        <w:kinsoku w:val="0"/>
        <w:overflowPunct w:val="0"/>
        <w:ind w:left="154"/>
        <w:rPr>
          <w:b w:val="0"/>
          <w:bCs w:val="0"/>
          <w:color w:val="000000"/>
          <w:spacing w:val="-1"/>
          <w:sz w:val="18"/>
          <w:szCs w:val="18"/>
        </w:rPr>
      </w:pPr>
      <w:r w:rsidRPr="0054499E">
        <w:rPr>
          <w:color w:val="231F20"/>
          <w:spacing w:val="-1"/>
          <w:sz w:val="18"/>
          <w:szCs w:val="18"/>
        </w:rPr>
        <w:t>CONDITIONS</w:t>
      </w:r>
      <w:r w:rsidRPr="0054499E">
        <w:rPr>
          <w:color w:val="231F20"/>
          <w:spacing w:val="-1"/>
          <w:sz w:val="18"/>
          <w:szCs w:val="18"/>
        </w:rPr>
        <w:tab/>
      </w:r>
      <w:r w:rsidRPr="0054499E">
        <w:rPr>
          <w:color w:val="231F20"/>
          <w:spacing w:val="-1"/>
          <w:w w:val="105"/>
          <w:sz w:val="18"/>
          <w:szCs w:val="18"/>
        </w:rPr>
        <w:t>Section</w:t>
      </w:r>
      <w:r w:rsidRPr="0054499E">
        <w:rPr>
          <w:color w:val="231F20"/>
          <w:w w:val="105"/>
          <w:sz w:val="18"/>
          <w:szCs w:val="18"/>
        </w:rPr>
        <w:t xml:space="preserve"> 5:</w:t>
      </w:r>
      <w:r w:rsidRPr="0054499E">
        <w:rPr>
          <w:color w:val="231F20"/>
          <w:spacing w:val="-18"/>
          <w:w w:val="105"/>
          <w:sz w:val="18"/>
          <w:szCs w:val="18"/>
        </w:rPr>
        <w:t xml:space="preserve"> </w:t>
      </w:r>
      <w:r w:rsidRPr="0054499E">
        <w:rPr>
          <w:color w:val="231F20"/>
          <w:spacing w:val="-1"/>
          <w:w w:val="105"/>
          <w:sz w:val="18"/>
          <w:szCs w:val="18"/>
        </w:rPr>
        <w:t>Changes</w:t>
      </w:r>
    </w:p>
    <w:p w14:paraId="6820411C" w14:textId="77777777" w:rsidR="004A609C" w:rsidRPr="0054499E" w:rsidRDefault="004A609C">
      <w:pPr>
        <w:pStyle w:val="BodyText"/>
        <w:kinsoku w:val="0"/>
        <w:overflowPunct w:val="0"/>
        <w:spacing w:before="1"/>
        <w:ind w:left="0"/>
        <w:rPr>
          <w:b/>
          <w:bCs/>
          <w:sz w:val="18"/>
          <w:szCs w:val="18"/>
        </w:rPr>
      </w:pPr>
    </w:p>
    <w:p w14:paraId="386EBB25" w14:textId="77777777" w:rsidR="004A609C" w:rsidRPr="0054499E" w:rsidRDefault="007D6B32">
      <w:pPr>
        <w:pStyle w:val="BodyText"/>
        <w:kinsoku w:val="0"/>
        <w:overflowPunct w:val="0"/>
        <w:ind w:left="1723"/>
        <w:jc w:val="both"/>
        <w:rPr>
          <w:color w:val="000000"/>
          <w:sz w:val="18"/>
          <w:szCs w:val="18"/>
        </w:rPr>
      </w:pPr>
      <w:r w:rsidRPr="0054499E">
        <w:rPr>
          <w:b/>
          <w:bCs/>
          <w:color w:val="231F20"/>
          <w:w w:val="105"/>
          <w:sz w:val="18"/>
          <w:szCs w:val="18"/>
        </w:rPr>
        <w:t>General</w:t>
      </w:r>
    </w:p>
    <w:p w14:paraId="0B0E4A78" w14:textId="77777777" w:rsidR="004A609C" w:rsidRPr="0054499E" w:rsidRDefault="004A609C">
      <w:pPr>
        <w:pStyle w:val="BodyText"/>
        <w:kinsoku w:val="0"/>
        <w:overflowPunct w:val="0"/>
        <w:spacing w:before="4"/>
        <w:ind w:left="0"/>
        <w:rPr>
          <w:b/>
          <w:bCs/>
          <w:sz w:val="18"/>
          <w:szCs w:val="18"/>
        </w:rPr>
      </w:pPr>
    </w:p>
    <w:p w14:paraId="3E4B90C5" w14:textId="77777777" w:rsidR="004A609C" w:rsidRPr="0054499E" w:rsidRDefault="007D6B32">
      <w:pPr>
        <w:pStyle w:val="BodyText"/>
        <w:tabs>
          <w:tab w:val="left" w:pos="1723"/>
        </w:tabs>
        <w:kinsoku w:val="0"/>
        <w:overflowPunct w:val="0"/>
        <w:ind w:left="154"/>
        <w:rPr>
          <w:color w:val="000000"/>
          <w:sz w:val="18"/>
          <w:szCs w:val="18"/>
        </w:rPr>
      </w:pPr>
      <w:r w:rsidRPr="0054499E">
        <w:rPr>
          <w:b/>
          <w:bCs/>
          <w:color w:val="231F20"/>
          <w:spacing w:val="-1"/>
          <w:sz w:val="18"/>
          <w:szCs w:val="18"/>
        </w:rPr>
        <w:t>5.1</w:t>
      </w:r>
      <w:r w:rsidRPr="0054499E">
        <w:rPr>
          <w:b/>
          <w:bCs/>
          <w:color w:val="231F20"/>
          <w:spacing w:val="-1"/>
          <w:sz w:val="18"/>
          <w:szCs w:val="18"/>
        </w:rPr>
        <w:tab/>
      </w:r>
      <w:r w:rsidRPr="0054499E">
        <w:rPr>
          <w:b/>
          <w:bCs/>
          <w:color w:val="231F20"/>
          <w:spacing w:val="-1"/>
          <w:w w:val="105"/>
          <w:sz w:val="18"/>
          <w:szCs w:val="18"/>
        </w:rPr>
        <w:t>Definition</w:t>
      </w:r>
      <w:r w:rsidRPr="0054499E">
        <w:rPr>
          <w:b/>
          <w:bCs/>
          <w:color w:val="231F20"/>
          <w:w w:val="105"/>
          <w:sz w:val="18"/>
          <w:szCs w:val="18"/>
        </w:rPr>
        <w:t xml:space="preserve"> of</w:t>
      </w:r>
      <w:r w:rsidRPr="0054499E">
        <w:rPr>
          <w:b/>
          <w:bCs/>
          <w:color w:val="231F20"/>
          <w:spacing w:val="-9"/>
          <w:w w:val="105"/>
          <w:sz w:val="18"/>
          <w:szCs w:val="18"/>
        </w:rPr>
        <w:t xml:space="preserve"> </w:t>
      </w:r>
      <w:r w:rsidRPr="0054499E">
        <w:rPr>
          <w:b/>
          <w:bCs/>
          <w:color w:val="231F20"/>
          <w:w w:val="105"/>
          <w:sz w:val="18"/>
          <w:szCs w:val="18"/>
        </w:rPr>
        <w:t>Changes</w:t>
      </w:r>
    </w:p>
    <w:p w14:paraId="73FDB1BA" w14:textId="77777777" w:rsidR="004A609C" w:rsidRPr="0054499E" w:rsidRDefault="004A609C">
      <w:pPr>
        <w:pStyle w:val="BodyText"/>
        <w:kinsoku w:val="0"/>
        <w:overflowPunct w:val="0"/>
        <w:spacing w:before="1"/>
        <w:ind w:left="0"/>
        <w:rPr>
          <w:b/>
          <w:bCs/>
          <w:sz w:val="18"/>
          <w:szCs w:val="18"/>
        </w:rPr>
      </w:pPr>
    </w:p>
    <w:p w14:paraId="66981671" w14:textId="77777777" w:rsidR="004A609C" w:rsidRPr="0054499E" w:rsidRDefault="007D6B32">
      <w:pPr>
        <w:pStyle w:val="BodyText"/>
        <w:kinsoku w:val="0"/>
        <w:overflowPunct w:val="0"/>
        <w:ind w:left="1723"/>
        <w:jc w:val="both"/>
        <w:rPr>
          <w:color w:val="000000"/>
          <w:sz w:val="18"/>
          <w:szCs w:val="18"/>
        </w:rPr>
      </w:pPr>
      <w:r w:rsidRPr="0054499E">
        <w:rPr>
          <w:b/>
          <w:bCs/>
          <w:color w:val="231F20"/>
          <w:w w:val="105"/>
          <w:sz w:val="18"/>
          <w:szCs w:val="18"/>
        </w:rPr>
        <w:t>Replace</w:t>
      </w:r>
      <w:r w:rsidRPr="0054499E">
        <w:rPr>
          <w:b/>
          <w:bCs/>
          <w:color w:val="231F20"/>
          <w:spacing w:val="19"/>
          <w:w w:val="105"/>
          <w:sz w:val="18"/>
          <w:szCs w:val="18"/>
        </w:rPr>
        <w:t xml:space="preserve"> </w:t>
      </w:r>
      <w:r w:rsidRPr="0054499E">
        <w:rPr>
          <w:color w:val="231F20"/>
          <w:w w:val="105"/>
          <w:sz w:val="18"/>
          <w:szCs w:val="18"/>
        </w:rPr>
        <w:t>the</w:t>
      </w:r>
      <w:r w:rsidRPr="0054499E">
        <w:rPr>
          <w:color w:val="231F20"/>
          <w:spacing w:val="18"/>
          <w:w w:val="105"/>
          <w:sz w:val="18"/>
          <w:szCs w:val="18"/>
        </w:rPr>
        <w:t xml:space="preserve"> </w:t>
      </w:r>
      <w:r w:rsidRPr="0054499E">
        <w:rPr>
          <w:color w:val="231F20"/>
          <w:w w:val="105"/>
          <w:sz w:val="18"/>
          <w:szCs w:val="18"/>
        </w:rPr>
        <w:t>full</w:t>
      </w:r>
      <w:r w:rsidRPr="0054499E">
        <w:rPr>
          <w:color w:val="231F20"/>
          <w:spacing w:val="18"/>
          <w:w w:val="105"/>
          <w:sz w:val="18"/>
          <w:szCs w:val="18"/>
        </w:rPr>
        <w:t xml:space="preserve"> </w:t>
      </w:r>
      <w:r w:rsidRPr="0054499E">
        <w:rPr>
          <w:color w:val="231F20"/>
          <w:w w:val="105"/>
          <w:sz w:val="18"/>
          <w:szCs w:val="18"/>
        </w:rPr>
        <w:t>stop</w:t>
      </w:r>
      <w:r w:rsidRPr="0054499E">
        <w:rPr>
          <w:color w:val="231F20"/>
          <w:spacing w:val="17"/>
          <w:w w:val="105"/>
          <w:sz w:val="18"/>
          <w:szCs w:val="18"/>
        </w:rPr>
        <w:t xml:space="preserve"> </w:t>
      </w:r>
      <w:r w:rsidRPr="0054499E">
        <w:rPr>
          <w:color w:val="231F20"/>
          <w:w w:val="105"/>
          <w:sz w:val="18"/>
          <w:szCs w:val="18"/>
        </w:rPr>
        <w:t>at</w:t>
      </w:r>
      <w:r w:rsidRPr="0054499E">
        <w:rPr>
          <w:color w:val="231F20"/>
          <w:spacing w:val="17"/>
          <w:w w:val="105"/>
          <w:sz w:val="18"/>
          <w:szCs w:val="18"/>
        </w:rPr>
        <w:t xml:space="preserve"> </w:t>
      </w:r>
      <w:r w:rsidRPr="0054499E">
        <w:rPr>
          <w:color w:val="231F20"/>
          <w:w w:val="105"/>
          <w:sz w:val="18"/>
          <w:szCs w:val="18"/>
        </w:rPr>
        <w:t>the</w:t>
      </w:r>
      <w:r w:rsidRPr="0054499E">
        <w:rPr>
          <w:color w:val="231F20"/>
          <w:spacing w:val="21"/>
          <w:w w:val="105"/>
          <w:sz w:val="18"/>
          <w:szCs w:val="18"/>
        </w:rPr>
        <w:t xml:space="preserve"> </w:t>
      </w:r>
      <w:r w:rsidRPr="0054499E">
        <w:rPr>
          <w:color w:val="231F20"/>
          <w:w w:val="105"/>
          <w:sz w:val="18"/>
          <w:szCs w:val="18"/>
        </w:rPr>
        <w:t>end</w:t>
      </w:r>
      <w:r w:rsidRPr="0054499E">
        <w:rPr>
          <w:color w:val="231F20"/>
          <w:spacing w:val="17"/>
          <w:w w:val="105"/>
          <w:sz w:val="18"/>
          <w:szCs w:val="18"/>
        </w:rPr>
        <w:t xml:space="preserve"> </w:t>
      </w:r>
      <w:r w:rsidRPr="0054499E">
        <w:rPr>
          <w:color w:val="231F20"/>
          <w:w w:val="105"/>
          <w:sz w:val="18"/>
          <w:szCs w:val="18"/>
        </w:rPr>
        <w:t>of</w:t>
      </w:r>
      <w:r w:rsidRPr="0054499E">
        <w:rPr>
          <w:color w:val="231F20"/>
          <w:spacing w:val="20"/>
          <w:w w:val="105"/>
          <w:sz w:val="18"/>
          <w:szCs w:val="18"/>
        </w:rPr>
        <w:t xml:space="preserve"> </w:t>
      </w:r>
      <w:r w:rsidRPr="0054499E">
        <w:rPr>
          <w:color w:val="231F20"/>
          <w:w w:val="105"/>
          <w:sz w:val="18"/>
          <w:szCs w:val="18"/>
        </w:rPr>
        <w:t>clause</w:t>
      </w:r>
      <w:r w:rsidRPr="0054499E">
        <w:rPr>
          <w:color w:val="231F20"/>
          <w:spacing w:val="16"/>
          <w:w w:val="105"/>
          <w:sz w:val="18"/>
          <w:szCs w:val="18"/>
        </w:rPr>
        <w:t xml:space="preserve"> </w:t>
      </w:r>
      <w:r w:rsidRPr="0054499E">
        <w:rPr>
          <w:color w:val="231F20"/>
          <w:w w:val="105"/>
          <w:sz w:val="18"/>
          <w:szCs w:val="18"/>
        </w:rPr>
        <w:t>5.1.2.4</w:t>
      </w:r>
      <w:r w:rsidRPr="0054499E">
        <w:rPr>
          <w:color w:val="231F20"/>
          <w:spacing w:val="20"/>
          <w:w w:val="105"/>
          <w:sz w:val="18"/>
          <w:szCs w:val="18"/>
        </w:rPr>
        <w:t xml:space="preserve"> </w:t>
      </w:r>
      <w:r w:rsidRPr="0054499E">
        <w:rPr>
          <w:color w:val="231F20"/>
          <w:w w:val="105"/>
          <w:sz w:val="18"/>
          <w:szCs w:val="18"/>
        </w:rPr>
        <w:t>with</w:t>
      </w:r>
      <w:r w:rsidRPr="0054499E">
        <w:rPr>
          <w:color w:val="231F20"/>
          <w:spacing w:val="16"/>
          <w:w w:val="105"/>
          <w:sz w:val="18"/>
          <w:szCs w:val="18"/>
        </w:rPr>
        <w:t xml:space="preserve"> </w:t>
      </w:r>
      <w:r w:rsidRPr="0054499E">
        <w:rPr>
          <w:color w:val="231F20"/>
          <w:w w:val="105"/>
          <w:sz w:val="18"/>
          <w:szCs w:val="18"/>
        </w:rPr>
        <w:t>a</w:t>
      </w:r>
      <w:r w:rsidRPr="0054499E">
        <w:rPr>
          <w:color w:val="231F20"/>
          <w:spacing w:val="20"/>
          <w:w w:val="105"/>
          <w:sz w:val="18"/>
          <w:szCs w:val="18"/>
        </w:rPr>
        <w:t xml:space="preserve"> </w:t>
      </w:r>
      <w:r w:rsidRPr="0054499E">
        <w:rPr>
          <w:color w:val="231F20"/>
          <w:w w:val="105"/>
          <w:sz w:val="18"/>
          <w:szCs w:val="18"/>
        </w:rPr>
        <w:t>semi-colon</w:t>
      </w:r>
      <w:r w:rsidRPr="0054499E">
        <w:rPr>
          <w:color w:val="231F20"/>
          <w:spacing w:val="16"/>
          <w:w w:val="105"/>
          <w:sz w:val="18"/>
          <w:szCs w:val="18"/>
        </w:rPr>
        <w:t xml:space="preserve"> </w:t>
      </w:r>
      <w:r w:rsidRPr="0054499E">
        <w:rPr>
          <w:color w:val="231F20"/>
          <w:w w:val="105"/>
          <w:sz w:val="18"/>
          <w:szCs w:val="18"/>
        </w:rPr>
        <w:t>and</w:t>
      </w:r>
      <w:r w:rsidRPr="0054499E">
        <w:rPr>
          <w:color w:val="231F20"/>
          <w:spacing w:val="18"/>
          <w:w w:val="105"/>
          <w:sz w:val="18"/>
          <w:szCs w:val="18"/>
        </w:rPr>
        <w:t xml:space="preserve"> </w:t>
      </w:r>
      <w:r w:rsidRPr="0054499E">
        <w:rPr>
          <w:b/>
          <w:bCs/>
          <w:color w:val="231F20"/>
          <w:w w:val="105"/>
          <w:sz w:val="18"/>
          <w:szCs w:val="18"/>
        </w:rPr>
        <w:t>insert</w:t>
      </w:r>
    </w:p>
    <w:p w14:paraId="73A1E036" w14:textId="77777777" w:rsidR="004A609C" w:rsidRPr="0054499E" w:rsidRDefault="007D6B32">
      <w:pPr>
        <w:pStyle w:val="BodyText"/>
        <w:kinsoku w:val="0"/>
        <w:overflowPunct w:val="0"/>
        <w:spacing w:before="10"/>
        <w:ind w:left="1723"/>
        <w:jc w:val="both"/>
        <w:rPr>
          <w:color w:val="000000"/>
          <w:sz w:val="18"/>
          <w:szCs w:val="18"/>
        </w:rPr>
      </w:pPr>
      <w:r w:rsidRPr="0054499E">
        <w:rPr>
          <w:color w:val="231F20"/>
          <w:w w:val="105"/>
          <w:sz w:val="18"/>
          <w:szCs w:val="18"/>
        </w:rPr>
        <w:t>the following as a new clause</w:t>
      </w:r>
      <w:r w:rsidRPr="0054499E">
        <w:rPr>
          <w:color w:val="231F20"/>
          <w:spacing w:val="-39"/>
          <w:w w:val="105"/>
          <w:sz w:val="18"/>
          <w:szCs w:val="18"/>
        </w:rPr>
        <w:t xml:space="preserve"> </w:t>
      </w:r>
      <w:r w:rsidRPr="0054499E">
        <w:rPr>
          <w:color w:val="231F20"/>
          <w:w w:val="105"/>
          <w:sz w:val="18"/>
          <w:szCs w:val="18"/>
        </w:rPr>
        <w:t>5.1.3:</w:t>
      </w:r>
    </w:p>
    <w:p w14:paraId="24237ECA" w14:textId="77777777" w:rsidR="004A609C" w:rsidRPr="0054499E" w:rsidRDefault="004A609C">
      <w:pPr>
        <w:pStyle w:val="BodyText"/>
        <w:kinsoku w:val="0"/>
        <w:overflowPunct w:val="0"/>
        <w:spacing w:before="4"/>
        <w:ind w:left="0"/>
        <w:rPr>
          <w:sz w:val="18"/>
          <w:szCs w:val="18"/>
        </w:rPr>
      </w:pPr>
    </w:p>
    <w:p w14:paraId="00C3D8F0" w14:textId="77777777" w:rsidR="004A609C" w:rsidRPr="0054499E" w:rsidRDefault="007D6B32">
      <w:pPr>
        <w:pStyle w:val="BodyText"/>
        <w:tabs>
          <w:tab w:val="left" w:pos="1723"/>
        </w:tabs>
        <w:kinsoku w:val="0"/>
        <w:overflowPunct w:val="0"/>
        <w:spacing w:line="252" w:lineRule="auto"/>
        <w:ind w:left="1723" w:right="124" w:hanging="1570"/>
        <w:rPr>
          <w:color w:val="000000"/>
          <w:sz w:val="18"/>
          <w:szCs w:val="18"/>
        </w:rPr>
      </w:pPr>
      <w:r w:rsidRPr="0054499E">
        <w:rPr>
          <w:color w:val="231F20"/>
          <w:spacing w:val="-1"/>
          <w:sz w:val="18"/>
          <w:szCs w:val="18"/>
        </w:rPr>
        <w:t>“5.1.3</w:t>
      </w:r>
      <w:r w:rsidRPr="0054499E">
        <w:rPr>
          <w:color w:val="231F20"/>
          <w:spacing w:val="-1"/>
          <w:sz w:val="18"/>
          <w:szCs w:val="18"/>
        </w:rPr>
        <w:tab/>
      </w:r>
      <w:r w:rsidRPr="0054499E">
        <w:rPr>
          <w:color w:val="231F20"/>
          <w:spacing w:val="-1"/>
          <w:w w:val="105"/>
          <w:sz w:val="18"/>
          <w:szCs w:val="18"/>
        </w:rPr>
        <w:t>without</w:t>
      </w:r>
      <w:r w:rsidRPr="0054499E">
        <w:rPr>
          <w:color w:val="231F20"/>
          <w:w w:val="105"/>
          <w:sz w:val="18"/>
          <w:szCs w:val="18"/>
        </w:rPr>
        <w:t xml:space="preserve"> </w:t>
      </w:r>
      <w:r w:rsidRPr="0054499E">
        <w:rPr>
          <w:color w:val="231F20"/>
          <w:spacing w:val="-1"/>
          <w:w w:val="105"/>
          <w:sz w:val="18"/>
          <w:szCs w:val="18"/>
        </w:rPr>
        <w:t>prejudice</w:t>
      </w:r>
      <w:r w:rsidRPr="0054499E">
        <w:rPr>
          <w:color w:val="231F20"/>
          <w:w w:val="105"/>
          <w:sz w:val="18"/>
          <w:szCs w:val="18"/>
        </w:rPr>
        <w:t xml:space="preserve"> </w:t>
      </w:r>
      <w:r w:rsidRPr="0054499E">
        <w:rPr>
          <w:color w:val="231F20"/>
          <w:spacing w:val="-1"/>
          <w:w w:val="105"/>
          <w:sz w:val="18"/>
          <w:szCs w:val="18"/>
        </w:rPr>
        <w:t>to</w:t>
      </w:r>
      <w:r w:rsidRPr="0054499E">
        <w:rPr>
          <w:color w:val="231F20"/>
          <w:w w:val="105"/>
          <w:sz w:val="18"/>
          <w:szCs w:val="18"/>
        </w:rPr>
        <w:t xml:space="preserve"> </w:t>
      </w:r>
      <w:r w:rsidRPr="0054499E">
        <w:rPr>
          <w:color w:val="231F20"/>
          <w:spacing w:val="-1"/>
          <w:w w:val="105"/>
          <w:sz w:val="18"/>
          <w:szCs w:val="18"/>
        </w:rPr>
        <w:t>the</w:t>
      </w:r>
      <w:r w:rsidRPr="0054499E">
        <w:rPr>
          <w:color w:val="231F20"/>
          <w:w w:val="105"/>
          <w:sz w:val="18"/>
          <w:szCs w:val="18"/>
        </w:rPr>
        <w:t xml:space="preserve"> rest of </w:t>
      </w:r>
      <w:r w:rsidRPr="0054499E">
        <w:rPr>
          <w:color w:val="231F20"/>
          <w:spacing w:val="-1"/>
          <w:w w:val="105"/>
          <w:sz w:val="18"/>
          <w:szCs w:val="18"/>
        </w:rPr>
        <w:t>this</w:t>
      </w:r>
      <w:r w:rsidRPr="0054499E">
        <w:rPr>
          <w:color w:val="231F20"/>
          <w:w w:val="105"/>
          <w:sz w:val="18"/>
          <w:szCs w:val="18"/>
        </w:rPr>
        <w:t xml:space="preserve"> </w:t>
      </w:r>
      <w:r w:rsidRPr="0054499E">
        <w:rPr>
          <w:color w:val="231F20"/>
          <w:spacing w:val="-1"/>
          <w:w w:val="105"/>
          <w:sz w:val="18"/>
          <w:szCs w:val="18"/>
        </w:rPr>
        <w:t>clause</w:t>
      </w:r>
      <w:r w:rsidRPr="0054499E">
        <w:rPr>
          <w:color w:val="231F20"/>
          <w:w w:val="105"/>
          <w:sz w:val="18"/>
          <w:szCs w:val="18"/>
        </w:rPr>
        <w:t xml:space="preserve"> </w:t>
      </w:r>
      <w:r w:rsidRPr="0054499E">
        <w:rPr>
          <w:color w:val="231F20"/>
          <w:spacing w:val="-1"/>
          <w:w w:val="105"/>
          <w:sz w:val="18"/>
          <w:szCs w:val="18"/>
        </w:rPr>
        <w:t>5.1,</w:t>
      </w:r>
      <w:r w:rsidRPr="0054499E">
        <w:rPr>
          <w:color w:val="231F20"/>
          <w:w w:val="105"/>
          <w:sz w:val="18"/>
          <w:szCs w:val="18"/>
        </w:rPr>
        <w:t xml:space="preserve"> an </w:t>
      </w:r>
      <w:r w:rsidRPr="0054499E">
        <w:rPr>
          <w:color w:val="231F20"/>
          <w:spacing w:val="-1"/>
          <w:w w:val="105"/>
          <w:sz w:val="18"/>
          <w:szCs w:val="18"/>
        </w:rPr>
        <w:t>instruction</w:t>
      </w:r>
      <w:r w:rsidRPr="0054499E">
        <w:rPr>
          <w:color w:val="231F20"/>
          <w:w w:val="105"/>
          <w:sz w:val="18"/>
          <w:szCs w:val="18"/>
        </w:rPr>
        <w:t xml:space="preserve"> </w:t>
      </w:r>
      <w:r w:rsidRPr="0054499E">
        <w:rPr>
          <w:color w:val="231F20"/>
          <w:spacing w:val="-1"/>
          <w:w w:val="105"/>
          <w:sz w:val="18"/>
          <w:szCs w:val="18"/>
        </w:rPr>
        <w:t>from</w:t>
      </w:r>
      <w:r w:rsidRPr="0054499E">
        <w:rPr>
          <w:color w:val="231F20"/>
          <w:w w:val="105"/>
          <w:sz w:val="18"/>
          <w:szCs w:val="18"/>
        </w:rPr>
        <w:t xml:space="preserve"> </w:t>
      </w:r>
      <w:r w:rsidRPr="0054499E">
        <w:rPr>
          <w:color w:val="231F20"/>
          <w:spacing w:val="22"/>
          <w:w w:val="105"/>
          <w:sz w:val="18"/>
          <w:szCs w:val="18"/>
        </w:rPr>
        <w:t xml:space="preserve"> </w:t>
      </w:r>
      <w:r w:rsidRPr="0054499E">
        <w:rPr>
          <w:color w:val="231F20"/>
          <w:spacing w:val="-1"/>
          <w:w w:val="105"/>
          <w:sz w:val="18"/>
          <w:szCs w:val="18"/>
        </w:rPr>
        <w:t>the</w:t>
      </w:r>
      <w:r w:rsidRPr="0054499E">
        <w:rPr>
          <w:color w:val="231F20"/>
          <w:spacing w:val="5"/>
          <w:w w:val="105"/>
          <w:sz w:val="18"/>
          <w:szCs w:val="18"/>
        </w:rPr>
        <w:t xml:space="preserve"> </w:t>
      </w:r>
      <w:r w:rsidRPr="0054499E">
        <w:rPr>
          <w:color w:val="231F20"/>
          <w:spacing w:val="-1"/>
          <w:w w:val="105"/>
          <w:sz w:val="18"/>
          <w:szCs w:val="18"/>
        </w:rPr>
        <w:t>Employer</w:t>
      </w:r>
      <w:r w:rsidRPr="0054499E">
        <w:rPr>
          <w:color w:val="231F20"/>
          <w:w w:val="104"/>
          <w:sz w:val="18"/>
          <w:szCs w:val="18"/>
        </w:rPr>
        <w:t xml:space="preserve"> </w:t>
      </w:r>
      <w:r w:rsidRPr="0054499E">
        <w:rPr>
          <w:color w:val="231F20"/>
          <w:w w:val="105"/>
          <w:sz w:val="18"/>
          <w:szCs w:val="18"/>
        </w:rPr>
        <w:t>supplementing</w:t>
      </w:r>
      <w:r w:rsidRPr="0054499E">
        <w:rPr>
          <w:color w:val="231F20"/>
          <w:spacing w:val="-8"/>
          <w:w w:val="105"/>
          <w:sz w:val="18"/>
          <w:szCs w:val="18"/>
        </w:rPr>
        <w:t xml:space="preserve"> </w:t>
      </w:r>
      <w:r w:rsidRPr="0054499E">
        <w:rPr>
          <w:color w:val="231F20"/>
          <w:w w:val="105"/>
          <w:sz w:val="18"/>
          <w:szCs w:val="18"/>
        </w:rPr>
        <w:t>or</w:t>
      </w:r>
      <w:r w:rsidRPr="0054499E">
        <w:rPr>
          <w:color w:val="231F20"/>
          <w:spacing w:val="-9"/>
          <w:w w:val="105"/>
          <w:sz w:val="18"/>
          <w:szCs w:val="18"/>
        </w:rPr>
        <w:t xml:space="preserve"> </w:t>
      </w:r>
      <w:r w:rsidRPr="0054499E">
        <w:rPr>
          <w:color w:val="231F20"/>
          <w:w w:val="105"/>
          <w:sz w:val="18"/>
          <w:szCs w:val="18"/>
        </w:rPr>
        <w:t>amending</w:t>
      </w:r>
      <w:r w:rsidRPr="0054499E">
        <w:rPr>
          <w:color w:val="231F20"/>
          <w:spacing w:val="-8"/>
          <w:w w:val="105"/>
          <w:sz w:val="18"/>
          <w:szCs w:val="18"/>
        </w:rPr>
        <w:t xml:space="preserve"> </w:t>
      </w:r>
      <w:r w:rsidRPr="0054499E">
        <w:rPr>
          <w:color w:val="231F20"/>
          <w:w w:val="105"/>
          <w:sz w:val="18"/>
          <w:szCs w:val="18"/>
        </w:rPr>
        <w:t>the</w:t>
      </w:r>
      <w:r w:rsidRPr="0054499E">
        <w:rPr>
          <w:color w:val="231F20"/>
          <w:spacing w:val="-9"/>
          <w:w w:val="105"/>
          <w:sz w:val="18"/>
          <w:szCs w:val="18"/>
        </w:rPr>
        <w:t xml:space="preserve"> </w:t>
      </w:r>
      <w:r w:rsidRPr="0054499E">
        <w:rPr>
          <w:color w:val="231F20"/>
          <w:w w:val="105"/>
          <w:sz w:val="18"/>
          <w:szCs w:val="18"/>
        </w:rPr>
        <w:t>Third</w:t>
      </w:r>
      <w:r w:rsidRPr="0054499E">
        <w:rPr>
          <w:color w:val="231F20"/>
          <w:spacing w:val="-8"/>
          <w:w w:val="105"/>
          <w:sz w:val="18"/>
          <w:szCs w:val="18"/>
        </w:rPr>
        <w:t xml:space="preserve"> </w:t>
      </w:r>
      <w:r w:rsidRPr="0054499E">
        <w:rPr>
          <w:color w:val="231F20"/>
          <w:w w:val="105"/>
          <w:sz w:val="18"/>
          <w:szCs w:val="18"/>
        </w:rPr>
        <w:t>Party</w:t>
      </w:r>
      <w:r w:rsidRPr="0054499E">
        <w:rPr>
          <w:color w:val="231F20"/>
          <w:spacing w:val="-7"/>
          <w:w w:val="105"/>
          <w:sz w:val="18"/>
          <w:szCs w:val="18"/>
        </w:rPr>
        <w:t xml:space="preserve"> </w:t>
      </w:r>
      <w:r w:rsidRPr="0054499E">
        <w:rPr>
          <w:color w:val="231F20"/>
          <w:w w:val="105"/>
          <w:sz w:val="18"/>
          <w:szCs w:val="18"/>
        </w:rPr>
        <w:t>Agreements.”</w:t>
      </w:r>
    </w:p>
    <w:p w14:paraId="74662296" w14:textId="77777777" w:rsidR="004A609C" w:rsidRPr="0054499E" w:rsidRDefault="004A609C">
      <w:pPr>
        <w:pStyle w:val="BodyText"/>
        <w:kinsoku w:val="0"/>
        <w:overflowPunct w:val="0"/>
        <w:spacing w:before="4"/>
        <w:ind w:left="0"/>
        <w:rPr>
          <w:sz w:val="18"/>
          <w:szCs w:val="18"/>
        </w:rPr>
      </w:pPr>
    </w:p>
    <w:p w14:paraId="0D49C590" w14:textId="77777777" w:rsidR="004A609C" w:rsidRPr="0054499E" w:rsidRDefault="007D6B32">
      <w:pPr>
        <w:pStyle w:val="Heading5"/>
        <w:kinsoku w:val="0"/>
        <w:overflowPunct w:val="0"/>
        <w:ind w:left="1723"/>
        <w:jc w:val="both"/>
        <w:rPr>
          <w:b w:val="0"/>
          <w:bCs w:val="0"/>
          <w:color w:val="000000"/>
          <w:sz w:val="18"/>
          <w:szCs w:val="18"/>
        </w:rPr>
      </w:pPr>
      <w:r w:rsidRPr="0054499E">
        <w:rPr>
          <w:color w:val="231F20"/>
          <w:w w:val="105"/>
          <w:sz w:val="18"/>
          <w:szCs w:val="18"/>
        </w:rPr>
        <w:t>The Valuation</w:t>
      </w:r>
      <w:r w:rsidRPr="0054499E">
        <w:rPr>
          <w:color w:val="231F20"/>
          <w:spacing w:val="-35"/>
          <w:w w:val="105"/>
          <w:sz w:val="18"/>
          <w:szCs w:val="18"/>
        </w:rPr>
        <w:t xml:space="preserve"> </w:t>
      </w:r>
      <w:r w:rsidRPr="0054499E">
        <w:rPr>
          <w:color w:val="231F20"/>
          <w:w w:val="105"/>
          <w:sz w:val="18"/>
          <w:szCs w:val="18"/>
        </w:rPr>
        <w:t>Rules</w:t>
      </w:r>
    </w:p>
    <w:p w14:paraId="622CE812" w14:textId="77777777" w:rsidR="004A609C" w:rsidRPr="0054499E" w:rsidRDefault="004A609C">
      <w:pPr>
        <w:pStyle w:val="BodyText"/>
        <w:kinsoku w:val="0"/>
        <w:overflowPunct w:val="0"/>
        <w:spacing w:before="1"/>
        <w:ind w:left="0"/>
        <w:rPr>
          <w:b/>
          <w:bCs/>
          <w:sz w:val="18"/>
          <w:szCs w:val="18"/>
        </w:rPr>
      </w:pPr>
    </w:p>
    <w:p w14:paraId="6FCFF4AB" w14:textId="77777777" w:rsidR="004A609C" w:rsidRPr="0054499E" w:rsidRDefault="007D6B32">
      <w:pPr>
        <w:pStyle w:val="BodyText"/>
        <w:tabs>
          <w:tab w:val="left" w:pos="1723"/>
        </w:tabs>
        <w:kinsoku w:val="0"/>
        <w:overflowPunct w:val="0"/>
        <w:ind w:left="154"/>
        <w:rPr>
          <w:color w:val="000000"/>
          <w:sz w:val="18"/>
          <w:szCs w:val="18"/>
        </w:rPr>
      </w:pPr>
      <w:r w:rsidRPr="0054499E">
        <w:rPr>
          <w:b/>
          <w:bCs/>
          <w:color w:val="231F20"/>
          <w:spacing w:val="-1"/>
          <w:sz w:val="18"/>
          <w:szCs w:val="18"/>
        </w:rPr>
        <w:t>5.6</w:t>
      </w:r>
      <w:r w:rsidRPr="0054499E">
        <w:rPr>
          <w:b/>
          <w:bCs/>
          <w:color w:val="231F20"/>
          <w:spacing w:val="-1"/>
          <w:sz w:val="18"/>
          <w:szCs w:val="18"/>
        </w:rPr>
        <w:tab/>
      </w:r>
      <w:r w:rsidRPr="0054499E">
        <w:rPr>
          <w:b/>
          <w:bCs/>
          <w:color w:val="231F20"/>
          <w:spacing w:val="-1"/>
          <w:w w:val="105"/>
          <w:sz w:val="18"/>
          <w:szCs w:val="18"/>
        </w:rPr>
        <w:t>Change</w:t>
      </w:r>
      <w:r w:rsidRPr="0054499E">
        <w:rPr>
          <w:b/>
          <w:bCs/>
          <w:color w:val="231F20"/>
          <w:w w:val="105"/>
          <w:sz w:val="18"/>
          <w:szCs w:val="18"/>
        </w:rPr>
        <w:t xml:space="preserve"> of </w:t>
      </w:r>
      <w:r w:rsidRPr="0054499E">
        <w:rPr>
          <w:b/>
          <w:bCs/>
          <w:color w:val="231F20"/>
          <w:spacing w:val="-1"/>
          <w:w w:val="105"/>
          <w:sz w:val="18"/>
          <w:szCs w:val="18"/>
        </w:rPr>
        <w:t>conditions</w:t>
      </w:r>
      <w:r w:rsidRPr="0054499E">
        <w:rPr>
          <w:b/>
          <w:bCs/>
          <w:color w:val="231F20"/>
          <w:w w:val="105"/>
          <w:sz w:val="18"/>
          <w:szCs w:val="18"/>
        </w:rPr>
        <w:t xml:space="preserve"> for </w:t>
      </w:r>
      <w:r w:rsidRPr="0054499E">
        <w:rPr>
          <w:b/>
          <w:bCs/>
          <w:color w:val="231F20"/>
          <w:spacing w:val="-1"/>
          <w:w w:val="105"/>
          <w:sz w:val="18"/>
          <w:szCs w:val="18"/>
        </w:rPr>
        <w:t>other</w:t>
      </w:r>
      <w:r w:rsidRPr="0054499E">
        <w:rPr>
          <w:b/>
          <w:bCs/>
          <w:color w:val="231F20"/>
          <w:spacing w:val="-11"/>
          <w:w w:val="105"/>
          <w:sz w:val="18"/>
          <w:szCs w:val="18"/>
        </w:rPr>
        <w:t xml:space="preserve"> </w:t>
      </w:r>
      <w:r w:rsidRPr="0054499E">
        <w:rPr>
          <w:b/>
          <w:bCs/>
          <w:color w:val="231F20"/>
          <w:w w:val="105"/>
          <w:sz w:val="18"/>
          <w:szCs w:val="18"/>
        </w:rPr>
        <w:t>work</w:t>
      </w:r>
    </w:p>
    <w:p w14:paraId="17EA472C" w14:textId="77777777" w:rsidR="004A609C" w:rsidRPr="0054499E" w:rsidRDefault="004A609C">
      <w:pPr>
        <w:pStyle w:val="BodyText"/>
        <w:kinsoku w:val="0"/>
        <w:overflowPunct w:val="0"/>
        <w:spacing w:before="4"/>
        <w:ind w:left="0"/>
        <w:rPr>
          <w:b/>
          <w:bCs/>
          <w:sz w:val="18"/>
          <w:szCs w:val="18"/>
        </w:rPr>
      </w:pPr>
    </w:p>
    <w:p w14:paraId="11B930FD" w14:textId="2A32733B" w:rsidR="004A609C" w:rsidRPr="0054499E" w:rsidRDefault="007D6B32">
      <w:pPr>
        <w:pStyle w:val="BodyText"/>
        <w:kinsoku w:val="0"/>
        <w:overflowPunct w:val="0"/>
        <w:ind w:left="1723"/>
        <w:jc w:val="both"/>
        <w:rPr>
          <w:color w:val="000000"/>
          <w:sz w:val="18"/>
          <w:szCs w:val="18"/>
        </w:rPr>
      </w:pPr>
      <w:r w:rsidRPr="0054499E">
        <w:rPr>
          <w:color w:val="231F20"/>
          <w:w w:val="105"/>
          <w:sz w:val="18"/>
          <w:szCs w:val="18"/>
        </w:rPr>
        <w:t xml:space="preserve">At the end of the clause, </w:t>
      </w:r>
      <w:r w:rsidRPr="0054499E">
        <w:rPr>
          <w:b/>
          <w:bCs/>
          <w:color w:val="231F20"/>
          <w:w w:val="105"/>
          <w:sz w:val="18"/>
          <w:szCs w:val="18"/>
        </w:rPr>
        <w:t xml:space="preserve">insert </w:t>
      </w:r>
      <w:r w:rsidRPr="0054499E">
        <w:rPr>
          <w:color w:val="231F20"/>
          <w:w w:val="105"/>
          <w:sz w:val="18"/>
          <w:szCs w:val="18"/>
        </w:rPr>
        <w:t>the</w:t>
      </w:r>
      <w:r w:rsidRPr="0054499E">
        <w:rPr>
          <w:color w:val="231F20"/>
          <w:spacing w:val="-40"/>
          <w:w w:val="105"/>
          <w:sz w:val="18"/>
          <w:szCs w:val="18"/>
        </w:rPr>
        <w:t xml:space="preserve"> </w:t>
      </w:r>
      <w:r w:rsidR="00B83CE2" w:rsidRPr="0054499E">
        <w:rPr>
          <w:color w:val="231F20"/>
          <w:spacing w:val="-40"/>
          <w:w w:val="105"/>
          <w:sz w:val="18"/>
          <w:szCs w:val="18"/>
        </w:rPr>
        <w:t xml:space="preserve"> </w:t>
      </w:r>
      <w:r w:rsidRPr="0054499E">
        <w:rPr>
          <w:color w:val="231F20"/>
          <w:w w:val="105"/>
          <w:sz w:val="18"/>
          <w:szCs w:val="18"/>
        </w:rPr>
        <w:t>following:</w:t>
      </w:r>
    </w:p>
    <w:p w14:paraId="089910C3" w14:textId="77777777" w:rsidR="004A609C" w:rsidRPr="0054499E" w:rsidRDefault="004A609C">
      <w:pPr>
        <w:pStyle w:val="BodyText"/>
        <w:kinsoku w:val="0"/>
        <w:overflowPunct w:val="0"/>
        <w:spacing w:before="2"/>
        <w:ind w:left="0"/>
        <w:rPr>
          <w:sz w:val="18"/>
          <w:szCs w:val="18"/>
        </w:rPr>
      </w:pPr>
    </w:p>
    <w:p w14:paraId="7324BAD0" w14:textId="77777777" w:rsidR="004A609C" w:rsidRPr="0054499E" w:rsidRDefault="007D6B32">
      <w:pPr>
        <w:pStyle w:val="BodyText"/>
        <w:kinsoku w:val="0"/>
        <w:overflowPunct w:val="0"/>
        <w:spacing w:line="252" w:lineRule="auto"/>
        <w:ind w:left="1723" w:right="123"/>
        <w:jc w:val="both"/>
        <w:rPr>
          <w:color w:val="000000"/>
          <w:sz w:val="18"/>
          <w:szCs w:val="18"/>
        </w:rPr>
      </w:pPr>
      <w:r w:rsidRPr="0054499E">
        <w:rPr>
          <w:color w:val="231F20"/>
          <w:w w:val="105"/>
          <w:sz w:val="18"/>
          <w:szCs w:val="18"/>
        </w:rPr>
        <w:t>“provided always that the substantial change in the conditions does not arise by reason of any error, omission, negligence or default of the Contractor or the Contractor’s</w:t>
      </w:r>
      <w:r w:rsidRPr="0054499E">
        <w:rPr>
          <w:color w:val="231F20"/>
          <w:spacing w:val="-24"/>
          <w:w w:val="105"/>
          <w:sz w:val="18"/>
          <w:szCs w:val="18"/>
        </w:rPr>
        <w:t xml:space="preserve"> </w:t>
      </w:r>
      <w:r w:rsidRPr="0054499E">
        <w:rPr>
          <w:color w:val="231F20"/>
          <w:w w:val="105"/>
          <w:sz w:val="18"/>
          <w:szCs w:val="18"/>
        </w:rPr>
        <w:t>Persons.”</w:t>
      </w:r>
    </w:p>
    <w:p w14:paraId="631FC3AF" w14:textId="77777777" w:rsidR="004A609C" w:rsidRPr="0054499E" w:rsidRDefault="004A609C">
      <w:pPr>
        <w:pStyle w:val="BodyText"/>
        <w:kinsoku w:val="0"/>
        <w:overflowPunct w:val="0"/>
        <w:spacing w:before="5"/>
        <w:ind w:left="0"/>
        <w:rPr>
          <w:sz w:val="18"/>
          <w:szCs w:val="18"/>
        </w:rPr>
      </w:pPr>
    </w:p>
    <w:p w14:paraId="54A2EFCF" w14:textId="77777777" w:rsidR="004A609C" w:rsidRPr="0054499E" w:rsidRDefault="007D6B32">
      <w:pPr>
        <w:pStyle w:val="BodyText"/>
        <w:kinsoku w:val="0"/>
        <w:overflowPunct w:val="0"/>
        <w:ind w:left="1723"/>
        <w:jc w:val="both"/>
        <w:rPr>
          <w:color w:val="000000"/>
          <w:sz w:val="18"/>
          <w:szCs w:val="18"/>
        </w:rPr>
      </w:pPr>
      <w:r w:rsidRPr="0054499E">
        <w:rPr>
          <w:b/>
          <w:bCs/>
          <w:color w:val="231F20"/>
          <w:w w:val="105"/>
          <w:sz w:val="18"/>
          <w:szCs w:val="18"/>
        </w:rPr>
        <w:t xml:space="preserve">Insert </w:t>
      </w:r>
      <w:r w:rsidRPr="0054499E">
        <w:rPr>
          <w:color w:val="231F20"/>
          <w:w w:val="105"/>
          <w:sz w:val="18"/>
          <w:szCs w:val="18"/>
        </w:rPr>
        <w:t>a new clause</w:t>
      </w:r>
      <w:r w:rsidRPr="0054499E">
        <w:rPr>
          <w:color w:val="231F20"/>
          <w:spacing w:val="-24"/>
          <w:w w:val="105"/>
          <w:sz w:val="18"/>
          <w:szCs w:val="18"/>
        </w:rPr>
        <w:t xml:space="preserve"> </w:t>
      </w:r>
      <w:r w:rsidRPr="0054499E">
        <w:rPr>
          <w:color w:val="231F20"/>
          <w:w w:val="105"/>
          <w:sz w:val="18"/>
          <w:szCs w:val="18"/>
        </w:rPr>
        <w:t>5.8:</w:t>
      </w:r>
    </w:p>
    <w:p w14:paraId="09D6ACDF" w14:textId="77777777" w:rsidR="004A609C" w:rsidRPr="0054499E" w:rsidRDefault="004A609C">
      <w:pPr>
        <w:pStyle w:val="BodyText"/>
        <w:kinsoku w:val="0"/>
        <w:overflowPunct w:val="0"/>
        <w:spacing w:before="4"/>
        <w:ind w:left="0"/>
        <w:rPr>
          <w:sz w:val="18"/>
          <w:szCs w:val="18"/>
        </w:rPr>
      </w:pPr>
    </w:p>
    <w:p w14:paraId="0BB2A43B" w14:textId="77777777" w:rsidR="004A609C" w:rsidRPr="0054499E" w:rsidRDefault="007D6B32">
      <w:pPr>
        <w:pStyle w:val="BodyText"/>
        <w:tabs>
          <w:tab w:val="left" w:pos="1723"/>
        </w:tabs>
        <w:kinsoku w:val="0"/>
        <w:overflowPunct w:val="0"/>
        <w:ind w:left="154"/>
        <w:rPr>
          <w:color w:val="000000"/>
          <w:sz w:val="18"/>
          <w:szCs w:val="18"/>
        </w:rPr>
      </w:pPr>
      <w:r w:rsidRPr="0054499E">
        <w:rPr>
          <w:color w:val="231F20"/>
          <w:spacing w:val="-1"/>
          <w:sz w:val="18"/>
          <w:szCs w:val="18"/>
        </w:rPr>
        <w:t>“</w:t>
      </w:r>
      <w:r w:rsidRPr="0054499E">
        <w:rPr>
          <w:b/>
          <w:bCs/>
          <w:color w:val="231F20"/>
          <w:spacing w:val="-1"/>
          <w:sz w:val="18"/>
          <w:szCs w:val="18"/>
        </w:rPr>
        <w:t>5.8</w:t>
      </w:r>
      <w:r w:rsidRPr="0054499E">
        <w:rPr>
          <w:b/>
          <w:bCs/>
          <w:color w:val="231F20"/>
          <w:spacing w:val="-1"/>
          <w:sz w:val="18"/>
          <w:szCs w:val="18"/>
        </w:rPr>
        <w:tab/>
      </w:r>
      <w:r w:rsidRPr="0054499E">
        <w:rPr>
          <w:b/>
          <w:bCs/>
          <w:color w:val="231F20"/>
          <w:spacing w:val="-1"/>
          <w:w w:val="105"/>
          <w:sz w:val="18"/>
          <w:szCs w:val="18"/>
        </w:rPr>
        <w:t>Employer’s</w:t>
      </w:r>
      <w:r w:rsidRPr="0054499E">
        <w:rPr>
          <w:b/>
          <w:bCs/>
          <w:color w:val="231F20"/>
          <w:w w:val="105"/>
          <w:sz w:val="18"/>
          <w:szCs w:val="18"/>
        </w:rPr>
        <w:t xml:space="preserve"> </w:t>
      </w:r>
      <w:r w:rsidRPr="0054499E">
        <w:rPr>
          <w:b/>
          <w:bCs/>
          <w:color w:val="231F20"/>
          <w:spacing w:val="-1"/>
          <w:w w:val="105"/>
          <w:sz w:val="18"/>
          <w:szCs w:val="18"/>
        </w:rPr>
        <w:t>instruction</w:t>
      </w:r>
      <w:r w:rsidRPr="0054499E">
        <w:rPr>
          <w:b/>
          <w:bCs/>
          <w:color w:val="231F20"/>
          <w:w w:val="105"/>
          <w:sz w:val="18"/>
          <w:szCs w:val="18"/>
        </w:rPr>
        <w:t xml:space="preserve"> </w:t>
      </w:r>
      <w:r w:rsidRPr="0054499E">
        <w:rPr>
          <w:b/>
          <w:bCs/>
          <w:color w:val="231F20"/>
          <w:spacing w:val="-1"/>
          <w:w w:val="105"/>
          <w:sz w:val="18"/>
          <w:szCs w:val="18"/>
        </w:rPr>
        <w:t>affecting</w:t>
      </w:r>
      <w:r w:rsidRPr="0054499E">
        <w:rPr>
          <w:b/>
          <w:bCs/>
          <w:color w:val="231F20"/>
          <w:w w:val="105"/>
          <w:sz w:val="18"/>
          <w:szCs w:val="18"/>
        </w:rPr>
        <w:t xml:space="preserve"> </w:t>
      </w:r>
      <w:r w:rsidRPr="0054499E">
        <w:rPr>
          <w:b/>
          <w:bCs/>
          <w:color w:val="231F20"/>
          <w:spacing w:val="-1"/>
          <w:w w:val="105"/>
          <w:sz w:val="18"/>
          <w:szCs w:val="18"/>
        </w:rPr>
        <w:t>the</w:t>
      </w:r>
      <w:r w:rsidRPr="0054499E">
        <w:rPr>
          <w:b/>
          <w:bCs/>
          <w:color w:val="231F20"/>
          <w:w w:val="105"/>
          <w:sz w:val="18"/>
          <w:szCs w:val="18"/>
        </w:rPr>
        <w:t xml:space="preserve"> </w:t>
      </w:r>
      <w:r w:rsidRPr="0054499E">
        <w:rPr>
          <w:b/>
          <w:bCs/>
          <w:color w:val="231F20"/>
          <w:spacing w:val="-1"/>
          <w:w w:val="105"/>
          <w:sz w:val="18"/>
          <w:szCs w:val="18"/>
        </w:rPr>
        <w:t>Contract</w:t>
      </w:r>
      <w:r w:rsidRPr="0054499E">
        <w:rPr>
          <w:b/>
          <w:bCs/>
          <w:color w:val="231F20"/>
          <w:w w:val="105"/>
          <w:sz w:val="18"/>
          <w:szCs w:val="18"/>
        </w:rPr>
        <w:t xml:space="preserve"> </w:t>
      </w:r>
      <w:r w:rsidRPr="0054499E">
        <w:rPr>
          <w:b/>
          <w:bCs/>
          <w:color w:val="231F20"/>
          <w:spacing w:val="-1"/>
          <w:w w:val="105"/>
          <w:sz w:val="18"/>
          <w:szCs w:val="18"/>
        </w:rPr>
        <w:t>Sum</w:t>
      </w:r>
      <w:r w:rsidRPr="0054499E">
        <w:rPr>
          <w:b/>
          <w:bCs/>
          <w:color w:val="231F20"/>
          <w:w w:val="105"/>
          <w:sz w:val="18"/>
          <w:szCs w:val="18"/>
        </w:rPr>
        <w:t xml:space="preserve"> and/or </w:t>
      </w:r>
      <w:r w:rsidRPr="0054499E">
        <w:rPr>
          <w:b/>
          <w:bCs/>
          <w:color w:val="231F20"/>
          <w:spacing w:val="-1"/>
          <w:w w:val="105"/>
          <w:sz w:val="18"/>
          <w:szCs w:val="18"/>
        </w:rPr>
        <w:t>the</w:t>
      </w:r>
      <w:r w:rsidRPr="0054499E">
        <w:rPr>
          <w:b/>
          <w:bCs/>
          <w:color w:val="231F20"/>
          <w:w w:val="105"/>
          <w:sz w:val="18"/>
          <w:szCs w:val="18"/>
        </w:rPr>
        <w:t xml:space="preserve"> Completion</w:t>
      </w:r>
      <w:r w:rsidRPr="0054499E">
        <w:rPr>
          <w:b/>
          <w:bCs/>
          <w:color w:val="231F20"/>
          <w:spacing w:val="-15"/>
          <w:w w:val="105"/>
          <w:sz w:val="18"/>
          <w:szCs w:val="18"/>
        </w:rPr>
        <w:t xml:space="preserve"> </w:t>
      </w:r>
      <w:r w:rsidRPr="0054499E">
        <w:rPr>
          <w:b/>
          <w:bCs/>
          <w:color w:val="231F20"/>
          <w:w w:val="105"/>
          <w:sz w:val="18"/>
          <w:szCs w:val="18"/>
        </w:rPr>
        <w:t>Date</w:t>
      </w:r>
    </w:p>
    <w:p w14:paraId="5F532E45" w14:textId="77777777" w:rsidR="004A609C" w:rsidRPr="0054499E" w:rsidRDefault="004A609C">
      <w:pPr>
        <w:pStyle w:val="BodyText"/>
        <w:kinsoku w:val="0"/>
        <w:overflowPunct w:val="0"/>
        <w:spacing w:before="1"/>
        <w:ind w:left="0"/>
        <w:rPr>
          <w:b/>
          <w:bCs/>
          <w:sz w:val="18"/>
          <w:szCs w:val="18"/>
        </w:rPr>
      </w:pPr>
    </w:p>
    <w:p w14:paraId="1522E7CF" w14:textId="77777777" w:rsidR="004A609C" w:rsidRPr="0054499E" w:rsidRDefault="007D6B32" w:rsidP="00E3176F">
      <w:pPr>
        <w:pStyle w:val="ListParagraph"/>
        <w:numPr>
          <w:ilvl w:val="2"/>
          <w:numId w:val="31"/>
        </w:numPr>
        <w:tabs>
          <w:tab w:val="left" w:pos="1724"/>
        </w:tabs>
        <w:kinsoku w:val="0"/>
        <w:overflowPunct w:val="0"/>
        <w:spacing w:line="252" w:lineRule="auto"/>
        <w:ind w:right="116" w:hanging="156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Where in the opinion of the Contractor any instructions issued by the Employer to the Contractor under this Contract may require an adjustment to the Contract Sum and/or the Completion Date, before complying with that instruction the Contractor shall provide to the Employer as soon as practicable (and in any event within 10 Business Days of the date of the Employer’s instruction) with details of all necessary design details including Material associated with that instruction, along with details of the value of the adjustment to the Contract Sum (providing the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Employer</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with</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all</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necessary</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supporting</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calculations</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by</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reference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values contained in the Contract Sum Analysis) and the length of any extension of time to the Completion Date which the Contractor considers he may be entitled to if</w:t>
      </w:r>
      <w:r w:rsidRPr="0054499E">
        <w:rPr>
          <w:rFonts w:ascii="Trebuchet MS" w:hAnsi="Trebuchet MS" w:cs="Trebuchet MS"/>
          <w:color w:val="231F20"/>
          <w:spacing w:val="56"/>
          <w:w w:val="105"/>
          <w:sz w:val="18"/>
          <w:szCs w:val="18"/>
        </w:rPr>
        <w:t xml:space="preserve"> </w:t>
      </w:r>
      <w:r w:rsidRPr="0054499E">
        <w:rPr>
          <w:rFonts w:ascii="Trebuchet MS" w:hAnsi="Trebuchet MS" w:cs="Trebuchet MS"/>
          <w:color w:val="231F20"/>
          <w:w w:val="105"/>
          <w:sz w:val="18"/>
          <w:szCs w:val="18"/>
        </w:rPr>
        <w:t>he complies with that</w:t>
      </w:r>
      <w:r w:rsidRPr="0054499E">
        <w:rPr>
          <w:rFonts w:ascii="Trebuchet MS" w:hAnsi="Trebuchet MS" w:cs="Trebuchet MS"/>
          <w:color w:val="231F20"/>
          <w:spacing w:val="-35"/>
          <w:w w:val="105"/>
          <w:sz w:val="18"/>
          <w:szCs w:val="18"/>
        </w:rPr>
        <w:t xml:space="preserve"> </w:t>
      </w:r>
      <w:r w:rsidRPr="0054499E">
        <w:rPr>
          <w:rFonts w:ascii="Trebuchet MS" w:hAnsi="Trebuchet MS" w:cs="Trebuchet MS"/>
          <w:color w:val="231F20"/>
          <w:w w:val="105"/>
          <w:sz w:val="18"/>
          <w:szCs w:val="18"/>
        </w:rPr>
        <w:t>instruction.</w:t>
      </w:r>
    </w:p>
    <w:p w14:paraId="7723A266" w14:textId="77777777" w:rsidR="004A609C" w:rsidRPr="0054499E" w:rsidRDefault="004A609C">
      <w:pPr>
        <w:pStyle w:val="BodyText"/>
        <w:kinsoku w:val="0"/>
        <w:overflowPunct w:val="0"/>
        <w:spacing w:before="5"/>
        <w:ind w:left="0"/>
        <w:rPr>
          <w:sz w:val="18"/>
          <w:szCs w:val="18"/>
        </w:rPr>
      </w:pPr>
    </w:p>
    <w:p w14:paraId="4D472267" w14:textId="6B10C8C9" w:rsidR="004A609C" w:rsidRPr="0054499E" w:rsidRDefault="007D6B32" w:rsidP="00E3176F">
      <w:pPr>
        <w:pStyle w:val="ListParagraph"/>
        <w:numPr>
          <w:ilvl w:val="2"/>
          <w:numId w:val="31"/>
        </w:numPr>
        <w:tabs>
          <w:tab w:val="left" w:pos="1724"/>
        </w:tabs>
        <w:kinsoku w:val="0"/>
        <w:overflowPunct w:val="0"/>
        <w:spacing w:before="56" w:line="249" w:lineRule="auto"/>
        <w:ind w:right="118" w:hanging="1569"/>
        <w:jc w:val="both"/>
        <w:rPr>
          <w:rFonts w:ascii="Trebuchet MS" w:hAnsi="Trebuchet MS"/>
          <w:color w:val="000000"/>
          <w:sz w:val="18"/>
          <w:szCs w:val="18"/>
        </w:rPr>
      </w:pPr>
      <w:r w:rsidRPr="0054499E">
        <w:rPr>
          <w:rFonts w:ascii="Trebuchet MS" w:hAnsi="Trebuchet MS" w:cs="Trebuchet MS"/>
          <w:color w:val="231F20"/>
          <w:w w:val="105"/>
          <w:sz w:val="18"/>
          <w:szCs w:val="18"/>
        </w:rPr>
        <w:t>The Employer shall either confirm or revoke that instruction in writing. The Contractor shall not be entitled to any adjustment to the Contract Sum or the Completion Date in respect of any Change under this Contract unless and until</w:t>
      </w:r>
      <w:r w:rsidRPr="0054499E">
        <w:rPr>
          <w:rFonts w:ascii="Trebuchet MS" w:hAnsi="Trebuchet MS" w:cs="Trebuchet MS"/>
          <w:color w:val="231F20"/>
          <w:spacing w:val="23"/>
          <w:w w:val="105"/>
          <w:sz w:val="18"/>
          <w:szCs w:val="18"/>
        </w:rPr>
        <w:t xml:space="preserve"> </w:t>
      </w:r>
      <w:r w:rsidRPr="0054499E">
        <w:rPr>
          <w:rFonts w:ascii="Trebuchet MS" w:hAnsi="Trebuchet MS" w:cs="Trebuchet MS"/>
          <w:color w:val="231F20"/>
          <w:w w:val="105"/>
          <w:sz w:val="18"/>
          <w:szCs w:val="18"/>
        </w:rPr>
        <w:t>he</w:t>
      </w:r>
      <w:r w:rsidR="00A14997" w:rsidRPr="0054499E">
        <w:rPr>
          <w:rFonts w:ascii="Trebuchet MS" w:hAnsi="Trebuchet MS" w:cs="Trebuchet MS"/>
          <w:color w:val="231F20"/>
          <w:w w:val="105"/>
          <w:sz w:val="18"/>
          <w:szCs w:val="18"/>
        </w:rPr>
        <w:t xml:space="preserve"> </w:t>
      </w:r>
      <w:r w:rsidRPr="0054499E">
        <w:rPr>
          <w:rFonts w:ascii="Trebuchet MS" w:hAnsi="Trebuchet MS"/>
          <w:color w:val="231F20"/>
          <w:w w:val="105"/>
          <w:sz w:val="18"/>
          <w:szCs w:val="18"/>
        </w:rPr>
        <w:lastRenderedPageBreak/>
        <w:t>is</w:t>
      </w:r>
      <w:r w:rsidRPr="0054499E">
        <w:rPr>
          <w:rFonts w:ascii="Trebuchet MS" w:hAnsi="Trebuchet MS"/>
          <w:color w:val="231F20"/>
          <w:spacing w:val="-7"/>
          <w:w w:val="105"/>
          <w:sz w:val="18"/>
          <w:szCs w:val="18"/>
        </w:rPr>
        <w:t xml:space="preserve"> </w:t>
      </w:r>
      <w:r w:rsidRPr="0054499E">
        <w:rPr>
          <w:rFonts w:ascii="Trebuchet MS" w:hAnsi="Trebuchet MS"/>
          <w:color w:val="231F20"/>
          <w:w w:val="105"/>
          <w:sz w:val="18"/>
          <w:szCs w:val="18"/>
        </w:rPr>
        <w:t>in</w:t>
      </w:r>
      <w:r w:rsidRPr="0054499E">
        <w:rPr>
          <w:rFonts w:ascii="Trebuchet MS" w:hAnsi="Trebuchet MS"/>
          <w:color w:val="231F20"/>
          <w:spacing w:val="-8"/>
          <w:w w:val="105"/>
          <w:sz w:val="18"/>
          <w:szCs w:val="18"/>
        </w:rPr>
        <w:t xml:space="preserve"> </w:t>
      </w:r>
      <w:r w:rsidRPr="0054499E">
        <w:rPr>
          <w:rFonts w:ascii="Trebuchet MS" w:hAnsi="Trebuchet MS"/>
          <w:color w:val="231F20"/>
          <w:w w:val="105"/>
          <w:sz w:val="18"/>
          <w:szCs w:val="18"/>
        </w:rPr>
        <w:t>receipt</w:t>
      </w:r>
      <w:r w:rsidRPr="0054499E">
        <w:rPr>
          <w:rFonts w:ascii="Trebuchet MS" w:hAnsi="Trebuchet MS"/>
          <w:color w:val="231F20"/>
          <w:spacing w:val="-8"/>
          <w:w w:val="105"/>
          <w:sz w:val="18"/>
          <w:szCs w:val="18"/>
        </w:rPr>
        <w:t xml:space="preserve"> </w:t>
      </w:r>
      <w:r w:rsidRPr="0054499E">
        <w:rPr>
          <w:rFonts w:ascii="Trebuchet MS" w:hAnsi="Trebuchet MS"/>
          <w:color w:val="231F20"/>
          <w:w w:val="105"/>
          <w:sz w:val="18"/>
          <w:szCs w:val="18"/>
        </w:rPr>
        <w:t>of</w:t>
      </w:r>
      <w:r w:rsidRPr="0054499E">
        <w:rPr>
          <w:rFonts w:ascii="Trebuchet MS" w:hAnsi="Trebuchet MS"/>
          <w:color w:val="231F20"/>
          <w:spacing w:val="-7"/>
          <w:w w:val="105"/>
          <w:sz w:val="18"/>
          <w:szCs w:val="18"/>
        </w:rPr>
        <w:t xml:space="preserve"> </w:t>
      </w:r>
      <w:r w:rsidRPr="0054499E">
        <w:rPr>
          <w:rFonts w:ascii="Trebuchet MS" w:hAnsi="Trebuchet MS"/>
          <w:color w:val="231F20"/>
          <w:w w:val="105"/>
          <w:sz w:val="18"/>
          <w:szCs w:val="18"/>
        </w:rPr>
        <w:t>an</w:t>
      </w:r>
      <w:r w:rsidRPr="0054499E">
        <w:rPr>
          <w:rFonts w:ascii="Trebuchet MS" w:hAnsi="Trebuchet MS"/>
          <w:color w:val="231F20"/>
          <w:spacing w:val="-6"/>
          <w:w w:val="105"/>
          <w:sz w:val="18"/>
          <w:szCs w:val="18"/>
        </w:rPr>
        <w:t xml:space="preserve"> </w:t>
      </w:r>
      <w:r w:rsidRPr="0054499E">
        <w:rPr>
          <w:rFonts w:ascii="Trebuchet MS" w:hAnsi="Trebuchet MS"/>
          <w:color w:val="231F20"/>
          <w:w w:val="105"/>
          <w:sz w:val="18"/>
          <w:szCs w:val="18"/>
        </w:rPr>
        <w:t>Employer’s</w:t>
      </w:r>
      <w:r w:rsidRPr="0054499E">
        <w:rPr>
          <w:rFonts w:ascii="Trebuchet MS" w:hAnsi="Trebuchet MS"/>
          <w:color w:val="231F20"/>
          <w:spacing w:val="-7"/>
          <w:w w:val="105"/>
          <w:sz w:val="18"/>
          <w:szCs w:val="18"/>
        </w:rPr>
        <w:t xml:space="preserve"> </w:t>
      </w:r>
      <w:r w:rsidRPr="0054499E">
        <w:rPr>
          <w:rFonts w:ascii="Trebuchet MS" w:hAnsi="Trebuchet MS"/>
          <w:color w:val="231F20"/>
          <w:w w:val="105"/>
          <w:sz w:val="18"/>
          <w:szCs w:val="18"/>
        </w:rPr>
        <w:t>written</w:t>
      </w:r>
      <w:r w:rsidRPr="0054499E">
        <w:rPr>
          <w:rFonts w:ascii="Trebuchet MS" w:hAnsi="Trebuchet MS"/>
          <w:color w:val="231F20"/>
          <w:spacing w:val="-9"/>
          <w:w w:val="105"/>
          <w:sz w:val="18"/>
          <w:szCs w:val="18"/>
        </w:rPr>
        <w:t xml:space="preserve"> </w:t>
      </w:r>
      <w:r w:rsidRPr="0054499E">
        <w:rPr>
          <w:rFonts w:ascii="Trebuchet MS" w:hAnsi="Trebuchet MS"/>
          <w:color w:val="231F20"/>
          <w:w w:val="105"/>
          <w:sz w:val="18"/>
          <w:szCs w:val="18"/>
        </w:rPr>
        <w:t>instruction</w:t>
      </w:r>
      <w:r w:rsidRPr="0054499E">
        <w:rPr>
          <w:rFonts w:ascii="Trebuchet MS" w:hAnsi="Trebuchet MS"/>
          <w:color w:val="231F20"/>
          <w:spacing w:val="-7"/>
          <w:w w:val="105"/>
          <w:sz w:val="18"/>
          <w:szCs w:val="18"/>
        </w:rPr>
        <w:t xml:space="preserve"> </w:t>
      </w:r>
      <w:r w:rsidRPr="0054499E">
        <w:rPr>
          <w:rFonts w:ascii="Trebuchet MS" w:hAnsi="Trebuchet MS"/>
          <w:color w:val="231F20"/>
          <w:w w:val="105"/>
          <w:sz w:val="18"/>
          <w:szCs w:val="18"/>
        </w:rPr>
        <w:t>pursuant</w:t>
      </w:r>
      <w:r w:rsidRPr="0054499E">
        <w:rPr>
          <w:rFonts w:ascii="Trebuchet MS" w:hAnsi="Trebuchet MS"/>
          <w:color w:val="231F20"/>
          <w:spacing w:val="-8"/>
          <w:w w:val="105"/>
          <w:sz w:val="18"/>
          <w:szCs w:val="18"/>
        </w:rPr>
        <w:t xml:space="preserve"> </w:t>
      </w:r>
      <w:r w:rsidRPr="0054499E">
        <w:rPr>
          <w:rFonts w:ascii="Trebuchet MS" w:hAnsi="Trebuchet MS"/>
          <w:color w:val="231F20"/>
          <w:w w:val="105"/>
          <w:sz w:val="18"/>
          <w:szCs w:val="18"/>
        </w:rPr>
        <w:t>to</w:t>
      </w:r>
      <w:r w:rsidRPr="0054499E">
        <w:rPr>
          <w:rFonts w:ascii="Trebuchet MS" w:hAnsi="Trebuchet MS"/>
          <w:color w:val="231F20"/>
          <w:spacing w:val="-6"/>
          <w:w w:val="105"/>
          <w:sz w:val="18"/>
          <w:szCs w:val="18"/>
        </w:rPr>
        <w:t xml:space="preserve"> </w:t>
      </w:r>
      <w:r w:rsidRPr="0054499E">
        <w:rPr>
          <w:rFonts w:ascii="Trebuchet MS" w:hAnsi="Trebuchet MS"/>
          <w:color w:val="231F20"/>
          <w:w w:val="105"/>
          <w:sz w:val="18"/>
          <w:szCs w:val="18"/>
        </w:rPr>
        <w:t>this</w:t>
      </w:r>
      <w:r w:rsidRPr="0054499E">
        <w:rPr>
          <w:rFonts w:ascii="Trebuchet MS" w:hAnsi="Trebuchet MS"/>
          <w:color w:val="231F20"/>
          <w:spacing w:val="-6"/>
          <w:w w:val="105"/>
          <w:sz w:val="18"/>
          <w:szCs w:val="18"/>
        </w:rPr>
        <w:t xml:space="preserve"> </w:t>
      </w:r>
      <w:r w:rsidRPr="0054499E">
        <w:rPr>
          <w:rFonts w:ascii="Trebuchet MS" w:hAnsi="Trebuchet MS"/>
          <w:color w:val="231F20"/>
          <w:w w:val="105"/>
          <w:sz w:val="18"/>
          <w:szCs w:val="18"/>
        </w:rPr>
        <w:t>clause</w:t>
      </w:r>
      <w:r w:rsidRPr="0054499E">
        <w:rPr>
          <w:rFonts w:ascii="Trebuchet MS" w:hAnsi="Trebuchet MS"/>
          <w:color w:val="231F20"/>
          <w:spacing w:val="-6"/>
          <w:w w:val="105"/>
          <w:sz w:val="18"/>
          <w:szCs w:val="18"/>
        </w:rPr>
        <w:t xml:space="preserve"> </w:t>
      </w:r>
      <w:r w:rsidRPr="0054499E">
        <w:rPr>
          <w:rFonts w:ascii="Trebuchet MS" w:hAnsi="Trebuchet MS"/>
          <w:color w:val="231F20"/>
          <w:w w:val="105"/>
          <w:sz w:val="18"/>
          <w:szCs w:val="18"/>
        </w:rPr>
        <w:t>5.8.2.”</w:t>
      </w:r>
    </w:p>
    <w:p w14:paraId="3CFFA68E" w14:textId="77777777" w:rsidR="004A609C" w:rsidRPr="0054499E" w:rsidRDefault="004A609C">
      <w:pPr>
        <w:pStyle w:val="BodyText"/>
        <w:kinsoku w:val="0"/>
        <w:overflowPunct w:val="0"/>
        <w:spacing w:before="3"/>
        <w:ind w:left="0"/>
        <w:rPr>
          <w:sz w:val="18"/>
          <w:szCs w:val="18"/>
        </w:rPr>
      </w:pPr>
    </w:p>
    <w:p w14:paraId="3598A114" w14:textId="26A2C1C2" w:rsidR="004153BA" w:rsidRPr="0054499E" w:rsidRDefault="007D6B32" w:rsidP="004153BA">
      <w:pPr>
        <w:pStyle w:val="Heading5"/>
        <w:tabs>
          <w:tab w:val="left" w:pos="1723"/>
        </w:tabs>
        <w:kinsoku w:val="0"/>
        <w:overflowPunct w:val="0"/>
        <w:spacing w:line="480" w:lineRule="auto"/>
        <w:ind w:left="1723" w:right="3271" w:hanging="1570"/>
        <w:rPr>
          <w:b w:val="0"/>
          <w:bCs w:val="0"/>
          <w:color w:val="000000"/>
          <w:sz w:val="18"/>
          <w:szCs w:val="18"/>
        </w:rPr>
      </w:pPr>
      <w:r w:rsidRPr="0054499E">
        <w:rPr>
          <w:color w:val="231F20"/>
          <w:spacing w:val="-1"/>
          <w:sz w:val="18"/>
          <w:szCs w:val="18"/>
        </w:rPr>
        <w:t>CONDITIONS</w:t>
      </w:r>
      <w:r w:rsidRPr="0054499E">
        <w:rPr>
          <w:color w:val="231F20"/>
          <w:spacing w:val="-1"/>
          <w:sz w:val="18"/>
          <w:szCs w:val="18"/>
        </w:rPr>
        <w:tab/>
      </w:r>
      <w:r w:rsidRPr="0054499E">
        <w:rPr>
          <w:color w:val="231F20"/>
          <w:spacing w:val="-1"/>
          <w:w w:val="105"/>
          <w:sz w:val="18"/>
          <w:szCs w:val="18"/>
        </w:rPr>
        <w:t>Section</w:t>
      </w:r>
      <w:r w:rsidRPr="0054499E">
        <w:rPr>
          <w:color w:val="231F20"/>
          <w:w w:val="105"/>
          <w:sz w:val="18"/>
          <w:szCs w:val="18"/>
        </w:rPr>
        <w:t xml:space="preserve"> 6: </w:t>
      </w:r>
      <w:r w:rsidRPr="0054499E">
        <w:rPr>
          <w:color w:val="231F20"/>
          <w:spacing w:val="-1"/>
          <w:w w:val="105"/>
          <w:sz w:val="18"/>
          <w:szCs w:val="18"/>
        </w:rPr>
        <w:t>Injury</w:t>
      </w:r>
      <w:r w:rsidRPr="0054499E">
        <w:rPr>
          <w:color w:val="231F20"/>
          <w:w w:val="105"/>
          <w:sz w:val="18"/>
          <w:szCs w:val="18"/>
        </w:rPr>
        <w:t xml:space="preserve"> </w:t>
      </w:r>
      <w:r w:rsidRPr="0054499E">
        <w:rPr>
          <w:color w:val="231F20"/>
          <w:spacing w:val="-2"/>
          <w:w w:val="105"/>
          <w:sz w:val="18"/>
          <w:szCs w:val="18"/>
        </w:rPr>
        <w:t>Damage</w:t>
      </w:r>
      <w:r w:rsidRPr="0054499E">
        <w:rPr>
          <w:color w:val="231F20"/>
          <w:spacing w:val="-27"/>
          <w:w w:val="105"/>
          <w:sz w:val="18"/>
          <w:szCs w:val="18"/>
        </w:rPr>
        <w:t xml:space="preserve"> </w:t>
      </w:r>
      <w:r w:rsidRPr="0054499E">
        <w:rPr>
          <w:color w:val="231F20"/>
          <w:spacing w:val="-1"/>
          <w:w w:val="105"/>
          <w:sz w:val="18"/>
          <w:szCs w:val="18"/>
        </w:rPr>
        <w:t>and</w:t>
      </w:r>
      <w:r w:rsidRPr="0054499E">
        <w:rPr>
          <w:color w:val="231F20"/>
          <w:spacing w:val="-7"/>
          <w:w w:val="105"/>
          <w:sz w:val="18"/>
          <w:szCs w:val="18"/>
        </w:rPr>
        <w:t xml:space="preserve"> </w:t>
      </w:r>
      <w:r w:rsidRPr="0054499E">
        <w:rPr>
          <w:color w:val="231F20"/>
          <w:spacing w:val="-1"/>
          <w:w w:val="105"/>
          <w:sz w:val="18"/>
          <w:szCs w:val="18"/>
        </w:rPr>
        <w:t>Insurance</w:t>
      </w:r>
      <w:r w:rsidRPr="0054499E">
        <w:rPr>
          <w:color w:val="231F20"/>
          <w:w w:val="103"/>
          <w:sz w:val="18"/>
          <w:szCs w:val="18"/>
        </w:rPr>
        <w:t xml:space="preserve"> </w:t>
      </w:r>
      <w:r w:rsidR="004153BA" w:rsidRPr="0054499E">
        <w:rPr>
          <w:color w:val="231F20"/>
          <w:w w:val="105"/>
          <w:sz w:val="18"/>
          <w:szCs w:val="18"/>
        </w:rPr>
        <w:t>Personal Injury and Property Damage</w:t>
      </w:r>
    </w:p>
    <w:p w14:paraId="7CD81858" w14:textId="5AC6B9DA" w:rsidR="004153BA" w:rsidRPr="0054499E" w:rsidRDefault="004153BA" w:rsidP="00423065">
      <w:pPr>
        <w:pStyle w:val="BodyText"/>
        <w:tabs>
          <w:tab w:val="left" w:pos="1723"/>
        </w:tabs>
        <w:kinsoku w:val="0"/>
        <w:overflowPunct w:val="0"/>
        <w:spacing w:before="3"/>
        <w:ind w:left="154"/>
        <w:rPr>
          <w:color w:val="231F20"/>
          <w:w w:val="105"/>
          <w:sz w:val="18"/>
          <w:szCs w:val="18"/>
        </w:rPr>
      </w:pPr>
      <w:r w:rsidRPr="0054499E">
        <w:rPr>
          <w:b/>
          <w:bCs/>
          <w:color w:val="231F20"/>
          <w:spacing w:val="-1"/>
          <w:sz w:val="18"/>
          <w:szCs w:val="18"/>
        </w:rPr>
        <w:t>6.3</w:t>
      </w:r>
      <w:r w:rsidRPr="0054499E">
        <w:rPr>
          <w:b/>
          <w:bCs/>
          <w:color w:val="231F20"/>
          <w:spacing w:val="-1"/>
          <w:sz w:val="18"/>
          <w:szCs w:val="18"/>
        </w:rPr>
        <w:tab/>
      </w:r>
      <w:r w:rsidRPr="0054499E">
        <w:rPr>
          <w:b/>
          <w:bCs/>
          <w:color w:val="231F20"/>
          <w:w w:val="105"/>
          <w:sz w:val="18"/>
          <w:szCs w:val="18"/>
        </w:rPr>
        <w:t>Loss or damage to Existing Structures or their contents</w:t>
      </w:r>
    </w:p>
    <w:p w14:paraId="14D4D4B6" w14:textId="3931AF80" w:rsidR="004153BA" w:rsidRPr="0054499E" w:rsidRDefault="004153BA" w:rsidP="00423065">
      <w:pPr>
        <w:pStyle w:val="BodyText"/>
        <w:tabs>
          <w:tab w:val="left" w:pos="1723"/>
        </w:tabs>
        <w:kinsoku w:val="0"/>
        <w:overflowPunct w:val="0"/>
        <w:spacing w:before="3"/>
        <w:ind w:left="154"/>
        <w:rPr>
          <w:color w:val="231F20"/>
          <w:w w:val="105"/>
          <w:sz w:val="18"/>
          <w:szCs w:val="18"/>
        </w:rPr>
      </w:pPr>
    </w:p>
    <w:p w14:paraId="1938BE07" w14:textId="6B6B382C" w:rsidR="00E22A1A" w:rsidRPr="00E22A1A" w:rsidRDefault="00E22A1A" w:rsidP="00E22A1A">
      <w:pPr>
        <w:pStyle w:val="Body"/>
        <w:ind w:left="1723" w:hanging="1440"/>
        <w:rPr>
          <w:rFonts w:ascii="Trebuchet MS" w:hAnsi="Trebuchet MS"/>
          <w:sz w:val="18"/>
          <w:szCs w:val="18"/>
        </w:rPr>
      </w:pPr>
      <w:r w:rsidRPr="00E22A1A">
        <w:rPr>
          <w:rFonts w:ascii="Trebuchet MS" w:hAnsi="Trebuchet MS"/>
          <w:color w:val="231F20"/>
          <w:w w:val="105"/>
          <w:sz w:val="18"/>
          <w:szCs w:val="18"/>
        </w:rPr>
        <w:t>6.3.1</w:t>
      </w:r>
      <w:r w:rsidRPr="00E22A1A">
        <w:rPr>
          <w:rFonts w:ascii="Trebuchet MS" w:hAnsi="Trebuchet MS"/>
          <w:color w:val="231F20"/>
          <w:w w:val="105"/>
          <w:sz w:val="18"/>
          <w:szCs w:val="18"/>
        </w:rPr>
        <w:tab/>
      </w:r>
      <w:r w:rsidRPr="00E22A1A">
        <w:rPr>
          <w:rFonts w:ascii="Trebuchet MS" w:hAnsi="Trebuchet MS"/>
          <w:b/>
          <w:sz w:val="18"/>
          <w:szCs w:val="18"/>
        </w:rPr>
        <w:t>Delete</w:t>
      </w:r>
      <w:r w:rsidRPr="00E22A1A">
        <w:rPr>
          <w:rFonts w:ascii="Trebuchet MS" w:hAnsi="Trebuchet MS"/>
          <w:sz w:val="18"/>
          <w:szCs w:val="18"/>
        </w:rPr>
        <w:t xml:space="preserve"> clause 6.3.1 and </w:t>
      </w:r>
      <w:r w:rsidRPr="00E22A1A">
        <w:rPr>
          <w:rFonts w:ascii="Trebuchet MS" w:hAnsi="Trebuchet MS"/>
          <w:b/>
          <w:sz w:val="18"/>
          <w:szCs w:val="18"/>
        </w:rPr>
        <w:t>replace</w:t>
      </w:r>
      <w:r w:rsidRPr="00E22A1A">
        <w:rPr>
          <w:rFonts w:ascii="Trebuchet MS" w:hAnsi="Trebuchet MS"/>
          <w:sz w:val="18"/>
          <w:szCs w:val="18"/>
        </w:rPr>
        <w:t xml:space="preserve"> with "The Contractor's liability and indemnity under clause 6.2 in respect of any property real or personal shall include any loss or damage to Existing Structures and to any of their contents that is caused by any of the risks or perils required or agreed to be insured against under Insurance Option C</w:t>
      </w:r>
      <w:r w:rsidR="00650E7F">
        <w:rPr>
          <w:rFonts w:ascii="Trebuchet MS" w:hAnsi="Trebuchet MS"/>
          <w:sz w:val="18"/>
          <w:szCs w:val="18"/>
        </w:rPr>
        <w:t>, subject to a maximum aggregate limit of one hundred million pounds (£100,000,000.00).</w:t>
      </w:r>
      <w:r w:rsidRPr="00E22A1A">
        <w:rPr>
          <w:rFonts w:ascii="Trebuchet MS" w:hAnsi="Trebuchet MS"/>
          <w:sz w:val="18"/>
          <w:szCs w:val="18"/>
        </w:rPr>
        <w:t>"</w:t>
      </w:r>
    </w:p>
    <w:p w14:paraId="30DEC439" w14:textId="7A142F79" w:rsidR="00E22A1A" w:rsidRPr="00E22A1A" w:rsidRDefault="00E22A1A" w:rsidP="00E22A1A">
      <w:pPr>
        <w:pStyle w:val="Body"/>
        <w:ind w:firstLine="283"/>
        <w:rPr>
          <w:rFonts w:ascii="Trebuchet MS" w:hAnsi="Trebuchet MS"/>
          <w:sz w:val="18"/>
          <w:szCs w:val="18"/>
        </w:rPr>
      </w:pPr>
      <w:r w:rsidRPr="00E22A1A">
        <w:rPr>
          <w:rFonts w:ascii="Trebuchet MS" w:hAnsi="Trebuchet MS"/>
          <w:color w:val="231F20"/>
          <w:w w:val="105"/>
          <w:sz w:val="18"/>
          <w:szCs w:val="18"/>
        </w:rPr>
        <w:t>6.3.2</w:t>
      </w:r>
      <w:r w:rsidRPr="00E22A1A">
        <w:rPr>
          <w:rFonts w:ascii="Trebuchet MS" w:hAnsi="Trebuchet MS"/>
          <w:color w:val="231F20"/>
          <w:w w:val="105"/>
          <w:sz w:val="18"/>
          <w:szCs w:val="18"/>
        </w:rPr>
        <w:tab/>
      </w:r>
      <w:r>
        <w:rPr>
          <w:rFonts w:ascii="Trebuchet MS" w:hAnsi="Trebuchet MS"/>
          <w:color w:val="231F20"/>
          <w:w w:val="105"/>
          <w:sz w:val="18"/>
          <w:szCs w:val="18"/>
        </w:rPr>
        <w:tab/>
        <w:t xml:space="preserve">     </w:t>
      </w:r>
      <w:r w:rsidRPr="00E22A1A">
        <w:rPr>
          <w:rFonts w:ascii="Trebuchet MS" w:hAnsi="Trebuchet MS"/>
          <w:b/>
          <w:sz w:val="18"/>
          <w:szCs w:val="18"/>
        </w:rPr>
        <w:t>Delete</w:t>
      </w:r>
      <w:r w:rsidRPr="00E22A1A">
        <w:rPr>
          <w:rFonts w:ascii="Trebuchet MS" w:hAnsi="Trebuchet MS"/>
          <w:sz w:val="18"/>
          <w:szCs w:val="18"/>
        </w:rPr>
        <w:t xml:space="preserve"> clause 6.3.2 and replace with "Not used"</w:t>
      </w:r>
    </w:p>
    <w:p w14:paraId="6D1A8297" w14:textId="02C98CE8" w:rsidR="00E22A1A" w:rsidRPr="00E22A1A" w:rsidRDefault="00E22A1A" w:rsidP="00E22A1A">
      <w:pPr>
        <w:pStyle w:val="Body"/>
        <w:ind w:firstLine="283"/>
        <w:rPr>
          <w:rFonts w:ascii="Trebuchet MS" w:hAnsi="Trebuchet MS"/>
          <w:color w:val="231F20"/>
          <w:w w:val="105"/>
          <w:sz w:val="18"/>
          <w:szCs w:val="18"/>
        </w:rPr>
      </w:pPr>
      <w:r w:rsidRPr="00E22A1A">
        <w:rPr>
          <w:rFonts w:ascii="Trebuchet MS" w:hAnsi="Trebuchet MS"/>
          <w:color w:val="231F20"/>
          <w:w w:val="105"/>
          <w:sz w:val="18"/>
          <w:szCs w:val="18"/>
        </w:rPr>
        <w:t>6.3.3</w:t>
      </w:r>
      <w:r>
        <w:rPr>
          <w:rFonts w:ascii="Trebuchet MS" w:hAnsi="Trebuchet MS"/>
          <w:color w:val="231F20"/>
          <w:w w:val="105"/>
          <w:sz w:val="18"/>
          <w:szCs w:val="18"/>
        </w:rPr>
        <w:tab/>
        <w:t xml:space="preserve">                  </w:t>
      </w:r>
      <w:r w:rsidRPr="00E22A1A">
        <w:rPr>
          <w:rFonts w:ascii="Trebuchet MS" w:hAnsi="Trebuchet MS"/>
          <w:b/>
          <w:sz w:val="18"/>
          <w:szCs w:val="18"/>
        </w:rPr>
        <w:t>Delete</w:t>
      </w:r>
      <w:r w:rsidRPr="00E22A1A">
        <w:rPr>
          <w:rFonts w:ascii="Trebuchet MS" w:hAnsi="Trebuchet MS"/>
          <w:sz w:val="18"/>
          <w:szCs w:val="18"/>
        </w:rPr>
        <w:t xml:space="preserve"> clause 6.3.3 and replace with "Not used"</w:t>
      </w:r>
    </w:p>
    <w:p w14:paraId="2D10CA6D" w14:textId="77777777" w:rsidR="00E22A1A" w:rsidRPr="00E22A1A" w:rsidRDefault="00E22A1A" w:rsidP="00E22A1A">
      <w:pPr>
        <w:pStyle w:val="Heading5"/>
        <w:tabs>
          <w:tab w:val="left" w:pos="1723"/>
        </w:tabs>
        <w:kinsoku w:val="0"/>
        <w:overflowPunct w:val="0"/>
        <w:spacing w:line="480" w:lineRule="auto"/>
        <w:ind w:left="1723" w:right="3271" w:hanging="1570"/>
        <w:rPr>
          <w:b w:val="0"/>
          <w:bCs w:val="0"/>
          <w:color w:val="000000"/>
          <w:sz w:val="18"/>
          <w:szCs w:val="18"/>
        </w:rPr>
      </w:pPr>
      <w:r w:rsidRPr="00E22A1A">
        <w:rPr>
          <w:color w:val="231F20"/>
          <w:w w:val="105"/>
          <w:sz w:val="18"/>
          <w:szCs w:val="18"/>
        </w:rPr>
        <w:tab/>
        <w:t>Insurance of the Works and Existing Structures</w:t>
      </w:r>
    </w:p>
    <w:p w14:paraId="78327CE7" w14:textId="77777777" w:rsidR="00E22A1A" w:rsidRPr="00E22A1A" w:rsidRDefault="00E22A1A" w:rsidP="00E22A1A">
      <w:pPr>
        <w:pStyle w:val="BodyText"/>
        <w:tabs>
          <w:tab w:val="left" w:pos="1723"/>
        </w:tabs>
        <w:kinsoku w:val="0"/>
        <w:overflowPunct w:val="0"/>
        <w:spacing w:before="3"/>
        <w:ind w:left="154"/>
        <w:rPr>
          <w:b/>
          <w:bCs/>
          <w:color w:val="231F20"/>
          <w:w w:val="105"/>
          <w:sz w:val="18"/>
          <w:szCs w:val="18"/>
        </w:rPr>
      </w:pPr>
      <w:r w:rsidRPr="00E22A1A">
        <w:rPr>
          <w:b/>
          <w:bCs/>
          <w:color w:val="231F20"/>
          <w:spacing w:val="-1"/>
          <w:sz w:val="18"/>
          <w:szCs w:val="18"/>
        </w:rPr>
        <w:t>6.9</w:t>
      </w:r>
      <w:r w:rsidRPr="00E22A1A">
        <w:rPr>
          <w:b/>
          <w:bCs/>
          <w:color w:val="231F20"/>
          <w:spacing w:val="-1"/>
          <w:sz w:val="18"/>
          <w:szCs w:val="18"/>
        </w:rPr>
        <w:tab/>
      </w:r>
      <w:r w:rsidRPr="00E22A1A">
        <w:rPr>
          <w:b/>
          <w:bCs/>
          <w:color w:val="231F20"/>
          <w:w w:val="105"/>
          <w:sz w:val="18"/>
          <w:szCs w:val="18"/>
        </w:rPr>
        <w:t>Sub-contractors- Specified Perils cover under Works Insurance Policies</w:t>
      </w:r>
    </w:p>
    <w:p w14:paraId="63AC9637" w14:textId="77777777" w:rsidR="00E22A1A" w:rsidRDefault="00E22A1A" w:rsidP="00E22A1A">
      <w:pPr>
        <w:pStyle w:val="Body"/>
        <w:ind w:left="1440" w:hanging="1286"/>
        <w:rPr>
          <w:rFonts w:ascii="Trebuchet MS" w:hAnsi="Trebuchet MS"/>
          <w:color w:val="231F20"/>
          <w:w w:val="105"/>
          <w:sz w:val="18"/>
          <w:szCs w:val="18"/>
        </w:rPr>
      </w:pPr>
    </w:p>
    <w:p w14:paraId="361B17C5" w14:textId="736E25C9" w:rsidR="00E22A1A" w:rsidRPr="00E22A1A" w:rsidRDefault="00E22A1A" w:rsidP="00E22A1A">
      <w:pPr>
        <w:pStyle w:val="Body"/>
        <w:ind w:left="1440" w:hanging="1286"/>
        <w:rPr>
          <w:rFonts w:ascii="Trebuchet MS" w:hAnsi="Trebuchet MS"/>
          <w:sz w:val="18"/>
          <w:szCs w:val="18"/>
        </w:rPr>
      </w:pPr>
      <w:r w:rsidRPr="00E22A1A">
        <w:rPr>
          <w:rFonts w:ascii="Trebuchet MS" w:hAnsi="Trebuchet MS"/>
          <w:color w:val="231F20"/>
          <w:w w:val="105"/>
          <w:sz w:val="18"/>
          <w:szCs w:val="18"/>
        </w:rPr>
        <w:t>6.9.1</w:t>
      </w:r>
      <w:r w:rsidRPr="00E22A1A">
        <w:rPr>
          <w:rFonts w:ascii="Trebuchet MS" w:hAnsi="Trebuchet MS"/>
          <w:color w:val="231F20"/>
          <w:w w:val="105"/>
          <w:sz w:val="18"/>
          <w:szCs w:val="18"/>
        </w:rPr>
        <w:tab/>
      </w:r>
      <w:r w:rsidRPr="00E22A1A">
        <w:rPr>
          <w:rFonts w:ascii="Trebuchet MS" w:hAnsi="Trebuchet MS"/>
          <w:sz w:val="18"/>
          <w:szCs w:val="18"/>
        </w:rPr>
        <w:t xml:space="preserve">In line 1, </w:t>
      </w:r>
      <w:r w:rsidRPr="00E22A1A">
        <w:rPr>
          <w:rFonts w:ascii="Trebuchet MS" w:hAnsi="Trebuchet MS"/>
          <w:b/>
          <w:sz w:val="18"/>
          <w:szCs w:val="18"/>
        </w:rPr>
        <w:t>delete</w:t>
      </w:r>
      <w:r w:rsidRPr="00E22A1A">
        <w:rPr>
          <w:rFonts w:ascii="Trebuchet MS" w:hAnsi="Trebuchet MS"/>
          <w:sz w:val="18"/>
          <w:szCs w:val="18"/>
        </w:rPr>
        <w:t xml:space="preserve"> ", where Insurance Option A applies, and the Employer, where Insurance Option B or C applies,"</w:t>
      </w:r>
    </w:p>
    <w:p w14:paraId="486BBB3B" w14:textId="77777777" w:rsidR="00E22A1A" w:rsidRPr="00E22A1A" w:rsidRDefault="00E22A1A" w:rsidP="00E22A1A">
      <w:pPr>
        <w:pStyle w:val="Body"/>
        <w:ind w:left="720" w:firstLine="720"/>
        <w:rPr>
          <w:rFonts w:ascii="Trebuchet MS" w:hAnsi="Trebuchet MS"/>
          <w:sz w:val="18"/>
          <w:szCs w:val="18"/>
        </w:rPr>
      </w:pPr>
      <w:r w:rsidRPr="00E22A1A">
        <w:rPr>
          <w:rFonts w:ascii="Trebuchet MS" w:hAnsi="Trebuchet MS"/>
          <w:sz w:val="18"/>
          <w:szCs w:val="18"/>
        </w:rPr>
        <w:t xml:space="preserve">In line 2, after the word "Policy" </w:t>
      </w:r>
      <w:r w:rsidRPr="00E22A1A">
        <w:rPr>
          <w:rFonts w:ascii="Trebuchet MS" w:hAnsi="Trebuchet MS"/>
          <w:b/>
          <w:sz w:val="18"/>
          <w:szCs w:val="18"/>
        </w:rPr>
        <w:t>insert</w:t>
      </w:r>
      <w:r w:rsidRPr="00E22A1A">
        <w:rPr>
          <w:rFonts w:ascii="Trebuchet MS" w:hAnsi="Trebuchet MS"/>
          <w:sz w:val="18"/>
          <w:szCs w:val="18"/>
        </w:rPr>
        <w:t xml:space="preserve"> ", pursuant to paragraph C.2 of Schedule 3"</w:t>
      </w:r>
    </w:p>
    <w:p w14:paraId="67FA9807" w14:textId="77777777" w:rsidR="00E22A1A" w:rsidRPr="00E22A1A" w:rsidRDefault="00E22A1A" w:rsidP="00E22A1A">
      <w:pPr>
        <w:pStyle w:val="BodyText"/>
        <w:tabs>
          <w:tab w:val="left" w:pos="1723"/>
        </w:tabs>
        <w:kinsoku w:val="0"/>
        <w:overflowPunct w:val="0"/>
        <w:spacing w:before="3"/>
        <w:ind w:left="154"/>
        <w:rPr>
          <w:b/>
          <w:bCs/>
          <w:color w:val="231F20"/>
          <w:w w:val="105"/>
          <w:sz w:val="18"/>
          <w:szCs w:val="18"/>
        </w:rPr>
      </w:pPr>
      <w:r w:rsidRPr="00E22A1A">
        <w:rPr>
          <w:b/>
          <w:bCs/>
          <w:color w:val="231F20"/>
          <w:spacing w:val="-1"/>
          <w:sz w:val="18"/>
          <w:szCs w:val="18"/>
        </w:rPr>
        <w:t>6.10</w:t>
      </w:r>
      <w:r w:rsidRPr="00E22A1A">
        <w:rPr>
          <w:b/>
          <w:bCs/>
          <w:color w:val="231F20"/>
          <w:spacing w:val="-1"/>
          <w:sz w:val="18"/>
          <w:szCs w:val="18"/>
        </w:rPr>
        <w:tab/>
      </w:r>
      <w:r w:rsidRPr="00E22A1A">
        <w:rPr>
          <w:b/>
          <w:bCs/>
          <w:color w:val="231F20"/>
          <w:w w:val="105"/>
          <w:sz w:val="18"/>
          <w:szCs w:val="18"/>
        </w:rPr>
        <w:t>Terrorism Cover – policy extensions and premiums</w:t>
      </w:r>
    </w:p>
    <w:p w14:paraId="13A73D55" w14:textId="77777777" w:rsidR="00E22A1A" w:rsidRPr="00E22A1A" w:rsidRDefault="00E22A1A" w:rsidP="00E22A1A">
      <w:pPr>
        <w:pStyle w:val="Body"/>
        <w:ind w:left="1723" w:hanging="1440"/>
        <w:rPr>
          <w:rFonts w:ascii="Trebuchet MS" w:hAnsi="Trebuchet MS"/>
          <w:color w:val="231F20"/>
          <w:w w:val="105"/>
          <w:sz w:val="18"/>
          <w:szCs w:val="18"/>
        </w:rPr>
      </w:pPr>
    </w:p>
    <w:p w14:paraId="11E891DD" w14:textId="77777777" w:rsidR="00E22A1A" w:rsidRPr="00E22A1A" w:rsidRDefault="00E22A1A" w:rsidP="00E22A1A">
      <w:pPr>
        <w:pStyle w:val="Body"/>
        <w:ind w:left="1440" w:hanging="1286"/>
        <w:rPr>
          <w:rFonts w:ascii="Trebuchet MS" w:hAnsi="Trebuchet MS"/>
          <w:sz w:val="18"/>
          <w:szCs w:val="18"/>
        </w:rPr>
      </w:pPr>
      <w:r w:rsidRPr="00E22A1A">
        <w:rPr>
          <w:rFonts w:ascii="Trebuchet MS" w:hAnsi="Trebuchet MS"/>
          <w:color w:val="231F20"/>
          <w:w w:val="105"/>
          <w:sz w:val="18"/>
          <w:szCs w:val="18"/>
        </w:rPr>
        <w:t>6.10.1</w:t>
      </w:r>
      <w:r w:rsidRPr="00E22A1A">
        <w:rPr>
          <w:rFonts w:ascii="Trebuchet MS" w:hAnsi="Trebuchet MS"/>
          <w:color w:val="231F20"/>
          <w:w w:val="105"/>
          <w:sz w:val="18"/>
          <w:szCs w:val="18"/>
        </w:rPr>
        <w:tab/>
      </w:r>
      <w:r w:rsidRPr="00E22A1A">
        <w:rPr>
          <w:rFonts w:ascii="Trebuchet MS" w:hAnsi="Trebuchet MS"/>
          <w:sz w:val="18"/>
          <w:szCs w:val="18"/>
        </w:rPr>
        <w:t xml:space="preserve">In line 2, </w:t>
      </w:r>
      <w:r w:rsidRPr="00E22A1A">
        <w:rPr>
          <w:rFonts w:ascii="Trebuchet MS" w:hAnsi="Trebuchet MS"/>
          <w:b/>
          <w:sz w:val="18"/>
          <w:szCs w:val="18"/>
        </w:rPr>
        <w:t>delete</w:t>
      </w:r>
      <w:r w:rsidRPr="00E22A1A">
        <w:rPr>
          <w:rFonts w:ascii="Trebuchet MS" w:hAnsi="Trebuchet MS"/>
          <w:sz w:val="18"/>
          <w:szCs w:val="18"/>
        </w:rPr>
        <w:t xml:space="preserve"> "where Insurance Option A applies, or the Employer, where Insurance Option B or C applies" and </w:t>
      </w:r>
      <w:r w:rsidRPr="00E22A1A">
        <w:rPr>
          <w:rFonts w:ascii="Trebuchet MS" w:hAnsi="Trebuchet MS"/>
          <w:b/>
          <w:sz w:val="18"/>
          <w:szCs w:val="18"/>
        </w:rPr>
        <w:t>replace</w:t>
      </w:r>
      <w:r w:rsidRPr="00E22A1A">
        <w:rPr>
          <w:rFonts w:ascii="Trebuchet MS" w:hAnsi="Trebuchet MS"/>
          <w:sz w:val="18"/>
          <w:szCs w:val="18"/>
        </w:rPr>
        <w:t xml:space="preserve"> with "pursuant to paragraph C.2 of Schedule 3"</w:t>
      </w:r>
    </w:p>
    <w:p w14:paraId="223096AA" w14:textId="6F0BA21B" w:rsidR="00E22A1A" w:rsidRPr="00E22A1A" w:rsidRDefault="00E22A1A" w:rsidP="00E22A1A">
      <w:pPr>
        <w:pStyle w:val="Body"/>
        <w:ind w:firstLine="154"/>
        <w:rPr>
          <w:rFonts w:ascii="Trebuchet MS" w:hAnsi="Trebuchet MS"/>
          <w:sz w:val="18"/>
          <w:szCs w:val="18"/>
        </w:rPr>
      </w:pPr>
      <w:r w:rsidRPr="00E22A1A">
        <w:rPr>
          <w:rFonts w:ascii="Trebuchet MS" w:hAnsi="Trebuchet MS"/>
          <w:color w:val="231F20"/>
          <w:w w:val="105"/>
          <w:sz w:val="18"/>
          <w:szCs w:val="18"/>
        </w:rPr>
        <w:t>6.10.2</w:t>
      </w:r>
      <w:r>
        <w:rPr>
          <w:rFonts w:ascii="Trebuchet MS" w:hAnsi="Trebuchet MS"/>
          <w:color w:val="231F20"/>
          <w:w w:val="105"/>
          <w:sz w:val="18"/>
          <w:szCs w:val="18"/>
        </w:rPr>
        <w:t xml:space="preserve"> </w:t>
      </w:r>
      <w:r w:rsidRPr="00E22A1A">
        <w:rPr>
          <w:rFonts w:ascii="Trebuchet MS" w:hAnsi="Trebuchet MS"/>
          <w:color w:val="231F20"/>
          <w:w w:val="105"/>
          <w:sz w:val="18"/>
          <w:szCs w:val="18"/>
        </w:rPr>
        <w:tab/>
      </w:r>
      <w:r w:rsidRPr="00E22A1A">
        <w:rPr>
          <w:rFonts w:ascii="Trebuchet MS" w:hAnsi="Trebuchet MS"/>
          <w:sz w:val="18"/>
          <w:szCs w:val="18"/>
        </w:rPr>
        <w:t xml:space="preserve">In line 1 </w:t>
      </w:r>
      <w:r w:rsidRPr="00E22A1A">
        <w:rPr>
          <w:rFonts w:ascii="Trebuchet MS" w:hAnsi="Trebuchet MS"/>
          <w:b/>
          <w:sz w:val="18"/>
          <w:szCs w:val="18"/>
        </w:rPr>
        <w:t>delete</w:t>
      </w:r>
      <w:r w:rsidRPr="00E22A1A">
        <w:rPr>
          <w:rFonts w:ascii="Trebuchet MS" w:hAnsi="Trebuchet MS"/>
          <w:sz w:val="18"/>
          <w:szCs w:val="18"/>
        </w:rPr>
        <w:t xml:space="preserve"> "Insurance Option A applies and"</w:t>
      </w:r>
    </w:p>
    <w:p w14:paraId="3D10C742" w14:textId="77777777" w:rsidR="00E22A1A" w:rsidRPr="00E22A1A" w:rsidRDefault="00E22A1A" w:rsidP="00E22A1A">
      <w:pPr>
        <w:pStyle w:val="Body"/>
        <w:ind w:left="1440"/>
        <w:rPr>
          <w:rFonts w:ascii="Trebuchet MS" w:hAnsi="Trebuchet MS"/>
          <w:sz w:val="18"/>
          <w:szCs w:val="18"/>
        </w:rPr>
      </w:pPr>
      <w:r w:rsidRPr="00E22A1A">
        <w:rPr>
          <w:rFonts w:ascii="Trebuchet MS" w:hAnsi="Trebuchet MS"/>
          <w:sz w:val="18"/>
          <w:szCs w:val="18"/>
        </w:rPr>
        <w:t xml:space="preserve">In line 1, </w:t>
      </w:r>
      <w:r w:rsidRPr="00E22A1A">
        <w:rPr>
          <w:rFonts w:ascii="Trebuchet MS" w:hAnsi="Trebuchet MS"/>
          <w:b/>
          <w:sz w:val="18"/>
          <w:szCs w:val="18"/>
        </w:rPr>
        <w:t>insert</w:t>
      </w:r>
      <w:r w:rsidRPr="00E22A1A">
        <w:rPr>
          <w:rFonts w:ascii="Trebuchet MS" w:hAnsi="Trebuchet MS"/>
          <w:sz w:val="18"/>
          <w:szCs w:val="18"/>
        </w:rPr>
        <w:t xml:space="preserve"> after the word "required" "pursuant to paragraph C.2 of Schedule 3"</w:t>
      </w:r>
    </w:p>
    <w:p w14:paraId="47B8FE1A" w14:textId="77777777" w:rsidR="00E22A1A" w:rsidRPr="00E22A1A" w:rsidRDefault="00E22A1A" w:rsidP="00E22A1A">
      <w:pPr>
        <w:pStyle w:val="Body"/>
        <w:ind w:left="1440" w:hanging="1287"/>
        <w:rPr>
          <w:rFonts w:ascii="Trebuchet MS" w:hAnsi="Trebuchet MS"/>
          <w:sz w:val="18"/>
          <w:szCs w:val="18"/>
        </w:rPr>
      </w:pPr>
      <w:r w:rsidRPr="00E22A1A">
        <w:rPr>
          <w:rFonts w:ascii="Trebuchet MS" w:hAnsi="Trebuchet MS"/>
          <w:color w:val="231F20"/>
          <w:w w:val="105"/>
          <w:sz w:val="18"/>
          <w:szCs w:val="18"/>
        </w:rPr>
        <w:t>6.10.3</w:t>
      </w:r>
      <w:r w:rsidRPr="00E22A1A">
        <w:rPr>
          <w:rFonts w:ascii="Trebuchet MS" w:hAnsi="Trebuchet MS"/>
          <w:color w:val="231F20"/>
          <w:w w:val="105"/>
          <w:sz w:val="18"/>
          <w:szCs w:val="18"/>
        </w:rPr>
        <w:tab/>
      </w:r>
      <w:r w:rsidRPr="00E22A1A">
        <w:rPr>
          <w:rFonts w:ascii="Trebuchet MS" w:hAnsi="Trebuchet MS"/>
          <w:sz w:val="18"/>
          <w:szCs w:val="18"/>
        </w:rPr>
        <w:t xml:space="preserve">In line 1 </w:t>
      </w:r>
      <w:r w:rsidRPr="00E22A1A">
        <w:rPr>
          <w:rFonts w:ascii="Trebuchet MS" w:hAnsi="Trebuchet MS"/>
          <w:b/>
          <w:sz w:val="18"/>
          <w:szCs w:val="18"/>
        </w:rPr>
        <w:t>delete</w:t>
      </w:r>
      <w:r w:rsidRPr="00E22A1A">
        <w:rPr>
          <w:rFonts w:ascii="Trebuchet MS" w:hAnsi="Trebuchet MS"/>
          <w:sz w:val="18"/>
          <w:szCs w:val="18"/>
        </w:rPr>
        <w:t xml:space="preserve"> "Where Insurance Option A applies and" and </w:t>
      </w:r>
      <w:r w:rsidRPr="00E22A1A">
        <w:rPr>
          <w:rFonts w:ascii="Trebuchet MS" w:hAnsi="Trebuchet MS"/>
          <w:b/>
          <w:sz w:val="18"/>
          <w:szCs w:val="18"/>
        </w:rPr>
        <w:t>replace</w:t>
      </w:r>
      <w:r w:rsidRPr="00E22A1A">
        <w:rPr>
          <w:rFonts w:ascii="Trebuchet MS" w:hAnsi="Trebuchet MS"/>
          <w:sz w:val="18"/>
          <w:szCs w:val="18"/>
        </w:rPr>
        <w:t xml:space="preserve"> with "In the event that"</w:t>
      </w:r>
    </w:p>
    <w:p w14:paraId="1EF8FE18" w14:textId="77777777" w:rsidR="00E22A1A" w:rsidRPr="00E22A1A" w:rsidRDefault="00E22A1A" w:rsidP="00E22A1A">
      <w:pPr>
        <w:pStyle w:val="BodyText"/>
        <w:tabs>
          <w:tab w:val="left" w:pos="1723"/>
        </w:tabs>
        <w:kinsoku w:val="0"/>
        <w:overflowPunct w:val="0"/>
        <w:spacing w:before="3"/>
        <w:ind w:left="154"/>
        <w:rPr>
          <w:b/>
          <w:bCs/>
          <w:color w:val="231F20"/>
          <w:w w:val="105"/>
          <w:sz w:val="18"/>
          <w:szCs w:val="18"/>
        </w:rPr>
      </w:pPr>
      <w:r w:rsidRPr="00E22A1A">
        <w:rPr>
          <w:b/>
          <w:bCs/>
          <w:color w:val="231F20"/>
          <w:spacing w:val="-1"/>
          <w:sz w:val="18"/>
          <w:szCs w:val="18"/>
        </w:rPr>
        <w:t>6.11</w:t>
      </w:r>
      <w:r w:rsidRPr="00E22A1A">
        <w:rPr>
          <w:b/>
          <w:bCs/>
          <w:color w:val="231F20"/>
          <w:spacing w:val="-1"/>
          <w:sz w:val="18"/>
          <w:szCs w:val="18"/>
        </w:rPr>
        <w:tab/>
      </w:r>
      <w:r w:rsidRPr="00E22A1A">
        <w:rPr>
          <w:b/>
          <w:bCs/>
          <w:color w:val="231F20"/>
          <w:w w:val="105"/>
          <w:sz w:val="18"/>
          <w:szCs w:val="18"/>
        </w:rPr>
        <w:t>Terrorism Cover – non-availability – Employer's options</w:t>
      </w:r>
    </w:p>
    <w:p w14:paraId="51389F9B" w14:textId="77777777" w:rsidR="00E22A1A" w:rsidRPr="00E22A1A" w:rsidRDefault="00E22A1A" w:rsidP="00E22A1A">
      <w:pPr>
        <w:pStyle w:val="Body"/>
        <w:ind w:left="1440" w:hanging="1286"/>
        <w:rPr>
          <w:rFonts w:ascii="Trebuchet MS" w:hAnsi="Trebuchet MS"/>
          <w:color w:val="231F20"/>
          <w:w w:val="105"/>
          <w:sz w:val="18"/>
          <w:szCs w:val="18"/>
        </w:rPr>
      </w:pPr>
    </w:p>
    <w:p w14:paraId="044FE2B1" w14:textId="77777777" w:rsidR="00E22A1A" w:rsidRPr="00E22A1A" w:rsidRDefault="00E22A1A" w:rsidP="00E22A1A">
      <w:pPr>
        <w:pStyle w:val="Body"/>
        <w:ind w:firstLine="153"/>
        <w:rPr>
          <w:rFonts w:ascii="Trebuchet MS" w:hAnsi="Trebuchet MS"/>
          <w:sz w:val="18"/>
          <w:szCs w:val="18"/>
        </w:rPr>
      </w:pPr>
      <w:r w:rsidRPr="00E22A1A">
        <w:rPr>
          <w:rFonts w:ascii="Trebuchet MS" w:hAnsi="Trebuchet MS"/>
          <w:color w:val="231F20"/>
          <w:w w:val="105"/>
          <w:sz w:val="18"/>
          <w:szCs w:val="18"/>
        </w:rPr>
        <w:t>6.11.3</w:t>
      </w:r>
      <w:r w:rsidRPr="00E22A1A">
        <w:rPr>
          <w:rFonts w:ascii="Trebuchet MS" w:hAnsi="Trebuchet MS"/>
          <w:color w:val="231F20"/>
          <w:w w:val="105"/>
          <w:sz w:val="18"/>
          <w:szCs w:val="18"/>
        </w:rPr>
        <w:tab/>
      </w:r>
      <w:r w:rsidRPr="00E22A1A">
        <w:rPr>
          <w:rFonts w:ascii="Trebuchet MS" w:hAnsi="Trebuchet MS"/>
          <w:sz w:val="18"/>
          <w:szCs w:val="18"/>
        </w:rPr>
        <w:t xml:space="preserve">In line 1 </w:t>
      </w:r>
      <w:r w:rsidRPr="00E22A1A">
        <w:rPr>
          <w:rFonts w:ascii="Trebuchet MS" w:hAnsi="Trebuchet MS"/>
          <w:b/>
          <w:sz w:val="18"/>
          <w:szCs w:val="18"/>
        </w:rPr>
        <w:t>delete</w:t>
      </w:r>
      <w:r w:rsidRPr="00E22A1A">
        <w:rPr>
          <w:rFonts w:ascii="Trebuchet MS" w:hAnsi="Trebuchet MS"/>
          <w:sz w:val="18"/>
          <w:szCs w:val="18"/>
        </w:rPr>
        <w:t xml:space="preserve"> "Where Insurance Option A applies and" and </w:t>
      </w:r>
      <w:r w:rsidRPr="00E22A1A">
        <w:rPr>
          <w:rFonts w:ascii="Trebuchet MS" w:hAnsi="Trebuchet MS"/>
          <w:b/>
          <w:sz w:val="18"/>
          <w:szCs w:val="18"/>
        </w:rPr>
        <w:t>replace</w:t>
      </w:r>
      <w:r w:rsidRPr="00E22A1A">
        <w:rPr>
          <w:rFonts w:ascii="Trebuchet MS" w:hAnsi="Trebuchet MS"/>
          <w:sz w:val="18"/>
          <w:szCs w:val="18"/>
        </w:rPr>
        <w:t xml:space="preserve"> with "If"</w:t>
      </w:r>
    </w:p>
    <w:p w14:paraId="11E42A1A" w14:textId="77777777" w:rsidR="00946881" w:rsidRPr="0054499E" w:rsidRDefault="00946881" w:rsidP="00946881">
      <w:pPr>
        <w:pStyle w:val="Heading5"/>
        <w:tabs>
          <w:tab w:val="left" w:pos="1723"/>
        </w:tabs>
        <w:kinsoku w:val="0"/>
        <w:overflowPunct w:val="0"/>
        <w:spacing w:line="480" w:lineRule="auto"/>
        <w:ind w:left="1723" w:right="3271" w:hanging="1570"/>
        <w:rPr>
          <w:b w:val="0"/>
          <w:bCs w:val="0"/>
          <w:color w:val="000000"/>
          <w:sz w:val="18"/>
          <w:szCs w:val="18"/>
        </w:rPr>
      </w:pPr>
      <w:r w:rsidRPr="0054499E">
        <w:rPr>
          <w:color w:val="231F20"/>
          <w:w w:val="105"/>
          <w:sz w:val="18"/>
          <w:szCs w:val="18"/>
        </w:rPr>
        <w:tab/>
        <w:t>Professional</w:t>
      </w:r>
      <w:r w:rsidRPr="0054499E">
        <w:rPr>
          <w:color w:val="231F20"/>
          <w:spacing w:val="-28"/>
          <w:w w:val="105"/>
          <w:sz w:val="18"/>
          <w:szCs w:val="18"/>
        </w:rPr>
        <w:t xml:space="preserve"> </w:t>
      </w:r>
      <w:r w:rsidRPr="0054499E">
        <w:rPr>
          <w:color w:val="231F20"/>
          <w:w w:val="105"/>
          <w:sz w:val="18"/>
          <w:szCs w:val="18"/>
        </w:rPr>
        <w:t>Indemnity</w:t>
      </w:r>
      <w:r w:rsidRPr="0054499E">
        <w:rPr>
          <w:color w:val="231F20"/>
          <w:spacing w:val="-28"/>
          <w:w w:val="105"/>
          <w:sz w:val="18"/>
          <w:szCs w:val="18"/>
        </w:rPr>
        <w:t xml:space="preserve"> </w:t>
      </w:r>
      <w:r w:rsidRPr="0054499E">
        <w:rPr>
          <w:color w:val="231F20"/>
          <w:w w:val="105"/>
          <w:sz w:val="18"/>
          <w:szCs w:val="18"/>
        </w:rPr>
        <w:t>Insurance</w:t>
      </w:r>
    </w:p>
    <w:p w14:paraId="792FDB38" w14:textId="77777777" w:rsidR="00946881" w:rsidRPr="0054499E" w:rsidRDefault="00946881" w:rsidP="00946881">
      <w:pPr>
        <w:pStyle w:val="BodyText"/>
        <w:tabs>
          <w:tab w:val="left" w:pos="1723"/>
        </w:tabs>
        <w:kinsoku w:val="0"/>
        <w:overflowPunct w:val="0"/>
        <w:spacing w:before="3"/>
        <w:ind w:left="154"/>
        <w:rPr>
          <w:color w:val="000000"/>
          <w:spacing w:val="-1"/>
          <w:sz w:val="18"/>
          <w:szCs w:val="18"/>
        </w:rPr>
      </w:pPr>
      <w:r w:rsidRPr="0054499E">
        <w:rPr>
          <w:b/>
          <w:bCs/>
          <w:color w:val="231F20"/>
          <w:spacing w:val="-1"/>
          <w:sz w:val="18"/>
          <w:szCs w:val="18"/>
        </w:rPr>
        <w:t>6.13</w:t>
      </w:r>
      <w:r w:rsidRPr="0054499E">
        <w:rPr>
          <w:b/>
          <w:bCs/>
          <w:color w:val="231F20"/>
          <w:spacing w:val="-1"/>
          <w:sz w:val="18"/>
          <w:szCs w:val="18"/>
        </w:rPr>
        <w:tab/>
      </w:r>
      <w:r w:rsidRPr="0054499E">
        <w:rPr>
          <w:b/>
          <w:bCs/>
          <w:color w:val="231F20"/>
          <w:w w:val="105"/>
          <w:sz w:val="18"/>
          <w:szCs w:val="18"/>
        </w:rPr>
        <w:t xml:space="preserve">Loss or damage – insurance </w:t>
      </w:r>
      <w:r w:rsidRPr="0054499E">
        <w:rPr>
          <w:b/>
          <w:bCs/>
          <w:color w:val="231F20"/>
          <w:spacing w:val="-1"/>
          <w:w w:val="105"/>
          <w:sz w:val="18"/>
          <w:szCs w:val="18"/>
        </w:rPr>
        <w:t>claims</w:t>
      </w:r>
      <w:r w:rsidRPr="0054499E">
        <w:rPr>
          <w:b/>
          <w:bCs/>
          <w:color w:val="231F20"/>
          <w:w w:val="105"/>
          <w:sz w:val="18"/>
          <w:szCs w:val="18"/>
        </w:rPr>
        <w:t xml:space="preserve"> </w:t>
      </w:r>
      <w:r w:rsidRPr="0054499E">
        <w:rPr>
          <w:b/>
          <w:bCs/>
          <w:color w:val="231F20"/>
          <w:spacing w:val="-1"/>
          <w:w w:val="105"/>
          <w:sz w:val="18"/>
          <w:szCs w:val="18"/>
        </w:rPr>
        <w:t>and</w:t>
      </w:r>
      <w:r w:rsidRPr="0054499E">
        <w:rPr>
          <w:b/>
          <w:bCs/>
          <w:color w:val="231F20"/>
          <w:spacing w:val="-24"/>
          <w:w w:val="105"/>
          <w:sz w:val="18"/>
          <w:szCs w:val="18"/>
        </w:rPr>
        <w:t xml:space="preserve"> </w:t>
      </w:r>
      <w:r w:rsidRPr="0054499E">
        <w:rPr>
          <w:b/>
          <w:bCs/>
          <w:color w:val="231F20"/>
          <w:spacing w:val="-1"/>
          <w:w w:val="105"/>
          <w:sz w:val="18"/>
          <w:szCs w:val="18"/>
        </w:rPr>
        <w:t>reinstatement</w:t>
      </w:r>
    </w:p>
    <w:p w14:paraId="3BF9E0E4" w14:textId="77777777" w:rsidR="00946881" w:rsidRPr="0054499E" w:rsidRDefault="00946881" w:rsidP="00946881">
      <w:pPr>
        <w:pStyle w:val="BodyText"/>
        <w:kinsoku w:val="0"/>
        <w:overflowPunct w:val="0"/>
        <w:spacing w:before="1"/>
        <w:ind w:left="0"/>
        <w:rPr>
          <w:b/>
          <w:bCs/>
          <w:sz w:val="18"/>
          <w:szCs w:val="18"/>
        </w:rPr>
      </w:pPr>
    </w:p>
    <w:p w14:paraId="7C3553E1" w14:textId="77777777" w:rsidR="00946881" w:rsidRPr="0054499E" w:rsidRDefault="00946881" w:rsidP="00946881">
      <w:pPr>
        <w:pStyle w:val="BodyText"/>
        <w:tabs>
          <w:tab w:val="left" w:pos="1723"/>
        </w:tabs>
        <w:kinsoku w:val="0"/>
        <w:overflowPunct w:val="0"/>
        <w:spacing w:line="252" w:lineRule="auto"/>
        <w:ind w:left="1723" w:right="122" w:hanging="1570"/>
        <w:jc w:val="both"/>
        <w:rPr>
          <w:color w:val="231F20"/>
          <w:spacing w:val="-1"/>
          <w:w w:val="105"/>
          <w:sz w:val="18"/>
          <w:szCs w:val="18"/>
        </w:rPr>
      </w:pPr>
    </w:p>
    <w:p w14:paraId="24EDE4BB" w14:textId="77777777" w:rsidR="001304B1" w:rsidRPr="0054499E" w:rsidRDefault="001304B1" w:rsidP="00423065">
      <w:pPr>
        <w:pStyle w:val="Body"/>
        <w:ind w:left="1440" w:hanging="1440"/>
        <w:rPr>
          <w:rFonts w:ascii="Trebuchet MS" w:hAnsi="Trebuchet MS"/>
          <w:sz w:val="18"/>
          <w:szCs w:val="18"/>
        </w:rPr>
      </w:pPr>
      <w:r w:rsidRPr="0054499E">
        <w:rPr>
          <w:rFonts w:ascii="Trebuchet MS" w:hAnsi="Trebuchet MS"/>
          <w:b/>
          <w:bCs/>
          <w:color w:val="231F20"/>
          <w:spacing w:val="-1"/>
          <w:sz w:val="18"/>
          <w:szCs w:val="18"/>
        </w:rPr>
        <w:t>6.14.1 and 6.14.2</w:t>
      </w:r>
      <w:r w:rsidRPr="0054499E">
        <w:rPr>
          <w:rFonts w:ascii="Trebuchet MS" w:hAnsi="Trebuchet MS"/>
          <w:b/>
          <w:bCs/>
          <w:color w:val="231F20"/>
          <w:spacing w:val="-1"/>
          <w:sz w:val="18"/>
          <w:szCs w:val="18"/>
        </w:rPr>
        <w:tab/>
      </w:r>
      <w:r w:rsidRPr="0054499E">
        <w:rPr>
          <w:rFonts w:ascii="Trebuchet MS" w:hAnsi="Trebuchet MS"/>
          <w:b/>
          <w:sz w:val="18"/>
          <w:szCs w:val="18"/>
        </w:rPr>
        <w:t>Delete</w:t>
      </w:r>
      <w:r w:rsidRPr="0054499E">
        <w:rPr>
          <w:rFonts w:ascii="Trebuchet MS" w:hAnsi="Trebuchet MS"/>
          <w:sz w:val="18"/>
          <w:szCs w:val="18"/>
        </w:rPr>
        <w:t xml:space="preserve"> clauses 6.14.1 and 16.14.2 and at the end of clause 6.14 </w:t>
      </w:r>
      <w:r w:rsidRPr="0054499E">
        <w:rPr>
          <w:rFonts w:ascii="Trebuchet MS" w:hAnsi="Trebuchet MS"/>
          <w:b/>
          <w:sz w:val="18"/>
          <w:szCs w:val="18"/>
        </w:rPr>
        <w:t>insert</w:t>
      </w:r>
      <w:r w:rsidRPr="0054499E">
        <w:rPr>
          <w:rFonts w:ascii="Trebuchet MS" w:hAnsi="Trebuchet MS"/>
          <w:sz w:val="18"/>
          <w:szCs w:val="18"/>
        </w:rPr>
        <w:t xml:space="preserve"> "the provisions of clause 8.12 (except clause 8.12.3.5) shall apply"</w:t>
      </w:r>
    </w:p>
    <w:p w14:paraId="3C5A27FE" w14:textId="77777777" w:rsidR="004A609C" w:rsidRPr="0054499E" w:rsidRDefault="004A609C">
      <w:pPr>
        <w:pStyle w:val="BodyText"/>
        <w:kinsoku w:val="0"/>
        <w:overflowPunct w:val="0"/>
        <w:spacing w:before="5"/>
        <w:ind w:left="0"/>
        <w:rPr>
          <w:sz w:val="18"/>
          <w:szCs w:val="18"/>
        </w:rPr>
      </w:pPr>
    </w:p>
    <w:p w14:paraId="69BD18C8" w14:textId="77777777" w:rsidR="004A609C" w:rsidRPr="0054499E" w:rsidRDefault="007D6B32" w:rsidP="00E3176F">
      <w:pPr>
        <w:pStyle w:val="ListParagraph"/>
        <w:numPr>
          <w:ilvl w:val="1"/>
          <w:numId w:val="30"/>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b/>
          <w:bCs/>
          <w:color w:val="231F20"/>
          <w:w w:val="105"/>
          <w:sz w:val="18"/>
          <w:szCs w:val="18"/>
        </w:rPr>
        <w:t>Obligation to</w:t>
      </w:r>
      <w:r w:rsidRPr="0054499E">
        <w:rPr>
          <w:rFonts w:ascii="Trebuchet MS" w:hAnsi="Trebuchet MS" w:cs="Trebuchet MS"/>
          <w:b/>
          <w:bCs/>
          <w:color w:val="231F20"/>
          <w:spacing w:val="-21"/>
          <w:w w:val="105"/>
          <w:sz w:val="18"/>
          <w:szCs w:val="18"/>
        </w:rPr>
        <w:t xml:space="preserve"> </w:t>
      </w:r>
      <w:r w:rsidRPr="0054499E">
        <w:rPr>
          <w:rFonts w:ascii="Trebuchet MS" w:hAnsi="Trebuchet MS" w:cs="Trebuchet MS"/>
          <w:b/>
          <w:bCs/>
          <w:color w:val="231F20"/>
          <w:w w:val="105"/>
          <w:sz w:val="18"/>
          <w:szCs w:val="18"/>
        </w:rPr>
        <w:t>insure</w:t>
      </w:r>
    </w:p>
    <w:p w14:paraId="166CA4DF" w14:textId="77777777" w:rsidR="004A609C" w:rsidRPr="0054499E" w:rsidRDefault="004A609C">
      <w:pPr>
        <w:pStyle w:val="BodyText"/>
        <w:kinsoku w:val="0"/>
        <w:overflowPunct w:val="0"/>
        <w:spacing w:before="4"/>
        <w:ind w:left="0"/>
        <w:rPr>
          <w:b/>
          <w:bCs/>
          <w:sz w:val="18"/>
          <w:szCs w:val="18"/>
        </w:rPr>
      </w:pPr>
    </w:p>
    <w:p w14:paraId="60FDCE49" w14:textId="77777777" w:rsidR="004A609C" w:rsidRPr="0054499E" w:rsidRDefault="007D6B32">
      <w:pPr>
        <w:pStyle w:val="BodyText"/>
        <w:kinsoku w:val="0"/>
        <w:overflowPunct w:val="0"/>
        <w:ind w:left="1723"/>
        <w:rPr>
          <w:color w:val="000000"/>
          <w:sz w:val="18"/>
          <w:szCs w:val="18"/>
        </w:rPr>
      </w:pPr>
      <w:r w:rsidRPr="0054499E">
        <w:rPr>
          <w:b/>
          <w:bCs/>
          <w:color w:val="231F20"/>
          <w:w w:val="105"/>
          <w:sz w:val="18"/>
          <w:szCs w:val="18"/>
        </w:rPr>
        <w:t>Delete</w:t>
      </w:r>
      <w:r w:rsidRPr="0054499E">
        <w:rPr>
          <w:b/>
          <w:bCs/>
          <w:color w:val="231F20"/>
          <w:spacing w:val="-6"/>
          <w:w w:val="105"/>
          <w:sz w:val="18"/>
          <w:szCs w:val="18"/>
        </w:rPr>
        <w:t xml:space="preserve"> </w:t>
      </w:r>
      <w:r w:rsidRPr="0054499E">
        <w:rPr>
          <w:color w:val="231F20"/>
          <w:w w:val="105"/>
          <w:sz w:val="18"/>
          <w:szCs w:val="18"/>
        </w:rPr>
        <w:t>clause</w:t>
      </w:r>
      <w:r w:rsidRPr="0054499E">
        <w:rPr>
          <w:color w:val="231F20"/>
          <w:spacing w:val="-9"/>
          <w:w w:val="105"/>
          <w:sz w:val="18"/>
          <w:szCs w:val="18"/>
        </w:rPr>
        <w:t xml:space="preserve"> </w:t>
      </w:r>
      <w:r w:rsidRPr="0054499E">
        <w:rPr>
          <w:color w:val="231F20"/>
          <w:w w:val="105"/>
          <w:sz w:val="18"/>
          <w:szCs w:val="18"/>
        </w:rPr>
        <w:t>6.15.2</w:t>
      </w:r>
      <w:r w:rsidRPr="0054499E">
        <w:rPr>
          <w:color w:val="231F20"/>
          <w:spacing w:val="-8"/>
          <w:w w:val="105"/>
          <w:sz w:val="18"/>
          <w:szCs w:val="18"/>
        </w:rPr>
        <w:t xml:space="preserve"> </w:t>
      </w:r>
      <w:r w:rsidRPr="0054499E">
        <w:rPr>
          <w:color w:val="231F20"/>
          <w:w w:val="105"/>
          <w:sz w:val="18"/>
          <w:szCs w:val="18"/>
        </w:rPr>
        <w:t>and</w:t>
      </w:r>
      <w:r w:rsidRPr="0054499E">
        <w:rPr>
          <w:color w:val="231F20"/>
          <w:spacing w:val="-7"/>
          <w:w w:val="105"/>
          <w:sz w:val="18"/>
          <w:szCs w:val="18"/>
        </w:rPr>
        <w:t xml:space="preserve"> </w:t>
      </w:r>
      <w:r w:rsidRPr="0054499E">
        <w:rPr>
          <w:b/>
          <w:bCs/>
          <w:color w:val="231F20"/>
          <w:w w:val="105"/>
          <w:sz w:val="18"/>
          <w:szCs w:val="18"/>
        </w:rPr>
        <w:t>insert</w:t>
      </w:r>
      <w:r w:rsidRPr="0054499E">
        <w:rPr>
          <w:b/>
          <w:bCs/>
          <w:color w:val="231F20"/>
          <w:spacing w:val="-7"/>
          <w:w w:val="105"/>
          <w:sz w:val="18"/>
          <w:szCs w:val="18"/>
        </w:rPr>
        <w:t xml:space="preserve"> </w:t>
      </w:r>
      <w:r w:rsidRPr="0054499E">
        <w:rPr>
          <w:color w:val="231F20"/>
          <w:w w:val="105"/>
          <w:sz w:val="18"/>
          <w:szCs w:val="18"/>
        </w:rPr>
        <w:t>the</w:t>
      </w:r>
      <w:r w:rsidRPr="0054499E">
        <w:rPr>
          <w:color w:val="231F20"/>
          <w:spacing w:val="-9"/>
          <w:w w:val="105"/>
          <w:sz w:val="18"/>
          <w:szCs w:val="18"/>
        </w:rPr>
        <w:t xml:space="preserve"> </w:t>
      </w:r>
      <w:r w:rsidRPr="0054499E">
        <w:rPr>
          <w:color w:val="231F20"/>
          <w:w w:val="105"/>
          <w:sz w:val="18"/>
          <w:szCs w:val="18"/>
        </w:rPr>
        <w:t>following:</w:t>
      </w:r>
    </w:p>
    <w:p w14:paraId="03DFA71B" w14:textId="77777777" w:rsidR="004A609C" w:rsidRPr="0054499E" w:rsidRDefault="004A609C">
      <w:pPr>
        <w:pStyle w:val="BodyText"/>
        <w:kinsoku w:val="0"/>
        <w:overflowPunct w:val="0"/>
        <w:spacing w:before="1"/>
        <w:ind w:left="0"/>
        <w:rPr>
          <w:sz w:val="18"/>
          <w:szCs w:val="18"/>
        </w:rPr>
      </w:pPr>
    </w:p>
    <w:p w14:paraId="361A6F75" w14:textId="77777777" w:rsidR="004A609C" w:rsidRPr="0054499E" w:rsidRDefault="007D6B32">
      <w:pPr>
        <w:pStyle w:val="BodyText"/>
        <w:tabs>
          <w:tab w:val="left" w:pos="1723"/>
        </w:tabs>
        <w:kinsoku w:val="0"/>
        <w:overflowPunct w:val="0"/>
        <w:spacing w:line="252" w:lineRule="auto"/>
        <w:ind w:left="1723" w:right="115" w:hanging="1570"/>
        <w:jc w:val="both"/>
        <w:rPr>
          <w:color w:val="000000"/>
          <w:sz w:val="18"/>
          <w:szCs w:val="18"/>
        </w:rPr>
      </w:pPr>
      <w:r w:rsidRPr="0054499E">
        <w:rPr>
          <w:color w:val="231F20"/>
          <w:spacing w:val="-1"/>
          <w:sz w:val="18"/>
          <w:szCs w:val="18"/>
        </w:rPr>
        <w:t>“6.15.2</w:t>
      </w:r>
      <w:r w:rsidRPr="0054499E">
        <w:rPr>
          <w:color w:val="231F20"/>
          <w:spacing w:val="-1"/>
          <w:sz w:val="18"/>
          <w:szCs w:val="18"/>
        </w:rPr>
        <w:tab/>
      </w:r>
      <w:r w:rsidRPr="0054499E">
        <w:rPr>
          <w:color w:val="231F20"/>
          <w:spacing w:val="-1"/>
          <w:w w:val="105"/>
          <w:sz w:val="18"/>
          <w:szCs w:val="18"/>
        </w:rPr>
        <w:t>thereafter,</w:t>
      </w:r>
      <w:r w:rsidRPr="0054499E">
        <w:rPr>
          <w:color w:val="231F20"/>
          <w:w w:val="105"/>
          <w:sz w:val="18"/>
          <w:szCs w:val="18"/>
        </w:rPr>
        <w:t xml:space="preserve"> </w:t>
      </w:r>
      <w:r w:rsidRPr="0054499E">
        <w:rPr>
          <w:color w:val="231F20"/>
          <w:spacing w:val="-1"/>
          <w:w w:val="105"/>
          <w:sz w:val="18"/>
          <w:szCs w:val="18"/>
        </w:rPr>
        <w:t>provided</w:t>
      </w:r>
      <w:r w:rsidRPr="0054499E">
        <w:rPr>
          <w:color w:val="231F20"/>
          <w:w w:val="105"/>
          <w:sz w:val="18"/>
          <w:szCs w:val="18"/>
        </w:rPr>
        <w:t xml:space="preserve"> it is </w:t>
      </w:r>
      <w:r w:rsidRPr="0054499E">
        <w:rPr>
          <w:color w:val="231F20"/>
          <w:spacing w:val="-1"/>
          <w:w w:val="105"/>
          <w:sz w:val="18"/>
          <w:szCs w:val="18"/>
        </w:rPr>
        <w:t>available</w:t>
      </w:r>
      <w:r w:rsidRPr="0054499E">
        <w:rPr>
          <w:color w:val="231F20"/>
          <w:w w:val="105"/>
          <w:sz w:val="18"/>
          <w:szCs w:val="18"/>
        </w:rPr>
        <w:t xml:space="preserve"> at </w:t>
      </w:r>
      <w:r w:rsidRPr="0054499E">
        <w:rPr>
          <w:color w:val="231F20"/>
          <w:spacing w:val="-1"/>
          <w:w w:val="105"/>
          <w:sz w:val="18"/>
          <w:szCs w:val="18"/>
        </w:rPr>
        <w:t>commercially</w:t>
      </w:r>
      <w:r w:rsidRPr="0054499E">
        <w:rPr>
          <w:color w:val="231F20"/>
          <w:w w:val="105"/>
          <w:sz w:val="18"/>
          <w:szCs w:val="18"/>
        </w:rPr>
        <w:t xml:space="preserve"> </w:t>
      </w:r>
      <w:r w:rsidRPr="0054499E">
        <w:rPr>
          <w:color w:val="231F20"/>
          <w:spacing w:val="-1"/>
          <w:w w:val="105"/>
          <w:sz w:val="18"/>
          <w:szCs w:val="18"/>
        </w:rPr>
        <w:t>affordable</w:t>
      </w:r>
      <w:r w:rsidRPr="0054499E">
        <w:rPr>
          <w:color w:val="231F20"/>
          <w:w w:val="105"/>
          <w:sz w:val="18"/>
          <w:szCs w:val="18"/>
        </w:rPr>
        <w:t xml:space="preserve"> </w:t>
      </w:r>
      <w:r w:rsidRPr="0054499E">
        <w:rPr>
          <w:color w:val="231F20"/>
          <w:spacing w:val="-1"/>
          <w:w w:val="105"/>
          <w:sz w:val="18"/>
          <w:szCs w:val="18"/>
        </w:rPr>
        <w:t>rates</w:t>
      </w:r>
      <w:r w:rsidRPr="0054499E">
        <w:rPr>
          <w:color w:val="231F20"/>
          <w:w w:val="105"/>
          <w:sz w:val="18"/>
          <w:szCs w:val="18"/>
        </w:rPr>
        <w:t xml:space="preserve"> and</w:t>
      </w:r>
      <w:r w:rsidRPr="0054499E">
        <w:rPr>
          <w:color w:val="231F20"/>
          <w:spacing w:val="40"/>
          <w:w w:val="105"/>
          <w:sz w:val="18"/>
          <w:szCs w:val="18"/>
        </w:rPr>
        <w:t xml:space="preserve"> </w:t>
      </w:r>
      <w:r w:rsidRPr="0054499E">
        <w:rPr>
          <w:color w:val="231F20"/>
          <w:w w:val="105"/>
          <w:sz w:val="18"/>
          <w:szCs w:val="18"/>
        </w:rPr>
        <w:t>on</w:t>
      </w:r>
      <w:r w:rsidRPr="0054499E">
        <w:rPr>
          <w:color w:val="231F20"/>
          <w:spacing w:val="2"/>
          <w:w w:val="105"/>
          <w:sz w:val="18"/>
          <w:szCs w:val="18"/>
        </w:rPr>
        <w:t xml:space="preserve"> </w:t>
      </w:r>
      <w:r w:rsidRPr="0054499E">
        <w:rPr>
          <w:color w:val="231F20"/>
          <w:w w:val="105"/>
          <w:sz w:val="18"/>
          <w:szCs w:val="18"/>
        </w:rPr>
        <w:t>terms</w:t>
      </w:r>
      <w:r w:rsidRPr="0054499E">
        <w:rPr>
          <w:color w:val="231F20"/>
          <w:w w:val="104"/>
          <w:sz w:val="18"/>
          <w:szCs w:val="18"/>
        </w:rPr>
        <w:t xml:space="preserve"> </w:t>
      </w:r>
      <w:r w:rsidRPr="0054499E">
        <w:rPr>
          <w:color w:val="231F20"/>
          <w:w w:val="105"/>
          <w:sz w:val="18"/>
          <w:szCs w:val="18"/>
        </w:rPr>
        <w:t>which are such that on a reasonable view such insurance is worth effecting (“</w:t>
      </w:r>
      <w:r w:rsidRPr="0054499E">
        <w:rPr>
          <w:b/>
          <w:bCs/>
          <w:color w:val="231F20"/>
          <w:w w:val="105"/>
          <w:sz w:val="18"/>
          <w:szCs w:val="18"/>
        </w:rPr>
        <w:t xml:space="preserve">Viable </w:t>
      </w:r>
      <w:r w:rsidRPr="0054499E">
        <w:rPr>
          <w:b/>
          <w:bCs/>
          <w:color w:val="231F20"/>
          <w:w w:val="105"/>
          <w:sz w:val="18"/>
          <w:szCs w:val="18"/>
        </w:rPr>
        <w:lastRenderedPageBreak/>
        <w:t>Rates and Terms</w:t>
      </w:r>
      <w:r w:rsidRPr="0054499E">
        <w:rPr>
          <w:color w:val="231F20"/>
          <w:w w:val="105"/>
          <w:sz w:val="18"/>
          <w:szCs w:val="18"/>
        </w:rPr>
        <w:t xml:space="preserve">”), the Contractor shall maintain such insurance until the expiry of the period stated in the Contract Particulars from the date of practical completion of the Works. Any increased or additional premium required by insurers by reason of the Contractor’s own claims record or other acts, omissions, matters or things particular to the Contractor shall be deemed to </w:t>
      </w:r>
      <w:r w:rsidRPr="0054499E">
        <w:rPr>
          <w:color w:val="231F20"/>
          <w:spacing w:val="4"/>
          <w:w w:val="105"/>
          <w:sz w:val="18"/>
          <w:szCs w:val="18"/>
        </w:rPr>
        <w:t xml:space="preserve">be </w:t>
      </w:r>
      <w:r w:rsidRPr="0054499E">
        <w:rPr>
          <w:color w:val="231F20"/>
          <w:w w:val="105"/>
          <w:sz w:val="18"/>
          <w:szCs w:val="18"/>
        </w:rPr>
        <w:t>within Viable Rates and</w:t>
      </w:r>
      <w:r w:rsidRPr="0054499E">
        <w:rPr>
          <w:color w:val="231F20"/>
          <w:spacing w:val="-31"/>
          <w:w w:val="105"/>
          <w:sz w:val="18"/>
          <w:szCs w:val="18"/>
        </w:rPr>
        <w:t xml:space="preserve"> </w:t>
      </w:r>
      <w:r w:rsidRPr="0054499E">
        <w:rPr>
          <w:color w:val="231F20"/>
          <w:w w:val="105"/>
          <w:sz w:val="18"/>
          <w:szCs w:val="18"/>
        </w:rPr>
        <w:t>Terms;”</w:t>
      </w:r>
    </w:p>
    <w:p w14:paraId="2F329B45" w14:textId="77777777" w:rsidR="004A609C" w:rsidRPr="0054499E" w:rsidRDefault="004A609C">
      <w:pPr>
        <w:pStyle w:val="BodyText"/>
        <w:kinsoku w:val="0"/>
        <w:overflowPunct w:val="0"/>
        <w:spacing w:before="5"/>
        <w:ind w:left="0"/>
        <w:rPr>
          <w:sz w:val="18"/>
          <w:szCs w:val="18"/>
        </w:rPr>
      </w:pPr>
    </w:p>
    <w:p w14:paraId="437B6FA5" w14:textId="77777777" w:rsidR="004A609C" w:rsidRPr="0054499E" w:rsidRDefault="007D6B32" w:rsidP="00E3176F">
      <w:pPr>
        <w:pStyle w:val="ListParagraph"/>
        <w:numPr>
          <w:ilvl w:val="2"/>
          <w:numId w:val="30"/>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b/>
          <w:bCs/>
          <w:color w:val="231F20"/>
          <w:w w:val="105"/>
          <w:sz w:val="18"/>
          <w:szCs w:val="18"/>
        </w:rPr>
        <w:t>Replace</w:t>
      </w:r>
      <w:r w:rsidRPr="0054499E">
        <w:rPr>
          <w:rFonts w:ascii="Trebuchet MS" w:hAnsi="Trebuchet MS" w:cs="Trebuchet MS"/>
          <w:b/>
          <w:bCs/>
          <w:color w:val="231F20"/>
          <w:spacing w:val="-4"/>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full</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stop</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at</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end</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6.15.3</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with</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semi-colon.</w:t>
      </w:r>
    </w:p>
    <w:p w14:paraId="7176F504" w14:textId="77777777" w:rsidR="004A609C" w:rsidRPr="0054499E" w:rsidRDefault="004A609C">
      <w:pPr>
        <w:pStyle w:val="BodyText"/>
        <w:kinsoku w:val="0"/>
        <w:overflowPunct w:val="0"/>
        <w:spacing w:before="1"/>
        <w:ind w:left="0"/>
        <w:rPr>
          <w:sz w:val="18"/>
          <w:szCs w:val="18"/>
        </w:rPr>
      </w:pPr>
    </w:p>
    <w:p w14:paraId="7BA27FC1" w14:textId="77777777" w:rsidR="004A609C" w:rsidRPr="0054499E" w:rsidRDefault="007D6B32">
      <w:pPr>
        <w:pStyle w:val="BodyText"/>
        <w:kinsoku w:val="0"/>
        <w:overflowPunct w:val="0"/>
        <w:ind w:left="1723"/>
        <w:rPr>
          <w:color w:val="000000"/>
          <w:sz w:val="18"/>
          <w:szCs w:val="18"/>
        </w:rPr>
      </w:pPr>
      <w:r w:rsidRPr="0054499E">
        <w:rPr>
          <w:b/>
          <w:bCs/>
          <w:color w:val="231F20"/>
          <w:w w:val="105"/>
          <w:sz w:val="18"/>
          <w:szCs w:val="18"/>
        </w:rPr>
        <w:t>Insert</w:t>
      </w:r>
      <w:r w:rsidRPr="0054499E">
        <w:rPr>
          <w:b/>
          <w:bCs/>
          <w:color w:val="231F20"/>
          <w:spacing w:val="-5"/>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following</w:t>
      </w:r>
      <w:r w:rsidRPr="0054499E">
        <w:rPr>
          <w:color w:val="231F20"/>
          <w:spacing w:val="-6"/>
          <w:w w:val="105"/>
          <w:sz w:val="18"/>
          <w:szCs w:val="18"/>
        </w:rPr>
        <w:t xml:space="preserve"> </w:t>
      </w:r>
      <w:r w:rsidRPr="0054499E">
        <w:rPr>
          <w:color w:val="231F20"/>
          <w:w w:val="105"/>
          <w:sz w:val="18"/>
          <w:szCs w:val="18"/>
        </w:rPr>
        <w:t>as</w:t>
      </w:r>
      <w:r w:rsidRPr="0054499E">
        <w:rPr>
          <w:color w:val="231F20"/>
          <w:spacing w:val="-6"/>
          <w:w w:val="105"/>
          <w:sz w:val="18"/>
          <w:szCs w:val="18"/>
        </w:rPr>
        <w:t xml:space="preserve"> </w:t>
      </w:r>
      <w:r w:rsidRPr="0054499E">
        <w:rPr>
          <w:color w:val="231F20"/>
          <w:w w:val="105"/>
          <w:sz w:val="18"/>
          <w:szCs w:val="18"/>
        </w:rPr>
        <w:t>new</w:t>
      </w:r>
      <w:r w:rsidRPr="0054499E">
        <w:rPr>
          <w:color w:val="231F20"/>
          <w:spacing w:val="-5"/>
          <w:w w:val="105"/>
          <w:sz w:val="18"/>
          <w:szCs w:val="18"/>
        </w:rPr>
        <w:t xml:space="preserve"> </w:t>
      </w:r>
      <w:r w:rsidRPr="0054499E">
        <w:rPr>
          <w:color w:val="231F20"/>
          <w:w w:val="105"/>
          <w:sz w:val="18"/>
          <w:szCs w:val="18"/>
        </w:rPr>
        <w:t>clauses</w:t>
      </w:r>
      <w:r w:rsidRPr="0054499E">
        <w:rPr>
          <w:color w:val="231F20"/>
          <w:spacing w:val="-6"/>
          <w:w w:val="105"/>
          <w:sz w:val="18"/>
          <w:szCs w:val="18"/>
        </w:rPr>
        <w:t xml:space="preserve"> </w:t>
      </w:r>
      <w:r w:rsidRPr="0054499E">
        <w:rPr>
          <w:color w:val="231F20"/>
          <w:w w:val="105"/>
          <w:sz w:val="18"/>
          <w:szCs w:val="18"/>
        </w:rPr>
        <w:t>6.15.4</w:t>
      </w:r>
      <w:r w:rsidRPr="0054499E">
        <w:rPr>
          <w:color w:val="231F20"/>
          <w:spacing w:val="-6"/>
          <w:w w:val="105"/>
          <w:sz w:val="18"/>
          <w:szCs w:val="18"/>
        </w:rPr>
        <w:t xml:space="preserve"> </w:t>
      </w:r>
      <w:r w:rsidRPr="0054499E">
        <w:rPr>
          <w:color w:val="231F20"/>
          <w:w w:val="105"/>
          <w:sz w:val="18"/>
          <w:szCs w:val="18"/>
        </w:rPr>
        <w:t>to</w:t>
      </w:r>
      <w:r w:rsidRPr="0054499E">
        <w:rPr>
          <w:color w:val="231F20"/>
          <w:spacing w:val="-5"/>
          <w:w w:val="105"/>
          <w:sz w:val="18"/>
          <w:szCs w:val="18"/>
        </w:rPr>
        <w:t xml:space="preserve"> </w:t>
      </w:r>
      <w:r w:rsidRPr="0054499E">
        <w:rPr>
          <w:color w:val="231F20"/>
          <w:w w:val="105"/>
          <w:sz w:val="18"/>
          <w:szCs w:val="18"/>
        </w:rPr>
        <w:t>6.15.6:</w:t>
      </w:r>
    </w:p>
    <w:p w14:paraId="240BFF22" w14:textId="77777777" w:rsidR="004A609C" w:rsidRPr="0054499E" w:rsidRDefault="004A609C">
      <w:pPr>
        <w:pStyle w:val="BodyText"/>
        <w:kinsoku w:val="0"/>
        <w:overflowPunct w:val="0"/>
        <w:spacing w:before="4"/>
        <w:ind w:left="0"/>
        <w:rPr>
          <w:sz w:val="18"/>
          <w:szCs w:val="18"/>
        </w:rPr>
      </w:pPr>
    </w:p>
    <w:p w14:paraId="7B47841B" w14:textId="77777777" w:rsidR="004A609C" w:rsidRPr="0054499E" w:rsidRDefault="007D6B32" w:rsidP="00E3176F">
      <w:pPr>
        <w:pStyle w:val="ListParagraph"/>
        <w:numPr>
          <w:ilvl w:val="2"/>
          <w:numId w:val="30"/>
        </w:numPr>
        <w:tabs>
          <w:tab w:val="left" w:pos="1724"/>
        </w:tabs>
        <w:kinsoku w:val="0"/>
        <w:overflowPunct w:val="0"/>
        <w:spacing w:line="252" w:lineRule="auto"/>
        <w:ind w:right="123" w:hanging="156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immediately inform the Employer if such insurance ceases to be available at Viable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Rates</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Terms</w:t>
      </w:r>
      <w:r w:rsidRPr="0054499E">
        <w:rPr>
          <w:rFonts w:ascii="Trebuchet MS" w:hAnsi="Trebuchet MS" w:cs="Trebuchet MS"/>
          <w:color w:val="231F20"/>
          <w:spacing w:val="-3"/>
          <w:w w:val="105"/>
          <w:sz w:val="18"/>
          <w:szCs w:val="18"/>
        </w:rPr>
        <w:t xml:space="preserve"> </w:t>
      </w:r>
      <w:r w:rsidRPr="0054499E">
        <w:rPr>
          <w:rFonts w:ascii="Trebuchet MS" w:hAnsi="Trebuchet MS" w:cs="Trebuchet MS"/>
          <w:color w:val="231F20"/>
          <w:w w:val="105"/>
          <w:sz w:val="18"/>
          <w:szCs w:val="18"/>
        </w:rPr>
        <w:t>so</w:t>
      </w:r>
      <w:r w:rsidRPr="0054499E">
        <w:rPr>
          <w:rFonts w:ascii="Trebuchet MS" w:hAnsi="Trebuchet MS" w:cs="Trebuchet MS"/>
          <w:color w:val="231F20"/>
          <w:spacing w:val="-3"/>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Contractor</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Employer</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can</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discuss</w:t>
      </w:r>
      <w:r w:rsidRPr="0054499E">
        <w:rPr>
          <w:rFonts w:ascii="Trebuchet MS" w:hAnsi="Trebuchet MS" w:cs="Trebuchet MS"/>
          <w:color w:val="231F20"/>
          <w:spacing w:val="-3"/>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means of best protecting their respective positions in respect of the Works in the absence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such</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insurance.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If</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2"/>
          <w:w w:val="105"/>
          <w:sz w:val="18"/>
          <w:szCs w:val="18"/>
        </w:rPr>
        <w:t xml:space="preserve"> </w:t>
      </w:r>
      <w:r w:rsidRPr="0054499E">
        <w:rPr>
          <w:rFonts w:ascii="Trebuchet MS" w:hAnsi="Trebuchet MS" w:cs="Trebuchet MS"/>
          <w:color w:val="231F20"/>
          <w:w w:val="105"/>
          <w:sz w:val="18"/>
          <w:szCs w:val="18"/>
        </w:rPr>
        <w:t>professional</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indemnity</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insurance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cover</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ceases</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to be available by reason of the Contractor’s acts, defaults or omissions and/or due to the Contractor’s claims record such cover shall nevertheless be deemed to be available at Viable Rates and</w:t>
      </w:r>
      <w:r w:rsidRPr="0054499E">
        <w:rPr>
          <w:rFonts w:ascii="Trebuchet MS" w:hAnsi="Trebuchet MS" w:cs="Trebuchet MS"/>
          <w:color w:val="231F20"/>
          <w:spacing w:val="-35"/>
          <w:w w:val="105"/>
          <w:sz w:val="18"/>
          <w:szCs w:val="18"/>
        </w:rPr>
        <w:t xml:space="preserve"> </w:t>
      </w:r>
      <w:r w:rsidRPr="0054499E">
        <w:rPr>
          <w:rFonts w:ascii="Trebuchet MS" w:hAnsi="Trebuchet MS" w:cs="Trebuchet MS"/>
          <w:color w:val="231F20"/>
          <w:w w:val="105"/>
          <w:sz w:val="18"/>
          <w:szCs w:val="18"/>
        </w:rPr>
        <w:t>Terms;</w:t>
      </w:r>
    </w:p>
    <w:p w14:paraId="08068E6E" w14:textId="594EE159" w:rsidR="004A609C" w:rsidRPr="0054499E" w:rsidRDefault="004A609C">
      <w:pPr>
        <w:pStyle w:val="BodyText"/>
        <w:kinsoku w:val="0"/>
        <w:overflowPunct w:val="0"/>
        <w:ind w:left="0"/>
        <w:rPr>
          <w:sz w:val="18"/>
          <w:szCs w:val="18"/>
        </w:rPr>
      </w:pPr>
    </w:p>
    <w:p w14:paraId="5E18295A" w14:textId="77777777" w:rsidR="004A609C" w:rsidRPr="0054499E" w:rsidRDefault="007D6B32" w:rsidP="00E3176F">
      <w:pPr>
        <w:pStyle w:val="ListParagraph"/>
        <w:numPr>
          <w:ilvl w:val="2"/>
          <w:numId w:val="30"/>
        </w:numPr>
        <w:tabs>
          <w:tab w:val="left" w:pos="1724"/>
        </w:tabs>
        <w:kinsoku w:val="0"/>
        <w:overflowPunct w:val="0"/>
        <w:spacing w:before="70" w:line="252" w:lineRule="auto"/>
        <w:ind w:right="99" w:hanging="156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fully co-operate with any measures reasonably required by the Employer, including (without limitation) completing any proposals for insurance and associated</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documents,</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maintaining</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such</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insurance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at</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rates</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above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Viable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Rates</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and Terms if the Employer undertakes in writing to reimburse the Contractor in respect of the net cost of such insurance to the Contractor above Viable Rates</w:t>
      </w:r>
      <w:r w:rsidRPr="0054499E">
        <w:rPr>
          <w:rFonts w:ascii="Trebuchet MS" w:hAnsi="Trebuchet MS" w:cs="Trebuchet MS"/>
          <w:color w:val="231F20"/>
          <w:spacing w:val="56"/>
          <w:w w:val="105"/>
          <w:sz w:val="18"/>
          <w:szCs w:val="18"/>
        </w:rPr>
        <w:t xml:space="preserve"> </w:t>
      </w:r>
      <w:r w:rsidRPr="0054499E">
        <w:rPr>
          <w:rFonts w:ascii="Trebuchet MS" w:hAnsi="Trebuchet MS" w:cs="Trebuchet MS"/>
          <w:color w:val="231F20"/>
          <w:w w:val="105"/>
          <w:sz w:val="18"/>
          <w:szCs w:val="18"/>
        </w:rPr>
        <w:t>and Terms;</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and</w:t>
      </w:r>
    </w:p>
    <w:p w14:paraId="5FF74905" w14:textId="77777777" w:rsidR="004A609C" w:rsidRPr="0054499E" w:rsidRDefault="004A609C">
      <w:pPr>
        <w:pStyle w:val="BodyText"/>
        <w:kinsoku w:val="0"/>
        <w:overflowPunct w:val="0"/>
        <w:spacing w:before="5"/>
        <w:ind w:left="0"/>
        <w:rPr>
          <w:sz w:val="18"/>
          <w:szCs w:val="18"/>
        </w:rPr>
      </w:pPr>
    </w:p>
    <w:p w14:paraId="2CB9312A" w14:textId="77777777" w:rsidR="004A609C" w:rsidRPr="0054499E" w:rsidRDefault="007D6B32" w:rsidP="00E3176F">
      <w:pPr>
        <w:pStyle w:val="ListParagraph"/>
        <w:numPr>
          <w:ilvl w:val="2"/>
          <w:numId w:val="30"/>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color w:val="231F20"/>
          <w:w w:val="105"/>
          <w:sz w:val="18"/>
          <w:szCs w:val="18"/>
        </w:rPr>
        <w:t>procure</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that:</w:t>
      </w:r>
    </w:p>
    <w:p w14:paraId="579FE4C2" w14:textId="77777777" w:rsidR="004A609C" w:rsidRPr="0054499E" w:rsidRDefault="004A609C">
      <w:pPr>
        <w:pStyle w:val="BodyText"/>
        <w:kinsoku w:val="0"/>
        <w:overflowPunct w:val="0"/>
        <w:spacing w:before="1"/>
        <w:ind w:left="0"/>
        <w:rPr>
          <w:sz w:val="18"/>
          <w:szCs w:val="18"/>
        </w:rPr>
      </w:pPr>
    </w:p>
    <w:p w14:paraId="2C17D1C7" w14:textId="607F7DFD" w:rsidR="004A609C" w:rsidRPr="00561A52" w:rsidRDefault="007D6B32" w:rsidP="00E3176F">
      <w:pPr>
        <w:pStyle w:val="ListParagraph"/>
        <w:numPr>
          <w:ilvl w:val="3"/>
          <w:numId w:val="30"/>
        </w:numPr>
        <w:tabs>
          <w:tab w:val="left" w:pos="2402"/>
        </w:tabs>
        <w:kinsoku w:val="0"/>
        <w:overflowPunct w:val="0"/>
        <w:spacing w:line="252" w:lineRule="auto"/>
        <w:ind w:right="101"/>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 xml:space="preserve">each Design Consultant maintains professional indemnity insurance of not less than </w:t>
      </w:r>
      <w:r w:rsidR="00561A52">
        <w:rPr>
          <w:rFonts w:ascii="Trebuchet MS" w:hAnsi="Trebuchet MS" w:cs="Trebuchet MS"/>
          <w:color w:val="231F20"/>
          <w:w w:val="105"/>
          <w:sz w:val="18"/>
          <w:szCs w:val="18"/>
        </w:rPr>
        <w:t>£1,000,000 (one million pounds)</w:t>
      </w:r>
      <w:r w:rsidR="00561A52" w:rsidRPr="0054499E">
        <w:rPr>
          <w:rFonts w:ascii="Trebuchet MS" w:hAnsi="Trebuchet MS" w:cs="Trebuchet MS"/>
          <w:color w:val="231F20"/>
          <w:w w:val="105"/>
          <w:sz w:val="18"/>
          <w:szCs w:val="18"/>
        </w:rPr>
        <w:t xml:space="preserve"> </w:t>
      </w:r>
      <w:r w:rsidRPr="00561A52">
        <w:rPr>
          <w:rFonts w:ascii="Trebuchet MS" w:hAnsi="Trebuchet MS" w:cs="Trebuchet MS"/>
          <w:color w:val="231F20"/>
          <w:w w:val="105"/>
          <w:sz w:val="18"/>
          <w:szCs w:val="18"/>
        </w:rPr>
        <w:t>for any one claim or series of claims arising out of any one event;</w:t>
      </w:r>
      <w:r w:rsidRPr="00561A52">
        <w:rPr>
          <w:rFonts w:ascii="Trebuchet MS" w:hAnsi="Trebuchet MS" w:cs="Trebuchet MS"/>
          <w:color w:val="231F20"/>
          <w:spacing w:val="-38"/>
          <w:w w:val="105"/>
          <w:sz w:val="18"/>
          <w:szCs w:val="18"/>
        </w:rPr>
        <w:t xml:space="preserve"> </w:t>
      </w:r>
      <w:r w:rsidRPr="00561A52">
        <w:rPr>
          <w:rFonts w:ascii="Trebuchet MS" w:hAnsi="Trebuchet MS" w:cs="Trebuchet MS"/>
          <w:color w:val="231F20"/>
          <w:w w:val="105"/>
          <w:sz w:val="18"/>
          <w:szCs w:val="18"/>
        </w:rPr>
        <w:t>and</w:t>
      </w:r>
    </w:p>
    <w:p w14:paraId="28D776F7" w14:textId="77777777" w:rsidR="004A609C" w:rsidRPr="00561A52" w:rsidRDefault="004A609C">
      <w:pPr>
        <w:pStyle w:val="BodyText"/>
        <w:kinsoku w:val="0"/>
        <w:overflowPunct w:val="0"/>
        <w:spacing w:before="5"/>
        <w:ind w:left="0"/>
        <w:rPr>
          <w:sz w:val="18"/>
          <w:szCs w:val="18"/>
        </w:rPr>
      </w:pPr>
    </w:p>
    <w:p w14:paraId="6CFBB9FE" w14:textId="0FDFA628" w:rsidR="004A609C" w:rsidRPr="0054499E" w:rsidRDefault="007D6B32" w:rsidP="00E3176F">
      <w:pPr>
        <w:pStyle w:val="ListParagraph"/>
        <w:numPr>
          <w:ilvl w:val="3"/>
          <w:numId w:val="30"/>
        </w:numPr>
        <w:tabs>
          <w:tab w:val="left" w:pos="2402"/>
        </w:tabs>
        <w:kinsoku w:val="0"/>
        <w:overflowPunct w:val="0"/>
        <w:spacing w:line="249" w:lineRule="auto"/>
        <w:ind w:right="99"/>
        <w:jc w:val="both"/>
        <w:rPr>
          <w:rFonts w:ascii="Trebuchet MS" w:hAnsi="Trebuchet MS" w:cs="Trebuchet MS"/>
          <w:color w:val="000000"/>
          <w:sz w:val="18"/>
          <w:szCs w:val="18"/>
        </w:rPr>
      </w:pPr>
      <w:r w:rsidRPr="00561A52">
        <w:rPr>
          <w:rFonts w:ascii="Trebuchet MS" w:hAnsi="Trebuchet MS" w:cs="Trebuchet MS"/>
          <w:color w:val="231F20"/>
          <w:w w:val="105"/>
          <w:sz w:val="18"/>
          <w:szCs w:val="18"/>
        </w:rPr>
        <w:t>each Key Sub-Contractor maintains professional indemnity insurance of not</w:t>
      </w:r>
      <w:r w:rsidRPr="00561A52">
        <w:rPr>
          <w:rFonts w:ascii="Trebuchet MS" w:hAnsi="Trebuchet MS" w:cs="Trebuchet MS"/>
          <w:color w:val="231F20"/>
          <w:spacing w:val="-5"/>
          <w:w w:val="105"/>
          <w:sz w:val="18"/>
          <w:szCs w:val="18"/>
        </w:rPr>
        <w:t xml:space="preserve"> </w:t>
      </w:r>
      <w:r w:rsidRPr="00561A52">
        <w:rPr>
          <w:rFonts w:ascii="Trebuchet MS" w:hAnsi="Trebuchet MS" w:cs="Trebuchet MS"/>
          <w:color w:val="231F20"/>
          <w:w w:val="105"/>
          <w:sz w:val="18"/>
          <w:szCs w:val="18"/>
        </w:rPr>
        <w:t>less</w:t>
      </w:r>
      <w:r w:rsidRPr="00561A52">
        <w:rPr>
          <w:rFonts w:ascii="Trebuchet MS" w:hAnsi="Trebuchet MS" w:cs="Trebuchet MS"/>
          <w:color w:val="231F20"/>
          <w:spacing w:val="-4"/>
          <w:w w:val="105"/>
          <w:sz w:val="18"/>
          <w:szCs w:val="18"/>
        </w:rPr>
        <w:t xml:space="preserve"> </w:t>
      </w:r>
      <w:r w:rsidRPr="00561A52">
        <w:rPr>
          <w:rFonts w:ascii="Trebuchet MS" w:hAnsi="Trebuchet MS" w:cs="Trebuchet MS"/>
          <w:color w:val="231F20"/>
          <w:w w:val="105"/>
          <w:sz w:val="18"/>
          <w:szCs w:val="18"/>
        </w:rPr>
        <w:t>than</w:t>
      </w:r>
      <w:r w:rsidR="00561A52">
        <w:rPr>
          <w:rFonts w:ascii="Trebuchet MS" w:hAnsi="Trebuchet MS" w:cs="Trebuchet MS"/>
          <w:color w:val="231F20"/>
          <w:w w:val="105"/>
          <w:sz w:val="18"/>
          <w:szCs w:val="18"/>
        </w:rPr>
        <w:t xml:space="preserve"> £1,000,000 (one million pounds)</w:t>
      </w:r>
      <w:r w:rsidR="0059738F" w:rsidRPr="0054499E">
        <w:rPr>
          <w:rFonts w:ascii="Trebuchet MS" w:hAnsi="Trebuchet MS" w:cs="Trebuchet MS"/>
          <w:color w:val="231F20"/>
          <w:w w:val="105"/>
          <w:sz w:val="18"/>
          <w:szCs w:val="18"/>
        </w:rPr>
        <w:t xml:space="preserve"> [for any one claim or series of claims arising out of any one event/</w:t>
      </w:r>
      <w:r w:rsidR="00DE6339" w:rsidRPr="0054499E">
        <w:rPr>
          <w:rFonts w:ascii="Trebuchet MS" w:hAnsi="Trebuchet MS" w:cs="Trebuchet MS"/>
          <w:color w:val="231F20"/>
          <w:w w:val="105"/>
          <w:sz w:val="18"/>
          <w:szCs w:val="18"/>
        </w:rPr>
        <w:t>in the aggregate</w:t>
      </w:r>
      <w:r w:rsidR="0059738F" w:rsidRPr="0054499E">
        <w:rPr>
          <w:rFonts w:ascii="Trebuchet MS" w:hAnsi="Trebuchet MS" w:cs="Trebuchet MS"/>
          <w:color w:val="231F20"/>
          <w:w w:val="105"/>
          <w:sz w:val="18"/>
          <w:szCs w:val="18"/>
        </w:rPr>
        <w:t>]</w:t>
      </w:r>
      <w:r w:rsidRPr="0054499E">
        <w:rPr>
          <w:rFonts w:ascii="Trebuchet MS" w:hAnsi="Trebuchet MS" w:cs="Trebuchet MS"/>
          <w:color w:val="231F20"/>
          <w:w w:val="105"/>
          <w:sz w:val="18"/>
          <w:szCs w:val="18"/>
        </w:rPr>
        <w:t>,</w:t>
      </w:r>
    </w:p>
    <w:p w14:paraId="101B446E" w14:textId="77777777" w:rsidR="004A609C" w:rsidRPr="0054499E" w:rsidRDefault="004A609C">
      <w:pPr>
        <w:pStyle w:val="BodyText"/>
        <w:kinsoku w:val="0"/>
        <w:overflowPunct w:val="0"/>
        <w:spacing w:before="7"/>
        <w:ind w:left="0"/>
        <w:rPr>
          <w:sz w:val="18"/>
          <w:szCs w:val="18"/>
        </w:rPr>
      </w:pPr>
    </w:p>
    <w:p w14:paraId="011CECE2" w14:textId="77777777" w:rsidR="004A609C" w:rsidRPr="0054499E" w:rsidRDefault="007D6B32">
      <w:pPr>
        <w:pStyle w:val="BodyText"/>
        <w:kinsoku w:val="0"/>
        <w:overflowPunct w:val="0"/>
        <w:ind w:left="1723" w:right="105"/>
        <w:rPr>
          <w:color w:val="000000"/>
          <w:sz w:val="18"/>
          <w:szCs w:val="18"/>
        </w:rPr>
      </w:pPr>
      <w:r w:rsidRPr="0054499E">
        <w:rPr>
          <w:color w:val="231F20"/>
          <w:w w:val="105"/>
          <w:sz w:val="18"/>
          <w:szCs w:val="18"/>
        </w:rPr>
        <w:t>for</w:t>
      </w:r>
      <w:r w:rsidRPr="0054499E">
        <w:rPr>
          <w:color w:val="231F20"/>
          <w:spacing w:val="-7"/>
          <w:w w:val="105"/>
          <w:sz w:val="18"/>
          <w:szCs w:val="18"/>
        </w:rPr>
        <w:t xml:space="preserve"> </w:t>
      </w:r>
      <w:r w:rsidRPr="0054499E">
        <w:rPr>
          <w:color w:val="231F20"/>
          <w:w w:val="105"/>
          <w:sz w:val="18"/>
          <w:szCs w:val="18"/>
        </w:rPr>
        <w:t>a</w:t>
      </w:r>
      <w:r w:rsidRPr="0054499E">
        <w:rPr>
          <w:color w:val="231F20"/>
          <w:spacing w:val="-6"/>
          <w:w w:val="105"/>
          <w:sz w:val="18"/>
          <w:szCs w:val="18"/>
        </w:rPr>
        <w:t xml:space="preserve"> </w:t>
      </w:r>
      <w:r w:rsidRPr="0054499E">
        <w:rPr>
          <w:color w:val="231F20"/>
          <w:w w:val="105"/>
          <w:sz w:val="18"/>
          <w:szCs w:val="18"/>
        </w:rPr>
        <w:t>period</w:t>
      </w:r>
      <w:r w:rsidRPr="0054499E">
        <w:rPr>
          <w:color w:val="231F20"/>
          <w:spacing w:val="-6"/>
          <w:w w:val="105"/>
          <w:sz w:val="18"/>
          <w:szCs w:val="18"/>
        </w:rPr>
        <w:t xml:space="preserve"> </w:t>
      </w:r>
      <w:r w:rsidRPr="0054499E">
        <w:rPr>
          <w:color w:val="231F20"/>
          <w:w w:val="105"/>
          <w:sz w:val="18"/>
          <w:szCs w:val="18"/>
        </w:rPr>
        <w:t>of</w:t>
      </w:r>
      <w:r w:rsidRPr="0054499E">
        <w:rPr>
          <w:color w:val="231F20"/>
          <w:spacing w:val="-5"/>
          <w:w w:val="105"/>
          <w:sz w:val="18"/>
          <w:szCs w:val="18"/>
        </w:rPr>
        <w:t xml:space="preserve"> </w:t>
      </w:r>
      <w:r w:rsidRPr="0054499E">
        <w:rPr>
          <w:color w:val="231F20"/>
          <w:w w:val="105"/>
          <w:sz w:val="18"/>
          <w:szCs w:val="18"/>
        </w:rPr>
        <w:t>12</w:t>
      </w:r>
      <w:r w:rsidRPr="0054499E">
        <w:rPr>
          <w:color w:val="231F20"/>
          <w:spacing w:val="-6"/>
          <w:w w:val="105"/>
          <w:sz w:val="18"/>
          <w:szCs w:val="18"/>
        </w:rPr>
        <w:t xml:space="preserve"> </w:t>
      </w:r>
      <w:r w:rsidRPr="0054499E">
        <w:rPr>
          <w:color w:val="231F20"/>
          <w:w w:val="105"/>
          <w:sz w:val="18"/>
          <w:szCs w:val="18"/>
        </w:rPr>
        <w:t>years</w:t>
      </w:r>
      <w:r w:rsidRPr="0054499E">
        <w:rPr>
          <w:color w:val="231F20"/>
          <w:spacing w:val="-6"/>
          <w:w w:val="105"/>
          <w:sz w:val="18"/>
          <w:szCs w:val="18"/>
        </w:rPr>
        <w:t xml:space="preserve"> </w:t>
      </w:r>
      <w:r w:rsidRPr="0054499E">
        <w:rPr>
          <w:color w:val="231F20"/>
          <w:w w:val="105"/>
          <w:sz w:val="18"/>
          <w:szCs w:val="18"/>
        </w:rPr>
        <w:t>from</w:t>
      </w:r>
      <w:r w:rsidRPr="0054499E">
        <w:rPr>
          <w:color w:val="231F20"/>
          <w:spacing w:val="-6"/>
          <w:w w:val="105"/>
          <w:sz w:val="18"/>
          <w:szCs w:val="18"/>
        </w:rPr>
        <w:t xml:space="preserve"> </w:t>
      </w:r>
      <w:r w:rsidRPr="0054499E">
        <w:rPr>
          <w:color w:val="231F20"/>
          <w:w w:val="105"/>
          <w:sz w:val="18"/>
          <w:szCs w:val="18"/>
        </w:rPr>
        <w:t>the</w:t>
      </w:r>
      <w:r w:rsidRPr="0054499E">
        <w:rPr>
          <w:color w:val="231F20"/>
          <w:spacing w:val="-5"/>
          <w:w w:val="105"/>
          <w:sz w:val="18"/>
          <w:szCs w:val="18"/>
        </w:rPr>
        <w:t xml:space="preserve"> </w:t>
      </w:r>
      <w:r w:rsidRPr="0054499E">
        <w:rPr>
          <w:color w:val="231F20"/>
          <w:w w:val="105"/>
          <w:sz w:val="18"/>
          <w:szCs w:val="18"/>
        </w:rPr>
        <w:t>date</w:t>
      </w:r>
      <w:r w:rsidRPr="0054499E">
        <w:rPr>
          <w:color w:val="231F20"/>
          <w:spacing w:val="-7"/>
          <w:w w:val="105"/>
          <w:sz w:val="18"/>
          <w:szCs w:val="18"/>
        </w:rPr>
        <w:t xml:space="preserve"> </w:t>
      </w:r>
      <w:r w:rsidRPr="0054499E">
        <w:rPr>
          <w:color w:val="231F20"/>
          <w:w w:val="105"/>
          <w:sz w:val="18"/>
          <w:szCs w:val="18"/>
        </w:rPr>
        <w:t>of</w:t>
      </w:r>
      <w:r w:rsidRPr="0054499E">
        <w:rPr>
          <w:color w:val="231F20"/>
          <w:spacing w:val="-5"/>
          <w:w w:val="105"/>
          <w:sz w:val="18"/>
          <w:szCs w:val="18"/>
        </w:rPr>
        <w:t xml:space="preserve"> </w:t>
      </w:r>
      <w:r w:rsidRPr="0054499E">
        <w:rPr>
          <w:color w:val="231F20"/>
          <w:w w:val="105"/>
          <w:sz w:val="18"/>
          <w:szCs w:val="18"/>
        </w:rPr>
        <w:t>practical</w:t>
      </w:r>
      <w:r w:rsidRPr="0054499E">
        <w:rPr>
          <w:color w:val="231F20"/>
          <w:spacing w:val="-4"/>
          <w:w w:val="105"/>
          <w:sz w:val="18"/>
          <w:szCs w:val="18"/>
        </w:rPr>
        <w:t xml:space="preserve"> </w:t>
      </w:r>
      <w:r w:rsidRPr="0054499E">
        <w:rPr>
          <w:color w:val="231F20"/>
          <w:w w:val="105"/>
          <w:sz w:val="18"/>
          <w:szCs w:val="18"/>
        </w:rPr>
        <w:t>completion</w:t>
      </w:r>
      <w:r w:rsidRPr="0054499E">
        <w:rPr>
          <w:color w:val="231F20"/>
          <w:spacing w:val="-7"/>
          <w:w w:val="105"/>
          <w:sz w:val="18"/>
          <w:szCs w:val="18"/>
        </w:rPr>
        <w:t xml:space="preserve"> </w:t>
      </w:r>
      <w:r w:rsidRPr="0054499E">
        <w:rPr>
          <w:color w:val="231F20"/>
          <w:w w:val="105"/>
          <w:sz w:val="18"/>
          <w:szCs w:val="18"/>
        </w:rPr>
        <w:t>of</w:t>
      </w:r>
      <w:r w:rsidRPr="0054499E">
        <w:rPr>
          <w:color w:val="231F20"/>
          <w:spacing w:val="-6"/>
          <w:w w:val="105"/>
          <w:sz w:val="18"/>
          <w:szCs w:val="18"/>
        </w:rPr>
        <w:t xml:space="preserve"> </w:t>
      </w:r>
      <w:r w:rsidRPr="0054499E">
        <w:rPr>
          <w:color w:val="231F20"/>
          <w:w w:val="105"/>
          <w:sz w:val="18"/>
          <w:szCs w:val="18"/>
        </w:rPr>
        <w:t>the</w:t>
      </w:r>
      <w:r w:rsidRPr="0054499E">
        <w:rPr>
          <w:color w:val="231F20"/>
          <w:spacing w:val="-5"/>
          <w:w w:val="105"/>
          <w:sz w:val="18"/>
          <w:szCs w:val="18"/>
        </w:rPr>
        <w:t xml:space="preserve"> </w:t>
      </w:r>
      <w:r w:rsidRPr="0054499E">
        <w:rPr>
          <w:color w:val="231F20"/>
          <w:w w:val="105"/>
          <w:sz w:val="18"/>
          <w:szCs w:val="18"/>
        </w:rPr>
        <w:t>Works.”</w:t>
      </w:r>
    </w:p>
    <w:p w14:paraId="4DB84110" w14:textId="77777777" w:rsidR="004A609C" w:rsidRPr="0054499E" w:rsidRDefault="004A609C">
      <w:pPr>
        <w:pStyle w:val="BodyText"/>
        <w:kinsoku w:val="0"/>
        <w:overflowPunct w:val="0"/>
        <w:spacing w:before="4"/>
        <w:ind w:left="0"/>
        <w:rPr>
          <w:sz w:val="18"/>
          <w:szCs w:val="18"/>
        </w:rPr>
      </w:pPr>
    </w:p>
    <w:p w14:paraId="30A4EE0A" w14:textId="77777777" w:rsidR="004A609C" w:rsidRPr="0054499E" w:rsidRDefault="007D6B32" w:rsidP="00E3176F">
      <w:pPr>
        <w:pStyle w:val="ListParagraph"/>
        <w:numPr>
          <w:ilvl w:val="1"/>
          <w:numId w:val="30"/>
        </w:numPr>
        <w:tabs>
          <w:tab w:val="left" w:pos="1724"/>
        </w:tabs>
        <w:kinsoku w:val="0"/>
        <w:overflowPunct w:val="0"/>
        <w:spacing w:line="508" w:lineRule="auto"/>
        <w:ind w:right="995" w:hanging="1569"/>
        <w:rPr>
          <w:rFonts w:ascii="Trebuchet MS" w:hAnsi="Trebuchet MS" w:cs="Trebuchet MS"/>
          <w:color w:val="000000"/>
          <w:sz w:val="18"/>
          <w:szCs w:val="18"/>
        </w:rPr>
      </w:pPr>
      <w:r w:rsidRPr="0054499E">
        <w:rPr>
          <w:rFonts w:ascii="Trebuchet MS" w:hAnsi="Trebuchet MS" w:cs="Trebuchet MS"/>
          <w:b/>
          <w:bCs/>
          <w:color w:val="231F20"/>
          <w:w w:val="105"/>
          <w:sz w:val="18"/>
          <w:szCs w:val="18"/>
        </w:rPr>
        <w:t>Professional</w:t>
      </w:r>
      <w:r w:rsidRPr="0054499E">
        <w:rPr>
          <w:rFonts w:ascii="Trebuchet MS" w:hAnsi="Trebuchet MS" w:cs="Trebuchet MS"/>
          <w:b/>
          <w:bCs/>
          <w:color w:val="231F20"/>
          <w:spacing w:val="-10"/>
          <w:w w:val="105"/>
          <w:sz w:val="18"/>
          <w:szCs w:val="18"/>
        </w:rPr>
        <w:t xml:space="preserve"> </w:t>
      </w:r>
      <w:r w:rsidRPr="0054499E">
        <w:rPr>
          <w:rFonts w:ascii="Trebuchet MS" w:hAnsi="Trebuchet MS" w:cs="Trebuchet MS"/>
          <w:b/>
          <w:bCs/>
          <w:color w:val="231F20"/>
          <w:w w:val="105"/>
          <w:sz w:val="18"/>
          <w:szCs w:val="18"/>
        </w:rPr>
        <w:t>Indemnity</w:t>
      </w:r>
      <w:r w:rsidRPr="0054499E">
        <w:rPr>
          <w:rFonts w:ascii="Trebuchet MS" w:hAnsi="Trebuchet MS" w:cs="Trebuchet MS"/>
          <w:b/>
          <w:bCs/>
          <w:color w:val="231F20"/>
          <w:spacing w:val="-9"/>
          <w:w w:val="105"/>
          <w:sz w:val="18"/>
          <w:szCs w:val="18"/>
        </w:rPr>
        <w:t xml:space="preserve"> </w:t>
      </w:r>
      <w:r w:rsidRPr="0054499E">
        <w:rPr>
          <w:rFonts w:ascii="Trebuchet MS" w:hAnsi="Trebuchet MS" w:cs="Trebuchet MS"/>
          <w:b/>
          <w:bCs/>
          <w:color w:val="231F20"/>
          <w:w w:val="105"/>
          <w:sz w:val="18"/>
          <w:szCs w:val="18"/>
        </w:rPr>
        <w:t>Insurance:</w:t>
      </w:r>
      <w:r w:rsidRPr="0054499E">
        <w:rPr>
          <w:rFonts w:ascii="Trebuchet MS" w:hAnsi="Trebuchet MS" w:cs="Trebuchet MS"/>
          <w:b/>
          <w:bCs/>
          <w:color w:val="231F20"/>
          <w:spacing w:val="-11"/>
          <w:w w:val="105"/>
          <w:sz w:val="18"/>
          <w:szCs w:val="18"/>
        </w:rPr>
        <w:t xml:space="preserve"> </w:t>
      </w:r>
      <w:r w:rsidRPr="0054499E">
        <w:rPr>
          <w:rFonts w:ascii="Trebuchet MS" w:hAnsi="Trebuchet MS" w:cs="Trebuchet MS"/>
          <w:b/>
          <w:bCs/>
          <w:color w:val="231F20"/>
          <w:w w:val="105"/>
          <w:sz w:val="18"/>
          <w:szCs w:val="18"/>
        </w:rPr>
        <w:t>Increased</w:t>
      </w:r>
      <w:r w:rsidRPr="0054499E">
        <w:rPr>
          <w:rFonts w:ascii="Trebuchet MS" w:hAnsi="Trebuchet MS" w:cs="Trebuchet MS"/>
          <w:b/>
          <w:bCs/>
          <w:color w:val="231F20"/>
          <w:spacing w:val="-9"/>
          <w:w w:val="105"/>
          <w:sz w:val="18"/>
          <w:szCs w:val="18"/>
        </w:rPr>
        <w:t xml:space="preserve"> </w:t>
      </w:r>
      <w:r w:rsidRPr="0054499E">
        <w:rPr>
          <w:rFonts w:ascii="Trebuchet MS" w:hAnsi="Trebuchet MS" w:cs="Trebuchet MS"/>
          <w:b/>
          <w:bCs/>
          <w:color w:val="231F20"/>
          <w:w w:val="105"/>
          <w:sz w:val="18"/>
          <w:szCs w:val="18"/>
        </w:rPr>
        <w:t>cost</w:t>
      </w:r>
      <w:r w:rsidRPr="0054499E">
        <w:rPr>
          <w:rFonts w:ascii="Trebuchet MS" w:hAnsi="Trebuchet MS" w:cs="Trebuchet MS"/>
          <w:b/>
          <w:bCs/>
          <w:color w:val="231F20"/>
          <w:spacing w:val="-10"/>
          <w:w w:val="105"/>
          <w:sz w:val="18"/>
          <w:szCs w:val="18"/>
        </w:rPr>
        <w:t xml:space="preserve"> </w:t>
      </w:r>
      <w:r w:rsidRPr="0054499E">
        <w:rPr>
          <w:rFonts w:ascii="Trebuchet MS" w:hAnsi="Trebuchet MS" w:cs="Trebuchet MS"/>
          <w:b/>
          <w:bCs/>
          <w:color w:val="231F20"/>
          <w:w w:val="105"/>
          <w:sz w:val="18"/>
          <w:szCs w:val="18"/>
        </w:rPr>
        <w:t>and</w:t>
      </w:r>
      <w:r w:rsidRPr="0054499E">
        <w:rPr>
          <w:rFonts w:ascii="Trebuchet MS" w:hAnsi="Trebuchet MS" w:cs="Trebuchet MS"/>
          <w:b/>
          <w:bCs/>
          <w:color w:val="231F20"/>
          <w:spacing w:val="-10"/>
          <w:w w:val="105"/>
          <w:sz w:val="18"/>
          <w:szCs w:val="18"/>
        </w:rPr>
        <w:t xml:space="preserve"> </w:t>
      </w:r>
      <w:r w:rsidRPr="0054499E">
        <w:rPr>
          <w:rFonts w:ascii="Trebuchet MS" w:hAnsi="Trebuchet MS" w:cs="Trebuchet MS"/>
          <w:b/>
          <w:bCs/>
          <w:color w:val="231F20"/>
          <w:w w:val="105"/>
          <w:sz w:val="18"/>
          <w:szCs w:val="18"/>
        </w:rPr>
        <w:t>non-availability Delete</w:t>
      </w:r>
      <w:r w:rsidRPr="0054499E">
        <w:rPr>
          <w:rFonts w:ascii="Trebuchet MS" w:hAnsi="Trebuchet MS" w:cs="Trebuchet MS"/>
          <w:b/>
          <w:bCs/>
          <w:color w:val="231F20"/>
          <w:spacing w:val="-6"/>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existing</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6.16</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b/>
          <w:bCs/>
          <w:color w:val="231F20"/>
          <w:w w:val="105"/>
          <w:sz w:val="18"/>
          <w:szCs w:val="18"/>
        </w:rPr>
        <w:t>insert</w:t>
      </w:r>
      <w:r w:rsidRPr="0054499E">
        <w:rPr>
          <w:rFonts w:ascii="Trebuchet MS" w:hAnsi="Trebuchet MS" w:cs="Trebuchet MS"/>
          <w:b/>
          <w:bCs/>
          <w:color w:val="231F20"/>
          <w:spacing w:val="-7"/>
          <w:w w:val="105"/>
          <w:sz w:val="18"/>
          <w:szCs w:val="18"/>
        </w:rPr>
        <w:t xml:space="preserve"> </w:t>
      </w:r>
      <w:r w:rsidRPr="0054499E">
        <w:rPr>
          <w:rFonts w:ascii="Trebuchet MS" w:hAnsi="Trebuchet MS" w:cs="Trebuchet MS"/>
          <w:color w:val="231F20"/>
          <w:w w:val="105"/>
          <w:sz w:val="18"/>
          <w:szCs w:val="18"/>
        </w:rPr>
        <w:t>“Not</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used.”</w:t>
      </w:r>
    </w:p>
    <w:p w14:paraId="424CB1CD" w14:textId="77777777" w:rsidR="004A609C" w:rsidRPr="0054499E" w:rsidRDefault="007D6B32">
      <w:pPr>
        <w:pStyle w:val="Heading5"/>
        <w:tabs>
          <w:tab w:val="left" w:pos="1723"/>
        </w:tabs>
        <w:kinsoku w:val="0"/>
        <w:overflowPunct w:val="0"/>
        <w:spacing w:before="1" w:line="482" w:lineRule="auto"/>
        <w:ind w:left="1723" w:right="551" w:hanging="1570"/>
        <w:rPr>
          <w:b w:val="0"/>
          <w:bCs w:val="0"/>
          <w:color w:val="000000"/>
          <w:sz w:val="18"/>
          <w:szCs w:val="18"/>
        </w:rPr>
      </w:pPr>
      <w:r w:rsidRPr="0054499E">
        <w:rPr>
          <w:color w:val="231F20"/>
          <w:spacing w:val="-1"/>
          <w:sz w:val="18"/>
          <w:szCs w:val="18"/>
        </w:rPr>
        <w:t>CONDITIONS</w:t>
      </w:r>
      <w:r w:rsidRPr="0054499E">
        <w:rPr>
          <w:color w:val="231F20"/>
          <w:spacing w:val="-1"/>
          <w:sz w:val="18"/>
          <w:szCs w:val="18"/>
        </w:rPr>
        <w:tab/>
      </w:r>
      <w:r w:rsidRPr="0054499E">
        <w:rPr>
          <w:color w:val="231F20"/>
          <w:spacing w:val="-1"/>
          <w:w w:val="105"/>
          <w:sz w:val="18"/>
          <w:szCs w:val="18"/>
        </w:rPr>
        <w:t>Section</w:t>
      </w:r>
      <w:r w:rsidRPr="0054499E">
        <w:rPr>
          <w:color w:val="231F20"/>
          <w:spacing w:val="-8"/>
          <w:w w:val="105"/>
          <w:sz w:val="18"/>
          <w:szCs w:val="18"/>
        </w:rPr>
        <w:t xml:space="preserve"> </w:t>
      </w:r>
      <w:r w:rsidRPr="0054499E">
        <w:rPr>
          <w:color w:val="231F20"/>
          <w:w w:val="105"/>
          <w:sz w:val="18"/>
          <w:szCs w:val="18"/>
        </w:rPr>
        <w:t>7:</w:t>
      </w:r>
      <w:r w:rsidRPr="0054499E">
        <w:rPr>
          <w:color w:val="231F20"/>
          <w:spacing w:val="-7"/>
          <w:w w:val="105"/>
          <w:sz w:val="18"/>
          <w:szCs w:val="18"/>
        </w:rPr>
        <w:t xml:space="preserve"> </w:t>
      </w:r>
      <w:r w:rsidRPr="0054499E">
        <w:rPr>
          <w:color w:val="231F20"/>
          <w:spacing w:val="-1"/>
          <w:w w:val="105"/>
          <w:sz w:val="18"/>
          <w:szCs w:val="18"/>
        </w:rPr>
        <w:t>Assignment,</w:t>
      </w:r>
      <w:r w:rsidRPr="0054499E">
        <w:rPr>
          <w:color w:val="231F20"/>
          <w:spacing w:val="-11"/>
          <w:w w:val="105"/>
          <w:sz w:val="18"/>
          <w:szCs w:val="18"/>
        </w:rPr>
        <w:t xml:space="preserve"> </w:t>
      </w:r>
      <w:r w:rsidRPr="0054499E">
        <w:rPr>
          <w:color w:val="231F20"/>
          <w:spacing w:val="-1"/>
          <w:w w:val="105"/>
          <w:sz w:val="18"/>
          <w:szCs w:val="18"/>
        </w:rPr>
        <w:t>Third</w:t>
      </w:r>
      <w:r w:rsidRPr="0054499E">
        <w:rPr>
          <w:color w:val="231F20"/>
          <w:spacing w:val="-9"/>
          <w:w w:val="105"/>
          <w:sz w:val="18"/>
          <w:szCs w:val="18"/>
        </w:rPr>
        <w:t xml:space="preserve"> </w:t>
      </w:r>
      <w:r w:rsidRPr="0054499E">
        <w:rPr>
          <w:color w:val="231F20"/>
          <w:spacing w:val="-1"/>
          <w:w w:val="105"/>
          <w:sz w:val="18"/>
          <w:szCs w:val="18"/>
        </w:rPr>
        <w:t>Party</w:t>
      </w:r>
      <w:r w:rsidRPr="0054499E">
        <w:rPr>
          <w:color w:val="231F20"/>
          <w:spacing w:val="-8"/>
          <w:w w:val="105"/>
          <w:sz w:val="18"/>
          <w:szCs w:val="18"/>
        </w:rPr>
        <w:t xml:space="preserve"> </w:t>
      </w:r>
      <w:r w:rsidRPr="0054499E">
        <w:rPr>
          <w:color w:val="231F20"/>
          <w:spacing w:val="-1"/>
          <w:w w:val="105"/>
          <w:sz w:val="18"/>
          <w:szCs w:val="18"/>
        </w:rPr>
        <w:t>Rights</w:t>
      </w:r>
      <w:r w:rsidRPr="0054499E">
        <w:rPr>
          <w:color w:val="231F20"/>
          <w:spacing w:val="-9"/>
          <w:w w:val="105"/>
          <w:sz w:val="18"/>
          <w:szCs w:val="18"/>
        </w:rPr>
        <w:t xml:space="preserve"> </w:t>
      </w:r>
      <w:r w:rsidRPr="0054499E">
        <w:rPr>
          <w:color w:val="231F20"/>
          <w:spacing w:val="-1"/>
          <w:w w:val="105"/>
          <w:sz w:val="18"/>
          <w:szCs w:val="18"/>
        </w:rPr>
        <w:t>and</w:t>
      </w:r>
      <w:r w:rsidRPr="0054499E">
        <w:rPr>
          <w:color w:val="231F20"/>
          <w:spacing w:val="-11"/>
          <w:w w:val="105"/>
          <w:sz w:val="18"/>
          <w:szCs w:val="18"/>
        </w:rPr>
        <w:t xml:space="preserve"> </w:t>
      </w:r>
      <w:r w:rsidRPr="0054499E">
        <w:rPr>
          <w:color w:val="231F20"/>
          <w:spacing w:val="-1"/>
          <w:w w:val="105"/>
          <w:sz w:val="18"/>
          <w:szCs w:val="18"/>
        </w:rPr>
        <w:t>Collateral</w:t>
      </w:r>
      <w:r w:rsidRPr="0054499E">
        <w:rPr>
          <w:color w:val="231F20"/>
          <w:spacing w:val="-9"/>
          <w:w w:val="105"/>
          <w:sz w:val="18"/>
          <w:szCs w:val="18"/>
        </w:rPr>
        <w:t xml:space="preserve"> </w:t>
      </w:r>
      <w:r w:rsidRPr="0054499E">
        <w:rPr>
          <w:color w:val="231F20"/>
          <w:spacing w:val="-1"/>
          <w:w w:val="105"/>
          <w:sz w:val="18"/>
          <w:szCs w:val="18"/>
        </w:rPr>
        <w:t>Warranties</w:t>
      </w:r>
      <w:r w:rsidRPr="0054499E">
        <w:rPr>
          <w:color w:val="231F20"/>
          <w:w w:val="103"/>
          <w:sz w:val="18"/>
          <w:szCs w:val="18"/>
        </w:rPr>
        <w:t xml:space="preserve"> </w:t>
      </w:r>
      <w:r w:rsidRPr="0054499E">
        <w:rPr>
          <w:color w:val="231F20"/>
          <w:w w:val="105"/>
          <w:sz w:val="18"/>
          <w:szCs w:val="18"/>
        </w:rPr>
        <w:t>Assignment</w:t>
      </w:r>
    </w:p>
    <w:p w14:paraId="134DD9D8" w14:textId="77777777" w:rsidR="004A609C" w:rsidRPr="0054499E" w:rsidRDefault="007D6B32">
      <w:pPr>
        <w:pStyle w:val="BodyText"/>
        <w:tabs>
          <w:tab w:val="left" w:pos="1723"/>
        </w:tabs>
        <w:kinsoku w:val="0"/>
        <w:overflowPunct w:val="0"/>
        <w:spacing w:line="208" w:lineRule="exact"/>
        <w:ind w:left="154" w:right="105"/>
        <w:rPr>
          <w:color w:val="000000"/>
          <w:spacing w:val="-1"/>
          <w:sz w:val="18"/>
          <w:szCs w:val="18"/>
        </w:rPr>
      </w:pPr>
      <w:r w:rsidRPr="0054499E">
        <w:rPr>
          <w:b/>
          <w:bCs/>
          <w:color w:val="231F20"/>
          <w:spacing w:val="-1"/>
          <w:sz w:val="18"/>
          <w:szCs w:val="18"/>
        </w:rPr>
        <w:t>7.1</w:t>
      </w:r>
      <w:r w:rsidRPr="0054499E">
        <w:rPr>
          <w:b/>
          <w:bCs/>
          <w:color w:val="231F20"/>
          <w:spacing w:val="-1"/>
          <w:sz w:val="18"/>
          <w:szCs w:val="18"/>
        </w:rPr>
        <w:tab/>
      </w:r>
      <w:r w:rsidRPr="0054499E">
        <w:rPr>
          <w:b/>
          <w:bCs/>
          <w:color w:val="231F20"/>
          <w:spacing w:val="-1"/>
          <w:w w:val="105"/>
          <w:sz w:val="18"/>
          <w:szCs w:val="18"/>
        </w:rPr>
        <w:t>General</w:t>
      </w:r>
    </w:p>
    <w:p w14:paraId="2CAAFB2D" w14:textId="77777777" w:rsidR="004A609C" w:rsidRPr="0054499E" w:rsidRDefault="004A609C">
      <w:pPr>
        <w:pStyle w:val="BodyText"/>
        <w:kinsoku w:val="0"/>
        <w:overflowPunct w:val="0"/>
        <w:spacing w:before="4"/>
        <w:ind w:left="0"/>
        <w:rPr>
          <w:b/>
          <w:bCs/>
          <w:sz w:val="18"/>
          <w:szCs w:val="18"/>
        </w:rPr>
      </w:pPr>
    </w:p>
    <w:p w14:paraId="3672C0AB" w14:textId="77777777" w:rsidR="004A609C" w:rsidRPr="0054499E" w:rsidRDefault="007D6B32">
      <w:pPr>
        <w:pStyle w:val="BodyText"/>
        <w:kinsoku w:val="0"/>
        <w:overflowPunct w:val="0"/>
        <w:ind w:left="1723" w:right="105"/>
        <w:rPr>
          <w:color w:val="000000"/>
          <w:sz w:val="18"/>
          <w:szCs w:val="18"/>
        </w:rPr>
      </w:pPr>
      <w:r w:rsidRPr="0054499E">
        <w:rPr>
          <w:b/>
          <w:bCs/>
          <w:color w:val="231F20"/>
          <w:w w:val="105"/>
          <w:sz w:val="18"/>
          <w:szCs w:val="18"/>
        </w:rPr>
        <w:t>Delete</w:t>
      </w:r>
      <w:r w:rsidRPr="0054499E">
        <w:rPr>
          <w:b/>
          <w:bCs/>
          <w:color w:val="231F20"/>
          <w:spacing w:val="-6"/>
          <w:w w:val="105"/>
          <w:sz w:val="18"/>
          <w:szCs w:val="18"/>
        </w:rPr>
        <w:t xml:space="preserve"> </w:t>
      </w:r>
      <w:r w:rsidRPr="0054499E">
        <w:rPr>
          <w:color w:val="231F20"/>
          <w:w w:val="105"/>
          <w:sz w:val="18"/>
          <w:szCs w:val="18"/>
        </w:rPr>
        <w:t>clause</w:t>
      </w:r>
      <w:r w:rsidRPr="0054499E">
        <w:rPr>
          <w:color w:val="231F20"/>
          <w:spacing w:val="-8"/>
          <w:w w:val="105"/>
          <w:sz w:val="18"/>
          <w:szCs w:val="18"/>
        </w:rPr>
        <w:t xml:space="preserve"> </w:t>
      </w:r>
      <w:r w:rsidRPr="0054499E">
        <w:rPr>
          <w:color w:val="231F20"/>
          <w:w w:val="105"/>
          <w:sz w:val="18"/>
          <w:szCs w:val="18"/>
        </w:rPr>
        <w:t>7.1</w:t>
      </w:r>
      <w:r w:rsidRPr="0054499E">
        <w:rPr>
          <w:color w:val="231F20"/>
          <w:spacing w:val="-8"/>
          <w:w w:val="105"/>
          <w:sz w:val="18"/>
          <w:szCs w:val="18"/>
        </w:rPr>
        <w:t xml:space="preserve"> </w:t>
      </w:r>
      <w:r w:rsidRPr="0054499E">
        <w:rPr>
          <w:color w:val="231F20"/>
          <w:w w:val="105"/>
          <w:sz w:val="18"/>
          <w:szCs w:val="18"/>
        </w:rPr>
        <w:t>and</w:t>
      </w:r>
      <w:r w:rsidRPr="0054499E">
        <w:rPr>
          <w:color w:val="231F20"/>
          <w:spacing w:val="-7"/>
          <w:w w:val="105"/>
          <w:sz w:val="18"/>
          <w:szCs w:val="18"/>
        </w:rPr>
        <w:t xml:space="preserve"> </w:t>
      </w:r>
      <w:r w:rsidRPr="0054499E">
        <w:rPr>
          <w:b/>
          <w:bCs/>
          <w:color w:val="231F20"/>
          <w:w w:val="105"/>
          <w:sz w:val="18"/>
          <w:szCs w:val="18"/>
        </w:rPr>
        <w:t>insert</w:t>
      </w:r>
      <w:r w:rsidRPr="0054499E">
        <w:rPr>
          <w:b/>
          <w:bCs/>
          <w:color w:val="231F20"/>
          <w:spacing w:val="-7"/>
          <w:w w:val="105"/>
          <w:sz w:val="18"/>
          <w:szCs w:val="18"/>
        </w:rPr>
        <w:t xml:space="preserve"> </w:t>
      </w:r>
      <w:r w:rsidRPr="0054499E">
        <w:rPr>
          <w:color w:val="231F20"/>
          <w:w w:val="105"/>
          <w:sz w:val="18"/>
          <w:szCs w:val="18"/>
        </w:rPr>
        <w:t>the</w:t>
      </w:r>
      <w:r w:rsidRPr="0054499E">
        <w:rPr>
          <w:color w:val="231F20"/>
          <w:spacing w:val="-8"/>
          <w:w w:val="105"/>
          <w:sz w:val="18"/>
          <w:szCs w:val="18"/>
        </w:rPr>
        <w:t xml:space="preserve"> </w:t>
      </w:r>
      <w:r w:rsidRPr="0054499E">
        <w:rPr>
          <w:color w:val="231F20"/>
          <w:w w:val="105"/>
          <w:sz w:val="18"/>
          <w:szCs w:val="18"/>
        </w:rPr>
        <w:t>following:</w:t>
      </w:r>
    </w:p>
    <w:p w14:paraId="6B56395C" w14:textId="77777777" w:rsidR="004A609C" w:rsidRPr="0054499E" w:rsidRDefault="004A609C">
      <w:pPr>
        <w:pStyle w:val="BodyText"/>
        <w:kinsoku w:val="0"/>
        <w:overflowPunct w:val="0"/>
        <w:spacing w:before="4"/>
        <w:ind w:left="0"/>
        <w:rPr>
          <w:sz w:val="18"/>
          <w:szCs w:val="18"/>
        </w:rPr>
      </w:pPr>
    </w:p>
    <w:p w14:paraId="65E36512" w14:textId="77777777" w:rsidR="004A609C" w:rsidRPr="0054499E" w:rsidRDefault="007D6B32">
      <w:pPr>
        <w:pStyle w:val="BodyText"/>
        <w:tabs>
          <w:tab w:val="left" w:pos="1723"/>
        </w:tabs>
        <w:kinsoku w:val="0"/>
        <w:overflowPunct w:val="0"/>
        <w:spacing w:line="249" w:lineRule="auto"/>
        <w:ind w:left="1723" w:right="100" w:hanging="1569"/>
        <w:jc w:val="both"/>
        <w:rPr>
          <w:color w:val="000000"/>
          <w:sz w:val="18"/>
          <w:szCs w:val="18"/>
        </w:rPr>
      </w:pPr>
      <w:r w:rsidRPr="0054499E">
        <w:rPr>
          <w:color w:val="231F20"/>
          <w:spacing w:val="-1"/>
          <w:sz w:val="18"/>
          <w:szCs w:val="18"/>
        </w:rPr>
        <w:t>“7.1</w:t>
      </w:r>
      <w:r w:rsidRPr="0054499E">
        <w:rPr>
          <w:color w:val="231F20"/>
          <w:spacing w:val="-1"/>
          <w:sz w:val="18"/>
          <w:szCs w:val="18"/>
        </w:rPr>
        <w:tab/>
      </w:r>
      <w:r w:rsidRPr="0054499E">
        <w:rPr>
          <w:color w:val="231F20"/>
          <w:spacing w:val="-1"/>
          <w:w w:val="105"/>
          <w:sz w:val="18"/>
          <w:szCs w:val="18"/>
        </w:rPr>
        <w:t>The</w:t>
      </w:r>
      <w:r w:rsidRPr="0054499E">
        <w:rPr>
          <w:color w:val="231F20"/>
          <w:w w:val="105"/>
          <w:sz w:val="18"/>
          <w:szCs w:val="18"/>
        </w:rPr>
        <w:t xml:space="preserve"> </w:t>
      </w:r>
      <w:r w:rsidRPr="0054499E">
        <w:rPr>
          <w:color w:val="231F20"/>
          <w:spacing w:val="-1"/>
          <w:w w:val="105"/>
          <w:sz w:val="18"/>
          <w:szCs w:val="18"/>
        </w:rPr>
        <w:t>Employer</w:t>
      </w:r>
      <w:r w:rsidRPr="0054499E">
        <w:rPr>
          <w:color w:val="231F20"/>
          <w:w w:val="105"/>
          <w:sz w:val="18"/>
          <w:szCs w:val="18"/>
        </w:rPr>
        <w:t xml:space="preserve"> </w:t>
      </w:r>
      <w:r w:rsidRPr="0054499E">
        <w:rPr>
          <w:color w:val="231F20"/>
          <w:spacing w:val="-1"/>
          <w:w w:val="105"/>
          <w:sz w:val="18"/>
          <w:szCs w:val="18"/>
        </w:rPr>
        <w:t>may</w:t>
      </w:r>
      <w:r w:rsidRPr="0054499E">
        <w:rPr>
          <w:color w:val="231F20"/>
          <w:w w:val="105"/>
          <w:sz w:val="18"/>
          <w:szCs w:val="18"/>
        </w:rPr>
        <w:t xml:space="preserve"> assign </w:t>
      </w:r>
      <w:r w:rsidRPr="0054499E">
        <w:rPr>
          <w:color w:val="231F20"/>
          <w:spacing w:val="-1"/>
          <w:w w:val="105"/>
          <w:sz w:val="18"/>
          <w:szCs w:val="18"/>
        </w:rPr>
        <w:t>his</w:t>
      </w:r>
      <w:r w:rsidRPr="0054499E">
        <w:rPr>
          <w:color w:val="231F20"/>
          <w:w w:val="105"/>
          <w:sz w:val="18"/>
          <w:szCs w:val="18"/>
        </w:rPr>
        <w:t xml:space="preserve"> </w:t>
      </w:r>
      <w:r w:rsidRPr="0054499E">
        <w:rPr>
          <w:color w:val="231F20"/>
          <w:spacing w:val="-1"/>
          <w:w w:val="105"/>
          <w:sz w:val="18"/>
          <w:szCs w:val="18"/>
        </w:rPr>
        <w:t>entire</w:t>
      </w:r>
      <w:r w:rsidRPr="0054499E">
        <w:rPr>
          <w:color w:val="231F20"/>
          <w:w w:val="105"/>
          <w:sz w:val="18"/>
          <w:szCs w:val="18"/>
        </w:rPr>
        <w:t xml:space="preserve"> </w:t>
      </w:r>
      <w:r w:rsidRPr="0054499E">
        <w:rPr>
          <w:color w:val="231F20"/>
          <w:spacing w:val="-1"/>
          <w:w w:val="105"/>
          <w:sz w:val="18"/>
          <w:szCs w:val="18"/>
        </w:rPr>
        <w:t>rights</w:t>
      </w:r>
      <w:r w:rsidRPr="0054499E">
        <w:rPr>
          <w:color w:val="231F20"/>
          <w:w w:val="105"/>
          <w:sz w:val="18"/>
          <w:szCs w:val="18"/>
        </w:rPr>
        <w:t xml:space="preserve"> </w:t>
      </w:r>
      <w:r w:rsidRPr="0054499E">
        <w:rPr>
          <w:color w:val="231F20"/>
          <w:spacing w:val="-1"/>
          <w:w w:val="105"/>
          <w:sz w:val="18"/>
          <w:szCs w:val="18"/>
        </w:rPr>
        <w:t>and</w:t>
      </w:r>
      <w:r w:rsidRPr="0054499E">
        <w:rPr>
          <w:color w:val="231F20"/>
          <w:w w:val="105"/>
          <w:sz w:val="18"/>
          <w:szCs w:val="18"/>
        </w:rPr>
        <w:t xml:space="preserve"> </w:t>
      </w:r>
      <w:r w:rsidRPr="0054499E">
        <w:rPr>
          <w:color w:val="231F20"/>
          <w:spacing w:val="-1"/>
          <w:w w:val="105"/>
          <w:sz w:val="18"/>
          <w:szCs w:val="18"/>
        </w:rPr>
        <w:t>benefits</w:t>
      </w:r>
      <w:r w:rsidRPr="0054499E">
        <w:rPr>
          <w:color w:val="231F20"/>
          <w:w w:val="105"/>
          <w:sz w:val="18"/>
          <w:szCs w:val="18"/>
        </w:rPr>
        <w:t xml:space="preserve"> </w:t>
      </w:r>
      <w:r w:rsidRPr="0054499E">
        <w:rPr>
          <w:color w:val="231F20"/>
          <w:spacing w:val="-1"/>
          <w:w w:val="105"/>
          <w:sz w:val="18"/>
          <w:szCs w:val="18"/>
        </w:rPr>
        <w:t>under</w:t>
      </w:r>
      <w:r w:rsidRPr="0054499E">
        <w:rPr>
          <w:color w:val="231F20"/>
          <w:w w:val="105"/>
          <w:sz w:val="18"/>
          <w:szCs w:val="18"/>
        </w:rPr>
        <w:t xml:space="preserve"> </w:t>
      </w:r>
      <w:r w:rsidRPr="0054499E">
        <w:rPr>
          <w:color w:val="231F20"/>
          <w:spacing w:val="-1"/>
          <w:w w:val="105"/>
          <w:sz w:val="18"/>
          <w:szCs w:val="18"/>
        </w:rPr>
        <w:t>this</w:t>
      </w:r>
      <w:r w:rsidRPr="0054499E">
        <w:rPr>
          <w:color w:val="231F20"/>
          <w:w w:val="105"/>
          <w:sz w:val="18"/>
          <w:szCs w:val="18"/>
        </w:rPr>
        <w:t xml:space="preserve"> </w:t>
      </w:r>
      <w:r w:rsidRPr="0054499E">
        <w:rPr>
          <w:color w:val="231F20"/>
          <w:spacing w:val="-1"/>
          <w:w w:val="105"/>
          <w:sz w:val="18"/>
          <w:szCs w:val="18"/>
        </w:rPr>
        <w:t>Contract</w:t>
      </w:r>
      <w:r w:rsidRPr="0054499E">
        <w:rPr>
          <w:color w:val="231F20"/>
          <w:w w:val="105"/>
          <w:sz w:val="18"/>
          <w:szCs w:val="18"/>
        </w:rPr>
        <w:t xml:space="preserve"> </w:t>
      </w:r>
      <w:r w:rsidRPr="0054499E">
        <w:rPr>
          <w:color w:val="231F20"/>
          <w:spacing w:val="25"/>
          <w:w w:val="105"/>
          <w:sz w:val="18"/>
          <w:szCs w:val="18"/>
        </w:rPr>
        <w:t xml:space="preserve"> </w:t>
      </w:r>
      <w:r w:rsidRPr="0054499E">
        <w:rPr>
          <w:color w:val="231F20"/>
          <w:spacing w:val="-1"/>
          <w:w w:val="105"/>
          <w:sz w:val="18"/>
          <w:szCs w:val="18"/>
        </w:rPr>
        <w:t>to</w:t>
      </w:r>
      <w:r w:rsidRPr="0054499E">
        <w:rPr>
          <w:color w:val="231F20"/>
          <w:spacing w:val="8"/>
          <w:w w:val="105"/>
          <w:sz w:val="18"/>
          <w:szCs w:val="18"/>
        </w:rPr>
        <w:t xml:space="preserve"> </w:t>
      </w:r>
      <w:r w:rsidRPr="0054499E">
        <w:rPr>
          <w:color w:val="231F20"/>
          <w:spacing w:val="-1"/>
          <w:w w:val="105"/>
          <w:sz w:val="18"/>
          <w:szCs w:val="18"/>
        </w:rPr>
        <w:t>any</w:t>
      </w:r>
      <w:r w:rsidRPr="0054499E">
        <w:rPr>
          <w:color w:val="231F20"/>
          <w:w w:val="104"/>
          <w:sz w:val="18"/>
          <w:szCs w:val="18"/>
        </w:rPr>
        <w:t xml:space="preserve"> </w:t>
      </w:r>
      <w:r w:rsidRPr="0054499E">
        <w:rPr>
          <w:color w:val="231F20"/>
          <w:w w:val="105"/>
          <w:sz w:val="18"/>
          <w:szCs w:val="18"/>
        </w:rPr>
        <w:t>person having or acquiring an interest in the Works and such rights and benefits shall be capable of one further assignment by the assignee. In addition, the Employer’s rights and benefits may be charged and/or assigned by way of security and by way of reassignment on redemption without the Contractor’s consent and without the same counting against the permitted number of assignments. Also, intra group assignments shall be permitted and shall not count against the permitted number of two assignments. The Contractor may not  assign the  benefit of this Contract without the prior written consent of the Employer (such consent</w:t>
      </w:r>
      <w:r w:rsidRPr="0054499E">
        <w:rPr>
          <w:color w:val="231F20"/>
          <w:spacing w:val="-6"/>
          <w:w w:val="105"/>
          <w:sz w:val="18"/>
          <w:szCs w:val="18"/>
        </w:rPr>
        <w:t xml:space="preserve"> </w:t>
      </w:r>
      <w:r w:rsidRPr="0054499E">
        <w:rPr>
          <w:color w:val="231F20"/>
          <w:w w:val="105"/>
          <w:sz w:val="18"/>
          <w:szCs w:val="18"/>
        </w:rPr>
        <w:t>not</w:t>
      </w:r>
      <w:r w:rsidRPr="0054499E">
        <w:rPr>
          <w:color w:val="231F20"/>
          <w:spacing w:val="-9"/>
          <w:w w:val="105"/>
          <w:sz w:val="18"/>
          <w:szCs w:val="18"/>
        </w:rPr>
        <w:t xml:space="preserve"> </w:t>
      </w:r>
      <w:r w:rsidRPr="0054499E">
        <w:rPr>
          <w:color w:val="231F20"/>
          <w:w w:val="105"/>
          <w:sz w:val="18"/>
          <w:szCs w:val="18"/>
        </w:rPr>
        <w:t>to</w:t>
      </w:r>
      <w:r w:rsidRPr="0054499E">
        <w:rPr>
          <w:color w:val="231F20"/>
          <w:spacing w:val="-7"/>
          <w:w w:val="105"/>
          <w:sz w:val="18"/>
          <w:szCs w:val="18"/>
        </w:rPr>
        <w:t xml:space="preserve"> </w:t>
      </w:r>
      <w:r w:rsidRPr="0054499E">
        <w:rPr>
          <w:color w:val="231F20"/>
          <w:w w:val="105"/>
          <w:sz w:val="18"/>
          <w:szCs w:val="18"/>
        </w:rPr>
        <w:t>be</w:t>
      </w:r>
      <w:r w:rsidRPr="0054499E">
        <w:rPr>
          <w:color w:val="231F20"/>
          <w:spacing w:val="-9"/>
          <w:w w:val="105"/>
          <w:sz w:val="18"/>
          <w:szCs w:val="18"/>
        </w:rPr>
        <w:t xml:space="preserve"> </w:t>
      </w:r>
      <w:r w:rsidRPr="0054499E">
        <w:rPr>
          <w:color w:val="231F20"/>
          <w:w w:val="105"/>
          <w:sz w:val="18"/>
          <w:szCs w:val="18"/>
        </w:rPr>
        <w:t>unreasonably</w:t>
      </w:r>
      <w:r w:rsidRPr="0054499E">
        <w:rPr>
          <w:color w:val="231F20"/>
          <w:spacing w:val="-8"/>
          <w:w w:val="105"/>
          <w:sz w:val="18"/>
          <w:szCs w:val="18"/>
        </w:rPr>
        <w:t xml:space="preserve"> </w:t>
      </w:r>
      <w:r w:rsidRPr="0054499E">
        <w:rPr>
          <w:color w:val="231F20"/>
          <w:w w:val="105"/>
          <w:sz w:val="18"/>
          <w:szCs w:val="18"/>
        </w:rPr>
        <w:t>withheld</w:t>
      </w:r>
      <w:r w:rsidRPr="0054499E">
        <w:rPr>
          <w:color w:val="231F20"/>
          <w:spacing w:val="-8"/>
          <w:w w:val="105"/>
          <w:sz w:val="18"/>
          <w:szCs w:val="18"/>
        </w:rPr>
        <w:t xml:space="preserve"> </w:t>
      </w:r>
      <w:r w:rsidRPr="0054499E">
        <w:rPr>
          <w:color w:val="231F20"/>
          <w:w w:val="105"/>
          <w:sz w:val="18"/>
          <w:szCs w:val="18"/>
        </w:rPr>
        <w:t>or</w:t>
      </w:r>
      <w:r w:rsidRPr="0054499E">
        <w:rPr>
          <w:color w:val="231F20"/>
          <w:spacing w:val="-9"/>
          <w:w w:val="105"/>
          <w:sz w:val="18"/>
          <w:szCs w:val="18"/>
        </w:rPr>
        <w:t xml:space="preserve"> </w:t>
      </w:r>
      <w:r w:rsidRPr="0054499E">
        <w:rPr>
          <w:color w:val="231F20"/>
          <w:w w:val="105"/>
          <w:sz w:val="18"/>
          <w:szCs w:val="18"/>
        </w:rPr>
        <w:t>delayed).”</w:t>
      </w:r>
    </w:p>
    <w:p w14:paraId="5FA95E0C" w14:textId="77777777" w:rsidR="004A609C" w:rsidRPr="0054499E" w:rsidRDefault="004A609C">
      <w:pPr>
        <w:pStyle w:val="BodyText"/>
        <w:kinsoku w:val="0"/>
        <w:overflowPunct w:val="0"/>
        <w:spacing w:before="6"/>
        <w:ind w:left="0"/>
        <w:rPr>
          <w:sz w:val="18"/>
          <w:szCs w:val="18"/>
        </w:rPr>
      </w:pPr>
    </w:p>
    <w:p w14:paraId="7F89CB85" w14:textId="77777777" w:rsidR="004A609C" w:rsidRPr="0054499E" w:rsidRDefault="007D6B32">
      <w:pPr>
        <w:pStyle w:val="Heading5"/>
        <w:kinsoku w:val="0"/>
        <w:overflowPunct w:val="0"/>
        <w:ind w:left="1723" w:right="105"/>
        <w:rPr>
          <w:b w:val="0"/>
          <w:bCs w:val="0"/>
          <w:color w:val="000000"/>
          <w:sz w:val="18"/>
          <w:szCs w:val="18"/>
        </w:rPr>
      </w:pPr>
      <w:r w:rsidRPr="0054499E">
        <w:rPr>
          <w:color w:val="231F20"/>
          <w:w w:val="105"/>
          <w:sz w:val="18"/>
          <w:szCs w:val="18"/>
        </w:rPr>
        <w:t>Performance</w:t>
      </w:r>
      <w:r w:rsidRPr="0054499E">
        <w:rPr>
          <w:color w:val="231F20"/>
          <w:spacing w:val="-21"/>
          <w:w w:val="105"/>
          <w:sz w:val="18"/>
          <w:szCs w:val="18"/>
        </w:rPr>
        <w:t xml:space="preserve"> </w:t>
      </w:r>
      <w:r w:rsidRPr="0054499E">
        <w:rPr>
          <w:color w:val="231F20"/>
          <w:w w:val="105"/>
          <w:sz w:val="18"/>
          <w:szCs w:val="18"/>
        </w:rPr>
        <w:t>Bonds</w:t>
      </w:r>
      <w:r w:rsidRPr="0054499E">
        <w:rPr>
          <w:color w:val="231F20"/>
          <w:spacing w:val="-21"/>
          <w:w w:val="105"/>
          <w:sz w:val="18"/>
          <w:szCs w:val="18"/>
        </w:rPr>
        <w:t xml:space="preserve"> </w:t>
      </w:r>
      <w:r w:rsidRPr="0054499E">
        <w:rPr>
          <w:color w:val="231F20"/>
          <w:w w:val="105"/>
          <w:sz w:val="18"/>
          <w:szCs w:val="18"/>
        </w:rPr>
        <w:t>and</w:t>
      </w:r>
      <w:r w:rsidRPr="0054499E">
        <w:rPr>
          <w:color w:val="231F20"/>
          <w:spacing w:val="-21"/>
          <w:w w:val="105"/>
          <w:sz w:val="18"/>
          <w:szCs w:val="18"/>
        </w:rPr>
        <w:t xml:space="preserve"> </w:t>
      </w:r>
      <w:r w:rsidRPr="0054499E">
        <w:rPr>
          <w:color w:val="231F20"/>
          <w:w w:val="105"/>
          <w:sz w:val="18"/>
          <w:szCs w:val="18"/>
        </w:rPr>
        <w:t>Guarantees</w:t>
      </w:r>
    </w:p>
    <w:p w14:paraId="6451B35C" w14:textId="77777777" w:rsidR="004A609C" w:rsidRPr="0054499E" w:rsidRDefault="004A609C">
      <w:pPr>
        <w:pStyle w:val="BodyText"/>
        <w:kinsoku w:val="0"/>
        <w:overflowPunct w:val="0"/>
        <w:spacing w:before="4"/>
        <w:ind w:left="0"/>
        <w:rPr>
          <w:b/>
          <w:bCs/>
          <w:sz w:val="18"/>
          <w:szCs w:val="18"/>
        </w:rPr>
      </w:pPr>
    </w:p>
    <w:p w14:paraId="2D5ACEFA" w14:textId="0F122ABA" w:rsidR="004A609C" w:rsidRPr="00D349C1" w:rsidRDefault="007D6B32">
      <w:pPr>
        <w:pStyle w:val="BodyText"/>
        <w:kinsoku w:val="0"/>
        <w:overflowPunct w:val="0"/>
        <w:ind w:left="1723" w:right="105"/>
        <w:rPr>
          <w:color w:val="000000"/>
          <w:sz w:val="18"/>
          <w:szCs w:val="18"/>
        </w:rPr>
      </w:pPr>
      <w:r w:rsidRPr="0054499E">
        <w:rPr>
          <w:b/>
          <w:bCs/>
          <w:color w:val="231F20"/>
          <w:w w:val="105"/>
          <w:sz w:val="18"/>
          <w:szCs w:val="18"/>
        </w:rPr>
        <w:t>Delete</w:t>
      </w:r>
      <w:r w:rsidRPr="0054499E">
        <w:rPr>
          <w:b/>
          <w:bCs/>
          <w:color w:val="231F20"/>
          <w:spacing w:val="-6"/>
          <w:w w:val="105"/>
          <w:sz w:val="18"/>
          <w:szCs w:val="18"/>
        </w:rPr>
        <w:t xml:space="preserve"> </w:t>
      </w:r>
      <w:r w:rsidRPr="0054499E">
        <w:rPr>
          <w:color w:val="231F20"/>
          <w:w w:val="105"/>
          <w:sz w:val="18"/>
          <w:szCs w:val="18"/>
        </w:rPr>
        <w:t>clause</w:t>
      </w:r>
      <w:r w:rsidRPr="0054499E">
        <w:rPr>
          <w:color w:val="231F20"/>
          <w:spacing w:val="-8"/>
          <w:w w:val="105"/>
          <w:sz w:val="18"/>
          <w:szCs w:val="18"/>
        </w:rPr>
        <w:t xml:space="preserve"> </w:t>
      </w:r>
      <w:r w:rsidRPr="0054499E">
        <w:rPr>
          <w:color w:val="231F20"/>
          <w:w w:val="105"/>
          <w:sz w:val="18"/>
          <w:szCs w:val="18"/>
        </w:rPr>
        <w:t>7.3</w:t>
      </w:r>
      <w:r w:rsidRPr="0054499E">
        <w:rPr>
          <w:color w:val="231F20"/>
          <w:spacing w:val="-8"/>
          <w:w w:val="105"/>
          <w:sz w:val="18"/>
          <w:szCs w:val="18"/>
        </w:rPr>
        <w:t xml:space="preserve"> </w:t>
      </w:r>
      <w:r w:rsidRPr="00D349C1">
        <w:rPr>
          <w:color w:val="231F20"/>
          <w:w w:val="105"/>
          <w:sz w:val="18"/>
          <w:szCs w:val="18"/>
        </w:rPr>
        <w:t>and</w:t>
      </w:r>
      <w:r w:rsidRPr="00D349C1">
        <w:rPr>
          <w:color w:val="231F20"/>
          <w:spacing w:val="-7"/>
          <w:w w:val="105"/>
          <w:sz w:val="18"/>
          <w:szCs w:val="18"/>
        </w:rPr>
        <w:t xml:space="preserve"> </w:t>
      </w:r>
      <w:r w:rsidRPr="00D349C1">
        <w:rPr>
          <w:b/>
          <w:bCs/>
          <w:color w:val="231F20"/>
          <w:w w:val="105"/>
          <w:sz w:val="18"/>
          <w:szCs w:val="18"/>
        </w:rPr>
        <w:t>insert</w:t>
      </w:r>
      <w:r w:rsidRPr="00D349C1">
        <w:rPr>
          <w:b/>
          <w:bCs/>
          <w:color w:val="231F20"/>
          <w:spacing w:val="-7"/>
          <w:w w:val="105"/>
          <w:sz w:val="18"/>
          <w:szCs w:val="18"/>
        </w:rPr>
        <w:t xml:space="preserve"> </w:t>
      </w:r>
      <w:r w:rsidRPr="00D349C1">
        <w:rPr>
          <w:color w:val="231F20"/>
          <w:w w:val="105"/>
          <w:sz w:val="18"/>
          <w:szCs w:val="18"/>
        </w:rPr>
        <w:t>the</w:t>
      </w:r>
      <w:r w:rsidRPr="00D349C1">
        <w:rPr>
          <w:color w:val="231F20"/>
          <w:spacing w:val="-8"/>
          <w:w w:val="105"/>
          <w:sz w:val="18"/>
          <w:szCs w:val="18"/>
        </w:rPr>
        <w:t xml:space="preserve"> </w:t>
      </w:r>
      <w:r w:rsidRPr="00D349C1">
        <w:rPr>
          <w:color w:val="231F20"/>
          <w:w w:val="105"/>
          <w:sz w:val="18"/>
          <w:szCs w:val="18"/>
        </w:rPr>
        <w:t>following:</w:t>
      </w:r>
    </w:p>
    <w:p w14:paraId="0FC31EA5" w14:textId="77777777" w:rsidR="004A609C" w:rsidRPr="00D349C1" w:rsidRDefault="004A609C">
      <w:pPr>
        <w:pStyle w:val="BodyText"/>
        <w:kinsoku w:val="0"/>
        <w:overflowPunct w:val="0"/>
        <w:spacing w:before="2"/>
        <w:ind w:left="0"/>
        <w:rPr>
          <w:sz w:val="18"/>
          <w:szCs w:val="18"/>
        </w:rPr>
      </w:pPr>
    </w:p>
    <w:p w14:paraId="4B7B60E7" w14:textId="5FE2B9A0" w:rsidR="004A609C" w:rsidRPr="0054499E" w:rsidRDefault="007D6B32">
      <w:pPr>
        <w:pStyle w:val="BodyText"/>
        <w:tabs>
          <w:tab w:val="left" w:pos="1723"/>
        </w:tabs>
        <w:kinsoku w:val="0"/>
        <w:overflowPunct w:val="0"/>
        <w:spacing w:line="252" w:lineRule="auto"/>
        <w:ind w:left="1723" w:right="99" w:hanging="1570"/>
        <w:jc w:val="both"/>
        <w:rPr>
          <w:color w:val="000000"/>
          <w:sz w:val="18"/>
          <w:szCs w:val="18"/>
        </w:rPr>
      </w:pPr>
      <w:r w:rsidRPr="00D349C1">
        <w:rPr>
          <w:color w:val="231F20"/>
          <w:spacing w:val="-1"/>
          <w:sz w:val="18"/>
          <w:szCs w:val="18"/>
        </w:rPr>
        <w:t>“7.3.1</w:t>
      </w:r>
      <w:r w:rsidRPr="00D349C1">
        <w:rPr>
          <w:color w:val="231F20"/>
          <w:spacing w:val="-1"/>
          <w:sz w:val="18"/>
          <w:szCs w:val="18"/>
        </w:rPr>
        <w:tab/>
      </w:r>
      <w:r w:rsidR="009053FA" w:rsidRPr="00D349C1">
        <w:rPr>
          <w:color w:val="231F20"/>
          <w:spacing w:val="-1"/>
          <w:sz w:val="18"/>
          <w:szCs w:val="18"/>
        </w:rPr>
        <w:t>T</w:t>
      </w:r>
      <w:r w:rsidRPr="00D349C1">
        <w:rPr>
          <w:color w:val="231F20"/>
          <w:w w:val="105"/>
          <w:sz w:val="18"/>
          <w:szCs w:val="18"/>
        </w:rPr>
        <w:t xml:space="preserve">he Contractor shall, no later than the date of this Contract, procure the execution </w:t>
      </w:r>
      <w:r w:rsidRPr="00D349C1">
        <w:rPr>
          <w:color w:val="231F20"/>
          <w:w w:val="105"/>
          <w:sz w:val="18"/>
          <w:szCs w:val="18"/>
        </w:rPr>
        <w:lastRenderedPageBreak/>
        <w:t xml:space="preserve">and delivery of a parent company guarantee in favour of the Employer in the form attached at </w:t>
      </w:r>
      <w:r w:rsidR="0040519D" w:rsidRPr="00D349C1">
        <w:rPr>
          <w:b/>
          <w:bCs/>
          <w:color w:val="231F20"/>
          <w:w w:val="105"/>
          <w:sz w:val="18"/>
          <w:szCs w:val="18"/>
        </w:rPr>
        <w:t>Appendix 5</w:t>
      </w:r>
      <w:r w:rsidRPr="00D349C1">
        <w:rPr>
          <w:b/>
          <w:bCs/>
          <w:color w:val="231F20"/>
          <w:w w:val="105"/>
          <w:sz w:val="18"/>
          <w:szCs w:val="18"/>
        </w:rPr>
        <w:t xml:space="preserve"> </w:t>
      </w:r>
      <w:r w:rsidRPr="00D349C1">
        <w:rPr>
          <w:color w:val="231F20"/>
          <w:w w:val="105"/>
          <w:sz w:val="18"/>
          <w:szCs w:val="18"/>
        </w:rPr>
        <w:t>to the Schedule of Amendments. The parent company guarantee shall be executed and delivered by the Contractor’s Parent Company. If the Contractor does not procure execution and delivery of the parent company guarantee, then, notwithstanding any other term of this Contract, the Employer shall not be liable to make any payment to the Contractor under this Contract until the Contractor has procured such execution and</w:t>
      </w:r>
      <w:r w:rsidRPr="00D349C1">
        <w:rPr>
          <w:color w:val="231F20"/>
          <w:spacing w:val="-16"/>
          <w:w w:val="105"/>
          <w:sz w:val="18"/>
          <w:szCs w:val="18"/>
        </w:rPr>
        <w:t xml:space="preserve"> </w:t>
      </w:r>
      <w:r w:rsidRPr="00D349C1">
        <w:rPr>
          <w:color w:val="231F20"/>
          <w:w w:val="105"/>
          <w:sz w:val="18"/>
          <w:szCs w:val="18"/>
        </w:rPr>
        <w:t>delivery.”</w:t>
      </w:r>
    </w:p>
    <w:p w14:paraId="3EC303BA" w14:textId="018C68ED" w:rsidR="004A609C" w:rsidRPr="0054499E" w:rsidRDefault="004A609C">
      <w:pPr>
        <w:pStyle w:val="BodyText"/>
        <w:kinsoku w:val="0"/>
        <w:overflowPunct w:val="0"/>
        <w:spacing w:before="7"/>
        <w:ind w:left="0"/>
        <w:rPr>
          <w:sz w:val="18"/>
          <w:szCs w:val="18"/>
        </w:rPr>
      </w:pPr>
    </w:p>
    <w:p w14:paraId="5A72DF65" w14:textId="77777777" w:rsidR="004A609C" w:rsidRPr="0054499E" w:rsidRDefault="007D6B32">
      <w:pPr>
        <w:pStyle w:val="Heading5"/>
        <w:kinsoku w:val="0"/>
        <w:overflowPunct w:val="0"/>
        <w:ind w:left="1723"/>
        <w:jc w:val="both"/>
        <w:rPr>
          <w:b w:val="0"/>
          <w:bCs w:val="0"/>
          <w:color w:val="000000"/>
          <w:sz w:val="18"/>
          <w:szCs w:val="18"/>
        </w:rPr>
      </w:pPr>
      <w:r w:rsidRPr="0054499E">
        <w:rPr>
          <w:color w:val="231F20"/>
          <w:w w:val="105"/>
          <w:sz w:val="18"/>
          <w:szCs w:val="18"/>
        </w:rPr>
        <w:t>Clauses</w:t>
      </w:r>
      <w:r w:rsidRPr="0054499E">
        <w:rPr>
          <w:color w:val="231F20"/>
          <w:spacing w:val="-11"/>
          <w:w w:val="105"/>
          <w:sz w:val="18"/>
          <w:szCs w:val="18"/>
        </w:rPr>
        <w:t xml:space="preserve"> </w:t>
      </w:r>
      <w:r w:rsidRPr="0054499E">
        <w:rPr>
          <w:color w:val="231F20"/>
          <w:w w:val="105"/>
          <w:sz w:val="18"/>
          <w:szCs w:val="18"/>
        </w:rPr>
        <w:t>7A</w:t>
      </w:r>
      <w:r w:rsidRPr="0054499E">
        <w:rPr>
          <w:color w:val="231F20"/>
          <w:spacing w:val="-10"/>
          <w:w w:val="105"/>
          <w:sz w:val="18"/>
          <w:szCs w:val="18"/>
        </w:rPr>
        <w:t xml:space="preserve"> </w:t>
      </w:r>
      <w:r w:rsidRPr="0054499E">
        <w:rPr>
          <w:color w:val="231F20"/>
          <w:w w:val="105"/>
          <w:sz w:val="18"/>
          <w:szCs w:val="18"/>
        </w:rPr>
        <w:t>to</w:t>
      </w:r>
      <w:r w:rsidRPr="0054499E">
        <w:rPr>
          <w:color w:val="231F20"/>
          <w:spacing w:val="-13"/>
          <w:w w:val="105"/>
          <w:sz w:val="18"/>
          <w:szCs w:val="18"/>
        </w:rPr>
        <w:t xml:space="preserve"> </w:t>
      </w:r>
      <w:r w:rsidRPr="0054499E">
        <w:rPr>
          <w:color w:val="231F20"/>
          <w:w w:val="105"/>
          <w:sz w:val="18"/>
          <w:szCs w:val="18"/>
        </w:rPr>
        <w:t>7E</w:t>
      </w:r>
      <w:r w:rsidRPr="0054499E">
        <w:rPr>
          <w:color w:val="231F20"/>
          <w:spacing w:val="-9"/>
          <w:w w:val="105"/>
          <w:sz w:val="18"/>
          <w:szCs w:val="18"/>
        </w:rPr>
        <w:t xml:space="preserve"> </w:t>
      </w:r>
      <w:r w:rsidRPr="0054499E">
        <w:rPr>
          <w:color w:val="231F20"/>
          <w:w w:val="105"/>
          <w:sz w:val="18"/>
          <w:szCs w:val="18"/>
        </w:rPr>
        <w:t>–</w:t>
      </w:r>
      <w:r w:rsidRPr="0054499E">
        <w:rPr>
          <w:color w:val="231F20"/>
          <w:spacing w:val="-11"/>
          <w:w w:val="105"/>
          <w:sz w:val="18"/>
          <w:szCs w:val="18"/>
        </w:rPr>
        <w:t xml:space="preserve"> </w:t>
      </w:r>
      <w:r w:rsidRPr="0054499E">
        <w:rPr>
          <w:color w:val="231F20"/>
          <w:w w:val="105"/>
          <w:sz w:val="18"/>
          <w:szCs w:val="18"/>
        </w:rPr>
        <w:t>Preliminary</w:t>
      </w:r>
    </w:p>
    <w:p w14:paraId="03F103F5" w14:textId="77777777" w:rsidR="004A609C" w:rsidRPr="0054499E" w:rsidRDefault="004A609C">
      <w:pPr>
        <w:pStyle w:val="BodyText"/>
        <w:kinsoku w:val="0"/>
        <w:overflowPunct w:val="0"/>
        <w:spacing w:before="4"/>
        <w:ind w:left="0"/>
        <w:rPr>
          <w:b/>
          <w:bCs/>
          <w:sz w:val="18"/>
          <w:szCs w:val="18"/>
        </w:rPr>
      </w:pPr>
    </w:p>
    <w:p w14:paraId="50316E72" w14:textId="77777777" w:rsidR="004A609C" w:rsidRPr="0054499E" w:rsidRDefault="007D6B32">
      <w:pPr>
        <w:pStyle w:val="BodyText"/>
        <w:kinsoku w:val="0"/>
        <w:overflowPunct w:val="0"/>
        <w:ind w:left="1723"/>
        <w:jc w:val="both"/>
        <w:rPr>
          <w:color w:val="000000"/>
          <w:sz w:val="18"/>
          <w:szCs w:val="18"/>
        </w:rPr>
      </w:pPr>
      <w:r w:rsidRPr="0054499E">
        <w:rPr>
          <w:b/>
          <w:bCs/>
          <w:color w:val="231F20"/>
          <w:w w:val="105"/>
          <w:sz w:val="18"/>
          <w:szCs w:val="18"/>
        </w:rPr>
        <w:t xml:space="preserve">Delete </w:t>
      </w:r>
      <w:r w:rsidRPr="0054499E">
        <w:rPr>
          <w:color w:val="231F20"/>
          <w:w w:val="105"/>
          <w:sz w:val="18"/>
          <w:szCs w:val="18"/>
        </w:rPr>
        <w:t>clauses 7.4 to</w:t>
      </w:r>
      <w:r w:rsidRPr="0054499E">
        <w:rPr>
          <w:color w:val="231F20"/>
          <w:spacing w:val="-28"/>
          <w:w w:val="105"/>
          <w:sz w:val="18"/>
          <w:szCs w:val="18"/>
        </w:rPr>
        <w:t xml:space="preserve"> </w:t>
      </w:r>
      <w:r w:rsidRPr="0054499E">
        <w:rPr>
          <w:color w:val="231F20"/>
          <w:w w:val="105"/>
          <w:sz w:val="18"/>
          <w:szCs w:val="18"/>
        </w:rPr>
        <w:t>7.6</w:t>
      </w:r>
    </w:p>
    <w:p w14:paraId="1366FE35" w14:textId="77777777" w:rsidR="004A609C" w:rsidRPr="0054499E" w:rsidRDefault="004A609C">
      <w:pPr>
        <w:pStyle w:val="BodyText"/>
        <w:kinsoku w:val="0"/>
        <w:overflowPunct w:val="0"/>
        <w:spacing w:before="1"/>
        <w:ind w:left="0"/>
        <w:rPr>
          <w:sz w:val="18"/>
          <w:szCs w:val="18"/>
        </w:rPr>
      </w:pPr>
    </w:p>
    <w:p w14:paraId="7132F538" w14:textId="77777777" w:rsidR="004A609C" w:rsidRPr="0054499E" w:rsidRDefault="007D6B32">
      <w:pPr>
        <w:pStyle w:val="Heading5"/>
        <w:kinsoku w:val="0"/>
        <w:overflowPunct w:val="0"/>
        <w:ind w:left="1723"/>
        <w:jc w:val="both"/>
        <w:rPr>
          <w:b w:val="0"/>
          <w:bCs w:val="0"/>
          <w:color w:val="000000"/>
          <w:sz w:val="18"/>
          <w:szCs w:val="18"/>
        </w:rPr>
      </w:pPr>
      <w:r w:rsidRPr="0054499E">
        <w:rPr>
          <w:color w:val="231F20"/>
          <w:w w:val="105"/>
          <w:sz w:val="18"/>
          <w:szCs w:val="18"/>
        </w:rPr>
        <w:t>Third</w:t>
      </w:r>
      <w:r w:rsidRPr="0054499E">
        <w:rPr>
          <w:color w:val="231F20"/>
          <w:spacing w:val="-16"/>
          <w:w w:val="105"/>
          <w:sz w:val="18"/>
          <w:szCs w:val="18"/>
        </w:rPr>
        <w:t xml:space="preserve"> </w:t>
      </w:r>
      <w:r w:rsidRPr="0054499E">
        <w:rPr>
          <w:color w:val="231F20"/>
          <w:w w:val="105"/>
          <w:sz w:val="18"/>
          <w:szCs w:val="18"/>
        </w:rPr>
        <w:t>Party</w:t>
      </w:r>
      <w:r w:rsidRPr="0054499E">
        <w:rPr>
          <w:color w:val="231F20"/>
          <w:spacing w:val="-15"/>
          <w:w w:val="105"/>
          <w:sz w:val="18"/>
          <w:szCs w:val="18"/>
        </w:rPr>
        <w:t xml:space="preserve"> </w:t>
      </w:r>
      <w:r w:rsidRPr="0054499E">
        <w:rPr>
          <w:color w:val="231F20"/>
          <w:w w:val="105"/>
          <w:sz w:val="18"/>
          <w:szCs w:val="18"/>
        </w:rPr>
        <w:t>Rights</w:t>
      </w:r>
      <w:r w:rsidRPr="0054499E">
        <w:rPr>
          <w:color w:val="231F20"/>
          <w:spacing w:val="-15"/>
          <w:w w:val="105"/>
          <w:sz w:val="18"/>
          <w:szCs w:val="18"/>
        </w:rPr>
        <w:t xml:space="preserve"> </w:t>
      </w:r>
      <w:r w:rsidRPr="0054499E">
        <w:rPr>
          <w:color w:val="231F20"/>
          <w:w w:val="105"/>
          <w:sz w:val="18"/>
          <w:szCs w:val="18"/>
        </w:rPr>
        <w:t>from</w:t>
      </w:r>
      <w:r w:rsidRPr="0054499E">
        <w:rPr>
          <w:color w:val="231F20"/>
          <w:spacing w:val="-17"/>
          <w:w w:val="105"/>
          <w:sz w:val="18"/>
          <w:szCs w:val="18"/>
        </w:rPr>
        <w:t xml:space="preserve"> </w:t>
      </w:r>
      <w:r w:rsidRPr="0054499E">
        <w:rPr>
          <w:color w:val="231F20"/>
          <w:w w:val="105"/>
          <w:sz w:val="18"/>
          <w:szCs w:val="18"/>
        </w:rPr>
        <w:t>Contractor</w:t>
      </w:r>
    </w:p>
    <w:p w14:paraId="4AF64780" w14:textId="77777777" w:rsidR="004A609C" w:rsidRPr="0054499E" w:rsidRDefault="004A609C">
      <w:pPr>
        <w:pStyle w:val="BodyText"/>
        <w:kinsoku w:val="0"/>
        <w:overflowPunct w:val="0"/>
        <w:spacing w:before="4"/>
        <w:ind w:left="0"/>
        <w:rPr>
          <w:b/>
          <w:bCs/>
          <w:sz w:val="18"/>
          <w:szCs w:val="18"/>
        </w:rPr>
      </w:pPr>
    </w:p>
    <w:p w14:paraId="6521D18A" w14:textId="77777777" w:rsidR="004A609C" w:rsidRPr="0054499E" w:rsidRDefault="007D6B32">
      <w:pPr>
        <w:pStyle w:val="BodyText"/>
        <w:kinsoku w:val="0"/>
        <w:overflowPunct w:val="0"/>
        <w:ind w:left="1723"/>
        <w:jc w:val="both"/>
        <w:rPr>
          <w:color w:val="000000"/>
          <w:sz w:val="18"/>
          <w:szCs w:val="18"/>
        </w:rPr>
      </w:pPr>
      <w:r w:rsidRPr="0054499E">
        <w:rPr>
          <w:b/>
          <w:bCs/>
          <w:color w:val="231F20"/>
          <w:w w:val="105"/>
          <w:sz w:val="18"/>
          <w:szCs w:val="18"/>
        </w:rPr>
        <w:t>Delete</w:t>
      </w:r>
      <w:r w:rsidRPr="0054499E">
        <w:rPr>
          <w:b/>
          <w:bCs/>
          <w:color w:val="231F20"/>
          <w:spacing w:val="-5"/>
          <w:w w:val="105"/>
          <w:sz w:val="18"/>
          <w:szCs w:val="18"/>
        </w:rPr>
        <w:t xml:space="preserve"> </w:t>
      </w:r>
      <w:r w:rsidRPr="0054499E">
        <w:rPr>
          <w:color w:val="231F20"/>
          <w:w w:val="105"/>
          <w:sz w:val="18"/>
          <w:szCs w:val="18"/>
        </w:rPr>
        <w:t>existing</w:t>
      </w:r>
      <w:r w:rsidRPr="0054499E">
        <w:rPr>
          <w:color w:val="231F20"/>
          <w:spacing w:val="-7"/>
          <w:w w:val="105"/>
          <w:sz w:val="18"/>
          <w:szCs w:val="18"/>
        </w:rPr>
        <w:t xml:space="preserve"> </w:t>
      </w:r>
      <w:r w:rsidRPr="0054499E">
        <w:rPr>
          <w:color w:val="231F20"/>
          <w:w w:val="105"/>
          <w:sz w:val="18"/>
          <w:szCs w:val="18"/>
        </w:rPr>
        <w:t>clauses</w:t>
      </w:r>
      <w:r w:rsidRPr="0054499E">
        <w:rPr>
          <w:color w:val="231F20"/>
          <w:spacing w:val="-7"/>
          <w:w w:val="105"/>
          <w:sz w:val="18"/>
          <w:szCs w:val="18"/>
        </w:rPr>
        <w:t xml:space="preserve"> </w:t>
      </w:r>
      <w:r w:rsidRPr="0054499E">
        <w:rPr>
          <w:color w:val="231F20"/>
          <w:w w:val="105"/>
          <w:sz w:val="18"/>
          <w:szCs w:val="18"/>
        </w:rPr>
        <w:t>7A</w:t>
      </w:r>
      <w:r w:rsidRPr="0054499E">
        <w:rPr>
          <w:color w:val="231F20"/>
          <w:spacing w:val="-5"/>
          <w:w w:val="105"/>
          <w:sz w:val="18"/>
          <w:szCs w:val="18"/>
        </w:rPr>
        <w:t xml:space="preserve"> </w:t>
      </w:r>
      <w:r w:rsidRPr="0054499E">
        <w:rPr>
          <w:color w:val="231F20"/>
          <w:w w:val="105"/>
          <w:sz w:val="18"/>
          <w:szCs w:val="18"/>
        </w:rPr>
        <w:t>to</w:t>
      </w:r>
      <w:r w:rsidRPr="0054499E">
        <w:rPr>
          <w:color w:val="231F20"/>
          <w:spacing w:val="-6"/>
          <w:w w:val="105"/>
          <w:sz w:val="18"/>
          <w:szCs w:val="18"/>
        </w:rPr>
        <w:t xml:space="preserve"> </w:t>
      </w:r>
      <w:r w:rsidRPr="0054499E">
        <w:rPr>
          <w:color w:val="231F20"/>
          <w:w w:val="105"/>
          <w:sz w:val="18"/>
          <w:szCs w:val="18"/>
        </w:rPr>
        <w:t>7E</w:t>
      </w:r>
      <w:r w:rsidRPr="0054499E">
        <w:rPr>
          <w:color w:val="231F20"/>
          <w:spacing w:val="-8"/>
          <w:w w:val="105"/>
          <w:sz w:val="18"/>
          <w:szCs w:val="18"/>
        </w:rPr>
        <w:t xml:space="preserve"> </w:t>
      </w:r>
      <w:r w:rsidRPr="0054499E">
        <w:rPr>
          <w:color w:val="231F20"/>
          <w:w w:val="105"/>
          <w:sz w:val="18"/>
          <w:szCs w:val="18"/>
        </w:rPr>
        <w:t>and</w:t>
      </w:r>
      <w:r w:rsidRPr="0054499E">
        <w:rPr>
          <w:color w:val="231F20"/>
          <w:spacing w:val="-4"/>
          <w:w w:val="105"/>
          <w:sz w:val="18"/>
          <w:szCs w:val="18"/>
        </w:rPr>
        <w:t xml:space="preserve"> </w:t>
      </w:r>
      <w:r w:rsidRPr="0054499E">
        <w:rPr>
          <w:b/>
          <w:bCs/>
          <w:color w:val="231F20"/>
          <w:w w:val="105"/>
          <w:sz w:val="18"/>
          <w:szCs w:val="18"/>
        </w:rPr>
        <w:t>insert</w:t>
      </w:r>
      <w:r w:rsidRPr="0054499E">
        <w:rPr>
          <w:b/>
          <w:bCs/>
          <w:color w:val="231F20"/>
          <w:spacing w:val="-6"/>
          <w:w w:val="105"/>
          <w:sz w:val="18"/>
          <w:szCs w:val="18"/>
        </w:rPr>
        <w:t xml:space="preserve"> </w:t>
      </w:r>
      <w:r w:rsidRPr="0054499E">
        <w:rPr>
          <w:color w:val="231F20"/>
          <w:w w:val="105"/>
          <w:sz w:val="18"/>
          <w:szCs w:val="18"/>
        </w:rPr>
        <w:t>the</w:t>
      </w:r>
      <w:r w:rsidRPr="0054499E">
        <w:rPr>
          <w:color w:val="231F20"/>
          <w:spacing w:val="-8"/>
          <w:w w:val="105"/>
          <w:sz w:val="18"/>
          <w:szCs w:val="18"/>
        </w:rPr>
        <w:t xml:space="preserve"> </w:t>
      </w:r>
      <w:r w:rsidRPr="0054499E">
        <w:rPr>
          <w:color w:val="231F20"/>
          <w:w w:val="105"/>
          <w:sz w:val="18"/>
          <w:szCs w:val="18"/>
        </w:rPr>
        <w:t>following:</w:t>
      </w:r>
    </w:p>
    <w:p w14:paraId="5D708561" w14:textId="77777777" w:rsidR="004A609C" w:rsidRPr="0054499E" w:rsidRDefault="004A609C">
      <w:pPr>
        <w:pStyle w:val="BodyText"/>
        <w:kinsoku w:val="0"/>
        <w:overflowPunct w:val="0"/>
        <w:spacing w:before="4"/>
        <w:ind w:left="0"/>
        <w:rPr>
          <w:sz w:val="18"/>
          <w:szCs w:val="18"/>
        </w:rPr>
      </w:pPr>
    </w:p>
    <w:p w14:paraId="40B9C9CF" w14:textId="77777777" w:rsidR="004A609C" w:rsidRPr="0054499E" w:rsidRDefault="007D6B32">
      <w:pPr>
        <w:pStyle w:val="BodyText"/>
        <w:tabs>
          <w:tab w:val="left" w:pos="1723"/>
        </w:tabs>
        <w:kinsoku w:val="0"/>
        <w:overflowPunct w:val="0"/>
        <w:ind w:left="154"/>
        <w:rPr>
          <w:color w:val="000000"/>
          <w:sz w:val="18"/>
          <w:szCs w:val="18"/>
        </w:rPr>
      </w:pPr>
      <w:r w:rsidRPr="0054499E">
        <w:rPr>
          <w:color w:val="231F20"/>
          <w:sz w:val="18"/>
          <w:szCs w:val="18"/>
        </w:rPr>
        <w:t>“</w:t>
      </w:r>
      <w:r w:rsidRPr="0054499E">
        <w:rPr>
          <w:b/>
          <w:bCs/>
          <w:color w:val="231F20"/>
          <w:sz w:val="18"/>
          <w:szCs w:val="18"/>
        </w:rPr>
        <w:t>7A</w:t>
      </w:r>
      <w:r w:rsidRPr="0054499E">
        <w:rPr>
          <w:b/>
          <w:bCs/>
          <w:color w:val="231F20"/>
          <w:sz w:val="18"/>
          <w:szCs w:val="18"/>
        </w:rPr>
        <w:tab/>
      </w:r>
      <w:r w:rsidRPr="0054499E">
        <w:rPr>
          <w:b/>
          <w:bCs/>
          <w:color w:val="231F20"/>
          <w:w w:val="105"/>
          <w:sz w:val="18"/>
          <w:szCs w:val="18"/>
        </w:rPr>
        <w:t>Contractor’s warranties – any</w:t>
      </w:r>
      <w:r w:rsidRPr="0054499E">
        <w:rPr>
          <w:b/>
          <w:bCs/>
          <w:color w:val="231F20"/>
          <w:spacing w:val="-39"/>
          <w:w w:val="105"/>
          <w:sz w:val="18"/>
          <w:szCs w:val="18"/>
        </w:rPr>
        <w:t xml:space="preserve"> </w:t>
      </w:r>
      <w:r w:rsidRPr="0054499E">
        <w:rPr>
          <w:b/>
          <w:bCs/>
          <w:color w:val="231F20"/>
          <w:w w:val="105"/>
          <w:sz w:val="18"/>
          <w:szCs w:val="18"/>
        </w:rPr>
        <w:t>Beneficiary</w:t>
      </w:r>
    </w:p>
    <w:p w14:paraId="327FCF6F" w14:textId="77777777" w:rsidR="004A609C" w:rsidRPr="0054499E" w:rsidRDefault="004A609C">
      <w:pPr>
        <w:pStyle w:val="BodyText"/>
        <w:kinsoku w:val="0"/>
        <w:overflowPunct w:val="0"/>
        <w:spacing w:before="1"/>
        <w:ind w:left="0"/>
        <w:rPr>
          <w:b/>
          <w:bCs/>
          <w:sz w:val="18"/>
          <w:szCs w:val="18"/>
        </w:rPr>
      </w:pPr>
    </w:p>
    <w:p w14:paraId="6C45A8DE" w14:textId="38FE63D3" w:rsidR="004A609C" w:rsidRPr="0054499E" w:rsidRDefault="007D6B32">
      <w:pPr>
        <w:pStyle w:val="BodyText"/>
        <w:kinsoku w:val="0"/>
        <w:overflowPunct w:val="0"/>
        <w:spacing w:line="252" w:lineRule="auto"/>
        <w:ind w:left="1723" w:right="124"/>
        <w:jc w:val="both"/>
        <w:rPr>
          <w:color w:val="000000"/>
          <w:sz w:val="18"/>
          <w:szCs w:val="18"/>
        </w:rPr>
      </w:pPr>
      <w:r w:rsidRPr="0054499E">
        <w:rPr>
          <w:color w:val="231F20"/>
          <w:w w:val="105"/>
          <w:sz w:val="18"/>
          <w:szCs w:val="18"/>
        </w:rPr>
        <w:t>The Contractor shall, within 14 days of receiving a written request from the Employer, deliver to the Employer duly executed deeds of collateral warranty in the</w:t>
      </w:r>
      <w:r w:rsidRPr="0054499E">
        <w:rPr>
          <w:color w:val="231F20"/>
          <w:spacing w:val="-5"/>
          <w:w w:val="105"/>
          <w:sz w:val="18"/>
          <w:szCs w:val="18"/>
        </w:rPr>
        <w:t xml:space="preserve"> </w:t>
      </w:r>
      <w:r w:rsidRPr="0054499E">
        <w:rPr>
          <w:color w:val="231F20"/>
          <w:w w:val="105"/>
          <w:sz w:val="18"/>
          <w:szCs w:val="18"/>
        </w:rPr>
        <w:t>relevant</w:t>
      </w:r>
      <w:r w:rsidRPr="0054499E">
        <w:rPr>
          <w:color w:val="231F20"/>
          <w:spacing w:val="-7"/>
          <w:w w:val="105"/>
          <w:sz w:val="18"/>
          <w:szCs w:val="18"/>
        </w:rPr>
        <w:t xml:space="preserve"> </w:t>
      </w:r>
      <w:r w:rsidRPr="0054499E">
        <w:rPr>
          <w:color w:val="231F20"/>
          <w:w w:val="105"/>
          <w:sz w:val="18"/>
          <w:szCs w:val="18"/>
        </w:rPr>
        <w:t>form</w:t>
      </w:r>
      <w:r w:rsidRPr="0054499E">
        <w:rPr>
          <w:color w:val="231F20"/>
          <w:spacing w:val="-4"/>
          <w:w w:val="105"/>
          <w:sz w:val="18"/>
          <w:szCs w:val="18"/>
        </w:rPr>
        <w:t xml:space="preserve"> </w:t>
      </w:r>
      <w:r w:rsidRPr="0054499E">
        <w:rPr>
          <w:color w:val="231F20"/>
          <w:w w:val="105"/>
          <w:sz w:val="18"/>
          <w:szCs w:val="18"/>
        </w:rPr>
        <w:t>set</w:t>
      </w:r>
      <w:r w:rsidRPr="0054499E">
        <w:rPr>
          <w:color w:val="231F20"/>
          <w:spacing w:val="-7"/>
          <w:w w:val="105"/>
          <w:sz w:val="18"/>
          <w:szCs w:val="18"/>
        </w:rPr>
        <w:t xml:space="preserve"> </w:t>
      </w:r>
      <w:r w:rsidRPr="0054499E">
        <w:rPr>
          <w:color w:val="231F20"/>
          <w:w w:val="105"/>
          <w:sz w:val="18"/>
          <w:szCs w:val="18"/>
        </w:rPr>
        <w:t>out</w:t>
      </w:r>
      <w:r w:rsidRPr="0054499E">
        <w:rPr>
          <w:color w:val="231F20"/>
          <w:spacing w:val="-7"/>
          <w:w w:val="105"/>
          <w:sz w:val="18"/>
          <w:szCs w:val="18"/>
        </w:rPr>
        <w:t xml:space="preserve"> </w:t>
      </w:r>
      <w:r w:rsidRPr="0054499E">
        <w:rPr>
          <w:color w:val="231F20"/>
          <w:w w:val="105"/>
          <w:sz w:val="18"/>
          <w:szCs w:val="18"/>
        </w:rPr>
        <w:t>in</w:t>
      </w:r>
      <w:r w:rsidRPr="0054499E">
        <w:rPr>
          <w:color w:val="231F20"/>
          <w:spacing w:val="-3"/>
          <w:w w:val="105"/>
          <w:sz w:val="18"/>
          <w:szCs w:val="18"/>
        </w:rPr>
        <w:t xml:space="preserve"> </w:t>
      </w:r>
      <w:r w:rsidRPr="0054499E">
        <w:rPr>
          <w:b/>
          <w:bCs/>
          <w:color w:val="231F20"/>
          <w:w w:val="105"/>
          <w:sz w:val="18"/>
          <w:szCs w:val="18"/>
        </w:rPr>
        <w:t>Appendix</w:t>
      </w:r>
      <w:r w:rsidRPr="0054499E">
        <w:rPr>
          <w:b/>
          <w:bCs/>
          <w:color w:val="231F20"/>
          <w:spacing w:val="-6"/>
          <w:w w:val="105"/>
          <w:sz w:val="18"/>
          <w:szCs w:val="18"/>
        </w:rPr>
        <w:t xml:space="preserve"> </w:t>
      </w:r>
      <w:r w:rsidR="0040519D">
        <w:rPr>
          <w:b/>
          <w:bCs/>
          <w:color w:val="231F20"/>
          <w:w w:val="105"/>
          <w:sz w:val="18"/>
          <w:szCs w:val="18"/>
        </w:rPr>
        <w:t>2</w:t>
      </w:r>
      <w:r w:rsidRPr="0054499E">
        <w:rPr>
          <w:b/>
          <w:bCs/>
          <w:color w:val="231F20"/>
          <w:spacing w:val="-5"/>
          <w:w w:val="105"/>
          <w:sz w:val="18"/>
          <w:szCs w:val="18"/>
        </w:rPr>
        <w:t xml:space="preserve"> </w:t>
      </w:r>
      <w:r w:rsidRPr="0054499E">
        <w:rPr>
          <w:color w:val="231F20"/>
          <w:w w:val="105"/>
          <w:sz w:val="18"/>
          <w:szCs w:val="18"/>
        </w:rPr>
        <w:t>in</w:t>
      </w:r>
      <w:r w:rsidRPr="0054499E">
        <w:rPr>
          <w:color w:val="231F20"/>
          <w:spacing w:val="-7"/>
          <w:w w:val="105"/>
          <w:sz w:val="18"/>
          <w:szCs w:val="18"/>
        </w:rPr>
        <w:t xml:space="preserve"> </w:t>
      </w:r>
      <w:r w:rsidRPr="0054499E">
        <w:rPr>
          <w:color w:val="231F20"/>
          <w:w w:val="105"/>
          <w:sz w:val="18"/>
          <w:szCs w:val="18"/>
        </w:rPr>
        <w:t>favour</w:t>
      </w:r>
      <w:r w:rsidRPr="0054499E">
        <w:rPr>
          <w:color w:val="231F20"/>
          <w:spacing w:val="-5"/>
          <w:w w:val="105"/>
          <w:sz w:val="18"/>
          <w:szCs w:val="18"/>
        </w:rPr>
        <w:t xml:space="preserve"> </w:t>
      </w:r>
      <w:r w:rsidRPr="0054499E">
        <w:rPr>
          <w:color w:val="231F20"/>
          <w:w w:val="105"/>
          <w:sz w:val="18"/>
          <w:szCs w:val="18"/>
        </w:rPr>
        <w:t>of</w:t>
      </w:r>
      <w:r w:rsidRPr="0054499E">
        <w:rPr>
          <w:color w:val="231F20"/>
          <w:spacing w:val="-6"/>
          <w:w w:val="105"/>
          <w:sz w:val="18"/>
          <w:szCs w:val="18"/>
        </w:rPr>
        <w:t xml:space="preserve"> </w:t>
      </w:r>
      <w:r w:rsidRPr="0054499E">
        <w:rPr>
          <w:color w:val="231F20"/>
          <w:w w:val="105"/>
          <w:sz w:val="18"/>
          <w:szCs w:val="18"/>
        </w:rPr>
        <w:t>any</w:t>
      </w:r>
      <w:r w:rsidRPr="0054499E">
        <w:rPr>
          <w:color w:val="231F20"/>
          <w:spacing w:val="-6"/>
          <w:w w:val="105"/>
          <w:sz w:val="18"/>
          <w:szCs w:val="18"/>
        </w:rPr>
        <w:t xml:space="preserve"> </w:t>
      </w:r>
      <w:r w:rsidRPr="0054499E">
        <w:rPr>
          <w:color w:val="231F20"/>
          <w:w w:val="105"/>
          <w:sz w:val="18"/>
          <w:szCs w:val="18"/>
        </w:rPr>
        <w:t>Beneficiary.</w:t>
      </w:r>
    </w:p>
    <w:p w14:paraId="476C3ACB" w14:textId="77777777" w:rsidR="004A609C" w:rsidRPr="0054499E" w:rsidRDefault="004A609C">
      <w:pPr>
        <w:pStyle w:val="BodyText"/>
        <w:kinsoku w:val="0"/>
        <w:overflowPunct w:val="0"/>
        <w:spacing w:before="5"/>
        <w:ind w:left="0"/>
        <w:rPr>
          <w:sz w:val="18"/>
          <w:szCs w:val="18"/>
        </w:rPr>
      </w:pPr>
    </w:p>
    <w:p w14:paraId="1E185830" w14:textId="77777777" w:rsidR="004A609C" w:rsidRPr="0054499E" w:rsidRDefault="007D6B32">
      <w:pPr>
        <w:pStyle w:val="BodyText"/>
        <w:tabs>
          <w:tab w:val="left" w:pos="1723"/>
        </w:tabs>
        <w:kinsoku w:val="0"/>
        <w:overflowPunct w:val="0"/>
        <w:ind w:left="154"/>
        <w:rPr>
          <w:color w:val="000000"/>
          <w:sz w:val="18"/>
          <w:szCs w:val="18"/>
        </w:rPr>
      </w:pPr>
      <w:r w:rsidRPr="0054499E">
        <w:rPr>
          <w:b/>
          <w:bCs/>
          <w:color w:val="231F20"/>
          <w:sz w:val="18"/>
          <w:szCs w:val="18"/>
        </w:rPr>
        <w:t>7B</w:t>
      </w:r>
      <w:r w:rsidRPr="0054499E">
        <w:rPr>
          <w:b/>
          <w:bCs/>
          <w:color w:val="231F20"/>
          <w:sz w:val="18"/>
          <w:szCs w:val="18"/>
        </w:rPr>
        <w:tab/>
      </w:r>
      <w:r w:rsidRPr="0054499E">
        <w:rPr>
          <w:b/>
          <w:bCs/>
          <w:color w:val="231F20"/>
          <w:w w:val="105"/>
          <w:sz w:val="18"/>
          <w:szCs w:val="18"/>
        </w:rPr>
        <w:t>Design</w:t>
      </w:r>
      <w:r w:rsidRPr="0054499E">
        <w:rPr>
          <w:b/>
          <w:bCs/>
          <w:color w:val="231F20"/>
          <w:spacing w:val="-9"/>
          <w:w w:val="105"/>
          <w:sz w:val="18"/>
          <w:szCs w:val="18"/>
        </w:rPr>
        <w:t xml:space="preserve"> </w:t>
      </w:r>
      <w:r w:rsidRPr="0054499E">
        <w:rPr>
          <w:b/>
          <w:bCs/>
          <w:color w:val="231F20"/>
          <w:w w:val="105"/>
          <w:sz w:val="18"/>
          <w:szCs w:val="18"/>
        </w:rPr>
        <w:t>Consultants’</w:t>
      </w:r>
      <w:r w:rsidRPr="0054499E">
        <w:rPr>
          <w:b/>
          <w:bCs/>
          <w:color w:val="231F20"/>
          <w:spacing w:val="-10"/>
          <w:w w:val="105"/>
          <w:sz w:val="18"/>
          <w:szCs w:val="18"/>
        </w:rPr>
        <w:t xml:space="preserve"> </w:t>
      </w:r>
      <w:r w:rsidRPr="0054499E">
        <w:rPr>
          <w:b/>
          <w:bCs/>
          <w:color w:val="231F20"/>
          <w:w w:val="105"/>
          <w:sz w:val="18"/>
          <w:szCs w:val="18"/>
        </w:rPr>
        <w:t>warranties</w:t>
      </w:r>
      <w:r w:rsidRPr="0054499E">
        <w:rPr>
          <w:b/>
          <w:bCs/>
          <w:color w:val="231F20"/>
          <w:spacing w:val="-6"/>
          <w:w w:val="105"/>
          <w:sz w:val="18"/>
          <w:szCs w:val="18"/>
        </w:rPr>
        <w:t xml:space="preserve"> </w:t>
      </w:r>
      <w:r w:rsidRPr="0054499E">
        <w:rPr>
          <w:b/>
          <w:bCs/>
          <w:color w:val="231F20"/>
          <w:w w:val="105"/>
          <w:sz w:val="18"/>
          <w:szCs w:val="18"/>
        </w:rPr>
        <w:t>–</w:t>
      </w:r>
      <w:r w:rsidRPr="0054499E">
        <w:rPr>
          <w:b/>
          <w:bCs/>
          <w:color w:val="231F20"/>
          <w:spacing w:val="-10"/>
          <w:w w:val="105"/>
          <w:sz w:val="18"/>
          <w:szCs w:val="18"/>
        </w:rPr>
        <w:t xml:space="preserve"> </w:t>
      </w:r>
      <w:r w:rsidRPr="0054499E">
        <w:rPr>
          <w:b/>
          <w:bCs/>
          <w:color w:val="231F20"/>
          <w:w w:val="105"/>
          <w:sz w:val="18"/>
          <w:szCs w:val="18"/>
        </w:rPr>
        <w:t>Employer</w:t>
      </w:r>
      <w:r w:rsidRPr="0054499E">
        <w:rPr>
          <w:b/>
          <w:bCs/>
          <w:color w:val="231F20"/>
          <w:spacing w:val="-8"/>
          <w:w w:val="105"/>
          <w:sz w:val="18"/>
          <w:szCs w:val="18"/>
        </w:rPr>
        <w:t xml:space="preserve"> </w:t>
      </w:r>
      <w:r w:rsidRPr="0054499E">
        <w:rPr>
          <w:b/>
          <w:bCs/>
          <w:color w:val="231F20"/>
          <w:w w:val="105"/>
          <w:sz w:val="18"/>
          <w:szCs w:val="18"/>
        </w:rPr>
        <w:t>and</w:t>
      </w:r>
      <w:r w:rsidRPr="0054499E">
        <w:rPr>
          <w:b/>
          <w:bCs/>
          <w:color w:val="231F20"/>
          <w:spacing w:val="-8"/>
          <w:w w:val="105"/>
          <w:sz w:val="18"/>
          <w:szCs w:val="18"/>
        </w:rPr>
        <w:t xml:space="preserve"> </w:t>
      </w:r>
      <w:r w:rsidRPr="0054499E">
        <w:rPr>
          <w:b/>
          <w:bCs/>
          <w:color w:val="231F20"/>
          <w:w w:val="105"/>
          <w:sz w:val="18"/>
          <w:szCs w:val="18"/>
        </w:rPr>
        <w:t>any</w:t>
      </w:r>
      <w:r w:rsidRPr="0054499E">
        <w:rPr>
          <w:b/>
          <w:bCs/>
          <w:color w:val="231F20"/>
          <w:spacing w:val="-8"/>
          <w:w w:val="105"/>
          <w:sz w:val="18"/>
          <w:szCs w:val="18"/>
        </w:rPr>
        <w:t xml:space="preserve"> </w:t>
      </w:r>
      <w:r w:rsidRPr="0054499E">
        <w:rPr>
          <w:b/>
          <w:bCs/>
          <w:color w:val="231F20"/>
          <w:w w:val="105"/>
          <w:sz w:val="18"/>
          <w:szCs w:val="18"/>
        </w:rPr>
        <w:t>Beneficiary</w:t>
      </w:r>
    </w:p>
    <w:p w14:paraId="26FBE622" w14:textId="77777777" w:rsidR="004A609C" w:rsidRPr="0054499E" w:rsidRDefault="004A609C">
      <w:pPr>
        <w:pStyle w:val="BodyText"/>
        <w:kinsoku w:val="0"/>
        <w:overflowPunct w:val="0"/>
        <w:spacing w:before="1"/>
        <w:ind w:left="0"/>
        <w:rPr>
          <w:b/>
          <w:bCs/>
          <w:sz w:val="18"/>
          <w:szCs w:val="18"/>
        </w:rPr>
      </w:pPr>
    </w:p>
    <w:p w14:paraId="28B85EC6" w14:textId="7F3FF8B9" w:rsidR="004A609C" w:rsidRPr="0054499E" w:rsidRDefault="007D6B32">
      <w:pPr>
        <w:pStyle w:val="BodyText"/>
        <w:kinsoku w:val="0"/>
        <w:overflowPunct w:val="0"/>
        <w:spacing w:line="252" w:lineRule="auto"/>
        <w:ind w:left="1723" w:right="118"/>
        <w:jc w:val="both"/>
        <w:rPr>
          <w:color w:val="000000"/>
          <w:sz w:val="18"/>
          <w:szCs w:val="18"/>
        </w:rPr>
      </w:pPr>
      <w:r w:rsidRPr="0054499E">
        <w:rPr>
          <w:color w:val="231F20"/>
          <w:w w:val="105"/>
          <w:sz w:val="18"/>
          <w:szCs w:val="18"/>
        </w:rPr>
        <w:t xml:space="preserve">The Contractor shall, within 14 days of receiving a written request from the Employer (whether before or after completion of the Works), procure </w:t>
      </w:r>
      <w:r w:rsidRPr="0054499E">
        <w:rPr>
          <w:color w:val="231F20"/>
          <w:spacing w:val="2"/>
          <w:w w:val="105"/>
          <w:sz w:val="18"/>
          <w:szCs w:val="18"/>
        </w:rPr>
        <w:t xml:space="preserve">and </w:t>
      </w:r>
      <w:r w:rsidRPr="0054499E">
        <w:rPr>
          <w:color w:val="231F20"/>
          <w:w w:val="105"/>
          <w:sz w:val="18"/>
          <w:szCs w:val="18"/>
        </w:rPr>
        <w:t xml:space="preserve">deliver to the Employer duly executed deeds of collateral warranty in the form set out in </w:t>
      </w:r>
      <w:r w:rsidR="0040519D">
        <w:rPr>
          <w:b/>
          <w:bCs/>
          <w:color w:val="231F20"/>
          <w:w w:val="105"/>
          <w:sz w:val="18"/>
          <w:szCs w:val="18"/>
        </w:rPr>
        <w:t>Appendix 3</w:t>
      </w:r>
      <w:r w:rsidRPr="0054499E">
        <w:rPr>
          <w:b/>
          <w:bCs/>
          <w:color w:val="231F20"/>
          <w:w w:val="105"/>
          <w:sz w:val="18"/>
          <w:szCs w:val="18"/>
        </w:rPr>
        <w:t xml:space="preserve"> </w:t>
      </w:r>
      <w:r w:rsidRPr="0054499E">
        <w:rPr>
          <w:color w:val="231F20"/>
          <w:w w:val="105"/>
          <w:sz w:val="18"/>
          <w:szCs w:val="18"/>
        </w:rPr>
        <w:t>from each Design Consultant in favour of the Employer and any Beneficiary.</w:t>
      </w:r>
    </w:p>
    <w:p w14:paraId="4418A327" w14:textId="77777777" w:rsidR="004A609C" w:rsidRPr="0054499E" w:rsidRDefault="004A609C">
      <w:pPr>
        <w:pStyle w:val="BodyText"/>
        <w:kinsoku w:val="0"/>
        <w:overflowPunct w:val="0"/>
        <w:spacing w:before="5"/>
        <w:ind w:left="0"/>
        <w:rPr>
          <w:sz w:val="18"/>
          <w:szCs w:val="18"/>
        </w:rPr>
      </w:pPr>
    </w:p>
    <w:p w14:paraId="0037E51D" w14:textId="77777777" w:rsidR="004A609C" w:rsidRPr="0054499E" w:rsidRDefault="007D6B32">
      <w:pPr>
        <w:pStyle w:val="BodyText"/>
        <w:tabs>
          <w:tab w:val="left" w:pos="1723"/>
        </w:tabs>
        <w:kinsoku w:val="0"/>
        <w:overflowPunct w:val="0"/>
        <w:ind w:left="154"/>
        <w:rPr>
          <w:color w:val="000000"/>
          <w:sz w:val="18"/>
          <w:szCs w:val="18"/>
        </w:rPr>
      </w:pPr>
      <w:r w:rsidRPr="0054499E">
        <w:rPr>
          <w:b/>
          <w:bCs/>
          <w:color w:val="231F20"/>
          <w:sz w:val="18"/>
          <w:szCs w:val="18"/>
        </w:rPr>
        <w:t>7C</w:t>
      </w:r>
      <w:r w:rsidRPr="0054499E">
        <w:rPr>
          <w:b/>
          <w:bCs/>
          <w:color w:val="231F20"/>
          <w:sz w:val="18"/>
          <w:szCs w:val="18"/>
        </w:rPr>
        <w:tab/>
      </w:r>
      <w:r w:rsidRPr="0054499E">
        <w:rPr>
          <w:b/>
          <w:bCs/>
          <w:color w:val="231F20"/>
          <w:w w:val="105"/>
          <w:sz w:val="18"/>
          <w:szCs w:val="18"/>
        </w:rPr>
        <w:t>Key</w:t>
      </w:r>
      <w:r w:rsidRPr="0054499E">
        <w:rPr>
          <w:b/>
          <w:bCs/>
          <w:color w:val="231F20"/>
          <w:spacing w:val="-8"/>
          <w:w w:val="105"/>
          <w:sz w:val="18"/>
          <w:szCs w:val="18"/>
        </w:rPr>
        <w:t xml:space="preserve"> </w:t>
      </w:r>
      <w:r w:rsidRPr="0054499E">
        <w:rPr>
          <w:b/>
          <w:bCs/>
          <w:color w:val="231F20"/>
          <w:w w:val="105"/>
          <w:sz w:val="18"/>
          <w:szCs w:val="18"/>
        </w:rPr>
        <w:t>Sub-Contractors’</w:t>
      </w:r>
      <w:r w:rsidRPr="0054499E">
        <w:rPr>
          <w:b/>
          <w:bCs/>
          <w:color w:val="231F20"/>
          <w:spacing w:val="-8"/>
          <w:w w:val="105"/>
          <w:sz w:val="18"/>
          <w:szCs w:val="18"/>
        </w:rPr>
        <w:t xml:space="preserve"> </w:t>
      </w:r>
      <w:r w:rsidRPr="0054499E">
        <w:rPr>
          <w:b/>
          <w:bCs/>
          <w:color w:val="231F20"/>
          <w:w w:val="105"/>
          <w:sz w:val="18"/>
          <w:szCs w:val="18"/>
        </w:rPr>
        <w:t>warranties</w:t>
      </w:r>
      <w:r w:rsidRPr="0054499E">
        <w:rPr>
          <w:b/>
          <w:bCs/>
          <w:color w:val="231F20"/>
          <w:spacing w:val="-5"/>
          <w:w w:val="105"/>
          <w:sz w:val="18"/>
          <w:szCs w:val="18"/>
        </w:rPr>
        <w:t xml:space="preserve"> </w:t>
      </w:r>
      <w:r w:rsidRPr="0054499E">
        <w:rPr>
          <w:b/>
          <w:bCs/>
          <w:color w:val="231F20"/>
          <w:w w:val="105"/>
          <w:sz w:val="18"/>
          <w:szCs w:val="18"/>
        </w:rPr>
        <w:t>–</w:t>
      </w:r>
      <w:r w:rsidRPr="0054499E">
        <w:rPr>
          <w:b/>
          <w:bCs/>
          <w:color w:val="231F20"/>
          <w:spacing w:val="-10"/>
          <w:w w:val="105"/>
          <w:sz w:val="18"/>
          <w:szCs w:val="18"/>
        </w:rPr>
        <w:t xml:space="preserve"> </w:t>
      </w:r>
      <w:r w:rsidRPr="0054499E">
        <w:rPr>
          <w:b/>
          <w:bCs/>
          <w:color w:val="231F20"/>
          <w:w w:val="105"/>
          <w:sz w:val="18"/>
          <w:szCs w:val="18"/>
        </w:rPr>
        <w:t>Employer</w:t>
      </w:r>
      <w:r w:rsidRPr="0054499E">
        <w:rPr>
          <w:b/>
          <w:bCs/>
          <w:color w:val="231F20"/>
          <w:spacing w:val="-8"/>
          <w:w w:val="105"/>
          <w:sz w:val="18"/>
          <w:szCs w:val="18"/>
        </w:rPr>
        <w:t xml:space="preserve"> </w:t>
      </w:r>
      <w:r w:rsidRPr="0054499E">
        <w:rPr>
          <w:b/>
          <w:bCs/>
          <w:color w:val="231F20"/>
          <w:w w:val="105"/>
          <w:sz w:val="18"/>
          <w:szCs w:val="18"/>
        </w:rPr>
        <w:t>and</w:t>
      </w:r>
      <w:r w:rsidRPr="0054499E">
        <w:rPr>
          <w:b/>
          <w:bCs/>
          <w:color w:val="231F20"/>
          <w:spacing w:val="-8"/>
          <w:w w:val="105"/>
          <w:sz w:val="18"/>
          <w:szCs w:val="18"/>
        </w:rPr>
        <w:t xml:space="preserve"> </w:t>
      </w:r>
      <w:r w:rsidRPr="0054499E">
        <w:rPr>
          <w:b/>
          <w:bCs/>
          <w:color w:val="231F20"/>
          <w:w w:val="105"/>
          <w:sz w:val="18"/>
          <w:szCs w:val="18"/>
        </w:rPr>
        <w:t>any</w:t>
      </w:r>
      <w:r w:rsidRPr="0054499E">
        <w:rPr>
          <w:b/>
          <w:bCs/>
          <w:color w:val="231F20"/>
          <w:spacing w:val="-10"/>
          <w:w w:val="105"/>
          <w:sz w:val="18"/>
          <w:szCs w:val="18"/>
        </w:rPr>
        <w:t xml:space="preserve"> </w:t>
      </w:r>
      <w:r w:rsidRPr="0054499E">
        <w:rPr>
          <w:b/>
          <w:bCs/>
          <w:color w:val="231F20"/>
          <w:w w:val="105"/>
          <w:sz w:val="18"/>
          <w:szCs w:val="18"/>
        </w:rPr>
        <w:t>Beneficiary</w:t>
      </w:r>
    </w:p>
    <w:p w14:paraId="7B5D4A1F" w14:textId="77777777" w:rsidR="004A609C" w:rsidRPr="0054499E" w:rsidRDefault="004A609C">
      <w:pPr>
        <w:pStyle w:val="BodyText"/>
        <w:kinsoku w:val="0"/>
        <w:overflowPunct w:val="0"/>
        <w:spacing w:before="4"/>
        <w:ind w:left="0"/>
        <w:rPr>
          <w:b/>
          <w:bCs/>
          <w:sz w:val="18"/>
          <w:szCs w:val="18"/>
        </w:rPr>
      </w:pPr>
    </w:p>
    <w:p w14:paraId="44F17722" w14:textId="23B172EB" w:rsidR="004A609C" w:rsidRPr="0054499E" w:rsidRDefault="007D6B32">
      <w:pPr>
        <w:pStyle w:val="BodyText"/>
        <w:kinsoku w:val="0"/>
        <w:overflowPunct w:val="0"/>
        <w:spacing w:line="252" w:lineRule="auto"/>
        <w:ind w:left="1723" w:right="122"/>
        <w:jc w:val="both"/>
        <w:rPr>
          <w:color w:val="000000"/>
          <w:sz w:val="18"/>
          <w:szCs w:val="18"/>
        </w:rPr>
      </w:pPr>
      <w:r w:rsidRPr="0054499E">
        <w:rPr>
          <w:color w:val="231F20"/>
          <w:w w:val="105"/>
          <w:sz w:val="18"/>
          <w:szCs w:val="18"/>
        </w:rPr>
        <w:t xml:space="preserve">The Contractor shall, within 28 days of receiving a written request from the Employer (whether before or after completion of the Works), procure and deliver to the Employer duly executed deeds of collateral warranty in the form set out in </w:t>
      </w:r>
      <w:r w:rsidR="0040519D">
        <w:rPr>
          <w:b/>
          <w:bCs/>
          <w:color w:val="231F20"/>
          <w:w w:val="105"/>
          <w:sz w:val="18"/>
          <w:szCs w:val="18"/>
        </w:rPr>
        <w:t>Appendix 4</w:t>
      </w:r>
      <w:r w:rsidRPr="0054499E">
        <w:rPr>
          <w:b/>
          <w:bCs/>
          <w:color w:val="231F20"/>
          <w:w w:val="105"/>
          <w:sz w:val="18"/>
          <w:szCs w:val="18"/>
        </w:rPr>
        <w:t xml:space="preserve"> </w:t>
      </w:r>
      <w:r w:rsidRPr="0054499E">
        <w:rPr>
          <w:color w:val="231F20"/>
          <w:w w:val="105"/>
          <w:sz w:val="18"/>
          <w:szCs w:val="18"/>
        </w:rPr>
        <w:t>from each Key Sub-Contractor in favour of the Employer and any Beneficiary.</w:t>
      </w:r>
    </w:p>
    <w:p w14:paraId="7E741C8E" w14:textId="77777777" w:rsidR="004A609C" w:rsidRPr="0054499E" w:rsidRDefault="004A609C">
      <w:pPr>
        <w:pStyle w:val="BodyText"/>
        <w:kinsoku w:val="0"/>
        <w:overflowPunct w:val="0"/>
        <w:spacing w:before="5"/>
        <w:ind w:left="0"/>
        <w:rPr>
          <w:sz w:val="18"/>
          <w:szCs w:val="18"/>
        </w:rPr>
      </w:pPr>
    </w:p>
    <w:p w14:paraId="47785F2F" w14:textId="77777777" w:rsidR="004A609C" w:rsidRPr="0054499E" w:rsidRDefault="007D6B32">
      <w:pPr>
        <w:pStyle w:val="BodyText"/>
        <w:tabs>
          <w:tab w:val="left" w:pos="1723"/>
        </w:tabs>
        <w:kinsoku w:val="0"/>
        <w:overflowPunct w:val="0"/>
        <w:spacing w:line="249" w:lineRule="auto"/>
        <w:ind w:left="1723" w:right="116" w:hanging="1570"/>
        <w:jc w:val="both"/>
        <w:rPr>
          <w:color w:val="000000"/>
          <w:sz w:val="18"/>
          <w:szCs w:val="18"/>
        </w:rPr>
      </w:pPr>
      <w:r w:rsidRPr="0054499E">
        <w:rPr>
          <w:b/>
          <w:bCs/>
          <w:color w:val="231F20"/>
          <w:sz w:val="18"/>
          <w:szCs w:val="18"/>
        </w:rPr>
        <w:t>7D</w:t>
      </w:r>
      <w:r w:rsidRPr="0054499E">
        <w:rPr>
          <w:b/>
          <w:bCs/>
          <w:color w:val="231F20"/>
          <w:sz w:val="18"/>
          <w:szCs w:val="18"/>
        </w:rPr>
        <w:tab/>
      </w:r>
      <w:r w:rsidRPr="0054499E">
        <w:rPr>
          <w:color w:val="231F20"/>
          <w:w w:val="105"/>
          <w:sz w:val="18"/>
          <w:szCs w:val="18"/>
        </w:rPr>
        <w:t>Notwithstanding clauses 7B and 7C, minor changes sought by</w:t>
      </w:r>
      <w:r w:rsidRPr="0054499E">
        <w:rPr>
          <w:color w:val="231F20"/>
          <w:spacing w:val="25"/>
          <w:w w:val="105"/>
          <w:sz w:val="18"/>
          <w:szCs w:val="18"/>
        </w:rPr>
        <w:t xml:space="preserve"> </w:t>
      </w:r>
      <w:r w:rsidRPr="0054499E">
        <w:rPr>
          <w:color w:val="231F20"/>
          <w:w w:val="105"/>
          <w:sz w:val="18"/>
          <w:szCs w:val="18"/>
        </w:rPr>
        <w:t>Key</w:t>
      </w:r>
      <w:r w:rsidRPr="0054499E">
        <w:rPr>
          <w:color w:val="231F20"/>
          <w:spacing w:val="3"/>
          <w:w w:val="105"/>
          <w:sz w:val="18"/>
          <w:szCs w:val="18"/>
        </w:rPr>
        <w:t xml:space="preserve"> </w:t>
      </w:r>
      <w:r w:rsidRPr="0054499E">
        <w:rPr>
          <w:color w:val="231F20"/>
          <w:w w:val="105"/>
          <w:sz w:val="18"/>
          <w:szCs w:val="18"/>
        </w:rPr>
        <w:t>Sub-Contractors</w:t>
      </w:r>
      <w:r w:rsidRPr="0054499E">
        <w:rPr>
          <w:color w:val="231F20"/>
          <w:w w:val="104"/>
          <w:sz w:val="18"/>
          <w:szCs w:val="18"/>
        </w:rPr>
        <w:t xml:space="preserve"> </w:t>
      </w:r>
      <w:r w:rsidRPr="0054499E">
        <w:rPr>
          <w:color w:val="231F20"/>
          <w:w w:val="105"/>
          <w:sz w:val="18"/>
          <w:szCs w:val="18"/>
        </w:rPr>
        <w:t>and Design Consultants to the collateral warranty template will be considered by the Employer but the Employer will not be required to consider or to agree to material changes such as clauses limiting or excluding liability or which are net contributions clauses or clauses which materially lessen the obligations owed by the sub-contractor or design consultant to the beneficiary under the collateral warranty.</w:t>
      </w:r>
    </w:p>
    <w:p w14:paraId="6FE8619E" w14:textId="77777777" w:rsidR="004A609C" w:rsidRPr="0054499E" w:rsidRDefault="004A609C">
      <w:pPr>
        <w:pStyle w:val="BodyText"/>
        <w:kinsoku w:val="0"/>
        <w:overflowPunct w:val="0"/>
        <w:spacing w:before="7"/>
        <w:ind w:left="0"/>
        <w:rPr>
          <w:sz w:val="18"/>
          <w:szCs w:val="18"/>
        </w:rPr>
      </w:pPr>
    </w:p>
    <w:p w14:paraId="40F5D88B" w14:textId="77777777" w:rsidR="004A609C" w:rsidRPr="0054499E" w:rsidRDefault="007D6B32">
      <w:pPr>
        <w:pStyle w:val="BodyText"/>
        <w:tabs>
          <w:tab w:val="left" w:pos="1723"/>
        </w:tabs>
        <w:kinsoku w:val="0"/>
        <w:overflowPunct w:val="0"/>
        <w:ind w:left="154"/>
        <w:rPr>
          <w:color w:val="000000"/>
          <w:sz w:val="18"/>
          <w:szCs w:val="18"/>
        </w:rPr>
      </w:pPr>
      <w:r w:rsidRPr="0054499E">
        <w:rPr>
          <w:color w:val="231F20"/>
          <w:sz w:val="18"/>
          <w:szCs w:val="18"/>
        </w:rPr>
        <w:t>7E</w:t>
      </w:r>
      <w:r w:rsidRPr="0054499E">
        <w:rPr>
          <w:color w:val="231F20"/>
          <w:sz w:val="18"/>
          <w:szCs w:val="18"/>
        </w:rPr>
        <w:tab/>
      </w:r>
      <w:r w:rsidRPr="0054499E">
        <w:rPr>
          <w:b/>
          <w:bCs/>
          <w:color w:val="231F20"/>
          <w:w w:val="105"/>
          <w:sz w:val="18"/>
          <w:szCs w:val="18"/>
        </w:rPr>
        <w:t>Warranty</w:t>
      </w:r>
      <w:r w:rsidRPr="0054499E">
        <w:rPr>
          <w:b/>
          <w:bCs/>
          <w:color w:val="231F20"/>
          <w:spacing w:val="-21"/>
          <w:w w:val="105"/>
          <w:sz w:val="18"/>
          <w:szCs w:val="18"/>
        </w:rPr>
        <w:t xml:space="preserve"> </w:t>
      </w:r>
      <w:r w:rsidRPr="0054499E">
        <w:rPr>
          <w:b/>
          <w:bCs/>
          <w:color w:val="231F20"/>
          <w:w w:val="105"/>
          <w:sz w:val="18"/>
          <w:szCs w:val="18"/>
        </w:rPr>
        <w:t>Retention</w:t>
      </w:r>
    </w:p>
    <w:p w14:paraId="328126F0" w14:textId="77777777" w:rsidR="004A609C" w:rsidRPr="0054499E" w:rsidRDefault="004A609C">
      <w:pPr>
        <w:pStyle w:val="BodyText"/>
        <w:kinsoku w:val="0"/>
        <w:overflowPunct w:val="0"/>
        <w:spacing w:before="3"/>
        <w:ind w:left="0"/>
        <w:rPr>
          <w:b/>
          <w:bCs/>
          <w:sz w:val="18"/>
          <w:szCs w:val="18"/>
        </w:rPr>
      </w:pPr>
    </w:p>
    <w:p w14:paraId="1FBF81E2" w14:textId="77777777" w:rsidR="004A609C" w:rsidRPr="0054499E" w:rsidRDefault="007D6B32">
      <w:pPr>
        <w:pStyle w:val="BodyText"/>
        <w:kinsoku w:val="0"/>
        <w:overflowPunct w:val="0"/>
        <w:ind w:left="1723"/>
        <w:jc w:val="both"/>
        <w:rPr>
          <w:color w:val="000000"/>
          <w:sz w:val="18"/>
          <w:szCs w:val="18"/>
        </w:rPr>
      </w:pPr>
      <w:r w:rsidRPr="0054499E">
        <w:rPr>
          <w:color w:val="231F20"/>
          <w:w w:val="105"/>
          <w:sz w:val="18"/>
          <w:szCs w:val="18"/>
        </w:rPr>
        <w:t>Where</w:t>
      </w:r>
      <w:r w:rsidRPr="0054499E">
        <w:rPr>
          <w:color w:val="231F20"/>
          <w:spacing w:val="-8"/>
          <w:w w:val="105"/>
          <w:sz w:val="18"/>
          <w:szCs w:val="18"/>
        </w:rPr>
        <w:t xml:space="preserve"> </w:t>
      </w:r>
      <w:r w:rsidRPr="0054499E">
        <w:rPr>
          <w:color w:val="231F20"/>
          <w:w w:val="105"/>
          <w:sz w:val="18"/>
          <w:szCs w:val="18"/>
        </w:rPr>
        <w:t>the</w:t>
      </w:r>
      <w:r w:rsidRPr="0054499E">
        <w:rPr>
          <w:color w:val="231F20"/>
          <w:spacing w:val="-8"/>
          <w:w w:val="105"/>
          <w:sz w:val="18"/>
          <w:szCs w:val="18"/>
        </w:rPr>
        <w:t xml:space="preserve"> </w:t>
      </w:r>
      <w:r w:rsidRPr="0054499E">
        <w:rPr>
          <w:color w:val="231F20"/>
          <w:w w:val="105"/>
          <w:sz w:val="18"/>
          <w:szCs w:val="18"/>
        </w:rPr>
        <w:t>Contractor</w:t>
      </w:r>
      <w:r w:rsidRPr="0054499E">
        <w:rPr>
          <w:color w:val="231F20"/>
          <w:spacing w:val="-8"/>
          <w:w w:val="105"/>
          <w:sz w:val="18"/>
          <w:szCs w:val="18"/>
        </w:rPr>
        <w:t xml:space="preserve"> </w:t>
      </w:r>
      <w:r w:rsidRPr="0054499E">
        <w:rPr>
          <w:color w:val="231F20"/>
          <w:w w:val="105"/>
          <w:sz w:val="18"/>
          <w:szCs w:val="18"/>
        </w:rPr>
        <w:t>has</w:t>
      </w:r>
      <w:r w:rsidRPr="0054499E">
        <w:rPr>
          <w:color w:val="231F20"/>
          <w:spacing w:val="-7"/>
          <w:w w:val="105"/>
          <w:sz w:val="18"/>
          <w:szCs w:val="18"/>
        </w:rPr>
        <w:t xml:space="preserve"> </w:t>
      </w:r>
      <w:r w:rsidRPr="0054499E">
        <w:rPr>
          <w:color w:val="231F20"/>
          <w:w w:val="105"/>
          <w:sz w:val="18"/>
          <w:szCs w:val="18"/>
        </w:rPr>
        <w:t>failed</w:t>
      </w:r>
      <w:r w:rsidRPr="0054499E">
        <w:rPr>
          <w:color w:val="231F20"/>
          <w:spacing w:val="-9"/>
          <w:w w:val="105"/>
          <w:sz w:val="18"/>
          <w:szCs w:val="18"/>
        </w:rPr>
        <w:t xml:space="preserve"> </w:t>
      </w:r>
      <w:r w:rsidRPr="0054499E">
        <w:rPr>
          <w:color w:val="231F20"/>
          <w:w w:val="105"/>
          <w:sz w:val="18"/>
          <w:szCs w:val="18"/>
        </w:rPr>
        <w:t>to</w:t>
      </w:r>
      <w:r w:rsidRPr="0054499E">
        <w:rPr>
          <w:color w:val="231F20"/>
          <w:spacing w:val="-7"/>
          <w:w w:val="105"/>
          <w:sz w:val="18"/>
          <w:szCs w:val="18"/>
        </w:rPr>
        <w:t xml:space="preserve"> </w:t>
      </w:r>
      <w:r w:rsidRPr="0054499E">
        <w:rPr>
          <w:color w:val="231F20"/>
          <w:w w:val="105"/>
          <w:sz w:val="18"/>
          <w:szCs w:val="18"/>
        </w:rPr>
        <w:t>provide</w:t>
      </w:r>
      <w:r w:rsidRPr="0054499E">
        <w:rPr>
          <w:color w:val="231F20"/>
          <w:spacing w:val="-7"/>
          <w:w w:val="105"/>
          <w:sz w:val="18"/>
          <w:szCs w:val="18"/>
        </w:rPr>
        <w:t xml:space="preserve"> </w:t>
      </w:r>
      <w:r w:rsidRPr="0054499E">
        <w:rPr>
          <w:color w:val="231F20"/>
          <w:w w:val="105"/>
          <w:sz w:val="18"/>
          <w:szCs w:val="18"/>
        </w:rPr>
        <w:t>either:</w:t>
      </w:r>
    </w:p>
    <w:p w14:paraId="73EAACE6" w14:textId="77777777" w:rsidR="004A609C" w:rsidRPr="0054499E" w:rsidRDefault="007D6B32" w:rsidP="00E3176F">
      <w:pPr>
        <w:pStyle w:val="ListParagraph"/>
        <w:numPr>
          <w:ilvl w:val="0"/>
          <w:numId w:val="28"/>
        </w:numPr>
        <w:tabs>
          <w:tab w:val="left" w:pos="2423"/>
        </w:tabs>
        <w:kinsoku w:val="0"/>
        <w:overflowPunct w:val="0"/>
        <w:spacing w:before="7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any</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collateral</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warranty</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clauses</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7A,</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7B</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7C;</w:t>
      </w:r>
      <w:r w:rsidRPr="0054499E">
        <w:rPr>
          <w:rFonts w:ascii="Trebuchet MS" w:hAnsi="Trebuchet MS" w:cs="Trebuchet MS"/>
          <w:color w:val="231F20"/>
          <w:spacing w:val="-3"/>
          <w:w w:val="105"/>
          <w:sz w:val="18"/>
          <w:szCs w:val="18"/>
        </w:rPr>
        <w:t xml:space="preserve"> </w:t>
      </w:r>
      <w:r w:rsidRPr="0054499E">
        <w:rPr>
          <w:rFonts w:ascii="Trebuchet MS" w:hAnsi="Trebuchet MS" w:cs="Trebuchet MS"/>
          <w:color w:val="231F20"/>
          <w:w w:val="105"/>
          <w:sz w:val="18"/>
          <w:szCs w:val="18"/>
        </w:rPr>
        <w:t>or</w:t>
      </w:r>
    </w:p>
    <w:p w14:paraId="0CF7EFDD" w14:textId="77777777" w:rsidR="004A609C" w:rsidRPr="0054499E" w:rsidRDefault="004A609C">
      <w:pPr>
        <w:pStyle w:val="BodyText"/>
        <w:kinsoku w:val="0"/>
        <w:overflowPunct w:val="0"/>
        <w:spacing w:before="4"/>
        <w:ind w:left="0"/>
        <w:rPr>
          <w:sz w:val="18"/>
          <w:szCs w:val="18"/>
        </w:rPr>
      </w:pPr>
    </w:p>
    <w:p w14:paraId="1EB9B1F3" w14:textId="77777777" w:rsidR="004A609C" w:rsidRPr="0054499E" w:rsidRDefault="007D6B32" w:rsidP="00E3176F">
      <w:pPr>
        <w:pStyle w:val="ListParagraph"/>
        <w:numPr>
          <w:ilvl w:val="0"/>
          <w:numId w:val="28"/>
        </w:numPr>
        <w:tabs>
          <w:tab w:val="left" w:pos="2422"/>
        </w:tabs>
        <w:kinsoku w:val="0"/>
        <w:overflowPunct w:val="0"/>
        <w:spacing w:line="252" w:lineRule="auto"/>
        <w:ind w:right="120"/>
        <w:rPr>
          <w:rFonts w:ascii="Trebuchet MS" w:hAnsi="Trebuchet MS" w:cs="Trebuchet MS"/>
          <w:color w:val="000000"/>
          <w:sz w:val="18"/>
          <w:szCs w:val="18"/>
        </w:rPr>
      </w:pPr>
      <w:r w:rsidRPr="0054499E">
        <w:rPr>
          <w:rFonts w:ascii="Trebuchet MS" w:hAnsi="Trebuchet MS" w:cs="Trebuchet MS"/>
          <w:color w:val="231F20"/>
          <w:w w:val="105"/>
          <w:sz w:val="18"/>
          <w:szCs w:val="18"/>
        </w:rPr>
        <w:t>any certified copy of a Key Sub-Contractor sub-contract or a Design Consultant</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appointment</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3.4A.1.1,</w:t>
      </w:r>
    </w:p>
    <w:p w14:paraId="54EC87C0" w14:textId="77777777" w:rsidR="004A609C" w:rsidRPr="0054499E" w:rsidRDefault="004A609C">
      <w:pPr>
        <w:pStyle w:val="BodyText"/>
        <w:kinsoku w:val="0"/>
        <w:overflowPunct w:val="0"/>
        <w:spacing w:before="2"/>
        <w:ind w:left="0"/>
        <w:rPr>
          <w:sz w:val="18"/>
          <w:szCs w:val="18"/>
        </w:rPr>
      </w:pPr>
    </w:p>
    <w:p w14:paraId="1120ADBD" w14:textId="77777777" w:rsidR="004A609C" w:rsidRPr="0054499E" w:rsidRDefault="007D6B32">
      <w:pPr>
        <w:pStyle w:val="BodyText"/>
        <w:kinsoku w:val="0"/>
        <w:overflowPunct w:val="0"/>
        <w:spacing w:line="252" w:lineRule="auto"/>
        <w:ind w:left="1723" w:right="115"/>
        <w:jc w:val="both"/>
        <w:rPr>
          <w:color w:val="000000"/>
          <w:sz w:val="18"/>
          <w:szCs w:val="18"/>
        </w:rPr>
      </w:pPr>
      <w:r w:rsidRPr="0054499E">
        <w:rPr>
          <w:color w:val="231F20"/>
          <w:w w:val="105"/>
          <w:sz w:val="18"/>
          <w:szCs w:val="18"/>
        </w:rPr>
        <w:t>then, provided such failure is not caused by the insolvency of the relevant Key Sub-Contractor or Design Consultant, the Employer may, provided that the Employer issues a valid Pay Less Notice in accordance with clause 4.9.5, retain from any Interim Payment a sum of 10% of the Gross Valuation of the Works that relate to each such warranty and 10% of the Gross Valuation for Works that relate to each such certified copy which the Contractor has failed to provide (the “</w:t>
      </w:r>
      <w:r w:rsidRPr="0054499E">
        <w:rPr>
          <w:b/>
          <w:bCs/>
          <w:color w:val="231F20"/>
          <w:w w:val="105"/>
          <w:sz w:val="18"/>
          <w:szCs w:val="18"/>
        </w:rPr>
        <w:t>Warranty Retention</w:t>
      </w:r>
      <w:r w:rsidRPr="0054499E">
        <w:rPr>
          <w:color w:val="231F20"/>
          <w:w w:val="105"/>
          <w:sz w:val="18"/>
          <w:szCs w:val="18"/>
        </w:rPr>
        <w:t>”). Any such Warranty Retention shall be released to the Contractor to the extent that the Contractor remedies such failure to provide any relevant</w:t>
      </w:r>
      <w:r w:rsidRPr="0054499E">
        <w:rPr>
          <w:color w:val="231F20"/>
          <w:spacing w:val="-8"/>
          <w:w w:val="105"/>
          <w:sz w:val="18"/>
          <w:szCs w:val="18"/>
        </w:rPr>
        <w:t xml:space="preserve"> </w:t>
      </w:r>
      <w:r w:rsidRPr="0054499E">
        <w:rPr>
          <w:color w:val="231F20"/>
          <w:w w:val="105"/>
          <w:sz w:val="18"/>
          <w:szCs w:val="18"/>
        </w:rPr>
        <w:t>warranty,</w:t>
      </w:r>
      <w:r w:rsidRPr="0054499E">
        <w:rPr>
          <w:color w:val="231F20"/>
          <w:spacing w:val="-9"/>
          <w:w w:val="105"/>
          <w:sz w:val="18"/>
          <w:szCs w:val="18"/>
        </w:rPr>
        <w:t xml:space="preserve"> </w:t>
      </w:r>
      <w:r w:rsidRPr="0054499E">
        <w:rPr>
          <w:color w:val="231F20"/>
          <w:w w:val="105"/>
          <w:sz w:val="18"/>
          <w:szCs w:val="18"/>
        </w:rPr>
        <w:t>sub-contract</w:t>
      </w:r>
      <w:r w:rsidRPr="0054499E">
        <w:rPr>
          <w:color w:val="231F20"/>
          <w:spacing w:val="-7"/>
          <w:w w:val="105"/>
          <w:sz w:val="18"/>
          <w:szCs w:val="18"/>
        </w:rPr>
        <w:t xml:space="preserve"> </w:t>
      </w:r>
      <w:r w:rsidRPr="0054499E">
        <w:rPr>
          <w:color w:val="231F20"/>
          <w:w w:val="105"/>
          <w:sz w:val="18"/>
          <w:szCs w:val="18"/>
        </w:rPr>
        <w:t>or</w:t>
      </w:r>
      <w:r w:rsidRPr="0054499E">
        <w:rPr>
          <w:color w:val="231F20"/>
          <w:spacing w:val="-8"/>
          <w:w w:val="105"/>
          <w:sz w:val="18"/>
          <w:szCs w:val="18"/>
        </w:rPr>
        <w:t xml:space="preserve"> </w:t>
      </w:r>
      <w:r w:rsidRPr="0054499E">
        <w:rPr>
          <w:color w:val="231F20"/>
          <w:w w:val="105"/>
          <w:sz w:val="18"/>
          <w:szCs w:val="18"/>
        </w:rPr>
        <w:t>appointment</w:t>
      </w:r>
      <w:r w:rsidRPr="0054499E">
        <w:rPr>
          <w:color w:val="231F20"/>
          <w:spacing w:val="-8"/>
          <w:w w:val="105"/>
          <w:sz w:val="18"/>
          <w:szCs w:val="18"/>
        </w:rPr>
        <w:t xml:space="preserve"> </w:t>
      </w:r>
      <w:r w:rsidRPr="0054499E">
        <w:rPr>
          <w:color w:val="231F20"/>
          <w:w w:val="105"/>
          <w:sz w:val="18"/>
          <w:szCs w:val="18"/>
        </w:rPr>
        <w:t>(as</w:t>
      </w:r>
      <w:r w:rsidRPr="0054499E">
        <w:rPr>
          <w:color w:val="231F20"/>
          <w:spacing w:val="-8"/>
          <w:w w:val="105"/>
          <w:sz w:val="18"/>
          <w:szCs w:val="18"/>
        </w:rPr>
        <w:t xml:space="preserve"> </w:t>
      </w:r>
      <w:r w:rsidRPr="0054499E">
        <w:rPr>
          <w:color w:val="231F20"/>
          <w:w w:val="105"/>
          <w:sz w:val="18"/>
          <w:szCs w:val="18"/>
        </w:rPr>
        <w:t>the</w:t>
      </w:r>
      <w:r w:rsidRPr="0054499E">
        <w:rPr>
          <w:color w:val="231F20"/>
          <w:spacing w:val="-8"/>
          <w:w w:val="105"/>
          <w:sz w:val="18"/>
          <w:szCs w:val="18"/>
        </w:rPr>
        <w:t xml:space="preserve"> </w:t>
      </w:r>
      <w:r w:rsidRPr="0054499E">
        <w:rPr>
          <w:color w:val="231F20"/>
          <w:w w:val="105"/>
          <w:sz w:val="18"/>
          <w:szCs w:val="18"/>
        </w:rPr>
        <w:t>case</w:t>
      </w:r>
      <w:r w:rsidRPr="0054499E">
        <w:rPr>
          <w:color w:val="231F20"/>
          <w:spacing w:val="-7"/>
          <w:w w:val="105"/>
          <w:sz w:val="18"/>
          <w:szCs w:val="18"/>
        </w:rPr>
        <w:t xml:space="preserve"> </w:t>
      </w:r>
      <w:r w:rsidRPr="0054499E">
        <w:rPr>
          <w:color w:val="231F20"/>
          <w:w w:val="105"/>
          <w:sz w:val="18"/>
          <w:szCs w:val="18"/>
        </w:rPr>
        <w:t>may</w:t>
      </w:r>
      <w:r w:rsidRPr="0054499E">
        <w:rPr>
          <w:color w:val="231F20"/>
          <w:spacing w:val="-8"/>
          <w:w w:val="105"/>
          <w:sz w:val="18"/>
          <w:szCs w:val="18"/>
        </w:rPr>
        <w:t xml:space="preserve"> </w:t>
      </w:r>
      <w:r w:rsidRPr="0054499E">
        <w:rPr>
          <w:color w:val="231F20"/>
          <w:w w:val="105"/>
          <w:sz w:val="18"/>
          <w:szCs w:val="18"/>
        </w:rPr>
        <w:t>be).”</w:t>
      </w:r>
    </w:p>
    <w:p w14:paraId="2DB5EF19" w14:textId="77777777" w:rsidR="004A609C" w:rsidRPr="0054499E" w:rsidRDefault="004A609C">
      <w:pPr>
        <w:pStyle w:val="BodyText"/>
        <w:kinsoku w:val="0"/>
        <w:overflowPunct w:val="0"/>
        <w:spacing w:before="4"/>
        <w:ind w:left="0"/>
        <w:rPr>
          <w:sz w:val="18"/>
          <w:szCs w:val="18"/>
        </w:rPr>
      </w:pPr>
    </w:p>
    <w:p w14:paraId="37A257D7" w14:textId="77777777" w:rsidR="004A609C" w:rsidRPr="0054499E" w:rsidRDefault="007D6B32">
      <w:pPr>
        <w:pStyle w:val="Heading5"/>
        <w:tabs>
          <w:tab w:val="left" w:pos="1723"/>
        </w:tabs>
        <w:kinsoku w:val="0"/>
        <w:overflowPunct w:val="0"/>
        <w:ind w:left="154"/>
        <w:rPr>
          <w:b w:val="0"/>
          <w:bCs w:val="0"/>
          <w:color w:val="000000"/>
          <w:spacing w:val="-2"/>
          <w:sz w:val="18"/>
          <w:szCs w:val="18"/>
        </w:rPr>
      </w:pPr>
      <w:r w:rsidRPr="0054499E">
        <w:rPr>
          <w:color w:val="231F20"/>
          <w:spacing w:val="-1"/>
          <w:sz w:val="18"/>
          <w:szCs w:val="18"/>
        </w:rPr>
        <w:t>CONDITIONS</w:t>
      </w:r>
      <w:r w:rsidRPr="0054499E">
        <w:rPr>
          <w:color w:val="231F20"/>
          <w:spacing w:val="-1"/>
          <w:sz w:val="18"/>
          <w:szCs w:val="18"/>
        </w:rPr>
        <w:tab/>
      </w:r>
      <w:r w:rsidRPr="0054499E">
        <w:rPr>
          <w:color w:val="231F20"/>
          <w:spacing w:val="-1"/>
          <w:w w:val="105"/>
          <w:sz w:val="18"/>
          <w:szCs w:val="18"/>
        </w:rPr>
        <w:t>Section</w:t>
      </w:r>
      <w:r w:rsidRPr="0054499E">
        <w:rPr>
          <w:color w:val="231F20"/>
          <w:w w:val="105"/>
          <w:sz w:val="18"/>
          <w:szCs w:val="18"/>
        </w:rPr>
        <w:t xml:space="preserve"> 8:</w:t>
      </w:r>
      <w:r w:rsidRPr="0054499E">
        <w:rPr>
          <w:color w:val="231F20"/>
          <w:spacing w:val="-14"/>
          <w:w w:val="105"/>
          <w:sz w:val="18"/>
          <w:szCs w:val="18"/>
        </w:rPr>
        <w:t xml:space="preserve"> </w:t>
      </w:r>
      <w:r w:rsidRPr="0054499E">
        <w:rPr>
          <w:color w:val="231F20"/>
          <w:spacing w:val="-2"/>
          <w:w w:val="105"/>
          <w:sz w:val="18"/>
          <w:szCs w:val="18"/>
        </w:rPr>
        <w:t>Termination</w:t>
      </w:r>
    </w:p>
    <w:p w14:paraId="6A10B110" w14:textId="77777777" w:rsidR="004A609C" w:rsidRPr="0054499E" w:rsidRDefault="004A609C">
      <w:pPr>
        <w:pStyle w:val="BodyText"/>
        <w:kinsoku w:val="0"/>
        <w:overflowPunct w:val="0"/>
        <w:spacing w:before="3"/>
        <w:ind w:left="0"/>
        <w:rPr>
          <w:b/>
          <w:bCs/>
          <w:sz w:val="18"/>
          <w:szCs w:val="18"/>
        </w:rPr>
      </w:pPr>
    </w:p>
    <w:p w14:paraId="1D65AA7A" w14:textId="77777777" w:rsidR="004A609C" w:rsidRPr="0054499E" w:rsidRDefault="007D6B32">
      <w:pPr>
        <w:pStyle w:val="BodyText"/>
        <w:kinsoku w:val="0"/>
        <w:overflowPunct w:val="0"/>
        <w:ind w:left="1723"/>
        <w:jc w:val="both"/>
        <w:rPr>
          <w:color w:val="000000"/>
          <w:sz w:val="18"/>
          <w:szCs w:val="18"/>
        </w:rPr>
      </w:pPr>
      <w:r w:rsidRPr="0054499E">
        <w:rPr>
          <w:b/>
          <w:bCs/>
          <w:color w:val="231F20"/>
          <w:w w:val="105"/>
          <w:sz w:val="18"/>
          <w:szCs w:val="18"/>
        </w:rPr>
        <w:t>Termination by</w:t>
      </w:r>
      <w:r w:rsidRPr="0054499E">
        <w:rPr>
          <w:b/>
          <w:bCs/>
          <w:color w:val="231F20"/>
          <w:spacing w:val="-45"/>
          <w:w w:val="105"/>
          <w:sz w:val="18"/>
          <w:szCs w:val="18"/>
        </w:rPr>
        <w:t xml:space="preserve"> </w:t>
      </w:r>
      <w:r w:rsidRPr="0054499E">
        <w:rPr>
          <w:b/>
          <w:bCs/>
          <w:color w:val="231F20"/>
          <w:w w:val="105"/>
          <w:sz w:val="18"/>
          <w:szCs w:val="18"/>
        </w:rPr>
        <w:t>Employer</w:t>
      </w:r>
    </w:p>
    <w:p w14:paraId="6049C0DE" w14:textId="77777777" w:rsidR="004A609C" w:rsidRPr="0054499E" w:rsidRDefault="004A609C">
      <w:pPr>
        <w:pStyle w:val="BodyText"/>
        <w:kinsoku w:val="0"/>
        <w:overflowPunct w:val="0"/>
        <w:spacing w:before="1"/>
        <w:ind w:left="0"/>
        <w:rPr>
          <w:b/>
          <w:bCs/>
          <w:sz w:val="18"/>
          <w:szCs w:val="18"/>
        </w:rPr>
      </w:pPr>
    </w:p>
    <w:p w14:paraId="0878E77C" w14:textId="77777777" w:rsidR="004A609C" w:rsidRPr="0054499E" w:rsidRDefault="007D6B32">
      <w:pPr>
        <w:pStyle w:val="BodyText"/>
        <w:tabs>
          <w:tab w:val="left" w:pos="1723"/>
        </w:tabs>
        <w:kinsoku w:val="0"/>
        <w:overflowPunct w:val="0"/>
        <w:ind w:left="154"/>
        <w:rPr>
          <w:color w:val="000000"/>
          <w:sz w:val="18"/>
          <w:szCs w:val="18"/>
        </w:rPr>
      </w:pPr>
      <w:r w:rsidRPr="0054499E">
        <w:rPr>
          <w:b/>
          <w:bCs/>
          <w:color w:val="231F20"/>
          <w:spacing w:val="-1"/>
          <w:sz w:val="18"/>
          <w:szCs w:val="18"/>
        </w:rPr>
        <w:t>8.4</w:t>
      </w:r>
      <w:r w:rsidRPr="0054499E">
        <w:rPr>
          <w:b/>
          <w:bCs/>
          <w:color w:val="231F20"/>
          <w:spacing w:val="-1"/>
          <w:sz w:val="18"/>
          <w:szCs w:val="18"/>
        </w:rPr>
        <w:tab/>
      </w:r>
      <w:r w:rsidRPr="0054499E">
        <w:rPr>
          <w:b/>
          <w:bCs/>
          <w:color w:val="231F20"/>
          <w:spacing w:val="-1"/>
          <w:w w:val="105"/>
          <w:sz w:val="18"/>
          <w:szCs w:val="18"/>
        </w:rPr>
        <w:t>Default</w:t>
      </w:r>
      <w:r w:rsidRPr="0054499E">
        <w:rPr>
          <w:b/>
          <w:bCs/>
          <w:color w:val="231F20"/>
          <w:w w:val="105"/>
          <w:sz w:val="18"/>
          <w:szCs w:val="18"/>
        </w:rPr>
        <w:t xml:space="preserve"> by</w:t>
      </w:r>
      <w:r w:rsidRPr="0054499E">
        <w:rPr>
          <w:b/>
          <w:bCs/>
          <w:color w:val="231F20"/>
          <w:spacing w:val="-12"/>
          <w:w w:val="105"/>
          <w:sz w:val="18"/>
          <w:szCs w:val="18"/>
        </w:rPr>
        <w:t xml:space="preserve"> </w:t>
      </w:r>
      <w:r w:rsidRPr="0054499E">
        <w:rPr>
          <w:b/>
          <w:bCs/>
          <w:color w:val="231F20"/>
          <w:w w:val="105"/>
          <w:sz w:val="18"/>
          <w:szCs w:val="18"/>
        </w:rPr>
        <w:t>Contractor</w:t>
      </w:r>
    </w:p>
    <w:p w14:paraId="21552391" w14:textId="77777777" w:rsidR="004A609C" w:rsidRPr="0054499E" w:rsidRDefault="004A609C">
      <w:pPr>
        <w:pStyle w:val="BodyText"/>
        <w:kinsoku w:val="0"/>
        <w:overflowPunct w:val="0"/>
        <w:spacing w:before="4"/>
        <w:ind w:left="0"/>
        <w:rPr>
          <w:b/>
          <w:bCs/>
          <w:sz w:val="18"/>
          <w:szCs w:val="18"/>
        </w:rPr>
      </w:pPr>
    </w:p>
    <w:p w14:paraId="5A4228E6" w14:textId="77777777" w:rsidR="004A609C" w:rsidRPr="0054499E" w:rsidRDefault="007D6B32">
      <w:pPr>
        <w:pStyle w:val="BodyText"/>
        <w:tabs>
          <w:tab w:val="left" w:pos="1723"/>
        </w:tabs>
        <w:kinsoku w:val="0"/>
        <w:overflowPunct w:val="0"/>
        <w:ind w:left="154"/>
        <w:rPr>
          <w:color w:val="000000"/>
          <w:spacing w:val="-1"/>
          <w:sz w:val="18"/>
          <w:szCs w:val="18"/>
        </w:rPr>
      </w:pPr>
      <w:r w:rsidRPr="0054499E">
        <w:rPr>
          <w:color w:val="231F20"/>
          <w:spacing w:val="-1"/>
          <w:sz w:val="18"/>
          <w:szCs w:val="18"/>
        </w:rPr>
        <w:t>8.4.1.3</w:t>
      </w:r>
      <w:r w:rsidRPr="0054499E">
        <w:rPr>
          <w:color w:val="231F20"/>
          <w:spacing w:val="-1"/>
          <w:sz w:val="18"/>
          <w:szCs w:val="18"/>
        </w:rPr>
        <w:tab/>
      </w:r>
      <w:r w:rsidRPr="0054499E">
        <w:rPr>
          <w:color w:val="231F20"/>
          <w:spacing w:val="-1"/>
          <w:w w:val="105"/>
          <w:sz w:val="18"/>
          <w:szCs w:val="18"/>
        </w:rPr>
        <w:t>In</w:t>
      </w:r>
      <w:r w:rsidRPr="0054499E">
        <w:rPr>
          <w:color w:val="231F20"/>
          <w:w w:val="105"/>
          <w:sz w:val="18"/>
          <w:szCs w:val="18"/>
        </w:rPr>
        <w:t xml:space="preserve"> </w:t>
      </w:r>
      <w:r w:rsidRPr="0054499E">
        <w:rPr>
          <w:color w:val="231F20"/>
          <w:spacing w:val="-1"/>
          <w:w w:val="105"/>
          <w:sz w:val="18"/>
          <w:szCs w:val="18"/>
        </w:rPr>
        <w:t>line</w:t>
      </w:r>
      <w:r w:rsidRPr="0054499E">
        <w:rPr>
          <w:color w:val="231F20"/>
          <w:w w:val="105"/>
          <w:sz w:val="18"/>
          <w:szCs w:val="18"/>
        </w:rPr>
        <w:t xml:space="preserve"> 2 after </w:t>
      </w:r>
      <w:r w:rsidRPr="0054499E">
        <w:rPr>
          <w:color w:val="231F20"/>
          <w:spacing w:val="-1"/>
          <w:w w:val="105"/>
          <w:sz w:val="18"/>
          <w:szCs w:val="18"/>
        </w:rPr>
        <w:t>“remove”</w:t>
      </w:r>
      <w:r w:rsidRPr="0054499E">
        <w:rPr>
          <w:color w:val="231F20"/>
          <w:w w:val="105"/>
          <w:sz w:val="18"/>
          <w:szCs w:val="18"/>
        </w:rPr>
        <w:t xml:space="preserve"> </w:t>
      </w:r>
      <w:r w:rsidRPr="0054499E">
        <w:rPr>
          <w:b/>
          <w:bCs/>
          <w:color w:val="231F20"/>
          <w:w w:val="105"/>
          <w:sz w:val="18"/>
          <w:szCs w:val="18"/>
        </w:rPr>
        <w:t xml:space="preserve">insert </w:t>
      </w:r>
      <w:r w:rsidRPr="0054499E">
        <w:rPr>
          <w:color w:val="231F20"/>
          <w:w w:val="105"/>
          <w:sz w:val="18"/>
          <w:szCs w:val="18"/>
        </w:rPr>
        <w:t>“or</w:t>
      </w:r>
      <w:r w:rsidRPr="0054499E">
        <w:rPr>
          <w:color w:val="231F20"/>
          <w:spacing w:val="-20"/>
          <w:w w:val="105"/>
          <w:sz w:val="18"/>
          <w:szCs w:val="18"/>
        </w:rPr>
        <w:t xml:space="preserve"> </w:t>
      </w:r>
      <w:r w:rsidRPr="0054499E">
        <w:rPr>
          <w:color w:val="231F20"/>
          <w:spacing w:val="-1"/>
          <w:w w:val="105"/>
          <w:sz w:val="18"/>
          <w:szCs w:val="18"/>
        </w:rPr>
        <w:t>rectify”</w:t>
      </w:r>
    </w:p>
    <w:p w14:paraId="3727D460" w14:textId="77777777" w:rsidR="004A609C" w:rsidRPr="0054499E" w:rsidRDefault="004A609C">
      <w:pPr>
        <w:pStyle w:val="BodyText"/>
        <w:kinsoku w:val="0"/>
        <w:overflowPunct w:val="0"/>
        <w:spacing w:before="4"/>
        <w:ind w:left="0"/>
        <w:rPr>
          <w:sz w:val="18"/>
          <w:szCs w:val="18"/>
        </w:rPr>
      </w:pPr>
    </w:p>
    <w:p w14:paraId="0E0B3208" w14:textId="77777777" w:rsidR="004A609C" w:rsidRPr="0054499E" w:rsidRDefault="007D6B32" w:rsidP="00E3176F">
      <w:pPr>
        <w:pStyle w:val="ListParagraph"/>
        <w:numPr>
          <w:ilvl w:val="3"/>
          <w:numId w:val="27"/>
        </w:numPr>
        <w:tabs>
          <w:tab w:val="left" w:pos="1724"/>
        </w:tabs>
        <w:kinsoku w:val="0"/>
        <w:overflowPunct w:val="0"/>
        <w:ind w:hanging="1569"/>
        <w:rPr>
          <w:rFonts w:ascii="Trebuchet MS" w:hAnsi="Trebuchet MS" w:cs="Trebuchet MS"/>
          <w:color w:val="000000"/>
          <w:sz w:val="18"/>
          <w:szCs w:val="18"/>
        </w:rPr>
      </w:pPr>
      <w:r w:rsidRPr="0054499E">
        <w:rPr>
          <w:rFonts w:ascii="Trebuchet MS" w:hAnsi="Trebuchet MS" w:cs="Trebuchet MS"/>
          <w:color w:val="231F20"/>
          <w:w w:val="105"/>
          <w:sz w:val="18"/>
          <w:szCs w:val="18"/>
        </w:rPr>
        <w:t xml:space="preserve">At the end of the clause, </w:t>
      </w:r>
      <w:r w:rsidRPr="0054499E">
        <w:rPr>
          <w:rFonts w:ascii="Trebuchet MS" w:hAnsi="Trebuchet MS" w:cs="Trebuchet MS"/>
          <w:b/>
          <w:bCs/>
          <w:color w:val="231F20"/>
          <w:w w:val="105"/>
          <w:sz w:val="18"/>
          <w:szCs w:val="18"/>
        </w:rPr>
        <w:t>insert</w:t>
      </w:r>
      <w:r w:rsidRPr="0054499E">
        <w:rPr>
          <w:rFonts w:ascii="Trebuchet MS" w:hAnsi="Trebuchet MS" w:cs="Trebuchet MS"/>
          <w:b/>
          <w:bCs/>
          <w:color w:val="231F20"/>
          <w:spacing w:val="-31"/>
          <w:w w:val="105"/>
          <w:sz w:val="18"/>
          <w:szCs w:val="18"/>
        </w:rPr>
        <w:t xml:space="preserve"> </w:t>
      </w:r>
      <w:r w:rsidRPr="0054499E">
        <w:rPr>
          <w:rFonts w:ascii="Trebuchet MS" w:hAnsi="Trebuchet MS" w:cs="Trebuchet MS"/>
          <w:color w:val="231F20"/>
          <w:w w:val="105"/>
          <w:sz w:val="18"/>
          <w:szCs w:val="18"/>
        </w:rPr>
        <w:t>“or”</w:t>
      </w:r>
    </w:p>
    <w:p w14:paraId="5E8B1780" w14:textId="77777777" w:rsidR="004A609C" w:rsidRPr="0054499E" w:rsidRDefault="004A609C">
      <w:pPr>
        <w:pStyle w:val="BodyText"/>
        <w:kinsoku w:val="0"/>
        <w:overflowPunct w:val="0"/>
        <w:spacing w:before="1"/>
        <w:ind w:left="0"/>
        <w:rPr>
          <w:sz w:val="18"/>
          <w:szCs w:val="18"/>
        </w:rPr>
      </w:pPr>
    </w:p>
    <w:p w14:paraId="191164FD" w14:textId="77777777" w:rsidR="004A609C" w:rsidRPr="0054499E" w:rsidRDefault="007D6B32">
      <w:pPr>
        <w:pStyle w:val="BodyText"/>
        <w:kinsoku w:val="0"/>
        <w:overflowPunct w:val="0"/>
        <w:ind w:left="1723"/>
        <w:jc w:val="both"/>
        <w:rPr>
          <w:color w:val="000000"/>
          <w:sz w:val="18"/>
          <w:szCs w:val="18"/>
        </w:rPr>
      </w:pPr>
      <w:r w:rsidRPr="0054499E">
        <w:rPr>
          <w:b/>
          <w:bCs/>
          <w:color w:val="231F20"/>
          <w:w w:val="105"/>
          <w:sz w:val="18"/>
          <w:szCs w:val="18"/>
        </w:rPr>
        <w:t xml:space="preserve">Insert </w:t>
      </w:r>
      <w:r w:rsidRPr="0054499E">
        <w:rPr>
          <w:color w:val="231F20"/>
          <w:w w:val="105"/>
          <w:sz w:val="18"/>
          <w:szCs w:val="18"/>
        </w:rPr>
        <w:t>a new clause</w:t>
      </w:r>
      <w:r w:rsidRPr="0054499E">
        <w:rPr>
          <w:color w:val="231F20"/>
          <w:spacing w:val="-28"/>
          <w:w w:val="105"/>
          <w:sz w:val="18"/>
          <w:szCs w:val="18"/>
        </w:rPr>
        <w:t xml:space="preserve"> </w:t>
      </w:r>
      <w:r w:rsidRPr="0054499E">
        <w:rPr>
          <w:color w:val="231F20"/>
          <w:w w:val="105"/>
          <w:sz w:val="18"/>
          <w:szCs w:val="18"/>
        </w:rPr>
        <w:t>8.4.1.6:</w:t>
      </w:r>
    </w:p>
    <w:p w14:paraId="4B5C0F6F" w14:textId="77777777" w:rsidR="004A609C" w:rsidRPr="0054499E" w:rsidRDefault="004A609C">
      <w:pPr>
        <w:pStyle w:val="BodyText"/>
        <w:kinsoku w:val="0"/>
        <w:overflowPunct w:val="0"/>
        <w:spacing w:before="4"/>
        <w:ind w:left="0"/>
        <w:rPr>
          <w:sz w:val="18"/>
          <w:szCs w:val="18"/>
        </w:rPr>
      </w:pPr>
    </w:p>
    <w:p w14:paraId="25C8E0C7" w14:textId="77777777" w:rsidR="004A609C" w:rsidRPr="0054499E" w:rsidRDefault="007D6B32" w:rsidP="00E3176F">
      <w:pPr>
        <w:pStyle w:val="ListParagraph"/>
        <w:numPr>
          <w:ilvl w:val="3"/>
          <w:numId w:val="27"/>
        </w:numPr>
        <w:tabs>
          <w:tab w:val="left" w:pos="1724"/>
        </w:tabs>
        <w:kinsoku w:val="0"/>
        <w:overflowPunct w:val="0"/>
        <w:spacing w:line="252" w:lineRule="auto"/>
        <w:ind w:right="124" w:hanging="1569"/>
        <w:rPr>
          <w:rFonts w:ascii="Trebuchet MS" w:hAnsi="Trebuchet MS" w:cs="Trebuchet MS"/>
          <w:color w:val="000000"/>
          <w:sz w:val="18"/>
          <w:szCs w:val="18"/>
        </w:rPr>
      </w:pPr>
      <w:r w:rsidRPr="0054499E">
        <w:rPr>
          <w:rFonts w:ascii="Trebuchet MS" w:hAnsi="Trebuchet MS" w:cs="Trebuchet MS"/>
          <w:color w:val="231F20"/>
          <w:w w:val="105"/>
          <w:sz w:val="18"/>
          <w:szCs w:val="18"/>
        </w:rPr>
        <w:t>“fails to comply with any other requirement in this Contract which is listed as a Contractor default event,</w:t>
      </w:r>
      <w:r w:rsidRPr="0054499E">
        <w:rPr>
          <w:rFonts w:ascii="Trebuchet MS" w:hAnsi="Trebuchet MS" w:cs="Trebuchet MS"/>
          <w:color w:val="231F20"/>
          <w:spacing w:val="-24"/>
          <w:w w:val="105"/>
          <w:sz w:val="18"/>
          <w:szCs w:val="18"/>
        </w:rPr>
        <w:t xml:space="preserve"> </w:t>
      </w:r>
      <w:r w:rsidRPr="0054499E">
        <w:rPr>
          <w:rFonts w:ascii="Trebuchet MS" w:hAnsi="Trebuchet MS" w:cs="Trebuchet MS"/>
          <w:color w:val="231F20"/>
          <w:w w:val="105"/>
          <w:sz w:val="18"/>
          <w:szCs w:val="18"/>
        </w:rPr>
        <w:t>”</w:t>
      </w:r>
    </w:p>
    <w:p w14:paraId="266408C3" w14:textId="77777777" w:rsidR="004A609C" w:rsidRPr="0054499E" w:rsidRDefault="004A609C">
      <w:pPr>
        <w:pStyle w:val="BodyText"/>
        <w:kinsoku w:val="0"/>
        <w:overflowPunct w:val="0"/>
        <w:spacing w:before="5"/>
        <w:ind w:left="0"/>
        <w:rPr>
          <w:sz w:val="18"/>
          <w:szCs w:val="18"/>
        </w:rPr>
      </w:pPr>
    </w:p>
    <w:p w14:paraId="66B0EBD7" w14:textId="77777777" w:rsidR="004A609C" w:rsidRPr="0054499E" w:rsidRDefault="007D6B32">
      <w:pPr>
        <w:pStyle w:val="BodyText"/>
        <w:tabs>
          <w:tab w:val="left" w:pos="1723"/>
        </w:tabs>
        <w:kinsoku w:val="0"/>
        <w:overflowPunct w:val="0"/>
        <w:ind w:left="154"/>
        <w:rPr>
          <w:color w:val="000000"/>
          <w:sz w:val="18"/>
          <w:szCs w:val="18"/>
        </w:rPr>
      </w:pPr>
      <w:r w:rsidRPr="0054499E">
        <w:rPr>
          <w:b/>
          <w:bCs/>
          <w:color w:val="231F20"/>
          <w:spacing w:val="-1"/>
          <w:sz w:val="18"/>
          <w:szCs w:val="18"/>
        </w:rPr>
        <w:t>8.5</w:t>
      </w:r>
      <w:r w:rsidRPr="0054499E">
        <w:rPr>
          <w:b/>
          <w:bCs/>
          <w:color w:val="231F20"/>
          <w:spacing w:val="-1"/>
          <w:sz w:val="18"/>
          <w:szCs w:val="18"/>
        </w:rPr>
        <w:tab/>
      </w:r>
      <w:r w:rsidRPr="0054499E">
        <w:rPr>
          <w:b/>
          <w:bCs/>
          <w:color w:val="231F20"/>
          <w:spacing w:val="-1"/>
          <w:w w:val="105"/>
          <w:sz w:val="18"/>
          <w:szCs w:val="18"/>
        </w:rPr>
        <w:t>Insolvency</w:t>
      </w:r>
      <w:r w:rsidRPr="0054499E">
        <w:rPr>
          <w:b/>
          <w:bCs/>
          <w:color w:val="231F20"/>
          <w:w w:val="105"/>
          <w:sz w:val="18"/>
          <w:szCs w:val="18"/>
        </w:rPr>
        <w:t xml:space="preserve"> of</w:t>
      </w:r>
      <w:r w:rsidRPr="0054499E">
        <w:rPr>
          <w:b/>
          <w:bCs/>
          <w:color w:val="231F20"/>
          <w:spacing w:val="-12"/>
          <w:w w:val="105"/>
          <w:sz w:val="18"/>
          <w:szCs w:val="18"/>
        </w:rPr>
        <w:t xml:space="preserve"> </w:t>
      </w:r>
      <w:r w:rsidRPr="0054499E">
        <w:rPr>
          <w:b/>
          <w:bCs/>
          <w:color w:val="231F20"/>
          <w:w w:val="105"/>
          <w:sz w:val="18"/>
          <w:szCs w:val="18"/>
        </w:rPr>
        <w:t>Contractor</w:t>
      </w:r>
    </w:p>
    <w:p w14:paraId="2C54907E" w14:textId="77777777" w:rsidR="004A609C" w:rsidRPr="0054499E" w:rsidRDefault="004A609C">
      <w:pPr>
        <w:pStyle w:val="BodyText"/>
        <w:kinsoku w:val="0"/>
        <w:overflowPunct w:val="0"/>
        <w:spacing w:before="2"/>
        <w:ind w:left="0"/>
        <w:rPr>
          <w:b/>
          <w:bCs/>
          <w:sz w:val="18"/>
          <w:szCs w:val="18"/>
        </w:rPr>
      </w:pPr>
    </w:p>
    <w:p w14:paraId="4337EF24" w14:textId="77777777" w:rsidR="004A609C" w:rsidRPr="0054499E" w:rsidRDefault="007D6B32">
      <w:pPr>
        <w:pStyle w:val="BodyText"/>
        <w:tabs>
          <w:tab w:val="left" w:pos="1723"/>
        </w:tabs>
        <w:kinsoku w:val="0"/>
        <w:overflowPunct w:val="0"/>
        <w:ind w:left="154"/>
        <w:rPr>
          <w:color w:val="000000"/>
          <w:sz w:val="18"/>
          <w:szCs w:val="18"/>
        </w:rPr>
      </w:pPr>
      <w:r w:rsidRPr="0054499E">
        <w:rPr>
          <w:color w:val="231F20"/>
          <w:spacing w:val="-1"/>
          <w:sz w:val="18"/>
          <w:szCs w:val="18"/>
        </w:rPr>
        <w:t>8.5.1</w:t>
      </w:r>
      <w:r w:rsidRPr="0054499E">
        <w:rPr>
          <w:color w:val="231F20"/>
          <w:spacing w:val="-1"/>
          <w:sz w:val="18"/>
          <w:szCs w:val="18"/>
        </w:rPr>
        <w:tab/>
      </w:r>
      <w:r w:rsidRPr="0054499E">
        <w:rPr>
          <w:color w:val="231F20"/>
          <w:spacing w:val="-1"/>
          <w:w w:val="105"/>
          <w:sz w:val="18"/>
          <w:szCs w:val="18"/>
        </w:rPr>
        <w:t>In</w:t>
      </w:r>
      <w:r w:rsidRPr="0054499E">
        <w:rPr>
          <w:color w:val="231F20"/>
          <w:w w:val="105"/>
          <w:sz w:val="18"/>
          <w:szCs w:val="18"/>
        </w:rPr>
        <w:t xml:space="preserve"> </w:t>
      </w:r>
      <w:r w:rsidRPr="0054499E">
        <w:rPr>
          <w:color w:val="231F20"/>
          <w:spacing w:val="-1"/>
          <w:w w:val="105"/>
          <w:sz w:val="18"/>
          <w:szCs w:val="18"/>
        </w:rPr>
        <w:t>clause</w:t>
      </w:r>
      <w:r w:rsidRPr="0054499E">
        <w:rPr>
          <w:color w:val="231F20"/>
          <w:w w:val="105"/>
          <w:sz w:val="18"/>
          <w:szCs w:val="18"/>
        </w:rPr>
        <w:t xml:space="preserve"> </w:t>
      </w:r>
      <w:r w:rsidRPr="0054499E">
        <w:rPr>
          <w:color w:val="231F20"/>
          <w:spacing w:val="-1"/>
          <w:w w:val="105"/>
          <w:sz w:val="18"/>
          <w:szCs w:val="18"/>
        </w:rPr>
        <w:t>8.5.1</w:t>
      </w:r>
      <w:r w:rsidRPr="0054499E">
        <w:rPr>
          <w:color w:val="231F20"/>
          <w:w w:val="105"/>
          <w:sz w:val="18"/>
          <w:szCs w:val="18"/>
        </w:rPr>
        <w:t xml:space="preserve"> </w:t>
      </w:r>
      <w:r w:rsidRPr="0054499E">
        <w:rPr>
          <w:color w:val="231F20"/>
          <w:spacing w:val="-1"/>
          <w:w w:val="105"/>
          <w:sz w:val="18"/>
          <w:szCs w:val="18"/>
        </w:rPr>
        <w:t>after</w:t>
      </w:r>
      <w:r w:rsidRPr="0054499E">
        <w:rPr>
          <w:color w:val="231F20"/>
          <w:w w:val="105"/>
          <w:sz w:val="18"/>
          <w:szCs w:val="18"/>
        </w:rPr>
        <w:t xml:space="preserve"> </w:t>
      </w:r>
      <w:r w:rsidRPr="0054499E">
        <w:rPr>
          <w:color w:val="231F20"/>
          <w:spacing w:val="-1"/>
          <w:w w:val="105"/>
          <w:sz w:val="18"/>
          <w:szCs w:val="18"/>
        </w:rPr>
        <w:t>“Insolvent”</w:t>
      </w:r>
      <w:r w:rsidRPr="0054499E">
        <w:rPr>
          <w:color w:val="231F20"/>
          <w:w w:val="105"/>
          <w:sz w:val="18"/>
          <w:szCs w:val="18"/>
        </w:rPr>
        <w:t xml:space="preserve"> </w:t>
      </w:r>
      <w:r w:rsidRPr="0054499E">
        <w:rPr>
          <w:b/>
          <w:bCs/>
          <w:color w:val="231F20"/>
          <w:spacing w:val="-1"/>
          <w:w w:val="105"/>
          <w:sz w:val="18"/>
          <w:szCs w:val="18"/>
        </w:rPr>
        <w:t>insert</w:t>
      </w:r>
      <w:r w:rsidRPr="0054499E">
        <w:rPr>
          <w:b/>
          <w:bCs/>
          <w:color w:val="231F20"/>
          <w:w w:val="105"/>
          <w:sz w:val="18"/>
          <w:szCs w:val="18"/>
        </w:rPr>
        <w:t xml:space="preserve"> </w:t>
      </w:r>
      <w:r w:rsidRPr="0054499E">
        <w:rPr>
          <w:color w:val="231F20"/>
          <w:w w:val="105"/>
          <w:sz w:val="18"/>
          <w:szCs w:val="18"/>
        </w:rPr>
        <w:t>the</w:t>
      </w:r>
      <w:r w:rsidRPr="0054499E">
        <w:rPr>
          <w:color w:val="231F20"/>
          <w:spacing w:val="-15"/>
          <w:w w:val="105"/>
          <w:sz w:val="18"/>
          <w:szCs w:val="18"/>
        </w:rPr>
        <w:t xml:space="preserve"> </w:t>
      </w:r>
      <w:r w:rsidRPr="0054499E">
        <w:rPr>
          <w:color w:val="231F20"/>
          <w:w w:val="105"/>
          <w:sz w:val="18"/>
          <w:szCs w:val="18"/>
        </w:rPr>
        <w:t>following:</w:t>
      </w:r>
    </w:p>
    <w:p w14:paraId="53DE08DA" w14:textId="77777777" w:rsidR="004A609C" w:rsidRPr="0054499E" w:rsidRDefault="004A609C">
      <w:pPr>
        <w:pStyle w:val="BodyText"/>
        <w:kinsoku w:val="0"/>
        <w:overflowPunct w:val="0"/>
        <w:spacing w:before="4"/>
        <w:ind w:left="0"/>
        <w:rPr>
          <w:sz w:val="18"/>
          <w:szCs w:val="18"/>
        </w:rPr>
      </w:pPr>
    </w:p>
    <w:p w14:paraId="080665B2" w14:textId="77777777" w:rsidR="004A609C" w:rsidRPr="0054499E" w:rsidRDefault="007D6B32">
      <w:pPr>
        <w:pStyle w:val="BodyText"/>
        <w:kinsoku w:val="0"/>
        <w:overflowPunct w:val="0"/>
        <w:ind w:left="1723"/>
        <w:jc w:val="both"/>
        <w:rPr>
          <w:color w:val="000000"/>
          <w:sz w:val="18"/>
          <w:szCs w:val="18"/>
        </w:rPr>
      </w:pPr>
      <w:r w:rsidRPr="0054499E">
        <w:rPr>
          <w:color w:val="231F20"/>
          <w:w w:val="105"/>
          <w:sz w:val="18"/>
          <w:szCs w:val="18"/>
        </w:rPr>
        <w:t>“or</w:t>
      </w:r>
      <w:r w:rsidRPr="0054499E">
        <w:rPr>
          <w:color w:val="231F20"/>
          <w:spacing w:val="-7"/>
          <w:w w:val="105"/>
          <w:sz w:val="18"/>
          <w:szCs w:val="18"/>
        </w:rPr>
        <w:t xml:space="preserve"> </w:t>
      </w:r>
      <w:r w:rsidRPr="0054499E">
        <w:rPr>
          <w:color w:val="231F20"/>
          <w:w w:val="105"/>
          <w:sz w:val="18"/>
          <w:szCs w:val="18"/>
        </w:rPr>
        <w:t>files</w:t>
      </w:r>
      <w:r w:rsidRPr="0054499E">
        <w:rPr>
          <w:color w:val="231F20"/>
          <w:spacing w:val="-6"/>
          <w:w w:val="105"/>
          <w:sz w:val="18"/>
          <w:szCs w:val="18"/>
        </w:rPr>
        <w:t xml:space="preserve"> </w:t>
      </w:r>
      <w:r w:rsidRPr="0054499E">
        <w:rPr>
          <w:color w:val="231F20"/>
          <w:w w:val="105"/>
          <w:sz w:val="18"/>
          <w:szCs w:val="18"/>
        </w:rPr>
        <w:t>a</w:t>
      </w:r>
      <w:r w:rsidRPr="0054499E">
        <w:rPr>
          <w:color w:val="231F20"/>
          <w:spacing w:val="-5"/>
          <w:w w:val="105"/>
          <w:sz w:val="18"/>
          <w:szCs w:val="18"/>
        </w:rPr>
        <w:t xml:space="preserve"> </w:t>
      </w:r>
      <w:r w:rsidRPr="0054499E">
        <w:rPr>
          <w:color w:val="231F20"/>
          <w:w w:val="105"/>
          <w:sz w:val="18"/>
          <w:szCs w:val="18"/>
        </w:rPr>
        <w:t>notice</w:t>
      </w:r>
      <w:r w:rsidRPr="0054499E">
        <w:rPr>
          <w:color w:val="231F20"/>
          <w:spacing w:val="-5"/>
          <w:w w:val="105"/>
          <w:sz w:val="18"/>
          <w:szCs w:val="18"/>
        </w:rPr>
        <w:t xml:space="preserve"> </w:t>
      </w:r>
      <w:r w:rsidRPr="0054499E">
        <w:rPr>
          <w:color w:val="231F20"/>
          <w:w w:val="105"/>
          <w:sz w:val="18"/>
          <w:szCs w:val="18"/>
        </w:rPr>
        <w:t>of</w:t>
      </w:r>
      <w:r w:rsidRPr="0054499E">
        <w:rPr>
          <w:color w:val="231F20"/>
          <w:spacing w:val="-6"/>
          <w:w w:val="105"/>
          <w:sz w:val="18"/>
          <w:szCs w:val="18"/>
        </w:rPr>
        <w:t xml:space="preserve"> </w:t>
      </w:r>
      <w:r w:rsidRPr="0054499E">
        <w:rPr>
          <w:color w:val="231F20"/>
          <w:w w:val="105"/>
          <w:sz w:val="18"/>
          <w:szCs w:val="18"/>
        </w:rPr>
        <w:t>his</w:t>
      </w:r>
      <w:r w:rsidRPr="0054499E">
        <w:rPr>
          <w:color w:val="231F20"/>
          <w:spacing w:val="-5"/>
          <w:w w:val="105"/>
          <w:sz w:val="18"/>
          <w:szCs w:val="18"/>
        </w:rPr>
        <w:t xml:space="preserve"> </w:t>
      </w:r>
      <w:r w:rsidRPr="0054499E">
        <w:rPr>
          <w:color w:val="231F20"/>
          <w:w w:val="105"/>
          <w:sz w:val="18"/>
          <w:szCs w:val="18"/>
        </w:rPr>
        <w:t>intention</w:t>
      </w:r>
      <w:r w:rsidRPr="0054499E">
        <w:rPr>
          <w:color w:val="231F20"/>
          <w:spacing w:val="-7"/>
          <w:w w:val="105"/>
          <w:sz w:val="18"/>
          <w:szCs w:val="18"/>
        </w:rPr>
        <w:t xml:space="preserve"> </w:t>
      </w:r>
      <w:r w:rsidRPr="0054499E">
        <w:rPr>
          <w:color w:val="231F20"/>
          <w:w w:val="105"/>
          <w:sz w:val="18"/>
          <w:szCs w:val="18"/>
        </w:rPr>
        <w:t>to</w:t>
      </w:r>
      <w:r w:rsidRPr="0054499E">
        <w:rPr>
          <w:color w:val="231F20"/>
          <w:spacing w:val="-5"/>
          <w:w w:val="105"/>
          <w:sz w:val="18"/>
          <w:szCs w:val="18"/>
        </w:rPr>
        <w:t xml:space="preserve"> </w:t>
      </w:r>
      <w:r w:rsidRPr="0054499E">
        <w:rPr>
          <w:color w:val="231F20"/>
          <w:w w:val="105"/>
          <w:sz w:val="18"/>
          <w:szCs w:val="18"/>
        </w:rPr>
        <w:t>appoint</w:t>
      </w:r>
      <w:r w:rsidRPr="0054499E">
        <w:rPr>
          <w:color w:val="231F20"/>
          <w:spacing w:val="-7"/>
          <w:w w:val="105"/>
          <w:sz w:val="18"/>
          <w:szCs w:val="18"/>
        </w:rPr>
        <w:t xml:space="preserve"> </w:t>
      </w:r>
      <w:r w:rsidRPr="0054499E">
        <w:rPr>
          <w:color w:val="231F20"/>
          <w:w w:val="105"/>
          <w:sz w:val="18"/>
          <w:szCs w:val="18"/>
        </w:rPr>
        <w:t>an</w:t>
      </w:r>
      <w:r w:rsidRPr="0054499E">
        <w:rPr>
          <w:color w:val="231F20"/>
          <w:spacing w:val="-7"/>
          <w:w w:val="105"/>
          <w:sz w:val="18"/>
          <w:szCs w:val="18"/>
        </w:rPr>
        <w:t xml:space="preserve"> </w:t>
      </w:r>
      <w:r w:rsidRPr="0054499E">
        <w:rPr>
          <w:color w:val="231F20"/>
          <w:w w:val="105"/>
          <w:sz w:val="18"/>
          <w:szCs w:val="18"/>
        </w:rPr>
        <w:t>administrator:</w:t>
      </w:r>
      <w:r w:rsidRPr="0054499E">
        <w:rPr>
          <w:color w:val="231F20"/>
          <w:spacing w:val="-8"/>
          <w:w w:val="105"/>
          <w:sz w:val="18"/>
          <w:szCs w:val="18"/>
        </w:rPr>
        <w:t xml:space="preserve"> </w:t>
      </w:r>
      <w:r w:rsidRPr="0054499E">
        <w:rPr>
          <w:color w:val="231F20"/>
          <w:w w:val="105"/>
          <w:sz w:val="18"/>
          <w:szCs w:val="18"/>
        </w:rPr>
        <w:t>”</w:t>
      </w:r>
    </w:p>
    <w:p w14:paraId="7878109D" w14:textId="77777777" w:rsidR="004A609C" w:rsidRPr="0054499E" w:rsidRDefault="004A609C">
      <w:pPr>
        <w:pStyle w:val="BodyText"/>
        <w:kinsoku w:val="0"/>
        <w:overflowPunct w:val="0"/>
        <w:spacing w:before="4"/>
        <w:ind w:left="0"/>
        <w:rPr>
          <w:sz w:val="18"/>
          <w:szCs w:val="18"/>
        </w:rPr>
      </w:pPr>
    </w:p>
    <w:p w14:paraId="312244A8" w14:textId="77777777" w:rsidR="004A609C" w:rsidRPr="0054499E" w:rsidRDefault="007D6B32">
      <w:pPr>
        <w:pStyle w:val="BodyText"/>
        <w:kinsoku w:val="0"/>
        <w:overflowPunct w:val="0"/>
        <w:ind w:left="1723"/>
        <w:jc w:val="both"/>
        <w:rPr>
          <w:color w:val="000000"/>
          <w:sz w:val="18"/>
          <w:szCs w:val="18"/>
        </w:rPr>
      </w:pPr>
      <w:r w:rsidRPr="0054499E">
        <w:rPr>
          <w:color w:val="231F20"/>
          <w:w w:val="105"/>
          <w:sz w:val="18"/>
          <w:szCs w:val="18"/>
        </w:rPr>
        <w:t xml:space="preserve">In clause 8.5.1, </w:t>
      </w:r>
      <w:r w:rsidRPr="0054499E">
        <w:rPr>
          <w:b/>
          <w:bCs/>
          <w:color w:val="231F20"/>
          <w:w w:val="105"/>
          <w:sz w:val="18"/>
          <w:szCs w:val="18"/>
        </w:rPr>
        <w:t xml:space="preserve">transfer </w:t>
      </w:r>
      <w:r w:rsidRPr="0054499E">
        <w:rPr>
          <w:color w:val="231F20"/>
          <w:w w:val="105"/>
          <w:sz w:val="18"/>
          <w:szCs w:val="18"/>
        </w:rPr>
        <w:t xml:space="preserve">“the Employer may…” until the end    </w:t>
      </w:r>
      <w:r w:rsidRPr="0054499E">
        <w:rPr>
          <w:color w:val="231F20"/>
          <w:spacing w:val="27"/>
          <w:w w:val="105"/>
          <w:sz w:val="18"/>
          <w:szCs w:val="18"/>
        </w:rPr>
        <w:t xml:space="preserve"> </w:t>
      </w:r>
      <w:r w:rsidRPr="0054499E">
        <w:rPr>
          <w:color w:val="231F20"/>
          <w:w w:val="105"/>
          <w:sz w:val="18"/>
          <w:szCs w:val="18"/>
        </w:rPr>
        <w:t>of the clause to a</w:t>
      </w:r>
    </w:p>
    <w:p w14:paraId="0AB0B0FC" w14:textId="77777777" w:rsidR="004A609C" w:rsidRPr="0054499E" w:rsidRDefault="007D6B32">
      <w:pPr>
        <w:pStyle w:val="BodyText"/>
        <w:kinsoku w:val="0"/>
        <w:overflowPunct w:val="0"/>
        <w:spacing w:before="10"/>
        <w:ind w:left="1723"/>
        <w:jc w:val="both"/>
        <w:rPr>
          <w:color w:val="000000"/>
          <w:sz w:val="18"/>
          <w:szCs w:val="18"/>
        </w:rPr>
      </w:pPr>
      <w:r w:rsidRPr="0054499E">
        <w:rPr>
          <w:color w:val="231F20"/>
          <w:w w:val="105"/>
          <w:sz w:val="18"/>
          <w:szCs w:val="18"/>
        </w:rPr>
        <w:t>new clause</w:t>
      </w:r>
      <w:r w:rsidRPr="0054499E">
        <w:rPr>
          <w:color w:val="231F20"/>
          <w:spacing w:val="-21"/>
          <w:w w:val="105"/>
          <w:sz w:val="18"/>
          <w:szCs w:val="18"/>
        </w:rPr>
        <w:t xml:space="preserve"> </w:t>
      </w:r>
      <w:r w:rsidRPr="0054499E">
        <w:rPr>
          <w:color w:val="231F20"/>
          <w:w w:val="105"/>
          <w:sz w:val="18"/>
          <w:szCs w:val="18"/>
        </w:rPr>
        <w:t>8.5.1.1.</w:t>
      </w:r>
    </w:p>
    <w:p w14:paraId="37825FC1" w14:textId="77777777" w:rsidR="004A609C" w:rsidRPr="0054499E" w:rsidRDefault="004A609C">
      <w:pPr>
        <w:pStyle w:val="BodyText"/>
        <w:kinsoku w:val="0"/>
        <w:overflowPunct w:val="0"/>
        <w:spacing w:before="1"/>
        <w:ind w:left="0"/>
        <w:rPr>
          <w:sz w:val="18"/>
          <w:szCs w:val="18"/>
        </w:rPr>
      </w:pPr>
    </w:p>
    <w:p w14:paraId="1FA04F66" w14:textId="77777777" w:rsidR="004A609C" w:rsidRPr="0054499E" w:rsidRDefault="007D6B32">
      <w:pPr>
        <w:pStyle w:val="BodyText"/>
        <w:kinsoku w:val="0"/>
        <w:overflowPunct w:val="0"/>
        <w:ind w:left="1723"/>
        <w:jc w:val="both"/>
        <w:rPr>
          <w:color w:val="000000"/>
          <w:sz w:val="18"/>
          <w:szCs w:val="18"/>
        </w:rPr>
      </w:pPr>
      <w:r w:rsidRPr="0054499E">
        <w:rPr>
          <w:color w:val="231F20"/>
          <w:w w:val="105"/>
          <w:sz w:val="18"/>
          <w:szCs w:val="18"/>
        </w:rPr>
        <w:t xml:space="preserve">At the end of new clause 8.5.1.1, </w:t>
      </w:r>
      <w:r w:rsidRPr="0054499E">
        <w:rPr>
          <w:b/>
          <w:bCs/>
          <w:color w:val="231F20"/>
          <w:w w:val="105"/>
          <w:sz w:val="18"/>
          <w:szCs w:val="18"/>
        </w:rPr>
        <w:t xml:space="preserve">insert </w:t>
      </w:r>
      <w:r w:rsidRPr="0054499E">
        <w:rPr>
          <w:color w:val="231F20"/>
          <w:w w:val="105"/>
          <w:sz w:val="18"/>
          <w:szCs w:val="18"/>
        </w:rPr>
        <w:t>“;</w:t>
      </w:r>
      <w:r w:rsidRPr="0054499E">
        <w:rPr>
          <w:color w:val="231F20"/>
          <w:spacing w:val="-40"/>
          <w:w w:val="105"/>
          <w:sz w:val="18"/>
          <w:szCs w:val="18"/>
        </w:rPr>
        <w:t xml:space="preserve"> </w:t>
      </w:r>
      <w:r w:rsidRPr="0054499E">
        <w:rPr>
          <w:color w:val="231F20"/>
          <w:w w:val="105"/>
          <w:sz w:val="18"/>
          <w:szCs w:val="18"/>
        </w:rPr>
        <w:t>and”.</w:t>
      </w:r>
    </w:p>
    <w:p w14:paraId="6412BF30" w14:textId="77777777" w:rsidR="004A609C" w:rsidRPr="0054499E" w:rsidRDefault="004A609C">
      <w:pPr>
        <w:pStyle w:val="BodyText"/>
        <w:kinsoku w:val="0"/>
        <w:overflowPunct w:val="0"/>
        <w:spacing w:before="4"/>
        <w:ind w:left="0"/>
        <w:rPr>
          <w:sz w:val="18"/>
          <w:szCs w:val="18"/>
        </w:rPr>
      </w:pPr>
    </w:p>
    <w:p w14:paraId="3E3D8B0D" w14:textId="77777777" w:rsidR="004A609C" w:rsidRPr="0054499E" w:rsidRDefault="007D6B32">
      <w:pPr>
        <w:pStyle w:val="BodyText"/>
        <w:kinsoku w:val="0"/>
        <w:overflowPunct w:val="0"/>
        <w:ind w:left="1723"/>
        <w:jc w:val="both"/>
        <w:rPr>
          <w:color w:val="000000"/>
          <w:sz w:val="18"/>
          <w:szCs w:val="18"/>
        </w:rPr>
      </w:pPr>
      <w:r w:rsidRPr="0054499E">
        <w:rPr>
          <w:b/>
          <w:bCs/>
          <w:color w:val="231F20"/>
          <w:w w:val="105"/>
          <w:sz w:val="18"/>
          <w:szCs w:val="18"/>
        </w:rPr>
        <w:t xml:space="preserve">Insert </w:t>
      </w:r>
      <w:r w:rsidRPr="0054499E">
        <w:rPr>
          <w:color w:val="231F20"/>
          <w:w w:val="105"/>
          <w:sz w:val="18"/>
          <w:szCs w:val="18"/>
        </w:rPr>
        <w:t>the following as a new</w:t>
      </w:r>
      <w:r w:rsidRPr="0054499E">
        <w:rPr>
          <w:color w:val="231F20"/>
          <w:spacing w:val="-40"/>
          <w:w w:val="105"/>
          <w:sz w:val="18"/>
          <w:szCs w:val="18"/>
        </w:rPr>
        <w:t xml:space="preserve"> </w:t>
      </w:r>
      <w:r w:rsidRPr="0054499E">
        <w:rPr>
          <w:color w:val="231F20"/>
          <w:w w:val="105"/>
          <w:sz w:val="18"/>
          <w:szCs w:val="18"/>
        </w:rPr>
        <w:t>clause 8.5.1.2:</w:t>
      </w:r>
    </w:p>
    <w:p w14:paraId="5A0C39CD" w14:textId="77777777" w:rsidR="004A609C" w:rsidRPr="0054499E" w:rsidRDefault="004A609C">
      <w:pPr>
        <w:pStyle w:val="BodyText"/>
        <w:kinsoku w:val="0"/>
        <w:overflowPunct w:val="0"/>
        <w:spacing w:before="4"/>
        <w:ind w:left="0"/>
        <w:rPr>
          <w:sz w:val="18"/>
          <w:szCs w:val="18"/>
        </w:rPr>
      </w:pPr>
    </w:p>
    <w:p w14:paraId="221263A3" w14:textId="77777777" w:rsidR="004A609C" w:rsidRPr="0054499E" w:rsidRDefault="007D6B32">
      <w:pPr>
        <w:pStyle w:val="BodyText"/>
        <w:tabs>
          <w:tab w:val="left" w:pos="1723"/>
        </w:tabs>
        <w:kinsoku w:val="0"/>
        <w:overflowPunct w:val="0"/>
        <w:ind w:left="154"/>
        <w:rPr>
          <w:color w:val="000000"/>
          <w:spacing w:val="-1"/>
          <w:sz w:val="18"/>
          <w:szCs w:val="18"/>
        </w:rPr>
      </w:pPr>
      <w:r w:rsidRPr="0054499E">
        <w:rPr>
          <w:color w:val="231F20"/>
          <w:spacing w:val="-1"/>
          <w:sz w:val="18"/>
          <w:szCs w:val="18"/>
        </w:rPr>
        <w:t>“8.5.1.2</w:t>
      </w:r>
      <w:r w:rsidRPr="0054499E">
        <w:rPr>
          <w:color w:val="231F20"/>
          <w:spacing w:val="-1"/>
          <w:sz w:val="18"/>
          <w:szCs w:val="18"/>
        </w:rPr>
        <w:tab/>
      </w:r>
      <w:r w:rsidRPr="0054499E">
        <w:rPr>
          <w:color w:val="231F20"/>
          <w:spacing w:val="-1"/>
          <w:w w:val="105"/>
          <w:sz w:val="18"/>
          <w:szCs w:val="18"/>
        </w:rPr>
        <w:t>The</w:t>
      </w:r>
      <w:r w:rsidRPr="0054499E">
        <w:rPr>
          <w:color w:val="231F20"/>
          <w:w w:val="105"/>
          <w:sz w:val="18"/>
          <w:szCs w:val="18"/>
        </w:rPr>
        <w:t xml:space="preserve"> </w:t>
      </w:r>
      <w:r w:rsidRPr="0054499E">
        <w:rPr>
          <w:color w:val="231F20"/>
          <w:spacing w:val="-1"/>
          <w:w w:val="105"/>
          <w:sz w:val="18"/>
          <w:szCs w:val="18"/>
        </w:rPr>
        <w:t>event</w:t>
      </w:r>
      <w:r w:rsidRPr="0054499E">
        <w:rPr>
          <w:color w:val="231F20"/>
          <w:w w:val="105"/>
          <w:sz w:val="18"/>
          <w:szCs w:val="18"/>
        </w:rPr>
        <w:t xml:space="preserve"> of </w:t>
      </w:r>
      <w:r w:rsidRPr="0054499E">
        <w:rPr>
          <w:color w:val="231F20"/>
          <w:spacing w:val="-1"/>
          <w:w w:val="105"/>
          <w:sz w:val="18"/>
          <w:szCs w:val="18"/>
        </w:rPr>
        <w:t>Insolvency</w:t>
      </w:r>
      <w:r w:rsidRPr="0054499E">
        <w:rPr>
          <w:color w:val="231F20"/>
          <w:w w:val="105"/>
          <w:sz w:val="18"/>
          <w:szCs w:val="18"/>
        </w:rPr>
        <w:t xml:space="preserve"> is </w:t>
      </w:r>
      <w:r w:rsidRPr="0054499E">
        <w:rPr>
          <w:color w:val="231F20"/>
          <w:spacing w:val="-1"/>
          <w:w w:val="105"/>
          <w:sz w:val="18"/>
          <w:szCs w:val="18"/>
        </w:rPr>
        <w:t>deemed</w:t>
      </w:r>
      <w:r w:rsidRPr="0054499E">
        <w:rPr>
          <w:color w:val="231F20"/>
          <w:w w:val="105"/>
          <w:sz w:val="18"/>
          <w:szCs w:val="18"/>
        </w:rPr>
        <w:t xml:space="preserve"> </w:t>
      </w:r>
      <w:r w:rsidRPr="0054499E">
        <w:rPr>
          <w:color w:val="231F20"/>
          <w:spacing w:val="-1"/>
          <w:w w:val="105"/>
          <w:sz w:val="18"/>
          <w:szCs w:val="18"/>
        </w:rPr>
        <w:t>to</w:t>
      </w:r>
      <w:r w:rsidRPr="0054499E">
        <w:rPr>
          <w:color w:val="231F20"/>
          <w:w w:val="105"/>
          <w:sz w:val="18"/>
          <w:szCs w:val="18"/>
        </w:rPr>
        <w:t xml:space="preserve"> </w:t>
      </w:r>
      <w:r w:rsidRPr="0054499E">
        <w:rPr>
          <w:color w:val="231F20"/>
          <w:spacing w:val="-1"/>
          <w:w w:val="105"/>
          <w:sz w:val="18"/>
          <w:szCs w:val="18"/>
        </w:rPr>
        <w:t>be</w:t>
      </w:r>
      <w:r w:rsidRPr="0054499E">
        <w:rPr>
          <w:color w:val="231F20"/>
          <w:w w:val="105"/>
          <w:sz w:val="18"/>
          <w:szCs w:val="18"/>
        </w:rPr>
        <w:t xml:space="preserve"> a </w:t>
      </w:r>
      <w:r w:rsidRPr="0054499E">
        <w:rPr>
          <w:color w:val="231F20"/>
          <w:spacing w:val="-1"/>
          <w:w w:val="105"/>
          <w:sz w:val="18"/>
          <w:szCs w:val="18"/>
        </w:rPr>
        <w:t>material</w:t>
      </w:r>
      <w:r w:rsidRPr="0054499E">
        <w:rPr>
          <w:color w:val="231F20"/>
          <w:w w:val="105"/>
          <w:sz w:val="18"/>
          <w:szCs w:val="18"/>
        </w:rPr>
        <w:t xml:space="preserve"> </w:t>
      </w:r>
      <w:r w:rsidRPr="0054499E">
        <w:rPr>
          <w:color w:val="231F20"/>
          <w:spacing w:val="-1"/>
          <w:w w:val="105"/>
          <w:sz w:val="18"/>
          <w:szCs w:val="18"/>
        </w:rPr>
        <w:t>breach</w:t>
      </w:r>
      <w:r w:rsidRPr="0054499E">
        <w:rPr>
          <w:color w:val="231F20"/>
          <w:w w:val="105"/>
          <w:sz w:val="18"/>
          <w:szCs w:val="18"/>
        </w:rPr>
        <w:t xml:space="preserve"> of </w:t>
      </w:r>
      <w:r w:rsidRPr="0054499E">
        <w:rPr>
          <w:color w:val="231F20"/>
          <w:spacing w:val="-1"/>
          <w:w w:val="105"/>
          <w:sz w:val="18"/>
          <w:szCs w:val="18"/>
        </w:rPr>
        <w:t>this</w:t>
      </w:r>
      <w:r w:rsidRPr="0054499E">
        <w:rPr>
          <w:color w:val="231F20"/>
          <w:spacing w:val="-21"/>
          <w:w w:val="105"/>
          <w:sz w:val="18"/>
          <w:szCs w:val="18"/>
        </w:rPr>
        <w:t xml:space="preserve"> </w:t>
      </w:r>
      <w:r w:rsidRPr="0054499E">
        <w:rPr>
          <w:color w:val="231F20"/>
          <w:spacing w:val="-1"/>
          <w:w w:val="105"/>
          <w:sz w:val="18"/>
          <w:szCs w:val="18"/>
        </w:rPr>
        <w:t>Contract.”</w:t>
      </w:r>
    </w:p>
    <w:p w14:paraId="368528DA" w14:textId="77777777" w:rsidR="004A609C" w:rsidRPr="0054499E" w:rsidRDefault="004A609C">
      <w:pPr>
        <w:pStyle w:val="BodyText"/>
        <w:kinsoku w:val="0"/>
        <w:overflowPunct w:val="0"/>
        <w:spacing w:before="4"/>
        <w:ind w:left="0"/>
        <w:rPr>
          <w:sz w:val="18"/>
          <w:szCs w:val="18"/>
        </w:rPr>
      </w:pPr>
    </w:p>
    <w:p w14:paraId="2D7CF55C" w14:textId="77777777" w:rsidR="004A609C" w:rsidRPr="0054499E" w:rsidRDefault="007D6B32">
      <w:pPr>
        <w:pStyle w:val="BodyText"/>
        <w:tabs>
          <w:tab w:val="left" w:pos="1723"/>
        </w:tabs>
        <w:kinsoku w:val="0"/>
        <w:overflowPunct w:val="0"/>
        <w:ind w:left="154"/>
        <w:rPr>
          <w:color w:val="000000"/>
          <w:sz w:val="18"/>
          <w:szCs w:val="18"/>
        </w:rPr>
      </w:pPr>
      <w:r w:rsidRPr="0054499E">
        <w:rPr>
          <w:color w:val="231F20"/>
          <w:spacing w:val="-1"/>
          <w:sz w:val="18"/>
          <w:szCs w:val="18"/>
        </w:rPr>
        <w:t>8.5.3.3</w:t>
      </w:r>
      <w:r w:rsidRPr="0054499E">
        <w:rPr>
          <w:color w:val="231F20"/>
          <w:spacing w:val="-1"/>
          <w:sz w:val="18"/>
          <w:szCs w:val="18"/>
        </w:rPr>
        <w:tab/>
      </w:r>
      <w:r w:rsidRPr="0054499E">
        <w:rPr>
          <w:color w:val="231F20"/>
          <w:spacing w:val="-1"/>
          <w:w w:val="105"/>
          <w:sz w:val="18"/>
          <w:szCs w:val="18"/>
        </w:rPr>
        <w:t>After</w:t>
      </w:r>
      <w:r w:rsidRPr="0054499E">
        <w:rPr>
          <w:color w:val="231F20"/>
          <w:w w:val="105"/>
          <w:sz w:val="18"/>
          <w:szCs w:val="18"/>
        </w:rPr>
        <w:t xml:space="preserve"> “the </w:t>
      </w:r>
      <w:r w:rsidRPr="0054499E">
        <w:rPr>
          <w:color w:val="231F20"/>
          <w:spacing w:val="-1"/>
          <w:w w:val="105"/>
          <w:sz w:val="18"/>
          <w:szCs w:val="18"/>
        </w:rPr>
        <w:t>Employer</w:t>
      </w:r>
      <w:r w:rsidRPr="0054499E">
        <w:rPr>
          <w:color w:val="231F20"/>
          <w:w w:val="105"/>
          <w:sz w:val="18"/>
          <w:szCs w:val="18"/>
        </w:rPr>
        <w:t xml:space="preserve"> </w:t>
      </w:r>
      <w:r w:rsidRPr="0054499E">
        <w:rPr>
          <w:color w:val="231F20"/>
          <w:spacing w:val="-1"/>
          <w:w w:val="105"/>
          <w:sz w:val="18"/>
          <w:szCs w:val="18"/>
        </w:rPr>
        <w:t>may”</w:t>
      </w:r>
      <w:r w:rsidRPr="0054499E">
        <w:rPr>
          <w:color w:val="231F20"/>
          <w:w w:val="105"/>
          <w:sz w:val="18"/>
          <w:szCs w:val="18"/>
        </w:rPr>
        <w:t xml:space="preserve"> </w:t>
      </w:r>
      <w:r w:rsidRPr="0054499E">
        <w:rPr>
          <w:b/>
          <w:bCs/>
          <w:color w:val="231F20"/>
          <w:spacing w:val="-1"/>
          <w:w w:val="105"/>
          <w:sz w:val="18"/>
          <w:szCs w:val="18"/>
        </w:rPr>
        <w:t>insert</w:t>
      </w:r>
      <w:r w:rsidRPr="0054499E">
        <w:rPr>
          <w:b/>
          <w:bCs/>
          <w:color w:val="231F20"/>
          <w:w w:val="105"/>
          <w:sz w:val="18"/>
          <w:szCs w:val="18"/>
        </w:rPr>
        <w:t xml:space="preserve"> </w:t>
      </w:r>
      <w:r w:rsidRPr="0054499E">
        <w:rPr>
          <w:color w:val="231F20"/>
          <w:w w:val="105"/>
          <w:sz w:val="18"/>
          <w:szCs w:val="18"/>
        </w:rPr>
        <w:t xml:space="preserve">“at </w:t>
      </w:r>
      <w:r w:rsidRPr="0054499E">
        <w:rPr>
          <w:color w:val="231F20"/>
          <w:spacing w:val="-1"/>
          <w:w w:val="105"/>
          <w:sz w:val="18"/>
          <w:szCs w:val="18"/>
        </w:rPr>
        <w:t>the</w:t>
      </w:r>
      <w:r w:rsidRPr="0054499E">
        <w:rPr>
          <w:color w:val="231F20"/>
          <w:w w:val="105"/>
          <w:sz w:val="18"/>
          <w:szCs w:val="18"/>
        </w:rPr>
        <w:t xml:space="preserve"> </w:t>
      </w:r>
      <w:r w:rsidRPr="0054499E">
        <w:rPr>
          <w:color w:val="231F20"/>
          <w:spacing w:val="-1"/>
          <w:w w:val="105"/>
          <w:sz w:val="18"/>
          <w:szCs w:val="18"/>
        </w:rPr>
        <w:t>Contractor’s</w:t>
      </w:r>
      <w:r w:rsidRPr="0054499E">
        <w:rPr>
          <w:color w:val="231F20"/>
          <w:w w:val="105"/>
          <w:sz w:val="18"/>
          <w:szCs w:val="18"/>
        </w:rPr>
        <w:t xml:space="preserve"> </w:t>
      </w:r>
      <w:r w:rsidRPr="0054499E">
        <w:rPr>
          <w:color w:val="231F20"/>
          <w:spacing w:val="-1"/>
          <w:w w:val="105"/>
          <w:sz w:val="18"/>
          <w:szCs w:val="18"/>
        </w:rPr>
        <w:t>expense,</w:t>
      </w:r>
      <w:r w:rsidRPr="0054499E">
        <w:rPr>
          <w:color w:val="231F20"/>
          <w:spacing w:val="-19"/>
          <w:w w:val="105"/>
          <w:sz w:val="18"/>
          <w:szCs w:val="18"/>
        </w:rPr>
        <w:t xml:space="preserve"> </w:t>
      </w:r>
      <w:r w:rsidRPr="0054499E">
        <w:rPr>
          <w:color w:val="231F20"/>
          <w:w w:val="105"/>
          <w:sz w:val="18"/>
          <w:szCs w:val="18"/>
        </w:rPr>
        <w:t>”</w:t>
      </w:r>
    </w:p>
    <w:p w14:paraId="2DDD8CCF" w14:textId="77777777" w:rsidR="004A609C" w:rsidRPr="0054499E" w:rsidRDefault="004A609C">
      <w:pPr>
        <w:pStyle w:val="BodyText"/>
        <w:kinsoku w:val="0"/>
        <w:overflowPunct w:val="0"/>
        <w:spacing w:before="2"/>
        <w:ind w:left="0"/>
        <w:rPr>
          <w:sz w:val="18"/>
          <w:szCs w:val="18"/>
        </w:rPr>
      </w:pPr>
    </w:p>
    <w:p w14:paraId="040584B5" w14:textId="0593CA5F" w:rsidR="004A609C" w:rsidRPr="0054499E" w:rsidRDefault="007D6B32" w:rsidP="00E3176F">
      <w:pPr>
        <w:pStyle w:val="ListParagraph"/>
        <w:numPr>
          <w:ilvl w:val="1"/>
          <w:numId w:val="26"/>
        </w:numPr>
        <w:tabs>
          <w:tab w:val="left" w:pos="1723"/>
          <w:tab w:val="left" w:pos="1843"/>
        </w:tabs>
        <w:kinsoku w:val="0"/>
        <w:overflowPunct w:val="0"/>
        <w:ind w:left="1701" w:hanging="1547"/>
        <w:rPr>
          <w:rFonts w:ascii="Trebuchet MS" w:hAnsi="Trebuchet MS"/>
          <w:color w:val="000000"/>
          <w:sz w:val="18"/>
          <w:szCs w:val="18"/>
        </w:rPr>
      </w:pPr>
      <w:r w:rsidRPr="0054499E">
        <w:rPr>
          <w:rFonts w:ascii="Trebuchet MS" w:hAnsi="Trebuchet MS" w:cs="Trebuchet MS"/>
          <w:b/>
          <w:bCs/>
          <w:color w:val="231F20"/>
          <w:w w:val="105"/>
          <w:sz w:val="18"/>
          <w:szCs w:val="18"/>
        </w:rPr>
        <w:t xml:space="preserve">Insert </w:t>
      </w:r>
      <w:r w:rsidRPr="0054499E">
        <w:rPr>
          <w:rFonts w:ascii="Trebuchet MS" w:hAnsi="Trebuchet MS" w:cs="Trebuchet MS"/>
          <w:color w:val="231F20"/>
          <w:w w:val="105"/>
          <w:sz w:val="18"/>
          <w:szCs w:val="18"/>
        </w:rPr>
        <w:t>a new clause 8.11A</w:t>
      </w:r>
      <w:r w:rsidR="0059738F" w:rsidRPr="0054499E">
        <w:rPr>
          <w:rFonts w:ascii="Trebuchet MS" w:hAnsi="Trebuchet MS" w:cs="Trebuchet MS"/>
          <w:color w:val="231F20"/>
          <w:w w:val="105"/>
          <w:sz w:val="18"/>
          <w:szCs w:val="18"/>
        </w:rPr>
        <w:t>:</w:t>
      </w:r>
      <w:r w:rsidRPr="0054499E">
        <w:rPr>
          <w:rFonts w:ascii="Trebuchet MS" w:hAnsi="Trebuchet MS" w:cs="Trebuchet MS"/>
          <w:color w:val="231F20"/>
          <w:w w:val="105"/>
          <w:sz w:val="18"/>
          <w:szCs w:val="18"/>
        </w:rPr>
        <w:t xml:space="preserve"> “The Employer may </w:t>
      </w:r>
      <w:r w:rsidR="0059738F" w:rsidRPr="0054499E">
        <w:rPr>
          <w:rFonts w:ascii="Trebuchet MS" w:hAnsi="Trebuchet MS" w:cs="Trebuchet MS"/>
          <w:color w:val="231F20"/>
          <w:w w:val="105"/>
          <w:sz w:val="18"/>
          <w:szCs w:val="18"/>
        </w:rPr>
        <w:t>at any time terminate this Contract by giving not less than [30] days' written notice to the Contractor (notwithstanding the provisions of clause 8.2.2)</w:t>
      </w:r>
      <w:r w:rsidRPr="0054499E">
        <w:rPr>
          <w:rFonts w:ascii="Trebuchet MS" w:hAnsi="Trebuchet MS"/>
          <w:color w:val="231F20"/>
          <w:w w:val="105"/>
          <w:sz w:val="18"/>
          <w:szCs w:val="18"/>
        </w:rPr>
        <w:t>.”</w:t>
      </w:r>
    </w:p>
    <w:p w14:paraId="62C0B971" w14:textId="77777777" w:rsidR="004A609C" w:rsidRPr="0054499E" w:rsidRDefault="004A609C">
      <w:pPr>
        <w:pStyle w:val="BodyText"/>
        <w:kinsoku w:val="0"/>
        <w:overflowPunct w:val="0"/>
        <w:spacing w:before="4"/>
        <w:ind w:left="0"/>
        <w:rPr>
          <w:sz w:val="18"/>
          <w:szCs w:val="18"/>
        </w:rPr>
      </w:pPr>
    </w:p>
    <w:p w14:paraId="16970BE7" w14:textId="716D39F4" w:rsidR="004A609C" w:rsidRPr="0054499E" w:rsidRDefault="007D6B32" w:rsidP="00E3176F">
      <w:pPr>
        <w:pStyle w:val="ListParagraph"/>
        <w:numPr>
          <w:ilvl w:val="1"/>
          <w:numId w:val="26"/>
        </w:numPr>
        <w:tabs>
          <w:tab w:val="left" w:pos="1724"/>
        </w:tabs>
        <w:kinsoku w:val="0"/>
        <w:overflowPunct w:val="0"/>
        <w:ind w:left="1723" w:hanging="1569"/>
        <w:rPr>
          <w:rFonts w:ascii="Trebuchet MS" w:hAnsi="Trebuchet MS" w:cs="Trebuchet MS"/>
          <w:color w:val="000000"/>
          <w:sz w:val="18"/>
          <w:szCs w:val="18"/>
        </w:rPr>
      </w:pPr>
      <w:r w:rsidRPr="0054499E">
        <w:rPr>
          <w:rFonts w:ascii="Trebuchet MS" w:hAnsi="Trebuchet MS" w:cs="Trebuchet MS"/>
          <w:color w:val="231F20"/>
          <w:w w:val="105"/>
          <w:sz w:val="18"/>
          <w:szCs w:val="18"/>
        </w:rPr>
        <w:t>At the start of clause 8.12 after “clauses 8.9 to 8.11”</w:t>
      </w:r>
      <w:r w:rsidR="00DE6339" w:rsidRPr="0054499E">
        <w:rPr>
          <w:rFonts w:ascii="Trebuchet MS" w:hAnsi="Trebuchet MS" w:cs="Trebuchet MS"/>
          <w:color w:val="231F20"/>
          <w:w w:val="105"/>
          <w:sz w:val="18"/>
          <w:szCs w:val="18"/>
        </w:rPr>
        <w:t xml:space="preserve"> ,</w:t>
      </w:r>
      <w:r w:rsidR="00924DEF" w:rsidRPr="0054499E">
        <w:rPr>
          <w:rFonts w:ascii="Trebuchet MS" w:hAnsi="Trebuchet MS" w:cs="Trebuchet MS"/>
          <w:color w:val="231F20"/>
          <w:w w:val="105"/>
          <w:sz w:val="18"/>
          <w:szCs w:val="18"/>
        </w:rPr>
        <w:t xml:space="preserve"> in the third line of cla</w:t>
      </w:r>
      <w:r w:rsidR="00DE6339" w:rsidRPr="0054499E">
        <w:rPr>
          <w:rFonts w:ascii="Trebuchet MS" w:hAnsi="Trebuchet MS" w:cs="Trebuchet MS"/>
          <w:color w:val="231F20"/>
          <w:w w:val="105"/>
          <w:sz w:val="18"/>
          <w:szCs w:val="18"/>
        </w:rPr>
        <w:t xml:space="preserve">use 8.12.3 after "clause 8.11" </w:t>
      </w:r>
      <w:r w:rsidR="00924DEF" w:rsidRPr="0054499E">
        <w:rPr>
          <w:rFonts w:ascii="Trebuchet MS" w:hAnsi="Trebuchet MS" w:cs="Trebuchet MS"/>
          <w:color w:val="231F20"/>
          <w:w w:val="105"/>
          <w:sz w:val="18"/>
          <w:szCs w:val="18"/>
        </w:rPr>
        <w:t xml:space="preserve">and in clause 8.12.4 after "or 8.10" </w:t>
      </w:r>
      <w:r w:rsidRPr="0054499E">
        <w:rPr>
          <w:rFonts w:ascii="Trebuchet MS" w:hAnsi="Trebuchet MS" w:cs="Trebuchet MS"/>
          <w:b/>
          <w:bCs/>
          <w:color w:val="231F20"/>
          <w:w w:val="105"/>
          <w:sz w:val="18"/>
          <w:szCs w:val="18"/>
        </w:rPr>
        <w:t>insert</w:t>
      </w:r>
    </w:p>
    <w:p w14:paraId="3BB06D51" w14:textId="77777777" w:rsidR="004A609C" w:rsidRPr="0054499E" w:rsidRDefault="007D6B32">
      <w:pPr>
        <w:pStyle w:val="BodyText"/>
        <w:kinsoku w:val="0"/>
        <w:overflowPunct w:val="0"/>
        <w:spacing w:before="10"/>
        <w:ind w:left="1723"/>
        <w:jc w:val="both"/>
        <w:rPr>
          <w:color w:val="231F20"/>
          <w:w w:val="105"/>
          <w:sz w:val="18"/>
          <w:szCs w:val="18"/>
        </w:rPr>
      </w:pPr>
      <w:r w:rsidRPr="0054499E">
        <w:rPr>
          <w:color w:val="231F20"/>
          <w:w w:val="105"/>
          <w:sz w:val="18"/>
          <w:szCs w:val="18"/>
        </w:rPr>
        <w:t>“or clause</w:t>
      </w:r>
      <w:r w:rsidRPr="0054499E">
        <w:rPr>
          <w:color w:val="231F20"/>
          <w:spacing w:val="-20"/>
          <w:w w:val="105"/>
          <w:sz w:val="18"/>
          <w:szCs w:val="18"/>
        </w:rPr>
        <w:t xml:space="preserve"> </w:t>
      </w:r>
      <w:r w:rsidRPr="0054499E">
        <w:rPr>
          <w:color w:val="231F20"/>
          <w:w w:val="105"/>
          <w:sz w:val="18"/>
          <w:szCs w:val="18"/>
        </w:rPr>
        <w:t>8.11A”</w:t>
      </w:r>
    </w:p>
    <w:p w14:paraId="7A5E9271" w14:textId="77777777" w:rsidR="00551D96" w:rsidRPr="0054499E" w:rsidRDefault="00551D96">
      <w:pPr>
        <w:pStyle w:val="BodyText"/>
        <w:kinsoku w:val="0"/>
        <w:overflowPunct w:val="0"/>
        <w:spacing w:before="10"/>
        <w:ind w:left="1723"/>
        <w:jc w:val="both"/>
        <w:rPr>
          <w:color w:val="231F20"/>
          <w:w w:val="105"/>
          <w:sz w:val="18"/>
          <w:szCs w:val="18"/>
        </w:rPr>
      </w:pPr>
    </w:p>
    <w:p w14:paraId="1924E6F9" w14:textId="77777777" w:rsidR="00551D96" w:rsidRPr="0054499E" w:rsidRDefault="00551D96" w:rsidP="00551D96">
      <w:pPr>
        <w:pStyle w:val="Heading5"/>
        <w:tabs>
          <w:tab w:val="left" w:pos="1723"/>
        </w:tabs>
        <w:kinsoku w:val="0"/>
        <w:overflowPunct w:val="0"/>
        <w:ind w:left="154"/>
        <w:rPr>
          <w:b w:val="0"/>
          <w:bCs w:val="0"/>
          <w:color w:val="000000"/>
          <w:spacing w:val="-2"/>
          <w:sz w:val="18"/>
          <w:szCs w:val="18"/>
        </w:rPr>
      </w:pPr>
      <w:r w:rsidRPr="0054499E">
        <w:rPr>
          <w:color w:val="231F20"/>
          <w:spacing w:val="-1"/>
          <w:sz w:val="18"/>
          <w:szCs w:val="18"/>
        </w:rPr>
        <w:t>CONDITIONS</w:t>
      </w:r>
      <w:r w:rsidRPr="0054499E">
        <w:rPr>
          <w:color w:val="231F20"/>
          <w:spacing w:val="-1"/>
          <w:sz w:val="18"/>
          <w:szCs w:val="18"/>
        </w:rPr>
        <w:tab/>
      </w:r>
      <w:r w:rsidRPr="0054499E">
        <w:rPr>
          <w:color w:val="231F20"/>
          <w:spacing w:val="-1"/>
          <w:w w:val="105"/>
          <w:sz w:val="18"/>
          <w:szCs w:val="18"/>
        </w:rPr>
        <w:t>Section</w:t>
      </w:r>
      <w:r w:rsidRPr="0054499E">
        <w:rPr>
          <w:color w:val="231F20"/>
          <w:w w:val="105"/>
          <w:sz w:val="18"/>
          <w:szCs w:val="18"/>
        </w:rPr>
        <w:t xml:space="preserve"> 10:</w:t>
      </w:r>
      <w:r w:rsidRPr="0054499E">
        <w:rPr>
          <w:color w:val="231F20"/>
          <w:spacing w:val="-14"/>
          <w:w w:val="105"/>
          <w:sz w:val="18"/>
          <w:szCs w:val="18"/>
        </w:rPr>
        <w:t xml:space="preserve"> </w:t>
      </w:r>
      <w:r w:rsidRPr="0054499E">
        <w:rPr>
          <w:color w:val="231F20"/>
          <w:spacing w:val="-2"/>
          <w:w w:val="105"/>
          <w:sz w:val="18"/>
          <w:szCs w:val="18"/>
        </w:rPr>
        <w:t>Asbestos</w:t>
      </w:r>
    </w:p>
    <w:p w14:paraId="37BDA3EB" w14:textId="77777777" w:rsidR="00551D96" w:rsidRPr="0054499E" w:rsidRDefault="00551D96" w:rsidP="00551D96">
      <w:pPr>
        <w:pStyle w:val="BodyText"/>
        <w:kinsoku w:val="0"/>
        <w:overflowPunct w:val="0"/>
        <w:spacing w:before="3"/>
        <w:ind w:left="0"/>
        <w:rPr>
          <w:b/>
          <w:bCs/>
          <w:sz w:val="18"/>
          <w:szCs w:val="18"/>
        </w:rPr>
      </w:pPr>
    </w:p>
    <w:p w14:paraId="01463076" w14:textId="77777777" w:rsidR="00551D96" w:rsidRPr="0054499E" w:rsidRDefault="00551D96" w:rsidP="00551D96">
      <w:pPr>
        <w:pStyle w:val="BodyText"/>
        <w:kinsoku w:val="0"/>
        <w:overflowPunct w:val="0"/>
        <w:ind w:left="1723"/>
        <w:jc w:val="both"/>
        <w:rPr>
          <w:bCs/>
          <w:color w:val="231F20"/>
          <w:w w:val="105"/>
          <w:sz w:val="18"/>
          <w:szCs w:val="18"/>
        </w:rPr>
      </w:pPr>
      <w:r w:rsidRPr="0054499E">
        <w:rPr>
          <w:b/>
          <w:bCs/>
          <w:color w:val="231F20"/>
          <w:w w:val="105"/>
          <w:sz w:val="18"/>
          <w:szCs w:val="18"/>
        </w:rPr>
        <w:t>Insert</w:t>
      </w:r>
      <w:r w:rsidRPr="0054499E">
        <w:rPr>
          <w:bCs/>
          <w:color w:val="231F20"/>
          <w:w w:val="105"/>
          <w:sz w:val="18"/>
          <w:szCs w:val="18"/>
        </w:rPr>
        <w:t xml:space="preserve"> new clause 10 as follows:</w:t>
      </w:r>
    </w:p>
    <w:p w14:paraId="7CBDDA48" w14:textId="77777777" w:rsidR="00551D96" w:rsidRPr="0054499E" w:rsidRDefault="00551D96" w:rsidP="00551D96">
      <w:pPr>
        <w:pStyle w:val="BodyText"/>
        <w:kinsoku w:val="0"/>
        <w:overflowPunct w:val="0"/>
        <w:ind w:left="1723"/>
        <w:jc w:val="both"/>
        <w:rPr>
          <w:color w:val="000000"/>
          <w:sz w:val="18"/>
          <w:szCs w:val="18"/>
        </w:rPr>
      </w:pPr>
    </w:p>
    <w:p w14:paraId="1A6BFDF0" w14:textId="77777777" w:rsidR="00551D96" w:rsidRPr="0054499E" w:rsidRDefault="00551D96" w:rsidP="00551D96">
      <w:pPr>
        <w:pStyle w:val="BodyText"/>
        <w:kinsoku w:val="0"/>
        <w:overflowPunct w:val="0"/>
        <w:ind w:left="1723"/>
        <w:jc w:val="both"/>
        <w:rPr>
          <w:b/>
          <w:color w:val="000000"/>
          <w:sz w:val="18"/>
          <w:szCs w:val="18"/>
        </w:rPr>
      </w:pPr>
      <w:r w:rsidRPr="0054499E">
        <w:rPr>
          <w:b/>
          <w:color w:val="000000"/>
          <w:sz w:val="18"/>
          <w:szCs w:val="18"/>
        </w:rPr>
        <w:t>"Section 10: Asbestos</w:t>
      </w:r>
    </w:p>
    <w:p w14:paraId="05A043DC" w14:textId="77777777" w:rsidR="00551D96" w:rsidRPr="0054499E" w:rsidRDefault="00551D96" w:rsidP="00551D96">
      <w:pPr>
        <w:pStyle w:val="BodyText"/>
        <w:kinsoku w:val="0"/>
        <w:overflowPunct w:val="0"/>
        <w:ind w:left="1723"/>
        <w:jc w:val="both"/>
        <w:rPr>
          <w:color w:val="000000"/>
          <w:sz w:val="18"/>
          <w:szCs w:val="18"/>
        </w:rPr>
      </w:pPr>
    </w:p>
    <w:p w14:paraId="644A31A1" w14:textId="068C39AC" w:rsidR="0042646F" w:rsidRDefault="0042646F" w:rsidP="00551D96">
      <w:pPr>
        <w:pStyle w:val="BodyText"/>
        <w:kinsoku w:val="0"/>
        <w:overflowPunct w:val="0"/>
        <w:ind w:left="1723"/>
        <w:jc w:val="both"/>
        <w:rPr>
          <w:color w:val="000000"/>
          <w:sz w:val="18"/>
          <w:szCs w:val="18"/>
        </w:rPr>
      </w:pPr>
      <w:r>
        <w:rPr>
          <w:color w:val="000000"/>
          <w:sz w:val="18"/>
          <w:szCs w:val="18"/>
        </w:rPr>
        <w:t>10.1</w:t>
      </w:r>
      <w:r>
        <w:rPr>
          <w:color w:val="000000"/>
          <w:sz w:val="18"/>
          <w:szCs w:val="18"/>
        </w:rPr>
        <w:tab/>
        <w:t xml:space="preserve">The Contractor shall </w:t>
      </w:r>
      <w:r w:rsidR="00CE44FB">
        <w:rPr>
          <w:color w:val="000000"/>
          <w:sz w:val="18"/>
          <w:szCs w:val="18"/>
        </w:rPr>
        <w:t>only be required to remove or encapsulate</w:t>
      </w:r>
      <w:r>
        <w:rPr>
          <w:color w:val="000000"/>
          <w:sz w:val="18"/>
          <w:szCs w:val="18"/>
        </w:rPr>
        <w:t xml:space="preserve"> any Asbestos that is marked as requiring removal or encapsulation in the Asbestos Remediation Scope of Works, Part 3, Sections 3.1 – 3.14 in the Employer's Requirements. </w:t>
      </w:r>
    </w:p>
    <w:p w14:paraId="0BB2296B" w14:textId="77777777" w:rsidR="0042646F" w:rsidRDefault="0042646F" w:rsidP="00551D96">
      <w:pPr>
        <w:pStyle w:val="BodyText"/>
        <w:kinsoku w:val="0"/>
        <w:overflowPunct w:val="0"/>
        <w:ind w:left="1723"/>
        <w:jc w:val="both"/>
        <w:rPr>
          <w:color w:val="000000"/>
          <w:sz w:val="18"/>
          <w:szCs w:val="18"/>
        </w:rPr>
      </w:pPr>
    </w:p>
    <w:p w14:paraId="27AF0398" w14:textId="25380151" w:rsidR="00561A52" w:rsidRDefault="00551D96" w:rsidP="00551D96">
      <w:pPr>
        <w:pStyle w:val="BodyText"/>
        <w:kinsoku w:val="0"/>
        <w:overflowPunct w:val="0"/>
        <w:ind w:left="1723"/>
        <w:jc w:val="both"/>
        <w:rPr>
          <w:color w:val="000000"/>
          <w:sz w:val="18"/>
          <w:szCs w:val="18"/>
        </w:rPr>
      </w:pPr>
      <w:r w:rsidRPr="0054499E">
        <w:rPr>
          <w:color w:val="000000"/>
          <w:sz w:val="18"/>
          <w:szCs w:val="18"/>
        </w:rPr>
        <w:t>10.</w:t>
      </w:r>
      <w:r w:rsidR="0042646F">
        <w:rPr>
          <w:color w:val="000000"/>
          <w:sz w:val="18"/>
          <w:szCs w:val="18"/>
        </w:rPr>
        <w:t>2</w:t>
      </w:r>
      <w:r w:rsidRPr="0054499E">
        <w:rPr>
          <w:color w:val="000000"/>
          <w:sz w:val="18"/>
          <w:szCs w:val="18"/>
        </w:rPr>
        <w:t xml:space="preserve"> The Contractor </w:t>
      </w:r>
      <w:r w:rsidR="0042646F">
        <w:rPr>
          <w:color w:val="000000"/>
          <w:sz w:val="18"/>
          <w:szCs w:val="18"/>
        </w:rPr>
        <w:t xml:space="preserve">further </w:t>
      </w:r>
      <w:r w:rsidRPr="0054499E">
        <w:rPr>
          <w:color w:val="000000"/>
          <w:sz w:val="18"/>
          <w:szCs w:val="18"/>
        </w:rPr>
        <w:t>accepts, in relation to the Refurbished Buildings, entire responsibility (including any financial and other consequences which result wheth</w:t>
      </w:r>
      <w:r w:rsidR="00561A52">
        <w:rPr>
          <w:color w:val="000000"/>
          <w:sz w:val="18"/>
          <w:szCs w:val="18"/>
        </w:rPr>
        <w:t>er directly or indirectly) for:</w:t>
      </w:r>
    </w:p>
    <w:p w14:paraId="58033199" w14:textId="77777777" w:rsidR="00561A52" w:rsidRDefault="00561A52" w:rsidP="00551D96">
      <w:pPr>
        <w:pStyle w:val="BodyText"/>
        <w:kinsoku w:val="0"/>
        <w:overflowPunct w:val="0"/>
        <w:ind w:left="1723"/>
        <w:jc w:val="both"/>
        <w:rPr>
          <w:color w:val="000000"/>
          <w:sz w:val="18"/>
          <w:szCs w:val="18"/>
        </w:rPr>
      </w:pPr>
    </w:p>
    <w:p w14:paraId="0323BBA7" w14:textId="70975218" w:rsidR="00561A52" w:rsidRDefault="00561A52" w:rsidP="00551D96">
      <w:pPr>
        <w:pStyle w:val="BodyText"/>
        <w:kinsoku w:val="0"/>
        <w:overflowPunct w:val="0"/>
        <w:ind w:left="1723"/>
        <w:jc w:val="both"/>
        <w:rPr>
          <w:color w:val="000000"/>
          <w:sz w:val="18"/>
          <w:szCs w:val="18"/>
        </w:rPr>
      </w:pPr>
      <w:r>
        <w:rPr>
          <w:color w:val="000000"/>
          <w:sz w:val="18"/>
          <w:szCs w:val="18"/>
        </w:rPr>
        <w:tab/>
        <w:t>10.</w:t>
      </w:r>
      <w:r w:rsidR="0042646F">
        <w:rPr>
          <w:color w:val="000000"/>
          <w:sz w:val="18"/>
          <w:szCs w:val="18"/>
        </w:rPr>
        <w:t>2</w:t>
      </w:r>
      <w:r>
        <w:rPr>
          <w:color w:val="000000"/>
          <w:sz w:val="18"/>
          <w:szCs w:val="18"/>
        </w:rPr>
        <w:t xml:space="preserve">.1 any </w:t>
      </w:r>
      <w:r w:rsidR="0042646F">
        <w:rPr>
          <w:color w:val="000000"/>
          <w:sz w:val="18"/>
          <w:szCs w:val="18"/>
        </w:rPr>
        <w:t xml:space="preserve">other </w:t>
      </w:r>
      <w:r>
        <w:rPr>
          <w:color w:val="000000"/>
          <w:sz w:val="18"/>
          <w:szCs w:val="18"/>
        </w:rPr>
        <w:t>Asbestos identified in the Asbestos Survey</w:t>
      </w:r>
      <w:r w:rsidR="0042646F">
        <w:rPr>
          <w:color w:val="000000"/>
          <w:sz w:val="18"/>
          <w:szCs w:val="18"/>
        </w:rPr>
        <w:t xml:space="preserve"> that is disturbed or otherwise damaged by the Contractor during the carrying out of the Works</w:t>
      </w:r>
      <w:r>
        <w:rPr>
          <w:color w:val="000000"/>
          <w:sz w:val="18"/>
          <w:szCs w:val="18"/>
        </w:rPr>
        <w:t xml:space="preserve">; and </w:t>
      </w:r>
    </w:p>
    <w:p w14:paraId="6E602389" w14:textId="77777777" w:rsidR="00561A52" w:rsidRDefault="00561A52" w:rsidP="00551D96">
      <w:pPr>
        <w:pStyle w:val="BodyText"/>
        <w:kinsoku w:val="0"/>
        <w:overflowPunct w:val="0"/>
        <w:ind w:left="1723"/>
        <w:jc w:val="both"/>
        <w:rPr>
          <w:color w:val="000000"/>
          <w:sz w:val="18"/>
          <w:szCs w:val="18"/>
        </w:rPr>
      </w:pPr>
    </w:p>
    <w:p w14:paraId="77BD5C66" w14:textId="78356278" w:rsidR="00551D96" w:rsidRDefault="00561A52" w:rsidP="00561A52">
      <w:pPr>
        <w:pStyle w:val="BodyText"/>
        <w:kinsoku w:val="0"/>
        <w:overflowPunct w:val="0"/>
        <w:ind w:left="2268" w:hanging="545"/>
        <w:jc w:val="both"/>
        <w:rPr>
          <w:color w:val="000000"/>
          <w:sz w:val="16"/>
          <w:szCs w:val="18"/>
        </w:rPr>
      </w:pPr>
      <w:r>
        <w:rPr>
          <w:color w:val="000000"/>
          <w:sz w:val="18"/>
          <w:szCs w:val="18"/>
        </w:rPr>
        <w:tab/>
        <w:t>10.</w:t>
      </w:r>
      <w:r w:rsidR="0042646F">
        <w:rPr>
          <w:color w:val="000000"/>
          <w:sz w:val="18"/>
          <w:szCs w:val="18"/>
        </w:rPr>
        <w:t>2</w:t>
      </w:r>
      <w:r>
        <w:rPr>
          <w:color w:val="000000"/>
          <w:sz w:val="18"/>
          <w:szCs w:val="18"/>
        </w:rPr>
        <w:t xml:space="preserve">.2 unless access </w:t>
      </w:r>
      <w:r w:rsidRPr="00561A52">
        <w:rPr>
          <w:rFonts w:eastAsia="Calibri"/>
          <w:sz w:val="18"/>
        </w:rPr>
        <w:t>to carry out additional surveys was denied and then only to the extent access was denied, any Asbestos that would have been identified had the Contractor carried out such additional surveys as it would have been reasonable to expect an experienced contractor to have carried out in the circumstances.</w:t>
      </w:r>
      <w:r w:rsidRPr="00561A52">
        <w:rPr>
          <w:color w:val="000000"/>
          <w:sz w:val="16"/>
          <w:szCs w:val="18"/>
        </w:rPr>
        <w:t xml:space="preserve"> </w:t>
      </w:r>
    </w:p>
    <w:p w14:paraId="317DC63A" w14:textId="77777777" w:rsidR="00561A52" w:rsidRPr="00561A52" w:rsidRDefault="00561A52" w:rsidP="00561A52">
      <w:pPr>
        <w:pStyle w:val="BodyText"/>
        <w:kinsoku w:val="0"/>
        <w:overflowPunct w:val="0"/>
        <w:ind w:left="2268" w:hanging="545"/>
        <w:jc w:val="both"/>
        <w:rPr>
          <w:color w:val="000000"/>
          <w:sz w:val="16"/>
          <w:szCs w:val="18"/>
        </w:rPr>
      </w:pPr>
    </w:p>
    <w:p w14:paraId="46E61755" w14:textId="7637D8C5" w:rsidR="00C674DC" w:rsidRPr="0054499E" w:rsidRDefault="00561A52" w:rsidP="007D6C49">
      <w:pPr>
        <w:pStyle w:val="BodyText"/>
        <w:kinsoku w:val="0"/>
        <w:overflowPunct w:val="0"/>
        <w:ind w:left="1723"/>
        <w:jc w:val="both"/>
        <w:rPr>
          <w:rFonts w:eastAsia="Times New Roman"/>
          <w:color w:val="000000"/>
          <w:sz w:val="18"/>
          <w:szCs w:val="18"/>
        </w:rPr>
      </w:pPr>
      <w:r>
        <w:rPr>
          <w:color w:val="000000"/>
          <w:sz w:val="18"/>
          <w:szCs w:val="18"/>
        </w:rPr>
        <w:t>10.</w:t>
      </w:r>
      <w:r w:rsidR="0042646F">
        <w:rPr>
          <w:color w:val="000000"/>
          <w:sz w:val="18"/>
          <w:szCs w:val="18"/>
        </w:rPr>
        <w:t>3</w:t>
      </w:r>
      <w:r>
        <w:rPr>
          <w:color w:val="000000"/>
          <w:sz w:val="18"/>
          <w:szCs w:val="18"/>
        </w:rPr>
        <w:tab/>
        <w:t xml:space="preserve">The Employer accepts, in relation to the Refurbished Buildings, </w:t>
      </w:r>
      <w:r w:rsidRPr="00561A52">
        <w:rPr>
          <w:rFonts w:eastAsia="Calibri"/>
          <w:sz w:val="18"/>
        </w:rPr>
        <w:t>entire responsibility for Asbestos which has not been identified in the Asbestos Survey (other than Asbestos liability referred to in clause 10.</w:t>
      </w:r>
      <w:r w:rsidR="0042646F">
        <w:rPr>
          <w:rFonts w:eastAsia="Calibri"/>
          <w:sz w:val="18"/>
        </w:rPr>
        <w:t>2</w:t>
      </w:r>
      <w:r w:rsidRPr="00561A52">
        <w:rPr>
          <w:rFonts w:eastAsia="Calibri"/>
          <w:sz w:val="18"/>
        </w:rPr>
        <w:t>.2) and the discovery of any such Asbestos shall constitute a Relevant Event and a Relevant Matter, subject to, and in accordance with, clauses 2.25 and 4.20.</w:t>
      </w:r>
      <w:r>
        <w:rPr>
          <w:rFonts w:eastAsia="Calibri"/>
          <w:sz w:val="18"/>
        </w:rPr>
        <w:t>"</w:t>
      </w:r>
    </w:p>
    <w:p w14:paraId="37FD0757" w14:textId="77777777" w:rsidR="007D6C49" w:rsidRPr="0054499E" w:rsidRDefault="007D6C49" w:rsidP="007D6C49">
      <w:pPr>
        <w:pStyle w:val="BodyText"/>
        <w:kinsoku w:val="0"/>
        <w:overflowPunct w:val="0"/>
        <w:ind w:left="1723"/>
        <w:jc w:val="both"/>
        <w:rPr>
          <w:color w:val="000000"/>
          <w:sz w:val="18"/>
          <w:szCs w:val="18"/>
        </w:rPr>
      </w:pPr>
    </w:p>
    <w:p w14:paraId="041A0128" w14:textId="646F97B5" w:rsidR="00C674DC" w:rsidRPr="0054499E" w:rsidRDefault="00C674DC" w:rsidP="00C674DC">
      <w:pPr>
        <w:pStyle w:val="Heading5"/>
        <w:tabs>
          <w:tab w:val="left" w:pos="1723"/>
        </w:tabs>
        <w:kinsoku w:val="0"/>
        <w:overflowPunct w:val="0"/>
        <w:ind w:left="154"/>
        <w:rPr>
          <w:b w:val="0"/>
          <w:bCs w:val="0"/>
          <w:color w:val="000000"/>
          <w:spacing w:val="-2"/>
          <w:sz w:val="18"/>
          <w:szCs w:val="18"/>
        </w:rPr>
      </w:pPr>
      <w:r w:rsidRPr="0054499E">
        <w:rPr>
          <w:color w:val="231F20"/>
          <w:spacing w:val="-1"/>
          <w:sz w:val="18"/>
          <w:szCs w:val="18"/>
        </w:rPr>
        <w:t>CONDITIONS</w:t>
      </w:r>
      <w:r w:rsidRPr="0054499E">
        <w:rPr>
          <w:color w:val="231F20"/>
          <w:spacing w:val="-1"/>
          <w:sz w:val="18"/>
          <w:szCs w:val="18"/>
        </w:rPr>
        <w:tab/>
      </w:r>
      <w:r w:rsidRPr="0054499E">
        <w:rPr>
          <w:color w:val="231F20"/>
          <w:spacing w:val="-1"/>
          <w:w w:val="105"/>
          <w:sz w:val="18"/>
          <w:szCs w:val="18"/>
        </w:rPr>
        <w:t>Section</w:t>
      </w:r>
      <w:r w:rsidRPr="0054499E">
        <w:rPr>
          <w:color w:val="231F20"/>
          <w:w w:val="105"/>
          <w:sz w:val="18"/>
          <w:szCs w:val="18"/>
        </w:rPr>
        <w:t xml:space="preserve"> 11:</w:t>
      </w:r>
      <w:r w:rsidRPr="0054499E">
        <w:rPr>
          <w:color w:val="231F20"/>
          <w:spacing w:val="-14"/>
          <w:w w:val="105"/>
          <w:sz w:val="18"/>
          <w:szCs w:val="18"/>
        </w:rPr>
        <w:t xml:space="preserve"> </w:t>
      </w:r>
      <w:r w:rsidR="00B62391" w:rsidRPr="0054499E">
        <w:rPr>
          <w:color w:val="231F20"/>
          <w:spacing w:val="-2"/>
          <w:w w:val="105"/>
          <w:sz w:val="18"/>
          <w:szCs w:val="18"/>
        </w:rPr>
        <w:t>Site Surveys</w:t>
      </w:r>
    </w:p>
    <w:p w14:paraId="74AB16DF" w14:textId="77777777" w:rsidR="00C674DC" w:rsidRPr="0054499E" w:rsidRDefault="00C674DC" w:rsidP="00C674DC">
      <w:pPr>
        <w:pStyle w:val="BodyText"/>
        <w:kinsoku w:val="0"/>
        <w:overflowPunct w:val="0"/>
        <w:spacing w:before="3"/>
        <w:ind w:left="0"/>
        <w:rPr>
          <w:b/>
          <w:bCs/>
          <w:sz w:val="18"/>
          <w:szCs w:val="18"/>
        </w:rPr>
      </w:pPr>
    </w:p>
    <w:p w14:paraId="629963D1" w14:textId="77777777" w:rsidR="00C674DC" w:rsidRPr="0054499E" w:rsidRDefault="00C674DC" w:rsidP="00C674DC">
      <w:pPr>
        <w:pStyle w:val="BodyText"/>
        <w:kinsoku w:val="0"/>
        <w:overflowPunct w:val="0"/>
        <w:ind w:left="1723"/>
        <w:jc w:val="both"/>
        <w:rPr>
          <w:bCs/>
          <w:color w:val="231F20"/>
          <w:w w:val="105"/>
          <w:sz w:val="18"/>
          <w:szCs w:val="18"/>
        </w:rPr>
      </w:pPr>
      <w:r w:rsidRPr="0054499E">
        <w:rPr>
          <w:b/>
          <w:bCs/>
          <w:color w:val="231F20"/>
          <w:w w:val="105"/>
          <w:sz w:val="18"/>
          <w:szCs w:val="18"/>
        </w:rPr>
        <w:t>Insert</w:t>
      </w:r>
      <w:r w:rsidRPr="0054499E">
        <w:rPr>
          <w:bCs/>
          <w:color w:val="231F20"/>
          <w:w w:val="105"/>
          <w:sz w:val="18"/>
          <w:szCs w:val="18"/>
        </w:rPr>
        <w:t xml:space="preserve"> new clause 11 as follows:</w:t>
      </w:r>
    </w:p>
    <w:p w14:paraId="31973E0A" w14:textId="77777777" w:rsidR="00C674DC" w:rsidRPr="0054499E" w:rsidRDefault="00C674DC" w:rsidP="00C674DC">
      <w:pPr>
        <w:pStyle w:val="BodyText"/>
        <w:kinsoku w:val="0"/>
        <w:overflowPunct w:val="0"/>
        <w:ind w:left="1723"/>
        <w:jc w:val="both"/>
        <w:rPr>
          <w:color w:val="000000"/>
          <w:sz w:val="18"/>
          <w:szCs w:val="18"/>
        </w:rPr>
      </w:pPr>
    </w:p>
    <w:p w14:paraId="1233DBCE" w14:textId="47A0E349" w:rsidR="00C674DC" w:rsidRPr="0054499E" w:rsidRDefault="00C674DC" w:rsidP="00C674DC">
      <w:pPr>
        <w:pStyle w:val="BodyText"/>
        <w:kinsoku w:val="0"/>
        <w:overflowPunct w:val="0"/>
        <w:ind w:left="1723"/>
        <w:jc w:val="both"/>
        <w:rPr>
          <w:b/>
          <w:color w:val="000000"/>
          <w:sz w:val="18"/>
          <w:szCs w:val="18"/>
        </w:rPr>
      </w:pPr>
      <w:r w:rsidRPr="0054499E">
        <w:rPr>
          <w:b/>
          <w:color w:val="000000"/>
          <w:sz w:val="18"/>
          <w:szCs w:val="18"/>
        </w:rPr>
        <w:t xml:space="preserve">"Section 11: </w:t>
      </w:r>
      <w:r w:rsidR="00B62391" w:rsidRPr="0054499E">
        <w:rPr>
          <w:b/>
          <w:color w:val="000000"/>
          <w:sz w:val="18"/>
          <w:szCs w:val="18"/>
        </w:rPr>
        <w:t>Site Surveys</w:t>
      </w:r>
    </w:p>
    <w:p w14:paraId="6A841CF7" w14:textId="77777777" w:rsidR="00C674DC" w:rsidRPr="0054499E" w:rsidRDefault="00C674DC" w:rsidP="00C674DC">
      <w:pPr>
        <w:pStyle w:val="BodyText"/>
        <w:kinsoku w:val="0"/>
        <w:overflowPunct w:val="0"/>
        <w:ind w:left="1723"/>
        <w:jc w:val="both"/>
        <w:rPr>
          <w:b/>
          <w:color w:val="000000"/>
          <w:sz w:val="18"/>
          <w:szCs w:val="18"/>
        </w:rPr>
      </w:pPr>
    </w:p>
    <w:p w14:paraId="187F766F" w14:textId="3ADB4A64" w:rsidR="008878CB" w:rsidRPr="0054499E" w:rsidRDefault="00C674DC" w:rsidP="008878CB">
      <w:pPr>
        <w:pStyle w:val="BodyText"/>
        <w:kinsoku w:val="0"/>
        <w:overflowPunct w:val="0"/>
        <w:ind w:left="1723"/>
        <w:jc w:val="both"/>
        <w:rPr>
          <w:color w:val="000000"/>
          <w:sz w:val="18"/>
          <w:szCs w:val="18"/>
        </w:rPr>
      </w:pPr>
      <w:r w:rsidRPr="0054499E">
        <w:rPr>
          <w:color w:val="000000"/>
          <w:sz w:val="18"/>
          <w:szCs w:val="18"/>
        </w:rPr>
        <w:t xml:space="preserve">11.1 </w:t>
      </w:r>
      <w:r w:rsidR="008878CB" w:rsidRPr="0054499E">
        <w:rPr>
          <w:color w:val="000000"/>
          <w:sz w:val="18"/>
          <w:szCs w:val="18"/>
        </w:rPr>
        <w:t>The Contractor shall be deemed to have visited the site or, in the case of a Section, each relevant part of the site, before submitting its tender or offer and to have made all visual inspections  as it would have been reasonable to expect an experienced contractor to have carried out to determine which further surveys are required to carry out the Works. The Contractor has  procured such surveys (set out in Appendix 8 (the “</w:t>
      </w:r>
      <w:r w:rsidR="008878CB" w:rsidRPr="0054499E">
        <w:rPr>
          <w:b/>
          <w:color w:val="000000"/>
          <w:sz w:val="18"/>
          <w:szCs w:val="18"/>
        </w:rPr>
        <w:t>Site Surveys</w:t>
      </w:r>
      <w:r w:rsidR="008878CB" w:rsidRPr="0054499E">
        <w:rPr>
          <w:color w:val="000000"/>
          <w:sz w:val="18"/>
          <w:szCs w:val="18"/>
        </w:rPr>
        <w:t>”)) and has taken into account the results of the Site Surveys when making its offer. The Contractor shall not be entitled to any extension of time, addition to the Contract Sum nor any reimbursement for loss or expense resulting from a site condition or other matter affecting the Works which, subject to the Contractor being given access to the relevant parts of the site,:</w:t>
      </w:r>
    </w:p>
    <w:p w14:paraId="733AC2AB" w14:textId="77777777" w:rsidR="008878CB" w:rsidRPr="0054499E" w:rsidRDefault="008878CB" w:rsidP="008878CB">
      <w:pPr>
        <w:pStyle w:val="BodyText"/>
        <w:kinsoku w:val="0"/>
        <w:overflowPunct w:val="0"/>
        <w:ind w:left="1723"/>
        <w:jc w:val="both"/>
        <w:rPr>
          <w:color w:val="000000"/>
          <w:sz w:val="18"/>
          <w:szCs w:val="18"/>
        </w:rPr>
      </w:pPr>
    </w:p>
    <w:p w14:paraId="6CEF422F" w14:textId="2BE9FAA8" w:rsidR="008878CB" w:rsidRPr="0054499E" w:rsidRDefault="008878CB" w:rsidP="008878CB">
      <w:pPr>
        <w:pStyle w:val="BodyText"/>
        <w:kinsoku w:val="0"/>
        <w:overflowPunct w:val="0"/>
        <w:ind w:left="2268" w:hanging="545"/>
        <w:rPr>
          <w:color w:val="000000"/>
          <w:sz w:val="18"/>
          <w:szCs w:val="18"/>
        </w:rPr>
      </w:pPr>
      <w:r w:rsidRPr="0054499E">
        <w:rPr>
          <w:color w:val="000000"/>
          <w:sz w:val="18"/>
          <w:szCs w:val="18"/>
        </w:rPr>
        <w:tab/>
        <w:t>i) the Contractor could have reasonably foreseen by carrying out such visual inspections diligently;</w:t>
      </w:r>
      <w:r w:rsidR="00EC3364" w:rsidRPr="0054499E">
        <w:rPr>
          <w:color w:val="000000"/>
          <w:sz w:val="18"/>
          <w:szCs w:val="18"/>
        </w:rPr>
        <w:t xml:space="preserve"> or</w:t>
      </w:r>
    </w:p>
    <w:p w14:paraId="31CAF851" w14:textId="029FC887" w:rsidR="008878CB" w:rsidRPr="0054499E" w:rsidRDefault="008878CB" w:rsidP="008878CB">
      <w:pPr>
        <w:pStyle w:val="BodyText"/>
        <w:kinsoku w:val="0"/>
        <w:overflowPunct w:val="0"/>
        <w:ind w:left="2268" w:hanging="545"/>
        <w:rPr>
          <w:color w:val="000000"/>
          <w:sz w:val="18"/>
          <w:szCs w:val="18"/>
        </w:rPr>
      </w:pPr>
      <w:r w:rsidRPr="0054499E">
        <w:rPr>
          <w:color w:val="000000"/>
          <w:sz w:val="18"/>
          <w:szCs w:val="18"/>
        </w:rPr>
        <w:tab/>
        <w:t>i</w:t>
      </w:r>
      <w:r w:rsidR="00EC3364" w:rsidRPr="0054499E">
        <w:rPr>
          <w:color w:val="000000"/>
          <w:sz w:val="18"/>
          <w:szCs w:val="18"/>
        </w:rPr>
        <w:t>i</w:t>
      </w:r>
      <w:r w:rsidRPr="0054499E">
        <w:rPr>
          <w:color w:val="000000"/>
          <w:sz w:val="18"/>
          <w:szCs w:val="18"/>
        </w:rPr>
        <w:t xml:space="preserve">) has been identified by the Site Surveys; </w:t>
      </w:r>
      <w:r w:rsidR="001304B1" w:rsidRPr="0054499E">
        <w:rPr>
          <w:color w:val="000000"/>
          <w:sz w:val="18"/>
          <w:szCs w:val="18"/>
        </w:rPr>
        <w:t>or</w:t>
      </w:r>
    </w:p>
    <w:p w14:paraId="6958133C" w14:textId="15DCC88E" w:rsidR="00C674DC" w:rsidRPr="0054499E" w:rsidRDefault="008878CB" w:rsidP="008878CB">
      <w:pPr>
        <w:pStyle w:val="BodyText"/>
        <w:kinsoku w:val="0"/>
        <w:overflowPunct w:val="0"/>
        <w:ind w:left="2268" w:hanging="545"/>
        <w:rPr>
          <w:color w:val="000000"/>
          <w:sz w:val="18"/>
          <w:szCs w:val="18"/>
        </w:rPr>
      </w:pPr>
      <w:r w:rsidRPr="0054499E">
        <w:rPr>
          <w:color w:val="000000"/>
          <w:sz w:val="18"/>
          <w:szCs w:val="18"/>
        </w:rPr>
        <w:tab/>
        <w:t>ii</w:t>
      </w:r>
      <w:r w:rsidR="00EC3364" w:rsidRPr="0054499E">
        <w:rPr>
          <w:color w:val="000000"/>
          <w:sz w:val="18"/>
          <w:szCs w:val="18"/>
        </w:rPr>
        <w:t>i</w:t>
      </w:r>
      <w:r w:rsidRPr="0054499E">
        <w:rPr>
          <w:color w:val="000000"/>
          <w:sz w:val="18"/>
          <w:szCs w:val="18"/>
        </w:rPr>
        <w:t>) could have been foreseen from proper interpretation of the Site Surveys</w:t>
      </w:r>
      <w:r w:rsidR="001304B1" w:rsidRPr="0054499E">
        <w:rPr>
          <w:color w:val="000000"/>
          <w:sz w:val="18"/>
          <w:szCs w:val="18"/>
        </w:rPr>
        <w:t>.</w:t>
      </w:r>
      <w:r w:rsidRPr="0054499E">
        <w:rPr>
          <w:color w:val="000000"/>
          <w:sz w:val="18"/>
          <w:szCs w:val="18"/>
        </w:rPr>
        <w:t xml:space="preserve"> </w:t>
      </w:r>
      <w:r w:rsidRPr="0054499E">
        <w:rPr>
          <w:color w:val="000000"/>
          <w:sz w:val="18"/>
          <w:szCs w:val="18"/>
        </w:rPr>
        <w:tab/>
      </w:r>
    </w:p>
    <w:p w14:paraId="72E6C706" w14:textId="77777777" w:rsidR="00C674DC" w:rsidRPr="0054499E" w:rsidRDefault="00C674DC" w:rsidP="00C674DC">
      <w:pPr>
        <w:pStyle w:val="BodyText"/>
        <w:kinsoku w:val="0"/>
        <w:overflowPunct w:val="0"/>
        <w:ind w:left="1723"/>
        <w:jc w:val="both"/>
        <w:rPr>
          <w:color w:val="000000"/>
          <w:sz w:val="18"/>
          <w:szCs w:val="18"/>
        </w:rPr>
      </w:pPr>
    </w:p>
    <w:p w14:paraId="1A6E3668" w14:textId="16D657A7" w:rsidR="00551D96" w:rsidRPr="0054499E" w:rsidRDefault="00C674DC" w:rsidP="00D147E5">
      <w:pPr>
        <w:pStyle w:val="BodyText"/>
        <w:kinsoku w:val="0"/>
        <w:overflowPunct w:val="0"/>
        <w:ind w:left="1723"/>
        <w:jc w:val="both"/>
        <w:rPr>
          <w:color w:val="000000"/>
          <w:sz w:val="18"/>
          <w:szCs w:val="18"/>
        </w:rPr>
      </w:pPr>
      <w:r w:rsidRPr="0054499E">
        <w:rPr>
          <w:color w:val="000000"/>
          <w:sz w:val="18"/>
          <w:szCs w:val="18"/>
        </w:rPr>
        <w:t xml:space="preserve">11.2 </w:t>
      </w:r>
      <w:r w:rsidR="008878CB" w:rsidRPr="0054499E">
        <w:rPr>
          <w:color w:val="000000"/>
          <w:sz w:val="18"/>
          <w:szCs w:val="18"/>
        </w:rPr>
        <w:t>Where the risks, contingencies and other circumstances which may influence or affect the Works were not ascertainable by the Contractor because he was not given access to relevant parts of the site or could not have been ascertainable by a prudent and experienced Contractor from i) the visual inspections; ii) the Site Surveys;</w:t>
      </w:r>
      <w:r w:rsidR="001304B1" w:rsidRPr="0054499E">
        <w:rPr>
          <w:color w:val="000000"/>
          <w:sz w:val="18"/>
          <w:szCs w:val="18"/>
        </w:rPr>
        <w:t xml:space="preserve"> or</w:t>
      </w:r>
      <w:r w:rsidR="008878CB" w:rsidRPr="0054499E">
        <w:rPr>
          <w:color w:val="000000"/>
          <w:sz w:val="18"/>
          <w:szCs w:val="18"/>
        </w:rPr>
        <w:t xml:space="preserve"> iii) a proper interpretation of the Site Surveys, such risk, contingency or circumstance shall amount to a Change for the purpose of this Contract.</w:t>
      </w:r>
    </w:p>
    <w:p w14:paraId="0F6D8358" w14:textId="7049887B" w:rsidR="008878CB" w:rsidRPr="0054499E" w:rsidRDefault="008878CB" w:rsidP="00D147E5">
      <w:pPr>
        <w:pStyle w:val="BodyText"/>
        <w:kinsoku w:val="0"/>
        <w:overflowPunct w:val="0"/>
        <w:ind w:left="1723"/>
        <w:jc w:val="both"/>
        <w:rPr>
          <w:color w:val="000000"/>
          <w:sz w:val="18"/>
          <w:szCs w:val="18"/>
        </w:rPr>
      </w:pPr>
    </w:p>
    <w:p w14:paraId="5005DC35" w14:textId="5A83A6F7" w:rsidR="008878CB" w:rsidRPr="0054499E" w:rsidRDefault="008878CB" w:rsidP="00D147E5">
      <w:pPr>
        <w:pStyle w:val="BodyText"/>
        <w:kinsoku w:val="0"/>
        <w:overflowPunct w:val="0"/>
        <w:ind w:left="1723"/>
        <w:jc w:val="both"/>
        <w:rPr>
          <w:color w:val="000000"/>
          <w:sz w:val="18"/>
          <w:szCs w:val="18"/>
        </w:rPr>
      </w:pPr>
      <w:r w:rsidRPr="0054499E">
        <w:rPr>
          <w:color w:val="000000"/>
          <w:sz w:val="18"/>
          <w:szCs w:val="18"/>
        </w:rPr>
        <w:t>11.3  The Contractor shall not and shall not be entitled to rely upon any survey, report or other document prepared by or on behalf of the Employer regarding any such matter as is referred to in this clause and the Employer makes no representation or warranty as to the accuracy or completeness of any such survey, report or document. The Employer shall have no liability arising out of or in relation to any such survey, report or document or from any representation or statement whether negligent or otherwise, therein contained”.</w:t>
      </w:r>
    </w:p>
    <w:p w14:paraId="1129E5C3" w14:textId="77777777" w:rsidR="004A609C" w:rsidRPr="0054499E" w:rsidRDefault="004A609C">
      <w:pPr>
        <w:pStyle w:val="BodyText"/>
        <w:kinsoku w:val="0"/>
        <w:overflowPunct w:val="0"/>
        <w:spacing w:before="1"/>
        <w:ind w:left="0"/>
        <w:rPr>
          <w:sz w:val="18"/>
          <w:szCs w:val="18"/>
        </w:rPr>
      </w:pPr>
    </w:p>
    <w:p w14:paraId="0F60233D" w14:textId="77777777" w:rsidR="004A609C" w:rsidRPr="0054499E" w:rsidRDefault="007D6B32">
      <w:pPr>
        <w:pStyle w:val="Heading5"/>
        <w:kinsoku w:val="0"/>
        <w:overflowPunct w:val="0"/>
        <w:ind w:left="1723"/>
        <w:jc w:val="both"/>
        <w:rPr>
          <w:b w:val="0"/>
          <w:bCs w:val="0"/>
          <w:color w:val="000000"/>
          <w:sz w:val="18"/>
          <w:szCs w:val="18"/>
        </w:rPr>
      </w:pPr>
      <w:r w:rsidRPr="0054499E">
        <w:rPr>
          <w:color w:val="231F20"/>
          <w:w w:val="105"/>
          <w:sz w:val="18"/>
          <w:szCs w:val="18"/>
        </w:rPr>
        <w:t>SCHEDULES</w:t>
      </w:r>
    </w:p>
    <w:p w14:paraId="763493E1" w14:textId="77777777" w:rsidR="004A609C" w:rsidRPr="0054499E" w:rsidRDefault="004A609C">
      <w:pPr>
        <w:pStyle w:val="BodyText"/>
        <w:kinsoku w:val="0"/>
        <w:overflowPunct w:val="0"/>
        <w:spacing w:before="3"/>
        <w:ind w:left="0"/>
        <w:rPr>
          <w:b/>
          <w:bCs/>
          <w:sz w:val="18"/>
          <w:szCs w:val="18"/>
        </w:rPr>
      </w:pPr>
    </w:p>
    <w:p w14:paraId="5A1A0BD5" w14:textId="093A35BE" w:rsidR="004A609C" w:rsidRPr="0054499E" w:rsidRDefault="007D6B32">
      <w:pPr>
        <w:pStyle w:val="BodyText"/>
        <w:tabs>
          <w:tab w:val="left" w:pos="1723"/>
        </w:tabs>
        <w:kinsoku w:val="0"/>
        <w:overflowPunct w:val="0"/>
        <w:ind w:left="154"/>
        <w:rPr>
          <w:b/>
          <w:bCs/>
          <w:color w:val="231F20"/>
          <w:sz w:val="18"/>
          <w:szCs w:val="18"/>
        </w:rPr>
      </w:pPr>
      <w:r w:rsidRPr="0054499E">
        <w:rPr>
          <w:b/>
          <w:bCs/>
          <w:color w:val="231F20"/>
          <w:w w:val="105"/>
          <w:sz w:val="18"/>
          <w:szCs w:val="18"/>
        </w:rPr>
        <w:t>SCHEDULE</w:t>
      </w:r>
      <w:r w:rsidRPr="0054499E">
        <w:rPr>
          <w:b/>
          <w:bCs/>
          <w:color w:val="231F20"/>
          <w:spacing w:val="-19"/>
          <w:w w:val="105"/>
          <w:sz w:val="18"/>
          <w:szCs w:val="18"/>
        </w:rPr>
        <w:t xml:space="preserve"> </w:t>
      </w:r>
      <w:r w:rsidRPr="0054499E">
        <w:rPr>
          <w:b/>
          <w:bCs/>
          <w:color w:val="231F20"/>
          <w:w w:val="105"/>
          <w:sz w:val="18"/>
          <w:szCs w:val="18"/>
        </w:rPr>
        <w:t>2</w:t>
      </w:r>
      <w:r w:rsidRPr="0054499E">
        <w:rPr>
          <w:b/>
          <w:bCs/>
          <w:color w:val="231F20"/>
          <w:w w:val="105"/>
          <w:sz w:val="18"/>
          <w:szCs w:val="18"/>
        </w:rPr>
        <w:tab/>
      </w:r>
      <w:r w:rsidRPr="0054499E">
        <w:rPr>
          <w:b/>
          <w:bCs/>
          <w:color w:val="231F20"/>
          <w:sz w:val="18"/>
          <w:szCs w:val="18"/>
        </w:rPr>
        <w:t xml:space="preserve">SUPPLEMENTAL </w:t>
      </w:r>
      <w:r w:rsidRPr="0054499E">
        <w:rPr>
          <w:b/>
          <w:bCs/>
          <w:color w:val="231F20"/>
          <w:spacing w:val="21"/>
          <w:sz w:val="18"/>
          <w:szCs w:val="18"/>
        </w:rPr>
        <w:t xml:space="preserve"> </w:t>
      </w:r>
      <w:r w:rsidRPr="0054499E">
        <w:rPr>
          <w:b/>
          <w:bCs/>
          <w:color w:val="231F20"/>
          <w:sz w:val="18"/>
          <w:szCs w:val="18"/>
        </w:rPr>
        <w:t>PROVISIONS</w:t>
      </w:r>
    </w:p>
    <w:p w14:paraId="192C7B24" w14:textId="6FF0803C" w:rsidR="008425FC" w:rsidRPr="0054499E" w:rsidRDefault="008425FC">
      <w:pPr>
        <w:pStyle w:val="BodyText"/>
        <w:tabs>
          <w:tab w:val="left" w:pos="1723"/>
        </w:tabs>
        <w:kinsoku w:val="0"/>
        <w:overflowPunct w:val="0"/>
        <w:ind w:left="154"/>
        <w:rPr>
          <w:color w:val="000000"/>
          <w:sz w:val="18"/>
          <w:szCs w:val="18"/>
        </w:rPr>
      </w:pPr>
    </w:p>
    <w:p w14:paraId="78745E00" w14:textId="6DA37FB4" w:rsidR="008425FC" w:rsidRPr="0054499E" w:rsidRDefault="008425FC">
      <w:pPr>
        <w:pStyle w:val="BodyText"/>
        <w:tabs>
          <w:tab w:val="left" w:pos="1723"/>
        </w:tabs>
        <w:kinsoku w:val="0"/>
        <w:overflowPunct w:val="0"/>
        <w:ind w:left="154"/>
        <w:rPr>
          <w:color w:val="000000"/>
          <w:sz w:val="18"/>
          <w:szCs w:val="18"/>
        </w:rPr>
      </w:pPr>
      <w:r w:rsidRPr="0054499E">
        <w:rPr>
          <w:color w:val="000000"/>
          <w:sz w:val="18"/>
          <w:szCs w:val="18"/>
        </w:rPr>
        <w:tab/>
        <w:t>Part 1</w:t>
      </w:r>
    </w:p>
    <w:p w14:paraId="3466FF26" w14:textId="24C40D8B" w:rsidR="008425FC" w:rsidRPr="0054499E" w:rsidRDefault="008425FC">
      <w:pPr>
        <w:pStyle w:val="BodyText"/>
        <w:tabs>
          <w:tab w:val="left" w:pos="1723"/>
        </w:tabs>
        <w:kinsoku w:val="0"/>
        <w:overflowPunct w:val="0"/>
        <w:ind w:left="154"/>
        <w:rPr>
          <w:color w:val="000000"/>
          <w:sz w:val="18"/>
          <w:szCs w:val="18"/>
        </w:rPr>
      </w:pPr>
      <w:r w:rsidRPr="0054499E">
        <w:rPr>
          <w:color w:val="000000"/>
          <w:sz w:val="18"/>
          <w:szCs w:val="18"/>
        </w:rPr>
        <w:tab/>
      </w:r>
    </w:p>
    <w:p w14:paraId="1048573B" w14:textId="200150F4" w:rsidR="008425FC" w:rsidRPr="0054499E" w:rsidRDefault="008425FC">
      <w:pPr>
        <w:pStyle w:val="BodyText"/>
        <w:tabs>
          <w:tab w:val="left" w:pos="1723"/>
        </w:tabs>
        <w:kinsoku w:val="0"/>
        <w:overflowPunct w:val="0"/>
        <w:ind w:left="154"/>
        <w:rPr>
          <w:color w:val="000000"/>
          <w:sz w:val="18"/>
          <w:szCs w:val="18"/>
        </w:rPr>
      </w:pPr>
      <w:r w:rsidRPr="0054499E">
        <w:rPr>
          <w:color w:val="000000"/>
          <w:sz w:val="18"/>
          <w:szCs w:val="18"/>
        </w:rPr>
        <w:tab/>
        <w:t>Named Sub-Contractors</w:t>
      </w:r>
    </w:p>
    <w:p w14:paraId="6D8B772E" w14:textId="5933FCAB" w:rsidR="008425FC" w:rsidRPr="0054499E" w:rsidRDefault="008425FC">
      <w:pPr>
        <w:pStyle w:val="BodyText"/>
        <w:tabs>
          <w:tab w:val="left" w:pos="1723"/>
        </w:tabs>
        <w:kinsoku w:val="0"/>
        <w:overflowPunct w:val="0"/>
        <w:ind w:left="154"/>
        <w:rPr>
          <w:color w:val="000000"/>
          <w:sz w:val="18"/>
          <w:szCs w:val="18"/>
        </w:rPr>
      </w:pPr>
      <w:r w:rsidRPr="0054499E">
        <w:rPr>
          <w:color w:val="000000"/>
          <w:sz w:val="18"/>
          <w:szCs w:val="18"/>
        </w:rPr>
        <w:tab/>
      </w:r>
    </w:p>
    <w:p w14:paraId="3A711CE4" w14:textId="0995326F" w:rsidR="008425FC" w:rsidRDefault="008425FC">
      <w:pPr>
        <w:pStyle w:val="BodyText"/>
        <w:tabs>
          <w:tab w:val="left" w:pos="1723"/>
        </w:tabs>
        <w:kinsoku w:val="0"/>
        <w:overflowPunct w:val="0"/>
        <w:ind w:left="154"/>
        <w:rPr>
          <w:color w:val="000000"/>
          <w:sz w:val="18"/>
          <w:szCs w:val="18"/>
        </w:rPr>
      </w:pPr>
      <w:r w:rsidRPr="0054499E">
        <w:rPr>
          <w:color w:val="000000"/>
          <w:sz w:val="18"/>
          <w:szCs w:val="18"/>
        </w:rPr>
        <w:tab/>
        <w:t>Delete existing clauses 1.1.2, 1.2, 1.4.2, 1.4.3, and 1.5.</w:t>
      </w:r>
    </w:p>
    <w:p w14:paraId="3BBC7E01" w14:textId="493AB040" w:rsidR="00002AB7" w:rsidRDefault="00002AB7">
      <w:pPr>
        <w:pStyle w:val="BodyText"/>
        <w:tabs>
          <w:tab w:val="left" w:pos="1723"/>
        </w:tabs>
        <w:kinsoku w:val="0"/>
        <w:overflowPunct w:val="0"/>
        <w:ind w:left="154"/>
        <w:rPr>
          <w:color w:val="000000"/>
          <w:sz w:val="18"/>
          <w:szCs w:val="18"/>
        </w:rPr>
      </w:pPr>
    </w:p>
    <w:p w14:paraId="4ED3AB8B" w14:textId="6E251685" w:rsidR="004A609C" w:rsidRPr="00CC293D" w:rsidRDefault="007D6B32">
      <w:pPr>
        <w:pStyle w:val="Heading5"/>
        <w:tabs>
          <w:tab w:val="left" w:pos="1723"/>
        </w:tabs>
        <w:kinsoku w:val="0"/>
        <w:overflowPunct w:val="0"/>
        <w:ind w:left="154"/>
        <w:rPr>
          <w:b w:val="0"/>
          <w:bCs w:val="0"/>
          <w:color w:val="000000"/>
          <w:sz w:val="18"/>
          <w:szCs w:val="18"/>
        </w:rPr>
      </w:pPr>
      <w:r w:rsidRPr="00CC293D">
        <w:rPr>
          <w:color w:val="231F20"/>
          <w:w w:val="105"/>
          <w:sz w:val="18"/>
          <w:szCs w:val="18"/>
        </w:rPr>
        <w:t>SCHEDULE</w:t>
      </w:r>
      <w:r w:rsidRPr="00CC293D">
        <w:rPr>
          <w:color w:val="231F20"/>
          <w:spacing w:val="-20"/>
          <w:w w:val="105"/>
          <w:sz w:val="18"/>
          <w:szCs w:val="18"/>
        </w:rPr>
        <w:t xml:space="preserve"> </w:t>
      </w:r>
      <w:r w:rsidRPr="00CC293D">
        <w:rPr>
          <w:color w:val="231F20"/>
          <w:w w:val="105"/>
          <w:sz w:val="18"/>
          <w:szCs w:val="18"/>
        </w:rPr>
        <w:t>3</w:t>
      </w:r>
      <w:r w:rsidRPr="00CC293D">
        <w:rPr>
          <w:color w:val="231F20"/>
          <w:w w:val="105"/>
          <w:sz w:val="18"/>
          <w:szCs w:val="18"/>
        </w:rPr>
        <w:tab/>
      </w:r>
      <w:r w:rsidRPr="00CC293D">
        <w:rPr>
          <w:color w:val="231F20"/>
          <w:sz w:val="18"/>
          <w:szCs w:val="18"/>
        </w:rPr>
        <w:t>INSURANCE</w:t>
      </w:r>
      <w:r w:rsidRPr="00CC293D">
        <w:rPr>
          <w:color w:val="231F20"/>
          <w:spacing w:val="59"/>
          <w:sz w:val="18"/>
          <w:szCs w:val="18"/>
        </w:rPr>
        <w:t xml:space="preserve"> </w:t>
      </w:r>
      <w:r w:rsidRPr="00CC293D">
        <w:rPr>
          <w:color w:val="231F20"/>
          <w:sz w:val="18"/>
          <w:szCs w:val="18"/>
        </w:rPr>
        <w:t>OPTIONS</w:t>
      </w:r>
    </w:p>
    <w:p w14:paraId="2968DB20" w14:textId="77777777" w:rsidR="004A609C" w:rsidRPr="00CC293D" w:rsidRDefault="004A609C">
      <w:pPr>
        <w:pStyle w:val="BodyText"/>
        <w:kinsoku w:val="0"/>
        <w:overflowPunct w:val="0"/>
        <w:spacing w:before="1"/>
        <w:ind w:left="0"/>
        <w:rPr>
          <w:b/>
          <w:bCs/>
          <w:sz w:val="18"/>
          <w:szCs w:val="18"/>
        </w:rPr>
      </w:pPr>
    </w:p>
    <w:p w14:paraId="1A0A8668" w14:textId="77777777" w:rsidR="004A609C" w:rsidRPr="00CC293D" w:rsidRDefault="004A609C">
      <w:pPr>
        <w:pStyle w:val="BodyText"/>
        <w:kinsoku w:val="0"/>
        <w:overflowPunct w:val="0"/>
        <w:spacing w:before="1"/>
        <w:ind w:left="0"/>
        <w:rPr>
          <w:sz w:val="18"/>
          <w:szCs w:val="18"/>
        </w:rPr>
      </w:pPr>
    </w:p>
    <w:p w14:paraId="79730F58" w14:textId="77777777" w:rsidR="00983144" w:rsidRPr="00983144" w:rsidRDefault="007D6B32" w:rsidP="00983144">
      <w:pPr>
        <w:pStyle w:val="Heading5"/>
        <w:tabs>
          <w:tab w:val="left" w:pos="1723"/>
        </w:tabs>
        <w:kinsoku w:val="0"/>
        <w:overflowPunct w:val="0"/>
        <w:ind w:left="154" w:right="105"/>
        <w:rPr>
          <w:color w:val="231F20"/>
          <w:w w:val="105"/>
          <w:sz w:val="18"/>
          <w:szCs w:val="18"/>
        </w:rPr>
      </w:pPr>
      <w:r w:rsidRPr="00983144">
        <w:rPr>
          <w:color w:val="231F20"/>
          <w:sz w:val="18"/>
          <w:szCs w:val="18"/>
        </w:rPr>
        <w:tab/>
      </w:r>
      <w:r w:rsidR="00983144" w:rsidRPr="00983144">
        <w:rPr>
          <w:color w:val="231F20"/>
          <w:w w:val="105"/>
          <w:sz w:val="18"/>
          <w:szCs w:val="18"/>
        </w:rPr>
        <w:t>Insurance Option</w:t>
      </w:r>
      <w:r w:rsidR="00983144" w:rsidRPr="00983144">
        <w:rPr>
          <w:color w:val="231F20"/>
          <w:spacing w:val="-34"/>
          <w:w w:val="105"/>
          <w:sz w:val="18"/>
          <w:szCs w:val="18"/>
        </w:rPr>
        <w:t xml:space="preserve"> </w:t>
      </w:r>
      <w:r w:rsidR="00983144" w:rsidRPr="00983144">
        <w:rPr>
          <w:color w:val="231F20"/>
          <w:w w:val="105"/>
          <w:sz w:val="18"/>
          <w:szCs w:val="18"/>
        </w:rPr>
        <w:t>C</w:t>
      </w:r>
    </w:p>
    <w:p w14:paraId="4E2099CE" w14:textId="77777777" w:rsidR="00983144" w:rsidRPr="00983144" w:rsidRDefault="00983144" w:rsidP="00983144">
      <w:pPr>
        <w:rPr>
          <w:rFonts w:ascii="Trebuchet MS" w:hAnsi="Trebuchet MS"/>
          <w:sz w:val="18"/>
          <w:szCs w:val="18"/>
        </w:rPr>
      </w:pPr>
    </w:p>
    <w:p w14:paraId="53B950F9" w14:textId="77777777" w:rsidR="00983144" w:rsidRPr="00983144" w:rsidRDefault="00983144" w:rsidP="00983144">
      <w:pPr>
        <w:pStyle w:val="ListParagraph"/>
        <w:numPr>
          <w:ilvl w:val="1"/>
          <w:numId w:val="25"/>
        </w:numPr>
        <w:tabs>
          <w:tab w:val="left" w:pos="1724"/>
        </w:tabs>
        <w:kinsoku w:val="0"/>
        <w:overflowPunct w:val="0"/>
        <w:ind w:hanging="1569"/>
        <w:rPr>
          <w:rFonts w:ascii="Trebuchet MS" w:hAnsi="Trebuchet MS" w:cs="Trebuchet MS"/>
          <w:color w:val="000000"/>
          <w:sz w:val="18"/>
          <w:szCs w:val="18"/>
        </w:rPr>
      </w:pPr>
      <w:r w:rsidRPr="00983144">
        <w:rPr>
          <w:rFonts w:ascii="Trebuchet MS" w:eastAsia="Arial" w:hAnsi="Trebuchet MS" w:cs="Arial"/>
          <w:b/>
          <w:sz w:val="18"/>
          <w:szCs w:val="18"/>
        </w:rPr>
        <w:t>Delete</w:t>
      </w:r>
      <w:r w:rsidRPr="00983144">
        <w:rPr>
          <w:rFonts w:ascii="Trebuchet MS" w:hAnsi="Trebuchet MS"/>
          <w:sz w:val="18"/>
          <w:szCs w:val="18"/>
        </w:rPr>
        <w:t xml:space="preserve"> the heading "(Joint Names Insurance by the Employer of Existing Structures and Works in or Extensions to them)"</w:t>
      </w:r>
      <w:r w:rsidRPr="00983144">
        <w:rPr>
          <w:rFonts w:ascii="Trebuchet MS" w:hAnsi="Trebuchet MS"/>
          <w:sz w:val="18"/>
          <w:szCs w:val="18"/>
        </w:rPr>
        <w:br/>
      </w:r>
      <w:r w:rsidRPr="00983144">
        <w:rPr>
          <w:rFonts w:ascii="Trebuchet MS" w:hAnsi="Trebuchet MS"/>
          <w:sz w:val="18"/>
          <w:szCs w:val="18"/>
        </w:rPr>
        <w:br/>
      </w:r>
      <w:r w:rsidRPr="00983144">
        <w:rPr>
          <w:rFonts w:ascii="Trebuchet MS" w:hAnsi="Trebuchet MS" w:cs="Trebuchet MS"/>
          <w:b/>
          <w:color w:val="231F20"/>
          <w:w w:val="105"/>
          <w:position w:val="2"/>
          <w:sz w:val="18"/>
          <w:szCs w:val="18"/>
        </w:rPr>
        <w:t>Delete</w:t>
      </w:r>
      <w:r w:rsidRPr="00983144">
        <w:rPr>
          <w:rFonts w:ascii="Trebuchet MS" w:hAnsi="Trebuchet MS" w:cs="Trebuchet MS"/>
          <w:color w:val="231F20"/>
          <w:w w:val="105"/>
          <w:position w:val="2"/>
          <w:sz w:val="18"/>
          <w:szCs w:val="18"/>
        </w:rPr>
        <w:t xml:space="preserve"> "Employer" and </w:t>
      </w:r>
      <w:r w:rsidRPr="00983144">
        <w:rPr>
          <w:rFonts w:ascii="Trebuchet MS" w:hAnsi="Trebuchet MS" w:cs="Trebuchet MS"/>
          <w:b/>
          <w:color w:val="231F20"/>
          <w:w w:val="105"/>
          <w:position w:val="2"/>
          <w:sz w:val="18"/>
          <w:szCs w:val="18"/>
        </w:rPr>
        <w:t>replace</w:t>
      </w:r>
      <w:r w:rsidRPr="00983144">
        <w:rPr>
          <w:rFonts w:ascii="Trebuchet MS" w:hAnsi="Trebuchet MS" w:cs="Trebuchet MS"/>
          <w:color w:val="231F20"/>
          <w:w w:val="105"/>
          <w:position w:val="2"/>
          <w:sz w:val="18"/>
          <w:szCs w:val="18"/>
        </w:rPr>
        <w:t xml:space="preserve"> with "Contractor"</w:t>
      </w:r>
      <w:r w:rsidRPr="00983144">
        <w:rPr>
          <w:rFonts w:ascii="Trebuchet MS" w:hAnsi="Trebuchet MS" w:cs="Trebuchet MS"/>
          <w:color w:val="231F20"/>
          <w:spacing w:val="-9"/>
          <w:w w:val="105"/>
          <w:position w:val="2"/>
          <w:sz w:val="18"/>
          <w:szCs w:val="18"/>
        </w:rPr>
        <w:t xml:space="preserve"> </w:t>
      </w:r>
    </w:p>
    <w:p w14:paraId="076431D5" w14:textId="77777777" w:rsidR="00983144" w:rsidRPr="00983144" w:rsidRDefault="00983144" w:rsidP="00983144">
      <w:pPr>
        <w:tabs>
          <w:tab w:val="left" w:pos="1724"/>
        </w:tabs>
        <w:kinsoku w:val="0"/>
        <w:overflowPunct w:val="0"/>
        <w:rPr>
          <w:rFonts w:ascii="Trebuchet MS" w:hAnsi="Trebuchet MS" w:cs="Trebuchet MS"/>
          <w:color w:val="000000"/>
          <w:sz w:val="18"/>
          <w:szCs w:val="18"/>
        </w:rPr>
      </w:pPr>
    </w:p>
    <w:p w14:paraId="29D875E6" w14:textId="77777777" w:rsidR="00983144" w:rsidRPr="00983144" w:rsidRDefault="00983144" w:rsidP="00983144">
      <w:pPr>
        <w:tabs>
          <w:tab w:val="left" w:pos="1724"/>
        </w:tabs>
        <w:kinsoku w:val="0"/>
        <w:overflowPunct w:val="0"/>
        <w:ind w:left="1723"/>
        <w:rPr>
          <w:rFonts w:ascii="Trebuchet MS" w:hAnsi="Trebuchet MS" w:cs="Trebuchet MS"/>
          <w:color w:val="000000"/>
          <w:sz w:val="18"/>
          <w:szCs w:val="18"/>
        </w:rPr>
      </w:pPr>
      <w:r w:rsidRPr="00983144">
        <w:rPr>
          <w:rFonts w:ascii="Trebuchet MS" w:hAnsi="Trebuchet MS" w:cs="Trebuchet MS"/>
          <w:color w:val="000000"/>
          <w:sz w:val="18"/>
          <w:szCs w:val="18"/>
        </w:rPr>
        <w:t xml:space="preserve">In line 3, </w:t>
      </w:r>
      <w:r w:rsidRPr="00983144">
        <w:rPr>
          <w:rFonts w:ascii="Trebuchet MS" w:hAnsi="Trebuchet MS" w:cs="Trebuchet MS"/>
          <w:b/>
          <w:color w:val="000000"/>
          <w:sz w:val="18"/>
          <w:szCs w:val="18"/>
        </w:rPr>
        <w:t>delete</w:t>
      </w:r>
      <w:r w:rsidRPr="00983144">
        <w:rPr>
          <w:rFonts w:ascii="Trebuchet MS" w:hAnsi="Trebuchet MS" w:cs="Trebuchet MS"/>
          <w:color w:val="000000"/>
          <w:sz w:val="18"/>
          <w:szCs w:val="18"/>
        </w:rPr>
        <w:t xml:space="preserve"> "him or for which he is responsible" and </w:t>
      </w:r>
      <w:r w:rsidRPr="00983144">
        <w:rPr>
          <w:rFonts w:ascii="Trebuchet MS" w:hAnsi="Trebuchet MS" w:cs="Trebuchet MS"/>
          <w:b/>
          <w:color w:val="000000"/>
          <w:sz w:val="18"/>
          <w:szCs w:val="18"/>
        </w:rPr>
        <w:t>replace</w:t>
      </w:r>
      <w:r w:rsidRPr="00983144">
        <w:rPr>
          <w:rFonts w:ascii="Trebuchet MS" w:hAnsi="Trebuchet MS" w:cs="Trebuchet MS"/>
          <w:color w:val="000000"/>
          <w:sz w:val="18"/>
          <w:szCs w:val="18"/>
        </w:rPr>
        <w:t xml:space="preserve"> with "the Employer or for which the Employer is responsible"</w:t>
      </w:r>
    </w:p>
    <w:p w14:paraId="702FB0E6" w14:textId="77777777" w:rsidR="00983144" w:rsidRPr="00983144" w:rsidRDefault="00983144" w:rsidP="00983144">
      <w:pPr>
        <w:tabs>
          <w:tab w:val="left" w:pos="1724"/>
        </w:tabs>
        <w:kinsoku w:val="0"/>
        <w:overflowPunct w:val="0"/>
        <w:ind w:left="1723"/>
        <w:rPr>
          <w:rFonts w:ascii="Trebuchet MS" w:hAnsi="Trebuchet MS" w:cs="Trebuchet MS"/>
          <w:color w:val="000000"/>
          <w:sz w:val="18"/>
          <w:szCs w:val="18"/>
        </w:rPr>
      </w:pPr>
    </w:p>
    <w:p w14:paraId="70A2582B" w14:textId="77777777" w:rsidR="00983144" w:rsidRPr="00983144" w:rsidRDefault="00983144" w:rsidP="00983144">
      <w:pPr>
        <w:tabs>
          <w:tab w:val="left" w:pos="1724"/>
        </w:tabs>
        <w:kinsoku w:val="0"/>
        <w:overflowPunct w:val="0"/>
        <w:ind w:left="1723"/>
        <w:rPr>
          <w:rFonts w:ascii="Trebuchet MS" w:hAnsi="Trebuchet MS" w:cs="Trebuchet MS"/>
          <w:color w:val="000000"/>
          <w:sz w:val="18"/>
          <w:szCs w:val="18"/>
        </w:rPr>
      </w:pPr>
      <w:r w:rsidRPr="00983144">
        <w:rPr>
          <w:rFonts w:ascii="Trebuchet MS" w:hAnsi="Trebuchet MS" w:cs="Trebuchet MS"/>
          <w:color w:val="000000"/>
          <w:sz w:val="18"/>
          <w:szCs w:val="18"/>
        </w:rPr>
        <w:t xml:space="preserve">At the end of the clause, </w:t>
      </w:r>
      <w:r w:rsidRPr="00983144">
        <w:rPr>
          <w:rFonts w:ascii="Trebuchet MS" w:hAnsi="Trebuchet MS" w:cs="Trebuchet MS"/>
          <w:b/>
          <w:color w:val="000000"/>
          <w:sz w:val="18"/>
          <w:szCs w:val="18"/>
        </w:rPr>
        <w:t>insert</w:t>
      </w:r>
      <w:r w:rsidRPr="00983144">
        <w:rPr>
          <w:rFonts w:ascii="Trebuchet MS" w:hAnsi="Trebuchet MS" w:cs="Trebuchet MS"/>
          <w:color w:val="000000"/>
          <w:sz w:val="18"/>
          <w:szCs w:val="18"/>
        </w:rPr>
        <w:t xml:space="preserve"> "which arise out of or in the course of or by reason of the carrying out of the Works and to the extent that the same is due to any negligence, breach of statutory duty, omission or default of the Contractor or any Contractor's Person". </w:t>
      </w:r>
    </w:p>
    <w:p w14:paraId="1F1D6A20" w14:textId="77777777" w:rsidR="00983144" w:rsidRPr="00983144" w:rsidRDefault="00983144" w:rsidP="00983144">
      <w:pPr>
        <w:pStyle w:val="BodyText"/>
        <w:kinsoku w:val="0"/>
        <w:overflowPunct w:val="0"/>
        <w:spacing w:before="7"/>
        <w:ind w:left="0"/>
        <w:rPr>
          <w:sz w:val="18"/>
          <w:szCs w:val="18"/>
        </w:rPr>
      </w:pPr>
    </w:p>
    <w:p w14:paraId="467D14E2" w14:textId="77777777" w:rsidR="00983144" w:rsidRPr="00983144" w:rsidRDefault="00983144" w:rsidP="00983144">
      <w:pPr>
        <w:pStyle w:val="ListParagraph"/>
        <w:numPr>
          <w:ilvl w:val="1"/>
          <w:numId w:val="25"/>
        </w:numPr>
        <w:tabs>
          <w:tab w:val="left" w:pos="1724"/>
        </w:tabs>
        <w:kinsoku w:val="0"/>
        <w:overflowPunct w:val="0"/>
        <w:ind w:hanging="1569"/>
        <w:rPr>
          <w:rFonts w:ascii="Trebuchet MS" w:hAnsi="Trebuchet MS" w:cs="Trebuchet MS"/>
          <w:color w:val="000000"/>
          <w:sz w:val="18"/>
          <w:szCs w:val="18"/>
        </w:rPr>
      </w:pPr>
      <w:r w:rsidRPr="00983144">
        <w:rPr>
          <w:rFonts w:ascii="Trebuchet MS" w:hAnsi="Trebuchet MS" w:cs="Trebuchet MS"/>
          <w:color w:val="231F20"/>
          <w:w w:val="105"/>
          <w:position w:val="2"/>
          <w:sz w:val="18"/>
          <w:szCs w:val="18"/>
        </w:rPr>
        <w:t>Delete</w:t>
      </w:r>
      <w:r w:rsidRPr="00983144">
        <w:rPr>
          <w:rFonts w:ascii="Trebuchet MS" w:hAnsi="Trebuchet MS" w:cs="Trebuchet MS"/>
          <w:color w:val="231F20"/>
          <w:spacing w:val="-11"/>
          <w:w w:val="105"/>
          <w:position w:val="2"/>
          <w:sz w:val="18"/>
          <w:szCs w:val="18"/>
        </w:rPr>
        <w:t xml:space="preserve"> </w:t>
      </w:r>
      <w:r w:rsidRPr="00983144">
        <w:rPr>
          <w:rFonts w:ascii="Trebuchet MS" w:hAnsi="Trebuchet MS" w:cs="Trebuchet MS"/>
          <w:color w:val="231F20"/>
          <w:w w:val="105"/>
          <w:position w:val="2"/>
          <w:sz w:val="18"/>
          <w:szCs w:val="18"/>
        </w:rPr>
        <w:t>“Employer”</w:t>
      </w:r>
      <w:r w:rsidRPr="00983144">
        <w:rPr>
          <w:rFonts w:ascii="Trebuchet MS" w:hAnsi="Trebuchet MS" w:cs="Trebuchet MS"/>
          <w:color w:val="231F20"/>
          <w:spacing w:val="-10"/>
          <w:w w:val="105"/>
          <w:position w:val="2"/>
          <w:sz w:val="18"/>
          <w:szCs w:val="18"/>
        </w:rPr>
        <w:t xml:space="preserve"> </w:t>
      </w:r>
      <w:r w:rsidRPr="00983144">
        <w:rPr>
          <w:rFonts w:ascii="Trebuchet MS" w:hAnsi="Trebuchet MS" w:cs="Trebuchet MS"/>
          <w:color w:val="231F20"/>
          <w:w w:val="105"/>
          <w:position w:val="2"/>
          <w:sz w:val="18"/>
          <w:szCs w:val="18"/>
        </w:rPr>
        <w:t>and</w:t>
      </w:r>
      <w:r w:rsidRPr="00983144">
        <w:rPr>
          <w:rFonts w:ascii="Trebuchet MS" w:hAnsi="Trebuchet MS" w:cs="Trebuchet MS"/>
          <w:color w:val="231F20"/>
          <w:spacing w:val="-10"/>
          <w:w w:val="105"/>
          <w:position w:val="2"/>
          <w:sz w:val="18"/>
          <w:szCs w:val="18"/>
        </w:rPr>
        <w:t xml:space="preserve"> </w:t>
      </w:r>
      <w:r w:rsidRPr="00983144">
        <w:rPr>
          <w:rFonts w:ascii="Trebuchet MS" w:hAnsi="Trebuchet MS" w:cs="Trebuchet MS"/>
          <w:color w:val="231F20"/>
          <w:w w:val="105"/>
          <w:position w:val="2"/>
          <w:sz w:val="18"/>
          <w:szCs w:val="18"/>
        </w:rPr>
        <w:t>replace</w:t>
      </w:r>
      <w:r w:rsidRPr="00983144">
        <w:rPr>
          <w:rFonts w:ascii="Trebuchet MS" w:hAnsi="Trebuchet MS" w:cs="Trebuchet MS"/>
          <w:color w:val="231F20"/>
          <w:spacing w:val="-9"/>
          <w:w w:val="105"/>
          <w:position w:val="2"/>
          <w:sz w:val="18"/>
          <w:szCs w:val="18"/>
        </w:rPr>
        <w:t xml:space="preserve"> </w:t>
      </w:r>
      <w:r w:rsidRPr="00983144">
        <w:rPr>
          <w:rFonts w:ascii="Trebuchet MS" w:hAnsi="Trebuchet MS" w:cs="Trebuchet MS"/>
          <w:color w:val="231F20"/>
          <w:w w:val="105"/>
          <w:position w:val="2"/>
          <w:sz w:val="18"/>
          <w:szCs w:val="18"/>
        </w:rPr>
        <w:t>with</w:t>
      </w:r>
      <w:r w:rsidRPr="00983144">
        <w:rPr>
          <w:rFonts w:ascii="Trebuchet MS" w:hAnsi="Trebuchet MS" w:cs="Trebuchet MS"/>
          <w:color w:val="231F20"/>
          <w:spacing w:val="-11"/>
          <w:w w:val="105"/>
          <w:position w:val="2"/>
          <w:sz w:val="18"/>
          <w:szCs w:val="18"/>
        </w:rPr>
        <w:t xml:space="preserve"> </w:t>
      </w:r>
      <w:r w:rsidRPr="00983144">
        <w:rPr>
          <w:rFonts w:ascii="Trebuchet MS" w:hAnsi="Trebuchet MS" w:cs="Trebuchet MS"/>
          <w:color w:val="231F20"/>
          <w:w w:val="105"/>
          <w:position w:val="2"/>
          <w:sz w:val="18"/>
          <w:szCs w:val="18"/>
        </w:rPr>
        <w:t>“Contractor”</w:t>
      </w:r>
    </w:p>
    <w:p w14:paraId="4796F1FA" w14:textId="77777777" w:rsidR="00983144" w:rsidRPr="00983144" w:rsidRDefault="00983144" w:rsidP="00983144">
      <w:pPr>
        <w:pStyle w:val="ListParagraph"/>
        <w:tabs>
          <w:tab w:val="left" w:pos="1724"/>
        </w:tabs>
        <w:kinsoku w:val="0"/>
        <w:overflowPunct w:val="0"/>
        <w:ind w:left="1723"/>
        <w:rPr>
          <w:rFonts w:ascii="Trebuchet MS" w:hAnsi="Trebuchet MS" w:cs="Trebuchet MS"/>
          <w:color w:val="231F20"/>
          <w:w w:val="105"/>
          <w:position w:val="2"/>
          <w:sz w:val="18"/>
          <w:szCs w:val="18"/>
        </w:rPr>
      </w:pPr>
    </w:p>
    <w:p w14:paraId="04CDCF6D" w14:textId="77777777" w:rsidR="00983144" w:rsidRPr="00983144" w:rsidRDefault="00983144" w:rsidP="00983144">
      <w:pPr>
        <w:pStyle w:val="Body"/>
        <w:ind w:left="1723"/>
        <w:rPr>
          <w:rFonts w:ascii="Trebuchet MS" w:hAnsi="Trebuchet MS"/>
          <w:sz w:val="18"/>
          <w:szCs w:val="18"/>
        </w:rPr>
      </w:pPr>
      <w:r w:rsidRPr="00983144">
        <w:rPr>
          <w:rFonts w:ascii="Trebuchet MS" w:hAnsi="Trebuchet MS"/>
          <w:sz w:val="18"/>
          <w:szCs w:val="18"/>
        </w:rPr>
        <w:t xml:space="preserve">In line 2, after the word "Insurance" </w:t>
      </w:r>
      <w:r w:rsidRPr="00983144">
        <w:rPr>
          <w:rFonts w:ascii="Trebuchet MS" w:hAnsi="Trebuchet MS"/>
          <w:b/>
          <w:sz w:val="18"/>
          <w:szCs w:val="18"/>
        </w:rPr>
        <w:t>insert</w:t>
      </w:r>
      <w:r w:rsidRPr="00983144">
        <w:rPr>
          <w:rFonts w:ascii="Trebuchet MS" w:hAnsi="Trebuchet MS"/>
          <w:sz w:val="18"/>
          <w:szCs w:val="18"/>
        </w:rPr>
        <w:t xml:space="preserve"> "with insurers approved by the Employer"</w:t>
      </w:r>
    </w:p>
    <w:p w14:paraId="669B46A3" w14:textId="77777777" w:rsidR="00983144" w:rsidRPr="00983144" w:rsidRDefault="00983144" w:rsidP="00983144">
      <w:pPr>
        <w:pStyle w:val="Body"/>
        <w:ind w:left="1003" w:firstLine="720"/>
        <w:rPr>
          <w:rFonts w:ascii="Trebuchet MS" w:hAnsi="Trebuchet MS"/>
          <w:b/>
          <w:sz w:val="18"/>
          <w:szCs w:val="18"/>
        </w:rPr>
      </w:pPr>
      <w:r w:rsidRPr="00983144">
        <w:rPr>
          <w:rFonts w:ascii="Trebuchet MS" w:hAnsi="Trebuchet MS"/>
          <w:b/>
          <w:sz w:val="18"/>
          <w:szCs w:val="18"/>
        </w:rPr>
        <w:t>Paragraph C.4</w:t>
      </w:r>
    </w:p>
    <w:p w14:paraId="6DF1C456" w14:textId="77777777" w:rsidR="00983144" w:rsidRPr="00983144" w:rsidRDefault="00983144" w:rsidP="00983144">
      <w:pPr>
        <w:pStyle w:val="Body"/>
        <w:ind w:left="1003" w:firstLine="720"/>
        <w:rPr>
          <w:rFonts w:ascii="Trebuchet MS" w:hAnsi="Trebuchet MS"/>
          <w:sz w:val="18"/>
          <w:szCs w:val="18"/>
        </w:rPr>
      </w:pPr>
      <w:r w:rsidRPr="00983144">
        <w:rPr>
          <w:rFonts w:ascii="Trebuchet MS" w:hAnsi="Trebuchet MS"/>
          <w:b/>
          <w:sz w:val="18"/>
          <w:szCs w:val="18"/>
        </w:rPr>
        <w:t>Insert</w:t>
      </w:r>
      <w:r w:rsidRPr="00983144">
        <w:rPr>
          <w:rFonts w:ascii="Trebuchet MS" w:hAnsi="Trebuchet MS"/>
          <w:sz w:val="18"/>
          <w:szCs w:val="18"/>
        </w:rPr>
        <w:t xml:space="preserve"> the following new paragraph C.4:</w:t>
      </w:r>
    </w:p>
    <w:p w14:paraId="6F06115F" w14:textId="77777777" w:rsidR="00983144" w:rsidRPr="00983144" w:rsidRDefault="00983144" w:rsidP="00983144">
      <w:pPr>
        <w:pStyle w:val="Body"/>
        <w:ind w:left="1887"/>
        <w:rPr>
          <w:rFonts w:ascii="Trebuchet MS" w:hAnsi="Trebuchet MS"/>
          <w:sz w:val="18"/>
          <w:szCs w:val="18"/>
        </w:rPr>
      </w:pPr>
      <w:r w:rsidRPr="00983144">
        <w:rPr>
          <w:rFonts w:ascii="Trebuchet MS" w:hAnsi="Trebuchet MS"/>
          <w:sz w:val="18"/>
          <w:szCs w:val="18"/>
        </w:rPr>
        <w:t>"C.4</w:t>
      </w:r>
      <w:r w:rsidRPr="00983144">
        <w:rPr>
          <w:rFonts w:ascii="Trebuchet MS" w:hAnsi="Trebuchet MS"/>
          <w:sz w:val="18"/>
          <w:szCs w:val="18"/>
        </w:rPr>
        <w:tab/>
        <w:t>The Contractor shall send to the Employer’s Agent for deposit with the Employer the Joint Names Policy referred to in paragraph C.2, each premium receipt for it and any relevant endorsements of it.  If the Contractor defaults in taking out or maintaining the Joint Names Policy as required by paragraph C.2, the Employer may himself take out and maintain a Joint Names Policy against any risk in respect of which the default has occurred and the amount paid or payable by him in respect of premiums may be deducted by him from any sums due to the Contractor under this Contract or shall be recoverable from the Contractor as a debt."</w:t>
      </w:r>
    </w:p>
    <w:p w14:paraId="56D56CB6" w14:textId="77777777" w:rsidR="00983144" w:rsidRPr="00983144" w:rsidRDefault="00983144" w:rsidP="00983144">
      <w:pPr>
        <w:pStyle w:val="Body"/>
        <w:ind w:left="1440" w:firstLine="447"/>
        <w:rPr>
          <w:rFonts w:ascii="Trebuchet MS" w:hAnsi="Trebuchet MS"/>
          <w:b/>
          <w:sz w:val="18"/>
          <w:szCs w:val="18"/>
        </w:rPr>
      </w:pPr>
      <w:r w:rsidRPr="00983144">
        <w:rPr>
          <w:rFonts w:ascii="Trebuchet MS" w:hAnsi="Trebuchet MS"/>
          <w:b/>
          <w:sz w:val="18"/>
          <w:szCs w:val="18"/>
        </w:rPr>
        <w:t>Paragraph C.5</w:t>
      </w:r>
    </w:p>
    <w:p w14:paraId="54B85E0E" w14:textId="6B0B8619" w:rsidR="00983144" w:rsidRPr="00983144" w:rsidRDefault="00983144" w:rsidP="00983144">
      <w:pPr>
        <w:pStyle w:val="Body"/>
        <w:ind w:left="1167" w:firstLine="720"/>
        <w:rPr>
          <w:rFonts w:ascii="Trebuchet MS" w:hAnsi="Trebuchet MS"/>
          <w:sz w:val="18"/>
          <w:szCs w:val="18"/>
        </w:rPr>
      </w:pPr>
      <w:r w:rsidRPr="00983144">
        <w:rPr>
          <w:rFonts w:ascii="Trebuchet MS" w:hAnsi="Trebuchet MS"/>
          <w:b/>
          <w:sz w:val="18"/>
          <w:szCs w:val="18"/>
        </w:rPr>
        <w:t>Insert</w:t>
      </w:r>
      <w:r w:rsidRPr="00983144">
        <w:rPr>
          <w:rFonts w:ascii="Trebuchet MS" w:hAnsi="Trebuchet MS"/>
          <w:sz w:val="18"/>
          <w:szCs w:val="18"/>
        </w:rPr>
        <w:t xml:space="preserve"> the following new paragraph C.5</w:t>
      </w:r>
      <w:r>
        <w:rPr>
          <w:rFonts w:ascii="Trebuchet MS" w:hAnsi="Trebuchet MS"/>
          <w:sz w:val="18"/>
          <w:szCs w:val="18"/>
        </w:rPr>
        <w:t>:</w:t>
      </w:r>
    </w:p>
    <w:p w14:paraId="3FFD140E" w14:textId="77777777" w:rsidR="00983144" w:rsidRPr="00983144" w:rsidRDefault="00983144" w:rsidP="00983144">
      <w:pPr>
        <w:pStyle w:val="Body"/>
        <w:ind w:left="1440" w:firstLine="447"/>
        <w:rPr>
          <w:rFonts w:ascii="Trebuchet MS" w:hAnsi="Trebuchet MS"/>
          <w:b/>
          <w:sz w:val="18"/>
          <w:szCs w:val="18"/>
        </w:rPr>
      </w:pPr>
      <w:r w:rsidRPr="00983144">
        <w:rPr>
          <w:rFonts w:ascii="Trebuchet MS" w:hAnsi="Trebuchet MS"/>
          <w:bCs/>
          <w:sz w:val="18"/>
          <w:szCs w:val="18"/>
        </w:rPr>
        <w:t>"</w:t>
      </w:r>
      <w:r w:rsidRPr="00983144">
        <w:rPr>
          <w:rFonts w:ascii="Trebuchet MS" w:hAnsi="Trebuchet MS"/>
          <w:b/>
          <w:sz w:val="18"/>
          <w:szCs w:val="18"/>
        </w:rPr>
        <w:t>Use of Contractor's annual policy – as alternative</w:t>
      </w:r>
    </w:p>
    <w:p w14:paraId="6AF7362C" w14:textId="3F3962DA" w:rsidR="00983144" w:rsidRPr="00983144" w:rsidRDefault="00983144" w:rsidP="00983144">
      <w:pPr>
        <w:pStyle w:val="Body"/>
        <w:ind w:left="1440" w:firstLine="447"/>
        <w:rPr>
          <w:rFonts w:ascii="Trebuchet MS" w:hAnsi="Trebuchet MS"/>
          <w:sz w:val="18"/>
          <w:szCs w:val="18"/>
        </w:rPr>
      </w:pPr>
      <w:r w:rsidRPr="00983144">
        <w:rPr>
          <w:rFonts w:ascii="Trebuchet MS" w:hAnsi="Trebuchet MS"/>
          <w:sz w:val="18"/>
          <w:szCs w:val="18"/>
        </w:rPr>
        <w:t>C.5</w:t>
      </w:r>
      <w:r>
        <w:rPr>
          <w:rFonts w:ascii="Trebuchet MS" w:hAnsi="Trebuchet MS"/>
          <w:sz w:val="18"/>
          <w:szCs w:val="18"/>
        </w:rPr>
        <w:t xml:space="preserve">   </w:t>
      </w:r>
      <w:r w:rsidRPr="00983144">
        <w:rPr>
          <w:rFonts w:ascii="Trebuchet MS" w:hAnsi="Trebuchet MS"/>
          <w:sz w:val="18"/>
          <w:szCs w:val="18"/>
        </w:rPr>
        <w:tab/>
        <w:t>If and so long as the Contractor independently of this Contract maintains an annual insurance policy which in respect of the Works or Sections:</w:t>
      </w:r>
    </w:p>
    <w:p w14:paraId="28E63511" w14:textId="77777777" w:rsidR="00983144" w:rsidRPr="00983144" w:rsidRDefault="00983144" w:rsidP="00983144">
      <w:pPr>
        <w:pStyle w:val="Body"/>
        <w:ind w:left="1985" w:hanging="993"/>
        <w:rPr>
          <w:rFonts w:ascii="Trebuchet MS" w:hAnsi="Trebuchet MS"/>
          <w:sz w:val="18"/>
          <w:szCs w:val="18"/>
        </w:rPr>
      </w:pPr>
      <w:r w:rsidRPr="00983144">
        <w:rPr>
          <w:rFonts w:ascii="Trebuchet MS" w:hAnsi="Trebuchet MS"/>
          <w:sz w:val="18"/>
          <w:szCs w:val="18"/>
        </w:rPr>
        <w:t>1.</w:t>
      </w:r>
      <w:r w:rsidRPr="00983144">
        <w:rPr>
          <w:rFonts w:ascii="Trebuchet MS" w:hAnsi="Trebuchet MS"/>
          <w:sz w:val="18"/>
          <w:szCs w:val="18"/>
        </w:rPr>
        <w:tab/>
        <w:t>provides (inter alia) All Risks Insurance with cover and in amounts no less than those specified in paragraph C.2; and</w:t>
      </w:r>
    </w:p>
    <w:p w14:paraId="228E830D" w14:textId="77777777" w:rsidR="00983144" w:rsidRPr="00983144" w:rsidRDefault="00983144" w:rsidP="00983144">
      <w:pPr>
        <w:pStyle w:val="Body"/>
        <w:ind w:left="1985" w:hanging="993"/>
        <w:rPr>
          <w:rFonts w:ascii="Trebuchet MS" w:hAnsi="Trebuchet MS"/>
          <w:sz w:val="18"/>
          <w:szCs w:val="18"/>
        </w:rPr>
      </w:pPr>
      <w:r w:rsidRPr="00983144">
        <w:rPr>
          <w:rFonts w:ascii="Trebuchet MS" w:hAnsi="Trebuchet MS"/>
          <w:sz w:val="18"/>
          <w:szCs w:val="18"/>
        </w:rPr>
        <w:t>2.</w:t>
      </w:r>
      <w:r w:rsidRPr="00983144">
        <w:rPr>
          <w:rFonts w:ascii="Trebuchet MS" w:hAnsi="Trebuchet MS"/>
          <w:sz w:val="18"/>
          <w:szCs w:val="18"/>
        </w:rPr>
        <w:tab/>
        <w:t xml:space="preserve">is a Joint Names Policy, </w:t>
      </w:r>
    </w:p>
    <w:p w14:paraId="3A18BCCE" w14:textId="18C4005B" w:rsidR="004A609C" w:rsidRPr="00983144" w:rsidRDefault="00983144" w:rsidP="00983144">
      <w:pPr>
        <w:pStyle w:val="Body"/>
        <w:ind w:left="1985"/>
        <w:rPr>
          <w:rFonts w:ascii="Trebuchet MS" w:hAnsi="Trebuchet MS"/>
          <w:sz w:val="18"/>
          <w:szCs w:val="18"/>
        </w:rPr>
      </w:pPr>
      <w:r w:rsidRPr="00983144">
        <w:rPr>
          <w:rFonts w:ascii="Trebuchet MS" w:hAnsi="Trebuchet MS"/>
          <w:sz w:val="18"/>
          <w:szCs w:val="18"/>
        </w:rPr>
        <w:t>that policy shall satisfy the Contractor's obligations under paragraph C.2.  The annual renewal date of the policy, as supplied by the Contractor, is stated in the Contract Particulars."</w:t>
      </w:r>
    </w:p>
    <w:p w14:paraId="6210099E" w14:textId="77777777" w:rsidR="004A609C" w:rsidRPr="0054499E" w:rsidRDefault="007D6B32">
      <w:pPr>
        <w:pStyle w:val="Heading5"/>
        <w:tabs>
          <w:tab w:val="left" w:pos="1723"/>
        </w:tabs>
        <w:kinsoku w:val="0"/>
        <w:overflowPunct w:val="0"/>
        <w:ind w:left="154" w:right="105"/>
        <w:rPr>
          <w:b w:val="0"/>
          <w:bCs w:val="0"/>
          <w:color w:val="000000"/>
          <w:sz w:val="18"/>
          <w:szCs w:val="18"/>
        </w:rPr>
      </w:pPr>
      <w:r w:rsidRPr="0054499E">
        <w:rPr>
          <w:color w:val="231F20"/>
          <w:w w:val="105"/>
          <w:sz w:val="18"/>
          <w:szCs w:val="18"/>
        </w:rPr>
        <w:t>SCHEDULE</w:t>
      </w:r>
      <w:r w:rsidRPr="0054499E">
        <w:rPr>
          <w:color w:val="231F20"/>
          <w:spacing w:val="-19"/>
          <w:w w:val="105"/>
          <w:sz w:val="18"/>
          <w:szCs w:val="18"/>
        </w:rPr>
        <w:t xml:space="preserve"> </w:t>
      </w:r>
      <w:r w:rsidRPr="0054499E">
        <w:rPr>
          <w:color w:val="231F20"/>
          <w:w w:val="105"/>
          <w:sz w:val="18"/>
          <w:szCs w:val="18"/>
        </w:rPr>
        <w:t>5</w:t>
      </w:r>
      <w:r w:rsidRPr="0054499E">
        <w:rPr>
          <w:color w:val="231F20"/>
          <w:w w:val="105"/>
          <w:sz w:val="18"/>
          <w:szCs w:val="18"/>
        </w:rPr>
        <w:tab/>
        <w:t>THIRD PARTY</w:t>
      </w:r>
      <w:r w:rsidRPr="0054499E">
        <w:rPr>
          <w:color w:val="231F20"/>
          <w:spacing w:val="-35"/>
          <w:w w:val="105"/>
          <w:sz w:val="18"/>
          <w:szCs w:val="18"/>
        </w:rPr>
        <w:t xml:space="preserve"> </w:t>
      </w:r>
      <w:r w:rsidRPr="0054499E">
        <w:rPr>
          <w:color w:val="231F20"/>
          <w:w w:val="105"/>
          <w:sz w:val="18"/>
          <w:szCs w:val="18"/>
        </w:rPr>
        <w:t>RIGHTS</w:t>
      </w:r>
    </w:p>
    <w:p w14:paraId="1C4DE9FD" w14:textId="77777777" w:rsidR="004A609C" w:rsidRPr="0054499E" w:rsidRDefault="004A609C">
      <w:pPr>
        <w:pStyle w:val="BodyText"/>
        <w:kinsoku w:val="0"/>
        <w:overflowPunct w:val="0"/>
        <w:spacing w:before="4"/>
        <w:ind w:left="0"/>
        <w:rPr>
          <w:b/>
          <w:bCs/>
          <w:sz w:val="18"/>
          <w:szCs w:val="18"/>
        </w:rPr>
      </w:pPr>
    </w:p>
    <w:p w14:paraId="74163E7D" w14:textId="77777777" w:rsidR="004A609C" w:rsidRPr="0054499E" w:rsidRDefault="007D6B32">
      <w:pPr>
        <w:pStyle w:val="BodyText"/>
        <w:kinsoku w:val="0"/>
        <w:overflowPunct w:val="0"/>
        <w:ind w:left="1721" w:right="2108"/>
        <w:jc w:val="center"/>
        <w:rPr>
          <w:color w:val="000000"/>
          <w:sz w:val="18"/>
          <w:szCs w:val="18"/>
        </w:rPr>
      </w:pPr>
      <w:r w:rsidRPr="0054499E">
        <w:rPr>
          <w:b/>
          <w:bCs/>
          <w:color w:val="231F20"/>
          <w:w w:val="105"/>
          <w:sz w:val="18"/>
          <w:szCs w:val="18"/>
        </w:rPr>
        <w:t>Delete</w:t>
      </w:r>
      <w:r w:rsidRPr="0054499E">
        <w:rPr>
          <w:b/>
          <w:bCs/>
          <w:color w:val="231F20"/>
          <w:spacing w:val="-6"/>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existing</w:t>
      </w:r>
      <w:r w:rsidRPr="0054499E">
        <w:rPr>
          <w:color w:val="231F20"/>
          <w:spacing w:val="-8"/>
          <w:w w:val="105"/>
          <w:sz w:val="18"/>
          <w:szCs w:val="18"/>
        </w:rPr>
        <w:t xml:space="preserve"> </w:t>
      </w:r>
      <w:r w:rsidRPr="0054499E">
        <w:rPr>
          <w:color w:val="231F20"/>
          <w:w w:val="105"/>
          <w:sz w:val="18"/>
          <w:szCs w:val="18"/>
        </w:rPr>
        <w:t>schedule</w:t>
      </w:r>
      <w:r w:rsidRPr="0054499E">
        <w:rPr>
          <w:color w:val="231F20"/>
          <w:spacing w:val="-9"/>
          <w:w w:val="105"/>
          <w:sz w:val="18"/>
          <w:szCs w:val="18"/>
        </w:rPr>
        <w:t xml:space="preserve"> </w:t>
      </w:r>
      <w:r w:rsidRPr="0054499E">
        <w:rPr>
          <w:color w:val="231F20"/>
          <w:w w:val="105"/>
          <w:sz w:val="18"/>
          <w:szCs w:val="18"/>
        </w:rPr>
        <w:t>and</w:t>
      </w:r>
      <w:r w:rsidRPr="0054499E">
        <w:rPr>
          <w:color w:val="231F20"/>
          <w:spacing w:val="-4"/>
          <w:w w:val="105"/>
          <w:sz w:val="18"/>
          <w:szCs w:val="18"/>
        </w:rPr>
        <w:t xml:space="preserve"> </w:t>
      </w:r>
      <w:r w:rsidRPr="0054499E">
        <w:rPr>
          <w:b/>
          <w:bCs/>
          <w:color w:val="231F20"/>
          <w:w w:val="105"/>
          <w:sz w:val="18"/>
          <w:szCs w:val="18"/>
        </w:rPr>
        <w:t>replace</w:t>
      </w:r>
      <w:r w:rsidRPr="0054499E">
        <w:rPr>
          <w:b/>
          <w:bCs/>
          <w:color w:val="231F20"/>
          <w:spacing w:val="-7"/>
          <w:w w:val="105"/>
          <w:sz w:val="18"/>
          <w:szCs w:val="18"/>
        </w:rPr>
        <w:t xml:space="preserve"> </w:t>
      </w:r>
      <w:r w:rsidRPr="0054499E">
        <w:rPr>
          <w:color w:val="231F20"/>
          <w:w w:val="105"/>
          <w:sz w:val="18"/>
          <w:szCs w:val="18"/>
        </w:rPr>
        <w:t>with</w:t>
      </w:r>
      <w:r w:rsidRPr="0054499E">
        <w:rPr>
          <w:color w:val="231F20"/>
          <w:spacing w:val="-9"/>
          <w:w w:val="105"/>
          <w:sz w:val="18"/>
          <w:szCs w:val="18"/>
        </w:rPr>
        <w:t xml:space="preserve"> </w:t>
      </w:r>
      <w:r w:rsidRPr="0054499E">
        <w:rPr>
          <w:color w:val="231F20"/>
          <w:w w:val="105"/>
          <w:sz w:val="18"/>
          <w:szCs w:val="18"/>
        </w:rPr>
        <w:t>“Not</w:t>
      </w:r>
      <w:r w:rsidRPr="0054499E">
        <w:rPr>
          <w:color w:val="231F20"/>
          <w:spacing w:val="-9"/>
          <w:w w:val="105"/>
          <w:sz w:val="18"/>
          <w:szCs w:val="18"/>
        </w:rPr>
        <w:t xml:space="preserve"> </w:t>
      </w:r>
      <w:r w:rsidRPr="0054499E">
        <w:rPr>
          <w:color w:val="231F20"/>
          <w:w w:val="105"/>
          <w:sz w:val="18"/>
          <w:szCs w:val="18"/>
        </w:rPr>
        <w:t>used”.</w:t>
      </w:r>
    </w:p>
    <w:p w14:paraId="1468285D" w14:textId="77777777" w:rsidR="004A609C" w:rsidRPr="0054499E" w:rsidRDefault="004A609C">
      <w:pPr>
        <w:pStyle w:val="BodyText"/>
        <w:kinsoku w:val="0"/>
        <w:overflowPunct w:val="0"/>
        <w:spacing w:before="3"/>
        <w:ind w:left="0"/>
        <w:rPr>
          <w:sz w:val="18"/>
          <w:szCs w:val="18"/>
        </w:rPr>
      </w:pPr>
    </w:p>
    <w:p w14:paraId="7AE14170" w14:textId="77777777" w:rsidR="004A609C" w:rsidRPr="0054499E" w:rsidRDefault="007D6B32">
      <w:pPr>
        <w:pStyle w:val="Heading5"/>
        <w:tabs>
          <w:tab w:val="left" w:pos="1723"/>
        </w:tabs>
        <w:kinsoku w:val="0"/>
        <w:overflowPunct w:val="0"/>
        <w:ind w:left="154" w:right="105"/>
        <w:rPr>
          <w:b w:val="0"/>
          <w:bCs w:val="0"/>
          <w:color w:val="000000"/>
          <w:sz w:val="18"/>
          <w:szCs w:val="18"/>
        </w:rPr>
      </w:pPr>
      <w:r w:rsidRPr="0054499E">
        <w:rPr>
          <w:color w:val="231F20"/>
          <w:w w:val="105"/>
          <w:sz w:val="18"/>
          <w:szCs w:val="18"/>
        </w:rPr>
        <w:t>SCHEDULE</w:t>
      </w:r>
      <w:r w:rsidRPr="0054499E">
        <w:rPr>
          <w:color w:val="231F20"/>
          <w:spacing w:val="-19"/>
          <w:w w:val="105"/>
          <w:sz w:val="18"/>
          <w:szCs w:val="18"/>
        </w:rPr>
        <w:t xml:space="preserve"> </w:t>
      </w:r>
      <w:r w:rsidRPr="0054499E">
        <w:rPr>
          <w:color w:val="231F20"/>
          <w:w w:val="105"/>
          <w:sz w:val="18"/>
          <w:szCs w:val="18"/>
        </w:rPr>
        <w:t>7</w:t>
      </w:r>
      <w:r w:rsidRPr="0054499E">
        <w:rPr>
          <w:color w:val="231F20"/>
          <w:w w:val="105"/>
          <w:sz w:val="18"/>
          <w:szCs w:val="18"/>
        </w:rPr>
        <w:tab/>
        <w:t>JCT</w:t>
      </w:r>
      <w:r w:rsidRPr="0054499E">
        <w:rPr>
          <w:color w:val="231F20"/>
          <w:spacing w:val="-16"/>
          <w:w w:val="105"/>
          <w:sz w:val="18"/>
          <w:szCs w:val="18"/>
        </w:rPr>
        <w:t xml:space="preserve"> </w:t>
      </w:r>
      <w:r w:rsidRPr="0054499E">
        <w:rPr>
          <w:color w:val="231F20"/>
          <w:w w:val="105"/>
          <w:sz w:val="18"/>
          <w:szCs w:val="18"/>
        </w:rPr>
        <w:t>FLUCTUATION</w:t>
      </w:r>
      <w:r w:rsidRPr="0054499E">
        <w:rPr>
          <w:color w:val="231F20"/>
          <w:spacing w:val="-17"/>
          <w:w w:val="105"/>
          <w:sz w:val="18"/>
          <w:szCs w:val="18"/>
        </w:rPr>
        <w:t xml:space="preserve"> </w:t>
      </w:r>
      <w:r w:rsidRPr="0054499E">
        <w:rPr>
          <w:color w:val="231F20"/>
          <w:w w:val="105"/>
          <w:sz w:val="18"/>
          <w:szCs w:val="18"/>
        </w:rPr>
        <w:t>OPTION</w:t>
      </w:r>
      <w:r w:rsidRPr="0054499E">
        <w:rPr>
          <w:color w:val="231F20"/>
          <w:spacing w:val="-17"/>
          <w:w w:val="105"/>
          <w:sz w:val="18"/>
          <w:szCs w:val="18"/>
        </w:rPr>
        <w:t xml:space="preserve"> </w:t>
      </w:r>
      <w:r w:rsidRPr="0054499E">
        <w:rPr>
          <w:color w:val="231F20"/>
          <w:w w:val="105"/>
          <w:sz w:val="18"/>
          <w:szCs w:val="18"/>
        </w:rPr>
        <w:t>A</w:t>
      </w:r>
    </w:p>
    <w:p w14:paraId="2E9854BC" w14:textId="77777777" w:rsidR="004A609C" w:rsidRPr="0054499E" w:rsidRDefault="004A609C">
      <w:pPr>
        <w:pStyle w:val="BodyText"/>
        <w:kinsoku w:val="0"/>
        <w:overflowPunct w:val="0"/>
        <w:spacing w:before="1"/>
        <w:ind w:left="0"/>
        <w:rPr>
          <w:b/>
          <w:bCs/>
          <w:sz w:val="18"/>
          <w:szCs w:val="18"/>
        </w:rPr>
      </w:pPr>
    </w:p>
    <w:p w14:paraId="5EDD21BB" w14:textId="1DDE6C37" w:rsidR="004A609C" w:rsidRPr="0054499E" w:rsidRDefault="007D6B32" w:rsidP="003730AA">
      <w:pPr>
        <w:pStyle w:val="BodyText"/>
        <w:kinsoku w:val="0"/>
        <w:overflowPunct w:val="0"/>
        <w:ind w:left="1719" w:right="2108"/>
        <w:jc w:val="center"/>
        <w:rPr>
          <w:sz w:val="18"/>
          <w:szCs w:val="18"/>
        </w:rPr>
      </w:pPr>
      <w:r w:rsidRPr="0054499E">
        <w:rPr>
          <w:b/>
          <w:bCs/>
          <w:color w:val="231F20"/>
          <w:w w:val="105"/>
          <w:sz w:val="18"/>
          <w:szCs w:val="18"/>
        </w:rPr>
        <w:t>Delete</w:t>
      </w:r>
      <w:r w:rsidRPr="0054499E">
        <w:rPr>
          <w:b/>
          <w:bCs/>
          <w:color w:val="231F20"/>
          <w:spacing w:val="-7"/>
          <w:w w:val="105"/>
          <w:sz w:val="18"/>
          <w:szCs w:val="18"/>
        </w:rPr>
        <w:t xml:space="preserve"> </w:t>
      </w:r>
      <w:r w:rsidRPr="0054499E">
        <w:rPr>
          <w:color w:val="231F20"/>
          <w:w w:val="105"/>
          <w:sz w:val="18"/>
          <w:szCs w:val="18"/>
        </w:rPr>
        <w:t>the</w:t>
      </w:r>
      <w:r w:rsidRPr="0054499E">
        <w:rPr>
          <w:color w:val="231F20"/>
          <w:spacing w:val="-8"/>
          <w:w w:val="105"/>
          <w:sz w:val="18"/>
          <w:szCs w:val="18"/>
        </w:rPr>
        <w:t xml:space="preserve"> </w:t>
      </w:r>
      <w:r w:rsidRPr="0054499E">
        <w:rPr>
          <w:color w:val="231F20"/>
          <w:w w:val="105"/>
          <w:sz w:val="18"/>
          <w:szCs w:val="18"/>
        </w:rPr>
        <w:t>existing</w:t>
      </w:r>
      <w:r w:rsidRPr="0054499E">
        <w:rPr>
          <w:color w:val="231F20"/>
          <w:spacing w:val="-8"/>
          <w:w w:val="105"/>
          <w:sz w:val="18"/>
          <w:szCs w:val="18"/>
        </w:rPr>
        <w:t xml:space="preserve"> </w:t>
      </w:r>
      <w:r w:rsidRPr="0054499E">
        <w:rPr>
          <w:color w:val="231F20"/>
          <w:w w:val="105"/>
          <w:sz w:val="18"/>
          <w:szCs w:val="18"/>
        </w:rPr>
        <w:t>schedule</w:t>
      </w:r>
      <w:r w:rsidRPr="0054499E">
        <w:rPr>
          <w:color w:val="231F20"/>
          <w:spacing w:val="-9"/>
          <w:w w:val="105"/>
          <w:sz w:val="18"/>
          <w:szCs w:val="18"/>
        </w:rPr>
        <w:t xml:space="preserve"> </w:t>
      </w:r>
      <w:r w:rsidRPr="0054499E">
        <w:rPr>
          <w:color w:val="231F20"/>
          <w:w w:val="105"/>
          <w:sz w:val="18"/>
          <w:szCs w:val="18"/>
        </w:rPr>
        <w:t>and</w:t>
      </w:r>
      <w:r w:rsidRPr="0054499E">
        <w:rPr>
          <w:color w:val="231F20"/>
          <w:spacing w:val="-4"/>
          <w:w w:val="105"/>
          <w:sz w:val="18"/>
          <w:szCs w:val="18"/>
        </w:rPr>
        <w:t xml:space="preserve"> </w:t>
      </w:r>
      <w:r w:rsidRPr="0054499E">
        <w:rPr>
          <w:b/>
          <w:bCs/>
          <w:color w:val="231F20"/>
          <w:w w:val="105"/>
          <w:sz w:val="18"/>
          <w:szCs w:val="18"/>
        </w:rPr>
        <w:t>replace</w:t>
      </w:r>
      <w:r w:rsidRPr="0054499E">
        <w:rPr>
          <w:b/>
          <w:bCs/>
          <w:color w:val="231F20"/>
          <w:spacing w:val="-8"/>
          <w:w w:val="105"/>
          <w:sz w:val="18"/>
          <w:szCs w:val="18"/>
        </w:rPr>
        <w:t xml:space="preserve"> </w:t>
      </w:r>
      <w:r w:rsidRPr="0054499E">
        <w:rPr>
          <w:color w:val="231F20"/>
          <w:w w:val="105"/>
          <w:sz w:val="18"/>
          <w:szCs w:val="18"/>
        </w:rPr>
        <w:t>with</w:t>
      </w:r>
      <w:r w:rsidRPr="0054499E">
        <w:rPr>
          <w:color w:val="231F20"/>
          <w:spacing w:val="-9"/>
          <w:w w:val="105"/>
          <w:sz w:val="18"/>
          <w:szCs w:val="18"/>
        </w:rPr>
        <w:t xml:space="preserve"> </w:t>
      </w:r>
      <w:r w:rsidRPr="0054499E">
        <w:rPr>
          <w:color w:val="231F20"/>
          <w:w w:val="105"/>
          <w:sz w:val="18"/>
          <w:szCs w:val="18"/>
        </w:rPr>
        <w:t>“Not</w:t>
      </w:r>
      <w:r w:rsidRPr="0054499E">
        <w:rPr>
          <w:color w:val="231F20"/>
          <w:spacing w:val="-9"/>
          <w:w w:val="105"/>
          <w:sz w:val="18"/>
          <w:szCs w:val="18"/>
        </w:rPr>
        <w:t xml:space="preserve"> </w:t>
      </w:r>
      <w:r w:rsidRPr="0054499E">
        <w:rPr>
          <w:color w:val="231F20"/>
          <w:w w:val="105"/>
          <w:sz w:val="18"/>
          <w:szCs w:val="18"/>
        </w:rPr>
        <w:t>used.”</w:t>
      </w:r>
    </w:p>
    <w:p w14:paraId="6463DE45" w14:textId="61556C7E" w:rsidR="004A609C" w:rsidRPr="0054499E" w:rsidRDefault="004A609C">
      <w:pPr>
        <w:pStyle w:val="BodyText"/>
        <w:kinsoku w:val="0"/>
        <w:overflowPunct w:val="0"/>
        <w:spacing w:line="249" w:lineRule="auto"/>
        <w:ind w:left="154" w:right="105"/>
        <w:rPr>
          <w:color w:val="000000"/>
          <w:sz w:val="18"/>
          <w:szCs w:val="18"/>
        </w:rPr>
      </w:pPr>
    </w:p>
    <w:p w14:paraId="6652E703" w14:textId="77777777" w:rsidR="004A609C" w:rsidRPr="0054499E" w:rsidRDefault="004A609C">
      <w:pPr>
        <w:pStyle w:val="BodyText"/>
        <w:kinsoku w:val="0"/>
        <w:overflowPunct w:val="0"/>
        <w:spacing w:line="249" w:lineRule="auto"/>
        <w:ind w:left="154" w:right="105"/>
        <w:rPr>
          <w:color w:val="000000"/>
          <w:sz w:val="18"/>
          <w:szCs w:val="18"/>
        </w:rPr>
        <w:sectPr w:rsidR="004A609C" w:rsidRPr="0054499E">
          <w:footerReference w:type="default" r:id="rId16"/>
          <w:pgSz w:w="12240" w:h="15840"/>
          <w:pgMar w:top="1280" w:right="1700" w:bottom="380" w:left="1720" w:header="0" w:footer="194" w:gutter="0"/>
          <w:cols w:space="720" w:equalWidth="0">
            <w:col w:w="8820"/>
          </w:cols>
          <w:noEndnote/>
        </w:sectPr>
      </w:pPr>
    </w:p>
    <w:p w14:paraId="15755827" w14:textId="340689BB" w:rsidR="004A609C" w:rsidRPr="0054499E" w:rsidRDefault="007D6B32">
      <w:pPr>
        <w:pStyle w:val="Heading2"/>
        <w:kinsoku w:val="0"/>
        <w:overflowPunct w:val="0"/>
        <w:ind w:right="2555"/>
        <w:jc w:val="center"/>
        <w:rPr>
          <w:b w:val="0"/>
          <w:bCs w:val="0"/>
          <w:color w:val="000000"/>
          <w:sz w:val="18"/>
          <w:szCs w:val="18"/>
        </w:rPr>
      </w:pPr>
      <w:r w:rsidRPr="0054499E">
        <w:rPr>
          <w:color w:val="231F20"/>
          <w:sz w:val="18"/>
          <w:szCs w:val="18"/>
        </w:rPr>
        <w:lastRenderedPageBreak/>
        <w:t>Appendix</w:t>
      </w:r>
      <w:r w:rsidRPr="0054499E">
        <w:rPr>
          <w:color w:val="231F20"/>
          <w:spacing w:val="14"/>
          <w:sz w:val="18"/>
          <w:szCs w:val="18"/>
        </w:rPr>
        <w:t xml:space="preserve"> </w:t>
      </w:r>
      <w:r w:rsidR="0040519D">
        <w:rPr>
          <w:color w:val="231F20"/>
          <w:sz w:val="18"/>
          <w:szCs w:val="18"/>
        </w:rPr>
        <w:t>2</w:t>
      </w:r>
    </w:p>
    <w:p w14:paraId="51C37F86" w14:textId="77777777" w:rsidR="004A609C" w:rsidRPr="0054499E" w:rsidRDefault="007D6B32">
      <w:pPr>
        <w:pStyle w:val="Heading5"/>
        <w:kinsoku w:val="0"/>
        <w:overflowPunct w:val="0"/>
        <w:spacing w:before="215"/>
        <w:ind w:left="410" w:right="410"/>
        <w:jc w:val="center"/>
        <w:rPr>
          <w:b w:val="0"/>
          <w:bCs w:val="0"/>
          <w:color w:val="000000"/>
          <w:sz w:val="18"/>
          <w:szCs w:val="18"/>
        </w:rPr>
      </w:pPr>
      <w:r w:rsidRPr="0054499E">
        <w:rPr>
          <w:color w:val="231F20"/>
          <w:w w:val="105"/>
          <w:sz w:val="18"/>
          <w:szCs w:val="18"/>
        </w:rPr>
        <w:t>CONTRACTOR’S</w:t>
      </w:r>
      <w:r w:rsidRPr="0054499E">
        <w:rPr>
          <w:color w:val="231F20"/>
          <w:spacing w:val="-36"/>
          <w:w w:val="105"/>
          <w:sz w:val="18"/>
          <w:szCs w:val="18"/>
        </w:rPr>
        <w:t xml:space="preserve"> </w:t>
      </w:r>
      <w:r w:rsidRPr="0054499E">
        <w:rPr>
          <w:color w:val="231F20"/>
          <w:w w:val="105"/>
          <w:sz w:val="18"/>
          <w:szCs w:val="18"/>
        </w:rPr>
        <w:t>COLLATERAL</w:t>
      </w:r>
      <w:r w:rsidRPr="0054499E">
        <w:rPr>
          <w:color w:val="231F20"/>
          <w:spacing w:val="-35"/>
          <w:w w:val="105"/>
          <w:sz w:val="18"/>
          <w:szCs w:val="18"/>
        </w:rPr>
        <w:t xml:space="preserve"> </w:t>
      </w:r>
      <w:r w:rsidRPr="0054499E">
        <w:rPr>
          <w:color w:val="231F20"/>
          <w:w w:val="105"/>
          <w:sz w:val="18"/>
          <w:szCs w:val="18"/>
        </w:rPr>
        <w:t>WARRANTY</w:t>
      </w:r>
    </w:p>
    <w:p w14:paraId="540009BA" w14:textId="77777777" w:rsidR="004A609C" w:rsidRPr="0054499E" w:rsidRDefault="004A609C">
      <w:pPr>
        <w:pStyle w:val="BodyText"/>
        <w:kinsoku w:val="0"/>
        <w:overflowPunct w:val="0"/>
        <w:spacing w:before="1"/>
        <w:ind w:left="0"/>
        <w:rPr>
          <w:b/>
          <w:bCs/>
          <w:sz w:val="18"/>
          <w:szCs w:val="18"/>
        </w:rPr>
      </w:pPr>
    </w:p>
    <w:p w14:paraId="2081FA71" w14:textId="77777777" w:rsidR="004A609C" w:rsidRPr="0054499E" w:rsidRDefault="007D6B32">
      <w:pPr>
        <w:pStyle w:val="BodyText"/>
        <w:kinsoku w:val="0"/>
        <w:overflowPunct w:val="0"/>
        <w:ind w:left="410" w:right="410"/>
        <w:jc w:val="center"/>
        <w:rPr>
          <w:color w:val="000000"/>
          <w:sz w:val="18"/>
          <w:szCs w:val="18"/>
        </w:rPr>
      </w:pPr>
      <w:r w:rsidRPr="0054499E">
        <w:rPr>
          <w:color w:val="231F20"/>
          <w:w w:val="105"/>
          <w:sz w:val="18"/>
          <w:szCs w:val="18"/>
        </w:rPr>
        <w:t>Template</w:t>
      </w:r>
      <w:r w:rsidRPr="0054499E">
        <w:rPr>
          <w:color w:val="231F20"/>
          <w:spacing w:val="-5"/>
          <w:w w:val="105"/>
          <w:sz w:val="18"/>
          <w:szCs w:val="18"/>
        </w:rPr>
        <w:t xml:space="preserve"> </w:t>
      </w:r>
      <w:r w:rsidRPr="0054499E">
        <w:rPr>
          <w:color w:val="231F20"/>
          <w:w w:val="105"/>
          <w:sz w:val="18"/>
          <w:szCs w:val="18"/>
        </w:rPr>
        <w:t>Deed</w:t>
      </w:r>
      <w:r w:rsidRPr="0054499E">
        <w:rPr>
          <w:color w:val="231F20"/>
          <w:spacing w:val="-6"/>
          <w:w w:val="105"/>
          <w:sz w:val="18"/>
          <w:szCs w:val="18"/>
        </w:rPr>
        <w:t xml:space="preserve"> </w:t>
      </w:r>
      <w:r w:rsidRPr="0054499E">
        <w:rPr>
          <w:color w:val="231F20"/>
          <w:w w:val="105"/>
          <w:sz w:val="18"/>
          <w:szCs w:val="18"/>
        </w:rPr>
        <w:t>of</w:t>
      </w:r>
      <w:r w:rsidRPr="0054499E">
        <w:rPr>
          <w:color w:val="231F20"/>
          <w:spacing w:val="-5"/>
          <w:w w:val="105"/>
          <w:sz w:val="18"/>
          <w:szCs w:val="18"/>
        </w:rPr>
        <w:t xml:space="preserve"> </w:t>
      </w:r>
      <w:r w:rsidRPr="0054499E">
        <w:rPr>
          <w:color w:val="231F20"/>
          <w:w w:val="105"/>
          <w:sz w:val="18"/>
          <w:szCs w:val="18"/>
        </w:rPr>
        <w:t>Collateral</w:t>
      </w:r>
      <w:r w:rsidRPr="0054499E">
        <w:rPr>
          <w:color w:val="231F20"/>
          <w:spacing w:val="-7"/>
          <w:w w:val="105"/>
          <w:sz w:val="18"/>
          <w:szCs w:val="18"/>
        </w:rPr>
        <w:t xml:space="preserve"> </w:t>
      </w:r>
      <w:r w:rsidRPr="0054499E">
        <w:rPr>
          <w:color w:val="231F20"/>
          <w:w w:val="105"/>
          <w:sz w:val="18"/>
          <w:szCs w:val="18"/>
        </w:rPr>
        <w:t>Warranty</w:t>
      </w:r>
      <w:r w:rsidRPr="0054499E">
        <w:rPr>
          <w:color w:val="231F20"/>
          <w:spacing w:val="-6"/>
          <w:w w:val="105"/>
          <w:sz w:val="18"/>
          <w:szCs w:val="18"/>
        </w:rPr>
        <w:t xml:space="preserve"> </w:t>
      </w:r>
      <w:r w:rsidRPr="0054499E">
        <w:rPr>
          <w:color w:val="231F20"/>
          <w:w w:val="105"/>
          <w:sz w:val="18"/>
          <w:szCs w:val="18"/>
        </w:rPr>
        <w:t>to</w:t>
      </w:r>
      <w:r w:rsidRPr="0054499E">
        <w:rPr>
          <w:color w:val="231F20"/>
          <w:spacing w:val="-5"/>
          <w:w w:val="105"/>
          <w:sz w:val="18"/>
          <w:szCs w:val="18"/>
        </w:rPr>
        <w:t xml:space="preserve"> </w:t>
      </w:r>
      <w:r w:rsidRPr="0054499E">
        <w:rPr>
          <w:color w:val="231F20"/>
          <w:w w:val="105"/>
          <w:sz w:val="18"/>
          <w:szCs w:val="18"/>
        </w:rPr>
        <w:t>be</w:t>
      </w:r>
      <w:r w:rsidRPr="0054499E">
        <w:rPr>
          <w:color w:val="231F20"/>
          <w:spacing w:val="-5"/>
          <w:w w:val="105"/>
          <w:sz w:val="18"/>
          <w:szCs w:val="18"/>
        </w:rPr>
        <w:t xml:space="preserve"> </w:t>
      </w:r>
      <w:r w:rsidRPr="0054499E">
        <w:rPr>
          <w:color w:val="231F20"/>
          <w:w w:val="105"/>
          <w:sz w:val="18"/>
          <w:szCs w:val="18"/>
        </w:rPr>
        <w:t>provided</w:t>
      </w:r>
      <w:r w:rsidRPr="0054499E">
        <w:rPr>
          <w:color w:val="231F20"/>
          <w:spacing w:val="-4"/>
          <w:w w:val="105"/>
          <w:sz w:val="18"/>
          <w:szCs w:val="18"/>
        </w:rPr>
        <w:t xml:space="preserve"> </w:t>
      </w:r>
      <w:r w:rsidRPr="0054499E">
        <w:rPr>
          <w:color w:val="231F20"/>
          <w:w w:val="105"/>
          <w:sz w:val="18"/>
          <w:szCs w:val="18"/>
        </w:rPr>
        <w:t>by</w:t>
      </w:r>
      <w:r w:rsidRPr="0054499E">
        <w:rPr>
          <w:color w:val="231F20"/>
          <w:spacing w:val="-6"/>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Contractor</w:t>
      </w:r>
      <w:r w:rsidRPr="0054499E">
        <w:rPr>
          <w:color w:val="231F20"/>
          <w:spacing w:val="-7"/>
          <w:w w:val="105"/>
          <w:sz w:val="18"/>
          <w:szCs w:val="18"/>
        </w:rPr>
        <w:t xml:space="preserve"> </w:t>
      </w:r>
      <w:r w:rsidRPr="0054499E">
        <w:rPr>
          <w:color w:val="231F20"/>
          <w:w w:val="105"/>
          <w:sz w:val="18"/>
          <w:szCs w:val="18"/>
        </w:rPr>
        <w:t>in</w:t>
      </w:r>
      <w:r w:rsidRPr="0054499E">
        <w:rPr>
          <w:color w:val="231F20"/>
          <w:spacing w:val="-7"/>
          <w:w w:val="105"/>
          <w:sz w:val="18"/>
          <w:szCs w:val="18"/>
        </w:rPr>
        <w:t xml:space="preserve"> </w:t>
      </w:r>
      <w:r w:rsidRPr="0054499E">
        <w:rPr>
          <w:color w:val="231F20"/>
          <w:w w:val="105"/>
          <w:sz w:val="18"/>
          <w:szCs w:val="18"/>
        </w:rPr>
        <w:t>favour</w:t>
      </w:r>
      <w:r w:rsidRPr="0054499E">
        <w:rPr>
          <w:color w:val="231F20"/>
          <w:spacing w:val="-7"/>
          <w:w w:val="105"/>
          <w:sz w:val="18"/>
          <w:szCs w:val="18"/>
        </w:rPr>
        <w:t xml:space="preserve"> </w:t>
      </w:r>
      <w:r w:rsidRPr="0054499E">
        <w:rPr>
          <w:color w:val="231F20"/>
          <w:w w:val="105"/>
          <w:sz w:val="18"/>
          <w:szCs w:val="18"/>
        </w:rPr>
        <w:t>of</w:t>
      </w:r>
      <w:r w:rsidRPr="0054499E">
        <w:rPr>
          <w:color w:val="231F20"/>
          <w:spacing w:val="1"/>
          <w:w w:val="105"/>
          <w:sz w:val="18"/>
          <w:szCs w:val="18"/>
        </w:rPr>
        <w:t xml:space="preserve"> </w:t>
      </w:r>
      <w:r w:rsidRPr="0054499E">
        <w:rPr>
          <w:color w:val="231F20"/>
          <w:w w:val="105"/>
          <w:sz w:val="18"/>
          <w:szCs w:val="18"/>
        </w:rPr>
        <w:t>a</w:t>
      </w:r>
    </w:p>
    <w:p w14:paraId="35717AAC" w14:textId="77777777" w:rsidR="004A609C" w:rsidRPr="0054499E" w:rsidRDefault="007D6B32">
      <w:pPr>
        <w:pStyle w:val="BodyText"/>
        <w:kinsoku w:val="0"/>
        <w:overflowPunct w:val="0"/>
        <w:spacing w:before="10"/>
        <w:ind w:left="2554" w:right="2555"/>
        <w:jc w:val="center"/>
        <w:rPr>
          <w:color w:val="000000"/>
          <w:sz w:val="18"/>
          <w:szCs w:val="18"/>
        </w:rPr>
      </w:pPr>
      <w:r w:rsidRPr="0054499E">
        <w:rPr>
          <w:b/>
          <w:bCs/>
          <w:color w:val="231F20"/>
          <w:w w:val="105"/>
          <w:sz w:val="18"/>
          <w:szCs w:val="18"/>
        </w:rPr>
        <w:t>Landlord / Purchaser/</w:t>
      </w:r>
      <w:r w:rsidRPr="0054499E">
        <w:rPr>
          <w:b/>
          <w:bCs/>
          <w:color w:val="231F20"/>
          <w:spacing w:val="-22"/>
          <w:w w:val="105"/>
          <w:sz w:val="18"/>
          <w:szCs w:val="18"/>
        </w:rPr>
        <w:t xml:space="preserve"> </w:t>
      </w:r>
      <w:r w:rsidRPr="0054499E">
        <w:rPr>
          <w:b/>
          <w:bCs/>
          <w:color w:val="231F20"/>
          <w:w w:val="105"/>
          <w:sz w:val="18"/>
          <w:szCs w:val="18"/>
        </w:rPr>
        <w:t>Tenant</w:t>
      </w:r>
    </w:p>
    <w:p w14:paraId="5D7BE61C" w14:textId="77777777" w:rsidR="004A609C" w:rsidRPr="0054499E" w:rsidRDefault="004A609C">
      <w:pPr>
        <w:pStyle w:val="BodyText"/>
        <w:kinsoku w:val="0"/>
        <w:overflowPunct w:val="0"/>
        <w:spacing w:before="10"/>
        <w:ind w:left="2554" w:right="2555"/>
        <w:jc w:val="center"/>
        <w:rPr>
          <w:color w:val="000000"/>
          <w:sz w:val="18"/>
          <w:szCs w:val="18"/>
        </w:rPr>
        <w:sectPr w:rsidR="004A609C" w:rsidRPr="0054499E">
          <w:pgSz w:w="12240" w:h="15840"/>
          <w:pgMar w:top="1300" w:right="1720" w:bottom="380" w:left="1720" w:header="0" w:footer="194" w:gutter="0"/>
          <w:cols w:space="720" w:equalWidth="0">
            <w:col w:w="8800"/>
          </w:cols>
          <w:noEndnote/>
        </w:sectPr>
      </w:pPr>
    </w:p>
    <w:p w14:paraId="7537A0E7" w14:textId="20FED330" w:rsidR="004A609C" w:rsidRPr="0054499E" w:rsidRDefault="004A609C">
      <w:pPr>
        <w:pStyle w:val="BodyText"/>
        <w:kinsoku w:val="0"/>
        <w:overflowPunct w:val="0"/>
        <w:ind w:left="5272"/>
        <w:rPr>
          <w:sz w:val="18"/>
          <w:szCs w:val="18"/>
        </w:rPr>
      </w:pPr>
    </w:p>
    <w:p w14:paraId="7224AADC" w14:textId="77777777" w:rsidR="004A609C" w:rsidRPr="0054499E" w:rsidRDefault="004A609C">
      <w:pPr>
        <w:pStyle w:val="BodyText"/>
        <w:kinsoku w:val="0"/>
        <w:overflowPunct w:val="0"/>
        <w:ind w:left="0"/>
        <w:rPr>
          <w:b/>
          <w:bCs/>
          <w:sz w:val="18"/>
          <w:szCs w:val="18"/>
        </w:rPr>
      </w:pPr>
    </w:p>
    <w:p w14:paraId="03BBBE53" w14:textId="77777777" w:rsidR="004A609C" w:rsidRPr="0054499E" w:rsidRDefault="004A609C">
      <w:pPr>
        <w:pStyle w:val="BodyText"/>
        <w:kinsoku w:val="0"/>
        <w:overflowPunct w:val="0"/>
        <w:ind w:left="0"/>
        <w:rPr>
          <w:b/>
          <w:bCs/>
          <w:sz w:val="18"/>
          <w:szCs w:val="18"/>
        </w:rPr>
      </w:pPr>
    </w:p>
    <w:p w14:paraId="54812821" w14:textId="77777777" w:rsidR="004A609C" w:rsidRPr="0054499E" w:rsidRDefault="004A609C">
      <w:pPr>
        <w:pStyle w:val="BodyText"/>
        <w:kinsoku w:val="0"/>
        <w:overflowPunct w:val="0"/>
        <w:ind w:left="0"/>
        <w:rPr>
          <w:b/>
          <w:bCs/>
          <w:sz w:val="18"/>
          <w:szCs w:val="18"/>
        </w:rPr>
      </w:pPr>
    </w:p>
    <w:p w14:paraId="79ED59BE" w14:textId="77777777" w:rsidR="004A609C" w:rsidRPr="0054499E" w:rsidRDefault="004A609C">
      <w:pPr>
        <w:pStyle w:val="BodyText"/>
        <w:kinsoku w:val="0"/>
        <w:overflowPunct w:val="0"/>
        <w:ind w:left="0"/>
        <w:rPr>
          <w:b/>
          <w:bCs/>
          <w:sz w:val="18"/>
          <w:szCs w:val="18"/>
        </w:rPr>
      </w:pPr>
    </w:p>
    <w:p w14:paraId="2198D379" w14:textId="77777777" w:rsidR="004A609C" w:rsidRPr="0054499E" w:rsidRDefault="004A609C">
      <w:pPr>
        <w:pStyle w:val="BodyText"/>
        <w:kinsoku w:val="0"/>
        <w:overflowPunct w:val="0"/>
        <w:ind w:left="0"/>
        <w:rPr>
          <w:b/>
          <w:bCs/>
          <w:sz w:val="18"/>
          <w:szCs w:val="18"/>
        </w:rPr>
      </w:pPr>
    </w:p>
    <w:p w14:paraId="7EF58FC3" w14:textId="77777777" w:rsidR="004A609C" w:rsidRPr="0054499E" w:rsidRDefault="004A609C">
      <w:pPr>
        <w:pStyle w:val="BodyText"/>
        <w:kinsoku w:val="0"/>
        <w:overflowPunct w:val="0"/>
        <w:ind w:left="0"/>
        <w:rPr>
          <w:b/>
          <w:bCs/>
          <w:sz w:val="18"/>
          <w:szCs w:val="18"/>
        </w:rPr>
      </w:pPr>
    </w:p>
    <w:p w14:paraId="2D991EA2" w14:textId="77777777" w:rsidR="004A609C" w:rsidRPr="0054499E" w:rsidRDefault="004A609C">
      <w:pPr>
        <w:pStyle w:val="BodyText"/>
        <w:kinsoku w:val="0"/>
        <w:overflowPunct w:val="0"/>
        <w:ind w:left="0"/>
        <w:rPr>
          <w:b/>
          <w:bCs/>
          <w:sz w:val="18"/>
          <w:szCs w:val="18"/>
        </w:rPr>
      </w:pPr>
    </w:p>
    <w:p w14:paraId="6638EAD1" w14:textId="77777777" w:rsidR="004A609C" w:rsidRPr="0054499E" w:rsidRDefault="004A609C">
      <w:pPr>
        <w:pStyle w:val="BodyText"/>
        <w:kinsoku w:val="0"/>
        <w:overflowPunct w:val="0"/>
        <w:spacing w:before="6"/>
        <w:ind w:left="0"/>
        <w:rPr>
          <w:b/>
          <w:bCs/>
          <w:sz w:val="18"/>
          <w:szCs w:val="18"/>
        </w:rPr>
      </w:pPr>
    </w:p>
    <w:p w14:paraId="30953615" w14:textId="04AF609E" w:rsidR="004A609C" w:rsidRPr="0054499E" w:rsidRDefault="007D6B32">
      <w:pPr>
        <w:pStyle w:val="BodyText"/>
        <w:tabs>
          <w:tab w:val="left" w:pos="4219"/>
        </w:tabs>
        <w:kinsoku w:val="0"/>
        <w:overflowPunct w:val="0"/>
        <w:ind w:left="154" w:right="54"/>
        <w:rPr>
          <w:color w:val="000000"/>
          <w:spacing w:val="-1"/>
          <w:sz w:val="18"/>
          <w:szCs w:val="18"/>
        </w:rPr>
      </w:pPr>
      <w:r w:rsidRPr="0054499E">
        <w:rPr>
          <w:b/>
          <w:bCs/>
          <w:color w:val="231F20"/>
          <w:spacing w:val="-1"/>
          <w:sz w:val="18"/>
          <w:szCs w:val="18"/>
        </w:rPr>
        <w:t>Dated</w:t>
      </w:r>
      <w:r w:rsidRPr="0054499E">
        <w:rPr>
          <w:b/>
          <w:bCs/>
          <w:color w:val="231F20"/>
          <w:spacing w:val="-1"/>
          <w:sz w:val="18"/>
          <w:szCs w:val="18"/>
        </w:rPr>
        <w:tab/>
      </w:r>
      <w:r w:rsidR="008425FC" w:rsidRPr="0054499E">
        <w:rPr>
          <w:b/>
          <w:bCs/>
          <w:color w:val="231F20"/>
          <w:spacing w:val="-1"/>
          <w:w w:val="105"/>
          <w:sz w:val="18"/>
          <w:szCs w:val="18"/>
        </w:rPr>
        <w:t>[2020</w:t>
      </w:r>
      <w:r w:rsidRPr="0054499E">
        <w:rPr>
          <w:b/>
          <w:bCs/>
          <w:color w:val="231F20"/>
          <w:spacing w:val="-1"/>
          <w:w w:val="105"/>
          <w:sz w:val="18"/>
          <w:szCs w:val="18"/>
        </w:rPr>
        <w:t>]</w:t>
      </w:r>
    </w:p>
    <w:p w14:paraId="67489B85" w14:textId="77777777" w:rsidR="004A609C" w:rsidRPr="0054499E" w:rsidRDefault="004A609C">
      <w:pPr>
        <w:pStyle w:val="BodyText"/>
        <w:kinsoku w:val="0"/>
        <w:overflowPunct w:val="0"/>
        <w:ind w:left="0"/>
        <w:rPr>
          <w:b/>
          <w:bCs/>
          <w:sz w:val="18"/>
          <w:szCs w:val="18"/>
        </w:rPr>
      </w:pPr>
    </w:p>
    <w:p w14:paraId="678319A0" w14:textId="77777777" w:rsidR="004A609C" w:rsidRPr="0054499E" w:rsidRDefault="004A609C">
      <w:pPr>
        <w:pStyle w:val="BodyText"/>
        <w:kinsoku w:val="0"/>
        <w:overflowPunct w:val="0"/>
        <w:ind w:left="0"/>
        <w:rPr>
          <w:b/>
          <w:bCs/>
          <w:sz w:val="18"/>
          <w:szCs w:val="18"/>
        </w:rPr>
      </w:pPr>
    </w:p>
    <w:p w14:paraId="2B7B06F0" w14:textId="77777777" w:rsidR="004A609C" w:rsidRPr="0054499E" w:rsidRDefault="004A609C">
      <w:pPr>
        <w:pStyle w:val="BodyText"/>
        <w:kinsoku w:val="0"/>
        <w:overflowPunct w:val="0"/>
        <w:ind w:left="0"/>
        <w:rPr>
          <w:b/>
          <w:bCs/>
          <w:sz w:val="18"/>
          <w:szCs w:val="18"/>
        </w:rPr>
      </w:pPr>
    </w:p>
    <w:p w14:paraId="29C5E9AC" w14:textId="77777777" w:rsidR="004A609C" w:rsidRPr="0054499E" w:rsidRDefault="004A609C">
      <w:pPr>
        <w:pStyle w:val="BodyText"/>
        <w:kinsoku w:val="0"/>
        <w:overflowPunct w:val="0"/>
        <w:ind w:left="0"/>
        <w:rPr>
          <w:b/>
          <w:bCs/>
          <w:sz w:val="18"/>
          <w:szCs w:val="18"/>
        </w:rPr>
      </w:pPr>
    </w:p>
    <w:p w14:paraId="28A24613" w14:textId="77777777" w:rsidR="004A609C" w:rsidRPr="0054499E" w:rsidRDefault="004A609C">
      <w:pPr>
        <w:pStyle w:val="BodyText"/>
        <w:kinsoku w:val="0"/>
        <w:overflowPunct w:val="0"/>
        <w:spacing w:before="5"/>
        <w:ind w:left="0"/>
        <w:rPr>
          <w:b/>
          <w:bCs/>
          <w:sz w:val="18"/>
          <w:szCs w:val="18"/>
        </w:rPr>
      </w:pPr>
    </w:p>
    <w:p w14:paraId="74671187" w14:textId="77777777" w:rsidR="004A609C" w:rsidRPr="0054499E" w:rsidRDefault="007D6B32" w:rsidP="00E3176F">
      <w:pPr>
        <w:pStyle w:val="ListParagraph"/>
        <w:numPr>
          <w:ilvl w:val="0"/>
          <w:numId w:val="24"/>
        </w:numPr>
        <w:tabs>
          <w:tab w:val="left" w:pos="821"/>
        </w:tabs>
        <w:kinsoku w:val="0"/>
        <w:overflowPunct w:val="0"/>
        <w:rPr>
          <w:rFonts w:ascii="Trebuchet MS" w:hAnsi="Trebuchet MS" w:cs="Trebuchet MS"/>
          <w:color w:val="000000"/>
          <w:sz w:val="18"/>
          <w:szCs w:val="18"/>
        </w:rPr>
      </w:pPr>
      <w:r w:rsidRPr="0054499E">
        <w:rPr>
          <w:rFonts w:ascii="Trebuchet MS" w:hAnsi="Trebuchet MS" w:cs="Trebuchet MS"/>
          <w:b/>
          <w:bCs/>
          <w:color w:val="231F20"/>
          <w:w w:val="105"/>
          <w:sz w:val="18"/>
          <w:szCs w:val="18"/>
        </w:rPr>
        <w:t>[Contractor]</w:t>
      </w:r>
    </w:p>
    <w:p w14:paraId="311864F3" w14:textId="77777777" w:rsidR="004A609C" w:rsidRPr="0054499E" w:rsidRDefault="004A609C">
      <w:pPr>
        <w:pStyle w:val="BodyText"/>
        <w:kinsoku w:val="0"/>
        <w:overflowPunct w:val="0"/>
        <w:spacing w:before="12"/>
        <w:ind w:left="0"/>
        <w:rPr>
          <w:b/>
          <w:bCs/>
          <w:sz w:val="18"/>
          <w:szCs w:val="18"/>
        </w:rPr>
      </w:pPr>
    </w:p>
    <w:p w14:paraId="0FE59054" w14:textId="77777777" w:rsidR="004A609C" w:rsidRPr="0054499E" w:rsidRDefault="007D6B32" w:rsidP="00E3176F">
      <w:pPr>
        <w:pStyle w:val="ListParagraph"/>
        <w:numPr>
          <w:ilvl w:val="0"/>
          <w:numId w:val="24"/>
        </w:numPr>
        <w:tabs>
          <w:tab w:val="left" w:pos="821"/>
        </w:tabs>
        <w:kinsoku w:val="0"/>
        <w:overflowPunct w:val="0"/>
        <w:rPr>
          <w:rFonts w:ascii="Trebuchet MS" w:hAnsi="Trebuchet MS" w:cs="Trebuchet MS"/>
          <w:color w:val="000000"/>
          <w:sz w:val="18"/>
          <w:szCs w:val="18"/>
        </w:rPr>
      </w:pPr>
      <w:r w:rsidRPr="0054499E">
        <w:rPr>
          <w:rFonts w:ascii="Trebuchet MS" w:hAnsi="Trebuchet MS" w:cs="Trebuchet MS"/>
          <w:b/>
          <w:bCs/>
          <w:color w:val="231F20"/>
          <w:w w:val="105"/>
          <w:sz w:val="18"/>
          <w:szCs w:val="18"/>
        </w:rPr>
        <w:t>[Beneficiary]</w:t>
      </w:r>
    </w:p>
    <w:p w14:paraId="74DE9604" w14:textId="77777777" w:rsidR="004A609C" w:rsidRPr="0054499E" w:rsidRDefault="004A609C">
      <w:pPr>
        <w:pStyle w:val="BodyText"/>
        <w:kinsoku w:val="0"/>
        <w:overflowPunct w:val="0"/>
        <w:ind w:left="0"/>
        <w:rPr>
          <w:b/>
          <w:bCs/>
          <w:sz w:val="18"/>
          <w:szCs w:val="18"/>
        </w:rPr>
      </w:pPr>
    </w:p>
    <w:p w14:paraId="1A2E1DCD" w14:textId="77777777" w:rsidR="004A609C" w:rsidRPr="0054499E" w:rsidRDefault="004A609C">
      <w:pPr>
        <w:pStyle w:val="BodyText"/>
        <w:kinsoku w:val="0"/>
        <w:overflowPunct w:val="0"/>
        <w:ind w:left="0"/>
        <w:rPr>
          <w:b/>
          <w:bCs/>
          <w:sz w:val="18"/>
          <w:szCs w:val="18"/>
        </w:rPr>
      </w:pPr>
    </w:p>
    <w:p w14:paraId="763A0F2C" w14:textId="77777777" w:rsidR="004A609C" w:rsidRPr="0054499E" w:rsidRDefault="007D6B32">
      <w:pPr>
        <w:pStyle w:val="BodyText"/>
        <w:kinsoku w:val="0"/>
        <w:overflowPunct w:val="0"/>
        <w:spacing w:before="176"/>
        <w:ind w:left="154" w:right="54"/>
        <w:rPr>
          <w:color w:val="000000"/>
          <w:sz w:val="18"/>
          <w:szCs w:val="18"/>
        </w:rPr>
      </w:pPr>
      <w:r w:rsidRPr="0054499E">
        <w:rPr>
          <w:b/>
          <w:bCs/>
          <w:color w:val="231F20"/>
          <w:sz w:val="18"/>
          <w:szCs w:val="18"/>
        </w:rPr>
        <w:t>Contractor’s Collateral Warranty in favour of [Landlord/Purchaser/Tenant]</w:t>
      </w:r>
    </w:p>
    <w:p w14:paraId="2C64F2B0" w14:textId="77777777" w:rsidR="004A609C" w:rsidRPr="0054499E" w:rsidRDefault="004A609C">
      <w:pPr>
        <w:pStyle w:val="BodyText"/>
        <w:kinsoku w:val="0"/>
        <w:overflowPunct w:val="0"/>
        <w:spacing w:before="10"/>
        <w:ind w:left="0"/>
        <w:rPr>
          <w:b/>
          <w:bCs/>
          <w:sz w:val="18"/>
          <w:szCs w:val="18"/>
        </w:rPr>
      </w:pPr>
    </w:p>
    <w:p w14:paraId="37BF0C66" w14:textId="77777777" w:rsidR="004A609C" w:rsidRPr="0054499E" w:rsidRDefault="007D6B32">
      <w:pPr>
        <w:pStyle w:val="Heading4"/>
        <w:kinsoku w:val="0"/>
        <w:overflowPunct w:val="0"/>
        <w:ind w:left="154" w:right="54" w:firstLine="0"/>
        <w:rPr>
          <w:color w:val="000000"/>
          <w:sz w:val="18"/>
          <w:szCs w:val="18"/>
        </w:rPr>
      </w:pPr>
      <w:r w:rsidRPr="0054499E">
        <w:rPr>
          <w:color w:val="231F20"/>
          <w:w w:val="105"/>
          <w:sz w:val="18"/>
          <w:szCs w:val="18"/>
        </w:rPr>
        <w:t>relating</w:t>
      </w:r>
      <w:r w:rsidRPr="0054499E">
        <w:rPr>
          <w:color w:val="231F20"/>
          <w:spacing w:val="-20"/>
          <w:w w:val="105"/>
          <w:sz w:val="18"/>
          <w:szCs w:val="18"/>
        </w:rPr>
        <w:t xml:space="preserve"> </w:t>
      </w:r>
      <w:r w:rsidRPr="0054499E">
        <w:rPr>
          <w:color w:val="231F20"/>
          <w:w w:val="105"/>
          <w:sz w:val="18"/>
          <w:szCs w:val="18"/>
        </w:rPr>
        <w:t>to</w:t>
      </w:r>
      <w:r w:rsidRPr="0054499E">
        <w:rPr>
          <w:color w:val="231F20"/>
          <w:spacing w:val="-19"/>
          <w:w w:val="105"/>
          <w:sz w:val="18"/>
          <w:szCs w:val="18"/>
        </w:rPr>
        <w:t xml:space="preserve"> </w:t>
      </w:r>
      <w:r w:rsidRPr="0054499E">
        <w:rPr>
          <w:color w:val="231F20"/>
          <w:w w:val="105"/>
          <w:sz w:val="18"/>
          <w:szCs w:val="18"/>
        </w:rPr>
        <w:t>a</w:t>
      </w:r>
      <w:r w:rsidRPr="0054499E">
        <w:rPr>
          <w:color w:val="231F20"/>
          <w:spacing w:val="-21"/>
          <w:w w:val="105"/>
          <w:sz w:val="18"/>
          <w:szCs w:val="18"/>
        </w:rPr>
        <w:t xml:space="preserve"> </w:t>
      </w:r>
      <w:r w:rsidRPr="0054499E">
        <w:rPr>
          <w:color w:val="231F20"/>
          <w:w w:val="105"/>
          <w:sz w:val="18"/>
          <w:szCs w:val="18"/>
        </w:rPr>
        <w:t>project</w:t>
      </w:r>
      <w:r w:rsidRPr="0054499E">
        <w:rPr>
          <w:color w:val="231F20"/>
          <w:spacing w:val="-19"/>
          <w:w w:val="105"/>
          <w:sz w:val="18"/>
          <w:szCs w:val="18"/>
        </w:rPr>
        <w:t xml:space="preserve"> </w:t>
      </w:r>
      <w:r w:rsidRPr="0054499E">
        <w:rPr>
          <w:color w:val="231F20"/>
          <w:w w:val="105"/>
          <w:sz w:val="18"/>
          <w:szCs w:val="18"/>
        </w:rPr>
        <w:t>at</w:t>
      </w:r>
      <w:r w:rsidRPr="0054499E">
        <w:rPr>
          <w:color w:val="231F20"/>
          <w:spacing w:val="-18"/>
          <w:w w:val="105"/>
          <w:sz w:val="18"/>
          <w:szCs w:val="18"/>
        </w:rPr>
        <w:t xml:space="preserve"> </w:t>
      </w:r>
      <w:r w:rsidRPr="0054499E">
        <w:rPr>
          <w:color w:val="231F20"/>
          <w:w w:val="105"/>
          <w:sz w:val="18"/>
          <w:szCs w:val="18"/>
        </w:rPr>
        <w:t>[SHORT</w:t>
      </w:r>
      <w:r w:rsidRPr="0054499E">
        <w:rPr>
          <w:color w:val="231F20"/>
          <w:spacing w:val="-20"/>
          <w:w w:val="105"/>
          <w:sz w:val="18"/>
          <w:szCs w:val="18"/>
        </w:rPr>
        <w:t xml:space="preserve"> </w:t>
      </w:r>
      <w:r w:rsidRPr="0054499E">
        <w:rPr>
          <w:color w:val="231F20"/>
          <w:w w:val="105"/>
          <w:sz w:val="18"/>
          <w:szCs w:val="18"/>
        </w:rPr>
        <w:t>DESCRIPTION</w:t>
      </w:r>
      <w:r w:rsidRPr="0054499E">
        <w:rPr>
          <w:color w:val="231F20"/>
          <w:spacing w:val="-18"/>
          <w:w w:val="105"/>
          <w:sz w:val="18"/>
          <w:szCs w:val="18"/>
        </w:rPr>
        <w:t xml:space="preserve"> </w:t>
      </w:r>
      <w:r w:rsidRPr="0054499E">
        <w:rPr>
          <w:color w:val="231F20"/>
          <w:w w:val="105"/>
          <w:sz w:val="18"/>
          <w:szCs w:val="18"/>
        </w:rPr>
        <w:t>OF</w:t>
      </w:r>
      <w:r w:rsidRPr="0054499E">
        <w:rPr>
          <w:color w:val="231F20"/>
          <w:spacing w:val="-21"/>
          <w:w w:val="105"/>
          <w:sz w:val="18"/>
          <w:szCs w:val="18"/>
        </w:rPr>
        <w:t xml:space="preserve"> </w:t>
      </w:r>
      <w:r w:rsidRPr="0054499E">
        <w:rPr>
          <w:color w:val="231F20"/>
          <w:w w:val="105"/>
          <w:sz w:val="18"/>
          <w:szCs w:val="18"/>
        </w:rPr>
        <w:t>PROPERTY</w:t>
      </w:r>
      <w:r w:rsidRPr="0054499E">
        <w:rPr>
          <w:color w:val="231F20"/>
          <w:spacing w:val="-19"/>
          <w:w w:val="105"/>
          <w:sz w:val="18"/>
          <w:szCs w:val="18"/>
        </w:rPr>
        <w:t xml:space="preserve"> </w:t>
      </w:r>
      <w:r w:rsidRPr="0054499E">
        <w:rPr>
          <w:color w:val="231F20"/>
          <w:w w:val="105"/>
          <w:sz w:val="18"/>
          <w:szCs w:val="18"/>
        </w:rPr>
        <w:t>OR</w:t>
      </w:r>
      <w:r w:rsidRPr="0054499E">
        <w:rPr>
          <w:color w:val="231F20"/>
          <w:spacing w:val="-21"/>
          <w:w w:val="105"/>
          <w:sz w:val="18"/>
          <w:szCs w:val="18"/>
        </w:rPr>
        <w:t xml:space="preserve"> </w:t>
      </w:r>
      <w:r w:rsidRPr="0054499E">
        <w:rPr>
          <w:color w:val="231F20"/>
          <w:w w:val="105"/>
          <w:sz w:val="18"/>
          <w:szCs w:val="18"/>
        </w:rPr>
        <w:t>WORKS]</w:t>
      </w:r>
    </w:p>
    <w:p w14:paraId="374B8351" w14:textId="77777777" w:rsidR="004A609C" w:rsidRPr="0054499E" w:rsidRDefault="004A609C">
      <w:pPr>
        <w:pStyle w:val="Heading4"/>
        <w:kinsoku w:val="0"/>
        <w:overflowPunct w:val="0"/>
        <w:ind w:left="154" w:right="54" w:firstLine="0"/>
        <w:rPr>
          <w:color w:val="000000"/>
          <w:sz w:val="18"/>
          <w:szCs w:val="18"/>
        </w:rPr>
        <w:sectPr w:rsidR="004A609C" w:rsidRPr="0054499E">
          <w:pgSz w:w="12240" w:h="15840"/>
          <w:pgMar w:top="1440" w:right="1720" w:bottom="380" w:left="1720" w:header="0" w:footer="194" w:gutter="0"/>
          <w:cols w:space="720"/>
          <w:noEndnote/>
        </w:sectPr>
      </w:pPr>
    </w:p>
    <w:p w14:paraId="66F9813B" w14:textId="62101F65" w:rsidR="004A609C" w:rsidRPr="0054499E" w:rsidRDefault="007D6B32">
      <w:pPr>
        <w:pStyle w:val="BodyText"/>
        <w:tabs>
          <w:tab w:val="left" w:pos="8101"/>
        </w:tabs>
        <w:kinsoku w:val="0"/>
        <w:overflowPunct w:val="0"/>
        <w:spacing w:before="69"/>
        <w:ind w:left="154" w:right="54"/>
        <w:rPr>
          <w:color w:val="000000"/>
          <w:sz w:val="18"/>
          <w:szCs w:val="18"/>
        </w:rPr>
      </w:pPr>
      <w:r w:rsidRPr="0054499E">
        <w:rPr>
          <w:b/>
          <w:bCs/>
          <w:color w:val="231F20"/>
          <w:w w:val="105"/>
          <w:sz w:val="18"/>
          <w:szCs w:val="18"/>
        </w:rPr>
        <w:lastRenderedPageBreak/>
        <w:t xml:space="preserve">THIS DEED </w:t>
      </w:r>
      <w:r w:rsidRPr="0054499E">
        <w:rPr>
          <w:color w:val="231F20"/>
          <w:w w:val="105"/>
          <w:sz w:val="18"/>
          <w:szCs w:val="18"/>
        </w:rPr>
        <w:t>is</w:t>
      </w:r>
      <w:r w:rsidRPr="0054499E">
        <w:rPr>
          <w:color w:val="231F20"/>
          <w:spacing w:val="-28"/>
          <w:w w:val="105"/>
          <w:sz w:val="18"/>
          <w:szCs w:val="18"/>
        </w:rPr>
        <w:t xml:space="preserve"> </w:t>
      </w:r>
      <w:r w:rsidRPr="0054499E">
        <w:rPr>
          <w:color w:val="231F20"/>
          <w:w w:val="105"/>
          <w:sz w:val="18"/>
          <w:szCs w:val="18"/>
        </w:rPr>
        <w:t>made</w:t>
      </w:r>
      <w:r w:rsidRPr="0054499E">
        <w:rPr>
          <w:color w:val="231F20"/>
          <w:spacing w:val="-9"/>
          <w:w w:val="105"/>
          <w:sz w:val="18"/>
          <w:szCs w:val="18"/>
        </w:rPr>
        <w:t xml:space="preserve"> </w:t>
      </w:r>
      <w:r w:rsidR="008425FC" w:rsidRPr="0054499E">
        <w:rPr>
          <w:color w:val="231F20"/>
          <w:w w:val="105"/>
          <w:sz w:val="18"/>
          <w:szCs w:val="18"/>
        </w:rPr>
        <w:t>on</w:t>
      </w:r>
      <w:r w:rsidR="008425FC" w:rsidRPr="0054499E">
        <w:rPr>
          <w:color w:val="231F20"/>
          <w:w w:val="105"/>
          <w:sz w:val="18"/>
          <w:szCs w:val="18"/>
        </w:rPr>
        <w:tab/>
        <w:t>[2020</w:t>
      </w:r>
      <w:r w:rsidRPr="0054499E">
        <w:rPr>
          <w:color w:val="231F20"/>
          <w:w w:val="105"/>
          <w:sz w:val="18"/>
          <w:szCs w:val="18"/>
        </w:rPr>
        <w:t>]</w:t>
      </w:r>
    </w:p>
    <w:p w14:paraId="0CDFA73A" w14:textId="77777777" w:rsidR="004A609C" w:rsidRPr="0054499E" w:rsidRDefault="004A609C">
      <w:pPr>
        <w:pStyle w:val="BodyText"/>
        <w:kinsoku w:val="0"/>
        <w:overflowPunct w:val="0"/>
        <w:spacing w:before="1"/>
        <w:ind w:left="0"/>
        <w:rPr>
          <w:sz w:val="18"/>
          <w:szCs w:val="18"/>
        </w:rPr>
      </w:pPr>
    </w:p>
    <w:p w14:paraId="7B1F1A08" w14:textId="77777777" w:rsidR="004A609C" w:rsidRPr="0054499E" w:rsidRDefault="007D6B32">
      <w:pPr>
        <w:pStyle w:val="Heading5"/>
        <w:kinsoku w:val="0"/>
        <w:overflowPunct w:val="0"/>
        <w:ind w:left="154" w:right="54"/>
        <w:rPr>
          <w:b w:val="0"/>
          <w:bCs w:val="0"/>
          <w:color w:val="000000"/>
          <w:sz w:val="18"/>
          <w:szCs w:val="18"/>
        </w:rPr>
      </w:pPr>
      <w:r w:rsidRPr="0054499E">
        <w:rPr>
          <w:color w:val="231F20"/>
          <w:w w:val="105"/>
          <w:sz w:val="18"/>
          <w:szCs w:val="18"/>
        </w:rPr>
        <w:t>BETWEEN</w:t>
      </w:r>
      <w:r w:rsidRPr="0054499E">
        <w:rPr>
          <w:b w:val="0"/>
          <w:bCs w:val="0"/>
          <w:color w:val="231F20"/>
          <w:w w:val="105"/>
          <w:sz w:val="18"/>
          <w:szCs w:val="18"/>
        </w:rPr>
        <w:t>:</w:t>
      </w:r>
    </w:p>
    <w:p w14:paraId="7336AD6C" w14:textId="77777777" w:rsidR="004A609C" w:rsidRPr="0054499E" w:rsidRDefault="004A609C">
      <w:pPr>
        <w:pStyle w:val="BodyText"/>
        <w:kinsoku w:val="0"/>
        <w:overflowPunct w:val="0"/>
        <w:spacing w:before="3"/>
        <w:ind w:left="0"/>
        <w:rPr>
          <w:sz w:val="18"/>
          <w:szCs w:val="18"/>
        </w:rPr>
      </w:pPr>
    </w:p>
    <w:p w14:paraId="13A806A4" w14:textId="77777777" w:rsidR="004A609C" w:rsidRPr="0054499E" w:rsidRDefault="007D6B32" w:rsidP="00E3176F">
      <w:pPr>
        <w:pStyle w:val="ListParagraph"/>
        <w:numPr>
          <w:ilvl w:val="0"/>
          <w:numId w:val="23"/>
        </w:numPr>
        <w:tabs>
          <w:tab w:val="left" w:pos="832"/>
        </w:tabs>
        <w:kinsoku w:val="0"/>
        <w:overflowPunct w:val="0"/>
        <w:spacing w:line="249" w:lineRule="auto"/>
        <w:ind w:right="151"/>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[FULL COMPANY NAME] incorporated and registered in England and Wales with company number [NUMBER] whose registered office is at [REGISTERED OFFICE ADDRESS]</w:t>
      </w:r>
      <w:r w:rsidRPr="0054499E">
        <w:rPr>
          <w:rFonts w:ascii="Trebuchet MS" w:hAnsi="Trebuchet MS" w:cs="Trebuchet MS"/>
          <w:color w:val="231F20"/>
          <w:spacing w:val="-37"/>
          <w:w w:val="105"/>
          <w:sz w:val="18"/>
          <w:szCs w:val="18"/>
        </w:rPr>
        <w:t xml:space="preserve"> </w:t>
      </w:r>
      <w:r w:rsidRPr="0054499E">
        <w:rPr>
          <w:rFonts w:ascii="Trebuchet MS" w:hAnsi="Trebuchet MS" w:cs="Trebuchet MS"/>
          <w:color w:val="231F20"/>
          <w:w w:val="105"/>
          <w:sz w:val="18"/>
          <w:szCs w:val="18"/>
        </w:rPr>
        <w:t>(</w:t>
      </w:r>
      <w:r w:rsidRPr="0054499E">
        <w:rPr>
          <w:rFonts w:ascii="Trebuchet MS" w:hAnsi="Trebuchet MS" w:cs="Trebuchet MS"/>
          <w:b/>
          <w:bCs/>
          <w:color w:val="231F20"/>
          <w:w w:val="105"/>
          <w:sz w:val="18"/>
          <w:szCs w:val="18"/>
        </w:rPr>
        <w:t>Contractor</w:t>
      </w:r>
      <w:r w:rsidRPr="0054499E">
        <w:rPr>
          <w:rFonts w:ascii="Trebuchet MS" w:hAnsi="Trebuchet MS" w:cs="Trebuchet MS"/>
          <w:color w:val="231F20"/>
          <w:w w:val="105"/>
          <w:sz w:val="18"/>
          <w:szCs w:val="18"/>
        </w:rPr>
        <w:t>).</w:t>
      </w:r>
    </w:p>
    <w:p w14:paraId="3013858A" w14:textId="77777777" w:rsidR="004A609C" w:rsidRPr="0054499E" w:rsidRDefault="004A609C">
      <w:pPr>
        <w:pStyle w:val="BodyText"/>
        <w:kinsoku w:val="0"/>
        <w:overflowPunct w:val="0"/>
        <w:spacing w:before="3"/>
        <w:ind w:left="0"/>
        <w:rPr>
          <w:sz w:val="18"/>
          <w:szCs w:val="18"/>
        </w:rPr>
      </w:pPr>
    </w:p>
    <w:p w14:paraId="77F6CF4E" w14:textId="77777777" w:rsidR="004A609C" w:rsidRPr="0054499E" w:rsidRDefault="007D6B32" w:rsidP="00E3176F">
      <w:pPr>
        <w:pStyle w:val="ListParagraph"/>
        <w:numPr>
          <w:ilvl w:val="0"/>
          <w:numId w:val="23"/>
        </w:numPr>
        <w:tabs>
          <w:tab w:val="left" w:pos="832"/>
        </w:tabs>
        <w:kinsoku w:val="0"/>
        <w:overflowPunct w:val="0"/>
        <w:spacing w:line="249" w:lineRule="auto"/>
        <w:ind w:right="148"/>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[FULL COMPANY NAME] incorporated and registered in England and Wales with company number [NUMBER] whose registered office is at [REGISTERED OFFICE ADDRESS]</w:t>
      </w:r>
      <w:r w:rsidRPr="0054499E">
        <w:rPr>
          <w:rFonts w:ascii="Trebuchet MS" w:hAnsi="Trebuchet MS" w:cs="Trebuchet MS"/>
          <w:color w:val="231F20"/>
          <w:spacing w:val="-39"/>
          <w:w w:val="105"/>
          <w:sz w:val="18"/>
          <w:szCs w:val="18"/>
        </w:rPr>
        <w:t xml:space="preserve"> </w:t>
      </w:r>
      <w:r w:rsidRPr="0054499E">
        <w:rPr>
          <w:rFonts w:ascii="Trebuchet MS" w:hAnsi="Trebuchet MS" w:cs="Trebuchet MS"/>
          <w:color w:val="231F20"/>
          <w:w w:val="105"/>
          <w:sz w:val="18"/>
          <w:szCs w:val="18"/>
        </w:rPr>
        <w:t>(</w:t>
      </w:r>
      <w:r w:rsidRPr="0054499E">
        <w:rPr>
          <w:rFonts w:ascii="Trebuchet MS" w:hAnsi="Trebuchet MS" w:cs="Trebuchet MS"/>
          <w:b/>
          <w:bCs/>
          <w:color w:val="231F20"/>
          <w:w w:val="105"/>
          <w:sz w:val="18"/>
          <w:szCs w:val="18"/>
        </w:rPr>
        <w:t>Beneficiary</w:t>
      </w:r>
      <w:r w:rsidRPr="0054499E">
        <w:rPr>
          <w:rFonts w:ascii="Trebuchet MS" w:hAnsi="Trebuchet MS" w:cs="Trebuchet MS"/>
          <w:color w:val="231F20"/>
          <w:w w:val="105"/>
          <w:sz w:val="18"/>
          <w:szCs w:val="18"/>
        </w:rPr>
        <w:t>).</w:t>
      </w:r>
    </w:p>
    <w:p w14:paraId="527BCAD0" w14:textId="77777777" w:rsidR="004A609C" w:rsidRPr="0054499E" w:rsidRDefault="004A609C">
      <w:pPr>
        <w:pStyle w:val="BodyText"/>
        <w:kinsoku w:val="0"/>
        <w:overflowPunct w:val="0"/>
        <w:spacing w:before="3"/>
        <w:ind w:left="0"/>
        <w:rPr>
          <w:sz w:val="18"/>
          <w:szCs w:val="18"/>
        </w:rPr>
      </w:pPr>
    </w:p>
    <w:p w14:paraId="7220618E" w14:textId="77777777" w:rsidR="004A609C" w:rsidRPr="0054499E" w:rsidRDefault="007D6B32">
      <w:pPr>
        <w:pStyle w:val="Heading5"/>
        <w:kinsoku w:val="0"/>
        <w:overflowPunct w:val="0"/>
        <w:ind w:left="154" w:right="54"/>
        <w:rPr>
          <w:b w:val="0"/>
          <w:bCs w:val="0"/>
          <w:color w:val="000000"/>
          <w:sz w:val="18"/>
          <w:szCs w:val="18"/>
        </w:rPr>
      </w:pPr>
      <w:r w:rsidRPr="0054499E">
        <w:rPr>
          <w:color w:val="231F20"/>
          <w:w w:val="105"/>
          <w:sz w:val="18"/>
          <w:szCs w:val="18"/>
        </w:rPr>
        <w:t>INTRODUCTION</w:t>
      </w:r>
    </w:p>
    <w:p w14:paraId="5F4B762D" w14:textId="77777777" w:rsidR="004A609C" w:rsidRPr="0054499E" w:rsidRDefault="004A609C">
      <w:pPr>
        <w:pStyle w:val="BodyText"/>
        <w:kinsoku w:val="0"/>
        <w:overflowPunct w:val="0"/>
        <w:spacing w:before="3"/>
        <w:ind w:left="0"/>
        <w:rPr>
          <w:b/>
          <w:bCs/>
          <w:sz w:val="18"/>
          <w:szCs w:val="18"/>
        </w:rPr>
      </w:pPr>
    </w:p>
    <w:p w14:paraId="6D018445" w14:textId="77777777" w:rsidR="004A609C" w:rsidRPr="0054499E" w:rsidRDefault="007D6B32" w:rsidP="00E3176F">
      <w:pPr>
        <w:pStyle w:val="ListParagraph"/>
        <w:numPr>
          <w:ilvl w:val="0"/>
          <w:numId w:val="22"/>
        </w:numPr>
        <w:tabs>
          <w:tab w:val="left" w:pos="833"/>
        </w:tabs>
        <w:kinsoku w:val="0"/>
        <w:overflowPunct w:val="0"/>
        <w:spacing w:line="247" w:lineRule="auto"/>
        <w:ind w:right="153"/>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Employer has engaged the Contractor to carry out design and construction work.</w:t>
      </w:r>
    </w:p>
    <w:p w14:paraId="6E3C48CB" w14:textId="77777777" w:rsidR="004A609C" w:rsidRPr="0054499E" w:rsidRDefault="004A609C">
      <w:pPr>
        <w:pStyle w:val="BodyText"/>
        <w:kinsoku w:val="0"/>
        <w:overflowPunct w:val="0"/>
        <w:spacing w:before="8"/>
        <w:ind w:left="0"/>
        <w:rPr>
          <w:sz w:val="18"/>
          <w:szCs w:val="18"/>
        </w:rPr>
      </w:pPr>
    </w:p>
    <w:p w14:paraId="19C18C29" w14:textId="77777777" w:rsidR="004A609C" w:rsidRPr="0054499E" w:rsidRDefault="007D6B32" w:rsidP="00E3176F">
      <w:pPr>
        <w:pStyle w:val="ListParagraph"/>
        <w:numPr>
          <w:ilvl w:val="0"/>
          <w:numId w:val="22"/>
        </w:numPr>
        <w:tabs>
          <w:tab w:val="left" w:pos="833"/>
        </w:tabs>
        <w:kinsoku w:val="0"/>
        <w:overflowPunct w:val="0"/>
        <w:spacing w:line="247" w:lineRule="auto"/>
        <w:ind w:right="15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Beneficiary, as [NATURE OF BENEFICIARY'S INTEREST], has an interest in the [design</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construction</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work.</w:t>
      </w:r>
    </w:p>
    <w:p w14:paraId="312AB07A" w14:textId="77777777" w:rsidR="004A609C" w:rsidRPr="0054499E" w:rsidRDefault="004A609C">
      <w:pPr>
        <w:pStyle w:val="BodyText"/>
        <w:kinsoku w:val="0"/>
        <w:overflowPunct w:val="0"/>
        <w:spacing w:before="8"/>
        <w:ind w:left="0"/>
        <w:rPr>
          <w:sz w:val="18"/>
          <w:szCs w:val="18"/>
        </w:rPr>
      </w:pPr>
    </w:p>
    <w:p w14:paraId="4DC0F8E8" w14:textId="77777777" w:rsidR="004A609C" w:rsidRPr="0054499E" w:rsidRDefault="007D6B32" w:rsidP="00E3176F">
      <w:pPr>
        <w:pStyle w:val="ListParagraph"/>
        <w:numPr>
          <w:ilvl w:val="0"/>
          <w:numId w:val="22"/>
        </w:numPr>
        <w:tabs>
          <w:tab w:val="left" w:pos="832"/>
        </w:tabs>
        <w:kinsoku w:val="0"/>
        <w:overflowPunct w:val="0"/>
        <w:spacing w:line="247" w:lineRule="auto"/>
        <w:ind w:right="155"/>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Employer requires the Contractor to enter into a collateral warranty in favour of the</w:t>
      </w:r>
      <w:r w:rsidRPr="0054499E">
        <w:rPr>
          <w:rFonts w:ascii="Trebuchet MS" w:hAnsi="Trebuchet MS" w:cs="Trebuchet MS"/>
          <w:color w:val="231F20"/>
          <w:spacing w:val="-31"/>
          <w:w w:val="105"/>
          <w:sz w:val="18"/>
          <w:szCs w:val="18"/>
        </w:rPr>
        <w:t xml:space="preserve"> </w:t>
      </w:r>
      <w:r w:rsidRPr="0054499E">
        <w:rPr>
          <w:rFonts w:ascii="Trebuchet MS" w:hAnsi="Trebuchet MS" w:cs="Trebuchet MS"/>
          <w:color w:val="231F20"/>
          <w:w w:val="105"/>
          <w:sz w:val="18"/>
          <w:szCs w:val="18"/>
        </w:rPr>
        <w:t>Beneficiary.</w:t>
      </w:r>
    </w:p>
    <w:p w14:paraId="7F19CC25" w14:textId="77777777" w:rsidR="004A609C" w:rsidRPr="0054499E" w:rsidRDefault="004A609C">
      <w:pPr>
        <w:pStyle w:val="BodyText"/>
        <w:kinsoku w:val="0"/>
        <w:overflowPunct w:val="0"/>
        <w:spacing w:before="8"/>
        <w:ind w:left="0"/>
        <w:rPr>
          <w:sz w:val="18"/>
          <w:szCs w:val="18"/>
        </w:rPr>
      </w:pPr>
    </w:p>
    <w:p w14:paraId="1BB9AEEA" w14:textId="77777777" w:rsidR="004A609C" w:rsidRPr="0054499E" w:rsidRDefault="007D6B32" w:rsidP="00E3176F">
      <w:pPr>
        <w:pStyle w:val="ListParagraph"/>
        <w:numPr>
          <w:ilvl w:val="0"/>
          <w:numId w:val="22"/>
        </w:numPr>
        <w:tabs>
          <w:tab w:val="left" w:pos="832"/>
        </w:tabs>
        <w:kinsoku w:val="0"/>
        <w:overflowPunct w:val="0"/>
        <w:spacing w:line="247" w:lineRule="auto"/>
        <w:ind w:right="154"/>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Contractor has agreed to enter into this agreement with the Beneficiary for the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benefit</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Beneficiary.</w:t>
      </w:r>
    </w:p>
    <w:p w14:paraId="3D780A12" w14:textId="77777777" w:rsidR="004A609C" w:rsidRPr="0054499E" w:rsidRDefault="004A609C">
      <w:pPr>
        <w:pStyle w:val="BodyText"/>
        <w:kinsoku w:val="0"/>
        <w:overflowPunct w:val="0"/>
        <w:spacing w:before="5"/>
        <w:ind w:left="0"/>
        <w:rPr>
          <w:sz w:val="18"/>
          <w:szCs w:val="18"/>
        </w:rPr>
      </w:pPr>
    </w:p>
    <w:p w14:paraId="41271DD2" w14:textId="77777777" w:rsidR="004A609C" w:rsidRPr="0054499E" w:rsidRDefault="007D6B32">
      <w:pPr>
        <w:pStyle w:val="BodyText"/>
        <w:kinsoku w:val="0"/>
        <w:overflowPunct w:val="0"/>
        <w:spacing w:line="249" w:lineRule="auto"/>
        <w:ind w:left="154" w:right="54"/>
        <w:rPr>
          <w:color w:val="000000"/>
          <w:sz w:val="18"/>
          <w:szCs w:val="18"/>
        </w:rPr>
      </w:pPr>
      <w:r w:rsidRPr="0054499E">
        <w:rPr>
          <w:b/>
          <w:bCs/>
          <w:color w:val="231F20"/>
          <w:w w:val="105"/>
          <w:sz w:val="18"/>
          <w:szCs w:val="18"/>
        </w:rPr>
        <w:t xml:space="preserve">NOW THIS DEED WITNESSES </w:t>
      </w:r>
      <w:r w:rsidRPr="0054499E">
        <w:rPr>
          <w:color w:val="231F20"/>
          <w:w w:val="105"/>
          <w:sz w:val="18"/>
          <w:szCs w:val="18"/>
        </w:rPr>
        <w:t>in accordance of the sum of £10.00 paid by the Beneficiary, receipt</w:t>
      </w:r>
      <w:r w:rsidRPr="0054499E">
        <w:rPr>
          <w:color w:val="231F20"/>
          <w:spacing w:val="-16"/>
          <w:w w:val="105"/>
          <w:sz w:val="18"/>
          <w:szCs w:val="18"/>
        </w:rPr>
        <w:t xml:space="preserve"> </w:t>
      </w:r>
      <w:r w:rsidRPr="0054499E">
        <w:rPr>
          <w:color w:val="231F20"/>
          <w:w w:val="105"/>
          <w:sz w:val="18"/>
          <w:szCs w:val="18"/>
        </w:rPr>
        <w:t>of</w:t>
      </w:r>
      <w:r w:rsidRPr="0054499E">
        <w:rPr>
          <w:color w:val="231F20"/>
          <w:spacing w:val="-15"/>
          <w:w w:val="105"/>
          <w:sz w:val="18"/>
          <w:szCs w:val="18"/>
        </w:rPr>
        <w:t xml:space="preserve"> </w:t>
      </w:r>
      <w:r w:rsidRPr="0054499E">
        <w:rPr>
          <w:color w:val="231F20"/>
          <w:w w:val="105"/>
          <w:sz w:val="18"/>
          <w:szCs w:val="18"/>
        </w:rPr>
        <w:t>which</w:t>
      </w:r>
      <w:r w:rsidRPr="0054499E">
        <w:rPr>
          <w:color w:val="231F20"/>
          <w:spacing w:val="-16"/>
          <w:w w:val="105"/>
          <w:sz w:val="18"/>
          <w:szCs w:val="18"/>
        </w:rPr>
        <w:t xml:space="preserve"> </w:t>
      </w:r>
      <w:r w:rsidRPr="0054499E">
        <w:rPr>
          <w:color w:val="231F20"/>
          <w:w w:val="105"/>
          <w:sz w:val="18"/>
          <w:szCs w:val="18"/>
        </w:rPr>
        <w:t>the</w:t>
      </w:r>
      <w:r w:rsidRPr="0054499E">
        <w:rPr>
          <w:color w:val="231F20"/>
          <w:spacing w:val="-15"/>
          <w:w w:val="105"/>
          <w:sz w:val="18"/>
          <w:szCs w:val="18"/>
        </w:rPr>
        <w:t xml:space="preserve"> </w:t>
      </w:r>
      <w:r w:rsidRPr="0054499E">
        <w:rPr>
          <w:color w:val="231F20"/>
          <w:w w:val="105"/>
          <w:sz w:val="18"/>
          <w:szCs w:val="18"/>
        </w:rPr>
        <w:t>Consultant</w:t>
      </w:r>
      <w:r w:rsidRPr="0054499E">
        <w:rPr>
          <w:color w:val="231F20"/>
          <w:spacing w:val="-16"/>
          <w:w w:val="105"/>
          <w:sz w:val="18"/>
          <w:szCs w:val="18"/>
        </w:rPr>
        <w:t xml:space="preserve"> </w:t>
      </w:r>
      <w:r w:rsidRPr="0054499E">
        <w:rPr>
          <w:color w:val="231F20"/>
          <w:w w:val="105"/>
          <w:sz w:val="18"/>
          <w:szCs w:val="18"/>
        </w:rPr>
        <w:t>acknowledges,</w:t>
      </w:r>
      <w:r w:rsidRPr="0054499E">
        <w:rPr>
          <w:color w:val="231F20"/>
          <w:spacing w:val="-14"/>
          <w:w w:val="105"/>
          <w:sz w:val="18"/>
          <w:szCs w:val="18"/>
        </w:rPr>
        <w:t xml:space="preserve"> </w:t>
      </w:r>
      <w:r w:rsidRPr="0054499E">
        <w:rPr>
          <w:color w:val="231F20"/>
          <w:w w:val="105"/>
          <w:sz w:val="18"/>
          <w:szCs w:val="18"/>
        </w:rPr>
        <w:t>as</w:t>
      </w:r>
      <w:r w:rsidRPr="0054499E">
        <w:rPr>
          <w:color w:val="231F20"/>
          <w:spacing w:val="-15"/>
          <w:w w:val="105"/>
          <w:sz w:val="18"/>
          <w:szCs w:val="18"/>
        </w:rPr>
        <w:t xml:space="preserve"> </w:t>
      </w:r>
      <w:r w:rsidRPr="0054499E">
        <w:rPr>
          <w:color w:val="231F20"/>
          <w:w w:val="105"/>
          <w:sz w:val="18"/>
          <w:szCs w:val="18"/>
        </w:rPr>
        <w:t>follows:</w:t>
      </w:r>
    </w:p>
    <w:p w14:paraId="14AFCD7E" w14:textId="77777777" w:rsidR="004A609C" w:rsidRPr="0054499E" w:rsidRDefault="004A609C">
      <w:pPr>
        <w:pStyle w:val="BodyText"/>
        <w:kinsoku w:val="0"/>
        <w:overflowPunct w:val="0"/>
        <w:spacing w:before="3"/>
        <w:ind w:left="0"/>
        <w:rPr>
          <w:sz w:val="18"/>
          <w:szCs w:val="18"/>
        </w:rPr>
      </w:pPr>
    </w:p>
    <w:p w14:paraId="376B2A33" w14:textId="77777777" w:rsidR="004A609C" w:rsidRPr="0054499E" w:rsidRDefault="007D6B32" w:rsidP="00E3176F">
      <w:pPr>
        <w:pStyle w:val="Heading5"/>
        <w:numPr>
          <w:ilvl w:val="0"/>
          <w:numId w:val="21"/>
        </w:numPr>
        <w:tabs>
          <w:tab w:val="left" w:pos="833"/>
        </w:tabs>
        <w:kinsoku w:val="0"/>
        <w:overflowPunct w:val="0"/>
        <w:rPr>
          <w:b w:val="0"/>
          <w:bCs w:val="0"/>
          <w:color w:val="000000"/>
          <w:sz w:val="18"/>
          <w:szCs w:val="18"/>
        </w:rPr>
      </w:pPr>
      <w:r w:rsidRPr="0054499E">
        <w:rPr>
          <w:color w:val="231F20"/>
          <w:w w:val="105"/>
          <w:sz w:val="18"/>
          <w:szCs w:val="18"/>
        </w:rPr>
        <w:t>Interpretation</w:t>
      </w:r>
    </w:p>
    <w:p w14:paraId="253EAEAF" w14:textId="77777777" w:rsidR="004A609C" w:rsidRPr="0054499E" w:rsidRDefault="004A609C">
      <w:pPr>
        <w:pStyle w:val="BodyText"/>
        <w:kinsoku w:val="0"/>
        <w:overflowPunct w:val="0"/>
        <w:spacing w:before="3"/>
        <w:ind w:left="0"/>
        <w:rPr>
          <w:b/>
          <w:bCs/>
          <w:sz w:val="18"/>
          <w:szCs w:val="18"/>
        </w:rPr>
      </w:pPr>
    </w:p>
    <w:p w14:paraId="70C04657" w14:textId="77777777" w:rsidR="004A609C" w:rsidRPr="0054499E" w:rsidRDefault="007D6B32">
      <w:pPr>
        <w:pStyle w:val="BodyText"/>
        <w:kinsoku w:val="0"/>
        <w:overflowPunct w:val="0"/>
        <w:ind w:left="832" w:right="54"/>
        <w:rPr>
          <w:color w:val="000000"/>
          <w:sz w:val="18"/>
          <w:szCs w:val="18"/>
        </w:rPr>
      </w:pPr>
      <w:r w:rsidRPr="0054499E">
        <w:rPr>
          <w:color w:val="231F20"/>
          <w:w w:val="105"/>
          <w:sz w:val="18"/>
          <w:szCs w:val="18"/>
        </w:rPr>
        <w:t>The</w:t>
      </w:r>
      <w:r w:rsidRPr="0054499E">
        <w:rPr>
          <w:color w:val="231F20"/>
          <w:spacing w:val="-16"/>
          <w:w w:val="105"/>
          <w:sz w:val="18"/>
          <w:szCs w:val="18"/>
        </w:rPr>
        <w:t xml:space="preserve"> </w:t>
      </w:r>
      <w:r w:rsidRPr="0054499E">
        <w:rPr>
          <w:color w:val="231F20"/>
          <w:w w:val="105"/>
          <w:sz w:val="18"/>
          <w:szCs w:val="18"/>
        </w:rPr>
        <w:t>following</w:t>
      </w:r>
      <w:r w:rsidRPr="0054499E">
        <w:rPr>
          <w:color w:val="231F20"/>
          <w:spacing w:val="-15"/>
          <w:w w:val="105"/>
          <w:sz w:val="18"/>
          <w:szCs w:val="18"/>
        </w:rPr>
        <w:t xml:space="preserve"> </w:t>
      </w:r>
      <w:r w:rsidRPr="0054499E">
        <w:rPr>
          <w:color w:val="231F20"/>
          <w:w w:val="105"/>
          <w:sz w:val="18"/>
          <w:szCs w:val="18"/>
        </w:rPr>
        <w:t>definitions</w:t>
      </w:r>
      <w:r w:rsidRPr="0054499E">
        <w:rPr>
          <w:color w:val="231F20"/>
          <w:spacing w:val="-13"/>
          <w:w w:val="105"/>
          <w:sz w:val="18"/>
          <w:szCs w:val="18"/>
        </w:rPr>
        <w:t xml:space="preserve"> </w:t>
      </w:r>
      <w:r w:rsidRPr="0054499E">
        <w:rPr>
          <w:color w:val="231F20"/>
          <w:w w:val="105"/>
          <w:sz w:val="18"/>
          <w:szCs w:val="18"/>
        </w:rPr>
        <w:t>and</w:t>
      </w:r>
      <w:r w:rsidRPr="0054499E">
        <w:rPr>
          <w:color w:val="231F20"/>
          <w:spacing w:val="-16"/>
          <w:w w:val="105"/>
          <w:sz w:val="18"/>
          <w:szCs w:val="18"/>
        </w:rPr>
        <w:t xml:space="preserve"> </w:t>
      </w:r>
      <w:r w:rsidRPr="0054499E">
        <w:rPr>
          <w:color w:val="231F20"/>
          <w:w w:val="105"/>
          <w:sz w:val="18"/>
          <w:szCs w:val="18"/>
        </w:rPr>
        <w:t>rules</w:t>
      </w:r>
      <w:r w:rsidRPr="0054499E">
        <w:rPr>
          <w:color w:val="231F20"/>
          <w:spacing w:val="-15"/>
          <w:w w:val="105"/>
          <w:sz w:val="18"/>
          <w:szCs w:val="18"/>
        </w:rPr>
        <w:t xml:space="preserve"> </w:t>
      </w:r>
      <w:r w:rsidRPr="0054499E">
        <w:rPr>
          <w:color w:val="231F20"/>
          <w:w w:val="105"/>
          <w:sz w:val="18"/>
          <w:szCs w:val="18"/>
        </w:rPr>
        <w:t>of</w:t>
      </w:r>
      <w:r w:rsidRPr="0054499E">
        <w:rPr>
          <w:color w:val="231F20"/>
          <w:spacing w:val="-15"/>
          <w:w w:val="105"/>
          <w:sz w:val="18"/>
          <w:szCs w:val="18"/>
        </w:rPr>
        <w:t xml:space="preserve"> </w:t>
      </w:r>
      <w:r w:rsidRPr="0054499E">
        <w:rPr>
          <w:color w:val="231F20"/>
          <w:w w:val="105"/>
          <w:sz w:val="18"/>
          <w:szCs w:val="18"/>
        </w:rPr>
        <w:t>interpretation</w:t>
      </w:r>
      <w:r w:rsidRPr="0054499E">
        <w:rPr>
          <w:color w:val="231F20"/>
          <w:spacing w:val="-15"/>
          <w:w w:val="105"/>
          <w:sz w:val="18"/>
          <w:szCs w:val="18"/>
        </w:rPr>
        <w:t xml:space="preserve"> </w:t>
      </w:r>
      <w:r w:rsidRPr="0054499E">
        <w:rPr>
          <w:color w:val="231F20"/>
          <w:w w:val="105"/>
          <w:sz w:val="18"/>
          <w:szCs w:val="18"/>
        </w:rPr>
        <w:t>apply</w:t>
      </w:r>
      <w:r w:rsidRPr="0054499E">
        <w:rPr>
          <w:color w:val="231F20"/>
          <w:spacing w:val="-16"/>
          <w:w w:val="105"/>
          <w:sz w:val="18"/>
          <w:szCs w:val="18"/>
        </w:rPr>
        <w:t xml:space="preserve"> </w:t>
      </w:r>
      <w:r w:rsidRPr="0054499E">
        <w:rPr>
          <w:color w:val="231F20"/>
          <w:w w:val="105"/>
          <w:sz w:val="18"/>
          <w:szCs w:val="18"/>
        </w:rPr>
        <w:t>in</w:t>
      </w:r>
      <w:r w:rsidRPr="0054499E">
        <w:rPr>
          <w:color w:val="231F20"/>
          <w:spacing w:val="-16"/>
          <w:w w:val="105"/>
          <w:sz w:val="18"/>
          <w:szCs w:val="18"/>
        </w:rPr>
        <w:t xml:space="preserve"> </w:t>
      </w:r>
      <w:r w:rsidRPr="0054499E">
        <w:rPr>
          <w:color w:val="231F20"/>
          <w:w w:val="105"/>
          <w:sz w:val="18"/>
          <w:szCs w:val="18"/>
        </w:rPr>
        <w:t>this</w:t>
      </w:r>
      <w:r w:rsidRPr="0054499E">
        <w:rPr>
          <w:color w:val="231F20"/>
          <w:spacing w:val="-15"/>
          <w:w w:val="105"/>
          <w:sz w:val="18"/>
          <w:szCs w:val="18"/>
        </w:rPr>
        <w:t xml:space="preserve"> </w:t>
      </w:r>
      <w:r w:rsidRPr="0054499E">
        <w:rPr>
          <w:color w:val="231F20"/>
          <w:w w:val="105"/>
          <w:sz w:val="18"/>
          <w:szCs w:val="18"/>
        </w:rPr>
        <w:t>agreement.</w:t>
      </w:r>
    </w:p>
    <w:p w14:paraId="1B575E7C" w14:textId="77777777" w:rsidR="004A609C" w:rsidRPr="0054499E" w:rsidRDefault="004A609C">
      <w:pPr>
        <w:pStyle w:val="BodyText"/>
        <w:kinsoku w:val="0"/>
        <w:overflowPunct w:val="0"/>
        <w:spacing w:before="1"/>
        <w:ind w:left="0"/>
        <w:rPr>
          <w:sz w:val="18"/>
          <w:szCs w:val="18"/>
        </w:rPr>
      </w:pPr>
    </w:p>
    <w:p w14:paraId="01D07DAA" w14:textId="77777777" w:rsidR="004A609C" w:rsidRPr="0054499E" w:rsidRDefault="007D6B32" w:rsidP="00E3176F">
      <w:pPr>
        <w:pStyle w:val="ListParagraph"/>
        <w:numPr>
          <w:ilvl w:val="1"/>
          <w:numId w:val="21"/>
        </w:numPr>
        <w:tabs>
          <w:tab w:val="left" w:pos="1510"/>
        </w:tabs>
        <w:kinsoku w:val="0"/>
        <w:overflowPunct w:val="0"/>
        <w:ind w:hanging="677"/>
        <w:rPr>
          <w:rFonts w:ascii="Trebuchet MS" w:hAnsi="Trebuchet MS" w:cs="Trebuchet MS"/>
          <w:color w:val="000000"/>
          <w:sz w:val="18"/>
          <w:szCs w:val="18"/>
        </w:rPr>
      </w:pPr>
      <w:r w:rsidRPr="0054499E">
        <w:rPr>
          <w:rFonts w:ascii="Trebuchet MS" w:hAnsi="Trebuchet MS" w:cs="Trebuchet MS"/>
          <w:color w:val="231F20"/>
          <w:w w:val="105"/>
          <w:sz w:val="18"/>
          <w:szCs w:val="18"/>
        </w:rPr>
        <w:t>Definitions:</w:t>
      </w:r>
    </w:p>
    <w:p w14:paraId="3671823B" w14:textId="77777777" w:rsidR="004A609C" w:rsidRPr="0054499E" w:rsidRDefault="004A609C">
      <w:pPr>
        <w:pStyle w:val="BodyText"/>
        <w:kinsoku w:val="0"/>
        <w:overflowPunct w:val="0"/>
        <w:spacing w:before="3"/>
        <w:ind w:left="0"/>
        <w:rPr>
          <w:sz w:val="18"/>
          <w:szCs w:val="18"/>
        </w:rPr>
      </w:pPr>
    </w:p>
    <w:p w14:paraId="3B9DD000" w14:textId="77777777" w:rsidR="004A609C" w:rsidRPr="0054499E" w:rsidRDefault="007D6B32">
      <w:pPr>
        <w:pStyle w:val="BodyText"/>
        <w:tabs>
          <w:tab w:val="left" w:pos="2880"/>
          <w:tab w:val="left" w:pos="6166"/>
        </w:tabs>
        <w:kinsoku w:val="0"/>
        <w:overflowPunct w:val="0"/>
        <w:spacing w:line="247" w:lineRule="auto"/>
        <w:ind w:left="2880" w:right="284" w:hanging="1979"/>
        <w:rPr>
          <w:color w:val="000000"/>
          <w:sz w:val="18"/>
          <w:szCs w:val="18"/>
        </w:rPr>
      </w:pPr>
      <w:r w:rsidRPr="0054499E">
        <w:rPr>
          <w:b/>
          <w:bCs/>
          <w:color w:val="231F20"/>
          <w:w w:val="105"/>
          <w:sz w:val="18"/>
          <w:szCs w:val="18"/>
        </w:rPr>
        <w:t>Building</w:t>
      </w:r>
      <w:r w:rsidRPr="0054499E">
        <w:rPr>
          <w:b/>
          <w:bCs/>
          <w:color w:val="231F20"/>
          <w:spacing w:val="-32"/>
          <w:w w:val="105"/>
          <w:sz w:val="18"/>
          <w:szCs w:val="18"/>
        </w:rPr>
        <w:t xml:space="preserve"> </w:t>
      </w:r>
      <w:r w:rsidRPr="0054499E">
        <w:rPr>
          <w:b/>
          <w:bCs/>
          <w:color w:val="231F20"/>
          <w:w w:val="105"/>
          <w:sz w:val="18"/>
          <w:szCs w:val="18"/>
        </w:rPr>
        <w:t>Contract</w:t>
      </w:r>
      <w:r w:rsidRPr="0054499E">
        <w:rPr>
          <w:b/>
          <w:bCs/>
          <w:color w:val="231F20"/>
          <w:w w:val="105"/>
          <w:sz w:val="18"/>
          <w:szCs w:val="18"/>
        </w:rPr>
        <w:tab/>
      </w:r>
      <w:r w:rsidRPr="0054499E">
        <w:rPr>
          <w:color w:val="231F20"/>
          <w:w w:val="105"/>
          <w:sz w:val="18"/>
          <w:szCs w:val="18"/>
        </w:rPr>
        <w:t>an agreement</w:t>
      </w:r>
      <w:r w:rsidRPr="0054499E">
        <w:rPr>
          <w:color w:val="231F20"/>
          <w:spacing w:val="41"/>
          <w:w w:val="105"/>
          <w:sz w:val="18"/>
          <w:szCs w:val="18"/>
        </w:rPr>
        <w:t xml:space="preserve"> </w:t>
      </w:r>
      <w:r w:rsidRPr="0054499E">
        <w:rPr>
          <w:color w:val="231F20"/>
          <w:w w:val="105"/>
          <w:sz w:val="18"/>
          <w:szCs w:val="18"/>
        </w:rPr>
        <w:t>dated</w:t>
      </w:r>
      <w:r w:rsidRPr="0054499E">
        <w:rPr>
          <w:color w:val="231F20"/>
          <w:spacing w:val="20"/>
          <w:w w:val="105"/>
          <w:sz w:val="18"/>
          <w:szCs w:val="18"/>
        </w:rPr>
        <w:t xml:space="preserve"> </w:t>
      </w:r>
      <w:r w:rsidRPr="0054499E">
        <w:rPr>
          <w:color w:val="231F20"/>
          <w:w w:val="105"/>
          <w:sz w:val="18"/>
          <w:szCs w:val="18"/>
        </w:rPr>
        <w:t>[</w:t>
      </w:r>
      <w:r w:rsidRPr="0054499E">
        <w:rPr>
          <w:color w:val="231F20"/>
          <w:w w:val="105"/>
          <w:sz w:val="18"/>
          <w:szCs w:val="18"/>
        </w:rPr>
        <w:tab/>
        <w:t xml:space="preserve">] made between </w:t>
      </w:r>
      <w:r w:rsidRPr="0054499E">
        <w:rPr>
          <w:color w:val="231F20"/>
          <w:spacing w:val="10"/>
          <w:w w:val="105"/>
          <w:sz w:val="18"/>
          <w:szCs w:val="18"/>
        </w:rPr>
        <w:t xml:space="preserve"> </w:t>
      </w:r>
      <w:r w:rsidRPr="0054499E">
        <w:rPr>
          <w:color w:val="231F20"/>
          <w:w w:val="105"/>
          <w:sz w:val="18"/>
          <w:szCs w:val="18"/>
        </w:rPr>
        <w:t>(1)</w:t>
      </w:r>
      <w:r w:rsidRPr="0054499E">
        <w:rPr>
          <w:color w:val="231F20"/>
          <w:spacing w:val="25"/>
          <w:w w:val="105"/>
          <w:sz w:val="18"/>
          <w:szCs w:val="18"/>
        </w:rPr>
        <w:t xml:space="preserve"> </w:t>
      </w:r>
      <w:r w:rsidRPr="0054499E">
        <w:rPr>
          <w:color w:val="231F20"/>
          <w:w w:val="105"/>
          <w:sz w:val="18"/>
          <w:szCs w:val="18"/>
        </w:rPr>
        <w:t>the</w:t>
      </w:r>
      <w:r w:rsidRPr="0054499E">
        <w:rPr>
          <w:color w:val="231F20"/>
          <w:w w:val="103"/>
          <w:sz w:val="18"/>
          <w:szCs w:val="18"/>
        </w:rPr>
        <w:t xml:space="preserve"> </w:t>
      </w:r>
      <w:r w:rsidRPr="0054499E">
        <w:rPr>
          <w:color w:val="231F20"/>
          <w:w w:val="105"/>
          <w:sz w:val="18"/>
          <w:szCs w:val="18"/>
        </w:rPr>
        <w:t>Employer</w:t>
      </w:r>
      <w:r w:rsidRPr="0054499E">
        <w:rPr>
          <w:color w:val="231F20"/>
          <w:spacing w:val="-15"/>
          <w:w w:val="105"/>
          <w:sz w:val="18"/>
          <w:szCs w:val="18"/>
        </w:rPr>
        <w:t xml:space="preserve"> </w:t>
      </w:r>
      <w:r w:rsidRPr="0054499E">
        <w:rPr>
          <w:color w:val="231F20"/>
          <w:w w:val="105"/>
          <w:sz w:val="18"/>
          <w:szCs w:val="18"/>
        </w:rPr>
        <w:t>and</w:t>
      </w:r>
      <w:r w:rsidRPr="0054499E">
        <w:rPr>
          <w:color w:val="231F20"/>
          <w:spacing w:val="-16"/>
          <w:w w:val="105"/>
          <w:sz w:val="18"/>
          <w:szCs w:val="18"/>
        </w:rPr>
        <w:t xml:space="preserve"> </w:t>
      </w:r>
      <w:r w:rsidRPr="0054499E">
        <w:rPr>
          <w:color w:val="231F20"/>
          <w:w w:val="105"/>
          <w:sz w:val="18"/>
          <w:szCs w:val="18"/>
        </w:rPr>
        <w:t>(2)</w:t>
      </w:r>
      <w:r w:rsidRPr="0054499E">
        <w:rPr>
          <w:color w:val="231F20"/>
          <w:spacing w:val="-14"/>
          <w:w w:val="105"/>
          <w:sz w:val="18"/>
          <w:szCs w:val="18"/>
        </w:rPr>
        <w:t xml:space="preserve"> </w:t>
      </w:r>
      <w:r w:rsidRPr="0054499E">
        <w:rPr>
          <w:color w:val="231F20"/>
          <w:w w:val="105"/>
          <w:sz w:val="18"/>
          <w:szCs w:val="18"/>
        </w:rPr>
        <w:t>the</w:t>
      </w:r>
      <w:r w:rsidRPr="0054499E">
        <w:rPr>
          <w:color w:val="231F20"/>
          <w:spacing w:val="-16"/>
          <w:w w:val="105"/>
          <w:sz w:val="18"/>
          <w:szCs w:val="18"/>
        </w:rPr>
        <w:t xml:space="preserve"> </w:t>
      </w:r>
      <w:r w:rsidRPr="0054499E">
        <w:rPr>
          <w:color w:val="231F20"/>
          <w:w w:val="105"/>
          <w:sz w:val="18"/>
          <w:szCs w:val="18"/>
        </w:rPr>
        <w:t>Contractor.</w:t>
      </w:r>
    </w:p>
    <w:p w14:paraId="3041742E" w14:textId="77777777" w:rsidR="004A609C" w:rsidRPr="0054499E" w:rsidRDefault="004A609C">
      <w:pPr>
        <w:pStyle w:val="BodyText"/>
        <w:kinsoku w:val="0"/>
        <w:overflowPunct w:val="0"/>
        <w:spacing w:before="5"/>
        <w:ind w:left="0"/>
        <w:rPr>
          <w:sz w:val="18"/>
          <w:szCs w:val="18"/>
        </w:rPr>
      </w:pPr>
    </w:p>
    <w:p w14:paraId="5A12DCEE" w14:textId="77777777" w:rsidR="004A609C" w:rsidRPr="0054499E" w:rsidRDefault="007D6B32">
      <w:pPr>
        <w:pStyle w:val="BodyText"/>
        <w:tabs>
          <w:tab w:val="left" w:pos="2880"/>
        </w:tabs>
        <w:kinsoku w:val="0"/>
        <w:overflowPunct w:val="0"/>
        <w:ind w:left="902" w:right="54"/>
        <w:rPr>
          <w:color w:val="000000"/>
          <w:sz w:val="18"/>
          <w:szCs w:val="18"/>
        </w:rPr>
      </w:pPr>
      <w:r w:rsidRPr="0054499E">
        <w:rPr>
          <w:b/>
          <w:bCs/>
          <w:color w:val="231F20"/>
          <w:w w:val="105"/>
          <w:sz w:val="18"/>
          <w:szCs w:val="18"/>
        </w:rPr>
        <w:t>Business</w:t>
      </w:r>
      <w:r w:rsidRPr="0054499E">
        <w:rPr>
          <w:b/>
          <w:bCs/>
          <w:color w:val="231F20"/>
          <w:spacing w:val="-19"/>
          <w:w w:val="105"/>
          <w:sz w:val="18"/>
          <w:szCs w:val="18"/>
        </w:rPr>
        <w:t xml:space="preserve"> </w:t>
      </w:r>
      <w:r w:rsidRPr="0054499E">
        <w:rPr>
          <w:b/>
          <w:bCs/>
          <w:color w:val="231F20"/>
          <w:w w:val="105"/>
          <w:sz w:val="18"/>
          <w:szCs w:val="18"/>
        </w:rPr>
        <w:t>Day</w:t>
      </w:r>
      <w:r w:rsidRPr="0054499E">
        <w:rPr>
          <w:b/>
          <w:bCs/>
          <w:color w:val="231F20"/>
          <w:w w:val="105"/>
          <w:sz w:val="18"/>
          <w:szCs w:val="18"/>
        </w:rPr>
        <w:tab/>
      </w:r>
      <w:r w:rsidRPr="0054499E">
        <w:rPr>
          <w:color w:val="231F20"/>
          <w:w w:val="105"/>
          <w:sz w:val="18"/>
          <w:szCs w:val="18"/>
        </w:rPr>
        <w:t>a</w:t>
      </w:r>
      <w:r w:rsidRPr="0054499E">
        <w:rPr>
          <w:color w:val="231F20"/>
          <w:spacing w:val="-11"/>
          <w:w w:val="105"/>
          <w:sz w:val="18"/>
          <w:szCs w:val="18"/>
        </w:rPr>
        <w:t xml:space="preserve"> </w:t>
      </w:r>
      <w:r w:rsidRPr="0054499E">
        <w:rPr>
          <w:color w:val="231F20"/>
          <w:w w:val="105"/>
          <w:sz w:val="18"/>
          <w:szCs w:val="18"/>
        </w:rPr>
        <w:t>day</w:t>
      </w:r>
      <w:r w:rsidRPr="0054499E">
        <w:rPr>
          <w:color w:val="231F20"/>
          <w:spacing w:val="-10"/>
          <w:w w:val="105"/>
          <w:sz w:val="18"/>
          <w:szCs w:val="18"/>
        </w:rPr>
        <w:t xml:space="preserve"> </w:t>
      </w:r>
      <w:r w:rsidRPr="0054499E">
        <w:rPr>
          <w:color w:val="231F20"/>
          <w:w w:val="105"/>
          <w:sz w:val="18"/>
          <w:szCs w:val="18"/>
        </w:rPr>
        <w:t>which</w:t>
      </w:r>
      <w:r w:rsidRPr="0054499E">
        <w:rPr>
          <w:color w:val="231F20"/>
          <w:spacing w:val="-10"/>
          <w:w w:val="105"/>
          <w:sz w:val="18"/>
          <w:szCs w:val="18"/>
        </w:rPr>
        <w:t xml:space="preserve"> </w:t>
      </w:r>
      <w:r w:rsidRPr="0054499E">
        <w:rPr>
          <w:color w:val="231F20"/>
          <w:w w:val="105"/>
          <w:sz w:val="18"/>
          <w:szCs w:val="18"/>
        </w:rPr>
        <w:t>is</w:t>
      </w:r>
      <w:r w:rsidRPr="0054499E">
        <w:rPr>
          <w:color w:val="231F20"/>
          <w:spacing w:val="-11"/>
          <w:w w:val="105"/>
          <w:sz w:val="18"/>
          <w:szCs w:val="18"/>
        </w:rPr>
        <w:t xml:space="preserve"> </w:t>
      </w:r>
      <w:r w:rsidRPr="0054499E">
        <w:rPr>
          <w:color w:val="231F20"/>
          <w:w w:val="105"/>
          <w:sz w:val="18"/>
          <w:szCs w:val="18"/>
        </w:rPr>
        <w:t>not</w:t>
      </w:r>
      <w:r w:rsidRPr="0054499E">
        <w:rPr>
          <w:color w:val="231F20"/>
          <w:spacing w:val="-10"/>
          <w:w w:val="105"/>
          <w:sz w:val="18"/>
          <w:szCs w:val="18"/>
        </w:rPr>
        <w:t xml:space="preserve"> </w:t>
      </w:r>
      <w:r w:rsidRPr="0054499E">
        <w:rPr>
          <w:color w:val="231F20"/>
          <w:w w:val="105"/>
          <w:sz w:val="18"/>
          <w:szCs w:val="18"/>
        </w:rPr>
        <w:t>a</w:t>
      </w:r>
      <w:r w:rsidRPr="0054499E">
        <w:rPr>
          <w:color w:val="231F20"/>
          <w:spacing w:val="-11"/>
          <w:w w:val="105"/>
          <w:sz w:val="18"/>
          <w:szCs w:val="18"/>
        </w:rPr>
        <w:t xml:space="preserve"> </w:t>
      </w:r>
      <w:r w:rsidRPr="0054499E">
        <w:rPr>
          <w:color w:val="231F20"/>
          <w:w w:val="105"/>
          <w:sz w:val="18"/>
          <w:szCs w:val="18"/>
        </w:rPr>
        <w:t>Saturday,</w:t>
      </w:r>
      <w:r w:rsidRPr="0054499E">
        <w:rPr>
          <w:color w:val="231F20"/>
          <w:spacing w:val="-9"/>
          <w:w w:val="105"/>
          <w:sz w:val="18"/>
          <w:szCs w:val="18"/>
        </w:rPr>
        <w:t xml:space="preserve"> </w:t>
      </w:r>
      <w:r w:rsidRPr="0054499E">
        <w:rPr>
          <w:color w:val="231F20"/>
          <w:w w:val="105"/>
          <w:sz w:val="18"/>
          <w:szCs w:val="18"/>
        </w:rPr>
        <w:t>Sunday</w:t>
      </w:r>
      <w:r w:rsidRPr="0054499E">
        <w:rPr>
          <w:color w:val="231F20"/>
          <w:spacing w:val="-11"/>
          <w:w w:val="105"/>
          <w:sz w:val="18"/>
          <w:szCs w:val="18"/>
        </w:rPr>
        <w:t xml:space="preserve"> </w:t>
      </w:r>
      <w:r w:rsidRPr="0054499E">
        <w:rPr>
          <w:color w:val="231F20"/>
          <w:w w:val="105"/>
          <w:sz w:val="18"/>
          <w:szCs w:val="18"/>
        </w:rPr>
        <w:t>or</w:t>
      </w:r>
      <w:r w:rsidRPr="0054499E">
        <w:rPr>
          <w:color w:val="231F20"/>
          <w:spacing w:val="-8"/>
          <w:w w:val="105"/>
          <w:sz w:val="18"/>
          <w:szCs w:val="18"/>
        </w:rPr>
        <w:t xml:space="preserve"> </w:t>
      </w:r>
      <w:r w:rsidRPr="0054499E">
        <w:rPr>
          <w:color w:val="231F20"/>
          <w:w w:val="105"/>
          <w:sz w:val="18"/>
          <w:szCs w:val="18"/>
        </w:rPr>
        <w:t>a</w:t>
      </w:r>
      <w:r w:rsidRPr="0054499E">
        <w:rPr>
          <w:color w:val="231F20"/>
          <w:spacing w:val="-11"/>
          <w:w w:val="105"/>
          <w:sz w:val="18"/>
          <w:szCs w:val="18"/>
        </w:rPr>
        <w:t xml:space="preserve"> </w:t>
      </w:r>
      <w:r w:rsidRPr="0054499E">
        <w:rPr>
          <w:color w:val="231F20"/>
          <w:w w:val="105"/>
          <w:sz w:val="18"/>
          <w:szCs w:val="18"/>
        </w:rPr>
        <w:t>Public</w:t>
      </w:r>
      <w:r w:rsidRPr="0054499E">
        <w:rPr>
          <w:color w:val="231F20"/>
          <w:spacing w:val="-9"/>
          <w:w w:val="105"/>
          <w:sz w:val="18"/>
          <w:szCs w:val="18"/>
        </w:rPr>
        <w:t xml:space="preserve"> </w:t>
      </w:r>
      <w:r w:rsidRPr="0054499E">
        <w:rPr>
          <w:color w:val="231F20"/>
          <w:w w:val="105"/>
          <w:sz w:val="18"/>
          <w:szCs w:val="18"/>
        </w:rPr>
        <w:t>Holiday.</w:t>
      </w:r>
    </w:p>
    <w:p w14:paraId="20B27699" w14:textId="77777777" w:rsidR="004A609C" w:rsidRPr="0054499E" w:rsidRDefault="004A609C">
      <w:pPr>
        <w:pStyle w:val="BodyText"/>
        <w:kinsoku w:val="0"/>
        <w:overflowPunct w:val="0"/>
        <w:spacing w:before="4"/>
        <w:ind w:left="0"/>
        <w:rPr>
          <w:sz w:val="18"/>
          <w:szCs w:val="18"/>
        </w:rPr>
      </w:pPr>
    </w:p>
    <w:p w14:paraId="797C80C7" w14:textId="77777777" w:rsidR="004A609C" w:rsidRPr="0054499E" w:rsidRDefault="004A609C">
      <w:pPr>
        <w:pStyle w:val="BodyText"/>
        <w:kinsoku w:val="0"/>
        <w:overflowPunct w:val="0"/>
        <w:spacing w:before="4"/>
        <w:ind w:left="0"/>
        <w:rPr>
          <w:sz w:val="18"/>
          <w:szCs w:val="18"/>
        </w:rPr>
        <w:sectPr w:rsidR="004A609C" w:rsidRPr="0054499E">
          <w:pgSz w:w="12240" w:h="15840"/>
          <w:pgMar w:top="1280" w:right="1720" w:bottom="380" w:left="1720" w:header="0" w:footer="194" w:gutter="0"/>
          <w:cols w:space="720"/>
          <w:noEndnote/>
        </w:sectPr>
      </w:pPr>
    </w:p>
    <w:p w14:paraId="38655126" w14:textId="77777777" w:rsidR="004A609C" w:rsidRPr="0054499E" w:rsidRDefault="007D6B32">
      <w:pPr>
        <w:pStyle w:val="Heading5"/>
        <w:kinsoku w:val="0"/>
        <w:overflowPunct w:val="0"/>
        <w:spacing w:before="80" w:line="249" w:lineRule="auto"/>
        <w:ind w:left="902"/>
        <w:rPr>
          <w:b w:val="0"/>
          <w:bCs w:val="0"/>
          <w:color w:val="000000"/>
          <w:sz w:val="18"/>
          <w:szCs w:val="18"/>
        </w:rPr>
      </w:pPr>
      <w:r w:rsidRPr="0054499E">
        <w:rPr>
          <w:color w:val="231F20"/>
          <w:spacing w:val="-1"/>
          <w:sz w:val="18"/>
          <w:szCs w:val="18"/>
        </w:rPr>
        <w:t>Construction</w:t>
      </w:r>
      <w:r w:rsidRPr="0054499E">
        <w:rPr>
          <w:color w:val="231F20"/>
          <w:sz w:val="18"/>
          <w:szCs w:val="18"/>
        </w:rPr>
        <w:t xml:space="preserve"> </w:t>
      </w:r>
      <w:r w:rsidRPr="0054499E">
        <w:rPr>
          <w:color w:val="231F20"/>
          <w:w w:val="105"/>
          <w:sz w:val="18"/>
          <w:szCs w:val="18"/>
        </w:rPr>
        <w:t>Products Regulations</w:t>
      </w:r>
    </w:p>
    <w:p w14:paraId="21E6E637" w14:textId="77777777" w:rsidR="004A609C" w:rsidRPr="0054499E" w:rsidRDefault="007D6B32">
      <w:pPr>
        <w:pStyle w:val="BodyText"/>
        <w:kinsoku w:val="0"/>
        <w:overflowPunct w:val="0"/>
        <w:spacing w:before="80" w:line="247" w:lineRule="auto"/>
        <w:ind w:left="702" w:right="286"/>
        <w:jc w:val="both"/>
        <w:rPr>
          <w:color w:val="000000"/>
          <w:sz w:val="18"/>
          <w:szCs w:val="18"/>
        </w:rPr>
      </w:pPr>
      <w:r w:rsidRPr="0054499E">
        <w:rPr>
          <w:rFonts w:cs="Times New Roman"/>
          <w:w w:val="105"/>
          <w:sz w:val="18"/>
          <w:szCs w:val="18"/>
        </w:rPr>
        <w:br w:type="column"/>
      </w:r>
      <w:r w:rsidRPr="0054499E">
        <w:rPr>
          <w:color w:val="231F20"/>
          <w:w w:val="105"/>
          <w:sz w:val="18"/>
          <w:szCs w:val="18"/>
        </w:rPr>
        <w:t>the Construction Products Regulations 2013 (SI 2013/1387), the Construction Products Regulation (305/2011/EU), the Construction Products Regulations 1991 (SI 1991/1620) and the</w:t>
      </w:r>
      <w:r w:rsidRPr="0054499E">
        <w:rPr>
          <w:color w:val="231F20"/>
          <w:spacing w:val="-24"/>
          <w:w w:val="105"/>
          <w:sz w:val="18"/>
          <w:szCs w:val="18"/>
        </w:rPr>
        <w:t xml:space="preserve"> </w:t>
      </w:r>
      <w:r w:rsidRPr="0054499E">
        <w:rPr>
          <w:color w:val="231F20"/>
          <w:w w:val="105"/>
          <w:sz w:val="18"/>
          <w:szCs w:val="18"/>
        </w:rPr>
        <w:t>Construction</w:t>
      </w:r>
      <w:r w:rsidRPr="0054499E">
        <w:rPr>
          <w:color w:val="231F20"/>
          <w:spacing w:val="-24"/>
          <w:w w:val="105"/>
          <w:sz w:val="18"/>
          <w:szCs w:val="18"/>
        </w:rPr>
        <w:t xml:space="preserve"> </w:t>
      </w:r>
      <w:r w:rsidRPr="0054499E">
        <w:rPr>
          <w:color w:val="231F20"/>
          <w:w w:val="105"/>
          <w:sz w:val="18"/>
          <w:szCs w:val="18"/>
        </w:rPr>
        <w:t>Products</w:t>
      </w:r>
      <w:r w:rsidRPr="0054499E">
        <w:rPr>
          <w:color w:val="231F20"/>
          <w:spacing w:val="-24"/>
          <w:w w:val="105"/>
          <w:sz w:val="18"/>
          <w:szCs w:val="18"/>
        </w:rPr>
        <w:t xml:space="preserve"> </w:t>
      </w:r>
      <w:r w:rsidRPr="0054499E">
        <w:rPr>
          <w:color w:val="231F20"/>
          <w:w w:val="105"/>
          <w:sz w:val="18"/>
          <w:szCs w:val="18"/>
        </w:rPr>
        <w:t>Directive</w:t>
      </w:r>
      <w:r w:rsidRPr="0054499E">
        <w:rPr>
          <w:color w:val="231F20"/>
          <w:spacing w:val="-24"/>
          <w:w w:val="105"/>
          <w:sz w:val="18"/>
          <w:szCs w:val="18"/>
        </w:rPr>
        <w:t xml:space="preserve"> </w:t>
      </w:r>
      <w:r w:rsidRPr="0054499E">
        <w:rPr>
          <w:color w:val="231F20"/>
          <w:w w:val="105"/>
          <w:sz w:val="18"/>
          <w:szCs w:val="18"/>
        </w:rPr>
        <w:t>(89/109/EC).</w:t>
      </w:r>
    </w:p>
    <w:p w14:paraId="321A836E" w14:textId="77777777" w:rsidR="004A609C" w:rsidRPr="0054499E" w:rsidRDefault="004A609C">
      <w:pPr>
        <w:pStyle w:val="BodyText"/>
        <w:kinsoku w:val="0"/>
        <w:overflowPunct w:val="0"/>
        <w:spacing w:before="80" w:line="247" w:lineRule="auto"/>
        <w:ind w:left="702" w:right="286"/>
        <w:jc w:val="both"/>
        <w:rPr>
          <w:color w:val="000000"/>
          <w:sz w:val="18"/>
          <w:szCs w:val="18"/>
        </w:rPr>
        <w:sectPr w:rsidR="004A609C" w:rsidRPr="0054499E">
          <w:type w:val="continuous"/>
          <w:pgSz w:w="12240" w:h="15840"/>
          <w:pgMar w:top="1280" w:right="1720" w:bottom="380" w:left="1720" w:header="720" w:footer="720" w:gutter="0"/>
          <w:cols w:num="2" w:space="720" w:equalWidth="0">
            <w:col w:w="2138" w:space="40"/>
            <w:col w:w="6622"/>
          </w:cols>
          <w:noEndnote/>
        </w:sectPr>
      </w:pPr>
    </w:p>
    <w:p w14:paraId="3E30D652" w14:textId="77777777" w:rsidR="004A609C" w:rsidRPr="0054499E" w:rsidRDefault="007D6B32">
      <w:pPr>
        <w:pStyle w:val="BodyText"/>
        <w:tabs>
          <w:tab w:val="left" w:pos="2880"/>
        </w:tabs>
        <w:kinsoku w:val="0"/>
        <w:overflowPunct w:val="0"/>
        <w:spacing w:before="69" w:line="249" w:lineRule="auto"/>
        <w:ind w:left="2880" w:right="286" w:hanging="1979"/>
        <w:jc w:val="both"/>
        <w:rPr>
          <w:color w:val="000000"/>
          <w:sz w:val="18"/>
          <w:szCs w:val="18"/>
        </w:rPr>
      </w:pPr>
      <w:r w:rsidRPr="0054499E">
        <w:rPr>
          <w:b/>
          <w:bCs/>
          <w:color w:val="231F20"/>
          <w:spacing w:val="-1"/>
          <w:sz w:val="18"/>
          <w:szCs w:val="18"/>
        </w:rPr>
        <w:lastRenderedPageBreak/>
        <w:t>Deleterious</w:t>
      </w:r>
      <w:r w:rsidRPr="0054499E">
        <w:rPr>
          <w:b/>
          <w:bCs/>
          <w:color w:val="231F20"/>
          <w:spacing w:val="-1"/>
          <w:sz w:val="18"/>
          <w:szCs w:val="18"/>
        </w:rPr>
        <w:tab/>
      </w:r>
      <w:r w:rsidRPr="0054499E">
        <w:rPr>
          <w:color w:val="231F20"/>
          <w:spacing w:val="-1"/>
          <w:w w:val="105"/>
          <w:sz w:val="18"/>
          <w:szCs w:val="18"/>
        </w:rPr>
        <w:t>materials,</w:t>
      </w:r>
      <w:r w:rsidRPr="0054499E">
        <w:rPr>
          <w:color w:val="231F20"/>
          <w:w w:val="105"/>
          <w:sz w:val="18"/>
          <w:szCs w:val="18"/>
        </w:rPr>
        <w:t xml:space="preserve"> </w:t>
      </w:r>
      <w:r w:rsidRPr="0054499E">
        <w:rPr>
          <w:color w:val="231F20"/>
          <w:spacing w:val="-1"/>
          <w:w w:val="105"/>
          <w:sz w:val="18"/>
          <w:szCs w:val="18"/>
        </w:rPr>
        <w:t>equipment,</w:t>
      </w:r>
      <w:r w:rsidRPr="0054499E">
        <w:rPr>
          <w:color w:val="231F20"/>
          <w:w w:val="105"/>
          <w:sz w:val="18"/>
          <w:szCs w:val="18"/>
        </w:rPr>
        <w:t xml:space="preserve">  </w:t>
      </w:r>
      <w:r w:rsidRPr="0054499E">
        <w:rPr>
          <w:color w:val="231F20"/>
          <w:spacing w:val="-1"/>
          <w:w w:val="105"/>
          <w:sz w:val="18"/>
          <w:szCs w:val="18"/>
        </w:rPr>
        <w:t>products</w:t>
      </w:r>
      <w:r w:rsidRPr="0054499E">
        <w:rPr>
          <w:color w:val="231F20"/>
          <w:w w:val="105"/>
          <w:sz w:val="18"/>
          <w:szCs w:val="18"/>
        </w:rPr>
        <w:t xml:space="preserve"> </w:t>
      </w:r>
      <w:r w:rsidRPr="0054499E">
        <w:rPr>
          <w:color w:val="231F20"/>
          <w:spacing w:val="-1"/>
          <w:w w:val="105"/>
          <w:sz w:val="18"/>
          <w:szCs w:val="18"/>
        </w:rPr>
        <w:t>or</w:t>
      </w:r>
      <w:r w:rsidRPr="0054499E">
        <w:rPr>
          <w:color w:val="231F20"/>
          <w:w w:val="105"/>
          <w:sz w:val="18"/>
          <w:szCs w:val="18"/>
        </w:rPr>
        <w:t xml:space="preserve"> </w:t>
      </w:r>
      <w:r w:rsidRPr="0054499E">
        <w:rPr>
          <w:color w:val="231F20"/>
          <w:spacing w:val="-1"/>
          <w:w w:val="105"/>
          <w:sz w:val="18"/>
          <w:szCs w:val="18"/>
        </w:rPr>
        <w:t>kits</w:t>
      </w:r>
      <w:r w:rsidRPr="0054499E">
        <w:rPr>
          <w:color w:val="231F20"/>
          <w:w w:val="105"/>
          <w:sz w:val="18"/>
          <w:szCs w:val="18"/>
        </w:rPr>
        <w:t xml:space="preserve"> </w:t>
      </w:r>
      <w:r w:rsidRPr="0054499E">
        <w:rPr>
          <w:color w:val="231F20"/>
          <w:spacing w:val="-1"/>
          <w:w w:val="105"/>
          <w:sz w:val="18"/>
          <w:szCs w:val="18"/>
        </w:rPr>
        <w:t>that</w:t>
      </w:r>
      <w:r w:rsidRPr="0054499E">
        <w:rPr>
          <w:color w:val="231F20"/>
          <w:w w:val="105"/>
          <w:sz w:val="18"/>
          <w:szCs w:val="18"/>
        </w:rPr>
        <w:t xml:space="preserve">  </w:t>
      </w:r>
      <w:r w:rsidRPr="0054499E">
        <w:rPr>
          <w:color w:val="231F20"/>
          <w:spacing w:val="28"/>
          <w:w w:val="105"/>
          <w:sz w:val="18"/>
          <w:szCs w:val="18"/>
        </w:rPr>
        <w:t xml:space="preserve"> </w:t>
      </w:r>
      <w:r w:rsidRPr="0054499E">
        <w:rPr>
          <w:color w:val="231F20"/>
          <w:w w:val="105"/>
          <w:sz w:val="18"/>
          <w:szCs w:val="18"/>
        </w:rPr>
        <w:t>are</w:t>
      </w:r>
      <w:r w:rsidRPr="0054499E">
        <w:rPr>
          <w:color w:val="231F20"/>
          <w:spacing w:val="36"/>
          <w:w w:val="105"/>
          <w:sz w:val="18"/>
          <w:szCs w:val="18"/>
        </w:rPr>
        <w:t xml:space="preserve"> </w:t>
      </w:r>
      <w:r w:rsidRPr="0054499E">
        <w:rPr>
          <w:color w:val="231F20"/>
          <w:spacing w:val="-1"/>
          <w:w w:val="105"/>
          <w:sz w:val="18"/>
          <w:szCs w:val="18"/>
        </w:rPr>
        <w:t>generally</w:t>
      </w:r>
      <w:r w:rsidRPr="0054499E">
        <w:rPr>
          <w:color w:val="231F20"/>
          <w:w w:val="103"/>
          <w:sz w:val="18"/>
          <w:szCs w:val="18"/>
        </w:rPr>
        <w:t xml:space="preserve"> </w:t>
      </w:r>
      <w:r w:rsidRPr="0054499E">
        <w:rPr>
          <w:color w:val="231F20"/>
          <w:w w:val="105"/>
          <w:sz w:val="18"/>
          <w:szCs w:val="18"/>
        </w:rPr>
        <w:t>accepted, or generally suspected, in the construction industry</w:t>
      </w:r>
      <w:r w:rsidRPr="0054499E">
        <w:rPr>
          <w:color w:val="231F20"/>
          <w:spacing w:val="-12"/>
          <w:w w:val="105"/>
          <w:sz w:val="18"/>
          <w:szCs w:val="18"/>
        </w:rPr>
        <w:t xml:space="preserve"> </w:t>
      </w:r>
      <w:r w:rsidRPr="0054499E">
        <w:rPr>
          <w:color w:val="231F20"/>
          <w:w w:val="105"/>
          <w:sz w:val="18"/>
          <w:szCs w:val="18"/>
        </w:rPr>
        <w:t>at</w:t>
      </w:r>
      <w:r w:rsidRPr="0054499E">
        <w:rPr>
          <w:color w:val="231F20"/>
          <w:spacing w:val="-13"/>
          <w:w w:val="105"/>
          <w:sz w:val="18"/>
          <w:szCs w:val="18"/>
        </w:rPr>
        <w:t xml:space="preserve"> </w:t>
      </w:r>
      <w:r w:rsidRPr="0054499E">
        <w:rPr>
          <w:color w:val="231F20"/>
          <w:w w:val="105"/>
          <w:sz w:val="18"/>
          <w:szCs w:val="18"/>
        </w:rPr>
        <w:t>the</w:t>
      </w:r>
      <w:r w:rsidRPr="0054499E">
        <w:rPr>
          <w:color w:val="231F20"/>
          <w:spacing w:val="-13"/>
          <w:w w:val="105"/>
          <w:sz w:val="18"/>
          <w:szCs w:val="18"/>
        </w:rPr>
        <w:t xml:space="preserve"> </w:t>
      </w:r>
      <w:r w:rsidRPr="0054499E">
        <w:rPr>
          <w:color w:val="231F20"/>
          <w:w w:val="105"/>
          <w:sz w:val="18"/>
          <w:szCs w:val="18"/>
        </w:rPr>
        <w:t>relevant</w:t>
      </w:r>
      <w:r w:rsidRPr="0054499E">
        <w:rPr>
          <w:color w:val="231F20"/>
          <w:spacing w:val="-14"/>
          <w:w w:val="105"/>
          <w:sz w:val="18"/>
          <w:szCs w:val="18"/>
        </w:rPr>
        <w:t xml:space="preserve"> </w:t>
      </w:r>
      <w:r w:rsidRPr="0054499E">
        <w:rPr>
          <w:color w:val="231F20"/>
          <w:w w:val="105"/>
          <w:sz w:val="18"/>
          <w:szCs w:val="18"/>
        </w:rPr>
        <w:t>time</w:t>
      </w:r>
      <w:r w:rsidRPr="0054499E">
        <w:rPr>
          <w:color w:val="231F20"/>
          <w:spacing w:val="-12"/>
          <w:w w:val="105"/>
          <w:sz w:val="18"/>
          <w:szCs w:val="18"/>
        </w:rPr>
        <w:t xml:space="preserve"> </w:t>
      </w:r>
      <w:r w:rsidRPr="0054499E">
        <w:rPr>
          <w:color w:val="231F20"/>
          <w:w w:val="105"/>
          <w:sz w:val="18"/>
          <w:szCs w:val="18"/>
        </w:rPr>
        <w:t>as:</w:t>
      </w:r>
    </w:p>
    <w:p w14:paraId="729AECF1" w14:textId="77777777" w:rsidR="004A609C" w:rsidRPr="0054499E" w:rsidRDefault="004A609C">
      <w:pPr>
        <w:pStyle w:val="BodyText"/>
        <w:kinsoku w:val="0"/>
        <w:overflowPunct w:val="0"/>
        <w:spacing w:before="3"/>
        <w:ind w:left="0"/>
        <w:rPr>
          <w:sz w:val="18"/>
          <w:szCs w:val="18"/>
        </w:rPr>
      </w:pPr>
    </w:p>
    <w:p w14:paraId="3C80BBA2" w14:textId="77777777" w:rsidR="004A609C" w:rsidRPr="0054499E" w:rsidRDefault="007D6B32" w:rsidP="00E3176F">
      <w:pPr>
        <w:pStyle w:val="ListParagraph"/>
        <w:numPr>
          <w:ilvl w:val="2"/>
          <w:numId w:val="21"/>
        </w:numPr>
        <w:tabs>
          <w:tab w:val="left" w:pos="3558"/>
        </w:tabs>
        <w:kinsoku w:val="0"/>
        <w:overflowPunct w:val="0"/>
        <w:spacing w:line="249" w:lineRule="auto"/>
        <w:ind w:right="288"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posing a threat to the health and safety of any person;</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or</w:t>
      </w:r>
    </w:p>
    <w:p w14:paraId="31AB06DA" w14:textId="77777777" w:rsidR="004A609C" w:rsidRPr="0054499E" w:rsidRDefault="004A609C">
      <w:pPr>
        <w:pStyle w:val="BodyText"/>
        <w:kinsoku w:val="0"/>
        <w:overflowPunct w:val="0"/>
        <w:spacing w:before="3"/>
        <w:ind w:left="0"/>
        <w:rPr>
          <w:sz w:val="18"/>
          <w:szCs w:val="18"/>
        </w:rPr>
      </w:pPr>
    </w:p>
    <w:p w14:paraId="09329A3D" w14:textId="77777777" w:rsidR="004A609C" w:rsidRPr="0054499E" w:rsidRDefault="007D6B32" w:rsidP="00E3176F">
      <w:pPr>
        <w:pStyle w:val="ListParagraph"/>
        <w:numPr>
          <w:ilvl w:val="2"/>
          <w:numId w:val="21"/>
        </w:numPr>
        <w:tabs>
          <w:tab w:val="left" w:pos="3558"/>
        </w:tabs>
        <w:kinsoku w:val="0"/>
        <w:overflowPunct w:val="0"/>
        <w:spacing w:line="249" w:lineRule="auto"/>
        <w:ind w:right="286"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posing a threat to the structural stability, performance or physical integrity of the Works or any</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part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component</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Works;</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or</w:t>
      </w:r>
    </w:p>
    <w:p w14:paraId="7553BCBF" w14:textId="77777777" w:rsidR="004A609C" w:rsidRPr="0054499E" w:rsidRDefault="004A609C">
      <w:pPr>
        <w:pStyle w:val="BodyText"/>
        <w:kinsoku w:val="0"/>
        <w:overflowPunct w:val="0"/>
        <w:spacing w:before="3"/>
        <w:ind w:left="0"/>
        <w:rPr>
          <w:sz w:val="18"/>
          <w:szCs w:val="18"/>
        </w:rPr>
      </w:pPr>
    </w:p>
    <w:p w14:paraId="287CDA22" w14:textId="77777777" w:rsidR="004A609C" w:rsidRPr="0054499E" w:rsidRDefault="007D6B32" w:rsidP="00E3176F">
      <w:pPr>
        <w:pStyle w:val="ListParagraph"/>
        <w:numPr>
          <w:ilvl w:val="2"/>
          <w:numId w:val="21"/>
        </w:numPr>
        <w:tabs>
          <w:tab w:val="left" w:pos="3558"/>
        </w:tabs>
        <w:kinsoku w:val="0"/>
        <w:overflowPunct w:val="0"/>
        <w:spacing w:line="249" w:lineRule="auto"/>
        <w:ind w:right="286"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reducing, or possibly reducing, the normal life expectancy of the Works or any part or component of the Works;</w:t>
      </w:r>
      <w:r w:rsidRPr="0054499E">
        <w:rPr>
          <w:rFonts w:ascii="Trebuchet MS" w:hAnsi="Trebuchet MS" w:cs="Trebuchet MS"/>
          <w:color w:val="231F20"/>
          <w:spacing w:val="-25"/>
          <w:w w:val="105"/>
          <w:sz w:val="18"/>
          <w:szCs w:val="18"/>
        </w:rPr>
        <w:t xml:space="preserve"> </w:t>
      </w:r>
      <w:r w:rsidRPr="0054499E">
        <w:rPr>
          <w:rFonts w:ascii="Trebuchet MS" w:hAnsi="Trebuchet MS" w:cs="Trebuchet MS"/>
          <w:color w:val="231F20"/>
          <w:w w:val="105"/>
          <w:sz w:val="18"/>
          <w:szCs w:val="18"/>
        </w:rPr>
        <w:t>or</w:t>
      </w:r>
    </w:p>
    <w:p w14:paraId="58C90FCF" w14:textId="77777777" w:rsidR="004A609C" w:rsidRPr="0054499E" w:rsidRDefault="004A609C">
      <w:pPr>
        <w:pStyle w:val="BodyText"/>
        <w:kinsoku w:val="0"/>
        <w:overflowPunct w:val="0"/>
        <w:spacing w:before="6"/>
        <w:ind w:left="0"/>
        <w:rPr>
          <w:sz w:val="18"/>
          <w:szCs w:val="18"/>
        </w:rPr>
      </w:pPr>
    </w:p>
    <w:p w14:paraId="347060A6" w14:textId="77777777" w:rsidR="004A609C" w:rsidRPr="0054499E" w:rsidRDefault="007D6B32" w:rsidP="00E3176F">
      <w:pPr>
        <w:pStyle w:val="ListParagraph"/>
        <w:numPr>
          <w:ilvl w:val="2"/>
          <w:numId w:val="21"/>
        </w:numPr>
        <w:tabs>
          <w:tab w:val="left" w:pos="3558"/>
        </w:tabs>
        <w:kinsoku w:val="0"/>
        <w:overflowPunct w:val="0"/>
        <w:spacing w:line="247" w:lineRule="auto"/>
        <w:ind w:right="284"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not being in accordance with any relevant British Standard, relevant code of practice, good building practice or any applicable agrément certificate issued</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by</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British</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Board</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Agrément;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or</w:t>
      </w:r>
    </w:p>
    <w:p w14:paraId="5638A216" w14:textId="77777777" w:rsidR="004A609C" w:rsidRPr="0054499E" w:rsidRDefault="004A609C">
      <w:pPr>
        <w:pStyle w:val="BodyText"/>
        <w:kinsoku w:val="0"/>
        <w:overflowPunct w:val="0"/>
        <w:spacing w:before="8"/>
        <w:ind w:left="0"/>
        <w:rPr>
          <w:sz w:val="18"/>
          <w:szCs w:val="18"/>
        </w:rPr>
      </w:pPr>
    </w:p>
    <w:p w14:paraId="55AF0167" w14:textId="77777777" w:rsidR="004A609C" w:rsidRPr="0054499E" w:rsidRDefault="007D6B32" w:rsidP="00E3176F">
      <w:pPr>
        <w:pStyle w:val="ListParagraph"/>
        <w:numPr>
          <w:ilvl w:val="2"/>
          <w:numId w:val="21"/>
        </w:numPr>
        <w:tabs>
          <w:tab w:val="left" w:pos="3558"/>
        </w:tabs>
        <w:kinsoku w:val="0"/>
        <w:overflowPunct w:val="0"/>
        <w:spacing w:line="247" w:lineRule="auto"/>
        <w:ind w:right="287"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having been supplied or placed on the market in breach</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Construction</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Products</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Regulations.</w:t>
      </w:r>
    </w:p>
    <w:p w14:paraId="35D5BD56" w14:textId="77777777" w:rsidR="004A609C" w:rsidRPr="0054499E" w:rsidRDefault="004A609C">
      <w:pPr>
        <w:pStyle w:val="BodyText"/>
        <w:kinsoku w:val="0"/>
        <w:overflowPunct w:val="0"/>
        <w:spacing w:before="5"/>
        <w:ind w:left="0"/>
        <w:rPr>
          <w:sz w:val="18"/>
          <w:szCs w:val="18"/>
        </w:rPr>
      </w:pPr>
    </w:p>
    <w:p w14:paraId="63CD5BD0" w14:textId="77777777" w:rsidR="004A609C" w:rsidRPr="0054499E" w:rsidRDefault="007D6B32">
      <w:pPr>
        <w:pStyle w:val="BodyText"/>
        <w:tabs>
          <w:tab w:val="left" w:pos="2880"/>
        </w:tabs>
        <w:kinsoku w:val="0"/>
        <w:overflowPunct w:val="0"/>
        <w:spacing w:line="249" w:lineRule="auto"/>
        <w:ind w:left="2880" w:right="283" w:hanging="1979"/>
        <w:jc w:val="both"/>
        <w:rPr>
          <w:color w:val="000000"/>
          <w:sz w:val="18"/>
          <w:szCs w:val="18"/>
        </w:rPr>
      </w:pPr>
      <w:r w:rsidRPr="0054499E">
        <w:rPr>
          <w:b/>
          <w:bCs/>
          <w:color w:val="231F20"/>
          <w:spacing w:val="-1"/>
          <w:sz w:val="18"/>
          <w:szCs w:val="18"/>
        </w:rPr>
        <w:t>Employer</w:t>
      </w:r>
      <w:r w:rsidRPr="0054499E">
        <w:rPr>
          <w:b/>
          <w:bCs/>
          <w:color w:val="231F20"/>
          <w:spacing w:val="-1"/>
          <w:sz w:val="18"/>
          <w:szCs w:val="18"/>
        </w:rPr>
        <w:tab/>
      </w:r>
      <w:r w:rsidRPr="0054499E">
        <w:rPr>
          <w:color w:val="231F20"/>
          <w:spacing w:val="-1"/>
          <w:w w:val="105"/>
          <w:sz w:val="18"/>
          <w:szCs w:val="18"/>
        </w:rPr>
        <w:t>[FULL</w:t>
      </w:r>
      <w:r w:rsidRPr="0054499E">
        <w:rPr>
          <w:color w:val="231F20"/>
          <w:w w:val="105"/>
          <w:sz w:val="18"/>
          <w:szCs w:val="18"/>
        </w:rPr>
        <w:t xml:space="preserve">  </w:t>
      </w:r>
      <w:r w:rsidRPr="0054499E">
        <w:rPr>
          <w:color w:val="231F20"/>
          <w:spacing w:val="-1"/>
          <w:w w:val="105"/>
          <w:sz w:val="18"/>
          <w:szCs w:val="18"/>
        </w:rPr>
        <w:t>COMPANY</w:t>
      </w:r>
      <w:r w:rsidRPr="0054499E">
        <w:rPr>
          <w:color w:val="231F20"/>
          <w:w w:val="105"/>
          <w:sz w:val="18"/>
          <w:szCs w:val="18"/>
        </w:rPr>
        <w:t xml:space="preserve">  </w:t>
      </w:r>
      <w:r w:rsidRPr="0054499E">
        <w:rPr>
          <w:color w:val="231F20"/>
          <w:spacing w:val="-2"/>
          <w:w w:val="105"/>
          <w:sz w:val="18"/>
          <w:szCs w:val="18"/>
        </w:rPr>
        <w:t>NAME]</w:t>
      </w:r>
      <w:r w:rsidRPr="0054499E">
        <w:rPr>
          <w:color w:val="231F20"/>
          <w:w w:val="105"/>
          <w:sz w:val="18"/>
          <w:szCs w:val="18"/>
        </w:rPr>
        <w:t xml:space="preserve">  </w:t>
      </w:r>
      <w:r w:rsidRPr="0054499E">
        <w:rPr>
          <w:color w:val="231F20"/>
          <w:spacing w:val="-1"/>
          <w:w w:val="105"/>
          <w:sz w:val="18"/>
          <w:szCs w:val="18"/>
        </w:rPr>
        <w:t>incorporated</w:t>
      </w:r>
      <w:r w:rsidRPr="0054499E">
        <w:rPr>
          <w:color w:val="231F20"/>
          <w:w w:val="105"/>
          <w:sz w:val="18"/>
          <w:szCs w:val="18"/>
        </w:rPr>
        <w:t xml:space="preserve">  </w:t>
      </w:r>
      <w:r w:rsidRPr="0054499E">
        <w:rPr>
          <w:color w:val="231F20"/>
          <w:spacing w:val="-1"/>
          <w:w w:val="105"/>
          <w:sz w:val="18"/>
          <w:szCs w:val="18"/>
        </w:rPr>
        <w:t>and</w:t>
      </w:r>
      <w:r w:rsidRPr="0054499E">
        <w:rPr>
          <w:color w:val="231F20"/>
          <w:w w:val="105"/>
          <w:sz w:val="18"/>
          <w:szCs w:val="18"/>
        </w:rPr>
        <w:t xml:space="preserve">   </w:t>
      </w:r>
      <w:r w:rsidRPr="0054499E">
        <w:rPr>
          <w:color w:val="231F20"/>
          <w:spacing w:val="18"/>
          <w:w w:val="105"/>
          <w:sz w:val="18"/>
          <w:szCs w:val="18"/>
        </w:rPr>
        <w:t xml:space="preserve"> </w:t>
      </w:r>
      <w:r w:rsidRPr="0054499E">
        <w:rPr>
          <w:color w:val="231F20"/>
          <w:spacing w:val="-1"/>
          <w:w w:val="105"/>
          <w:sz w:val="18"/>
          <w:szCs w:val="18"/>
        </w:rPr>
        <w:t>registered</w:t>
      </w:r>
      <w:r w:rsidRPr="0054499E">
        <w:rPr>
          <w:color w:val="231F20"/>
          <w:w w:val="105"/>
          <w:sz w:val="18"/>
          <w:szCs w:val="18"/>
        </w:rPr>
        <w:t xml:space="preserve"> </w:t>
      </w:r>
      <w:r w:rsidRPr="0054499E">
        <w:rPr>
          <w:color w:val="231F20"/>
          <w:spacing w:val="28"/>
          <w:w w:val="105"/>
          <w:sz w:val="18"/>
          <w:szCs w:val="18"/>
        </w:rPr>
        <w:t xml:space="preserve"> </w:t>
      </w:r>
      <w:r w:rsidRPr="0054499E">
        <w:rPr>
          <w:color w:val="231F20"/>
          <w:spacing w:val="-1"/>
          <w:w w:val="105"/>
          <w:sz w:val="18"/>
          <w:szCs w:val="18"/>
        </w:rPr>
        <w:t>in</w:t>
      </w:r>
      <w:r w:rsidRPr="0054499E">
        <w:rPr>
          <w:color w:val="231F20"/>
          <w:w w:val="103"/>
          <w:sz w:val="18"/>
          <w:szCs w:val="18"/>
        </w:rPr>
        <w:t xml:space="preserve"> </w:t>
      </w:r>
      <w:r w:rsidRPr="0054499E">
        <w:rPr>
          <w:color w:val="231F20"/>
          <w:w w:val="105"/>
          <w:sz w:val="18"/>
          <w:szCs w:val="18"/>
        </w:rPr>
        <w:t>England and Wales with company number [NUMBER] whose registered</w:t>
      </w:r>
      <w:r w:rsidRPr="0054499E">
        <w:rPr>
          <w:color w:val="231F20"/>
          <w:spacing w:val="-16"/>
          <w:w w:val="105"/>
          <w:sz w:val="18"/>
          <w:szCs w:val="18"/>
        </w:rPr>
        <w:t xml:space="preserve"> </w:t>
      </w:r>
      <w:r w:rsidRPr="0054499E">
        <w:rPr>
          <w:color w:val="231F20"/>
          <w:w w:val="105"/>
          <w:sz w:val="18"/>
          <w:szCs w:val="18"/>
        </w:rPr>
        <w:t>office</w:t>
      </w:r>
      <w:r w:rsidRPr="0054499E">
        <w:rPr>
          <w:color w:val="231F20"/>
          <w:spacing w:val="-15"/>
          <w:w w:val="105"/>
          <w:sz w:val="18"/>
          <w:szCs w:val="18"/>
        </w:rPr>
        <w:t xml:space="preserve"> </w:t>
      </w:r>
      <w:r w:rsidRPr="0054499E">
        <w:rPr>
          <w:color w:val="231F20"/>
          <w:w w:val="105"/>
          <w:sz w:val="18"/>
          <w:szCs w:val="18"/>
        </w:rPr>
        <w:t>is</w:t>
      </w:r>
      <w:r w:rsidRPr="0054499E">
        <w:rPr>
          <w:color w:val="231F20"/>
          <w:spacing w:val="-15"/>
          <w:w w:val="105"/>
          <w:sz w:val="18"/>
          <w:szCs w:val="18"/>
        </w:rPr>
        <w:t xml:space="preserve"> </w:t>
      </w:r>
      <w:r w:rsidRPr="0054499E">
        <w:rPr>
          <w:color w:val="231F20"/>
          <w:w w:val="105"/>
          <w:sz w:val="18"/>
          <w:szCs w:val="18"/>
        </w:rPr>
        <w:t>at</w:t>
      </w:r>
      <w:r w:rsidRPr="0054499E">
        <w:rPr>
          <w:color w:val="231F20"/>
          <w:spacing w:val="-17"/>
          <w:w w:val="105"/>
          <w:sz w:val="18"/>
          <w:szCs w:val="18"/>
        </w:rPr>
        <w:t xml:space="preserve"> </w:t>
      </w:r>
      <w:r w:rsidRPr="0054499E">
        <w:rPr>
          <w:color w:val="231F20"/>
          <w:w w:val="105"/>
          <w:sz w:val="18"/>
          <w:szCs w:val="18"/>
        </w:rPr>
        <w:t>[REGISTERED</w:t>
      </w:r>
      <w:r w:rsidRPr="0054499E">
        <w:rPr>
          <w:color w:val="231F20"/>
          <w:spacing w:val="-16"/>
          <w:w w:val="105"/>
          <w:sz w:val="18"/>
          <w:szCs w:val="18"/>
        </w:rPr>
        <w:t xml:space="preserve"> </w:t>
      </w:r>
      <w:r w:rsidRPr="0054499E">
        <w:rPr>
          <w:color w:val="231F20"/>
          <w:w w:val="105"/>
          <w:sz w:val="18"/>
          <w:szCs w:val="18"/>
        </w:rPr>
        <w:t>OFFICE</w:t>
      </w:r>
      <w:r w:rsidRPr="0054499E">
        <w:rPr>
          <w:color w:val="231F20"/>
          <w:spacing w:val="-17"/>
          <w:w w:val="105"/>
          <w:sz w:val="18"/>
          <w:szCs w:val="18"/>
        </w:rPr>
        <w:t xml:space="preserve"> </w:t>
      </w:r>
      <w:r w:rsidRPr="0054499E">
        <w:rPr>
          <w:color w:val="231F20"/>
          <w:w w:val="105"/>
          <w:sz w:val="18"/>
          <w:szCs w:val="18"/>
        </w:rPr>
        <w:t>ADDRESS].</w:t>
      </w:r>
    </w:p>
    <w:p w14:paraId="58483704" w14:textId="77777777" w:rsidR="004A609C" w:rsidRPr="0054499E" w:rsidRDefault="004A609C">
      <w:pPr>
        <w:pStyle w:val="BodyText"/>
        <w:kinsoku w:val="0"/>
        <w:overflowPunct w:val="0"/>
        <w:spacing w:before="5"/>
        <w:ind w:left="0"/>
        <w:rPr>
          <w:sz w:val="18"/>
          <w:szCs w:val="18"/>
        </w:rPr>
      </w:pPr>
    </w:p>
    <w:p w14:paraId="65738957" w14:textId="77777777" w:rsidR="004A609C" w:rsidRPr="0054499E" w:rsidRDefault="007D6B32">
      <w:pPr>
        <w:pStyle w:val="BodyText"/>
        <w:tabs>
          <w:tab w:val="left" w:pos="2880"/>
        </w:tabs>
        <w:kinsoku w:val="0"/>
        <w:overflowPunct w:val="0"/>
        <w:spacing w:line="247" w:lineRule="auto"/>
        <w:ind w:left="2880" w:right="288" w:hanging="1979"/>
        <w:jc w:val="both"/>
        <w:rPr>
          <w:color w:val="000000"/>
          <w:sz w:val="18"/>
          <w:szCs w:val="18"/>
        </w:rPr>
      </w:pPr>
      <w:r w:rsidRPr="0054499E">
        <w:rPr>
          <w:b/>
          <w:bCs/>
          <w:color w:val="231F20"/>
          <w:spacing w:val="-1"/>
          <w:sz w:val="18"/>
          <w:szCs w:val="18"/>
        </w:rPr>
        <w:t>Funder</w:t>
      </w:r>
      <w:r w:rsidRPr="0054499E">
        <w:rPr>
          <w:b/>
          <w:bCs/>
          <w:color w:val="231F20"/>
          <w:spacing w:val="-1"/>
          <w:sz w:val="18"/>
          <w:szCs w:val="18"/>
        </w:rPr>
        <w:tab/>
      </w:r>
      <w:r w:rsidRPr="0054499E">
        <w:rPr>
          <w:color w:val="231F20"/>
          <w:spacing w:val="-1"/>
          <w:w w:val="105"/>
          <w:sz w:val="18"/>
          <w:szCs w:val="18"/>
        </w:rPr>
        <w:t>any</w:t>
      </w:r>
      <w:r w:rsidRPr="0054499E">
        <w:rPr>
          <w:color w:val="231F20"/>
          <w:w w:val="105"/>
          <w:sz w:val="18"/>
          <w:szCs w:val="18"/>
        </w:rPr>
        <w:t xml:space="preserve"> </w:t>
      </w:r>
      <w:r w:rsidRPr="0054499E">
        <w:rPr>
          <w:color w:val="231F20"/>
          <w:spacing w:val="-1"/>
          <w:w w:val="105"/>
          <w:sz w:val="18"/>
          <w:szCs w:val="18"/>
        </w:rPr>
        <w:t>person</w:t>
      </w:r>
      <w:r w:rsidRPr="0054499E">
        <w:rPr>
          <w:color w:val="231F20"/>
          <w:w w:val="105"/>
          <w:sz w:val="18"/>
          <w:szCs w:val="18"/>
        </w:rPr>
        <w:t xml:space="preserve"> </w:t>
      </w:r>
      <w:r w:rsidRPr="0054499E">
        <w:rPr>
          <w:color w:val="231F20"/>
          <w:spacing w:val="-1"/>
          <w:w w:val="105"/>
          <w:sz w:val="18"/>
          <w:szCs w:val="18"/>
        </w:rPr>
        <w:t>providing,</w:t>
      </w:r>
      <w:r w:rsidRPr="0054499E">
        <w:rPr>
          <w:color w:val="231F20"/>
          <w:w w:val="105"/>
          <w:sz w:val="18"/>
          <w:szCs w:val="18"/>
        </w:rPr>
        <w:t xml:space="preserve">  or  </w:t>
      </w:r>
      <w:r w:rsidRPr="0054499E">
        <w:rPr>
          <w:color w:val="231F20"/>
          <w:spacing w:val="-2"/>
          <w:w w:val="105"/>
          <w:sz w:val="18"/>
          <w:szCs w:val="18"/>
        </w:rPr>
        <w:t>intending</w:t>
      </w:r>
      <w:r w:rsidRPr="0054499E">
        <w:rPr>
          <w:color w:val="231F20"/>
          <w:w w:val="105"/>
          <w:sz w:val="18"/>
          <w:szCs w:val="18"/>
        </w:rPr>
        <w:t xml:space="preserve"> to </w:t>
      </w:r>
      <w:r w:rsidRPr="0054499E">
        <w:rPr>
          <w:color w:val="231F20"/>
          <w:spacing w:val="-1"/>
          <w:w w:val="105"/>
          <w:sz w:val="18"/>
          <w:szCs w:val="18"/>
        </w:rPr>
        <w:t>provide,</w:t>
      </w:r>
      <w:r w:rsidRPr="0054499E">
        <w:rPr>
          <w:color w:val="231F20"/>
          <w:w w:val="105"/>
          <w:sz w:val="18"/>
          <w:szCs w:val="18"/>
        </w:rPr>
        <w:t xml:space="preserve">  </w:t>
      </w:r>
      <w:r w:rsidRPr="0054499E">
        <w:rPr>
          <w:color w:val="231F20"/>
          <w:spacing w:val="9"/>
          <w:w w:val="105"/>
          <w:sz w:val="18"/>
          <w:szCs w:val="18"/>
        </w:rPr>
        <w:t xml:space="preserve"> </w:t>
      </w:r>
      <w:r w:rsidRPr="0054499E">
        <w:rPr>
          <w:color w:val="231F20"/>
          <w:spacing w:val="-1"/>
          <w:w w:val="105"/>
          <w:sz w:val="18"/>
          <w:szCs w:val="18"/>
        </w:rPr>
        <w:t>finance</w:t>
      </w:r>
      <w:r w:rsidRPr="0054499E">
        <w:rPr>
          <w:color w:val="231F20"/>
          <w:spacing w:val="38"/>
          <w:w w:val="105"/>
          <w:sz w:val="18"/>
          <w:szCs w:val="18"/>
        </w:rPr>
        <w:t xml:space="preserve"> </w:t>
      </w:r>
      <w:r w:rsidRPr="0054499E">
        <w:rPr>
          <w:color w:val="231F20"/>
          <w:spacing w:val="-1"/>
          <w:w w:val="105"/>
          <w:sz w:val="18"/>
          <w:szCs w:val="18"/>
        </w:rPr>
        <w:t>to</w:t>
      </w:r>
      <w:r w:rsidRPr="0054499E">
        <w:rPr>
          <w:color w:val="231F20"/>
          <w:w w:val="103"/>
          <w:sz w:val="18"/>
          <w:szCs w:val="18"/>
        </w:rPr>
        <w:t xml:space="preserve"> </w:t>
      </w:r>
      <w:r w:rsidRPr="0054499E">
        <w:rPr>
          <w:color w:val="231F20"/>
          <w:w w:val="105"/>
          <w:sz w:val="18"/>
          <w:szCs w:val="18"/>
        </w:rPr>
        <w:t>the</w:t>
      </w:r>
      <w:r w:rsidRPr="0054499E">
        <w:rPr>
          <w:color w:val="231F20"/>
          <w:spacing w:val="-15"/>
          <w:w w:val="105"/>
          <w:sz w:val="18"/>
          <w:szCs w:val="18"/>
        </w:rPr>
        <w:t xml:space="preserve"> </w:t>
      </w:r>
      <w:r w:rsidRPr="0054499E">
        <w:rPr>
          <w:color w:val="231F20"/>
          <w:w w:val="105"/>
          <w:sz w:val="18"/>
          <w:szCs w:val="18"/>
        </w:rPr>
        <w:t>Employer</w:t>
      </w:r>
      <w:r w:rsidRPr="0054499E">
        <w:rPr>
          <w:color w:val="231F20"/>
          <w:spacing w:val="-14"/>
          <w:w w:val="105"/>
          <w:sz w:val="18"/>
          <w:szCs w:val="18"/>
        </w:rPr>
        <w:t xml:space="preserve"> </w:t>
      </w:r>
      <w:r w:rsidRPr="0054499E">
        <w:rPr>
          <w:color w:val="231F20"/>
          <w:w w:val="105"/>
          <w:sz w:val="18"/>
          <w:szCs w:val="18"/>
        </w:rPr>
        <w:t>in</w:t>
      </w:r>
      <w:r w:rsidRPr="0054499E">
        <w:rPr>
          <w:color w:val="231F20"/>
          <w:spacing w:val="-15"/>
          <w:w w:val="105"/>
          <w:sz w:val="18"/>
          <w:szCs w:val="18"/>
        </w:rPr>
        <w:t xml:space="preserve"> </w:t>
      </w:r>
      <w:r w:rsidRPr="0054499E">
        <w:rPr>
          <w:color w:val="231F20"/>
          <w:w w:val="105"/>
          <w:sz w:val="18"/>
          <w:szCs w:val="18"/>
        </w:rPr>
        <w:t>connection</w:t>
      </w:r>
      <w:r w:rsidRPr="0054499E">
        <w:rPr>
          <w:color w:val="231F20"/>
          <w:spacing w:val="-14"/>
          <w:w w:val="105"/>
          <w:sz w:val="18"/>
          <w:szCs w:val="18"/>
        </w:rPr>
        <w:t xml:space="preserve"> </w:t>
      </w:r>
      <w:r w:rsidRPr="0054499E">
        <w:rPr>
          <w:color w:val="231F20"/>
          <w:w w:val="105"/>
          <w:sz w:val="18"/>
          <w:szCs w:val="18"/>
        </w:rPr>
        <w:t>with</w:t>
      </w:r>
      <w:r w:rsidRPr="0054499E">
        <w:rPr>
          <w:color w:val="231F20"/>
          <w:spacing w:val="-14"/>
          <w:w w:val="105"/>
          <w:sz w:val="18"/>
          <w:szCs w:val="18"/>
        </w:rPr>
        <w:t xml:space="preserve"> </w:t>
      </w:r>
      <w:r w:rsidRPr="0054499E">
        <w:rPr>
          <w:color w:val="231F20"/>
          <w:w w:val="105"/>
          <w:sz w:val="18"/>
          <w:szCs w:val="18"/>
        </w:rPr>
        <w:t>the</w:t>
      </w:r>
      <w:r w:rsidRPr="0054499E">
        <w:rPr>
          <w:color w:val="231F20"/>
          <w:spacing w:val="-15"/>
          <w:w w:val="105"/>
          <w:sz w:val="18"/>
          <w:szCs w:val="18"/>
        </w:rPr>
        <w:t xml:space="preserve"> </w:t>
      </w:r>
      <w:r w:rsidRPr="0054499E">
        <w:rPr>
          <w:color w:val="231F20"/>
          <w:w w:val="105"/>
          <w:sz w:val="18"/>
          <w:szCs w:val="18"/>
        </w:rPr>
        <w:t>Works.</w:t>
      </w:r>
    </w:p>
    <w:p w14:paraId="1C68B63C" w14:textId="77777777" w:rsidR="004A609C" w:rsidRPr="0054499E" w:rsidRDefault="004A609C">
      <w:pPr>
        <w:pStyle w:val="BodyText"/>
        <w:kinsoku w:val="0"/>
        <w:overflowPunct w:val="0"/>
        <w:spacing w:before="8"/>
        <w:ind w:left="0"/>
        <w:rPr>
          <w:sz w:val="18"/>
          <w:szCs w:val="18"/>
        </w:rPr>
      </w:pPr>
    </w:p>
    <w:p w14:paraId="7823D749" w14:textId="77777777" w:rsidR="004A609C" w:rsidRPr="0054499E" w:rsidRDefault="007D6B32">
      <w:pPr>
        <w:pStyle w:val="BodyText"/>
        <w:tabs>
          <w:tab w:val="left" w:pos="2880"/>
        </w:tabs>
        <w:kinsoku w:val="0"/>
        <w:overflowPunct w:val="0"/>
        <w:spacing w:line="247" w:lineRule="auto"/>
        <w:ind w:left="2880" w:right="283" w:hanging="1979"/>
        <w:jc w:val="both"/>
        <w:rPr>
          <w:color w:val="000000"/>
          <w:sz w:val="18"/>
          <w:szCs w:val="18"/>
        </w:rPr>
      </w:pPr>
      <w:r w:rsidRPr="0054499E">
        <w:rPr>
          <w:b/>
          <w:bCs/>
          <w:color w:val="231F20"/>
          <w:spacing w:val="-1"/>
          <w:sz w:val="18"/>
          <w:szCs w:val="18"/>
        </w:rPr>
        <w:t>Material</w:t>
      </w:r>
      <w:r w:rsidRPr="0054499E">
        <w:rPr>
          <w:b/>
          <w:bCs/>
          <w:color w:val="231F20"/>
          <w:spacing w:val="-1"/>
          <w:sz w:val="18"/>
          <w:szCs w:val="18"/>
        </w:rPr>
        <w:tab/>
      </w:r>
      <w:r w:rsidRPr="0054499E">
        <w:rPr>
          <w:color w:val="231F20"/>
          <w:spacing w:val="-1"/>
          <w:w w:val="105"/>
          <w:sz w:val="18"/>
          <w:szCs w:val="18"/>
        </w:rPr>
        <w:t>all</w:t>
      </w:r>
      <w:r w:rsidRPr="0054499E">
        <w:rPr>
          <w:color w:val="231F20"/>
          <w:w w:val="105"/>
          <w:sz w:val="18"/>
          <w:szCs w:val="18"/>
        </w:rPr>
        <w:t xml:space="preserve"> </w:t>
      </w:r>
      <w:r w:rsidRPr="0054499E">
        <w:rPr>
          <w:color w:val="231F20"/>
          <w:spacing w:val="-1"/>
          <w:w w:val="105"/>
          <w:sz w:val="18"/>
          <w:szCs w:val="18"/>
        </w:rPr>
        <w:t>designs,</w:t>
      </w:r>
      <w:r w:rsidRPr="0054499E">
        <w:rPr>
          <w:color w:val="231F20"/>
          <w:w w:val="105"/>
          <w:sz w:val="18"/>
          <w:szCs w:val="18"/>
        </w:rPr>
        <w:t xml:space="preserve"> </w:t>
      </w:r>
      <w:r w:rsidRPr="0054499E">
        <w:rPr>
          <w:color w:val="231F20"/>
          <w:spacing w:val="-1"/>
          <w:w w:val="105"/>
          <w:sz w:val="18"/>
          <w:szCs w:val="18"/>
        </w:rPr>
        <w:t>drawings,</w:t>
      </w:r>
      <w:r w:rsidRPr="0054499E">
        <w:rPr>
          <w:color w:val="231F20"/>
          <w:w w:val="105"/>
          <w:sz w:val="18"/>
          <w:szCs w:val="18"/>
        </w:rPr>
        <w:t xml:space="preserve"> </w:t>
      </w:r>
      <w:r w:rsidRPr="0054499E">
        <w:rPr>
          <w:color w:val="231F20"/>
          <w:spacing w:val="-1"/>
          <w:w w:val="105"/>
          <w:sz w:val="18"/>
          <w:szCs w:val="18"/>
        </w:rPr>
        <w:t>models,</w:t>
      </w:r>
      <w:r w:rsidRPr="0054499E">
        <w:rPr>
          <w:color w:val="231F20"/>
          <w:w w:val="105"/>
          <w:sz w:val="18"/>
          <w:szCs w:val="18"/>
        </w:rPr>
        <w:t xml:space="preserve"> </w:t>
      </w:r>
      <w:r w:rsidRPr="0054499E">
        <w:rPr>
          <w:color w:val="231F20"/>
          <w:spacing w:val="-1"/>
          <w:w w:val="105"/>
          <w:sz w:val="18"/>
          <w:szCs w:val="18"/>
        </w:rPr>
        <w:t>plans,</w:t>
      </w:r>
      <w:r w:rsidRPr="0054499E">
        <w:rPr>
          <w:color w:val="231F20"/>
          <w:w w:val="105"/>
          <w:sz w:val="18"/>
          <w:szCs w:val="18"/>
        </w:rPr>
        <w:t xml:space="preserve"> </w:t>
      </w:r>
      <w:r w:rsidRPr="0054499E">
        <w:rPr>
          <w:color w:val="231F20"/>
          <w:spacing w:val="41"/>
          <w:w w:val="105"/>
          <w:sz w:val="18"/>
          <w:szCs w:val="18"/>
        </w:rPr>
        <w:t xml:space="preserve"> </w:t>
      </w:r>
      <w:r w:rsidRPr="0054499E">
        <w:rPr>
          <w:color w:val="231F20"/>
          <w:spacing w:val="-2"/>
          <w:w w:val="105"/>
          <w:sz w:val="18"/>
          <w:szCs w:val="18"/>
        </w:rPr>
        <w:t>specifications,</w:t>
      </w:r>
      <w:r w:rsidRPr="0054499E">
        <w:rPr>
          <w:color w:val="231F20"/>
          <w:spacing w:val="22"/>
          <w:w w:val="105"/>
          <w:sz w:val="18"/>
          <w:szCs w:val="18"/>
        </w:rPr>
        <w:t xml:space="preserve"> </w:t>
      </w:r>
      <w:r w:rsidRPr="0054499E">
        <w:rPr>
          <w:color w:val="231F20"/>
          <w:spacing w:val="-1"/>
          <w:w w:val="105"/>
          <w:sz w:val="18"/>
          <w:szCs w:val="18"/>
        </w:rPr>
        <w:t>design</w:t>
      </w:r>
      <w:r w:rsidRPr="0054499E">
        <w:rPr>
          <w:color w:val="231F20"/>
          <w:w w:val="103"/>
          <w:sz w:val="18"/>
          <w:szCs w:val="18"/>
        </w:rPr>
        <w:t xml:space="preserve"> </w:t>
      </w:r>
      <w:r w:rsidRPr="0054499E">
        <w:rPr>
          <w:color w:val="231F20"/>
          <w:w w:val="105"/>
          <w:sz w:val="18"/>
          <w:szCs w:val="18"/>
        </w:rPr>
        <w:t>details,</w:t>
      </w:r>
      <w:r w:rsidRPr="0054499E">
        <w:rPr>
          <w:color w:val="231F20"/>
          <w:spacing w:val="-17"/>
          <w:w w:val="105"/>
          <w:sz w:val="18"/>
          <w:szCs w:val="18"/>
        </w:rPr>
        <w:t xml:space="preserve"> </w:t>
      </w:r>
      <w:r w:rsidRPr="0054499E">
        <w:rPr>
          <w:color w:val="231F20"/>
          <w:w w:val="105"/>
          <w:sz w:val="18"/>
          <w:szCs w:val="18"/>
        </w:rPr>
        <w:t>photographs,</w:t>
      </w:r>
      <w:r w:rsidRPr="0054499E">
        <w:rPr>
          <w:color w:val="231F20"/>
          <w:spacing w:val="-16"/>
          <w:w w:val="105"/>
          <w:sz w:val="18"/>
          <w:szCs w:val="18"/>
        </w:rPr>
        <w:t xml:space="preserve"> </w:t>
      </w:r>
      <w:r w:rsidRPr="0054499E">
        <w:rPr>
          <w:color w:val="231F20"/>
          <w:w w:val="105"/>
          <w:sz w:val="18"/>
          <w:szCs w:val="18"/>
        </w:rPr>
        <w:t>brochures,</w:t>
      </w:r>
      <w:r w:rsidRPr="0054499E">
        <w:rPr>
          <w:color w:val="231F20"/>
          <w:spacing w:val="-17"/>
          <w:w w:val="105"/>
          <w:sz w:val="18"/>
          <w:szCs w:val="18"/>
        </w:rPr>
        <w:t xml:space="preserve"> </w:t>
      </w:r>
      <w:r w:rsidRPr="0054499E">
        <w:rPr>
          <w:color w:val="231F20"/>
          <w:w w:val="105"/>
          <w:sz w:val="18"/>
          <w:szCs w:val="18"/>
        </w:rPr>
        <w:t>reports,</w:t>
      </w:r>
      <w:r w:rsidRPr="0054499E">
        <w:rPr>
          <w:color w:val="231F20"/>
          <w:spacing w:val="-16"/>
          <w:w w:val="105"/>
          <w:sz w:val="18"/>
          <w:szCs w:val="18"/>
        </w:rPr>
        <w:t xml:space="preserve"> </w:t>
      </w:r>
      <w:r w:rsidRPr="0054499E">
        <w:rPr>
          <w:color w:val="231F20"/>
          <w:w w:val="105"/>
          <w:sz w:val="18"/>
          <w:szCs w:val="18"/>
        </w:rPr>
        <w:t>notes</w:t>
      </w:r>
      <w:r w:rsidRPr="0054499E">
        <w:rPr>
          <w:color w:val="231F20"/>
          <w:spacing w:val="-15"/>
          <w:w w:val="105"/>
          <w:sz w:val="18"/>
          <w:szCs w:val="18"/>
        </w:rPr>
        <w:t xml:space="preserve"> </w:t>
      </w:r>
      <w:r w:rsidRPr="0054499E">
        <w:rPr>
          <w:color w:val="231F20"/>
          <w:w w:val="105"/>
          <w:sz w:val="18"/>
          <w:szCs w:val="18"/>
        </w:rPr>
        <w:t>of</w:t>
      </w:r>
      <w:r w:rsidRPr="0054499E">
        <w:rPr>
          <w:color w:val="231F20"/>
          <w:spacing w:val="-17"/>
          <w:w w:val="105"/>
          <w:sz w:val="18"/>
          <w:szCs w:val="18"/>
        </w:rPr>
        <w:t xml:space="preserve"> </w:t>
      </w:r>
      <w:r w:rsidRPr="0054499E">
        <w:rPr>
          <w:color w:val="231F20"/>
          <w:w w:val="105"/>
          <w:sz w:val="18"/>
          <w:szCs w:val="18"/>
        </w:rPr>
        <w:t>meetings, CAD materials, calculations, data, databases, schedules, programmes, bills of quantities, budgets and any other materials provided in connection with the Works including the Contractor’s Design Documents (as defined in the Building Contract) (and completed Works) and all updates, amendments, additions and revisions to them and any works, designs, or inventions incorporated or referred to in them for any purpose relating to the Works (and completed Works).</w:t>
      </w:r>
    </w:p>
    <w:p w14:paraId="12071444" w14:textId="77777777" w:rsidR="004A609C" w:rsidRPr="0054499E" w:rsidRDefault="004A609C">
      <w:pPr>
        <w:pStyle w:val="BodyText"/>
        <w:kinsoku w:val="0"/>
        <w:overflowPunct w:val="0"/>
        <w:spacing w:before="5"/>
        <w:ind w:left="0"/>
        <w:rPr>
          <w:sz w:val="18"/>
          <w:szCs w:val="18"/>
        </w:rPr>
      </w:pPr>
    </w:p>
    <w:p w14:paraId="34A13B36" w14:textId="77777777" w:rsidR="004A609C" w:rsidRPr="0054499E" w:rsidRDefault="007D6B32">
      <w:pPr>
        <w:pStyle w:val="BodyText"/>
        <w:kinsoku w:val="0"/>
        <w:overflowPunct w:val="0"/>
        <w:spacing w:line="249" w:lineRule="auto"/>
        <w:ind w:left="2880" w:right="283" w:hanging="1979"/>
        <w:jc w:val="both"/>
        <w:rPr>
          <w:color w:val="000000"/>
          <w:sz w:val="18"/>
          <w:szCs w:val="18"/>
        </w:rPr>
      </w:pPr>
      <w:r w:rsidRPr="0054499E">
        <w:rPr>
          <w:b/>
          <w:bCs/>
          <w:color w:val="231F20"/>
          <w:w w:val="105"/>
          <w:sz w:val="18"/>
          <w:szCs w:val="18"/>
        </w:rPr>
        <w:t xml:space="preserve">Permitted Uses </w:t>
      </w:r>
      <w:r w:rsidRPr="0054499E">
        <w:rPr>
          <w:color w:val="231F20"/>
          <w:w w:val="105"/>
          <w:sz w:val="18"/>
          <w:szCs w:val="18"/>
        </w:rPr>
        <w:t>the design, construction, completion, reconstruction, modification, refurbishment, development, maintenance, facilities management, funding, disposal, letting, fitting- out, advertisement, promotion, decommissioning, demolition, reinstatement, extension, building information modelling and repair of the Works (and the completed Works).</w:t>
      </w:r>
    </w:p>
    <w:p w14:paraId="28695D89" w14:textId="77777777" w:rsidR="004A609C" w:rsidRPr="0054499E" w:rsidRDefault="004A609C">
      <w:pPr>
        <w:pStyle w:val="BodyText"/>
        <w:kinsoku w:val="0"/>
        <w:overflowPunct w:val="0"/>
        <w:spacing w:before="3"/>
        <w:ind w:left="0"/>
        <w:rPr>
          <w:sz w:val="18"/>
          <w:szCs w:val="18"/>
        </w:rPr>
      </w:pPr>
    </w:p>
    <w:p w14:paraId="6D361F38" w14:textId="77777777" w:rsidR="004A609C" w:rsidRPr="0054499E" w:rsidRDefault="007D6B32">
      <w:pPr>
        <w:pStyle w:val="BodyText"/>
        <w:tabs>
          <w:tab w:val="left" w:pos="2880"/>
        </w:tabs>
        <w:kinsoku w:val="0"/>
        <w:overflowPunct w:val="0"/>
        <w:ind w:left="902" w:right="54"/>
        <w:rPr>
          <w:color w:val="000000"/>
          <w:spacing w:val="-1"/>
          <w:sz w:val="18"/>
          <w:szCs w:val="18"/>
        </w:rPr>
      </w:pPr>
      <w:r w:rsidRPr="0054499E">
        <w:rPr>
          <w:b/>
          <w:bCs/>
          <w:color w:val="231F20"/>
          <w:spacing w:val="-1"/>
          <w:sz w:val="18"/>
          <w:szCs w:val="18"/>
        </w:rPr>
        <w:t>Property</w:t>
      </w:r>
      <w:r w:rsidRPr="0054499E">
        <w:rPr>
          <w:b/>
          <w:bCs/>
          <w:color w:val="231F20"/>
          <w:spacing w:val="-1"/>
          <w:sz w:val="18"/>
          <w:szCs w:val="18"/>
        </w:rPr>
        <w:tab/>
      </w:r>
      <w:r w:rsidRPr="0054499E">
        <w:rPr>
          <w:color w:val="231F20"/>
          <w:spacing w:val="-1"/>
          <w:w w:val="105"/>
          <w:sz w:val="18"/>
          <w:szCs w:val="18"/>
        </w:rPr>
        <w:t>[DESCRIPTION</w:t>
      </w:r>
      <w:r w:rsidRPr="0054499E">
        <w:rPr>
          <w:color w:val="231F20"/>
          <w:w w:val="105"/>
          <w:sz w:val="18"/>
          <w:szCs w:val="18"/>
        </w:rPr>
        <w:t xml:space="preserve"> OF </w:t>
      </w:r>
      <w:r w:rsidRPr="0054499E">
        <w:rPr>
          <w:color w:val="231F20"/>
          <w:spacing w:val="-1"/>
          <w:w w:val="105"/>
          <w:sz w:val="18"/>
          <w:szCs w:val="18"/>
        </w:rPr>
        <w:t>THE</w:t>
      </w:r>
      <w:r w:rsidRPr="0054499E">
        <w:rPr>
          <w:color w:val="231F20"/>
          <w:spacing w:val="-32"/>
          <w:w w:val="105"/>
          <w:sz w:val="18"/>
          <w:szCs w:val="18"/>
        </w:rPr>
        <w:t xml:space="preserve"> </w:t>
      </w:r>
      <w:r w:rsidRPr="0054499E">
        <w:rPr>
          <w:color w:val="231F20"/>
          <w:spacing w:val="-1"/>
          <w:w w:val="105"/>
          <w:sz w:val="18"/>
          <w:szCs w:val="18"/>
        </w:rPr>
        <w:t>PROPERTY].</w:t>
      </w:r>
    </w:p>
    <w:p w14:paraId="50588800" w14:textId="77777777" w:rsidR="004A609C" w:rsidRPr="0054499E" w:rsidRDefault="004A609C">
      <w:pPr>
        <w:pStyle w:val="BodyText"/>
        <w:kinsoku w:val="0"/>
        <w:overflowPunct w:val="0"/>
        <w:spacing w:before="3"/>
        <w:ind w:left="0"/>
        <w:rPr>
          <w:sz w:val="18"/>
          <w:szCs w:val="18"/>
        </w:rPr>
      </w:pPr>
    </w:p>
    <w:p w14:paraId="6F664E20" w14:textId="77777777" w:rsidR="004A609C" w:rsidRPr="0054499E" w:rsidRDefault="007D6B32">
      <w:pPr>
        <w:pStyle w:val="BodyText"/>
        <w:kinsoku w:val="0"/>
        <w:overflowPunct w:val="0"/>
        <w:spacing w:line="247" w:lineRule="auto"/>
        <w:ind w:left="2880" w:right="282" w:hanging="1979"/>
        <w:jc w:val="both"/>
        <w:rPr>
          <w:color w:val="000000"/>
          <w:sz w:val="18"/>
          <w:szCs w:val="18"/>
        </w:rPr>
      </w:pPr>
      <w:r w:rsidRPr="0054499E">
        <w:rPr>
          <w:b/>
          <w:bCs/>
          <w:color w:val="231F20"/>
          <w:w w:val="105"/>
          <w:sz w:val="18"/>
          <w:szCs w:val="18"/>
        </w:rPr>
        <w:t xml:space="preserve">Public Holiday </w:t>
      </w:r>
      <w:r w:rsidRPr="0054499E">
        <w:rPr>
          <w:color w:val="231F20"/>
          <w:w w:val="105"/>
          <w:sz w:val="18"/>
          <w:szCs w:val="18"/>
        </w:rPr>
        <w:t>Christmas Day, Good  Friday  or  a  day  which  under  the Banking</w:t>
      </w:r>
      <w:r w:rsidRPr="0054499E">
        <w:rPr>
          <w:color w:val="231F20"/>
          <w:spacing w:val="-6"/>
          <w:w w:val="105"/>
          <w:sz w:val="18"/>
          <w:szCs w:val="18"/>
        </w:rPr>
        <w:t xml:space="preserve"> </w:t>
      </w:r>
      <w:r w:rsidRPr="0054499E">
        <w:rPr>
          <w:color w:val="231F20"/>
          <w:w w:val="105"/>
          <w:sz w:val="18"/>
          <w:szCs w:val="18"/>
        </w:rPr>
        <w:t>and</w:t>
      </w:r>
      <w:r w:rsidRPr="0054499E">
        <w:rPr>
          <w:color w:val="231F20"/>
          <w:spacing w:val="-6"/>
          <w:w w:val="105"/>
          <w:sz w:val="18"/>
          <w:szCs w:val="18"/>
        </w:rPr>
        <w:t xml:space="preserve"> </w:t>
      </w:r>
      <w:r w:rsidRPr="0054499E">
        <w:rPr>
          <w:color w:val="231F20"/>
          <w:w w:val="105"/>
          <w:sz w:val="18"/>
          <w:szCs w:val="18"/>
        </w:rPr>
        <w:t>Financial</w:t>
      </w:r>
      <w:r w:rsidRPr="0054499E">
        <w:rPr>
          <w:color w:val="231F20"/>
          <w:spacing w:val="-6"/>
          <w:w w:val="105"/>
          <w:sz w:val="18"/>
          <w:szCs w:val="18"/>
        </w:rPr>
        <w:t xml:space="preserve"> </w:t>
      </w:r>
      <w:r w:rsidRPr="0054499E">
        <w:rPr>
          <w:color w:val="231F20"/>
          <w:w w:val="105"/>
          <w:sz w:val="18"/>
          <w:szCs w:val="18"/>
        </w:rPr>
        <w:t>Dealings</w:t>
      </w:r>
      <w:r w:rsidRPr="0054499E">
        <w:rPr>
          <w:color w:val="231F20"/>
          <w:spacing w:val="-6"/>
          <w:w w:val="105"/>
          <w:sz w:val="18"/>
          <w:szCs w:val="18"/>
        </w:rPr>
        <w:t xml:space="preserve"> </w:t>
      </w:r>
      <w:r w:rsidRPr="0054499E">
        <w:rPr>
          <w:color w:val="231F20"/>
          <w:w w:val="105"/>
          <w:sz w:val="18"/>
          <w:szCs w:val="18"/>
        </w:rPr>
        <w:t>Act</w:t>
      </w:r>
      <w:r w:rsidRPr="0054499E">
        <w:rPr>
          <w:color w:val="231F20"/>
          <w:spacing w:val="-7"/>
          <w:w w:val="105"/>
          <w:sz w:val="18"/>
          <w:szCs w:val="18"/>
        </w:rPr>
        <w:t xml:space="preserve"> </w:t>
      </w:r>
      <w:r w:rsidRPr="0054499E">
        <w:rPr>
          <w:color w:val="231F20"/>
          <w:w w:val="105"/>
          <w:sz w:val="18"/>
          <w:szCs w:val="18"/>
        </w:rPr>
        <w:t>1971</w:t>
      </w:r>
      <w:r w:rsidRPr="0054499E">
        <w:rPr>
          <w:color w:val="231F20"/>
          <w:spacing w:val="-6"/>
          <w:w w:val="105"/>
          <w:sz w:val="18"/>
          <w:szCs w:val="18"/>
        </w:rPr>
        <w:t xml:space="preserve"> </w:t>
      </w:r>
      <w:r w:rsidRPr="0054499E">
        <w:rPr>
          <w:color w:val="231F20"/>
          <w:w w:val="105"/>
          <w:sz w:val="18"/>
          <w:szCs w:val="18"/>
        </w:rPr>
        <w:t>is</w:t>
      </w:r>
      <w:r w:rsidRPr="0054499E">
        <w:rPr>
          <w:color w:val="231F20"/>
          <w:spacing w:val="-6"/>
          <w:w w:val="105"/>
          <w:sz w:val="18"/>
          <w:szCs w:val="18"/>
        </w:rPr>
        <w:t xml:space="preserve"> </w:t>
      </w:r>
      <w:r w:rsidRPr="0054499E">
        <w:rPr>
          <w:color w:val="231F20"/>
          <w:w w:val="105"/>
          <w:sz w:val="18"/>
          <w:szCs w:val="18"/>
        </w:rPr>
        <w:t>a</w:t>
      </w:r>
      <w:r w:rsidRPr="0054499E">
        <w:rPr>
          <w:color w:val="231F20"/>
          <w:spacing w:val="-6"/>
          <w:w w:val="105"/>
          <w:sz w:val="18"/>
          <w:szCs w:val="18"/>
        </w:rPr>
        <w:t xml:space="preserve"> </w:t>
      </w:r>
      <w:r w:rsidRPr="0054499E">
        <w:rPr>
          <w:color w:val="231F20"/>
          <w:w w:val="105"/>
          <w:sz w:val="18"/>
          <w:szCs w:val="18"/>
        </w:rPr>
        <w:t>bank</w:t>
      </w:r>
      <w:r w:rsidRPr="0054499E">
        <w:rPr>
          <w:color w:val="231F20"/>
          <w:spacing w:val="-7"/>
          <w:w w:val="105"/>
          <w:sz w:val="18"/>
          <w:szCs w:val="18"/>
        </w:rPr>
        <w:t xml:space="preserve"> </w:t>
      </w:r>
      <w:r w:rsidRPr="0054499E">
        <w:rPr>
          <w:color w:val="231F20"/>
          <w:w w:val="105"/>
          <w:sz w:val="18"/>
          <w:szCs w:val="18"/>
        </w:rPr>
        <w:t>holiday</w:t>
      </w:r>
      <w:r w:rsidRPr="0054499E">
        <w:rPr>
          <w:color w:val="231F20"/>
          <w:spacing w:val="-6"/>
          <w:w w:val="105"/>
          <w:sz w:val="18"/>
          <w:szCs w:val="18"/>
        </w:rPr>
        <w:t xml:space="preserve"> </w:t>
      </w:r>
      <w:r w:rsidRPr="0054499E">
        <w:rPr>
          <w:color w:val="231F20"/>
          <w:w w:val="105"/>
          <w:sz w:val="18"/>
          <w:szCs w:val="18"/>
        </w:rPr>
        <w:t>or</w:t>
      </w:r>
    </w:p>
    <w:p w14:paraId="42D01191" w14:textId="77777777" w:rsidR="004A609C" w:rsidRPr="0054499E" w:rsidRDefault="004A609C">
      <w:pPr>
        <w:pStyle w:val="BodyText"/>
        <w:kinsoku w:val="0"/>
        <w:overflowPunct w:val="0"/>
        <w:spacing w:line="247" w:lineRule="auto"/>
        <w:ind w:left="2880" w:right="282" w:hanging="1979"/>
        <w:jc w:val="both"/>
        <w:rPr>
          <w:color w:val="000000"/>
          <w:sz w:val="18"/>
          <w:szCs w:val="18"/>
        </w:rPr>
        <w:sectPr w:rsidR="004A609C" w:rsidRPr="0054499E">
          <w:pgSz w:w="12240" w:h="15840"/>
          <w:pgMar w:top="1280" w:right="1720" w:bottom="380" w:left="1720" w:header="0" w:footer="194" w:gutter="0"/>
          <w:cols w:space="720" w:equalWidth="0">
            <w:col w:w="8800"/>
          </w:cols>
          <w:noEndnote/>
        </w:sectPr>
      </w:pPr>
    </w:p>
    <w:p w14:paraId="433ECFE7" w14:textId="77777777" w:rsidR="004A609C" w:rsidRPr="0054499E" w:rsidRDefault="007D6B32">
      <w:pPr>
        <w:pStyle w:val="BodyText"/>
        <w:kinsoku w:val="0"/>
        <w:overflowPunct w:val="0"/>
        <w:spacing w:before="69"/>
        <w:ind w:left="2880" w:right="54"/>
        <w:rPr>
          <w:color w:val="000000"/>
          <w:sz w:val="18"/>
          <w:szCs w:val="18"/>
        </w:rPr>
      </w:pPr>
      <w:r w:rsidRPr="0054499E">
        <w:rPr>
          <w:color w:val="231F20"/>
          <w:w w:val="105"/>
          <w:sz w:val="18"/>
          <w:szCs w:val="18"/>
        </w:rPr>
        <w:lastRenderedPageBreak/>
        <w:t>which</w:t>
      </w:r>
      <w:r w:rsidRPr="0054499E">
        <w:rPr>
          <w:color w:val="231F20"/>
          <w:spacing w:val="-13"/>
          <w:w w:val="105"/>
          <w:sz w:val="18"/>
          <w:szCs w:val="18"/>
        </w:rPr>
        <w:t xml:space="preserve"> </w:t>
      </w:r>
      <w:r w:rsidRPr="0054499E">
        <w:rPr>
          <w:color w:val="231F20"/>
          <w:w w:val="105"/>
          <w:sz w:val="18"/>
          <w:szCs w:val="18"/>
        </w:rPr>
        <w:t>is</w:t>
      </w:r>
      <w:r w:rsidRPr="0054499E">
        <w:rPr>
          <w:color w:val="231F20"/>
          <w:spacing w:val="-14"/>
          <w:w w:val="105"/>
          <w:sz w:val="18"/>
          <w:szCs w:val="18"/>
        </w:rPr>
        <w:t xml:space="preserve"> </w:t>
      </w:r>
      <w:r w:rsidRPr="0054499E">
        <w:rPr>
          <w:color w:val="231F20"/>
          <w:w w:val="105"/>
          <w:sz w:val="18"/>
          <w:szCs w:val="18"/>
        </w:rPr>
        <w:t>otherwise</w:t>
      </w:r>
      <w:r w:rsidRPr="0054499E">
        <w:rPr>
          <w:color w:val="231F20"/>
          <w:spacing w:val="-14"/>
          <w:w w:val="105"/>
          <w:sz w:val="18"/>
          <w:szCs w:val="18"/>
        </w:rPr>
        <w:t xml:space="preserve"> </w:t>
      </w:r>
      <w:r w:rsidRPr="0054499E">
        <w:rPr>
          <w:color w:val="231F20"/>
          <w:w w:val="105"/>
          <w:sz w:val="18"/>
          <w:szCs w:val="18"/>
        </w:rPr>
        <w:t>a</w:t>
      </w:r>
      <w:r w:rsidRPr="0054499E">
        <w:rPr>
          <w:color w:val="231F20"/>
          <w:spacing w:val="-14"/>
          <w:w w:val="105"/>
          <w:sz w:val="18"/>
          <w:szCs w:val="18"/>
        </w:rPr>
        <w:t xml:space="preserve"> </w:t>
      </w:r>
      <w:r w:rsidRPr="0054499E">
        <w:rPr>
          <w:color w:val="231F20"/>
          <w:w w:val="105"/>
          <w:sz w:val="18"/>
          <w:szCs w:val="18"/>
        </w:rPr>
        <w:t>public</w:t>
      </w:r>
      <w:r w:rsidRPr="0054499E">
        <w:rPr>
          <w:color w:val="231F20"/>
          <w:spacing w:val="-12"/>
          <w:w w:val="105"/>
          <w:sz w:val="18"/>
          <w:szCs w:val="18"/>
        </w:rPr>
        <w:t xml:space="preserve"> </w:t>
      </w:r>
      <w:r w:rsidRPr="0054499E">
        <w:rPr>
          <w:color w:val="231F20"/>
          <w:w w:val="105"/>
          <w:sz w:val="18"/>
          <w:szCs w:val="18"/>
        </w:rPr>
        <w:t>holiday</w:t>
      </w:r>
      <w:r w:rsidRPr="0054499E">
        <w:rPr>
          <w:color w:val="231F20"/>
          <w:spacing w:val="-14"/>
          <w:w w:val="105"/>
          <w:sz w:val="18"/>
          <w:szCs w:val="18"/>
        </w:rPr>
        <w:t xml:space="preserve"> </w:t>
      </w:r>
      <w:r w:rsidRPr="0054499E">
        <w:rPr>
          <w:color w:val="231F20"/>
          <w:w w:val="105"/>
          <w:sz w:val="18"/>
          <w:szCs w:val="18"/>
        </w:rPr>
        <w:t>in</w:t>
      </w:r>
      <w:r w:rsidRPr="0054499E">
        <w:rPr>
          <w:color w:val="231F20"/>
          <w:spacing w:val="-14"/>
          <w:w w:val="105"/>
          <w:sz w:val="18"/>
          <w:szCs w:val="18"/>
        </w:rPr>
        <w:t xml:space="preserve"> </w:t>
      </w:r>
      <w:r w:rsidRPr="0054499E">
        <w:rPr>
          <w:color w:val="231F20"/>
          <w:w w:val="105"/>
          <w:sz w:val="18"/>
          <w:szCs w:val="18"/>
        </w:rPr>
        <w:t>England.</w:t>
      </w:r>
    </w:p>
    <w:p w14:paraId="5BBA9DCB" w14:textId="77777777" w:rsidR="004A609C" w:rsidRPr="0054499E" w:rsidRDefault="004A609C">
      <w:pPr>
        <w:pStyle w:val="BodyText"/>
        <w:kinsoku w:val="0"/>
        <w:overflowPunct w:val="0"/>
        <w:spacing w:before="2"/>
        <w:ind w:left="0"/>
        <w:rPr>
          <w:sz w:val="18"/>
          <w:szCs w:val="18"/>
        </w:rPr>
      </w:pPr>
    </w:p>
    <w:p w14:paraId="21445C86" w14:textId="77777777" w:rsidR="004A609C" w:rsidRPr="0054499E" w:rsidRDefault="004A609C">
      <w:pPr>
        <w:pStyle w:val="BodyText"/>
        <w:kinsoku w:val="0"/>
        <w:overflowPunct w:val="0"/>
        <w:spacing w:before="2"/>
        <w:ind w:left="0"/>
        <w:rPr>
          <w:sz w:val="18"/>
          <w:szCs w:val="18"/>
        </w:rPr>
        <w:sectPr w:rsidR="004A609C" w:rsidRPr="0054499E">
          <w:pgSz w:w="12240" w:h="15840"/>
          <w:pgMar w:top="1280" w:right="1720" w:bottom="380" w:left="1720" w:header="0" w:footer="194" w:gutter="0"/>
          <w:cols w:space="720"/>
          <w:noEndnote/>
        </w:sectPr>
      </w:pPr>
    </w:p>
    <w:p w14:paraId="569E4A1C" w14:textId="77777777" w:rsidR="004A609C" w:rsidRPr="0054499E" w:rsidRDefault="007D6B32">
      <w:pPr>
        <w:pStyle w:val="Heading5"/>
        <w:kinsoku w:val="0"/>
        <w:overflowPunct w:val="0"/>
        <w:spacing w:before="80" w:line="249" w:lineRule="auto"/>
        <w:ind w:left="902"/>
        <w:rPr>
          <w:b w:val="0"/>
          <w:bCs w:val="0"/>
          <w:color w:val="000000"/>
          <w:sz w:val="18"/>
          <w:szCs w:val="18"/>
        </w:rPr>
      </w:pPr>
      <w:r w:rsidRPr="0054499E">
        <w:rPr>
          <w:color w:val="231F20"/>
          <w:w w:val="105"/>
          <w:sz w:val="18"/>
          <w:szCs w:val="18"/>
        </w:rPr>
        <w:t>Viable</w:t>
      </w:r>
      <w:r w:rsidRPr="0054499E">
        <w:rPr>
          <w:color w:val="231F20"/>
          <w:spacing w:val="9"/>
          <w:w w:val="105"/>
          <w:sz w:val="18"/>
          <w:szCs w:val="18"/>
        </w:rPr>
        <w:t xml:space="preserve"> </w:t>
      </w:r>
      <w:r w:rsidRPr="0054499E">
        <w:rPr>
          <w:color w:val="231F20"/>
          <w:w w:val="105"/>
          <w:sz w:val="18"/>
          <w:szCs w:val="18"/>
        </w:rPr>
        <w:t>Rates</w:t>
      </w:r>
      <w:r w:rsidRPr="0054499E">
        <w:rPr>
          <w:color w:val="231F20"/>
          <w:spacing w:val="10"/>
          <w:w w:val="105"/>
          <w:sz w:val="18"/>
          <w:szCs w:val="18"/>
        </w:rPr>
        <w:t xml:space="preserve"> </w:t>
      </w:r>
      <w:r w:rsidRPr="0054499E">
        <w:rPr>
          <w:color w:val="231F20"/>
          <w:w w:val="105"/>
          <w:sz w:val="18"/>
          <w:szCs w:val="18"/>
        </w:rPr>
        <w:t>and</w:t>
      </w:r>
      <w:r w:rsidRPr="0054499E">
        <w:rPr>
          <w:color w:val="231F20"/>
          <w:w w:val="103"/>
          <w:sz w:val="18"/>
          <w:szCs w:val="18"/>
        </w:rPr>
        <w:t xml:space="preserve"> </w:t>
      </w:r>
      <w:r w:rsidRPr="0054499E">
        <w:rPr>
          <w:color w:val="231F20"/>
          <w:w w:val="105"/>
          <w:sz w:val="18"/>
          <w:szCs w:val="18"/>
        </w:rPr>
        <w:t>Terms</w:t>
      </w:r>
    </w:p>
    <w:p w14:paraId="118DEE50" w14:textId="77777777" w:rsidR="004A609C" w:rsidRPr="0054499E" w:rsidRDefault="007D6B32">
      <w:pPr>
        <w:pStyle w:val="BodyText"/>
        <w:kinsoku w:val="0"/>
        <w:overflowPunct w:val="0"/>
        <w:spacing w:before="80"/>
        <w:ind w:left="160"/>
        <w:rPr>
          <w:color w:val="000000"/>
          <w:sz w:val="18"/>
          <w:szCs w:val="18"/>
        </w:rPr>
      </w:pPr>
      <w:r w:rsidRPr="0054499E">
        <w:rPr>
          <w:rFonts w:cs="Times New Roman"/>
          <w:w w:val="105"/>
          <w:sz w:val="18"/>
          <w:szCs w:val="18"/>
        </w:rPr>
        <w:br w:type="column"/>
      </w:r>
      <w:r w:rsidRPr="0054499E">
        <w:rPr>
          <w:color w:val="231F20"/>
          <w:w w:val="105"/>
          <w:sz w:val="18"/>
          <w:szCs w:val="18"/>
        </w:rPr>
        <w:t>see clause</w:t>
      </w:r>
      <w:r w:rsidRPr="0054499E">
        <w:rPr>
          <w:color w:val="231F20"/>
          <w:spacing w:val="-23"/>
          <w:w w:val="105"/>
          <w:sz w:val="18"/>
          <w:szCs w:val="18"/>
        </w:rPr>
        <w:t xml:space="preserve"> </w:t>
      </w:r>
      <w:r w:rsidRPr="0054499E">
        <w:rPr>
          <w:color w:val="231F20"/>
          <w:w w:val="105"/>
          <w:sz w:val="18"/>
          <w:szCs w:val="18"/>
        </w:rPr>
        <w:t>4.1.</w:t>
      </w:r>
    </w:p>
    <w:p w14:paraId="0CFC3A3F" w14:textId="77777777" w:rsidR="004A609C" w:rsidRPr="0054499E" w:rsidRDefault="004A609C">
      <w:pPr>
        <w:pStyle w:val="BodyText"/>
        <w:kinsoku w:val="0"/>
        <w:overflowPunct w:val="0"/>
        <w:spacing w:before="80"/>
        <w:ind w:left="160"/>
        <w:rPr>
          <w:color w:val="000000"/>
          <w:sz w:val="18"/>
          <w:szCs w:val="18"/>
        </w:rPr>
        <w:sectPr w:rsidR="004A609C" w:rsidRPr="0054499E">
          <w:type w:val="continuous"/>
          <w:pgSz w:w="12240" w:h="15840"/>
          <w:pgMar w:top="1280" w:right="1720" w:bottom="380" w:left="1720" w:header="720" w:footer="720" w:gutter="0"/>
          <w:cols w:num="2" w:space="720" w:equalWidth="0">
            <w:col w:w="2680" w:space="40"/>
            <w:col w:w="6080"/>
          </w:cols>
          <w:noEndnote/>
        </w:sectPr>
      </w:pPr>
    </w:p>
    <w:p w14:paraId="43534BCB" w14:textId="77777777" w:rsidR="004A609C" w:rsidRPr="0054499E" w:rsidRDefault="004A609C">
      <w:pPr>
        <w:pStyle w:val="BodyText"/>
        <w:kinsoku w:val="0"/>
        <w:overflowPunct w:val="0"/>
        <w:spacing w:before="4"/>
        <w:ind w:left="0"/>
        <w:rPr>
          <w:sz w:val="18"/>
          <w:szCs w:val="18"/>
        </w:rPr>
      </w:pPr>
    </w:p>
    <w:p w14:paraId="6D8F7A78" w14:textId="77777777" w:rsidR="004A609C" w:rsidRPr="0054499E" w:rsidRDefault="007D6B32">
      <w:pPr>
        <w:pStyle w:val="BodyText"/>
        <w:tabs>
          <w:tab w:val="left" w:pos="2880"/>
        </w:tabs>
        <w:kinsoku w:val="0"/>
        <w:overflowPunct w:val="0"/>
        <w:spacing w:before="80" w:line="249" w:lineRule="auto"/>
        <w:ind w:left="2880" w:right="286" w:hanging="1979"/>
        <w:jc w:val="both"/>
        <w:rPr>
          <w:color w:val="000000"/>
          <w:sz w:val="18"/>
          <w:szCs w:val="18"/>
        </w:rPr>
      </w:pPr>
      <w:r w:rsidRPr="0054499E">
        <w:rPr>
          <w:b/>
          <w:bCs/>
          <w:color w:val="231F20"/>
          <w:spacing w:val="-1"/>
          <w:sz w:val="18"/>
          <w:szCs w:val="18"/>
        </w:rPr>
        <w:t>Works</w:t>
      </w:r>
      <w:r w:rsidRPr="0054499E">
        <w:rPr>
          <w:b/>
          <w:bCs/>
          <w:color w:val="231F20"/>
          <w:spacing w:val="-1"/>
          <w:sz w:val="18"/>
          <w:szCs w:val="18"/>
        </w:rPr>
        <w:tab/>
      </w:r>
      <w:r w:rsidRPr="0054499E">
        <w:rPr>
          <w:color w:val="231F20"/>
          <w:spacing w:val="-1"/>
          <w:w w:val="105"/>
          <w:sz w:val="18"/>
          <w:szCs w:val="18"/>
        </w:rPr>
        <w:t>the</w:t>
      </w:r>
      <w:r w:rsidRPr="0054499E">
        <w:rPr>
          <w:color w:val="231F20"/>
          <w:w w:val="105"/>
          <w:sz w:val="18"/>
          <w:szCs w:val="18"/>
        </w:rPr>
        <w:t xml:space="preserve">  </w:t>
      </w:r>
      <w:r w:rsidRPr="0054499E">
        <w:rPr>
          <w:color w:val="231F20"/>
          <w:spacing w:val="-1"/>
          <w:w w:val="105"/>
          <w:sz w:val="18"/>
          <w:szCs w:val="18"/>
        </w:rPr>
        <w:t>design,</w:t>
      </w:r>
      <w:r w:rsidRPr="0054499E">
        <w:rPr>
          <w:color w:val="231F20"/>
          <w:w w:val="105"/>
          <w:sz w:val="18"/>
          <w:szCs w:val="18"/>
        </w:rPr>
        <w:t xml:space="preserve">  </w:t>
      </w:r>
      <w:r w:rsidRPr="0054499E">
        <w:rPr>
          <w:color w:val="231F20"/>
          <w:spacing w:val="-1"/>
          <w:w w:val="105"/>
          <w:sz w:val="18"/>
          <w:szCs w:val="18"/>
        </w:rPr>
        <w:t>construction</w:t>
      </w:r>
      <w:r w:rsidRPr="0054499E">
        <w:rPr>
          <w:color w:val="231F20"/>
          <w:w w:val="105"/>
          <w:sz w:val="18"/>
          <w:szCs w:val="18"/>
        </w:rPr>
        <w:t xml:space="preserve">  </w:t>
      </w:r>
      <w:r w:rsidRPr="0054499E">
        <w:rPr>
          <w:color w:val="231F20"/>
          <w:spacing w:val="-1"/>
          <w:w w:val="105"/>
          <w:sz w:val="18"/>
          <w:szCs w:val="18"/>
        </w:rPr>
        <w:t>and</w:t>
      </w:r>
      <w:r w:rsidRPr="0054499E">
        <w:rPr>
          <w:color w:val="231F20"/>
          <w:w w:val="105"/>
          <w:sz w:val="18"/>
          <w:szCs w:val="18"/>
        </w:rPr>
        <w:t xml:space="preserve">  </w:t>
      </w:r>
      <w:r w:rsidRPr="0054499E">
        <w:rPr>
          <w:color w:val="231F20"/>
          <w:spacing w:val="-1"/>
          <w:w w:val="105"/>
          <w:sz w:val="18"/>
          <w:szCs w:val="18"/>
        </w:rPr>
        <w:t>completion</w:t>
      </w:r>
      <w:r w:rsidRPr="0054499E">
        <w:rPr>
          <w:color w:val="231F20"/>
          <w:w w:val="105"/>
          <w:sz w:val="18"/>
          <w:szCs w:val="18"/>
        </w:rPr>
        <w:t xml:space="preserve">  </w:t>
      </w:r>
      <w:r w:rsidRPr="0054499E">
        <w:rPr>
          <w:color w:val="231F20"/>
          <w:spacing w:val="-1"/>
          <w:w w:val="105"/>
          <w:sz w:val="18"/>
          <w:szCs w:val="18"/>
        </w:rPr>
        <w:t>of</w:t>
      </w:r>
      <w:r w:rsidRPr="0054499E">
        <w:rPr>
          <w:color w:val="231F20"/>
          <w:spacing w:val="33"/>
          <w:w w:val="105"/>
          <w:sz w:val="18"/>
          <w:szCs w:val="18"/>
        </w:rPr>
        <w:t xml:space="preserve"> </w:t>
      </w:r>
      <w:r w:rsidRPr="0054499E">
        <w:rPr>
          <w:color w:val="231F20"/>
          <w:spacing w:val="-1"/>
          <w:w w:val="105"/>
          <w:sz w:val="18"/>
          <w:szCs w:val="18"/>
        </w:rPr>
        <w:t>the</w:t>
      </w:r>
      <w:r w:rsidRPr="0054499E">
        <w:rPr>
          <w:color w:val="231F20"/>
          <w:spacing w:val="58"/>
          <w:w w:val="105"/>
          <w:sz w:val="18"/>
          <w:szCs w:val="18"/>
        </w:rPr>
        <w:t xml:space="preserve"> </w:t>
      </w:r>
      <w:r w:rsidRPr="0054499E">
        <w:rPr>
          <w:color w:val="231F20"/>
          <w:spacing w:val="-2"/>
          <w:w w:val="105"/>
          <w:sz w:val="18"/>
          <w:szCs w:val="18"/>
        </w:rPr>
        <w:t>building</w:t>
      </w:r>
      <w:r w:rsidRPr="0054499E">
        <w:rPr>
          <w:color w:val="231F20"/>
          <w:w w:val="103"/>
          <w:sz w:val="18"/>
          <w:szCs w:val="18"/>
        </w:rPr>
        <w:t xml:space="preserve"> </w:t>
      </w:r>
      <w:r w:rsidRPr="0054499E">
        <w:rPr>
          <w:color w:val="231F20"/>
          <w:w w:val="105"/>
          <w:sz w:val="18"/>
          <w:szCs w:val="18"/>
        </w:rPr>
        <w:t>works</w:t>
      </w:r>
      <w:r w:rsidRPr="0054499E">
        <w:rPr>
          <w:color w:val="231F20"/>
          <w:spacing w:val="-9"/>
          <w:w w:val="105"/>
          <w:sz w:val="18"/>
          <w:szCs w:val="18"/>
        </w:rPr>
        <w:t xml:space="preserve"> </w:t>
      </w:r>
      <w:r w:rsidRPr="0054499E">
        <w:rPr>
          <w:color w:val="231F20"/>
          <w:w w:val="105"/>
          <w:sz w:val="18"/>
          <w:szCs w:val="18"/>
        </w:rPr>
        <w:t>referred</w:t>
      </w:r>
      <w:r w:rsidRPr="0054499E">
        <w:rPr>
          <w:color w:val="231F20"/>
          <w:spacing w:val="-8"/>
          <w:w w:val="105"/>
          <w:sz w:val="18"/>
          <w:szCs w:val="18"/>
        </w:rPr>
        <w:t xml:space="preserve"> </w:t>
      </w:r>
      <w:r w:rsidRPr="0054499E">
        <w:rPr>
          <w:color w:val="231F20"/>
          <w:w w:val="105"/>
          <w:sz w:val="18"/>
          <w:szCs w:val="18"/>
        </w:rPr>
        <w:t>to</w:t>
      </w:r>
      <w:r w:rsidRPr="0054499E">
        <w:rPr>
          <w:color w:val="231F20"/>
          <w:spacing w:val="-8"/>
          <w:w w:val="105"/>
          <w:sz w:val="18"/>
          <w:szCs w:val="18"/>
        </w:rPr>
        <w:t xml:space="preserve"> </w:t>
      </w:r>
      <w:r w:rsidRPr="0054499E">
        <w:rPr>
          <w:color w:val="231F20"/>
          <w:w w:val="105"/>
          <w:sz w:val="18"/>
          <w:szCs w:val="18"/>
        </w:rPr>
        <w:t>in</w:t>
      </w:r>
      <w:r w:rsidRPr="0054499E">
        <w:rPr>
          <w:color w:val="231F20"/>
          <w:spacing w:val="-9"/>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Building</w:t>
      </w:r>
      <w:r w:rsidRPr="0054499E">
        <w:rPr>
          <w:color w:val="231F20"/>
          <w:spacing w:val="-9"/>
          <w:w w:val="105"/>
          <w:sz w:val="18"/>
          <w:szCs w:val="18"/>
        </w:rPr>
        <w:t xml:space="preserve"> </w:t>
      </w:r>
      <w:r w:rsidRPr="0054499E">
        <w:rPr>
          <w:color w:val="231F20"/>
          <w:w w:val="105"/>
          <w:sz w:val="18"/>
          <w:szCs w:val="18"/>
        </w:rPr>
        <w:t>Contract,</w:t>
      </w:r>
      <w:r w:rsidRPr="0054499E">
        <w:rPr>
          <w:color w:val="231F20"/>
          <w:spacing w:val="-7"/>
          <w:w w:val="105"/>
          <w:sz w:val="18"/>
          <w:szCs w:val="18"/>
        </w:rPr>
        <w:t xml:space="preserve"> </w:t>
      </w:r>
      <w:r w:rsidRPr="0054499E">
        <w:rPr>
          <w:color w:val="231F20"/>
          <w:w w:val="105"/>
          <w:sz w:val="18"/>
          <w:szCs w:val="18"/>
        </w:rPr>
        <w:t>carried</w:t>
      </w:r>
      <w:r w:rsidRPr="0054499E">
        <w:rPr>
          <w:color w:val="231F20"/>
          <w:spacing w:val="-7"/>
          <w:w w:val="105"/>
          <w:sz w:val="18"/>
          <w:szCs w:val="18"/>
        </w:rPr>
        <w:t xml:space="preserve"> </w:t>
      </w:r>
      <w:r w:rsidRPr="0054499E">
        <w:rPr>
          <w:color w:val="231F20"/>
          <w:w w:val="105"/>
          <w:sz w:val="18"/>
          <w:szCs w:val="18"/>
        </w:rPr>
        <w:t>out</w:t>
      </w:r>
      <w:r w:rsidRPr="0054499E">
        <w:rPr>
          <w:color w:val="231F20"/>
          <w:spacing w:val="-9"/>
          <w:w w:val="105"/>
          <w:sz w:val="18"/>
          <w:szCs w:val="18"/>
        </w:rPr>
        <w:t xml:space="preserve"> </w:t>
      </w:r>
      <w:r w:rsidRPr="0054499E">
        <w:rPr>
          <w:color w:val="231F20"/>
          <w:w w:val="105"/>
          <w:sz w:val="18"/>
          <w:szCs w:val="18"/>
        </w:rPr>
        <w:t>by</w:t>
      </w:r>
      <w:r w:rsidRPr="0054499E">
        <w:rPr>
          <w:color w:val="231F20"/>
          <w:spacing w:val="-7"/>
          <w:w w:val="105"/>
          <w:sz w:val="18"/>
          <w:szCs w:val="18"/>
        </w:rPr>
        <w:t xml:space="preserve"> </w:t>
      </w:r>
      <w:r w:rsidRPr="0054499E">
        <w:rPr>
          <w:color w:val="231F20"/>
          <w:w w:val="105"/>
          <w:sz w:val="18"/>
          <w:szCs w:val="18"/>
        </w:rPr>
        <w:t>or on</w:t>
      </w:r>
      <w:r w:rsidRPr="0054499E">
        <w:rPr>
          <w:color w:val="231F20"/>
          <w:spacing w:val="-13"/>
          <w:w w:val="105"/>
          <w:sz w:val="18"/>
          <w:szCs w:val="18"/>
        </w:rPr>
        <w:t xml:space="preserve"> </w:t>
      </w:r>
      <w:r w:rsidRPr="0054499E">
        <w:rPr>
          <w:color w:val="231F20"/>
          <w:w w:val="105"/>
          <w:sz w:val="18"/>
          <w:szCs w:val="18"/>
        </w:rPr>
        <w:t>behalf</w:t>
      </w:r>
      <w:r w:rsidRPr="0054499E">
        <w:rPr>
          <w:color w:val="231F20"/>
          <w:spacing w:val="-13"/>
          <w:w w:val="105"/>
          <w:sz w:val="18"/>
          <w:szCs w:val="18"/>
        </w:rPr>
        <w:t xml:space="preserve"> </w:t>
      </w:r>
      <w:r w:rsidRPr="0054499E">
        <w:rPr>
          <w:color w:val="231F20"/>
          <w:w w:val="105"/>
          <w:sz w:val="18"/>
          <w:szCs w:val="18"/>
        </w:rPr>
        <w:t>of</w:t>
      </w:r>
      <w:r w:rsidRPr="0054499E">
        <w:rPr>
          <w:color w:val="231F20"/>
          <w:spacing w:val="-13"/>
          <w:w w:val="105"/>
          <w:sz w:val="18"/>
          <w:szCs w:val="18"/>
        </w:rPr>
        <w:t xml:space="preserve"> </w:t>
      </w:r>
      <w:r w:rsidRPr="0054499E">
        <w:rPr>
          <w:color w:val="231F20"/>
          <w:w w:val="105"/>
          <w:sz w:val="18"/>
          <w:szCs w:val="18"/>
        </w:rPr>
        <w:t>the</w:t>
      </w:r>
      <w:r w:rsidRPr="0054499E">
        <w:rPr>
          <w:color w:val="231F20"/>
          <w:spacing w:val="-13"/>
          <w:w w:val="105"/>
          <w:sz w:val="18"/>
          <w:szCs w:val="18"/>
        </w:rPr>
        <w:t xml:space="preserve"> </w:t>
      </w:r>
      <w:r w:rsidRPr="0054499E">
        <w:rPr>
          <w:color w:val="231F20"/>
          <w:w w:val="105"/>
          <w:sz w:val="18"/>
          <w:szCs w:val="18"/>
        </w:rPr>
        <w:t>Contractor</w:t>
      </w:r>
      <w:r w:rsidRPr="0054499E">
        <w:rPr>
          <w:color w:val="231F20"/>
          <w:spacing w:val="-13"/>
          <w:w w:val="105"/>
          <w:sz w:val="18"/>
          <w:szCs w:val="18"/>
        </w:rPr>
        <w:t xml:space="preserve"> </w:t>
      </w:r>
      <w:r w:rsidRPr="0054499E">
        <w:rPr>
          <w:color w:val="231F20"/>
          <w:w w:val="105"/>
          <w:sz w:val="18"/>
          <w:szCs w:val="18"/>
        </w:rPr>
        <w:t>under</w:t>
      </w:r>
      <w:r w:rsidRPr="0054499E">
        <w:rPr>
          <w:color w:val="231F20"/>
          <w:spacing w:val="-13"/>
          <w:w w:val="105"/>
          <w:sz w:val="18"/>
          <w:szCs w:val="18"/>
        </w:rPr>
        <w:t xml:space="preserve"> </w:t>
      </w:r>
      <w:r w:rsidRPr="0054499E">
        <w:rPr>
          <w:color w:val="231F20"/>
          <w:w w:val="105"/>
          <w:sz w:val="18"/>
          <w:szCs w:val="18"/>
        </w:rPr>
        <w:t>the</w:t>
      </w:r>
      <w:r w:rsidRPr="0054499E">
        <w:rPr>
          <w:color w:val="231F20"/>
          <w:spacing w:val="-14"/>
          <w:w w:val="105"/>
          <w:sz w:val="18"/>
          <w:szCs w:val="18"/>
        </w:rPr>
        <w:t xml:space="preserve"> </w:t>
      </w:r>
      <w:r w:rsidRPr="0054499E">
        <w:rPr>
          <w:color w:val="231F20"/>
          <w:w w:val="105"/>
          <w:sz w:val="18"/>
          <w:szCs w:val="18"/>
        </w:rPr>
        <w:t>Building</w:t>
      </w:r>
      <w:r w:rsidRPr="0054499E">
        <w:rPr>
          <w:color w:val="231F20"/>
          <w:spacing w:val="-14"/>
          <w:w w:val="105"/>
          <w:sz w:val="18"/>
          <w:szCs w:val="18"/>
        </w:rPr>
        <w:t xml:space="preserve"> </w:t>
      </w:r>
      <w:r w:rsidRPr="0054499E">
        <w:rPr>
          <w:color w:val="231F20"/>
          <w:w w:val="105"/>
          <w:sz w:val="18"/>
          <w:szCs w:val="18"/>
        </w:rPr>
        <w:t>Contract.</w:t>
      </w:r>
    </w:p>
    <w:p w14:paraId="345A31A0" w14:textId="77777777" w:rsidR="004A609C" w:rsidRPr="0054499E" w:rsidRDefault="004A609C">
      <w:pPr>
        <w:pStyle w:val="BodyText"/>
        <w:kinsoku w:val="0"/>
        <w:overflowPunct w:val="0"/>
        <w:ind w:left="0"/>
        <w:rPr>
          <w:sz w:val="18"/>
          <w:szCs w:val="18"/>
        </w:rPr>
      </w:pPr>
    </w:p>
    <w:p w14:paraId="032E8D7D" w14:textId="77777777" w:rsidR="004A609C" w:rsidRPr="0054499E" w:rsidRDefault="004A609C">
      <w:pPr>
        <w:pStyle w:val="BodyText"/>
        <w:kinsoku w:val="0"/>
        <w:overflowPunct w:val="0"/>
        <w:spacing w:before="1"/>
        <w:ind w:left="0"/>
        <w:rPr>
          <w:sz w:val="18"/>
          <w:szCs w:val="18"/>
        </w:rPr>
      </w:pPr>
    </w:p>
    <w:p w14:paraId="2BF69707" w14:textId="77777777" w:rsidR="004A609C" w:rsidRPr="0054499E" w:rsidRDefault="007D6B32" w:rsidP="00E3176F">
      <w:pPr>
        <w:pStyle w:val="ListParagraph"/>
        <w:numPr>
          <w:ilvl w:val="1"/>
          <w:numId w:val="21"/>
        </w:numPr>
        <w:tabs>
          <w:tab w:val="left" w:pos="1510"/>
        </w:tabs>
        <w:kinsoku w:val="0"/>
        <w:overflowPunct w:val="0"/>
        <w:ind w:hanging="677"/>
        <w:rPr>
          <w:rFonts w:ascii="Trebuchet MS" w:hAnsi="Trebuchet MS" w:cs="Trebuchet MS"/>
          <w:color w:val="000000"/>
          <w:sz w:val="18"/>
          <w:szCs w:val="18"/>
        </w:rPr>
      </w:pPr>
      <w:r w:rsidRPr="0054499E">
        <w:rPr>
          <w:rFonts w:ascii="Trebuchet MS" w:hAnsi="Trebuchet MS" w:cs="Trebuchet MS"/>
          <w:color w:val="231F20"/>
          <w:w w:val="105"/>
          <w:sz w:val="18"/>
          <w:szCs w:val="18"/>
        </w:rPr>
        <w:t>Clause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headings</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shall</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not</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affect</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interpretation</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this</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agreement.</w:t>
      </w:r>
    </w:p>
    <w:p w14:paraId="2E0CBE3D" w14:textId="77777777" w:rsidR="004A609C" w:rsidRPr="0054499E" w:rsidRDefault="004A609C">
      <w:pPr>
        <w:pStyle w:val="BodyText"/>
        <w:kinsoku w:val="0"/>
        <w:overflowPunct w:val="0"/>
        <w:spacing w:before="1"/>
        <w:ind w:left="0"/>
        <w:rPr>
          <w:sz w:val="18"/>
          <w:szCs w:val="18"/>
        </w:rPr>
      </w:pPr>
    </w:p>
    <w:p w14:paraId="39EAFAB5" w14:textId="77777777" w:rsidR="004A609C" w:rsidRPr="0054499E" w:rsidRDefault="007D6B32" w:rsidP="00E3176F">
      <w:pPr>
        <w:pStyle w:val="ListParagraph"/>
        <w:numPr>
          <w:ilvl w:val="1"/>
          <w:numId w:val="21"/>
        </w:numPr>
        <w:tabs>
          <w:tab w:val="left" w:pos="1510"/>
        </w:tabs>
        <w:kinsoku w:val="0"/>
        <w:overflowPunct w:val="0"/>
        <w:spacing w:line="249" w:lineRule="auto"/>
        <w:ind w:right="152"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 person includes a natural person, corporate or unincorporated body (whether or not having separate legal personality) and that person's legal and</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personal</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representatives,</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successors</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permitted</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assigns.</w:t>
      </w:r>
    </w:p>
    <w:p w14:paraId="06A0D5B6" w14:textId="77777777" w:rsidR="004A609C" w:rsidRPr="0054499E" w:rsidRDefault="004A609C">
      <w:pPr>
        <w:pStyle w:val="BodyText"/>
        <w:kinsoku w:val="0"/>
        <w:overflowPunct w:val="0"/>
        <w:spacing w:before="6"/>
        <w:ind w:left="0"/>
        <w:rPr>
          <w:sz w:val="18"/>
          <w:szCs w:val="18"/>
        </w:rPr>
      </w:pPr>
    </w:p>
    <w:p w14:paraId="6333666E" w14:textId="77777777" w:rsidR="004A609C" w:rsidRPr="0054499E" w:rsidRDefault="007D6B32" w:rsidP="00E3176F">
      <w:pPr>
        <w:pStyle w:val="ListParagraph"/>
        <w:numPr>
          <w:ilvl w:val="1"/>
          <w:numId w:val="21"/>
        </w:numPr>
        <w:tabs>
          <w:tab w:val="left" w:pos="1510"/>
        </w:tabs>
        <w:kinsoku w:val="0"/>
        <w:overflowPunct w:val="0"/>
        <w:spacing w:line="247" w:lineRule="auto"/>
        <w:ind w:right="151"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 reference to a company includes any company, corporation or other body corporate,</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wherever</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22"/>
          <w:w w:val="105"/>
          <w:sz w:val="18"/>
          <w:szCs w:val="18"/>
        </w:rPr>
        <w:t xml:space="preserve"> </w:t>
      </w:r>
      <w:r w:rsidRPr="0054499E">
        <w:rPr>
          <w:rFonts w:ascii="Trebuchet MS" w:hAnsi="Trebuchet MS" w:cs="Trebuchet MS"/>
          <w:color w:val="231F20"/>
          <w:w w:val="105"/>
          <w:sz w:val="18"/>
          <w:szCs w:val="18"/>
        </w:rPr>
        <w:t>however</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incorporated</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established.</w:t>
      </w:r>
    </w:p>
    <w:p w14:paraId="45ED7675" w14:textId="77777777" w:rsidR="004A609C" w:rsidRPr="0054499E" w:rsidRDefault="004A609C">
      <w:pPr>
        <w:pStyle w:val="BodyText"/>
        <w:kinsoku w:val="0"/>
        <w:overflowPunct w:val="0"/>
        <w:spacing w:before="8"/>
        <w:ind w:left="0"/>
        <w:rPr>
          <w:sz w:val="18"/>
          <w:szCs w:val="18"/>
        </w:rPr>
      </w:pPr>
    </w:p>
    <w:p w14:paraId="41E640F1" w14:textId="77777777" w:rsidR="004A609C" w:rsidRPr="0054499E" w:rsidRDefault="007D6B32" w:rsidP="00E3176F">
      <w:pPr>
        <w:pStyle w:val="ListParagraph"/>
        <w:numPr>
          <w:ilvl w:val="1"/>
          <w:numId w:val="21"/>
        </w:numPr>
        <w:tabs>
          <w:tab w:val="left" w:pos="1510"/>
        </w:tabs>
        <w:kinsoku w:val="0"/>
        <w:overflowPunct w:val="0"/>
        <w:spacing w:line="247" w:lineRule="auto"/>
        <w:ind w:right="153"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Unless the context otherwise requires, words in the singular shall include the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plural</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plural</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include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singular.</w:t>
      </w:r>
    </w:p>
    <w:p w14:paraId="3956409B" w14:textId="77777777" w:rsidR="004A609C" w:rsidRPr="0054499E" w:rsidRDefault="004A609C">
      <w:pPr>
        <w:pStyle w:val="BodyText"/>
        <w:kinsoku w:val="0"/>
        <w:overflowPunct w:val="0"/>
        <w:spacing w:before="8"/>
        <w:ind w:left="0"/>
        <w:rPr>
          <w:sz w:val="18"/>
          <w:szCs w:val="18"/>
        </w:rPr>
      </w:pPr>
    </w:p>
    <w:p w14:paraId="3CF95918" w14:textId="77777777" w:rsidR="004A609C" w:rsidRPr="0054499E" w:rsidRDefault="007D6B32" w:rsidP="00E3176F">
      <w:pPr>
        <w:pStyle w:val="ListParagraph"/>
        <w:numPr>
          <w:ilvl w:val="1"/>
          <w:numId w:val="21"/>
        </w:numPr>
        <w:tabs>
          <w:tab w:val="left" w:pos="1510"/>
        </w:tabs>
        <w:kinsoku w:val="0"/>
        <w:overflowPunct w:val="0"/>
        <w:spacing w:line="247" w:lineRule="auto"/>
        <w:ind w:right="151"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Unless the context otherwise requires, a reference to one gender shall include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reference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other</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genders.</w:t>
      </w:r>
    </w:p>
    <w:p w14:paraId="44DBBEF1" w14:textId="77777777" w:rsidR="004A609C" w:rsidRPr="0054499E" w:rsidRDefault="004A609C">
      <w:pPr>
        <w:pStyle w:val="BodyText"/>
        <w:kinsoku w:val="0"/>
        <w:overflowPunct w:val="0"/>
        <w:spacing w:before="5"/>
        <w:ind w:left="0"/>
        <w:rPr>
          <w:sz w:val="18"/>
          <w:szCs w:val="18"/>
        </w:rPr>
      </w:pPr>
    </w:p>
    <w:p w14:paraId="3D38F97E" w14:textId="77777777" w:rsidR="004A609C" w:rsidRPr="0054499E" w:rsidRDefault="007D6B32" w:rsidP="00E3176F">
      <w:pPr>
        <w:pStyle w:val="ListParagraph"/>
        <w:numPr>
          <w:ilvl w:val="1"/>
          <w:numId w:val="21"/>
        </w:numPr>
        <w:tabs>
          <w:tab w:val="left" w:pos="1510"/>
        </w:tabs>
        <w:kinsoku w:val="0"/>
        <w:overflowPunct w:val="0"/>
        <w:spacing w:line="249" w:lineRule="auto"/>
        <w:ind w:right="157"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 reference to a party shall include that party's legal and personal representatives,</w:t>
      </w:r>
      <w:r w:rsidRPr="0054499E">
        <w:rPr>
          <w:rFonts w:ascii="Trebuchet MS" w:hAnsi="Trebuchet MS" w:cs="Trebuchet MS"/>
          <w:color w:val="231F20"/>
          <w:spacing w:val="-23"/>
          <w:w w:val="105"/>
          <w:sz w:val="18"/>
          <w:szCs w:val="18"/>
        </w:rPr>
        <w:t xml:space="preserve"> </w:t>
      </w:r>
      <w:r w:rsidRPr="0054499E">
        <w:rPr>
          <w:rFonts w:ascii="Trebuchet MS" w:hAnsi="Trebuchet MS" w:cs="Trebuchet MS"/>
          <w:color w:val="231F20"/>
          <w:w w:val="105"/>
          <w:sz w:val="18"/>
          <w:szCs w:val="18"/>
        </w:rPr>
        <w:t>successors</w:t>
      </w:r>
      <w:r w:rsidRPr="0054499E">
        <w:rPr>
          <w:rFonts w:ascii="Trebuchet MS" w:hAnsi="Trebuchet MS" w:cs="Trebuchet MS"/>
          <w:color w:val="231F20"/>
          <w:spacing w:val="-23"/>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23"/>
          <w:w w:val="105"/>
          <w:sz w:val="18"/>
          <w:szCs w:val="18"/>
        </w:rPr>
        <w:t xml:space="preserve"> </w:t>
      </w:r>
      <w:r w:rsidRPr="0054499E">
        <w:rPr>
          <w:rFonts w:ascii="Trebuchet MS" w:hAnsi="Trebuchet MS" w:cs="Trebuchet MS"/>
          <w:color w:val="231F20"/>
          <w:w w:val="105"/>
          <w:sz w:val="18"/>
          <w:szCs w:val="18"/>
        </w:rPr>
        <w:t>permitted</w:t>
      </w:r>
      <w:r w:rsidRPr="0054499E">
        <w:rPr>
          <w:rFonts w:ascii="Trebuchet MS" w:hAnsi="Trebuchet MS" w:cs="Trebuchet MS"/>
          <w:color w:val="231F20"/>
          <w:spacing w:val="-24"/>
          <w:w w:val="105"/>
          <w:sz w:val="18"/>
          <w:szCs w:val="18"/>
        </w:rPr>
        <w:t xml:space="preserve"> </w:t>
      </w:r>
      <w:r w:rsidRPr="0054499E">
        <w:rPr>
          <w:rFonts w:ascii="Trebuchet MS" w:hAnsi="Trebuchet MS" w:cs="Trebuchet MS"/>
          <w:color w:val="231F20"/>
          <w:w w:val="105"/>
          <w:sz w:val="18"/>
          <w:szCs w:val="18"/>
        </w:rPr>
        <w:t>assigns.</w:t>
      </w:r>
    </w:p>
    <w:p w14:paraId="4DC83DB9" w14:textId="77777777" w:rsidR="004A609C" w:rsidRPr="0054499E" w:rsidRDefault="004A609C">
      <w:pPr>
        <w:pStyle w:val="BodyText"/>
        <w:kinsoku w:val="0"/>
        <w:overflowPunct w:val="0"/>
        <w:spacing w:before="3"/>
        <w:ind w:left="0"/>
        <w:rPr>
          <w:sz w:val="18"/>
          <w:szCs w:val="18"/>
        </w:rPr>
      </w:pPr>
    </w:p>
    <w:p w14:paraId="15F4D214" w14:textId="77777777" w:rsidR="004A609C" w:rsidRPr="0054499E" w:rsidRDefault="007D6B32" w:rsidP="00E3176F">
      <w:pPr>
        <w:pStyle w:val="ListParagraph"/>
        <w:numPr>
          <w:ilvl w:val="1"/>
          <w:numId w:val="21"/>
        </w:numPr>
        <w:tabs>
          <w:tab w:val="left" w:pos="1510"/>
        </w:tabs>
        <w:kinsoku w:val="0"/>
        <w:overflowPunct w:val="0"/>
        <w:spacing w:line="249" w:lineRule="auto"/>
        <w:ind w:right="157"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 reference to legislation is a reference to all legislation having effect in the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United</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Kingdom</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from</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time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time,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including:</w:t>
      </w:r>
    </w:p>
    <w:p w14:paraId="6C2C0402" w14:textId="77777777" w:rsidR="004A609C" w:rsidRPr="0054499E" w:rsidRDefault="004A609C">
      <w:pPr>
        <w:pStyle w:val="BodyText"/>
        <w:kinsoku w:val="0"/>
        <w:overflowPunct w:val="0"/>
        <w:spacing w:before="3"/>
        <w:ind w:left="0"/>
        <w:rPr>
          <w:sz w:val="18"/>
          <w:szCs w:val="18"/>
        </w:rPr>
      </w:pPr>
    </w:p>
    <w:p w14:paraId="6FA2AA26" w14:textId="77777777" w:rsidR="004A609C" w:rsidRPr="0054499E" w:rsidRDefault="007D6B32" w:rsidP="00E3176F">
      <w:pPr>
        <w:pStyle w:val="ListParagraph"/>
        <w:numPr>
          <w:ilvl w:val="2"/>
          <w:numId w:val="20"/>
        </w:numPr>
        <w:tabs>
          <w:tab w:val="left" w:pos="2524"/>
          <w:tab w:val="left" w:pos="3732"/>
          <w:tab w:val="left" w:pos="4793"/>
          <w:tab w:val="left" w:pos="5352"/>
          <w:tab w:val="left" w:pos="6603"/>
          <w:tab w:val="left" w:pos="7013"/>
          <w:tab w:val="left" w:pos="7545"/>
          <w:tab w:val="left" w:pos="8454"/>
        </w:tabs>
        <w:kinsoku w:val="0"/>
        <w:overflowPunct w:val="0"/>
        <w:spacing w:line="249" w:lineRule="auto"/>
        <w:ind w:right="152"/>
        <w:rPr>
          <w:rFonts w:ascii="Trebuchet MS" w:hAnsi="Trebuchet MS" w:cs="Trebuchet MS"/>
          <w:color w:val="000000"/>
          <w:sz w:val="18"/>
          <w:szCs w:val="18"/>
        </w:rPr>
      </w:pPr>
      <w:r w:rsidRPr="0054499E">
        <w:rPr>
          <w:rFonts w:ascii="Trebuchet MS" w:hAnsi="Trebuchet MS" w:cs="Trebuchet MS"/>
          <w:color w:val="231F20"/>
          <w:spacing w:val="-1"/>
          <w:sz w:val="18"/>
          <w:szCs w:val="18"/>
        </w:rPr>
        <w:t>directives,</w:t>
      </w:r>
      <w:r w:rsidRPr="0054499E">
        <w:rPr>
          <w:rFonts w:ascii="Trebuchet MS" w:hAnsi="Trebuchet MS" w:cs="Trebuchet MS"/>
          <w:color w:val="231F20"/>
          <w:spacing w:val="-1"/>
          <w:sz w:val="18"/>
          <w:szCs w:val="18"/>
        </w:rPr>
        <w:tab/>
        <w:t>decisions</w:t>
      </w:r>
      <w:r w:rsidRPr="0054499E">
        <w:rPr>
          <w:rFonts w:ascii="Trebuchet MS" w:hAnsi="Trebuchet MS" w:cs="Trebuchet MS"/>
          <w:color w:val="231F20"/>
          <w:spacing w:val="-1"/>
          <w:sz w:val="18"/>
          <w:szCs w:val="18"/>
        </w:rPr>
        <w:tab/>
        <w:t>and</w:t>
      </w:r>
      <w:r w:rsidRPr="0054499E">
        <w:rPr>
          <w:rFonts w:ascii="Trebuchet MS" w:hAnsi="Trebuchet MS" w:cs="Trebuchet MS"/>
          <w:color w:val="231F20"/>
          <w:spacing w:val="-1"/>
          <w:sz w:val="18"/>
          <w:szCs w:val="18"/>
        </w:rPr>
        <w:tab/>
        <w:t>regulations</w:t>
      </w:r>
      <w:r w:rsidRPr="0054499E">
        <w:rPr>
          <w:rFonts w:ascii="Trebuchet MS" w:hAnsi="Trebuchet MS" w:cs="Trebuchet MS"/>
          <w:color w:val="231F20"/>
          <w:spacing w:val="-1"/>
          <w:sz w:val="18"/>
          <w:szCs w:val="18"/>
        </w:rPr>
        <w:tab/>
        <w:t>of</w:t>
      </w:r>
      <w:r w:rsidRPr="0054499E">
        <w:rPr>
          <w:rFonts w:ascii="Trebuchet MS" w:hAnsi="Trebuchet MS" w:cs="Trebuchet MS"/>
          <w:color w:val="231F20"/>
          <w:spacing w:val="-1"/>
          <w:sz w:val="18"/>
          <w:szCs w:val="18"/>
        </w:rPr>
        <w:tab/>
        <w:t>the</w:t>
      </w:r>
      <w:r w:rsidRPr="0054499E">
        <w:rPr>
          <w:rFonts w:ascii="Trebuchet MS" w:hAnsi="Trebuchet MS" w:cs="Trebuchet MS"/>
          <w:color w:val="231F20"/>
          <w:spacing w:val="-1"/>
          <w:sz w:val="18"/>
          <w:szCs w:val="18"/>
        </w:rPr>
        <w:tab/>
        <w:t>Council</w:t>
      </w:r>
      <w:r w:rsidRPr="0054499E">
        <w:rPr>
          <w:rFonts w:ascii="Trebuchet MS" w:hAnsi="Trebuchet MS" w:cs="Trebuchet MS"/>
          <w:color w:val="231F20"/>
          <w:spacing w:val="-1"/>
          <w:sz w:val="18"/>
          <w:szCs w:val="18"/>
        </w:rPr>
        <w:tab/>
      </w:r>
      <w:r w:rsidRPr="0054499E">
        <w:rPr>
          <w:rFonts w:ascii="Trebuchet MS" w:hAnsi="Trebuchet MS" w:cs="Trebuchet MS"/>
          <w:color w:val="231F20"/>
          <w:spacing w:val="-1"/>
          <w:w w:val="105"/>
          <w:sz w:val="18"/>
          <w:szCs w:val="18"/>
        </w:rPr>
        <w:t>or</w:t>
      </w:r>
      <w:r w:rsidRPr="0054499E">
        <w:rPr>
          <w:rFonts w:ascii="Trebuchet MS" w:hAnsi="Trebuchet MS" w:cs="Trebuchet MS"/>
          <w:color w:val="231F20"/>
          <w:w w:val="105"/>
          <w:sz w:val="18"/>
          <w:szCs w:val="18"/>
        </w:rPr>
        <w:t xml:space="preserve"> Commission</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European</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Union;</w:t>
      </w:r>
    </w:p>
    <w:p w14:paraId="4E666386" w14:textId="77777777" w:rsidR="004A609C" w:rsidRPr="0054499E" w:rsidRDefault="004A609C">
      <w:pPr>
        <w:pStyle w:val="BodyText"/>
        <w:kinsoku w:val="0"/>
        <w:overflowPunct w:val="0"/>
        <w:spacing w:before="3"/>
        <w:ind w:left="0"/>
        <w:rPr>
          <w:sz w:val="18"/>
          <w:szCs w:val="18"/>
        </w:rPr>
      </w:pPr>
    </w:p>
    <w:p w14:paraId="4904DEED" w14:textId="77777777" w:rsidR="004A609C" w:rsidRPr="0054499E" w:rsidRDefault="007D6B32" w:rsidP="00E3176F">
      <w:pPr>
        <w:pStyle w:val="ListParagraph"/>
        <w:numPr>
          <w:ilvl w:val="2"/>
          <w:numId w:val="20"/>
        </w:numPr>
        <w:tabs>
          <w:tab w:val="left" w:pos="2524"/>
        </w:tabs>
        <w:kinsoku w:val="0"/>
        <w:overflowPunct w:val="0"/>
        <w:rPr>
          <w:rFonts w:ascii="Trebuchet MS" w:hAnsi="Trebuchet MS" w:cs="Trebuchet MS"/>
          <w:color w:val="000000"/>
          <w:sz w:val="18"/>
          <w:szCs w:val="18"/>
        </w:rPr>
      </w:pPr>
      <w:r w:rsidRPr="0054499E">
        <w:rPr>
          <w:rFonts w:ascii="Trebuchet MS" w:hAnsi="Trebuchet MS" w:cs="Trebuchet MS"/>
          <w:color w:val="231F20"/>
          <w:w w:val="105"/>
          <w:sz w:val="18"/>
          <w:szCs w:val="18"/>
        </w:rPr>
        <w:t>acts of</w:t>
      </w:r>
      <w:r w:rsidRPr="0054499E">
        <w:rPr>
          <w:rFonts w:ascii="Trebuchet MS" w:hAnsi="Trebuchet MS" w:cs="Trebuchet MS"/>
          <w:color w:val="231F20"/>
          <w:spacing w:val="-34"/>
          <w:w w:val="105"/>
          <w:sz w:val="18"/>
          <w:szCs w:val="18"/>
        </w:rPr>
        <w:t xml:space="preserve"> </w:t>
      </w:r>
      <w:r w:rsidRPr="0054499E">
        <w:rPr>
          <w:rFonts w:ascii="Trebuchet MS" w:hAnsi="Trebuchet MS" w:cs="Trebuchet MS"/>
          <w:color w:val="231F20"/>
          <w:w w:val="105"/>
          <w:sz w:val="18"/>
          <w:szCs w:val="18"/>
        </w:rPr>
        <w:t>Parliament;</w:t>
      </w:r>
    </w:p>
    <w:p w14:paraId="5AE8FC5E" w14:textId="77777777" w:rsidR="004A609C" w:rsidRPr="0054499E" w:rsidRDefault="004A609C">
      <w:pPr>
        <w:pStyle w:val="BodyText"/>
        <w:kinsoku w:val="0"/>
        <w:overflowPunct w:val="0"/>
        <w:spacing w:before="1"/>
        <w:ind w:left="0"/>
        <w:rPr>
          <w:sz w:val="18"/>
          <w:szCs w:val="18"/>
        </w:rPr>
      </w:pPr>
    </w:p>
    <w:p w14:paraId="37268CEC" w14:textId="77777777" w:rsidR="004A609C" w:rsidRPr="0054499E" w:rsidRDefault="007D6B32" w:rsidP="00E3176F">
      <w:pPr>
        <w:pStyle w:val="ListParagraph"/>
        <w:numPr>
          <w:ilvl w:val="2"/>
          <w:numId w:val="20"/>
        </w:numPr>
        <w:tabs>
          <w:tab w:val="left" w:pos="2524"/>
        </w:tabs>
        <w:kinsoku w:val="0"/>
        <w:overflowPunct w:val="0"/>
        <w:spacing w:line="249" w:lineRule="auto"/>
        <w:ind w:right="150"/>
        <w:rPr>
          <w:rFonts w:ascii="Trebuchet MS" w:hAnsi="Trebuchet MS" w:cs="Trebuchet MS"/>
          <w:color w:val="000000"/>
          <w:sz w:val="18"/>
          <w:szCs w:val="18"/>
        </w:rPr>
      </w:pPr>
      <w:r w:rsidRPr="0054499E">
        <w:rPr>
          <w:rFonts w:ascii="Trebuchet MS" w:hAnsi="Trebuchet MS" w:cs="Trebuchet MS"/>
          <w:color w:val="231F20"/>
          <w:w w:val="105"/>
          <w:sz w:val="18"/>
          <w:szCs w:val="18"/>
        </w:rPr>
        <w:t>orders, regulations, consents, licences, notices and bye-laws made or</w:t>
      </w:r>
      <w:r w:rsidRPr="0054499E">
        <w:rPr>
          <w:rFonts w:ascii="Trebuchet MS" w:hAnsi="Trebuchet MS" w:cs="Trebuchet MS"/>
          <w:color w:val="231F20"/>
          <w:spacing w:val="-30"/>
          <w:w w:val="105"/>
          <w:sz w:val="18"/>
          <w:szCs w:val="18"/>
        </w:rPr>
        <w:t xml:space="preserve"> </w:t>
      </w:r>
      <w:r w:rsidRPr="0054499E">
        <w:rPr>
          <w:rFonts w:ascii="Trebuchet MS" w:hAnsi="Trebuchet MS" w:cs="Trebuchet MS"/>
          <w:color w:val="231F20"/>
          <w:w w:val="105"/>
          <w:sz w:val="18"/>
          <w:szCs w:val="18"/>
        </w:rPr>
        <w:t>granted;</w:t>
      </w:r>
    </w:p>
    <w:p w14:paraId="5CF90D5A" w14:textId="77777777" w:rsidR="004A609C" w:rsidRPr="0054499E" w:rsidRDefault="004A609C">
      <w:pPr>
        <w:pStyle w:val="BodyText"/>
        <w:kinsoku w:val="0"/>
        <w:overflowPunct w:val="0"/>
        <w:spacing w:before="3"/>
        <w:ind w:left="0"/>
        <w:rPr>
          <w:sz w:val="18"/>
          <w:szCs w:val="18"/>
        </w:rPr>
      </w:pPr>
    </w:p>
    <w:p w14:paraId="59822ACF" w14:textId="77777777" w:rsidR="004A609C" w:rsidRPr="0054499E" w:rsidRDefault="007D6B32" w:rsidP="00E3176F">
      <w:pPr>
        <w:pStyle w:val="ListParagraph"/>
        <w:numPr>
          <w:ilvl w:val="3"/>
          <w:numId w:val="20"/>
        </w:numPr>
        <w:tabs>
          <w:tab w:val="left" w:pos="3201"/>
        </w:tabs>
        <w:kinsoku w:val="0"/>
        <w:overflowPunct w:val="0"/>
        <w:ind w:hanging="677"/>
        <w:rPr>
          <w:rFonts w:ascii="Trebuchet MS" w:hAnsi="Trebuchet MS" w:cs="Trebuchet MS"/>
          <w:color w:val="000000"/>
          <w:sz w:val="18"/>
          <w:szCs w:val="18"/>
        </w:rPr>
      </w:pPr>
      <w:r w:rsidRPr="0054499E">
        <w:rPr>
          <w:rFonts w:ascii="Trebuchet MS" w:hAnsi="Trebuchet MS" w:cs="Trebuchet MS"/>
          <w:color w:val="231F20"/>
          <w:w w:val="105"/>
          <w:sz w:val="18"/>
          <w:szCs w:val="18"/>
        </w:rPr>
        <w:t>under</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act</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Parliament;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or</w:t>
      </w:r>
    </w:p>
    <w:p w14:paraId="71B11D5D" w14:textId="77777777" w:rsidR="004A609C" w:rsidRPr="0054499E" w:rsidRDefault="004A609C">
      <w:pPr>
        <w:pStyle w:val="BodyText"/>
        <w:kinsoku w:val="0"/>
        <w:overflowPunct w:val="0"/>
        <w:spacing w:before="3"/>
        <w:ind w:left="0"/>
        <w:rPr>
          <w:sz w:val="18"/>
          <w:szCs w:val="18"/>
        </w:rPr>
      </w:pPr>
    </w:p>
    <w:p w14:paraId="32C074A5" w14:textId="77777777" w:rsidR="004A609C" w:rsidRPr="0054499E" w:rsidRDefault="007D6B32" w:rsidP="00E3176F">
      <w:pPr>
        <w:pStyle w:val="ListParagraph"/>
        <w:numPr>
          <w:ilvl w:val="3"/>
          <w:numId w:val="20"/>
        </w:numPr>
        <w:tabs>
          <w:tab w:val="left" w:pos="3201"/>
        </w:tabs>
        <w:kinsoku w:val="0"/>
        <w:overflowPunct w:val="0"/>
        <w:spacing w:line="247" w:lineRule="auto"/>
        <w:ind w:right="153" w:hanging="677"/>
        <w:rPr>
          <w:rFonts w:ascii="Trebuchet MS" w:hAnsi="Trebuchet MS" w:cs="Trebuchet MS"/>
          <w:color w:val="000000"/>
          <w:sz w:val="18"/>
          <w:szCs w:val="18"/>
        </w:rPr>
      </w:pPr>
      <w:r w:rsidRPr="0054499E">
        <w:rPr>
          <w:rFonts w:ascii="Trebuchet MS" w:hAnsi="Trebuchet MS" w:cs="Trebuchet MS"/>
          <w:color w:val="231F20"/>
          <w:w w:val="105"/>
          <w:sz w:val="18"/>
          <w:szCs w:val="18"/>
        </w:rPr>
        <w:t>under any directive, decision or regulation of the Council or</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Commission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European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Union;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or</w:t>
      </w:r>
    </w:p>
    <w:p w14:paraId="1C479B29" w14:textId="77777777" w:rsidR="004A609C" w:rsidRPr="0054499E" w:rsidRDefault="004A609C">
      <w:pPr>
        <w:pStyle w:val="BodyText"/>
        <w:kinsoku w:val="0"/>
        <w:overflowPunct w:val="0"/>
        <w:spacing w:before="8"/>
        <w:ind w:left="0"/>
        <w:rPr>
          <w:sz w:val="18"/>
          <w:szCs w:val="18"/>
        </w:rPr>
      </w:pPr>
    </w:p>
    <w:p w14:paraId="021836BC" w14:textId="77777777" w:rsidR="004A609C" w:rsidRPr="0054499E" w:rsidRDefault="007D6B32" w:rsidP="00E3176F">
      <w:pPr>
        <w:pStyle w:val="ListParagraph"/>
        <w:numPr>
          <w:ilvl w:val="3"/>
          <w:numId w:val="20"/>
        </w:numPr>
        <w:tabs>
          <w:tab w:val="left" w:pos="3201"/>
        </w:tabs>
        <w:kinsoku w:val="0"/>
        <w:overflowPunct w:val="0"/>
        <w:ind w:hanging="677"/>
        <w:rPr>
          <w:rFonts w:ascii="Trebuchet MS" w:hAnsi="Trebuchet MS" w:cs="Trebuchet MS"/>
          <w:color w:val="000000"/>
          <w:sz w:val="18"/>
          <w:szCs w:val="18"/>
        </w:rPr>
      </w:pPr>
      <w:r w:rsidRPr="0054499E">
        <w:rPr>
          <w:rFonts w:ascii="Trebuchet MS" w:hAnsi="Trebuchet MS" w:cs="Trebuchet MS"/>
          <w:color w:val="231F20"/>
          <w:w w:val="105"/>
          <w:sz w:val="18"/>
          <w:szCs w:val="18"/>
        </w:rPr>
        <w:t>By</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court</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competent</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jurisdiction;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and</w:t>
      </w:r>
    </w:p>
    <w:p w14:paraId="75F87EAB" w14:textId="77777777" w:rsidR="004A609C" w:rsidRPr="0054499E" w:rsidRDefault="004A609C">
      <w:pPr>
        <w:pStyle w:val="BodyText"/>
        <w:kinsoku w:val="0"/>
        <w:overflowPunct w:val="0"/>
        <w:spacing w:before="1"/>
        <w:ind w:left="0"/>
        <w:rPr>
          <w:sz w:val="18"/>
          <w:szCs w:val="18"/>
        </w:rPr>
      </w:pPr>
    </w:p>
    <w:p w14:paraId="5920650D" w14:textId="77777777" w:rsidR="004A609C" w:rsidRPr="0054499E" w:rsidRDefault="007D6B32" w:rsidP="00E3176F">
      <w:pPr>
        <w:pStyle w:val="ListParagraph"/>
        <w:numPr>
          <w:ilvl w:val="2"/>
          <w:numId w:val="20"/>
        </w:numPr>
        <w:tabs>
          <w:tab w:val="left" w:pos="2524"/>
        </w:tabs>
        <w:kinsoku w:val="0"/>
        <w:overflowPunct w:val="0"/>
        <w:rPr>
          <w:rFonts w:ascii="Trebuchet MS" w:hAnsi="Trebuchet MS" w:cs="Trebuchet MS"/>
          <w:color w:val="000000"/>
          <w:sz w:val="18"/>
          <w:szCs w:val="18"/>
        </w:rPr>
      </w:pPr>
      <w:r w:rsidRPr="0054499E">
        <w:rPr>
          <w:rFonts w:ascii="Trebuchet MS" w:hAnsi="Trebuchet MS" w:cs="Trebuchet MS"/>
          <w:color w:val="231F20"/>
          <w:w w:val="105"/>
          <w:sz w:val="18"/>
          <w:szCs w:val="18"/>
        </w:rPr>
        <w:t>any</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mandatory</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codes</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practice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issued</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by</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statutory</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body.</w:t>
      </w:r>
    </w:p>
    <w:p w14:paraId="4AD1891A" w14:textId="77777777" w:rsidR="004A609C" w:rsidRPr="0054499E" w:rsidRDefault="004A609C">
      <w:pPr>
        <w:pStyle w:val="BodyText"/>
        <w:kinsoku w:val="0"/>
        <w:overflowPunct w:val="0"/>
        <w:spacing w:before="3"/>
        <w:ind w:left="0"/>
        <w:rPr>
          <w:sz w:val="18"/>
          <w:szCs w:val="18"/>
        </w:rPr>
      </w:pPr>
    </w:p>
    <w:p w14:paraId="63857B11" w14:textId="77777777" w:rsidR="004A609C" w:rsidRPr="0054499E" w:rsidRDefault="007D6B32" w:rsidP="00E3176F">
      <w:pPr>
        <w:pStyle w:val="ListParagraph"/>
        <w:numPr>
          <w:ilvl w:val="1"/>
          <w:numId w:val="19"/>
        </w:numPr>
        <w:tabs>
          <w:tab w:val="left" w:pos="1510"/>
        </w:tabs>
        <w:kinsoku w:val="0"/>
        <w:overflowPunct w:val="0"/>
        <w:spacing w:line="247" w:lineRule="auto"/>
        <w:ind w:right="153"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 reference to a statute, statutory provision or subordinated legislation is</w:t>
      </w:r>
      <w:r w:rsidRPr="0054499E">
        <w:rPr>
          <w:rFonts w:ascii="Trebuchet MS" w:hAnsi="Trebuchet MS" w:cs="Trebuchet MS"/>
          <w:color w:val="231F20"/>
          <w:spacing w:val="-40"/>
          <w:w w:val="105"/>
          <w:sz w:val="18"/>
          <w:szCs w:val="18"/>
        </w:rPr>
        <w:t xml:space="preserve"> </w:t>
      </w:r>
      <w:r w:rsidRPr="0054499E">
        <w:rPr>
          <w:rFonts w:ascii="Trebuchet MS" w:hAnsi="Trebuchet MS" w:cs="Trebuchet MS"/>
          <w:color w:val="231F20"/>
          <w:w w:val="105"/>
          <w:sz w:val="18"/>
          <w:szCs w:val="18"/>
        </w:rPr>
        <w:t>a reference to it as it is in force from time to time, taking account of any amendment,</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extension,</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re-enactment</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includes</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statute,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statutory provision</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subordinate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legislation</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which</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it</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amends</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re-enacts.</w:t>
      </w:r>
    </w:p>
    <w:p w14:paraId="12CF261A" w14:textId="77777777" w:rsidR="004A609C" w:rsidRPr="0054499E" w:rsidRDefault="004A609C" w:rsidP="00E3176F">
      <w:pPr>
        <w:pStyle w:val="ListParagraph"/>
        <w:numPr>
          <w:ilvl w:val="1"/>
          <w:numId w:val="19"/>
        </w:numPr>
        <w:tabs>
          <w:tab w:val="left" w:pos="1510"/>
        </w:tabs>
        <w:kinsoku w:val="0"/>
        <w:overflowPunct w:val="0"/>
        <w:spacing w:line="247" w:lineRule="auto"/>
        <w:ind w:right="153" w:hanging="677"/>
        <w:jc w:val="both"/>
        <w:rPr>
          <w:rFonts w:ascii="Trebuchet MS" w:hAnsi="Trebuchet MS" w:cs="Trebuchet MS"/>
          <w:color w:val="000000"/>
          <w:sz w:val="18"/>
          <w:szCs w:val="18"/>
        </w:rPr>
        <w:sectPr w:rsidR="004A609C" w:rsidRPr="0054499E">
          <w:type w:val="continuous"/>
          <w:pgSz w:w="12240" w:h="15840"/>
          <w:pgMar w:top="1280" w:right="1720" w:bottom="380" w:left="1720" w:header="720" w:footer="720" w:gutter="0"/>
          <w:cols w:space="720" w:equalWidth="0">
            <w:col w:w="8800"/>
          </w:cols>
          <w:noEndnote/>
        </w:sectPr>
      </w:pPr>
    </w:p>
    <w:p w14:paraId="2FF56EA4" w14:textId="77777777" w:rsidR="004A609C" w:rsidRPr="0054499E" w:rsidRDefault="007D6B32" w:rsidP="00E3176F">
      <w:pPr>
        <w:pStyle w:val="ListParagraph"/>
        <w:numPr>
          <w:ilvl w:val="1"/>
          <w:numId w:val="19"/>
        </w:numPr>
        <w:tabs>
          <w:tab w:val="left" w:pos="1510"/>
        </w:tabs>
        <w:kinsoku w:val="0"/>
        <w:overflowPunct w:val="0"/>
        <w:spacing w:before="69" w:line="249" w:lineRule="auto"/>
        <w:ind w:right="155"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lastRenderedPageBreak/>
        <w:t>A</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reference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statute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statutory</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provision</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shall</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include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subordinate legislation made from time to time under that statute or statutory provision.</w:t>
      </w:r>
    </w:p>
    <w:p w14:paraId="75A25015" w14:textId="77777777" w:rsidR="004A609C" w:rsidRPr="0054499E" w:rsidRDefault="004A609C">
      <w:pPr>
        <w:pStyle w:val="BodyText"/>
        <w:kinsoku w:val="0"/>
        <w:overflowPunct w:val="0"/>
        <w:spacing w:before="3"/>
        <w:ind w:left="0"/>
        <w:rPr>
          <w:sz w:val="18"/>
          <w:szCs w:val="18"/>
        </w:rPr>
      </w:pPr>
    </w:p>
    <w:p w14:paraId="6EE732E8" w14:textId="77777777" w:rsidR="004A609C" w:rsidRPr="0054499E" w:rsidRDefault="007D6B32" w:rsidP="00E3176F">
      <w:pPr>
        <w:pStyle w:val="ListParagraph"/>
        <w:numPr>
          <w:ilvl w:val="1"/>
          <w:numId w:val="19"/>
        </w:numPr>
        <w:tabs>
          <w:tab w:val="left" w:pos="1510"/>
        </w:tabs>
        <w:kinsoku w:val="0"/>
        <w:overflowPunct w:val="0"/>
        <w:spacing w:line="249" w:lineRule="auto"/>
        <w:ind w:right="156"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Any obligation in this agreement on a person not to do something includes an</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obligation</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not</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agree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allow</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that</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thing</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be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done.</w:t>
      </w:r>
    </w:p>
    <w:p w14:paraId="3698E318" w14:textId="77777777" w:rsidR="004A609C" w:rsidRPr="0054499E" w:rsidRDefault="004A609C">
      <w:pPr>
        <w:pStyle w:val="BodyText"/>
        <w:kinsoku w:val="0"/>
        <w:overflowPunct w:val="0"/>
        <w:spacing w:before="3"/>
        <w:ind w:left="0"/>
        <w:rPr>
          <w:sz w:val="18"/>
          <w:szCs w:val="18"/>
        </w:rPr>
      </w:pPr>
    </w:p>
    <w:p w14:paraId="224CF074" w14:textId="77777777" w:rsidR="004A609C" w:rsidRPr="0054499E" w:rsidRDefault="007D6B32" w:rsidP="00E3176F">
      <w:pPr>
        <w:pStyle w:val="ListParagraph"/>
        <w:numPr>
          <w:ilvl w:val="1"/>
          <w:numId w:val="19"/>
        </w:numPr>
        <w:tabs>
          <w:tab w:val="left" w:pos="1510"/>
        </w:tabs>
        <w:kinsoku w:val="0"/>
        <w:overflowPunct w:val="0"/>
        <w:ind w:hanging="677"/>
        <w:rPr>
          <w:rFonts w:ascii="Trebuchet MS" w:hAnsi="Trebuchet MS" w:cs="Trebuchet MS"/>
          <w:color w:val="000000"/>
          <w:sz w:val="18"/>
          <w:szCs w:val="18"/>
        </w:rPr>
      </w:pPr>
      <w:r w:rsidRPr="0054499E">
        <w:rPr>
          <w:rFonts w:ascii="Trebuchet MS" w:hAnsi="Trebuchet MS" w:cs="Trebuchet MS"/>
          <w:color w:val="231F20"/>
          <w:w w:val="105"/>
          <w:sz w:val="18"/>
          <w:szCs w:val="18"/>
        </w:rPr>
        <w:t>A</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reference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writing</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written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includes</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faxes</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but</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not</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e-mail.</w:t>
      </w:r>
    </w:p>
    <w:p w14:paraId="7CB158B8" w14:textId="77777777" w:rsidR="004A609C" w:rsidRPr="0054499E" w:rsidRDefault="004A609C">
      <w:pPr>
        <w:pStyle w:val="BodyText"/>
        <w:kinsoku w:val="0"/>
        <w:overflowPunct w:val="0"/>
        <w:spacing w:before="3"/>
        <w:ind w:left="0"/>
        <w:rPr>
          <w:sz w:val="18"/>
          <w:szCs w:val="18"/>
        </w:rPr>
      </w:pPr>
    </w:p>
    <w:p w14:paraId="3AA58F18" w14:textId="77777777" w:rsidR="004A609C" w:rsidRPr="0054499E" w:rsidRDefault="007D6B32" w:rsidP="00E3176F">
      <w:pPr>
        <w:pStyle w:val="ListParagraph"/>
        <w:numPr>
          <w:ilvl w:val="1"/>
          <w:numId w:val="19"/>
        </w:numPr>
        <w:tabs>
          <w:tab w:val="left" w:pos="1510"/>
        </w:tabs>
        <w:kinsoku w:val="0"/>
        <w:overflowPunct w:val="0"/>
        <w:ind w:hanging="677"/>
        <w:rPr>
          <w:rFonts w:ascii="Trebuchet MS" w:hAnsi="Trebuchet MS" w:cs="Trebuchet MS"/>
          <w:color w:val="000000"/>
          <w:sz w:val="18"/>
          <w:szCs w:val="18"/>
        </w:rPr>
      </w:pPr>
      <w:r w:rsidRPr="0054499E">
        <w:rPr>
          <w:rFonts w:ascii="Trebuchet MS" w:hAnsi="Trebuchet MS" w:cs="Trebuchet MS"/>
          <w:color w:val="231F20"/>
          <w:w w:val="105"/>
          <w:sz w:val="18"/>
          <w:szCs w:val="18"/>
        </w:rPr>
        <w:t>References</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clauses</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are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clauses</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this</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agreement.</w:t>
      </w:r>
    </w:p>
    <w:p w14:paraId="7C6F561F" w14:textId="77777777" w:rsidR="004A609C" w:rsidRPr="0054499E" w:rsidRDefault="004A609C">
      <w:pPr>
        <w:pStyle w:val="BodyText"/>
        <w:kinsoku w:val="0"/>
        <w:overflowPunct w:val="0"/>
        <w:spacing w:before="1"/>
        <w:ind w:left="0"/>
        <w:rPr>
          <w:sz w:val="18"/>
          <w:szCs w:val="18"/>
        </w:rPr>
      </w:pPr>
    </w:p>
    <w:p w14:paraId="5647CB43" w14:textId="77777777" w:rsidR="004A609C" w:rsidRPr="0054499E" w:rsidRDefault="007D6B32" w:rsidP="00E3176F">
      <w:pPr>
        <w:pStyle w:val="ListParagraph"/>
        <w:numPr>
          <w:ilvl w:val="1"/>
          <w:numId w:val="19"/>
        </w:numPr>
        <w:tabs>
          <w:tab w:val="left" w:pos="1510"/>
        </w:tabs>
        <w:kinsoku w:val="0"/>
        <w:overflowPunct w:val="0"/>
        <w:spacing w:line="249" w:lineRule="auto"/>
        <w:ind w:right="154"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Where the words include(s), including or in particular are used in this agreement, they are deemed to have the words "without limitation" following</w:t>
      </w:r>
      <w:r w:rsidRPr="0054499E">
        <w:rPr>
          <w:rFonts w:ascii="Trebuchet MS" w:hAnsi="Trebuchet MS" w:cs="Trebuchet MS"/>
          <w:color w:val="231F20"/>
          <w:spacing w:val="-29"/>
          <w:w w:val="105"/>
          <w:sz w:val="18"/>
          <w:szCs w:val="18"/>
        </w:rPr>
        <w:t xml:space="preserve"> </w:t>
      </w:r>
      <w:r w:rsidRPr="0054499E">
        <w:rPr>
          <w:rFonts w:ascii="Trebuchet MS" w:hAnsi="Trebuchet MS" w:cs="Trebuchet MS"/>
          <w:color w:val="231F20"/>
          <w:w w:val="105"/>
          <w:sz w:val="18"/>
          <w:szCs w:val="18"/>
        </w:rPr>
        <w:t>them.</w:t>
      </w:r>
    </w:p>
    <w:p w14:paraId="1B4DA7AD" w14:textId="77777777" w:rsidR="004A609C" w:rsidRPr="0054499E" w:rsidRDefault="004A609C">
      <w:pPr>
        <w:pStyle w:val="BodyText"/>
        <w:kinsoku w:val="0"/>
        <w:overflowPunct w:val="0"/>
        <w:spacing w:before="4"/>
        <w:ind w:left="0"/>
        <w:rPr>
          <w:sz w:val="18"/>
          <w:szCs w:val="18"/>
        </w:rPr>
      </w:pPr>
    </w:p>
    <w:p w14:paraId="0D2665A0" w14:textId="77777777" w:rsidR="004A609C" w:rsidRPr="0054499E" w:rsidRDefault="007D6B32" w:rsidP="00E3176F">
      <w:pPr>
        <w:pStyle w:val="Heading5"/>
        <w:numPr>
          <w:ilvl w:val="0"/>
          <w:numId w:val="18"/>
        </w:numPr>
        <w:tabs>
          <w:tab w:val="left" w:pos="833"/>
        </w:tabs>
        <w:kinsoku w:val="0"/>
        <w:overflowPunct w:val="0"/>
        <w:rPr>
          <w:b w:val="0"/>
          <w:bCs w:val="0"/>
          <w:color w:val="000000"/>
          <w:sz w:val="18"/>
          <w:szCs w:val="18"/>
        </w:rPr>
      </w:pPr>
      <w:r w:rsidRPr="0054499E">
        <w:rPr>
          <w:color w:val="231F20"/>
          <w:w w:val="105"/>
          <w:sz w:val="18"/>
          <w:szCs w:val="18"/>
        </w:rPr>
        <w:t>Comply</w:t>
      </w:r>
      <w:r w:rsidRPr="0054499E">
        <w:rPr>
          <w:color w:val="231F20"/>
          <w:spacing w:val="-18"/>
          <w:w w:val="105"/>
          <w:sz w:val="18"/>
          <w:szCs w:val="18"/>
        </w:rPr>
        <w:t xml:space="preserve"> </w:t>
      </w:r>
      <w:r w:rsidRPr="0054499E">
        <w:rPr>
          <w:color w:val="231F20"/>
          <w:w w:val="105"/>
          <w:sz w:val="18"/>
          <w:szCs w:val="18"/>
        </w:rPr>
        <w:t>with</w:t>
      </w:r>
      <w:r w:rsidRPr="0054499E">
        <w:rPr>
          <w:color w:val="231F20"/>
          <w:spacing w:val="-19"/>
          <w:w w:val="105"/>
          <w:sz w:val="18"/>
          <w:szCs w:val="18"/>
        </w:rPr>
        <w:t xml:space="preserve"> </w:t>
      </w:r>
      <w:r w:rsidRPr="0054499E">
        <w:rPr>
          <w:color w:val="231F20"/>
          <w:w w:val="105"/>
          <w:sz w:val="18"/>
          <w:szCs w:val="18"/>
        </w:rPr>
        <w:t>Building</w:t>
      </w:r>
      <w:r w:rsidRPr="0054499E">
        <w:rPr>
          <w:color w:val="231F20"/>
          <w:spacing w:val="-18"/>
          <w:w w:val="105"/>
          <w:sz w:val="18"/>
          <w:szCs w:val="18"/>
        </w:rPr>
        <w:t xml:space="preserve"> </w:t>
      </w:r>
      <w:r w:rsidRPr="0054499E">
        <w:rPr>
          <w:color w:val="231F20"/>
          <w:w w:val="105"/>
          <w:sz w:val="18"/>
          <w:szCs w:val="18"/>
        </w:rPr>
        <w:t>Contract</w:t>
      </w:r>
    </w:p>
    <w:p w14:paraId="1515736F" w14:textId="77777777" w:rsidR="004A609C" w:rsidRPr="0054499E" w:rsidRDefault="004A609C">
      <w:pPr>
        <w:pStyle w:val="BodyText"/>
        <w:kinsoku w:val="0"/>
        <w:overflowPunct w:val="0"/>
        <w:spacing w:before="3"/>
        <w:ind w:left="0"/>
        <w:rPr>
          <w:b/>
          <w:bCs/>
          <w:sz w:val="18"/>
          <w:szCs w:val="18"/>
        </w:rPr>
      </w:pPr>
    </w:p>
    <w:p w14:paraId="72FA27A9" w14:textId="77777777" w:rsidR="004A609C" w:rsidRPr="0054499E" w:rsidRDefault="007D6B32" w:rsidP="00E3176F">
      <w:pPr>
        <w:pStyle w:val="ListParagraph"/>
        <w:numPr>
          <w:ilvl w:val="1"/>
          <w:numId w:val="18"/>
        </w:numPr>
        <w:tabs>
          <w:tab w:val="left" w:pos="1510"/>
        </w:tabs>
        <w:kinsoku w:val="0"/>
        <w:overflowPunct w:val="0"/>
        <w:ind w:hanging="677"/>
        <w:rPr>
          <w:rFonts w:ascii="Trebuchet MS" w:hAnsi="Trebuchet MS" w:cs="Trebuchet MS"/>
          <w:color w:val="000000"/>
          <w:sz w:val="18"/>
          <w:szCs w:val="18"/>
        </w:rPr>
      </w:pPr>
      <w:r w:rsidRPr="0054499E">
        <w:rPr>
          <w:rFonts w:ascii="Trebuchet MS" w:hAnsi="Trebuchet MS" w:cs="Trebuchet MS"/>
          <w:color w:val="231F20"/>
          <w:w w:val="105"/>
          <w:sz w:val="18"/>
          <w:szCs w:val="18"/>
        </w:rPr>
        <w:t>The</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Contractor</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warrants</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Beneficiary</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that:</w:t>
      </w:r>
    </w:p>
    <w:p w14:paraId="01D08365" w14:textId="77777777" w:rsidR="004A609C" w:rsidRPr="0054499E" w:rsidRDefault="004A609C">
      <w:pPr>
        <w:pStyle w:val="BodyText"/>
        <w:kinsoku w:val="0"/>
        <w:overflowPunct w:val="0"/>
        <w:spacing w:before="1"/>
        <w:ind w:left="0"/>
        <w:rPr>
          <w:sz w:val="18"/>
          <w:szCs w:val="18"/>
        </w:rPr>
      </w:pPr>
    </w:p>
    <w:p w14:paraId="374D7D0E" w14:textId="77777777" w:rsidR="004A609C" w:rsidRPr="0054499E" w:rsidRDefault="007D6B32" w:rsidP="00E3176F">
      <w:pPr>
        <w:pStyle w:val="ListParagraph"/>
        <w:numPr>
          <w:ilvl w:val="2"/>
          <w:numId w:val="18"/>
        </w:numPr>
        <w:tabs>
          <w:tab w:val="left" w:pos="2524"/>
        </w:tabs>
        <w:kinsoku w:val="0"/>
        <w:overflowPunct w:val="0"/>
        <w:spacing w:line="249" w:lineRule="auto"/>
        <w:ind w:right="152"/>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it has complied, and shall continue to comply, with its obligations under the Building Contract, including its obligations to:</w:t>
      </w:r>
    </w:p>
    <w:p w14:paraId="32C340E1" w14:textId="77777777" w:rsidR="004A609C" w:rsidRPr="0054499E" w:rsidRDefault="004A609C">
      <w:pPr>
        <w:pStyle w:val="BodyText"/>
        <w:kinsoku w:val="0"/>
        <w:overflowPunct w:val="0"/>
        <w:spacing w:before="5"/>
        <w:ind w:left="0"/>
        <w:rPr>
          <w:sz w:val="18"/>
          <w:szCs w:val="18"/>
        </w:rPr>
      </w:pPr>
    </w:p>
    <w:p w14:paraId="079CCA76" w14:textId="77777777" w:rsidR="004A609C" w:rsidRPr="0054499E" w:rsidRDefault="007D6B32" w:rsidP="00E3176F">
      <w:pPr>
        <w:pStyle w:val="ListParagraph"/>
        <w:numPr>
          <w:ilvl w:val="3"/>
          <w:numId w:val="18"/>
        </w:numPr>
        <w:tabs>
          <w:tab w:val="left" w:pos="3201"/>
        </w:tabs>
        <w:kinsoku w:val="0"/>
        <w:overflowPunct w:val="0"/>
        <w:rPr>
          <w:rFonts w:ascii="Trebuchet MS" w:hAnsi="Trebuchet MS" w:cs="Trebuchet MS"/>
          <w:color w:val="000000"/>
          <w:sz w:val="18"/>
          <w:szCs w:val="18"/>
        </w:rPr>
      </w:pPr>
      <w:r w:rsidRPr="0054499E">
        <w:rPr>
          <w:rFonts w:ascii="Trebuchet MS" w:hAnsi="Trebuchet MS" w:cs="Trebuchet MS"/>
          <w:color w:val="231F20"/>
          <w:w w:val="105"/>
          <w:sz w:val="18"/>
          <w:szCs w:val="18"/>
        </w:rPr>
        <w:t>carry</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out</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complete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Works</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properly;</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and</w:t>
      </w:r>
    </w:p>
    <w:p w14:paraId="250FD8BA" w14:textId="77777777" w:rsidR="004A609C" w:rsidRPr="0054499E" w:rsidRDefault="004A609C">
      <w:pPr>
        <w:pStyle w:val="BodyText"/>
        <w:kinsoku w:val="0"/>
        <w:overflowPunct w:val="0"/>
        <w:spacing w:before="1"/>
        <w:ind w:left="0"/>
        <w:rPr>
          <w:sz w:val="18"/>
          <w:szCs w:val="18"/>
        </w:rPr>
      </w:pPr>
    </w:p>
    <w:p w14:paraId="6BFA1276" w14:textId="77777777" w:rsidR="004A609C" w:rsidRPr="0054499E" w:rsidRDefault="007D6B32" w:rsidP="00E3176F">
      <w:pPr>
        <w:pStyle w:val="ListParagraph"/>
        <w:numPr>
          <w:ilvl w:val="3"/>
          <w:numId w:val="18"/>
        </w:numPr>
        <w:tabs>
          <w:tab w:val="left" w:pos="3201"/>
        </w:tabs>
        <w:kinsoku w:val="0"/>
        <w:overflowPunct w:val="0"/>
        <w:spacing w:line="247" w:lineRule="auto"/>
        <w:ind w:right="155"/>
        <w:rPr>
          <w:rFonts w:ascii="Trebuchet MS" w:hAnsi="Trebuchet MS" w:cs="Trebuchet MS"/>
          <w:color w:val="000000"/>
          <w:sz w:val="18"/>
          <w:szCs w:val="18"/>
        </w:rPr>
      </w:pPr>
      <w:r w:rsidRPr="0054499E">
        <w:rPr>
          <w:rFonts w:ascii="Trebuchet MS" w:hAnsi="Trebuchet MS" w:cs="Trebuchet MS"/>
          <w:color w:val="231F20"/>
          <w:w w:val="105"/>
          <w:sz w:val="18"/>
          <w:szCs w:val="18"/>
        </w:rPr>
        <w:t>use workmanship and materials of the quality and standard</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specified</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Building</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Contract;</w:t>
      </w:r>
    </w:p>
    <w:p w14:paraId="73A3303A" w14:textId="77777777" w:rsidR="004A609C" w:rsidRPr="0054499E" w:rsidRDefault="004A609C">
      <w:pPr>
        <w:pStyle w:val="BodyText"/>
        <w:kinsoku w:val="0"/>
        <w:overflowPunct w:val="0"/>
        <w:spacing w:before="8"/>
        <w:ind w:left="0"/>
        <w:rPr>
          <w:sz w:val="18"/>
          <w:szCs w:val="18"/>
        </w:rPr>
      </w:pPr>
    </w:p>
    <w:p w14:paraId="567E088C" w14:textId="77777777" w:rsidR="004A609C" w:rsidRPr="0054499E" w:rsidRDefault="007D6B32" w:rsidP="00E3176F">
      <w:pPr>
        <w:pStyle w:val="ListParagraph"/>
        <w:numPr>
          <w:ilvl w:val="2"/>
          <w:numId w:val="18"/>
        </w:numPr>
        <w:tabs>
          <w:tab w:val="left" w:pos="2524"/>
        </w:tabs>
        <w:kinsoku w:val="0"/>
        <w:overflowPunct w:val="0"/>
        <w:spacing w:line="247" w:lineRule="auto"/>
        <w:ind w:right="156"/>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without affecting clause 2.1.1, and to the extent that it takes responsibility</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for</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same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Building</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Contract,</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it:</w:t>
      </w:r>
    </w:p>
    <w:p w14:paraId="3C1AB6DB" w14:textId="77777777" w:rsidR="004A609C" w:rsidRPr="0054499E" w:rsidRDefault="004A609C">
      <w:pPr>
        <w:pStyle w:val="BodyText"/>
        <w:kinsoku w:val="0"/>
        <w:overflowPunct w:val="0"/>
        <w:spacing w:before="8"/>
        <w:ind w:left="0"/>
        <w:rPr>
          <w:sz w:val="18"/>
          <w:szCs w:val="18"/>
        </w:rPr>
      </w:pPr>
    </w:p>
    <w:p w14:paraId="67E5BAC9" w14:textId="77777777" w:rsidR="004A609C" w:rsidRPr="0054499E" w:rsidRDefault="007D6B32" w:rsidP="00E3176F">
      <w:pPr>
        <w:pStyle w:val="ListParagraph"/>
        <w:numPr>
          <w:ilvl w:val="3"/>
          <w:numId w:val="18"/>
        </w:numPr>
        <w:tabs>
          <w:tab w:val="left" w:pos="3201"/>
        </w:tabs>
        <w:kinsoku w:val="0"/>
        <w:overflowPunct w:val="0"/>
        <w:rPr>
          <w:rFonts w:ascii="Trebuchet MS" w:hAnsi="Trebuchet MS" w:cs="Trebuchet MS"/>
          <w:color w:val="000000"/>
          <w:sz w:val="18"/>
          <w:szCs w:val="18"/>
        </w:rPr>
      </w:pPr>
      <w:r w:rsidRPr="0054499E">
        <w:rPr>
          <w:rFonts w:ascii="Trebuchet MS" w:hAnsi="Trebuchet MS" w:cs="Trebuchet MS"/>
          <w:color w:val="231F20"/>
          <w:w w:val="105"/>
          <w:sz w:val="18"/>
          <w:szCs w:val="18"/>
        </w:rPr>
        <w:t>has</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designed,</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will</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design,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Works;</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and</w:t>
      </w:r>
    </w:p>
    <w:p w14:paraId="733B98F1" w14:textId="77777777" w:rsidR="004A609C" w:rsidRPr="0054499E" w:rsidRDefault="004A609C">
      <w:pPr>
        <w:pStyle w:val="BodyText"/>
        <w:kinsoku w:val="0"/>
        <w:overflowPunct w:val="0"/>
        <w:spacing w:before="1"/>
        <w:ind w:left="0"/>
        <w:rPr>
          <w:sz w:val="18"/>
          <w:szCs w:val="18"/>
        </w:rPr>
      </w:pPr>
    </w:p>
    <w:p w14:paraId="50675348" w14:textId="77777777" w:rsidR="004A609C" w:rsidRPr="0054499E" w:rsidRDefault="007D6B32" w:rsidP="00E3176F">
      <w:pPr>
        <w:pStyle w:val="ListParagraph"/>
        <w:numPr>
          <w:ilvl w:val="3"/>
          <w:numId w:val="18"/>
        </w:numPr>
        <w:tabs>
          <w:tab w:val="left" w:pos="3201"/>
        </w:tabs>
        <w:kinsoku w:val="0"/>
        <w:overflowPunct w:val="0"/>
        <w:spacing w:line="249" w:lineRule="auto"/>
        <w:ind w:right="154"/>
        <w:rPr>
          <w:rFonts w:ascii="Trebuchet MS" w:hAnsi="Trebuchet MS" w:cs="Trebuchet MS"/>
          <w:color w:val="000000"/>
          <w:sz w:val="18"/>
          <w:szCs w:val="18"/>
        </w:rPr>
      </w:pPr>
      <w:r w:rsidRPr="0054499E">
        <w:rPr>
          <w:rFonts w:ascii="Trebuchet MS" w:hAnsi="Trebuchet MS" w:cs="Trebuchet MS"/>
          <w:color w:val="231F20"/>
          <w:w w:val="105"/>
          <w:sz w:val="18"/>
          <w:szCs w:val="18"/>
        </w:rPr>
        <w:t>has selected, or will select, goods, materials, plant and equipment</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for</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incorporation</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Works,</w:t>
      </w:r>
    </w:p>
    <w:p w14:paraId="26F2C334" w14:textId="77777777" w:rsidR="004A609C" w:rsidRPr="0054499E" w:rsidRDefault="004A609C">
      <w:pPr>
        <w:pStyle w:val="BodyText"/>
        <w:kinsoku w:val="0"/>
        <w:overflowPunct w:val="0"/>
        <w:spacing w:before="3"/>
        <w:ind w:left="0"/>
        <w:rPr>
          <w:sz w:val="18"/>
          <w:szCs w:val="18"/>
        </w:rPr>
      </w:pPr>
    </w:p>
    <w:p w14:paraId="4A3777C2" w14:textId="77777777" w:rsidR="004A609C" w:rsidRPr="0054499E" w:rsidRDefault="007D6B32">
      <w:pPr>
        <w:pStyle w:val="BodyText"/>
        <w:kinsoku w:val="0"/>
        <w:overflowPunct w:val="0"/>
        <w:spacing w:line="247" w:lineRule="auto"/>
        <w:ind w:left="2523" w:right="153"/>
        <w:jc w:val="both"/>
        <w:rPr>
          <w:color w:val="000000"/>
          <w:sz w:val="18"/>
          <w:szCs w:val="18"/>
        </w:rPr>
      </w:pPr>
      <w:r w:rsidRPr="0054499E">
        <w:rPr>
          <w:color w:val="231F20"/>
          <w:w w:val="105"/>
          <w:sz w:val="18"/>
          <w:szCs w:val="18"/>
        </w:rPr>
        <w:t>with all the reasonable skill, care and diligence to be expected of a qualified and experienced architect (or other appropriate professional designer) undertaking the design of works similar in scope</w:t>
      </w:r>
      <w:r w:rsidRPr="0054499E">
        <w:rPr>
          <w:color w:val="231F20"/>
          <w:spacing w:val="-12"/>
          <w:w w:val="105"/>
          <w:sz w:val="18"/>
          <w:szCs w:val="18"/>
        </w:rPr>
        <w:t xml:space="preserve"> </w:t>
      </w:r>
      <w:r w:rsidRPr="0054499E">
        <w:rPr>
          <w:color w:val="231F20"/>
          <w:w w:val="105"/>
          <w:sz w:val="18"/>
          <w:szCs w:val="18"/>
        </w:rPr>
        <w:t>and</w:t>
      </w:r>
      <w:r w:rsidRPr="0054499E">
        <w:rPr>
          <w:color w:val="231F20"/>
          <w:spacing w:val="-12"/>
          <w:w w:val="105"/>
          <w:sz w:val="18"/>
          <w:szCs w:val="18"/>
        </w:rPr>
        <w:t xml:space="preserve"> </w:t>
      </w:r>
      <w:r w:rsidRPr="0054499E">
        <w:rPr>
          <w:color w:val="231F20"/>
          <w:w w:val="105"/>
          <w:sz w:val="18"/>
          <w:szCs w:val="18"/>
        </w:rPr>
        <w:t>character</w:t>
      </w:r>
      <w:r w:rsidRPr="0054499E">
        <w:rPr>
          <w:color w:val="231F20"/>
          <w:spacing w:val="-12"/>
          <w:w w:val="105"/>
          <w:sz w:val="18"/>
          <w:szCs w:val="18"/>
        </w:rPr>
        <w:t xml:space="preserve"> </w:t>
      </w:r>
      <w:r w:rsidRPr="0054499E">
        <w:rPr>
          <w:color w:val="231F20"/>
          <w:w w:val="105"/>
          <w:sz w:val="18"/>
          <w:szCs w:val="18"/>
        </w:rPr>
        <w:t>to</w:t>
      </w:r>
      <w:r w:rsidRPr="0054499E">
        <w:rPr>
          <w:color w:val="231F20"/>
          <w:spacing w:val="-13"/>
          <w:w w:val="105"/>
          <w:sz w:val="18"/>
          <w:szCs w:val="18"/>
        </w:rPr>
        <w:t xml:space="preserve"> </w:t>
      </w:r>
      <w:r w:rsidRPr="0054499E">
        <w:rPr>
          <w:color w:val="231F20"/>
          <w:w w:val="105"/>
          <w:sz w:val="18"/>
          <w:szCs w:val="18"/>
        </w:rPr>
        <w:t>the</w:t>
      </w:r>
      <w:r w:rsidRPr="0054499E">
        <w:rPr>
          <w:color w:val="231F20"/>
          <w:spacing w:val="-13"/>
          <w:w w:val="105"/>
          <w:sz w:val="18"/>
          <w:szCs w:val="18"/>
        </w:rPr>
        <w:t xml:space="preserve"> </w:t>
      </w:r>
      <w:r w:rsidRPr="0054499E">
        <w:rPr>
          <w:color w:val="231F20"/>
          <w:w w:val="105"/>
          <w:sz w:val="18"/>
          <w:szCs w:val="18"/>
        </w:rPr>
        <w:t>Works;</w:t>
      </w:r>
      <w:r w:rsidRPr="0054499E">
        <w:rPr>
          <w:color w:val="231F20"/>
          <w:spacing w:val="-11"/>
          <w:w w:val="105"/>
          <w:sz w:val="18"/>
          <w:szCs w:val="18"/>
        </w:rPr>
        <w:t xml:space="preserve"> </w:t>
      </w:r>
      <w:r w:rsidRPr="0054499E">
        <w:rPr>
          <w:color w:val="231F20"/>
          <w:w w:val="105"/>
          <w:sz w:val="18"/>
          <w:szCs w:val="18"/>
        </w:rPr>
        <w:t>and</w:t>
      </w:r>
    </w:p>
    <w:p w14:paraId="4CFA2D76" w14:textId="77777777" w:rsidR="004A609C" w:rsidRPr="0054499E" w:rsidRDefault="004A609C">
      <w:pPr>
        <w:pStyle w:val="BodyText"/>
        <w:kinsoku w:val="0"/>
        <w:overflowPunct w:val="0"/>
        <w:spacing w:before="8"/>
        <w:ind w:left="0"/>
        <w:rPr>
          <w:sz w:val="18"/>
          <w:szCs w:val="18"/>
        </w:rPr>
      </w:pPr>
    </w:p>
    <w:p w14:paraId="34AED57E" w14:textId="77777777" w:rsidR="004A609C" w:rsidRPr="0054499E" w:rsidRDefault="007D6B32" w:rsidP="00E3176F">
      <w:pPr>
        <w:pStyle w:val="ListParagraph"/>
        <w:numPr>
          <w:ilvl w:val="2"/>
          <w:numId w:val="18"/>
        </w:numPr>
        <w:tabs>
          <w:tab w:val="left" w:pos="2524"/>
        </w:tabs>
        <w:kinsoku w:val="0"/>
        <w:overflowPunct w:val="0"/>
        <w:spacing w:line="247" w:lineRule="auto"/>
        <w:ind w:right="15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it has used all the reasonable skill, care and diligence to be expected of a qualified and experienced architect (or other appropriate professional designer) undertaking the design of works similar in scope and character to the Works to not specify or use anything in the Works, which, at the time of specification or use, is</w:t>
      </w:r>
      <w:r w:rsidRPr="0054499E">
        <w:rPr>
          <w:rFonts w:ascii="Trebuchet MS" w:hAnsi="Trebuchet MS" w:cs="Trebuchet MS"/>
          <w:color w:val="231F20"/>
          <w:spacing w:val="-41"/>
          <w:w w:val="105"/>
          <w:sz w:val="18"/>
          <w:szCs w:val="18"/>
        </w:rPr>
        <w:t xml:space="preserve"> </w:t>
      </w:r>
      <w:r w:rsidRPr="0054499E">
        <w:rPr>
          <w:rFonts w:ascii="Trebuchet MS" w:hAnsi="Trebuchet MS" w:cs="Trebuchet MS"/>
          <w:color w:val="231F20"/>
          <w:w w:val="105"/>
          <w:sz w:val="18"/>
          <w:szCs w:val="18"/>
        </w:rPr>
        <w:t>Deleterious.</w:t>
      </w:r>
    </w:p>
    <w:p w14:paraId="32412382" w14:textId="77777777" w:rsidR="004A609C" w:rsidRPr="0054499E" w:rsidRDefault="004A609C">
      <w:pPr>
        <w:pStyle w:val="BodyText"/>
        <w:kinsoku w:val="0"/>
        <w:overflowPunct w:val="0"/>
        <w:spacing w:before="5"/>
        <w:ind w:left="0"/>
        <w:rPr>
          <w:sz w:val="18"/>
          <w:szCs w:val="18"/>
        </w:rPr>
      </w:pPr>
    </w:p>
    <w:p w14:paraId="07FBF8D0" w14:textId="77777777" w:rsidR="004A609C" w:rsidRPr="0054499E" w:rsidRDefault="007D6B32" w:rsidP="00E3176F">
      <w:pPr>
        <w:pStyle w:val="ListParagraph"/>
        <w:numPr>
          <w:ilvl w:val="1"/>
          <w:numId w:val="18"/>
        </w:numPr>
        <w:tabs>
          <w:tab w:val="left" w:pos="1510"/>
        </w:tabs>
        <w:kinsoku w:val="0"/>
        <w:overflowPunct w:val="0"/>
        <w:ind w:hanging="677"/>
        <w:rPr>
          <w:rFonts w:ascii="Trebuchet MS" w:hAnsi="Trebuchet MS" w:cs="Trebuchet MS"/>
          <w:color w:val="000000"/>
          <w:sz w:val="18"/>
          <w:szCs w:val="18"/>
        </w:rPr>
      </w:pPr>
      <w:r w:rsidRPr="0054499E">
        <w:rPr>
          <w:rFonts w:ascii="Trebuchet MS" w:hAnsi="Trebuchet MS" w:cs="Trebuchet MS"/>
          <w:color w:val="231F20"/>
          <w:w w:val="105"/>
          <w:sz w:val="18"/>
          <w:szCs w:val="18"/>
        </w:rPr>
        <w:t>In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proceedings</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for</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breach</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this</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2.2,</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Contractor</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may:</w:t>
      </w:r>
    </w:p>
    <w:p w14:paraId="6884FB15" w14:textId="77777777" w:rsidR="004A609C" w:rsidRPr="0054499E" w:rsidRDefault="004A609C">
      <w:pPr>
        <w:pStyle w:val="BodyText"/>
        <w:kinsoku w:val="0"/>
        <w:overflowPunct w:val="0"/>
        <w:spacing w:before="3"/>
        <w:ind w:left="0"/>
        <w:rPr>
          <w:sz w:val="18"/>
          <w:szCs w:val="18"/>
        </w:rPr>
      </w:pPr>
    </w:p>
    <w:p w14:paraId="50A14552" w14:textId="77777777" w:rsidR="004A609C" w:rsidRPr="0054499E" w:rsidRDefault="007D6B32" w:rsidP="00E3176F">
      <w:pPr>
        <w:pStyle w:val="ListParagraph"/>
        <w:numPr>
          <w:ilvl w:val="2"/>
          <w:numId w:val="18"/>
        </w:numPr>
        <w:tabs>
          <w:tab w:val="left" w:pos="2524"/>
        </w:tabs>
        <w:kinsoku w:val="0"/>
        <w:overflowPunct w:val="0"/>
        <w:spacing w:line="247" w:lineRule="auto"/>
        <w:ind w:right="152"/>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rely on any limit of liability or other term of the Building Contract;</w:t>
      </w:r>
      <w:r w:rsidRPr="0054499E">
        <w:rPr>
          <w:rFonts w:ascii="Trebuchet MS" w:hAnsi="Trebuchet MS" w:cs="Trebuchet MS"/>
          <w:color w:val="231F20"/>
          <w:spacing w:val="-24"/>
          <w:w w:val="105"/>
          <w:sz w:val="18"/>
          <w:szCs w:val="18"/>
        </w:rPr>
        <w:t xml:space="preserve"> </w:t>
      </w:r>
      <w:r w:rsidRPr="0054499E">
        <w:rPr>
          <w:rFonts w:ascii="Trebuchet MS" w:hAnsi="Trebuchet MS" w:cs="Trebuchet MS"/>
          <w:color w:val="231F20"/>
          <w:w w:val="105"/>
          <w:sz w:val="18"/>
          <w:szCs w:val="18"/>
        </w:rPr>
        <w:t>and</w:t>
      </w:r>
    </w:p>
    <w:p w14:paraId="55ED3BD2" w14:textId="77777777" w:rsidR="004A609C" w:rsidRPr="0054499E" w:rsidRDefault="004A609C">
      <w:pPr>
        <w:pStyle w:val="BodyText"/>
        <w:kinsoku w:val="0"/>
        <w:overflowPunct w:val="0"/>
        <w:spacing w:before="7"/>
        <w:ind w:left="0"/>
        <w:rPr>
          <w:sz w:val="18"/>
          <w:szCs w:val="18"/>
        </w:rPr>
      </w:pPr>
    </w:p>
    <w:p w14:paraId="091CC9C0" w14:textId="77777777" w:rsidR="004A609C" w:rsidRPr="0054499E" w:rsidRDefault="007D6B32" w:rsidP="00E3176F">
      <w:pPr>
        <w:pStyle w:val="ListParagraph"/>
        <w:numPr>
          <w:ilvl w:val="2"/>
          <w:numId w:val="18"/>
        </w:numPr>
        <w:tabs>
          <w:tab w:val="left" w:pos="2524"/>
        </w:tabs>
        <w:kinsoku w:val="0"/>
        <w:overflowPunct w:val="0"/>
        <w:spacing w:line="247" w:lineRule="auto"/>
        <w:ind w:right="153"/>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 xml:space="preserve">raise equivalent rights of defence as it would have had if the Beneficiary  had  been  named  as  a  joint  employer,  with </w:t>
      </w:r>
      <w:r w:rsidRPr="0054499E">
        <w:rPr>
          <w:rFonts w:ascii="Trebuchet MS" w:hAnsi="Trebuchet MS" w:cs="Trebuchet MS"/>
          <w:color w:val="231F20"/>
          <w:spacing w:val="23"/>
          <w:w w:val="105"/>
          <w:sz w:val="18"/>
          <w:szCs w:val="18"/>
        </w:rPr>
        <w:t xml:space="preserve"> </w:t>
      </w:r>
      <w:r w:rsidRPr="0054499E">
        <w:rPr>
          <w:rFonts w:ascii="Trebuchet MS" w:hAnsi="Trebuchet MS" w:cs="Trebuchet MS"/>
          <w:color w:val="231F20"/>
          <w:w w:val="105"/>
          <w:sz w:val="18"/>
          <w:szCs w:val="18"/>
        </w:rPr>
        <w:t>the</w:t>
      </w:r>
    </w:p>
    <w:p w14:paraId="307471CA" w14:textId="77777777" w:rsidR="004A609C" w:rsidRPr="0054499E" w:rsidRDefault="004A609C" w:rsidP="00E3176F">
      <w:pPr>
        <w:pStyle w:val="ListParagraph"/>
        <w:numPr>
          <w:ilvl w:val="2"/>
          <w:numId w:val="18"/>
        </w:numPr>
        <w:tabs>
          <w:tab w:val="left" w:pos="2524"/>
        </w:tabs>
        <w:kinsoku w:val="0"/>
        <w:overflowPunct w:val="0"/>
        <w:spacing w:line="247" w:lineRule="auto"/>
        <w:ind w:right="153"/>
        <w:jc w:val="both"/>
        <w:rPr>
          <w:rFonts w:ascii="Trebuchet MS" w:hAnsi="Trebuchet MS" w:cs="Trebuchet MS"/>
          <w:color w:val="000000"/>
          <w:sz w:val="18"/>
          <w:szCs w:val="18"/>
        </w:rPr>
        <w:sectPr w:rsidR="004A609C" w:rsidRPr="0054499E">
          <w:pgSz w:w="12240" w:h="15840"/>
          <w:pgMar w:top="1280" w:right="1720" w:bottom="380" w:left="1720" w:header="0" w:footer="194" w:gutter="0"/>
          <w:cols w:space="720"/>
          <w:noEndnote/>
        </w:sectPr>
      </w:pPr>
    </w:p>
    <w:p w14:paraId="7E3E1E35" w14:textId="77777777" w:rsidR="004A609C" w:rsidRPr="0054499E" w:rsidRDefault="007D6B32">
      <w:pPr>
        <w:pStyle w:val="BodyText"/>
        <w:kinsoku w:val="0"/>
        <w:overflowPunct w:val="0"/>
        <w:spacing w:before="69" w:line="249" w:lineRule="auto"/>
        <w:ind w:left="2523" w:right="150"/>
        <w:jc w:val="both"/>
        <w:rPr>
          <w:color w:val="000000"/>
          <w:sz w:val="18"/>
          <w:szCs w:val="18"/>
        </w:rPr>
      </w:pPr>
      <w:r w:rsidRPr="0054499E">
        <w:rPr>
          <w:color w:val="231F20"/>
          <w:w w:val="105"/>
          <w:sz w:val="18"/>
          <w:szCs w:val="18"/>
        </w:rPr>
        <w:lastRenderedPageBreak/>
        <w:t>Employer, under the Building Contract (for this purpose not taking into account any set-off or counterclaim against the actual</w:t>
      </w:r>
      <w:r w:rsidRPr="0054499E">
        <w:rPr>
          <w:color w:val="231F20"/>
          <w:spacing w:val="-17"/>
          <w:w w:val="105"/>
          <w:sz w:val="18"/>
          <w:szCs w:val="18"/>
        </w:rPr>
        <w:t xml:space="preserve"> </w:t>
      </w:r>
      <w:r w:rsidRPr="0054499E">
        <w:rPr>
          <w:color w:val="231F20"/>
          <w:w w:val="105"/>
          <w:sz w:val="18"/>
          <w:szCs w:val="18"/>
        </w:rPr>
        <w:t>employer</w:t>
      </w:r>
      <w:r w:rsidRPr="0054499E">
        <w:rPr>
          <w:color w:val="231F20"/>
          <w:spacing w:val="-17"/>
          <w:w w:val="105"/>
          <w:sz w:val="18"/>
          <w:szCs w:val="18"/>
        </w:rPr>
        <w:t xml:space="preserve"> </w:t>
      </w:r>
      <w:r w:rsidRPr="0054499E">
        <w:rPr>
          <w:color w:val="231F20"/>
          <w:w w:val="105"/>
          <w:sz w:val="18"/>
          <w:szCs w:val="18"/>
        </w:rPr>
        <w:t>under</w:t>
      </w:r>
      <w:r w:rsidRPr="0054499E">
        <w:rPr>
          <w:color w:val="231F20"/>
          <w:spacing w:val="-16"/>
          <w:w w:val="105"/>
          <w:sz w:val="18"/>
          <w:szCs w:val="18"/>
        </w:rPr>
        <w:t xml:space="preserve"> </w:t>
      </w:r>
      <w:r w:rsidRPr="0054499E">
        <w:rPr>
          <w:color w:val="231F20"/>
          <w:w w:val="105"/>
          <w:sz w:val="18"/>
          <w:szCs w:val="18"/>
        </w:rPr>
        <w:t>the</w:t>
      </w:r>
      <w:r w:rsidRPr="0054499E">
        <w:rPr>
          <w:color w:val="231F20"/>
          <w:spacing w:val="-18"/>
          <w:w w:val="105"/>
          <w:sz w:val="18"/>
          <w:szCs w:val="18"/>
        </w:rPr>
        <w:t xml:space="preserve"> </w:t>
      </w:r>
      <w:r w:rsidRPr="0054499E">
        <w:rPr>
          <w:color w:val="231F20"/>
          <w:w w:val="105"/>
          <w:sz w:val="18"/>
          <w:szCs w:val="18"/>
        </w:rPr>
        <w:t>Building</w:t>
      </w:r>
      <w:r w:rsidRPr="0054499E">
        <w:rPr>
          <w:color w:val="231F20"/>
          <w:spacing w:val="-18"/>
          <w:w w:val="105"/>
          <w:sz w:val="18"/>
          <w:szCs w:val="18"/>
        </w:rPr>
        <w:t xml:space="preserve"> </w:t>
      </w:r>
      <w:r w:rsidRPr="0054499E">
        <w:rPr>
          <w:color w:val="231F20"/>
          <w:w w:val="105"/>
          <w:sz w:val="18"/>
          <w:szCs w:val="18"/>
        </w:rPr>
        <w:t>Contract).</w:t>
      </w:r>
    </w:p>
    <w:p w14:paraId="3019D090" w14:textId="77777777" w:rsidR="004A609C" w:rsidRPr="0054499E" w:rsidRDefault="004A609C">
      <w:pPr>
        <w:pStyle w:val="BodyText"/>
        <w:kinsoku w:val="0"/>
        <w:overflowPunct w:val="0"/>
        <w:spacing w:before="3"/>
        <w:ind w:left="0"/>
        <w:rPr>
          <w:sz w:val="18"/>
          <w:szCs w:val="18"/>
        </w:rPr>
      </w:pPr>
    </w:p>
    <w:p w14:paraId="69630125" w14:textId="77777777" w:rsidR="004A609C" w:rsidRPr="0054499E" w:rsidRDefault="007D6B32" w:rsidP="00E3176F">
      <w:pPr>
        <w:pStyle w:val="ListParagraph"/>
        <w:numPr>
          <w:ilvl w:val="1"/>
          <w:numId w:val="18"/>
        </w:numPr>
        <w:tabs>
          <w:tab w:val="left" w:pos="1510"/>
        </w:tabs>
        <w:kinsoku w:val="0"/>
        <w:overflowPunct w:val="0"/>
        <w:spacing w:line="249" w:lineRule="auto"/>
        <w:ind w:right="155"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Contractor's duties or liabilities under this agreement shall not be negated</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diminished</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by:</w:t>
      </w:r>
    </w:p>
    <w:p w14:paraId="162FEAAB" w14:textId="77777777" w:rsidR="004A609C" w:rsidRPr="0054499E" w:rsidRDefault="004A609C">
      <w:pPr>
        <w:pStyle w:val="BodyText"/>
        <w:kinsoku w:val="0"/>
        <w:overflowPunct w:val="0"/>
        <w:spacing w:before="3"/>
        <w:ind w:left="0"/>
        <w:rPr>
          <w:sz w:val="18"/>
          <w:szCs w:val="18"/>
        </w:rPr>
      </w:pPr>
    </w:p>
    <w:p w14:paraId="474A701F" w14:textId="77777777" w:rsidR="004A609C" w:rsidRPr="0054499E" w:rsidRDefault="007D6B32" w:rsidP="00E3176F">
      <w:pPr>
        <w:pStyle w:val="ListParagraph"/>
        <w:numPr>
          <w:ilvl w:val="2"/>
          <w:numId w:val="18"/>
        </w:numPr>
        <w:tabs>
          <w:tab w:val="left" w:pos="2524"/>
        </w:tabs>
        <w:kinsoku w:val="0"/>
        <w:overflowPunct w:val="0"/>
        <w:ind w:left="1509" w:firstLine="0"/>
        <w:rPr>
          <w:rFonts w:ascii="Trebuchet MS" w:hAnsi="Trebuchet MS" w:cs="Trebuchet MS"/>
          <w:color w:val="000000"/>
          <w:sz w:val="18"/>
          <w:szCs w:val="18"/>
        </w:rPr>
      </w:pPr>
      <w:r w:rsidRPr="0054499E">
        <w:rPr>
          <w:rFonts w:ascii="Trebuchet MS" w:hAnsi="Trebuchet MS" w:cs="Trebuchet MS"/>
          <w:color w:val="231F20"/>
          <w:w w:val="105"/>
          <w:sz w:val="18"/>
          <w:szCs w:val="18"/>
        </w:rPr>
        <w:t>any</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approval</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inspection</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of:</w:t>
      </w:r>
    </w:p>
    <w:p w14:paraId="0DBC327A" w14:textId="77777777" w:rsidR="004A609C" w:rsidRPr="0054499E" w:rsidRDefault="004A609C">
      <w:pPr>
        <w:pStyle w:val="BodyText"/>
        <w:kinsoku w:val="0"/>
        <w:overflowPunct w:val="0"/>
        <w:spacing w:before="3"/>
        <w:ind w:left="0"/>
        <w:rPr>
          <w:sz w:val="18"/>
          <w:szCs w:val="18"/>
        </w:rPr>
      </w:pPr>
    </w:p>
    <w:p w14:paraId="07E9244D" w14:textId="77777777" w:rsidR="004A609C" w:rsidRPr="0054499E" w:rsidRDefault="007D6B32" w:rsidP="00E3176F">
      <w:pPr>
        <w:pStyle w:val="ListParagraph"/>
        <w:numPr>
          <w:ilvl w:val="3"/>
          <w:numId w:val="18"/>
        </w:numPr>
        <w:tabs>
          <w:tab w:val="left" w:pos="3201"/>
        </w:tabs>
        <w:kinsoku w:val="0"/>
        <w:overflowPunct w:val="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Property;</w:t>
      </w:r>
      <w:r w:rsidRPr="0054499E">
        <w:rPr>
          <w:rFonts w:ascii="Trebuchet MS" w:hAnsi="Trebuchet MS" w:cs="Trebuchet MS"/>
          <w:color w:val="231F20"/>
          <w:spacing w:val="-29"/>
          <w:w w:val="105"/>
          <w:sz w:val="18"/>
          <w:szCs w:val="18"/>
        </w:rPr>
        <w:t xml:space="preserve"> </w:t>
      </w:r>
      <w:r w:rsidRPr="0054499E">
        <w:rPr>
          <w:rFonts w:ascii="Trebuchet MS" w:hAnsi="Trebuchet MS" w:cs="Trebuchet MS"/>
          <w:color w:val="231F20"/>
          <w:w w:val="105"/>
          <w:sz w:val="18"/>
          <w:szCs w:val="18"/>
        </w:rPr>
        <w:t>or</w:t>
      </w:r>
    </w:p>
    <w:p w14:paraId="1622575F" w14:textId="77777777" w:rsidR="004A609C" w:rsidRPr="0054499E" w:rsidRDefault="004A609C">
      <w:pPr>
        <w:pStyle w:val="BodyText"/>
        <w:kinsoku w:val="0"/>
        <w:overflowPunct w:val="0"/>
        <w:spacing w:before="1"/>
        <w:ind w:left="0"/>
        <w:rPr>
          <w:sz w:val="18"/>
          <w:szCs w:val="18"/>
        </w:rPr>
      </w:pPr>
    </w:p>
    <w:p w14:paraId="3E7E903C" w14:textId="77777777" w:rsidR="004A609C" w:rsidRPr="0054499E" w:rsidRDefault="007D6B32" w:rsidP="00E3176F">
      <w:pPr>
        <w:pStyle w:val="ListParagraph"/>
        <w:numPr>
          <w:ilvl w:val="3"/>
          <w:numId w:val="18"/>
        </w:numPr>
        <w:tabs>
          <w:tab w:val="left" w:pos="3201"/>
        </w:tabs>
        <w:kinsoku w:val="0"/>
        <w:overflowPunct w:val="0"/>
        <w:ind w:left="3200"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Works;</w:t>
      </w:r>
      <w:r w:rsidRPr="0054499E">
        <w:rPr>
          <w:rFonts w:ascii="Trebuchet MS" w:hAnsi="Trebuchet MS" w:cs="Trebuchet MS"/>
          <w:color w:val="231F20"/>
          <w:spacing w:val="-23"/>
          <w:w w:val="105"/>
          <w:sz w:val="18"/>
          <w:szCs w:val="18"/>
        </w:rPr>
        <w:t xml:space="preserve"> </w:t>
      </w:r>
      <w:r w:rsidRPr="0054499E">
        <w:rPr>
          <w:rFonts w:ascii="Trebuchet MS" w:hAnsi="Trebuchet MS" w:cs="Trebuchet MS"/>
          <w:color w:val="231F20"/>
          <w:w w:val="105"/>
          <w:sz w:val="18"/>
          <w:szCs w:val="18"/>
        </w:rPr>
        <w:t>or</w:t>
      </w:r>
    </w:p>
    <w:p w14:paraId="18701488" w14:textId="77777777" w:rsidR="004A609C" w:rsidRPr="0054499E" w:rsidRDefault="004A609C">
      <w:pPr>
        <w:pStyle w:val="BodyText"/>
        <w:kinsoku w:val="0"/>
        <w:overflowPunct w:val="0"/>
        <w:spacing w:before="1"/>
        <w:ind w:left="0"/>
        <w:rPr>
          <w:sz w:val="18"/>
          <w:szCs w:val="18"/>
        </w:rPr>
      </w:pPr>
    </w:p>
    <w:p w14:paraId="1ED06ADE" w14:textId="77777777" w:rsidR="004A609C" w:rsidRPr="0054499E" w:rsidRDefault="007D6B32" w:rsidP="00E3176F">
      <w:pPr>
        <w:pStyle w:val="ListParagraph"/>
        <w:numPr>
          <w:ilvl w:val="3"/>
          <w:numId w:val="18"/>
        </w:numPr>
        <w:tabs>
          <w:tab w:val="left" w:pos="3201"/>
        </w:tabs>
        <w:kinsoku w:val="0"/>
        <w:overflowPunct w:val="0"/>
        <w:spacing w:line="249" w:lineRule="auto"/>
        <w:ind w:right="151"/>
        <w:rPr>
          <w:rFonts w:ascii="Trebuchet MS" w:hAnsi="Trebuchet MS" w:cs="Trebuchet MS"/>
          <w:color w:val="000000"/>
          <w:sz w:val="18"/>
          <w:szCs w:val="18"/>
        </w:rPr>
      </w:pPr>
      <w:r w:rsidRPr="0054499E">
        <w:rPr>
          <w:rFonts w:ascii="Trebuchet MS" w:hAnsi="Trebuchet MS" w:cs="Trebuchet MS"/>
          <w:color w:val="231F20"/>
          <w:w w:val="105"/>
          <w:sz w:val="18"/>
          <w:szCs w:val="18"/>
        </w:rPr>
        <w:t>any designs or specifications for the Property or the Works;</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or</w:t>
      </w:r>
    </w:p>
    <w:p w14:paraId="3CA088BC" w14:textId="77777777" w:rsidR="004A609C" w:rsidRPr="0054499E" w:rsidRDefault="004A609C">
      <w:pPr>
        <w:pStyle w:val="BodyText"/>
        <w:kinsoku w:val="0"/>
        <w:overflowPunct w:val="0"/>
        <w:spacing w:before="4"/>
        <w:ind w:left="0"/>
        <w:rPr>
          <w:sz w:val="18"/>
          <w:szCs w:val="18"/>
        </w:rPr>
      </w:pPr>
    </w:p>
    <w:p w14:paraId="75AA7613" w14:textId="77777777" w:rsidR="004A609C" w:rsidRPr="0054499E" w:rsidRDefault="007D6B32" w:rsidP="00E3176F">
      <w:pPr>
        <w:pStyle w:val="ListParagraph"/>
        <w:numPr>
          <w:ilvl w:val="2"/>
          <w:numId w:val="18"/>
        </w:numPr>
        <w:tabs>
          <w:tab w:val="left" w:pos="2524"/>
        </w:tabs>
        <w:kinsoku w:val="0"/>
        <w:overflowPunct w:val="0"/>
        <w:rPr>
          <w:rFonts w:ascii="Trebuchet MS" w:hAnsi="Trebuchet MS" w:cs="Trebuchet MS"/>
          <w:color w:val="000000"/>
          <w:sz w:val="18"/>
          <w:szCs w:val="18"/>
        </w:rPr>
      </w:pPr>
      <w:r w:rsidRPr="0054499E">
        <w:rPr>
          <w:rFonts w:ascii="Trebuchet MS" w:hAnsi="Trebuchet MS" w:cs="Trebuchet MS"/>
          <w:color w:val="231F20"/>
          <w:w w:val="105"/>
          <w:sz w:val="18"/>
          <w:szCs w:val="18"/>
        </w:rPr>
        <w:t>any</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testing</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work,</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goods,</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materials,</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plant</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equipment;</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or</w:t>
      </w:r>
    </w:p>
    <w:p w14:paraId="2780B8AE" w14:textId="77777777" w:rsidR="004A609C" w:rsidRPr="0054499E" w:rsidRDefault="004A609C">
      <w:pPr>
        <w:pStyle w:val="BodyText"/>
        <w:kinsoku w:val="0"/>
        <w:overflowPunct w:val="0"/>
        <w:spacing w:before="3"/>
        <w:ind w:left="0"/>
        <w:rPr>
          <w:sz w:val="18"/>
          <w:szCs w:val="18"/>
        </w:rPr>
      </w:pPr>
    </w:p>
    <w:p w14:paraId="1039B5C5" w14:textId="77777777" w:rsidR="004A609C" w:rsidRPr="0054499E" w:rsidRDefault="007D6B32" w:rsidP="00E3176F">
      <w:pPr>
        <w:pStyle w:val="ListParagraph"/>
        <w:numPr>
          <w:ilvl w:val="2"/>
          <w:numId w:val="18"/>
        </w:numPr>
        <w:tabs>
          <w:tab w:val="left" w:pos="2524"/>
        </w:tabs>
        <w:kinsoku w:val="0"/>
        <w:overflowPunct w:val="0"/>
        <w:spacing w:line="480" w:lineRule="auto"/>
        <w:ind w:left="1509" w:right="2475" w:firstLine="0"/>
        <w:rPr>
          <w:rFonts w:ascii="Trebuchet MS" w:hAnsi="Trebuchet MS" w:cs="Trebuchet MS"/>
          <w:color w:val="000000"/>
          <w:sz w:val="18"/>
          <w:szCs w:val="18"/>
        </w:rPr>
      </w:pPr>
      <w:r w:rsidRPr="0054499E">
        <w:rPr>
          <w:rFonts w:ascii="Trebuchet MS" w:hAnsi="Trebuchet MS" w:cs="Trebuchet MS"/>
          <w:color w:val="231F20"/>
          <w:w w:val="105"/>
          <w:sz w:val="18"/>
          <w:szCs w:val="18"/>
        </w:rPr>
        <w:t>any</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omission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approve,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inspect</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test, by</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on</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behalf</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Beneficiary</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Employer.</w:t>
      </w:r>
    </w:p>
    <w:p w14:paraId="10FEEFC8" w14:textId="77777777" w:rsidR="004A609C" w:rsidRPr="0054499E" w:rsidRDefault="007D6B32" w:rsidP="00E3176F">
      <w:pPr>
        <w:pStyle w:val="ListParagraph"/>
        <w:numPr>
          <w:ilvl w:val="1"/>
          <w:numId w:val="18"/>
        </w:numPr>
        <w:tabs>
          <w:tab w:val="left" w:pos="1510"/>
        </w:tabs>
        <w:kinsoku w:val="0"/>
        <w:overflowPunct w:val="0"/>
        <w:spacing w:before="3" w:line="247" w:lineRule="auto"/>
        <w:ind w:right="153"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This agreement shall not negate or diminish any duty or liability otherwise owed</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Beneficiary</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by</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Contractor.</w:t>
      </w:r>
    </w:p>
    <w:p w14:paraId="1F417B63" w14:textId="77777777" w:rsidR="004A609C" w:rsidRPr="0054499E" w:rsidRDefault="004A609C">
      <w:pPr>
        <w:pStyle w:val="BodyText"/>
        <w:kinsoku w:val="0"/>
        <w:overflowPunct w:val="0"/>
        <w:spacing w:before="8"/>
        <w:ind w:left="0"/>
        <w:rPr>
          <w:sz w:val="18"/>
          <w:szCs w:val="18"/>
        </w:rPr>
      </w:pPr>
    </w:p>
    <w:p w14:paraId="2E27537E" w14:textId="77777777" w:rsidR="004A609C" w:rsidRPr="0054499E" w:rsidRDefault="007D6B32" w:rsidP="00E3176F">
      <w:pPr>
        <w:pStyle w:val="Heading5"/>
        <w:numPr>
          <w:ilvl w:val="0"/>
          <w:numId w:val="18"/>
        </w:numPr>
        <w:tabs>
          <w:tab w:val="left" w:pos="833"/>
        </w:tabs>
        <w:kinsoku w:val="0"/>
        <w:overflowPunct w:val="0"/>
        <w:rPr>
          <w:b w:val="0"/>
          <w:bCs w:val="0"/>
          <w:color w:val="000000"/>
          <w:sz w:val="18"/>
          <w:szCs w:val="18"/>
        </w:rPr>
      </w:pPr>
      <w:r w:rsidRPr="0054499E">
        <w:rPr>
          <w:color w:val="231F20"/>
          <w:w w:val="105"/>
          <w:sz w:val="18"/>
          <w:szCs w:val="18"/>
        </w:rPr>
        <w:t>Copyright</w:t>
      </w:r>
    </w:p>
    <w:p w14:paraId="35BACA09" w14:textId="77777777" w:rsidR="004A609C" w:rsidRPr="0054499E" w:rsidRDefault="004A609C">
      <w:pPr>
        <w:pStyle w:val="BodyText"/>
        <w:kinsoku w:val="0"/>
        <w:overflowPunct w:val="0"/>
        <w:spacing w:before="1"/>
        <w:ind w:left="0"/>
        <w:rPr>
          <w:b/>
          <w:bCs/>
          <w:sz w:val="18"/>
          <w:szCs w:val="18"/>
        </w:rPr>
      </w:pPr>
    </w:p>
    <w:p w14:paraId="59E59D20" w14:textId="77777777" w:rsidR="004A609C" w:rsidRPr="0054499E" w:rsidRDefault="007D6B32" w:rsidP="00E3176F">
      <w:pPr>
        <w:pStyle w:val="ListParagraph"/>
        <w:numPr>
          <w:ilvl w:val="1"/>
          <w:numId w:val="18"/>
        </w:numPr>
        <w:tabs>
          <w:tab w:val="left" w:pos="1510"/>
        </w:tabs>
        <w:kinsoku w:val="0"/>
        <w:overflowPunct w:val="0"/>
        <w:spacing w:line="247" w:lineRule="auto"/>
        <w:ind w:right="149"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copyright in the Material shall remain vested in the Contractor but the Contractor</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grants</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Beneficiary</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if</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it</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cannot</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grant</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such</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licence</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at the date of this agreement then the Contractor shall procure its ability to grant</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such</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licence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shall</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then</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grant</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on</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same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terms</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when</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it</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is</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able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to do</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so)</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with</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full</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title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guarantee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non-exclusive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irrevocable,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non-terminable, fully</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paid</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up</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royalty</w:t>
      </w:r>
      <w:r w:rsidRPr="0054499E">
        <w:rPr>
          <w:rFonts w:ascii="Trebuchet MS" w:hAnsi="Trebuchet MS" w:cs="Trebuchet MS"/>
          <w:color w:val="231F20"/>
          <w:spacing w:val="-3"/>
          <w:w w:val="105"/>
          <w:sz w:val="18"/>
          <w:szCs w:val="18"/>
        </w:rPr>
        <w:t xml:space="preserve"> </w:t>
      </w:r>
      <w:r w:rsidRPr="0054499E">
        <w:rPr>
          <w:rFonts w:ascii="Trebuchet MS" w:hAnsi="Trebuchet MS" w:cs="Trebuchet MS"/>
          <w:color w:val="231F20"/>
          <w:w w:val="105"/>
          <w:sz w:val="18"/>
          <w:szCs w:val="18"/>
        </w:rPr>
        <w:t>free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licence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copy</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use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Material</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prepared by or on behalf of the Contractor for and to reproduce the designs contained</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2"/>
          <w:w w:val="105"/>
          <w:sz w:val="18"/>
          <w:szCs w:val="18"/>
        </w:rPr>
        <w:t xml:space="preserve"> </w:t>
      </w:r>
      <w:r w:rsidRPr="0054499E">
        <w:rPr>
          <w:rFonts w:ascii="Trebuchet MS" w:hAnsi="Trebuchet MS" w:cs="Trebuchet MS"/>
          <w:color w:val="231F20"/>
          <w:w w:val="105"/>
          <w:sz w:val="18"/>
          <w:szCs w:val="18"/>
        </w:rPr>
        <w:t>them</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do</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so</w:t>
      </w:r>
      <w:r w:rsidRPr="0054499E">
        <w:rPr>
          <w:rFonts w:ascii="Trebuchet MS" w:hAnsi="Trebuchet MS" w:cs="Trebuchet MS"/>
          <w:color w:val="231F20"/>
          <w:spacing w:val="-3"/>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built</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form</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for</w:t>
      </w:r>
      <w:r w:rsidRPr="0054499E">
        <w:rPr>
          <w:rFonts w:ascii="Trebuchet MS" w:hAnsi="Trebuchet MS" w:cs="Trebuchet MS"/>
          <w:color w:val="231F20"/>
          <w:spacing w:val="-3"/>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purpose</w:t>
      </w:r>
      <w:r w:rsidRPr="0054499E">
        <w:rPr>
          <w:rFonts w:ascii="Trebuchet MS" w:hAnsi="Trebuchet MS" w:cs="Trebuchet MS"/>
          <w:color w:val="231F20"/>
          <w:spacing w:val="-2"/>
          <w:w w:val="105"/>
          <w:sz w:val="18"/>
          <w:szCs w:val="18"/>
        </w:rPr>
        <w:t xml:space="preserve"> </w:t>
      </w:r>
      <w:r w:rsidRPr="0054499E">
        <w:rPr>
          <w:rFonts w:ascii="Trebuchet MS" w:hAnsi="Trebuchet MS" w:cs="Trebuchet MS"/>
          <w:color w:val="231F20"/>
          <w:w w:val="105"/>
          <w:sz w:val="18"/>
          <w:szCs w:val="18"/>
        </w:rPr>
        <w:t>relating</w:t>
      </w:r>
      <w:r w:rsidRPr="0054499E">
        <w:rPr>
          <w:rFonts w:ascii="Trebuchet MS" w:hAnsi="Trebuchet MS" w:cs="Trebuchet MS"/>
          <w:color w:val="231F20"/>
          <w:spacing w:val="-1"/>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2"/>
          <w:w w:val="105"/>
          <w:sz w:val="18"/>
          <w:szCs w:val="18"/>
        </w:rPr>
        <w:t xml:space="preserve"> </w:t>
      </w:r>
      <w:r w:rsidRPr="0054499E">
        <w:rPr>
          <w:rFonts w:ascii="Trebuchet MS" w:hAnsi="Trebuchet MS" w:cs="Trebuchet MS"/>
          <w:color w:val="231F20"/>
          <w:w w:val="105"/>
          <w:sz w:val="18"/>
          <w:szCs w:val="18"/>
        </w:rPr>
        <w:t>the Works</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completed</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Works)</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including</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Permitted</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Uses.</w:t>
      </w:r>
    </w:p>
    <w:p w14:paraId="58C9B701" w14:textId="77777777" w:rsidR="004A609C" w:rsidRPr="0054499E" w:rsidRDefault="004A609C">
      <w:pPr>
        <w:pStyle w:val="BodyText"/>
        <w:kinsoku w:val="0"/>
        <w:overflowPunct w:val="0"/>
        <w:spacing w:before="8"/>
        <w:ind w:left="0"/>
        <w:rPr>
          <w:sz w:val="18"/>
          <w:szCs w:val="18"/>
        </w:rPr>
      </w:pPr>
    </w:p>
    <w:p w14:paraId="4D7E8E29" w14:textId="77777777" w:rsidR="004A609C" w:rsidRPr="0054499E" w:rsidRDefault="007D6B32" w:rsidP="00E3176F">
      <w:pPr>
        <w:pStyle w:val="ListParagraph"/>
        <w:numPr>
          <w:ilvl w:val="1"/>
          <w:numId w:val="18"/>
        </w:numPr>
        <w:tabs>
          <w:tab w:val="left" w:pos="1510"/>
        </w:tabs>
        <w:kinsoku w:val="0"/>
        <w:overflowPunct w:val="0"/>
        <w:spacing w:line="247" w:lineRule="auto"/>
        <w:ind w:right="152"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This licence carries the right to grant sub-licences and is transferable to third</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parties</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without</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consent</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Contractor.</w:t>
      </w:r>
    </w:p>
    <w:p w14:paraId="0B208AD9" w14:textId="77777777" w:rsidR="004A609C" w:rsidRPr="0054499E" w:rsidRDefault="004A609C">
      <w:pPr>
        <w:pStyle w:val="BodyText"/>
        <w:kinsoku w:val="0"/>
        <w:overflowPunct w:val="0"/>
        <w:spacing w:before="8"/>
        <w:ind w:left="0"/>
        <w:rPr>
          <w:sz w:val="18"/>
          <w:szCs w:val="18"/>
        </w:rPr>
      </w:pPr>
    </w:p>
    <w:p w14:paraId="7A7B5309" w14:textId="77777777" w:rsidR="004A609C" w:rsidRPr="0054499E" w:rsidRDefault="007D6B32" w:rsidP="00E3176F">
      <w:pPr>
        <w:pStyle w:val="ListParagraph"/>
        <w:numPr>
          <w:ilvl w:val="1"/>
          <w:numId w:val="18"/>
        </w:numPr>
        <w:tabs>
          <w:tab w:val="left" w:pos="1510"/>
        </w:tabs>
        <w:kinsoku w:val="0"/>
        <w:overflowPunct w:val="0"/>
        <w:spacing w:line="247" w:lineRule="auto"/>
        <w:ind w:right="158"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Contractor shall not be liable for use of the Material for any purpose other</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than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that</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for</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which</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it</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was</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prepared</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and/or</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provided.</w:t>
      </w:r>
    </w:p>
    <w:p w14:paraId="682D86EA" w14:textId="77777777" w:rsidR="004A609C" w:rsidRPr="0054499E" w:rsidRDefault="004A609C">
      <w:pPr>
        <w:pStyle w:val="BodyText"/>
        <w:kinsoku w:val="0"/>
        <w:overflowPunct w:val="0"/>
        <w:spacing w:before="8"/>
        <w:ind w:left="0"/>
        <w:rPr>
          <w:sz w:val="18"/>
          <w:szCs w:val="18"/>
        </w:rPr>
      </w:pPr>
    </w:p>
    <w:p w14:paraId="359DA895" w14:textId="77777777" w:rsidR="004A609C" w:rsidRPr="0054499E" w:rsidRDefault="007D6B32" w:rsidP="00E3176F">
      <w:pPr>
        <w:pStyle w:val="ListParagraph"/>
        <w:numPr>
          <w:ilvl w:val="1"/>
          <w:numId w:val="18"/>
        </w:numPr>
        <w:tabs>
          <w:tab w:val="left" w:pos="1510"/>
        </w:tabs>
        <w:kinsoku w:val="0"/>
        <w:overflowPunct w:val="0"/>
        <w:spacing w:line="249" w:lineRule="auto"/>
        <w:ind w:right="151"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Contractor warrants to the Beneficiary that the use of the Material for any Permitted Uses will not infringe any copyright, moral right, related right, patent, design right, database right, trademark, service mark, trade name or other intellectual property right such as know-how, trade secrets or inventions (whether patentable or not) of any third party, and the Contractor shall indemnify the Beneficiary from and against any and all losses,</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expenses,</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liabilities,</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claims,</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costs</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proceedings</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whatsoever</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arising by</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reason</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this</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warranty</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being</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becoming</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incorrect.</w:t>
      </w:r>
    </w:p>
    <w:p w14:paraId="7C593358" w14:textId="77777777" w:rsidR="004A609C" w:rsidRPr="0054499E" w:rsidRDefault="004A609C">
      <w:pPr>
        <w:pStyle w:val="BodyText"/>
        <w:kinsoku w:val="0"/>
        <w:overflowPunct w:val="0"/>
        <w:spacing w:before="3"/>
        <w:ind w:left="0"/>
        <w:rPr>
          <w:sz w:val="18"/>
          <w:szCs w:val="18"/>
        </w:rPr>
      </w:pPr>
    </w:p>
    <w:p w14:paraId="0513A14C" w14:textId="77777777" w:rsidR="004A609C" w:rsidRPr="0054499E" w:rsidRDefault="007D6B32" w:rsidP="00E3176F">
      <w:pPr>
        <w:pStyle w:val="ListParagraph"/>
        <w:numPr>
          <w:ilvl w:val="1"/>
          <w:numId w:val="18"/>
        </w:numPr>
        <w:tabs>
          <w:tab w:val="left" w:pos="1510"/>
        </w:tabs>
        <w:kinsoku w:val="0"/>
        <w:overflowPunct w:val="0"/>
        <w:spacing w:line="249" w:lineRule="auto"/>
        <w:ind w:right="152"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 xml:space="preserve">The Beneficiary may request a copy (or copies) of some or all of the Material   from  the  Contractor.   On  the  Beneficiary's   payment  of  </w:t>
      </w:r>
      <w:r w:rsidRPr="0054499E">
        <w:rPr>
          <w:rFonts w:ascii="Trebuchet MS" w:hAnsi="Trebuchet MS" w:cs="Trebuchet MS"/>
          <w:color w:val="231F20"/>
          <w:spacing w:val="28"/>
          <w:w w:val="105"/>
          <w:sz w:val="18"/>
          <w:szCs w:val="18"/>
        </w:rPr>
        <w:t xml:space="preserve"> </w:t>
      </w:r>
      <w:r w:rsidRPr="0054499E">
        <w:rPr>
          <w:rFonts w:ascii="Trebuchet MS" w:hAnsi="Trebuchet MS" w:cs="Trebuchet MS"/>
          <w:color w:val="231F20"/>
          <w:w w:val="105"/>
          <w:sz w:val="18"/>
          <w:szCs w:val="18"/>
        </w:rPr>
        <w:t>the</w:t>
      </w:r>
    </w:p>
    <w:p w14:paraId="5D1F8A7E" w14:textId="77777777" w:rsidR="004A609C" w:rsidRPr="0054499E" w:rsidRDefault="004A609C" w:rsidP="00E3176F">
      <w:pPr>
        <w:pStyle w:val="ListParagraph"/>
        <w:numPr>
          <w:ilvl w:val="1"/>
          <w:numId w:val="18"/>
        </w:numPr>
        <w:tabs>
          <w:tab w:val="left" w:pos="1510"/>
        </w:tabs>
        <w:kinsoku w:val="0"/>
        <w:overflowPunct w:val="0"/>
        <w:spacing w:line="249" w:lineRule="auto"/>
        <w:ind w:right="152" w:hanging="677"/>
        <w:jc w:val="both"/>
        <w:rPr>
          <w:rFonts w:ascii="Trebuchet MS" w:hAnsi="Trebuchet MS" w:cs="Trebuchet MS"/>
          <w:color w:val="000000"/>
          <w:sz w:val="18"/>
          <w:szCs w:val="18"/>
        </w:rPr>
        <w:sectPr w:rsidR="004A609C" w:rsidRPr="0054499E">
          <w:pgSz w:w="12240" w:h="15840"/>
          <w:pgMar w:top="1280" w:right="1720" w:bottom="380" w:left="1720" w:header="0" w:footer="194" w:gutter="0"/>
          <w:cols w:space="720"/>
          <w:noEndnote/>
        </w:sectPr>
      </w:pPr>
    </w:p>
    <w:p w14:paraId="1E10F238" w14:textId="77777777" w:rsidR="004A609C" w:rsidRPr="0054499E" w:rsidRDefault="007D6B32">
      <w:pPr>
        <w:pStyle w:val="BodyText"/>
        <w:kinsoku w:val="0"/>
        <w:overflowPunct w:val="0"/>
        <w:spacing w:before="69" w:line="247" w:lineRule="auto"/>
        <w:ind w:right="54"/>
        <w:rPr>
          <w:color w:val="000000"/>
          <w:sz w:val="18"/>
          <w:szCs w:val="18"/>
        </w:rPr>
      </w:pPr>
      <w:r w:rsidRPr="0054499E">
        <w:rPr>
          <w:color w:val="231F20"/>
          <w:w w:val="105"/>
          <w:sz w:val="18"/>
          <w:szCs w:val="18"/>
        </w:rPr>
        <w:lastRenderedPageBreak/>
        <w:t>Contractor's reasonable charges for providing the copy (or copies), the Contractor</w:t>
      </w:r>
      <w:r w:rsidRPr="0054499E">
        <w:rPr>
          <w:color w:val="231F20"/>
          <w:spacing w:val="-12"/>
          <w:w w:val="105"/>
          <w:sz w:val="18"/>
          <w:szCs w:val="18"/>
        </w:rPr>
        <w:t xml:space="preserve"> </w:t>
      </w:r>
      <w:r w:rsidRPr="0054499E">
        <w:rPr>
          <w:color w:val="231F20"/>
          <w:w w:val="105"/>
          <w:sz w:val="18"/>
          <w:szCs w:val="18"/>
        </w:rPr>
        <w:t>shall</w:t>
      </w:r>
      <w:r w:rsidRPr="0054499E">
        <w:rPr>
          <w:color w:val="231F20"/>
          <w:spacing w:val="-13"/>
          <w:w w:val="105"/>
          <w:sz w:val="18"/>
          <w:szCs w:val="18"/>
        </w:rPr>
        <w:t xml:space="preserve"> </w:t>
      </w:r>
      <w:r w:rsidRPr="0054499E">
        <w:rPr>
          <w:color w:val="231F20"/>
          <w:w w:val="105"/>
          <w:sz w:val="18"/>
          <w:szCs w:val="18"/>
        </w:rPr>
        <w:t>provide</w:t>
      </w:r>
      <w:r w:rsidRPr="0054499E">
        <w:rPr>
          <w:color w:val="231F20"/>
          <w:spacing w:val="-15"/>
          <w:w w:val="105"/>
          <w:sz w:val="18"/>
          <w:szCs w:val="18"/>
        </w:rPr>
        <w:t xml:space="preserve"> </w:t>
      </w:r>
      <w:r w:rsidRPr="0054499E">
        <w:rPr>
          <w:color w:val="231F20"/>
          <w:w w:val="105"/>
          <w:sz w:val="18"/>
          <w:szCs w:val="18"/>
        </w:rPr>
        <w:t>the</w:t>
      </w:r>
      <w:r w:rsidRPr="0054499E">
        <w:rPr>
          <w:color w:val="231F20"/>
          <w:spacing w:val="-14"/>
          <w:w w:val="105"/>
          <w:sz w:val="18"/>
          <w:szCs w:val="18"/>
        </w:rPr>
        <w:t xml:space="preserve"> </w:t>
      </w:r>
      <w:r w:rsidRPr="0054499E">
        <w:rPr>
          <w:color w:val="231F20"/>
          <w:w w:val="105"/>
          <w:sz w:val="18"/>
          <w:szCs w:val="18"/>
        </w:rPr>
        <w:t>copy</w:t>
      </w:r>
      <w:r w:rsidRPr="0054499E">
        <w:rPr>
          <w:color w:val="231F20"/>
          <w:spacing w:val="-14"/>
          <w:w w:val="105"/>
          <w:sz w:val="18"/>
          <w:szCs w:val="18"/>
        </w:rPr>
        <w:t xml:space="preserve"> </w:t>
      </w:r>
      <w:r w:rsidRPr="0054499E">
        <w:rPr>
          <w:color w:val="231F20"/>
          <w:w w:val="105"/>
          <w:sz w:val="18"/>
          <w:szCs w:val="18"/>
        </w:rPr>
        <w:t>(or</w:t>
      </w:r>
      <w:r w:rsidRPr="0054499E">
        <w:rPr>
          <w:color w:val="231F20"/>
          <w:spacing w:val="-15"/>
          <w:w w:val="105"/>
          <w:sz w:val="18"/>
          <w:szCs w:val="18"/>
        </w:rPr>
        <w:t xml:space="preserve"> </w:t>
      </w:r>
      <w:r w:rsidRPr="0054499E">
        <w:rPr>
          <w:color w:val="231F20"/>
          <w:w w:val="105"/>
          <w:sz w:val="18"/>
          <w:szCs w:val="18"/>
        </w:rPr>
        <w:t>copies)</w:t>
      </w:r>
      <w:r w:rsidRPr="0054499E">
        <w:rPr>
          <w:color w:val="231F20"/>
          <w:spacing w:val="-12"/>
          <w:w w:val="105"/>
          <w:sz w:val="18"/>
          <w:szCs w:val="18"/>
        </w:rPr>
        <w:t xml:space="preserve"> </w:t>
      </w:r>
      <w:r w:rsidRPr="0054499E">
        <w:rPr>
          <w:color w:val="231F20"/>
          <w:w w:val="105"/>
          <w:sz w:val="18"/>
          <w:szCs w:val="18"/>
        </w:rPr>
        <w:t>to</w:t>
      </w:r>
      <w:r w:rsidRPr="0054499E">
        <w:rPr>
          <w:color w:val="231F20"/>
          <w:spacing w:val="-14"/>
          <w:w w:val="105"/>
          <w:sz w:val="18"/>
          <w:szCs w:val="18"/>
        </w:rPr>
        <w:t xml:space="preserve"> </w:t>
      </w:r>
      <w:r w:rsidRPr="0054499E">
        <w:rPr>
          <w:color w:val="231F20"/>
          <w:w w:val="105"/>
          <w:sz w:val="18"/>
          <w:szCs w:val="18"/>
        </w:rPr>
        <w:t>the</w:t>
      </w:r>
      <w:r w:rsidRPr="0054499E">
        <w:rPr>
          <w:color w:val="231F20"/>
          <w:spacing w:val="-14"/>
          <w:w w:val="105"/>
          <w:sz w:val="18"/>
          <w:szCs w:val="18"/>
        </w:rPr>
        <w:t xml:space="preserve"> </w:t>
      </w:r>
      <w:r w:rsidRPr="0054499E">
        <w:rPr>
          <w:color w:val="231F20"/>
          <w:w w:val="105"/>
          <w:sz w:val="18"/>
          <w:szCs w:val="18"/>
        </w:rPr>
        <w:t>Beneficiary.</w:t>
      </w:r>
    </w:p>
    <w:p w14:paraId="0B291E25" w14:textId="77777777" w:rsidR="004A609C" w:rsidRPr="0054499E" w:rsidRDefault="004A609C">
      <w:pPr>
        <w:pStyle w:val="BodyText"/>
        <w:kinsoku w:val="0"/>
        <w:overflowPunct w:val="0"/>
        <w:spacing w:before="8"/>
        <w:ind w:left="0"/>
        <w:rPr>
          <w:sz w:val="18"/>
          <w:szCs w:val="18"/>
        </w:rPr>
      </w:pPr>
    </w:p>
    <w:p w14:paraId="43763613" w14:textId="77777777" w:rsidR="004A609C" w:rsidRPr="0054499E" w:rsidRDefault="007D6B32" w:rsidP="00E3176F">
      <w:pPr>
        <w:pStyle w:val="Heading5"/>
        <w:numPr>
          <w:ilvl w:val="0"/>
          <w:numId w:val="18"/>
        </w:numPr>
        <w:tabs>
          <w:tab w:val="left" w:pos="833"/>
        </w:tabs>
        <w:kinsoku w:val="0"/>
        <w:overflowPunct w:val="0"/>
        <w:rPr>
          <w:b w:val="0"/>
          <w:bCs w:val="0"/>
          <w:color w:val="000000"/>
          <w:sz w:val="18"/>
          <w:szCs w:val="18"/>
        </w:rPr>
      </w:pPr>
      <w:r w:rsidRPr="0054499E">
        <w:rPr>
          <w:color w:val="231F20"/>
          <w:w w:val="105"/>
          <w:sz w:val="18"/>
          <w:szCs w:val="18"/>
        </w:rPr>
        <w:t>Professional</w:t>
      </w:r>
      <w:r w:rsidRPr="0054499E">
        <w:rPr>
          <w:color w:val="231F20"/>
          <w:spacing w:val="-29"/>
          <w:w w:val="105"/>
          <w:sz w:val="18"/>
          <w:szCs w:val="18"/>
        </w:rPr>
        <w:t xml:space="preserve"> </w:t>
      </w:r>
      <w:r w:rsidRPr="0054499E">
        <w:rPr>
          <w:color w:val="231F20"/>
          <w:w w:val="105"/>
          <w:sz w:val="18"/>
          <w:szCs w:val="18"/>
        </w:rPr>
        <w:t>indemnity</w:t>
      </w:r>
      <w:r w:rsidRPr="0054499E">
        <w:rPr>
          <w:color w:val="231F20"/>
          <w:spacing w:val="-29"/>
          <w:w w:val="105"/>
          <w:sz w:val="18"/>
          <w:szCs w:val="18"/>
        </w:rPr>
        <w:t xml:space="preserve"> </w:t>
      </w:r>
      <w:r w:rsidRPr="0054499E">
        <w:rPr>
          <w:color w:val="231F20"/>
          <w:w w:val="105"/>
          <w:sz w:val="18"/>
          <w:szCs w:val="18"/>
        </w:rPr>
        <w:t>insurance</w:t>
      </w:r>
    </w:p>
    <w:p w14:paraId="29055F6E" w14:textId="77777777" w:rsidR="004A609C" w:rsidRPr="0054499E" w:rsidRDefault="004A609C">
      <w:pPr>
        <w:pStyle w:val="BodyText"/>
        <w:kinsoku w:val="0"/>
        <w:overflowPunct w:val="0"/>
        <w:spacing w:before="1"/>
        <w:ind w:left="0"/>
        <w:rPr>
          <w:b/>
          <w:bCs/>
          <w:sz w:val="18"/>
          <w:szCs w:val="18"/>
        </w:rPr>
      </w:pPr>
    </w:p>
    <w:p w14:paraId="4E2AC159" w14:textId="77777777" w:rsidR="004A609C" w:rsidRPr="0054499E" w:rsidRDefault="007D6B32" w:rsidP="00E3176F">
      <w:pPr>
        <w:pStyle w:val="ListParagraph"/>
        <w:numPr>
          <w:ilvl w:val="1"/>
          <w:numId w:val="18"/>
        </w:numPr>
        <w:tabs>
          <w:tab w:val="left" w:pos="1510"/>
        </w:tabs>
        <w:kinsoku w:val="0"/>
        <w:overflowPunct w:val="0"/>
        <w:spacing w:line="249" w:lineRule="auto"/>
        <w:ind w:right="147"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Contractor shall take out professional indemnity insurance for an amount</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at</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least</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£[SUM]</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for</w:t>
      </w:r>
      <w:r w:rsidRPr="0054499E">
        <w:rPr>
          <w:rFonts w:ascii="Trebuchet MS" w:hAnsi="Trebuchet MS" w:cs="Trebuchet MS"/>
          <w:color w:val="231F20"/>
          <w:spacing w:val="-3"/>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one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occurrence,</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2"/>
          <w:w w:val="105"/>
          <w:sz w:val="18"/>
          <w:szCs w:val="18"/>
        </w:rPr>
        <w:t xml:space="preserve"> </w:t>
      </w:r>
      <w:r w:rsidRPr="0054499E">
        <w:rPr>
          <w:rFonts w:ascii="Trebuchet MS" w:hAnsi="Trebuchet MS" w:cs="Trebuchet MS"/>
          <w:color w:val="231F20"/>
          <w:w w:val="105"/>
          <w:sz w:val="18"/>
          <w:szCs w:val="18"/>
        </w:rPr>
        <w:t>series</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occurrences, arising out of any one event and thereafter maintain for a period beginning on the date of this agreement and ending 12 years after the date of practical</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completion</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Works,</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provided</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that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such</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insurance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is</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available at commercially affordable rates and on terms which are such that on a reasonable view such insurance is worth effecting (“</w:t>
      </w:r>
      <w:r w:rsidRPr="0054499E">
        <w:rPr>
          <w:rFonts w:ascii="Trebuchet MS" w:hAnsi="Trebuchet MS" w:cs="Trebuchet MS"/>
          <w:b/>
          <w:bCs/>
          <w:color w:val="231F20"/>
          <w:w w:val="105"/>
          <w:sz w:val="18"/>
          <w:szCs w:val="18"/>
        </w:rPr>
        <w:t>Viable Rates and Terms</w:t>
      </w:r>
      <w:r w:rsidRPr="0054499E">
        <w:rPr>
          <w:rFonts w:ascii="Trebuchet MS" w:hAnsi="Trebuchet MS" w:cs="Trebuchet MS"/>
          <w:color w:val="231F20"/>
          <w:w w:val="105"/>
          <w:sz w:val="18"/>
          <w:szCs w:val="18"/>
        </w:rPr>
        <w:t>”). The Contractor shall maintain that professional indemnity insurance:</w:t>
      </w:r>
    </w:p>
    <w:p w14:paraId="59484A9F" w14:textId="77777777" w:rsidR="004A609C" w:rsidRPr="0054499E" w:rsidRDefault="004A609C">
      <w:pPr>
        <w:pStyle w:val="BodyText"/>
        <w:kinsoku w:val="0"/>
        <w:overflowPunct w:val="0"/>
        <w:spacing w:before="4"/>
        <w:ind w:left="0"/>
        <w:rPr>
          <w:sz w:val="18"/>
          <w:szCs w:val="18"/>
        </w:rPr>
      </w:pPr>
    </w:p>
    <w:p w14:paraId="4563A70E" w14:textId="77777777" w:rsidR="004A609C" w:rsidRPr="0054499E" w:rsidRDefault="007D6B32" w:rsidP="00E3176F">
      <w:pPr>
        <w:pStyle w:val="ListParagraph"/>
        <w:numPr>
          <w:ilvl w:val="2"/>
          <w:numId w:val="18"/>
        </w:numPr>
        <w:tabs>
          <w:tab w:val="left" w:pos="2524"/>
        </w:tabs>
        <w:kinsoku w:val="0"/>
        <w:overflowPunct w:val="0"/>
        <w:spacing w:line="249" w:lineRule="auto"/>
        <w:ind w:right="150"/>
        <w:rPr>
          <w:rFonts w:ascii="Trebuchet MS" w:hAnsi="Trebuchet MS" w:cs="Trebuchet MS"/>
          <w:color w:val="000000"/>
          <w:sz w:val="18"/>
          <w:szCs w:val="18"/>
        </w:rPr>
      </w:pPr>
      <w:r w:rsidRPr="0054499E">
        <w:rPr>
          <w:rFonts w:ascii="Trebuchet MS" w:hAnsi="Trebuchet MS" w:cs="Trebuchet MS"/>
          <w:color w:val="231F20"/>
          <w:w w:val="105"/>
          <w:sz w:val="18"/>
          <w:szCs w:val="18"/>
        </w:rPr>
        <w:t>with</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reputable</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insurers</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lawfully</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carrying</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on</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insurance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business</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in the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UK;</w:t>
      </w:r>
    </w:p>
    <w:p w14:paraId="1B0C9024" w14:textId="77777777" w:rsidR="004A609C" w:rsidRPr="0054499E" w:rsidRDefault="004A609C">
      <w:pPr>
        <w:pStyle w:val="BodyText"/>
        <w:kinsoku w:val="0"/>
        <w:overflowPunct w:val="0"/>
        <w:spacing w:before="3"/>
        <w:ind w:left="0"/>
        <w:rPr>
          <w:sz w:val="18"/>
          <w:szCs w:val="18"/>
        </w:rPr>
      </w:pPr>
    </w:p>
    <w:p w14:paraId="4C027691" w14:textId="77777777" w:rsidR="004A609C" w:rsidRPr="0054499E" w:rsidRDefault="007D6B32" w:rsidP="00E3176F">
      <w:pPr>
        <w:pStyle w:val="ListParagraph"/>
        <w:numPr>
          <w:ilvl w:val="2"/>
          <w:numId w:val="18"/>
        </w:numPr>
        <w:tabs>
          <w:tab w:val="left" w:pos="2524"/>
        </w:tabs>
        <w:kinsoku w:val="0"/>
        <w:overflowPunct w:val="0"/>
        <w:spacing w:line="249" w:lineRule="auto"/>
        <w:ind w:right="155"/>
        <w:rPr>
          <w:rFonts w:ascii="Trebuchet MS" w:hAnsi="Trebuchet MS" w:cs="Trebuchet MS"/>
          <w:color w:val="000000"/>
          <w:sz w:val="18"/>
          <w:szCs w:val="18"/>
        </w:rPr>
      </w:pPr>
      <w:r w:rsidRPr="0054499E">
        <w:rPr>
          <w:rFonts w:ascii="Trebuchet MS" w:hAnsi="Trebuchet MS" w:cs="Trebuchet MS"/>
          <w:color w:val="231F20"/>
          <w:w w:val="105"/>
          <w:sz w:val="18"/>
          <w:szCs w:val="18"/>
        </w:rPr>
        <w:t>on customary and usual terms and conditions prevailing for the time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being</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insurance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market;</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and</w:t>
      </w:r>
    </w:p>
    <w:p w14:paraId="158B6914" w14:textId="77777777" w:rsidR="004A609C" w:rsidRPr="0054499E" w:rsidRDefault="004A609C">
      <w:pPr>
        <w:pStyle w:val="BodyText"/>
        <w:kinsoku w:val="0"/>
        <w:overflowPunct w:val="0"/>
        <w:spacing w:before="3"/>
        <w:ind w:left="0"/>
        <w:rPr>
          <w:sz w:val="18"/>
          <w:szCs w:val="18"/>
        </w:rPr>
      </w:pPr>
    </w:p>
    <w:p w14:paraId="204AD3EC" w14:textId="77777777" w:rsidR="004A609C" w:rsidRPr="0054499E" w:rsidRDefault="007D6B32" w:rsidP="00E3176F">
      <w:pPr>
        <w:pStyle w:val="ListParagraph"/>
        <w:numPr>
          <w:ilvl w:val="2"/>
          <w:numId w:val="18"/>
        </w:numPr>
        <w:tabs>
          <w:tab w:val="left" w:pos="2524"/>
        </w:tabs>
        <w:kinsoku w:val="0"/>
        <w:overflowPunct w:val="0"/>
        <w:rPr>
          <w:rFonts w:ascii="Trebuchet MS" w:hAnsi="Trebuchet MS" w:cs="Trebuchet MS"/>
          <w:color w:val="000000"/>
          <w:sz w:val="18"/>
          <w:szCs w:val="18"/>
        </w:rPr>
      </w:pPr>
      <w:r w:rsidRPr="0054499E">
        <w:rPr>
          <w:rFonts w:ascii="Trebuchet MS" w:hAnsi="Trebuchet MS" w:cs="Trebuchet MS"/>
          <w:color w:val="231F20"/>
          <w:w w:val="105"/>
          <w:sz w:val="18"/>
          <w:szCs w:val="18"/>
        </w:rPr>
        <w:t>on terms</w:t>
      </w:r>
      <w:r w:rsidRPr="0054499E">
        <w:rPr>
          <w:rFonts w:ascii="Trebuchet MS" w:hAnsi="Trebuchet MS" w:cs="Trebuchet MS"/>
          <w:color w:val="231F20"/>
          <w:spacing w:val="-28"/>
          <w:w w:val="105"/>
          <w:sz w:val="18"/>
          <w:szCs w:val="18"/>
        </w:rPr>
        <w:t xml:space="preserve"> </w:t>
      </w:r>
      <w:r w:rsidRPr="0054499E">
        <w:rPr>
          <w:rFonts w:ascii="Trebuchet MS" w:hAnsi="Trebuchet MS" w:cs="Trebuchet MS"/>
          <w:color w:val="231F20"/>
          <w:w w:val="105"/>
          <w:sz w:val="18"/>
          <w:szCs w:val="18"/>
        </w:rPr>
        <w:t>that:</w:t>
      </w:r>
    </w:p>
    <w:p w14:paraId="71B0CC4A" w14:textId="77777777" w:rsidR="004A609C" w:rsidRPr="0054499E" w:rsidRDefault="004A609C">
      <w:pPr>
        <w:pStyle w:val="BodyText"/>
        <w:kinsoku w:val="0"/>
        <w:overflowPunct w:val="0"/>
        <w:spacing w:before="1"/>
        <w:ind w:left="0"/>
        <w:rPr>
          <w:sz w:val="18"/>
          <w:szCs w:val="18"/>
        </w:rPr>
      </w:pPr>
    </w:p>
    <w:p w14:paraId="269A1EA2" w14:textId="77777777" w:rsidR="004A609C" w:rsidRPr="0054499E" w:rsidRDefault="007D6B32" w:rsidP="00E3176F">
      <w:pPr>
        <w:pStyle w:val="ListParagraph"/>
        <w:numPr>
          <w:ilvl w:val="3"/>
          <w:numId w:val="18"/>
        </w:numPr>
        <w:tabs>
          <w:tab w:val="left" w:pos="3201"/>
        </w:tabs>
        <w:kinsoku w:val="0"/>
        <w:overflowPunct w:val="0"/>
        <w:spacing w:line="249" w:lineRule="auto"/>
        <w:ind w:right="155"/>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do not require the Contractor to discharge any liability before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being</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entitled</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recover</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from</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insurers;</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and</w:t>
      </w:r>
    </w:p>
    <w:p w14:paraId="0195E820" w14:textId="77777777" w:rsidR="004A609C" w:rsidRPr="0054499E" w:rsidRDefault="004A609C">
      <w:pPr>
        <w:pStyle w:val="BodyText"/>
        <w:kinsoku w:val="0"/>
        <w:overflowPunct w:val="0"/>
        <w:spacing w:before="3"/>
        <w:ind w:left="0"/>
        <w:rPr>
          <w:sz w:val="18"/>
          <w:szCs w:val="18"/>
        </w:rPr>
      </w:pPr>
    </w:p>
    <w:p w14:paraId="6EF6BABC" w14:textId="77777777" w:rsidR="004A609C" w:rsidRPr="0054499E" w:rsidRDefault="007D6B32" w:rsidP="00E3176F">
      <w:pPr>
        <w:pStyle w:val="ListParagraph"/>
        <w:numPr>
          <w:ilvl w:val="3"/>
          <w:numId w:val="18"/>
        </w:numPr>
        <w:tabs>
          <w:tab w:val="left" w:pos="3201"/>
        </w:tabs>
        <w:kinsoku w:val="0"/>
        <w:overflowPunct w:val="0"/>
        <w:spacing w:line="249" w:lineRule="auto"/>
        <w:ind w:right="151"/>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would not adversely affect the rights of any person to recover from the insurers under the Third Parties (Rights Against</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Insurers)</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Act</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2010.</w:t>
      </w:r>
    </w:p>
    <w:p w14:paraId="0A66B776" w14:textId="77777777" w:rsidR="004A609C" w:rsidRPr="0054499E" w:rsidRDefault="004A609C">
      <w:pPr>
        <w:pStyle w:val="BodyText"/>
        <w:kinsoku w:val="0"/>
        <w:overflowPunct w:val="0"/>
        <w:spacing w:before="6"/>
        <w:ind w:left="0"/>
        <w:rPr>
          <w:sz w:val="18"/>
          <w:szCs w:val="18"/>
        </w:rPr>
      </w:pPr>
    </w:p>
    <w:p w14:paraId="2198DDF2" w14:textId="77777777" w:rsidR="004A609C" w:rsidRPr="0054499E" w:rsidRDefault="007D6B32" w:rsidP="00E3176F">
      <w:pPr>
        <w:pStyle w:val="ListParagraph"/>
        <w:numPr>
          <w:ilvl w:val="1"/>
          <w:numId w:val="18"/>
        </w:numPr>
        <w:tabs>
          <w:tab w:val="left" w:pos="1510"/>
        </w:tabs>
        <w:kinsoku w:val="0"/>
        <w:overflowPunct w:val="0"/>
        <w:spacing w:line="247" w:lineRule="auto"/>
        <w:ind w:right="150"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Any increased or additional premium required by insurers by reason of the Contractor’s own claims record or other acts, omissions, matters or things particular to the Contractor shall be deemed to be within Viable Rates and Terms.</w:t>
      </w:r>
    </w:p>
    <w:p w14:paraId="0087499C" w14:textId="77777777" w:rsidR="004A609C" w:rsidRPr="0054499E" w:rsidRDefault="004A609C">
      <w:pPr>
        <w:pStyle w:val="BodyText"/>
        <w:kinsoku w:val="0"/>
        <w:overflowPunct w:val="0"/>
        <w:spacing w:before="5"/>
        <w:ind w:left="0"/>
        <w:rPr>
          <w:sz w:val="18"/>
          <w:szCs w:val="18"/>
        </w:rPr>
      </w:pPr>
    </w:p>
    <w:p w14:paraId="611F9E17" w14:textId="77777777" w:rsidR="004A609C" w:rsidRPr="0054499E" w:rsidRDefault="007D6B32" w:rsidP="00E3176F">
      <w:pPr>
        <w:pStyle w:val="ListParagraph"/>
        <w:numPr>
          <w:ilvl w:val="1"/>
          <w:numId w:val="18"/>
        </w:numPr>
        <w:tabs>
          <w:tab w:val="left" w:pos="1510"/>
        </w:tabs>
        <w:kinsoku w:val="0"/>
        <w:overflowPunct w:val="0"/>
        <w:ind w:hanging="677"/>
        <w:rPr>
          <w:rFonts w:ascii="Trebuchet MS" w:hAnsi="Trebuchet MS" w:cs="Trebuchet MS"/>
          <w:color w:val="000000"/>
          <w:sz w:val="18"/>
          <w:szCs w:val="18"/>
        </w:rPr>
      </w:pPr>
      <w:r w:rsidRPr="0054499E">
        <w:rPr>
          <w:rFonts w:ascii="Trebuchet MS" w:hAnsi="Trebuchet MS" w:cs="Trebuchet MS"/>
          <w:color w:val="231F20"/>
          <w:w w:val="105"/>
          <w:sz w:val="18"/>
          <w:szCs w:val="18"/>
        </w:rPr>
        <w:t>The</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Contractor</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shall</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not,</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without</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Beneficiary's</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written</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consent:</w:t>
      </w:r>
    </w:p>
    <w:p w14:paraId="1500CFF2" w14:textId="77777777" w:rsidR="004A609C" w:rsidRPr="0054499E" w:rsidRDefault="004A609C">
      <w:pPr>
        <w:pStyle w:val="BodyText"/>
        <w:kinsoku w:val="0"/>
        <w:overflowPunct w:val="0"/>
        <w:spacing w:before="3"/>
        <w:ind w:left="0"/>
        <w:rPr>
          <w:sz w:val="18"/>
          <w:szCs w:val="18"/>
        </w:rPr>
      </w:pPr>
    </w:p>
    <w:p w14:paraId="5B3631F5" w14:textId="77777777" w:rsidR="004A609C" w:rsidRPr="0054499E" w:rsidRDefault="007D6B32" w:rsidP="00E3176F">
      <w:pPr>
        <w:pStyle w:val="ListParagraph"/>
        <w:numPr>
          <w:ilvl w:val="2"/>
          <w:numId w:val="18"/>
        </w:numPr>
        <w:tabs>
          <w:tab w:val="left" w:pos="2524"/>
        </w:tabs>
        <w:kinsoku w:val="0"/>
        <w:overflowPunct w:val="0"/>
        <w:spacing w:line="247" w:lineRule="auto"/>
        <w:ind w:right="156"/>
        <w:rPr>
          <w:rFonts w:ascii="Trebuchet MS" w:hAnsi="Trebuchet MS" w:cs="Trebuchet MS"/>
          <w:color w:val="000000"/>
          <w:sz w:val="18"/>
          <w:szCs w:val="18"/>
        </w:rPr>
      </w:pPr>
      <w:r w:rsidRPr="0054499E">
        <w:rPr>
          <w:rFonts w:ascii="Trebuchet MS" w:hAnsi="Trebuchet MS" w:cs="Trebuchet MS"/>
          <w:color w:val="231F20"/>
          <w:w w:val="105"/>
          <w:sz w:val="18"/>
          <w:szCs w:val="18"/>
        </w:rPr>
        <w:t>settle or compromise any claim with the insurers that relates to a</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claim</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by</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Beneficiary</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against</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Contractor;</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or</w:t>
      </w:r>
    </w:p>
    <w:p w14:paraId="492762F0" w14:textId="77777777" w:rsidR="004A609C" w:rsidRPr="0054499E" w:rsidRDefault="004A609C">
      <w:pPr>
        <w:pStyle w:val="BodyText"/>
        <w:kinsoku w:val="0"/>
        <w:overflowPunct w:val="0"/>
        <w:spacing w:before="8"/>
        <w:ind w:left="0"/>
        <w:rPr>
          <w:sz w:val="18"/>
          <w:szCs w:val="18"/>
        </w:rPr>
      </w:pPr>
    </w:p>
    <w:p w14:paraId="070B705A" w14:textId="77777777" w:rsidR="004A609C" w:rsidRPr="0054499E" w:rsidRDefault="007D6B32" w:rsidP="00E3176F">
      <w:pPr>
        <w:pStyle w:val="ListParagraph"/>
        <w:numPr>
          <w:ilvl w:val="2"/>
          <w:numId w:val="18"/>
        </w:numPr>
        <w:tabs>
          <w:tab w:val="left" w:pos="2524"/>
        </w:tabs>
        <w:kinsoku w:val="0"/>
        <w:overflowPunct w:val="0"/>
        <w:spacing w:line="247" w:lineRule="auto"/>
        <w:ind w:right="147"/>
        <w:rPr>
          <w:rFonts w:ascii="Trebuchet MS" w:hAnsi="Trebuchet MS" w:cs="Trebuchet MS"/>
          <w:color w:val="000000"/>
          <w:sz w:val="18"/>
          <w:szCs w:val="18"/>
        </w:rPr>
      </w:pPr>
      <w:r w:rsidRPr="0054499E">
        <w:rPr>
          <w:rFonts w:ascii="Trebuchet MS" w:hAnsi="Trebuchet MS" w:cs="Trebuchet MS"/>
          <w:color w:val="231F20"/>
          <w:w w:val="105"/>
          <w:sz w:val="18"/>
          <w:szCs w:val="18"/>
        </w:rPr>
        <w:t>by any act or omission lose or affect the Contractor's right to make,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proceed</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with,</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that</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claim</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against</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insurers.</w:t>
      </w:r>
    </w:p>
    <w:p w14:paraId="5CE1D408" w14:textId="77777777" w:rsidR="004A609C" w:rsidRPr="0054499E" w:rsidRDefault="004A609C">
      <w:pPr>
        <w:pStyle w:val="BodyText"/>
        <w:kinsoku w:val="0"/>
        <w:overflowPunct w:val="0"/>
        <w:spacing w:before="8"/>
        <w:ind w:left="0"/>
        <w:rPr>
          <w:sz w:val="18"/>
          <w:szCs w:val="18"/>
        </w:rPr>
      </w:pPr>
    </w:p>
    <w:p w14:paraId="5E901E9B" w14:textId="77777777" w:rsidR="004A609C" w:rsidRPr="0054499E" w:rsidRDefault="007D6B32" w:rsidP="00E3176F">
      <w:pPr>
        <w:pStyle w:val="ListParagraph"/>
        <w:numPr>
          <w:ilvl w:val="1"/>
          <w:numId w:val="18"/>
        </w:numPr>
        <w:tabs>
          <w:tab w:val="left" w:pos="1510"/>
        </w:tabs>
        <w:kinsoku w:val="0"/>
        <w:overflowPunct w:val="0"/>
        <w:spacing w:line="249" w:lineRule="auto"/>
        <w:ind w:right="151"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Contractor shall immediately inform the Beneficiary if such insurance ceases to be available at Viable Rates and Terms so the Contractor and the Beneficiary can discuss the means of best protecting their respective positions in respect of the Works in the absence of such insurance. If the professional indemnity insurance cover ceases to be available by reason of the Contractor’s acts, defaults or omissions and/or due to the Contractor’s claims record such cover shall nevertheless be deemed to be available at Viable Rates and</w:t>
      </w:r>
      <w:r w:rsidRPr="0054499E">
        <w:rPr>
          <w:rFonts w:ascii="Trebuchet MS" w:hAnsi="Trebuchet MS" w:cs="Trebuchet MS"/>
          <w:color w:val="231F20"/>
          <w:spacing w:val="-42"/>
          <w:w w:val="105"/>
          <w:sz w:val="18"/>
          <w:szCs w:val="18"/>
        </w:rPr>
        <w:t xml:space="preserve"> </w:t>
      </w:r>
      <w:r w:rsidRPr="0054499E">
        <w:rPr>
          <w:rFonts w:ascii="Trebuchet MS" w:hAnsi="Trebuchet MS" w:cs="Trebuchet MS"/>
          <w:color w:val="231F20"/>
          <w:w w:val="105"/>
          <w:sz w:val="18"/>
          <w:szCs w:val="18"/>
        </w:rPr>
        <w:t>Terms.</w:t>
      </w:r>
    </w:p>
    <w:p w14:paraId="59F30922" w14:textId="77777777" w:rsidR="004A609C" w:rsidRPr="0054499E" w:rsidRDefault="004A609C">
      <w:pPr>
        <w:pStyle w:val="BodyText"/>
        <w:kinsoku w:val="0"/>
        <w:overflowPunct w:val="0"/>
        <w:spacing w:before="3"/>
        <w:ind w:left="0"/>
        <w:rPr>
          <w:sz w:val="18"/>
          <w:szCs w:val="18"/>
        </w:rPr>
      </w:pPr>
    </w:p>
    <w:p w14:paraId="5BB23B9C" w14:textId="77777777" w:rsidR="004A609C" w:rsidRPr="0054499E" w:rsidRDefault="007D6B32" w:rsidP="00E3176F">
      <w:pPr>
        <w:pStyle w:val="ListParagraph"/>
        <w:numPr>
          <w:ilvl w:val="1"/>
          <w:numId w:val="18"/>
        </w:numPr>
        <w:tabs>
          <w:tab w:val="left" w:pos="1510"/>
        </w:tabs>
        <w:kinsoku w:val="0"/>
        <w:overflowPunct w:val="0"/>
        <w:spacing w:line="249" w:lineRule="auto"/>
        <w:ind w:right="152"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 xml:space="preserve">The Contractor shall fully co-operate with any measures reasonably required by the Beneficiary, including (without limitation) completing any proposals  for  insurance  and  associated  documents,  maintaining    </w:t>
      </w:r>
      <w:r w:rsidRPr="0054499E">
        <w:rPr>
          <w:rFonts w:ascii="Trebuchet MS" w:hAnsi="Trebuchet MS" w:cs="Trebuchet MS"/>
          <w:color w:val="231F20"/>
          <w:spacing w:val="26"/>
          <w:w w:val="105"/>
          <w:sz w:val="18"/>
          <w:szCs w:val="18"/>
        </w:rPr>
        <w:t xml:space="preserve"> </w:t>
      </w:r>
      <w:r w:rsidRPr="0054499E">
        <w:rPr>
          <w:rFonts w:ascii="Trebuchet MS" w:hAnsi="Trebuchet MS" w:cs="Trebuchet MS"/>
          <w:color w:val="231F20"/>
          <w:w w:val="105"/>
          <w:sz w:val="18"/>
          <w:szCs w:val="18"/>
        </w:rPr>
        <w:t>such</w:t>
      </w:r>
    </w:p>
    <w:p w14:paraId="5FA5BCD7" w14:textId="77777777" w:rsidR="004A609C" w:rsidRPr="0054499E" w:rsidRDefault="004A609C" w:rsidP="00E3176F">
      <w:pPr>
        <w:pStyle w:val="ListParagraph"/>
        <w:numPr>
          <w:ilvl w:val="1"/>
          <w:numId w:val="18"/>
        </w:numPr>
        <w:tabs>
          <w:tab w:val="left" w:pos="1510"/>
        </w:tabs>
        <w:kinsoku w:val="0"/>
        <w:overflowPunct w:val="0"/>
        <w:spacing w:line="249" w:lineRule="auto"/>
        <w:ind w:right="152" w:hanging="677"/>
        <w:jc w:val="both"/>
        <w:rPr>
          <w:rFonts w:ascii="Trebuchet MS" w:hAnsi="Trebuchet MS" w:cs="Trebuchet MS"/>
          <w:color w:val="000000"/>
          <w:sz w:val="18"/>
          <w:szCs w:val="18"/>
        </w:rPr>
        <w:sectPr w:rsidR="004A609C" w:rsidRPr="0054499E">
          <w:pgSz w:w="12240" w:h="15840"/>
          <w:pgMar w:top="1280" w:right="1720" w:bottom="380" w:left="1720" w:header="0" w:footer="194" w:gutter="0"/>
          <w:cols w:space="720"/>
          <w:noEndnote/>
        </w:sectPr>
      </w:pPr>
    </w:p>
    <w:p w14:paraId="744A76E5" w14:textId="77777777" w:rsidR="004A609C" w:rsidRPr="0054499E" w:rsidRDefault="007D6B32">
      <w:pPr>
        <w:pStyle w:val="BodyText"/>
        <w:kinsoku w:val="0"/>
        <w:overflowPunct w:val="0"/>
        <w:spacing w:before="69" w:line="249" w:lineRule="auto"/>
        <w:ind w:right="155"/>
        <w:jc w:val="both"/>
        <w:rPr>
          <w:color w:val="000000"/>
          <w:sz w:val="18"/>
          <w:szCs w:val="18"/>
        </w:rPr>
      </w:pPr>
      <w:r w:rsidRPr="0054499E">
        <w:rPr>
          <w:color w:val="231F20"/>
          <w:w w:val="105"/>
          <w:sz w:val="18"/>
          <w:szCs w:val="18"/>
        </w:rPr>
        <w:lastRenderedPageBreak/>
        <w:t>insurance at rates above Viable Rates and Terms if the Beneficiary undertakes</w:t>
      </w:r>
      <w:r w:rsidRPr="0054499E">
        <w:rPr>
          <w:color w:val="231F20"/>
          <w:spacing w:val="-7"/>
          <w:w w:val="105"/>
          <w:sz w:val="18"/>
          <w:szCs w:val="18"/>
        </w:rPr>
        <w:t xml:space="preserve"> </w:t>
      </w:r>
      <w:r w:rsidRPr="0054499E">
        <w:rPr>
          <w:color w:val="231F20"/>
          <w:w w:val="105"/>
          <w:sz w:val="18"/>
          <w:szCs w:val="18"/>
        </w:rPr>
        <w:t>in</w:t>
      </w:r>
      <w:r w:rsidRPr="0054499E">
        <w:rPr>
          <w:color w:val="231F20"/>
          <w:spacing w:val="-7"/>
          <w:w w:val="105"/>
          <w:sz w:val="18"/>
          <w:szCs w:val="18"/>
        </w:rPr>
        <w:t xml:space="preserve"> </w:t>
      </w:r>
      <w:r w:rsidRPr="0054499E">
        <w:rPr>
          <w:color w:val="231F20"/>
          <w:w w:val="105"/>
          <w:sz w:val="18"/>
          <w:szCs w:val="18"/>
        </w:rPr>
        <w:t>writing</w:t>
      </w:r>
      <w:r w:rsidRPr="0054499E">
        <w:rPr>
          <w:color w:val="231F20"/>
          <w:spacing w:val="-7"/>
          <w:w w:val="105"/>
          <w:sz w:val="18"/>
          <w:szCs w:val="18"/>
        </w:rPr>
        <w:t xml:space="preserve"> </w:t>
      </w:r>
      <w:r w:rsidRPr="0054499E">
        <w:rPr>
          <w:color w:val="231F20"/>
          <w:w w:val="105"/>
          <w:sz w:val="18"/>
          <w:szCs w:val="18"/>
        </w:rPr>
        <w:t>to</w:t>
      </w:r>
      <w:r w:rsidRPr="0054499E">
        <w:rPr>
          <w:color w:val="231F20"/>
          <w:spacing w:val="-5"/>
          <w:w w:val="105"/>
          <w:sz w:val="18"/>
          <w:szCs w:val="18"/>
        </w:rPr>
        <w:t xml:space="preserve"> </w:t>
      </w:r>
      <w:r w:rsidRPr="0054499E">
        <w:rPr>
          <w:color w:val="231F20"/>
          <w:w w:val="105"/>
          <w:sz w:val="18"/>
          <w:szCs w:val="18"/>
        </w:rPr>
        <w:t>reimburse</w:t>
      </w:r>
      <w:r w:rsidRPr="0054499E">
        <w:rPr>
          <w:color w:val="231F20"/>
          <w:spacing w:val="-7"/>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Contractor</w:t>
      </w:r>
      <w:r w:rsidRPr="0054499E">
        <w:rPr>
          <w:color w:val="231F20"/>
          <w:spacing w:val="-6"/>
          <w:w w:val="105"/>
          <w:sz w:val="18"/>
          <w:szCs w:val="18"/>
        </w:rPr>
        <w:t xml:space="preserve"> </w:t>
      </w:r>
      <w:r w:rsidRPr="0054499E">
        <w:rPr>
          <w:color w:val="231F20"/>
          <w:w w:val="105"/>
          <w:sz w:val="18"/>
          <w:szCs w:val="18"/>
        </w:rPr>
        <w:t>in</w:t>
      </w:r>
      <w:r w:rsidRPr="0054499E">
        <w:rPr>
          <w:color w:val="231F20"/>
          <w:spacing w:val="-6"/>
          <w:w w:val="105"/>
          <w:sz w:val="18"/>
          <w:szCs w:val="18"/>
        </w:rPr>
        <w:t xml:space="preserve"> </w:t>
      </w:r>
      <w:r w:rsidRPr="0054499E">
        <w:rPr>
          <w:color w:val="231F20"/>
          <w:w w:val="105"/>
          <w:sz w:val="18"/>
          <w:szCs w:val="18"/>
        </w:rPr>
        <w:t>respect</w:t>
      </w:r>
      <w:r w:rsidRPr="0054499E">
        <w:rPr>
          <w:color w:val="231F20"/>
          <w:spacing w:val="-8"/>
          <w:w w:val="105"/>
          <w:sz w:val="18"/>
          <w:szCs w:val="18"/>
        </w:rPr>
        <w:t xml:space="preserve"> </w:t>
      </w:r>
      <w:r w:rsidRPr="0054499E">
        <w:rPr>
          <w:color w:val="231F20"/>
          <w:w w:val="105"/>
          <w:sz w:val="18"/>
          <w:szCs w:val="18"/>
        </w:rPr>
        <w:t>of</w:t>
      </w:r>
      <w:r w:rsidRPr="0054499E">
        <w:rPr>
          <w:color w:val="231F20"/>
          <w:spacing w:val="-6"/>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net</w:t>
      </w:r>
      <w:r w:rsidRPr="0054499E">
        <w:rPr>
          <w:color w:val="231F20"/>
          <w:spacing w:val="-5"/>
          <w:w w:val="105"/>
          <w:sz w:val="18"/>
          <w:szCs w:val="18"/>
        </w:rPr>
        <w:t xml:space="preserve"> </w:t>
      </w:r>
      <w:r w:rsidRPr="0054499E">
        <w:rPr>
          <w:color w:val="231F20"/>
          <w:w w:val="105"/>
          <w:sz w:val="18"/>
          <w:szCs w:val="18"/>
        </w:rPr>
        <w:t>cost of</w:t>
      </w:r>
      <w:r w:rsidRPr="0054499E">
        <w:rPr>
          <w:color w:val="231F20"/>
          <w:spacing w:val="-12"/>
          <w:w w:val="105"/>
          <w:sz w:val="18"/>
          <w:szCs w:val="18"/>
        </w:rPr>
        <w:t xml:space="preserve"> </w:t>
      </w:r>
      <w:r w:rsidRPr="0054499E">
        <w:rPr>
          <w:color w:val="231F20"/>
          <w:w w:val="105"/>
          <w:sz w:val="18"/>
          <w:szCs w:val="18"/>
        </w:rPr>
        <w:t>such</w:t>
      </w:r>
      <w:r w:rsidRPr="0054499E">
        <w:rPr>
          <w:color w:val="231F20"/>
          <w:spacing w:val="-12"/>
          <w:w w:val="105"/>
          <w:sz w:val="18"/>
          <w:szCs w:val="18"/>
        </w:rPr>
        <w:t xml:space="preserve"> </w:t>
      </w:r>
      <w:r w:rsidRPr="0054499E">
        <w:rPr>
          <w:color w:val="231F20"/>
          <w:w w:val="105"/>
          <w:sz w:val="18"/>
          <w:szCs w:val="18"/>
        </w:rPr>
        <w:t>insurance</w:t>
      </w:r>
      <w:r w:rsidRPr="0054499E">
        <w:rPr>
          <w:color w:val="231F20"/>
          <w:spacing w:val="-14"/>
          <w:w w:val="105"/>
          <w:sz w:val="18"/>
          <w:szCs w:val="18"/>
        </w:rPr>
        <w:t xml:space="preserve"> </w:t>
      </w:r>
      <w:r w:rsidRPr="0054499E">
        <w:rPr>
          <w:color w:val="231F20"/>
          <w:w w:val="105"/>
          <w:sz w:val="18"/>
          <w:szCs w:val="18"/>
        </w:rPr>
        <w:t>to</w:t>
      </w:r>
      <w:r w:rsidRPr="0054499E">
        <w:rPr>
          <w:color w:val="231F20"/>
          <w:spacing w:val="-13"/>
          <w:w w:val="105"/>
          <w:sz w:val="18"/>
          <w:szCs w:val="18"/>
        </w:rPr>
        <w:t xml:space="preserve"> </w:t>
      </w:r>
      <w:r w:rsidRPr="0054499E">
        <w:rPr>
          <w:color w:val="231F20"/>
          <w:w w:val="105"/>
          <w:sz w:val="18"/>
          <w:szCs w:val="18"/>
        </w:rPr>
        <w:t>the</w:t>
      </w:r>
      <w:r w:rsidRPr="0054499E">
        <w:rPr>
          <w:color w:val="231F20"/>
          <w:spacing w:val="-13"/>
          <w:w w:val="105"/>
          <w:sz w:val="18"/>
          <w:szCs w:val="18"/>
        </w:rPr>
        <w:t xml:space="preserve"> </w:t>
      </w:r>
      <w:r w:rsidRPr="0054499E">
        <w:rPr>
          <w:color w:val="231F20"/>
          <w:w w:val="105"/>
          <w:sz w:val="18"/>
          <w:szCs w:val="18"/>
        </w:rPr>
        <w:t>Contractor</w:t>
      </w:r>
      <w:r w:rsidRPr="0054499E">
        <w:rPr>
          <w:color w:val="231F20"/>
          <w:spacing w:val="-11"/>
          <w:w w:val="105"/>
          <w:sz w:val="18"/>
          <w:szCs w:val="18"/>
        </w:rPr>
        <w:t xml:space="preserve"> </w:t>
      </w:r>
      <w:r w:rsidRPr="0054499E">
        <w:rPr>
          <w:color w:val="231F20"/>
          <w:w w:val="105"/>
          <w:sz w:val="18"/>
          <w:szCs w:val="18"/>
        </w:rPr>
        <w:t>above</w:t>
      </w:r>
      <w:r w:rsidRPr="0054499E">
        <w:rPr>
          <w:color w:val="231F20"/>
          <w:spacing w:val="-12"/>
          <w:w w:val="105"/>
          <w:sz w:val="18"/>
          <w:szCs w:val="18"/>
        </w:rPr>
        <w:t xml:space="preserve"> </w:t>
      </w:r>
      <w:r w:rsidRPr="0054499E">
        <w:rPr>
          <w:color w:val="231F20"/>
          <w:w w:val="105"/>
          <w:sz w:val="18"/>
          <w:szCs w:val="18"/>
        </w:rPr>
        <w:t>Viable</w:t>
      </w:r>
      <w:r w:rsidRPr="0054499E">
        <w:rPr>
          <w:color w:val="231F20"/>
          <w:spacing w:val="-14"/>
          <w:w w:val="105"/>
          <w:sz w:val="18"/>
          <w:szCs w:val="18"/>
        </w:rPr>
        <w:t xml:space="preserve"> </w:t>
      </w:r>
      <w:r w:rsidRPr="0054499E">
        <w:rPr>
          <w:color w:val="231F20"/>
          <w:w w:val="105"/>
          <w:sz w:val="18"/>
          <w:szCs w:val="18"/>
        </w:rPr>
        <w:t>Rates</w:t>
      </w:r>
      <w:r w:rsidRPr="0054499E">
        <w:rPr>
          <w:color w:val="231F20"/>
          <w:spacing w:val="-13"/>
          <w:w w:val="105"/>
          <w:sz w:val="18"/>
          <w:szCs w:val="18"/>
        </w:rPr>
        <w:t xml:space="preserve"> </w:t>
      </w:r>
      <w:r w:rsidRPr="0054499E">
        <w:rPr>
          <w:color w:val="231F20"/>
          <w:w w:val="105"/>
          <w:sz w:val="18"/>
          <w:szCs w:val="18"/>
        </w:rPr>
        <w:t>and</w:t>
      </w:r>
      <w:r w:rsidRPr="0054499E">
        <w:rPr>
          <w:color w:val="231F20"/>
          <w:spacing w:val="-13"/>
          <w:w w:val="105"/>
          <w:sz w:val="18"/>
          <w:szCs w:val="18"/>
        </w:rPr>
        <w:t xml:space="preserve"> </w:t>
      </w:r>
      <w:r w:rsidRPr="0054499E">
        <w:rPr>
          <w:color w:val="231F20"/>
          <w:w w:val="105"/>
          <w:sz w:val="18"/>
          <w:szCs w:val="18"/>
        </w:rPr>
        <w:t>Terms</w:t>
      </w:r>
    </w:p>
    <w:p w14:paraId="67C01385" w14:textId="77777777" w:rsidR="004A609C" w:rsidRPr="0054499E" w:rsidRDefault="004A609C">
      <w:pPr>
        <w:pStyle w:val="BodyText"/>
        <w:kinsoku w:val="0"/>
        <w:overflowPunct w:val="0"/>
        <w:spacing w:before="3"/>
        <w:ind w:left="0"/>
        <w:rPr>
          <w:sz w:val="18"/>
          <w:szCs w:val="18"/>
        </w:rPr>
      </w:pPr>
    </w:p>
    <w:p w14:paraId="4EB9B78C" w14:textId="77777777" w:rsidR="004A609C" w:rsidRPr="0054499E" w:rsidRDefault="007D6B32" w:rsidP="00E3176F">
      <w:pPr>
        <w:pStyle w:val="ListParagraph"/>
        <w:numPr>
          <w:ilvl w:val="1"/>
          <w:numId w:val="18"/>
        </w:numPr>
        <w:tabs>
          <w:tab w:val="left" w:pos="1510"/>
        </w:tabs>
        <w:kinsoku w:val="0"/>
        <w:overflowPunct w:val="0"/>
        <w:spacing w:line="249" w:lineRule="auto"/>
        <w:ind w:right="153"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Whenever the Beneficiary reasonably requests, the Contractor shall send the Beneficiary evidence that the Contractor's professional indemnity insurance is in force, including, if required by the Beneficiary, an original letter</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from</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Contractor's</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insurers</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brokers</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confirming:</w:t>
      </w:r>
    </w:p>
    <w:p w14:paraId="45C354B8" w14:textId="77777777" w:rsidR="004A609C" w:rsidRPr="0054499E" w:rsidRDefault="004A609C">
      <w:pPr>
        <w:pStyle w:val="BodyText"/>
        <w:kinsoku w:val="0"/>
        <w:overflowPunct w:val="0"/>
        <w:spacing w:before="3"/>
        <w:ind w:left="0"/>
        <w:rPr>
          <w:sz w:val="18"/>
          <w:szCs w:val="18"/>
        </w:rPr>
      </w:pPr>
    </w:p>
    <w:p w14:paraId="7195EF08" w14:textId="77777777" w:rsidR="004A609C" w:rsidRPr="0054499E" w:rsidRDefault="007D6B32" w:rsidP="00E3176F">
      <w:pPr>
        <w:pStyle w:val="ListParagraph"/>
        <w:numPr>
          <w:ilvl w:val="2"/>
          <w:numId w:val="18"/>
        </w:numPr>
        <w:tabs>
          <w:tab w:val="left" w:pos="2524"/>
        </w:tabs>
        <w:kinsoku w:val="0"/>
        <w:overflowPunct w:val="0"/>
        <w:spacing w:line="247" w:lineRule="auto"/>
        <w:ind w:right="152"/>
        <w:rPr>
          <w:rFonts w:ascii="Trebuchet MS" w:hAnsi="Trebuchet MS" w:cs="Trebuchet MS"/>
          <w:color w:val="000000"/>
          <w:sz w:val="18"/>
          <w:szCs w:val="18"/>
        </w:rPr>
      </w:pPr>
      <w:r w:rsidRPr="0054499E">
        <w:rPr>
          <w:rFonts w:ascii="Trebuchet MS" w:hAnsi="Trebuchet MS" w:cs="Trebuchet MS"/>
          <w:color w:val="231F20"/>
          <w:w w:val="105"/>
          <w:sz w:val="18"/>
          <w:szCs w:val="18"/>
        </w:rPr>
        <w:t>the Contractor's then current professional indemnity insurance; and</w:t>
      </w:r>
    </w:p>
    <w:p w14:paraId="1FFFFE18" w14:textId="77777777" w:rsidR="004A609C" w:rsidRPr="0054499E" w:rsidRDefault="004A609C">
      <w:pPr>
        <w:pStyle w:val="BodyText"/>
        <w:kinsoku w:val="0"/>
        <w:overflowPunct w:val="0"/>
        <w:spacing w:before="8"/>
        <w:ind w:left="0"/>
        <w:rPr>
          <w:sz w:val="18"/>
          <w:szCs w:val="18"/>
        </w:rPr>
      </w:pPr>
    </w:p>
    <w:p w14:paraId="3AC39FAF" w14:textId="77777777" w:rsidR="004A609C" w:rsidRPr="0054499E" w:rsidRDefault="007D6B32" w:rsidP="00E3176F">
      <w:pPr>
        <w:pStyle w:val="ListParagraph"/>
        <w:numPr>
          <w:ilvl w:val="2"/>
          <w:numId w:val="18"/>
        </w:numPr>
        <w:tabs>
          <w:tab w:val="left" w:pos="2524"/>
        </w:tabs>
        <w:kinsoku w:val="0"/>
        <w:overflowPunct w:val="0"/>
        <w:spacing w:line="247" w:lineRule="auto"/>
        <w:ind w:right="155"/>
        <w:rPr>
          <w:rFonts w:ascii="Trebuchet MS" w:hAnsi="Trebuchet MS" w:cs="Trebuchet MS"/>
          <w:color w:val="000000"/>
          <w:sz w:val="18"/>
          <w:szCs w:val="18"/>
        </w:rPr>
      </w:pPr>
      <w:r w:rsidRPr="0054499E">
        <w:rPr>
          <w:rFonts w:ascii="Trebuchet MS" w:hAnsi="Trebuchet MS" w:cs="Trebuchet MS"/>
          <w:color w:val="231F20"/>
          <w:w w:val="105"/>
          <w:sz w:val="18"/>
          <w:szCs w:val="18"/>
        </w:rPr>
        <w:t>that the premiums for that insurance have been paid in full at the date of that</w:t>
      </w:r>
      <w:r w:rsidRPr="0054499E">
        <w:rPr>
          <w:rFonts w:ascii="Trebuchet MS" w:hAnsi="Trebuchet MS" w:cs="Trebuchet MS"/>
          <w:color w:val="231F20"/>
          <w:spacing w:val="-47"/>
          <w:w w:val="105"/>
          <w:sz w:val="18"/>
          <w:szCs w:val="18"/>
        </w:rPr>
        <w:t xml:space="preserve"> </w:t>
      </w:r>
      <w:r w:rsidRPr="0054499E">
        <w:rPr>
          <w:rFonts w:ascii="Trebuchet MS" w:hAnsi="Trebuchet MS" w:cs="Trebuchet MS"/>
          <w:color w:val="231F20"/>
          <w:w w:val="105"/>
          <w:sz w:val="18"/>
          <w:szCs w:val="18"/>
        </w:rPr>
        <w:t>letter.</w:t>
      </w:r>
    </w:p>
    <w:p w14:paraId="7DD1C28E" w14:textId="77777777" w:rsidR="004A609C" w:rsidRPr="0054499E" w:rsidRDefault="004A609C">
      <w:pPr>
        <w:pStyle w:val="BodyText"/>
        <w:kinsoku w:val="0"/>
        <w:overflowPunct w:val="0"/>
        <w:spacing w:before="8"/>
        <w:ind w:left="0"/>
        <w:rPr>
          <w:sz w:val="18"/>
          <w:szCs w:val="18"/>
        </w:rPr>
      </w:pPr>
    </w:p>
    <w:p w14:paraId="7321B473" w14:textId="77777777" w:rsidR="004A609C" w:rsidRPr="0054499E" w:rsidRDefault="007D6B32" w:rsidP="00E3176F">
      <w:pPr>
        <w:pStyle w:val="Heading5"/>
        <w:numPr>
          <w:ilvl w:val="0"/>
          <w:numId w:val="18"/>
        </w:numPr>
        <w:tabs>
          <w:tab w:val="left" w:pos="833"/>
        </w:tabs>
        <w:kinsoku w:val="0"/>
        <w:overflowPunct w:val="0"/>
        <w:rPr>
          <w:b w:val="0"/>
          <w:bCs w:val="0"/>
          <w:color w:val="000000"/>
          <w:sz w:val="18"/>
          <w:szCs w:val="18"/>
        </w:rPr>
      </w:pPr>
      <w:r w:rsidRPr="0054499E">
        <w:rPr>
          <w:color w:val="231F20"/>
          <w:w w:val="105"/>
          <w:sz w:val="18"/>
          <w:szCs w:val="18"/>
        </w:rPr>
        <w:t>Liability</w:t>
      </w:r>
      <w:r w:rsidRPr="0054499E">
        <w:rPr>
          <w:color w:val="231F20"/>
          <w:spacing w:val="-25"/>
          <w:w w:val="105"/>
          <w:sz w:val="18"/>
          <w:szCs w:val="18"/>
        </w:rPr>
        <w:t xml:space="preserve"> </w:t>
      </w:r>
      <w:r w:rsidRPr="0054499E">
        <w:rPr>
          <w:color w:val="231F20"/>
          <w:w w:val="105"/>
          <w:sz w:val="18"/>
          <w:szCs w:val="18"/>
        </w:rPr>
        <w:t>period</w:t>
      </w:r>
    </w:p>
    <w:p w14:paraId="6F148B26" w14:textId="77777777" w:rsidR="004A609C" w:rsidRPr="0054499E" w:rsidRDefault="004A609C">
      <w:pPr>
        <w:pStyle w:val="BodyText"/>
        <w:kinsoku w:val="0"/>
        <w:overflowPunct w:val="0"/>
        <w:spacing w:before="1"/>
        <w:ind w:left="0"/>
        <w:rPr>
          <w:b/>
          <w:bCs/>
          <w:sz w:val="18"/>
          <w:szCs w:val="18"/>
        </w:rPr>
      </w:pPr>
    </w:p>
    <w:p w14:paraId="022B15E3" w14:textId="77777777" w:rsidR="004A609C" w:rsidRPr="0054499E" w:rsidRDefault="007D6B32">
      <w:pPr>
        <w:pStyle w:val="BodyText"/>
        <w:kinsoku w:val="0"/>
        <w:overflowPunct w:val="0"/>
        <w:spacing w:line="247" w:lineRule="auto"/>
        <w:ind w:left="832" w:right="148"/>
        <w:jc w:val="both"/>
        <w:rPr>
          <w:color w:val="000000"/>
          <w:sz w:val="18"/>
          <w:szCs w:val="18"/>
        </w:rPr>
      </w:pPr>
      <w:r w:rsidRPr="0054499E">
        <w:rPr>
          <w:color w:val="231F20"/>
          <w:w w:val="105"/>
          <w:sz w:val="18"/>
          <w:szCs w:val="18"/>
        </w:rPr>
        <w:t>The</w:t>
      </w:r>
      <w:r w:rsidRPr="0054499E">
        <w:rPr>
          <w:color w:val="231F20"/>
          <w:spacing w:val="-5"/>
          <w:w w:val="105"/>
          <w:sz w:val="18"/>
          <w:szCs w:val="18"/>
        </w:rPr>
        <w:t xml:space="preserve"> </w:t>
      </w:r>
      <w:r w:rsidRPr="0054499E">
        <w:rPr>
          <w:color w:val="231F20"/>
          <w:w w:val="105"/>
          <w:sz w:val="18"/>
          <w:szCs w:val="18"/>
        </w:rPr>
        <w:t>Parties</w:t>
      </w:r>
      <w:r w:rsidRPr="0054499E">
        <w:rPr>
          <w:color w:val="231F20"/>
          <w:spacing w:val="-5"/>
          <w:w w:val="105"/>
          <w:sz w:val="18"/>
          <w:szCs w:val="18"/>
        </w:rPr>
        <w:t xml:space="preserve"> </w:t>
      </w:r>
      <w:r w:rsidRPr="0054499E">
        <w:rPr>
          <w:color w:val="231F20"/>
          <w:w w:val="105"/>
          <w:sz w:val="18"/>
          <w:szCs w:val="18"/>
        </w:rPr>
        <w:t>agree</w:t>
      </w:r>
      <w:r w:rsidRPr="0054499E">
        <w:rPr>
          <w:color w:val="231F20"/>
          <w:spacing w:val="-5"/>
          <w:w w:val="105"/>
          <w:sz w:val="18"/>
          <w:szCs w:val="18"/>
        </w:rPr>
        <w:t xml:space="preserve"> </w:t>
      </w:r>
      <w:r w:rsidRPr="0054499E">
        <w:rPr>
          <w:color w:val="231F20"/>
          <w:w w:val="105"/>
          <w:sz w:val="18"/>
          <w:szCs w:val="18"/>
        </w:rPr>
        <w:t>that,</w:t>
      </w:r>
      <w:r w:rsidRPr="0054499E">
        <w:rPr>
          <w:color w:val="231F20"/>
          <w:spacing w:val="-2"/>
          <w:w w:val="105"/>
          <w:sz w:val="18"/>
          <w:szCs w:val="18"/>
        </w:rPr>
        <w:t xml:space="preserve"> </w:t>
      </w:r>
      <w:r w:rsidRPr="0054499E">
        <w:rPr>
          <w:color w:val="231F20"/>
          <w:w w:val="105"/>
          <w:sz w:val="18"/>
          <w:szCs w:val="18"/>
        </w:rPr>
        <w:t>notwithstanding</w:t>
      </w:r>
      <w:r w:rsidRPr="0054499E">
        <w:rPr>
          <w:color w:val="231F20"/>
          <w:spacing w:val="-3"/>
          <w:w w:val="105"/>
          <w:sz w:val="18"/>
          <w:szCs w:val="18"/>
        </w:rPr>
        <w:t xml:space="preserve"> </w:t>
      </w:r>
      <w:r w:rsidRPr="0054499E">
        <w:rPr>
          <w:color w:val="231F20"/>
          <w:w w:val="105"/>
          <w:sz w:val="18"/>
          <w:szCs w:val="18"/>
        </w:rPr>
        <w:t>any</w:t>
      </w:r>
      <w:r w:rsidRPr="0054499E">
        <w:rPr>
          <w:color w:val="231F20"/>
          <w:spacing w:val="-4"/>
          <w:w w:val="105"/>
          <w:sz w:val="18"/>
          <w:szCs w:val="18"/>
        </w:rPr>
        <w:t xml:space="preserve"> </w:t>
      </w:r>
      <w:r w:rsidRPr="0054499E">
        <w:rPr>
          <w:color w:val="231F20"/>
          <w:w w:val="105"/>
          <w:sz w:val="18"/>
          <w:szCs w:val="18"/>
        </w:rPr>
        <w:t>terms</w:t>
      </w:r>
      <w:r w:rsidRPr="0054499E">
        <w:rPr>
          <w:color w:val="231F20"/>
          <w:spacing w:val="-5"/>
          <w:w w:val="105"/>
          <w:sz w:val="18"/>
          <w:szCs w:val="18"/>
        </w:rPr>
        <w:t xml:space="preserve"> </w:t>
      </w:r>
      <w:r w:rsidRPr="0054499E">
        <w:rPr>
          <w:color w:val="231F20"/>
          <w:w w:val="105"/>
          <w:sz w:val="18"/>
          <w:szCs w:val="18"/>
        </w:rPr>
        <w:t>and</w:t>
      </w:r>
      <w:r w:rsidRPr="0054499E">
        <w:rPr>
          <w:color w:val="231F20"/>
          <w:spacing w:val="-5"/>
          <w:w w:val="105"/>
          <w:sz w:val="18"/>
          <w:szCs w:val="18"/>
        </w:rPr>
        <w:t xml:space="preserve"> </w:t>
      </w:r>
      <w:r w:rsidRPr="0054499E">
        <w:rPr>
          <w:color w:val="231F20"/>
          <w:w w:val="105"/>
          <w:sz w:val="18"/>
          <w:szCs w:val="18"/>
        </w:rPr>
        <w:t>effect</w:t>
      </w:r>
      <w:r w:rsidRPr="0054499E">
        <w:rPr>
          <w:color w:val="231F20"/>
          <w:spacing w:val="-5"/>
          <w:w w:val="105"/>
          <w:sz w:val="18"/>
          <w:szCs w:val="18"/>
        </w:rPr>
        <w:t xml:space="preserve"> </w:t>
      </w:r>
      <w:r w:rsidRPr="0054499E">
        <w:rPr>
          <w:color w:val="231F20"/>
          <w:w w:val="105"/>
          <w:sz w:val="18"/>
          <w:szCs w:val="18"/>
        </w:rPr>
        <w:t>of</w:t>
      </w:r>
      <w:r w:rsidRPr="0054499E">
        <w:rPr>
          <w:color w:val="231F20"/>
          <w:spacing w:val="-4"/>
          <w:w w:val="105"/>
          <w:sz w:val="18"/>
          <w:szCs w:val="18"/>
        </w:rPr>
        <w:t xml:space="preserve"> </w:t>
      </w:r>
      <w:r w:rsidRPr="0054499E">
        <w:rPr>
          <w:color w:val="231F20"/>
          <w:w w:val="105"/>
          <w:sz w:val="18"/>
          <w:szCs w:val="18"/>
        </w:rPr>
        <w:t>the</w:t>
      </w:r>
      <w:r w:rsidRPr="0054499E">
        <w:rPr>
          <w:color w:val="231F20"/>
          <w:spacing w:val="-5"/>
          <w:w w:val="105"/>
          <w:sz w:val="18"/>
          <w:szCs w:val="18"/>
        </w:rPr>
        <w:t xml:space="preserve"> </w:t>
      </w:r>
      <w:r w:rsidRPr="0054499E">
        <w:rPr>
          <w:color w:val="231F20"/>
          <w:w w:val="105"/>
          <w:sz w:val="18"/>
          <w:szCs w:val="18"/>
        </w:rPr>
        <w:t>Limitation</w:t>
      </w:r>
      <w:r w:rsidRPr="0054499E">
        <w:rPr>
          <w:color w:val="231F20"/>
          <w:spacing w:val="-5"/>
          <w:w w:val="105"/>
          <w:sz w:val="18"/>
          <w:szCs w:val="18"/>
        </w:rPr>
        <w:t xml:space="preserve"> </w:t>
      </w:r>
      <w:r w:rsidRPr="0054499E">
        <w:rPr>
          <w:color w:val="231F20"/>
          <w:w w:val="105"/>
          <w:sz w:val="18"/>
          <w:szCs w:val="18"/>
        </w:rPr>
        <w:t>Act 1980 to the contrary, any action or proceedings under or in connection with this agreement may be commenced against the Contractor up until the expiry of 12 years</w:t>
      </w:r>
      <w:r w:rsidRPr="0054499E">
        <w:rPr>
          <w:color w:val="231F20"/>
          <w:spacing w:val="-10"/>
          <w:w w:val="105"/>
          <w:sz w:val="18"/>
          <w:szCs w:val="18"/>
        </w:rPr>
        <w:t xml:space="preserve"> </w:t>
      </w:r>
      <w:r w:rsidRPr="0054499E">
        <w:rPr>
          <w:color w:val="231F20"/>
          <w:w w:val="105"/>
          <w:sz w:val="18"/>
          <w:szCs w:val="18"/>
        </w:rPr>
        <w:t>from</w:t>
      </w:r>
      <w:r w:rsidRPr="0054499E">
        <w:rPr>
          <w:color w:val="231F20"/>
          <w:spacing w:val="-11"/>
          <w:w w:val="105"/>
          <w:sz w:val="18"/>
          <w:szCs w:val="18"/>
        </w:rPr>
        <w:t xml:space="preserve"> </w:t>
      </w:r>
      <w:r w:rsidRPr="0054499E">
        <w:rPr>
          <w:color w:val="231F20"/>
          <w:w w:val="105"/>
          <w:sz w:val="18"/>
          <w:szCs w:val="18"/>
        </w:rPr>
        <w:t>the</w:t>
      </w:r>
      <w:r w:rsidRPr="0054499E">
        <w:rPr>
          <w:color w:val="231F20"/>
          <w:spacing w:val="-11"/>
          <w:w w:val="105"/>
          <w:sz w:val="18"/>
          <w:szCs w:val="18"/>
        </w:rPr>
        <w:t xml:space="preserve"> </w:t>
      </w:r>
      <w:r w:rsidRPr="0054499E">
        <w:rPr>
          <w:color w:val="231F20"/>
          <w:w w:val="105"/>
          <w:sz w:val="18"/>
          <w:szCs w:val="18"/>
        </w:rPr>
        <w:t>date</w:t>
      </w:r>
      <w:r w:rsidRPr="0054499E">
        <w:rPr>
          <w:color w:val="231F20"/>
          <w:spacing w:val="-10"/>
          <w:w w:val="105"/>
          <w:sz w:val="18"/>
          <w:szCs w:val="18"/>
        </w:rPr>
        <w:t xml:space="preserve"> </w:t>
      </w:r>
      <w:r w:rsidRPr="0054499E">
        <w:rPr>
          <w:color w:val="231F20"/>
          <w:w w:val="105"/>
          <w:sz w:val="18"/>
          <w:szCs w:val="18"/>
        </w:rPr>
        <w:t>of</w:t>
      </w:r>
      <w:r w:rsidRPr="0054499E">
        <w:rPr>
          <w:color w:val="231F20"/>
          <w:spacing w:val="-10"/>
          <w:w w:val="105"/>
          <w:sz w:val="18"/>
          <w:szCs w:val="18"/>
        </w:rPr>
        <w:t xml:space="preserve"> </w:t>
      </w:r>
      <w:r w:rsidRPr="0054499E">
        <w:rPr>
          <w:color w:val="231F20"/>
          <w:w w:val="105"/>
          <w:sz w:val="18"/>
          <w:szCs w:val="18"/>
        </w:rPr>
        <w:t>practical</w:t>
      </w:r>
      <w:r w:rsidRPr="0054499E">
        <w:rPr>
          <w:color w:val="231F20"/>
          <w:spacing w:val="-12"/>
          <w:w w:val="105"/>
          <w:sz w:val="18"/>
          <w:szCs w:val="18"/>
        </w:rPr>
        <w:t xml:space="preserve"> </w:t>
      </w:r>
      <w:r w:rsidRPr="0054499E">
        <w:rPr>
          <w:color w:val="231F20"/>
          <w:w w:val="105"/>
          <w:sz w:val="18"/>
          <w:szCs w:val="18"/>
        </w:rPr>
        <w:t>completion</w:t>
      </w:r>
      <w:r w:rsidRPr="0054499E">
        <w:rPr>
          <w:color w:val="231F20"/>
          <w:spacing w:val="-10"/>
          <w:w w:val="105"/>
          <w:sz w:val="18"/>
          <w:szCs w:val="18"/>
        </w:rPr>
        <w:t xml:space="preserve"> </w:t>
      </w:r>
      <w:r w:rsidRPr="0054499E">
        <w:rPr>
          <w:color w:val="231F20"/>
          <w:w w:val="105"/>
          <w:sz w:val="18"/>
          <w:szCs w:val="18"/>
        </w:rPr>
        <w:t>of</w:t>
      </w:r>
      <w:r w:rsidRPr="0054499E">
        <w:rPr>
          <w:color w:val="231F20"/>
          <w:spacing w:val="-10"/>
          <w:w w:val="105"/>
          <w:sz w:val="18"/>
          <w:szCs w:val="18"/>
        </w:rPr>
        <w:t xml:space="preserve"> </w:t>
      </w:r>
      <w:r w:rsidRPr="0054499E">
        <w:rPr>
          <w:color w:val="231F20"/>
          <w:w w:val="105"/>
          <w:sz w:val="18"/>
          <w:szCs w:val="18"/>
        </w:rPr>
        <w:t>the</w:t>
      </w:r>
      <w:r w:rsidRPr="0054499E">
        <w:rPr>
          <w:color w:val="231F20"/>
          <w:spacing w:val="-10"/>
          <w:w w:val="105"/>
          <w:sz w:val="18"/>
          <w:szCs w:val="18"/>
        </w:rPr>
        <w:t xml:space="preserve"> </w:t>
      </w:r>
      <w:r w:rsidRPr="0054499E">
        <w:rPr>
          <w:color w:val="231F20"/>
          <w:w w:val="105"/>
          <w:sz w:val="18"/>
          <w:szCs w:val="18"/>
        </w:rPr>
        <w:t>Works</w:t>
      </w:r>
      <w:r w:rsidRPr="0054499E">
        <w:rPr>
          <w:color w:val="231F20"/>
          <w:spacing w:val="-11"/>
          <w:w w:val="105"/>
          <w:sz w:val="18"/>
          <w:szCs w:val="18"/>
        </w:rPr>
        <w:t xml:space="preserve"> </w:t>
      </w:r>
      <w:r w:rsidRPr="0054499E">
        <w:rPr>
          <w:color w:val="231F20"/>
          <w:w w:val="105"/>
          <w:sz w:val="18"/>
          <w:szCs w:val="18"/>
        </w:rPr>
        <w:t>and</w:t>
      </w:r>
      <w:r w:rsidRPr="0054499E">
        <w:rPr>
          <w:color w:val="231F20"/>
          <w:spacing w:val="-11"/>
          <w:w w:val="105"/>
          <w:sz w:val="18"/>
          <w:szCs w:val="18"/>
        </w:rPr>
        <w:t xml:space="preserve"> </w:t>
      </w:r>
      <w:r w:rsidRPr="0054499E">
        <w:rPr>
          <w:color w:val="231F20"/>
          <w:w w:val="105"/>
          <w:sz w:val="18"/>
          <w:szCs w:val="18"/>
        </w:rPr>
        <w:t>the</w:t>
      </w:r>
      <w:r w:rsidRPr="0054499E">
        <w:rPr>
          <w:color w:val="231F20"/>
          <w:spacing w:val="-11"/>
          <w:w w:val="105"/>
          <w:sz w:val="18"/>
          <w:szCs w:val="18"/>
        </w:rPr>
        <w:t xml:space="preserve"> </w:t>
      </w:r>
      <w:r w:rsidRPr="0054499E">
        <w:rPr>
          <w:color w:val="231F20"/>
          <w:w w:val="105"/>
          <w:sz w:val="18"/>
          <w:szCs w:val="18"/>
        </w:rPr>
        <w:t>Contractor</w:t>
      </w:r>
      <w:r w:rsidRPr="0054499E">
        <w:rPr>
          <w:color w:val="231F20"/>
          <w:spacing w:val="-10"/>
          <w:w w:val="105"/>
          <w:sz w:val="18"/>
          <w:szCs w:val="18"/>
        </w:rPr>
        <w:t xml:space="preserve"> </w:t>
      </w:r>
      <w:r w:rsidRPr="0054499E">
        <w:rPr>
          <w:color w:val="231F20"/>
          <w:w w:val="105"/>
          <w:sz w:val="18"/>
          <w:szCs w:val="18"/>
        </w:rPr>
        <w:t>agrees that, for the purposes of the Limitation Act 1980 it shall not seek to rely on any failure to commence any such action or proceedings within any shorter period (whether prescribed by the Limitation Act 1980 or otherwise) as a defence to any such</w:t>
      </w:r>
      <w:r w:rsidRPr="0054499E">
        <w:rPr>
          <w:color w:val="231F20"/>
          <w:spacing w:val="-17"/>
          <w:w w:val="105"/>
          <w:sz w:val="18"/>
          <w:szCs w:val="18"/>
        </w:rPr>
        <w:t xml:space="preserve"> </w:t>
      </w:r>
      <w:r w:rsidRPr="0054499E">
        <w:rPr>
          <w:color w:val="231F20"/>
          <w:w w:val="105"/>
          <w:sz w:val="18"/>
          <w:szCs w:val="18"/>
        </w:rPr>
        <w:t>action</w:t>
      </w:r>
      <w:r w:rsidRPr="0054499E">
        <w:rPr>
          <w:color w:val="231F20"/>
          <w:spacing w:val="-17"/>
          <w:w w:val="105"/>
          <w:sz w:val="18"/>
          <w:szCs w:val="18"/>
        </w:rPr>
        <w:t xml:space="preserve"> </w:t>
      </w:r>
      <w:r w:rsidRPr="0054499E">
        <w:rPr>
          <w:color w:val="231F20"/>
          <w:w w:val="105"/>
          <w:sz w:val="18"/>
          <w:szCs w:val="18"/>
        </w:rPr>
        <w:t>or</w:t>
      </w:r>
      <w:r w:rsidRPr="0054499E">
        <w:rPr>
          <w:color w:val="231F20"/>
          <w:spacing w:val="-17"/>
          <w:w w:val="105"/>
          <w:sz w:val="18"/>
          <w:szCs w:val="18"/>
        </w:rPr>
        <w:t xml:space="preserve"> </w:t>
      </w:r>
      <w:r w:rsidRPr="0054499E">
        <w:rPr>
          <w:color w:val="231F20"/>
          <w:w w:val="105"/>
          <w:sz w:val="18"/>
          <w:szCs w:val="18"/>
        </w:rPr>
        <w:t>proceedings.</w:t>
      </w:r>
    </w:p>
    <w:p w14:paraId="49F35A4A" w14:textId="77777777" w:rsidR="004A609C" w:rsidRPr="0054499E" w:rsidRDefault="004A609C">
      <w:pPr>
        <w:pStyle w:val="BodyText"/>
        <w:kinsoku w:val="0"/>
        <w:overflowPunct w:val="0"/>
        <w:spacing w:before="8"/>
        <w:ind w:left="0"/>
        <w:rPr>
          <w:sz w:val="18"/>
          <w:szCs w:val="18"/>
        </w:rPr>
      </w:pPr>
    </w:p>
    <w:p w14:paraId="17DBA4E6" w14:textId="77777777" w:rsidR="004A609C" w:rsidRPr="0054499E" w:rsidRDefault="007D6B32" w:rsidP="00E3176F">
      <w:pPr>
        <w:pStyle w:val="Heading5"/>
        <w:numPr>
          <w:ilvl w:val="0"/>
          <w:numId w:val="18"/>
        </w:numPr>
        <w:tabs>
          <w:tab w:val="left" w:pos="833"/>
        </w:tabs>
        <w:kinsoku w:val="0"/>
        <w:overflowPunct w:val="0"/>
        <w:rPr>
          <w:b w:val="0"/>
          <w:bCs w:val="0"/>
          <w:color w:val="000000"/>
          <w:sz w:val="18"/>
          <w:szCs w:val="18"/>
        </w:rPr>
      </w:pPr>
      <w:r w:rsidRPr="0054499E">
        <w:rPr>
          <w:color w:val="231F20"/>
          <w:w w:val="105"/>
          <w:sz w:val="18"/>
          <w:szCs w:val="18"/>
        </w:rPr>
        <w:t>Assignment</w:t>
      </w:r>
    </w:p>
    <w:p w14:paraId="6051D821" w14:textId="77777777" w:rsidR="004A609C" w:rsidRPr="0054499E" w:rsidRDefault="004A609C">
      <w:pPr>
        <w:pStyle w:val="BodyText"/>
        <w:kinsoku w:val="0"/>
        <w:overflowPunct w:val="0"/>
        <w:spacing w:before="1"/>
        <w:ind w:left="0"/>
        <w:rPr>
          <w:b/>
          <w:bCs/>
          <w:sz w:val="18"/>
          <w:szCs w:val="18"/>
        </w:rPr>
      </w:pPr>
    </w:p>
    <w:p w14:paraId="3EDD5C41" w14:textId="77777777" w:rsidR="004A609C" w:rsidRPr="0054499E" w:rsidRDefault="007D6B32" w:rsidP="00E3176F">
      <w:pPr>
        <w:pStyle w:val="ListParagraph"/>
        <w:numPr>
          <w:ilvl w:val="1"/>
          <w:numId w:val="18"/>
        </w:numPr>
        <w:tabs>
          <w:tab w:val="left" w:pos="1510"/>
        </w:tabs>
        <w:kinsoku w:val="0"/>
        <w:overflowPunct w:val="0"/>
        <w:spacing w:line="249" w:lineRule="auto"/>
        <w:ind w:right="156"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Beneficiary may by absolute legal assignment assign the benefit of this agreement:</w:t>
      </w:r>
    </w:p>
    <w:p w14:paraId="4D290387" w14:textId="77777777" w:rsidR="004A609C" w:rsidRPr="0054499E" w:rsidRDefault="004A609C">
      <w:pPr>
        <w:pStyle w:val="BodyText"/>
        <w:kinsoku w:val="0"/>
        <w:overflowPunct w:val="0"/>
        <w:spacing w:before="3"/>
        <w:ind w:left="0"/>
        <w:rPr>
          <w:sz w:val="18"/>
          <w:szCs w:val="18"/>
        </w:rPr>
      </w:pPr>
    </w:p>
    <w:p w14:paraId="39792AAF" w14:textId="77777777" w:rsidR="004A609C" w:rsidRPr="0054499E" w:rsidRDefault="007D6B32" w:rsidP="00E3176F">
      <w:pPr>
        <w:pStyle w:val="ListParagraph"/>
        <w:numPr>
          <w:ilvl w:val="2"/>
          <w:numId w:val="18"/>
        </w:numPr>
        <w:tabs>
          <w:tab w:val="left" w:pos="2524"/>
        </w:tabs>
        <w:kinsoku w:val="0"/>
        <w:overflowPunct w:val="0"/>
        <w:rPr>
          <w:rFonts w:ascii="Trebuchet MS" w:hAnsi="Trebuchet MS" w:cs="Trebuchet MS"/>
          <w:color w:val="000000"/>
          <w:sz w:val="18"/>
          <w:szCs w:val="18"/>
        </w:rPr>
      </w:pPr>
      <w:r w:rsidRPr="0054499E">
        <w:rPr>
          <w:rFonts w:ascii="Trebuchet MS" w:hAnsi="Trebuchet MS" w:cs="Trebuchet MS"/>
          <w:color w:val="231F20"/>
          <w:w w:val="105"/>
          <w:sz w:val="18"/>
          <w:szCs w:val="18"/>
        </w:rPr>
        <w:t>on</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two</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occasions</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person;</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and</w:t>
      </w:r>
    </w:p>
    <w:p w14:paraId="786750D7" w14:textId="77777777" w:rsidR="004A609C" w:rsidRPr="0054499E" w:rsidRDefault="004A609C">
      <w:pPr>
        <w:pStyle w:val="BodyText"/>
        <w:kinsoku w:val="0"/>
        <w:overflowPunct w:val="0"/>
        <w:spacing w:before="1"/>
        <w:ind w:left="0"/>
        <w:rPr>
          <w:sz w:val="18"/>
          <w:szCs w:val="18"/>
        </w:rPr>
      </w:pPr>
    </w:p>
    <w:p w14:paraId="2E953D12" w14:textId="77777777" w:rsidR="004A609C" w:rsidRPr="0054499E" w:rsidRDefault="007D6B32" w:rsidP="00E3176F">
      <w:pPr>
        <w:pStyle w:val="ListParagraph"/>
        <w:numPr>
          <w:ilvl w:val="2"/>
          <w:numId w:val="18"/>
        </w:numPr>
        <w:tabs>
          <w:tab w:val="left" w:pos="2524"/>
        </w:tabs>
        <w:kinsoku w:val="0"/>
        <w:overflowPunct w:val="0"/>
        <w:rPr>
          <w:rFonts w:ascii="Trebuchet MS" w:hAnsi="Trebuchet MS" w:cs="Trebuchet MS"/>
          <w:color w:val="000000"/>
          <w:sz w:val="18"/>
          <w:szCs w:val="18"/>
        </w:rPr>
      </w:pPr>
      <w:r w:rsidRPr="0054499E">
        <w:rPr>
          <w:rFonts w:ascii="Trebuchet MS" w:hAnsi="Trebuchet MS" w:cs="Trebuchet MS"/>
          <w:color w:val="231F20"/>
          <w:w w:val="105"/>
          <w:sz w:val="18"/>
          <w:szCs w:val="18"/>
        </w:rPr>
        <w:t>without</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counting</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as</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an</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assignment</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6.1.1:</w:t>
      </w:r>
    </w:p>
    <w:p w14:paraId="2E54A3D9" w14:textId="77777777" w:rsidR="004A609C" w:rsidRPr="0054499E" w:rsidRDefault="004A609C">
      <w:pPr>
        <w:pStyle w:val="BodyText"/>
        <w:kinsoku w:val="0"/>
        <w:overflowPunct w:val="0"/>
        <w:spacing w:before="3"/>
        <w:ind w:left="0"/>
        <w:rPr>
          <w:sz w:val="18"/>
          <w:szCs w:val="18"/>
        </w:rPr>
      </w:pPr>
    </w:p>
    <w:p w14:paraId="001E7A2D" w14:textId="77777777" w:rsidR="004A609C" w:rsidRPr="0054499E" w:rsidRDefault="007D6B32" w:rsidP="00E3176F">
      <w:pPr>
        <w:pStyle w:val="ListParagraph"/>
        <w:numPr>
          <w:ilvl w:val="3"/>
          <w:numId w:val="18"/>
        </w:numPr>
        <w:tabs>
          <w:tab w:val="left" w:pos="3201"/>
        </w:tabs>
        <w:kinsoku w:val="0"/>
        <w:overflowPunct w:val="0"/>
        <w:spacing w:line="247" w:lineRule="auto"/>
        <w:ind w:right="156"/>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by way of security to a Funder (including any reassignment</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on</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redemption</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security);</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or</w:t>
      </w:r>
    </w:p>
    <w:p w14:paraId="2C41C89F" w14:textId="77777777" w:rsidR="004A609C" w:rsidRPr="0054499E" w:rsidRDefault="004A609C">
      <w:pPr>
        <w:pStyle w:val="BodyText"/>
        <w:kinsoku w:val="0"/>
        <w:overflowPunct w:val="0"/>
        <w:spacing w:before="8"/>
        <w:ind w:left="0"/>
        <w:rPr>
          <w:sz w:val="18"/>
          <w:szCs w:val="18"/>
        </w:rPr>
      </w:pPr>
    </w:p>
    <w:p w14:paraId="72BA3F0C" w14:textId="77777777" w:rsidR="004A609C" w:rsidRPr="0054499E" w:rsidRDefault="007D6B32" w:rsidP="00E3176F">
      <w:pPr>
        <w:pStyle w:val="ListParagraph"/>
        <w:numPr>
          <w:ilvl w:val="3"/>
          <w:numId w:val="18"/>
        </w:numPr>
        <w:tabs>
          <w:tab w:val="left" w:pos="3201"/>
        </w:tabs>
        <w:kinsoku w:val="0"/>
        <w:overflowPunct w:val="0"/>
        <w:spacing w:line="247" w:lineRule="auto"/>
        <w:ind w:right="152"/>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to and from subsidiary or other associated companies within the same group of companies as the Beneficiary so long as that assignee company remains within the same group</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companies</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as</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Beneficiary.</w:t>
      </w:r>
    </w:p>
    <w:p w14:paraId="6E119BEE" w14:textId="77777777" w:rsidR="004A609C" w:rsidRPr="0054499E" w:rsidRDefault="004A609C">
      <w:pPr>
        <w:pStyle w:val="BodyText"/>
        <w:kinsoku w:val="0"/>
        <w:overflowPunct w:val="0"/>
        <w:spacing w:before="8"/>
        <w:ind w:left="0"/>
        <w:rPr>
          <w:sz w:val="18"/>
          <w:szCs w:val="18"/>
        </w:rPr>
      </w:pPr>
    </w:p>
    <w:p w14:paraId="3497DAF2" w14:textId="77777777" w:rsidR="004A609C" w:rsidRPr="0054499E" w:rsidRDefault="007D6B32" w:rsidP="00E3176F">
      <w:pPr>
        <w:pStyle w:val="ListParagraph"/>
        <w:numPr>
          <w:ilvl w:val="1"/>
          <w:numId w:val="18"/>
        </w:numPr>
        <w:tabs>
          <w:tab w:val="left" w:pos="1510"/>
        </w:tabs>
        <w:kinsoku w:val="0"/>
        <w:overflowPunct w:val="0"/>
        <w:spacing w:line="247" w:lineRule="auto"/>
        <w:ind w:right="153"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Beneficiary shall notify the Contractor of any assignment. If the Beneficiary</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fails</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do</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this,</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assignment</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shall</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still</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be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valid.</w:t>
      </w:r>
    </w:p>
    <w:p w14:paraId="40B73587" w14:textId="77777777" w:rsidR="004A609C" w:rsidRPr="0054499E" w:rsidRDefault="004A609C">
      <w:pPr>
        <w:pStyle w:val="BodyText"/>
        <w:kinsoku w:val="0"/>
        <w:overflowPunct w:val="0"/>
        <w:spacing w:before="5"/>
        <w:ind w:left="0"/>
        <w:rPr>
          <w:sz w:val="18"/>
          <w:szCs w:val="18"/>
        </w:rPr>
      </w:pPr>
    </w:p>
    <w:p w14:paraId="4F8D5E0C" w14:textId="77777777" w:rsidR="004A609C" w:rsidRPr="0054499E" w:rsidRDefault="007D6B32" w:rsidP="00E3176F">
      <w:pPr>
        <w:pStyle w:val="ListParagraph"/>
        <w:numPr>
          <w:ilvl w:val="1"/>
          <w:numId w:val="18"/>
        </w:numPr>
        <w:tabs>
          <w:tab w:val="left" w:pos="1510"/>
        </w:tabs>
        <w:kinsoku w:val="0"/>
        <w:overflowPunct w:val="0"/>
        <w:spacing w:line="249" w:lineRule="auto"/>
        <w:ind w:right="153"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Contractor shall not contend that any person to whom the benefit of this agreement is assigned under clause 6.1 may not recover any sum</w:t>
      </w:r>
      <w:r w:rsidRPr="0054499E">
        <w:rPr>
          <w:rFonts w:ascii="Trebuchet MS" w:hAnsi="Trebuchet MS" w:cs="Trebuchet MS"/>
          <w:color w:val="231F20"/>
          <w:spacing w:val="-31"/>
          <w:w w:val="105"/>
          <w:sz w:val="18"/>
          <w:szCs w:val="18"/>
        </w:rPr>
        <w:t xml:space="preserve"> </w:t>
      </w:r>
      <w:r w:rsidRPr="0054499E">
        <w:rPr>
          <w:rFonts w:ascii="Trebuchet MS" w:hAnsi="Trebuchet MS" w:cs="Trebuchet MS"/>
          <w:color w:val="231F20"/>
          <w:w w:val="105"/>
          <w:sz w:val="18"/>
          <w:szCs w:val="18"/>
        </w:rPr>
        <w:t>under this</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agreement</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because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that</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person</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is</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an</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assignee</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not</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named</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party</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to this</w:t>
      </w:r>
      <w:r w:rsidRPr="0054499E">
        <w:rPr>
          <w:rFonts w:ascii="Trebuchet MS" w:hAnsi="Trebuchet MS" w:cs="Trebuchet MS"/>
          <w:color w:val="231F20"/>
          <w:spacing w:val="-32"/>
          <w:w w:val="105"/>
          <w:sz w:val="18"/>
          <w:szCs w:val="18"/>
        </w:rPr>
        <w:t xml:space="preserve"> </w:t>
      </w:r>
      <w:r w:rsidRPr="0054499E">
        <w:rPr>
          <w:rFonts w:ascii="Trebuchet MS" w:hAnsi="Trebuchet MS" w:cs="Trebuchet MS"/>
          <w:color w:val="231F20"/>
          <w:w w:val="105"/>
          <w:sz w:val="18"/>
          <w:szCs w:val="18"/>
        </w:rPr>
        <w:t>agreement.</w:t>
      </w:r>
    </w:p>
    <w:p w14:paraId="7D5DE2AC" w14:textId="77777777" w:rsidR="004A609C" w:rsidRPr="0054499E" w:rsidRDefault="004A609C">
      <w:pPr>
        <w:pStyle w:val="BodyText"/>
        <w:kinsoku w:val="0"/>
        <w:overflowPunct w:val="0"/>
        <w:spacing w:before="3"/>
        <w:ind w:left="0"/>
        <w:rPr>
          <w:sz w:val="18"/>
          <w:szCs w:val="18"/>
        </w:rPr>
      </w:pPr>
    </w:p>
    <w:p w14:paraId="15CDEB68" w14:textId="77777777" w:rsidR="004A609C" w:rsidRPr="0054499E" w:rsidRDefault="007D6B32" w:rsidP="00E3176F">
      <w:pPr>
        <w:pStyle w:val="Heading5"/>
        <w:numPr>
          <w:ilvl w:val="0"/>
          <w:numId w:val="18"/>
        </w:numPr>
        <w:tabs>
          <w:tab w:val="left" w:pos="833"/>
        </w:tabs>
        <w:kinsoku w:val="0"/>
        <w:overflowPunct w:val="0"/>
        <w:rPr>
          <w:b w:val="0"/>
          <w:bCs w:val="0"/>
          <w:color w:val="000000"/>
          <w:sz w:val="18"/>
          <w:szCs w:val="18"/>
        </w:rPr>
      </w:pPr>
      <w:r w:rsidRPr="0054499E">
        <w:rPr>
          <w:color w:val="231F20"/>
          <w:w w:val="105"/>
          <w:sz w:val="18"/>
          <w:szCs w:val="18"/>
        </w:rPr>
        <w:t>Notices</w:t>
      </w:r>
    </w:p>
    <w:p w14:paraId="17CC9F45" w14:textId="77777777" w:rsidR="004A609C" w:rsidRPr="0054499E" w:rsidRDefault="004A609C">
      <w:pPr>
        <w:pStyle w:val="BodyText"/>
        <w:kinsoku w:val="0"/>
        <w:overflowPunct w:val="0"/>
        <w:spacing w:before="3"/>
        <w:ind w:left="0"/>
        <w:rPr>
          <w:b/>
          <w:bCs/>
          <w:sz w:val="18"/>
          <w:szCs w:val="18"/>
        </w:rPr>
      </w:pPr>
    </w:p>
    <w:p w14:paraId="2006CD2B" w14:textId="77777777" w:rsidR="004A609C" w:rsidRPr="0054499E" w:rsidRDefault="007D6B32" w:rsidP="00E3176F">
      <w:pPr>
        <w:pStyle w:val="ListParagraph"/>
        <w:numPr>
          <w:ilvl w:val="1"/>
          <w:numId w:val="18"/>
        </w:numPr>
        <w:tabs>
          <w:tab w:val="left" w:pos="1510"/>
        </w:tabs>
        <w:kinsoku w:val="0"/>
        <w:overflowPunct w:val="0"/>
        <w:spacing w:line="247" w:lineRule="auto"/>
        <w:ind w:right="149"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Any</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notice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required</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be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given</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this</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agreement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shall</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be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writing</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 xml:space="preserve">and shall  be  delivered  personally,  or  sent  by  pre-paid  first-class  post,  </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or</w:t>
      </w:r>
    </w:p>
    <w:p w14:paraId="3FF9BFD1" w14:textId="77777777" w:rsidR="004A609C" w:rsidRPr="0054499E" w:rsidRDefault="004A609C" w:rsidP="00E3176F">
      <w:pPr>
        <w:pStyle w:val="ListParagraph"/>
        <w:numPr>
          <w:ilvl w:val="1"/>
          <w:numId w:val="18"/>
        </w:numPr>
        <w:tabs>
          <w:tab w:val="left" w:pos="1510"/>
        </w:tabs>
        <w:kinsoku w:val="0"/>
        <w:overflowPunct w:val="0"/>
        <w:spacing w:line="247" w:lineRule="auto"/>
        <w:ind w:right="149" w:hanging="677"/>
        <w:jc w:val="both"/>
        <w:rPr>
          <w:rFonts w:ascii="Trebuchet MS" w:hAnsi="Trebuchet MS" w:cs="Trebuchet MS"/>
          <w:color w:val="000000"/>
          <w:sz w:val="18"/>
          <w:szCs w:val="18"/>
        </w:rPr>
        <w:sectPr w:rsidR="004A609C" w:rsidRPr="0054499E">
          <w:footerReference w:type="default" r:id="rId17"/>
          <w:pgSz w:w="12240" w:h="15840"/>
          <w:pgMar w:top="1280" w:right="1720" w:bottom="380" w:left="1720" w:header="0" w:footer="194" w:gutter="0"/>
          <w:pgNumType w:start="460"/>
          <w:cols w:space="720"/>
          <w:noEndnote/>
        </w:sectPr>
      </w:pPr>
    </w:p>
    <w:p w14:paraId="6B407C8E" w14:textId="77777777" w:rsidR="004A609C" w:rsidRPr="0054499E" w:rsidRDefault="007D6B32">
      <w:pPr>
        <w:pStyle w:val="BodyText"/>
        <w:kinsoku w:val="0"/>
        <w:overflowPunct w:val="0"/>
        <w:spacing w:before="69" w:line="247" w:lineRule="auto"/>
        <w:ind w:right="54"/>
        <w:rPr>
          <w:color w:val="000000"/>
          <w:sz w:val="18"/>
          <w:szCs w:val="18"/>
        </w:rPr>
      </w:pPr>
      <w:r w:rsidRPr="0054499E">
        <w:rPr>
          <w:color w:val="231F20"/>
          <w:w w:val="105"/>
          <w:sz w:val="18"/>
          <w:szCs w:val="18"/>
        </w:rPr>
        <w:lastRenderedPageBreak/>
        <w:t>recorded delivery or by commercial courier, to each party required to receive</w:t>
      </w:r>
      <w:r w:rsidRPr="0054499E">
        <w:rPr>
          <w:color w:val="231F20"/>
          <w:spacing w:val="-12"/>
          <w:w w:val="105"/>
          <w:sz w:val="18"/>
          <w:szCs w:val="18"/>
        </w:rPr>
        <w:t xml:space="preserve"> </w:t>
      </w:r>
      <w:r w:rsidRPr="0054499E">
        <w:rPr>
          <w:color w:val="231F20"/>
          <w:w w:val="105"/>
          <w:sz w:val="18"/>
          <w:szCs w:val="18"/>
        </w:rPr>
        <w:t>the</w:t>
      </w:r>
      <w:r w:rsidRPr="0054499E">
        <w:rPr>
          <w:color w:val="231F20"/>
          <w:spacing w:val="-12"/>
          <w:w w:val="105"/>
          <w:sz w:val="18"/>
          <w:szCs w:val="18"/>
        </w:rPr>
        <w:t xml:space="preserve"> </w:t>
      </w:r>
      <w:r w:rsidRPr="0054499E">
        <w:rPr>
          <w:color w:val="231F20"/>
          <w:w w:val="105"/>
          <w:sz w:val="18"/>
          <w:szCs w:val="18"/>
        </w:rPr>
        <w:t>notice,</w:t>
      </w:r>
      <w:r w:rsidRPr="0054499E">
        <w:rPr>
          <w:color w:val="231F20"/>
          <w:spacing w:val="-12"/>
          <w:w w:val="105"/>
          <w:sz w:val="18"/>
          <w:szCs w:val="18"/>
        </w:rPr>
        <w:t xml:space="preserve"> </w:t>
      </w:r>
      <w:r w:rsidRPr="0054499E">
        <w:rPr>
          <w:color w:val="231F20"/>
          <w:w w:val="105"/>
          <w:sz w:val="18"/>
          <w:szCs w:val="18"/>
        </w:rPr>
        <w:t>as</w:t>
      </w:r>
      <w:r w:rsidRPr="0054499E">
        <w:rPr>
          <w:color w:val="231F20"/>
          <w:spacing w:val="-12"/>
          <w:w w:val="105"/>
          <w:sz w:val="18"/>
          <w:szCs w:val="18"/>
        </w:rPr>
        <w:t xml:space="preserve"> </w:t>
      </w:r>
      <w:r w:rsidRPr="0054499E">
        <w:rPr>
          <w:color w:val="231F20"/>
          <w:w w:val="105"/>
          <w:sz w:val="18"/>
          <w:szCs w:val="18"/>
        </w:rPr>
        <w:t>set</w:t>
      </w:r>
      <w:r w:rsidRPr="0054499E">
        <w:rPr>
          <w:color w:val="231F20"/>
          <w:spacing w:val="-12"/>
          <w:w w:val="105"/>
          <w:sz w:val="18"/>
          <w:szCs w:val="18"/>
        </w:rPr>
        <w:t xml:space="preserve"> </w:t>
      </w:r>
      <w:r w:rsidRPr="0054499E">
        <w:rPr>
          <w:color w:val="231F20"/>
          <w:w w:val="105"/>
          <w:sz w:val="18"/>
          <w:szCs w:val="18"/>
        </w:rPr>
        <w:t>out</w:t>
      </w:r>
      <w:r w:rsidRPr="0054499E">
        <w:rPr>
          <w:color w:val="231F20"/>
          <w:spacing w:val="-13"/>
          <w:w w:val="105"/>
          <w:sz w:val="18"/>
          <w:szCs w:val="18"/>
        </w:rPr>
        <w:t xml:space="preserve"> </w:t>
      </w:r>
      <w:r w:rsidRPr="0054499E">
        <w:rPr>
          <w:color w:val="231F20"/>
          <w:w w:val="105"/>
          <w:sz w:val="18"/>
          <w:szCs w:val="18"/>
        </w:rPr>
        <w:t>below:</w:t>
      </w:r>
    </w:p>
    <w:p w14:paraId="23F7464E" w14:textId="77777777" w:rsidR="004A609C" w:rsidRPr="0054499E" w:rsidRDefault="004A609C">
      <w:pPr>
        <w:pStyle w:val="BodyText"/>
        <w:kinsoku w:val="0"/>
        <w:overflowPunct w:val="0"/>
        <w:spacing w:before="8"/>
        <w:ind w:left="0"/>
        <w:rPr>
          <w:sz w:val="18"/>
          <w:szCs w:val="18"/>
        </w:rPr>
      </w:pPr>
    </w:p>
    <w:p w14:paraId="6050D568" w14:textId="77777777" w:rsidR="004A609C" w:rsidRPr="0054499E" w:rsidRDefault="007D6B32" w:rsidP="00E3176F">
      <w:pPr>
        <w:pStyle w:val="ListParagraph"/>
        <w:numPr>
          <w:ilvl w:val="2"/>
          <w:numId w:val="18"/>
        </w:numPr>
        <w:tabs>
          <w:tab w:val="left" w:pos="2524"/>
          <w:tab w:val="left" w:pos="4218"/>
        </w:tabs>
        <w:kinsoku w:val="0"/>
        <w:overflowPunct w:val="0"/>
        <w:rPr>
          <w:rFonts w:ascii="Trebuchet MS" w:hAnsi="Trebuchet MS" w:cs="Trebuchet MS"/>
          <w:color w:val="000000"/>
          <w:sz w:val="18"/>
          <w:szCs w:val="18"/>
        </w:rPr>
      </w:pPr>
      <w:r w:rsidRPr="0054499E">
        <w:rPr>
          <w:rFonts w:ascii="Trebuchet MS" w:hAnsi="Trebuchet MS" w:cs="Trebuchet MS"/>
          <w:color w:val="231F20"/>
          <w:w w:val="105"/>
          <w:sz w:val="18"/>
          <w:szCs w:val="18"/>
        </w:rPr>
        <w:t>Contractor:</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w:t>
      </w:r>
      <w:r w:rsidRPr="0054499E">
        <w:rPr>
          <w:rFonts w:ascii="Trebuchet MS" w:hAnsi="Trebuchet MS" w:cs="Trebuchet MS"/>
          <w:color w:val="231F20"/>
          <w:w w:val="105"/>
          <w:sz w:val="18"/>
          <w:szCs w:val="18"/>
        </w:rPr>
        <w:tab/>
        <w:t>]</w:t>
      </w:r>
    </w:p>
    <w:p w14:paraId="1817E408" w14:textId="77777777" w:rsidR="004A609C" w:rsidRPr="0054499E" w:rsidRDefault="004A609C">
      <w:pPr>
        <w:pStyle w:val="BodyText"/>
        <w:kinsoku w:val="0"/>
        <w:overflowPunct w:val="0"/>
        <w:spacing w:before="1"/>
        <w:ind w:left="0"/>
        <w:rPr>
          <w:sz w:val="18"/>
          <w:szCs w:val="18"/>
        </w:rPr>
      </w:pPr>
    </w:p>
    <w:p w14:paraId="6793B3F0" w14:textId="77777777" w:rsidR="004A609C" w:rsidRPr="0054499E" w:rsidRDefault="007D6B32" w:rsidP="00E3176F">
      <w:pPr>
        <w:pStyle w:val="ListParagraph"/>
        <w:numPr>
          <w:ilvl w:val="2"/>
          <w:numId w:val="18"/>
        </w:numPr>
        <w:tabs>
          <w:tab w:val="left" w:pos="2524"/>
        </w:tabs>
        <w:kinsoku w:val="0"/>
        <w:overflowPunct w:val="0"/>
        <w:rPr>
          <w:rFonts w:ascii="Trebuchet MS" w:hAnsi="Trebuchet MS" w:cs="Trebuchet MS"/>
          <w:color w:val="000000"/>
          <w:sz w:val="18"/>
          <w:szCs w:val="18"/>
        </w:rPr>
      </w:pPr>
      <w:r w:rsidRPr="0054499E">
        <w:rPr>
          <w:rFonts w:ascii="Trebuchet MS" w:hAnsi="Trebuchet MS" w:cs="Trebuchet MS"/>
          <w:color w:val="231F20"/>
          <w:w w:val="105"/>
          <w:sz w:val="18"/>
          <w:szCs w:val="18"/>
        </w:rPr>
        <w:t xml:space="preserve">Beneficiary: to [ </w:t>
      </w:r>
      <w:r w:rsidRPr="0054499E">
        <w:rPr>
          <w:rFonts w:ascii="Trebuchet MS" w:hAnsi="Trebuchet MS" w:cs="Trebuchet MS"/>
          <w:color w:val="231F20"/>
          <w:spacing w:val="23"/>
          <w:w w:val="105"/>
          <w:sz w:val="18"/>
          <w:szCs w:val="18"/>
        </w:rPr>
        <w:t xml:space="preserve"> </w:t>
      </w:r>
      <w:r w:rsidRPr="0054499E">
        <w:rPr>
          <w:rFonts w:ascii="Trebuchet MS" w:hAnsi="Trebuchet MS" w:cs="Trebuchet MS"/>
          <w:color w:val="231F20"/>
          <w:w w:val="105"/>
          <w:sz w:val="18"/>
          <w:szCs w:val="18"/>
        </w:rPr>
        <w:t>]</w:t>
      </w:r>
    </w:p>
    <w:p w14:paraId="286ADE66" w14:textId="77777777" w:rsidR="004A609C" w:rsidRPr="0054499E" w:rsidRDefault="004A609C">
      <w:pPr>
        <w:pStyle w:val="BodyText"/>
        <w:kinsoku w:val="0"/>
        <w:overflowPunct w:val="0"/>
        <w:spacing w:before="3"/>
        <w:ind w:left="0"/>
        <w:rPr>
          <w:sz w:val="18"/>
          <w:szCs w:val="18"/>
        </w:rPr>
      </w:pPr>
    </w:p>
    <w:p w14:paraId="26E2AB39" w14:textId="77777777" w:rsidR="004A609C" w:rsidRPr="0054499E" w:rsidRDefault="007D6B32">
      <w:pPr>
        <w:pStyle w:val="BodyText"/>
        <w:kinsoku w:val="0"/>
        <w:overflowPunct w:val="0"/>
        <w:spacing w:line="247" w:lineRule="auto"/>
        <w:ind w:right="54"/>
        <w:rPr>
          <w:color w:val="000000"/>
          <w:sz w:val="18"/>
          <w:szCs w:val="18"/>
        </w:rPr>
      </w:pPr>
      <w:r w:rsidRPr="0054499E">
        <w:rPr>
          <w:color w:val="231F20"/>
          <w:w w:val="105"/>
          <w:sz w:val="18"/>
          <w:szCs w:val="18"/>
        </w:rPr>
        <w:t>or as otherwise specified by the relevant party by notice in writing to each other</w:t>
      </w:r>
      <w:r w:rsidRPr="0054499E">
        <w:rPr>
          <w:color w:val="231F20"/>
          <w:spacing w:val="-23"/>
          <w:w w:val="105"/>
          <w:sz w:val="18"/>
          <w:szCs w:val="18"/>
        </w:rPr>
        <w:t xml:space="preserve"> </w:t>
      </w:r>
      <w:r w:rsidRPr="0054499E">
        <w:rPr>
          <w:color w:val="231F20"/>
          <w:w w:val="105"/>
          <w:sz w:val="18"/>
          <w:szCs w:val="18"/>
        </w:rPr>
        <w:t>party.</w:t>
      </w:r>
    </w:p>
    <w:p w14:paraId="60CF7E13" w14:textId="77777777" w:rsidR="004A609C" w:rsidRPr="0054499E" w:rsidRDefault="004A609C">
      <w:pPr>
        <w:pStyle w:val="BodyText"/>
        <w:kinsoku w:val="0"/>
        <w:overflowPunct w:val="0"/>
        <w:spacing w:before="8"/>
        <w:ind w:left="0"/>
        <w:rPr>
          <w:sz w:val="18"/>
          <w:szCs w:val="18"/>
        </w:rPr>
      </w:pPr>
    </w:p>
    <w:p w14:paraId="13248CFA" w14:textId="77777777" w:rsidR="004A609C" w:rsidRPr="0054499E" w:rsidRDefault="007D6B32" w:rsidP="00E3176F">
      <w:pPr>
        <w:pStyle w:val="ListParagraph"/>
        <w:numPr>
          <w:ilvl w:val="1"/>
          <w:numId w:val="18"/>
        </w:numPr>
        <w:tabs>
          <w:tab w:val="left" w:pos="1510"/>
        </w:tabs>
        <w:kinsoku w:val="0"/>
        <w:overflowPunct w:val="0"/>
        <w:ind w:hanging="677"/>
        <w:rPr>
          <w:rFonts w:ascii="Trebuchet MS" w:hAnsi="Trebuchet MS" w:cs="Trebuchet MS"/>
          <w:color w:val="000000"/>
          <w:sz w:val="18"/>
          <w:szCs w:val="18"/>
        </w:rPr>
      </w:pPr>
      <w:r w:rsidRPr="0054499E">
        <w:rPr>
          <w:rFonts w:ascii="Trebuchet MS" w:hAnsi="Trebuchet MS" w:cs="Trebuchet MS"/>
          <w:color w:val="231F20"/>
          <w:w w:val="105"/>
          <w:sz w:val="18"/>
          <w:szCs w:val="18"/>
        </w:rPr>
        <w:t>A</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notice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shall</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be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deemed</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have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been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duly</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received:</w:t>
      </w:r>
    </w:p>
    <w:p w14:paraId="7C40FFC6" w14:textId="77777777" w:rsidR="004A609C" w:rsidRPr="0054499E" w:rsidRDefault="004A609C">
      <w:pPr>
        <w:pStyle w:val="BodyText"/>
        <w:kinsoku w:val="0"/>
        <w:overflowPunct w:val="0"/>
        <w:spacing w:before="1"/>
        <w:ind w:left="0"/>
        <w:rPr>
          <w:sz w:val="18"/>
          <w:szCs w:val="18"/>
        </w:rPr>
      </w:pPr>
    </w:p>
    <w:p w14:paraId="64A14E88" w14:textId="77777777" w:rsidR="004A609C" w:rsidRPr="0054499E" w:rsidRDefault="007D6B32" w:rsidP="00E3176F">
      <w:pPr>
        <w:pStyle w:val="ListParagraph"/>
        <w:numPr>
          <w:ilvl w:val="2"/>
          <w:numId w:val="18"/>
        </w:numPr>
        <w:tabs>
          <w:tab w:val="left" w:pos="2524"/>
        </w:tabs>
        <w:kinsoku w:val="0"/>
        <w:overflowPunct w:val="0"/>
        <w:spacing w:line="247" w:lineRule="auto"/>
        <w:ind w:right="155"/>
        <w:rPr>
          <w:rFonts w:ascii="Trebuchet MS" w:hAnsi="Trebuchet MS" w:cs="Trebuchet MS"/>
          <w:color w:val="000000"/>
          <w:sz w:val="18"/>
          <w:szCs w:val="18"/>
        </w:rPr>
      </w:pPr>
      <w:r w:rsidRPr="0054499E">
        <w:rPr>
          <w:rFonts w:ascii="Trebuchet MS" w:hAnsi="Trebuchet MS" w:cs="Trebuchet MS"/>
          <w:color w:val="231F20"/>
          <w:w w:val="105"/>
          <w:sz w:val="18"/>
          <w:szCs w:val="18"/>
        </w:rPr>
        <w:t>if delivered personally, when left at the address and for the contact</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referred</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this</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or</w:t>
      </w:r>
    </w:p>
    <w:p w14:paraId="1B4E9E23" w14:textId="77777777" w:rsidR="004A609C" w:rsidRPr="0054499E" w:rsidRDefault="004A609C">
      <w:pPr>
        <w:pStyle w:val="BodyText"/>
        <w:kinsoku w:val="0"/>
        <w:overflowPunct w:val="0"/>
        <w:spacing w:before="8"/>
        <w:ind w:left="0"/>
        <w:rPr>
          <w:sz w:val="18"/>
          <w:szCs w:val="18"/>
        </w:rPr>
      </w:pPr>
    </w:p>
    <w:p w14:paraId="32155951" w14:textId="77777777" w:rsidR="004A609C" w:rsidRPr="0054499E" w:rsidRDefault="007D6B32" w:rsidP="00E3176F">
      <w:pPr>
        <w:pStyle w:val="ListParagraph"/>
        <w:numPr>
          <w:ilvl w:val="2"/>
          <w:numId w:val="18"/>
        </w:numPr>
        <w:tabs>
          <w:tab w:val="left" w:pos="2524"/>
        </w:tabs>
        <w:kinsoku w:val="0"/>
        <w:overflowPunct w:val="0"/>
        <w:spacing w:line="247" w:lineRule="auto"/>
        <w:ind w:right="147"/>
        <w:rPr>
          <w:rFonts w:ascii="Trebuchet MS" w:hAnsi="Trebuchet MS" w:cs="Trebuchet MS"/>
          <w:color w:val="000000"/>
          <w:sz w:val="18"/>
          <w:szCs w:val="18"/>
        </w:rPr>
      </w:pPr>
      <w:r w:rsidRPr="0054499E">
        <w:rPr>
          <w:rFonts w:ascii="Trebuchet MS" w:hAnsi="Trebuchet MS" w:cs="Trebuchet MS"/>
          <w:color w:val="231F20"/>
          <w:w w:val="105"/>
          <w:sz w:val="18"/>
          <w:szCs w:val="18"/>
        </w:rPr>
        <w:t>if sent by pre-paid first-class post or recorded delivery, at 9.00 am</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on</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second</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Business</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Day</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after</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posting;</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or</w:t>
      </w:r>
    </w:p>
    <w:p w14:paraId="78103F88" w14:textId="77777777" w:rsidR="004A609C" w:rsidRPr="0054499E" w:rsidRDefault="004A609C">
      <w:pPr>
        <w:pStyle w:val="BodyText"/>
        <w:kinsoku w:val="0"/>
        <w:overflowPunct w:val="0"/>
        <w:spacing w:before="8"/>
        <w:ind w:left="0"/>
        <w:rPr>
          <w:sz w:val="18"/>
          <w:szCs w:val="18"/>
        </w:rPr>
      </w:pPr>
    </w:p>
    <w:p w14:paraId="22622CB5" w14:textId="77777777" w:rsidR="004A609C" w:rsidRPr="0054499E" w:rsidRDefault="007D6B32" w:rsidP="00E3176F">
      <w:pPr>
        <w:pStyle w:val="ListParagraph"/>
        <w:numPr>
          <w:ilvl w:val="2"/>
          <w:numId w:val="18"/>
        </w:numPr>
        <w:tabs>
          <w:tab w:val="left" w:pos="2524"/>
        </w:tabs>
        <w:kinsoku w:val="0"/>
        <w:overflowPunct w:val="0"/>
        <w:spacing w:line="247" w:lineRule="auto"/>
        <w:ind w:right="155"/>
        <w:rPr>
          <w:rFonts w:ascii="Trebuchet MS" w:hAnsi="Trebuchet MS" w:cs="Trebuchet MS"/>
          <w:color w:val="000000"/>
          <w:sz w:val="18"/>
          <w:szCs w:val="18"/>
        </w:rPr>
      </w:pPr>
      <w:r w:rsidRPr="0054499E">
        <w:rPr>
          <w:rFonts w:ascii="Trebuchet MS" w:hAnsi="Trebuchet MS" w:cs="Trebuchet MS"/>
          <w:color w:val="231F20"/>
          <w:w w:val="105"/>
          <w:sz w:val="18"/>
          <w:szCs w:val="18"/>
        </w:rPr>
        <w:t>if delivered by commercial courier, on the date and at the time that</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courier's</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delivery</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receipt</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is</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signed.</w:t>
      </w:r>
    </w:p>
    <w:p w14:paraId="2B59EF9A" w14:textId="77777777" w:rsidR="004A609C" w:rsidRPr="0054499E" w:rsidRDefault="004A609C">
      <w:pPr>
        <w:pStyle w:val="BodyText"/>
        <w:kinsoku w:val="0"/>
        <w:overflowPunct w:val="0"/>
        <w:spacing w:before="8"/>
        <w:ind w:left="0"/>
        <w:rPr>
          <w:sz w:val="18"/>
          <w:szCs w:val="18"/>
        </w:rPr>
      </w:pPr>
    </w:p>
    <w:p w14:paraId="3449A43D" w14:textId="77777777" w:rsidR="004A609C" w:rsidRPr="0054499E" w:rsidRDefault="007D6B32" w:rsidP="00E3176F">
      <w:pPr>
        <w:pStyle w:val="ListParagraph"/>
        <w:numPr>
          <w:ilvl w:val="1"/>
          <w:numId w:val="18"/>
        </w:numPr>
        <w:tabs>
          <w:tab w:val="left" w:pos="1510"/>
        </w:tabs>
        <w:kinsoku w:val="0"/>
        <w:overflowPunct w:val="0"/>
        <w:spacing w:line="247" w:lineRule="auto"/>
        <w:ind w:right="156"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 notice required to be given under this agreement shall not be validly given if sent by</w:t>
      </w:r>
      <w:r w:rsidRPr="0054499E">
        <w:rPr>
          <w:rFonts w:ascii="Trebuchet MS" w:hAnsi="Trebuchet MS" w:cs="Trebuchet MS"/>
          <w:color w:val="231F20"/>
          <w:spacing w:val="-40"/>
          <w:w w:val="105"/>
          <w:sz w:val="18"/>
          <w:szCs w:val="18"/>
        </w:rPr>
        <w:t xml:space="preserve"> </w:t>
      </w:r>
      <w:r w:rsidRPr="0054499E">
        <w:rPr>
          <w:rFonts w:ascii="Trebuchet MS" w:hAnsi="Trebuchet MS" w:cs="Trebuchet MS"/>
          <w:color w:val="231F20"/>
          <w:w w:val="105"/>
          <w:sz w:val="18"/>
          <w:szCs w:val="18"/>
        </w:rPr>
        <w:t>e-mail.</w:t>
      </w:r>
    </w:p>
    <w:p w14:paraId="082E81F8" w14:textId="77777777" w:rsidR="004A609C" w:rsidRPr="0054499E" w:rsidRDefault="004A609C">
      <w:pPr>
        <w:pStyle w:val="BodyText"/>
        <w:kinsoku w:val="0"/>
        <w:overflowPunct w:val="0"/>
        <w:spacing w:before="8"/>
        <w:ind w:left="0"/>
        <w:rPr>
          <w:sz w:val="18"/>
          <w:szCs w:val="18"/>
        </w:rPr>
      </w:pPr>
    </w:p>
    <w:p w14:paraId="7B3CB758" w14:textId="77777777" w:rsidR="004A609C" w:rsidRPr="0054499E" w:rsidRDefault="007D6B32" w:rsidP="00E3176F">
      <w:pPr>
        <w:pStyle w:val="ListParagraph"/>
        <w:numPr>
          <w:ilvl w:val="1"/>
          <w:numId w:val="18"/>
        </w:numPr>
        <w:tabs>
          <w:tab w:val="left" w:pos="1510"/>
        </w:tabs>
        <w:kinsoku w:val="0"/>
        <w:overflowPunct w:val="0"/>
        <w:spacing w:line="247" w:lineRule="auto"/>
        <w:ind w:right="159"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This clause shall not apply to the service of any proceedings or other documents</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legal</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action.</w:t>
      </w:r>
    </w:p>
    <w:p w14:paraId="6352AA45" w14:textId="77777777" w:rsidR="004A609C" w:rsidRPr="0054499E" w:rsidRDefault="004A609C">
      <w:pPr>
        <w:pStyle w:val="BodyText"/>
        <w:kinsoku w:val="0"/>
        <w:overflowPunct w:val="0"/>
        <w:spacing w:before="5"/>
        <w:ind w:left="0"/>
        <w:rPr>
          <w:sz w:val="18"/>
          <w:szCs w:val="18"/>
        </w:rPr>
      </w:pPr>
    </w:p>
    <w:p w14:paraId="755B0A48" w14:textId="77777777" w:rsidR="004A609C" w:rsidRPr="0054499E" w:rsidRDefault="007D6B32" w:rsidP="00E3176F">
      <w:pPr>
        <w:pStyle w:val="Heading5"/>
        <w:numPr>
          <w:ilvl w:val="0"/>
          <w:numId w:val="18"/>
        </w:numPr>
        <w:tabs>
          <w:tab w:val="left" w:pos="833"/>
        </w:tabs>
        <w:kinsoku w:val="0"/>
        <w:overflowPunct w:val="0"/>
        <w:rPr>
          <w:b w:val="0"/>
          <w:bCs w:val="0"/>
          <w:color w:val="000000"/>
          <w:sz w:val="18"/>
          <w:szCs w:val="18"/>
        </w:rPr>
      </w:pPr>
      <w:r w:rsidRPr="0054499E">
        <w:rPr>
          <w:color w:val="231F20"/>
          <w:w w:val="105"/>
          <w:sz w:val="18"/>
          <w:szCs w:val="18"/>
        </w:rPr>
        <w:t>Third party</w:t>
      </w:r>
      <w:r w:rsidRPr="0054499E">
        <w:rPr>
          <w:color w:val="231F20"/>
          <w:spacing w:val="-32"/>
          <w:w w:val="105"/>
          <w:sz w:val="18"/>
          <w:szCs w:val="18"/>
        </w:rPr>
        <w:t xml:space="preserve"> </w:t>
      </w:r>
      <w:r w:rsidRPr="0054499E">
        <w:rPr>
          <w:color w:val="231F20"/>
          <w:w w:val="105"/>
          <w:sz w:val="18"/>
          <w:szCs w:val="18"/>
        </w:rPr>
        <w:t>rights</w:t>
      </w:r>
    </w:p>
    <w:p w14:paraId="40A6579B" w14:textId="77777777" w:rsidR="004A609C" w:rsidRPr="0054499E" w:rsidRDefault="004A609C">
      <w:pPr>
        <w:pStyle w:val="BodyText"/>
        <w:kinsoku w:val="0"/>
        <w:overflowPunct w:val="0"/>
        <w:spacing w:before="3"/>
        <w:ind w:left="0"/>
        <w:rPr>
          <w:b/>
          <w:bCs/>
          <w:sz w:val="18"/>
          <w:szCs w:val="18"/>
        </w:rPr>
      </w:pPr>
    </w:p>
    <w:p w14:paraId="487B9B11" w14:textId="77777777" w:rsidR="004A609C" w:rsidRPr="0054499E" w:rsidRDefault="007D6B32">
      <w:pPr>
        <w:pStyle w:val="BodyText"/>
        <w:kinsoku w:val="0"/>
        <w:overflowPunct w:val="0"/>
        <w:spacing w:line="247" w:lineRule="auto"/>
        <w:ind w:left="832" w:right="54"/>
        <w:rPr>
          <w:color w:val="000000"/>
          <w:sz w:val="18"/>
          <w:szCs w:val="18"/>
        </w:rPr>
      </w:pPr>
      <w:r w:rsidRPr="0054499E">
        <w:rPr>
          <w:color w:val="231F20"/>
          <w:w w:val="105"/>
          <w:sz w:val="18"/>
          <w:szCs w:val="18"/>
        </w:rPr>
        <w:t>A person who is not a party to this agreement shall not have any rights under the Contracts</w:t>
      </w:r>
      <w:r w:rsidRPr="0054499E">
        <w:rPr>
          <w:color w:val="231F20"/>
          <w:spacing w:val="-11"/>
          <w:w w:val="105"/>
          <w:sz w:val="18"/>
          <w:szCs w:val="18"/>
        </w:rPr>
        <w:t xml:space="preserve"> </w:t>
      </w:r>
      <w:r w:rsidRPr="0054499E">
        <w:rPr>
          <w:color w:val="231F20"/>
          <w:w w:val="105"/>
          <w:sz w:val="18"/>
          <w:szCs w:val="18"/>
        </w:rPr>
        <w:t>(Rights</w:t>
      </w:r>
      <w:r w:rsidRPr="0054499E">
        <w:rPr>
          <w:color w:val="231F20"/>
          <w:spacing w:val="-11"/>
          <w:w w:val="105"/>
          <w:sz w:val="18"/>
          <w:szCs w:val="18"/>
        </w:rPr>
        <w:t xml:space="preserve"> </w:t>
      </w:r>
      <w:r w:rsidRPr="0054499E">
        <w:rPr>
          <w:color w:val="231F20"/>
          <w:w w:val="105"/>
          <w:sz w:val="18"/>
          <w:szCs w:val="18"/>
        </w:rPr>
        <w:t>of</w:t>
      </w:r>
      <w:r w:rsidRPr="0054499E">
        <w:rPr>
          <w:color w:val="231F20"/>
          <w:spacing w:val="-11"/>
          <w:w w:val="105"/>
          <w:sz w:val="18"/>
          <w:szCs w:val="18"/>
        </w:rPr>
        <w:t xml:space="preserve"> </w:t>
      </w:r>
      <w:r w:rsidRPr="0054499E">
        <w:rPr>
          <w:color w:val="231F20"/>
          <w:w w:val="105"/>
          <w:sz w:val="18"/>
          <w:szCs w:val="18"/>
        </w:rPr>
        <w:t>Third</w:t>
      </w:r>
      <w:r w:rsidRPr="0054499E">
        <w:rPr>
          <w:color w:val="231F20"/>
          <w:spacing w:val="-11"/>
          <w:w w:val="105"/>
          <w:sz w:val="18"/>
          <w:szCs w:val="18"/>
        </w:rPr>
        <w:t xml:space="preserve"> </w:t>
      </w:r>
      <w:r w:rsidRPr="0054499E">
        <w:rPr>
          <w:color w:val="231F20"/>
          <w:w w:val="105"/>
          <w:sz w:val="18"/>
          <w:szCs w:val="18"/>
        </w:rPr>
        <w:t>Parties)</w:t>
      </w:r>
      <w:r w:rsidRPr="0054499E">
        <w:rPr>
          <w:color w:val="231F20"/>
          <w:spacing w:val="-11"/>
          <w:w w:val="105"/>
          <w:sz w:val="18"/>
          <w:szCs w:val="18"/>
        </w:rPr>
        <w:t xml:space="preserve"> </w:t>
      </w:r>
      <w:r w:rsidRPr="0054499E">
        <w:rPr>
          <w:color w:val="231F20"/>
          <w:w w:val="105"/>
          <w:sz w:val="18"/>
          <w:szCs w:val="18"/>
        </w:rPr>
        <w:t>Act</w:t>
      </w:r>
      <w:r w:rsidRPr="0054499E">
        <w:rPr>
          <w:color w:val="231F20"/>
          <w:spacing w:val="-12"/>
          <w:w w:val="105"/>
          <w:sz w:val="18"/>
          <w:szCs w:val="18"/>
        </w:rPr>
        <w:t xml:space="preserve"> </w:t>
      </w:r>
      <w:r w:rsidRPr="0054499E">
        <w:rPr>
          <w:color w:val="231F20"/>
          <w:w w:val="105"/>
          <w:sz w:val="18"/>
          <w:szCs w:val="18"/>
        </w:rPr>
        <w:t>1999</w:t>
      </w:r>
      <w:r w:rsidRPr="0054499E">
        <w:rPr>
          <w:color w:val="231F20"/>
          <w:spacing w:val="-12"/>
          <w:w w:val="105"/>
          <w:sz w:val="18"/>
          <w:szCs w:val="18"/>
        </w:rPr>
        <w:t xml:space="preserve"> </w:t>
      </w:r>
      <w:r w:rsidRPr="0054499E">
        <w:rPr>
          <w:color w:val="231F20"/>
          <w:w w:val="105"/>
          <w:sz w:val="18"/>
          <w:szCs w:val="18"/>
        </w:rPr>
        <w:t>to</w:t>
      </w:r>
      <w:r w:rsidRPr="0054499E">
        <w:rPr>
          <w:color w:val="231F20"/>
          <w:spacing w:val="-12"/>
          <w:w w:val="105"/>
          <w:sz w:val="18"/>
          <w:szCs w:val="18"/>
        </w:rPr>
        <w:t xml:space="preserve"> </w:t>
      </w:r>
      <w:r w:rsidRPr="0054499E">
        <w:rPr>
          <w:color w:val="231F20"/>
          <w:w w:val="105"/>
          <w:sz w:val="18"/>
          <w:szCs w:val="18"/>
        </w:rPr>
        <w:t>enforce</w:t>
      </w:r>
      <w:r w:rsidRPr="0054499E">
        <w:rPr>
          <w:color w:val="231F20"/>
          <w:spacing w:val="-11"/>
          <w:w w:val="105"/>
          <w:sz w:val="18"/>
          <w:szCs w:val="18"/>
        </w:rPr>
        <w:t xml:space="preserve"> </w:t>
      </w:r>
      <w:r w:rsidRPr="0054499E">
        <w:rPr>
          <w:color w:val="231F20"/>
          <w:w w:val="105"/>
          <w:sz w:val="18"/>
          <w:szCs w:val="18"/>
        </w:rPr>
        <w:t>any</w:t>
      </w:r>
      <w:r w:rsidRPr="0054499E">
        <w:rPr>
          <w:color w:val="231F20"/>
          <w:spacing w:val="-12"/>
          <w:w w:val="105"/>
          <w:sz w:val="18"/>
          <w:szCs w:val="18"/>
        </w:rPr>
        <w:t xml:space="preserve"> </w:t>
      </w:r>
      <w:r w:rsidRPr="0054499E">
        <w:rPr>
          <w:color w:val="231F20"/>
          <w:w w:val="105"/>
          <w:sz w:val="18"/>
          <w:szCs w:val="18"/>
        </w:rPr>
        <w:t>term</w:t>
      </w:r>
      <w:r w:rsidRPr="0054499E">
        <w:rPr>
          <w:color w:val="231F20"/>
          <w:spacing w:val="-14"/>
          <w:w w:val="105"/>
          <w:sz w:val="18"/>
          <w:szCs w:val="18"/>
        </w:rPr>
        <w:t xml:space="preserve"> </w:t>
      </w:r>
      <w:r w:rsidRPr="0054499E">
        <w:rPr>
          <w:color w:val="231F20"/>
          <w:w w:val="105"/>
          <w:sz w:val="18"/>
          <w:szCs w:val="18"/>
        </w:rPr>
        <w:t>of</w:t>
      </w:r>
      <w:r w:rsidRPr="0054499E">
        <w:rPr>
          <w:color w:val="231F20"/>
          <w:spacing w:val="-11"/>
          <w:w w:val="105"/>
          <w:sz w:val="18"/>
          <w:szCs w:val="18"/>
        </w:rPr>
        <w:t xml:space="preserve"> </w:t>
      </w:r>
      <w:r w:rsidRPr="0054499E">
        <w:rPr>
          <w:color w:val="231F20"/>
          <w:w w:val="105"/>
          <w:sz w:val="18"/>
          <w:szCs w:val="18"/>
        </w:rPr>
        <w:t>this</w:t>
      </w:r>
      <w:r w:rsidRPr="0054499E">
        <w:rPr>
          <w:color w:val="231F20"/>
          <w:spacing w:val="-12"/>
          <w:w w:val="105"/>
          <w:sz w:val="18"/>
          <w:szCs w:val="18"/>
        </w:rPr>
        <w:t xml:space="preserve"> </w:t>
      </w:r>
      <w:r w:rsidRPr="0054499E">
        <w:rPr>
          <w:color w:val="231F20"/>
          <w:w w:val="105"/>
          <w:sz w:val="18"/>
          <w:szCs w:val="18"/>
        </w:rPr>
        <w:t>agreement.</w:t>
      </w:r>
    </w:p>
    <w:p w14:paraId="48F8B923" w14:textId="77777777" w:rsidR="004A609C" w:rsidRPr="0054499E" w:rsidRDefault="004A609C">
      <w:pPr>
        <w:pStyle w:val="BodyText"/>
        <w:kinsoku w:val="0"/>
        <w:overflowPunct w:val="0"/>
        <w:spacing w:before="8"/>
        <w:ind w:left="0"/>
        <w:rPr>
          <w:sz w:val="18"/>
          <w:szCs w:val="18"/>
        </w:rPr>
      </w:pPr>
    </w:p>
    <w:p w14:paraId="08E34504" w14:textId="77777777" w:rsidR="004A609C" w:rsidRPr="0054499E" w:rsidRDefault="007D6B32" w:rsidP="00E3176F">
      <w:pPr>
        <w:pStyle w:val="Heading5"/>
        <w:numPr>
          <w:ilvl w:val="0"/>
          <w:numId w:val="18"/>
        </w:numPr>
        <w:tabs>
          <w:tab w:val="left" w:pos="833"/>
        </w:tabs>
        <w:kinsoku w:val="0"/>
        <w:overflowPunct w:val="0"/>
        <w:rPr>
          <w:b w:val="0"/>
          <w:bCs w:val="0"/>
          <w:color w:val="000000"/>
          <w:sz w:val="18"/>
          <w:szCs w:val="18"/>
        </w:rPr>
      </w:pPr>
      <w:r w:rsidRPr="0054499E">
        <w:rPr>
          <w:color w:val="231F20"/>
          <w:w w:val="105"/>
          <w:sz w:val="18"/>
          <w:szCs w:val="18"/>
        </w:rPr>
        <w:t>Governing</w:t>
      </w:r>
      <w:r w:rsidRPr="0054499E">
        <w:rPr>
          <w:color w:val="231F20"/>
          <w:spacing w:val="-19"/>
          <w:w w:val="105"/>
          <w:sz w:val="18"/>
          <w:szCs w:val="18"/>
        </w:rPr>
        <w:t xml:space="preserve"> </w:t>
      </w:r>
      <w:r w:rsidRPr="0054499E">
        <w:rPr>
          <w:color w:val="231F20"/>
          <w:w w:val="105"/>
          <w:sz w:val="18"/>
          <w:szCs w:val="18"/>
        </w:rPr>
        <w:t>law</w:t>
      </w:r>
      <w:r w:rsidRPr="0054499E">
        <w:rPr>
          <w:color w:val="231F20"/>
          <w:spacing w:val="-19"/>
          <w:w w:val="105"/>
          <w:sz w:val="18"/>
          <w:szCs w:val="18"/>
        </w:rPr>
        <w:t xml:space="preserve"> </w:t>
      </w:r>
      <w:r w:rsidRPr="0054499E">
        <w:rPr>
          <w:color w:val="231F20"/>
          <w:w w:val="105"/>
          <w:sz w:val="18"/>
          <w:szCs w:val="18"/>
        </w:rPr>
        <w:t>and</w:t>
      </w:r>
      <w:r w:rsidRPr="0054499E">
        <w:rPr>
          <w:color w:val="231F20"/>
          <w:spacing w:val="-20"/>
          <w:w w:val="105"/>
          <w:sz w:val="18"/>
          <w:szCs w:val="18"/>
        </w:rPr>
        <w:t xml:space="preserve"> </w:t>
      </w:r>
      <w:r w:rsidRPr="0054499E">
        <w:rPr>
          <w:color w:val="231F20"/>
          <w:w w:val="105"/>
          <w:sz w:val="18"/>
          <w:szCs w:val="18"/>
        </w:rPr>
        <w:t>jurisdiction</w:t>
      </w:r>
    </w:p>
    <w:p w14:paraId="11DB6101" w14:textId="77777777" w:rsidR="004A609C" w:rsidRPr="0054499E" w:rsidRDefault="004A609C">
      <w:pPr>
        <w:pStyle w:val="BodyText"/>
        <w:kinsoku w:val="0"/>
        <w:overflowPunct w:val="0"/>
        <w:spacing w:before="1"/>
        <w:ind w:left="0"/>
        <w:rPr>
          <w:b/>
          <w:bCs/>
          <w:sz w:val="18"/>
          <w:szCs w:val="18"/>
        </w:rPr>
      </w:pPr>
    </w:p>
    <w:p w14:paraId="28251FD5" w14:textId="77777777" w:rsidR="004A609C" w:rsidRPr="0054499E" w:rsidRDefault="007D6B32" w:rsidP="00E3176F">
      <w:pPr>
        <w:pStyle w:val="ListParagraph"/>
        <w:numPr>
          <w:ilvl w:val="1"/>
          <w:numId w:val="18"/>
        </w:numPr>
        <w:tabs>
          <w:tab w:val="left" w:pos="1510"/>
        </w:tabs>
        <w:kinsoku w:val="0"/>
        <w:overflowPunct w:val="0"/>
        <w:spacing w:line="247" w:lineRule="auto"/>
        <w:ind w:right="152"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This</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agreement</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dispute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claim</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arising</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out</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connection</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with it or its subject matter or formation (including non-contractual disputes or claims) shall be governed by and construed in accordance with the law of England and</w:t>
      </w:r>
      <w:r w:rsidRPr="0054499E">
        <w:rPr>
          <w:rFonts w:ascii="Trebuchet MS" w:hAnsi="Trebuchet MS" w:cs="Trebuchet MS"/>
          <w:color w:val="231F20"/>
          <w:spacing w:val="-34"/>
          <w:w w:val="105"/>
          <w:sz w:val="18"/>
          <w:szCs w:val="18"/>
        </w:rPr>
        <w:t xml:space="preserve"> </w:t>
      </w:r>
      <w:r w:rsidRPr="0054499E">
        <w:rPr>
          <w:rFonts w:ascii="Trebuchet MS" w:hAnsi="Trebuchet MS" w:cs="Trebuchet MS"/>
          <w:color w:val="231F20"/>
          <w:w w:val="105"/>
          <w:sz w:val="18"/>
          <w:szCs w:val="18"/>
        </w:rPr>
        <w:t>Wales.</w:t>
      </w:r>
    </w:p>
    <w:p w14:paraId="3342F842" w14:textId="77777777" w:rsidR="004A609C" w:rsidRPr="0054499E" w:rsidRDefault="004A609C">
      <w:pPr>
        <w:pStyle w:val="BodyText"/>
        <w:kinsoku w:val="0"/>
        <w:overflowPunct w:val="0"/>
        <w:spacing w:before="8"/>
        <w:ind w:left="0"/>
        <w:rPr>
          <w:sz w:val="18"/>
          <w:szCs w:val="18"/>
        </w:rPr>
      </w:pPr>
    </w:p>
    <w:p w14:paraId="2B3AD990" w14:textId="77777777" w:rsidR="004A609C" w:rsidRPr="0054499E" w:rsidRDefault="007D6B32" w:rsidP="00E3176F">
      <w:pPr>
        <w:pStyle w:val="ListParagraph"/>
        <w:numPr>
          <w:ilvl w:val="1"/>
          <w:numId w:val="18"/>
        </w:numPr>
        <w:tabs>
          <w:tab w:val="left" w:pos="1510"/>
        </w:tabs>
        <w:kinsoku w:val="0"/>
        <w:overflowPunct w:val="0"/>
        <w:spacing w:line="247" w:lineRule="auto"/>
        <w:ind w:right="151"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Each party irrevocably agrees that the courts of England and Wales shall have exclusive jurisdiction to settle any dispute or claim arising out of or</w:t>
      </w:r>
      <w:r w:rsidRPr="0054499E">
        <w:rPr>
          <w:rFonts w:ascii="Trebuchet MS" w:hAnsi="Trebuchet MS" w:cs="Trebuchet MS"/>
          <w:color w:val="231F20"/>
          <w:spacing w:val="-42"/>
          <w:w w:val="105"/>
          <w:sz w:val="18"/>
          <w:szCs w:val="18"/>
        </w:rPr>
        <w:t xml:space="preserve"> </w:t>
      </w:r>
      <w:r w:rsidRPr="0054499E">
        <w:rPr>
          <w:rFonts w:ascii="Trebuchet MS" w:hAnsi="Trebuchet MS" w:cs="Trebuchet MS"/>
          <w:color w:val="231F20"/>
          <w:w w:val="105"/>
          <w:sz w:val="18"/>
          <w:szCs w:val="18"/>
        </w:rPr>
        <w:t>in connection with this agreement or its subject matter or formation (including</w:t>
      </w:r>
      <w:r w:rsidRPr="0054499E">
        <w:rPr>
          <w:rFonts w:ascii="Trebuchet MS" w:hAnsi="Trebuchet MS" w:cs="Trebuchet MS"/>
          <w:color w:val="231F20"/>
          <w:spacing w:val="-22"/>
          <w:w w:val="105"/>
          <w:sz w:val="18"/>
          <w:szCs w:val="18"/>
        </w:rPr>
        <w:t xml:space="preserve"> </w:t>
      </w:r>
      <w:r w:rsidRPr="0054499E">
        <w:rPr>
          <w:rFonts w:ascii="Trebuchet MS" w:hAnsi="Trebuchet MS" w:cs="Trebuchet MS"/>
          <w:color w:val="231F20"/>
          <w:w w:val="105"/>
          <w:sz w:val="18"/>
          <w:szCs w:val="18"/>
        </w:rPr>
        <w:t>non-contractual</w:t>
      </w:r>
      <w:r w:rsidRPr="0054499E">
        <w:rPr>
          <w:rFonts w:ascii="Trebuchet MS" w:hAnsi="Trebuchet MS" w:cs="Trebuchet MS"/>
          <w:color w:val="231F20"/>
          <w:spacing w:val="-22"/>
          <w:w w:val="105"/>
          <w:sz w:val="18"/>
          <w:szCs w:val="18"/>
        </w:rPr>
        <w:t xml:space="preserve"> </w:t>
      </w:r>
      <w:r w:rsidRPr="0054499E">
        <w:rPr>
          <w:rFonts w:ascii="Trebuchet MS" w:hAnsi="Trebuchet MS" w:cs="Trebuchet MS"/>
          <w:color w:val="231F20"/>
          <w:w w:val="105"/>
          <w:sz w:val="18"/>
          <w:szCs w:val="18"/>
        </w:rPr>
        <w:t>disputes</w:t>
      </w:r>
      <w:r w:rsidRPr="0054499E">
        <w:rPr>
          <w:rFonts w:ascii="Trebuchet MS" w:hAnsi="Trebuchet MS" w:cs="Trebuchet MS"/>
          <w:color w:val="231F20"/>
          <w:spacing w:val="-23"/>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22"/>
          <w:w w:val="105"/>
          <w:sz w:val="18"/>
          <w:szCs w:val="18"/>
        </w:rPr>
        <w:t xml:space="preserve"> </w:t>
      </w:r>
      <w:r w:rsidRPr="0054499E">
        <w:rPr>
          <w:rFonts w:ascii="Trebuchet MS" w:hAnsi="Trebuchet MS" w:cs="Trebuchet MS"/>
          <w:color w:val="231F20"/>
          <w:w w:val="105"/>
          <w:sz w:val="18"/>
          <w:szCs w:val="18"/>
        </w:rPr>
        <w:t>claims).</w:t>
      </w:r>
    </w:p>
    <w:p w14:paraId="0BB93E23" w14:textId="77777777" w:rsidR="004A609C" w:rsidRPr="0054499E" w:rsidRDefault="004A609C">
      <w:pPr>
        <w:pStyle w:val="BodyText"/>
        <w:kinsoku w:val="0"/>
        <w:overflowPunct w:val="0"/>
        <w:spacing w:before="8"/>
        <w:ind w:left="0"/>
        <w:rPr>
          <w:sz w:val="18"/>
          <w:szCs w:val="18"/>
        </w:rPr>
      </w:pPr>
    </w:p>
    <w:p w14:paraId="5C916981" w14:textId="77777777" w:rsidR="004A609C" w:rsidRPr="0054499E" w:rsidRDefault="007D6B32">
      <w:pPr>
        <w:pStyle w:val="BodyText"/>
        <w:kinsoku w:val="0"/>
        <w:overflowPunct w:val="0"/>
        <w:ind w:left="154" w:right="54"/>
        <w:rPr>
          <w:color w:val="000000"/>
          <w:sz w:val="18"/>
          <w:szCs w:val="18"/>
        </w:rPr>
      </w:pPr>
      <w:r w:rsidRPr="0054499E">
        <w:rPr>
          <w:color w:val="231F20"/>
          <w:w w:val="105"/>
          <w:sz w:val="18"/>
          <w:szCs w:val="18"/>
        </w:rPr>
        <w:t>This</w:t>
      </w:r>
      <w:r w:rsidRPr="0054499E">
        <w:rPr>
          <w:color w:val="231F20"/>
          <w:spacing w:val="-10"/>
          <w:w w:val="105"/>
          <w:sz w:val="18"/>
          <w:szCs w:val="18"/>
        </w:rPr>
        <w:t xml:space="preserve"> </w:t>
      </w:r>
      <w:r w:rsidRPr="0054499E">
        <w:rPr>
          <w:color w:val="231F20"/>
          <w:w w:val="105"/>
          <w:sz w:val="18"/>
          <w:szCs w:val="18"/>
        </w:rPr>
        <w:t>agreement</w:t>
      </w:r>
      <w:r w:rsidRPr="0054499E">
        <w:rPr>
          <w:color w:val="231F20"/>
          <w:spacing w:val="-11"/>
          <w:w w:val="105"/>
          <w:sz w:val="18"/>
          <w:szCs w:val="18"/>
        </w:rPr>
        <w:t xml:space="preserve"> </w:t>
      </w:r>
      <w:r w:rsidRPr="0054499E">
        <w:rPr>
          <w:color w:val="231F20"/>
          <w:w w:val="105"/>
          <w:sz w:val="18"/>
          <w:szCs w:val="18"/>
        </w:rPr>
        <w:t>has</w:t>
      </w:r>
      <w:r w:rsidRPr="0054499E">
        <w:rPr>
          <w:color w:val="231F20"/>
          <w:spacing w:val="-10"/>
          <w:w w:val="105"/>
          <w:sz w:val="18"/>
          <w:szCs w:val="18"/>
        </w:rPr>
        <w:t xml:space="preserve"> </w:t>
      </w:r>
      <w:r w:rsidRPr="0054499E">
        <w:rPr>
          <w:color w:val="231F20"/>
          <w:w w:val="105"/>
          <w:sz w:val="18"/>
          <w:szCs w:val="18"/>
        </w:rPr>
        <w:t>been</w:t>
      </w:r>
      <w:r w:rsidRPr="0054499E">
        <w:rPr>
          <w:color w:val="231F20"/>
          <w:spacing w:val="-11"/>
          <w:w w:val="105"/>
          <w:sz w:val="18"/>
          <w:szCs w:val="18"/>
        </w:rPr>
        <w:t xml:space="preserve"> </w:t>
      </w:r>
      <w:r w:rsidRPr="0054499E">
        <w:rPr>
          <w:color w:val="231F20"/>
          <w:w w:val="105"/>
          <w:sz w:val="18"/>
          <w:szCs w:val="18"/>
        </w:rPr>
        <w:t>entered</w:t>
      </w:r>
      <w:r w:rsidRPr="0054499E">
        <w:rPr>
          <w:color w:val="231F20"/>
          <w:spacing w:val="-11"/>
          <w:w w:val="105"/>
          <w:sz w:val="18"/>
          <w:szCs w:val="18"/>
        </w:rPr>
        <w:t xml:space="preserve"> </w:t>
      </w:r>
      <w:r w:rsidRPr="0054499E">
        <w:rPr>
          <w:color w:val="231F20"/>
          <w:w w:val="105"/>
          <w:sz w:val="18"/>
          <w:szCs w:val="18"/>
        </w:rPr>
        <w:t>into</w:t>
      </w:r>
      <w:r w:rsidRPr="0054499E">
        <w:rPr>
          <w:color w:val="231F20"/>
          <w:spacing w:val="-11"/>
          <w:w w:val="105"/>
          <w:sz w:val="18"/>
          <w:szCs w:val="18"/>
        </w:rPr>
        <w:t xml:space="preserve"> </w:t>
      </w:r>
      <w:r w:rsidRPr="0054499E">
        <w:rPr>
          <w:color w:val="231F20"/>
          <w:w w:val="105"/>
          <w:sz w:val="18"/>
          <w:szCs w:val="18"/>
        </w:rPr>
        <w:t>as</w:t>
      </w:r>
      <w:r w:rsidRPr="0054499E">
        <w:rPr>
          <w:color w:val="231F20"/>
          <w:spacing w:val="-10"/>
          <w:w w:val="105"/>
          <w:sz w:val="18"/>
          <w:szCs w:val="18"/>
        </w:rPr>
        <w:t xml:space="preserve"> </w:t>
      </w:r>
      <w:r w:rsidRPr="0054499E">
        <w:rPr>
          <w:color w:val="231F20"/>
          <w:w w:val="105"/>
          <w:sz w:val="18"/>
          <w:szCs w:val="18"/>
        </w:rPr>
        <w:t>a</w:t>
      </w:r>
      <w:r w:rsidRPr="0054499E">
        <w:rPr>
          <w:color w:val="231F20"/>
          <w:spacing w:val="-10"/>
          <w:w w:val="105"/>
          <w:sz w:val="18"/>
          <w:szCs w:val="18"/>
        </w:rPr>
        <w:t xml:space="preserve"> </w:t>
      </w:r>
      <w:r w:rsidRPr="0054499E">
        <w:rPr>
          <w:color w:val="231F20"/>
          <w:w w:val="105"/>
          <w:sz w:val="18"/>
          <w:szCs w:val="18"/>
        </w:rPr>
        <w:t>deed</w:t>
      </w:r>
      <w:r w:rsidRPr="0054499E">
        <w:rPr>
          <w:color w:val="231F20"/>
          <w:spacing w:val="-11"/>
          <w:w w:val="105"/>
          <w:sz w:val="18"/>
          <w:szCs w:val="18"/>
        </w:rPr>
        <w:t xml:space="preserve"> </w:t>
      </w:r>
      <w:r w:rsidRPr="0054499E">
        <w:rPr>
          <w:color w:val="231F20"/>
          <w:w w:val="105"/>
          <w:sz w:val="18"/>
          <w:szCs w:val="18"/>
        </w:rPr>
        <w:t>on</w:t>
      </w:r>
      <w:r w:rsidRPr="0054499E">
        <w:rPr>
          <w:color w:val="231F20"/>
          <w:spacing w:val="-10"/>
          <w:w w:val="105"/>
          <w:sz w:val="18"/>
          <w:szCs w:val="18"/>
        </w:rPr>
        <w:t xml:space="preserve"> </w:t>
      </w:r>
      <w:r w:rsidRPr="0054499E">
        <w:rPr>
          <w:color w:val="231F20"/>
          <w:w w:val="105"/>
          <w:sz w:val="18"/>
          <w:szCs w:val="18"/>
        </w:rPr>
        <w:t>the</w:t>
      </w:r>
      <w:r w:rsidRPr="0054499E">
        <w:rPr>
          <w:color w:val="231F20"/>
          <w:spacing w:val="-11"/>
          <w:w w:val="105"/>
          <w:sz w:val="18"/>
          <w:szCs w:val="18"/>
        </w:rPr>
        <w:t xml:space="preserve"> </w:t>
      </w:r>
      <w:r w:rsidRPr="0054499E">
        <w:rPr>
          <w:color w:val="231F20"/>
          <w:w w:val="105"/>
          <w:sz w:val="18"/>
          <w:szCs w:val="18"/>
        </w:rPr>
        <w:t>date</w:t>
      </w:r>
      <w:r w:rsidRPr="0054499E">
        <w:rPr>
          <w:color w:val="231F20"/>
          <w:spacing w:val="-10"/>
          <w:w w:val="105"/>
          <w:sz w:val="18"/>
          <w:szCs w:val="18"/>
        </w:rPr>
        <w:t xml:space="preserve"> </w:t>
      </w:r>
      <w:r w:rsidRPr="0054499E">
        <w:rPr>
          <w:color w:val="231F20"/>
          <w:w w:val="105"/>
          <w:sz w:val="18"/>
          <w:szCs w:val="18"/>
        </w:rPr>
        <w:t>stated</w:t>
      </w:r>
      <w:r w:rsidRPr="0054499E">
        <w:rPr>
          <w:color w:val="231F20"/>
          <w:spacing w:val="-11"/>
          <w:w w:val="105"/>
          <w:sz w:val="18"/>
          <w:szCs w:val="18"/>
        </w:rPr>
        <w:t xml:space="preserve"> </w:t>
      </w:r>
      <w:r w:rsidRPr="0054499E">
        <w:rPr>
          <w:color w:val="231F20"/>
          <w:w w:val="105"/>
          <w:sz w:val="18"/>
          <w:szCs w:val="18"/>
        </w:rPr>
        <w:t>at</w:t>
      </w:r>
      <w:r w:rsidRPr="0054499E">
        <w:rPr>
          <w:color w:val="231F20"/>
          <w:spacing w:val="-11"/>
          <w:w w:val="105"/>
          <w:sz w:val="18"/>
          <w:szCs w:val="18"/>
        </w:rPr>
        <w:t xml:space="preserve"> </w:t>
      </w:r>
      <w:r w:rsidRPr="0054499E">
        <w:rPr>
          <w:color w:val="231F20"/>
          <w:w w:val="105"/>
          <w:sz w:val="18"/>
          <w:szCs w:val="18"/>
        </w:rPr>
        <w:t>the</w:t>
      </w:r>
      <w:r w:rsidRPr="0054499E">
        <w:rPr>
          <w:color w:val="231F20"/>
          <w:spacing w:val="-10"/>
          <w:w w:val="105"/>
          <w:sz w:val="18"/>
          <w:szCs w:val="18"/>
        </w:rPr>
        <w:t xml:space="preserve"> </w:t>
      </w:r>
      <w:r w:rsidRPr="0054499E">
        <w:rPr>
          <w:color w:val="231F20"/>
          <w:w w:val="105"/>
          <w:sz w:val="18"/>
          <w:szCs w:val="18"/>
        </w:rPr>
        <w:t>beginning</w:t>
      </w:r>
      <w:r w:rsidRPr="0054499E">
        <w:rPr>
          <w:color w:val="231F20"/>
          <w:spacing w:val="-11"/>
          <w:w w:val="105"/>
          <w:sz w:val="18"/>
          <w:szCs w:val="18"/>
        </w:rPr>
        <w:t xml:space="preserve"> </w:t>
      </w:r>
      <w:r w:rsidRPr="0054499E">
        <w:rPr>
          <w:color w:val="231F20"/>
          <w:w w:val="105"/>
          <w:sz w:val="18"/>
          <w:szCs w:val="18"/>
        </w:rPr>
        <w:t>of</w:t>
      </w:r>
      <w:r w:rsidRPr="0054499E">
        <w:rPr>
          <w:color w:val="231F20"/>
          <w:spacing w:val="-10"/>
          <w:w w:val="105"/>
          <w:sz w:val="18"/>
          <w:szCs w:val="18"/>
        </w:rPr>
        <w:t xml:space="preserve"> </w:t>
      </w:r>
      <w:r w:rsidRPr="0054499E">
        <w:rPr>
          <w:color w:val="231F20"/>
          <w:w w:val="105"/>
          <w:sz w:val="18"/>
          <w:szCs w:val="18"/>
        </w:rPr>
        <w:t>it.</w:t>
      </w:r>
    </w:p>
    <w:p w14:paraId="51895AD2" w14:textId="77777777" w:rsidR="004A609C" w:rsidRPr="0054499E" w:rsidRDefault="004A609C">
      <w:pPr>
        <w:pStyle w:val="BodyText"/>
        <w:kinsoku w:val="0"/>
        <w:overflowPunct w:val="0"/>
        <w:ind w:left="154" w:right="54"/>
        <w:rPr>
          <w:color w:val="000000"/>
          <w:sz w:val="18"/>
          <w:szCs w:val="18"/>
        </w:rPr>
        <w:sectPr w:rsidR="004A609C" w:rsidRPr="0054499E">
          <w:pgSz w:w="12240" w:h="15840"/>
          <w:pgMar w:top="1280" w:right="1720" w:bottom="380" w:left="1720" w:header="0" w:footer="194" w:gutter="0"/>
          <w:cols w:space="720"/>
          <w:noEndnote/>
        </w:sectPr>
      </w:pPr>
    </w:p>
    <w:p w14:paraId="1D6E05C7" w14:textId="77777777" w:rsidR="004A609C" w:rsidRPr="0054499E" w:rsidRDefault="007D6B32">
      <w:pPr>
        <w:pStyle w:val="BodyText"/>
        <w:kinsoku w:val="0"/>
        <w:overflowPunct w:val="0"/>
        <w:spacing w:before="69" w:line="249" w:lineRule="auto"/>
        <w:ind w:left="154"/>
        <w:jc w:val="both"/>
        <w:rPr>
          <w:color w:val="000000"/>
          <w:sz w:val="18"/>
          <w:szCs w:val="18"/>
        </w:rPr>
      </w:pPr>
      <w:r w:rsidRPr="0054499E">
        <w:rPr>
          <w:color w:val="231F20"/>
          <w:w w:val="105"/>
          <w:sz w:val="18"/>
          <w:szCs w:val="18"/>
        </w:rPr>
        <w:lastRenderedPageBreak/>
        <w:t>Executed as a deed by [NAME OF CONTRACTOR] acting by [NAME OF DIRECTOR],</w:t>
      </w:r>
      <w:r w:rsidRPr="0054499E">
        <w:rPr>
          <w:color w:val="231F20"/>
          <w:spacing w:val="-14"/>
          <w:w w:val="105"/>
          <w:sz w:val="18"/>
          <w:szCs w:val="18"/>
        </w:rPr>
        <w:t xml:space="preserve"> </w:t>
      </w:r>
      <w:r w:rsidRPr="0054499E">
        <w:rPr>
          <w:color w:val="231F20"/>
          <w:w w:val="105"/>
          <w:sz w:val="18"/>
          <w:szCs w:val="18"/>
        </w:rPr>
        <w:t>a</w:t>
      </w:r>
      <w:r w:rsidRPr="0054499E">
        <w:rPr>
          <w:color w:val="231F20"/>
          <w:spacing w:val="-14"/>
          <w:w w:val="105"/>
          <w:sz w:val="18"/>
          <w:szCs w:val="18"/>
        </w:rPr>
        <w:t xml:space="preserve"> </w:t>
      </w:r>
      <w:r w:rsidRPr="0054499E">
        <w:rPr>
          <w:color w:val="231F20"/>
          <w:w w:val="105"/>
          <w:sz w:val="18"/>
          <w:szCs w:val="18"/>
        </w:rPr>
        <w:t>director,</w:t>
      </w:r>
      <w:r w:rsidRPr="0054499E">
        <w:rPr>
          <w:color w:val="231F20"/>
          <w:spacing w:val="-13"/>
          <w:w w:val="105"/>
          <w:sz w:val="18"/>
          <w:szCs w:val="18"/>
        </w:rPr>
        <w:t xml:space="preserve"> </w:t>
      </w:r>
      <w:r w:rsidRPr="0054499E">
        <w:rPr>
          <w:color w:val="231F20"/>
          <w:w w:val="105"/>
          <w:sz w:val="18"/>
          <w:szCs w:val="18"/>
        </w:rPr>
        <w:t>in</w:t>
      </w:r>
      <w:r w:rsidRPr="0054499E">
        <w:rPr>
          <w:color w:val="231F20"/>
          <w:spacing w:val="-13"/>
          <w:w w:val="105"/>
          <w:sz w:val="18"/>
          <w:szCs w:val="18"/>
        </w:rPr>
        <w:t xml:space="preserve"> </w:t>
      </w:r>
      <w:r w:rsidRPr="0054499E">
        <w:rPr>
          <w:color w:val="231F20"/>
          <w:w w:val="105"/>
          <w:sz w:val="18"/>
          <w:szCs w:val="18"/>
        </w:rPr>
        <w:t>the</w:t>
      </w:r>
      <w:r w:rsidRPr="0054499E">
        <w:rPr>
          <w:color w:val="231F20"/>
          <w:spacing w:val="-14"/>
          <w:w w:val="105"/>
          <w:sz w:val="18"/>
          <w:szCs w:val="18"/>
        </w:rPr>
        <w:t xml:space="preserve"> </w:t>
      </w:r>
      <w:r w:rsidRPr="0054499E">
        <w:rPr>
          <w:color w:val="231F20"/>
          <w:w w:val="105"/>
          <w:sz w:val="18"/>
          <w:szCs w:val="18"/>
        </w:rPr>
        <w:t>presence</w:t>
      </w:r>
      <w:r w:rsidRPr="0054499E">
        <w:rPr>
          <w:color w:val="231F20"/>
          <w:spacing w:val="-13"/>
          <w:w w:val="105"/>
          <w:sz w:val="18"/>
          <w:szCs w:val="18"/>
        </w:rPr>
        <w:t xml:space="preserve"> </w:t>
      </w:r>
      <w:r w:rsidRPr="0054499E">
        <w:rPr>
          <w:color w:val="231F20"/>
          <w:w w:val="105"/>
          <w:sz w:val="18"/>
          <w:szCs w:val="18"/>
        </w:rPr>
        <w:t>of:</w:t>
      </w:r>
    </w:p>
    <w:p w14:paraId="20E074D1" w14:textId="77777777" w:rsidR="004A609C" w:rsidRPr="0054499E" w:rsidRDefault="007D6B32">
      <w:pPr>
        <w:pStyle w:val="BodyText"/>
        <w:kinsoku w:val="0"/>
        <w:overflowPunct w:val="0"/>
        <w:spacing w:line="249" w:lineRule="auto"/>
        <w:ind w:left="154" w:right="210"/>
        <w:rPr>
          <w:color w:val="000000"/>
          <w:sz w:val="18"/>
          <w:szCs w:val="18"/>
        </w:rPr>
      </w:pPr>
      <w:r w:rsidRPr="0054499E">
        <w:rPr>
          <w:color w:val="231F20"/>
          <w:spacing w:val="-1"/>
          <w:sz w:val="18"/>
          <w:szCs w:val="18"/>
        </w:rPr>
        <w:t>.......................................</w:t>
      </w:r>
      <w:r w:rsidRPr="0054499E">
        <w:rPr>
          <w:color w:val="231F20"/>
          <w:sz w:val="18"/>
          <w:szCs w:val="18"/>
        </w:rPr>
        <w:t xml:space="preserve"> </w:t>
      </w:r>
      <w:r w:rsidRPr="0054499E">
        <w:rPr>
          <w:color w:val="231F20"/>
          <w:w w:val="105"/>
          <w:sz w:val="18"/>
          <w:szCs w:val="18"/>
        </w:rPr>
        <w:t>[SIGNATURE OF</w:t>
      </w:r>
      <w:r w:rsidRPr="0054499E">
        <w:rPr>
          <w:color w:val="231F20"/>
          <w:spacing w:val="-43"/>
          <w:w w:val="105"/>
          <w:sz w:val="18"/>
          <w:szCs w:val="18"/>
        </w:rPr>
        <w:t xml:space="preserve"> </w:t>
      </w:r>
      <w:r w:rsidRPr="0054499E">
        <w:rPr>
          <w:color w:val="231F20"/>
          <w:w w:val="105"/>
          <w:sz w:val="18"/>
          <w:szCs w:val="18"/>
        </w:rPr>
        <w:t>WITNESS]</w:t>
      </w:r>
    </w:p>
    <w:p w14:paraId="5DEE4161" w14:textId="77777777" w:rsidR="004A609C" w:rsidRPr="0054499E" w:rsidRDefault="007D6B32">
      <w:pPr>
        <w:pStyle w:val="BodyText"/>
        <w:kinsoku w:val="0"/>
        <w:overflowPunct w:val="0"/>
        <w:spacing w:line="249" w:lineRule="auto"/>
        <w:ind w:left="154"/>
        <w:jc w:val="both"/>
        <w:rPr>
          <w:color w:val="000000"/>
          <w:sz w:val="18"/>
          <w:szCs w:val="18"/>
        </w:rPr>
      </w:pPr>
      <w:r w:rsidRPr="0054499E">
        <w:rPr>
          <w:color w:val="231F20"/>
          <w:w w:val="105"/>
          <w:sz w:val="18"/>
          <w:szCs w:val="18"/>
        </w:rPr>
        <w:t>[NAME, ADDRESS AND OCCUPATION OF WITNESS]</w:t>
      </w:r>
    </w:p>
    <w:p w14:paraId="184EFCB5" w14:textId="77777777" w:rsidR="004A609C" w:rsidRPr="0054499E" w:rsidRDefault="007D6B32">
      <w:pPr>
        <w:pStyle w:val="BodyText"/>
        <w:kinsoku w:val="0"/>
        <w:overflowPunct w:val="0"/>
        <w:spacing w:before="69" w:line="247" w:lineRule="auto"/>
        <w:ind w:left="154" w:right="364"/>
        <w:rPr>
          <w:color w:val="000000"/>
          <w:sz w:val="18"/>
          <w:szCs w:val="18"/>
        </w:rPr>
      </w:pPr>
      <w:r w:rsidRPr="0054499E">
        <w:rPr>
          <w:rFonts w:cs="Times New Roman"/>
          <w:spacing w:val="-1"/>
          <w:sz w:val="18"/>
          <w:szCs w:val="18"/>
        </w:rPr>
        <w:br w:type="column"/>
      </w:r>
      <w:r w:rsidRPr="0054499E">
        <w:rPr>
          <w:color w:val="231F20"/>
          <w:spacing w:val="-1"/>
          <w:sz w:val="18"/>
          <w:szCs w:val="18"/>
        </w:rPr>
        <w:t>.......................................</w:t>
      </w:r>
      <w:r w:rsidRPr="0054499E">
        <w:rPr>
          <w:color w:val="231F20"/>
          <w:sz w:val="18"/>
          <w:szCs w:val="18"/>
        </w:rPr>
        <w:t xml:space="preserve"> </w:t>
      </w:r>
      <w:r w:rsidRPr="0054499E">
        <w:rPr>
          <w:color w:val="231F20"/>
          <w:w w:val="105"/>
          <w:sz w:val="18"/>
          <w:szCs w:val="18"/>
        </w:rPr>
        <w:t>[SIGNATURE OF</w:t>
      </w:r>
      <w:r w:rsidRPr="0054499E">
        <w:rPr>
          <w:color w:val="231F20"/>
          <w:spacing w:val="-45"/>
          <w:w w:val="105"/>
          <w:sz w:val="18"/>
          <w:szCs w:val="18"/>
        </w:rPr>
        <w:t xml:space="preserve"> </w:t>
      </w:r>
      <w:r w:rsidRPr="0054499E">
        <w:rPr>
          <w:color w:val="231F20"/>
          <w:w w:val="105"/>
          <w:sz w:val="18"/>
          <w:szCs w:val="18"/>
        </w:rPr>
        <w:t>DIRECTOR]</w:t>
      </w:r>
    </w:p>
    <w:p w14:paraId="294176C2" w14:textId="77777777" w:rsidR="004A609C" w:rsidRPr="0054499E" w:rsidRDefault="007D6B32">
      <w:pPr>
        <w:pStyle w:val="BodyText"/>
        <w:kinsoku w:val="0"/>
        <w:overflowPunct w:val="0"/>
        <w:spacing w:before="2"/>
        <w:ind w:left="154" w:right="364"/>
        <w:rPr>
          <w:color w:val="000000"/>
          <w:sz w:val="18"/>
          <w:szCs w:val="18"/>
        </w:rPr>
      </w:pPr>
      <w:r w:rsidRPr="0054499E">
        <w:rPr>
          <w:color w:val="231F20"/>
          <w:w w:val="105"/>
          <w:sz w:val="18"/>
          <w:szCs w:val="18"/>
        </w:rPr>
        <w:t>Director</w:t>
      </w:r>
    </w:p>
    <w:p w14:paraId="4F75C37F" w14:textId="77777777" w:rsidR="004A609C" w:rsidRPr="0054499E" w:rsidRDefault="004A609C">
      <w:pPr>
        <w:pStyle w:val="BodyText"/>
        <w:kinsoku w:val="0"/>
        <w:overflowPunct w:val="0"/>
        <w:spacing w:before="2"/>
        <w:ind w:left="154" w:right="364"/>
        <w:rPr>
          <w:color w:val="000000"/>
          <w:sz w:val="18"/>
          <w:szCs w:val="18"/>
        </w:rPr>
        <w:sectPr w:rsidR="004A609C" w:rsidRPr="0054499E">
          <w:pgSz w:w="12240" w:h="15840"/>
          <w:pgMar w:top="1280" w:right="1720" w:bottom="380" w:left="1720" w:header="0" w:footer="194" w:gutter="0"/>
          <w:cols w:num="2" w:space="720" w:equalWidth="0">
            <w:col w:w="4299" w:space="48"/>
            <w:col w:w="4453"/>
          </w:cols>
          <w:noEndnote/>
        </w:sectPr>
      </w:pPr>
    </w:p>
    <w:p w14:paraId="73D9C2DD" w14:textId="77777777" w:rsidR="004A609C" w:rsidRPr="0054499E" w:rsidRDefault="004A609C">
      <w:pPr>
        <w:pStyle w:val="BodyText"/>
        <w:kinsoku w:val="0"/>
        <w:overflowPunct w:val="0"/>
        <w:ind w:left="0"/>
        <w:rPr>
          <w:sz w:val="18"/>
          <w:szCs w:val="18"/>
        </w:rPr>
      </w:pPr>
    </w:p>
    <w:p w14:paraId="04158F6D" w14:textId="77777777" w:rsidR="004A609C" w:rsidRPr="0054499E" w:rsidRDefault="004A609C">
      <w:pPr>
        <w:pStyle w:val="BodyText"/>
        <w:kinsoku w:val="0"/>
        <w:overflowPunct w:val="0"/>
        <w:ind w:left="0"/>
        <w:rPr>
          <w:sz w:val="18"/>
          <w:szCs w:val="18"/>
        </w:rPr>
      </w:pPr>
    </w:p>
    <w:p w14:paraId="4A2BF4E1" w14:textId="77777777" w:rsidR="004A609C" w:rsidRPr="0054499E" w:rsidRDefault="004A609C">
      <w:pPr>
        <w:pStyle w:val="BodyText"/>
        <w:kinsoku w:val="0"/>
        <w:overflowPunct w:val="0"/>
        <w:ind w:left="0"/>
        <w:rPr>
          <w:sz w:val="18"/>
          <w:szCs w:val="18"/>
        </w:rPr>
        <w:sectPr w:rsidR="004A609C" w:rsidRPr="0054499E">
          <w:type w:val="continuous"/>
          <w:pgSz w:w="12240" w:h="15840"/>
          <w:pgMar w:top="1280" w:right="1720" w:bottom="380" w:left="1720" w:header="720" w:footer="720" w:gutter="0"/>
          <w:cols w:space="720" w:equalWidth="0">
            <w:col w:w="8800"/>
          </w:cols>
          <w:noEndnote/>
        </w:sectPr>
      </w:pPr>
    </w:p>
    <w:p w14:paraId="135E42FE" w14:textId="77777777" w:rsidR="004A609C" w:rsidRPr="0054499E" w:rsidRDefault="004A609C">
      <w:pPr>
        <w:pStyle w:val="BodyText"/>
        <w:kinsoku w:val="0"/>
        <w:overflowPunct w:val="0"/>
        <w:spacing w:before="10"/>
        <w:ind w:left="0"/>
        <w:rPr>
          <w:sz w:val="18"/>
          <w:szCs w:val="18"/>
        </w:rPr>
      </w:pPr>
    </w:p>
    <w:p w14:paraId="223CC94A" w14:textId="77777777" w:rsidR="004A609C" w:rsidRPr="0054499E" w:rsidRDefault="007D6B32">
      <w:pPr>
        <w:pStyle w:val="BodyText"/>
        <w:tabs>
          <w:tab w:val="left" w:pos="1253"/>
          <w:tab w:val="left" w:pos="1691"/>
          <w:tab w:val="left" w:pos="2045"/>
          <w:tab w:val="left" w:pos="2609"/>
          <w:tab w:val="left" w:pos="3141"/>
          <w:tab w:val="left" w:pos="3211"/>
          <w:tab w:val="left" w:pos="4046"/>
        </w:tabs>
        <w:kinsoku w:val="0"/>
        <w:overflowPunct w:val="0"/>
        <w:spacing w:line="249" w:lineRule="auto"/>
        <w:ind w:left="154"/>
        <w:rPr>
          <w:color w:val="000000"/>
          <w:sz w:val="18"/>
          <w:szCs w:val="18"/>
        </w:rPr>
      </w:pPr>
      <w:r w:rsidRPr="0054499E">
        <w:rPr>
          <w:color w:val="231F20"/>
          <w:spacing w:val="-1"/>
          <w:sz w:val="18"/>
          <w:szCs w:val="18"/>
        </w:rPr>
        <w:t>Executed</w:t>
      </w:r>
      <w:r w:rsidRPr="0054499E">
        <w:rPr>
          <w:color w:val="231F20"/>
          <w:spacing w:val="-1"/>
          <w:sz w:val="18"/>
          <w:szCs w:val="18"/>
        </w:rPr>
        <w:tab/>
        <w:t>as</w:t>
      </w:r>
      <w:r w:rsidRPr="0054499E">
        <w:rPr>
          <w:color w:val="231F20"/>
          <w:spacing w:val="-1"/>
          <w:sz w:val="18"/>
          <w:szCs w:val="18"/>
        </w:rPr>
        <w:tab/>
      </w:r>
      <w:r w:rsidRPr="0054499E">
        <w:rPr>
          <w:color w:val="231F20"/>
          <w:sz w:val="18"/>
          <w:szCs w:val="18"/>
        </w:rPr>
        <w:t>a</w:t>
      </w:r>
      <w:r w:rsidRPr="0054499E">
        <w:rPr>
          <w:color w:val="231F20"/>
          <w:sz w:val="18"/>
          <w:szCs w:val="18"/>
        </w:rPr>
        <w:tab/>
      </w:r>
      <w:r w:rsidRPr="0054499E">
        <w:rPr>
          <w:color w:val="231F20"/>
          <w:spacing w:val="-1"/>
          <w:sz w:val="18"/>
          <w:szCs w:val="18"/>
        </w:rPr>
        <w:t>deed</w:t>
      </w:r>
      <w:r w:rsidRPr="0054499E">
        <w:rPr>
          <w:color w:val="231F20"/>
          <w:spacing w:val="-1"/>
          <w:sz w:val="18"/>
          <w:szCs w:val="18"/>
        </w:rPr>
        <w:tab/>
        <w:t>by</w:t>
      </w:r>
      <w:r w:rsidRPr="0054499E">
        <w:rPr>
          <w:color w:val="231F20"/>
          <w:spacing w:val="-1"/>
          <w:sz w:val="18"/>
          <w:szCs w:val="18"/>
        </w:rPr>
        <w:tab/>
      </w:r>
      <w:r w:rsidRPr="0054499E">
        <w:rPr>
          <w:color w:val="231F20"/>
          <w:spacing w:val="-1"/>
          <w:sz w:val="18"/>
          <w:szCs w:val="18"/>
        </w:rPr>
        <w:tab/>
        <w:t>[NAME</w:t>
      </w:r>
      <w:r w:rsidRPr="0054499E">
        <w:rPr>
          <w:color w:val="231F20"/>
          <w:spacing w:val="-1"/>
          <w:sz w:val="18"/>
          <w:szCs w:val="18"/>
        </w:rPr>
        <w:tab/>
      </w:r>
      <w:r w:rsidRPr="0054499E">
        <w:rPr>
          <w:color w:val="231F20"/>
          <w:sz w:val="18"/>
          <w:szCs w:val="18"/>
        </w:rPr>
        <w:t xml:space="preserve">OF </w:t>
      </w:r>
      <w:r w:rsidRPr="0054499E">
        <w:rPr>
          <w:color w:val="231F20"/>
          <w:spacing w:val="-1"/>
          <w:sz w:val="18"/>
          <w:szCs w:val="18"/>
        </w:rPr>
        <w:t>BENEFICIARY]</w:t>
      </w:r>
      <w:r w:rsidRPr="0054499E">
        <w:rPr>
          <w:color w:val="231F20"/>
          <w:spacing w:val="-1"/>
          <w:sz w:val="18"/>
          <w:szCs w:val="18"/>
        </w:rPr>
        <w:tab/>
        <w:t>acting</w:t>
      </w:r>
      <w:r w:rsidRPr="0054499E">
        <w:rPr>
          <w:color w:val="231F20"/>
          <w:spacing w:val="-1"/>
          <w:sz w:val="18"/>
          <w:szCs w:val="18"/>
        </w:rPr>
        <w:tab/>
        <w:t>by</w:t>
      </w:r>
      <w:r w:rsidRPr="0054499E">
        <w:rPr>
          <w:color w:val="231F20"/>
          <w:spacing w:val="-1"/>
          <w:sz w:val="18"/>
          <w:szCs w:val="18"/>
        </w:rPr>
        <w:tab/>
        <w:t>[NAME</w:t>
      </w:r>
      <w:r w:rsidRPr="0054499E">
        <w:rPr>
          <w:color w:val="231F20"/>
          <w:spacing w:val="-1"/>
          <w:sz w:val="18"/>
          <w:szCs w:val="18"/>
        </w:rPr>
        <w:tab/>
      </w:r>
      <w:r w:rsidRPr="0054499E">
        <w:rPr>
          <w:color w:val="231F20"/>
          <w:sz w:val="18"/>
          <w:szCs w:val="18"/>
        </w:rPr>
        <w:t>OF</w:t>
      </w:r>
    </w:p>
    <w:p w14:paraId="1102EC82" w14:textId="77777777" w:rsidR="004A609C" w:rsidRPr="0054499E" w:rsidRDefault="007D6B32">
      <w:pPr>
        <w:pStyle w:val="BodyText"/>
        <w:kinsoku w:val="0"/>
        <w:overflowPunct w:val="0"/>
        <w:spacing w:line="230" w:lineRule="exact"/>
        <w:ind w:left="154"/>
        <w:rPr>
          <w:color w:val="000000"/>
          <w:sz w:val="18"/>
          <w:szCs w:val="18"/>
        </w:rPr>
      </w:pPr>
      <w:r w:rsidRPr="0054499E">
        <w:rPr>
          <w:color w:val="231F20"/>
          <w:w w:val="105"/>
          <w:sz w:val="18"/>
          <w:szCs w:val="18"/>
        </w:rPr>
        <w:t>DIRECTOR],</w:t>
      </w:r>
      <w:r w:rsidRPr="0054499E">
        <w:rPr>
          <w:color w:val="231F20"/>
          <w:spacing w:val="-14"/>
          <w:w w:val="105"/>
          <w:sz w:val="18"/>
          <w:szCs w:val="18"/>
        </w:rPr>
        <w:t xml:space="preserve"> </w:t>
      </w:r>
      <w:r w:rsidRPr="0054499E">
        <w:rPr>
          <w:color w:val="231F20"/>
          <w:w w:val="105"/>
          <w:sz w:val="18"/>
          <w:szCs w:val="18"/>
        </w:rPr>
        <w:t>a</w:t>
      </w:r>
      <w:r w:rsidRPr="0054499E">
        <w:rPr>
          <w:color w:val="231F20"/>
          <w:spacing w:val="-14"/>
          <w:w w:val="105"/>
          <w:sz w:val="18"/>
          <w:szCs w:val="18"/>
        </w:rPr>
        <w:t xml:space="preserve"> </w:t>
      </w:r>
      <w:r w:rsidRPr="0054499E">
        <w:rPr>
          <w:color w:val="231F20"/>
          <w:w w:val="105"/>
          <w:sz w:val="18"/>
          <w:szCs w:val="18"/>
        </w:rPr>
        <w:t>director,</w:t>
      </w:r>
      <w:r w:rsidRPr="0054499E">
        <w:rPr>
          <w:color w:val="231F20"/>
          <w:spacing w:val="-13"/>
          <w:w w:val="105"/>
          <w:sz w:val="18"/>
          <w:szCs w:val="18"/>
        </w:rPr>
        <w:t xml:space="preserve"> </w:t>
      </w:r>
      <w:r w:rsidRPr="0054499E">
        <w:rPr>
          <w:color w:val="231F20"/>
          <w:w w:val="105"/>
          <w:sz w:val="18"/>
          <w:szCs w:val="18"/>
        </w:rPr>
        <w:t>in</w:t>
      </w:r>
      <w:r w:rsidRPr="0054499E">
        <w:rPr>
          <w:color w:val="231F20"/>
          <w:spacing w:val="-13"/>
          <w:w w:val="105"/>
          <w:sz w:val="18"/>
          <w:szCs w:val="18"/>
        </w:rPr>
        <w:t xml:space="preserve"> </w:t>
      </w:r>
      <w:r w:rsidRPr="0054499E">
        <w:rPr>
          <w:color w:val="231F20"/>
          <w:w w:val="105"/>
          <w:sz w:val="18"/>
          <w:szCs w:val="18"/>
        </w:rPr>
        <w:t>the</w:t>
      </w:r>
      <w:r w:rsidRPr="0054499E">
        <w:rPr>
          <w:color w:val="231F20"/>
          <w:spacing w:val="-14"/>
          <w:w w:val="105"/>
          <w:sz w:val="18"/>
          <w:szCs w:val="18"/>
        </w:rPr>
        <w:t xml:space="preserve"> </w:t>
      </w:r>
      <w:r w:rsidRPr="0054499E">
        <w:rPr>
          <w:color w:val="231F20"/>
          <w:w w:val="105"/>
          <w:sz w:val="18"/>
          <w:szCs w:val="18"/>
        </w:rPr>
        <w:t>presence</w:t>
      </w:r>
      <w:r w:rsidRPr="0054499E">
        <w:rPr>
          <w:color w:val="231F20"/>
          <w:spacing w:val="-13"/>
          <w:w w:val="105"/>
          <w:sz w:val="18"/>
          <w:szCs w:val="18"/>
        </w:rPr>
        <w:t xml:space="preserve"> </w:t>
      </w:r>
      <w:r w:rsidRPr="0054499E">
        <w:rPr>
          <w:color w:val="231F20"/>
          <w:w w:val="105"/>
          <w:sz w:val="18"/>
          <w:szCs w:val="18"/>
        </w:rPr>
        <w:t>of:</w:t>
      </w:r>
    </w:p>
    <w:p w14:paraId="3837FBC9" w14:textId="77777777" w:rsidR="004A609C" w:rsidRPr="0054499E" w:rsidRDefault="007D6B32">
      <w:pPr>
        <w:pStyle w:val="BodyText"/>
        <w:kinsoku w:val="0"/>
        <w:overflowPunct w:val="0"/>
        <w:spacing w:before="9" w:line="247" w:lineRule="auto"/>
        <w:ind w:left="154" w:right="210"/>
        <w:rPr>
          <w:color w:val="000000"/>
          <w:sz w:val="18"/>
          <w:szCs w:val="18"/>
        </w:rPr>
      </w:pPr>
      <w:r w:rsidRPr="0054499E">
        <w:rPr>
          <w:color w:val="231F20"/>
          <w:spacing w:val="-1"/>
          <w:sz w:val="18"/>
          <w:szCs w:val="18"/>
        </w:rPr>
        <w:t>.......................................</w:t>
      </w:r>
      <w:r w:rsidRPr="0054499E">
        <w:rPr>
          <w:color w:val="231F20"/>
          <w:sz w:val="18"/>
          <w:szCs w:val="18"/>
        </w:rPr>
        <w:t xml:space="preserve"> </w:t>
      </w:r>
      <w:r w:rsidRPr="0054499E">
        <w:rPr>
          <w:color w:val="231F20"/>
          <w:w w:val="105"/>
          <w:sz w:val="18"/>
          <w:szCs w:val="18"/>
        </w:rPr>
        <w:t>[SIGNATURE OF</w:t>
      </w:r>
      <w:r w:rsidRPr="0054499E">
        <w:rPr>
          <w:color w:val="231F20"/>
          <w:spacing w:val="-43"/>
          <w:w w:val="105"/>
          <w:sz w:val="18"/>
          <w:szCs w:val="18"/>
        </w:rPr>
        <w:t xml:space="preserve"> </w:t>
      </w:r>
      <w:r w:rsidRPr="0054499E">
        <w:rPr>
          <w:color w:val="231F20"/>
          <w:w w:val="105"/>
          <w:sz w:val="18"/>
          <w:szCs w:val="18"/>
        </w:rPr>
        <w:t>WITNESS]</w:t>
      </w:r>
    </w:p>
    <w:p w14:paraId="56C32F93" w14:textId="77777777" w:rsidR="004A609C" w:rsidRPr="0054499E" w:rsidRDefault="007D6B32">
      <w:pPr>
        <w:pStyle w:val="BodyText"/>
        <w:tabs>
          <w:tab w:val="left" w:pos="1030"/>
          <w:tab w:val="left" w:pos="2043"/>
          <w:tab w:val="left" w:pos="2632"/>
          <w:tab w:val="left" w:pos="4049"/>
        </w:tabs>
        <w:kinsoku w:val="0"/>
        <w:overflowPunct w:val="0"/>
        <w:spacing w:before="3" w:line="247" w:lineRule="auto"/>
        <w:ind w:left="154"/>
        <w:rPr>
          <w:color w:val="000000"/>
          <w:sz w:val="18"/>
          <w:szCs w:val="18"/>
        </w:rPr>
      </w:pPr>
      <w:r w:rsidRPr="0054499E">
        <w:rPr>
          <w:color w:val="231F20"/>
          <w:spacing w:val="-1"/>
          <w:sz w:val="18"/>
          <w:szCs w:val="18"/>
        </w:rPr>
        <w:t>[NAME,</w:t>
      </w:r>
      <w:r w:rsidRPr="0054499E">
        <w:rPr>
          <w:color w:val="231F20"/>
          <w:spacing w:val="-1"/>
          <w:sz w:val="18"/>
          <w:szCs w:val="18"/>
        </w:rPr>
        <w:tab/>
        <w:t>ADDRESS</w:t>
      </w:r>
      <w:r w:rsidRPr="0054499E">
        <w:rPr>
          <w:color w:val="231F20"/>
          <w:spacing w:val="-1"/>
          <w:sz w:val="18"/>
          <w:szCs w:val="18"/>
        </w:rPr>
        <w:tab/>
        <w:t>AND</w:t>
      </w:r>
      <w:r w:rsidRPr="0054499E">
        <w:rPr>
          <w:color w:val="231F20"/>
          <w:spacing w:val="-1"/>
          <w:sz w:val="18"/>
          <w:szCs w:val="18"/>
        </w:rPr>
        <w:tab/>
        <w:t>OCCUPATION</w:t>
      </w:r>
      <w:r w:rsidRPr="0054499E">
        <w:rPr>
          <w:color w:val="231F20"/>
          <w:spacing w:val="-1"/>
          <w:sz w:val="18"/>
          <w:szCs w:val="18"/>
        </w:rPr>
        <w:tab/>
      </w:r>
      <w:r w:rsidRPr="0054499E">
        <w:rPr>
          <w:color w:val="231F20"/>
          <w:sz w:val="18"/>
          <w:szCs w:val="18"/>
        </w:rPr>
        <w:t xml:space="preserve">OF </w:t>
      </w:r>
      <w:r w:rsidRPr="0054499E">
        <w:rPr>
          <w:color w:val="231F20"/>
          <w:w w:val="105"/>
          <w:sz w:val="18"/>
          <w:szCs w:val="18"/>
        </w:rPr>
        <w:t>WITNESS]</w:t>
      </w:r>
    </w:p>
    <w:p w14:paraId="19050747" w14:textId="77777777" w:rsidR="004A609C" w:rsidRPr="0054499E" w:rsidRDefault="007D6B32">
      <w:pPr>
        <w:pStyle w:val="BodyText"/>
        <w:kinsoku w:val="0"/>
        <w:overflowPunct w:val="0"/>
        <w:spacing w:before="10"/>
        <w:ind w:left="0"/>
        <w:rPr>
          <w:sz w:val="18"/>
          <w:szCs w:val="18"/>
        </w:rPr>
      </w:pPr>
      <w:r w:rsidRPr="0054499E">
        <w:rPr>
          <w:rFonts w:cs="Times New Roman"/>
          <w:sz w:val="18"/>
          <w:szCs w:val="18"/>
        </w:rPr>
        <w:br w:type="column"/>
      </w:r>
    </w:p>
    <w:p w14:paraId="70F4DF58" w14:textId="77777777" w:rsidR="004A609C" w:rsidRPr="0054499E" w:rsidRDefault="007D6B32">
      <w:pPr>
        <w:pStyle w:val="BodyText"/>
        <w:kinsoku w:val="0"/>
        <w:overflowPunct w:val="0"/>
        <w:spacing w:line="249" w:lineRule="auto"/>
        <w:ind w:left="154" w:right="364"/>
        <w:rPr>
          <w:color w:val="000000"/>
          <w:sz w:val="18"/>
          <w:szCs w:val="18"/>
        </w:rPr>
      </w:pPr>
      <w:r w:rsidRPr="0054499E">
        <w:rPr>
          <w:color w:val="231F20"/>
          <w:spacing w:val="-1"/>
          <w:sz w:val="18"/>
          <w:szCs w:val="18"/>
        </w:rPr>
        <w:t>.......................................</w:t>
      </w:r>
      <w:r w:rsidRPr="0054499E">
        <w:rPr>
          <w:color w:val="231F20"/>
          <w:sz w:val="18"/>
          <w:szCs w:val="18"/>
        </w:rPr>
        <w:t xml:space="preserve"> </w:t>
      </w:r>
      <w:r w:rsidRPr="0054499E">
        <w:rPr>
          <w:color w:val="231F20"/>
          <w:w w:val="105"/>
          <w:sz w:val="18"/>
          <w:szCs w:val="18"/>
        </w:rPr>
        <w:t>[SIGNATURE OF</w:t>
      </w:r>
      <w:r w:rsidRPr="0054499E">
        <w:rPr>
          <w:color w:val="231F20"/>
          <w:spacing w:val="-47"/>
          <w:w w:val="105"/>
          <w:sz w:val="18"/>
          <w:szCs w:val="18"/>
        </w:rPr>
        <w:t xml:space="preserve"> </w:t>
      </w:r>
      <w:r w:rsidRPr="0054499E">
        <w:rPr>
          <w:color w:val="231F20"/>
          <w:w w:val="105"/>
          <w:sz w:val="18"/>
          <w:szCs w:val="18"/>
        </w:rPr>
        <w:t>DIRECTOR]</w:t>
      </w:r>
    </w:p>
    <w:p w14:paraId="7D2927C7" w14:textId="77777777" w:rsidR="004A609C" w:rsidRPr="0054499E" w:rsidRDefault="007D6B32">
      <w:pPr>
        <w:pStyle w:val="BodyText"/>
        <w:kinsoku w:val="0"/>
        <w:overflowPunct w:val="0"/>
        <w:spacing w:line="230" w:lineRule="exact"/>
        <w:ind w:left="154" w:right="364"/>
        <w:rPr>
          <w:color w:val="000000"/>
          <w:sz w:val="18"/>
          <w:szCs w:val="18"/>
        </w:rPr>
      </w:pPr>
      <w:r w:rsidRPr="0054499E">
        <w:rPr>
          <w:color w:val="231F20"/>
          <w:w w:val="105"/>
          <w:sz w:val="18"/>
          <w:szCs w:val="18"/>
        </w:rPr>
        <w:t>Director</w:t>
      </w:r>
    </w:p>
    <w:p w14:paraId="2EE80464" w14:textId="77777777" w:rsidR="004A609C" w:rsidRPr="0054499E" w:rsidRDefault="004A609C">
      <w:pPr>
        <w:pStyle w:val="BodyText"/>
        <w:kinsoku w:val="0"/>
        <w:overflowPunct w:val="0"/>
        <w:spacing w:line="230" w:lineRule="exact"/>
        <w:ind w:left="154" w:right="364"/>
        <w:rPr>
          <w:color w:val="000000"/>
          <w:sz w:val="18"/>
          <w:szCs w:val="18"/>
        </w:rPr>
        <w:sectPr w:rsidR="004A609C" w:rsidRPr="0054499E">
          <w:type w:val="continuous"/>
          <w:pgSz w:w="12240" w:h="15840"/>
          <w:pgMar w:top="1280" w:right="1720" w:bottom="380" w:left="1720" w:header="720" w:footer="720" w:gutter="0"/>
          <w:cols w:num="2" w:space="720" w:equalWidth="0">
            <w:col w:w="4299" w:space="48"/>
            <w:col w:w="4453"/>
          </w:cols>
          <w:noEndnote/>
        </w:sectPr>
      </w:pPr>
    </w:p>
    <w:p w14:paraId="15FD36FD" w14:textId="246EC909" w:rsidR="004A609C" w:rsidRPr="0054499E" w:rsidRDefault="007D6B32">
      <w:pPr>
        <w:pStyle w:val="Heading2"/>
        <w:kinsoku w:val="0"/>
        <w:overflowPunct w:val="0"/>
        <w:ind w:right="2555"/>
        <w:jc w:val="center"/>
        <w:rPr>
          <w:b w:val="0"/>
          <w:bCs w:val="0"/>
          <w:color w:val="000000"/>
          <w:sz w:val="18"/>
          <w:szCs w:val="18"/>
        </w:rPr>
      </w:pPr>
      <w:r w:rsidRPr="0054499E">
        <w:rPr>
          <w:color w:val="231F20"/>
          <w:sz w:val="18"/>
          <w:szCs w:val="18"/>
        </w:rPr>
        <w:lastRenderedPageBreak/>
        <w:t>Appendix</w:t>
      </w:r>
      <w:r w:rsidRPr="0054499E">
        <w:rPr>
          <w:color w:val="231F20"/>
          <w:spacing w:val="14"/>
          <w:sz w:val="18"/>
          <w:szCs w:val="18"/>
        </w:rPr>
        <w:t xml:space="preserve"> </w:t>
      </w:r>
      <w:r w:rsidR="0040519D">
        <w:rPr>
          <w:color w:val="231F20"/>
          <w:sz w:val="18"/>
          <w:szCs w:val="18"/>
        </w:rPr>
        <w:t>3</w:t>
      </w:r>
    </w:p>
    <w:p w14:paraId="2E334667" w14:textId="77777777" w:rsidR="004A609C" w:rsidRPr="0054499E" w:rsidRDefault="007D6B32">
      <w:pPr>
        <w:pStyle w:val="Heading5"/>
        <w:kinsoku w:val="0"/>
        <w:overflowPunct w:val="0"/>
        <w:spacing w:before="215"/>
        <w:ind w:left="410" w:right="409"/>
        <w:jc w:val="center"/>
        <w:rPr>
          <w:b w:val="0"/>
          <w:bCs w:val="0"/>
          <w:color w:val="000000"/>
          <w:sz w:val="18"/>
          <w:szCs w:val="18"/>
        </w:rPr>
      </w:pPr>
      <w:r w:rsidRPr="0054499E">
        <w:rPr>
          <w:color w:val="231F20"/>
          <w:w w:val="105"/>
          <w:sz w:val="18"/>
          <w:szCs w:val="18"/>
        </w:rPr>
        <w:t>DESIGN</w:t>
      </w:r>
      <w:r w:rsidRPr="0054499E">
        <w:rPr>
          <w:color w:val="231F20"/>
          <w:spacing w:val="-28"/>
          <w:w w:val="105"/>
          <w:sz w:val="18"/>
          <w:szCs w:val="18"/>
        </w:rPr>
        <w:t xml:space="preserve"> </w:t>
      </w:r>
      <w:r w:rsidRPr="0054499E">
        <w:rPr>
          <w:color w:val="231F20"/>
          <w:w w:val="105"/>
          <w:sz w:val="18"/>
          <w:szCs w:val="18"/>
        </w:rPr>
        <w:t>CONSULTANT</w:t>
      </w:r>
      <w:r w:rsidRPr="0054499E">
        <w:rPr>
          <w:color w:val="231F20"/>
          <w:spacing w:val="-28"/>
          <w:w w:val="105"/>
          <w:sz w:val="18"/>
          <w:szCs w:val="18"/>
        </w:rPr>
        <w:t xml:space="preserve"> </w:t>
      </w:r>
      <w:r w:rsidRPr="0054499E">
        <w:rPr>
          <w:color w:val="231F20"/>
          <w:w w:val="105"/>
          <w:sz w:val="18"/>
          <w:szCs w:val="18"/>
        </w:rPr>
        <w:t>COLLATERAL</w:t>
      </w:r>
      <w:r w:rsidRPr="0054499E">
        <w:rPr>
          <w:color w:val="231F20"/>
          <w:spacing w:val="-29"/>
          <w:w w:val="105"/>
          <w:sz w:val="18"/>
          <w:szCs w:val="18"/>
        </w:rPr>
        <w:t xml:space="preserve"> </w:t>
      </w:r>
      <w:r w:rsidRPr="0054499E">
        <w:rPr>
          <w:color w:val="231F20"/>
          <w:w w:val="105"/>
          <w:sz w:val="18"/>
          <w:szCs w:val="18"/>
        </w:rPr>
        <w:t>WARRANTY</w:t>
      </w:r>
    </w:p>
    <w:p w14:paraId="0020A3A1" w14:textId="77777777" w:rsidR="004A609C" w:rsidRPr="0054499E" w:rsidRDefault="004A609C">
      <w:pPr>
        <w:pStyle w:val="BodyText"/>
        <w:kinsoku w:val="0"/>
        <w:overflowPunct w:val="0"/>
        <w:spacing w:before="1"/>
        <w:ind w:left="0"/>
        <w:rPr>
          <w:b/>
          <w:bCs/>
          <w:sz w:val="18"/>
          <w:szCs w:val="18"/>
        </w:rPr>
      </w:pPr>
    </w:p>
    <w:p w14:paraId="7F321287" w14:textId="77777777" w:rsidR="004A609C" w:rsidRPr="0054499E" w:rsidRDefault="007D6B32">
      <w:pPr>
        <w:pStyle w:val="BodyText"/>
        <w:kinsoku w:val="0"/>
        <w:overflowPunct w:val="0"/>
        <w:spacing w:line="252" w:lineRule="auto"/>
        <w:ind w:left="1026" w:right="1033"/>
        <w:jc w:val="center"/>
        <w:rPr>
          <w:color w:val="000000"/>
          <w:sz w:val="18"/>
          <w:szCs w:val="18"/>
        </w:rPr>
      </w:pPr>
      <w:r w:rsidRPr="0054499E">
        <w:rPr>
          <w:color w:val="231F20"/>
          <w:w w:val="105"/>
          <w:sz w:val="18"/>
          <w:szCs w:val="18"/>
        </w:rPr>
        <w:t>Template</w:t>
      </w:r>
      <w:r w:rsidRPr="0054499E">
        <w:rPr>
          <w:color w:val="231F20"/>
          <w:spacing w:val="-6"/>
          <w:w w:val="105"/>
          <w:sz w:val="18"/>
          <w:szCs w:val="18"/>
        </w:rPr>
        <w:t xml:space="preserve"> </w:t>
      </w:r>
      <w:r w:rsidRPr="0054499E">
        <w:rPr>
          <w:color w:val="231F20"/>
          <w:w w:val="105"/>
          <w:sz w:val="18"/>
          <w:szCs w:val="18"/>
        </w:rPr>
        <w:t>Deed</w:t>
      </w:r>
      <w:r w:rsidRPr="0054499E">
        <w:rPr>
          <w:color w:val="231F20"/>
          <w:spacing w:val="-7"/>
          <w:w w:val="105"/>
          <w:sz w:val="18"/>
          <w:szCs w:val="18"/>
        </w:rPr>
        <w:t xml:space="preserve"> </w:t>
      </w:r>
      <w:r w:rsidRPr="0054499E">
        <w:rPr>
          <w:color w:val="231F20"/>
          <w:w w:val="105"/>
          <w:sz w:val="18"/>
          <w:szCs w:val="18"/>
        </w:rPr>
        <w:t>of</w:t>
      </w:r>
      <w:r w:rsidRPr="0054499E">
        <w:rPr>
          <w:color w:val="231F20"/>
          <w:spacing w:val="-6"/>
          <w:w w:val="105"/>
          <w:sz w:val="18"/>
          <w:szCs w:val="18"/>
        </w:rPr>
        <w:t xml:space="preserve"> </w:t>
      </w:r>
      <w:r w:rsidRPr="0054499E">
        <w:rPr>
          <w:color w:val="231F20"/>
          <w:w w:val="105"/>
          <w:sz w:val="18"/>
          <w:szCs w:val="18"/>
        </w:rPr>
        <w:t>Collateral</w:t>
      </w:r>
      <w:r w:rsidRPr="0054499E">
        <w:rPr>
          <w:color w:val="231F20"/>
          <w:spacing w:val="-8"/>
          <w:w w:val="105"/>
          <w:sz w:val="18"/>
          <w:szCs w:val="18"/>
        </w:rPr>
        <w:t xml:space="preserve"> </w:t>
      </w:r>
      <w:r w:rsidRPr="0054499E">
        <w:rPr>
          <w:color w:val="231F20"/>
          <w:w w:val="105"/>
          <w:sz w:val="18"/>
          <w:szCs w:val="18"/>
        </w:rPr>
        <w:t>Warranty</w:t>
      </w:r>
      <w:r w:rsidRPr="0054499E">
        <w:rPr>
          <w:color w:val="231F20"/>
          <w:spacing w:val="-7"/>
          <w:w w:val="105"/>
          <w:sz w:val="18"/>
          <w:szCs w:val="18"/>
        </w:rPr>
        <w:t xml:space="preserve"> </w:t>
      </w:r>
      <w:r w:rsidRPr="0054499E">
        <w:rPr>
          <w:color w:val="231F20"/>
          <w:w w:val="105"/>
          <w:sz w:val="18"/>
          <w:szCs w:val="18"/>
        </w:rPr>
        <w:t>to</w:t>
      </w:r>
      <w:r w:rsidRPr="0054499E">
        <w:rPr>
          <w:color w:val="231F20"/>
          <w:spacing w:val="-6"/>
          <w:w w:val="105"/>
          <w:sz w:val="18"/>
          <w:szCs w:val="18"/>
        </w:rPr>
        <w:t xml:space="preserve"> </w:t>
      </w:r>
      <w:r w:rsidRPr="0054499E">
        <w:rPr>
          <w:color w:val="231F20"/>
          <w:w w:val="105"/>
          <w:sz w:val="18"/>
          <w:szCs w:val="18"/>
        </w:rPr>
        <w:t>be</w:t>
      </w:r>
      <w:r w:rsidRPr="0054499E">
        <w:rPr>
          <w:color w:val="231F20"/>
          <w:spacing w:val="-6"/>
          <w:w w:val="105"/>
          <w:sz w:val="18"/>
          <w:szCs w:val="18"/>
        </w:rPr>
        <w:t xml:space="preserve"> </w:t>
      </w:r>
      <w:r w:rsidRPr="0054499E">
        <w:rPr>
          <w:color w:val="231F20"/>
          <w:w w:val="105"/>
          <w:sz w:val="18"/>
          <w:szCs w:val="18"/>
        </w:rPr>
        <w:t>provided</w:t>
      </w:r>
      <w:r w:rsidRPr="0054499E">
        <w:rPr>
          <w:color w:val="231F20"/>
          <w:spacing w:val="-6"/>
          <w:w w:val="105"/>
          <w:sz w:val="18"/>
          <w:szCs w:val="18"/>
        </w:rPr>
        <w:t xml:space="preserve"> </w:t>
      </w:r>
      <w:r w:rsidRPr="0054499E">
        <w:rPr>
          <w:color w:val="231F20"/>
          <w:w w:val="105"/>
          <w:sz w:val="18"/>
          <w:szCs w:val="18"/>
        </w:rPr>
        <w:t>by</w:t>
      </w:r>
      <w:r w:rsidRPr="0054499E">
        <w:rPr>
          <w:color w:val="231F20"/>
          <w:spacing w:val="-7"/>
          <w:w w:val="105"/>
          <w:sz w:val="18"/>
          <w:szCs w:val="18"/>
        </w:rPr>
        <w:t xml:space="preserve"> </w:t>
      </w:r>
      <w:r w:rsidRPr="0054499E">
        <w:rPr>
          <w:color w:val="231F20"/>
          <w:w w:val="105"/>
          <w:sz w:val="18"/>
          <w:szCs w:val="18"/>
        </w:rPr>
        <w:t>the</w:t>
      </w:r>
      <w:r w:rsidRPr="0054499E">
        <w:rPr>
          <w:color w:val="231F20"/>
          <w:spacing w:val="-8"/>
          <w:w w:val="105"/>
          <w:sz w:val="18"/>
          <w:szCs w:val="18"/>
        </w:rPr>
        <w:t xml:space="preserve"> </w:t>
      </w:r>
      <w:r w:rsidRPr="0054499E">
        <w:rPr>
          <w:color w:val="231F20"/>
          <w:w w:val="105"/>
          <w:sz w:val="18"/>
          <w:szCs w:val="18"/>
        </w:rPr>
        <w:t>Design</w:t>
      </w:r>
      <w:r w:rsidRPr="0054499E">
        <w:rPr>
          <w:color w:val="231F20"/>
          <w:spacing w:val="-8"/>
          <w:w w:val="105"/>
          <w:sz w:val="18"/>
          <w:szCs w:val="18"/>
        </w:rPr>
        <w:t xml:space="preserve"> </w:t>
      </w:r>
      <w:r w:rsidRPr="0054499E">
        <w:rPr>
          <w:color w:val="231F20"/>
          <w:w w:val="105"/>
          <w:sz w:val="18"/>
          <w:szCs w:val="18"/>
        </w:rPr>
        <w:t>Consultants in favour of</w:t>
      </w:r>
      <w:r w:rsidRPr="0054499E">
        <w:rPr>
          <w:color w:val="231F20"/>
          <w:spacing w:val="-15"/>
          <w:w w:val="105"/>
          <w:sz w:val="18"/>
          <w:szCs w:val="18"/>
        </w:rPr>
        <w:t xml:space="preserve"> </w:t>
      </w:r>
      <w:r w:rsidRPr="0054499E">
        <w:rPr>
          <w:color w:val="231F20"/>
          <w:w w:val="105"/>
          <w:sz w:val="18"/>
          <w:szCs w:val="18"/>
        </w:rPr>
        <w:t>the</w:t>
      </w:r>
    </w:p>
    <w:p w14:paraId="3EFDCA58" w14:textId="77777777" w:rsidR="004A609C" w:rsidRPr="0054499E" w:rsidRDefault="007D6B32">
      <w:pPr>
        <w:pStyle w:val="BodyText"/>
        <w:kinsoku w:val="0"/>
        <w:overflowPunct w:val="0"/>
        <w:spacing w:line="209" w:lineRule="exact"/>
        <w:ind w:left="410" w:right="410"/>
        <w:jc w:val="center"/>
        <w:rPr>
          <w:color w:val="000000"/>
          <w:sz w:val="18"/>
          <w:szCs w:val="18"/>
        </w:rPr>
      </w:pPr>
      <w:r w:rsidRPr="0054499E">
        <w:rPr>
          <w:b/>
          <w:bCs/>
          <w:color w:val="231F20"/>
          <w:w w:val="105"/>
          <w:sz w:val="18"/>
          <w:szCs w:val="18"/>
        </w:rPr>
        <w:t>Employer and Landlord/ Purchaser/</w:t>
      </w:r>
      <w:r w:rsidRPr="0054499E">
        <w:rPr>
          <w:b/>
          <w:bCs/>
          <w:color w:val="231F20"/>
          <w:spacing w:val="-33"/>
          <w:w w:val="105"/>
          <w:sz w:val="18"/>
          <w:szCs w:val="18"/>
        </w:rPr>
        <w:t xml:space="preserve"> </w:t>
      </w:r>
      <w:r w:rsidRPr="0054499E">
        <w:rPr>
          <w:b/>
          <w:bCs/>
          <w:color w:val="231F20"/>
          <w:w w:val="105"/>
          <w:sz w:val="18"/>
          <w:szCs w:val="18"/>
        </w:rPr>
        <w:t>Tenant</w:t>
      </w:r>
    </w:p>
    <w:p w14:paraId="2948593A" w14:textId="77777777" w:rsidR="004A609C" w:rsidRPr="0054499E" w:rsidRDefault="004A609C">
      <w:pPr>
        <w:pStyle w:val="BodyText"/>
        <w:kinsoku w:val="0"/>
        <w:overflowPunct w:val="0"/>
        <w:spacing w:line="209" w:lineRule="exact"/>
        <w:ind w:left="410" w:right="410"/>
        <w:jc w:val="center"/>
        <w:rPr>
          <w:color w:val="000000"/>
          <w:sz w:val="18"/>
          <w:szCs w:val="18"/>
        </w:rPr>
        <w:sectPr w:rsidR="004A609C" w:rsidRPr="0054499E">
          <w:pgSz w:w="12240" w:h="15840"/>
          <w:pgMar w:top="1300" w:right="1720" w:bottom="380" w:left="1720" w:header="0" w:footer="194" w:gutter="0"/>
          <w:cols w:space="720" w:equalWidth="0">
            <w:col w:w="8800"/>
          </w:cols>
          <w:noEndnote/>
        </w:sectPr>
      </w:pPr>
    </w:p>
    <w:p w14:paraId="5793D5F1" w14:textId="78A60CE2" w:rsidR="004A609C" w:rsidRPr="0054499E" w:rsidRDefault="004A609C">
      <w:pPr>
        <w:pStyle w:val="BodyText"/>
        <w:kinsoku w:val="0"/>
        <w:overflowPunct w:val="0"/>
        <w:ind w:left="5272"/>
        <w:rPr>
          <w:sz w:val="18"/>
          <w:szCs w:val="18"/>
        </w:rPr>
      </w:pPr>
    </w:p>
    <w:p w14:paraId="5D837084" w14:textId="77777777" w:rsidR="004A609C" w:rsidRPr="0054499E" w:rsidRDefault="004A609C">
      <w:pPr>
        <w:pStyle w:val="BodyText"/>
        <w:kinsoku w:val="0"/>
        <w:overflowPunct w:val="0"/>
        <w:ind w:left="0"/>
        <w:rPr>
          <w:b/>
          <w:bCs/>
          <w:sz w:val="18"/>
          <w:szCs w:val="18"/>
        </w:rPr>
      </w:pPr>
    </w:p>
    <w:p w14:paraId="16805C5C" w14:textId="77777777" w:rsidR="004A609C" w:rsidRPr="0054499E" w:rsidRDefault="004A609C">
      <w:pPr>
        <w:pStyle w:val="BodyText"/>
        <w:kinsoku w:val="0"/>
        <w:overflowPunct w:val="0"/>
        <w:ind w:left="0"/>
        <w:rPr>
          <w:b/>
          <w:bCs/>
          <w:sz w:val="18"/>
          <w:szCs w:val="18"/>
        </w:rPr>
      </w:pPr>
    </w:p>
    <w:p w14:paraId="5563F82F" w14:textId="77777777" w:rsidR="004A609C" w:rsidRPr="0054499E" w:rsidRDefault="004A609C">
      <w:pPr>
        <w:pStyle w:val="BodyText"/>
        <w:kinsoku w:val="0"/>
        <w:overflowPunct w:val="0"/>
        <w:ind w:left="0"/>
        <w:rPr>
          <w:b/>
          <w:bCs/>
          <w:sz w:val="18"/>
          <w:szCs w:val="18"/>
        </w:rPr>
      </w:pPr>
    </w:p>
    <w:p w14:paraId="7734F6D7" w14:textId="77777777" w:rsidR="004A609C" w:rsidRPr="0054499E" w:rsidRDefault="004A609C">
      <w:pPr>
        <w:pStyle w:val="BodyText"/>
        <w:kinsoku w:val="0"/>
        <w:overflowPunct w:val="0"/>
        <w:ind w:left="0"/>
        <w:rPr>
          <w:b/>
          <w:bCs/>
          <w:sz w:val="18"/>
          <w:szCs w:val="18"/>
        </w:rPr>
      </w:pPr>
    </w:p>
    <w:p w14:paraId="45EE9928" w14:textId="77777777" w:rsidR="004A609C" w:rsidRPr="0054499E" w:rsidRDefault="004A609C">
      <w:pPr>
        <w:pStyle w:val="BodyText"/>
        <w:kinsoku w:val="0"/>
        <w:overflowPunct w:val="0"/>
        <w:ind w:left="0"/>
        <w:rPr>
          <w:b/>
          <w:bCs/>
          <w:sz w:val="18"/>
          <w:szCs w:val="18"/>
        </w:rPr>
      </w:pPr>
    </w:p>
    <w:p w14:paraId="6D766187" w14:textId="77777777" w:rsidR="004A609C" w:rsidRPr="0054499E" w:rsidRDefault="004A609C">
      <w:pPr>
        <w:pStyle w:val="BodyText"/>
        <w:kinsoku w:val="0"/>
        <w:overflowPunct w:val="0"/>
        <w:ind w:left="0"/>
        <w:rPr>
          <w:b/>
          <w:bCs/>
          <w:sz w:val="18"/>
          <w:szCs w:val="18"/>
        </w:rPr>
      </w:pPr>
    </w:p>
    <w:p w14:paraId="71887B9D" w14:textId="77777777" w:rsidR="004A609C" w:rsidRPr="0054499E" w:rsidRDefault="004A609C">
      <w:pPr>
        <w:pStyle w:val="BodyText"/>
        <w:kinsoku w:val="0"/>
        <w:overflowPunct w:val="0"/>
        <w:ind w:left="0"/>
        <w:rPr>
          <w:b/>
          <w:bCs/>
          <w:sz w:val="18"/>
          <w:szCs w:val="18"/>
        </w:rPr>
      </w:pPr>
    </w:p>
    <w:p w14:paraId="1BFB34BE" w14:textId="77777777" w:rsidR="004A609C" w:rsidRPr="0054499E" w:rsidRDefault="004A609C">
      <w:pPr>
        <w:pStyle w:val="BodyText"/>
        <w:kinsoku w:val="0"/>
        <w:overflowPunct w:val="0"/>
        <w:spacing w:before="6"/>
        <w:ind w:left="0"/>
        <w:rPr>
          <w:b/>
          <w:bCs/>
          <w:sz w:val="18"/>
          <w:szCs w:val="18"/>
        </w:rPr>
      </w:pPr>
    </w:p>
    <w:p w14:paraId="0F23167F" w14:textId="78E0683B" w:rsidR="004A609C" w:rsidRPr="0054499E" w:rsidRDefault="007D6B32">
      <w:pPr>
        <w:pStyle w:val="BodyText"/>
        <w:tabs>
          <w:tab w:val="left" w:pos="4219"/>
        </w:tabs>
        <w:kinsoku w:val="0"/>
        <w:overflowPunct w:val="0"/>
        <w:ind w:left="154" w:right="54"/>
        <w:rPr>
          <w:color w:val="000000"/>
          <w:spacing w:val="-1"/>
          <w:sz w:val="18"/>
          <w:szCs w:val="18"/>
        </w:rPr>
      </w:pPr>
      <w:r w:rsidRPr="0054499E">
        <w:rPr>
          <w:b/>
          <w:bCs/>
          <w:color w:val="231F20"/>
          <w:spacing w:val="-1"/>
          <w:sz w:val="18"/>
          <w:szCs w:val="18"/>
        </w:rPr>
        <w:t>Dated</w:t>
      </w:r>
      <w:r w:rsidRPr="0054499E">
        <w:rPr>
          <w:b/>
          <w:bCs/>
          <w:color w:val="231F20"/>
          <w:spacing w:val="-1"/>
          <w:sz w:val="18"/>
          <w:szCs w:val="18"/>
        </w:rPr>
        <w:tab/>
      </w:r>
      <w:r w:rsidR="008425FC" w:rsidRPr="0054499E">
        <w:rPr>
          <w:b/>
          <w:bCs/>
          <w:color w:val="231F20"/>
          <w:spacing w:val="-1"/>
          <w:w w:val="105"/>
          <w:sz w:val="18"/>
          <w:szCs w:val="18"/>
        </w:rPr>
        <w:t>[2020</w:t>
      </w:r>
      <w:r w:rsidRPr="0054499E">
        <w:rPr>
          <w:b/>
          <w:bCs/>
          <w:color w:val="231F20"/>
          <w:spacing w:val="-1"/>
          <w:w w:val="105"/>
          <w:sz w:val="18"/>
          <w:szCs w:val="18"/>
        </w:rPr>
        <w:t>]</w:t>
      </w:r>
    </w:p>
    <w:p w14:paraId="5022C5D3" w14:textId="77777777" w:rsidR="004A609C" w:rsidRPr="0054499E" w:rsidRDefault="004A609C">
      <w:pPr>
        <w:pStyle w:val="BodyText"/>
        <w:kinsoku w:val="0"/>
        <w:overflowPunct w:val="0"/>
        <w:ind w:left="0"/>
        <w:rPr>
          <w:b/>
          <w:bCs/>
          <w:sz w:val="18"/>
          <w:szCs w:val="18"/>
        </w:rPr>
      </w:pPr>
    </w:p>
    <w:p w14:paraId="610C18A0" w14:textId="77777777" w:rsidR="004A609C" w:rsidRPr="0054499E" w:rsidRDefault="004A609C">
      <w:pPr>
        <w:pStyle w:val="BodyText"/>
        <w:kinsoku w:val="0"/>
        <w:overflowPunct w:val="0"/>
        <w:ind w:left="0"/>
        <w:rPr>
          <w:b/>
          <w:bCs/>
          <w:sz w:val="18"/>
          <w:szCs w:val="18"/>
        </w:rPr>
      </w:pPr>
    </w:p>
    <w:p w14:paraId="28199E53" w14:textId="77777777" w:rsidR="004A609C" w:rsidRPr="0054499E" w:rsidRDefault="004A609C">
      <w:pPr>
        <w:pStyle w:val="BodyText"/>
        <w:kinsoku w:val="0"/>
        <w:overflowPunct w:val="0"/>
        <w:ind w:left="0"/>
        <w:rPr>
          <w:b/>
          <w:bCs/>
          <w:sz w:val="18"/>
          <w:szCs w:val="18"/>
        </w:rPr>
      </w:pPr>
    </w:p>
    <w:p w14:paraId="79DB94B7" w14:textId="77777777" w:rsidR="004A609C" w:rsidRPr="0054499E" w:rsidRDefault="004A609C">
      <w:pPr>
        <w:pStyle w:val="BodyText"/>
        <w:kinsoku w:val="0"/>
        <w:overflowPunct w:val="0"/>
        <w:ind w:left="0"/>
        <w:rPr>
          <w:b/>
          <w:bCs/>
          <w:sz w:val="18"/>
          <w:szCs w:val="18"/>
        </w:rPr>
      </w:pPr>
    </w:p>
    <w:p w14:paraId="77E52404" w14:textId="77777777" w:rsidR="004A609C" w:rsidRPr="0054499E" w:rsidRDefault="004A609C">
      <w:pPr>
        <w:pStyle w:val="BodyText"/>
        <w:kinsoku w:val="0"/>
        <w:overflowPunct w:val="0"/>
        <w:spacing w:before="5"/>
        <w:ind w:left="0"/>
        <w:rPr>
          <w:b/>
          <w:bCs/>
          <w:sz w:val="18"/>
          <w:szCs w:val="18"/>
        </w:rPr>
      </w:pPr>
    </w:p>
    <w:p w14:paraId="2CA3B141" w14:textId="77777777" w:rsidR="004A609C" w:rsidRPr="0054499E" w:rsidRDefault="007D6B32" w:rsidP="00E3176F">
      <w:pPr>
        <w:pStyle w:val="ListParagraph"/>
        <w:numPr>
          <w:ilvl w:val="0"/>
          <w:numId w:val="17"/>
        </w:numPr>
        <w:tabs>
          <w:tab w:val="left" w:pos="821"/>
        </w:tabs>
        <w:kinsoku w:val="0"/>
        <w:overflowPunct w:val="0"/>
        <w:rPr>
          <w:rFonts w:ascii="Trebuchet MS" w:hAnsi="Trebuchet MS" w:cs="Trebuchet MS"/>
          <w:color w:val="000000"/>
          <w:sz w:val="18"/>
          <w:szCs w:val="18"/>
        </w:rPr>
      </w:pPr>
      <w:r w:rsidRPr="0054499E">
        <w:rPr>
          <w:rFonts w:ascii="Trebuchet MS" w:hAnsi="Trebuchet MS" w:cs="Trebuchet MS"/>
          <w:b/>
          <w:bCs/>
          <w:color w:val="231F20"/>
          <w:sz w:val="18"/>
          <w:szCs w:val="18"/>
        </w:rPr>
        <w:t>[Design</w:t>
      </w:r>
      <w:r w:rsidRPr="0054499E">
        <w:rPr>
          <w:rFonts w:ascii="Trebuchet MS" w:hAnsi="Trebuchet MS" w:cs="Trebuchet MS"/>
          <w:b/>
          <w:bCs/>
          <w:color w:val="231F20"/>
          <w:spacing w:val="44"/>
          <w:sz w:val="18"/>
          <w:szCs w:val="18"/>
        </w:rPr>
        <w:t xml:space="preserve"> </w:t>
      </w:r>
      <w:r w:rsidRPr="0054499E">
        <w:rPr>
          <w:rFonts w:ascii="Trebuchet MS" w:hAnsi="Trebuchet MS" w:cs="Trebuchet MS"/>
          <w:b/>
          <w:bCs/>
          <w:color w:val="231F20"/>
          <w:sz w:val="18"/>
          <w:szCs w:val="18"/>
        </w:rPr>
        <w:t>Consultant]</w:t>
      </w:r>
    </w:p>
    <w:p w14:paraId="1ED3D193" w14:textId="77777777" w:rsidR="004A609C" w:rsidRPr="0054499E" w:rsidRDefault="004A609C">
      <w:pPr>
        <w:pStyle w:val="BodyText"/>
        <w:kinsoku w:val="0"/>
        <w:overflowPunct w:val="0"/>
        <w:spacing w:before="12"/>
        <w:ind w:left="0"/>
        <w:rPr>
          <w:b/>
          <w:bCs/>
          <w:sz w:val="18"/>
          <w:szCs w:val="18"/>
        </w:rPr>
      </w:pPr>
    </w:p>
    <w:p w14:paraId="3F1BA867" w14:textId="77777777" w:rsidR="004A609C" w:rsidRPr="0054499E" w:rsidRDefault="007D6B32" w:rsidP="00E3176F">
      <w:pPr>
        <w:pStyle w:val="ListParagraph"/>
        <w:numPr>
          <w:ilvl w:val="0"/>
          <w:numId w:val="17"/>
        </w:numPr>
        <w:tabs>
          <w:tab w:val="left" w:pos="821"/>
        </w:tabs>
        <w:kinsoku w:val="0"/>
        <w:overflowPunct w:val="0"/>
        <w:rPr>
          <w:rFonts w:ascii="Trebuchet MS" w:hAnsi="Trebuchet MS" w:cs="Trebuchet MS"/>
          <w:color w:val="000000"/>
          <w:sz w:val="18"/>
          <w:szCs w:val="18"/>
        </w:rPr>
      </w:pPr>
      <w:r w:rsidRPr="0054499E">
        <w:rPr>
          <w:rFonts w:ascii="Trebuchet MS" w:hAnsi="Trebuchet MS" w:cs="Trebuchet MS"/>
          <w:b/>
          <w:bCs/>
          <w:color w:val="231F20"/>
          <w:w w:val="105"/>
          <w:sz w:val="18"/>
          <w:szCs w:val="18"/>
        </w:rPr>
        <w:t>[Contractor]</w:t>
      </w:r>
    </w:p>
    <w:p w14:paraId="23185382" w14:textId="77777777" w:rsidR="004A609C" w:rsidRPr="0054499E" w:rsidRDefault="004A609C">
      <w:pPr>
        <w:pStyle w:val="BodyText"/>
        <w:kinsoku w:val="0"/>
        <w:overflowPunct w:val="0"/>
        <w:spacing w:before="12"/>
        <w:ind w:left="0"/>
        <w:rPr>
          <w:b/>
          <w:bCs/>
          <w:sz w:val="18"/>
          <w:szCs w:val="18"/>
        </w:rPr>
      </w:pPr>
    </w:p>
    <w:p w14:paraId="77485EC4" w14:textId="77777777" w:rsidR="004A609C" w:rsidRPr="0054499E" w:rsidRDefault="007D6B32" w:rsidP="00E3176F">
      <w:pPr>
        <w:pStyle w:val="ListParagraph"/>
        <w:numPr>
          <w:ilvl w:val="0"/>
          <w:numId w:val="17"/>
        </w:numPr>
        <w:tabs>
          <w:tab w:val="left" w:pos="821"/>
        </w:tabs>
        <w:kinsoku w:val="0"/>
        <w:overflowPunct w:val="0"/>
        <w:rPr>
          <w:rFonts w:ascii="Trebuchet MS" w:hAnsi="Trebuchet MS" w:cs="Trebuchet MS"/>
          <w:color w:val="000000"/>
          <w:sz w:val="18"/>
          <w:szCs w:val="18"/>
        </w:rPr>
      </w:pPr>
      <w:r w:rsidRPr="0054499E">
        <w:rPr>
          <w:rFonts w:ascii="Trebuchet MS" w:hAnsi="Trebuchet MS" w:cs="Trebuchet MS"/>
          <w:b/>
          <w:bCs/>
          <w:color w:val="231F20"/>
          <w:w w:val="105"/>
          <w:sz w:val="18"/>
          <w:szCs w:val="18"/>
        </w:rPr>
        <w:t>[Beneficiary]</w:t>
      </w:r>
    </w:p>
    <w:p w14:paraId="2E687C6A" w14:textId="77777777" w:rsidR="004A609C" w:rsidRPr="0054499E" w:rsidRDefault="004A609C">
      <w:pPr>
        <w:pStyle w:val="BodyText"/>
        <w:kinsoku w:val="0"/>
        <w:overflowPunct w:val="0"/>
        <w:ind w:left="0"/>
        <w:rPr>
          <w:b/>
          <w:bCs/>
          <w:sz w:val="18"/>
          <w:szCs w:val="18"/>
        </w:rPr>
      </w:pPr>
    </w:p>
    <w:p w14:paraId="7979C80B" w14:textId="77777777" w:rsidR="004A609C" w:rsidRPr="0054499E" w:rsidRDefault="004A609C">
      <w:pPr>
        <w:pStyle w:val="BodyText"/>
        <w:kinsoku w:val="0"/>
        <w:overflowPunct w:val="0"/>
        <w:ind w:left="0"/>
        <w:rPr>
          <w:b/>
          <w:bCs/>
          <w:sz w:val="18"/>
          <w:szCs w:val="18"/>
        </w:rPr>
      </w:pPr>
    </w:p>
    <w:p w14:paraId="4FFC5085" w14:textId="77777777" w:rsidR="004A609C" w:rsidRPr="0054499E" w:rsidRDefault="004A609C">
      <w:pPr>
        <w:pStyle w:val="BodyText"/>
        <w:kinsoku w:val="0"/>
        <w:overflowPunct w:val="0"/>
        <w:ind w:left="0"/>
        <w:rPr>
          <w:b/>
          <w:bCs/>
          <w:sz w:val="18"/>
          <w:szCs w:val="18"/>
        </w:rPr>
      </w:pPr>
    </w:p>
    <w:p w14:paraId="1DA9E858" w14:textId="77777777" w:rsidR="004A609C" w:rsidRPr="0054499E" w:rsidRDefault="004A609C">
      <w:pPr>
        <w:pStyle w:val="BodyText"/>
        <w:kinsoku w:val="0"/>
        <w:overflowPunct w:val="0"/>
        <w:ind w:left="0"/>
        <w:rPr>
          <w:b/>
          <w:bCs/>
          <w:sz w:val="18"/>
          <w:szCs w:val="18"/>
        </w:rPr>
      </w:pPr>
    </w:p>
    <w:p w14:paraId="1A432C45" w14:textId="77777777" w:rsidR="004A609C" w:rsidRPr="0054499E" w:rsidRDefault="007D6B32">
      <w:pPr>
        <w:pStyle w:val="BodyText"/>
        <w:kinsoku w:val="0"/>
        <w:overflowPunct w:val="0"/>
        <w:spacing w:before="154"/>
        <w:ind w:left="154" w:right="54"/>
        <w:rPr>
          <w:color w:val="000000"/>
          <w:sz w:val="18"/>
          <w:szCs w:val="18"/>
        </w:rPr>
      </w:pPr>
      <w:r w:rsidRPr="0054499E">
        <w:rPr>
          <w:b/>
          <w:bCs/>
          <w:color w:val="231F20"/>
          <w:sz w:val="18"/>
          <w:szCs w:val="18"/>
        </w:rPr>
        <w:t>Design Consultant’s Warranty in favour of [Employer/Landlord/Purchaser/Tenant]</w:t>
      </w:r>
    </w:p>
    <w:p w14:paraId="1E0624AA" w14:textId="77777777" w:rsidR="004A609C" w:rsidRPr="0054499E" w:rsidRDefault="004A609C">
      <w:pPr>
        <w:pStyle w:val="BodyText"/>
        <w:kinsoku w:val="0"/>
        <w:overflowPunct w:val="0"/>
        <w:spacing w:before="10"/>
        <w:ind w:left="0"/>
        <w:rPr>
          <w:b/>
          <w:bCs/>
          <w:sz w:val="18"/>
          <w:szCs w:val="18"/>
        </w:rPr>
      </w:pPr>
    </w:p>
    <w:p w14:paraId="6CB9602D" w14:textId="77777777" w:rsidR="004A609C" w:rsidRPr="0054499E" w:rsidRDefault="007D6B32">
      <w:pPr>
        <w:pStyle w:val="Heading4"/>
        <w:kinsoku w:val="0"/>
        <w:overflowPunct w:val="0"/>
        <w:ind w:left="154" w:right="54" w:firstLine="0"/>
        <w:rPr>
          <w:color w:val="000000"/>
          <w:sz w:val="18"/>
          <w:szCs w:val="18"/>
        </w:rPr>
      </w:pPr>
      <w:r w:rsidRPr="0054499E">
        <w:rPr>
          <w:color w:val="231F20"/>
          <w:w w:val="105"/>
          <w:sz w:val="18"/>
          <w:szCs w:val="18"/>
        </w:rPr>
        <w:t>relating</w:t>
      </w:r>
      <w:r w:rsidRPr="0054499E">
        <w:rPr>
          <w:color w:val="231F20"/>
          <w:spacing w:val="-20"/>
          <w:w w:val="105"/>
          <w:sz w:val="18"/>
          <w:szCs w:val="18"/>
        </w:rPr>
        <w:t xml:space="preserve"> </w:t>
      </w:r>
      <w:r w:rsidRPr="0054499E">
        <w:rPr>
          <w:color w:val="231F20"/>
          <w:w w:val="105"/>
          <w:sz w:val="18"/>
          <w:szCs w:val="18"/>
        </w:rPr>
        <w:t>to</w:t>
      </w:r>
      <w:r w:rsidRPr="0054499E">
        <w:rPr>
          <w:color w:val="231F20"/>
          <w:spacing w:val="-19"/>
          <w:w w:val="105"/>
          <w:sz w:val="18"/>
          <w:szCs w:val="18"/>
        </w:rPr>
        <w:t xml:space="preserve"> </w:t>
      </w:r>
      <w:r w:rsidRPr="0054499E">
        <w:rPr>
          <w:color w:val="231F20"/>
          <w:w w:val="105"/>
          <w:sz w:val="18"/>
          <w:szCs w:val="18"/>
        </w:rPr>
        <w:t>a</w:t>
      </w:r>
      <w:r w:rsidRPr="0054499E">
        <w:rPr>
          <w:color w:val="231F20"/>
          <w:spacing w:val="-22"/>
          <w:w w:val="105"/>
          <w:sz w:val="18"/>
          <w:szCs w:val="18"/>
        </w:rPr>
        <w:t xml:space="preserve"> </w:t>
      </w:r>
      <w:r w:rsidRPr="0054499E">
        <w:rPr>
          <w:color w:val="231F20"/>
          <w:w w:val="105"/>
          <w:sz w:val="18"/>
          <w:szCs w:val="18"/>
        </w:rPr>
        <w:t>project</w:t>
      </w:r>
      <w:r w:rsidRPr="0054499E">
        <w:rPr>
          <w:color w:val="231F20"/>
          <w:spacing w:val="-19"/>
          <w:w w:val="105"/>
          <w:sz w:val="18"/>
          <w:szCs w:val="18"/>
        </w:rPr>
        <w:t xml:space="preserve"> </w:t>
      </w:r>
      <w:r w:rsidRPr="0054499E">
        <w:rPr>
          <w:color w:val="231F20"/>
          <w:w w:val="105"/>
          <w:sz w:val="18"/>
          <w:szCs w:val="18"/>
        </w:rPr>
        <w:t>at</w:t>
      </w:r>
      <w:r w:rsidRPr="0054499E">
        <w:rPr>
          <w:color w:val="231F20"/>
          <w:spacing w:val="-19"/>
          <w:w w:val="105"/>
          <w:sz w:val="18"/>
          <w:szCs w:val="18"/>
        </w:rPr>
        <w:t xml:space="preserve"> </w:t>
      </w:r>
      <w:r w:rsidRPr="0054499E">
        <w:rPr>
          <w:color w:val="231F20"/>
          <w:w w:val="105"/>
          <w:sz w:val="18"/>
          <w:szCs w:val="18"/>
        </w:rPr>
        <w:t>[SHORT</w:t>
      </w:r>
      <w:r w:rsidRPr="0054499E">
        <w:rPr>
          <w:color w:val="231F20"/>
          <w:spacing w:val="-20"/>
          <w:w w:val="105"/>
          <w:sz w:val="18"/>
          <w:szCs w:val="18"/>
        </w:rPr>
        <w:t xml:space="preserve"> </w:t>
      </w:r>
      <w:r w:rsidRPr="0054499E">
        <w:rPr>
          <w:color w:val="231F20"/>
          <w:w w:val="105"/>
          <w:sz w:val="18"/>
          <w:szCs w:val="18"/>
        </w:rPr>
        <w:t>DESCRIPTION</w:t>
      </w:r>
      <w:r w:rsidRPr="0054499E">
        <w:rPr>
          <w:color w:val="231F20"/>
          <w:spacing w:val="-18"/>
          <w:w w:val="105"/>
          <w:sz w:val="18"/>
          <w:szCs w:val="18"/>
        </w:rPr>
        <w:t xml:space="preserve"> </w:t>
      </w:r>
      <w:r w:rsidRPr="0054499E">
        <w:rPr>
          <w:color w:val="231F20"/>
          <w:w w:val="105"/>
          <w:sz w:val="18"/>
          <w:szCs w:val="18"/>
        </w:rPr>
        <w:t>OF</w:t>
      </w:r>
      <w:r w:rsidRPr="0054499E">
        <w:rPr>
          <w:color w:val="231F20"/>
          <w:spacing w:val="-21"/>
          <w:w w:val="105"/>
          <w:sz w:val="18"/>
          <w:szCs w:val="18"/>
        </w:rPr>
        <w:t xml:space="preserve"> </w:t>
      </w:r>
      <w:r w:rsidRPr="0054499E">
        <w:rPr>
          <w:color w:val="231F20"/>
          <w:w w:val="105"/>
          <w:sz w:val="18"/>
          <w:szCs w:val="18"/>
        </w:rPr>
        <w:t>PROPERTY</w:t>
      </w:r>
      <w:r w:rsidRPr="0054499E">
        <w:rPr>
          <w:color w:val="231F20"/>
          <w:spacing w:val="-19"/>
          <w:w w:val="105"/>
          <w:sz w:val="18"/>
          <w:szCs w:val="18"/>
        </w:rPr>
        <w:t xml:space="preserve"> </w:t>
      </w:r>
      <w:r w:rsidRPr="0054499E">
        <w:rPr>
          <w:color w:val="231F20"/>
          <w:w w:val="105"/>
          <w:sz w:val="18"/>
          <w:szCs w:val="18"/>
        </w:rPr>
        <w:t>OR</w:t>
      </w:r>
      <w:r w:rsidRPr="0054499E">
        <w:rPr>
          <w:color w:val="231F20"/>
          <w:spacing w:val="-21"/>
          <w:w w:val="105"/>
          <w:sz w:val="18"/>
          <w:szCs w:val="18"/>
        </w:rPr>
        <w:t xml:space="preserve"> </w:t>
      </w:r>
      <w:r w:rsidRPr="0054499E">
        <w:rPr>
          <w:color w:val="231F20"/>
          <w:w w:val="105"/>
          <w:sz w:val="18"/>
          <w:szCs w:val="18"/>
        </w:rPr>
        <w:t>WORKS]</w:t>
      </w:r>
    </w:p>
    <w:p w14:paraId="1EAB970F" w14:textId="77777777" w:rsidR="004A609C" w:rsidRPr="0054499E" w:rsidRDefault="004A609C">
      <w:pPr>
        <w:pStyle w:val="Heading4"/>
        <w:kinsoku w:val="0"/>
        <w:overflowPunct w:val="0"/>
        <w:ind w:left="154" w:right="54" w:firstLine="0"/>
        <w:rPr>
          <w:color w:val="000000"/>
          <w:sz w:val="18"/>
          <w:szCs w:val="18"/>
        </w:rPr>
        <w:sectPr w:rsidR="004A609C" w:rsidRPr="0054499E">
          <w:pgSz w:w="12240" w:h="15840"/>
          <w:pgMar w:top="1440" w:right="1720" w:bottom="380" w:left="1720" w:header="0" w:footer="194" w:gutter="0"/>
          <w:cols w:space="720"/>
          <w:noEndnote/>
        </w:sectPr>
      </w:pPr>
    </w:p>
    <w:p w14:paraId="37CEE5E7" w14:textId="487F6BD1" w:rsidR="004A609C" w:rsidRPr="0054499E" w:rsidRDefault="007D6B32">
      <w:pPr>
        <w:pStyle w:val="BodyText"/>
        <w:tabs>
          <w:tab w:val="left" w:pos="8080"/>
        </w:tabs>
        <w:kinsoku w:val="0"/>
        <w:overflowPunct w:val="0"/>
        <w:spacing w:before="69"/>
        <w:ind w:left="134" w:right="54"/>
        <w:rPr>
          <w:color w:val="000000"/>
          <w:sz w:val="18"/>
          <w:szCs w:val="18"/>
        </w:rPr>
      </w:pPr>
      <w:r w:rsidRPr="0054499E">
        <w:rPr>
          <w:b/>
          <w:bCs/>
          <w:color w:val="231F20"/>
          <w:w w:val="105"/>
          <w:sz w:val="18"/>
          <w:szCs w:val="18"/>
        </w:rPr>
        <w:lastRenderedPageBreak/>
        <w:t xml:space="preserve">THIS DEED </w:t>
      </w:r>
      <w:r w:rsidRPr="0054499E">
        <w:rPr>
          <w:color w:val="231F20"/>
          <w:w w:val="105"/>
          <w:sz w:val="18"/>
          <w:szCs w:val="18"/>
        </w:rPr>
        <w:t>is</w:t>
      </w:r>
      <w:r w:rsidRPr="0054499E">
        <w:rPr>
          <w:color w:val="231F20"/>
          <w:spacing w:val="-28"/>
          <w:w w:val="105"/>
          <w:sz w:val="18"/>
          <w:szCs w:val="18"/>
        </w:rPr>
        <w:t xml:space="preserve"> </w:t>
      </w:r>
      <w:r w:rsidRPr="0054499E">
        <w:rPr>
          <w:color w:val="231F20"/>
          <w:w w:val="105"/>
          <w:sz w:val="18"/>
          <w:szCs w:val="18"/>
        </w:rPr>
        <w:t>made</w:t>
      </w:r>
      <w:r w:rsidRPr="0054499E">
        <w:rPr>
          <w:color w:val="231F20"/>
          <w:spacing w:val="-9"/>
          <w:w w:val="105"/>
          <w:sz w:val="18"/>
          <w:szCs w:val="18"/>
        </w:rPr>
        <w:t xml:space="preserve"> </w:t>
      </w:r>
      <w:r w:rsidR="008425FC" w:rsidRPr="0054499E">
        <w:rPr>
          <w:color w:val="231F20"/>
          <w:w w:val="105"/>
          <w:sz w:val="18"/>
          <w:szCs w:val="18"/>
        </w:rPr>
        <w:t>on</w:t>
      </w:r>
      <w:r w:rsidR="008425FC" w:rsidRPr="0054499E">
        <w:rPr>
          <w:color w:val="231F20"/>
          <w:w w:val="105"/>
          <w:sz w:val="18"/>
          <w:szCs w:val="18"/>
        </w:rPr>
        <w:tab/>
        <w:t>[2020</w:t>
      </w:r>
      <w:r w:rsidRPr="0054499E">
        <w:rPr>
          <w:color w:val="231F20"/>
          <w:w w:val="105"/>
          <w:sz w:val="18"/>
          <w:szCs w:val="18"/>
        </w:rPr>
        <w:t>]</w:t>
      </w:r>
    </w:p>
    <w:p w14:paraId="1756A563" w14:textId="77777777" w:rsidR="004A609C" w:rsidRPr="0054499E" w:rsidRDefault="004A609C">
      <w:pPr>
        <w:pStyle w:val="BodyText"/>
        <w:kinsoku w:val="0"/>
        <w:overflowPunct w:val="0"/>
        <w:spacing w:before="5"/>
        <w:ind w:left="0"/>
        <w:rPr>
          <w:sz w:val="18"/>
          <w:szCs w:val="18"/>
        </w:rPr>
      </w:pPr>
    </w:p>
    <w:p w14:paraId="721391F7" w14:textId="77777777" w:rsidR="004A609C" w:rsidRPr="0054499E" w:rsidRDefault="007D6B32">
      <w:pPr>
        <w:pStyle w:val="Heading5"/>
        <w:kinsoku w:val="0"/>
        <w:overflowPunct w:val="0"/>
        <w:ind w:left="134" w:right="54"/>
        <w:rPr>
          <w:b w:val="0"/>
          <w:bCs w:val="0"/>
          <w:color w:val="000000"/>
          <w:sz w:val="18"/>
          <w:szCs w:val="18"/>
        </w:rPr>
      </w:pPr>
      <w:r w:rsidRPr="0054499E">
        <w:rPr>
          <w:color w:val="231F20"/>
          <w:w w:val="105"/>
          <w:sz w:val="18"/>
          <w:szCs w:val="18"/>
        </w:rPr>
        <w:t>BETWEEN</w:t>
      </w:r>
      <w:r w:rsidRPr="0054499E">
        <w:rPr>
          <w:b w:val="0"/>
          <w:bCs w:val="0"/>
          <w:color w:val="231F20"/>
          <w:w w:val="105"/>
          <w:sz w:val="18"/>
          <w:szCs w:val="18"/>
        </w:rPr>
        <w:t>:</w:t>
      </w:r>
    </w:p>
    <w:p w14:paraId="73D3AA1D" w14:textId="77777777" w:rsidR="004A609C" w:rsidRPr="0054499E" w:rsidRDefault="004A609C">
      <w:pPr>
        <w:pStyle w:val="BodyText"/>
        <w:kinsoku w:val="0"/>
        <w:overflowPunct w:val="0"/>
        <w:spacing w:before="5"/>
        <w:ind w:left="0"/>
        <w:rPr>
          <w:sz w:val="18"/>
          <w:szCs w:val="18"/>
        </w:rPr>
      </w:pPr>
    </w:p>
    <w:p w14:paraId="1A31FE44" w14:textId="77777777" w:rsidR="004A609C" w:rsidRPr="0054499E" w:rsidRDefault="007D6B32" w:rsidP="00E3176F">
      <w:pPr>
        <w:pStyle w:val="ListParagraph"/>
        <w:numPr>
          <w:ilvl w:val="0"/>
          <w:numId w:val="16"/>
        </w:numPr>
        <w:tabs>
          <w:tab w:val="left" w:pos="812"/>
        </w:tabs>
        <w:kinsoku w:val="0"/>
        <w:overflowPunct w:val="0"/>
        <w:spacing w:line="247" w:lineRule="auto"/>
        <w:ind w:right="127"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[FULL COMPANY NAME] incorporated and registered in England and Wales with company number [NUMBER] whose registered office is at [REGISTERED OFFICE ADDRESS]</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b/>
          <w:bCs/>
          <w:color w:val="231F20"/>
          <w:w w:val="105"/>
          <w:sz w:val="18"/>
          <w:szCs w:val="18"/>
        </w:rPr>
        <w:t>Consultant</w:t>
      </w:r>
      <w:r w:rsidRPr="0054499E">
        <w:rPr>
          <w:rFonts w:ascii="Trebuchet MS" w:hAnsi="Trebuchet MS" w:cs="Trebuchet MS"/>
          <w:color w:val="231F20"/>
          <w:w w:val="105"/>
          <w:sz w:val="18"/>
          <w:szCs w:val="18"/>
        </w:rPr>
        <w:t>);</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and</w:t>
      </w:r>
    </w:p>
    <w:p w14:paraId="0AF4478E" w14:textId="77777777" w:rsidR="004A609C" w:rsidRPr="0054499E" w:rsidRDefault="004A609C">
      <w:pPr>
        <w:pStyle w:val="BodyText"/>
        <w:kinsoku w:val="0"/>
        <w:overflowPunct w:val="0"/>
        <w:spacing w:before="8"/>
        <w:ind w:left="0"/>
        <w:rPr>
          <w:sz w:val="18"/>
          <w:szCs w:val="18"/>
        </w:rPr>
      </w:pPr>
    </w:p>
    <w:p w14:paraId="5869C5B0" w14:textId="77777777" w:rsidR="004A609C" w:rsidRPr="0054499E" w:rsidRDefault="007D6B32" w:rsidP="00E3176F">
      <w:pPr>
        <w:pStyle w:val="ListParagraph"/>
        <w:numPr>
          <w:ilvl w:val="0"/>
          <w:numId w:val="16"/>
        </w:numPr>
        <w:tabs>
          <w:tab w:val="left" w:pos="812"/>
        </w:tabs>
        <w:kinsoku w:val="0"/>
        <w:overflowPunct w:val="0"/>
        <w:spacing w:line="249" w:lineRule="auto"/>
        <w:ind w:right="129"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[FULL COMPANY NAME] incorporated and registered in England and Wales with company number [NUMBER] whose registered office is at [REGISTERED OFFICE ADDRESS] (the</w:t>
      </w:r>
      <w:r w:rsidRPr="0054499E">
        <w:rPr>
          <w:rFonts w:ascii="Trebuchet MS" w:hAnsi="Trebuchet MS" w:cs="Trebuchet MS"/>
          <w:color w:val="231F20"/>
          <w:spacing w:val="-47"/>
          <w:w w:val="105"/>
          <w:sz w:val="18"/>
          <w:szCs w:val="18"/>
        </w:rPr>
        <w:t xml:space="preserve"> </w:t>
      </w:r>
      <w:r w:rsidRPr="0054499E">
        <w:rPr>
          <w:rFonts w:ascii="Trebuchet MS" w:hAnsi="Trebuchet MS" w:cs="Trebuchet MS"/>
          <w:b/>
          <w:bCs/>
          <w:color w:val="231F20"/>
          <w:w w:val="105"/>
          <w:sz w:val="18"/>
          <w:szCs w:val="18"/>
        </w:rPr>
        <w:t>Beneficiary</w:t>
      </w:r>
      <w:r w:rsidRPr="0054499E">
        <w:rPr>
          <w:rFonts w:ascii="Trebuchet MS" w:hAnsi="Trebuchet MS" w:cs="Trebuchet MS"/>
          <w:color w:val="231F20"/>
          <w:w w:val="105"/>
          <w:sz w:val="18"/>
          <w:szCs w:val="18"/>
        </w:rPr>
        <w:t>);</w:t>
      </w:r>
    </w:p>
    <w:p w14:paraId="6CD1C621" w14:textId="77777777" w:rsidR="004A609C" w:rsidRPr="0054499E" w:rsidRDefault="004A609C">
      <w:pPr>
        <w:pStyle w:val="BodyText"/>
        <w:kinsoku w:val="0"/>
        <w:overflowPunct w:val="0"/>
        <w:spacing w:before="7"/>
        <w:ind w:left="0"/>
        <w:rPr>
          <w:sz w:val="18"/>
          <w:szCs w:val="18"/>
        </w:rPr>
      </w:pPr>
    </w:p>
    <w:p w14:paraId="46AACDFC" w14:textId="77777777" w:rsidR="004A609C" w:rsidRPr="0054499E" w:rsidRDefault="007D6B32" w:rsidP="00E3176F">
      <w:pPr>
        <w:pStyle w:val="ListParagraph"/>
        <w:numPr>
          <w:ilvl w:val="0"/>
          <w:numId w:val="16"/>
        </w:numPr>
        <w:tabs>
          <w:tab w:val="left" w:pos="875"/>
        </w:tabs>
        <w:kinsoku w:val="0"/>
        <w:overflowPunct w:val="0"/>
        <w:spacing w:line="235" w:lineRule="auto"/>
        <w:ind w:right="132" w:hanging="677"/>
        <w:jc w:val="both"/>
        <w:rPr>
          <w:rFonts w:ascii="Trebuchet MS" w:hAnsi="Trebuchet MS" w:cs="Trebuchet MS"/>
          <w:color w:val="000000"/>
          <w:w w:val="105"/>
          <w:sz w:val="18"/>
          <w:szCs w:val="18"/>
        </w:rPr>
      </w:pPr>
      <w:r w:rsidRPr="0054499E">
        <w:rPr>
          <w:rFonts w:ascii="Trebuchet MS" w:hAnsi="Trebuchet MS" w:cs="Trebuchet MS"/>
          <w:color w:val="231F20"/>
          <w:w w:val="105"/>
          <w:sz w:val="18"/>
          <w:szCs w:val="18"/>
        </w:rPr>
        <w:t>[[FULL COMPANY NAME] incorporated and registered in England and Wales with company number [NUMBER] whose registered office is at [REGISTERED OFFICE ADDRESS]</w:t>
      </w:r>
      <w:r w:rsidRPr="0054499E">
        <w:rPr>
          <w:rFonts w:ascii="Trebuchet MS" w:hAnsi="Trebuchet MS" w:cs="Trebuchet MS"/>
          <w:color w:val="231F20"/>
          <w:spacing w:val="-26"/>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26"/>
          <w:w w:val="105"/>
          <w:sz w:val="18"/>
          <w:szCs w:val="18"/>
        </w:rPr>
        <w:t xml:space="preserve"> </w:t>
      </w:r>
      <w:r w:rsidRPr="0054499E">
        <w:rPr>
          <w:rFonts w:ascii="Trebuchet MS" w:hAnsi="Trebuchet MS" w:cs="Trebuchet MS"/>
          <w:b/>
          <w:bCs/>
          <w:color w:val="231F20"/>
          <w:w w:val="105"/>
          <w:sz w:val="18"/>
          <w:szCs w:val="18"/>
        </w:rPr>
        <w:t>Contractor</w:t>
      </w:r>
      <w:r w:rsidRPr="0054499E">
        <w:rPr>
          <w:rFonts w:ascii="Trebuchet MS" w:hAnsi="Trebuchet MS" w:cs="Trebuchet MS"/>
          <w:color w:val="231F20"/>
          <w:w w:val="105"/>
          <w:sz w:val="18"/>
          <w:szCs w:val="18"/>
        </w:rPr>
        <w:t>);]</w:t>
      </w:r>
      <w:r w:rsidRPr="0054499E">
        <w:rPr>
          <w:rFonts w:ascii="Trebuchet MS" w:hAnsi="Trebuchet MS" w:cs="Trebuchet MS"/>
          <w:color w:val="231F20"/>
          <w:w w:val="105"/>
          <w:position w:val="9"/>
          <w:sz w:val="18"/>
          <w:szCs w:val="18"/>
        </w:rPr>
        <w:t>1</w:t>
      </w:r>
    </w:p>
    <w:p w14:paraId="21AD08E7" w14:textId="77777777" w:rsidR="004A609C" w:rsidRPr="0054499E" w:rsidRDefault="004A609C">
      <w:pPr>
        <w:pStyle w:val="BodyText"/>
        <w:kinsoku w:val="0"/>
        <w:overflowPunct w:val="0"/>
        <w:spacing w:before="4"/>
        <w:ind w:left="0"/>
        <w:rPr>
          <w:sz w:val="18"/>
          <w:szCs w:val="18"/>
        </w:rPr>
      </w:pPr>
    </w:p>
    <w:p w14:paraId="063B3CEB" w14:textId="77777777" w:rsidR="004A609C" w:rsidRPr="0054499E" w:rsidRDefault="007D6B32">
      <w:pPr>
        <w:pStyle w:val="Heading5"/>
        <w:kinsoku w:val="0"/>
        <w:overflowPunct w:val="0"/>
        <w:ind w:left="134" w:right="54"/>
        <w:rPr>
          <w:b w:val="0"/>
          <w:bCs w:val="0"/>
          <w:color w:val="000000"/>
          <w:sz w:val="18"/>
          <w:szCs w:val="18"/>
        </w:rPr>
      </w:pPr>
      <w:r w:rsidRPr="0054499E">
        <w:rPr>
          <w:color w:val="231F20"/>
          <w:w w:val="105"/>
          <w:sz w:val="18"/>
          <w:szCs w:val="18"/>
        </w:rPr>
        <w:t>INTRODUCTION</w:t>
      </w:r>
    </w:p>
    <w:p w14:paraId="299CC349" w14:textId="77777777" w:rsidR="004A609C" w:rsidRPr="0054499E" w:rsidRDefault="004A609C">
      <w:pPr>
        <w:pStyle w:val="BodyText"/>
        <w:kinsoku w:val="0"/>
        <w:overflowPunct w:val="0"/>
        <w:spacing w:before="1"/>
        <w:ind w:left="0"/>
        <w:rPr>
          <w:b/>
          <w:bCs/>
          <w:sz w:val="18"/>
          <w:szCs w:val="18"/>
        </w:rPr>
      </w:pPr>
    </w:p>
    <w:p w14:paraId="7DFC9F08" w14:textId="77777777" w:rsidR="004A609C" w:rsidRPr="0054499E" w:rsidRDefault="007D6B32" w:rsidP="00E3176F">
      <w:pPr>
        <w:pStyle w:val="ListParagraph"/>
        <w:numPr>
          <w:ilvl w:val="0"/>
          <w:numId w:val="15"/>
        </w:numPr>
        <w:tabs>
          <w:tab w:val="left" w:pos="812"/>
        </w:tabs>
        <w:kinsoku w:val="0"/>
        <w:overflowPunct w:val="0"/>
        <w:spacing w:line="247" w:lineRule="auto"/>
        <w:ind w:right="135"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[Employer/Beneficiary] has engaged the Contractor to carry out [design and] construction</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work</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Building</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Contract.</w:t>
      </w:r>
    </w:p>
    <w:p w14:paraId="5F6DFC1A" w14:textId="77777777" w:rsidR="004A609C" w:rsidRPr="0054499E" w:rsidRDefault="004A609C">
      <w:pPr>
        <w:pStyle w:val="BodyText"/>
        <w:kinsoku w:val="0"/>
        <w:overflowPunct w:val="0"/>
        <w:spacing w:before="8"/>
        <w:ind w:left="0"/>
        <w:rPr>
          <w:sz w:val="18"/>
          <w:szCs w:val="18"/>
        </w:rPr>
      </w:pPr>
    </w:p>
    <w:p w14:paraId="196D5793" w14:textId="77777777" w:rsidR="004A609C" w:rsidRPr="0054499E" w:rsidRDefault="007D6B32" w:rsidP="00E3176F">
      <w:pPr>
        <w:pStyle w:val="ListParagraph"/>
        <w:numPr>
          <w:ilvl w:val="0"/>
          <w:numId w:val="15"/>
        </w:numPr>
        <w:tabs>
          <w:tab w:val="left" w:pos="812"/>
        </w:tabs>
        <w:kinsoku w:val="0"/>
        <w:overflowPunct w:val="0"/>
        <w:spacing w:line="247" w:lineRule="auto"/>
        <w:ind w:right="137"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By the Professional Appointment the Contractor has appointed the Consultant to perform the</w:t>
      </w:r>
      <w:r w:rsidRPr="0054499E">
        <w:rPr>
          <w:rFonts w:ascii="Trebuchet MS" w:hAnsi="Trebuchet MS" w:cs="Trebuchet MS"/>
          <w:color w:val="231F20"/>
          <w:spacing w:val="-36"/>
          <w:w w:val="105"/>
          <w:sz w:val="18"/>
          <w:szCs w:val="18"/>
        </w:rPr>
        <w:t xml:space="preserve"> </w:t>
      </w:r>
      <w:r w:rsidRPr="0054499E">
        <w:rPr>
          <w:rFonts w:ascii="Trebuchet MS" w:hAnsi="Trebuchet MS" w:cs="Trebuchet MS"/>
          <w:color w:val="231F20"/>
          <w:w w:val="105"/>
          <w:sz w:val="18"/>
          <w:szCs w:val="18"/>
        </w:rPr>
        <w:t>Services.</w:t>
      </w:r>
    </w:p>
    <w:p w14:paraId="12C56BFC" w14:textId="77777777" w:rsidR="004A609C" w:rsidRPr="0054499E" w:rsidRDefault="004A609C">
      <w:pPr>
        <w:pStyle w:val="BodyText"/>
        <w:kinsoku w:val="0"/>
        <w:overflowPunct w:val="0"/>
        <w:spacing w:before="8"/>
        <w:ind w:left="0"/>
        <w:rPr>
          <w:sz w:val="18"/>
          <w:szCs w:val="18"/>
        </w:rPr>
      </w:pPr>
    </w:p>
    <w:p w14:paraId="3ACC6442" w14:textId="77777777" w:rsidR="004A609C" w:rsidRPr="0054499E" w:rsidRDefault="007D6B32" w:rsidP="00E3176F">
      <w:pPr>
        <w:pStyle w:val="ListParagraph"/>
        <w:numPr>
          <w:ilvl w:val="0"/>
          <w:numId w:val="15"/>
        </w:numPr>
        <w:tabs>
          <w:tab w:val="left" w:pos="812"/>
        </w:tabs>
        <w:kinsoku w:val="0"/>
        <w:overflowPunct w:val="0"/>
        <w:spacing w:line="247" w:lineRule="auto"/>
        <w:ind w:right="133"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Consultant has agreed to enter into this Deed with the Beneficiary for the benefit</w:t>
      </w:r>
      <w:r w:rsidRPr="0054499E">
        <w:rPr>
          <w:rFonts w:ascii="Trebuchet MS" w:hAnsi="Trebuchet MS" w:cs="Trebuchet MS"/>
          <w:color w:val="231F20"/>
          <w:spacing w:val="-48"/>
          <w:w w:val="105"/>
          <w:sz w:val="18"/>
          <w:szCs w:val="18"/>
        </w:rPr>
        <w:t xml:space="preserve"> </w:t>
      </w:r>
      <w:r w:rsidRPr="0054499E">
        <w:rPr>
          <w:rFonts w:ascii="Trebuchet MS" w:hAnsi="Trebuchet MS" w:cs="Trebuchet MS"/>
          <w:color w:val="231F20"/>
          <w:w w:val="105"/>
          <w:sz w:val="18"/>
          <w:szCs w:val="18"/>
        </w:rPr>
        <w:t>of the Beneficiary.</w:t>
      </w:r>
    </w:p>
    <w:p w14:paraId="4E2F1D47" w14:textId="77777777" w:rsidR="004A609C" w:rsidRPr="0054499E" w:rsidRDefault="004A609C">
      <w:pPr>
        <w:pStyle w:val="BodyText"/>
        <w:kinsoku w:val="0"/>
        <w:overflowPunct w:val="0"/>
        <w:spacing w:before="8"/>
        <w:ind w:left="0"/>
        <w:rPr>
          <w:sz w:val="18"/>
          <w:szCs w:val="18"/>
        </w:rPr>
      </w:pPr>
    </w:p>
    <w:p w14:paraId="00831CD1" w14:textId="77777777" w:rsidR="004A609C" w:rsidRPr="0054499E" w:rsidRDefault="007D6B32">
      <w:pPr>
        <w:pStyle w:val="BodyText"/>
        <w:kinsoku w:val="0"/>
        <w:overflowPunct w:val="0"/>
        <w:spacing w:line="247" w:lineRule="auto"/>
        <w:ind w:left="134" w:right="54"/>
        <w:rPr>
          <w:color w:val="000000"/>
          <w:sz w:val="18"/>
          <w:szCs w:val="18"/>
        </w:rPr>
      </w:pPr>
      <w:r w:rsidRPr="0054499E">
        <w:rPr>
          <w:b/>
          <w:bCs/>
          <w:color w:val="231F20"/>
          <w:w w:val="105"/>
          <w:sz w:val="18"/>
          <w:szCs w:val="18"/>
        </w:rPr>
        <w:t xml:space="preserve">NOW THIS DEED WITNESSES </w:t>
      </w:r>
      <w:r w:rsidRPr="0054499E">
        <w:rPr>
          <w:color w:val="231F20"/>
          <w:w w:val="105"/>
          <w:sz w:val="18"/>
          <w:szCs w:val="18"/>
        </w:rPr>
        <w:t>in accordance of the sum of £10.00 paid by the Beneficiary, receipt</w:t>
      </w:r>
      <w:r w:rsidRPr="0054499E">
        <w:rPr>
          <w:color w:val="231F20"/>
          <w:spacing w:val="-16"/>
          <w:w w:val="105"/>
          <w:sz w:val="18"/>
          <w:szCs w:val="18"/>
        </w:rPr>
        <w:t xml:space="preserve"> </w:t>
      </w:r>
      <w:r w:rsidRPr="0054499E">
        <w:rPr>
          <w:color w:val="231F20"/>
          <w:w w:val="105"/>
          <w:sz w:val="18"/>
          <w:szCs w:val="18"/>
        </w:rPr>
        <w:t>of</w:t>
      </w:r>
      <w:r w:rsidRPr="0054499E">
        <w:rPr>
          <w:color w:val="231F20"/>
          <w:spacing w:val="-14"/>
          <w:w w:val="105"/>
          <w:sz w:val="18"/>
          <w:szCs w:val="18"/>
        </w:rPr>
        <w:t xml:space="preserve"> </w:t>
      </w:r>
      <w:r w:rsidRPr="0054499E">
        <w:rPr>
          <w:color w:val="231F20"/>
          <w:w w:val="105"/>
          <w:sz w:val="18"/>
          <w:szCs w:val="18"/>
        </w:rPr>
        <w:t>which</w:t>
      </w:r>
      <w:r w:rsidRPr="0054499E">
        <w:rPr>
          <w:color w:val="231F20"/>
          <w:spacing w:val="-16"/>
          <w:w w:val="105"/>
          <w:sz w:val="18"/>
          <w:szCs w:val="18"/>
        </w:rPr>
        <w:t xml:space="preserve"> </w:t>
      </w:r>
      <w:r w:rsidRPr="0054499E">
        <w:rPr>
          <w:color w:val="231F20"/>
          <w:w w:val="105"/>
          <w:sz w:val="18"/>
          <w:szCs w:val="18"/>
        </w:rPr>
        <w:t>the</w:t>
      </w:r>
      <w:r w:rsidRPr="0054499E">
        <w:rPr>
          <w:color w:val="231F20"/>
          <w:spacing w:val="-14"/>
          <w:w w:val="105"/>
          <w:sz w:val="18"/>
          <w:szCs w:val="18"/>
        </w:rPr>
        <w:t xml:space="preserve"> </w:t>
      </w:r>
      <w:r w:rsidRPr="0054499E">
        <w:rPr>
          <w:color w:val="231F20"/>
          <w:w w:val="105"/>
          <w:sz w:val="18"/>
          <w:szCs w:val="18"/>
        </w:rPr>
        <w:t>Consultant</w:t>
      </w:r>
      <w:r w:rsidRPr="0054499E">
        <w:rPr>
          <w:color w:val="231F20"/>
          <w:spacing w:val="-15"/>
          <w:w w:val="105"/>
          <w:sz w:val="18"/>
          <w:szCs w:val="18"/>
        </w:rPr>
        <w:t xml:space="preserve"> </w:t>
      </w:r>
      <w:r w:rsidRPr="0054499E">
        <w:rPr>
          <w:color w:val="231F20"/>
          <w:w w:val="105"/>
          <w:sz w:val="18"/>
          <w:szCs w:val="18"/>
        </w:rPr>
        <w:t>acknowledges,</w:t>
      </w:r>
      <w:r w:rsidRPr="0054499E">
        <w:rPr>
          <w:color w:val="231F20"/>
          <w:spacing w:val="-14"/>
          <w:w w:val="105"/>
          <w:sz w:val="18"/>
          <w:szCs w:val="18"/>
        </w:rPr>
        <w:t xml:space="preserve"> </w:t>
      </w:r>
      <w:r w:rsidRPr="0054499E">
        <w:rPr>
          <w:color w:val="231F20"/>
          <w:w w:val="105"/>
          <w:sz w:val="18"/>
          <w:szCs w:val="18"/>
        </w:rPr>
        <w:t>as</w:t>
      </w:r>
      <w:r w:rsidRPr="0054499E">
        <w:rPr>
          <w:color w:val="231F20"/>
          <w:spacing w:val="-14"/>
          <w:w w:val="105"/>
          <w:sz w:val="18"/>
          <w:szCs w:val="18"/>
        </w:rPr>
        <w:t xml:space="preserve"> </w:t>
      </w:r>
      <w:r w:rsidRPr="0054499E">
        <w:rPr>
          <w:color w:val="231F20"/>
          <w:w w:val="105"/>
          <w:sz w:val="18"/>
          <w:szCs w:val="18"/>
        </w:rPr>
        <w:t>follows:</w:t>
      </w:r>
    </w:p>
    <w:p w14:paraId="40F5203E" w14:textId="77777777" w:rsidR="004A609C" w:rsidRPr="0054499E" w:rsidRDefault="004A609C">
      <w:pPr>
        <w:pStyle w:val="BodyText"/>
        <w:kinsoku w:val="0"/>
        <w:overflowPunct w:val="0"/>
        <w:spacing w:before="10"/>
        <w:ind w:left="0"/>
        <w:rPr>
          <w:sz w:val="18"/>
          <w:szCs w:val="18"/>
        </w:rPr>
      </w:pPr>
    </w:p>
    <w:p w14:paraId="16E2CBB6" w14:textId="77777777" w:rsidR="004A609C" w:rsidRPr="0054499E" w:rsidRDefault="007D6B32" w:rsidP="00E3176F">
      <w:pPr>
        <w:pStyle w:val="Heading5"/>
        <w:numPr>
          <w:ilvl w:val="0"/>
          <w:numId w:val="14"/>
        </w:numPr>
        <w:tabs>
          <w:tab w:val="left" w:pos="812"/>
        </w:tabs>
        <w:kinsoku w:val="0"/>
        <w:overflowPunct w:val="0"/>
        <w:ind w:hanging="677"/>
        <w:rPr>
          <w:b w:val="0"/>
          <w:bCs w:val="0"/>
          <w:color w:val="000000"/>
          <w:sz w:val="18"/>
          <w:szCs w:val="18"/>
        </w:rPr>
      </w:pPr>
      <w:r w:rsidRPr="0054499E">
        <w:rPr>
          <w:color w:val="231F20"/>
          <w:w w:val="105"/>
          <w:sz w:val="18"/>
          <w:szCs w:val="18"/>
        </w:rPr>
        <w:t>Interpretation</w:t>
      </w:r>
    </w:p>
    <w:p w14:paraId="15ADB440" w14:textId="77777777" w:rsidR="004A609C" w:rsidRPr="0054499E" w:rsidRDefault="004A609C">
      <w:pPr>
        <w:pStyle w:val="BodyText"/>
        <w:kinsoku w:val="0"/>
        <w:overflowPunct w:val="0"/>
        <w:spacing w:before="1"/>
        <w:ind w:left="0"/>
        <w:rPr>
          <w:b/>
          <w:bCs/>
          <w:sz w:val="18"/>
          <w:szCs w:val="18"/>
        </w:rPr>
      </w:pPr>
    </w:p>
    <w:p w14:paraId="43E8B864" w14:textId="77777777" w:rsidR="004A609C" w:rsidRPr="0054499E" w:rsidRDefault="007D6B32">
      <w:pPr>
        <w:pStyle w:val="BodyText"/>
        <w:kinsoku w:val="0"/>
        <w:overflowPunct w:val="0"/>
        <w:ind w:left="811" w:right="54"/>
        <w:rPr>
          <w:color w:val="000000"/>
          <w:sz w:val="18"/>
          <w:szCs w:val="18"/>
        </w:rPr>
      </w:pPr>
      <w:r w:rsidRPr="0054499E">
        <w:rPr>
          <w:color w:val="231F20"/>
          <w:w w:val="105"/>
          <w:sz w:val="18"/>
          <w:szCs w:val="18"/>
        </w:rPr>
        <w:t>The</w:t>
      </w:r>
      <w:r w:rsidRPr="0054499E">
        <w:rPr>
          <w:color w:val="231F20"/>
          <w:spacing w:val="-16"/>
          <w:w w:val="105"/>
          <w:sz w:val="18"/>
          <w:szCs w:val="18"/>
        </w:rPr>
        <w:t xml:space="preserve"> </w:t>
      </w:r>
      <w:r w:rsidRPr="0054499E">
        <w:rPr>
          <w:color w:val="231F20"/>
          <w:w w:val="105"/>
          <w:sz w:val="18"/>
          <w:szCs w:val="18"/>
        </w:rPr>
        <w:t>following</w:t>
      </w:r>
      <w:r w:rsidRPr="0054499E">
        <w:rPr>
          <w:color w:val="231F20"/>
          <w:spacing w:val="-14"/>
          <w:w w:val="105"/>
          <w:sz w:val="18"/>
          <w:szCs w:val="18"/>
        </w:rPr>
        <w:t xml:space="preserve"> </w:t>
      </w:r>
      <w:r w:rsidRPr="0054499E">
        <w:rPr>
          <w:color w:val="231F20"/>
          <w:w w:val="105"/>
          <w:sz w:val="18"/>
          <w:szCs w:val="18"/>
        </w:rPr>
        <w:t>definitions</w:t>
      </w:r>
      <w:r w:rsidRPr="0054499E">
        <w:rPr>
          <w:color w:val="231F20"/>
          <w:spacing w:val="-13"/>
          <w:w w:val="105"/>
          <w:sz w:val="18"/>
          <w:szCs w:val="18"/>
        </w:rPr>
        <w:t xml:space="preserve"> </w:t>
      </w:r>
      <w:r w:rsidRPr="0054499E">
        <w:rPr>
          <w:color w:val="231F20"/>
          <w:w w:val="105"/>
          <w:sz w:val="18"/>
          <w:szCs w:val="18"/>
        </w:rPr>
        <w:t>and</w:t>
      </w:r>
      <w:r w:rsidRPr="0054499E">
        <w:rPr>
          <w:color w:val="231F20"/>
          <w:spacing w:val="-16"/>
          <w:w w:val="105"/>
          <w:sz w:val="18"/>
          <w:szCs w:val="18"/>
        </w:rPr>
        <w:t xml:space="preserve"> </w:t>
      </w:r>
      <w:r w:rsidRPr="0054499E">
        <w:rPr>
          <w:color w:val="231F20"/>
          <w:w w:val="105"/>
          <w:sz w:val="18"/>
          <w:szCs w:val="18"/>
        </w:rPr>
        <w:t>rules</w:t>
      </w:r>
      <w:r w:rsidRPr="0054499E">
        <w:rPr>
          <w:color w:val="231F20"/>
          <w:spacing w:val="-15"/>
          <w:w w:val="105"/>
          <w:sz w:val="18"/>
          <w:szCs w:val="18"/>
        </w:rPr>
        <w:t xml:space="preserve"> </w:t>
      </w:r>
      <w:r w:rsidRPr="0054499E">
        <w:rPr>
          <w:color w:val="231F20"/>
          <w:w w:val="105"/>
          <w:sz w:val="18"/>
          <w:szCs w:val="18"/>
        </w:rPr>
        <w:t>of</w:t>
      </w:r>
      <w:r w:rsidRPr="0054499E">
        <w:rPr>
          <w:color w:val="231F20"/>
          <w:spacing w:val="-15"/>
          <w:w w:val="105"/>
          <w:sz w:val="18"/>
          <w:szCs w:val="18"/>
        </w:rPr>
        <w:t xml:space="preserve"> </w:t>
      </w:r>
      <w:r w:rsidRPr="0054499E">
        <w:rPr>
          <w:color w:val="231F20"/>
          <w:w w:val="105"/>
          <w:sz w:val="18"/>
          <w:szCs w:val="18"/>
        </w:rPr>
        <w:t>interpretation</w:t>
      </w:r>
      <w:r w:rsidRPr="0054499E">
        <w:rPr>
          <w:color w:val="231F20"/>
          <w:spacing w:val="-15"/>
          <w:w w:val="105"/>
          <w:sz w:val="18"/>
          <w:szCs w:val="18"/>
        </w:rPr>
        <w:t xml:space="preserve"> </w:t>
      </w:r>
      <w:r w:rsidRPr="0054499E">
        <w:rPr>
          <w:color w:val="231F20"/>
          <w:w w:val="105"/>
          <w:sz w:val="18"/>
          <w:szCs w:val="18"/>
        </w:rPr>
        <w:t>apply</w:t>
      </w:r>
      <w:r w:rsidRPr="0054499E">
        <w:rPr>
          <w:color w:val="231F20"/>
          <w:spacing w:val="-16"/>
          <w:w w:val="105"/>
          <w:sz w:val="18"/>
          <w:szCs w:val="18"/>
        </w:rPr>
        <w:t xml:space="preserve"> </w:t>
      </w:r>
      <w:r w:rsidRPr="0054499E">
        <w:rPr>
          <w:color w:val="231F20"/>
          <w:w w:val="105"/>
          <w:sz w:val="18"/>
          <w:szCs w:val="18"/>
        </w:rPr>
        <w:t>in</w:t>
      </w:r>
      <w:r w:rsidRPr="0054499E">
        <w:rPr>
          <w:color w:val="231F20"/>
          <w:spacing w:val="-16"/>
          <w:w w:val="105"/>
          <w:sz w:val="18"/>
          <w:szCs w:val="18"/>
        </w:rPr>
        <w:t xml:space="preserve"> </w:t>
      </w:r>
      <w:r w:rsidRPr="0054499E">
        <w:rPr>
          <w:color w:val="231F20"/>
          <w:w w:val="105"/>
          <w:sz w:val="18"/>
          <w:szCs w:val="18"/>
        </w:rPr>
        <w:t>this</w:t>
      </w:r>
      <w:r w:rsidRPr="0054499E">
        <w:rPr>
          <w:color w:val="231F20"/>
          <w:spacing w:val="-15"/>
          <w:w w:val="105"/>
          <w:sz w:val="18"/>
          <w:szCs w:val="18"/>
        </w:rPr>
        <w:t xml:space="preserve"> </w:t>
      </w:r>
      <w:r w:rsidRPr="0054499E">
        <w:rPr>
          <w:color w:val="231F20"/>
          <w:w w:val="105"/>
          <w:sz w:val="18"/>
          <w:szCs w:val="18"/>
        </w:rPr>
        <w:t>agreement.</w:t>
      </w:r>
    </w:p>
    <w:p w14:paraId="51F6B68F" w14:textId="77777777" w:rsidR="004A609C" w:rsidRPr="0054499E" w:rsidRDefault="004A609C">
      <w:pPr>
        <w:pStyle w:val="BodyText"/>
        <w:kinsoku w:val="0"/>
        <w:overflowPunct w:val="0"/>
        <w:spacing w:before="3"/>
        <w:ind w:left="0"/>
        <w:rPr>
          <w:sz w:val="18"/>
          <w:szCs w:val="18"/>
        </w:rPr>
      </w:pPr>
    </w:p>
    <w:p w14:paraId="00C66AD0" w14:textId="77777777" w:rsidR="004A609C" w:rsidRPr="0054499E" w:rsidRDefault="007D6B32" w:rsidP="00E3176F">
      <w:pPr>
        <w:pStyle w:val="ListParagraph"/>
        <w:numPr>
          <w:ilvl w:val="1"/>
          <w:numId w:val="14"/>
        </w:numPr>
        <w:tabs>
          <w:tab w:val="left" w:pos="1489"/>
        </w:tabs>
        <w:kinsoku w:val="0"/>
        <w:overflowPunct w:val="0"/>
        <w:rPr>
          <w:rFonts w:ascii="Trebuchet MS" w:hAnsi="Trebuchet MS" w:cs="Trebuchet MS"/>
          <w:color w:val="000000"/>
          <w:sz w:val="18"/>
          <w:szCs w:val="18"/>
        </w:rPr>
      </w:pPr>
      <w:r w:rsidRPr="0054499E">
        <w:rPr>
          <w:rFonts w:ascii="Trebuchet MS" w:hAnsi="Trebuchet MS" w:cs="Trebuchet MS"/>
          <w:color w:val="231F20"/>
          <w:w w:val="105"/>
          <w:sz w:val="18"/>
          <w:szCs w:val="18"/>
        </w:rPr>
        <w:t>Definitions:</w:t>
      </w:r>
    </w:p>
    <w:p w14:paraId="56FC5F64" w14:textId="77777777" w:rsidR="004A609C" w:rsidRPr="0054499E" w:rsidRDefault="004A609C">
      <w:pPr>
        <w:pStyle w:val="BodyText"/>
        <w:kinsoku w:val="0"/>
        <w:overflowPunct w:val="0"/>
        <w:spacing w:before="2"/>
        <w:ind w:left="0"/>
        <w:rPr>
          <w:sz w:val="18"/>
          <w:szCs w:val="18"/>
        </w:rPr>
      </w:pPr>
    </w:p>
    <w:p w14:paraId="2AE45127" w14:textId="77777777" w:rsidR="004A609C" w:rsidRPr="0054499E" w:rsidRDefault="004A609C">
      <w:pPr>
        <w:pStyle w:val="BodyText"/>
        <w:kinsoku w:val="0"/>
        <w:overflowPunct w:val="0"/>
        <w:spacing w:before="2"/>
        <w:ind w:left="0"/>
        <w:rPr>
          <w:sz w:val="18"/>
          <w:szCs w:val="18"/>
        </w:rPr>
        <w:sectPr w:rsidR="004A609C" w:rsidRPr="0054499E">
          <w:pgSz w:w="12240" w:h="15840"/>
          <w:pgMar w:top="1260" w:right="1720" w:bottom="380" w:left="1720" w:header="0" w:footer="194" w:gutter="0"/>
          <w:cols w:space="720"/>
          <w:noEndnote/>
        </w:sectPr>
      </w:pPr>
    </w:p>
    <w:p w14:paraId="140A1199" w14:textId="77777777" w:rsidR="004A609C" w:rsidRPr="0054499E" w:rsidRDefault="007D6B32">
      <w:pPr>
        <w:pStyle w:val="Heading5"/>
        <w:kinsoku w:val="0"/>
        <w:overflowPunct w:val="0"/>
        <w:spacing w:before="80" w:line="249" w:lineRule="auto"/>
        <w:ind w:left="1570"/>
        <w:rPr>
          <w:b w:val="0"/>
          <w:bCs w:val="0"/>
          <w:color w:val="000000"/>
          <w:spacing w:val="-1"/>
          <w:sz w:val="18"/>
          <w:szCs w:val="18"/>
        </w:rPr>
      </w:pPr>
      <w:r w:rsidRPr="0054499E">
        <w:rPr>
          <w:color w:val="231F20"/>
          <w:w w:val="105"/>
          <w:sz w:val="18"/>
          <w:szCs w:val="18"/>
        </w:rPr>
        <w:t xml:space="preserve">Building </w:t>
      </w:r>
      <w:r w:rsidRPr="0054499E">
        <w:rPr>
          <w:color w:val="231F20"/>
          <w:spacing w:val="-1"/>
          <w:sz w:val="18"/>
          <w:szCs w:val="18"/>
        </w:rPr>
        <w:t>Contract</w:t>
      </w:r>
    </w:p>
    <w:p w14:paraId="6151D88C" w14:textId="77777777" w:rsidR="004A609C" w:rsidRPr="0054499E" w:rsidRDefault="007D6B32">
      <w:pPr>
        <w:pStyle w:val="BodyText"/>
        <w:tabs>
          <w:tab w:val="left" w:pos="3747"/>
        </w:tabs>
        <w:kinsoku w:val="0"/>
        <w:overflowPunct w:val="0"/>
        <w:spacing w:before="80" w:line="249" w:lineRule="auto"/>
        <w:ind w:left="991" w:right="313"/>
        <w:rPr>
          <w:color w:val="000000"/>
          <w:sz w:val="18"/>
          <w:szCs w:val="18"/>
        </w:rPr>
      </w:pPr>
      <w:r w:rsidRPr="0054499E">
        <w:rPr>
          <w:rFonts w:cs="Times New Roman"/>
          <w:w w:val="105"/>
          <w:sz w:val="18"/>
          <w:szCs w:val="18"/>
        </w:rPr>
        <w:br w:type="column"/>
      </w:r>
      <w:r w:rsidRPr="0054499E">
        <w:rPr>
          <w:color w:val="231F20"/>
          <w:w w:val="105"/>
          <w:sz w:val="18"/>
          <w:szCs w:val="18"/>
        </w:rPr>
        <w:t>a contract</w:t>
      </w:r>
      <w:r w:rsidRPr="0054499E">
        <w:rPr>
          <w:color w:val="231F20"/>
          <w:spacing w:val="18"/>
          <w:w w:val="105"/>
          <w:sz w:val="18"/>
          <w:szCs w:val="18"/>
        </w:rPr>
        <w:t xml:space="preserve"> </w:t>
      </w:r>
      <w:r w:rsidRPr="0054499E">
        <w:rPr>
          <w:color w:val="231F20"/>
          <w:w w:val="105"/>
          <w:sz w:val="18"/>
          <w:szCs w:val="18"/>
        </w:rPr>
        <w:t>dated</w:t>
      </w:r>
      <w:r w:rsidRPr="0054499E">
        <w:rPr>
          <w:color w:val="231F20"/>
          <w:spacing w:val="9"/>
          <w:w w:val="105"/>
          <w:sz w:val="18"/>
          <w:szCs w:val="18"/>
        </w:rPr>
        <w:t xml:space="preserve"> </w:t>
      </w:r>
      <w:r w:rsidRPr="0054499E">
        <w:rPr>
          <w:color w:val="231F20"/>
          <w:w w:val="105"/>
          <w:sz w:val="18"/>
          <w:szCs w:val="18"/>
        </w:rPr>
        <w:t>[</w:t>
      </w:r>
      <w:r w:rsidRPr="0054499E">
        <w:rPr>
          <w:color w:val="231F20"/>
          <w:w w:val="105"/>
          <w:sz w:val="18"/>
          <w:szCs w:val="18"/>
        </w:rPr>
        <w:tab/>
        <w:t>] made between</w:t>
      </w:r>
      <w:r w:rsidRPr="0054499E">
        <w:rPr>
          <w:color w:val="231F20"/>
          <w:spacing w:val="32"/>
          <w:w w:val="105"/>
          <w:sz w:val="18"/>
          <w:szCs w:val="18"/>
        </w:rPr>
        <w:t xml:space="preserve"> </w:t>
      </w:r>
      <w:r w:rsidRPr="0054499E">
        <w:rPr>
          <w:color w:val="231F20"/>
          <w:w w:val="105"/>
          <w:sz w:val="18"/>
          <w:szCs w:val="18"/>
        </w:rPr>
        <w:t>(1)</w:t>
      </w:r>
      <w:r w:rsidRPr="0054499E">
        <w:rPr>
          <w:color w:val="231F20"/>
          <w:spacing w:val="10"/>
          <w:w w:val="105"/>
          <w:sz w:val="18"/>
          <w:szCs w:val="18"/>
        </w:rPr>
        <w:t xml:space="preserve"> </w:t>
      </w:r>
      <w:r w:rsidRPr="0054499E">
        <w:rPr>
          <w:color w:val="231F20"/>
          <w:w w:val="105"/>
          <w:sz w:val="18"/>
          <w:szCs w:val="18"/>
        </w:rPr>
        <w:t>the</w:t>
      </w:r>
      <w:r w:rsidRPr="0054499E">
        <w:rPr>
          <w:color w:val="231F20"/>
          <w:w w:val="103"/>
          <w:sz w:val="18"/>
          <w:szCs w:val="18"/>
        </w:rPr>
        <w:t xml:space="preserve"> </w:t>
      </w:r>
      <w:r w:rsidRPr="0054499E">
        <w:rPr>
          <w:color w:val="231F20"/>
          <w:w w:val="105"/>
          <w:sz w:val="18"/>
          <w:szCs w:val="18"/>
        </w:rPr>
        <w:t>[Employer/Beneficiary]</w:t>
      </w:r>
      <w:r w:rsidRPr="0054499E">
        <w:rPr>
          <w:color w:val="231F20"/>
          <w:spacing w:val="-22"/>
          <w:w w:val="105"/>
          <w:sz w:val="18"/>
          <w:szCs w:val="18"/>
        </w:rPr>
        <w:t xml:space="preserve"> </w:t>
      </w:r>
      <w:r w:rsidRPr="0054499E">
        <w:rPr>
          <w:color w:val="231F20"/>
          <w:w w:val="105"/>
          <w:sz w:val="18"/>
          <w:szCs w:val="18"/>
        </w:rPr>
        <w:t>and</w:t>
      </w:r>
      <w:r w:rsidRPr="0054499E">
        <w:rPr>
          <w:color w:val="231F20"/>
          <w:spacing w:val="-22"/>
          <w:w w:val="105"/>
          <w:sz w:val="18"/>
          <w:szCs w:val="18"/>
        </w:rPr>
        <w:t xml:space="preserve"> </w:t>
      </w:r>
      <w:r w:rsidRPr="0054499E">
        <w:rPr>
          <w:color w:val="231F20"/>
          <w:w w:val="105"/>
          <w:sz w:val="18"/>
          <w:szCs w:val="18"/>
        </w:rPr>
        <w:t>(2)</w:t>
      </w:r>
      <w:r w:rsidRPr="0054499E">
        <w:rPr>
          <w:color w:val="231F20"/>
          <w:spacing w:val="-20"/>
          <w:w w:val="105"/>
          <w:sz w:val="18"/>
          <w:szCs w:val="18"/>
        </w:rPr>
        <w:t xml:space="preserve"> </w:t>
      </w:r>
      <w:r w:rsidRPr="0054499E">
        <w:rPr>
          <w:color w:val="231F20"/>
          <w:w w:val="105"/>
          <w:sz w:val="18"/>
          <w:szCs w:val="18"/>
        </w:rPr>
        <w:t>the</w:t>
      </w:r>
      <w:r w:rsidRPr="0054499E">
        <w:rPr>
          <w:color w:val="231F20"/>
          <w:spacing w:val="-22"/>
          <w:w w:val="105"/>
          <w:sz w:val="18"/>
          <w:szCs w:val="18"/>
        </w:rPr>
        <w:t xml:space="preserve"> </w:t>
      </w:r>
      <w:r w:rsidRPr="0054499E">
        <w:rPr>
          <w:color w:val="231F20"/>
          <w:w w:val="105"/>
          <w:sz w:val="18"/>
          <w:szCs w:val="18"/>
        </w:rPr>
        <w:t>Contractor;</w:t>
      </w:r>
    </w:p>
    <w:p w14:paraId="1BED5505" w14:textId="77777777" w:rsidR="004A609C" w:rsidRPr="0054499E" w:rsidRDefault="004A609C">
      <w:pPr>
        <w:pStyle w:val="BodyText"/>
        <w:tabs>
          <w:tab w:val="left" w:pos="3747"/>
        </w:tabs>
        <w:kinsoku w:val="0"/>
        <w:overflowPunct w:val="0"/>
        <w:spacing w:before="80" w:line="249" w:lineRule="auto"/>
        <w:ind w:left="991" w:right="313"/>
        <w:rPr>
          <w:color w:val="000000"/>
          <w:sz w:val="18"/>
          <w:szCs w:val="18"/>
        </w:rPr>
        <w:sectPr w:rsidR="004A609C" w:rsidRPr="0054499E">
          <w:type w:val="continuous"/>
          <w:pgSz w:w="12240" w:h="15840"/>
          <w:pgMar w:top="1280" w:right="1720" w:bottom="380" w:left="1720" w:header="720" w:footer="720" w:gutter="0"/>
          <w:cols w:num="2" w:space="720" w:equalWidth="0">
            <w:col w:w="2405" w:space="40"/>
            <w:col w:w="6355"/>
          </w:cols>
          <w:noEndnote/>
        </w:sectPr>
      </w:pPr>
    </w:p>
    <w:p w14:paraId="7AE35257" w14:textId="77777777" w:rsidR="004A609C" w:rsidRPr="0054499E" w:rsidRDefault="004A609C">
      <w:pPr>
        <w:pStyle w:val="BodyText"/>
        <w:kinsoku w:val="0"/>
        <w:overflowPunct w:val="0"/>
        <w:spacing w:before="4"/>
        <w:ind w:left="0"/>
        <w:rPr>
          <w:sz w:val="18"/>
          <w:szCs w:val="18"/>
        </w:rPr>
      </w:pPr>
    </w:p>
    <w:p w14:paraId="7DDAD647" w14:textId="77777777" w:rsidR="004A609C" w:rsidRPr="0054499E" w:rsidRDefault="007D6B32">
      <w:pPr>
        <w:pStyle w:val="BodyText"/>
        <w:kinsoku w:val="0"/>
        <w:overflowPunct w:val="0"/>
        <w:spacing w:before="80" w:line="249" w:lineRule="auto"/>
        <w:ind w:left="3435" w:right="308" w:hanging="1866"/>
        <w:jc w:val="both"/>
        <w:rPr>
          <w:color w:val="000000"/>
          <w:sz w:val="18"/>
          <w:szCs w:val="18"/>
        </w:rPr>
      </w:pPr>
      <w:r w:rsidRPr="0054499E">
        <w:rPr>
          <w:b/>
          <w:bCs/>
          <w:color w:val="231F20"/>
          <w:w w:val="105"/>
          <w:sz w:val="18"/>
          <w:szCs w:val="18"/>
        </w:rPr>
        <w:t xml:space="preserve">Business Day  </w:t>
      </w:r>
      <w:r w:rsidRPr="0054499E">
        <w:rPr>
          <w:color w:val="231F20"/>
          <w:w w:val="105"/>
          <w:sz w:val="18"/>
          <w:szCs w:val="18"/>
        </w:rPr>
        <w:t>a day which is not a Saturday, Sunday or  a Public   Holiday;</w:t>
      </w:r>
    </w:p>
    <w:p w14:paraId="4F5B599A" w14:textId="77777777" w:rsidR="004A609C" w:rsidRPr="0054499E" w:rsidRDefault="004A609C">
      <w:pPr>
        <w:pStyle w:val="BodyText"/>
        <w:kinsoku w:val="0"/>
        <w:overflowPunct w:val="0"/>
        <w:spacing w:before="3"/>
        <w:ind w:left="0"/>
        <w:rPr>
          <w:sz w:val="18"/>
          <w:szCs w:val="18"/>
        </w:rPr>
      </w:pPr>
    </w:p>
    <w:p w14:paraId="7E8953DD" w14:textId="77777777" w:rsidR="004A609C" w:rsidRPr="0054499E" w:rsidRDefault="007D6B32">
      <w:pPr>
        <w:pStyle w:val="BodyText"/>
        <w:kinsoku w:val="0"/>
        <w:overflowPunct w:val="0"/>
        <w:spacing w:line="247" w:lineRule="auto"/>
        <w:ind w:left="3435" w:right="309" w:hanging="1866"/>
        <w:jc w:val="both"/>
        <w:rPr>
          <w:color w:val="000000"/>
          <w:sz w:val="18"/>
          <w:szCs w:val="18"/>
        </w:rPr>
      </w:pPr>
      <w:r w:rsidRPr="0054499E">
        <w:rPr>
          <w:b/>
          <w:bCs/>
          <w:color w:val="231F20"/>
          <w:w w:val="105"/>
          <w:sz w:val="18"/>
          <w:szCs w:val="18"/>
        </w:rPr>
        <w:t xml:space="preserve">CDM Regulations </w:t>
      </w:r>
      <w:r w:rsidRPr="0054499E">
        <w:rPr>
          <w:color w:val="231F20"/>
          <w:w w:val="105"/>
          <w:sz w:val="18"/>
          <w:szCs w:val="18"/>
        </w:rPr>
        <w:t>the Construction (Design and  Management)  Regulations</w:t>
      </w:r>
      <w:r w:rsidRPr="0054499E">
        <w:rPr>
          <w:color w:val="231F20"/>
          <w:spacing w:val="-20"/>
          <w:w w:val="105"/>
          <w:sz w:val="18"/>
          <w:szCs w:val="18"/>
        </w:rPr>
        <w:t xml:space="preserve"> </w:t>
      </w:r>
      <w:r w:rsidRPr="0054499E">
        <w:rPr>
          <w:color w:val="231F20"/>
          <w:w w:val="105"/>
          <w:sz w:val="18"/>
          <w:szCs w:val="18"/>
        </w:rPr>
        <w:t>2015</w:t>
      </w:r>
      <w:r w:rsidRPr="0054499E">
        <w:rPr>
          <w:color w:val="231F20"/>
          <w:spacing w:val="-20"/>
          <w:w w:val="105"/>
          <w:sz w:val="18"/>
          <w:szCs w:val="18"/>
        </w:rPr>
        <w:t xml:space="preserve"> </w:t>
      </w:r>
      <w:r w:rsidRPr="0054499E">
        <w:rPr>
          <w:color w:val="231F20"/>
          <w:w w:val="105"/>
          <w:sz w:val="18"/>
          <w:szCs w:val="18"/>
        </w:rPr>
        <w:t>(SI</w:t>
      </w:r>
      <w:r w:rsidRPr="0054499E">
        <w:rPr>
          <w:color w:val="231F20"/>
          <w:spacing w:val="-19"/>
          <w:w w:val="105"/>
          <w:sz w:val="18"/>
          <w:szCs w:val="18"/>
        </w:rPr>
        <w:t xml:space="preserve"> </w:t>
      </w:r>
      <w:r w:rsidRPr="0054499E">
        <w:rPr>
          <w:color w:val="231F20"/>
          <w:w w:val="105"/>
          <w:sz w:val="18"/>
          <w:szCs w:val="18"/>
        </w:rPr>
        <w:t>2015/51);</w:t>
      </w:r>
    </w:p>
    <w:p w14:paraId="75634D34" w14:textId="77777777" w:rsidR="004A609C" w:rsidRPr="0054499E" w:rsidRDefault="004A609C">
      <w:pPr>
        <w:pStyle w:val="BodyText"/>
        <w:kinsoku w:val="0"/>
        <w:overflowPunct w:val="0"/>
        <w:spacing w:before="8"/>
        <w:ind w:left="0"/>
        <w:rPr>
          <w:sz w:val="18"/>
          <w:szCs w:val="18"/>
        </w:rPr>
      </w:pPr>
    </w:p>
    <w:p w14:paraId="7D95B0E8" w14:textId="77777777" w:rsidR="004A609C" w:rsidRPr="0054499E" w:rsidRDefault="007D6B32">
      <w:pPr>
        <w:pStyle w:val="BodyText"/>
        <w:tabs>
          <w:tab w:val="left" w:pos="3435"/>
        </w:tabs>
        <w:kinsoku w:val="0"/>
        <w:overflowPunct w:val="0"/>
        <w:spacing w:line="247" w:lineRule="auto"/>
        <w:ind w:left="3435" w:right="301" w:hanging="1866"/>
        <w:jc w:val="both"/>
        <w:rPr>
          <w:color w:val="000000"/>
          <w:sz w:val="18"/>
          <w:szCs w:val="18"/>
        </w:rPr>
      </w:pPr>
      <w:r w:rsidRPr="0054499E">
        <w:rPr>
          <w:b/>
          <w:bCs/>
          <w:color w:val="231F20"/>
          <w:spacing w:val="-1"/>
          <w:sz w:val="18"/>
          <w:szCs w:val="18"/>
        </w:rPr>
        <w:t>[Contractor</w:t>
      </w:r>
      <w:r w:rsidRPr="0054499E">
        <w:rPr>
          <w:b/>
          <w:bCs/>
          <w:color w:val="231F20"/>
          <w:spacing w:val="-1"/>
          <w:sz w:val="18"/>
          <w:szCs w:val="18"/>
        </w:rPr>
        <w:tab/>
      </w:r>
      <w:r w:rsidRPr="0054499E">
        <w:rPr>
          <w:color w:val="231F20"/>
          <w:spacing w:val="-1"/>
          <w:w w:val="105"/>
          <w:sz w:val="18"/>
          <w:szCs w:val="18"/>
        </w:rPr>
        <w:t>[FULL</w:t>
      </w:r>
      <w:r w:rsidRPr="0054499E">
        <w:rPr>
          <w:color w:val="231F20"/>
          <w:w w:val="105"/>
          <w:sz w:val="18"/>
          <w:szCs w:val="18"/>
        </w:rPr>
        <w:t xml:space="preserve"> </w:t>
      </w:r>
      <w:r w:rsidRPr="0054499E">
        <w:rPr>
          <w:color w:val="231F20"/>
          <w:spacing w:val="-1"/>
          <w:w w:val="105"/>
          <w:sz w:val="18"/>
          <w:szCs w:val="18"/>
        </w:rPr>
        <w:t>COMPANY</w:t>
      </w:r>
      <w:r w:rsidRPr="0054499E">
        <w:rPr>
          <w:color w:val="231F20"/>
          <w:w w:val="105"/>
          <w:sz w:val="18"/>
          <w:szCs w:val="18"/>
        </w:rPr>
        <w:t xml:space="preserve"> </w:t>
      </w:r>
      <w:r w:rsidRPr="0054499E">
        <w:rPr>
          <w:color w:val="231F20"/>
          <w:spacing w:val="-1"/>
          <w:w w:val="105"/>
          <w:sz w:val="18"/>
          <w:szCs w:val="18"/>
        </w:rPr>
        <w:t>NAME]</w:t>
      </w:r>
      <w:r w:rsidRPr="0054499E">
        <w:rPr>
          <w:color w:val="231F20"/>
          <w:w w:val="105"/>
          <w:sz w:val="18"/>
          <w:szCs w:val="18"/>
        </w:rPr>
        <w:t xml:space="preserve"> </w:t>
      </w:r>
      <w:r w:rsidRPr="0054499E">
        <w:rPr>
          <w:color w:val="231F20"/>
          <w:spacing w:val="-1"/>
          <w:w w:val="105"/>
          <w:sz w:val="18"/>
          <w:szCs w:val="18"/>
        </w:rPr>
        <w:t>incorporated</w:t>
      </w:r>
      <w:r w:rsidRPr="0054499E">
        <w:rPr>
          <w:color w:val="231F20"/>
          <w:w w:val="105"/>
          <w:sz w:val="18"/>
          <w:szCs w:val="18"/>
        </w:rPr>
        <w:t xml:space="preserve"> </w:t>
      </w:r>
      <w:r w:rsidRPr="0054499E">
        <w:rPr>
          <w:color w:val="231F20"/>
          <w:spacing w:val="-1"/>
          <w:w w:val="105"/>
          <w:sz w:val="18"/>
          <w:szCs w:val="18"/>
        </w:rPr>
        <w:t>and</w:t>
      </w:r>
      <w:r w:rsidRPr="0054499E">
        <w:rPr>
          <w:color w:val="231F20"/>
          <w:spacing w:val="-28"/>
          <w:w w:val="105"/>
          <w:sz w:val="18"/>
          <w:szCs w:val="18"/>
        </w:rPr>
        <w:t xml:space="preserve"> </w:t>
      </w:r>
      <w:r w:rsidRPr="0054499E">
        <w:rPr>
          <w:color w:val="231F20"/>
          <w:spacing w:val="-1"/>
          <w:w w:val="105"/>
          <w:sz w:val="18"/>
          <w:szCs w:val="18"/>
        </w:rPr>
        <w:t>registered</w:t>
      </w:r>
      <w:r w:rsidRPr="0054499E">
        <w:rPr>
          <w:color w:val="231F20"/>
          <w:spacing w:val="-6"/>
          <w:w w:val="105"/>
          <w:sz w:val="18"/>
          <w:szCs w:val="18"/>
        </w:rPr>
        <w:t xml:space="preserve"> </w:t>
      </w:r>
      <w:r w:rsidRPr="0054499E">
        <w:rPr>
          <w:color w:val="231F20"/>
          <w:spacing w:val="-1"/>
          <w:w w:val="105"/>
          <w:sz w:val="18"/>
          <w:szCs w:val="18"/>
        </w:rPr>
        <w:t>in</w:t>
      </w:r>
      <w:r w:rsidRPr="0054499E">
        <w:rPr>
          <w:color w:val="231F20"/>
          <w:w w:val="103"/>
          <w:sz w:val="18"/>
          <w:szCs w:val="18"/>
        </w:rPr>
        <w:t xml:space="preserve"> </w:t>
      </w:r>
      <w:r w:rsidRPr="0054499E">
        <w:rPr>
          <w:color w:val="231F20"/>
          <w:w w:val="105"/>
          <w:sz w:val="18"/>
          <w:szCs w:val="18"/>
        </w:rPr>
        <w:t>England and Wales with company number [NUMBER] whose registered office is at [REGISTERED OFFICE ADDRESS];]</w:t>
      </w:r>
    </w:p>
    <w:p w14:paraId="72B0BF92" w14:textId="77777777" w:rsidR="004A609C" w:rsidRPr="0054499E" w:rsidRDefault="004A609C">
      <w:pPr>
        <w:pStyle w:val="BodyText"/>
        <w:kinsoku w:val="0"/>
        <w:overflowPunct w:val="0"/>
        <w:spacing w:before="9"/>
        <w:ind w:left="0"/>
        <w:rPr>
          <w:sz w:val="18"/>
          <w:szCs w:val="18"/>
        </w:rPr>
      </w:pPr>
    </w:p>
    <w:p w14:paraId="01B237A8" w14:textId="77777777" w:rsidR="004A609C" w:rsidRPr="0054499E" w:rsidRDefault="004A609C">
      <w:pPr>
        <w:pStyle w:val="BodyText"/>
        <w:kinsoku w:val="0"/>
        <w:overflowPunct w:val="0"/>
        <w:spacing w:before="9"/>
        <w:ind w:left="0"/>
        <w:rPr>
          <w:sz w:val="18"/>
          <w:szCs w:val="18"/>
        </w:rPr>
        <w:sectPr w:rsidR="004A609C" w:rsidRPr="0054499E">
          <w:type w:val="continuous"/>
          <w:pgSz w:w="12240" w:h="15840"/>
          <w:pgMar w:top="1280" w:right="1720" w:bottom="380" w:left="1720" w:header="720" w:footer="720" w:gutter="0"/>
          <w:cols w:space="720" w:equalWidth="0">
            <w:col w:w="8800"/>
          </w:cols>
          <w:noEndnote/>
        </w:sectPr>
      </w:pPr>
    </w:p>
    <w:p w14:paraId="2D0DE600" w14:textId="77777777" w:rsidR="004A609C" w:rsidRPr="0054499E" w:rsidRDefault="007D6B32">
      <w:pPr>
        <w:pStyle w:val="Heading5"/>
        <w:kinsoku w:val="0"/>
        <w:overflowPunct w:val="0"/>
        <w:spacing w:before="80" w:line="247" w:lineRule="auto"/>
        <w:ind w:left="1570"/>
        <w:rPr>
          <w:b w:val="0"/>
          <w:bCs w:val="0"/>
          <w:color w:val="000000"/>
          <w:sz w:val="18"/>
          <w:szCs w:val="18"/>
        </w:rPr>
      </w:pPr>
      <w:r w:rsidRPr="0054499E">
        <w:rPr>
          <w:color w:val="231F20"/>
          <w:spacing w:val="-1"/>
          <w:sz w:val="18"/>
          <w:szCs w:val="18"/>
        </w:rPr>
        <w:t>Construction</w:t>
      </w:r>
      <w:r w:rsidRPr="0054499E">
        <w:rPr>
          <w:color w:val="231F20"/>
          <w:sz w:val="18"/>
          <w:szCs w:val="18"/>
        </w:rPr>
        <w:t xml:space="preserve"> </w:t>
      </w:r>
      <w:r w:rsidRPr="0054499E">
        <w:rPr>
          <w:color w:val="231F20"/>
          <w:w w:val="105"/>
          <w:sz w:val="18"/>
          <w:szCs w:val="18"/>
        </w:rPr>
        <w:t>Products</w:t>
      </w:r>
    </w:p>
    <w:p w14:paraId="093D49CC" w14:textId="77777777" w:rsidR="004A609C" w:rsidRPr="0054499E" w:rsidRDefault="007D6B32">
      <w:pPr>
        <w:pStyle w:val="BodyText"/>
        <w:tabs>
          <w:tab w:val="left" w:pos="1104"/>
          <w:tab w:val="left" w:pos="2484"/>
          <w:tab w:val="left" w:pos="3495"/>
          <w:tab w:val="left" w:pos="4770"/>
          <w:tab w:val="left" w:pos="5411"/>
        </w:tabs>
        <w:kinsoku w:val="0"/>
        <w:overflowPunct w:val="0"/>
        <w:spacing w:before="80" w:line="247" w:lineRule="auto"/>
        <w:ind w:left="590" w:right="307"/>
        <w:rPr>
          <w:color w:val="000000"/>
          <w:sz w:val="18"/>
          <w:szCs w:val="18"/>
        </w:rPr>
      </w:pPr>
      <w:r w:rsidRPr="0054499E">
        <w:rPr>
          <w:rFonts w:cs="Times New Roman"/>
          <w:spacing w:val="-1"/>
          <w:sz w:val="18"/>
          <w:szCs w:val="18"/>
        </w:rPr>
        <w:br w:type="column"/>
      </w:r>
      <w:r w:rsidRPr="0054499E">
        <w:rPr>
          <w:color w:val="231F20"/>
          <w:spacing w:val="-1"/>
          <w:sz w:val="18"/>
          <w:szCs w:val="18"/>
        </w:rPr>
        <w:t>the</w:t>
      </w:r>
      <w:r w:rsidRPr="0054499E">
        <w:rPr>
          <w:color w:val="231F20"/>
          <w:spacing w:val="-1"/>
          <w:sz w:val="18"/>
          <w:szCs w:val="18"/>
        </w:rPr>
        <w:tab/>
        <w:t>Construction</w:t>
      </w:r>
      <w:r w:rsidRPr="0054499E">
        <w:rPr>
          <w:color w:val="231F20"/>
          <w:spacing w:val="-1"/>
          <w:sz w:val="18"/>
          <w:szCs w:val="18"/>
        </w:rPr>
        <w:tab/>
        <w:t>Products</w:t>
      </w:r>
      <w:r w:rsidRPr="0054499E">
        <w:rPr>
          <w:color w:val="231F20"/>
          <w:spacing w:val="-1"/>
          <w:sz w:val="18"/>
          <w:szCs w:val="18"/>
        </w:rPr>
        <w:tab/>
        <w:t>Regulations</w:t>
      </w:r>
      <w:r w:rsidRPr="0054499E">
        <w:rPr>
          <w:color w:val="231F20"/>
          <w:spacing w:val="-1"/>
          <w:sz w:val="18"/>
          <w:szCs w:val="18"/>
        </w:rPr>
        <w:tab/>
        <w:t>2013</w:t>
      </w:r>
      <w:r w:rsidRPr="0054499E">
        <w:rPr>
          <w:color w:val="231F20"/>
          <w:spacing w:val="-1"/>
          <w:sz w:val="18"/>
          <w:szCs w:val="18"/>
        </w:rPr>
        <w:tab/>
      </w:r>
      <w:r w:rsidRPr="0054499E">
        <w:rPr>
          <w:color w:val="231F20"/>
          <w:spacing w:val="-1"/>
          <w:w w:val="105"/>
          <w:sz w:val="18"/>
          <w:szCs w:val="18"/>
        </w:rPr>
        <w:t>(SI</w:t>
      </w:r>
      <w:r w:rsidRPr="0054499E">
        <w:rPr>
          <w:color w:val="231F20"/>
          <w:w w:val="105"/>
          <w:sz w:val="18"/>
          <w:szCs w:val="18"/>
        </w:rPr>
        <w:t xml:space="preserve"> 2013/1387),  the  Construction  Products </w:t>
      </w:r>
      <w:r w:rsidRPr="0054499E">
        <w:rPr>
          <w:color w:val="231F20"/>
          <w:spacing w:val="61"/>
          <w:w w:val="105"/>
          <w:sz w:val="18"/>
          <w:szCs w:val="18"/>
        </w:rPr>
        <w:t xml:space="preserve"> </w:t>
      </w:r>
      <w:r w:rsidRPr="0054499E">
        <w:rPr>
          <w:color w:val="231F20"/>
          <w:w w:val="105"/>
          <w:sz w:val="18"/>
          <w:szCs w:val="18"/>
        </w:rPr>
        <w:t>Regulation</w:t>
      </w:r>
    </w:p>
    <w:p w14:paraId="0F44DFA5" w14:textId="77777777" w:rsidR="004A609C" w:rsidRPr="0054499E" w:rsidRDefault="004A609C">
      <w:pPr>
        <w:pStyle w:val="BodyText"/>
        <w:tabs>
          <w:tab w:val="left" w:pos="1104"/>
          <w:tab w:val="left" w:pos="2484"/>
          <w:tab w:val="left" w:pos="3495"/>
          <w:tab w:val="left" w:pos="4770"/>
          <w:tab w:val="left" w:pos="5411"/>
        </w:tabs>
        <w:kinsoku w:val="0"/>
        <w:overflowPunct w:val="0"/>
        <w:spacing w:before="80" w:line="247" w:lineRule="auto"/>
        <w:ind w:left="590" w:right="307"/>
        <w:rPr>
          <w:color w:val="000000"/>
          <w:sz w:val="18"/>
          <w:szCs w:val="18"/>
        </w:rPr>
        <w:sectPr w:rsidR="004A609C" w:rsidRPr="0054499E">
          <w:type w:val="continuous"/>
          <w:pgSz w:w="12240" w:h="15840"/>
          <w:pgMar w:top="1280" w:right="1720" w:bottom="380" w:left="1720" w:header="720" w:footer="720" w:gutter="0"/>
          <w:cols w:num="2" w:space="720" w:equalWidth="0">
            <w:col w:w="2806" w:space="40"/>
            <w:col w:w="5954"/>
          </w:cols>
          <w:noEndnote/>
        </w:sectPr>
      </w:pPr>
    </w:p>
    <w:p w14:paraId="604469D2" w14:textId="77777777" w:rsidR="004A609C" w:rsidRPr="0054499E" w:rsidRDefault="004A609C">
      <w:pPr>
        <w:pStyle w:val="BodyText"/>
        <w:kinsoku w:val="0"/>
        <w:overflowPunct w:val="0"/>
        <w:spacing w:before="11"/>
        <w:ind w:left="0"/>
        <w:rPr>
          <w:sz w:val="18"/>
          <w:szCs w:val="18"/>
        </w:rPr>
      </w:pPr>
    </w:p>
    <w:p w14:paraId="3B9C95ED" w14:textId="77777777" w:rsidR="004A609C" w:rsidRPr="0054499E" w:rsidRDefault="007D6B32">
      <w:pPr>
        <w:pStyle w:val="BodyText"/>
        <w:kinsoku w:val="0"/>
        <w:overflowPunct w:val="0"/>
        <w:spacing w:before="81" w:line="249" w:lineRule="auto"/>
        <w:ind w:left="134" w:right="135"/>
        <w:rPr>
          <w:color w:val="000000"/>
          <w:sz w:val="18"/>
          <w:szCs w:val="18"/>
        </w:rPr>
      </w:pPr>
      <w:r w:rsidRPr="0054499E">
        <w:rPr>
          <w:color w:val="231F20"/>
          <w:w w:val="105"/>
          <w:position w:val="7"/>
          <w:sz w:val="18"/>
          <w:szCs w:val="18"/>
        </w:rPr>
        <w:t xml:space="preserve">1 </w:t>
      </w:r>
      <w:r w:rsidRPr="0054499E">
        <w:rPr>
          <w:color w:val="231F20"/>
          <w:w w:val="105"/>
          <w:sz w:val="18"/>
          <w:szCs w:val="18"/>
        </w:rPr>
        <w:t>Note, the Contractor is only a party to the warranty where the Employer is the Beneficiary and step-in rights</w:t>
      </w:r>
      <w:r w:rsidRPr="0054499E">
        <w:rPr>
          <w:color w:val="231F20"/>
          <w:spacing w:val="-23"/>
          <w:w w:val="105"/>
          <w:sz w:val="18"/>
          <w:szCs w:val="18"/>
        </w:rPr>
        <w:t xml:space="preserve"> </w:t>
      </w:r>
      <w:r w:rsidRPr="0054499E">
        <w:rPr>
          <w:color w:val="231F20"/>
          <w:w w:val="105"/>
          <w:sz w:val="18"/>
          <w:szCs w:val="18"/>
        </w:rPr>
        <w:t>apply</w:t>
      </w:r>
    </w:p>
    <w:p w14:paraId="01306983" w14:textId="77777777" w:rsidR="004A609C" w:rsidRPr="0054499E" w:rsidRDefault="004A609C">
      <w:pPr>
        <w:pStyle w:val="BodyText"/>
        <w:kinsoku w:val="0"/>
        <w:overflowPunct w:val="0"/>
        <w:spacing w:before="81" w:line="249" w:lineRule="auto"/>
        <w:ind w:left="134" w:right="135"/>
        <w:rPr>
          <w:color w:val="000000"/>
          <w:sz w:val="18"/>
          <w:szCs w:val="18"/>
        </w:rPr>
        <w:sectPr w:rsidR="004A609C" w:rsidRPr="0054499E">
          <w:type w:val="continuous"/>
          <w:pgSz w:w="12240" w:h="15840"/>
          <w:pgMar w:top="1280" w:right="1720" w:bottom="380" w:left="1720" w:header="720" w:footer="720" w:gutter="0"/>
          <w:cols w:space="720" w:equalWidth="0">
            <w:col w:w="8800"/>
          </w:cols>
          <w:noEndnote/>
        </w:sectPr>
      </w:pPr>
    </w:p>
    <w:p w14:paraId="394C73D9" w14:textId="77777777" w:rsidR="004A609C" w:rsidRPr="0054499E" w:rsidRDefault="007D6B32">
      <w:pPr>
        <w:pStyle w:val="BodyText"/>
        <w:tabs>
          <w:tab w:val="left" w:pos="3435"/>
        </w:tabs>
        <w:kinsoku w:val="0"/>
        <w:overflowPunct w:val="0"/>
        <w:spacing w:before="69" w:line="249" w:lineRule="auto"/>
        <w:ind w:left="3435" w:right="303" w:hanging="1866"/>
        <w:jc w:val="both"/>
        <w:rPr>
          <w:color w:val="000000"/>
          <w:sz w:val="18"/>
          <w:szCs w:val="18"/>
        </w:rPr>
      </w:pPr>
      <w:r w:rsidRPr="0054499E">
        <w:rPr>
          <w:b/>
          <w:bCs/>
          <w:color w:val="231F20"/>
          <w:spacing w:val="-1"/>
          <w:sz w:val="18"/>
          <w:szCs w:val="18"/>
        </w:rPr>
        <w:lastRenderedPageBreak/>
        <w:t>Regulations</w:t>
      </w:r>
      <w:r w:rsidRPr="0054499E">
        <w:rPr>
          <w:b/>
          <w:bCs/>
          <w:color w:val="231F20"/>
          <w:spacing w:val="-1"/>
          <w:sz w:val="18"/>
          <w:szCs w:val="18"/>
        </w:rPr>
        <w:tab/>
      </w:r>
      <w:r w:rsidRPr="0054499E">
        <w:rPr>
          <w:color w:val="231F20"/>
          <w:spacing w:val="-2"/>
          <w:w w:val="105"/>
          <w:sz w:val="18"/>
          <w:szCs w:val="18"/>
        </w:rPr>
        <w:t>(305/2011/EU),</w:t>
      </w:r>
      <w:r w:rsidRPr="0054499E">
        <w:rPr>
          <w:color w:val="231F20"/>
          <w:w w:val="105"/>
          <w:sz w:val="18"/>
          <w:szCs w:val="18"/>
        </w:rPr>
        <w:t xml:space="preserve"> </w:t>
      </w:r>
      <w:r w:rsidRPr="0054499E">
        <w:rPr>
          <w:color w:val="231F20"/>
          <w:spacing w:val="-1"/>
          <w:w w:val="105"/>
          <w:sz w:val="18"/>
          <w:szCs w:val="18"/>
        </w:rPr>
        <w:t>the</w:t>
      </w:r>
      <w:r w:rsidRPr="0054499E">
        <w:rPr>
          <w:color w:val="231F20"/>
          <w:w w:val="105"/>
          <w:sz w:val="18"/>
          <w:szCs w:val="18"/>
        </w:rPr>
        <w:t xml:space="preserve"> </w:t>
      </w:r>
      <w:r w:rsidRPr="0054499E">
        <w:rPr>
          <w:color w:val="231F20"/>
          <w:spacing w:val="-2"/>
          <w:w w:val="105"/>
          <w:sz w:val="18"/>
          <w:szCs w:val="18"/>
        </w:rPr>
        <w:t>Construction</w:t>
      </w:r>
      <w:r w:rsidRPr="0054499E">
        <w:rPr>
          <w:color w:val="231F20"/>
          <w:spacing w:val="-23"/>
          <w:w w:val="105"/>
          <w:sz w:val="18"/>
          <w:szCs w:val="18"/>
        </w:rPr>
        <w:t xml:space="preserve"> </w:t>
      </w:r>
      <w:r w:rsidRPr="0054499E">
        <w:rPr>
          <w:color w:val="231F20"/>
          <w:spacing w:val="-1"/>
          <w:w w:val="105"/>
          <w:sz w:val="18"/>
          <w:szCs w:val="18"/>
        </w:rPr>
        <w:t>Products</w:t>
      </w:r>
      <w:r w:rsidRPr="0054499E">
        <w:rPr>
          <w:color w:val="231F20"/>
          <w:spacing w:val="-8"/>
          <w:w w:val="105"/>
          <w:sz w:val="18"/>
          <w:szCs w:val="18"/>
        </w:rPr>
        <w:t xml:space="preserve"> </w:t>
      </w:r>
      <w:r w:rsidRPr="0054499E">
        <w:rPr>
          <w:color w:val="231F20"/>
          <w:spacing w:val="-1"/>
          <w:w w:val="105"/>
          <w:sz w:val="18"/>
          <w:szCs w:val="18"/>
        </w:rPr>
        <w:t>Regulations</w:t>
      </w:r>
      <w:r w:rsidRPr="0054499E">
        <w:rPr>
          <w:color w:val="231F20"/>
          <w:w w:val="103"/>
          <w:sz w:val="18"/>
          <w:szCs w:val="18"/>
        </w:rPr>
        <w:t xml:space="preserve"> </w:t>
      </w:r>
      <w:r w:rsidRPr="0054499E">
        <w:rPr>
          <w:color w:val="231F20"/>
          <w:w w:val="105"/>
          <w:sz w:val="18"/>
          <w:szCs w:val="18"/>
        </w:rPr>
        <w:t xml:space="preserve">1991 (SI 1991/1620) and the Construction Products </w:t>
      </w:r>
      <w:r w:rsidRPr="0054499E">
        <w:rPr>
          <w:color w:val="231F20"/>
          <w:sz w:val="18"/>
          <w:szCs w:val="18"/>
        </w:rPr>
        <w:t>Directive</w:t>
      </w:r>
      <w:r w:rsidRPr="0054499E">
        <w:rPr>
          <w:color w:val="231F20"/>
          <w:spacing w:val="57"/>
          <w:sz w:val="18"/>
          <w:szCs w:val="18"/>
        </w:rPr>
        <w:t xml:space="preserve"> </w:t>
      </w:r>
      <w:r w:rsidRPr="0054499E">
        <w:rPr>
          <w:color w:val="231F20"/>
          <w:sz w:val="18"/>
          <w:szCs w:val="18"/>
        </w:rPr>
        <w:t>(89/109/EC);</w:t>
      </w:r>
    </w:p>
    <w:p w14:paraId="45051A95" w14:textId="77777777" w:rsidR="004A609C" w:rsidRPr="0054499E" w:rsidRDefault="004A609C">
      <w:pPr>
        <w:pStyle w:val="BodyText"/>
        <w:kinsoku w:val="0"/>
        <w:overflowPunct w:val="0"/>
        <w:spacing w:before="3"/>
        <w:ind w:left="0"/>
        <w:rPr>
          <w:sz w:val="18"/>
          <w:szCs w:val="18"/>
        </w:rPr>
      </w:pPr>
    </w:p>
    <w:p w14:paraId="6FD9A7C2" w14:textId="77777777" w:rsidR="004A609C" w:rsidRPr="0054499E" w:rsidRDefault="007D6B32">
      <w:pPr>
        <w:pStyle w:val="BodyText"/>
        <w:tabs>
          <w:tab w:val="left" w:pos="3435"/>
        </w:tabs>
        <w:kinsoku w:val="0"/>
        <w:overflowPunct w:val="0"/>
        <w:spacing w:line="249" w:lineRule="auto"/>
        <w:ind w:left="3435" w:right="306" w:hanging="1866"/>
        <w:jc w:val="both"/>
        <w:rPr>
          <w:color w:val="000000"/>
          <w:sz w:val="18"/>
          <w:szCs w:val="18"/>
        </w:rPr>
      </w:pPr>
      <w:r w:rsidRPr="0054499E">
        <w:rPr>
          <w:b/>
          <w:bCs/>
          <w:color w:val="231F20"/>
          <w:spacing w:val="-1"/>
          <w:sz w:val="18"/>
          <w:szCs w:val="18"/>
        </w:rPr>
        <w:t>Deleterious</w:t>
      </w:r>
      <w:r w:rsidRPr="0054499E">
        <w:rPr>
          <w:b/>
          <w:bCs/>
          <w:color w:val="231F20"/>
          <w:spacing w:val="-1"/>
          <w:sz w:val="18"/>
          <w:szCs w:val="18"/>
        </w:rPr>
        <w:tab/>
      </w:r>
      <w:r w:rsidRPr="0054499E">
        <w:rPr>
          <w:color w:val="231F20"/>
          <w:spacing w:val="-1"/>
          <w:w w:val="105"/>
          <w:sz w:val="18"/>
          <w:szCs w:val="18"/>
        </w:rPr>
        <w:t>any</w:t>
      </w:r>
      <w:r w:rsidRPr="0054499E">
        <w:rPr>
          <w:color w:val="231F20"/>
          <w:w w:val="105"/>
          <w:sz w:val="18"/>
          <w:szCs w:val="18"/>
        </w:rPr>
        <w:t xml:space="preserve"> </w:t>
      </w:r>
      <w:r w:rsidRPr="0054499E">
        <w:rPr>
          <w:color w:val="231F20"/>
          <w:spacing w:val="-1"/>
          <w:w w:val="105"/>
          <w:sz w:val="18"/>
          <w:szCs w:val="18"/>
        </w:rPr>
        <w:t>materials,</w:t>
      </w:r>
      <w:r w:rsidRPr="0054499E">
        <w:rPr>
          <w:color w:val="231F20"/>
          <w:w w:val="105"/>
          <w:sz w:val="18"/>
          <w:szCs w:val="18"/>
        </w:rPr>
        <w:t xml:space="preserve"> </w:t>
      </w:r>
      <w:r w:rsidRPr="0054499E">
        <w:rPr>
          <w:color w:val="231F20"/>
          <w:spacing w:val="-2"/>
          <w:w w:val="105"/>
          <w:sz w:val="18"/>
          <w:szCs w:val="18"/>
        </w:rPr>
        <w:t>equipment,</w:t>
      </w:r>
      <w:r w:rsidRPr="0054499E">
        <w:rPr>
          <w:color w:val="231F20"/>
          <w:w w:val="105"/>
          <w:sz w:val="18"/>
          <w:szCs w:val="18"/>
        </w:rPr>
        <w:t xml:space="preserve"> </w:t>
      </w:r>
      <w:r w:rsidRPr="0054499E">
        <w:rPr>
          <w:color w:val="231F20"/>
          <w:spacing w:val="-1"/>
          <w:w w:val="105"/>
          <w:sz w:val="18"/>
          <w:szCs w:val="18"/>
        </w:rPr>
        <w:t>products</w:t>
      </w:r>
      <w:r w:rsidRPr="0054499E">
        <w:rPr>
          <w:color w:val="231F20"/>
          <w:w w:val="105"/>
          <w:sz w:val="18"/>
          <w:szCs w:val="18"/>
        </w:rPr>
        <w:t xml:space="preserve"> </w:t>
      </w:r>
      <w:r w:rsidRPr="0054499E">
        <w:rPr>
          <w:color w:val="231F20"/>
          <w:spacing w:val="-1"/>
          <w:w w:val="105"/>
          <w:sz w:val="18"/>
          <w:szCs w:val="18"/>
        </w:rPr>
        <w:t>or</w:t>
      </w:r>
      <w:r w:rsidRPr="0054499E">
        <w:rPr>
          <w:color w:val="231F20"/>
          <w:w w:val="105"/>
          <w:sz w:val="18"/>
          <w:szCs w:val="18"/>
        </w:rPr>
        <w:t xml:space="preserve"> </w:t>
      </w:r>
      <w:r w:rsidRPr="0054499E">
        <w:rPr>
          <w:color w:val="231F20"/>
          <w:spacing w:val="-1"/>
          <w:w w:val="105"/>
          <w:sz w:val="18"/>
          <w:szCs w:val="18"/>
        </w:rPr>
        <w:t>kits</w:t>
      </w:r>
      <w:r w:rsidRPr="0054499E">
        <w:rPr>
          <w:color w:val="231F20"/>
          <w:w w:val="105"/>
          <w:sz w:val="18"/>
          <w:szCs w:val="18"/>
        </w:rPr>
        <w:t xml:space="preserve">   </w:t>
      </w:r>
      <w:r w:rsidRPr="0054499E">
        <w:rPr>
          <w:color w:val="231F20"/>
          <w:spacing w:val="9"/>
          <w:w w:val="105"/>
          <w:sz w:val="18"/>
          <w:szCs w:val="18"/>
        </w:rPr>
        <w:t xml:space="preserve"> </w:t>
      </w:r>
      <w:r w:rsidRPr="0054499E">
        <w:rPr>
          <w:color w:val="231F20"/>
          <w:spacing w:val="-2"/>
          <w:w w:val="105"/>
          <w:sz w:val="18"/>
          <w:szCs w:val="18"/>
        </w:rPr>
        <w:t>that</w:t>
      </w:r>
      <w:r w:rsidRPr="0054499E">
        <w:rPr>
          <w:color w:val="231F20"/>
          <w:spacing w:val="31"/>
          <w:w w:val="105"/>
          <w:sz w:val="18"/>
          <w:szCs w:val="18"/>
        </w:rPr>
        <w:t xml:space="preserve"> </w:t>
      </w:r>
      <w:r w:rsidRPr="0054499E">
        <w:rPr>
          <w:color w:val="231F20"/>
          <w:spacing w:val="-1"/>
          <w:w w:val="105"/>
          <w:sz w:val="18"/>
          <w:szCs w:val="18"/>
        </w:rPr>
        <w:t>are</w:t>
      </w:r>
      <w:r w:rsidRPr="0054499E">
        <w:rPr>
          <w:color w:val="231F20"/>
          <w:w w:val="103"/>
          <w:sz w:val="18"/>
          <w:szCs w:val="18"/>
        </w:rPr>
        <w:t xml:space="preserve"> </w:t>
      </w:r>
      <w:r w:rsidRPr="0054499E">
        <w:rPr>
          <w:color w:val="231F20"/>
          <w:w w:val="105"/>
          <w:sz w:val="18"/>
          <w:szCs w:val="18"/>
        </w:rPr>
        <w:t>generally accepted, or suspected, in the construction industry</w:t>
      </w:r>
      <w:r w:rsidRPr="0054499E">
        <w:rPr>
          <w:color w:val="231F20"/>
          <w:spacing w:val="-12"/>
          <w:w w:val="105"/>
          <w:sz w:val="18"/>
          <w:szCs w:val="18"/>
        </w:rPr>
        <w:t xml:space="preserve"> </w:t>
      </w:r>
      <w:r w:rsidRPr="0054499E">
        <w:rPr>
          <w:color w:val="231F20"/>
          <w:w w:val="105"/>
          <w:sz w:val="18"/>
          <w:szCs w:val="18"/>
        </w:rPr>
        <w:t>at</w:t>
      </w:r>
      <w:r w:rsidRPr="0054499E">
        <w:rPr>
          <w:color w:val="231F20"/>
          <w:spacing w:val="-13"/>
          <w:w w:val="105"/>
          <w:sz w:val="18"/>
          <w:szCs w:val="18"/>
        </w:rPr>
        <w:t xml:space="preserve"> </w:t>
      </w:r>
      <w:r w:rsidRPr="0054499E">
        <w:rPr>
          <w:color w:val="231F20"/>
          <w:w w:val="105"/>
          <w:sz w:val="18"/>
          <w:szCs w:val="18"/>
        </w:rPr>
        <w:t>the</w:t>
      </w:r>
      <w:r w:rsidRPr="0054499E">
        <w:rPr>
          <w:color w:val="231F20"/>
          <w:spacing w:val="-13"/>
          <w:w w:val="105"/>
          <w:sz w:val="18"/>
          <w:szCs w:val="18"/>
        </w:rPr>
        <w:t xml:space="preserve"> </w:t>
      </w:r>
      <w:r w:rsidRPr="0054499E">
        <w:rPr>
          <w:color w:val="231F20"/>
          <w:w w:val="105"/>
          <w:sz w:val="18"/>
          <w:szCs w:val="18"/>
        </w:rPr>
        <w:t>relevant</w:t>
      </w:r>
      <w:r w:rsidRPr="0054499E">
        <w:rPr>
          <w:color w:val="231F20"/>
          <w:spacing w:val="-14"/>
          <w:w w:val="105"/>
          <w:sz w:val="18"/>
          <w:szCs w:val="18"/>
        </w:rPr>
        <w:t xml:space="preserve"> </w:t>
      </w:r>
      <w:r w:rsidRPr="0054499E">
        <w:rPr>
          <w:color w:val="231F20"/>
          <w:w w:val="105"/>
          <w:sz w:val="18"/>
          <w:szCs w:val="18"/>
        </w:rPr>
        <w:t>time</w:t>
      </w:r>
      <w:r w:rsidRPr="0054499E">
        <w:rPr>
          <w:color w:val="231F20"/>
          <w:spacing w:val="-12"/>
          <w:w w:val="105"/>
          <w:sz w:val="18"/>
          <w:szCs w:val="18"/>
        </w:rPr>
        <w:t xml:space="preserve"> </w:t>
      </w:r>
      <w:r w:rsidRPr="0054499E">
        <w:rPr>
          <w:color w:val="231F20"/>
          <w:w w:val="105"/>
          <w:sz w:val="18"/>
          <w:szCs w:val="18"/>
        </w:rPr>
        <w:t>as:</w:t>
      </w:r>
    </w:p>
    <w:p w14:paraId="0C05B152" w14:textId="77777777" w:rsidR="004A609C" w:rsidRPr="0054499E" w:rsidRDefault="004A609C">
      <w:pPr>
        <w:pStyle w:val="BodyText"/>
        <w:kinsoku w:val="0"/>
        <w:overflowPunct w:val="0"/>
        <w:spacing w:before="3"/>
        <w:ind w:left="0"/>
        <w:rPr>
          <w:sz w:val="18"/>
          <w:szCs w:val="18"/>
        </w:rPr>
      </w:pPr>
    </w:p>
    <w:p w14:paraId="5170435F" w14:textId="77777777" w:rsidR="004A609C" w:rsidRPr="0054499E" w:rsidRDefault="007D6B32" w:rsidP="00E3176F">
      <w:pPr>
        <w:pStyle w:val="ListParagraph"/>
        <w:numPr>
          <w:ilvl w:val="2"/>
          <w:numId w:val="14"/>
        </w:numPr>
        <w:tabs>
          <w:tab w:val="left" w:pos="4114"/>
        </w:tabs>
        <w:kinsoku w:val="0"/>
        <w:overflowPunct w:val="0"/>
        <w:spacing w:line="249" w:lineRule="auto"/>
        <w:ind w:right="31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posing</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threat</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health</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safety</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any person;</w:t>
      </w:r>
    </w:p>
    <w:p w14:paraId="5AD57046" w14:textId="77777777" w:rsidR="004A609C" w:rsidRPr="0054499E" w:rsidRDefault="004A609C">
      <w:pPr>
        <w:pStyle w:val="BodyText"/>
        <w:kinsoku w:val="0"/>
        <w:overflowPunct w:val="0"/>
        <w:spacing w:before="3"/>
        <w:ind w:left="0"/>
        <w:rPr>
          <w:sz w:val="18"/>
          <w:szCs w:val="18"/>
        </w:rPr>
      </w:pPr>
    </w:p>
    <w:p w14:paraId="49410253" w14:textId="77777777" w:rsidR="004A609C" w:rsidRPr="0054499E" w:rsidRDefault="007D6B32" w:rsidP="00E3176F">
      <w:pPr>
        <w:pStyle w:val="ListParagraph"/>
        <w:numPr>
          <w:ilvl w:val="2"/>
          <w:numId w:val="14"/>
        </w:numPr>
        <w:tabs>
          <w:tab w:val="left" w:pos="4114"/>
        </w:tabs>
        <w:kinsoku w:val="0"/>
        <w:overflowPunct w:val="0"/>
        <w:spacing w:line="249" w:lineRule="auto"/>
        <w:ind w:right="305"/>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posing a threat to the structural stability, performance or physical integrity of the Project or any part or component or part of the</w:t>
      </w:r>
      <w:r w:rsidRPr="0054499E">
        <w:rPr>
          <w:rFonts w:ascii="Trebuchet MS" w:hAnsi="Trebuchet MS" w:cs="Trebuchet MS"/>
          <w:color w:val="231F20"/>
          <w:spacing w:val="-21"/>
          <w:w w:val="105"/>
          <w:sz w:val="18"/>
          <w:szCs w:val="18"/>
        </w:rPr>
        <w:t xml:space="preserve"> </w:t>
      </w:r>
      <w:r w:rsidRPr="0054499E">
        <w:rPr>
          <w:rFonts w:ascii="Trebuchet MS" w:hAnsi="Trebuchet MS" w:cs="Trebuchet MS"/>
          <w:color w:val="231F20"/>
          <w:w w:val="105"/>
          <w:sz w:val="18"/>
          <w:szCs w:val="18"/>
        </w:rPr>
        <w:t>Project;</w:t>
      </w:r>
    </w:p>
    <w:p w14:paraId="5E02FC46" w14:textId="77777777" w:rsidR="004A609C" w:rsidRPr="0054499E" w:rsidRDefault="004A609C">
      <w:pPr>
        <w:pStyle w:val="BodyText"/>
        <w:kinsoku w:val="0"/>
        <w:overflowPunct w:val="0"/>
        <w:spacing w:before="4"/>
        <w:ind w:left="0"/>
        <w:rPr>
          <w:sz w:val="18"/>
          <w:szCs w:val="18"/>
        </w:rPr>
      </w:pPr>
    </w:p>
    <w:p w14:paraId="3394E644" w14:textId="77777777" w:rsidR="004A609C" w:rsidRPr="0054499E" w:rsidRDefault="007D6B32" w:rsidP="00E3176F">
      <w:pPr>
        <w:pStyle w:val="ListParagraph"/>
        <w:numPr>
          <w:ilvl w:val="2"/>
          <w:numId w:val="14"/>
        </w:numPr>
        <w:tabs>
          <w:tab w:val="left" w:pos="4114"/>
        </w:tabs>
        <w:kinsoku w:val="0"/>
        <w:overflowPunct w:val="0"/>
        <w:spacing w:line="249" w:lineRule="auto"/>
        <w:ind w:right="304"/>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reducing, or possibly reducing, the normal life expectancy of the Project or any part or component</w:t>
      </w:r>
      <w:r w:rsidRPr="0054499E">
        <w:rPr>
          <w:rFonts w:ascii="Trebuchet MS" w:hAnsi="Trebuchet MS" w:cs="Trebuchet MS"/>
          <w:color w:val="231F20"/>
          <w:spacing w:val="-48"/>
          <w:w w:val="105"/>
          <w:sz w:val="18"/>
          <w:szCs w:val="18"/>
        </w:rPr>
        <w:t xml:space="preserve"> </w:t>
      </w:r>
      <w:r w:rsidRPr="0054499E">
        <w:rPr>
          <w:rFonts w:ascii="Trebuchet MS" w:hAnsi="Trebuchet MS" w:cs="Trebuchet MS"/>
          <w:color w:val="231F20"/>
          <w:w w:val="105"/>
          <w:sz w:val="18"/>
          <w:szCs w:val="18"/>
        </w:rPr>
        <w:t>of the Project;</w:t>
      </w:r>
    </w:p>
    <w:p w14:paraId="72529A90" w14:textId="77777777" w:rsidR="004A609C" w:rsidRPr="0054499E" w:rsidRDefault="004A609C">
      <w:pPr>
        <w:pStyle w:val="BodyText"/>
        <w:kinsoku w:val="0"/>
        <w:overflowPunct w:val="0"/>
        <w:spacing w:before="3"/>
        <w:ind w:left="0"/>
        <w:rPr>
          <w:sz w:val="18"/>
          <w:szCs w:val="18"/>
        </w:rPr>
      </w:pPr>
    </w:p>
    <w:p w14:paraId="66007AAD" w14:textId="77777777" w:rsidR="004A609C" w:rsidRPr="0054499E" w:rsidRDefault="007D6B32" w:rsidP="00E3176F">
      <w:pPr>
        <w:pStyle w:val="ListParagraph"/>
        <w:numPr>
          <w:ilvl w:val="2"/>
          <w:numId w:val="14"/>
        </w:numPr>
        <w:tabs>
          <w:tab w:val="left" w:pos="4114"/>
        </w:tabs>
        <w:kinsoku w:val="0"/>
        <w:overflowPunct w:val="0"/>
        <w:spacing w:line="249" w:lineRule="auto"/>
        <w:ind w:right="30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not being in accordance with any legislation, British Standard, relevant code of practice, good building practice or any applicable agrément certificate issued by the British Board of Agrément;</w:t>
      </w:r>
      <w:r w:rsidRPr="0054499E">
        <w:rPr>
          <w:rFonts w:ascii="Trebuchet MS" w:hAnsi="Trebuchet MS" w:cs="Trebuchet MS"/>
          <w:color w:val="231F20"/>
          <w:spacing w:val="-34"/>
          <w:w w:val="105"/>
          <w:sz w:val="18"/>
          <w:szCs w:val="18"/>
        </w:rPr>
        <w:t xml:space="preserve"> </w:t>
      </w:r>
      <w:r w:rsidRPr="0054499E">
        <w:rPr>
          <w:rFonts w:ascii="Trebuchet MS" w:hAnsi="Trebuchet MS" w:cs="Trebuchet MS"/>
          <w:color w:val="231F20"/>
          <w:w w:val="105"/>
          <w:sz w:val="18"/>
          <w:szCs w:val="18"/>
        </w:rPr>
        <w:t>or</w:t>
      </w:r>
    </w:p>
    <w:p w14:paraId="3B6F1C22" w14:textId="77777777" w:rsidR="004A609C" w:rsidRPr="0054499E" w:rsidRDefault="004A609C">
      <w:pPr>
        <w:pStyle w:val="BodyText"/>
        <w:kinsoku w:val="0"/>
        <w:overflowPunct w:val="0"/>
        <w:spacing w:before="5"/>
        <w:ind w:left="0"/>
        <w:rPr>
          <w:sz w:val="18"/>
          <w:szCs w:val="18"/>
        </w:rPr>
      </w:pPr>
    </w:p>
    <w:p w14:paraId="309723A9" w14:textId="77777777" w:rsidR="004A609C" w:rsidRPr="0054499E" w:rsidRDefault="007D6B32" w:rsidP="00E3176F">
      <w:pPr>
        <w:pStyle w:val="ListParagraph"/>
        <w:numPr>
          <w:ilvl w:val="2"/>
          <w:numId w:val="14"/>
        </w:numPr>
        <w:tabs>
          <w:tab w:val="left" w:pos="4114"/>
        </w:tabs>
        <w:kinsoku w:val="0"/>
        <w:overflowPunct w:val="0"/>
        <w:spacing w:line="247" w:lineRule="auto"/>
        <w:ind w:right="30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having been supplied or placed on the market in breach of the Construction Products Regulations;</w:t>
      </w:r>
    </w:p>
    <w:p w14:paraId="313FE608" w14:textId="77777777" w:rsidR="004A609C" w:rsidRPr="0054499E" w:rsidRDefault="004A609C">
      <w:pPr>
        <w:pStyle w:val="BodyText"/>
        <w:kinsoku w:val="0"/>
        <w:overflowPunct w:val="0"/>
        <w:spacing w:before="8"/>
        <w:ind w:left="0"/>
        <w:rPr>
          <w:sz w:val="18"/>
          <w:szCs w:val="18"/>
        </w:rPr>
      </w:pPr>
    </w:p>
    <w:p w14:paraId="7B68A05D" w14:textId="77777777" w:rsidR="004A609C" w:rsidRPr="0054499E" w:rsidRDefault="007D6B32">
      <w:pPr>
        <w:pStyle w:val="BodyText"/>
        <w:tabs>
          <w:tab w:val="left" w:pos="3435"/>
        </w:tabs>
        <w:kinsoku w:val="0"/>
        <w:overflowPunct w:val="0"/>
        <w:spacing w:line="247" w:lineRule="auto"/>
        <w:ind w:left="3435" w:right="304" w:hanging="1866"/>
        <w:jc w:val="both"/>
        <w:rPr>
          <w:color w:val="000000"/>
          <w:sz w:val="18"/>
          <w:szCs w:val="18"/>
        </w:rPr>
      </w:pPr>
      <w:r w:rsidRPr="0054499E">
        <w:rPr>
          <w:b/>
          <w:bCs/>
          <w:color w:val="231F20"/>
          <w:spacing w:val="-1"/>
          <w:sz w:val="18"/>
          <w:szCs w:val="18"/>
        </w:rPr>
        <w:t>[Employer</w:t>
      </w:r>
      <w:r w:rsidRPr="0054499E">
        <w:rPr>
          <w:b/>
          <w:bCs/>
          <w:color w:val="231F20"/>
          <w:spacing w:val="-1"/>
          <w:sz w:val="18"/>
          <w:szCs w:val="18"/>
        </w:rPr>
        <w:tab/>
      </w:r>
      <w:r w:rsidRPr="0054499E">
        <w:rPr>
          <w:color w:val="231F20"/>
          <w:spacing w:val="-1"/>
          <w:w w:val="105"/>
          <w:sz w:val="18"/>
          <w:szCs w:val="18"/>
        </w:rPr>
        <w:t>[FULL</w:t>
      </w:r>
      <w:r w:rsidRPr="0054499E">
        <w:rPr>
          <w:color w:val="231F20"/>
          <w:w w:val="105"/>
          <w:sz w:val="18"/>
          <w:szCs w:val="18"/>
        </w:rPr>
        <w:t xml:space="preserve"> </w:t>
      </w:r>
      <w:r w:rsidRPr="0054499E">
        <w:rPr>
          <w:color w:val="231F20"/>
          <w:spacing w:val="-1"/>
          <w:w w:val="105"/>
          <w:sz w:val="18"/>
          <w:szCs w:val="18"/>
        </w:rPr>
        <w:t>COMPANY</w:t>
      </w:r>
      <w:r w:rsidRPr="0054499E">
        <w:rPr>
          <w:color w:val="231F20"/>
          <w:w w:val="105"/>
          <w:sz w:val="18"/>
          <w:szCs w:val="18"/>
        </w:rPr>
        <w:t xml:space="preserve"> </w:t>
      </w:r>
      <w:r w:rsidRPr="0054499E">
        <w:rPr>
          <w:color w:val="231F20"/>
          <w:spacing w:val="-1"/>
          <w:w w:val="105"/>
          <w:sz w:val="18"/>
          <w:szCs w:val="18"/>
        </w:rPr>
        <w:t>NAME]</w:t>
      </w:r>
      <w:r w:rsidRPr="0054499E">
        <w:rPr>
          <w:color w:val="231F20"/>
          <w:w w:val="105"/>
          <w:sz w:val="18"/>
          <w:szCs w:val="18"/>
        </w:rPr>
        <w:t xml:space="preserve"> </w:t>
      </w:r>
      <w:r w:rsidRPr="0054499E">
        <w:rPr>
          <w:color w:val="231F20"/>
          <w:spacing w:val="-1"/>
          <w:w w:val="105"/>
          <w:sz w:val="18"/>
          <w:szCs w:val="18"/>
        </w:rPr>
        <w:t>incorporated</w:t>
      </w:r>
      <w:r w:rsidRPr="0054499E">
        <w:rPr>
          <w:color w:val="231F20"/>
          <w:w w:val="105"/>
          <w:sz w:val="18"/>
          <w:szCs w:val="18"/>
        </w:rPr>
        <w:t xml:space="preserve"> </w:t>
      </w:r>
      <w:r w:rsidRPr="0054499E">
        <w:rPr>
          <w:color w:val="231F20"/>
          <w:spacing w:val="-1"/>
          <w:w w:val="105"/>
          <w:sz w:val="18"/>
          <w:szCs w:val="18"/>
        </w:rPr>
        <w:t>and</w:t>
      </w:r>
      <w:r w:rsidRPr="0054499E">
        <w:rPr>
          <w:color w:val="231F20"/>
          <w:spacing w:val="-28"/>
          <w:w w:val="105"/>
          <w:sz w:val="18"/>
          <w:szCs w:val="18"/>
        </w:rPr>
        <w:t xml:space="preserve"> </w:t>
      </w:r>
      <w:r w:rsidRPr="0054499E">
        <w:rPr>
          <w:color w:val="231F20"/>
          <w:spacing w:val="-1"/>
          <w:w w:val="105"/>
          <w:sz w:val="18"/>
          <w:szCs w:val="18"/>
        </w:rPr>
        <w:t>registered</w:t>
      </w:r>
      <w:r w:rsidRPr="0054499E">
        <w:rPr>
          <w:color w:val="231F20"/>
          <w:spacing w:val="-6"/>
          <w:w w:val="105"/>
          <w:sz w:val="18"/>
          <w:szCs w:val="18"/>
        </w:rPr>
        <w:t xml:space="preserve"> </w:t>
      </w:r>
      <w:r w:rsidRPr="0054499E">
        <w:rPr>
          <w:color w:val="231F20"/>
          <w:spacing w:val="-1"/>
          <w:w w:val="105"/>
          <w:sz w:val="18"/>
          <w:szCs w:val="18"/>
        </w:rPr>
        <w:t>in</w:t>
      </w:r>
      <w:r w:rsidRPr="0054499E">
        <w:rPr>
          <w:color w:val="231F20"/>
          <w:w w:val="103"/>
          <w:sz w:val="18"/>
          <w:szCs w:val="18"/>
        </w:rPr>
        <w:t xml:space="preserve"> </w:t>
      </w:r>
      <w:r w:rsidRPr="0054499E">
        <w:rPr>
          <w:color w:val="231F20"/>
          <w:w w:val="105"/>
          <w:sz w:val="18"/>
          <w:szCs w:val="18"/>
        </w:rPr>
        <w:t>England and Wales with company number [NUMBER] whose registered office is at [REGISTERED OFFICE ADDRESS];]</w:t>
      </w:r>
    </w:p>
    <w:p w14:paraId="77DCF95B" w14:textId="77777777" w:rsidR="004A609C" w:rsidRPr="0054499E" w:rsidRDefault="004A609C">
      <w:pPr>
        <w:pStyle w:val="BodyText"/>
        <w:kinsoku w:val="0"/>
        <w:overflowPunct w:val="0"/>
        <w:spacing w:before="8"/>
        <w:ind w:left="0"/>
        <w:rPr>
          <w:sz w:val="18"/>
          <w:szCs w:val="18"/>
        </w:rPr>
      </w:pPr>
    </w:p>
    <w:p w14:paraId="735715B6" w14:textId="77777777" w:rsidR="004A609C" w:rsidRPr="0054499E" w:rsidRDefault="007D6B32">
      <w:pPr>
        <w:pStyle w:val="BodyText"/>
        <w:tabs>
          <w:tab w:val="left" w:pos="3435"/>
        </w:tabs>
        <w:kinsoku w:val="0"/>
        <w:overflowPunct w:val="0"/>
        <w:spacing w:line="249" w:lineRule="auto"/>
        <w:ind w:left="3435" w:right="305" w:hanging="1866"/>
        <w:jc w:val="both"/>
        <w:rPr>
          <w:color w:val="000000"/>
          <w:sz w:val="18"/>
          <w:szCs w:val="18"/>
        </w:rPr>
      </w:pPr>
      <w:r w:rsidRPr="0054499E">
        <w:rPr>
          <w:b/>
          <w:bCs/>
          <w:color w:val="231F20"/>
          <w:spacing w:val="-1"/>
          <w:sz w:val="18"/>
          <w:szCs w:val="18"/>
        </w:rPr>
        <w:t>Material</w:t>
      </w:r>
      <w:r w:rsidRPr="0054499E">
        <w:rPr>
          <w:b/>
          <w:bCs/>
          <w:color w:val="231F20"/>
          <w:spacing w:val="-1"/>
          <w:sz w:val="18"/>
          <w:szCs w:val="18"/>
        </w:rPr>
        <w:tab/>
      </w:r>
      <w:r w:rsidRPr="0054499E">
        <w:rPr>
          <w:color w:val="231F20"/>
          <w:spacing w:val="-1"/>
          <w:w w:val="105"/>
          <w:sz w:val="18"/>
          <w:szCs w:val="18"/>
        </w:rPr>
        <w:t>all</w:t>
      </w:r>
      <w:r w:rsidRPr="0054499E">
        <w:rPr>
          <w:color w:val="231F20"/>
          <w:w w:val="105"/>
          <w:sz w:val="18"/>
          <w:szCs w:val="18"/>
        </w:rPr>
        <w:t xml:space="preserve"> </w:t>
      </w:r>
      <w:r w:rsidRPr="0054499E">
        <w:rPr>
          <w:color w:val="231F20"/>
          <w:spacing w:val="-1"/>
          <w:w w:val="105"/>
          <w:sz w:val="18"/>
          <w:szCs w:val="18"/>
        </w:rPr>
        <w:t>designs,</w:t>
      </w:r>
      <w:r w:rsidRPr="0054499E">
        <w:rPr>
          <w:color w:val="231F20"/>
          <w:w w:val="105"/>
          <w:sz w:val="18"/>
          <w:szCs w:val="18"/>
        </w:rPr>
        <w:t xml:space="preserve"> </w:t>
      </w:r>
      <w:r w:rsidRPr="0054499E">
        <w:rPr>
          <w:color w:val="231F20"/>
          <w:spacing w:val="-1"/>
          <w:w w:val="105"/>
          <w:sz w:val="18"/>
          <w:szCs w:val="18"/>
        </w:rPr>
        <w:t>drawings,</w:t>
      </w:r>
      <w:r w:rsidRPr="0054499E">
        <w:rPr>
          <w:color w:val="231F20"/>
          <w:w w:val="105"/>
          <w:sz w:val="18"/>
          <w:szCs w:val="18"/>
        </w:rPr>
        <w:t xml:space="preserve"> </w:t>
      </w:r>
      <w:r w:rsidRPr="0054499E">
        <w:rPr>
          <w:color w:val="231F20"/>
          <w:spacing w:val="-1"/>
          <w:w w:val="105"/>
          <w:sz w:val="18"/>
          <w:szCs w:val="18"/>
        </w:rPr>
        <w:t>models,</w:t>
      </w:r>
      <w:r w:rsidRPr="0054499E">
        <w:rPr>
          <w:color w:val="231F20"/>
          <w:w w:val="105"/>
          <w:sz w:val="18"/>
          <w:szCs w:val="18"/>
        </w:rPr>
        <w:t xml:space="preserve">  </w:t>
      </w:r>
      <w:r w:rsidRPr="0054499E">
        <w:rPr>
          <w:color w:val="231F20"/>
          <w:spacing w:val="25"/>
          <w:w w:val="105"/>
          <w:sz w:val="18"/>
          <w:szCs w:val="18"/>
        </w:rPr>
        <w:t xml:space="preserve"> </w:t>
      </w:r>
      <w:r w:rsidRPr="0054499E">
        <w:rPr>
          <w:color w:val="231F20"/>
          <w:spacing w:val="-1"/>
          <w:w w:val="105"/>
          <w:sz w:val="18"/>
          <w:szCs w:val="18"/>
        </w:rPr>
        <w:t>plans,</w:t>
      </w:r>
      <w:r w:rsidRPr="0054499E">
        <w:rPr>
          <w:color w:val="231F20"/>
          <w:spacing w:val="40"/>
          <w:w w:val="105"/>
          <w:sz w:val="18"/>
          <w:szCs w:val="18"/>
        </w:rPr>
        <w:t xml:space="preserve"> </w:t>
      </w:r>
      <w:r w:rsidRPr="0054499E">
        <w:rPr>
          <w:color w:val="231F20"/>
          <w:spacing w:val="-1"/>
          <w:w w:val="105"/>
          <w:sz w:val="18"/>
          <w:szCs w:val="18"/>
        </w:rPr>
        <w:t>specifications,</w:t>
      </w:r>
      <w:r w:rsidRPr="0054499E">
        <w:rPr>
          <w:color w:val="231F20"/>
          <w:w w:val="103"/>
          <w:sz w:val="18"/>
          <w:szCs w:val="18"/>
        </w:rPr>
        <w:t xml:space="preserve"> </w:t>
      </w:r>
      <w:r w:rsidRPr="0054499E">
        <w:rPr>
          <w:color w:val="231F20"/>
          <w:w w:val="105"/>
          <w:sz w:val="18"/>
          <w:szCs w:val="18"/>
        </w:rPr>
        <w:t>design</w:t>
      </w:r>
      <w:r w:rsidRPr="0054499E">
        <w:rPr>
          <w:color w:val="231F20"/>
          <w:spacing w:val="-17"/>
          <w:w w:val="105"/>
          <w:sz w:val="18"/>
          <w:szCs w:val="18"/>
        </w:rPr>
        <w:t xml:space="preserve"> </w:t>
      </w:r>
      <w:r w:rsidRPr="0054499E">
        <w:rPr>
          <w:color w:val="231F20"/>
          <w:w w:val="105"/>
          <w:sz w:val="18"/>
          <w:szCs w:val="18"/>
        </w:rPr>
        <w:t>details,</w:t>
      </w:r>
      <w:r w:rsidRPr="0054499E">
        <w:rPr>
          <w:color w:val="231F20"/>
          <w:spacing w:val="-17"/>
          <w:w w:val="105"/>
          <w:sz w:val="18"/>
          <w:szCs w:val="18"/>
        </w:rPr>
        <w:t xml:space="preserve"> </w:t>
      </w:r>
      <w:r w:rsidRPr="0054499E">
        <w:rPr>
          <w:color w:val="231F20"/>
          <w:w w:val="105"/>
          <w:sz w:val="18"/>
          <w:szCs w:val="18"/>
        </w:rPr>
        <w:t>photographs,</w:t>
      </w:r>
      <w:r w:rsidRPr="0054499E">
        <w:rPr>
          <w:color w:val="231F20"/>
          <w:spacing w:val="-17"/>
          <w:w w:val="105"/>
          <w:sz w:val="18"/>
          <w:szCs w:val="18"/>
        </w:rPr>
        <w:t xml:space="preserve"> </w:t>
      </w:r>
      <w:r w:rsidRPr="0054499E">
        <w:rPr>
          <w:color w:val="231F20"/>
          <w:w w:val="105"/>
          <w:sz w:val="18"/>
          <w:szCs w:val="18"/>
        </w:rPr>
        <w:t>brochures,</w:t>
      </w:r>
      <w:r w:rsidRPr="0054499E">
        <w:rPr>
          <w:color w:val="231F20"/>
          <w:spacing w:val="-16"/>
          <w:w w:val="105"/>
          <w:sz w:val="18"/>
          <w:szCs w:val="18"/>
        </w:rPr>
        <w:t xml:space="preserve"> </w:t>
      </w:r>
      <w:r w:rsidRPr="0054499E">
        <w:rPr>
          <w:color w:val="231F20"/>
          <w:w w:val="105"/>
          <w:sz w:val="18"/>
          <w:szCs w:val="18"/>
        </w:rPr>
        <w:t>reports,</w:t>
      </w:r>
      <w:r w:rsidRPr="0054499E">
        <w:rPr>
          <w:color w:val="231F20"/>
          <w:spacing w:val="-16"/>
          <w:w w:val="105"/>
          <w:sz w:val="18"/>
          <w:szCs w:val="18"/>
        </w:rPr>
        <w:t xml:space="preserve"> </w:t>
      </w:r>
      <w:r w:rsidRPr="0054499E">
        <w:rPr>
          <w:color w:val="231F20"/>
          <w:w w:val="105"/>
          <w:sz w:val="18"/>
          <w:szCs w:val="18"/>
        </w:rPr>
        <w:t>notes of meetings, CAD materials, calculations, data, databases, schedules, programmes, bills of quantities, budgets and any other materials provided in connection with the Project (and completed Project) and all updates, amendments, additions and revisions to them and any works, designs, or inventions</w:t>
      </w:r>
      <w:r w:rsidRPr="0054499E">
        <w:rPr>
          <w:color w:val="231F20"/>
          <w:spacing w:val="-11"/>
          <w:w w:val="105"/>
          <w:sz w:val="18"/>
          <w:szCs w:val="18"/>
        </w:rPr>
        <w:t xml:space="preserve"> </w:t>
      </w:r>
      <w:r w:rsidRPr="0054499E">
        <w:rPr>
          <w:color w:val="231F20"/>
          <w:w w:val="105"/>
          <w:sz w:val="18"/>
          <w:szCs w:val="18"/>
        </w:rPr>
        <w:t>incorporated</w:t>
      </w:r>
      <w:r w:rsidRPr="0054499E">
        <w:rPr>
          <w:color w:val="231F20"/>
          <w:spacing w:val="-10"/>
          <w:w w:val="105"/>
          <w:sz w:val="18"/>
          <w:szCs w:val="18"/>
        </w:rPr>
        <w:t xml:space="preserve"> </w:t>
      </w:r>
      <w:r w:rsidRPr="0054499E">
        <w:rPr>
          <w:color w:val="231F20"/>
          <w:w w:val="105"/>
          <w:sz w:val="18"/>
          <w:szCs w:val="18"/>
        </w:rPr>
        <w:t>or</w:t>
      </w:r>
      <w:r w:rsidRPr="0054499E">
        <w:rPr>
          <w:color w:val="231F20"/>
          <w:spacing w:val="-9"/>
          <w:w w:val="105"/>
          <w:sz w:val="18"/>
          <w:szCs w:val="18"/>
        </w:rPr>
        <w:t xml:space="preserve"> </w:t>
      </w:r>
      <w:r w:rsidRPr="0054499E">
        <w:rPr>
          <w:color w:val="231F20"/>
          <w:w w:val="105"/>
          <w:sz w:val="18"/>
          <w:szCs w:val="18"/>
        </w:rPr>
        <w:t>referred</w:t>
      </w:r>
      <w:r w:rsidRPr="0054499E">
        <w:rPr>
          <w:color w:val="231F20"/>
          <w:spacing w:val="-10"/>
          <w:w w:val="105"/>
          <w:sz w:val="18"/>
          <w:szCs w:val="18"/>
        </w:rPr>
        <w:t xml:space="preserve"> </w:t>
      </w:r>
      <w:r w:rsidRPr="0054499E">
        <w:rPr>
          <w:color w:val="231F20"/>
          <w:w w:val="105"/>
          <w:sz w:val="18"/>
          <w:szCs w:val="18"/>
        </w:rPr>
        <w:t>to</w:t>
      </w:r>
      <w:r w:rsidRPr="0054499E">
        <w:rPr>
          <w:color w:val="231F20"/>
          <w:spacing w:val="-10"/>
          <w:w w:val="105"/>
          <w:sz w:val="18"/>
          <w:szCs w:val="18"/>
        </w:rPr>
        <w:t xml:space="preserve"> </w:t>
      </w:r>
      <w:r w:rsidRPr="0054499E">
        <w:rPr>
          <w:color w:val="231F20"/>
          <w:w w:val="105"/>
          <w:sz w:val="18"/>
          <w:szCs w:val="18"/>
        </w:rPr>
        <w:t>in</w:t>
      </w:r>
      <w:r w:rsidRPr="0054499E">
        <w:rPr>
          <w:color w:val="231F20"/>
          <w:spacing w:val="-11"/>
          <w:w w:val="105"/>
          <w:sz w:val="18"/>
          <w:szCs w:val="18"/>
        </w:rPr>
        <w:t xml:space="preserve"> </w:t>
      </w:r>
      <w:r w:rsidRPr="0054499E">
        <w:rPr>
          <w:color w:val="231F20"/>
          <w:w w:val="105"/>
          <w:sz w:val="18"/>
          <w:szCs w:val="18"/>
        </w:rPr>
        <w:t>them</w:t>
      </w:r>
      <w:r w:rsidRPr="0054499E">
        <w:rPr>
          <w:color w:val="231F20"/>
          <w:spacing w:val="-10"/>
          <w:w w:val="105"/>
          <w:sz w:val="18"/>
          <w:szCs w:val="18"/>
        </w:rPr>
        <w:t xml:space="preserve"> </w:t>
      </w:r>
      <w:r w:rsidRPr="0054499E">
        <w:rPr>
          <w:color w:val="231F20"/>
          <w:w w:val="105"/>
          <w:sz w:val="18"/>
          <w:szCs w:val="18"/>
        </w:rPr>
        <w:t>for</w:t>
      </w:r>
      <w:r w:rsidRPr="0054499E">
        <w:rPr>
          <w:color w:val="231F20"/>
          <w:spacing w:val="-9"/>
          <w:w w:val="105"/>
          <w:sz w:val="18"/>
          <w:szCs w:val="18"/>
        </w:rPr>
        <w:t xml:space="preserve"> </w:t>
      </w:r>
      <w:r w:rsidRPr="0054499E">
        <w:rPr>
          <w:color w:val="231F20"/>
          <w:w w:val="105"/>
          <w:sz w:val="18"/>
          <w:szCs w:val="18"/>
        </w:rPr>
        <w:t>any purpose</w:t>
      </w:r>
      <w:r w:rsidRPr="0054499E">
        <w:rPr>
          <w:color w:val="231F20"/>
          <w:spacing w:val="-14"/>
          <w:w w:val="105"/>
          <w:sz w:val="18"/>
          <w:szCs w:val="18"/>
        </w:rPr>
        <w:t xml:space="preserve"> </w:t>
      </w:r>
      <w:r w:rsidRPr="0054499E">
        <w:rPr>
          <w:color w:val="231F20"/>
          <w:w w:val="105"/>
          <w:sz w:val="18"/>
          <w:szCs w:val="18"/>
        </w:rPr>
        <w:t>relating</w:t>
      </w:r>
      <w:r w:rsidRPr="0054499E">
        <w:rPr>
          <w:color w:val="231F20"/>
          <w:spacing w:val="-14"/>
          <w:w w:val="105"/>
          <w:sz w:val="18"/>
          <w:szCs w:val="18"/>
        </w:rPr>
        <w:t xml:space="preserve"> </w:t>
      </w:r>
      <w:r w:rsidRPr="0054499E">
        <w:rPr>
          <w:color w:val="231F20"/>
          <w:w w:val="105"/>
          <w:sz w:val="18"/>
          <w:szCs w:val="18"/>
        </w:rPr>
        <w:t>to</w:t>
      </w:r>
      <w:r w:rsidRPr="0054499E">
        <w:rPr>
          <w:color w:val="231F20"/>
          <w:spacing w:val="-15"/>
          <w:w w:val="105"/>
          <w:sz w:val="18"/>
          <w:szCs w:val="18"/>
        </w:rPr>
        <w:t xml:space="preserve"> </w:t>
      </w:r>
      <w:r w:rsidRPr="0054499E">
        <w:rPr>
          <w:color w:val="231F20"/>
          <w:w w:val="105"/>
          <w:sz w:val="18"/>
          <w:szCs w:val="18"/>
        </w:rPr>
        <w:t>the</w:t>
      </w:r>
      <w:r w:rsidRPr="0054499E">
        <w:rPr>
          <w:color w:val="231F20"/>
          <w:spacing w:val="-15"/>
          <w:w w:val="105"/>
          <w:sz w:val="18"/>
          <w:szCs w:val="18"/>
        </w:rPr>
        <w:t xml:space="preserve"> </w:t>
      </w:r>
      <w:r w:rsidRPr="0054499E">
        <w:rPr>
          <w:color w:val="231F20"/>
          <w:w w:val="105"/>
          <w:sz w:val="18"/>
          <w:szCs w:val="18"/>
        </w:rPr>
        <w:t>Project;</w:t>
      </w:r>
    </w:p>
    <w:p w14:paraId="6EE8D87B" w14:textId="77777777" w:rsidR="004A609C" w:rsidRPr="0054499E" w:rsidRDefault="004A609C">
      <w:pPr>
        <w:pStyle w:val="BodyText"/>
        <w:kinsoku w:val="0"/>
        <w:overflowPunct w:val="0"/>
        <w:spacing w:before="3"/>
        <w:ind w:left="0"/>
        <w:rPr>
          <w:sz w:val="18"/>
          <w:szCs w:val="18"/>
        </w:rPr>
      </w:pPr>
    </w:p>
    <w:p w14:paraId="75C5E024" w14:textId="77777777" w:rsidR="004A609C" w:rsidRPr="0054499E" w:rsidRDefault="007D6B32">
      <w:pPr>
        <w:pStyle w:val="BodyText"/>
        <w:tabs>
          <w:tab w:val="left" w:pos="5187"/>
          <w:tab w:val="left" w:pos="7245"/>
        </w:tabs>
        <w:kinsoku w:val="0"/>
        <w:overflowPunct w:val="0"/>
        <w:spacing w:line="247" w:lineRule="auto"/>
        <w:ind w:left="3435" w:right="304" w:hanging="1866"/>
        <w:jc w:val="both"/>
        <w:rPr>
          <w:color w:val="000000"/>
          <w:sz w:val="18"/>
          <w:szCs w:val="18"/>
        </w:rPr>
      </w:pPr>
      <w:r w:rsidRPr="0054499E">
        <w:rPr>
          <w:b/>
          <w:bCs/>
          <w:color w:val="231F20"/>
          <w:w w:val="105"/>
          <w:sz w:val="18"/>
          <w:szCs w:val="18"/>
        </w:rPr>
        <w:t xml:space="preserve">Permitted Uses </w:t>
      </w:r>
      <w:r w:rsidRPr="0054499E">
        <w:rPr>
          <w:color w:val="231F20"/>
          <w:w w:val="105"/>
          <w:sz w:val="18"/>
          <w:szCs w:val="18"/>
        </w:rPr>
        <w:t xml:space="preserve">without limitation the  design,  construction,  </w:t>
      </w:r>
      <w:r w:rsidRPr="0054499E">
        <w:rPr>
          <w:color w:val="231F20"/>
          <w:spacing w:val="-1"/>
          <w:sz w:val="18"/>
          <w:szCs w:val="18"/>
        </w:rPr>
        <w:t>completion,</w:t>
      </w:r>
      <w:r w:rsidRPr="0054499E">
        <w:rPr>
          <w:color w:val="231F20"/>
          <w:spacing w:val="-1"/>
          <w:sz w:val="18"/>
          <w:szCs w:val="18"/>
        </w:rPr>
        <w:tab/>
        <w:t>reconstruction,</w:t>
      </w:r>
      <w:r w:rsidRPr="0054499E">
        <w:rPr>
          <w:color w:val="231F20"/>
          <w:spacing w:val="-1"/>
          <w:sz w:val="18"/>
          <w:szCs w:val="18"/>
        </w:rPr>
        <w:tab/>
      </w:r>
      <w:r w:rsidRPr="0054499E">
        <w:rPr>
          <w:color w:val="231F20"/>
          <w:spacing w:val="-2"/>
          <w:w w:val="105"/>
          <w:sz w:val="18"/>
          <w:szCs w:val="18"/>
        </w:rPr>
        <w:t>modification,</w:t>
      </w:r>
      <w:r w:rsidRPr="0054499E">
        <w:rPr>
          <w:color w:val="231F20"/>
          <w:w w:val="105"/>
          <w:sz w:val="18"/>
          <w:szCs w:val="18"/>
        </w:rPr>
        <w:t xml:space="preserve"> refurbishment, development, maintenance, facilities management, funding, disposal, letting, fitting-out, advertisement, promotion, decommissioning, demolition, reinstatement, extension, building information</w:t>
      </w:r>
      <w:r w:rsidRPr="0054499E">
        <w:rPr>
          <w:color w:val="231F20"/>
          <w:spacing w:val="-8"/>
          <w:w w:val="105"/>
          <w:sz w:val="18"/>
          <w:szCs w:val="18"/>
        </w:rPr>
        <w:t xml:space="preserve"> </w:t>
      </w:r>
      <w:r w:rsidRPr="0054499E">
        <w:rPr>
          <w:color w:val="231F20"/>
          <w:w w:val="105"/>
          <w:sz w:val="18"/>
          <w:szCs w:val="18"/>
        </w:rPr>
        <w:t>modelling</w:t>
      </w:r>
      <w:r w:rsidRPr="0054499E">
        <w:rPr>
          <w:color w:val="231F20"/>
          <w:spacing w:val="-8"/>
          <w:w w:val="105"/>
          <w:sz w:val="18"/>
          <w:szCs w:val="18"/>
        </w:rPr>
        <w:t xml:space="preserve"> </w:t>
      </w:r>
      <w:r w:rsidRPr="0054499E">
        <w:rPr>
          <w:color w:val="231F20"/>
          <w:w w:val="105"/>
          <w:sz w:val="18"/>
          <w:szCs w:val="18"/>
        </w:rPr>
        <w:t>and</w:t>
      </w:r>
      <w:r w:rsidRPr="0054499E">
        <w:rPr>
          <w:color w:val="231F20"/>
          <w:spacing w:val="-8"/>
          <w:w w:val="105"/>
          <w:sz w:val="18"/>
          <w:szCs w:val="18"/>
        </w:rPr>
        <w:t xml:space="preserve"> </w:t>
      </w:r>
      <w:r w:rsidRPr="0054499E">
        <w:rPr>
          <w:color w:val="231F20"/>
          <w:w w:val="105"/>
          <w:sz w:val="18"/>
          <w:szCs w:val="18"/>
        </w:rPr>
        <w:t>repair</w:t>
      </w:r>
      <w:r w:rsidRPr="0054499E">
        <w:rPr>
          <w:color w:val="231F20"/>
          <w:spacing w:val="-8"/>
          <w:w w:val="105"/>
          <w:sz w:val="18"/>
          <w:szCs w:val="18"/>
        </w:rPr>
        <w:t xml:space="preserve"> </w:t>
      </w:r>
      <w:r w:rsidRPr="0054499E">
        <w:rPr>
          <w:color w:val="231F20"/>
          <w:w w:val="105"/>
          <w:sz w:val="18"/>
          <w:szCs w:val="18"/>
        </w:rPr>
        <w:t>of</w:t>
      </w:r>
      <w:r w:rsidRPr="0054499E">
        <w:rPr>
          <w:color w:val="231F20"/>
          <w:spacing w:val="-8"/>
          <w:w w:val="105"/>
          <w:sz w:val="18"/>
          <w:szCs w:val="18"/>
        </w:rPr>
        <w:t xml:space="preserve"> </w:t>
      </w:r>
      <w:r w:rsidRPr="0054499E">
        <w:rPr>
          <w:color w:val="231F20"/>
          <w:w w:val="105"/>
          <w:sz w:val="18"/>
          <w:szCs w:val="18"/>
        </w:rPr>
        <w:t>any</w:t>
      </w:r>
      <w:r w:rsidRPr="0054499E">
        <w:rPr>
          <w:color w:val="231F20"/>
          <w:spacing w:val="-9"/>
          <w:w w:val="105"/>
          <w:sz w:val="18"/>
          <w:szCs w:val="18"/>
        </w:rPr>
        <w:t xml:space="preserve"> </w:t>
      </w:r>
      <w:r w:rsidRPr="0054499E">
        <w:rPr>
          <w:color w:val="231F20"/>
          <w:w w:val="105"/>
          <w:sz w:val="18"/>
          <w:szCs w:val="18"/>
        </w:rPr>
        <w:t>part</w:t>
      </w:r>
      <w:r w:rsidRPr="0054499E">
        <w:rPr>
          <w:color w:val="231F20"/>
          <w:spacing w:val="-8"/>
          <w:w w:val="105"/>
          <w:sz w:val="18"/>
          <w:szCs w:val="18"/>
        </w:rPr>
        <w:t xml:space="preserve"> </w:t>
      </w:r>
      <w:r w:rsidRPr="0054499E">
        <w:rPr>
          <w:color w:val="231F20"/>
          <w:w w:val="105"/>
          <w:sz w:val="18"/>
          <w:szCs w:val="18"/>
        </w:rPr>
        <w:t>of</w:t>
      </w:r>
      <w:r w:rsidRPr="0054499E">
        <w:rPr>
          <w:color w:val="231F20"/>
          <w:spacing w:val="-10"/>
          <w:w w:val="105"/>
          <w:sz w:val="18"/>
          <w:szCs w:val="18"/>
        </w:rPr>
        <w:t xml:space="preserve"> </w:t>
      </w:r>
      <w:r w:rsidRPr="0054499E">
        <w:rPr>
          <w:color w:val="231F20"/>
          <w:w w:val="105"/>
          <w:sz w:val="18"/>
          <w:szCs w:val="18"/>
        </w:rPr>
        <w:t>or</w:t>
      </w:r>
      <w:r w:rsidRPr="0054499E">
        <w:rPr>
          <w:color w:val="231F20"/>
          <w:spacing w:val="-8"/>
          <w:w w:val="105"/>
          <w:sz w:val="18"/>
          <w:szCs w:val="18"/>
        </w:rPr>
        <w:t xml:space="preserve"> </w:t>
      </w:r>
      <w:r w:rsidRPr="0054499E">
        <w:rPr>
          <w:color w:val="231F20"/>
          <w:w w:val="105"/>
          <w:sz w:val="18"/>
          <w:szCs w:val="18"/>
        </w:rPr>
        <w:t>the whole of the</w:t>
      </w:r>
      <w:r w:rsidRPr="0054499E">
        <w:rPr>
          <w:color w:val="231F20"/>
          <w:spacing w:val="-35"/>
          <w:w w:val="105"/>
          <w:sz w:val="18"/>
          <w:szCs w:val="18"/>
        </w:rPr>
        <w:t xml:space="preserve"> </w:t>
      </w:r>
      <w:r w:rsidRPr="0054499E">
        <w:rPr>
          <w:color w:val="231F20"/>
          <w:w w:val="105"/>
          <w:sz w:val="18"/>
          <w:szCs w:val="18"/>
        </w:rPr>
        <w:t>Project;</w:t>
      </w:r>
    </w:p>
    <w:p w14:paraId="4334AFDA" w14:textId="77777777" w:rsidR="004A609C" w:rsidRPr="0054499E" w:rsidRDefault="004A609C">
      <w:pPr>
        <w:pStyle w:val="BodyText"/>
        <w:tabs>
          <w:tab w:val="left" w:pos="5187"/>
          <w:tab w:val="left" w:pos="7245"/>
        </w:tabs>
        <w:kinsoku w:val="0"/>
        <w:overflowPunct w:val="0"/>
        <w:spacing w:line="247" w:lineRule="auto"/>
        <w:ind w:left="3435" w:right="304" w:hanging="1866"/>
        <w:jc w:val="both"/>
        <w:rPr>
          <w:color w:val="000000"/>
          <w:sz w:val="18"/>
          <w:szCs w:val="18"/>
        </w:rPr>
        <w:sectPr w:rsidR="004A609C" w:rsidRPr="0054499E">
          <w:pgSz w:w="12240" w:h="15840"/>
          <w:pgMar w:top="1260" w:right="1720" w:bottom="380" w:left="1720" w:header="0" w:footer="194" w:gutter="0"/>
          <w:cols w:space="720"/>
          <w:noEndnote/>
        </w:sectPr>
      </w:pPr>
    </w:p>
    <w:p w14:paraId="574B11E4" w14:textId="77777777" w:rsidR="004A609C" w:rsidRPr="0054499E" w:rsidRDefault="007D6B32">
      <w:pPr>
        <w:pStyle w:val="Heading5"/>
        <w:kinsoku w:val="0"/>
        <w:overflowPunct w:val="0"/>
        <w:spacing w:before="69" w:line="247" w:lineRule="auto"/>
        <w:ind w:left="1570"/>
        <w:rPr>
          <w:b w:val="0"/>
          <w:bCs w:val="0"/>
          <w:color w:val="000000"/>
          <w:spacing w:val="-1"/>
          <w:sz w:val="18"/>
          <w:szCs w:val="18"/>
        </w:rPr>
      </w:pPr>
      <w:r w:rsidRPr="0054499E">
        <w:rPr>
          <w:color w:val="231F20"/>
          <w:w w:val="105"/>
          <w:sz w:val="18"/>
          <w:szCs w:val="18"/>
        </w:rPr>
        <w:lastRenderedPageBreak/>
        <w:t xml:space="preserve">Professional </w:t>
      </w:r>
      <w:r w:rsidRPr="0054499E">
        <w:rPr>
          <w:color w:val="231F20"/>
          <w:spacing w:val="-1"/>
          <w:sz w:val="18"/>
          <w:szCs w:val="18"/>
        </w:rPr>
        <w:t>Appointment</w:t>
      </w:r>
    </w:p>
    <w:p w14:paraId="75FA2D8B" w14:textId="77777777" w:rsidR="004A609C" w:rsidRPr="0054499E" w:rsidRDefault="007D6B32">
      <w:pPr>
        <w:pStyle w:val="BodyText"/>
        <w:kinsoku w:val="0"/>
        <w:overflowPunct w:val="0"/>
        <w:spacing w:before="69" w:line="247" w:lineRule="auto"/>
        <w:ind w:left="566"/>
        <w:rPr>
          <w:color w:val="000000"/>
          <w:sz w:val="18"/>
          <w:szCs w:val="18"/>
        </w:rPr>
      </w:pPr>
      <w:r w:rsidRPr="0054499E">
        <w:rPr>
          <w:rFonts w:cs="Times New Roman"/>
          <w:w w:val="105"/>
          <w:sz w:val="18"/>
          <w:szCs w:val="18"/>
        </w:rPr>
        <w:br w:type="column"/>
      </w:r>
      <w:r w:rsidRPr="0054499E">
        <w:rPr>
          <w:color w:val="231F20"/>
          <w:w w:val="105"/>
          <w:sz w:val="18"/>
          <w:szCs w:val="18"/>
        </w:rPr>
        <w:t>an agreement in writing dated [DATE] between the Consultant</w:t>
      </w:r>
      <w:r w:rsidRPr="0054499E">
        <w:rPr>
          <w:color w:val="231F20"/>
          <w:spacing w:val="-21"/>
          <w:w w:val="105"/>
          <w:sz w:val="18"/>
          <w:szCs w:val="18"/>
        </w:rPr>
        <w:t xml:space="preserve"> </w:t>
      </w:r>
      <w:r w:rsidRPr="0054499E">
        <w:rPr>
          <w:color w:val="231F20"/>
          <w:w w:val="105"/>
          <w:sz w:val="18"/>
          <w:szCs w:val="18"/>
        </w:rPr>
        <w:t>and</w:t>
      </w:r>
      <w:r w:rsidRPr="0054499E">
        <w:rPr>
          <w:color w:val="231F20"/>
          <w:spacing w:val="-20"/>
          <w:w w:val="105"/>
          <w:sz w:val="18"/>
          <w:szCs w:val="18"/>
        </w:rPr>
        <w:t xml:space="preserve"> </w:t>
      </w:r>
      <w:r w:rsidRPr="0054499E">
        <w:rPr>
          <w:color w:val="231F20"/>
          <w:w w:val="105"/>
          <w:sz w:val="18"/>
          <w:szCs w:val="18"/>
        </w:rPr>
        <w:t>the</w:t>
      </w:r>
      <w:r w:rsidRPr="0054499E">
        <w:rPr>
          <w:color w:val="231F20"/>
          <w:spacing w:val="-20"/>
          <w:w w:val="105"/>
          <w:sz w:val="18"/>
          <w:szCs w:val="18"/>
        </w:rPr>
        <w:t xml:space="preserve"> </w:t>
      </w:r>
      <w:r w:rsidRPr="0054499E">
        <w:rPr>
          <w:color w:val="231F20"/>
          <w:w w:val="105"/>
          <w:sz w:val="18"/>
          <w:szCs w:val="18"/>
        </w:rPr>
        <w:t>Contractor;</w:t>
      </w:r>
    </w:p>
    <w:p w14:paraId="19B225E9" w14:textId="77777777" w:rsidR="004A609C" w:rsidRPr="0054499E" w:rsidRDefault="004A609C">
      <w:pPr>
        <w:pStyle w:val="BodyText"/>
        <w:kinsoku w:val="0"/>
        <w:overflowPunct w:val="0"/>
        <w:spacing w:before="69" w:line="247" w:lineRule="auto"/>
        <w:ind w:left="566"/>
        <w:rPr>
          <w:color w:val="000000"/>
          <w:sz w:val="18"/>
          <w:szCs w:val="18"/>
        </w:rPr>
        <w:sectPr w:rsidR="004A609C" w:rsidRPr="0054499E">
          <w:pgSz w:w="12240" w:h="15840"/>
          <w:pgMar w:top="1260" w:right="1720" w:bottom="380" w:left="1720" w:header="0" w:footer="194" w:gutter="0"/>
          <w:cols w:num="2" w:space="720" w:equalWidth="0">
            <w:col w:w="2829" w:space="40"/>
            <w:col w:w="5931"/>
          </w:cols>
          <w:noEndnote/>
        </w:sectPr>
      </w:pPr>
    </w:p>
    <w:p w14:paraId="62650B39" w14:textId="77777777" w:rsidR="004A609C" w:rsidRPr="0054499E" w:rsidRDefault="004A609C">
      <w:pPr>
        <w:pStyle w:val="BodyText"/>
        <w:kinsoku w:val="0"/>
        <w:overflowPunct w:val="0"/>
        <w:spacing w:before="9"/>
        <w:ind w:left="0"/>
        <w:rPr>
          <w:sz w:val="18"/>
          <w:szCs w:val="18"/>
        </w:rPr>
      </w:pPr>
    </w:p>
    <w:p w14:paraId="596C70A8" w14:textId="77777777" w:rsidR="004A609C" w:rsidRPr="0054499E" w:rsidRDefault="007D6B32">
      <w:pPr>
        <w:pStyle w:val="BodyText"/>
        <w:tabs>
          <w:tab w:val="left" w:pos="3435"/>
        </w:tabs>
        <w:kinsoku w:val="0"/>
        <w:overflowPunct w:val="0"/>
        <w:spacing w:before="80"/>
        <w:ind w:left="1570" w:right="54"/>
        <w:rPr>
          <w:color w:val="000000"/>
          <w:spacing w:val="-1"/>
          <w:sz w:val="18"/>
          <w:szCs w:val="18"/>
        </w:rPr>
      </w:pPr>
      <w:r w:rsidRPr="0054499E">
        <w:rPr>
          <w:b/>
          <w:bCs/>
          <w:color w:val="231F20"/>
          <w:spacing w:val="-1"/>
          <w:sz w:val="18"/>
          <w:szCs w:val="18"/>
        </w:rPr>
        <w:t>Project</w:t>
      </w:r>
      <w:r w:rsidRPr="0054499E">
        <w:rPr>
          <w:b/>
          <w:bCs/>
          <w:color w:val="231F20"/>
          <w:spacing w:val="-1"/>
          <w:sz w:val="18"/>
          <w:szCs w:val="18"/>
        </w:rPr>
        <w:tab/>
      </w:r>
      <w:r w:rsidRPr="0054499E">
        <w:rPr>
          <w:color w:val="231F20"/>
          <w:spacing w:val="-1"/>
          <w:w w:val="105"/>
          <w:sz w:val="18"/>
          <w:szCs w:val="18"/>
        </w:rPr>
        <w:t>[INSERT</w:t>
      </w:r>
      <w:r w:rsidRPr="0054499E">
        <w:rPr>
          <w:color w:val="231F20"/>
          <w:w w:val="105"/>
          <w:sz w:val="18"/>
          <w:szCs w:val="18"/>
        </w:rPr>
        <w:t xml:space="preserve"> </w:t>
      </w:r>
      <w:r w:rsidRPr="0054499E">
        <w:rPr>
          <w:color w:val="231F20"/>
          <w:spacing w:val="-1"/>
          <w:w w:val="105"/>
          <w:sz w:val="18"/>
          <w:szCs w:val="18"/>
        </w:rPr>
        <w:t>DESCRIPTION</w:t>
      </w:r>
      <w:r w:rsidRPr="0054499E">
        <w:rPr>
          <w:color w:val="231F20"/>
          <w:w w:val="105"/>
          <w:sz w:val="18"/>
          <w:szCs w:val="18"/>
        </w:rPr>
        <w:t xml:space="preserve"> OF</w:t>
      </w:r>
      <w:r w:rsidRPr="0054499E">
        <w:rPr>
          <w:color w:val="231F20"/>
          <w:spacing w:val="-32"/>
          <w:w w:val="105"/>
          <w:sz w:val="18"/>
          <w:szCs w:val="18"/>
        </w:rPr>
        <w:t xml:space="preserve"> </w:t>
      </w:r>
      <w:r w:rsidRPr="0054499E">
        <w:rPr>
          <w:color w:val="231F20"/>
          <w:spacing w:val="-1"/>
          <w:w w:val="105"/>
          <w:sz w:val="18"/>
          <w:szCs w:val="18"/>
        </w:rPr>
        <w:t>PROJECT];</w:t>
      </w:r>
    </w:p>
    <w:p w14:paraId="302ACCE7" w14:textId="77777777" w:rsidR="004A609C" w:rsidRPr="0054499E" w:rsidRDefault="004A609C">
      <w:pPr>
        <w:pStyle w:val="BodyText"/>
        <w:kinsoku w:val="0"/>
        <w:overflowPunct w:val="0"/>
        <w:spacing w:before="1"/>
        <w:ind w:left="0"/>
        <w:rPr>
          <w:sz w:val="18"/>
          <w:szCs w:val="18"/>
        </w:rPr>
      </w:pPr>
    </w:p>
    <w:p w14:paraId="750374A9" w14:textId="77777777" w:rsidR="004A609C" w:rsidRPr="0054499E" w:rsidRDefault="007D6B32">
      <w:pPr>
        <w:pStyle w:val="BodyText"/>
        <w:tabs>
          <w:tab w:val="left" w:pos="3435"/>
        </w:tabs>
        <w:kinsoku w:val="0"/>
        <w:overflowPunct w:val="0"/>
        <w:ind w:left="1570" w:right="54"/>
        <w:rPr>
          <w:color w:val="000000"/>
          <w:spacing w:val="-1"/>
          <w:sz w:val="18"/>
          <w:szCs w:val="18"/>
        </w:rPr>
      </w:pPr>
      <w:r w:rsidRPr="0054499E">
        <w:rPr>
          <w:b/>
          <w:bCs/>
          <w:color w:val="231F20"/>
          <w:spacing w:val="-1"/>
          <w:sz w:val="18"/>
          <w:szCs w:val="18"/>
        </w:rPr>
        <w:t>Property</w:t>
      </w:r>
      <w:r w:rsidRPr="0054499E">
        <w:rPr>
          <w:b/>
          <w:bCs/>
          <w:color w:val="231F20"/>
          <w:spacing w:val="-1"/>
          <w:sz w:val="18"/>
          <w:szCs w:val="18"/>
        </w:rPr>
        <w:tab/>
      </w:r>
      <w:r w:rsidRPr="0054499E">
        <w:rPr>
          <w:color w:val="231F20"/>
          <w:spacing w:val="-1"/>
          <w:w w:val="105"/>
          <w:sz w:val="18"/>
          <w:szCs w:val="18"/>
        </w:rPr>
        <w:t>[INSERT</w:t>
      </w:r>
      <w:r w:rsidRPr="0054499E">
        <w:rPr>
          <w:color w:val="231F20"/>
          <w:w w:val="105"/>
          <w:sz w:val="18"/>
          <w:szCs w:val="18"/>
        </w:rPr>
        <w:t xml:space="preserve"> </w:t>
      </w:r>
      <w:r w:rsidRPr="0054499E">
        <w:rPr>
          <w:color w:val="231F20"/>
          <w:spacing w:val="-1"/>
          <w:w w:val="105"/>
          <w:sz w:val="18"/>
          <w:szCs w:val="18"/>
        </w:rPr>
        <w:t>DESCRIPTION</w:t>
      </w:r>
      <w:r w:rsidRPr="0054499E">
        <w:rPr>
          <w:color w:val="231F20"/>
          <w:w w:val="105"/>
          <w:sz w:val="18"/>
          <w:szCs w:val="18"/>
        </w:rPr>
        <w:t xml:space="preserve"> OF</w:t>
      </w:r>
      <w:r w:rsidRPr="0054499E">
        <w:rPr>
          <w:color w:val="231F20"/>
          <w:spacing w:val="-34"/>
          <w:w w:val="105"/>
          <w:sz w:val="18"/>
          <w:szCs w:val="18"/>
        </w:rPr>
        <w:t xml:space="preserve"> </w:t>
      </w:r>
      <w:r w:rsidRPr="0054499E">
        <w:rPr>
          <w:color w:val="231F20"/>
          <w:spacing w:val="-1"/>
          <w:w w:val="105"/>
          <w:sz w:val="18"/>
          <w:szCs w:val="18"/>
        </w:rPr>
        <w:t>PROPERTY];</w:t>
      </w:r>
    </w:p>
    <w:p w14:paraId="209F60D2" w14:textId="77777777" w:rsidR="004A609C" w:rsidRPr="0054499E" w:rsidRDefault="004A609C">
      <w:pPr>
        <w:pStyle w:val="BodyText"/>
        <w:kinsoku w:val="0"/>
        <w:overflowPunct w:val="0"/>
        <w:spacing w:before="3"/>
        <w:ind w:left="0"/>
        <w:rPr>
          <w:sz w:val="18"/>
          <w:szCs w:val="18"/>
        </w:rPr>
      </w:pPr>
    </w:p>
    <w:p w14:paraId="1D5221A5" w14:textId="77777777" w:rsidR="004A609C" w:rsidRPr="0054499E" w:rsidRDefault="007D6B32">
      <w:pPr>
        <w:pStyle w:val="BodyText"/>
        <w:kinsoku w:val="0"/>
        <w:overflowPunct w:val="0"/>
        <w:spacing w:line="247" w:lineRule="auto"/>
        <w:ind w:left="3435" w:right="306" w:hanging="1866"/>
        <w:jc w:val="both"/>
        <w:rPr>
          <w:color w:val="000000"/>
          <w:sz w:val="18"/>
          <w:szCs w:val="18"/>
        </w:rPr>
      </w:pPr>
      <w:r w:rsidRPr="0054499E">
        <w:rPr>
          <w:b/>
          <w:bCs/>
          <w:color w:val="231F20"/>
          <w:w w:val="105"/>
          <w:sz w:val="18"/>
          <w:szCs w:val="18"/>
        </w:rPr>
        <w:t xml:space="preserve">Public Holiday </w:t>
      </w:r>
      <w:r w:rsidRPr="0054499E">
        <w:rPr>
          <w:color w:val="231F20"/>
          <w:w w:val="105"/>
          <w:sz w:val="18"/>
          <w:szCs w:val="18"/>
        </w:rPr>
        <w:t>Christmas Day, Good Friday or a day which under the Banking and Financial Dealings Act 1971 is a bank holiday or which is otherwise a public holiday in England;</w:t>
      </w:r>
    </w:p>
    <w:p w14:paraId="72E18A1C" w14:textId="77777777" w:rsidR="004A609C" w:rsidRPr="0054499E" w:rsidRDefault="004A609C">
      <w:pPr>
        <w:pStyle w:val="BodyText"/>
        <w:kinsoku w:val="0"/>
        <w:overflowPunct w:val="0"/>
        <w:spacing w:before="5"/>
        <w:ind w:left="0"/>
        <w:rPr>
          <w:sz w:val="18"/>
          <w:szCs w:val="18"/>
        </w:rPr>
      </w:pPr>
    </w:p>
    <w:p w14:paraId="517C45D6" w14:textId="77777777" w:rsidR="004A609C" w:rsidRPr="0054499E" w:rsidRDefault="007D6B32">
      <w:pPr>
        <w:pStyle w:val="BodyText"/>
        <w:tabs>
          <w:tab w:val="left" w:pos="3435"/>
        </w:tabs>
        <w:kinsoku w:val="0"/>
        <w:overflowPunct w:val="0"/>
        <w:spacing w:line="249" w:lineRule="auto"/>
        <w:ind w:left="3435" w:right="304" w:hanging="1866"/>
        <w:jc w:val="both"/>
        <w:rPr>
          <w:color w:val="000000"/>
          <w:sz w:val="18"/>
          <w:szCs w:val="18"/>
        </w:rPr>
      </w:pPr>
      <w:r w:rsidRPr="0054499E">
        <w:rPr>
          <w:b/>
          <w:bCs/>
          <w:color w:val="231F20"/>
          <w:spacing w:val="-1"/>
          <w:sz w:val="18"/>
          <w:szCs w:val="18"/>
        </w:rPr>
        <w:t>Services</w:t>
      </w:r>
      <w:r w:rsidRPr="0054499E">
        <w:rPr>
          <w:b/>
          <w:bCs/>
          <w:color w:val="231F20"/>
          <w:spacing w:val="-1"/>
          <w:sz w:val="18"/>
          <w:szCs w:val="18"/>
        </w:rPr>
        <w:tab/>
      </w:r>
      <w:r w:rsidRPr="0054499E">
        <w:rPr>
          <w:color w:val="231F20"/>
          <w:spacing w:val="-1"/>
          <w:w w:val="105"/>
          <w:sz w:val="18"/>
          <w:szCs w:val="18"/>
        </w:rPr>
        <w:t>The</w:t>
      </w:r>
      <w:r w:rsidRPr="0054499E">
        <w:rPr>
          <w:color w:val="231F20"/>
          <w:w w:val="105"/>
          <w:sz w:val="18"/>
          <w:szCs w:val="18"/>
        </w:rPr>
        <w:t xml:space="preserve">    </w:t>
      </w:r>
      <w:r w:rsidRPr="0054499E">
        <w:rPr>
          <w:color w:val="231F20"/>
          <w:spacing w:val="-1"/>
          <w:w w:val="105"/>
          <w:sz w:val="18"/>
          <w:szCs w:val="18"/>
        </w:rPr>
        <w:t>services</w:t>
      </w:r>
      <w:r w:rsidRPr="0054499E">
        <w:rPr>
          <w:color w:val="231F20"/>
          <w:w w:val="105"/>
          <w:sz w:val="18"/>
          <w:szCs w:val="18"/>
        </w:rPr>
        <w:t xml:space="preserve">    </w:t>
      </w:r>
      <w:r w:rsidRPr="0054499E">
        <w:rPr>
          <w:color w:val="231F20"/>
          <w:spacing w:val="-1"/>
          <w:w w:val="105"/>
          <w:sz w:val="18"/>
          <w:szCs w:val="18"/>
        </w:rPr>
        <w:t>referred</w:t>
      </w:r>
      <w:r w:rsidRPr="0054499E">
        <w:rPr>
          <w:color w:val="231F20"/>
          <w:w w:val="105"/>
          <w:sz w:val="18"/>
          <w:szCs w:val="18"/>
        </w:rPr>
        <w:t xml:space="preserve">    </w:t>
      </w:r>
      <w:r w:rsidRPr="0054499E">
        <w:rPr>
          <w:color w:val="231F20"/>
          <w:spacing w:val="-1"/>
          <w:w w:val="105"/>
          <w:sz w:val="18"/>
          <w:szCs w:val="18"/>
        </w:rPr>
        <w:t>to</w:t>
      </w:r>
      <w:r w:rsidRPr="0054499E">
        <w:rPr>
          <w:color w:val="231F20"/>
          <w:w w:val="105"/>
          <w:sz w:val="18"/>
          <w:szCs w:val="18"/>
        </w:rPr>
        <w:t xml:space="preserve">    </w:t>
      </w:r>
      <w:r w:rsidRPr="0054499E">
        <w:rPr>
          <w:color w:val="231F20"/>
          <w:spacing w:val="-1"/>
          <w:w w:val="105"/>
          <w:sz w:val="18"/>
          <w:szCs w:val="18"/>
        </w:rPr>
        <w:t>in</w:t>
      </w:r>
      <w:r w:rsidRPr="0054499E">
        <w:rPr>
          <w:color w:val="231F20"/>
          <w:w w:val="105"/>
          <w:sz w:val="18"/>
          <w:szCs w:val="18"/>
        </w:rPr>
        <w:t xml:space="preserve"> </w:t>
      </w:r>
      <w:r w:rsidRPr="0054499E">
        <w:rPr>
          <w:color w:val="231F20"/>
          <w:spacing w:val="7"/>
          <w:w w:val="105"/>
          <w:sz w:val="18"/>
          <w:szCs w:val="18"/>
        </w:rPr>
        <w:t xml:space="preserve"> </w:t>
      </w:r>
      <w:r w:rsidRPr="0054499E">
        <w:rPr>
          <w:color w:val="231F20"/>
          <w:spacing w:val="-1"/>
          <w:w w:val="105"/>
          <w:sz w:val="18"/>
          <w:szCs w:val="18"/>
        </w:rPr>
        <w:t>the</w:t>
      </w:r>
      <w:r w:rsidRPr="0054499E">
        <w:rPr>
          <w:color w:val="231F20"/>
          <w:w w:val="105"/>
          <w:sz w:val="18"/>
          <w:szCs w:val="18"/>
        </w:rPr>
        <w:t xml:space="preserve">  </w:t>
      </w:r>
      <w:r w:rsidRPr="0054499E">
        <w:rPr>
          <w:color w:val="231F20"/>
          <w:spacing w:val="39"/>
          <w:w w:val="105"/>
          <w:sz w:val="18"/>
          <w:szCs w:val="18"/>
        </w:rPr>
        <w:t xml:space="preserve"> </w:t>
      </w:r>
      <w:r w:rsidRPr="0054499E">
        <w:rPr>
          <w:color w:val="231F20"/>
          <w:spacing w:val="-1"/>
          <w:w w:val="105"/>
          <w:sz w:val="18"/>
          <w:szCs w:val="18"/>
        </w:rPr>
        <w:t>Professional</w:t>
      </w:r>
      <w:r w:rsidRPr="0054499E">
        <w:rPr>
          <w:color w:val="231F20"/>
          <w:w w:val="103"/>
          <w:sz w:val="18"/>
          <w:szCs w:val="18"/>
        </w:rPr>
        <w:t xml:space="preserve"> </w:t>
      </w:r>
      <w:r w:rsidRPr="0054499E">
        <w:rPr>
          <w:color w:val="231F20"/>
          <w:w w:val="105"/>
          <w:sz w:val="18"/>
          <w:szCs w:val="18"/>
        </w:rPr>
        <w:t>Appointment, performed by or on behalf of the Consultant</w:t>
      </w:r>
      <w:r w:rsidRPr="0054499E">
        <w:rPr>
          <w:color w:val="231F20"/>
          <w:spacing w:val="-25"/>
          <w:w w:val="105"/>
          <w:sz w:val="18"/>
          <w:szCs w:val="18"/>
        </w:rPr>
        <w:t xml:space="preserve"> </w:t>
      </w:r>
      <w:r w:rsidRPr="0054499E">
        <w:rPr>
          <w:color w:val="231F20"/>
          <w:w w:val="105"/>
          <w:sz w:val="18"/>
          <w:szCs w:val="18"/>
        </w:rPr>
        <w:t>under</w:t>
      </w:r>
      <w:r w:rsidRPr="0054499E">
        <w:rPr>
          <w:color w:val="231F20"/>
          <w:spacing w:val="-23"/>
          <w:w w:val="105"/>
          <w:sz w:val="18"/>
          <w:szCs w:val="18"/>
        </w:rPr>
        <w:t xml:space="preserve"> </w:t>
      </w:r>
      <w:r w:rsidRPr="0054499E">
        <w:rPr>
          <w:color w:val="231F20"/>
          <w:w w:val="105"/>
          <w:sz w:val="18"/>
          <w:szCs w:val="18"/>
        </w:rPr>
        <w:t>the</w:t>
      </w:r>
      <w:r w:rsidRPr="0054499E">
        <w:rPr>
          <w:color w:val="231F20"/>
          <w:spacing w:val="-24"/>
          <w:w w:val="105"/>
          <w:sz w:val="18"/>
          <w:szCs w:val="18"/>
        </w:rPr>
        <w:t xml:space="preserve"> </w:t>
      </w:r>
      <w:r w:rsidRPr="0054499E">
        <w:rPr>
          <w:color w:val="231F20"/>
          <w:w w:val="105"/>
          <w:sz w:val="18"/>
          <w:szCs w:val="18"/>
        </w:rPr>
        <w:t>Professional</w:t>
      </w:r>
      <w:r w:rsidRPr="0054499E">
        <w:rPr>
          <w:color w:val="231F20"/>
          <w:spacing w:val="-23"/>
          <w:w w:val="105"/>
          <w:sz w:val="18"/>
          <w:szCs w:val="18"/>
        </w:rPr>
        <w:t xml:space="preserve"> </w:t>
      </w:r>
      <w:r w:rsidRPr="0054499E">
        <w:rPr>
          <w:color w:val="231F20"/>
          <w:w w:val="105"/>
          <w:sz w:val="18"/>
          <w:szCs w:val="18"/>
        </w:rPr>
        <w:t>Appointment.</w:t>
      </w:r>
    </w:p>
    <w:p w14:paraId="279011B6" w14:textId="77777777" w:rsidR="004A609C" w:rsidRPr="0054499E" w:rsidRDefault="004A609C">
      <w:pPr>
        <w:pStyle w:val="BodyText"/>
        <w:kinsoku w:val="0"/>
        <w:overflowPunct w:val="0"/>
        <w:spacing w:before="6"/>
        <w:ind w:left="0"/>
        <w:rPr>
          <w:sz w:val="18"/>
          <w:szCs w:val="18"/>
        </w:rPr>
      </w:pPr>
    </w:p>
    <w:p w14:paraId="5D044D54" w14:textId="77777777" w:rsidR="004A609C" w:rsidRPr="0054499E" w:rsidRDefault="007D6B32" w:rsidP="00E3176F">
      <w:pPr>
        <w:pStyle w:val="ListParagraph"/>
        <w:numPr>
          <w:ilvl w:val="1"/>
          <w:numId w:val="14"/>
        </w:numPr>
        <w:tabs>
          <w:tab w:val="left" w:pos="1489"/>
        </w:tabs>
        <w:kinsoku w:val="0"/>
        <w:overflowPunct w:val="0"/>
        <w:ind w:left="1488" w:hanging="677"/>
        <w:rPr>
          <w:rFonts w:ascii="Trebuchet MS" w:hAnsi="Trebuchet MS" w:cs="Trebuchet MS"/>
          <w:color w:val="000000"/>
          <w:sz w:val="18"/>
          <w:szCs w:val="18"/>
        </w:rPr>
      </w:pPr>
      <w:r w:rsidRPr="0054499E">
        <w:rPr>
          <w:rFonts w:ascii="Trebuchet MS" w:hAnsi="Trebuchet MS" w:cs="Trebuchet MS"/>
          <w:color w:val="231F20"/>
          <w:w w:val="105"/>
          <w:sz w:val="18"/>
          <w:szCs w:val="18"/>
        </w:rPr>
        <w:t>Clause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headings</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shall</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not</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affect</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interpretation</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this</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agreement.</w:t>
      </w:r>
    </w:p>
    <w:p w14:paraId="09178408" w14:textId="77777777" w:rsidR="004A609C" w:rsidRPr="0054499E" w:rsidRDefault="004A609C">
      <w:pPr>
        <w:pStyle w:val="BodyText"/>
        <w:kinsoku w:val="0"/>
        <w:overflowPunct w:val="0"/>
        <w:spacing w:before="1"/>
        <w:ind w:left="0"/>
        <w:rPr>
          <w:sz w:val="18"/>
          <w:szCs w:val="18"/>
        </w:rPr>
      </w:pPr>
    </w:p>
    <w:p w14:paraId="6630EBB0" w14:textId="77777777" w:rsidR="004A609C" w:rsidRPr="0054499E" w:rsidRDefault="007D6B32" w:rsidP="00E3176F">
      <w:pPr>
        <w:pStyle w:val="ListParagraph"/>
        <w:numPr>
          <w:ilvl w:val="1"/>
          <w:numId w:val="14"/>
        </w:numPr>
        <w:tabs>
          <w:tab w:val="left" w:pos="1489"/>
        </w:tabs>
        <w:kinsoku w:val="0"/>
        <w:overflowPunct w:val="0"/>
        <w:spacing w:line="249" w:lineRule="auto"/>
        <w:ind w:right="131"/>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 person includes a natural person, corporate or unincorporated body (whether or not having separate legal personality) and that person's legal and</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personal</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representatives,</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successors</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permitted</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assigns.</w:t>
      </w:r>
    </w:p>
    <w:p w14:paraId="7DCEB565" w14:textId="77777777" w:rsidR="004A609C" w:rsidRPr="0054499E" w:rsidRDefault="004A609C">
      <w:pPr>
        <w:pStyle w:val="BodyText"/>
        <w:kinsoku w:val="0"/>
        <w:overflowPunct w:val="0"/>
        <w:spacing w:before="3"/>
        <w:ind w:left="0"/>
        <w:rPr>
          <w:sz w:val="18"/>
          <w:szCs w:val="18"/>
        </w:rPr>
      </w:pPr>
    </w:p>
    <w:p w14:paraId="7E11EA8F" w14:textId="77777777" w:rsidR="004A609C" w:rsidRPr="0054499E" w:rsidRDefault="007D6B32" w:rsidP="00E3176F">
      <w:pPr>
        <w:pStyle w:val="ListParagraph"/>
        <w:numPr>
          <w:ilvl w:val="1"/>
          <w:numId w:val="14"/>
        </w:numPr>
        <w:tabs>
          <w:tab w:val="left" w:pos="1489"/>
        </w:tabs>
        <w:kinsoku w:val="0"/>
        <w:overflowPunct w:val="0"/>
        <w:spacing w:line="249" w:lineRule="auto"/>
        <w:ind w:right="134"/>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 reference to a company includes any company, corporation or other body corporate,</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wherever</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22"/>
          <w:w w:val="105"/>
          <w:sz w:val="18"/>
          <w:szCs w:val="18"/>
        </w:rPr>
        <w:t xml:space="preserve"> </w:t>
      </w:r>
      <w:r w:rsidRPr="0054499E">
        <w:rPr>
          <w:rFonts w:ascii="Trebuchet MS" w:hAnsi="Trebuchet MS" w:cs="Trebuchet MS"/>
          <w:color w:val="231F20"/>
          <w:w w:val="105"/>
          <w:sz w:val="18"/>
          <w:szCs w:val="18"/>
        </w:rPr>
        <w:t>however</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incorporated</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established.</w:t>
      </w:r>
    </w:p>
    <w:p w14:paraId="10606E5B" w14:textId="77777777" w:rsidR="004A609C" w:rsidRPr="0054499E" w:rsidRDefault="004A609C">
      <w:pPr>
        <w:pStyle w:val="BodyText"/>
        <w:kinsoku w:val="0"/>
        <w:overflowPunct w:val="0"/>
        <w:spacing w:before="3"/>
        <w:ind w:left="0"/>
        <w:rPr>
          <w:sz w:val="18"/>
          <w:szCs w:val="18"/>
        </w:rPr>
      </w:pPr>
    </w:p>
    <w:p w14:paraId="5E765D04" w14:textId="77777777" w:rsidR="004A609C" w:rsidRPr="0054499E" w:rsidRDefault="007D6B32" w:rsidP="00E3176F">
      <w:pPr>
        <w:pStyle w:val="ListParagraph"/>
        <w:numPr>
          <w:ilvl w:val="1"/>
          <w:numId w:val="14"/>
        </w:numPr>
        <w:tabs>
          <w:tab w:val="left" w:pos="1489"/>
        </w:tabs>
        <w:kinsoku w:val="0"/>
        <w:overflowPunct w:val="0"/>
        <w:spacing w:line="249" w:lineRule="auto"/>
        <w:ind w:right="132"/>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Unless the context otherwise requires, words in the singular shall include the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plural</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plural</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include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singular.</w:t>
      </w:r>
    </w:p>
    <w:p w14:paraId="7DDB58FC" w14:textId="77777777" w:rsidR="004A609C" w:rsidRPr="0054499E" w:rsidRDefault="004A609C">
      <w:pPr>
        <w:pStyle w:val="BodyText"/>
        <w:kinsoku w:val="0"/>
        <w:overflowPunct w:val="0"/>
        <w:spacing w:before="3"/>
        <w:ind w:left="0"/>
        <w:rPr>
          <w:sz w:val="18"/>
          <w:szCs w:val="18"/>
        </w:rPr>
      </w:pPr>
    </w:p>
    <w:p w14:paraId="62F1C962" w14:textId="77777777" w:rsidR="004A609C" w:rsidRPr="0054499E" w:rsidRDefault="007D6B32" w:rsidP="00E3176F">
      <w:pPr>
        <w:pStyle w:val="ListParagraph"/>
        <w:numPr>
          <w:ilvl w:val="1"/>
          <w:numId w:val="14"/>
        </w:numPr>
        <w:tabs>
          <w:tab w:val="left" w:pos="1489"/>
        </w:tabs>
        <w:kinsoku w:val="0"/>
        <w:overflowPunct w:val="0"/>
        <w:spacing w:line="249" w:lineRule="auto"/>
        <w:ind w:right="136"/>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Unless the context otherwise requires, a reference to one gender shall include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reference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other</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genders.</w:t>
      </w:r>
    </w:p>
    <w:p w14:paraId="70C7AEF5" w14:textId="77777777" w:rsidR="004A609C" w:rsidRPr="0054499E" w:rsidRDefault="004A609C">
      <w:pPr>
        <w:pStyle w:val="BodyText"/>
        <w:kinsoku w:val="0"/>
        <w:overflowPunct w:val="0"/>
        <w:spacing w:before="3"/>
        <w:ind w:left="0"/>
        <w:rPr>
          <w:sz w:val="18"/>
          <w:szCs w:val="18"/>
        </w:rPr>
      </w:pPr>
    </w:p>
    <w:p w14:paraId="378FDE99" w14:textId="77777777" w:rsidR="004A609C" w:rsidRPr="0054499E" w:rsidRDefault="007D6B32" w:rsidP="00E3176F">
      <w:pPr>
        <w:pStyle w:val="ListParagraph"/>
        <w:numPr>
          <w:ilvl w:val="1"/>
          <w:numId w:val="14"/>
        </w:numPr>
        <w:tabs>
          <w:tab w:val="left" w:pos="1489"/>
        </w:tabs>
        <w:kinsoku w:val="0"/>
        <w:overflowPunct w:val="0"/>
        <w:spacing w:line="247" w:lineRule="auto"/>
        <w:ind w:right="13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 reference to a party shall include that party's legal and personal representatives,</w:t>
      </w:r>
      <w:r w:rsidRPr="0054499E">
        <w:rPr>
          <w:rFonts w:ascii="Trebuchet MS" w:hAnsi="Trebuchet MS" w:cs="Trebuchet MS"/>
          <w:color w:val="231F20"/>
          <w:spacing w:val="-23"/>
          <w:w w:val="105"/>
          <w:sz w:val="18"/>
          <w:szCs w:val="18"/>
        </w:rPr>
        <w:t xml:space="preserve"> </w:t>
      </w:r>
      <w:r w:rsidRPr="0054499E">
        <w:rPr>
          <w:rFonts w:ascii="Trebuchet MS" w:hAnsi="Trebuchet MS" w:cs="Trebuchet MS"/>
          <w:color w:val="231F20"/>
          <w:w w:val="105"/>
          <w:sz w:val="18"/>
          <w:szCs w:val="18"/>
        </w:rPr>
        <w:t>successors</w:t>
      </w:r>
      <w:r w:rsidRPr="0054499E">
        <w:rPr>
          <w:rFonts w:ascii="Trebuchet MS" w:hAnsi="Trebuchet MS" w:cs="Trebuchet MS"/>
          <w:color w:val="231F20"/>
          <w:spacing w:val="-23"/>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23"/>
          <w:w w:val="105"/>
          <w:sz w:val="18"/>
          <w:szCs w:val="18"/>
        </w:rPr>
        <w:t xml:space="preserve"> </w:t>
      </w:r>
      <w:r w:rsidRPr="0054499E">
        <w:rPr>
          <w:rFonts w:ascii="Trebuchet MS" w:hAnsi="Trebuchet MS" w:cs="Trebuchet MS"/>
          <w:color w:val="231F20"/>
          <w:w w:val="105"/>
          <w:sz w:val="18"/>
          <w:szCs w:val="18"/>
        </w:rPr>
        <w:t>permitted</w:t>
      </w:r>
      <w:r w:rsidRPr="0054499E">
        <w:rPr>
          <w:rFonts w:ascii="Trebuchet MS" w:hAnsi="Trebuchet MS" w:cs="Trebuchet MS"/>
          <w:color w:val="231F20"/>
          <w:spacing w:val="-24"/>
          <w:w w:val="105"/>
          <w:sz w:val="18"/>
          <w:szCs w:val="18"/>
        </w:rPr>
        <w:t xml:space="preserve"> </w:t>
      </w:r>
      <w:r w:rsidRPr="0054499E">
        <w:rPr>
          <w:rFonts w:ascii="Trebuchet MS" w:hAnsi="Trebuchet MS" w:cs="Trebuchet MS"/>
          <w:color w:val="231F20"/>
          <w:w w:val="105"/>
          <w:sz w:val="18"/>
          <w:szCs w:val="18"/>
        </w:rPr>
        <w:t>assigns.</w:t>
      </w:r>
    </w:p>
    <w:p w14:paraId="255B5525" w14:textId="77777777" w:rsidR="004A609C" w:rsidRPr="0054499E" w:rsidRDefault="004A609C">
      <w:pPr>
        <w:pStyle w:val="BodyText"/>
        <w:kinsoku w:val="0"/>
        <w:overflowPunct w:val="0"/>
        <w:spacing w:before="8"/>
        <w:ind w:left="0"/>
        <w:rPr>
          <w:sz w:val="18"/>
          <w:szCs w:val="18"/>
        </w:rPr>
      </w:pPr>
    </w:p>
    <w:p w14:paraId="3BDE43CF" w14:textId="77777777" w:rsidR="004A609C" w:rsidRPr="0054499E" w:rsidRDefault="007D6B32" w:rsidP="00E3176F">
      <w:pPr>
        <w:pStyle w:val="ListParagraph"/>
        <w:numPr>
          <w:ilvl w:val="1"/>
          <w:numId w:val="14"/>
        </w:numPr>
        <w:tabs>
          <w:tab w:val="left" w:pos="1489"/>
        </w:tabs>
        <w:kinsoku w:val="0"/>
        <w:overflowPunct w:val="0"/>
        <w:spacing w:line="247" w:lineRule="auto"/>
        <w:ind w:right="133"/>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reference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legislation</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is</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reference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all</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legislation</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having</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effect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the United</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Kingdom</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from</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time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time,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including:</w:t>
      </w:r>
    </w:p>
    <w:p w14:paraId="58DC2E18" w14:textId="77777777" w:rsidR="004A609C" w:rsidRPr="0054499E" w:rsidRDefault="004A609C">
      <w:pPr>
        <w:pStyle w:val="BodyText"/>
        <w:kinsoku w:val="0"/>
        <w:overflowPunct w:val="0"/>
        <w:spacing w:before="8"/>
        <w:ind w:left="0"/>
        <w:rPr>
          <w:sz w:val="18"/>
          <w:szCs w:val="18"/>
        </w:rPr>
      </w:pPr>
    </w:p>
    <w:p w14:paraId="11E13D04" w14:textId="77777777" w:rsidR="004A609C" w:rsidRPr="0054499E" w:rsidRDefault="007D6B32" w:rsidP="00E3176F">
      <w:pPr>
        <w:pStyle w:val="ListParagraph"/>
        <w:numPr>
          <w:ilvl w:val="2"/>
          <w:numId w:val="13"/>
        </w:numPr>
        <w:tabs>
          <w:tab w:val="left" w:pos="2503"/>
        </w:tabs>
        <w:kinsoku w:val="0"/>
        <w:overflowPunct w:val="0"/>
        <w:spacing w:line="247" w:lineRule="auto"/>
        <w:ind w:right="131"/>
        <w:rPr>
          <w:rFonts w:ascii="Trebuchet MS" w:hAnsi="Trebuchet MS" w:cs="Trebuchet MS"/>
          <w:color w:val="000000"/>
          <w:sz w:val="18"/>
          <w:szCs w:val="18"/>
        </w:rPr>
      </w:pPr>
      <w:r w:rsidRPr="0054499E">
        <w:rPr>
          <w:rFonts w:ascii="Trebuchet MS" w:hAnsi="Trebuchet MS" w:cs="Trebuchet MS"/>
          <w:color w:val="231F20"/>
          <w:w w:val="105"/>
          <w:sz w:val="18"/>
          <w:szCs w:val="18"/>
        </w:rPr>
        <w:t>directives,</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decisions</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regulations</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Council</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Commission of the European</w:t>
      </w:r>
      <w:r w:rsidRPr="0054499E">
        <w:rPr>
          <w:rFonts w:ascii="Trebuchet MS" w:hAnsi="Trebuchet MS" w:cs="Trebuchet MS"/>
          <w:color w:val="231F20"/>
          <w:spacing w:val="-39"/>
          <w:w w:val="105"/>
          <w:sz w:val="18"/>
          <w:szCs w:val="18"/>
        </w:rPr>
        <w:t xml:space="preserve"> </w:t>
      </w:r>
      <w:r w:rsidRPr="0054499E">
        <w:rPr>
          <w:rFonts w:ascii="Trebuchet MS" w:hAnsi="Trebuchet MS" w:cs="Trebuchet MS"/>
          <w:color w:val="231F20"/>
          <w:w w:val="105"/>
          <w:sz w:val="18"/>
          <w:szCs w:val="18"/>
        </w:rPr>
        <w:t>Union;</w:t>
      </w:r>
    </w:p>
    <w:p w14:paraId="08EE8452" w14:textId="77777777" w:rsidR="004A609C" w:rsidRPr="0054499E" w:rsidRDefault="004A609C">
      <w:pPr>
        <w:pStyle w:val="BodyText"/>
        <w:kinsoku w:val="0"/>
        <w:overflowPunct w:val="0"/>
        <w:spacing w:before="8"/>
        <w:ind w:left="0"/>
        <w:rPr>
          <w:sz w:val="18"/>
          <w:szCs w:val="18"/>
        </w:rPr>
      </w:pPr>
    </w:p>
    <w:p w14:paraId="4156E44D" w14:textId="77777777" w:rsidR="004A609C" w:rsidRPr="0054499E" w:rsidRDefault="007D6B32" w:rsidP="00E3176F">
      <w:pPr>
        <w:pStyle w:val="ListParagraph"/>
        <w:numPr>
          <w:ilvl w:val="2"/>
          <w:numId w:val="13"/>
        </w:numPr>
        <w:tabs>
          <w:tab w:val="left" w:pos="2503"/>
        </w:tabs>
        <w:kinsoku w:val="0"/>
        <w:overflowPunct w:val="0"/>
        <w:rPr>
          <w:rFonts w:ascii="Trebuchet MS" w:hAnsi="Trebuchet MS" w:cs="Trebuchet MS"/>
          <w:color w:val="000000"/>
          <w:sz w:val="18"/>
          <w:szCs w:val="18"/>
        </w:rPr>
      </w:pPr>
      <w:r w:rsidRPr="0054499E">
        <w:rPr>
          <w:rFonts w:ascii="Trebuchet MS" w:hAnsi="Trebuchet MS" w:cs="Trebuchet MS"/>
          <w:color w:val="231F20"/>
          <w:w w:val="105"/>
          <w:sz w:val="18"/>
          <w:szCs w:val="18"/>
        </w:rPr>
        <w:t>acts of</w:t>
      </w:r>
      <w:r w:rsidRPr="0054499E">
        <w:rPr>
          <w:rFonts w:ascii="Trebuchet MS" w:hAnsi="Trebuchet MS" w:cs="Trebuchet MS"/>
          <w:color w:val="231F20"/>
          <w:spacing w:val="-34"/>
          <w:w w:val="105"/>
          <w:sz w:val="18"/>
          <w:szCs w:val="18"/>
        </w:rPr>
        <w:t xml:space="preserve"> </w:t>
      </w:r>
      <w:r w:rsidRPr="0054499E">
        <w:rPr>
          <w:rFonts w:ascii="Trebuchet MS" w:hAnsi="Trebuchet MS" w:cs="Trebuchet MS"/>
          <w:color w:val="231F20"/>
          <w:w w:val="105"/>
          <w:sz w:val="18"/>
          <w:szCs w:val="18"/>
        </w:rPr>
        <w:t>Parliament;</w:t>
      </w:r>
    </w:p>
    <w:p w14:paraId="3D8145C0" w14:textId="77777777" w:rsidR="004A609C" w:rsidRPr="0054499E" w:rsidRDefault="004A609C">
      <w:pPr>
        <w:pStyle w:val="BodyText"/>
        <w:kinsoku w:val="0"/>
        <w:overflowPunct w:val="0"/>
        <w:spacing w:before="1"/>
        <w:ind w:left="0"/>
        <w:rPr>
          <w:sz w:val="18"/>
          <w:szCs w:val="18"/>
        </w:rPr>
      </w:pPr>
    </w:p>
    <w:p w14:paraId="235DA02F" w14:textId="77777777" w:rsidR="004A609C" w:rsidRPr="0054499E" w:rsidRDefault="007D6B32" w:rsidP="00E3176F">
      <w:pPr>
        <w:pStyle w:val="ListParagraph"/>
        <w:numPr>
          <w:ilvl w:val="2"/>
          <w:numId w:val="13"/>
        </w:numPr>
        <w:tabs>
          <w:tab w:val="left" w:pos="2503"/>
        </w:tabs>
        <w:kinsoku w:val="0"/>
        <w:overflowPunct w:val="0"/>
        <w:spacing w:line="249" w:lineRule="auto"/>
        <w:ind w:right="129"/>
        <w:rPr>
          <w:rFonts w:ascii="Trebuchet MS" w:hAnsi="Trebuchet MS" w:cs="Trebuchet MS"/>
          <w:color w:val="000000"/>
          <w:sz w:val="18"/>
          <w:szCs w:val="18"/>
        </w:rPr>
      </w:pPr>
      <w:r w:rsidRPr="0054499E">
        <w:rPr>
          <w:rFonts w:ascii="Trebuchet MS" w:hAnsi="Trebuchet MS" w:cs="Trebuchet MS"/>
          <w:color w:val="231F20"/>
          <w:w w:val="105"/>
          <w:sz w:val="18"/>
          <w:szCs w:val="18"/>
        </w:rPr>
        <w:t>orders, regulations, consents, licences, notices and bye-laws made or</w:t>
      </w:r>
      <w:r w:rsidRPr="0054499E">
        <w:rPr>
          <w:rFonts w:ascii="Trebuchet MS" w:hAnsi="Trebuchet MS" w:cs="Trebuchet MS"/>
          <w:color w:val="231F20"/>
          <w:spacing w:val="-30"/>
          <w:w w:val="105"/>
          <w:sz w:val="18"/>
          <w:szCs w:val="18"/>
        </w:rPr>
        <w:t xml:space="preserve"> </w:t>
      </w:r>
      <w:r w:rsidRPr="0054499E">
        <w:rPr>
          <w:rFonts w:ascii="Trebuchet MS" w:hAnsi="Trebuchet MS" w:cs="Trebuchet MS"/>
          <w:color w:val="231F20"/>
          <w:w w:val="105"/>
          <w:sz w:val="18"/>
          <w:szCs w:val="18"/>
        </w:rPr>
        <w:t>granted;</w:t>
      </w:r>
    </w:p>
    <w:p w14:paraId="59D6DED9" w14:textId="77777777" w:rsidR="004A609C" w:rsidRPr="0054499E" w:rsidRDefault="004A609C">
      <w:pPr>
        <w:pStyle w:val="BodyText"/>
        <w:kinsoku w:val="0"/>
        <w:overflowPunct w:val="0"/>
        <w:spacing w:before="4"/>
        <w:ind w:left="0"/>
        <w:rPr>
          <w:sz w:val="18"/>
          <w:szCs w:val="18"/>
        </w:rPr>
      </w:pPr>
    </w:p>
    <w:p w14:paraId="23301861" w14:textId="77777777" w:rsidR="004A609C" w:rsidRPr="0054499E" w:rsidRDefault="007D6B32" w:rsidP="00E3176F">
      <w:pPr>
        <w:pStyle w:val="ListParagraph"/>
        <w:numPr>
          <w:ilvl w:val="3"/>
          <w:numId w:val="13"/>
        </w:numPr>
        <w:tabs>
          <w:tab w:val="left" w:pos="3181"/>
        </w:tabs>
        <w:kinsoku w:val="0"/>
        <w:overflowPunct w:val="0"/>
        <w:ind w:hanging="677"/>
        <w:rPr>
          <w:rFonts w:ascii="Trebuchet MS" w:hAnsi="Trebuchet MS" w:cs="Trebuchet MS"/>
          <w:color w:val="000000"/>
          <w:sz w:val="18"/>
          <w:szCs w:val="18"/>
        </w:rPr>
      </w:pPr>
      <w:r w:rsidRPr="0054499E">
        <w:rPr>
          <w:rFonts w:ascii="Trebuchet MS" w:hAnsi="Trebuchet MS" w:cs="Trebuchet MS"/>
          <w:color w:val="231F20"/>
          <w:w w:val="105"/>
          <w:sz w:val="18"/>
          <w:szCs w:val="18"/>
        </w:rPr>
        <w:t>under</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act</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Parliament;</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or</w:t>
      </w:r>
    </w:p>
    <w:p w14:paraId="07240A26" w14:textId="77777777" w:rsidR="004A609C" w:rsidRPr="0054499E" w:rsidRDefault="004A609C">
      <w:pPr>
        <w:pStyle w:val="BodyText"/>
        <w:kinsoku w:val="0"/>
        <w:overflowPunct w:val="0"/>
        <w:spacing w:before="1"/>
        <w:ind w:left="0"/>
        <w:rPr>
          <w:sz w:val="18"/>
          <w:szCs w:val="18"/>
        </w:rPr>
      </w:pPr>
    </w:p>
    <w:p w14:paraId="0CA5FD2B" w14:textId="77777777" w:rsidR="004A609C" w:rsidRPr="0054499E" w:rsidRDefault="007D6B32" w:rsidP="00E3176F">
      <w:pPr>
        <w:pStyle w:val="ListParagraph"/>
        <w:numPr>
          <w:ilvl w:val="3"/>
          <w:numId w:val="13"/>
        </w:numPr>
        <w:tabs>
          <w:tab w:val="left" w:pos="3181"/>
        </w:tabs>
        <w:kinsoku w:val="0"/>
        <w:overflowPunct w:val="0"/>
        <w:spacing w:line="249" w:lineRule="auto"/>
        <w:ind w:right="132" w:hanging="677"/>
        <w:rPr>
          <w:rFonts w:ascii="Trebuchet MS" w:hAnsi="Trebuchet MS" w:cs="Trebuchet MS"/>
          <w:color w:val="000000"/>
          <w:sz w:val="18"/>
          <w:szCs w:val="18"/>
        </w:rPr>
      </w:pPr>
      <w:r w:rsidRPr="0054499E">
        <w:rPr>
          <w:rFonts w:ascii="Trebuchet MS" w:hAnsi="Trebuchet MS" w:cs="Trebuchet MS"/>
          <w:color w:val="231F20"/>
          <w:w w:val="105"/>
          <w:sz w:val="18"/>
          <w:szCs w:val="18"/>
        </w:rPr>
        <w:t>under any directive, decision or regulation of the Council or</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Commission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European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Union;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or</w:t>
      </w:r>
    </w:p>
    <w:p w14:paraId="56EE1849" w14:textId="77777777" w:rsidR="004A609C" w:rsidRPr="0054499E" w:rsidRDefault="004A609C">
      <w:pPr>
        <w:pStyle w:val="BodyText"/>
        <w:kinsoku w:val="0"/>
        <w:overflowPunct w:val="0"/>
        <w:spacing w:before="3"/>
        <w:ind w:left="0"/>
        <w:rPr>
          <w:sz w:val="18"/>
          <w:szCs w:val="18"/>
        </w:rPr>
      </w:pPr>
    </w:p>
    <w:p w14:paraId="0726952B" w14:textId="77777777" w:rsidR="004A609C" w:rsidRPr="0054499E" w:rsidRDefault="007D6B32" w:rsidP="00E3176F">
      <w:pPr>
        <w:pStyle w:val="ListParagraph"/>
        <w:numPr>
          <w:ilvl w:val="3"/>
          <w:numId w:val="13"/>
        </w:numPr>
        <w:tabs>
          <w:tab w:val="left" w:pos="3181"/>
        </w:tabs>
        <w:kinsoku w:val="0"/>
        <w:overflowPunct w:val="0"/>
        <w:ind w:hanging="677"/>
        <w:rPr>
          <w:rFonts w:ascii="Trebuchet MS" w:hAnsi="Trebuchet MS" w:cs="Trebuchet MS"/>
          <w:color w:val="000000"/>
          <w:sz w:val="18"/>
          <w:szCs w:val="18"/>
        </w:rPr>
      </w:pPr>
      <w:r w:rsidRPr="0054499E">
        <w:rPr>
          <w:rFonts w:ascii="Trebuchet MS" w:hAnsi="Trebuchet MS" w:cs="Trebuchet MS"/>
          <w:color w:val="231F20"/>
          <w:w w:val="105"/>
          <w:sz w:val="18"/>
          <w:szCs w:val="18"/>
        </w:rPr>
        <w:t>By</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court</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competent</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jurisdiction;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and</w:t>
      </w:r>
    </w:p>
    <w:p w14:paraId="6E3554A1" w14:textId="77777777" w:rsidR="004A609C" w:rsidRPr="0054499E" w:rsidRDefault="004A609C">
      <w:pPr>
        <w:pStyle w:val="BodyText"/>
        <w:kinsoku w:val="0"/>
        <w:overflowPunct w:val="0"/>
        <w:spacing w:before="3"/>
        <w:ind w:left="0"/>
        <w:rPr>
          <w:sz w:val="18"/>
          <w:szCs w:val="18"/>
        </w:rPr>
      </w:pPr>
    </w:p>
    <w:p w14:paraId="0EFCA5AB" w14:textId="77777777" w:rsidR="004A609C" w:rsidRPr="0054499E" w:rsidRDefault="007D6B32" w:rsidP="00E3176F">
      <w:pPr>
        <w:pStyle w:val="ListParagraph"/>
        <w:numPr>
          <w:ilvl w:val="2"/>
          <w:numId w:val="13"/>
        </w:numPr>
        <w:tabs>
          <w:tab w:val="left" w:pos="2504"/>
        </w:tabs>
        <w:kinsoku w:val="0"/>
        <w:overflowPunct w:val="0"/>
        <w:rPr>
          <w:rFonts w:ascii="Trebuchet MS" w:hAnsi="Trebuchet MS" w:cs="Trebuchet MS"/>
          <w:color w:val="000000"/>
          <w:sz w:val="18"/>
          <w:szCs w:val="18"/>
        </w:rPr>
      </w:pPr>
      <w:r w:rsidRPr="0054499E">
        <w:rPr>
          <w:rFonts w:ascii="Trebuchet MS" w:hAnsi="Trebuchet MS" w:cs="Trebuchet MS"/>
          <w:color w:val="231F20"/>
          <w:w w:val="105"/>
          <w:sz w:val="18"/>
          <w:szCs w:val="18"/>
        </w:rPr>
        <w:t>any</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mandatory</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codes</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practice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issued</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by</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statutory</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body.</w:t>
      </w:r>
    </w:p>
    <w:p w14:paraId="0D6C4A4B" w14:textId="77777777" w:rsidR="004A609C" w:rsidRPr="0054499E" w:rsidRDefault="004A609C" w:rsidP="00E3176F">
      <w:pPr>
        <w:pStyle w:val="ListParagraph"/>
        <w:numPr>
          <w:ilvl w:val="2"/>
          <w:numId w:val="13"/>
        </w:numPr>
        <w:tabs>
          <w:tab w:val="left" w:pos="2504"/>
        </w:tabs>
        <w:kinsoku w:val="0"/>
        <w:overflowPunct w:val="0"/>
        <w:rPr>
          <w:rFonts w:ascii="Trebuchet MS" w:hAnsi="Trebuchet MS" w:cs="Trebuchet MS"/>
          <w:color w:val="000000"/>
          <w:sz w:val="18"/>
          <w:szCs w:val="18"/>
        </w:rPr>
        <w:sectPr w:rsidR="004A609C" w:rsidRPr="0054499E">
          <w:type w:val="continuous"/>
          <w:pgSz w:w="12240" w:h="15840"/>
          <w:pgMar w:top="1280" w:right="1720" w:bottom="380" w:left="1720" w:header="720" w:footer="720" w:gutter="0"/>
          <w:cols w:space="720" w:equalWidth="0">
            <w:col w:w="8800"/>
          </w:cols>
          <w:noEndnote/>
        </w:sectPr>
      </w:pPr>
    </w:p>
    <w:p w14:paraId="0E6AE96E" w14:textId="77777777" w:rsidR="004A609C" w:rsidRPr="0054499E" w:rsidRDefault="007D6B32" w:rsidP="00E3176F">
      <w:pPr>
        <w:pStyle w:val="ListParagraph"/>
        <w:numPr>
          <w:ilvl w:val="1"/>
          <w:numId w:val="12"/>
        </w:numPr>
        <w:tabs>
          <w:tab w:val="left" w:pos="1489"/>
        </w:tabs>
        <w:kinsoku w:val="0"/>
        <w:overflowPunct w:val="0"/>
        <w:spacing w:before="69" w:line="247" w:lineRule="auto"/>
        <w:ind w:right="133"/>
        <w:jc w:val="both"/>
        <w:rPr>
          <w:rFonts w:ascii="Trebuchet MS" w:hAnsi="Trebuchet MS" w:cs="Trebuchet MS"/>
          <w:color w:val="000000"/>
          <w:sz w:val="18"/>
          <w:szCs w:val="18"/>
        </w:rPr>
      </w:pPr>
      <w:r w:rsidRPr="0054499E">
        <w:rPr>
          <w:rFonts w:ascii="Trebuchet MS" w:hAnsi="Trebuchet MS" w:cs="Trebuchet MS"/>
          <w:color w:val="231F20"/>
          <w:w w:val="105"/>
          <w:sz w:val="18"/>
          <w:szCs w:val="18"/>
        </w:rPr>
        <w:lastRenderedPageBreak/>
        <w:t>A reference to a statute, statutory provision or subordinated legislation is a reference to it as it is in force from time to time, taking account of any amendment,</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extension,</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re-enactment</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includes</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statute,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statutory provision</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subordinate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legislation</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which</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it</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amends</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re-enacts.</w:t>
      </w:r>
    </w:p>
    <w:p w14:paraId="3689CDB2" w14:textId="77777777" w:rsidR="004A609C" w:rsidRPr="0054499E" w:rsidRDefault="004A609C">
      <w:pPr>
        <w:pStyle w:val="BodyText"/>
        <w:kinsoku w:val="0"/>
        <w:overflowPunct w:val="0"/>
        <w:spacing w:before="8"/>
        <w:ind w:left="0"/>
        <w:rPr>
          <w:sz w:val="18"/>
          <w:szCs w:val="18"/>
        </w:rPr>
      </w:pPr>
    </w:p>
    <w:p w14:paraId="5FA4E9FF" w14:textId="77777777" w:rsidR="004A609C" w:rsidRPr="0054499E" w:rsidRDefault="007D6B32" w:rsidP="00E3176F">
      <w:pPr>
        <w:pStyle w:val="ListParagraph"/>
        <w:numPr>
          <w:ilvl w:val="1"/>
          <w:numId w:val="12"/>
        </w:numPr>
        <w:tabs>
          <w:tab w:val="left" w:pos="1489"/>
        </w:tabs>
        <w:kinsoku w:val="0"/>
        <w:overflowPunct w:val="0"/>
        <w:spacing w:line="247" w:lineRule="auto"/>
        <w:ind w:right="136"/>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 reference to a statute or statutory provision shall include any</w:t>
      </w:r>
      <w:r w:rsidRPr="0054499E">
        <w:rPr>
          <w:rFonts w:ascii="Trebuchet MS" w:hAnsi="Trebuchet MS" w:cs="Trebuchet MS"/>
          <w:color w:val="231F20"/>
          <w:spacing w:val="-31"/>
          <w:w w:val="105"/>
          <w:sz w:val="18"/>
          <w:szCs w:val="18"/>
        </w:rPr>
        <w:t xml:space="preserve"> </w:t>
      </w:r>
      <w:r w:rsidRPr="0054499E">
        <w:rPr>
          <w:rFonts w:ascii="Trebuchet MS" w:hAnsi="Trebuchet MS" w:cs="Trebuchet MS"/>
          <w:color w:val="231F20"/>
          <w:w w:val="105"/>
          <w:sz w:val="18"/>
          <w:szCs w:val="18"/>
        </w:rPr>
        <w:t>subordinate legislation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made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from</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time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time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that</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statute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statutory</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provision.</w:t>
      </w:r>
    </w:p>
    <w:p w14:paraId="54B1CEA7" w14:textId="77777777" w:rsidR="004A609C" w:rsidRPr="0054499E" w:rsidRDefault="004A609C">
      <w:pPr>
        <w:pStyle w:val="BodyText"/>
        <w:kinsoku w:val="0"/>
        <w:overflowPunct w:val="0"/>
        <w:spacing w:before="5"/>
        <w:ind w:left="0"/>
        <w:rPr>
          <w:sz w:val="18"/>
          <w:szCs w:val="18"/>
        </w:rPr>
      </w:pPr>
    </w:p>
    <w:p w14:paraId="4451AF8A" w14:textId="77777777" w:rsidR="004A609C" w:rsidRPr="0054499E" w:rsidRDefault="007D6B32" w:rsidP="00E3176F">
      <w:pPr>
        <w:pStyle w:val="ListParagraph"/>
        <w:numPr>
          <w:ilvl w:val="1"/>
          <w:numId w:val="12"/>
        </w:numPr>
        <w:tabs>
          <w:tab w:val="left" w:pos="1489"/>
        </w:tabs>
        <w:kinsoku w:val="0"/>
        <w:overflowPunct w:val="0"/>
        <w:spacing w:line="249" w:lineRule="auto"/>
        <w:ind w:right="132"/>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Any obligation in this agreement on a person not to do something includes an</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obligation</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not</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agree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allow</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that</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thing</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be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done.</w:t>
      </w:r>
    </w:p>
    <w:p w14:paraId="0CC816EE" w14:textId="77777777" w:rsidR="004A609C" w:rsidRPr="0054499E" w:rsidRDefault="004A609C">
      <w:pPr>
        <w:pStyle w:val="BodyText"/>
        <w:kinsoku w:val="0"/>
        <w:overflowPunct w:val="0"/>
        <w:spacing w:before="3"/>
        <w:ind w:left="0"/>
        <w:rPr>
          <w:sz w:val="18"/>
          <w:szCs w:val="18"/>
        </w:rPr>
      </w:pPr>
    </w:p>
    <w:p w14:paraId="73245B1C" w14:textId="77777777" w:rsidR="004A609C" w:rsidRPr="0054499E" w:rsidRDefault="007D6B32" w:rsidP="00E3176F">
      <w:pPr>
        <w:pStyle w:val="ListParagraph"/>
        <w:numPr>
          <w:ilvl w:val="1"/>
          <w:numId w:val="12"/>
        </w:numPr>
        <w:tabs>
          <w:tab w:val="left" w:pos="1489"/>
        </w:tabs>
        <w:kinsoku w:val="0"/>
        <w:overflowPunct w:val="0"/>
        <w:ind w:left="1488" w:hanging="677"/>
        <w:rPr>
          <w:rFonts w:ascii="Trebuchet MS" w:hAnsi="Trebuchet MS" w:cs="Trebuchet MS"/>
          <w:color w:val="000000"/>
          <w:sz w:val="18"/>
          <w:szCs w:val="18"/>
        </w:rPr>
      </w:pPr>
      <w:r w:rsidRPr="0054499E">
        <w:rPr>
          <w:rFonts w:ascii="Trebuchet MS" w:hAnsi="Trebuchet MS" w:cs="Trebuchet MS"/>
          <w:color w:val="231F20"/>
          <w:w w:val="105"/>
          <w:sz w:val="18"/>
          <w:szCs w:val="18"/>
        </w:rPr>
        <w:t>A</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reference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writing</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written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includes</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faxes</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but</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not</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e-mail.</w:t>
      </w:r>
    </w:p>
    <w:p w14:paraId="54C83948" w14:textId="77777777" w:rsidR="004A609C" w:rsidRPr="0054499E" w:rsidRDefault="004A609C">
      <w:pPr>
        <w:pStyle w:val="BodyText"/>
        <w:kinsoku w:val="0"/>
        <w:overflowPunct w:val="0"/>
        <w:spacing w:before="3"/>
        <w:ind w:left="0"/>
        <w:rPr>
          <w:sz w:val="18"/>
          <w:szCs w:val="18"/>
        </w:rPr>
      </w:pPr>
    </w:p>
    <w:p w14:paraId="204A5F97" w14:textId="77777777" w:rsidR="004A609C" w:rsidRPr="0054499E" w:rsidRDefault="007D6B32" w:rsidP="00E3176F">
      <w:pPr>
        <w:pStyle w:val="ListParagraph"/>
        <w:numPr>
          <w:ilvl w:val="1"/>
          <w:numId w:val="12"/>
        </w:numPr>
        <w:tabs>
          <w:tab w:val="left" w:pos="1489"/>
        </w:tabs>
        <w:kinsoku w:val="0"/>
        <w:overflowPunct w:val="0"/>
        <w:ind w:left="1488" w:hanging="677"/>
        <w:rPr>
          <w:rFonts w:ascii="Trebuchet MS" w:hAnsi="Trebuchet MS" w:cs="Trebuchet MS"/>
          <w:color w:val="000000"/>
          <w:sz w:val="18"/>
          <w:szCs w:val="18"/>
        </w:rPr>
      </w:pPr>
      <w:r w:rsidRPr="0054499E">
        <w:rPr>
          <w:rFonts w:ascii="Trebuchet MS" w:hAnsi="Trebuchet MS" w:cs="Trebuchet MS"/>
          <w:color w:val="231F20"/>
          <w:w w:val="105"/>
          <w:sz w:val="18"/>
          <w:szCs w:val="18"/>
        </w:rPr>
        <w:t>References</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clauses</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are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clauses</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this</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agreement.</w:t>
      </w:r>
    </w:p>
    <w:p w14:paraId="6041F4ED" w14:textId="77777777" w:rsidR="004A609C" w:rsidRPr="0054499E" w:rsidRDefault="004A609C">
      <w:pPr>
        <w:pStyle w:val="BodyText"/>
        <w:kinsoku w:val="0"/>
        <w:overflowPunct w:val="0"/>
        <w:spacing w:before="1"/>
        <w:ind w:left="0"/>
        <w:rPr>
          <w:sz w:val="18"/>
          <w:szCs w:val="18"/>
        </w:rPr>
      </w:pPr>
    </w:p>
    <w:p w14:paraId="5D5E1677" w14:textId="77777777" w:rsidR="004A609C" w:rsidRPr="0054499E" w:rsidRDefault="007D6B32" w:rsidP="00E3176F">
      <w:pPr>
        <w:pStyle w:val="ListParagraph"/>
        <w:numPr>
          <w:ilvl w:val="1"/>
          <w:numId w:val="12"/>
        </w:numPr>
        <w:tabs>
          <w:tab w:val="left" w:pos="1489"/>
        </w:tabs>
        <w:kinsoku w:val="0"/>
        <w:overflowPunct w:val="0"/>
        <w:spacing w:line="249" w:lineRule="auto"/>
        <w:ind w:right="134"/>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Where the words include(s), including or in particular are used in this agreement, they are deemed to have the words "without limitation" following</w:t>
      </w:r>
      <w:r w:rsidRPr="0054499E">
        <w:rPr>
          <w:rFonts w:ascii="Trebuchet MS" w:hAnsi="Trebuchet MS" w:cs="Trebuchet MS"/>
          <w:color w:val="231F20"/>
          <w:spacing w:val="-29"/>
          <w:w w:val="105"/>
          <w:sz w:val="18"/>
          <w:szCs w:val="18"/>
        </w:rPr>
        <w:t xml:space="preserve"> </w:t>
      </w:r>
      <w:r w:rsidRPr="0054499E">
        <w:rPr>
          <w:rFonts w:ascii="Trebuchet MS" w:hAnsi="Trebuchet MS" w:cs="Trebuchet MS"/>
          <w:color w:val="231F20"/>
          <w:w w:val="105"/>
          <w:sz w:val="18"/>
          <w:szCs w:val="18"/>
        </w:rPr>
        <w:t>them.</w:t>
      </w:r>
    </w:p>
    <w:p w14:paraId="7D90C26C" w14:textId="77777777" w:rsidR="004A609C" w:rsidRPr="0054499E" w:rsidRDefault="004A609C">
      <w:pPr>
        <w:pStyle w:val="BodyText"/>
        <w:kinsoku w:val="0"/>
        <w:overflowPunct w:val="0"/>
        <w:spacing w:before="5"/>
        <w:ind w:left="0"/>
        <w:rPr>
          <w:sz w:val="18"/>
          <w:szCs w:val="18"/>
        </w:rPr>
      </w:pPr>
    </w:p>
    <w:p w14:paraId="357F985B" w14:textId="77777777" w:rsidR="004A609C" w:rsidRPr="0054499E" w:rsidRDefault="007D6B32" w:rsidP="00E3176F">
      <w:pPr>
        <w:pStyle w:val="Heading5"/>
        <w:numPr>
          <w:ilvl w:val="0"/>
          <w:numId w:val="11"/>
        </w:numPr>
        <w:tabs>
          <w:tab w:val="left" w:pos="812"/>
        </w:tabs>
        <w:kinsoku w:val="0"/>
        <w:overflowPunct w:val="0"/>
        <w:ind w:hanging="677"/>
        <w:rPr>
          <w:b w:val="0"/>
          <w:bCs w:val="0"/>
          <w:color w:val="000000"/>
          <w:sz w:val="18"/>
          <w:szCs w:val="18"/>
        </w:rPr>
      </w:pPr>
      <w:r w:rsidRPr="0054499E">
        <w:rPr>
          <w:color w:val="231F20"/>
          <w:w w:val="105"/>
          <w:sz w:val="18"/>
          <w:szCs w:val="18"/>
        </w:rPr>
        <w:t>Skill and</w:t>
      </w:r>
      <w:r w:rsidRPr="0054499E">
        <w:rPr>
          <w:color w:val="231F20"/>
          <w:spacing w:val="-24"/>
          <w:w w:val="105"/>
          <w:sz w:val="18"/>
          <w:szCs w:val="18"/>
        </w:rPr>
        <w:t xml:space="preserve"> </w:t>
      </w:r>
      <w:r w:rsidRPr="0054499E">
        <w:rPr>
          <w:color w:val="231F20"/>
          <w:w w:val="105"/>
          <w:sz w:val="18"/>
          <w:szCs w:val="18"/>
        </w:rPr>
        <w:t>care</w:t>
      </w:r>
    </w:p>
    <w:p w14:paraId="7B049CEB" w14:textId="77777777" w:rsidR="004A609C" w:rsidRPr="0054499E" w:rsidRDefault="004A609C">
      <w:pPr>
        <w:pStyle w:val="BodyText"/>
        <w:kinsoku w:val="0"/>
        <w:overflowPunct w:val="0"/>
        <w:spacing w:before="1"/>
        <w:ind w:left="0"/>
        <w:rPr>
          <w:b/>
          <w:bCs/>
          <w:sz w:val="18"/>
          <w:szCs w:val="18"/>
        </w:rPr>
      </w:pPr>
    </w:p>
    <w:p w14:paraId="7B04D69C" w14:textId="77777777" w:rsidR="004A609C" w:rsidRPr="0054499E" w:rsidRDefault="007D6B32" w:rsidP="00E3176F">
      <w:pPr>
        <w:pStyle w:val="ListParagraph"/>
        <w:numPr>
          <w:ilvl w:val="1"/>
          <w:numId w:val="11"/>
        </w:numPr>
        <w:tabs>
          <w:tab w:val="left" w:pos="1489"/>
        </w:tabs>
        <w:kinsoku w:val="0"/>
        <w:overflowPunct w:val="0"/>
        <w:spacing w:line="249" w:lineRule="auto"/>
        <w:ind w:right="132"/>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Consultant undertakes and warrants to the Beneficiary that it has observed and performed and will continue to observe and perform its obligations</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Professional</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Appointment,</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including</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its</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obligations</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to:</w:t>
      </w:r>
    </w:p>
    <w:p w14:paraId="03AA069A" w14:textId="77777777" w:rsidR="004A609C" w:rsidRPr="0054499E" w:rsidRDefault="004A609C">
      <w:pPr>
        <w:pStyle w:val="BodyText"/>
        <w:kinsoku w:val="0"/>
        <w:overflowPunct w:val="0"/>
        <w:spacing w:before="3"/>
        <w:ind w:left="0"/>
        <w:rPr>
          <w:sz w:val="18"/>
          <w:szCs w:val="18"/>
        </w:rPr>
      </w:pPr>
    </w:p>
    <w:p w14:paraId="2CCBF306" w14:textId="77777777" w:rsidR="004A609C" w:rsidRPr="0054499E" w:rsidRDefault="007D6B32" w:rsidP="00E3176F">
      <w:pPr>
        <w:pStyle w:val="ListParagraph"/>
        <w:numPr>
          <w:ilvl w:val="2"/>
          <w:numId w:val="11"/>
        </w:numPr>
        <w:tabs>
          <w:tab w:val="left" w:pos="2503"/>
        </w:tabs>
        <w:kinsoku w:val="0"/>
        <w:overflowPunct w:val="0"/>
        <w:spacing w:line="249" w:lineRule="auto"/>
        <w:ind w:right="12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carry out and fulfil, in all respects, the duties of a designer [and principal</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designer]</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CDM</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Regulations;</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and</w:t>
      </w:r>
    </w:p>
    <w:p w14:paraId="2737060C" w14:textId="77777777" w:rsidR="004A609C" w:rsidRPr="0054499E" w:rsidRDefault="004A609C">
      <w:pPr>
        <w:pStyle w:val="BodyText"/>
        <w:kinsoku w:val="0"/>
        <w:overflowPunct w:val="0"/>
        <w:spacing w:before="3"/>
        <w:ind w:left="0"/>
        <w:rPr>
          <w:sz w:val="18"/>
          <w:szCs w:val="18"/>
        </w:rPr>
      </w:pPr>
    </w:p>
    <w:p w14:paraId="04EFBE2C" w14:textId="77777777" w:rsidR="004A609C" w:rsidRPr="0054499E" w:rsidRDefault="007D6B32" w:rsidP="00E3176F">
      <w:pPr>
        <w:pStyle w:val="ListParagraph"/>
        <w:numPr>
          <w:ilvl w:val="2"/>
          <w:numId w:val="11"/>
        </w:numPr>
        <w:tabs>
          <w:tab w:val="left" w:pos="2503"/>
        </w:tabs>
        <w:kinsoku w:val="0"/>
        <w:overflowPunct w:val="0"/>
        <w:spacing w:line="249" w:lineRule="auto"/>
        <w:ind w:right="12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not, without the [Employer/Beneficiary]’s written consent,</w:t>
      </w:r>
      <w:r w:rsidRPr="0054499E">
        <w:rPr>
          <w:rFonts w:ascii="Trebuchet MS" w:hAnsi="Trebuchet MS" w:cs="Trebuchet MS"/>
          <w:color w:val="231F20"/>
          <w:spacing w:val="-32"/>
          <w:w w:val="105"/>
          <w:sz w:val="18"/>
          <w:szCs w:val="18"/>
        </w:rPr>
        <w:t xml:space="preserve"> </w:t>
      </w:r>
      <w:r w:rsidRPr="0054499E">
        <w:rPr>
          <w:rFonts w:ascii="Trebuchet MS" w:hAnsi="Trebuchet MS" w:cs="Trebuchet MS"/>
          <w:color w:val="231F20"/>
          <w:w w:val="105"/>
          <w:sz w:val="18"/>
          <w:szCs w:val="18"/>
        </w:rPr>
        <w:t>make any material change to the designs or specifications for the Project</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after</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they</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have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been</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settled</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approved;</w:t>
      </w:r>
    </w:p>
    <w:p w14:paraId="7C5F6038" w14:textId="77777777" w:rsidR="004A609C" w:rsidRPr="0054499E" w:rsidRDefault="004A609C">
      <w:pPr>
        <w:pStyle w:val="BodyText"/>
        <w:kinsoku w:val="0"/>
        <w:overflowPunct w:val="0"/>
        <w:spacing w:before="3"/>
        <w:ind w:left="0"/>
        <w:rPr>
          <w:sz w:val="18"/>
          <w:szCs w:val="18"/>
        </w:rPr>
      </w:pPr>
    </w:p>
    <w:p w14:paraId="71FB340F" w14:textId="77777777" w:rsidR="004A609C" w:rsidRPr="0054499E" w:rsidRDefault="007D6B32" w:rsidP="00E3176F">
      <w:pPr>
        <w:pStyle w:val="ListParagraph"/>
        <w:numPr>
          <w:ilvl w:val="1"/>
          <w:numId w:val="11"/>
        </w:numPr>
        <w:tabs>
          <w:tab w:val="left" w:pos="1489"/>
        </w:tabs>
        <w:kinsoku w:val="0"/>
        <w:overflowPunct w:val="0"/>
        <w:spacing w:line="249" w:lineRule="auto"/>
        <w:ind w:right="13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Without prejudice to the generality of the foregoing clause 2.1. the Consultant undertakes and warrants to the Beneficiary that if and only to the extent that the Consultant is required by the Professional Appointment to:</w:t>
      </w:r>
    </w:p>
    <w:p w14:paraId="4D091D0F" w14:textId="77777777" w:rsidR="004A609C" w:rsidRPr="0054499E" w:rsidRDefault="004A609C">
      <w:pPr>
        <w:pStyle w:val="BodyText"/>
        <w:kinsoku w:val="0"/>
        <w:overflowPunct w:val="0"/>
        <w:spacing w:before="3"/>
        <w:ind w:left="0"/>
        <w:rPr>
          <w:sz w:val="18"/>
          <w:szCs w:val="18"/>
        </w:rPr>
      </w:pPr>
    </w:p>
    <w:p w14:paraId="71AC9ACB" w14:textId="77777777" w:rsidR="004A609C" w:rsidRPr="0054499E" w:rsidRDefault="007D6B32" w:rsidP="00E3176F">
      <w:pPr>
        <w:pStyle w:val="ListParagraph"/>
        <w:numPr>
          <w:ilvl w:val="2"/>
          <w:numId w:val="11"/>
        </w:numPr>
        <w:tabs>
          <w:tab w:val="left" w:pos="2503"/>
        </w:tabs>
        <w:kinsoku w:val="0"/>
        <w:overflowPunct w:val="0"/>
        <w:rPr>
          <w:rFonts w:ascii="Trebuchet MS" w:hAnsi="Trebuchet MS" w:cs="Trebuchet MS"/>
          <w:color w:val="000000"/>
          <w:sz w:val="18"/>
          <w:szCs w:val="18"/>
        </w:rPr>
      </w:pPr>
      <w:r w:rsidRPr="0054499E">
        <w:rPr>
          <w:rFonts w:ascii="Trebuchet MS" w:hAnsi="Trebuchet MS" w:cs="Trebuchet MS"/>
          <w:color w:val="231F20"/>
          <w:w w:val="105"/>
          <w:sz w:val="18"/>
          <w:szCs w:val="18"/>
        </w:rPr>
        <w:t>design</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part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Project;</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or</w:t>
      </w:r>
    </w:p>
    <w:p w14:paraId="05BB4F7E" w14:textId="77777777" w:rsidR="004A609C" w:rsidRPr="0054499E" w:rsidRDefault="004A609C">
      <w:pPr>
        <w:pStyle w:val="BodyText"/>
        <w:kinsoku w:val="0"/>
        <w:overflowPunct w:val="0"/>
        <w:spacing w:before="3"/>
        <w:ind w:left="0"/>
        <w:rPr>
          <w:sz w:val="18"/>
          <w:szCs w:val="18"/>
        </w:rPr>
      </w:pPr>
    </w:p>
    <w:p w14:paraId="7DE53E0E" w14:textId="77777777" w:rsidR="004A609C" w:rsidRPr="0054499E" w:rsidRDefault="007D6B32" w:rsidP="00E3176F">
      <w:pPr>
        <w:pStyle w:val="ListParagraph"/>
        <w:numPr>
          <w:ilvl w:val="2"/>
          <w:numId w:val="11"/>
        </w:numPr>
        <w:tabs>
          <w:tab w:val="left" w:pos="2503"/>
        </w:tabs>
        <w:kinsoku w:val="0"/>
        <w:overflowPunct w:val="0"/>
        <w:rPr>
          <w:rFonts w:ascii="Trebuchet MS" w:hAnsi="Trebuchet MS" w:cs="Trebuchet MS"/>
          <w:color w:val="000000"/>
          <w:sz w:val="18"/>
          <w:szCs w:val="18"/>
        </w:rPr>
      </w:pPr>
      <w:r w:rsidRPr="0054499E">
        <w:rPr>
          <w:rFonts w:ascii="Trebuchet MS" w:hAnsi="Trebuchet MS" w:cs="Trebuchet MS"/>
          <w:color w:val="231F20"/>
          <w:w w:val="105"/>
          <w:sz w:val="18"/>
          <w:szCs w:val="18"/>
        </w:rPr>
        <w:t>select</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materials</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equipment</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for</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incorporation</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into</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Project,</w:t>
      </w:r>
    </w:p>
    <w:p w14:paraId="5E8AA282" w14:textId="77777777" w:rsidR="004A609C" w:rsidRPr="0054499E" w:rsidRDefault="004A609C">
      <w:pPr>
        <w:pStyle w:val="BodyText"/>
        <w:kinsoku w:val="0"/>
        <w:overflowPunct w:val="0"/>
        <w:spacing w:before="1"/>
        <w:ind w:left="0"/>
        <w:rPr>
          <w:sz w:val="18"/>
          <w:szCs w:val="18"/>
        </w:rPr>
      </w:pPr>
    </w:p>
    <w:p w14:paraId="07894626" w14:textId="77777777" w:rsidR="004A609C" w:rsidRPr="0054499E" w:rsidRDefault="007D6B32">
      <w:pPr>
        <w:pStyle w:val="BodyText"/>
        <w:kinsoku w:val="0"/>
        <w:overflowPunct w:val="0"/>
        <w:spacing w:line="249" w:lineRule="auto"/>
        <w:ind w:left="1489" w:right="54"/>
        <w:rPr>
          <w:color w:val="000000"/>
          <w:sz w:val="18"/>
          <w:szCs w:val="18"/>
        </w:rPr>
      </w:pPr>
      <w:r w:rsidRPr="0054499E">
        <w:rPr>
          <w:color w:val="231F20"/>
          <w:w w:val="105"/>
          <w:sz w:val="18"/>
          <w:szCs w:val="18"/>
        </w:rPr>
        <w:t>that in designing or selecting the Consultant has and will use the Required Standard;</w:t>
      </w:r>
    </w:p>
    <w:p w14:paraId="3854C904" w14:textId="77777777" w:rsidR="004A609C" w:rsidRPr="0054499E" w:rsidRDefault="004A609C">
      <w:pPr>
        <w:pStyle w:val="BodyText"/>
        <w:kinsoku w:val="0"/>
        <w:overflowPunct w:val="0"/>
        <w:spacing w:before="4"/>
        <w:ind w:left="0"/>
        <w:rPr>
          <w:sz w:val="18"/>
          <w:szCs w:val="18"/>
        </w:rPr>
      </w:pPr>
    </w:p>
    <w:p w14:paraId="27B0748C" w14:textId="77777777" w:rsidR="004A609C" w:rsidRPr="0054499E" w:rsidRDefault="007D6B32" w:rsidP="00E3176F">
      <w:pPr>
        <w:pStyle w:val="ListParagraph"/>
        <w:numPr>
          <w:ilvl w:val="1"/>
          <w:numId w:val="11"/>
        </w:numPr>
        <w:tabs>
          <w:tab w:val="left" w:pos="1489"/>
        </w:tabs>
        <w:kinsoku w:val="0"/>
        <w:overflowPunct w:val="0"/>
        <w:spacing w:line="249" w:lineRule="auto"/>
        <w:ind w:right="133"/>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Consultant undertakes and warrants to the Beneficiary that it has used and will use the Required Standard not to specify for use anything in the Project</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which,</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at</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time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specification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use,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is</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Deleterious.</w:t>
      </w:r>
    </w:p>
    <w:p w14:paraId="3773ED63" w14:textId="77777777" w:rsidR="004A609C" w:rsidRPr="0054499E" w:rsidRDefault="004A609C">
      <w:pPr>
        <w:pStyle w:val="BodyText"/>
        <w:kinsoku w:val="0"/>
        <w:overflowPunct w:val="0"/>
        <w:spacing w:before="3"/>
        <w:ind w:left="0"/>
        <w:rPr>
          <w:sz w:val="18"/>
          <w:szCs w:val="18"/>
        </w:rPr>
      </w:pPr>
    </w:p>
    <w:p w14:paraId="7566B039" w14:textId="77777777" w:rsidR="004A609C" w:rsidRPr="0054499E" w:rsidRDefault="007D6B32" w:rsidP="00E3176F">
      <w:pPr>
        <w:pStyle w:val="ListParagraph"/>
        <w:numPr>
          <w:ilvl w:val="1"/>
          <w:numId w:val="11"/>
        </w:numPr>
        <w:tabs>
          <w:tab w:val="left" w:pos="1489"/>
        </w:tabs>
        <w:kinsoku w:val="0"/>
        <w:overflowPunct w:val="0"/>
        <w:spacing w:line="249" w:lineRule="auto"/>
        <w:ind w:right="12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In</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event</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claim</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brought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against</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Consultant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by</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Beneficiary</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the Consultant may rely on any defence or limitation available to it under the Professional</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Appointment</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save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that</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it</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shall</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not</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be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entitled</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raise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by</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way</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of defence, set off, abatement or counterclaim any monies claimed due from the Contractor under the Professional Appointment or otherwise. The Consultant</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shall</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not</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be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entitled</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defend</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claim</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on</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basis</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no</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loss argument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whether</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based</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on</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logic</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that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Beneficiary</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has</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not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suffered</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a</w:t>
      </w:r>
    </w:p>
    <w:p w14:paraId="7F8382EC" w14:textId="77777777" w:rsidR="004A609C" w:rsidRPr="0054499E" w:rsidRDefault="004A609C" w:rsidP="00E3176F">
      <w:pPr>
        <w:pStyle w:val="ListParagraph"/>
        <w:numPr>
          <w:ilvl w:val="1"/>
          <w:numId w:val="11"/>
        </w:numPr>
        <w:tabs>
          <w:tab w:val="left" w:pos="1489"/>
        </w:tabs>
        <w:kinsoku w:val="0"/>
        <w:overflowPunct w:val="0"/>
        <w:spacing w:line="249" w:lineRule="auto"/>
        <w:ind w:right="127"/>
        <w:jc w:val="both"/>
        <w:rPr>
          <w:rFonts w:ascii="Trebuchet MS" w:hAnsi="Trebuchet MS" w:cs="Trebuchet MS"/>
          <w:color w:val="000000"/>
          <w:sz w:val="18"/>
          <w:szCs w:val="18"/>
        </w:rPr>
        <w:sectPr w:rsidR="004A609C" w:rsidRPr="0054499E">
          <w:pgSz w:w="12240" w:h="15840"/>
          <w:pgMar w:top="1260" w:right="1720" w:bottom="380" w:left="1720" w:header="0" w:footer="194" w:gutter="0"/>
          <w:cols w:space="720"/>
          <w:noEndnote/>
        </w:sectPr>
      </w:pPr>
    </w:p>
    <w:p w14:paraId="7342A0A0" w14:textId="77777777" w:rsidR="004A609C" w:rsidRPr="0054499E" w:rsidRDefault="007D6B32">
      <w:pPr>
        <w:pStyle w:val="BodyText"/>
        <w:kinsoku w:val="0"/>
        <w:overflowPunct w:val="0"/>
        <w:spacing w:before="69" w:line="247" w:lineRule="auto"/>
        <w:ind w:left="1489" w:right="130"/>
        <w:jc w:val="both"/>
        <w:rPr>
          <w:color w:val="000000"/>
          <w:sz w:val="18"/>
          <w:szCs w:val="18"/>
        </w:rPr>
      </w:pPr>
      <w:r w:rsidRPr="0054499E">
        <w:rPr>
          <w:color w:val="231F20"/>
          <w:w w:val="105"/>
          <w:sz w:val="18"/>
          <w:szCs w:val="18"/>
        </w:rPr>
        <w:lastRenderedPageBreak/>
        <w:t>recoverable loss because the Contractor [or the Employer] has not suffered that loss or because the Contractor [or the Employer] would not suffer a similar loss because of their (or his) different interest(s) in the Project to that</w:t>
      </w:r>
      <w:r w:rsidRPr="0054499E">
        <w:rPr>
          <w:color w:val="231F20"/>
          <w:spacing w:val="-11"/>
          <w:w w:val="105"/>
          <w:sz w:val="18"/>
          <w:szCs w:val="18"/>
        </w:rPr>
        <w:t xml:space="preserve"> </w:t>
      </w:r>
      <w:r w:rsidRPr="0054499E">
        <w:rPr>
          <w:color w:val="231F20"/>
          <w:w w:val="105"/>
          <w:sz w:val="18"/>
          <w:szCs w:val="18"/>
        </w:rPr>
        <w:t>interest</w:t>
      </w:r>
      <w:r w:rsidRPr="0054499E">
        <w:rPr>
          <w:color w:val="231F20"/>
          <w:spacing w:val="-11"/>
          <w:w w:val="105"/>
          <w:sz w:val="18"/>
          <w:szCs w:val="18"/>
        </w:rPr>
        <w:t xml:space="preserve"> </w:t>
      </w:r>
      <w:r w:rsidRPr="0054499E">
        <w:rPr>
          <w:color w:val="231F20"/>
          <w:w w:val="105"/>
          <w:sz w:val="18"/>
          <w:szCs w:val="18"/>
        </w:rPr>
        <w:t>of</w:t>
      </w:r>
      <w:r w:rsidRPr="0054499E">
        <w:rPr>
          <w:color w:val="231F20"/>
          <w:spacing w:val="-11"/>
          <w:w w:val="105"/>
          <w:sz w:val="18"/>
          <w:szCs w:val="18"/>
        </w:rPr>
        <w:t xml:space="preserve"> </w:t>
      </w:r>
      <w:r w:rsidRPr="0054499E">
        <w:rPr>
          <w:color w:val="231F20"/>
          <w:w w:val="105"/>
          <w:sz w:val="18"/>
          <w:szCs w:val="18"/>
        </w:rPr>
        <w:t>the</w:t>
      </w:r>
      <w:r w:rsidRPr="0054499E">
        <w:rPr>
          <w:color w:val="231F20"/>
          <w:spacing w:val="-11"/>
          <w:w w:val="105"/>
          <w:sz w:val="18"/>
          <w:szCs w:val="18"/>
        </w:rPr>
        <w:t xml:space="preserve"> </w:t>
      </w:r>
      <w:r w:rsidRPr="0054499E">
        <w:rPr>
          <w:color w:val="231F20"/>
          <w:w w:val="105"/>
          <w:sz w:val="18"/>
          <w:szCs w:val="18"/>
        </w:rPr>
        <w:t>Beneficiary</w:t>
      </w:r>
      <w:r w:rsidRPr="0054499E">
        <w:rPr>
          <w:color w:val="231F20"/>
          <w:spacing w:val="-11"/>
          <w:w w:val="105"/>
          <w:sz w:val="18"/>
          <w:szCs w:val="18"/>
        </w:rPr>
        <w:t xml:space="preserve"> </w:t>
      </w:r>
      <w:r w:rsidRPr="0054499E">
        <w:rPr>
          <w:color w:val="231F20"/>
          <w:w w:val="105"/>
          <w:sz w:val="18"/>
          <w:szCs w:val="18"/>
        </w:rPr>
        <w:t>or</w:t>
      </w:r>
      <w:r w:rsidRPr="0054499E">
        <w:rPr>
          <w:color w:val="231F20"/>
          <w:spacing w:val="-11"/>
          <w:w w:val="105"/>
          <w:sz w:val="18"/>
          <w:szCs w:val="18"/>
        </w:rPr>
        <w:t xml:space="preserve"> </w:t>
      </w:r>
      <w:r w:rsidRPr="0054499E">
        <w:rPr>
          <w:color w:val="231F20"/>
          <w:w w:val="105"/>
          <w:sz w:val="18"/>
          <w:szCs w:val="18"/>
        </w:rPr>
        <w:t>a</w:t>
      </w:r>
      <w:r w:rsidRPr="0054499E">
        <w:rPr>
          <w:color w:val="231F20"/>
          <w:spacing w:val="-13"/>
          <w:w w:val="105"/>
          <w:sz w:val="18"/>
          <w:szCs w:val="18"/>
        </w:rPr>
        <w:t xml:space="preserve"> </w:t>
      </w:r>
      <w:r w:rsidRPr="0054499E">
        <w:rPr>
          <w:color w:val="231F20"/>
          <w:w w:val="105"/>
          <w:sz w:val="18"/>
          <w:szCs w:val="18"/>
        </w:rPr>
        <w:t>defence</w:t>
      </w:r>
      <w:r w:rsidRPr="0054499E">
        <w:rPr>
          <w:color w:val="231F20"/>
          <w:spacing w:val="-13"/>
          <w:w w:val="105"/>
          <w:sz w:val="18"/>
          <w:szCs w:val="18"/>
        </w:rPr>
        <w:t xml:space="preserve"> </w:t>
      </w:r>
      <w:r w:rsidRPr="0054499E">
        <w:rPr>
          <w:color w:val="231F20"/>
          <w:w w:val="105"/>
          <w:sz w:val="18"/>
          <w:szCs w:val="18"/>
        </w:rPr>
        <w:t>based</w:t>
      </w:r>
      <w:r w:rsidRPr="0054499E">
        <w:rPr>
          <w:color w:val="231F20"/>
          <w:spacing w:val="-9"/>
          <w:w w:val="105"/>
          <w:sz w:val="18"/>
          <w:szCs w:val="18"/>
        </w:rPr>
        <w:t xml:space="preserve"> </w:t>
      </w:r>
      <w:r w:rsidRPr="0054499E">
        <w:rPr>
          <w:color w:val="231F20"/>
          <w:w w:val="105"/>
          <w:sz w:val="18"/>
          <w:szCs w:val="18"/>
        </w:rPr>
        <w:t>on</w:t>
      </w:r>
      <w:r w:rsidRPr="0054499E">
        <w:rPr>
          <w:color w:val="231F20"/>
          <w:spacing w:val="-11"/>
          <w:w w:val="105"/>
          <w:sz w:val="18"/>
          <w:szCs w:val="18"/>
        </w:rPr>
        <w:t xml:space="preserve"> </w:t>
      </w:r>
      <w:r w:rsidRPr="0054499E">
        <w:rPr>
          <w:color w:val="231F20"/>
          <w:w w:val="105"/>
          <w:sz w:val="18"/>
          <w:szCs w:val="18"/>
        </w:rPr>
        <w:t>similar</w:t>
      </w:r>
      <w:r w:rsidRPr="0054499E">
        <w:rPr>
          <w:color w:val="231F20"/>
          <w:spacing w:val="-10"/>
          <w:w w:val="105"/>
          <w:sz w:val="18"/>
          <w:szCs w:val="18"/>
        </w:rPr>
        <w:t xml:space="preserve"> </w:t>
      </w:r>
      <w:r w:rsidRPr="0054499E">
        <w:rPr>
          <w:color w:val="231F20"/>
          <w:w w:val="105"/>
          <w:sz w:val="18"/>
          <w:szCs w:val="18"/>
        </w:rPr>
        <w:t>logic.</w:t>
      </w:r>
    </w:p>
    <w:p w14:paraId="5E1914EE" w14:textId="77777777" w:rsidR="004A609C" w:rsidRPr="0054499E" w:rsidRDefault="004A609C">
      <w:pPr>
        <w:pStyle w:val="BodyText"/>
        <w:kinsoku w:val="0"/>
        <w:overflowPunct w:val="0"/>
        <w:spacing w:before="6"/>
        <w:ind w:left="0"/>
        <w:rPr>
          <w:sz w:val="18"/>
          <w:szCs w:val="18"/>
        </w:rPr>
      </w:pPr>
    </w:p>
    <w:p w14:paraId="0344E394" w14:textId="77777777" w:rsidR="004A609C" w:rsidRPr="0054499E" w:rsidRDefault="007D6B32" w:rsidP="00E3176F">
      <w:pPr>
        <w:pStyle w:val="Heading5"/>
        <w:numPr>
          <w:ilvl w:val="0"/>
          <w:numId w:val="11"/>
        </w:numPr>
        <w:tabs>
          <w:tab w:val="left" w:pos="812"/>
        </w:tabs>
        <w:kinsoku w:val="0"/>
        <w:overflowPunct w:val="0"/>
        <w:ind w:hanging="677"/>
        <w:rPr>
          <w:b w:val="0"/>
          <w:bCs w:val="0"/>
          <w:color w:val="000000"/>
          <w:w w:val="105"/>
          <w:sz w:val="18"/>
          <w:szCs w:val="18"/>
        </w:rPr>
      </w:pPr>
      <w:r w:rsidRPr="0054499E">
        <w:rPr>
          <w:color w:val="231F20"/>
          <w:w w:val="105"/>
          <w:sz w:val="18"/>
          <w:szCs w:val="18"/>
        </w:rPr>
        <w:t>[Step-in</w:t>
      </w:r>
      <w:r w:rsidRPr="0054499E">
        <w:rPr>
          <w:color w:val="231F20"/>
          <w:spacing w:val="-16"/>
          <w:w w:val="105"/>
          <w:sz w:val="18"/>
          <w:szCs w:val="18"/>
        </w:rPr>
        <w:t xml:space="preserve"> </w:t>
      </w:r>
      <w:r w:rsidRPr="0054499E">
        <w:rPr>
          <w:color w:val="231F20"/>
          <w:w w:val="105"/>
          <w:sz w:val="18"/>
          <w:szCs w:val="18"/>
        </w:rPr>
        <w:t>rights:</w:t>
      </w:r>
      <w:r w:rsidRPr="0054499E">
        <w:rPr>
          <w:color w:val="231F20"/>
          <w:spacing w:val="-14"/>
          <w:w w:val="105"/>
          <w:sz w:val="18"/>
          <w:szCs w:val="18"/>
        </w:rPr>
        <w:t xml:space="preserve"> </w:t>
      </w:r>
      <w:r w:rsidRPr="0054499E">
        <w:rPr>
          <w:color w:val="231F20"/>
          <w:w w:val="105"/>
          <w:sz w:val="18"/>
          <w:szCs w:val="18"/>
        </w:rPr>
        <w:t>Consultant</w:t>
      </w:r>
      <w:r w:rsidRPr="0054499E">
        <w:rPr>
          <w:color w:val="231F20"/>
          <w:spacing w:val="-17"/>
          <w:w w:val="105"/>
          <w:sz w:val="18"/>
          <w:szCs w:val="18"/>
        </w:rPr>
        <w:t xml:space="preserve"> </w:t>
      </w:r>
      <w:r w:rsidRPr="0054499E">
        <w:rPr>
          <w:color w:val="231F20"/>
          <w:w w:val="105"/>
          <w:sz w:val="18"/>
          <w:szCs w:val="18"/>
        </w:rPr>
        <w:t>may</w:t>
      </w:r>
      <w:r w:rsidRPr="0054499E">
        <w:rPr>
          <w:color w:val="231F20"/>
          <w:spacing w:val="-16"/>
          <w:w w:val="105"/>
          <w:sz w:val="18"/>
          <w:szCs w:val="18"/>
        </w:rPr>
        <w:t xml:space="preserve"> </w:t>
      </w:r>
      <w:r w:rsidRPr="0054499E">
        <w:rPr>
          <w:color w:val="231F20"/>
          <w:w w:val="105"/>
          <w:sz w:val="18"/>
          <w:szCs w:val="18"/>
        </w:rPr>
        <w:t>not</w:t>
      </w:r>
      <w:r w:rsidRPr="0054499E">
        <w:rPr>
          <w:color w:val="231F20"/>
          <w:spacing w:val="-17"/>
          <w:w w:val="105"/>
          <w:sz w:val="18"/>
          <w:szCs w:val="18"/>
        </w:rPr>
        <w:t xml:space="preserve"> </w:t>
      </w:r>
      <w:r w:rsidRPr="0054499E">
        <w:rPr>
          <w:color w:val="231F20"/>
          <w:w w:val="105"/>
          <w:sz w:val="18"/>
          <w:szCs w:val="18"/>
        </w:rPr>
        <w:t>terminate</w:t>
      </w:r>
      <w:r w:rsidRPr="0054499E">
        <w:rPr>
          <w:color w:val="231F20"/>
          <w:spacing w:val="-17"/>
          <w:w w:val="105"/>
          <w:sz w:val="18"/>
          <w:szCs w:val="18"/>
        </w:rPr>
        <w:t xml:space="preserve"> </w:t>
      </w:r>
      <w:r w:rsidRPr="0054499E">
        <w:rPr>
          <w:color w:val="231F20"/>
          <w:w w:val="105"/>
          <w:sz w:val="18"/>
          <w:szCs w:val="18"/>
        </w:rPr>
        <w:t>or</w:t>
      </w:r>
      <w:r w:rsidRPr="0054499E">
        <w:rPr>
          <w:color w:val="231F20"/>
          <w:spacing w:val="-17"/>
          <w:w w:val="105"/>
          <w:sz w:val="18"/>
          <w:szCs w:val="18"/>
        </w:rPr>
        <w:t xml:space="preserve"> </w:t>
      </w:r>
      <w:r w:rsidRPr="0054499E">
        <w:rPr>
          <w:color w:val="231F20"/>
          <w:w w:val="105"/>
          <w:sz w:val="18"/>
          <w:szCs w:val="18"/>
        </w:rPr>
        <w:t>discontinue</w:t>
      </w:r>
      <w:r w:rsidRPr="0054499E">
        <w:rPr>
          <w:color w:val="231F20"/>
          <w:w w:val="105"/>
          <w:position w:val="9"/>
          <w:sz w:val="18"/>
          <w:szCs w:val="18"/>
        </w:rPr>
        <w:t>2</w:t>
      </w:r>
    </w:p>
    <w:p w14:paraId="04DB5493" w14:textId="77777777" w:rsidR="004A609C" w:rsidRPr="0054499E" w:rsidRDefault="004A609C">
      <w:pPr>
        <w:pStyle w:val="BodyText"/>
        <w:kinsoku w:val="0"/>
        <w:overflowPunct w:val="0"/>
        <w:spacing w:before="1"/>
        <w:ind w:left="0"/>
        <w:rPr>
          <w:b/>
          <w:bCs/>
          <w:sz w:val="18"/>
          <w:szCs w:val="18"/>
        </w:rPr>
      </w:pPr>
    </w:p>
    <w:p w14:paraId="6D483A88" w14:textId="77777777" w:rsidR="004A609C" w:rsidRPr="0054499E" w:rsidRDefault="007D6B32" w:rsidP="00E3176F">
      <w:pPr>
        <w:pStyle w:val="ListParagraph"/>
        <w:numPr>
          <w:ilvl w:val="1"/>
          <w:numId w:val="11"/>
        </w:numPr>
        <w:tabs>
          <w:tab w:val="left" w:pos="1489"/>
        </w:tabs>
        <w:kinsoku w:val="0"/>
        <w:overflowPunct w:val="0"/>
        <w:rPr>
          <w:rFonts w:ascii="Trebuchet MS" w:hAnsi="Trebuchet MS" w:cs="Trebuchet MS"/>
          <w:color w:val="000000"/>
          <w:sz w:val="18"/>
          <w:szCs w:val="18"/>
        </w:rPr>
      </w:pPr>
      <w:r w:rsidRPr="0054499E">
        <w:rPr>
          <w:rFonts w:ascii="Trebuchet MS" w:hAnsi="Trebuchet MS" w:cs="Trebuchet MS"/>
          <w:color w:val="231F20"/>
          <w:w w:val="105"/>
          <w:sz w:val="18"/>
          <w:szCs w:val="18"/>
        </w:rPr>
        <w:t>The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Consultant</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shall</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not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exercise,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seek</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exercise,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right</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to:</w:t>
      </w:r>
    </w:p>
    <w:p w14:paraId="06FA6DE9" w14:textId="77777777" w:rsidR="004A609C" w:rsidRPr="0054499E" w:rsidRDefault="004A609C">
      <w:pPr>
        <w:pStyle w:val="BodyText"/>
        <w:kinsoku w:val="0"/>
        <w:overflowPunct w:val="0"/>
        <w:spacing w:before="1"/>
        <w:ind w:left="0"/>
        <w:rPr>
          <w:sz w:val="18"/>
          <w:szCs w:val="18"/>
        </w:rPr>
      </w:pPr>
    </w:p>
    <w:p w14:paraId="5057273C" w14:textId="77777777" w:rsidR="004A609C" w:rsidRPr="0054499E" w:rsidRDefault="007D6B32" w:rsidP="00E3176F">
      <w:pPr>
        <w:pStyle w:val="ListParagraph"/>
        <w:numPr>
          <w:ilvl w:val="2"/>
          <w:numId w:val="11"/>
        </w:numPr>
        <w:tabs>
          <w:tab w:val="left" w:pos="2503"/>
        </w:tabs>
        <w:kinsoku w:val="0"/>
        <w:overflowPunct w:val="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terminate</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its</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employment</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Professional</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Appointment;</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or</w:t>
      </w:r>
    </w:p>
    <w:p w14:paraId="3A890D5A" w14:textId="77777777" w:rsidR="004A609C" w:rsidRPr="0054499E" w:rsidRDefault="004A609C">
      <w:pPr>
        <w:pStyle w:val="BodyText"/>
        <w:kinsoku w:val="0"/>
        <w:overflowPunct w:val="0"/>
        <w:spacing w:before="3"/>
        <w:ind w:left="0"/>
        <w:rPr>
          <w:sz w:val="18"/>
          <w:szCs w:val="18"/>
        </w:rPr>
      </w:pPr>
    </w:p>
    <w:p w14:paraId="36D20665" w14:textId="77777777" w:rsidR="004A609C" w:rsidRPr="0054499E" w:rsidRDefault="007D6B32" w:rsidP="00E3176F">
      <w:pPr>
        <w:pStyle w:val="ListParagraph"/>
        <w:numPr>
          <w:ilvl w:val="2"/>
          <w:numId w:val="11"/>
        </w:numPr>
        <w:tabs>
          <w:tab w:val="left" w:pos="2503"/>
        </w:tabs>
        <w:kinsoku w:val="0"/>
        <w:overflowPunct w:val="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discontinue</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performance</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Services,</w:t>
      </w:r>
    </w:p>
    <w:p w14:paraId="324C1C38" w14:textId="77777777" w:rsidR="004A609C" w:rsidRPr="0054499E" w:rsidRDefault="004A609C">
      <w:pPr>
        <w:pStyle w:val="BodyText"/>
        <w:kinsoku w:val="0"/>
        <w:overflowPunct w:val="0"/>
        <w:spacing w:before="1"/>
        <w:ind w:left="0"/>
        <w:rPr>
          <w:sz w:val="18"/>
          <w:szCs w:val="18"/>
        </w:rPr>
      </w:pPr>
    </w:p>
    <w:p w14:paraId="2CE36DC8" w14:textId="77777777" w:rsidR="004A609C" w:rsidRPr="0054499E" w:rsidRDefault="007D6B32">
      <w:pPr>
        <w:pStyle w:val="BodyText"/>
        <w:kinsoku w:val="0"/>
        <w:overflowPunct w:val="0"/>
        <w:spacing w:line="249" w:lineRule="auto"/>
        <w:ind w:left="1489" w:right="130"/>
        <w:jc w:val="both"/>
        <w:rPr>
          <w:color w:val="000000"/>
          <w:sz w:val="18"/>
          <w:szCs w:val="18"/>
        </w:rPr>
      </w:pPr>
      <w:r w:rsidRPr="0054499E">
        <w:rPr>
          <w:color w:val="231F20"/>
          <w:w w:val="105"/>
          <w:sz w:val="18"/>
          <w:szCs w:val="18"/>
        </w:rPr>
        <w:t>for any reason (including any breach on the part of the Contractor) without giving the Beneficiary at least 20 Business Days' written notice of its intention to do so. Any notice from the Consultant shall specify the grounds for</w:t>
      </w:r>
      <w:r w:rsidRPr="0054499E">
        <w:rPr>
          <w:color w:val="231F20"/>
          <w:spacing w:val="-19"/>
          <w:w w:val="105"/>
          <w:sz w:val="18"/>
          <w:szCs w:val="18"/>
        </w:rPr>
        <w:t xml:space="preserve"> </w:t>
      </w:r>
      <w:r w:rsidRPr="0054499E">
        <w:rPr>
          <w:color w:val="231F20"/>
          <w:w w:val="105"/>
          <w:sz w:val="18"/>
          <w:szCs w:val="18"/>
        </w:rPr>
        <w:t>the</w:t>
      </w:r>
      <w:r w:rsidRPr="0054499E">
        <w:rPr>
          <w:color w:val="231F20"/>
          <w:spacing w:val="-19"/>
          <w:w w:val="105"/>
          <w:sz w:val="18"/>
          <w:szCs w:val="18"/>
        </w:rPr>
        <w:t xml:space="preserve"> </w:t>
      </w:r>
      <w:r w:rsidRPr="0054499E">
        <w:rPr>
          <w:color w:val="231F20"/>
          <w:w w:val="105"/>
          <w:sz w:val="18"/>
          <w:szCs w:val="18"/>
        </w:rPr>
        <w:t>Consultant's</w:t>
      </w:r>
      <w:r w:rsidRPr="0054499E">
        <w:rPr>
          <w:color w:val="231F20"/>
          <w:spacing w:val="-19"/>
          <w:w w:val="105"/>
          <w:sz w:val="18"/>
          <w:szCs w:val="18"/>
        </w:rPr>
        <w:t xml:space="preserve"> </w:t>
      </w:r>
      <w:r w:rsidRPr="0054499E">
        <w:rPr>
          <w:color w:val="231F20"/>
          <w:w w:val="105"/>
          <w:sz w:val="18"/>
          <w:szCs w:val="18"/>
        </w:rPr>
        <w:t>proposed</w:t>
      </w:r>
      <w:r w:rsidRPr="0054499E">
        <w:rPr>
          <w:color w:val="231F20"/>
          <w:spacing w:val="-19"/>
          <w:w w:val="105"/>
          <w:sz w:val="18"/>
          <w:szCs w:val="18"/>
        </w:rPr>
        <w:t xml:space="preserve"> </w:t>
      </w:r>
      <w:r w:rsidRPr="0054499E">
        <w:rPr>
          <w:color w:val="231F20"/>
          <w:w w:val="105"/>
          <w:sz w:val="18"/>
          <w:szCs w:val="18"/>
        </w:rPr>
        <w:t>termination</w:t>
      </w:r>
      <w:r w:rsidRPr="0054499E">
        <w:rPr>
          <w:color w:val="231F20"/>
          <w:spacing w:val="-19"/>
          <w:w w:val="105"/>
          <w:sz w:val="18"/>
          <w:szCs w:val="18"/>
        </w:rPr>
        <w:t xml:space="preserve"> </w:t>
      </w:r>
      <w:r w:rsidRPr="0054499E">
        <w:rPr>
          <w:color w:val="231F20"/>
          <w:w w:val="105"/>
          <w:sz w:val="18"/>
          <w:szCs w:val="18"/>
        </w:rPr>
        <w:t>or</w:t>
      </w:r>
      <w:r w:rsidRPr="0054499E">
        <w:rPr>
          <w:color w:val="231F20"/>
          <w:spacing w:val="-19"/>
          <w:w w:val="105"/>
          <w:sz w:val="18"/>
          <w:szCs w:val="18"/>
        </w:rPr>
        <w:t xml:space="preserve"> </w:t>
      </w:r>
      <w:r w:rsidRPr="0054499E">
        <w:rPr>
          <w:color w:val="231F20"/>
          <w:w w:val="105"/>
          <w:sz w:val="18"/>
          <w:szCs w:val="18"/>
        </w:rPr>
        <w:t>discontinuance.</w:t>
      </w:r>
    </w:p>
    <w:p w14:paraId="2BF7588A" w14:textId="77777777" w:rsidR="004A609C" w:rsidRPr="0054499E" w:rsidRDefault="004A609C">
      <w:pPr>
        <w:pStyle w:val="BodyText"/>
        <w:kinsoku w:val="0"/>
        <w:overflowPunct w:val="0"/>
        <w:spacing w:before="3"/>
        <w:ind w:left="0"/>
        <w:rPr>
          <w:sz w:val="18"/>
          <w:szCs w:val="18"/>
        </w:rPr>
      </w:pPr>
    </w:p>
    <w:p w14:paraId="4B0C7987" w14:textId="77777777" w:rsidR="004A609C" w:rsidRPr="0054499E" w:rsidRDefault="007D6B32" w:rsidP="00E3176F">
      <w:pPr>
        <w:pStyle w:val="ListParagraph"/>
        <w:numPr>
          <w:ilvl w:val="1"/>
          <w:numId w:val="11"/>
        </w:numPr>
        <w:tabs>
          <w:tab w:val="left" w:pos="1489"/>
        </w:tabs>
        <w:kinsoku w:val="0"/>
        <w:overflowPunct w:val="0"/>
        <w:spacing w:line="247" w:lineRule="auto"/>
        <w:ind w:right="131"/>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If the Professional Appointment allows the Consultant a shorter notice period</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for</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exercise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right</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referred</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1"/>
          <w:w w:val="105"/>
          <w:sz w:val="18"/>
          <w:szCs w:val="18"/>
        </w:rPr>
        <w:t xml:space="preserve"> </w:t>
      </w:r>
      <w:r w:rsidRPr="0054499E">
        <w:rPr>
          <w:rFonts w:ascii="Trebuchet MS" w:hAnsi="Trebuchet MS" w:cs="Trebuchet MS"/>
          <w:color w:val="231F20"/>
          <w:w w:val="105"/>
          <w:sz w:val="18"/>
          <w:szCs w:val="18"/>
        </w:rPr>
        <w:t>3.1,</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notice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period in the Professional Appointment shall be extended to take account of the notice</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period</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required</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3.1.</w:t>
      </w:r>
    </w:p>
    <w:p w14:paraId="389F1040" w14:textId="77777777" w:rsidR="004A609C" w:rsidRPr="0054499E" w:rsidRDefault="004A609C">
      <w:pPr>
        <w:pStyle w:val="BodyText"/>
        <w:kinsoku w:val="0"/>
        <w:overflowPunct w:val="0"/>
        <w:spacing w:before="8"/>
        <w:ind w:left="0"/>
        <w:rPr>
          <w:sz w:val="18"/>
          <w:szCs w:val="18"/>
        </w:rPr>
      </w:pPr>
    </w:p>
    <w:p w14:paraId="493F49C8" w14:textId="77777777" w:rsidR="004A609C" w:rsidRPr="0054499E" w:rsidRDefault="007D6B32" w:rsidP="00E3176F">
      <w:pPr>
        <w:pStyle w:val="ListParagraph"/>
        <w:numPr>
          <w:ilvl w:val="1"/>
          <w:numId w:val="11"/>
        </w:numPr>
        <w:tabs>
          <w:tab w:val="left" w:pos="1489"/>
        </w:tabs>
        <w:kinsoku w:val="0"/>
        <w:overflowPunct w:val="0"/>
        <w:spacing w:line="247" w:lineRule="auto"/>
        <w:ind w:right="12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Consultant's right to terminate its employment under the Professional Appointment, or to discontinue performance of the Services, shall cease if, within the period referred to in clause 3.1, the Beneficiary gives notice to the</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Consultant,</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copied</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Contractor:</w:t>
      </w:r>
    </w:p>
    <w:p w14:paraId="1BFE5207" w14:textId="77777777" w:rsidR="004A609C" w:rsidRPr="0054499E" w:rsidRDefault="004A609C">
      <w:pPr>
        <w:pStyle w:val="BodyText"/>
        <w:kinsoku w:val="0"/>
        <w:overflowPunct w:val="0"/>
        <w:spacing w:before="8"/>
        <w:ind w:left="0"/>
        <w:rPr>
          <w:sz w:val="18"/>
          <w:szCs w:val="18"/>
        </w:rPr>
      </w:pPr>
    </w:p>
    <w:p w14:paraId="069D9E41" w14:textId="77777777" w:rsidR="004A609C" w:rsidRPr="0054499E" w:rsidRDefault="007D6B32" w:rsidP="00E3176F">
      <w:pPr>
        <w:pStyle w:val="ListParagraph"/>
        <w:numPr>
          <w:ilvl w:val="2"/>
          <w:numId w:val="11"/>
        </w:numPr>
        <w:tabs>
          <w:tab w:val="left" w:pos="2504"/>
        </w:tabs>
        <w:kinsoku w:val="0"/>
        <w:overflowPunct w:val="0"/>
        <w:spacing w:line="247" w:lineRule="auto"/>
        <w:ind w:right="13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requiring the Consultant not to terminate its employment or not to</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discontinue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performance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Services</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Professional Appointment;</w:t>
      </w:r>
    </w:p>
    <w:p w14:paraId="67CCD091" w14:textId="77777777" w:rsidR="004A609C" w:rsidRPr="0054499E" w:rsidRDefault="004A609C">
      <w:pPr>
        <w:pStyle w:val="BodyText"/>
        <w:kinsoku w:val="0"/>
        <w:overflowPunct w:val="0"/>
        <w:spacing w:before="8"/>
        <w:ind w:left="0"/>
        <w:rPr>
          <w:sz w:val="18"/>
          <w:szCs w:val="18"/>
        </w:rPr>
      </w:pPr>
    </w:p>
    <w:p w14:paraId="376A4A48" w14:textId="77777777" w:rsidR="004A609C" w:rsidRPr="0054499E" w:rsidRDefault="007D6B32" w:rsidP="00E3176F">
      <w:pPr>
        <w:pStyle w:val="ListParagraph"/>
        <w:numPr>
          <w:ilvl w:val="2"/>
          <w:numId w:val="11"/>
        </w:numPr>
        <w:tabs>
          <w:tab w:val="left" w:pos="2504"/>
        </w:tabs>
        <w:kinsoku w:val="0"/>
        <w:overflowPunct w:val="0"/>
        <w:spacing w:line="249" w:lineRule="auto"/>
        <w:ind w:right="13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acknowledging that the Beneficiary (or its nominee) will assume all the Contractor's obligations under the Professional Appointment;</w:t>
      </w:r>
      <w:r w:rsidRPr="0054499E">
        <w:rPr>
          <w:rFonts w:ascii="Trebuchet MS" w:hAnsi="Trebuchet MS" w:cs="Trebuchet MS"/>
          <w:color w:val="231F20"/>
          <w:spacing w:val="-33"/>
          <w:w w:val="105"/>
          <w:sz w:val="18"/>
          <w:szCs w:val="18"/>
        </w:rPr>
        <w:t xml:space="preserve"> </w:t>
      </w:r>
      <w:r w:rsidRPr="0054499E">
        <w:rPr>
          <w:rFonts w:ascii="Trebuchet MS" w:hAnsi="Trebuchet MS" w:cs="Trebuchet MS"/>
          <w:color w:val="231F20"/>
          <w:w w:val="105"/>
          <w:sz w:val="18"/>
          <w:szCs w:val="18"/>
        </w:rPr>
        <w:t>and</w:t>
      </w:r>
    </w:p>
    <w:p w14:paraId="03B06C73" w14:textId="77777777" w:rsidR="004A609C" w:rsidRPr="0054499E" w:rsidRDefault="004A609C">
      <w:pPr>
        <w:pStyle w:val="BodyText"/>
        <w:kinsoku w:val="0"/>
        <w:overflowPunct w:val="0"/>
        <w:spacing w:before="3"/>
        <w:ind w:left="0"/>
        <w:rPr>
          <w:sz w:val="18"/>
          <w:szCs w:val="18"/>
        </w:rPr>
      </w:pPr>
    </w:p>
    <w:p w14:paraId="223D2569" w14:textId="77777777" w:rsidR="004A609C" w:rsidRPr="0054499E" w:rsidRDefault="007D6B32" w:rsidP="00E3176F">
      <w:pPr>
        <w:pStyle w:val="ListParagraph"/>
        <w:numPr>
          <w:ilvl w:val="2"/>
          <w:numId w:val="11"/>
        </w:numPr>
        <w:tabs>
          <w:tab w:val="left" w:pos="2503"/>
        </w:tabs>
        <w:kinsoku w:val="0"/>
        <w:overflowPunct w:val="0"/>
        <w:spacing w:line="249" w:lineRule="auto"/>
        <w:ind w:right="12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undertaking that the Beneficiary or its nominee will pay to the Consultant:</w:t>
      </w:r>
    </w:p>
    <w:p w14:paraId="1ED0F860" w14:textId="77777777" w:rsidR="004A609C" w:rsidRPr="0054499E" w:rsidRDefault="004A609C">
      <w:pPr>
        <w:pStyle w:val="BodyText"/>
        <w:kinsoku w:val="0"/>
        <w:overflowPunct w:val="0"/>
        <w:spacing w:before="3"/>
        <w:ind w:left="0"/>
        <w:rPr>
          <w:sz w:val="18"/>
          <w:szCs w:val="18"/>
        </w:rPr>
      </w:pPr>
    </w:p>
    <w:p w14:paraId="51D53C70" w14:textId="77777777" w:rsidR="004A609C" w:rsidRPr="0054499E" w:rsidRDefault="007D6B32" w:rsidP="00E3176F">
      <w:pPr>
        <w:pStyle w:val="ListParagraph"/>
        <w:numPr>
          <w:ilvl w:val="3"/>
          <w:numId w:val="11"/>
        </w:numPr>
        <w:tabs>
          <w:tab w:val="left" w:pos="3181"/>
        </w:tabs>
        <w:kinsoku w:val="0"/>
        <w:overflowPunct w:val="0"/>
        <w:spacing w:line="249" w:lineRule="auto"/>
        <w:ind w:right="129" w:hanging="677"/>
        <w:rPr>
          <w:rFonts w:ascii="Trebuchet MS" w:hAnsi="Trebuchet MS" w:cs="Trebuchet MS"/>
          <w:color w:val="000000"/>
          <w:sz w:val="18"/>
          <w:szCs w:val="18"/>
        </w:rPr>
      </w:pPr>
      <w:r w:rsidRPr="0054499E">
        <w:rPr>
          <w:rFonts w:ascii="Trebuchet MS" w:hAnsi="Trebuchet MS" w:cs="Trebuchet MS"/>
          <w:color w:val="231F20"/>
          <w:w w:val="105"/>
          <w:sz w:val="18"/>
          <w:szCs w:val="18"/>
        </w:rPr>
        <w:t>any sums due and payable to the Consultant under the Professional</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Appointment</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future;</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and</w:t>
      </w:r>
    </w:p>
    <w:p w14:paraId="7C7C6C0D" w14:textId="77777777" w:rsidR="004A609C" w:rsidRPr="0054499E" w:rsidRDefault="004A609C">
      <w:pPr>
        <w:pStyle w:val="BodyText"/>
        <w:kinsoku w:val="0"/>
        <w:overflowPunct w:val="0"/>
        <w:spacing w:before="3"/>
        <w:ind w:left="0"/>
        <w:rPr>
          <w:sz w:val="18"/>
          <w:szCs w:val="18"/>
        </w:rPr>
      </w:pPr>
    </w:p>
    <w:p w14:paraId="4C4A26FB" w14:textId="77777777" w:rsidR="004A609C" w:rsidRPr="0054499E" w:rsidRDefault="007D6B32" w:rsidP="00E3176F">
      <w:pPr>
        <w:pStyle w:val="ListParagraph"/>
        <w:numPr>
          <w:ilvl w:val="3"/>
          <w:numId w:val="11"/>
        </w:numPr>
        <w:tabs>
          <w:tab w:val="left" w:pos="3181"/>
        </w:tabs>
        <w:kinsoku w:val="0"/>
        <w:overflowPunct w:val="0"/>
        <w:spacing w:line="247" w:lineRule="auto"/>
        <w:ind w:right="133" w:hanging="677"/>
        <w:rPr>
          <w:rFonts w:ascii="Trebuchet MS" w:hAnsi="Trebuchet MS" w:cs="Trebuchet MS"/>
          <w:color w:val="000000"/>
          <w:sz w:val="18"/>
          <w:szCs w:val="18"/>
        </w:rPr>
      </w:pPr>
      <w:r w:rsidRPr="0054499E">
        <w:rPr>
          <w:rFonts w:ascii="Trebuchet MS" w:hAnsi="Trebuchet MS" w:cs="Trebuchet MS"/>
          <w:color w:val="231F20"/>
          <w:w w:val="105"/>
          <w:sz w:val="18"/>
          <w:szCs w:val="18"/>
        </w:rPr>
        <w:t>any sums then due and payable to the Consultant under the</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Professional</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Appointment</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that</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are</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unpaid.</w:t>
      </w:r>
    </w:p>
    <w:p w14:paraId="53C6598D" w14:textId="77777777" w:rsidR="004A609C" w:rsidRPr="0054499E" w:rsidRDefault="004A609C">
      <w:pPr>
        <w:pStyle w:val="BodyText"/>
        <w:kinsoku w:val="0"/>
        <w:overflowPunct w:val="0"/>
        <w:spacing w:before="8"/>
        <w:ind w:left="0"/>
        <w:rPr>
          <w:sz w:val="18"/>
          <w:szCs w:val="18"/>
        </w:rPr>
      </w:pPr>
    </w:p>
    <w:p w14:paraId="7B66656A" w14:textId="77777777" w:rsidR="004A609C" w:rsidRPr="0054499E" w:rsidRDefault="007D6B32" w:rsidP="00E3176F">
      <w:pPr>
        <w:pStyle w:val="ListParagraph"/>
        <w:numPr>
          <w:ilvl w:val="1"/>
          <w:numId w:val="11"/>
        </w:numPr>
        <w:tabs>
          <w:tab w:val="left" w:pos="1489"/>
        </w:tabs>
        <w:kinsoku w:val="0"/>
        <w:overflowPunct w:val="0"/>
        <w:spacing w:line="249" w:lineRule="auto"/>
        <w:ind w:right="12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If the Beneficiary or its nominee serves notice on the Consultant under clause 3.3, then, from the date of service of the notice, the Professional Appointment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shall</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continue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full</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force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effect,</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as</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if</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it</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had</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been</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entered into between the Consultant and the Beneficiary (to the exclusion of the Contractor).</w:t>
      </w:r>
    </w:p>
    <w:p w14:paraId="224D82A1" w14:textId="77777777" w:rsidR="004A609C" w:rsidRPr="0054499E" w:rsidRDefault="004A609C">
      <w:pPr>
        <w:pStyle w:val="BodyText"/>
        <w:kinsoku w:val="0"/>
        <w:overflowPunct w:val="0"/>
        <w:spacing w:before="3"/>
        <w:ind w:left="0"/>
        <w:rPr>
          <w:sz w:val="18"/>
          <w:szCs w:val="18"/>
        </w:rPr>
      </w:pPr>
    </w:p>
    <w:p w14:paraId="12991C5A" w14:textId="77777777" w:rsidR="004A609C" w:rsidRPr="0054499E" w:rsidRDefault="007D6B32" w:rsidP="00E3176F">
      <w:pPr>
        <w:pStyle w:val="ListParagraph"/>
        <w:numPr>
          <w:ilvl w:val="1"/>
          <w:numId w:val="11"/>
        </w:numPr>
        <w:tabs>
          <w:tab w:val="left" w:pos="1489"/>
        </w:tabs>
        <w:kinsoku w:val="0"/>
        <w:overflowPunct w:val="0"/>
        <w:ind w:left="1488" w:hanging="677"/>
        <w:rPr>
          <w:rFonts w:ascii="Trebuchet MS" w:hAnsi="Trebuchet MS" w:cs="Trebuchet MS"/>
          <w:color w:val="000000"/>
          <w:sz w:val="18"/>
          <w:szCs w:val="18"/>
        </w:rPr>
      </w:pPr>
      <w:r w:rsidRPr="0054499E">
        <w:rPr>
          <w:rFonts w:ascii="Trebuchet MS" w:hAnsi="Trebuchet MS" w:cs="Trebuchet MS"/>
          <w:color w:val="231F20"/>
          <w:w w:val="105"/>
          <w:sz w:val="18"/>
          <w:szCs w:val="18"/>
        </w:rPr>
        <w:t>In</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complying</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with</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this</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3,</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Consultant:</w:t>
      </w:r>
    </w:p>
    <w:p w14:paraId="16E17593" w14:textId="77777777" w:rsidR="004A609C" w:rsidRPr="0054499E" w:rsidRDefault="004A609C">
      <w:pPr>
        <w:pStyle w:val="BodyText"/>
        <w:kinsoku w:val="0"/>
        <w:overflowPunct w:val="0"/>
        <w:ind w:left="0"/>
        <w:rPr>
          <w:sz w:val="18"/>
          <w:szCs w:val="18"/>
        </w:rPr>
      </w:pPr>
    </w:p>
    <w:p w14:paraId="626849D0" w14:textId="77777777" w:rsidR="004A609C" w:rsidRPr="0054499E" w:rsidRDefault="004A609C">
      <w:pPr>
        <w:pStyle w:val="BodyText"/>
        <w:kinsoku w:val="0"/>
        <w:overflowPunct w:val="0"/>
        <w:ind w:left="0"/>
        <w:rPr>
          <w:sz w:val="18"/>
          <w:szCs w:val="18"/>
        </w:rPr>
      </w:pPr>
    </w:p>
    <w:p w14:paraId="55E4A05B" w14:textId="77777777" w:rsidR="004A609C" w:rsidRPr="0054499E" w:rsidRDefault="004A609C">
      <w:pPr>
        <w:pStyle w:val="BodyText"/>
        <w:kinsoku w:val="0"/>
        <w:overflowPunct w:val="0"/>
        <w:spacing w:before="5"/>
        <w:ind w:left="0"/>
        <w:rPr>
          <w:sz w:val="18"/>
          <w:szCs w:val="18"/>
        </w:rPr>
      </w:pPr>
    </w:p>
    <w:p w14:paraId="3EE89D33" w14:textId="77777777" w:rsidR="004A609C" w:rsidRPr="0054499E" w:rsidRDefault="007D6B32">
      <w:pPr>
        <w:pStyle w:val="BodyText"/>
        <w:kinsoku w:val="0"/>
        <w:overflowPunct w:val="0"/>
        <w:ind w:left="134" w:right="54"/>
        <w:rPr>
          <w:color w:val="000000"/>
          <w:sz w:val="18"/>
          <w:szCs w:val="18"/>
        </w:rPr>
      </w:pPr>
      <w:r w:rsidRPr="0054499E">
        <w:rPr>
          <w:color w:val="231F20"/>
          <w:w w:val="105"/>
          <w:position w:val="7"/>
          <w:sz w:val="18"/>
          <w:szCs w:val="18"/>
        </w:rPr>
        <w:t>22</w:t>
      </w:r>
      <w:r w:rsidRPr="0054499E">
        <w:rPr>
          <w:color w:val="231F20"/>
          <w:spacing w:val="12"/>
          <w:w w:val="105"/>
          <w:position w:val="7"/>
          <w:sz w:val="18"/>
          <w:szCs w:val="18"/>
        </w:rPr>
        <w:t xml:space="preserve"> </w:t>
      </w:r>
      <w:r w:rsidRPr="0054499E">
        <w:rPr>
          <w:color w:val="231F20"/>
          <w:w w:val="105"/>
          <w:sz w:val="18"/>
          <w:szCs w:val="18"/>
        </w:rPr>
        <w:t>Step-in</w:t>
      </w:r>
      <w:r w:rsidRPr="0054499E">
        <w:rPr>
          <w:color w:val="231F20"/>
          <w:spacing w:val="-5"/>
          <w:w w:val="105"/>
          <w:sz w:val="18"/>
          <w:szCs w:val="18"/>
        </w:rPr>
        <w:t xml:space="preserve"> </w:t>
      </w:r>
      <w:r w:rsidRPr="0054499E">
        <w:rPr>
          <w:color w:val="231F20"/>
          <w:w w:val="105"/>
          <w:sz w:val="18"/>
          <w:szCs w:val="18"/>
        </w:rPr>
        <w:t>rights</w:t>
      </w:r>
      <w:r w:rsidRPr="0054499E">
        <w:rPr>
          <w:color w:val="231F20"/>
          <w:spacing w:val="-5"/>
          <w:w w:val="105"/>
          <w:sz w:val="18"/>
          <w:szCs w:val="18"/>
        </w:rPr>
        <w:t xml:space="preserve"> </w:t>
      </w:r>
      <w:r w:rsidRPr="0054499E">
        <w:rPr>
          <w:color w:val="231F20"/>
          <w:w w:val="105"/>
          <w:sz w:val="18"/>
          <w:szCs w:val="18"/>
        </w:rPr>
        <w:t>in</w:t>
      </w:r>
      <w:r w:rsidRPr="0054499E">
        <w:rPr>
          <w:color w:val="231F20"/>
          <w:spacing w:val="-7"/>
          <w:w w:val="105"/>
          <w:sz w:val="18"/>
          <w:szCs w:val="18"/>
        </w:rPr>
        <w:t xml:space="preserve"> </w:t>
      </w:r>
      <w:r w:rsidRPr="0054499E">
        <w:rPr>
          <w:color w:val="231F20"/>
          <w:w w:val="105"/>
          <w:sz w:val="18"/>
          <w:szCs w:val="18"/>
        </w:rPr>
        <w:t>clauses</w:t>
      </w:r>
      <w:r w:rsidRPr="0054499E">
        <w:rPr>
          <w:color w:val="231F20"/>
          <w:spacing w:val="-6"/>
          <w:w w:val="105"/>
          <w:sz w:val="18"/>
          <w:szCs w:val="18"/>
        </w:rPr>
        <w:t xml:space="preserve"> </w:t>
      </w:r>
      <w:r w:rsidRPr="0054499E">
        <w:rPr>
          <w:color w:val="231F20"/>
          <w:w w:val="105"/>
          <w:sz w:val="18"/>
          <w:szCs w:val="18"/>
        </w:rPr>
        <w:t>3</w:t>
      </w:r>
      <w:r w:rsidRPr="0054499E">
        <w:rPr>
          <w:color w:val="231F20"/>
          <w:spacing w:val="-3"/>
          <w:w w:val="105"/>
          <w:sz w:val="18"/>
          <w:szCs w:val="18"/>
        </w:rPr>
        <w:t xml:space="preserve"> </w:t>
      </w:r>
      <w:r w:rsidRPr="0054499E">
        <w:rPr>
          <w:color w:val="231F20"/>
          <w:w w:val="105"/>
          <w:sz w:val="18"/>
          <w:szCs w:val="18"/>
        </w:rPr>
        <w:t>to</w:t>
      </w:r>
      <w:r w:rsidRPr="0054499E">
        <w:rPr>
          <w:color w:val="231F20"/>
          <w:spacing w:val="-5"/>
          <w:w w:val="105"/>
          <w:sz w:val="18"/>
          <w:szCs w:val="18"/>
        </w:rPr>
        <w:t xml:space="preserve"> </w:t>
      </w:r>
      <w:r w:rsidRPr="0054499E">
        <w:rPr>
          <w:color w:val="231F20"/>
          <w:w w:val="105"/>
          <w:sz w:val="18"/>
          <w:szCs w:val="18"/>
        </w:rPr>
        <w:t>6</w:t>
      </w:r>
      <w:r w:rsidRPr="0054499E">
        <w:rPr>
          <w:color w:val="231F20"/>
          <w:spacing w:val="-2"/>
          <w:w w:val="105"/>
          <w:sz w:val="18"/>
          <w:szCs w:val="18"/>
        </w:rPr>
        <w:t xml:space="preserve"> </w:t>
      </w:r>
      <w:r w:rsidRPr="0054499E">
        <w:rPr>
          <w:color w:val="231F20"/>
          <w:w w:val="105"/>
          <w:sz w:val="18"/>
          <w:szCs w:val="18"/>
        </w:rPr>
        <w:t>to</w:t>
      </w:r>
      <w:r w:rsidRPr="0054499E">
        <w:rPr>
          <w:color w:val="231F20"/>
          <w:spacing w:val="-5"/>
          <w:w w:val="105"/>
          <w:sz w:val="18"/>
          <w:szCs w:val="18"/>
        </w:rPr>
        <w:t xml:space="preserve"> </w:t>
      </w:r>
      <w:r w:rsidRPr="0054499E">
        <w:rPr>
          <w:color w:val="231F20"/>
          <w:w w:val="105"/>
          <w:sz w:val="18"/>
          <w:szCs w:val="18"/>
        </w:rPr>
        <w:t>be</w:t>
      </w:r>
      <w:r w:rsidRPr="0054499E">
        <w:rPr>
          <w:color w:val="231F20"/>
          <w:spacing w:val="-7"/>
          <w:w w:val="105"/>
          <w:sz w:val="18"/>
          <w:szCs w:val="18"/>
        </w:rPr>
        <w:t xml:space="preserve"> </w:t>
      </w:r>
      <w:r w:rsidRPr="0054499E">
        <w:rPr>
          <w:color w:val="231F20"/>
          <w:w w:val="105"/>
          <w:sz w:val="18"/>
          <w:szCs w:val="18"/>
        </w:rPr>
        <w:t>included</w:t>
      </w:r>
      <w:r w:rsidRPr="0054499E">
        <w:rPr>
          <w:color w:val="231F20"/>
          <w:spacing w:val="-6"/>
          <w:w w:val="105"/>
          <w:sz w:val="18"/>
          <w:szCs w:val="18"/>
        </w:rPr>
        <w:t xml:space="preserve"> </w:t>
      </w:r>
      <w:r w:rsidRPr="0054499E">
        <w:rPr>
          <w:color w:val="231F20"/>
          <w:w w:val="105"/>
          <w:sz w:val="18"/>
          <w:szCs w:val="18"/>
        </w:rPr>
        <w:t>where</w:t>
      </w:r>
      <w:r w:rsidRPr="0054499E">
        <w:rPr>
          <w:color w:val="231F20"/>
          <w:spacing w:val="-5"/>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Beneficiary</w:t>
      </w:r>
      <w:r w:rsidRPr="0054499E">
        <w:rPr>
          <w:color w:val="231F20"/>
          <w:spacing w:val="-6"/>
          <w:w w:val="105"/>
          <w:sz w:val="18"/>
          <w:szCs w:val="18"/>
        </w:rPr>
        <w:t xml:space="preserve"> </w:t>
      </w:r>
      <w:r w:rsidRPr="0054499E">
        <w:rPr>
          <w:color w:val="231F20"/>
          <w:w w:val="105"/>
          <w:sz w:val="18"/>
          <w:szCs w:val="18"/>
        </w:rPr>
        <w:t>is</w:t>
      </w:r>
      <w:r w:rsidRPr="0054499E">
        <w:rPr>
          <w:color w:val="231F20"/>
          <w:spacing w:val="-6"/>
          <w:w w:val="105"/>
          <w:sz w:val="18"/>
          <w:szCs w:val="18"/>
        </w:rPr>
        <w:t xml:space="preserve"> </w:t>
      </w:r>
      <w:r w:rsidRPr="0054499E">
        <w:rPr>
          <w:color w:val="231F20"/>
          <w:w w:val="105"/>
          <w:sz w:val="18"/>
          <w:szCs w:val="18"/>
        </w:rPr>
        <w:t>the</w:t>
      </w:r>
      <w:r w:rsidRPr="0054499E">
        <w:rPr>
          <w:color w:val="231F20"/>
          <w:spacing w:val="-5"/>
          <w:w w:val="105"/>
          <w:sz w:val="18"/>
          <w:szCs w:val="18"/>
        </w:rPr>
        <w:t xml:space="preserve"> </w:t>
      </w:r>
      <w:r w:rsidRPr="0054499E">
        <w:rPr>
          <w:color w:val="231F20"/>
          <w:w w:val="105"/>
          <w:sz w:val="18"/>
          <w:szCs w:val="18"/>
        </w:rPr>
        <w:t>Employer.</w:t>
      </w:r>
    </w:p>
    <w:p w14:paraId="7CE374B5" w14:textId="77777777" w:rsidR="004A609C" w:rsidRPr="0054499E" w:rsidRDefault="004A609C">
      <w:pPr>
        <w:pStyle w:val="BodyText"/>
        <w:kinsoku w:val="0"/>
        <w:overflowPunct w:val="0"/>
        <w:ind w:left="134" w:right="54"/>
        <w:rPr>
          <w:color w:val="000000"/>
          <w:sz w:val="18"/>
          <w:szCs w:val="18"/>
        </w:rPr>
        <w:sectPr w:rsidR="004A609C" w:rsidRPr="0054499E">
          <w:pgSz w:w="12240" w:h="15840"/>
          <w:pgMar w:top="1260" w:right="1720" w:bottom="380" w:left="1720" w:header="0" w:footer="194" w:gutter="0"/>
          <w:cols w:space="720"/>
          <w:noEndnote/>
        </w:sectPr>
      </w:pPr>
    </w:p>
    <w:p w14:paraId="3D013306" w14:textId="77777777" w:rsidR="004A609C" w:rsidRPr="0054499E" w:rsidRDefault="007D6B32" w:rsidP="00E3176F">
      <w:pPr>
        <w:pStyle w:val="ListParagraph"/>
        <w:numPr>
          <w:ilvl w:val="2"/>
          <w:numId w:val="11"/>
        </w:numPr>
        <w:tabs>
          <w:tab w:val="left" w:pos="2503"/>
        </w:tabs>
        <w:kinsoku w:val="0"/>
        <w:overflowPunct w:val="0"/>
        <w:spacing w:before="69" w:line="249" w:lineRule="auto"/>
        <w:ind w:right="13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lastRenderedPageBreak/>
        <w:t>does not waive any breach of the Professional Appointment or default under the Professional Appointment by the Contractor; and</w:t>
      </w:r>
    </w:p>
    <w:p w14:paraId="720F3CFA" w14:textId="77777777" w:rsidR="004A609C" w:rsidRPr="0054499E" w:rsidRDefault="004A609C">
      <w:pPr>
        <w:pStyle w:val="BodyText"/>
        <w:kinsoku w:val="0"/>
        <w:overflowPunct w:val="0"/>
        <w:spacing w:before="3"/>
        <w:ind w:left="0"/>
        <w:rPr>
          <w:sz w:val="18"/>
          <w:szCs w:val="18"/>
        </w:rPr>
      </w:pPr>
    </w:p>
    <w:p w14:paraId="4DA32DD1" w14:textId="77777777" w:rsidR="004A609C" w:rsidRPr="0054499E" w:rsidRDefault="007D6B32" w:rsidP="00E3176F">
      <w:pPr>
        <w:pStyle w:val="ListParagraph"/>
        <w:numPr>
          <w:ilvl w:val="2"/>
          <w:numId w:val="11"/>
        </w:numPr>
        <w:tabs>
          <w:tab w:val="left" w:pos="2503"/>
        </w:tabs>
        <w:kinsoku w:val="0"/>
        <w:overflowPunct w:val="0"/>
        <w:spacing w:line="249" w:lineRule="auto"/>
        <w:ind w:right="12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may exercise its right to terminate its employment under the Professional Appointment or discontinue performance of the Services after the expiry of the notice period referred to in clause 3.1, unless the Consultant's right to terminate or discontinue</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has</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ceased</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3.3.]</w:t>
      </w:r>
    </w:p>
    <w:p w14:paraId="08219374" w14:textId="77777777" w:rsidR="004A609C" w:rsidRPr="0054499E" w:rsidRDefault="004A609C">
      <w:pPr>
        <w:pStyle w:val="BodyText"/>
        <w:kinsoku w:val="0"/>
        <w:overflowPunct w:val="0"/>
        <w:spacing w:before="3"/>
        <w:ind w:left="0"/>
        <w:rPr>
          <w:sz w:val="18"/>
          <w:szCs w:val="18"/>
        </w:rPr>
      </w:pPr>
    </w:p>
    <w:p w14:paraId="0B228B88" w14:textId="77777777" w:rsidR="004A609C" w:rsidRPr="0054499E" w:rsidRDefault="007D6B32" w:rsidP="00E3176F">
      <w:pPr>
        <w:pStyle w:val="Heading5"/>
        <w:numPr>
          <w:ilvl w:val="0"/>
          <w:numId w:val="11"/>
        </w:numPr>
        <w:tabs>
          <w:tab w:val="left" w:pos="812"/>
        </w:tabs>
        <w:kinsoku w:val="0"/>
        <w:overflowPunct w:val="0"/>
        <w:ind w:hanging="677"/>
        <w:rPr>
          <w:b w:val="0"/>
          <w:bCs w:val="0"/>
          <w:color w:val="000000"/>
          <w:sz w:val="18"/>
          <w:szCs w:val="18"/>
        </w:rPr>
      </w:pPr>
      <w:r w:rsidRPr="0054499E">
        <w:rPr>
          <w:color w:val="231F20"/>
          <w:w w:val="105"/>
          <w:sz w:val="18"/>
          <w:szCs w:val="18"/>
        </w:rPr>
        <w:t>[Step-in</w:t>
      </w:r>
      <w:r w:rsidRPr="0054499E">
        <w:rPr>
          <w:color w:val="231F20"/>
          <w:spacing w:val="-18"/>
          <w:w w:val="105"/>
          <w:sz w:val="18"/>
          <w:szCs w:val="18"/>
        </w:rPr>
        <w:t xml:space="preserve"> </w:t>
      </w:r>
      <w:r w:rsidRPr="0054499E">
        <w:rPr>
          <w:color w:val="231F20"/>
          <w:w w:val="105"/>
          <w:sz w:val="18"/>
          <w:szCs w:val="18"/>
        </w:rPr>
        <w:t>rights:</w:t>
      </w:r>
      <w:r w:rsidRPr="0054499E">
        <w:rPr>
          <w:color w:val="231F20"/>
          <w:spacing w:val="-18"/>
          <w:w w:val="105"/>
          <w:sz w:val="18"/>
          <w:szCs w:val="18"/>
        </w:rPr>
        <w:t xml:space="preserve"> </w:t>
      </w:r>
      <w:r w:rsidRPr="0054499E">
        <w:rPr>
          <w:color w:val="231F20"/>
          <w:w w:val="105"/>
          <w:sz w:val="18"/>
          <w:szCs w:val="18"/>
        </w:rPr>
        <w:t>Beneficiary</w:t>
      </w:r>
      <w:r w:rsidRPr="0054499E">
        <w:rPr>
          <w:color w:val="231F20"/>
          <w:spacing w:val="-17"/>
          <w:w w:val="105"/>
          <w:sz w:val="18"/>
          <w:szCs w:val="18"/>
        </w:rPr>
        <w:t xml:space="preserve"> </w:t>
      </w:r>
      <w:r w:rsidRPr="0054499E">
        <w:rPr>
          <w:color w:val="231F20"/>
          <w:w w:val="105"/>
          <w:sz w:val="18"/>
          <w:szCs w:val="18"/>
        </w:rPr>
        <w:t>may</w:t>
      </w:r>
      <w:r w:rsidRPr="0054499E">
        <w:rPr>
          <w:color w:val="231F20"/>
          <w:spacing w:val="-19"/>
          <w:w w:val="105"/>
          <w:sz w:val="18"/>
          <w:szCs w:val="18"/>
        </w:rPr>
        <w:t xml:space="preserve"> </w:t>
      </w:r>
      <w:r w:rsidRPr="0054499E">
        <w:rPr>
          <w:color w:val="231F20"/>
          <w:w w:val="105"/>
          <w:sz w:val="18"/>
          <w:szCs w:val="18"/>
        </w:rPr>
        <w:t>step-in</w:t>
      </w:r>
    </w:p>
    <w:p w14:paraId="474F9156" w14:textId="77777777" w:rsidR="004A609C" w:rsidRPr="0054499E" w:rsidRDefault="004A609C">
      <w:pPr>
        <w:pStyle w:val="BodyText"/>
        <w:kinsoku w:val="0"/>
        <w:overflowPunct w:val="0"/>
        <w:spacing w:before="3"/>
        <w:ind w:left="0"/>
        <w:rPr>
          <w:b/>
          <w:bCs/>
          <w:sz w:val="18"/>
          <w:szCs w:val="18"/>
        </w:rPr>
      </w:pPr>
    </w:p>
    <w:p w14:paraId="52875B2B" w14:textId="77777777" w:rsidR="004A609C" w:rsidRPr="0054499E" w:rsidRDefault="007D6B32" w:rsidP="00E3176F">
      <w:pPr>
        <w:pStyle w:val="ListParagraph"/>
        <w:numPr>
          <w:ilvl w:val="1"/>
          <w:numId w:val="11"/>
        </w:numPr>
        <w:tabs>
          <w:tab w:val="left" w:pos="1489"/>
        </w:tabs>
        <w:kinsoku w:val="0"/>
        <w:overflowPunct w:val="0"/>
        <w:spacing w:line="247" w:lineRule="auto"/>
        <w:ind w:right="133"/>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Without affecting clause 3.1, if the Beneficiary serves a notice on the Consultant,</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copied</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Contractor,</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that:</w:t>
      </w:r>
    </w:p>
    <w:p w14:paraId="2DC1730A" w14:textId="77777777" w:rsidR="004A609C" w:rsidRPr="0054499E" w:rsidRDefault="004A609C">
      <w:pPr>
        <w:pStyle w:val="BodyText"/>
        <w:kinsoku w:val="0"/>
        <w:overflowPunct w:val="0"/>
        <w:spacing w:before="8"/>
        <w:ind w:left="0"/>
        <w:rPr>
          <w:sz w:val="18"/>
          <w:szCs w:val="18"/>
        </w:rPr>
      </w:pPr>
    </w:p>
    <w:p w14:paraId="7167081E" w14:textId="77777777" w:rsidR="004A609C" w:rsidRPr="0054499E" w:rsidRDefault="007D6B32" w:rsidP="00E3176F">
      <w:pPr>
        <w:pStyle w:val="ListParagraph"/>
        <w:numPr>
          <w:ilvl w:val="2"/>
          <w:numId w:val="11"/>
        </w:numPr>
        <w:tabs>
          <w:tab w:val="left" w:pos="2503"/>
        </w:tabs>
        <w:kinsoku w:val="0"/>
        <w:overflowPunct w:val="0"/>
        <w:spacing w:line="247" w:lineRule="auto"/>
        <w:ind w:right="132"/>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confirms</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that</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Beneficiary</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wishes</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step-in</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Professional Appointment;</w:t>
      </w:r>
      <w:r w:rsidRPr="0054499E">
        <w:rPr>
          <w:rFonts w:ascii="Trebuchet MS" w:hAnsi="Trebuchet MS" w:cs="Trebuchet MS"/>
          <w:color w:val="231F20"/>
          <w:spacing w:val="-33"/>
          <w:w w:val="105"/>
          <w:sz w:val="18"/>
          <w:szCs w:val="18"/>
        </w:rPr>
        <w:t xml:space="preserve"> </w:t>
      </w:r>
      <w:r w:rsidRPr="0054499E">
        <w:rPr>
          <w:rFonts w:ascii="Trebuchet MS" w:hAnsi="Trebuchet MS" w:cs="Trebuchet MS"/>
          <w:color w:val="231F20"/>
          <w:w w:val="105"/>
          <w:sz w:val="18"/>
          <w:szCs w:val="18"/>
        </w:rPr>
        <w:t>and</w:t>
      </w:r>
    </w:p>
    <w:p w14:paraId="18AF5DAA" w14:textId="77777777" w:rsidR="004A609C" w:rsidRPr="0054499E" w:rsidRDefault="004A609C">
      <w:pPr>
        <w:pStyle w:val="BodyText"/>
        <w:kinsoku w:val="0"/>
        <w:overflowPunct w:val="0"/>
        <w:spacing w:before="8"/>
        <w:ind w:left="0"/>
        <w:rPr>
          <w:sz w:val="18"/>
          <w:szCs w:val="18"/>
        </w:rPr>
      </w:pPr>
    </w:p>
    <w:p w14:paraId="1AA8F27D" w14:textId="77777777" w:rsidR="004A609C" w:rsidRPr="0054499E" w:rsidRDefault="007D6B32" w:rsidP="00E3176F">
      <w:pPr>
        <w:pStyle w:val="ListParagraph"/>
        <w:numPr>
          <w:ilvl w:val="2"/>
          <w:numId w:val="11"/>
        </w:numPr>
        <w:tabs>
          <w:tab w:val="left" w:pos="2503"/>
        </w:tabs>
        <w:kinsoku w:val="0"/>
        <w:overflowPunct w:val="0"/>
        <w:spacing w:line="247" w:lineRule="auto"/>
        <w:ind w:right="132"/>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complies with the requirements for a Beneficiary's notice under clause</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3.3,</w:t>
      </w:r>
    </w:p>
    <w:p w14:paraId="5E6B73EF" w14:textId="77777777" w:rsidR="004A609C" w:rsidRPr="0054499E" w:rsidRDefault="004A609C">
      <w:pPr>
        <w:pStyle w:val="BodyText"/>
        <w:kinsoku w:val="0"/>
        <w:overflowPunct w:val="0"/>
        <w:spacing w:before="5"/>
        <w:ind w:left="0"/>
        <w:rPr>
          <w:sz w:val="18"/>
          <w:szCs w:val="18"/>
        </w:rPr>
      </w:pPr>
    </w:p>
    <w:p w14:paraId="5B4B7F73" w14:textId="77777777" w:rsidR="004A609C" w:rsidRPr="0054499E" w:rsidRDefault="007D6B32">
      <w:pPr>
        <w:pStyle w:val="BodyText"/>
        <w:kinsoku w:val="0"/>
        <w:overflowPunct w:val="0"/>
        <w:spacing w:line="249" w:lineRule="auto"/>
        <w:ind w:left="1489" w:right="130"/>
        <w:jc w:val="both"/>
        <w:rPr>
          <w:color w:val="000000"/>
          <w:sz w:val="18"/>
          <w:szCs w:val="18"/>
        </w:rPr>
      </w:pPr>
      <w:r w:rsidRPr="0054499E">
        <w:rPr>
          <w:color w:val="231F20"/>
          <w:w w:val="105"/>
          <w:sz w:val="18"/>
          <w:szCs w:val="18"/>
        </w:rPr>
        <w:t>then, from the date of service of the notice, the Professional Appointment shall continue in full force and effect, as if it had been entered into between the Consultant and the Beneficiary (to the exclusion of the Contractor).</w:t>
      </w:r>
    </w:p>
    <w:p w14:paraId="7A6540A1" w14:textId="77777777" w:rsidR="004A609C" w:rsidRPr="0054499E" w:rsidRDefault="004A609C">
      <w:pPr>
        <w:pStyle w:val="BodyText"/>
        <w:kinsoku w:val="0"/>
        <w:overflowPunct w:val="0"/>
        <w:spacing w:before="3"/>
        <w:ind w:left="0"/>
        <w:rPr>
          <w:sz w:val="18"/>
          <w:szCs w:val="18"/>
        </w:rPr>
      </w:pPr>
    </w:p>
    <w:p w14:paraId="196D693C" w14:textId="77777777" w:rsidR="004A609C" w:rsidRPr="0054499E" w:rsidRDefault="007D6B32" w:rsidP="00E3176F">
      <w:pPr>
        <w:pStyle w:val="ListParagraph"/>
        <w:numPr>
          <w:ilvl w:val="1"/>
          <w:numId w:val="11"/>
        </w:numPr>
        <w:tabs>
          <w:tab w:val="left" w:pos="1489"/>
        </w:tabs>
        <w:kinsoku w:val="0"/>
        <w:overflowPunct w:val="0"/>
        <w:spacing w:line="249" w:lineRule="auto"/>
        <w:ind w:right="12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Consultant shall assume that, between the Contractor and the Beneficiary, the Beneficiary may give a notice under clause 4.1. The Consultant</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shall</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not</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enquire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whether</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Beneficiary</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may</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give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that</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notice.</w:t>
      </w:r>
    </w:p>
    <w:p w14:paraId="156AE94F" w14:textId="77777777" w:rsidR="004A609C" w:rsidRPr="0054499E" w:rsidRDefault="004A609C">
      <w:pPr>
        <w:pStyle w:val="BodyText"/>
        <w:kinsoku w:val="0"/>
        <w:overflowPunct w:val="0"/>
        <w:spacing w:before="3"/>
        <w:ind w:left="0"/>
        <w:rPr>
          <w:sz w:val="18"/>
          <w:szCs w:val="18"/>
        </w:rPr>
      </w:pPr>
    </w:p>
    <w:p w14:paraId="41852C41" w14:textId="77777777" w:rsidR="004A609C" w:rsidRPr="0054499E" w:rsidRDefault="007D6B32" w:rsidP="00E3176F">
      <w:pPr>
        <w:pStyle w:val="ListParagraph"/>
        <w:numPr>
          <w:ilvl w:val="1"/>
          <w:numId w:val="11"/>
        </w:numPr>
        <w:tabs>
          <w:tab w:val="left" w:pos="1489"/>
        </w:tabs>
        <w:kinsoku w:val="0"/>
        <w:overflowPunct w:val="0"/>
        <w:spacing w:line="249" w:lineRule="auto"/>
        <w:ind w:right="12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In</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complying</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with</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this</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4,</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Consultant</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does</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not</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waive</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breach</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of the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Professional</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Appointment</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default</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Professional</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Appointment by the</w:t>
      </w:r>
      <w:r w:rsidRPr="0054499E">
        <w:rPr>
          <w:rFonts w:ascii="Trebuchet MS" w:hAnsi="Trebuchet MS" w:cs="Trebuchet MS"/>
          <w:color w:val="231F20"/>
          <w:spacing w:val="-36"/>
          <w:w w:val="105"/>
          <w:sz w:val="18"/>
          <w:szCs w:val="18"/>
        </w:rPr>
        <w:t xml:space="preserve"> </w:t>
      </w:r>
      <w:r w:rsidRPr="0054499E">
        <w:rPr>
          <w:rFonts w:ascii="Trebuchet MS" w:hAnsi="Trebuchet MS" w:cs="Trebuchet MS"/>
          <w:color w:val="231F20"/>
          <w:w w:val="105"/>
          <w:sz w:val="18"/>
          <w:szCs w:val="18"/>
        </w:rPr>
        <w:t>Contractor.]</w:t>
      </w:r>
    </w:p>
    <w:p w14:paraId="2CFF8811" w14:textId="77777777" w:rsidR="004A609C" w:rsidRPr="0054499E" w:rsidRDefault="004A609C">
      <w:pPr>
        <w:pStyle w:val="BodyText"/>
        <w:kinsoku w:val="0"/>
        <w:overflowPunct w:val="0"/>
        <w:spacing w:before="5"/>
        <w:ind w:left="0"/>
        <w:rPr>
          <w:sz w:val="18"/>
          <w:szCs w:val="18"/>
        </w:rPr>
      </w:pPr>
    </w:p>
    <w:p w14:paraId="6213AE78" w14:textId="77777777" w:rsidR="004A609C" w:rsidRPr="0054499E" w:rsidRDefault="007D6B32" w:rsidP="00E3176F">
      <w:pPr>
        <w:pStyle w:val="Heading5"/>
        <w:numPr>
          <w:ilvl w:val="0"/>
          <w:numId w:val="11"/>
        </w:numPr>
        <w:tabs>
          <w:tab w:val="left" w:pos="812"/>
        </w:tabs>
        <w:kinsoku w:val="0"/>
        <w:overflowPunct w:val="0"/>
        <w:ind w:hanging="677"/>
        <w:rPr>
          <w:b w:val="0"/>
          <w:bCs w:val="0"/>
          <w:color w:val="000000"/>
          <w:sz w:val="18"/>
          <w:szCs w:val="18"/>
        </w:rPr>
      </w:pPr>
      <w:r w:rsidRPr="0054499E">
        <w:rPr>
          <w:color w:val="231F20"/>
          <w:w w:val="105"/>
          <w:sz w:val="18"/>
          <w:szCs w:val="18"/>
        </w:rPr>
        <w:t>[Step-in</w:t>
      </w:r>
      <w:r w:rsidRPr="0054499E">
        <w:rPr>
          <w:color w:val="231F20"/>
          <w:spacing w:val="-20"/>
          <w:w w:val="105"/>
          <w:sz w:val="18"/>
          <w:szCs w:val="18"/>
        </w:rPr>
        <w:t xml:space="preserve"> </w:t>
      </w:r>
      <w:r w:rsidRPr="0054499E">
        <w:rPr>
          <w:color w:val="231F20"/>
          <w:w w:val="105"/>
          <w:sz w:val="18"/>
          <w:szCs w:val="18"/>
        </w:rPr>
        <w:t>rights:</w:t>
      </w:r>
      <w:r w:rsidRPr="0054499E">
        <w:rPr>
          <w:color w:val="231F20"/>
          <w:spacing w:val="-18"/>
          <w:w w:val="105"/>
          <w:sz w:val="18"/>
          <w:szCs w:val="18"/>
        </w:rPr>
        <w:t xml:space="preserve"> </w:t>
      </w:r>
      <w:r w:rsidRPr="0054499E">
        <w:rPr>
          <w:color w:val="231F20"/>
          <w:w w:val="105"/>
          <w:sz w:val="18"/>
          <w:szCs w:val="18"/>
        </w:rPr>
        <w:t>Consultant's</w:t>
      </w:r>
      <w:r w:rsidRPr="0054499E">
        <w:rPr>
          <w:color w:val="231F20"/>
          <w:spacing w:val="-18"/>
          <w:w w:val="105"/>
          <w:sz w:val="18"/>
          <w:szCs w:val="18"/>
        </w:rPr>
        <w:t xml:space="preserve"> </w:t>
      </w:r>
      <w:r w:rsidRPr="0054499E">
        <w:rPr>
          <w:color w:val="231F20"/>
          <w:w w:val="105"/>
          <w:sz w:val="18"/>
          <w:szCs w:val="18"/>
        </w:rPr>
        <w:t>position</w:t>
      </w:r>
      <w:r w:rsidRPr="0054499E">
        <w:rPr>
          <w:color w:val="231F20"/>
          <w:spacing w:val="-20"/>
          <w:w w:val="105"/>
          <w:sz w:val="18"/>
          <w:szCs w:val="18"/>
        </w:rPr>
        <w:t xml:space="preserve"> </w:t>
      </w:r>
      <w:r w:rsidRPr="0054499E">
        <w:rPr>
          <w:color w:val="231F20"/>
          <w:w w:val="105"/>
          <w:sz w:val="18"/>
          <w:szCs w:val="18"/>
        </w:rPr>
        <w:t>and</w:t>
      </w:r>
      <w:r w:rsidRPr="0054499E">
        <w:rPr>
          <w:color w:val="231F20"/>
          <w:spacing w:val="-20"/>
          <w:w w:val="105"/>
          <w:sz w:val="18"/>
          <w:szCs w:val="18"/>
        </w:rPr>
        <w:t xml:space="preserve"> </w:t>
      </w:r>
      <w:r w:rsidRPr="0054499E">
        <w:rPr>
          <w:color w:val="231F20"/>
          <w:w w:val="105"/>
          <w:sz w:val="18"/>
          <w:szCs w:val="18"/>
        </w:rPr>
        <w:t>Contractor's</w:t>
      </w:r>
      <w:r w:rsidRPr="0054499E">
        <w:rPr>
          <w:color w:val="231F20"/>
          <w:spacing w:val="-18"/>
          <w:w w:val="105"/>
          <w:sz w:val="18"/>
          <w:szCs w:val="18"/>
        </w:rPr>
        <w:t xml:space="preserve"> </w:t>
      </w:r>
      <w:r w:rsidRPr="0054499E">
        <w:rPr>
          <w:color w:val="231F20"/>
          <w:w w:val="105"/>
          <w:sz w:val="18"/>
          <w:szCs w:val="18"/>
        </w:rPr>
        <w:t>consent</w:t>
      </w:r>
    </w:p>
    <w:p w14:paraId="28191793" w14:textId="77777777" w:rsidR="004A609C" w:rsidRPr="0054499E" w:rsidRDefault="004A609C">
      <w:pPr>
        <w:pStyle w:val="BodyText"/>
        <w:kinsoku w:val="0"/>
        <w:overflowPunct w:val="0"/>
        <w:spacing w:before="1"/>
        <w:ind w:left="0"/>
        <w:rPr>
          <w:b/>
          <w:bCs/>
          <w:sz w:val="18"/>
          <w:szCs w:val="18"/>
        </w:rPr>
      </w:pPr>
    </w:p>
    <w:p w14:paraId="65AA1E0B" w14:textId="77777777" w:rsidR="004A609C" w:rsidRPr="0054499E" w:rsidRDefault="007D6B32" w:rsidP="00E3176F">
      <w:pPr>
        <w:pStyle w:val="ListParagraph"/>
        <w:numPr>
          <w:ilvl w:val="1"/>
          <w:numId w:val="11"/>
        </w:numPr>
        <w:tabs>
          <w:tab w:val="left" w:pos="1489"/>
        </w:tabs>
        <w:kinsoku w:val="0"/>
        <w:overflowPunct w:val="0"/>
        <w:spacing w:line="249" w:lineRule="auto"/>
        <w:ind w:right="132"/>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Consultant shall not incur any liability to the Contractor by acting in accordance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with</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3</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4.</w:t>
      </w:r>
    </w:p>
    <w:p w14:paraId="4A4F7C50" w14:textId="77777777" w:rsidR="004A609C" w:rsidRPr="0054499E" w:rsidRDefault="004A609C">
      <w:pPr>
        <w:pStyle w:val="BodyText"/>
        <w:kinsoku w:val="0"/>
        <w:overflowPunct w:val="0"/>
        <w:spacing w:before="3"/>
        <w:ind w:left="0"/>
        <w:rPr>
          <w:sz w:val="18"/>
          <w:szCs w:val="18"/>
        </w:rPr>
      </w:pPr>
    </w:p>
    <w:p w14:paraId="6660ED9D" w14:textId="77777777" w:rsidR="004A609C" w:rsidRPr="0054499E" w:rsidRDefault="007D6B32" w:rsidP="00E3176F">
      <w:pPr>
        <w:pStyle w:val="ListParagraph"/>
        <w:numPr>
          <w:ilvl w:val="1"/>
          <w:numId w:val="11"/>
        </w:numPr>
        <w:tabs>
          <w:tab w:val="left" w:pos="1489"/>
        </w:tabs>
        <w:kinsoku w:val="0"/>
        <w:overflowPunct w:val="0"/>
        <w:spacing w:line="249" w:lineRule="auto"/>
        <w:ind w:right="132"/>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Contractor has executed this agreement to confirm its consent to the agreement.]</w:t>
      </w:r>
    </w:p>
    <w:p w14:paraId="2F889719" w14:textId="77777777" w:rsidR="004A609C" w:rsidRPr="0054499E" w:rsidRDefault="004A609C">
      <w:pPr>
        <w:pStyle w:val="BodyText"/>
        <w:kinsoku w:val="0"/>
        <w:overflowPunct w:val="0"/>
        <w:spacing w:before="3"/>
        <w:ind w:left="0"/>
        <w:rPr>
          <w:sz w:val="18"/>
          <w:szCs w:val="18"/>
        </w:rPr>
      </w:pPr>
    </w:p>
    <w:p w14:paraId="2619659D" w14:textId="77777777" w:rsidR="004A609C" w:rsidRPr="0054499E" w:rsidRDefault="007D6B32" w:rsidP="00E3176F">
      <w:pPr>
        <w:pStyle w:val="Heading5"/>
        <w:numPr>
          <w:ilvl w:val="0"/>
          <w:numId w:val="11"/>
        </w:numPr>
        <w:tabs>
          <w:tab w:val="left" w:pos="812"/>
        </w:tabs>
        <w:kinsoku w:val="0"/>
        <w:overflowPunct w:val="0"/>
        <w:ind w:hanging="677"/>
        <w:rPr>
          <w:b w:val="0"/>
          <w:bCs w:val="0"/>
          <w:color w:val="000000"/>
          <w:sz w:val="18"/>
          <w:szCs w:val="18"/>
        </w:rPr>
      </w:pPr>
      <w:r w:rsidRPr="0054499E">
        <w:rPr>
          <w:color w:val="231F20"/>
          <w:w w:val="105"/>
          <w:sz w:val="18"/>
          <w:szCs w:val="18"/>
        </w:rPr>
        <w:t>[Step-in</w:t>
      </w:r>
      <w:r w:rsidRPr="0054499E">
        <w:rPr>
          <w:color w:val="231F20"/>
          <w:spacing w:val="-24"/>
          <w:w w:val="105"/>
          <w:sz w:val="18"/>
          <w:szCs w:val="18"/>
        </w:rPr>
        <w:t xml:space="preserve"> </w:t>
      </w:r>
      <w:r w:rsidRPr="0054499E">
        <w:rPr>
          <w:color w:val="231F20"/>
          <w:w w:val="105"/>
          <w:sz w:val="18"/>
          <w:szCs w:val="18"/>
        </w:rPr>
        <w:t>rights:</w:t>
      </w:r>
      <w:r w:rsidRPr="0054499E">
        <w:rPr>
          <w:color w:val="231F20"/>
          <w:spacing w:val="-24"/>
          <w:w w:val="105"/>
          <w:sz w:val="18"/>
          <w:szCs w:val="18"/>
        </w:rPr>
        <w:t xml:space="preserve"> </w:t>
      </w:r>
      <w:r w:rsidRPr="0054499E">
        <w:rPr>
          <w:color w:val="231F20"/>
          <w:w w:val="105"/>
          <w:sz w:val="18"/>
          <w:szCs w:val="18"/>
        </w:rPr>
        <w:t>Beneficiary's</w:t>
      </w:r>
      <w:r w:rsidRPr="0054499E">
        <w:rPr>
          <w:color w:val="231F20"/>
          <w:spacing w:val="-23"/>
          <w:w w:val="105"/>
          <w:sz w:val="18"/>
          <w:szCs w:val="18"/>
        </w:rPr>
        <w:t xml:space="preserve"> </w:t>
      </w:r>
      <w:r w:rsidRPr="0054499E">
        <w:rPr>
          <w:color w:val="231F20"/>
          <w:w w:val="105"/>
          <w:sz w:val="18"/>
          <w:szCs w:val="18"/>
        </w:rPr>
        <w:t>guarantee</w:t>
      </w:r>
    </w:p>
    <w:p w14:paraId="375BEF1C" w14:textId="77777777" w:rsidR="004A609C" w:rsidRPr="0054499E" w:rsidRDefault="004A609C">
      <w:pPr>
        <w:pStyle w:val="BodyText"/>
        <w:kinsoku w:val="0"/>
        <w:overflowPunct w:val="0"/>
        <w:spacing w:before="1"/>
        <w:ind w:left="0"/>
        <w:rPr>
          <w:b/>
          <w:bCs/>
          <w:sz w:val="18"/>
          <w:szCs w:val="18"/>
        </w:rPr>
      </w:pPr>
    </w:p>
    <w:p w14:paraId="5CF0CC0D" w14:textId="77777777" w:rsidR="004A609C" w:rsidRPr="0054499E" w:rsidRDefault="007D6B32">
      <w:pPr>
        <w:pStyle w:val="BodyText"/>
        <w:kinsoku w:val="0"/>
        <w:overflowPunct w:val="0"/>
        <w:spacing w:line="249" w:lineRule="auto"/>
        <w:ind w:left="811" w:right="129"/>
        <w:jc w:val="both"/>
        <w:rPr>
          <w:color w:val="000000"/>
          <w:sz w:val="18"/>
          <w:szCs w:val="18"/>
        </w:rPr>
      </w:pPr>
      <w:r w:rsidRPr="0054499E">
        <w:rPr>
          <w:color w:val="231F20"/>
          <w:w w:val="105"/>
          <w:sz w:val="18"/>
          <w:szCs w:val="18"/>
        </w:rPr>
        <w:t>If a Beneficiary's notice under clause 3 or clause 4 refers to the Beneficiary's nominee, the Beneficiary shall be liable to the Consultant, as guarantor, for the payment</w:t>
      </w:r>
      <w:r w:rsidRPr="0054499E">
        <w:rPr>
          <w:color w:val="231F20"/>
          <w:spacing w:val="-10"/>
          <w:w w:val="105"/>
          <w:sz w:val="18"/>
          <w:szCs w:val="18"/>
        </w:rPr>
        <w:t xml:space="preserve"> </w:t>
      </w:r>
      <w:r w:rsidRPr="0054499E">
        <w:rPr>
          <w:color w:val="231F20"/>
          <w:w w:val="105"/>
          <w:sz w:val="18"/>
          <w:szCs w:val="18"/>
        </w:rPr>
        <w:t>of</w:t>
      </w:r>
      <w:r w:rsidRPr="0054499E">
        <w:rPr>
          <w:color w:val="231F20"/>
          <w:spacing w:val="-7"/>
          <w:w w:val="105"/>
          <w:sz w:val="18"/>
          <w:szCs w:val="18"/>
        </w:rPr>
        <w:t xml:space="preserve"> </w:t>
      </w:r>
      <w:r w:rsidRPr="0054499E">
        <w:rPr>
          <w:color w:val="231F20"/>
          <w:w w:val="105"/>
          <w:sz w:val="18"/>
          <w:szCs w:val="18"/>
        </w:rPr>
        <w:t>any</w:t>
      </w:r>
      <w:r w:rsidRPr="0054499E">
        <w:rPr>
          <w:color w:val="231F20"/>
          <w:spacing w:val="-10"/>
          <w:w w:val="105"/>
          <w:sz w:val="18"/>
          <w:szCs w:val="18"/>
        </w:rPr>
        <w:t xml:space="preserve"> </w:t>
      </w:r>
      <w:r w:rsidRPr="0054499E">
        <w:rPr>
          <w:color w:val="231F20"/>
          <w:w w:val="105"/>
          <w:sz w:val="18"/>
          <w:szCs w:val="18"/>
        </w:rPr>
        <w:t>sums</w:t>
      </w:r>
      <w:r w:rsidRPr="0054499E">
        <w:rPr>
          <w:color w:val="231F20"/>
          <w:spacing w:val="-9"/>
          <w:w w:val="105"/>
          <w:sz w:val="18"/>
          <w:szCs w:val="18"/>
        </w:rPr>
        <w:t xml:space="preserve"> </w:t>
      </w:r>
      <w:r w:rsidRPr="0054499E">
        <w:rPr>
          <w:color w:val="231F20"/>
          <w:w w:val="105"/>
          <w:sz w:val="18"/>
          <w:szCs w:val="18"/>
        </w:rPr>
        <w:t>due</w:t>
      </w:r>
      <w:r w:rsidRPr="0054499E">
        <w:rPr>
          <w:color w:val="231F20"/>
          <w:spacing w:val="-9"/>
          <w:w w:val="105"/>
          <w:sz w:val="18"/>
          <w:szCs w:val="18"/>
        </w:rPr>
        <w:t xml:space="preserve"> </w:t>
      </w:r>
      <w:r w:rsidRPr="0054499E">
        <w:rPr>
          <w:color w:val="231F20"/>
          <w:w w:val="105"/>
          <w:sz w:val="18"/>
          <w:szCs w:val="18"/>
        </w:rPr>
        <w:t>and</w:t>
      </w:r>
      <w:r w:rsidRPr="0054499E">
        <w:rPr>
          <w:color w:val="231F20"/>
          <w:spacing w:val="-9"/>
          <w:w w:val="105"/>
          <w:sz w:val="18"/>
          <w:szCs w:val="18"/>
        </w:rPr>
        <w:t xml:space="preserve"> </w:t>
      </w:r>
      <w:r w:rsidRPr="0054499E">
        <w:rPr>
          <w:color w:val="231F20"/>
          <w:w w:val="105"/>
          <w:sz w:val="18"/>
          <w:szCs w:val="18"/>
        </w:rPr>
        <w:t>payable</w:t>
      </w:r>
      <w:r w:rsidRPr="0054499E">
        <w:rPr>
          <w:color w:val="231F20"/>
          <w:spacing w:val="-9"/>
          <w:w w:val="105"/>
          <w:sz w:val="18"/>
          <w:szCs w:val="18"/>
        </w:rPr>
        <w:t xml:space="preserve"> </w:t>
      </w:r>
      <w:r w:rsidRPr="0054499E">
        <w:rPr>
          <w:color w:val="231F20"/>
          <w:w w:val="105"/>
          <w:sz w:val="18"/>
          <w:szCs w:val="18"/>
        </w:rPr>
        <w:t>from</w:t>
      </w:r>
      <w:r w:rsidRPr="0054499E">
        <w:rPr>
          <w:color w:val="231F20"/>
          <w:spacing w:val="-10"/>
          <w:w w:val="105"/>
          <w:sz w:val="18"/>
          <w:szCs w:val="18"/>
        </w:rPr>
        <w:t xml:space="preserve"> </w:t>
      </w:r>
      <w:r w:rsidRPr="0054499E">
        <w:rPr>
          <w:color w:val="231F20"/>
          <w:w w:val="105"/>
          <w:sz w:val="18"/>
          <w:szCs w:val="18"/>
        </w:rPr>
        <w:t>time</w:t>
      </w:r>
      <w:r w:rsidRPr="0054499E">
        <w:rPr>
          <w:color w:val="231F20"/>
          <w:spacing w:val="-7"/>
          <w:w w:val="105"/>
          <w:sz w:val="18"/>
          <w:szCs w:val="18"/>
        </w:rPr>
        <w:t xml:space="preserve"> </w:t>
      </w:r>
      <w:r w:rsidRPr="0054499E">
        <w:rPr>
          <w:color w:val="231F20"/>
          <w:w w:val="105"/>
          <w:sz w:val="18"/>
          <w:szCs w:val="18"/>
        </w:rPr>
        <w:t>to</w:t>
      </w:r>
      <w:r w:rsidRPr="0054499E">
        <w:rPr>
          <w:color w:val="231F20"/>
          <w:spacing w:val="-10"/>
          <w:w w:val="105"/>
          <w:sz w:val="18"/>
          <w:szCs w:val="18"/>
        </w:rPr>
        <w:t xml:space="preserve"> </w:t>
      </w:r>
      <w:r w:rsidRPr="0054499E">
        <w:rPr>
          <w:color w:val="231F20"/>
          <w:w w:val="105"/>
          <w:sz w:val="18"/>
          <w:szCs w:val="18"/>
        </w:rPr>
        <w:t>time</w:t>
      </w:r>
      <w:r w:rsidRPr="0054499E">
        <w:rPr>
          <w:color w:val="231F20"/>
          <w:spacing w:val="-9"/>
          <w:w w:val="105"/>
          <w:sz w:val="18"/>
          <w:szCs w:val="18"/>
        </w:rPr>
        <w:t xml:space="preserve"> </w:t>
      </w:r>
      <w:r w:rsidRPr="0054499E">
        <w:rPr>
          <w:color w:val="231F20"/>
          <w:w w:val="105"/>
          <w:sz w:val="18"/>
          <w:szCs w:val="18"/>
        </w:rPr>
        <w:t>to</w:t>
      </w:r>
      <w:r w:rsidRPr="0054499E">
        <w:rPr>
          <w:color w:val="231F20"/>
          <w:spacing w:val="-10"/>
          <w:w w:val="105"/>
          <w:sz w:val="18"/>
          <w:szCs w:val="18"/>
        </w:rPr>
        <w:t xml:space="preserve"> </w:t>
      </w:r>
      <w:r w:rsidRPr="0054499E">
        <w:rPr>
          <w:color w:val="231F20"/>
          <w:w w:val="105"/>
          <w:sz w:val="18"/>
          <w:szCs w:val="18"/>
        </w:rPr>
        <w:t>the</w:t>
      </w:r>
      <w:r w:rsidRPr="0054499E">
        <w:rPr>
          <w:color w:val="231F20"/>
          <w:spacing w:val="-3"/>
          <w:w w:val="105"/>
          <w:sz w:val="18"/>
          <w:szCs w:val="18"/>
        </w:rPr>
        <w:t xml:space="preserve"> </w:t>
      </w:r>
      <w:r w:rsidRPr="0054499E">
        <w:rPr>
          <w:color w:val="231F20"/>
          <w:w w:val="105"/>
          <w:sz w:val="18"/>
          <w:szCs w:val="18"/>
        </w:rPr>
        <w:t>Consultant</w:t>
      </w:r>
      <w:r w:rsidRPr="0054499E">
        <w:rPr>
          <w:color w:val="231F20"/>
          <w:spacing w:val="-10"/>
          <w:w w:val="105"/>
          <w:sz w:val="18"/>
          <w:szCs w:val="18"/>
        </w:rPr>
        <w:t xml:space="preserve"> </w:t>
      </w:r>
      <w:r w:rsidRPr="0054499E">
        <w:rPr>
          <w:color w:val="231F20"/>
          <w:w w:val="105"/>
          <w:sz w:val="18"/>
          <w:szCs w:val="18"/>
        </w:rPr>
        <w:t>from</w:t>
      </w:r>
      <w:r w:rsidRPr="0054499E">
        <w:rPr>
          <w:color w:val="231F20"/>
          <w:spacing w:val="-10"/>
          <w:w w:val="105"/>
          <w:sz w:val="18"/>
          <w:szCs w:val="18"/>
        </w:rPr>
        <w:t xml:space="preserve"> </w:t>
      </w:r>
      <w:r w:rsidRPr="0054499E">
        <w:rPr>
          <w:color w:val="231F20"/>
          <w:w w:val="105"/>
          <w:sz w:val="18"/>
          <w:szCs w:val="18"/>
        </w:rPr>
        <w:t>the Beneficiary's</w:t>
      </w:r>
      <w:r w:rsidRPr="0054499E">
        <w:rPr>
          <w:color w:val="231F20"/>
          <w:spacing w:val="-43"/>
          <w:w w:val="105"/>
          <w:sz w:val="18"/>
          <w:szCs w:val="18"/>
        </w:rPr>
        <w:t xml:space="preserve"> </w:t>
      </w:r>
      <w:r w:rsidRPr="0054499E">
        <w:rPr>
          <w:color w:val="231F20"/>
          <w:w w:val="105"/>
          <w:sz w:val="18"/>
          <w:szCs w:val="18"/>
        </w:rPr>
        <w:t>nominee.]</w:t>
      </w:r>
    </w:p>
    <w:p w14:paraId="1CD1087C" w14:textId="77777777" w:rsidR="004A609C" w:rsidRPr="0054499E" w:rsidRDefault="004A609C">
      <w:pPr>
        <w:pStyle w:val="BodyText"/>
        <w:kinsoku w:val="0"/>
        <w:overflowPunct w:val="0"/>
        <w:spacing w:before="3"/>
        <w:ind w:left="0"/>
        <w:rPr>
          <w:sz w:val="18"/>
          <w:szCs w:val="18"/>
        </w:rPr>
      </w:pPr>
    </w:p>
    <w:p w14:paraId="1A3F36E5" w14:textId="77777777" w:rsidR="004A609C" w:rsidRPr="0054499E" w:rsidRDefault="007D6B32" w:rsidP="00E3176F">
      <w:pPr>
        <w:pStyle w:val="Heading5"/>
        <w:numPr>
          <w:ilvl w:val="0"/>
          <w:numId w:val="11"/>
        </w:numPr>
        <w:tabs>
          <w:tab w:val="left" w:pos="812"/>
        </w:tabs>
        <w:kinsoku w:val="0"/>
        <w:overflowPunct w:val="0"/>
        <w:ind w:hanging="677"/>
        <w:rPr>
          <w:b w:val="0"/>
          <w:bCs w:val="0"/>
          <w:color w:val="000000"/>
          <w:sz w:val="18"/>
          <w:szCs w:val="18"/>
        </w:rPr>
      </w:pPr>
      <w:r w:rsidRPr="0054499E">
        <w:rPr>
          <w:color w:val="231F20"/>
          <w:w w:val="105"/>
          <w:sz w:val="18"/>
          <w:szCs w:val="18"/>
        </w:rPr>
        <w:t>Copyright</w:t>
      </w:r>
    </w:p>
    <w:p w14:paraId="0629AB5D" w14:textId="77777777" w:rsidR="004A609C" w:rsidRPr="0054499E" w:rsidRDefault="004A609C">
      <w:pPr>
        <w:pStyle w:val="BodyText"/>
        <w:kinsoku w:val="0"/>
        <w:overflowPunct w:val="0"/>
        <w:spacing w:before="3"/>
        <w:ind w:left="0"/>
        <w:rPr>
          <w:b/>
          <w:bCs/>
          <w:sz w:val="18"/>
          <w:szCs w:val="18"/>
        </w:rPr>
      </w:pPr>
    </w:p>
    <w:p w14:paraId="079FBCCB" w14:textId="77777777" w:rsidR="004A609C" w:rsidRPr="0054499E" w:rsidRDefault="007D6B32" w:rsidP="00E3176F">
      <w:pPr>
        <w:pStyle w:val="ListParagraph"/>
        <w:numPr>
          <w:ilvl w:val="1"/>
          <w:numId w:val="11"/>
        </w:numPr>
        <w:tabs>
          <w:tab w:val="left" w:pos="1489"/>
        </w:tabs>
        <w:kinsoku w:val="0"/>
        <w:overflowPunct w:val="0"/>
        <w:spacing w:line="247" w:lineRule="auto"/>
        <w:ind w:right="12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copyright in the Material shall remain vested in the Consultant but the Consultant</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grants</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Beneficiary</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its</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nominees</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if</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it</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cannot</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grant such a licence at the date of this agreement then the Consultant shall procure</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its</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ability</w:t>
      </w:r>
      <w:r w:rsidRPr="0054499E">
        <w:rPr>
          <w:rFonts w:ascii="Trebuchet MS" w:hAnsi="Trebuchet MS" w:cs="Trebuchet MS"/>
          <w:color w:val="231F20"/>
          <w:spacing w:val="22"/>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grant</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such</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licence</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shall</w:t>
      </w:r>
      <w:r w:rsidRPr="0054499E">
        <w:rPr>
          <w:rFonts w:ascii="Trebuchet MS" w:hAnsi="Trebuchet MS" w:cs="Trebuchet MS"/>
          <w:color w:val="231F20"/>
          <w:spacing w:val="22"/>
          <w:w w:val="105"/>
          <w:sz w:val="18"/>
          <w:szCs w:val="18"/>
        </w:rPr>
        <w:t xml:space="preserve"> </w:t>
      </w:r>
      <w:r w:rsidRPr="0054499E">
        <w:rPr>
          <w:rFonts w:ascii="Trebuchet MS" w:hAnsi="Trebuchet MS" w:cs="Trebuchet MS"/>
          <w:color w:val="231F20"/>
          <w:w w:val="105"/>
          <w:sz w:val="18"/>
          <w:szCs w:val="18"/>
        </w:rPr>
        <w:t>then</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grant</w:t>
      </w:r>
      <w:r w:rsidRPr="0054499E">
        <w:rPr>
          <w:rFonts w:ascii="Trebuchet MS" w:hAnsi="Trebuchet MS" w:cs="Trebuchet MS"/>
          <w:color w:val="231F20"/>
          <w:spacing w:val="21"/>
          <w:w w:val="105"/>
          <w:sz w:val="18"/>
          <w:szCs w:val="18"/>
        </w:rPr>
        <w:t xml:space="preserve"> </w:t>
      </w:r>
      <w:r w:rsidRPr="0054499E">
        <w:rPr>
          <w:rFonts w:ascii="Trebuchet MS" w:hAnsi="Trebuchet MS" w:cs="Trebuchet MS"/>
          <w:color w:val="231F20"/>
          <w:w w:val="105"/>
          <w:sz w:val="18"/>
          <w:szCs w:val="18"/>
        </w:rPr>
        <w:t>on</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same</w:t>
      </w:r>
    </w:p>
    <w:p w14:paraId="161A7F75" w14:textId="77777777" w:rsidR="004A609C" w:rsidRPr="0054499E" w:rsidRDefault="004A609C" w:rsidP="00E3176F">
      <w:pPr>
        <w:pStyle w:val="ListParagraph"/>
        <w:numPr>
          <w:ilvl w:val="1"/>
          <w:numId w:val="11"/>
        </w:numPr>
        <w:tabs>
          <w:tab w:val="left" w:pos="1489"/>
        </w:tabs>
        <w:kinsoku w:val="0"/>
        <w:overflowPunct w:val="0"/>
        <w:spacing w:line="247" w:lineRule="auto"/>
        <w:ind w:right="129"/>
        <w:jc w:val="both"/>
        <w:rPr>
          <w:rFonts w:ascii="Trebuchet MS" w:hAnsi="Trebuchet MS" w:cs="Trebuchet MS"/>
          <w:color w:val="000000"/>
          <w:sz w:val="18"/>
          <w:szCs w:val="18"/>
        </w:rPr>
        <w:sectPr w:rsidR="004A609C" w:rsidRPr="0054499E">
          <w:footerReference w:type="default" r:id="rId18"/>
          <w:pgSz w:w="12240" w:h="15840"/>
          <w:pgMar w:top="1260" w:right="1720" w:bottom="380" w:left="1720" w:header="0" w:footer="194" w:gutter="0"/>
          <w:pgNumType w:start="470"/>
          <w:cols w:space="720"/>
          <w:noEndnote/>
        </w:sectPr>
      </w:pPr>
    </w:p>
    <w:p w14:paraId="11985877" w14:textId="77777777" w:rsidR="004A609C" w:rsidRPr="0054499E" w:rsidRDefault="007D6B32">
      <w:pPr>
        <w:pStyle w:val="BodyText"/>
        <w:kinsoku w:val="0"/>
        <w:overflowPunct w:val="0"/>
        <w:spacing w:before="69" w:line="247" w:lineRule="auto"/>
        <w:ind w:left="1489" w:right="130"/>
        <w:jc w:val="both"/>
        <w:rPr>
          <w:color w:val="000000"/>
          <w:sz w:val="18"/>
          <w:szCs w:val="18"/>
        </w:rPr>
      </w:pPr>
      <w:r w:rsidRPr="0054499E">
        <w:rPr>
          <w:color w:val="231F20"/>
          <w:w w:val="105"/>
          <w:sz w:val="18"/>
          <w:szCs w:val="18"/>
        </w:rPr>
        <w:lastRenderedPageBreak/>
        <w:t>terms when it is able to do so) with full title guarantee a non-exclusive irrevocable, non-terminable, fully paid up and royalty free licence to copy and use the Material prepared by or on behalf of the Consultant for and to reproduce the designs contained in them and to do so in built form for any purpose</w:t>
      </w:r>
      <w:r w:rsidRPr="0054499E">
        <w:rPr>
          <w:color w:val="231F20"/>
          <w:spacing w:val="-10"/>
          <w:w w:val="105"/>
          <w:sz w:val="18"/>
          <w:szCs w:val="18"/>
        </w:rPr>
        <w:t xml:space="preserve"> </w:t>
      </w:r>
      <w:r w:rsidRPr="0054499E">
        <w:rPr>
          <w:color w:val="231F20"/>
          <w:w w:val="105"/>
          <w:sz w:val="18"/>
          <w:szCs w:val="18"/>
        </w:rPr>
        <w:t>relating</w:t>
      </w:r>
      <w:r w:rsidRPr="0054499E">
        <w:rPr>
          <w:color w:val="231F20"/>
          <w:spacing w:val="-8"/>
          <w:w w:val="105"/>
          <w:sz w:val="18"/>
          <w:szCs w:val="18"/>
        </w:rPr>
        <w:t xml:space="preserve"> </w:t>
      </w:r>
      <w:r w:rsidRPr="0054499E">
        <w:rPr>
          <w:color w:val="231F20"/>
          <w:w w:val="105"/>
          <w:sz w:val="18"/>
          <w:szCs w:val="18"/>
        </w:rPr>
        <w:t>to</w:t>
      </w:r>
      <w:r w:rsidRPr="0054499E">
        <w:rPr>
          <w:color w:val="231F20"/>
          <w:spacing w:val="-8"/>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Project</w:t>
      </w:r>
      <w:r w:rsidRPr="0054499E">
        <w:rPr>
          <w:color w:val="231F20"/>
          <w:spacing w:val="-10"/>
          <w:w w:val="105"/>
          <w:sz w:val="18"/>
          <w:szCs w:val="18"/>
        </w:rPr>
        <w:t xml:space="preserve"> </w:t>
      </w:r>
      <w:r w:rsidRPr="0054499E">
        <w:rPr>
          <w:color w:val="231F20"/>
          <w:w w:val="105"/>
          <w:sz w:val="18"/>
          <w:szCs w:val="18"/>
        </w:rPr>
        <w:t>(and</w:t>
      </w:r>
      <w:r w:rsidRPr="0054499E">
        <w:rPr>
          <w:color w:val="231F20"/>
          <w:spacing w:val="-9"/>
          <w:w w:val="105"/>
          <w:sz w:val="18"/>
          <w:szCs w:val="18"/>
        </w:rPr>
        <w:t xml:space="preserve"> </w:t>
      </w:r>
      <w:r w:rsidRPr="0054499E">
        <w:rPr>
          <w:color w:val="231F20"/>
          <w:w w:val="105"/>
          <w:sz w:val="18"/>
          <w:szCs w:val="18"/>
        </w:rPr>
        <w:t>completed</w:t>
      </w:r>
      <w:r w:rsidRPr="0054499E">
        <w:rPr>
          <w:color w:val="231F20"/>
          <w:spacing w:val="-8"/>
          <w:w w:val="105"/>
          <w:sz w:val="18"/>
          <w:szCs w:val="18"/>
        </w:rPr>
        <w:t xml:space="preserve"> </w:t>
      </w:r>
      <w:r w:rsidRPr="0054499E">
        <w:rPr>
          <w:color w:val="231F20"/>
          <w:w w:val="105"/>
          <w:sz w:val="18"/>
          <w:szCs w:val="18"/>
        </w:rPr>
        <w:t>Project)</w:t>
      </w:r>
      <w:r w:rsidRPr="0054499E">
        <w:rPr>
          <w:color w:val="231F20"/>
          <w:spacing w:val="-8"/>
          <w:w w:val="105"/>
          <w:sz w:val="18"/>
          <w:szCs w:val="18"/>
        </w:rPr>
        <w:t xml:space="preserve"> </w:t>
      </w:r>
      <w:r w:rsidRPr="0054499E">
        <w:rPr>
          <w:color w:val="231F20"/>
          <w:w w:val="105"/>
          <w:sz w:val="18"/>
          <w:szCs w:val="18"/>
        </w:rPr>
        <w:t>including</w:t>
      </w:r>
      <w:r w:rsidRPr="0054499E">
        <w:rPr>
          <w:color w:val="231F20"/>
          <w:spacing w:val="-10"/>
          <w:w w:val="105"/>
          <w:sz w:val="18"/>
          <w:szCs w:val="18"/>
        </w:rPr>
        <w:t xml:space="preserve"> </w:t>
      </w:r>
      <w:r w:rsidRPr="0054499E">
        <w:rPr>
          <w:color w:val="231F20"/>
          <w:w w:val="105"/>
          <w:sz w:val="18"/>
          <w:szCs w:val="18"/>
        </w:rPr>
        <w:t>any</w:t>
      </w:r>
      <w:r w:rsidRPr="0054499E">
        <w:rPr>
          <w:color w:val="231F20"/>
          <w:spacing w:val="-10"/>
          <w:w w:val="105"/>
          <w:sz w:val="18"/>
          <w:szCs w:val="18"/>
        </w:rPr>
        <w:t xml:space="preserve"> </w:t>
      </w:r>
      <w:r w:rsidRPr="0054499E">
        <w:rPr>
          <w:color w:val="231F20"/>
          <w:w w:val="105"/>
          <w:sz w:val="18"/>
          <w:szCs w:val="18"/>
        </w:rPr>
        <w:t>of</w:t>
      </w:r>
      <w:r w:rsidRPr="0054499E">
        <w:rPr>
          <w:color w:val="231F20"/>
          <w:spacing w:val="-8"/>
          <w:w w:val="105"/>
          <w:sz w:val="18"/>
          <w:szCs w:val="18"/>
        </w:rPr>
        <w:t xml:space="preserve"> </w:t>
      </w:r>
      <w:r w:rsidRPr="0054499E">
        <w:rPr>
          <w:color w:val="231F20"/>
          <w:w w:val="105"/>
          <w:sz w:val="18"/>
          <w:szCs w:val="18"/>
        </w:rPr>
        <w:t>the Permitted</w:t>
      </w:r>
      <w:r w:rsidRPr="0054499E">
        <w:rPr>
          <w:color w:val="231F20"/>
          <w:spacing w:val="-28"/>
          <w:w w:val="105"/>
          <w:sz w:val="18"/>
          <w:szCs w:val="18"/>
        </w:rPr>
        <w:t xml:space="preserve"> </w:t>
      </w:r>
      <w:r w:rsidRPr="0054499E">
        <w:rPr>
          <w:color w:val="231F20"/>
          <w:w w:val="105"/>
          <w:sz w:val="18"/>
          <w:szCs w:val="18"/>
        </w:rPr>
        <w:t>Uses.</w:t>
      </w:r>
    </w:p>
    <w:p w14:paraId="1C86801C" w14:textId="77777777" w:rsidR="004A609C" w:rsidRPr="0054499E" w:rsidRDefault="004A609C">
      <w:pPr>
        <w:pStyle w:val="BodyText"/>
        <w:kinsoku w:val="0"/>
        <w:overflowPunct w:val="0"/>
        <w:spacing w:before="5"/>
        <w:ind w:left="0"/>
        <w:rPr>
          <w:sz w:val="18"/>
          <w:szCs w:val="18"/>
        </w:rPr>
      </w:pPr>
    </w:p>
    <w:p w14:paraId="6EED7275" w14:textId="77777777" w:rsidR="004A609C" w:rsidRPr="0054499E" w:rsidRDefault="007D6B32" w:rsidP="00E3176F">
      <w:pPr>
        <w:pStyle w:val="ListParagraph"/>
        <w:numPr>
          <w:ilvl w:val="1"/>
          <w:numId w:val="11"/>
        </w:numPr>
        <w:tabs>
          <w:tab w:val="left" w:pos="1489"/>
        </w:tabs>
        <w:kinsoku w:val="0"/>
        <w:overflowPunct w:val="0"/>
        <w:spacing w:line="249" w:lineRule="auto"/>
        <w:ind w:right="12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This licence carries the right to grant sub-licences and is transferable to third</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parties</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without</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consent</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Consultant.</w:t>
      </w:r>
    </w:p>
    <w:p w14:paraId="264CECDD" w14:textId="77777777" w:rsidR="004A609C" w:rsidRPr="0054499E" w:rsidRDefault="004A609C">
      <w:pPr>
        <w:pStyle w:val="BodyText"/>
        <w:kinsoku w:val="0"/>
        <w:overflowPunct w:val="0"/>
        <w:spacing w:before="3"/>
        <w:ind w:left="0"/>
        <w:rPr>
          <w:sz w:val="18"/>
          <w:szCs w:val="18"/>
        </w:rPr>
      </w:pPr>
    </w:p>
    <w:p w14:paraId="7027A596" w14:textId="77777777" w:rsidR="004A609C" w:rsidRPr="0054499E" w:rsidRDefault="007D6B32" w:rsidP="00E3176F">
      <w:pPr>
        <w:pStyle w:val="ListParagraph"/>
        <w:numPr>
          <w:ilvl w:val="1"/>
          <w:numId w:val="11"/>
        </w:numPr>
        <w:tabs>
          <w:tab w:val="left" w:pos="1489"/>
        </w:tabs>
        <w:kinsoku w:val="0"/>
        <w:overflowPunct w:val="0"/>
        <w:spacing w:line="249" w:lineRule="auto"/>
        <w:ind w:right="13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Consultant shall not be liable for any such use by the Beneficiary of</w:t>
      </w:r>
      <w:r w:rsidRPr="0054499E">
        <w:rPr>
          <w:rFonts w:ascii="Trebuchet MS" w:hAnsi="Trebuchet MS" w:cs="Trebuchet MS"/>
          <w:color w:val="231F20"/>
          <w:spacing w:val="-39"/>
          <w:w w:val="105"/>
          <w:sz w:val="18"/>
          <w:szCs w:val="18"/>
        </w:rPr>
        <w:t xml:space="preserve"> </w:t>
      </w:r>
      <w:r w:rsidRPr="0054499E">
        <w:rPr>
          <w:rFonts w:ascii="Trebuchet MS" w:hAnsi="Trebuchet MS" w:cs="Trebuchet MS"/>
          <w:color w:val="231F20"/>
          <w:w w:val="105"/>
          <w:sz w:val="18"/>
          <w:szCs w:val="18"/>
        </w:rPr>
        <w:t>any Material for any purpose other than that for which they were originally prepared</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by</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Consultant.</w:t>
      </w:r>
    </w:p>
    <w:p w14:paraId="3C085A63" w14:textId="77777777" w:rsidR="004A609C" w:rsidRPr="0054499E" w:rsidRDefault="004A609C">
      <w:pPr>
        <w:pStyle w:val="BodyText"/>
        <w:kinsoku w:val="0"/>
        <w:overflowPunct w:val="0"/>
        <w:spacing w:before="5"/>
        <w:ind w:left="0"/>
        <w:rPr>
          <w:sz w:val="18"/>
          <w:szCs w:val="18"/>
        </w:rPr>
      </w:pPr>
    </w:p>
    <w:p w14:paraId="27805B36" w14:textId="77777777" w:rsidR="004A609C" w:rsidRPr="0054499E" w:rsidRDefault="007D6B32" w:rsidP="00E3176F">
      <w:pPr>
        <w:pStyle w:val="ListParagraph"/>
        <w:numPr>
          <w:ilvl w:val="1"/>
          <w:numId w:val="11"/>
        </w:numPr>
        <w:tabs>
          <w:tab w:val="left" w:pos="1489"/>
        </w:tabs>
        <w:kinsoku w:val="0"/>
        <w:overflowPunct w:val="0"/>
        <w:spacing w:line="249" w:lineRule="auto"/>
        <w:ind w:right="13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Consultant warrants to the Beneficiary that the use of the Material for any Permitted Uses will not infringe any copyright, moral right, related right, patent, design right, database right, trademark, service mark, trade name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other</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intellectual</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property</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right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such</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as</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know-how,</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trade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secrets</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or inventions (whether patentable or not) of any third party, and the Consultant shall indemnify the Beneficiary from and against any and all losses, expenses, liabilities, claims, costs or proceedings whatsoever arising by</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reason</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this</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warranty</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being</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becoming</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incorrect.</w:t>
      </w:r>
    </w:p>
    <w:p w14:paraId="0237F8E4" w14:textId="77777777" w:rsidR="004A609C" w:rsidRPr="0054499E" w:rsidRDefault="004A609C">
      <w:pPr>
        <w:pStyle w:val="BodyText"/>
        <w:kinsoku w:val="0"/>
        <w:overflowPunct w:val="0"/>
        <w:spacing w:before="3"/>
        <w:ind w:left="0"/>
        <w:rPr>
          <w:sz w:val="18"/>
          <w:szCs w:val="18"/>
        </w:rPr>
      </w:pPr>
    </w:p>
    <w:p w14:paraId="3854073D" w14:textId="77777777" w:rsidR="004A609C" w:rsidRPr="0054499E" w:rsidRDefault="007D6B32" w:rsidP="00E3176F">
      <w:pPr>
        <w:pStyle w:val="ListParagraph"/>
        <w:numPr>
          <w:ilvl w:val="1"/>
          <w:numId w:val="11"/>
        </w:numPr>
        <w:tabs>
          <w:tab w:val="left" w:pos="1489"/>
        </w:tabs>
        <w:kinsoku w:val="0"/>
        <w:overflowPunct w:val="0"/>
        <w:spacing w:line="247" w:lineRule="auto"/>
        <w:ind w:right="128"/>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Beneficiary may, at any time (whether before or after completion of the Services, or after termination of the Consultant's engagement under</w:t>
      </w:r>
      <w:r w:rsidRPr="0054499E">
        <w:rPr>
          <w:rFonts w:ascii="Trebuchet MS" w:hAnsi="Trebuchet MS" w:cs="Trebuchet MS"/>
          <w:color w:val="231F20"/>
          <w:spacing w:val="-40"/>
          <w:w w:val="105"/>
          <w:sz w:val="18"/>
          <w:szCs w:val="18"/>
        </w:rPr>
        <w:t xml:space="preserve"> </w:t>
      </w:r>
      <w:r w:rsidRPr="0054499E">
        <w:rPr>
          <w:rFonts w:ascii="Trebuchet MS" w:hAnsi="Trebuchet MS" w:cs="Trebuchet MS"/>
          <w:color w:val="231F20"/>
          <w:w w:val="105"/>
          <w:sz w:val="18"/>
          <w:szCs w:val="18"/>
        </w:rPr>
        <w:t>the Professional Appointment), request a copy or copies of (some or all of) the Material from the Consultant. On the Beneficiary’s payment of the Consultant's reasonable charges for providing the copy (or copies), the Consultant</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shall</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provide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copy</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copies)</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Beneficiary.</w:t>
      </w:r>
    </w:p>
    <w:p w14:paraId="0AA682C9" w14:textId="77777777" w:rsidR="004A609C" w:rsidRPr="0054499E" w:rsidRDefault="004A609C">
      <w:pPr>
        <w:pStyle w:val="BodyText"/>
        <w:kinsoku w:val="0"/>
        <w:overflowPunct w:val="0"/>
        <w:spacing w:before="8"/>
        <w:ind w:left="0"/>
        <w:rPr>
          <w:sz w:val="18"/>
          <w:szCs w:val="18"/>
        </w:rPr>
      </w:pPr>
    </w:p>
    <w:p w14:paraId="30F41869" w14:textId="77777777" w:rsidR="004A609C" w:rsidRPr="0054499E" w:rsidRDefault="007D6B32" w:rsidP="00E3176F">
      <w:pPr>
        <w:pStyle w:val="Heading5"/>
        <w:numPr>
          <w:ilvl w:val="0"/>
          <w:numId w:val="11"/>
        </w:numPr>
        <w:tabs>
          <w:tab w:val="left" w:pos="812"/>
        </w:tabs>
        <w:kinsoku w:val="0"/>
        <w:overflowPunct w:val="0"/>
        <w:ind w:hanging="677"/>
        <w:rPr>
          <w:b w:val="0"/>
          <w:bCs w:val="0"/>
          <w:color w:val="000000"/>
          <w:sz w:val="18"/>
          <w:szCs w:val="18"/>
        </w:rPr>
      </w:pPr>
      <w:r w:rsidRPr="0054499E">
        <w:rPr>
          <w:color w:val="231F20"/>
          <w:w w:val="105"/>
          <w:sz w:val="18"/>
          <w:szCs w:val="18"/>
        </w:rPr>
        <w:t>Professional</w:t>
      </w:r>
      <w:r w:rsidRPr="0054499E">
        <w:rPr>
          <w:color w:val="231F20"/>
          <w:spacing w:val="-29"/>
          <w:w w:val="105"/>
          <w:sz w:val="18"/>
          <w:szCs w:val="18"/>
        </w:rPr>
        <w:t xml:space="preserve"> </w:t>
      </w:r>
      <w:r w:rsidRPr="0054499E">
        <w:rPr>
          <w:color w:val="231F20"/>
          <w:w w:val="105"/>
          <w:sz w:val="18"/>
          <w:szCs w:val="18"/>
        </w:rPr>
        <w:t>indemnity</w:t>
      </w:r>
      <w:r w:rsidRPr="0054499E">
        <w:rPr>
          <w:color w:val="231F20"/>
          <w:spacing w:val="-29"/>
          <w:w w:val="105"/>
          <w:sz w:val="18"/>
          <w:szCs w:val="18"/>
        </w:rPr>
        <w:t xml:space="preserve"> </w:t>
      </w:r>
      <w:r w:rsidRPr="0054499E">
        <w:rPr>
          <w:color w:val="231F20"/>
          <w:w w:val="105"/>
          <w:sz w:val="18"/>
          <w:szCs w:val="18"/>
        </w:rPr>
        <w:t>insurance</w:t>
      </w:r>
    </w:p>
    <w:p w14:paraId="1F594140" w14:textId="77777777" w:rsidR="004A609C" w:rsidRPr="0054499E" w:rsidRDefault="004A609C">
      <w:pPr>
        <w:pStyle w:val="BodyText"/>
        <w:kinsoku w:val="0"/>
        <w:overflowPunct w:val="0"/>
        <w:spacing w:before="1"/>
        <w:ind w:left="0"/>
        <w:rPr>
          <w:b/>
          <w:bCs/>
          <w:sz w:val="18"/>
          <w:szCs w:val="18"/>
        </w:rPr>
      </w:pPr>
    </w:p>
    <w:p w14:paraId="3E28E434" w14:textId="77777777" w:rsidR="004A609C" w:rsidRPr="0054499E" w:rsidRDefault="007D6B32" w:rsidP="00E3176F">
      <w:pPr>
        <w:pStyle w:val="ListParagraph"/>
        <w:numPr>
          <w:ilvl w:val="1"/>
          <w:numId w:val="11"/>
        </w:numPr>
        <w:tabs>
          <w:tab w:val="left" w:pos="1489"/>
          <w:tab w:val="left" w:pos="7586"/>
        </w:tabs>
        <w:kinsoku w:val="0"/>
        <w:overflowPunct w:val="0"/>
        <w:spacing w:line="249" w:lineRule="auto"/>
        <w:ind w:right="13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Consultant shall maintain professional indemnity insurance covering (inter alia) all its design liabilities hereunder upon customary and usual terms and conditions prevailing for the time being in the insurance market, and with reputable insurers lawfully carrying on such insurance business in the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United</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Kingdom,</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an</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amount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not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less</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than</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w:t>
      </w:r>
      <w:r w:rsidRPr="0054499E">
        <w:rPr>
          <w:rFonts w:ascii="Trebuchet MS" w:hAnsi="Trebuchet MS" w:cs="Trebuchet MS"/>
          <w:color w:val="231F20"/>
          <w:w w:val="105"/>
          <w:sz w:val="18"/>
          <w:szCs w:val="18"/>
        </w:rPr>
        <w:tab/>
        <w:t>]</w:t>
      </w:r>
      <w:r w:rsidRPr="0054499E">
        <w:rPr>
          <w:rFonts w:ascii="Trebuchet MS" w:hAnsi="Trebuchet MS" w:cs="Trebuchet MS"/>
          <w:color w:val="231F20"/>
          <w:spacing w:val="-3"/>
          <w:w w:val="105"/>
          <w:sz w:val="18"/>
          <w:szCs w:val="18"/>
        </w:rPr>
        <w:t xml:space="preserve"> </w:t>
      </w:r>
      <w:r w:rsidRPr="0054499E">
        <w:rPr>
          <w:rFonts w:ascii="Trebuchet MS" w:hAnsi="Trebuchet MS" w:cs="Trebuchet MS"/>
          <w:color w:val="231F20"/>
          <w:w w:val="105"/>
          <w:sz w:val="18"/>
          <w:szCs w:val="18"/>
        </w:rPr>
        <w:t>([</w:t>
      </w:r>
    </w:p>
    <w:p w14:paraId="41C78252" w14:textId="77777777" w:rsidR="004A609C" w:rsidRPr="0054499E" w:rsidRDefault="007D6B32">
      <w:pPr>
        <w:pStyle w:val="BodyText"/>
        <w:kinsoku w:val="0"/>
        <w:overflowPunct w:val="0"/>
        <w:spacing w:line="249" w:lineRule="auto"/>
        <w:ind w:left="1489" w:right="129" w:firstLine="677"/>
        <w:jc w:val="both"/>
        <w:rPr>
          <w:color w:val="000000"/>
          <w:sz w:val="18"/>
          <w:szCs w:val="18"/>
        </w:rPr>
      </w:pPr>
      <w:r w:rsidRPr="0054499E">
        <w:rPr>
          <w:color w:val="231F20"/>
          <w:w w:val="105"/>
          <w:sz w:val="18"/>
          <w:szCs w:val="18"/>
        </w:rPr>
        <w:t>] million pounds) for any one occurrence or series of occurrences arising out of any one event for a period beginning now and ending 12 years after the date of practical completion of the Building Contract, provided always</w:t>
      </w:r>
      <w:r w:rsidRPr="0054499E">
        <w:rPr>
          <w:color w:val="231F20"/>
          <w:spacing w:val="-6"/>
          <w:w w:val="105"/>
          <w:sz w:val="18"/>
          <w:szCs w:val="18"/>
        </w:rPr>
        <w:t xml:space="preserve"> </w:t>
      </w:r>
      <w:r w:rsidRPr="0054499E">
        <w:rPr>
          <w:color w:val="231F20"/>
          <w:w w:val="105"/>
          <w:sz w:val="18"/>
          <w:szCs w:val="18"/>
        </w:rPr>
        <w:t>that</w:t>
      </w:r>
      <w:r w:rsidRPr="0054499E">
        <w:rPr>
          <w:color w:val="231F20"/>
          <w:spacing w:val="-6"/>
          <w:w w:val="105"/>
          <w:sz w:val="18"/>
          <w:szCs w:val="18"/>
        </w:rPr>
        <w:t xml:space="preserve"> </w:t>
      </w:r>
      <w:r w:rsidRPr="0054499E">
        <w:rPr>
          <w:color w:val="231F20"/>
          <w:w w:val="105"/>
          <w:sz w:val="18"/>
          <w:szCs w:val="18"/>
        </w:rPr>
        <w:t>such</w:t>
      </w:r>
      <w:r w:rsidRPr="0054499E">
        <w:rPr>
          <w:color w:val="231F20"/>
          <w:spacing w:val="-8"/>
          <w:w w:val="105"/>
          <w:sz w:val="18"/>
          <w:szCs w:val="18"/>
        </w:rPr>
        <w:t xml:space="preserve"> </w:t>
      </w:r>
      <w:r w:rsidRPr="0054499E">
        <w:rPr>
          <w:color w:val="231F20"/>
          <w:w w:val="105"/>
          <w:sz w:val="18"/>
          <w:szCs w:val="18"/>
        </w:rPr>
        <w:t>insurance</w:t>
      </w:r>
      <w:r w:rsidRPr="0054499E">
        <w:rPr>
          <w:color w:val="231F20"/>
          <w:spacing w:val="-8"/>
          <w:w w:val="105"/>
          <w:sz w:val="18"/>
          <w:szCs w:val="18"/>
        </w:rPr>
        <w:t xml:space="preserve"> </w:t>
      </w:r>
      <w:r w:rsidRPr="0054499E">
        <w:rPr>
          <w:color w:val="231F20"/>
          <w:w w:val="105"/>
          <w:sz w:val="18"/>
          <w:szCs w:val="18"/>
        </w:rPr>
        <w:t>is</w:t>
      </w:r>
      <w:r w:rsidRPr="0054499E">
        <w:rPr>
          <w:color w:val="231F20"/>
          <w:spacing w:val="-8"/>
          <w:w w:val="105"/>
          <w:sz w:val="18"/>
          <w:szCs w:val="18"/>
        </w:rPr>
        <w:t xml:space="preserve"> </w:t>
      </w:r>
      <w:r w:rsidRPr="0054499E">
        <w:rPr>
          <w:color w:val="231F20"/>
          <w:w w:val="105"/>
          <w:sz w:val="18"/>
          <w:szCs w:val="18"/>
        </w:rPr>
        <w:t>available</w:t>
      </w:r>
      <w:r w:rsidRPr="0054499E">
        <w:rPr>
          <w:color w:val="231F20"/>
          <w:spacing w:val="-6"/>
          <w:w w:val="105"/>
          <w:sz w:val="18"/>
          <w:szCs w:val="18"/>
        </w:rPr>
        <w:t xml:space="preserve"> </w:t>
      </w:r>
      <w:r w:rsidRPr="0054499E">
        <w:rPr>
          <w:color w:val="231F20"/>
          <w:w w:val="105"/>
          <w:sz w:val="18"/>
          <w:szCs w:val="18"/>
        </w:rPr>
        <w:t>at</w:t>
      </w:r>
      <w:r w:rsidRPr="0054499E">
        <w:rPr>
          <w:color w:val="231F20"/>
          <w:spacing w:val="-6"/>
          <w:w w:val="105"/>
          <w:sz w:val="18"/>
          <w:szCs w:val="18"/>
        </w:rPr>
        <w:t xml:space="preserve"> </w:t>
      </w:r>
      <w:r w:rsidRPr="0054499E">
        <w:rPr>
          <w:color w:val="231F20"/>
          <w:w w:val="105"/>
          <w:sz w:val="18"/>
          <w:szCs w:val="18"/>
        </w:rPr>
        <w:t>commercially</w:t>
      </w:r>
      <w:r w:rsidRPr="0054499E">
        <w:rPr>
          <w:color w:val="231F20"/>
          <w:spacing w:val="-8"/>
          <w:w w:val="105"/>
          <w:sz w:val="18"/>
          <w:szCs w:val="18"/>
        </w:rPr>
        <w:t xml:space="preserve"> </w:t>
      </w:r>
      <w:r w:rsidRPr="0054499E">
        <w:rPr>
          <w:color w:val="231F20"/>
          <w:w w:val="105"/>
          <w:sz w:val="18"/>
          <w:szCs w:val="18"/>
        </w:rPr>
        <w:t>affordable</w:t>
      </w:r>
      <w:r w:rsidRPr="0054499E">
        <w:rPr>
          <w:color w:val="231F20"/>
          <w:spacing w:val="-8"/>
          <w:w w:val="105"/>
          <w:sz w:val="18"/>
          <w:szCs w:val="18"/>
        </w:rPr>
        <w:t xml:space="preserve"> </w:t>
      </w:r>
      <w:r w:rsidRPr="0054499E">
        <w:rPr>
          <w:color w:val="231F20"/>
          <w:w w:val="105"/>
          <w:sz w:val="18"/>
          <w:szCs w:val="18"/>
        </w:rPr>
        <w:t>rates</w:t>
      </w:r>
      <w:r w:rsidRPr="0054499E">
        <w:rPr>
          <w:color w:val="231F20"/>
          <w:spacing w:val="-6"/>
          <w:w w:val="105"/>
          <w:sz w:val="18"/>
          <w:szCs w:val="18"/>
        </w:rPr>
        <w:t xml:space="preserve"> </w:t>
      </w:r>
      <w:r w:rsidRPr="0054499E">
        <w:rPr>
          <w:color w:val="231F20"/>
          <w:w w:val="105"/>
          <w:sz w:val="18"/>
          <w:szCs w:val="18"/>
        </w:rPr>
        <w:t>and on terms which are such that on a reasonable view such insurance is worth effecting</w:t>
      </w:r>
      <w:r w:rsidRPr="0054499E">
        <w:rPr>
          <w:color w:val="231F20"/>
          <w:spacing w:val="-15"/>
          <w:w w:val="105"/>
          <w:sz w:val="18"/>
          <w:szCs w:val="18"/>
        </w:rPr>
        <w:t xml:space="preserve"> </w:t>
      </w:r>
      <w:r w:rsidRPr="0054499E">
        <w:rPr>
          <w:color w:val="231F20"/>
          <w:w w:val="105"/>
          <w:sz w:val="18"/>
          <w:szCs w:val="18"/>
        </w:rPr>
        <w:t>(</w:t>
      </w:r>
      <w:r w:rsidRPr="0054499E">
        <w:rPr>
          <w:b/>
          <w:bCs/>
          <w:color w:val="231F20"/>
          <w:w w:val="105"/>
          <w:sz w:val="18"/>
          <w:szCs w:val="18"/>
        </w:rPr>
        <w:t>Viable</w:t>
      </w:r>
      <w:r w:rsidRPr="0054499E">
        <w:rPr>
          <w:b/>
          <w:bCs/>
          <w:color w:val="231F20"/>
          <w:spacing w:val="-15"/>
          <w:w w:val="105"/>
          <w:sz w:val="18"/>
          <w:szCs w:val="18"/>
        </w:rPr>
        <w:t xml:space="preserve"> </w:t>
      </w:r>
      <w:r w:rsidRPr="0054499E">
        <w:rPr>
          <w:b/>
          <w:bCs/>
          <w:color w:val="231F20"/>
          <w:w w:val="105"/>
          <w:sz w:val="18"/>
          <w:szCs w:val="18"/>
        </w:rPr>
        <w:t>Rates</w:t>
      </w:r>
      <w:r w:rsidRPr="0054499E">
        <w:rPr>
          <w:b/>
          <w:bCs/>
          <w:color w:val="231F20"/>
          <w:spacing w:val="-16"/>
          <w:w w:val="105"/>
          <w:sz w:val="18"/>
          <w:szCs w:val="18"/>
        </w:rPr>
        <w:t xml:space="preserve"> </w:t>
      </w:r>
      <w:r w:rsidRPr="0054499E">
        <w:rPr>
          <w:b/>
          <w:bCs/>
          <w:color w:val="231F20"/>
          <w:w w:val="105"/>
          <w:sz w:val="18"/>
          <w:szCs w:val="18"/>
        </w:rPr>
        <w:t>and</w:t>
      </w:r>
      <w:r w:rsidRPr="0054499E">
        <w:rPr>
          <w:b/>
          <w:bCs/>
          <w:color w:val="231F20"/>
          <w:spacing w:val="-16"/>
          <w:w w:val="105"/>
          <w:sz w:val="18"/>
          <w:szCs w:val="18"/>
        </w:rPr>
        <w:t xml:space="preserve"> </w:t>
      </w:r>
      <w:r w:rsidRPr="0054499E">
        <w:rPr>
          <w:b/>
          <w:bCs/>
          <w:color w:val="231F20"/>
          <w:w w:val="105"/>
          <w:sz w:val="18"/>
          <w:szCs w:val="18"/>
        </w:rPr>
        <w:t>Terms</w:t>
      </w:r>
      <w:r w:rsidRPr="0054499E">
        <w:rPr>
          <w:color w:val="231F20"/>
          <w:w w:val="105"/>
          <w:sz w:val="18"/>
          <w:szCs w:val="18"/>
        </w:rPr>
        <w:t>).</w:t>
      </w:r>
    </w:p>
    <w:p w14:paraId="1DDF5F0E" w14:textId="77777777" w:rsidR="004A609C" w:rsidRPr="0054499E" w:rsidRDefault="004A609C">
      <w:pPr>
        <w:pStyle w:val="BodyText"/>
        <w:kinsoku w:val="0"/>
        <w:overflowPunct w:val="0"/>
        <w:spacing w:before="4"/>
        <w:ind w:left="0"/>
        <w:rPr>
          <w:sz w:val="18"/>
          <w:szCs w:val="18"/>
        </w:rPr>
      </w:pPr>
    </w:p>
    <w:p w14:paraId="1D4E58B5" w14:textId="77777777" w:rsidR="004A609C" w:rsidRPr="0054499E" w:rsidRDefault="007D6B32" w:rsidP="00E3176F">
      <w:pPr>
        <w:pStyle w:val="ListParagraph"/>
        <w:numPr>
          <w:ilvl w:val="1"/>
          <w:numId w:val="11"/>
        </w:numPr>
        <w:tabs>
          <w:tab w:val="left" w:pos="1489"/>
        </w:tabs>
        <w:kinsoku w:val="0"/>
        <w:overflowPunct w:val="0"/>
        <w:spacing w:line="247" w:lineRule="auto"/>
        <w:ind w:right="128"/>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Any increased or additional premium required by insurers by reason of the Consultant’s own claims record or other acts, omissions, matters or things particular to the Consultant shall be deemed to be within Viable Rates and Terms.</w:t>
      </w:r>
    </w:p>
    <w:p w14:paraId="61ADC934" w14:textId="77777777" w:rsidR="004A609C" w:rsidRPr="0054499E" w:rsidRDefault="004A609C">
      <w:pPr>
        <w:pStyle w:val="BodyText"/>
        <w:kinsoku w:val="0"/>
        <w:overflowPunct w:val="0"/>
        <w:spacing w:before="8"/>
        <w:ind w:left="0"/>
        <w:rPr>
          <w:sz w:val="18"/>
          <w:szCs w:val="18"/>
        </w:rPr>
      </w:pPr>
    </w:p>
    <w:p w14:paraId="630CCB98" w14:textId="77777777" w:rsidR="004A609C" w:rsidRPr="0054499E" w:rsidRDefault="007D6B32" w:rsidP="00E3176F">
      <w:pPr>
        <w:pStyle w:val="ListParagraph"/>
        <w:numPr>
          <w:ilvl w:val="1"/>
          <w:numId w:val="11"/>
        </w:numPr>
        <w:tabs>
          <w:tab w:val="left" w:pos="1489"/>
        </w:tabs>
        <w:kinsoku w:val="0"/>
        <w:overflowPunct w:val="0"/>
        <w:spacing w:line="249" w:lineRule="auto"/>
        <w:ind w:right="131"/>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Consultant shall immediately inform the Beneficiary if such insurance ceases to be available at commercially affordable rates on or on Viable Rates</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Terms</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order</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that</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Consultant</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Beneficiary</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can</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discuss means</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best</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protecting</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respective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positions</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Beneficiary</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the Consultant</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respect</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Project</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absence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such</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insurance.</w:t>
      </w:r>
    </w:p>
    <w:p w14:paraId="7CEB8226" w14:textId="77777777" w:rsidR="004A609C" w:rsidRPr="0054499E" w:rsidRDefault="004A609C" w:rsidP="00E3176F">
      <w:pPr>
        <w:pStyle w:val="ListParagraph"/>
        <w:numPr>
          <w:ilvl w:val="1"/>
          <w:numId w:val="11"/>
        </w:numPr>
        <w:tabs>
          <w:tab w:val="left" w:pos="1489"/>
        </w:tabs>
        <w:kinsoku w:val="0"/>
        <w:overflowPunct w:val="0"/>
        <w:spacing w:line="249" w:lineRule="auto"/>
        <w:ind w:right="131"/>
        <w:jc w:val="both"/>
        <w:rPr>
          <w:rFonts w:ascii="Trebuchet MS" w:hAnsi="Trebuchet MS" w:cs="Trebuchet MS"/>
          <w:color w:val="000000"/>
          <w:sz w:val="18"/>
          <w:szCs w:val="18"/>
        </w:rPr>
        <w:sectPr w:rsidR="004A609C" w:rsidRPr="0054499E">
          <w:pgSz w:w="12240" w:h="15840"/>
          <w:pgMar w:top="1260" w:right="1720" w:bottom="380" w:left="1720" w:header="0" w:footer="194" w:gutter="0"/>
          <w:cols w:space="720"/>
          <w:noEndnote/>
        </w:sectPr>
      </w:pPr>
    </w:p>
    <w:p w14:paraId="71ECD646" w14:textId="77777777" w:rsidR="004A609C" w:rsidRPr="0054499E" w:rsidRDefault="007D6B32" w:rsidP="00E3176F">
      <w:pPr>
        <w:pStyle w:val="ListParagraph"/>
        <w:numPr>
          <w:ilvl w:val="1"/>
          <w:numId w:val="11"/>
        </w:numPr>
        <w:tabs>
          <w:tab w:val="left" w:pos="1489"/>
        </w:tabs>
        <w:kinsoku w:val="0"/>
        <w:overflowPunct w:val="0"/>
        <w:spacing w:before="69" w:line="247" w:lineRule="auto"/>
        <w:ind w:right="128"/>
        <w:jc w:val="both"/>
        <w:rPr>
          <w:rFonts w:ascii="Trebuchet MS" w:hAnsi="Trebuchet MS" w:cs="Trebuchet MS"/>
          <w:color w:val="000000"/>
          <w:sz w:val="18"/>
          <w:szCs w:val="18"/>
        </w:rPr>
      </w:pPr>
      <w:r w:rsidRPr="0054499E">
        <w:rPr>
          <w:rFonts w:ascii="Trebuchet MS" w:hAnsi="Trebuchet MS" w:cs="Trebuchet MS"/>
          <w:color w:val="231F20"/>
          <w:w w:val="105"/>
          <w:sz w:val="18"/>
          <w:szCs w:val="18"/>
        </w:rPr>
        <w:lastRenderedPageBreak/>
        <w:t>The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Consultant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shall</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fully</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co-operate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with</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measures</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reasonably</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required by the Beneficiary, including (without limitation) completing any proposals for</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insurance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associated</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documents,</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maintaining</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such</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insurance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at</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rates above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commercially</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affordable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rates</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if</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Beneficiary</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undertakes</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writing to reimburse the Consultant in respect of the net additional cost of such insurance</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above</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such</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commercially</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affordable</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rates.</w:t>
      </w:r>
    </w:p>
    <w:p w14:paraId="25E53FFB" w14:textId="77777777" w:rsidR="004A609C" w:rsidRPr="0054499E" w:rsidRDefault="004A609C">
      <w:pPr>
        <w:pStyle w:val="BodyText"/>
        <w:kinsoku w:val="0"/>
        <w:overflowPunct w:val="0"/>
        <w:spacing w:before="5"/>
        <w:ind w:left="0"/>
        <w:rPr>
          <w:sz w:val="18"/>
          <w:szCs w:val="18"/>
        </w:rPr>
      </w:pPr>
    </w:p>
    <w:p w14:paraId="66D44018" w14:textId="77777777" w:rsidR="004A609C" w:rsidRPr="0054499E" w:rsidRDefault="007D6B32" w:rsidP="00E3176F">
      <w:pPr>
        <w:pStyle w:val="ListParagraph"/>
        <w:numPr>
          <w:ilvl w:val="1"/>
          <w:numId w:val="11"/>
        </w:numPr>
        <w:tabs>
          <w:tab w:val="left" w:pos="1489"/>
        </w:tabs>
        <w:kinsoku w:val="0"/>
        <w:overflowPunct w:val="0"/>
        <w:spacing w:line="249" w:lineRule="auto"/>
        <w:ind w:right="131"/>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As and when reasonably requested to do so by the Beneficiary the Consultant shall produce for inspection reasonable documentary evidence (including if required by the Beneficiary, the originals of the relevant insurance documents) that its professional indemnity liability insurance is being</w:t>
      </w:r>
      <w:r w:rsidRPr="0054499E">
        <w:rPr>
          <w:rFonts w:ascii="Trebuchet MS" w:hAnsi="Trebuchet MS" w:cs="Trebuchet MS"/>
          <w:color w:val="231F20"/>
          <w:spacing w:val="-38"/>
          <w:w w:val="105"/>
          <w:sz w:val="18"/>
          <w:szCs w:val="18"/>
        </w:rPr>
        <w:t xml:space="preserve"> </w:t>
      </w:r>
      <w:r w:rsidRPr="0054499E">
        <w:rPr>
          <w:rFonts w:ascii="Trebuchet MS" w:hAnsi="Trebuchet MS" w:cs="Trebuchet MS"/>
          <w:color w:val="231F20"/>
          <w:w w:val="105"/>
          <w:sz w:val="18"/>
          <w:szCs w:val="18"/>
        </w:rPr>
        <w:t>maintained.</w:t>
      </w:r>
    </w:p>
    <w:p w14:paraId="77ABD698" w14:textId="77777777" w:rsidR="004A609C" w:rsidRPr="0054499E" w:rsidRDefault="004A609C">
      <w:pPr>
        <w:pStyle w:val="BodyText"/>
        <w:kinsoku w:val="0"/>
        <w:overflowPunct w:val="0"/>
        <w:spacing w:before="5"/>
        <w:ind w:left="0"/>
        <w:rPr>
          <w:sz w:val="18"/>
          <w:szCs w:val="18"/>
        </w:rPr>
      </w:pPr>
    </w:p>
    <w:p w14:paraId="16548B6B" w14:textId="77777777" w:rsidR="004A609C" w:rsidRPr="0054499E" w:rsidRDefault="007D6B32" w:rsidP="00E3176F">
      <w:pPr>
        <w:pStyle w:val="ListParagraph"/>
        <w:numPr>
          <w:ilvl w:val="1"/>
          <w:numId w:val="11"/>
        </w:numPr>
        <w:tabs>
          <w:tab w:val="left" w:pos="1489"/>
        </w:tabs>
        <w:kinsoku w:val="0"/>
        <w:overflowPunct w:val="0"/>
        <w:spacing w:line="249" w:lineRule="auto"/>
        <w:ind w:right="12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above obligations in respect of professional indemnity insurance shall continue notwithstanding termination of this Deed for any reason whatsoever.</w:t>
      </w:r>
    </w:p>
    <w:p w14:paraId="447547A3" w14:textId="77777777" w:rsidR="004A609C" w:rsidRPr="0054499E" w:rsidRDefault="004A609C">
      <w:pPr>
        <w:pStyle w:val="BodyText"/>
        <w:kinsoku w:val="0"/>
        <w:overflowPunct w:val="0"/>
        <w:spacing w:before="3"/>
        <w:ind w:left="0"/>
        <w:rPr>
          <w:sz w:val="18"/>
          <w:szCs w:val="18"/>
        </w:rPr>
      </w:pPr>
    </w:p>
    <w:p w14:paraId="624A01CB" w14:textId="77777777" w:rsidR="004A609C" w:rsidRPr="0054499E" w:rsidRDefault="007D6B32" w:rsidP="00E3176F">
      <w:pPr>
        <w:pStyle w:val="Heading5"/>
        <w:numPr>
          <w:ilvl w:val="0"/>
          <w:numId w:val="11"/>
        </w:numPr>
        <w:tabs>
          <w:tab w:val="left" w:pos="812"/>
        </w:tabs>
        <w:kinsoku w:val="0"/>
        <w:overflowPunct w:val="0"/>
        <w:ind w:hanging="677"/>
        <w:rPr>
          <w:b w:val="0"/>
          <w:bCs w:val="0"/>
          <w:color w:val="000000"/>
          <w:sz w:val="18"/>
          <w:szCs w:val="18"/>
        </w:rPr>
      </w:pPr>
      <w:r w:rsidRPr="0054499E">
        <w:rPr>
          <w:color w:val="231F20"/>
          <w:w w:val="105"/>
          <w:sz w:val="18"/>
          <w:szCs w:val="18"/>
        </w:rPr>
        <w:t>Liability</w:t>
      </w:r>
      <w:r w:rsidRPr="0054499E">
        <w:rPr>
          <w:color w:val="231F20"/>
          <w:spacing w:val="-25"/>
          <w:w w:val="105"/>
          <w:sz w:val="18"/>
          <w:szCs w:val="18"/>
        </w:rPr>
        <w:t xml:space="preserve"> </w:t>
      </w:r>
      <w:r w:rsidRPr="0054499E">
        <w:rPr>
          <w:color w:val="231F20"/>
          <w:w w:val="105"/>
          <w:sz w:val="18"/>
          <w:szCs w:val="18"/>
        </w:rPr>
        <w:t>period</w:t>
      </w:r>
    </w:p>
    <w:p w14:paraId="4C33B0D2" w14:textId="77777777" w:rsidR="004A609C" w:rsidRPr="0054499E" w:rsidRDefault="004A609C">
      <w:pPr>
        <w:pStyle w:val="BodyText"/>
        <w:kinsoku w:val="0"/>
        <w:overflowPunct w:val="0"/>
        <w:spacing w:before="1"/>
        <w:ind w:left="0"/>
        <w:rPr>
          <w:b/>
          <w:bCs/>
          <w:sz w:val="18"/>
          <w:szCs w:val="18"/>
        </w:rPr>
      </w:pPr>
    </w:p>
    <w:p w14:paraId="76134D97" w14:textId="77777777" w:rsidR="004A609C" w:rsidRPr="0054499E" w:rsidRDefault="007D6B32">
      <w:pPr>
        <w:pStyle w:val="BodyText"/>
        <w:kinsoku w:val="0"/>
        <w:overflowPunct w:val="0"/>
        <w:spacing w:line="247" w:lineRule="auto"/>
        <w:ind w:left="811" w:right="131"/>
        <w:jc w:val="both"/>
        <w:rPr>
          <w:color w:val="000000"/>
          <w:sz w:val="18"/>
          <w:szCs w:val="18"/>
        </w:rPr>
      </w:pPr>
      <w:r w:rsidRPr="0054499E">
        <w:rPr>
          <w:color w:val="231F20"/>
          <w:w w:val="105"/>
          <w:sz w:val="18"/>
          <w:szCs w:val="18"/>
        </w:rPr>
        <w:t>The Parties agree that, notwithstanding any terms and effect of the Limitation Act 1980 to the contrary, any action or proceedings under or in connection with this Deed may be commenced against the Consultant up until the expiry of 12 years from the date of practical completion of the whole of the Works as defined in the Building</w:t>
      </w:r>
      <w:r w:rsidRPr="0054499E">
        <w:rPr>
          <w:color w:val="231F20"/>
          <w:spacing w:val="-12"/>
          <w:w w:val="105"/>
          <w:sz w:val="18"/>
          <w:szCs w:val="18"/>
        </w:rPr>
        <w:t xml:space="preserve"> </w:t>
      </w:r>
      <w:r w:rsidRPr="0054499E">
        <w:rPr>
          <w:color w:val="231F20"/>
          <w:w w:val="105"/>
          <w:sz w:val="18"/>
          <w:szCs w:val="18"/>
        </w:rPr>
        <w:t>Contract</w:t>
      </w:r>
      <w:r w:rsidRPr="0054499E">
        <w:rPr>
          <w:color w:val="231F20"/>
          <w:spacing w:val="-11"/>
          <w:w w:val="105"/>
          <w:sz w:val="18"/>
          <w:szCs w:val="18"/>
        </w:rPr>
        <w:t xml:space="preserve"> </w:t>
      </w:r>
      <w:r w:rsidRPr="0054499E">
        <w:rPr>
          <w:color w:val="231F20"/>
          <w:w w:val="105"/>
          <w:sz w:val="18"/>
          <w:szCs w:val="18"/>
        </w:rPr>
        <w:t>and</w:t>
      </w:r>
      <w:r w:rsidRPr="0054499E">
        <w:rPr>
          <w:color w:val="231F20"/>
          <w:spacing w:val="-12"/>
          <w:w w:val="105"/>
          <w:sz w:val="18"/>
          <w:szCs w:val="18"/>
        </w:rPr>
        <w:t xml:space="preserve"> </w:t>
      </w:r>
      <w:r w:rsidRPr="0054499E">
        <w:rPr>
          <w:color w:val="231F20"/>
          <w:w w:val="105"/>
          <w:sz w:val="18"/>
          <w:szCs w:val="18"/>
        </w:rPr>
        <w:t>the</w:t>
      </w:r>
      <w:r w:rsidRPr="0054499E">
        <w:rPr>
          <w:color w:val="231F20"/>
          <w:spacing w:val="-10"/>
          <w:w w:val="105"/>
          <w:sz w:val="18"/>
          <w:szCs w:val="18"/>
        </w:rPr>
        <w:t xml:space="preserve"> </w:t>
      </w:r>
      <w:r w:rsidRPr="0054499E">
        <w:rPr>
          <w:color w:val="231F20"/>
          <w:w w:val="105"/>
          <w:sz w:val="18"/>
          <w:szCs w:val="18"/>
        </w:rPr>
        <w:t>Consultant</w:t>
      </w:r>
      <w:r w:rsidRPr="0054499E">
        <w:rPr>
          <w:color w:val="231F20"/>
          <w:spacing w:val="-12"/>
          <w:w w:val="105"/>
          <w:sz w:val="18"/>
          <w:szCs w:val="18"/>
        </w:rPr>
        <w:t xml:space="preserve"> </w:t>
      </w:r>
      <w:r w:rsidRPr="0054499E">
        <w:rPr>
          <w:color w:val="231F20"/>
          <w:w w:val="105"/>
          <w:sz w:val="18"/>
          <w:szCs w:val="18"/>
        </w:rPr>
        <w:t>agrees</w:t>
      </w:r>
      <w:r w:rsidRPr="0054499E">
        <w:rPr>
          <w:color w:val="231F20"/>
          <w:spacing w:val="-11"/>
          <w:w w:val="105"/>
          <w:sz w:val="18"/>
          <w:szCs w:val="18"/>
        </w:rPr>
        <w:t xml:space="preserve"> </w:t>
      </w:r>
      <w:r w:rsidRPr="0054499E">
        <w:rPr>
          <w:color w:val="231F20"/>
          <w:w w:val="105"/>
          <w:sz w:val="18"/>
          <w:szCs w:val="18"/>
        </w:rPr>
        <w:t>that,</w:t>
      </w:r>
      <w:r w:rsidRPr="0054499E">
        <w:rPr>
          <w:color w:val="231F20"/>
          <w:spacing w:val="-11"/>
          <w:w w:val="105"/>
          <w:sz w:val="18"/>
          <w:szCs w:val="18"/>
        </w:rPr>
        <w:t xml:space="preserve"> </w:t>
      </w:r>
      <w:r w:rsidRPr="0054499E">
        <w:rPr>
          <w:color w:val="231F20"/>
          <w:w w:val="105"/>
          <w:sz w:val="18"/>
          <w:szCs w:val="18"/>
        </w:rPr>
        <w:t>for</w:t>
      </w:r>
      <w:r w:rsidRPr="0054499E">
        <w:rPr>
          <w:color w:val="231F20"/>
          <w:spacing w:val="-11"/>
          <w:w w:val="105"/>
          <w:sz w:val="18"/>
          <w:szCs w:val="18"/>
        </w:rPr>
        <w:t xml:space="preserve"> </w:t>
      </w:r>
      <w:r w:rsidRPr="0054499E">
        <w:rPr>
          <w:color w:val="231F20"/>
          <w:w w:val="105"/>
          <w:sz w:val="18"/>
          <w:szCs w:val="18"/>
        </w:rPr>
        <w:t>the</w:t>
      </w:r>
      <w:r w:rsidRPr="0054499E">
        <w:rPr>
          <w:color w:val="231F20"/>
          <w:spacing w:val="-12"/>
          <w:w w:val="105"/>
          <w:sz w:val="18"/>
          <w:szCs w:val="18"/>
        </w:rPr>
        <w:t xml:space="preserve"> </w:t>
      </w:r>
      <w:r w:rsidRPr="0054499E">
        <w:rPr>
          <w:color w:val="231F20"/>
          <w:w w:val="105"/>
          <w:sz w:val="18"/>
          <w:szCs w:val="18"/>
        </w:rPr>
        <w:t>purposes</w:t>
      </w:r>
      <w:r w:rsidRPr="0054499E">
        <w:rPr>
          <w:color w:val="231F20"/>
          <w:spacing w:val="-10"/>
          <w:w w:val="105"/>
          <w:sz w:val="18"/>
          <w:szCs w:val="18"/>
        </w:rPr>
        <w:t xml:space="preserve"> </w:t>
      </w:r>
      <w:r w:rsidRPr="0054499E">
        <w:rPr>
          <w:color w:val="231F20"/>
          <w:w w:val="105"/>
          <w:sz w:val="18"/>
          <w:szCs w:val="18"/>
        </w:rPr>
        <w:t>of</w:t>
      </w:r>
      <w:r w:rsidRPr="0054499E">
        <w:rPr>
          <w:color w:val="231F20"/>
          <w:spacing w:val="-9"/>
          <w:w w:val="105"/>
          <w:sz w:val="18"/>
          <w:szCs w:val="18"/>
        </w:rPr>
        <w:t xml:space="preserve"> </w:t>
      </w:r>
      <w:r w:rsidRPr="0054499E">
        <w:rPr>
          <w:color w:val="231F20"/>
          <w:w w:val="105"/>
          <w:sz w:val="18"/>
          <w:szCs w:val="18"/>
        </w:rPr>
        <w:t>the</w:t>
      </w:r>
      <w:r w:rsidRPr="0054499E">
        <w:rPr>
          <w:color w:val="231F20"/>
          <w:spacing w:val="-11"/>
          <w:w w:val="105"/>
          <w:sz w:val="18"/>
          <w:szCs w:val="18"/>
        </w:rPr>
        <w:t xml:space="preserve"> </w:t>
      </w:r>
      <w:r w:rsidRPr="0054499E">
        <w:rPr>
          <w:color w:val="231F20"/>
          <w:w w:val="105"/>
          <w:sz w:val="18"/>
          <w:szCs w:val="18"/>
        </w:rPr>
        <w:t>Limitation Act 1980 it shall not seek to rely on any failure to commence any such action or proceedings within any shorter period (whether prescribed by the Limitation Act 1980</w:t>
      </w:r>
      <w:r w:rsidRPr="0054499E">
        <w:rPr>
          <w:color w:val="231F20"/>
          <w:spacing w:val="-12"/>
          <w:w w:val="105"/>
          <w:sz w:val="18"/>
          <w:szCs w:val="18"/>
        </w:rPr>
        <w:t xml:space="preserve"> </w:t>
      </w:r>
      <w:r w:rsidRPr="0054499E">
        <w:rPr>
          <w:color w:val="231F20"/>
          <w:w w:val="105"/>
          <w:sz w:val="18"/>
          <w:szCs w:val="18"/>
        </w:rPr>
        <w:t>or</w:t>
      </w:r>
      <w:r w:rsidRPr="0054499E">
        <w:rPr>
          <w:color w:val="231F20"/>
          <w:spacing w:val="-10"/>
          <w:w w:val="105"/>
          <w:sz w:val="18"/>
          <w:szCs w:val="18"/>
        </w:rPr>
        <w:t xml:space="preserve"> </w:t>
      </w:r>
      <w:r w:rsidRPr="0054499E">
        <w:rPr>
          <w:color w:val="231F20"/>
          <w:w w:val="105"/>
          <w:sz w:val="18"/>
          <w:szCs w:val="18"/>
        </w:rPr>
        <w:t>otherwise)</w:t>
      </w:r>
      <w:r w:rsidRPr="0054499E">
        <w:rPr>
          <w:color w:val="231F20"/>
          <w:spacing w:val="-10"/>
          <w:w w:val="105"/>
          <w:sz w:val="18"/>
          <w:szCs w:val="18"/>
        </w:rPr>
        <w:t xml:space="preserve"> </w:t>
      </w:r>
      <w:r w:rsidRPr="0054499E">
        <w:rPr>
          <w:color w:val="231F20"/>
          <w:w w:val="105"/>
          <w:sz w:val="18"/>
          <w:szCs w:val="18"/>
        </w:rPr>
        <w:t>as</w:t>
      </w:r>
      <w:r w:rsidRPr="0054499E">
        <w:rPr>
          <w:color w:val="231F20"/>
          <w:spacing w:val="-11"/>
          <w:w w:val="105"/>
          <w:sz w:val="18"/>
          <w:szCs w:val="18"/>
        </w:rPr>
        <w:t xml:space="preserve"> </w:t>
      </w:r>
      <w:r w:rsidRPr="0054499E">
        <w:rPr>
          <w:color w:val="231F20"/>
          <w:w w:val="105"/>
          <w:sz w:val="18"/>
          <w:szCs w:val="18"/>
        </w:rPr>
        <w:t>a</w:t>
      </w:r>
      <w:r w:rsidRPr="0054499E">
        <w:rPr>
          <w:color w:val="231F20"/>
          <w:spacing w:val="-13"/>
          <w:w w:val="105"/>
          <w:sz w:val="18"/>
          <w:szCs w:val="18"/>
        </w:rPr>
        <w:t xml:space="preserve"> </w:t>
      </w:r>
      <w:r w:rsidRPr="0054499E">
        <w:rPr>
          <w:color w:val="231F20"/>
          <w:w w:val="105"/>
          <w:sz w:val="18"/>
          <w:szCs w:val="18"/>
        </w:rPr>
        <w:t>defence</w:t>
      </w:r>
      <w:r w:rsidRPr="0054499E">
        <w:rPr>
          <w:color w:val="231F20"/>
          <w:spacing w:val="-11"/>
          <w:w w:val="105"/>
          <w:sz w:val="18"/>
          <w:szCs w:val="18"/>
        </w:rPr>
        <w:t xml:space="preserve"> </w:t>
      </w:r>
      <w:r w:rsidRPr="0054499E">
        <w:rPr>
          <w:color w:val="231F20"/>
          <w:w w:val="105"/>
          <w:sz w:val="18"/>
          <w:szCs w:val="18"/>
        </w:rPr>
        <w:t>to</w:t>
      </w:r>
      <w:r w:rsidRPr="0054499E">
        <w:rPr>
          <w:color w:val="231F20"/>
          <w:spacing w:val="-12"/>
          <w:w w:val="105"/>
          <w:sz w:val="18"/>
          <w:szCs w:val="18"/>
        </w:rPr>
        <w:t xml:space="preserve"> </w:t>
      </w:r>
      <w:r w:rsidRPr="0054499E">
        <w:rPr>
          <w:color w:val="231F20"/>
          <w:w w:val="105"/>
          <w:sz w:val="18"/>
          <w:szCs w:val="18"/>
        </w:rPr>
        <w:t>any</w:t>
      </w:r>
      <w:r w:rsidRPr="0054499E">
        <w:rPr>
          <w:color w:val="231F20"/>
          <w:spacing w:val="-12"/>
          <w:w w:val="105"/>
          <w:sz w:val="18"/>
          <w:szCs w:val="18"/>
        </w:rPr>
        <w:t xml:space="preserve"> </w:t>
      </w:r>
      <w:r w:rsidRPr="0054499E">
        <w:rPr>
          <w:color w:val="231F20"/>
          <w:w w:val="105"/>
          <w:sz w:val="18"/>
          <w:szCs w:val="18"/>
        </w:rPr>
        <w:t>such</w:t>
      </w:r>
      <w:r w:rsidRPr="0054499E">
        <w:rPr>
          <w:color w:val="231F20"/>
          <w:spacing w:val="-11"/>
          <w:w w:val="105"/>
          <w:sz w:val="18"/>
          <w:szCs w:val="18"/>
        </w:rPr>
        <w:t xml:space="preserve"> </w:t>
      </w:r>
      <w:r w:rsidRPr="0054499E">
        <w:rPr>
          <w:color w:val="231F20"/>
          <w:w w:val="105"/>
          <w:sz w:val="18"/>
          <w:szCs w:val="18"/>
        </w:rPr>
        <w:t>action</w:t>
      </w:r>
      <w:r w:rsidRPr="0054499E">
        <w:rPr>
          <w:color w:val="231F20"/>
          <w:spacing w:val="-9"/>
          <w:w w:val="105"/>
          <w:sz w:val="18"/>
          <w:szCs w:val="18"/>
        </w:rPr>
        <w:t xml:space="preserve"> </w:t>
      </w:r>
      <w:r w:rsidRPr="0054499E">
        <w:rPr>
          <w:color w:val="231F20"/>
          <w:w w:val="105"/>
          <w:sz w:val="18"/>
          <w:szCs w:val="18"/>
        </w:rPr>
        <w:t>or</w:t>
      </w:r>
      <w:r w:rsidRPr="0054499E">
        <w:rPr>
          <w:color w:val="231F20"/>
          <w:spacing w:val="-10"/>
          <w:w w:val="105"/>
          <w:sz w:val="18"/>
          <w:szCs w:val="18"/>
        </w:rPr>
        <w:t xml:space="preserve"> </w:t>
      </w:r>
      <w:r w:rsidRPr="0054499E">
        <w:rPr>
          <w:color w:val="231F20"/>
          <w:w w:val="105"/>
          <w:sz w:val="18"/>
          <w:szCs w:val="18"/>
        </w:rPr>
        <w:t>proceedings.</w:t>
      </w:r>
    </w:p>
    <w:p w14:paraId="5D9489DF" w14:textId="77777777" w:rsidR="004A609C" w:rsidRPr="0054499E" w:rsidRDefault="004A609C">
      <w:pPr>
        <w:pStyle w:val="BodyText"/>
        <w:kinsoku w:val="0"/>
        <w:overflowPunct w:val="0"/>
        <w:spacing w:before="8"/>
        <w:ind w:left="0"/>
        <w:rPr>
          <w:sz w:val="18"/>
          <w:szCs w:val="18"/>
        </w:rPr>
      </w:pPr>
    </w:p>
    <w:p w14:paraId="267A1F22" w14:textId="77777777" w:rsidR="004A609C" w:rsidRPr="0054499E" w:rsidRDefault="007D6B32" w:rsidP="00E3176F">
      <w:pPr>
        <w:pStyle w:val="Heading5"/>
        <w:numPr>
          <w:ilvl w:val="0"/>
          <w:numId w:val="11"/>
        </w:numPr>
        <w:tabs>
          <w:tab w:val="left" w:pos="812"/>
        </w:tabs>
        <w:kinsoku w:val="0"/>
        <w:overflowPunct w:val="0"/>
        <w:ind w:hanging="677"/>
        <w:rPr>
          <w:b w:val="0"/>
          <w:bCs w:val="0"/>
          <w:color w:val="000000"/>
          <w:sz w:val="18"/>
          <w:szCs w:val="18"/>
        </w:rPr>
      </w:pPr>
      <w:r w:rsidRPr="0054499E">
        <w:rPr>
          <w:color w:val="231F20"/>
          <w:w w:val="105"/>
          <w:sz w:val="18"/>
          <w:szCs w:val="18"/>
        </w:rPr>
        <w:t>Assignment</w:t>
      </w:r>
    </w:p>
    <w:p w14:paraId="36091D24" w14:textId="77777777" w:rsidR="004A609C" w:rsidRPr="0054499E" w:rsidRDefault="004A609C">
      <w:pPr>
        <w:pStyle w:val="BodyText"/>
        <w:kinsoku w:val="0"/>
        <w:overflowPunct w:val="0"/>
        <w:spacing w:before="1"/>
        <w:ind w:left="0"/>
        <w:rPr>
          <w:b/>
          <w:bCs/>
          <w:sz w:val="18"/>
          <w:szCs w:val="18"/>
        </w:rPr>
      </w:pPr>
    </w:p>
    <w:p w14:paraId="16AFB3FD" w14:textId="77777777" w:rsidR="004A609C" w:rsidRPr="0054499E" w:rsidRDefault="007D6B32" w:rsidP="00E3176F">
      <w:pPr>
        <w:pStyle w:val="ListParagraph"/>
        <w:numPr>
          <w:ilvl w:val="1"/>
          <w:numId w:val="11"/>
        </w:numPr>
        <w:tabs>
          <w:tab w:val="left" w:pos="1489"/>
        </w:tabs>
        <w:kinsoku w:val="0"/>
        <w:overflowPunct w:val="0"/>
        <w:spacing w:line="249" w:lineRule="auto"/>
        <w:ind w:right="12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Consultant consents to the benefit of this Deed being assigned two times</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only</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PROVIDED</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ALWAYS</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that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maximum</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number</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two</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assignments referred to above shall not be affected by assignments by way of security and assignments to and from subsidiary or other associated companies within the same group of companies as the Beneficiary so long as such assignee company remains within the same group of companies as the Beneficiary.</w:t>
      </w:r>
    </w:p>
    <w:p w14:paraId="6D98B671" w14:textId="77777777" w:rsidR="004A609C" w:rsidRPr="0054499E" w:rsidRDefault="004A609C">
      <w:pPr>
        <w:pStyle w:val="BodyText"/>
        <w:kinsoku w:val="0"/>
        <w:overflowPunct w:val="0"/>
        <w:spacing w:before="3"/>
        <w:ind w:left="0"/>
        <w:rPr>
          <w:sz w:val="18"/>
          <w:szCs w:val="18"/>
        </w:rPr>
      </w:pPr>
    </w:p>
    <w:p w14:paraId="169BFC79" w14:textId="77777777" w:rsidR="004A609C" w:rsidRPr="0054499E" w:rsidRDefault="007D6B32" w:rsidP="00E3176F">
      <w:pPr>
        <w:pStyle w:val="ListParagraph"/>
        <w:numPr>
          <w:ilvl w:val="1"/>
          <w:numId w:val="11"/>
        </w:numPr>
        <w:tabs>
          <w:tab w:val="left" w:pos="1489"/>
        </w:tabs>
        <w:kinsoku w:val="0"/>
        <w:overflowPunct w:val="0"/>
        <w:spacing w:line="249" w:lineRule="auto"/>
        <w:ind w:right="12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Consultant shall not be entitled to contend that any person to whom this Deed is assigned in accordance with clause 10.1 is precluded from recovering</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this</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Deed</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loss</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incurred</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by</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such</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assignee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resulting</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from any</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breach</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this</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Deed</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(whenever</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happening),</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by</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reason</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that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such</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person</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is an</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assignee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not</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named</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promise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this</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Deed.</w:t>
      </w:r>
    </w:p>
    <w:p w14:paraId="79316553" w14:textId="77777777" w:rsidR="004A609C" w:rsidRPr="0054499E" w:rsidRDefault="004A609C">
      <w:pPr>
        <w:pStyle w:val="BodyText"/>
        <w:kinsoku w:val="0"/>
        <w:overflowPunct w:val="0"/>
        <w:spacing w:before="6"/>
        <w:ind w:left="0"/>
        <w:rPr>
          <w:sz w:val="18"/>
          <w:szCs w:val="18"/>
        </w:rPr>
      </w:pPr>
    </w:p>
    <w:p w14:paraId="77092A45" w14:textId="77777777" w:rsidR="004A609C" w:rsidRPr="0054499E" w:rsidRDefault="007D6B32" w:rsidP="00E3176F">
      <w:pPr>
        <w:pStyle w:val="Heading5"/>
        <w:numPr>
          <w:ilvl w:val="0"/>
          <w:numId w:val="11"/>
        </w:numPr>
        <w:tabs>
          <w:tab w:val="left" w:pos="812"/>
        </w:tabs>
        <w:kinsoku w:val="0"/>
        <w:overflowPunct w:val="0"/>
        <w:ind w:hanging="677"/>
        <w:rPr>
          <w:b w:val="0"/>
          <w:bCs w:val="0"/>
          <w:color w:val="000000"/>
          <w:sz w:val="18"/>
          <w:szCs w:val="18"/>
        </w:rPr>
      </w:pPr>
      <w:r w:rsidRPr="0054499E">
        <w:rPr>
          <w:color w:val="231F20"/>
          <w:w w:val="105"/>
          <w:sz w:val="18"/>
          <w:szCs w:val="18"/>
        </w:rPr>
        <w:t>Notices</w:t>
      </w:r>
    </w:p>
    <w:p w14:paraId="35A7827E" w14:textId="77777777" w:rsidR="004A609C" w:rsidRPr="0054499E" w:rsidRDefault="004A609C">
      <w:pPr>
        <w:pStyle w:val="BodyText"/>
        <w:kinsoku w:val="0"/>
        <w:overflowPunct w:val="0"/>
        <w:spacing w:before="1"/>
        <w:ind w:left="0"/>
        <w:rPr>
          <w:b/>
          <w:bCs/>
          <w:sz w:val="18"/>
          <w:szCs w:val="18"/>
        </w:rPr>
      </w:pPr>
    </w:p>
    <w:p w14:paraId="7645E520" w14:textId="77777777" w:rsidR="004A609C" w:rsidRPr="0054499E" w:rsidRDefault="007D6B32">
      <w:pPr>
        <w:pStyle w:val="BodyText"/>
        <w:kinsoku w:val="0"/>
        <w:overflowPunct w:val="0"/>
        <w:spacing w:line="249" w:lineRule="auto"/>
        <w:ind w:left="811" w:right="130"/>
        <w:jc w:val="both"/>
        <w:rPr>
          <w:color w:val="000000"/>
          <w:sz w:val="18"/>
          <w:szCs w:val="18"/>
        </w:rPr>
      </w:pPr>
      <w:r w:rsidRPr="0054499E">
        <w:rPr>
          <w:color w:val="231F20"/>
          <w:w w:val="105"/>
          <w:sz w:val="18"/>
          <w:szCs w:val="18"/>
        </w:rPr>
        <w:t>Any notice required to be given under this Deed shall be in writing and shall be deemed</w:t>
      </w:r>
      <w:r w:rsidRPr="0054499E">
        <w:rPr>
          <w:color w:val="231F20"/>
          <w:spacing w:val="-10"/>
          <w:w w:val="105"/>
          <w:sz w:val="18"/>
          <w:szCs w:val="18"/>
        </w:rPr>
        <w:t xml:space="preserve"> </w:t>
      </w:r>
      <w:r w:rsidRPr="0054499E">
        <w:rPr>
          <w:color w:val="231F20"/>
          <w:w w:val="105"/>
          <w:sz w:val="18"/>
          <w:szCs w:val="18"/>
        </w:rPr>
        <w:t>to</w:t>
      </w:r>
      <w:r w:rsidRPr="0054499E">
        <w:rPr>
          <w:color w:val="231F20"/>
          <w:spacing w:val="-10"/>
          <w:w w:val="105"/>
          <w:sz w:val="18"/>
          <w:szCs w:val="18"/>
        </w:rPr>
        <w:t xml:space="preserve"> </w:t>
      </w:r>
      <w:r w:rsidRPr="0054499E">
        <w:rPr>
          <w:color w:val="231F20"/>
          <w:w w:val="105"/>
          <w:sz w:val="18"/>
          <w:szCs w:val="18"/>
        </w:rPr>
        <w:t>be</w:t>
      </w:r>
      <w:r w:rsidRPr="0054499E">
        <w:rPr>
          <w:color w:val="231F20"/>
          <w:spacing w:val="-10"/>
          <w:w w:val="105"/>
          <w:sz w:val="18"/>
          <w:szCs w:val="18"/>
        </w:rPr>
        <w:t xml:space="preserve"> </w:t>
      </w:r>
      <w:r w:rsidRPr="0054499E">
        <w:rPr>
          <w:color w:val="231F20"/>
          <w:w w:val="105"/>
          <w:sz w:val="18"/>
          <w:szCs w:val="18"/>
        </w:rPr>
        <w:t>properly</w:t>
      </w:r>
      <w:r w:rsidRPr="0054499E">
        <w:rPr>
          <w:color w:val="231F20"/>
          <w:spacing w:val="-10"/>
          <w:w w:val="105"/>
          <w:sz w:val="18"/>
          <w:szCs w:val="18"/>
        </w:rPr>
        <w:t xml:space="preserve"> </w:t>
      </w:r>
      <w:r w:rsidRPr="0054499E">
        <w:rPr>
          <w:color w:val="231F20"/>
          <w:w w:val="105"/>
          <w:sz w:val="18"/>
          <w:szCs w:val="18"/>
        </w:rPr>
        <w:t>given</w:t>
      </w:r>
      <w:r w:rsidRPr="0054499E">
        <w:rPr>
          <w:color w:val="231F20"/>
          <w:spacing w:val="-10"/>
          <w:w w:val="105"/>
          <w:sz w:val="18"/>
          <w:szCs w:val="18"/>
        </w:rPr>
        <w:t xml:space="preserve"> </w:t>
      </w:r>
      <w:r w:rsidRPr="0054499E">
        <w:rPr>
          <w:color w:val="231F20"/>
          <w:w w:val="105"/>
          <w:sz w:val="18"/>
          <w:szCs w:val="18"/>
        </w:rPr>
        <w:t>if</w:t>
      </w:r>
      <w:r w:rsidRPr="0054499E">
        <w:rPr>
          <w:color w:val="231F20"/>
          <w:spacing w:val="-9"/>
          <w:w w:val="105"/>
          <w:sz w:val="18"/>
          <w:szCs w:val="18"/>
        </w:rPr>
        <w:t xml:space="preserve"> </w:t>
      </w:r>
      <w:r w:rsidRPr="0054499E">
        <w:rPr>
          <w:color w:val="231F20"/>
          <w:w w:val="105"/>
          <w:sz w:val="18"/>
          <w:szCs w:val="18"/>
        </w:rPr>
        <w:t>sent</w:t>
      </w:r>
      <w:r w:rsidRPr="0054499E">
        <w:rPr>
          <w:color w:val="231F20"/>
          <w:spacing w:val="-11"/>
          <w:w w:val="105"/>
          <w:sz w:val="18"/>
          <w:szCs w:val="18"/>
        </w:rPr>
        <w:t xml:space="preserve"> </w:t>
      </w:r>
      <w:r w:rsidRPr="0054499E">
        <w:rPr>
          <w:color w:val="231F20"/>
          <w:w w:val="105"/>
          <w:sz w:val="18"/>
          <w:szCs w:val="18"/>
        </w:rPr>
        <w:t>by</w:t>
      </w:r>
      <w:r w:rsidRPr="0054499E">
        <w:rPr>
          <w:color w:val="231F20"/>
          <w:spacing w:val="-10"/>
          <w:w w:val="105"/>
          <w:sz w:val="18"/>
          <w:szCs w:val="18"/>
        </w:rPr>
        <w:t xml:space="preserve"> </w:t>
      </w:r>
      <w:r w:rsidRPr="0054499E">
        <w:rPr>
          <w:color w:val="231F20"/>
          <w:w w:val="105"/>
          <w:sz w:val="18"/>
          <w:szCs w:val="18"/>
        </w:rPr>
        <w:t>pre-paid</w:t>
      </w:r>
      <w:r w:rsidRPr="0054499E">
        <w:rPr>
          <w:color w:val="231F20"/>
          <w:spacing w:val="-11"/>
          <w:w w:val="105"/>
          <w:sz w:val="18"/>
          <w:szCs w:val="18"/>
        </w:rPr>
        <w:t xml:space="preserve"> </w:t>
      </w:r>
      <w:r w:rsidRPr="0054499E">
        <w:rPr>
          <w:color w:val="231F20"/>
          <w:w w:val="105"/>
          <w:sz w:val="18"/>
          <w:szCs w:val="18"/>
        </w:rPr>
        <w:t>post</w:t>
      </w:r>
      <w:r w:rsidRPr="0054499E">
        <w:rPr>
          <w:color w:val="231F20"/>
          <w:spacing w:val="-11"/>
          <w:w w:val="105"/>
          <w:sz w:val="18"/>
          <w:szCs w:val="18"/>
        </w:rPr>
        <w:t xml:space="preserve"> </w:t>
      </w:r>
      <w:r w:rsidRPr="0054499E">
        <w:rPr>
          <w:color w:val="231F20"/>
          <w:w w:val="105"/>
          <w:sz w:val="18"/>
          <w:szCs w:val="18"/>
        </w:rPr>
        <w:t>and</w:t>
      </w:r>
      <w:r w:rsidRPr="0054499E">
        <w:rPr>
          <w:color w:val="231F20"/>
          <w:spacing w:val="-10"/>
          <w:w w:val="105"/>
          <w:sz w:val="18"/>
          <w:szCs w:val="18"/>
        </w:rPr>
        <w:t xml:space="preserve"> </w:t>
      </w:r>
      <w:r w:rsidRPr="0054499E">
        <w:rPr>
          <w:color w:val="231F20"/>
          <w:w w:val="105"/>
          <w:sz w:val="18"/>
          <w:szCs w:val="18"/>
        </w:rPr>
        <w:t>sent</w:t>
      </w:r>
      <w:r w:rsidRPr="0054499E">
        <w:rPr>
          <w:color w:val="231F20"/>
          <w:spacing w:val="-11"/>
          <w:w w:val="105"/>
          <w:sz w:val="18"/>
          <w:szCs w:val="18"/>
        </w:rPr>
        <w:t xml:space="preserve"> </w:t>
      </w:r>
      <w:r w:rsidRPr="0054499E">
        <w:rPr>
          <w:color w:val="231F20"/>
          <w:w w:val="105"/>
          <w:sz w:val="18"/>
          <w:szCs w:val="18"/>
        </w:rPr>
        <w:t>to</w:t>
      </w:r>
      <w:r w:rsidRPr="0054499E">
        <w:rPr>
          <w:color w:val="231F20"/>
          <w:spacing w:val="-10"/>
          <w:w w:val="105"/>
          <w:sz w:val="18"/>
          <w:szCs w:val="18"/>
        </w:rPr>
        <w:t xml:space="preserve"> </w:t>
      </w:r>
      <w:r w:rsidRPr="0054499E">
        <w:rPr>
          <w:color w:val="231F20"/>
          <w:w w:val="105"/>
          <w:sz w:val="18"/>
          <w:szCs w:val="18"/>
        </w:rPr>
        <w:t>the</w:t>
      </w:r>
      <w:r w:rsidRPr="0054499E">
        <w:rPr>
          <w:color w:val="231F20"/>
          <w:spacing w:val="-10"/>
          <w:w w:val="105"/>
          <w:sz w:val="18"/>
          <w:szCs w:val="18"/>
        </w:rPr>
        <w:t xml:space="preserve"> </w:t>
      </w:r>
      <w:r w:rsidRPr="0054499E">
        <w:rPr>
          <w:color w:val="231F20"/>
          <w:w w:val="105"/>
          <w:sz w:val="18"/>
          <w:szCs w:val="18"/>
        </w:rPr>
        <w:t>address</w:t>
      </w:r>
      <w:r w:rsidRPr="0054499E">
        <w:rPr>
          <w:color w:val="231F20"/>
          <w:spacing w:val="-10"/>
          <w:w w:val="105"/>
          <w:sz w:val="18"/>
          <w:szCs w:val="18"/>
        </w:rPr>
        <w:t xml:space="preserve"> </w:t>
      </w:r>
      <w:r w:rsidRPr="0054499E">
        <w:rPr>
          <w:color w:val="231F20"/>
          <w:w w:val="105"/>
          <w:sz w:val="18"/>
          <w:szCs w:val="18"/>
        </w:rPr>
        <w:t>for</w:t>
      </w:r>
      <w:r w:rsidRPr="0054499E">
        <w:rPr>
          <w:color w:val="231F20"/>
          <w:spacing w:val="-8"/>
          <w:w w:val="105"/>
          <w:sz w:val="18"/>
          <w:szCs w:val="18"/>
        </w:rPr>
        <w:t xml:space="preserve"> </w:t>
      </w:r>
      <w:r w:rsidRPr="0054499E">
        <w:rPr>
          <w:color w:val="231F20"/>
          <w:w w:val="105"/>
          <w:sz w:val="18"/>
          <w:szCs w:val="18"/>
        </w:rPr>
        <w:t>the party shown above or such other address as may be notified in writing. Notices so posted before 5pm shall be deemed served on the morning of the second Business Day following posting. Notices so posted after 5pm or posted on a day which is not a Business Day shall be deemed to have been posted on the next Business Day before 5pm. Notices may be delivered by hand if left at the relevant address for the party in question in an addressed envelope between the hours of 9am and 5pm on</w:t>
      </w:r>
      <w:r w:rsidRPr="0054499E">
        <w:rPr>
          <w:color w:val="231F20"/>
          <w:spacing w:val="-10"/>
          <w:w w:val="105"/>
          <w:sz w:val="18"/>
          <w:szCs w:val="18"/>
        </w:rPr>
        <w:t xml:space="preserve"> </w:t>
      </w:r>
      <w:r w:rsidRPr="0054499E">
        <w:rPr>
          <w:color w:val="231F20"/>
          <w:w w:val="105"/>
          <w:sz w:val="18"/>
          <w:szCs w:val="18"/>
        </w:rPr>
        <w:t>a</w:t>
      </w:r>
      <w:r w:rsidRPr="0054499E">
        <w:rPr>
          <w:color w:val="231F20"/>
          <w:spacing w:val="-10"/>
          <w:w w:val="105"/>
          <w:sz w:val="18"/>
          <w:szCs w:val="18"/>
        </w:rPr>
        <w:t xml:space="preserve"> </w:t>
      </w:r>
      <w:r w:rsidRPr="0054499E">
        <w:rPr>
          <w:color w:val="231F20"/>
          <w:w w:val="105"/>
          <w:sz w:val="18"/>
          <w:szCs w:val="18"/>
        </w:rPr>
        <w:t>Business</w:t>
      </w:r>
      <w:r w:rsidRPr="0054499E">
        <w:rPr>
          <w:color w:val="231F20"/>
          <w:spacing w:val="-10"/>
          <w:w w:val="105"/>
          <w:sz w:val="18"/>
          <w:szCs w:val="18"/>
        </w:rPr>
        <w:t xml:space="preserve"> </w:t>
      </w:r>
      <w:r w:rsidRPr="0054499E">
        <w:rPr>
          <w:color w:val="231F20"/>
          <w:w w:val="105"/>
          <w:sz w:val="18"/>
          <w:szCs w:val="18"/>
        </w:rPr>
        <w:t>Day</w:t>
      </w:r>
      <w:r w:rsidRPr="0054499E">
        <w:rPr>
          <w:color w:val="231F20"/>
          <w:spacing w:val="-10"/>
          <w:w w:val="105"/>
          <w:sz w:val="18"/>
          <w:szCs w:val="18"/>
        </w:rPr>
        <w:t xml:space="preserve"> </w:t>
      </w:r>
      <w:r w:rsidRPr="0054499E">
        <w:rPr>
          <w:color w:val="231F20"/>
          <w:w w:val="105"/>
          <w:sz w:val="18"/>
          <w:szCs w:val="18"/>
        </w:rPr>
        <w:t>and</w:t>
      </w:r>
      <w:r w:rsidRPr="0054499E">
        <w:rPr>
          <w:color w:val="231F20"/>
          <w:spacing w:val="-10"/>
          <w:w w:val="105"/>
          <w:sz w:val="18"/>
          <w:szCs w:val="18"/>
        </w:rPr>
        <w:t xml:space="preserve"> </w:t>
      </w:r>
      <w:r w:rsidRPr="0054499E">
        <w:rPr>
          <w:color w:val="231F20"/>
          <w:w w:val="105"/>
          <w:sz w:val="18"/>
          <w:szCs w:val="18"/>
        </w:rPr>
        <w:t>signed</w:t>
      </w:r>
      <w:r w:rsidRPr="0054499E">
        <w:rPr>
          <w:color w:val="231F20"/>
          <w:spacing w:val="-10"/>
          <w:w w:val="105"/>
          <w:sz w:val="18"/>
          <w:szCs w:val="18"/>
        </w:rPr>
        <w:t xml:space="preserve"> </w:t>
      </w:r>
      <w:r w:rsidRPr="0054499E">
        <w:rPr>
          <w:color w:val="231F20"/>
          <w:w w:val="105"/>
          <w:sz w:val="18"/>
          <w:szCs w:val="18"/>
        </w:rPr>
        <w:t>for.</w:t>
      </w:r>
    </w:p>
    <w:p w14:paraId="7273F628" w14:textId="77777777" w:rsidR="004A609C" w:rsidRPr="0054499E" w:rsidRDefault="004A609C">
      <w:pPr>
        <w:pStyle w:val="BodyText"/>
        <w:kinsoku w:val="0"/>
        <w:overflowPunct w:val="0"/>
        <w:spacing w:line="249" w:lineRule="auto"/>
        <w:ind w:left="811" w:right="130"/>
        <w:jc w:val="both"/>
        <w:rPr>
          <w:color w:val="000000"/>
          <w:sz w:val="18"/>
          <w:szCs w:val="18"/>
        </w:rPr>
        <w:sectPr w:rsidR="004A609C" w:rsidRPr="0054499E">
          <w:pgSz w:w="12240" w:h="15840"/>
          <w:pgMar w:top="1260" w:right="1720" w:bottom="380" w:left="1720" w:header="0" w:footer="194" w:gutter="0"/>
          <w:cols w:space="720"/>
          <w:noEndnote/>
        </w:sectPr>
      </w:pPr>
    </w:p>
    <w:p w14:paraId="65B74E58" w14:textId="77777777" w:rsidR="004A609C" w:rsidRPr="0054499E" w:rsidRDefault="007D6B32" w:rsidP="00E3176F">
      <w:pPr>
        <w:pStyle w:val="Heading5"/>
        <w:numPr>
          <w:ilvl w:val="0"/>
          <w:numId w:val="11"/>
        </w:numPr>
        <w:tabs>
          <w:tab w:val="left" w:pos="812"/>
        </w:tabs>
        <w:kinsoku w:val="0"/>
        <w:overflowPunct w:val="0"/>
        <w:spacing w:before="69"/>
        <w:ind w:hanging="677"/>
        <w:rPr>
          <w:b w:val="0"/>
          <w:bCs w:val="0"/>
          <w:color w:val="000000"/>
          <w:sz w:val="18"/>
          <w:szCs w:val="18"/>
        </w:rPr>
      </w:pPr>
      <w:r w:rsidRPr="0054499E">
        <w:rPr>
          <w:color w:val="231F20"/>
          <w:w w:val="105"/>
          <w:sz w:val="18"/>
          <w:szCs w:val="18"/>
        </w:rPr>
        <w:lastRenderedPageBreak/>
        <w:t>Extraneous</w:t>
      </w:r>
      <w:r w:rsidRPr="0054499E">
        <w:rPr>
          <w:color w:val="231F20"/>
          <w:spacing w:val="-30"/>
          <w:w w:val="105"/>
          <w:sz w:val="18"/>
          <w:szCs w:val="18"/>
        </w:rPr>
        <w:t xml:space="preserve"> </w:t>
      </w:r>
      <w:r w:rsidRPr="0054499E">
        <w:rPr>
          <w:color w:val="231F20"/>
          <w:w w:val="105"/>
          <w:sz w:val="18"/>
          <w:szCs w:val="18"/>
        </w:rPr>
        <w:t>rights</w:t>
      </w:r>
    </w:p>
    <w:p w14:paraId="444582E0" w14:textId="77777777" w:rsidR="004A609C" w:rsidRPr="0054499E" w:rsidRDefault="004A609C">
      <w:pPr>
        <w:pStyle w:val="BodyText"/>
        <w:kinsoku w:val="0"/>
        <w:overflowPunct w:val="0"/>
        <w:spacing w:before="1"/>
        <w:ind w:left="0"/>
        <w:rPr>
          <w:b/>
          <w:bCs/>
          <w:sz w:val="18"/>
          <w:szCs w:val="18"/>
        </w:rPr>
      </w:pPr>
    </w:p>
    <w:p w14:paraId="39BA9D59" w14:textId="77777777" w:rsidR="004A609C" w:rsidRPr="0054499E" w:rsidRDefault="007D6B32" w:rsidP="00E3176F">
      <w:pPr>
        <w:pStyle w:val="ListParagraph"/>
        <w:numPr>
          <w:ilvl w:val="1"/>
          <w:numId w:val="11"/>
        </w:numPr>
        <w:tabs>
          <w:tab w:val="left" w:pos="1489"/>
        </w:tabs>
        <w:kinsoku w:val="0"/>
        <w:overflowPunct w:val="0"/>
        <w:spacing w:line="249" w:lineRule="auto"/>
        <w:ind w:right="135"/>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This Deed shall not negate or diminish any duty or liability otherwise owed by</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Consultant</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Beneficiary.</w:t>
      </w:r>
    </w:p>
    <w:p w14:paraId="47332E3B" w14:textId="77777777" w:rsidR="004A609C" w:rsidRPr="0054499E" w:rsidRDefault="004A609C">
      <w:pPr>
        <w:pStyle w:val="BodyText"/>
        <w:kinsoku w:val="0"/>
        <w:overflowPunct w:val="0"/>
        <w:spacing w:before="3"/>
        <w:ind w:left="0"/>
        <w:rPr>
          <w:sz w:val="18"/>
          <w:szCs w:val="18"/>
        </w:rPr>
      </w:pPr>
    </w:p>
    <w:p w14:paraId="1181718A" w14:textId="77777777" w:rsidR="004A609C" w:rsidRPr="0054499E" w:rsidRDefault="007D6B32" w:rsidP="00E3176F">
      <w:pPr>
        <w:pStyle w:val="ListParagraph"/>
        <w:numPr>
          <w:ilvl w:val="1"/>
          <w:numId w:val="11"/>
        </w:numPr>
        <w:tabs>
          <w:tab w:val="left" w:pos="1489"/>
        </w:tabs>
        <w:kinsoku w:val="0"/>
        <w:overflowPunct w:val="0"/>
        <w:spacing w:line="247" w:lineRule="auto"/>
        <w:ind w:right="13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No approval or inspection of the Project or of any designs or specifications and no testing of any work or materials by or on behalf of the Beneficiary and no omission to inspect or test shall negate or diminish any duty or liability</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Consultant</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arising</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this</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Deed.</w:t>
      </w:r>
    </w:p>
    <w:p w14:paraId="2DED8863" w14:textId="77777777" w:rsidR="004A609C" w:rsidRPr="0054499E" w:rsidRDefault="004A609C">
      <w:pPr>
        <w:pStyle w:val="BodyText"/>
        <w:kinsoku w:val="0"/>
        <w:overflowPunct w:val="0"/>
        <w:spacing w:before="8"/>
        <w:ind w:left="0"/>
        <w:rPr>
          <w:sz w:val="18"/>
          <w:szCs w:val="18"/>
        </w:rPr>
      </w:pPr>
    </w:p>
    <w:p w14:paraId="0C95FBDC" w14:textId="77777777" w:rsidR="004A609C" w:rsidRPr="0054499E" w:rsidRDefault="007D6B32" w:rsidP="00E3176F">
      <w:pPr>
        <w:pStyle w:val="ListParagraph"/>
        <w:numPr>
          <w:ilvl w:val="1"/>
          <w:numId w:val="11"/>
        </w:numPr>
        <w:tabs>
          <w:tab w:val="left" w:pos="1489"/>
        </w:tabs>
        <w:kinsoku w:val="0"/>
        <w:overflowPunct w:val="0"/>
        <w:spacing w:line="247" w:lineRule="auto"/>
        <w:ind w:right="134"/>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This</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Deed</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may</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be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executed</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number</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counterparts</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all</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which</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when taken</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together</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shall</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constitute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one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same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instrument.</w:t>
      </w:r>
    </w:p>
    <w:p w14:paraId="70EBDBBE" w14:textId="77777777" w:rsidR="004A609C" w:rsidRPr="0054499E" w:rsidRDefault="004A609C">
      <w:pPr>
        <w:pStyle w:val="BodyText"/>
        <w:kinsoku w:val="0"/>
        <w:overflowPunct w:val="0"/>
        <w:spacing w:before="8"/>
        <w:ind w:left="0"/>
        <w:rPr>
          <w:sz w:val="18"/>
          <w:szCs w:val="18"/>
        </w:rPr>
      </w:pPr>
    </w:p>
    <w:p w14:paraId="235A0A67" w14:textId="77777777" w:rsidR="004A609C" w:rsidRPr="0054499E" w:rsidRDefault="007D6B32" w:rsidP="00E3176F">
      <w:pPr>
        <w:pStyle w:val="ListParagraph"/>
        <w:numPr>
          <w:ilvl w:val="1"/>
          <w:numId w:val="11"/>
        </w:numPr>
        <w:tabs>
          <w:tab w:val="left" w:pos="1489"/>
        </w:tabs>
        <w:kinsoku w:val="0"/>
        <w:overflowPunct w:val="0"/>
        <w:spacing w:line="249" w:lineRule="auto"/>
        <w:ind w:right="133"/>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This</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Deed</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does</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not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create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right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enforceable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by</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person</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not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party</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to it (whether pursuant to the Contracts (Rights of Third Parties) Act 1999 or otherwise) except that a person who is the successor to or the permitted assignee of the rights of the Beneficiary is deemed to be a party to this Deed.</w:t>
      </w:r>
    </w:p>
    <w:p w14:paraId="504DC6FE" w14:textId="77777777" w:rsidR="004A609C" w:rsidRPr="0054499E" w:rsidRDefault="004A609C">
      <w:pPr>
        <w:pStyle w:val="BodyText"/>
        <w:kinsoku w:val="0"/>
        <w:overflowPunct w:val="0"/>
        <w:spacing w:before="3"/>
        <w:ind w:left="0"/>
        <w:rPr>
          <w:sz w:val="18"/>
          <w:szCs w:val="18"/>
        </w:rPr>
      </w:pPr>
    </w:p>
    <w:p w14:paraId="52D7D33E" w14:textId="77777777" w:rsidR="004A609C" w:rsidRPr="0054499E" w:rsidRDefault="007D6B32" w:rsidP="00E3176F">
      <w:pPr>
        <w:pStyle w:val="ListParagraph"/>
        <w:numPr>
          <w:ilvl w:val="1"/>
          <w:numId w:val="11"/>
        </w:numPr>
        <w:tabs>
          <w:tab w:val="left" w:pos="1489"/>
        </w:tabs>
        <w:kinsoku w:val="0"/>
        <w:overflowPunct w:val="0"/>
        <w:spacing w:line="249" w:lineRule="auto"/>
        <w:ind w:right="13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Contractor and the Consultant undertake to the Beneficiary not to vary or depart from the terms and conditions of the Professional Appointment such that the obligations owed to the Beneficiary under this warranty are reduced or if they do so then the same shall not derogate from the obligations owed to the Beneficiary hereunder without the prior written consent</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Beneficiary</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(such</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consent</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not</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be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unreasonably</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withheld</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or delayed).</w:t>
      </w:r>
    </w:p>
    <w:p w14:paraId="3CCFCA9D" w14:textId="77777777" w:rsidR="004A609C" w:rsidRPr="0054499E" w:rsidRDefault="004A609C">
      <w:pPr>
        <w:pStyle w:val="BodyText"/>
        <w:kinsoku w:val="0"/>
        <w:overflowPunct w:val="0"/>
        <w:spacing w:before="3"/>
        <w:ind w:left="0"/>
        <w:rPr>
          <w:sz w:val="18"/>
          <w:szCs w:val="18"/>
        </w:rPr>
      </w:pPr>
    </w:p>
    <w:p w14:paraId="0A9CC1C1" w14:textId="77777777" w:rsidR="004A609C" w:rsidRPr="0054499E" w:rsidRDefault="007D6B32" w:rsidP="00E3176F">
      <w:pPr>
        <w:pStyle w:val="Heading5"/>
        <w:numPr>
          <w:ilvl w:val="0"/>
          <w:numId w:val="11"/>
        </w:numPr>
        <w:tabs>
          <w:tab w:val="left" w:pos="812"/>
        </w:tabs>
        <w:kinsoku w:val="0"/>
        <w:overflowPunct w:val="0"/>
        <w:ind w:hanging="677"/>
        <w:rPr>
          <w:b w:val="0"/>
          <w:bCs w:val="0"/>
          <w:color w:val="000000"/>
          <w:sz w:val="18"/>
          <w:szCs w:val="18"/>
        </w:rPr>
      </w:pPr>
      <w:r w:rsidRPr="0054499E">
        <w:rPr>
          <w:color w:val="231F20"/>
          <w:w w:val="105"/>
          <w:sz w:val="18"/>
          <w:szCs w:val="18"/>
        </w:rPr>
        <w:t>Governing</w:t>
      </w:r>
      <w:r w:rsidRPr="0054499E">
        <w:rPr>
          <w:color w:val="231F20"/>
          <w:spacing w:val="-25"/>
          <w:w w:val="105"/>
          <w:sz w:val="18"/>
          <w:szCs w:val="18"/>
        </w:rPr>
        <w:t xml:space="preserve"> </w:t>
      </w:r>
      <w:r w:rsidRPr="0054499E">
        <w:rPr>
          <w:color w:val="231F20"/>
          <w:w w:val="105"/>
          <w:sz w:val="18"/>
          <w:szCs w:val="18"/>
        </w:rPr>
        <w:t>law</w:t>
      </w:r>
    </w:p>
    <w:p w14:paraId="3AC1BEFD" w14:textId="77777777" w:rsidR="004A609C" w:rsidRPr="0054499E" w:rsidRDefault="004A609C">
      <w:pPr>
        <w:pStyle w:val="BodyText"/>
        <w:kinsoku w:val="0"/>
        <w:overflowPunct w:val="0"/>
        <w:spacing w:before="1"/>
        <w:ind w:left="0"/>
        <w:rPr>
          <w:b/>
          <w:bCs/>
          <w:sz w:val="18"/>
          <w:szCs w:val="18"/>
        </w:rPr>
      </w:pPr>
    </w:p>
    <w:p w14:paraId="35C8BA64" w14:textId="77777777" w:rsidR="004A609C" w:rsidRPr="0054499E" w:rsidRDefault="007D6B32">
      <w:pPr>
        <w:pStyle w:val="BodyText"/>
        <w:kinsoku w:val="0"/>
        <w:overflowPunct w:val="0"/>
        <w:spacing w:line="249" w:lineRule="auto"/>
        <w:ind w:left="811" w:right="54"/>
        <w:rPr>
          <w:color w:val="000000"/>
          <w:sz w:val="18"/>
          <w:szCs w:val="18"/>
        </w:rPr>
      </w:pPr>
      <w:r w:rsidRPr="0054499E">
        <w:rPr>
          <w:color w:val="231F20"/>
          <w:w w:val="105"/>
          <w:sz w:val="18"/>
          <w:szCs w:val="18"/>
        </w:rPr>
        <w:t>This Deed is subject in all respects to English law and the English Courts shall have jurisdiction</w:t>
      </w:r>
      <w:r w:rsidRPr="0054499E">
        <w:rPr>
          <w:color w:val="231F20"/>
          <w:spacing w:val="-12"/>
          <w:w w:val="105"/>
          <w:sz w:val="18"/>
          <w:szCs w:val="18"/>
        </w:rPr>
        <w:t xml:space="preserve"> </w:t>
      </w:r>
      <w:r w:rsidRPr="0054499E">
        <w:rPr>
          <w:color w:val="231F20"/>
          <w:w w:val="105"/>
          <w:sz w:val="18"/>
          <w:szCs w:val="18"/>
        </w:rPr>
        <w:t>with</w:t>
      </w:r>
      <w:r w:rsidRPr="0054499E">
        <w:rPr>
          <w:color w:val="231F20"/>
          <w:spacing w:val="-12"/>
          <w:w w:val="105"/>
          <w:sz w:val="18"/>
          <w:szCs w:val="18"/>
        </w:rPr>
        <w:t xml:space="preserve"> </w:t>
      </w:r>
      <w:r w:rsidRPr="0054499E">
        <w:rPr>
          <w:color w:val="231F20"/>
          <w:w w:val="105"/>
          <w:sz w:val="18"/>
          <w:szCs w:val="18"/>
        </w:rPr>
        <w:t>regard</w:t>
      </w:r>
      <w:r w:rsidRPr="0054499E">
        <w:rPr>
          <w:color w:val="231F20"/>
          <w:spacing w:val="-14"/>
          <w:w w:val="105"/>
          <w:sz w:val="18"/>
          <w:szCs w:val="18"/>
        </w:rPr>
        <w:t xml:space="preserve"> </w:t>
      </w:r>
      <w:r w:rsidRPr="0054499E">
        <w:rPr>
          <w:color w:val="231F20"/>
          <w:w w:val="105"/>
          <w:sz w:val="18"/>
          <w:szCs w:val="18"/>
        </w:rPr>
        <w:t>to</w:t>
      </w:r>
      <w:r w:rsidRPr="0054499E">
        <w:rPr>
          <w:color w:val="231F20"/>
          <w:spacing w:val="-13"/>
          <w:w w:val="105"/>
          <w:sz w:val="18"/>
          <w:szCs w:val="18"/>
        </w:rPr>
        <w:t xml:space="preserve"> </w:t>
      </w:r>
      <w:r w:rsidRPr="0054499E">
        <w:rPr>
          <w:color w:val="231F20"/>
          <w:w w:val="105"/>
          <w:sz w:val="18"/>
          <w:szCs w:val="18"/>
        </w:rPr>
        <w:t>all</w:t>
      </w:r>
      <w:r w:rsidRPr="0054499E">
        <w:rPr>
          <w:color w:val="231F20"/>
          <w:spacing w:val="-12"/>
          <w:w w:val="105"/>
          <w:sz w:val="18"/>
          <w:szCs w:val="18"/>
        </w:rPr>
        <w:t xml:space="preserve"> </w:t>
      </w:r>
      <w:r w:rsidRPr="0054499E">
        <w:rPr>
          <w:color w:val="231F20"/>
          <w:w w:val="105"/>
          <w:sz w:val="18"/>
          <w:szCs w:val="18"/>
        </w:rPr>
        <w:t>matters</w:t>
      </w:r>
      <w:r w:rsidRPr="0054499E">
        <w:rPr>
          <w:color w:val="231F20"/>
          <w:spacing w:val="-12"/>
          <w:w w:val="105"/>
          <w:sz w:val="18"/>
          <w:szCs w:val="18"/>
        </w:rPr>
        <w:t xml:space="preserve"> </w:t>
      </w:r>
      <w:r w:rsidRPr="0054499E">
        <w:rPr>
          <w:color w:val="231F20"/>
          <w:w w:val="105"/>
          <w:sz w:val="18"/>
          <w:szCs w:val="18"/>
        </w:rPr>
        <w:t>arising</w:t>
      </w:r>
      <w:r w:rsidRPr="0054499E">
        <w:rPr>
          <w:color w:val="231F20"/>
          <w:spacing w:val="-12"/>
          <w:w w:val="105"/>
          <w:sz w:val="18"/>
          <w:szCs w:val="18"/>
        </w:rPr>
        <w:t xml:space="preserve"> </w:t>
      </w:r>
      <w:r w:rsidRPr="0054499E">
        <w:rPr>
          <w:color w:val="231F20"/>
          <w:w w:val="105"/>
          <w:sz w:val="18"/>
          <w:szCs w:val="18"/>
        </w:rPr>
        <w:t>under</w:t>
      </w:r>
      <w:r w:rsidRPr="0054499E">
        <w:rPr>
          <w:color w:val="231F20"/>
          <w:spacing w:val="-11"/>
          <w:w w:val="105"/>
          <w:sz w:val="18"/>
          <w:szCs w:val="18"/>
        </w:rPr>
        <w:t xml:space="preserve"> </w:t>
      </w:r>
      <w:r w:rsidRPr="0054499E">
        <w:rPr>
          <w:color w:val="231F20"/>
          <w:w w:val="105"/>
          <w:sz w:val="18"/>
          <w:szCs w:val="18"/>
        </w:rPr>
        <w:t>or</w:t>
      </w:r>
      <w:r w:rsidRPr="0054499E">
        <w:rPr>
          <w:color w:val="231F20"/>
          <w:spacing w:val="-11"/>
          <w:w w:val="105"/>
          <w:sz w:val="18"/>
          <w:szCs w:val="18"/>
        </w:rPr>
        <w:t xml:space="preserve"> </w:t>
      </w:r>
      <w:r w:rsidRPr="0054499E">
        <w:rPr>
          <w:color w:val="231F20"/>
          <w:w w:val="105"/>
          <w:sz w:val="18"/>
          <w:szCs w:val="18"/>
        </w:rPr>
        <w:t>in</w:t>
      </w:r>
      <w:r w:rsidRPr="0054499E">
        <w:rPr>
          <w:color w:val="231F20"/>
          <w:spacing w:val="-14"/>
          <w:w w:val="105"/>
          <w:sz w:val="18"/>
          <w:szCs w:val="18"/>
        </w:rPr>
        <w:t xml:space="preserve"> </w:t>
      </w:r>
      <w:r w:rsidRPr="0054499E">
        <w:rPr>
          <w:color w:val="231F20"/>
          <w:w w:val="105"/>
          <w:sz w:val="18"/>
          <w:szCs w:val="18"/>
        </w:rPr>
        <w:t>connection</w:t>
      </w:r>
      <w:r w:rsidRPr="0054499E">
        <w:rPr>
          <w:color w:val="231F20"/>
          <w:spacing w:val="-12"/>
          <w:w w:val="105"/>
          <w:sz w:val="18"/>
          <w:szCs w:val="18"/>
        </w:rPr>
        <w:t xml:space="preserve"> </w:t>
      </w:r>
      <w:r w:rsidRPr="0054499E">
        <w:rPr>
          <w:color w:val="231F20"/>
          <w:w w:val="105"/>
          <w:sz w:val="18"/>
          <w:szCs w:val="18"/>
        </w:rPr>
        <w:t>with</w:t>
      </w:r>
      <w:r w:rsidRPr="0054499E">
        <w:rPr>
          <w:color w:val="231F20"/>
          <w:spacing w:val="-12"/>
          <w:w w:val="105"/>
          <w:sz w:val="18"/>
          <w:szCs w:val="18"/>
        </w:rPr>
        <w:t xml:space="preserve"> </w:t>
      </w:r>
      <w:r w:rsidRPr="0054499E">
        <w:rPr>
          <w:color w:val="231F20"/>
          <w:w w:val="105"/>
          <w:sz w:val="18"/>
          <w:szCs w:val="18"/>
        </w:rPr>
        <w:t>it.</w:t>
      </w:r>
    </w:p>
    <w:p w14:paraId="70A356EE" w14:textId="77777777" w:rsidR="004A609C" w:rsidRPr="0054499E" w:rsidRDefault="004A609C">
      <w:pPr>
        <w:pStyle w:val="BodyText"/>
        <w:kinsoku w:val="0"/>
        <w:overflowPunct w:val="0"/>
        <w:spacing w:line="249" w:lineRule="auto"/>
        <w:ind w:left="811" w:right="54"/>
        <w:rPr>
          <w:color w:val="000000"/>
          <w:sz w:val="18"/>
          <w:szCs w:val="18"/>
        </w:rPr>
        <w:sectPr w:rsidR="004A609C" w:rsidRPr="0054499E">
          <w:pgSz w:w="12240" w:h="15840"/>
          <w:pgMar w:top="1260" w:right="1720" w:bottom="380" w:left="1720" w:header="0" w:footer="194" w:gutter="0"/>
          <w:cols w:space="720"/>
          <w:noEndnote/>
        </w:sectPr>
      </w:pPr>
    </w:p>
    <w:p w14:paraId="454AE90A" w14:textId="77777777" w:rsidR="004A609C" w:rsidRPr="0054499E" w:rsidRDefault="007D6B32">
      <w:pPr>
        <w:pStyle w:val="BodyText"/>
        <w:kinsoku w:val="0"/>
        <w:overflowPunct w:val="0"/>
        <w:spacing w:before="69"/>
        <w:ind w:left="134" w:right="54"/>
        <w:rPr>
          <w:color w:val="000000"/>
          <w:sz w:val="18"/>
          <w:szCs w:val="18"/>
        </w:rPr>
      </w:pPr>
      <w:r w:rsidRPr="0054499E">
        <w:rPr>
          <w:b/>
          <w:bCs/>
          <w:color w:val="231F20"/>
          <w:w w:val="105"/>
          <w:sz w:val="18"/>
          <w:szCs w:val="18"/>
        </w:rPr>
        <w:lastRenderedPageBreak/>
        <w:t>EXECUTED</w:t>
      </w:r>
      <w:r w:rsidRPr="0054499E">
        <w:rPr>
          <w:b/>
          <w:bCs/>
          <w:color w:val="231F20"/>
          <w:spacing w:val="-10"/>
          <w:w w:val="105"/>
          <w:sz w:val="18"/>
          <w:szCs w:val="18"/>
        </w:rPr>
        <w:t xml:space="preserve"> </w:t>
      </w:r>
      <w:r w:rsidRPr="0054499E">
        <w:rPr>
          <w:b/>
          <w:bCs/>
          <w:color w:val="231F20"/>
          <w:w w:val="105"/>
          <w:sz w:val="18"/>
          <w:szCs w:val="18"/>
        </w:rPr>
        <w:t>AS</w:t>
      </w:r>
      <w:r w:rsidRPr="0054499E">
        <w:rPr>
          <w:b/>
          <w:bCs/>
          <w:color w:val="231F20"/>
          <w:spacing w:val="-10"/>
          <w:w w:val="105"/>
          <w:sz w:val="18"/>
          <w:szCs w:val="18"/>
        </w:rPr>
        <w:t xml:space="preserve"> </w:t>
      </w:r>
      <w:r w:rsidRPr="0054499E">
        <w:rPr>
          <w:b/>
          <w:bCs/>
          <w:color w:val="231F20"/>
          <w:w w:val="105"/>
          <w:sz w:val="18"/>
          <w:szCs w:val="18"/>
        </w:rPr>
        <w:t>A</w:t>
      </w:r>
      <w:r w:rsidRPr="0054499E">
        <w:rPr>
          <w:b/>
          <w:bCs/>
          <w:color w:val="231F20"/>
          <w:spacing w:val="-11"/>
          <w:w w:val="105"/>
          <w:sz w:val="18"/>
          <w:szCs w:val="18"/>
        </w:rPr>
        <w:t xml:space="preserve"> </w:t>
      </w:r>
      <w:r w:rsidRPr="0054499E">
        <w:rPr>
          <w:b/>
          <w:bCs/>
          <w:color w:val="231F20"/>
          <w:w w:val="105"/>
          <w:sz w:val="18"/>
          <w:szCs w:val="18"/>
        </w:rPr>
        <w:t>DEED</w:t>
      </w:r>
      <w:r w:rsidRPr="0054499E">
        <w:rPr>
          <w:b/>
          <w:bCs/>
          <w:color w:val="231F20"/>
          <w:spacing w:val="-8"/>
          <w:w w:val="105"/>
          <w:sz w:val="18"/>
          <w:szCs w:val="18"/>
        </w:rPr>
        <w:t xml:space="preserve"> </w:t>
      </w:r>
      <w:r w:rsidRPr="0054499E">
        <w:rPr>
          <w:color w:val="231F20"/>
          <w:w w:val="105"/>
          <w:sz w:val="18"/>
          <w:szCs w:val="18"/>
        </w:rPr>
        <w:t>by</w:t>
      </w:r>
      <w:r w:rsidRPr="0054499E">
        <w:rPr>
          <w:color w:val="231F20"/>
          <w:spacing w:val="-11"/>
          <w:w w:val="105"/>
          <w:sz w:val="18"/>
          <w:szCs w:val="18"/>
        </w:rPr>
        <w:t xml:space="preserve"> </w:t>
      </w:r>
      <w:r w:rsidRPr="0054499E">
        <w:rPr>
          <w:color w:val="231F20"/>
          <w:w w:val="105"/>
          <w:sz w:val="18"/>
          <w:szCs w:val="18"/>
        </w:rPr>
        <w:t>the</w:t>
      </w:r>
      <w:r w:rsidRPr="0054499E">
        <w:rPr>
          <w:color w:val="231F20"/>
          <w:spacing w:val="-11"/>
          <w:w w:val="105"/>
          <w:sz w:val="18"/>
          <w:szCs w:val="18"/>
        </w:rPr>
        <w:t xml:space="preserve"> </w:t>
      </w:r>
      <w:r w:rsidRPr="0054499E">
        <w:rPr>
          <w:color w:val="231F20"/>
          <w:w w:val="105"/>
          <w:sz w:val="18"/>
          <w:szCs w:val="18"/>
        </w:rPr>
        <w:t>parties</w:t>
      </w:r>
      <w:r w:rsidRPr="0054499E">
        <w:rPr>
          <w:color w:val="231F20"/>
          <w:spacing w:val="-11"/>
          <w:w w:val="105"/>
          <w:sz w:val="18"/>
          <w:szCs w:val="18"/>
        </w:rPr>
        <w:t xml:space="preserve"> </w:t>
      </w:r>
      <w:r w:rsidRPr="0054499E">
        <w:rPr>
          <w:color w:val="231F20"/>
          <w:w w:val="105"/>
          <w:sz w:val="18"/>
          <w:szCs w:val="18"/>
        </w:rPr>
        <w:t>on</w:t>
      </w:r>
      <w:r w:rsidRPr="0054499E">
        <w:rPr>
          <w:color w:val="231F20"/>
          <w:spacing w:val="-10"/>
          <w:w w:val="105"/>
          <w:sz w:val="18"/>
          <w:szCs w:val="18"/>
        </w:rPr>
        <w:t xml:space="preserve"> </w:t>
      </w:r>
      <w:r w:rsidRPr="0054499E">
        <w:rPr>
          <w:color w:val="231F20"/>
          <w:w w:val="105"/>
          <w:sz w:val="18"/>
          <w:szCs w:val="18"/>
        </w:rPr>
        <w:t>the</w:t>
      </w:r>
      <w:r w:rsidRPr="0054499E">
        <w:rPr>
          <w:color w:val="231F20"/>
          <w:spacing w:val="-11"/>
          <w:w w:val="105"/>
          <w:sz w:val="18"/>
          <w:szCs w:val="18"/>
        </w:rPr>
        <w:t xml:space="preserve"> </w:t>
      </w:r>
      <w:r w:rsidRPr="0054499E">
        <w:rPr>
          <w:color w:val="231F20"/>
          <w:w w:val="105"/>
          <w:sz w:val="18"/>
          <w:szCs w:val="18"/>
        </w:rPr>
        <w:t>date</w:t>
      </w:r>
      <w:r w:rsidRPr="0054499E">
        <w:rPr>
          <w:color w:val="231F20"/>
          <w:spacing w:val="-10"/>
          <w:w w:val="105"/>
          <w:sz w:val="18"/>
          <w:szCs w:val="18"/>
        </w:rPr>
        <w:t xml:space="preserve"> </w:t>
      </w:r>
      <w:r w:rsidRPr="0054499E">
        <w:rPr>
          <w:color w:val="231F20"/>
          <w:w w:val="105"/>
          <w:sz w:val="18"/>
          <w:szCs w:val="18"/>
        </w:rPr>
        <w:t>which</w:t>
      </w:r>
      <w:r w:rsidRPr="0054499E">
        <w:rPr>
          <w:color w:val="231F20"/>
          <w:spacing w:val="-10"/>
          <w:w w:val="105"/>
          <w:sz w:val="18"/>
          <w:szCs w:val="18"/>
        </w:rPr>
        <w:t xml:space="preserve"> </w:t>
      </w:r>
      <w:r w:rsidRPr="0054499E">
        <w:rPr>
          <w:color w:val="231F20"/>
          <w:w w:val="105"/>
          <w:sz w:val="18"/>
          <w:szCs w:val="18"/>
        </w:rPr>
        <w:t>first</w:t>
      </w:r>
      <w:r w:rsidRPr="0054499E">
        <w:rPr>
          <w:color w:val="231F20"/>
          <w:spacing w:val="-12"/>
          <w:w w:val="105"/>
          <w:sz w:val="18"/>
          <w:szCs w:val="18"/>
        </w:rPr>
        <w:t xml:space="preserve"> </w:t>
      </w:r>
      <w:r w:rsidRPr="0054499E">
        <w:rPr>
          <w:color w:val="231F20"/>
          <w:w w:val="105"/>
          <w:sz w:val="18"/>
          <w:szCs w:val="18"/>
        </w:rPr>
        <w:t>appears</w:t>
      </w:r>
      <w:r w:rsidRPr="0054499E">
        <w:rPr>
          <w:color w:val="231F20"/>
          <w:spacing w:val="-10"/>
          <w:w w:val="105"/>
          <w:sz w:val="18"/>
          <w:szCs w:val="18"/>
        </w:rPr>
        <w:t xml:space="preserve"> </w:t>
      </w:r>
      <w:r w:rsidRPr="0054499E">
        <w:rPr>
          <w:color w:val="231F20"/>
          <w:w w:val="105"/>
          <w:sz w:val="18"/>
          <w:szCs w:val="18"/>
        </w:rPr>
        <w:t>in</w:t>
      </w:r>
      <w:r w:rsidRPr="0054499E">
        <w:rPr>
          <w:color w:val="231F20"/>
          <w:spacing w:val="-10"/>
          <w:w w:val="105"/>
          <w:sz w:val="18"/>
          <w:szCs w:val="18"/>
        </w:rPr>
        <w:t xml:space="preserve"> </w:t>
      </w:r>
      <w:r w:rsidRPr="0054499E">
        <w:rPr>
          <w:color w:val="231F20"/>
          <w:w w:val="105"/>
          <w:sz w:val="18"/>
          <w:szCs w:val="18"/>
        </w:rPr>
        <w:t>this</w:t>
      </w:r>
      <w:r w:rsidRPr="0054499E">
        <w:rPr>
          <w:color w:val="231F20"/>
          <w:spacing w:val="-10"/>
          <w:w w:val="105"/>
          <w:sz w:val="18"/>
          <w:szCs w:val="18"/>
        </w:rPr>
        <w:t xml:space="preserve"> </w:t>
      </w:r>
      <w:r w:rsidRPr="0054499E">
        <w:rPr>
          <w:color w:val="231F20"/>
          <w:w w:val="105"/>
          <w:sz w:val="18"/>
          <w:szCs w:val="18"/>
        </w:rPr>
        <w:t>Deed.</w:t>
      </w:r>
    </w:p>
    <w:p w14:paraId="65DAF2C8" w14:textId="77777777" w:rsidR="004A609C" w:rsidRPr="0054499E" w:rsidRDefault="004A609C">
      <w:pPr>
        <w:pStyle w:val="BodyText"/>
        <w:kinsoku w:val="0"/>
        <w:overflowPunct w:val="0"/>
        <w:spacing w:before="6"/>
        <w:ind w:left="0"/>
        <w:rPr>
          <w:sz w:val="18"/>
          <w:szCs w:val="18"/>
        </w:rPr>
      </w:pPr>
    </w:p>
    <w:p w14:paraId="1BA0CDCE" w14:textId="77777777" w:rsidR="004A609C" w:rsidRPr="0054499E" w:rsidRDefault="004A609C">
      <w:pPr>
        <w:pStyle w:val="BodyText"/>
        <w:kinsoku w:val="0"/>
        <w:overflowPunct w:val="0"/>
        <w:spacing w:before="6"/>
        <w:ind w:left="0"/>
        <w:rPr>
          <w:sz w:val="18"/>
          <w:szCs w:val="18"/>
        </w:rPr>
        <w:sectPr w:rsidR="004A609C" w:rsidRPr="0054499E">
          <w:pgSz w:w="12240" w:h="15840"/>
          <w:pgMar w:top="1260" w:right="1720" w:bottom="380" w:left="1720" w:header="0" w:footer="194" w:gutter="0"/>
          <w:cols w:space="720"/>
          <w:noEndnote/>
        </w:sectPr>
      </w:pPr>
    </w:p>
    <w:p w14:paraId="030427F0" w14:textId="77777777" w:rsidR="004A609C" w:rsidRPr="0054499E" w:rsidRDefault="007D6B32">
      <w:pPr>
        <w:pStyle w:val="BodyText"/>
        <w:kinsoku w:val="0"/>
        <w:overflowPunct w:val="0"/>
        <w:spacing w:before="80" w:line="249" w:lineRule="auto"/>
        <w:ind w:left="236"/>
        <w:jc w:val="both"/>
        <w:rPr>
          <w:color w:val="000000"/>
          <w:sz w:val="18"/>
          <w:szCs w:val="18"/>
        </w:rPr>
      </w:pPr>
      <w:r w:rsidRPr="0054499E">
        <w:rPr>
          <w:color w:val="231F20"/>
          <w:w w:val="105"/>
          <w:sz w:val="18"/>
          <w:szCs w:val="18"/>
        </w:rPr>
        <w:t>Executed as a deed by [NAME OF CONSULTANT] acting by [NAME OF DIRECTOR],</w:t>
      </w:r>
      <w:r w:rsidRPr="0054499E">
        <w:rPr>
          <w:color w:val="231F20"/>
          <w:spacing w:val="-14"/>
          <w:w w:val="105"/>
          <w:sz w:val="18"/>
          <w:szCs w:val="18"/>
        </w:rPr>
        <w:t xml:space="preserve"> </w:t>
      </w:r>
      <w:r w:rsidRPr="0054499E">
        <w:rPr>
          <w:color w:val="231F20"/>
          <w:w w:val="105"/>
          <w:sz w:val="18"/>
          <w:szCs w:val="18"/>
        </w:rPr>
        <w:t>a</w:t>
      </w:r>
      <w:r w:rsidRPr="0054499E">
        <w:rPr>
          <w:color w:val="231F20"/>
          <w:spacing w:val="-14"/>
          <w:w w:val="105"/>
          <w:sz w:val="18"/>
          <w:szCs w:val="18"/>
        </w:rPr>
        <w:t xml:space="preserve"> </w:t>
      </w:r>
      <w:r w:rsidRPr="0054499E">
        <w:rPr>
          <w:color w:val="231F20"/>
          <w:w w:val="105"/>
          <w:sz w:val="18"/>
          <w:szCs w:val="18"/>
        </w:rPr>
        <w:t>director,</w:t>
      </w:r>
      <w:r w:rsidRPr="0054499E">
        <w:rPr>
          <w:color w:val="231F20"/>
          <w:spacing w:val="-13"/>
          <w:w w:val="105"/>
          <w:sz w:val="18"/>
          <w:szCs w:val="18"/>
        </w:rPr>
        <w:t xml:space="preserve"> </w:t>
      </w:r>
      <w:r w:rsidRPr="0054499E">
        <w:rPr>
          <w:color w:val="231F20"/>
          <w:w w:val="105"/>
          <w:sz w:val="18"/>
          <w:szCs w:val="18"/>
        </w:rPr>
        <w:t>in</w:t>
      </w:r>
      <w:r w:rsidRPr="0054499E">
        <w:rPr>
          <w:color w:val="231F20"/>
          <w:spacing w:val="-13"/>
          <w:w w:val="105"/>
          <w:sz w:val="18"/>
          <w:szCs w:val="18"/>
        </w:rPr>
        <w:t xml:space="preserve"> </w:t>
      </w:r>
      <w:r w:rsidRPr="0054499E">
        <w:rPr>
          <w:color w:val="231F20"/>
          <w:w w:val="105"/>
          <w:sz w:val="18"/>
          <w:szCs w:val="18"/>
        </w:rPr>
        <w:t>the</w:t>
      </w:r>
      <w:r w:rsidRPr="0054499E">
        <w:rPr>
          <w:color w:val="231F20"/>
          <w:spacing w:val="-14"/>
          <w:w w:val="105"/>
          <w:sz w:val="18"/>
          <w:szCs w:val="18"/>
        </w:rPr>
        <w:t xml:space="preserve"> </w:t>
      </w:r>
      <w:r w:rsidRPr="0054499E">
        <w:rPr>
          <w:color w:val="231F20"/>
          <w:w w:val="105"/>
          <w:sz w:val="18"/>
          <w:szCs w:val="18"/>
        </w:rPr>
        <w:t>presence</w:t>
      </w:r>
      <w:r w:rsidRPr="0054499E">
        <w:rPr>
          <w:color w:val="231F20"/>
          <w:spacing w:val="-13"/>
          <w:w w:val="105"/>
          <w:sz w:val="18"/>
          <w:szCs w:val="18"/>
        </w:rPr>
        <w:t xml:space="preserve"> </w:t>
      </w:r>
      <w:r w:rsidRPr="0054499E">
        <w:rPr>
          <w:color w:val="231F20"/>
          <w:w w:val="105"/>
          <w:sz w:val="18"/>
          <w:szCs w:val="18"/>
        </w:rPr>
        <w:t>of:</w:t>
      </w:r>
    </w:p>
    <w:p w14:paraId="517CDC55" w14:textId="77777777" w:rsidR="004A609C" w:rsidRPr="0054499E" w:rsidRDefault="007D6B32">
      <w:pPr>
        <w:pStyle w:val="BodyText"/>
        <w:kinsoku w:val="0"/>
        <w:overflowPunct w:val="0"/>
        <w:spacing w:line="247" w:lineRule="auto"/>
        <w:ind w:left="236" w:right="110"/>
        <w:rPr>
          <w:color w:val="000000"/>
          <w:sz w:val="18"/>
          <w:szCs w:val="18"/>
        </w:rPr>
      </w:pPr>
      <w:r w:rsidRPr="0054499E">
        <w:rPr>
          <w:color w:val="231F20"/>
          <w:spacing w:val="-1"/>
          <w:sz w:val="18"/>
          <w:szCs w:val="18"/>
        </w:rPr>
        <w:t>.......................................</w:t>
      </w:r>
      <w:r w:rsidRPr="0054499E">
        <w:rPr>
          <w:color w:val="231F20"/>
          <w:sz w:val="18"/>
          <w:szCs w:val="18"/>
        </w:rPr>
        <w:t xml:space="preserve"> </w:t>
      </w:r>
      <w:r w:rsidRPr="0054499E">
        <w:rPr>
          <w:color w:val="231F20"/>
          <w:w w:val="105"/>
          <w:sz w:val="18"/>
          <w:szCs w:val="18"/>
        </w:rPr>
        <w:t>[SIGNATURE OF</w:t>
      </w:r>
      <w:r w:rsidRPr="0054499E">
        <w:rPr>
          <w:color w:val="231F20"/>
          <w:spacing w:val="-43"/>
          <w:w w:val="105"/>
          <w:sz w:val="18"/>
          <w:szCs w:val="18"/>
        </w:rPr>
        <w:t xml:space="preserve"> </w:t>
      </w:r>
      <w:r w:rsidRPr="0054499E">
        <w:rPr>
          <w:color w:val="231F20"/>
          <w:w w:val="105"/>
          <w:sz w:val="18"/>
          <w:szCs w:val="18"/>
        </w:rPr>
        <w:t>WITNESS]</w:t>
      </w:r>
    </w:p>
    <w:p w14:paraId="3E1D80EC" w14:textId="77777777" w:rsidR="004A609C" w:rsidRPr="0054499E" w:rsidRDefault="007D6B32">
      <w:pPr>
        <w:pStyle w:val="BodyText"/>
        <w:kinsoku w:val="0"/>
        <w:overflowPunct w:val="0"/>
        <w:spacing w:before="2" w:line="247" w:lineRule="auto"/>
        <w:ind w:left="236"/>
        <w:jc w:val="both"/>
        <w:rPr>
          <w:color w:val="000000"/>
          <w:sz w:val="18"/>
          <w:szCs w:val="18"/>
        </w:rPr>
      </w:pPr>
      <w:r w:rsidRPr="0054499E">
        <w:rPr>
          <w:color w:val="231F20"/>
          <w:w w:val="105"/>
          <w:sz w:val="18"/>
          <w:szCs w:val="18"/>
        </w:rPr>
        <w:t>[NAME, ADDRESS AND OCCUPATION OF WITNESS]</w:t>
      </w:r>
    </w:p>
    <w:p w14:paraId="0CE7B8A0" w14:textId="77777777" w:rsidR="004A609C" w:rsidRPr="0054499E" w:rsidRDefault="007D6B32">
      <w:pPr>
        <w:pStyle w:val="BodyText"/>
        <w:kinsoku w:val="0"/>
        <w:overflowPunct w:val="0"/>
        <w:spacing w:before="80" w:line="247" w:lineRule="auto"/>
        <w:ind w:left="163" w:right="381"/>
        <w:rPr>
          <w:color w:val="000000"/>
          <w:sz w:val="18"/>
          <w:szCs w:val="18"/>
        </w:rPr>
      </w:pPr>
      <w:r w:rsidRPr="0054499E">
        <w:rPr>
          <w:rFonts w:cs="Times New Roman"/>
          <w:spacing w:val="-1"/>
          <w:sz w:val="18"/>
          <w:szCs w:val="18"/>
        </w:rPr>
        <w:br w:type="column"/>
      </w:r>
      <w:r w:rsidRPr="0054499E">
        <w:rPr>
          <w:color w:val="231F20"/>
          <w:spacing w:val="-1"/>
          <w:sz w:val="18"/>
          <w:szCs w:val="18"/>
        </w:rPr>
        <w:t>.......................................</w:t>
      </w:r>
      <w:r w:rsidRPr="0054499E">
        <w:rPr>
          <w:color w:val="231F20"/>
          <w:sz w:val="18"/>
          <w:szCs w:val="18"/>
        </w:rPr>
        <w:t xml:space="preserve"> </w:t>
      </w:r>
      <w:r w:rsidRPr="0054499E">
        <w:rPr>
          <w:color w:val="231F20"/>
          <w:w w:val="105"/>
          <w:sz w:val="18"/>
          <w:szCs w:val="18"/>
        </w:rPr>
        <w:t>[SIGNATURE OF</w:t>
      </w:r>
      <w:r w:rsidRPr="0054499E">
        <w:rPr>
          <w:color w:val="231F20"/>
          <w:spacing w:val="-47"/>
          <w:w w:val="105"/>
          <w:sz w:val="18"/>
          <w:szCs w:val="18"/>
        </w:rPr>
        <w:t xml:space="preserve"> </w:t>
      </w:r>
      <w:r w:rsidRPr="0054499E">
        <w:rPr>
          <w:color w:val="231F20"/>
          <w:w w:val="105"/>
          <w:sz w:val="18"/>
          <w:szCs w:val="18"/>
        </w:rPr>
        <w:t>DIRECTOR]</w:t>
      </w:r>
    </w:p>
    <w:p w14:paraId="30A29244" w14:textId="77777777" w:rsidR="004A609C" w:rsidRPr="0054499E" w:rsidRDefault="007D6B32">
      <w:pPr>
        <w:pStyle w:val="BodyText"/>
        <w:kinsoku w:val="0"/>
        <w:overflowPunct w:val="0"/>
        <w:spacing w:before="2"/>
        <w:ind w:left="163" w:right="381"/>
        <w:rPr>
          <w:color w:val="000000"/>
          <w:sz w:val="18"/>
          <w:szCs w:val="18"/>
        </w:rPr>
      </w:pPr>
      <w:r w:rsidRPr="0054499E">
        <w:rPr>
          <w:color w:val="231F20"/>
          <w:w w:val="105"/>
          <w:sz w:val="18"/>
          <w:szCs w:val="18"/>
        </w:rPr>
        <w:t>Director</w:t>
      </w:r>
    </w:p>
    <w:p w14:paraId="67D200C2" w14:textId="77777777" w:rsidR="004A609C" w:rsidRPr="0054499E" w:rsidRDefault="004A609C">
      <w:pPr>
        <w:pStyle w:val="BodyText"/>
        <w:kinsoku w:val="0"/>
        <w:overflowPunct w:val="0"/>
        <w:spacing w:before="2"/>
        <w:ind w:left="163" w:right="381"/>
        <w:rPr>
          <w:color w:val="000000"/>
          <w:sz w:val="18"/>
          <w:szCs w:val="18"/>
        </w:rPr>
        <w:sectPr w:rsidR="004A609C" w:rsidRPr="0054499E">
          <w:type w:val="continuous"/>
          <w:pgSz w:w="12240" w:h="15840"/>
          <w:pgMar w:top="1280" w:right="1720" w:bottom="380" w:left="1720" w:header="720" w:footer="720" w:gutter="0"/>
          <w:cols w:num="2" w:space="720" w:equalWidth="0">
            <w:col w:w="4281" w:space="40"/>
            <w:col w:w="4479"/>
          </w:cols>
          <w:noEndnote/>
        </w:sectPr>
      </w:pPr>
    </w:p>
    <w:p w14:paraId="7E740C4E" w14:textId="77777777" w:rsidR="004A609C" w:rsidRPr="0054499E" w:rsidRDefault="004A609C">
      <w:pPr>
        <w:pStyle w:val="BodyText"/>
        <w:kinsoku w:val="0"/>
        <w:overflowPunct w:val="0"/>
        <w:spacing w:before="11"/>
        <w:ind w:left="0"/>
        <w:rPr>
          <w:sz w:val="18"/>
          <w:szCs w:val="18"/>
        </w:rPr>
      </w:pPr>
    </w:p>
    <w:p w14:paraId="450919E0" w14:textId="77777777" w:rsidR="004A609C" w:rsidRPr="0054499E" w:rsidRDefault="004A609C">
      <w:pPr>
        <w:pStyle w:val="BodyText"/>
        <w:kinsoku w:val="0"/>
        <w:overflowPunct w:val="0"/>
        <w:spacing w:before="11"/>
        <w:ind w:left="0"/>
        <w:rPr>
          <w:sz w:val="18"/>
          <w:szCs w:val="18"/>
        </w:rPr>
        <w:sectPr w:rsidR="004A609C" w:rsidRPr="0054499E">
          <w:type w:val="continuous"/>
          <w:pgSz w:w="12240" w:h="15840"/>
          <w:pgMar w:top="1280" w:right="1720" w:bottom="380" w:left="1720" w:header="720" w:footer="720" w:gutter="0"/>
          <w:cols w:space="720" w:equalWidth="0">
            <w:col w:w="8800"/>
          </w:cols>
          <w:noEndnote/>
        </w:sectPr>
      </w:pPr>
    </w:p>
    <w:p w14:paraId="093284DD" w14:textId="77777777" w:rsidR="004A609C" w:rsidRPr="0054499E" w:rsidRDefault="007D6B32">
      <w:pPr>
        <w:pStyle w:val="BodyText"/>
        <w:tabs>
          <w:tab w:val="left" w:pos="1319"/>
          <w:tab w:val="left" w:pos="1741"/>
          <w:tab w:val="left" w:pos="2079"/>
          <w:tab w:val="left" w:pos="2640"/>
          <w:tab w:val="left" w:pos="3148"/>
          <w:tab w:val="left" w:pos="3212"/>
          <w:tab w:val="left" w:pos="4028"/>
        </w:tabs>
        <w:kinsoku w:val="0"/>
        <w:overflowPunct w:val="0"/>
        <w:spacing w:before="80" w:line="249" w:lineRule="auto"/>
        <w:ind w:left="236"/>
        <w:rPr>
          <w:color w:val="000000"/>
          <w:sz w:val="18"/>
          <w:szCs w:val="18"/>
        </w:rPr>
      </w:pPr>
      <w:r w:rsidRPr="0054499E">
        <w:rPr>
          <w:color w:val="231F20"/>
          <w:spacing w:val="-1"/>
          <w:sz w:val="18"/>
          <w:szCs w:val="18"/>
        </w:rPr>
        <w:t>Executed</w:t>
      </w:r>
      <w:r w:rsidRPr="0054499E">
        <w:rPr>
          <w:color w:val="231F20"/>
          <w:spacing w:val="-1"/>
          <w:sz w:val="18"/>
          <w:szCs w:val="18"/>
        </w:rPr>
        <w:tab/>
        <w:t>as</w:t>
      </w:r>
      <w:r w:rsidRPr="0054499E">
        <w:rPr>
          <w:color w:val="231F20"/>
          <w:spacing w:val="-1"/>
          <w:sz w:val="18"/>
          <w:szCs w:val="18"/>
        </w:rPr>
        <w:tab/>
      </w:r>
      <w:r w:rsidRPr="0054499E">
        <w:rPr>
          <w:color w:val="231F20"/>
          <w:sz w:val="18"/>
          <w:szCs w:val="18"/>
        </w:rPr>
        <w:t>a</w:t>
      </w:r>
      <w:r w:rsidRPr="0054499E">
        <w:rPr>
          <w:color w:val="231F20"/>
          <w:sz w:val="18"/>
          <w:szCs w:val="18"/>
        </w:rPr>
        <w:tab/>
      </w:r>
      <w:r w:rsidRPr="0054499E">
        <w:rPr>
          <w:color w:val="231F20"/>
          <w:spacing w:val="-1"/>
          <w:sz w:val="18"/>
          <w:szCs w:val="18"/>
        </w:rPr>
        <w:t>deed</w:t>
      </w:r>
      <w:r w:rsidRPr="0054499E">
        <w:rPr>
          <w:color w:val="231F20"/>
          <w:spacing w:val="-1"/>
          <w:sz w:val="18"/>
          <w:szCs w:val="18"/>
        </w:rPr>
        <w:tab/>
        <w:t>by</w:t>
      </w:r>
      <w:r w:rsidRPr="0054499E">
        <w:rPr>
          <w:color w:val="231F20"/>
          <w:spacing w:val="-1"/>
          <w:sz w:val="18"/>
          <w:szCs w:val="18"/>
        </w:rPr>
        <w:tab/>
      </w:r>
      <w:r w:rsidRPr="0054499E">
        <w:rPr>
          <w:color w:val="231F20"/>
          <w:spacing w:val="-1"/>
          <w:sz w:val="18"/>
          <w:szCs w:val="18"/>
        </w:rPr>
        <w:tab/>
        <w:t>[NAME</w:t>
      </w:r>
      <w:r w:rsidRPr="0054499E">
        <w:rPr>
          <w:color w:val="231F20"/>
          <w:spacing w:val="-1"/>
          <w:sz w:val="18"/>
          <w:szCs w:val="18"/>
        </w:rPr>
        <w:tab/>
      </w:r>
      <w:r w:rsidRPr="0054499E">
        <w:rPr>
          <w:color w:val="231F20"/>
          <w:sz w:val="18"/>
          <w:szCs w:val="18"/>
        </w:rPr>
        <w:t xml:space="preserve">OF </w:t>
      </w:r>
      <w:r w:rsidRPr="0054499E">
        <w:rPr>
          <w:color w:val="231F20"/>
          <w:spacing w:val="-1"/>
          <w:sz w:val="18"/>
          <w:szCs w:val="18"/>
        </w:rPr>
        <w:t>BENEFICIARY]</w:t>
      </w:r>
      <w:r w:rsidRPr="0054499E">
        <w:rPr>
          <w:color w:val="231F20"/>
          <w:spacing w:val="-1"/>
          <w:sz w:val="18"/>
          <w:szCs w:val="18"/>
        </w:rPr>
        <w:tab/>
        <w:t>acting</w:t>
      </w:r>
      <w:r w:rsidRPr="0054499E">
        <w:rPr>
          <w:color w:val="231F20"/>
          <w:spacing w:val="-1"/>
          <w:sz w:val="18"/>
          <w:szCs w:val="18"/>
        </w:rPr>
        <w:tab/>
        <w:t>by</w:t>
      </w:r>
      <w:r w:rsidRPr="0054499E">
        <w:rPr>
          <w:color w:val="231F20"/>
          <w:spacing w:val="-1"/>
          <w:sz w:val="18"/>
          <w:szCs w:val="18"/>
        </w:rPr>
        <w:tab/>
        <w:t>[NAME</w:t>
      </w:r>
      <w:r w:rsidRPr="0054499E">
        <w:rPr>
          <w:color w:val="231F20"/>
          <w:spacing w:val="-1"/>
          <w:sz w:val="18"/>
          <w:szCs w:val="18"/>
        </w:rPr>
        <w:tab/>
      </w:r>
      <w:r w:rsidRPr="0054499E">
        <w:rPr>
          <w:color w:val="231F20"/>
          <w:sz w:val="18"/>
          <w:szCs w:val="18"/>
        </w:rPr>
        <w:t>OF</w:t>
      </w:r>
    </w:p>
    <w:p w14:paraId="721FC7A2" w14:textId="77777777" w:rsidR="004A609C" w:rsidRPr="0054499E" w:rsidRDefault="007D6B32">
      <w:pPr>
        <w:pStyle w:val="BodyText"/>
        <w:kinsoku w:val="0"/>
        <w:overflowPunct w:val="0"/>
        <w:spacing w:line="230" w:lineRule="exact"/>
        <w:ind w:left="236"/>
        <w:rPr>
          <w:color w:val="000000"/>
          <w:sz w:val="18"/>
          <w:szCs w:val="18"/>
        </w:rPr>
      </w:pPr>
      <w:r w:rsidRPr="0054499E">
        <w:rPr>
          <w:color w:val="231F20"/>
          <w:w w:val="105"/>
          <w:sz w:val="18"/>
          <w:szCs w:val="18"/>
        </w:rPr>
        <w:t>DIRECTOR],</w:t>
      </w:r>
      <w:r w:rsidRPr="0054499E">
        <w:rPr>
          <w:color w:val="231F20"/>
          <w:spacing w:val="-14"/>
          <w:w w:val="105"/>
          <w:sz w:val="18"/>
          <w:szCs w:val="18"/>
        </w:rPr>
        <w:t xml:space="preserve"> </w:t>
      </w:r>
      <w:r w:rsidRPr="0054499E">
        <w:rPr>
          <w:color w:val="231F20"/>
          <w:w w:val="105"/>
          <w:sz w:val="18"/>
          <w:szCs w:val="18"/>
        </w:rPr>
        <w:t>a</w:t>
      </w:r>
      <w:r w:rsidRPr="0054499E">
        <w:rPr>
          <w:color w:val="231F20"/>
          <w:spacing w:val="-14"/>
          <w:w w:val="105"/>
          <w:sz w:val="18"/>
          <w:szCs w:val="18"/>
        </w:rPr>
        <w:t xml:space="preserve"> </w:t>
      </w:r>
      <w:r w:rsidRPr="0054499E">
        <w:rPr>
          <w:color w:val="231F20"/>
          <w:w w:val="105"/>
          <w:sz w:val="18"/>
          <w:szCs w:val="18"/>
        </w:rPr>
        <w:t>director,</w:t>
      </w:r>
      <w:r w:rsidRPr="0054499E">
        <w:rPr>
          <w:color w:val="231F20"/>
          <w:spacing w:val="-13"/>
          <w:w w:val="105"/>
          <w:sz w:val="18"/>
          <w:szCs w:val="18"/>
        </w:rPr>
        <w:t xml:space="preserve"> </w:t>
      </w:r>
      <w:r w:rsidRPr="0054499E">
        <w:rPr>
          <w:color w:val="231F20"/>
          <w:w w:val="105"/>
          <w:sz w:val="18"/>
          <w:szCs w:val="18"/>
        </w:rPr>
        <w:t>in</w:t>
      </w:r>
      <w:r w:rsidRPr="0054499E">
        <w:rPr>
          <w:color w:val="231F20"/>
          <w:spacing w:val="-13"/>
          <w:w w:val="105"/>
          <w:sz w:val="18"/>
          <w:szCs w:val="18"/>
        </w:rPr>
        <w:t xml:space="preserve"> </w:t>
      </w:r>
      <w:r w:rsidRPr="0054499E">
        <w:rPr>
          <w:color w:val="231F20"/>
          <w:w w:val="105"/>
          <w:sz w:val="18"/>
          <w:szCs w:val="18"/>
        </w:rPr>
        <w:t>the</w:t>
      </w:r>
      <w:r w:rsidRPr="0054499E">
        <w:rPr>
          <w:color w:val="231F20"/>
          <w:spacing w:val="-14"/>
          <w:w w:val="105"/>
          <w:sz w:val="18"/>
          <w:szCs w:val="18"/>
        </w:rPr>
        <w:t xml:space="preserve"> </w:t>
      </w:r>
      <w:r w:rsidRPr="0054499E">
        <w:rPr>
          <w:color w:val="231F20"/>
          <w:w w:val="105"/>
          <w:sz w:val="18"/>
          <w:szCs w:val="18"/>
        </w:rPr>
        <w:t>presence</w:t>
      </w:r>
      <w:r w:rsidRPr="0054499E">
        <w:rPr>
          <w:color w:val="231F20"/>
          <w:spacing w:val="-12"/>
          <w:w w:val="105"/>
          <w:sz w:val="18"/>
          <w:szCs w:val="18"/>
        </w:rPr>
        <w:t xml:space="preserve"> </w:t>
      </w:r>
      <w:r w:rsidRPr="0054499E">
        <w:rPr>
          <w:color w:val="231F20"/>
          <w:w w:val="105"/>
          <w:sz w:val="18"/>
          <w:szCs w:val="18"/>
        </w:rPr>
        <w:t>of:</w:t>
      </w:r>
    </w:p>
    <w:p w14:paraId="483A7847" w14:textId="77777777" w:rsidR="004A609C" w:rsidRPr="0054499E" w:rsidRDefault="007D6B32">
      <w:pPr>
        <w:pStyle w:val="BodyText"/>
        <w:kinsoku w:val="0"/>
        <w:overflowPunct w:val="0"/>
        <w:spacing w:before="9" w:line="247" w:lineRule="auto"/>
        <w:ind w:left="236" w:right="110"/>
        <w:rPr>
          <w:color w:val="000000"/>
          <w:sz w:val="18"/>
          <w:szCs w:val="18"/>
        </w:rPr>
      </w:pPr>
      <w:r w:rsidRPr="0054499E">
        <w:rPr>
          <w:color w:val="231F20"/>
          <w:spacing w:val="-1"/>
          <w:sz w:val="18"/>
          <w:szCs w:val="18"/>
        </w:rPr>
        <w:t>.......................................</w:t>
      </w:r>
      <w:r w:rsidRPr="0054499E">
        <w:rPr>
          <w:color w:val="231F20"/>
          <w:sz w:val="18"/>
          <w:szCs w:val="18"/>
        </w:rPr>
        <w:t xml:space="preserve"> </w:t>
      </w:r>
      <w:r w:rsidRPr="0054499E">
        <w:rPr>
          <w:color w:val="231F20"/>
          <w:w w:val="105"/>
          <w:sz w:val="18"/>
          <w:szCs w:val="18"/>
        </w:rPr>
        <w:t>[SIGNATURE OF</w:t>
      </w:r>
      <w:r w:rsidRPr="0054499E">
        <w:rPr>
          <w:color w:val="231F20"/>
          <w:spacing w:val="-43"/>
          <w:w w:val="105"/>
          <w:sz w:val="18"/>
          <w:szCs w:val="18"/>
        </w:rPr>
        <w:t xml:space="preserve"> </w:t>
      </w:r>
      <w:r w:rsidRPr="0054499E">
        <w:rPr>
          <w:color w:val="231F20"/>
          <w:w w:val="105"/>
          <w:sz w:val="18"/>
          <w:szCs w:val="18"/>
        </w:rPr>
        <w:t>WITNESS]</w:t>
      </w:r>
    </w:p>
    <w:p w14:paraId="06252153" w14:textId="77777777" w:rsidR="004A609C" w:rsidRPr="0054499E" w:rsidRDefault="007D6B32">
      <w:pPr>
        <w:pStyle w:val="BodyText"/>
        <w:kinsoku w:val="0"/>
        <w:overflowPunct w:val="0"/>
        <w:spacing w:line="249" w:lineRule="auto"/>
        <w:ind w:left="236"/>
        <w:rPr>
          <w:color w:val="000000"/>
          <w:sz w:val="18"/>
          <w:szCs w:val="18"/>
        </w:rPr>
      </w:pPr>
      <w:r w:rsidRPr="0054499E">
        <w:rPr>
          <w:color w:val="231F20"/>
          <w:w w:val="105"/>
          <w:sz w:val="18"/>
          <w:szCs w:val="18"/>
        </w:rPr>
        <w:t>[NAME, ADDRESS AND OCCUPATION OF WITNESS]</w:t>
      </w:r>
    </w:p>
    <w:p w14:paraId="597C2559" w14:textId="77777777" w:rsidR="004A609C" w:rsidRPr="0054499E" w:rsidRDefault="007D6B32">
      <w:pPr>
        <w:pStyle w:val="BodyText"/>
        <w:kinsoku w:val="0"/>
        <w:overflowPunct w:val="0"/>
        <w:spacing w:before="80" w:line="249" w:lineRule="auto"/>
        <w:ind w:left="163" w:right="382"/>
        <w:rPr>
          <w:color w:val="000000"/>
          <w:sz w:val="18"/>
          <w:szCs w:val="18"/>
        </w:rPr>
      </w:pPr>
      <w:r w:rsidRPr="0054499E">
        <w:rPr>
          <w:rFonts w:cs="Times New Roman"/>
          <w:spacing w:val="-1"/>
          <w:sz w:val="18"/>
          <w:szCs w:val="18"/>
        </w:rPr>
        <w:br w:type="column"/>
      </w:r>
      <w:r w:rsidRPr="0054499E">
        <w:rPr>
          <w:color w:val="231F20"/>
          <w:spacing w:val="-1"/>
          <w:sz w:val="18"/>
          <w:szCs w:val="18"/>
        </w:rPr>
        <w:t>.......................................</w:t>
      </w:r>
      <w:r w:rsidRPr="0054499E">
        <w:rPr>
          <w:color w:val="231F20"/>
          <w:sz w:val="18"/>
          <w:szCs w:val="18"/>
        </w:rPr>
        <w:t xml:space="preserve"> </w:t>
      </w:r>
      <w:r w:rsidRPr="0054499E">
        <w:rPr>
          <w:color w:val="231F20"/>
          <w:w w:val="105"/>
          <w:sz w:val="18"/>
          <w:szCs w:val="18"/>
        </w:rPr>
        <w:t>[SIGNATURE OF</w:t>
      </w:r>
      <w:r w:rsidRPr="0054499E">
        <w:rPr>
          <w:color w:val="231F20"/>
          <w:spacing w:val="-47"/>
          <w:w w:val="105"/>
          <w:sz w:val="18"/>
          <w:szCs w:val="18"/>
        </w:rPr>
        <w:t xml:space="preserve"> </w:t>
      </w:r>
      <w:r w:rsidRPr="0054499E">
        <w:rPr>
          <w:color w:val="231F20"/>
          <w:w w:val="105"/>
          <w:sz w:val="18"/>
          <w:szCs w:val="18"/>
        </w:rPr>
        <w:t>DIRECTOR]</w:t>
      </w:r>
    </w:p>
    <w:p w14:paraId="0AB1AA04" w14:textId="77777777" w:rsidR="004A609C" w:rsidRPr="0054499E" w:rsidRDefault="007D6B32">
      <w:pPr>
        <w:pStyle w:val="BodyText"/>
        <w:kinsoku w:val="0"/>
        <w:overflowPunct w:val="0"/>
        <w:spacing w:line="230" w:lineRule="exact"/>
        <w:ind w:left="163" w:right="382"/>
        <w:rPr>
          <w:color w:val="000000"/>
          <w:sz w:val="18"/>
          <w:szCs w:val="18"/>
        </w:rPr>
      </w:pPr>
      <w:r w:rsidRPr="0054499E">
        <w:rPr>
          <w:color w:val="231F20"/>
          <w:w w:val="105"/>
          <w:sz w:val="18"/>
          <w:szCs w:val="18"/>
        </w:rPr>
        <w:t>Director</w:t>
      </w:r>
    </w:p>
    <w:p w14:paraId="5CD41765" w14:textId="77777777" w:rsidR="004A609C" w:rsidRPr="0054499E" w:rsidRDefault="004A609C">
      <w:pPr>
        <w:pStyle w:val="BodyText"/>
        <w:kinsoku w:val="0"/>
        <w:overflowPunct w:val="0"/>
        <w:spacing w:line="230" w:lineRule="exact"/>
        <w:ind w:left="163" w:right="382"/>
        <w:rPr>
          <w:color w:val="000000"/>
          <w:sz w:val="18"/>
          <w:szCs w:val="18"/>
        </w:rPr>
        <w:sectPr w:rsidR="004A609C" w:rsidRPr="0054499E">
          <w:type w:val="continuous"/>
          <w:pgSz w:w="12240" w:h="15840"/>
          <w:pgMar w:top="1280" w:right="1720" w:bottom="380" w:left="1720" w:header="720" w:footer="720" w:gutter="0"/>
          <w:cols w:num="2" w:space="720" w:equalWidth="0">
            <w:col w:w="4281" w:space="40"/>
            <w:col w:w="4479"/>
          </w:cols>
          <w:noEndnote/>
        </w:sectPr>
      </w:pPr>
    </w:p>
    <w:p w14:paraId="4F926385" w14:textId="77777777" w:rsidR="004A609C" w:rsidRPr="0054499E" w:rsidRDefault="004A609C">
      <w:pPr>
        <w:pStyle w:val="BodyText"/>
        <w:kinsoku w:val="0"/>
        <w:overflowPunct w:val="0"/>
        <w:spacing w:before="8"/>
        <w:ind w:left="0"/>
        <w:rPr>
          <w:sz w:val="18"/>
          <w:szCs w:val="18"/>
        </w:rPr>
      </w:pPr>
    </w:p>
    <w:p w14:paraId="3E00B963" w14:textId="77777777" w:rsidR="004A609C" w:rsidRPr="0054499E" w:rsidRDefault="004A609C">
      <w:pPr>
        <w:pStyle w:val="BodyText"/>
        <w:kinsoku w:val="0"/>
        <w:overflowPunct w:val="0"/>
        <w:spacing w:before="8"/>
        <w:ind w:left="0"/>
        <w:rPr>
          <w:sz w:val="18"/>
          <w:szCs w:val="18"/>
        </w:rPr>
        <w:sectPr w:rsidR="004A609C" w:rsidRPr="0054499E">
          <w:type w:val="continuous"/>
          <w:pgSz w:w="12240" w:h="15840"/>
          <w:pgMar w:top="1280" w:right="1720" w:bottom="380" w:left="1720" w:header="720" w:footer="720" w:gutter="0"/>
          <w:cols w:space="720" w:equalWidth="0">
            <w:col w:w="8800"/>
          </w:cols>
          <w:noEndnote/>
        </w:sectPr>
      </w:pPr>
    </w:p>
    <w:p w14:paraId="3CD4DD29" w14:textId="77777777" w:rsidR="004A609C" w:rsidRPr="0054499E" w:rsidRDefault="007D6B32">
      <w:pPr>
        <w:pStyle w:val="BodyText"/>
        <w:kinsoku w:val="0"/>
        <w:overflowPunct w:val="0"/>
        <w:spacing w:before="80" w:line="249" w:lineRule="auto"/>
        <w:ind w:left="236"/>
        <w:jc w:val="both"/>
        <w:rPr>
          <w:color w:val="000000"/>
          <w:sz w:val="18"/>
          <w:szCs w:val="18"/>
        </w:rPr>
      </w:pPr>
      <w:r w:rsidRPr="0054499E">
        <w:rPr>
          <w:color w:val="231F20"/>
          <w:w w:val="105"/>
          <w:sz w:val="18"/>
          <w:szCs w:val="18"/>
        </w:rPr>
        <w:t>Executed as a deed by [NAME OF CONTRACTOR] acting by [NAME OF DIRECTOR],</w:t>
      </w:r>
      <w:r w:rsidRPr="0054499E">
        <w:rPr>
          <w:color w:val="231F20"/>
          <w:spacing w:val="-15"/>
          <w:w w:val="105"/>
          <w:sz w:val="18"/>
          <w:szCs w:val="18"/>
        </w:rPr>
        <w:t xml:space="preserve"> </w:t>
      </w:r>
      <w:r w:rsidRPr="0054499E">
        <w:rPr>
          <w:color w:val="231F20"/>
          <w:w w:val="105"/>
          <w:sz w:val="18"/>
          <w:szCs w:val="18"/>
        </w:rPr>
        <w:t>a</w:t>
      </w:r>
      <w:r w:rsidRPr="0054499E">
        <w:rPr>
          <w:color w:val="231F20"/>
          <w:spacing w:val="-14"/>
          <w:w w:val="105"/>
          <w:sz w:val="18"/>
          <w:szCs w:val="18"/>
        </w:rPr>
        <w:t xml:space="preserve"> </w:t>
      </w:r>
      <w:r w:rsidRPr="0054499E">
        <w:rPr>
          <w:color w:val="231F20"/>
          <w:w w:val="105"/>
          <w:sz w:val="18"/>
          <w:szCs w:val="18"/>
        </w:rPr>
        <w:t>director,</w:t>
      </w:r>
      <w:r w:rsidRPr="0054499E">
        <w:rPr>
          <w:color w:val="231F20"/>
          <w:spacing w:val="-12"/>
          <w:w w:val="105"/>
          <w:sz w:val="18"/>
          <w:szCs w:val="18"/>
        </w:rPr>
        <w:t xml:space="preserve"> </w:t>
      </w:r>
      <w:r w:rsidRPr="0054499E">
        <w:rPr>
          <w:color w:val="231F20"/>
          <w:w w:val="105"/>
          <w:sz w:val="18"/>
          <w:szCs w:val="18"/>
        </w:rPr>
        <w:t>in</w:t>
      </w:r>
      <w:r w:rsidRPr="0054499E">
        <w:rPr>
          <w:color w:val="231F20"/>
          <w:spacing w:val="-13"/>
          <w:w w:val="105"/>
          <w:sz w:val="18"/>
          <w:szCs w:val="18"/>
        </w:rPr>
        <w:t xml:space="preserve"> </w:t>
      </w:r>
      <w:r w:rsidRPr="0054499E">
        <w:rPr>
          <w:color w:val="231F20"/>
          <w:w w:val="105"/>
          <w:sz w:val="18"/>
          <w:szCs w:val="18"/>
        </w:rPr>
        <w:t>the</w:t>
      </w:r>
      <w:r w:rsidRPr="0054499E">
        <w:rPr>
          <w:color w:val="231F20"/>
          <w:spacing w:val="-14"/>
          <w:w w:val="105"/>
          <w:sz w:val="18"/>
          <w:szCs w:val="18"/>
        </w:rPr>
        <w:t xml:space="preserve"> </w:t>
      </w:r>
      <w:r w:rsidRPr="0054499E">
        <w:rPr>
          <w:color w:val="231F20"/>
          <w:w w:val="105"/>
          <w:sz w:val="18"/>
          <w:szCs w:val="18"/>
        </w:rPr>
        <w:t>presence</w:t>
      </w:r>
      <w:r w:rsidRPr="0054499E">
        <w:rPr>
          <w:color w:val="231F20"/>
          <w:spacing w:val="-13"/>
          <w:w w:val="105"/>
          <w:sz w:val="18"/>
          <w:szCs w:val="18"/>
        </w:rPr>
        <w:t xml:space="preserve"> </w:t>
      </w:r>
      <w:r w:rsidRPr="0054499E">
        <w:rPr>
          <w:color w:val="231F20"/>
          <w:w w:val="105"/>
          <w:sz w:val="18"/>
          <w:szCs w:val="18"/>
        </w:rPr>
        <w:t>of:</w:t>
      </w:r>
    </w:p>
    <w:p w14:paraId="4D3551B3" w14:textId="77777777" w:rsidR="004A609C" w:rsidRPr="0054499E" w:rsidRDefault="007D6B32">
      <w:pPr>
        <w:pStyle w:val="BodyText"/>
        <w:kinsoku w:val="0"/>
        <w:overflowPunct w:val="0"/>
        <w:spacing w:line="247" w:lineRule="auto"/>
        <w:ind w:left="236" w:right="110"/>
        <w:rPr>
          <w:color w:val="000000"/>
          <w:sz w:val="18"/>
          <w:szCs w:val="18"/>
        </w:rPr>
      </w:pPr>
      <w:r w:rsidRPr="0054499E">
        <w:rPr>
          <w:color w:val="231F20"/>
          <w:spacing w:val="-1"/>
          <w:sz w:val="18"/>
          <w:szCs w:val="18"/>
        </w:rPr>
        <w:t>.......................................</w:t>
      </w:r>
      <w:r w:rsidRPr="0054499E">
        <w:rPr>
          <w:color w:val="231F20"/>
          <w:sz w:val="18"/>
          <w:szCs w:val="18"/>
        </w:rPr>
        <w:t xml:space="preserve"> </w:t>
      </w:r>
      <w:r w:rsidRPr="0054499E">
        <w:rPr>
          <w:color w:val="231F20"/>
          <w:w w:val="105"/>
          <w:sz w:val="18"/>
          <w:szCs w:val="18"/>
        </w:rPr>
        <w:t>[SIGNATURE OF</w:t>
      </w:r>
      <w:r w:rsidRPr="0054499E">
        <w:rPr>
          <w:color w:val="231F20"/>
          <w:spacing w:val="-43"/>
          <w:w w:val="105"/>
          <w:sz w:val="18"/>
          <w:szCs w:val="18"/>
        </w:rPr>
        <w:t xml:space="preserve"> </w:t>
      </w:r>
      <w:r w:rsidRPr="0054499E">
        <w:rPr>
          <w:color w:val="231F20"/>
          <w:w w:val="105"/>
          <w:sz w:val="18"/>
          <w:szCs w:val="18"/>
        </w:rPr>
        <w:t>WITNESS]</w:t>
      </w:r>
    </w:p>
    <w:p w14:paraId="118C17C6" w14:textId="0E4A41DA" w:rsidR="004A609C" w:rsidRDefault="007D6B32">
      <w:pPr>
        <w:pStyle w:val="BodyText"/>
        <w:kinsoku w:val="0"/>
        <w:overflowPunct w:val="0"/>
        <w:spacing w:before="2" w:line="247" w:lineRule="auto"/>
        <w:ind w:left="236"/>
        <w:jc w:val="both"/>
        <w:rPr>
          <w:color w:val="231F20"/>
          <w:w w:val="105"/>
          <w:sz w:val="18"/>
          <w:szCs w:val="18"/>
        </w:rPr>
      </w:pPr>
      <w:r w:rsidRPr="0054499E">
        <w:rPr>
          <w:color w:val="231F20"/>
          <w:w w:val="105"/>
          <w:sz w:val="18"/>
          <w:szCs w:val="18"/>
        </w:rPr>
        <w:t>[NAME, ADDRESS AND OCCUPATION OF WITNESS]</w:t>
      </w:r>
    </w:p>
    <w:p w14:paraId="51CCF813" w14:textId="0C9F325D" w:rsidR="00D349C1" w:rsidRDefault="00D349C1">
      <w:pPr>
        <w:pStyle w:val="BodyText"/>
        <w:kinsoku w:val="0"/>
        <w:overflowPunct w:val="0"/>
        <w:spacing w:before="2" w:line="247" w:lineRule="auto"/>
        <w:ind w:left="236"/>
        <w:jc w:val="both"/>
        <w:rPr>
          <w:color w:val="231F20"/>
          <w:w w:val="105"/>
          <w:sz w:val="18"/>
          <w:szCs w:val="18"/>
        </w:rPr>
      </w:pPr>
    </w:p>
    <w:tbl>
      <w:tblPr>
        <w:tblW w:w="6948" w:type="dxa"/>
        <w:tblLayout w:type="fixed"/>
        <w:tblLook w:val="0000" w:firstRow="0" w:lastRow="0" w:firstColumn="0" w:lastColumn="0" w:noHBand="0" w:noVBand="0"/>
      </w:tblPr>
      <w:tblGrid>
        <w:gridCol w:w="1908"/>
        <w:gridCol w:w="2484"/>
        <w:gridCol w:w="236"/>
        <w:gridCol w:w="2320"/>
      </w:tblGrid>
      <w:tr w:rsidR="00D349C1" w:rsidRPr="0054499E" w14:paraId="705DCEF3" w14:textId="77777777" w:rsidTr="00946881">
        <w:trPr>
          <w:cantSplit/>
        </w:trPr>
        <w:tc>
          <w:tcPr>
            <w:tcW w:w="4392" w:type="dxa"/>
            <w:gridSpan w:val="2"/>
          </w:tcPr>
          <w:p w14:paraId="7D8F8CCD" w14:textId="05ABA6E9" w:rsidR="00D349C1" w:rsidRPr="0054499E" w:rsidRDefault="00D349C1" w:rsidP="00946881">
            <w:pPr>
              <w:pStyle w:val="Executionclause"/>
              <w:keepNext/>
              <w:jc w:val="both"/>
              <w:rPr>
                <w:rFonts w:ascii="Trebuchet MS" w:hAnsi="Trebuchet MS" w:cs="Arial"/>
                <w:sz w:val="18"/>
                <w:szCs w:val="18"/>
              </w:rPr>
            </w:pPr>
            <w:r w:rsidRPr="0054499E">
              <w:rPr>
                <w:rFonts w:ascii="Trebuchet MS" w:hAnsi="Trebuchet MS" w:cs="Arial"/>
                <w:sz w:val="18"/>
                <w:szCs w:val="18"/>
              </w:rPr>
              <w:t xml:space="preserve">The </w:t>
            </w:r>
            <w:r w:rsidRPr="0054499E">
              <w:rPr>
                <w:rFonts w:ascii="Trebuchet MS" w:hAnsi="Trebuchet MS" w:cs="Arial"/>
                <w:sz w:val="18"/>
                <w:szCs w:val="18"/>
                <w:u w:val="single"/>
              </w:rPr>
              <w:t>CORPORATE SEAL</w:t>
            </w:r>
            <w:r w:rsidRPr="0054499E">
              <w:rPr>
                <w:rFonts w:ascii="Trebuchet MS" w:hAnsi="Trebuchet MS" w:cs="Arial"/>
                <w:sz w:val="18"/>
                <w:szCs w:val="18"/>
              </w:rPr>
              <w:t xml:space="preserve"> of the </w:t>
            </w:r>
            <w:r w:rsidRPr="0054499E">
              <w:rPr>
                <w:rFonts w:ascii="Trebuchet MS" w:hAnsi="Trebuchet MS" w:cs="Arial"/>
                <w:sz w:val="18"/>
                <w:szCs w:val="18"/>
                <w:u w:val="single"/>
              </w:rPr>
              <w:t>SECRETARY OF STATE FOR EDUCATION</w:t>
            </w:r>
            <w:r w:rsidRPr="0054499E">
              <w:rPr>
                <w:rFonts w:ascii="Trebuchet MS" w:hAnsi="Trebuchet MS" w:cs="Arial"/>
                <w:sz w:val="18"/>
                <w:szCs w:val="18"/>
              </w:rPr>
              <w:t xml:space="preserve"> herewith affixed and authenticated </w:t>
            </w:r>
          </w:p>
        </w:tc>
        <w:tc>
          <w:tcPr>
            <w:tcW w:w="236" w:type="dxa"/>
          </w:tcPr>
          <w:p w14:paraId="0719967A" w14:textId="77777777" w:rsidR="00D349C1" w:rsidRPr="0054499E" w:rsidRDefault="00D349C1" w:rsidP="00946881">
            <w:pPr>
              <w:pStyle w:val="Executionclause"/>
              <w:keepNext/>
              <w:rPr>
                <w:rFonts w:ascii="Trebuchet MS" w:hAnsi="Trebuchet MS" w:cs="Arial"/>
                <w:sz w:val="18"/>
                <w:szCs w:val="18"/>
              </w:rPr>
            </w:pPr>
            <w:r w:rsidRPr="0054499E">
              <w:rPr>
                <w:rFonts w:ascii="Trebuchet MS" w:hAnsi="Trebuchet MS" w:cs="Arial"/>
                <w:sz w:val="18"/>
                <w:szCs w:val="18"/>
              </w:rPr>
              <w:t>))))</w:t>
            </w:r>
          </w:p>
        </w:tc>
        <w:tc>
          <w:tcPr>
            <w:tcW w:w="2320" w:type="dxa"/>
            <w:vAlign w:val="bottom"/>
          </w:tcPr>
          <w:p w14:paraId="7BAE7F7D" w14:textId="77777777" w:rsidR="00D349C1" w:rsidRPr="0054499E" w:rsidRDefault="00D349C1" w:rsidP="00946881">
            <w:pPr>
              <w:pStyle w:val="Executionclause"/>
              <w:keepNext/>
              <w:jc w:val="right"/>
              <w:rPr>
                <w:rFonts w:ascii="Trebuchet MS" w:hAnsi="Trebuchet MS" w:cs="Arial"/>
                <w:sz w:val="18"/>
                <w:szCs w:val="18"/>
              </w:rPr>
            </w:pPr>
          </w:p>
        </w:tc>
      </w:tr>
      <w:tr w:rsidR="00D349C1" w:rsidRPr="0054499E" w14:paraId="07376E34" w14:textId="77777777" w:rsidTr="00946881">
        <w:trPr>
          <w:cantSplit/>
        </w:trPr>
        <w:tc>
          <w:tcPr>
            <w:tcW w:w="4392" w:type="dxa"/>
            <w:gridSpan w:val="2"/>
          </w:tcPr>
          <w:p w14:paraId="59D939E2" w14:textId="77777777" w:rsidR="00D349C1" w:rsidRPr="0054499E" w:rsidRDefault="00D349C1" w:rsidP="00946881">
            <w:pPr>
              <w:pStyle w:val="Executionclause"/>
              <w:keepNext/>
              <w:rPr>
                <w:rFonts w:ascii="Trebuchet MS" w:hAnsi="Trebuchet MS" w:cs="Arial"/>
                <w:sz w:val="18"/>
                <w:szCs w:val="18"/>
              </w:rPr>
            </w:pPr>
          </w:p>
        </w:tc>
        <w:tc>
          <w:tcPr>
            <w:tcW w:w="236" w:type="dxa"/>
          </w:tcPr>
          <w:p w14:paraId="7D8E8BCF" w14:textId="77777777" w:rsidR="00D349C1" w:rsidRPr="0054499E" w:rsidRDefault="00D349C1" w:rsidP="00946881">
            <w:pPr>
              <w:pStyle w:val="Executionclause"/>
              <w:rPr>
                <w:rFonts w:ascii="Trebuchet MS" w:hAnsi="Trebuchet MS" w:cs="Arial"/>
                <w:sz w:val="18"/>
                <w:szCs w:val="18"/>
              </w:rPr>
            </w:pPr>
          </w:p>
        </w:tc>
        <w:tc>
          <w:tcPr>
            <w:tcW w:w="2320" w:type="dxa"/>
          </w:tcPr>
          <w:p w14:paraId="609675F0" w14:textId="77777777" w:rsidR="00D349C1" w:rsidRPr="0054499E" w:rsidRDefault="00D349C1" w:rsidP="00946881">
            <w:pPr>
              <w:pStyle w:val="Executionclause"/>
              <w:rPr>
                <w:rFonts w:ascii="Trebuchet MS" w:hAnsi="Trebuchet MS" w:cs="Arial"/>
                <w:sz w:val="18"/>
                <w:szCs w:val="18"/>
              </w:rPr>
            </w:pPr>
          </w:p>
        </w:tc>
      </w:tr>
      <w:tr w:rsidR="00D349C1" w:rsidRPr="0054499E" w14:paraId="7A321A0C" w14:textId="77777777" w:rsidTr="00946881">
        <w:trPr>
          <w:gridAfter w:val="1"/>
          <w:wAfter w:w="2320" w:type="dxa"/>
          <w:cantSplit/>
        </w:trPr>
        <w:tc>
          <w:tcPr>
            <w:tcW w:w="1908" w:type="dxa"/>
          </w:tcPr>
          <w:p w14:paraId="748B7796" w14:textId="77777777" w:rsidR="00D349C1" w:rsidRPr="0054499E" w:rsidRDefault="00D349C1" w:rsidP="00946881">
            <w:pPr>
              <w:pStyle w:val="Executionclause"/>
              <w:keepNext/>
              <w:tabs>
                <w:tab w:val="left" w:pos="0"/>
              </w:tabs>
              <w:spacing w:before="40"/>
              <w:rPr>
                <w:rFonts w:ascii="Trebuchet MS" w:hAnsi="Trebuchet MS" w:cs="Arial"/>
                <w:sz w:val="18"/>
                <w:szCs w:val="18"/>
              </w:rPr>
            </w:pPr>
            <w:r w:rsidRPr="0054499E">
              <w:rPr>
                <w:rFonts w:ascii="Trebuchet MS" w:hAnsi="Trebuchet MS" w:cs="Arial"/>
                <w:sz w:val="18"/>
                <w:szCs w:val="18"/>
              </w:rPr>
              <w:t>Authorised by the Secretary of State</w:t>
            </w:r>
          </w:p>
        </w:tc>
        <w:tc>
          <w:tcPr>
            <w:tcW w:w="2720" w:type="dxa"/>
            <w:gridSpan w:val="2"/>
            <w:tcBorders>
              <w:top w:val="nil"/>
              <w:left w:val="nil"/>
              <w:bottom w:val="dashed" w:sz="4" w:space="0" w:color="auto"/>
              <w:right w:val="nil"/>
            </w:tcBorders>
          </w:tcPr>
          <w:p w14:paraId="2577A643" w14:textId="77777777" w:rsidR="00D349C1" w:rsidRPr="0054499E" w:rsidRDefault="00D349C1" w:rsidP="00946881">
            <w:pPr>
              <w:pStyle w:val="Executionclause"/>
              <w:rPr>
                <w:rFonts w:ascii="Trebuchet MS" w:hAnsi="Trebuchet MS" w:cs="Arial"/>
                <w:sz w:val="18"/>
                <w:szCs w:val="18"/>
              </w:rPr>
            </w:pPr>
          </w:p>
        </w:tc>
      </w:tr>
      <w:tr w:rsidR="00D349C1" w:rsidRPr="0054499E" w14:paraId="4E494548" w14:textId="77777777" w:rsidTr="00946881">
        <w:trPr>
          <w:gridAfter w:val="1"/>
          <w:wAfter w:w="2320" w:type="dxa"/>
          <w:cantSplit/>
        </w:trPr>
        <w:tc>
          <w:tcPr>
            <w:tcW w:w="1908" w:type="dxa"/>
          </w:tcPr>
          <w:p w14:paraId="6F1E4A06" w14:textId="77777777" w:rsidR="00D349C1" w:rsidRPr="0054499E" w:rsidRDefault="00D349C1" w:rsidP="00946881">
            <w:pPr>
              <w:pStyle w:val="Executionclause"/>
              <w:keepNext/>
              <w:spacing w:before="40"/>
              <w:jc w:val="right"/>
              <w:rPr>
                <w:rFonts w:ascii="Trebuchet MS" w:hAnsi="Trebuchet MS" w:cs="Arial"/>
                <w:sz w:val="18"/>
                <w:szCs w:val="18"/>
              </w:rPr>
            </w:pPr>
          </w:p>
        </w:tc>
        <w:tc>
          <w:tcPr>
            <w:tcW w:w="2720" w:type="dxa"/>
            <w:gridSpan w:val="2"/>
          </w:tcPr>
          <w:p w14:paraId="780AB832" w14:textId="77777777" w:rsidR="00D349C1" w:rsidRPr="0054499E" w:rsidRDefault="00D349C1" w:rsidP="00946881">
            <w:pPr>
              <w:pStyle w:val="Executionclause"/>
              <w:rPr>
                <w:rFonts w:ascii="Trebuchet MS" w:hAnsi="Trebuchet MS" w:cs="Arial"/>
                <w:sz w:val="18"/>
                <w:szCs w:val="18"/>
              </w:rPr>
            </w:pPr>
          </w:p>
        </w:tc>
      </w:tr>
      <w:tr w:rsidR="00D349C1" w:rsidRPr="0054499E" w14:paraId="3EDE573F" w14:textId="77777777" w:rsidTr="00946881">
        <w:trPr>
          <w:gridAfter w:val="1"/>
          <w:wAfter w:w="2320" w:type="dxa"/>
          <w:cantSplit/>
        </w:trPr>
        <w:tc>
          <w:tcPr>
            <w:tcW w:w="1908" w:type="dxa"/>
          </w:tcPr>
          <w:p w14:paraId="6BF3C361" w14:textId="77777777" w:rsidR="00D349C1" w:rsidRPr="0054499E" w:rsidRDefault="00D349C1" w:rsidP="00946881">
            <w:pPr>
              <w:pStyle w:val="Executionclause"/>
              <w:keepNext/>
              <w:spacing w:before="40"/>
              <w:rPr>
                <w:rFonts w:ascii="Trebuchet MS" w:hAnsi="Trebuchet MS" w:cs="Arial"/>
                <w:sz w:val="18"/>
                <w:szCs w:val="18"/>
              </w:rPr>
            </w:pPr>
            <w:r w:rsidRPr="0054499E">
              <w:rPr>
                <w:rFonts w:ascii="Trebuchet MS" w:hAnsi="Trebuchet MS" w:cs="Arial"/>
                <w:sz w:val="18"/>
                <w:szCs w:val="18"/>
              </w:rPr>
              <w:t>Full name (Block Capitals)</w:t>
            </w:r>
          </w:p>
        </w:tc>
        <w:tc>
          <w:tcPr>
            <w:tcW w:w="2720" w:type="dxa"/>
            <w:gridSpan w:val="2"/>
            <w:tcBorders>
              <w:top w:val="nil"/>
              <w:left w:val="nil"/>
              <w:bottom w:val="dashed" w:sz="4" w:space="0" w:color="auto"/>
              <w:right w:val="nil"/>
            </w:tcBorders>
          </w:tcPr>
          <w:p w14:paraId="019B537B" w14:textId="77777777" w:rsidR="00D349C1" w:rsidRPr="0054499E" w:rsidRDefault="00D349C1" w:rsidP="00946881">
            <w:pPr>
              <w:pStyle w:val="Executionclause"/>
              <w:rPr>
                <w:rFonts w:ascii="Trebuchet MS" w:hAnsi="Trebuchet MS" w:cs="Arial"/>
                <w:sz w:val="18"/>
                <w:szCs w:val="18"/>
              </w:rPr>
            </w:pPr>
          </w:p>
        </w:tc>
      </w:tr>
      <w:tr w:rsidR="00D349C1" w:rsidRPr="0054499E" w14:paraId="603A63E2" w14:textId="77777777" w:rsidTr="00946881">
        <w:trPr>
          <w:gridAfter w:val="1"/>
          <w:wAfter w:w="2320" w:type="dxa"/>
          <w:cantSplit/>
        </w:trPr>
        <w:tc>
          <w:tcPr>
            <w:tcW w:w="1908" w:type="dxa"/>
          </w:tcPr>
          <w:p w14:paraId="72C5E340" w14:textId="77777777" w:rsidR="00D349C1" w:rsidRPr="0054499E" w:rsidRDefault="00D349C1" w:rsidP="00946881">
            <w:pPr>
              <w:pStyle w:val="Executionclause"/>
              <w:keepNext/>
              <w:rPr>
                <w:rFonts w:ascii="Trebuchet MS" w:hAnsi="Trebuchet MS" w:cs="Arial"/>
                <w:sz w:val="18"/>
                <w:szCs w:val="18"/>
              </w:rPr>
            </w:pPr>
            <w:r w:rsidRPr="0054499E">
              <w:rPr>
                <w:rFonts w:ascii="Trebuchet MS" w:hAnsi="Trebuchet MS" w:cs="Arial"/>
                <w:sz w:val="18"/>
                <w:szCs w:val="18"/>
              </w:rPr>
              <w:t xml:space="preserve"> </w:t>
            </w:r>
          </w:p>
        </w:tc>
        <w:tc>
          <w:tcPr>
            <w:tcW w:w="2720" w:type="dxa"/>
            <w:gridSpan w:val="2"/>
            <w:tcBorders>
              <w:top w:val="dashed" w:sz="4" w:space="0" w:color="auto"/>
              <w:left w:val="nil"/>
              <w:bottom w:val="nil"/>
              <w:right w:val="nil"/>
            </w:tcBorders>
          </w:tcPr>
          <w:p w14:paraId="2CAC11FA" w14:textId="77777777" w:rsidR="00D349C1" w:rsidRPr="0054499E" w:rsidRDefault="00D349C1" w:rsidP="00946881">
            <w:pPr>
              <w:pStyle w:val="Executionclause"/>
              <w:rPr>
                <w:rFonts w:ascii="Trebuchet MS" w:hAnsi="Trebuchet MS" w:cs="Arial"/>
                <w:sz w:val="18"/>
                <w:szCs w:val="18"/>
              </w:rPr>
            </w:pPr>
          </w:p>
        </w:tc>
      </w:tr>
      <w:tr w:rsidR="00D349C1" w:rsidRPr="0054499E" w14:paraId="793CF225" w14:textId="77777777" w:rsidTr="00946881">
        <w:trPr>
          <w:gridAfter w:val="1"/>
          <w:wAfter w:w="2320" w:type="dxa"/>
          <w:cantSplit/>
        </w:trPr>
        <w:tc>
          <w:tcPr>
            <w:tcW w:w="1908" w:type="dxa"/>
          </w:tcPr>
          <w:p w14:paraId="3B16BA8E" w14:textId="77777777" w:rsidR="00D349C1" w:rsidRPr="0054499E" w:rsidRDefault="00D349C1" w:rsidP="00946881">
            <w:pPr>
              <w:pStyle w:val="Executionclause"/>
              <w:keepNext/>
              <w:spacing w:before="40"/>
              <w:rPr>
                <w:rFonts w:ascii="Trebuchet MS" w:hAnsi="Trebuchet MS" w:cs="Arial"/>
                <w:sz w:val="18"/>
                <w:szCs w:val="18"/>
              </w:rPr>
            </w:pPr>
          </w:p>
        </w:tc>
        <w:tc>
          <w:tcPr>
            <w:tcW w:w="2720" w:type="dxa"/>
            <w:gridSpan w:val="2"/>
          </w:tcPr>
          <w:p w14:paraId="71FFB12D" w14:textId="77777777" w:rsidR="00D349C1" w:rsidRPr="0054499E" w:rsidRDefault="00D349C1" w:rsidP="00946881">
            <w:pPr>
              <w:pStyle w:val="Executionclause"/>
              <w:rPr>
                <w:rFonts w:ascii="Trebuchet MS" w:hAnsi="Trebuchet MS" w:cs="Arial"/>
                <w:sz w:val="18"/>
                <w:szCs w:val="18"/>
              </w:rPr>
            </w:pPr>
          </w:p>
        </w:tc>
      </w:tr>
    </w:tbl>
    <w:p w14:paraId="525BD640" w14:textId="77777777" w:rsidR="00D349C1" w:rsidRPr="0054499E" w:rsidRDefault="00D349C1">
      <w:pPr>
        <w:pStyle w:val="BodyText"/>
        <w:kinsoku w:val="0"/>
        <w:overflowPunct w:val="0"/>
        <w:spacing w:before="2" w:line="247" w:lineRule="auto"/>
        <w:ind w:left="236"/>
        <w:jc w:val="both"/>
        <w:rPr>
          <w:color w:val="000000"/>
          <w:sz w:val="18"/>
          <w:szCs w:val="18"/>
        </w:rPr>
      </w:pPr>
    </w:p>
    <w:p w14:paraId="4678AEF1" w14:textId="77777777" w:rsidR="004A609C" w:rsidRPr="0054499E" w:rsidRDefault="007D6B32">
      <w:pPr>
        <w:pStyle w:val="BodyText"/>
        <w:kinsoku w:val="0"/>
        <w:overflowPunct w:val="0"/>
        <w:spacing w:before="80" w:line="247" w:lineRule="auto"/>
        <w:ind w:left="163" w:right="382"/>
        <w:rPr>
          <w:color w:val="000000"/>
          <w:sz w:val="18"/>
          <w:szCs w:val="18"/>
        </w:rPr>
      </w:pPr>
      <w:r w:rsidRPr="0054499E">
        <w:rPr>
          <w:rFonts w:cs="Times New Roman"/>
          <w:spacing w:val="-1"/>
          <w:sz w:val="18"/>
          <w:szCs w:val="18"/>
        </w:rPr>
        <w:br w:type="column"/>
      </w:r>
      <w:r w:rsidRPr="0054499E">
        <w:rPr>
          <w:color w:val="231F20"/>
          <w:spacing w:val="-1"/>
          <w:sz w:val="18"/>
          <w:szCs w:val="18"/>
        </w:rPr>
        <w:t>.......................................</w:t>
      </w:r>
      <w:r w:rsidRPr="0054499E">
        <w:rPr>
          <w:color w:val="231F20"/>
          <w:sz w:val="18"/>
          <w:szCs w:val="18"/>
        </w:rPr>
        <w:t xml:space="preserve"> </w:t>
      </w:r>
      <w:r w:rsidRPr="0054499E">
        <w:rPr>
          <w:color w:val="231F20"/>
          <w:w w:val="105"/>
          <w:sz w:val="18"/>
          <w:szCs w:val="18"/>
        </w:rPr>
        <w:t>[SIGNATURE OF</w:t>
      </w:r>
      <w:r w:rsidRPr="0054499E">
        <w:rPr>
          <w:color w:val="231F20"/>
          <w:spacing w:val="-47"/>
          <w:w w:val="105"/>
          <w:sz w:val="18"/>
          <w:szCs w:val="18"/>
        </w:rPr>
        <w:t xml:space="preserve"> </w:t>
      </w:r>
      <w:r w:rsidRPr="0054499E">
        <w:rPr>
          <w:color w:val="231F20"/>
          <w:w w:val="105"/>
          <w:sz w:val="18"/>
          <w:szCs w:val="18"/>
        </w:rPr>
        <w:t>DIRECTOR]</w:t>
      </w:r>
    </w:p>
    <w:p w14:paraId="1EDC2D3E" w14:textId="77777777" w:rsidR="004A609C" w:rsidRPr="0054499E" w:rsidRDefault="007D6B32">
      <w:pPr>
        <w:pStyle w:val="BodyText"/>
        <w:kinsoku w:val="0"/>
        <w:overflowPunct w:val="0"/>
        <w:spacing w:before="2"/>
        <w:ind w:left="163" w:right="382"/>
        <w:rPr>
          <w:color w:val="000000"/>
          <w:sz w:val="18"/>
          <w:szCs w:val="18"/>
        </w:rPr>
      </w:pPr>
      <w:r w:rsidRPr="0054499E">
        <w:rPr>
          <w:color w:val="231F20"/>
          <w:w w:val="105"/>
          <w:sz w:val="18"/>
          <w:szCs w:val="18"/>
        </w:rPr>
        <w:t>Director</w:t>
      </w:r>
    </w:p>
    <w:p w14:paraId="7FC06741" w14:textId="77777777" w:rsidR="004A609C" w:rsidRPr="0054499E" w:rsidRDefault="004A609C">
      <w:pPr>
        <w:pStyle w:val="BodyText"/>
        <w:kinsoku w:val="0"/>
        <w:overflowPunct w:val="0"/>
        <w:spacing w:before="2"/>
        <w:ind w:left="163" w:right="382"/>
        <w:rPr>
          <w:color w:val="000000"/>
          <w:sz w:val="18"/>
          <w:szCs w:val="18"/>
        </w:rPr>
        <w:sectPr w:rsidR="004A609C" w:rsidRPr="0054499E">
          <w:type w:val="continuous"/>
          <w:pgSz w:w="12240" w:h="15840"/>
          <w:pgMar w:top="1280" w:right="1720" w:bottom="380" w:left="1720" w:header="720" w:footer="720" w:gutter="0"/>
          <w:cols w:num="2" w:space="720" w:equalWidth="0">
            <w:col w:w="4281" w:space="40"/>
            <w:col w:w="4479"/>
          </w:cols>
          <w:noEndnote/>
        </w:sectPr>
      </w:pPr>
    </w:p>
    <w:p w14:paraId="1346309C" w14:textId="1ABFC897" w:rsidR="004A609C" w:rsidRPr="0054499E" w:rsidRDefault="007D6B32" w:rsidP="0040519D">
      <w:pPr>
        <w:pStyle w:val="Heading2"/>
        <w:tabs>
          <w:tab w:val="left" w:pos="5245"/>
        </w:tabs>
        <w:kinsoku w:val="0"/>
        <w:overflowPunct w:val="0"/>
        <w:ind w:right="2555"/>
        <w:jc w:val="center"/>
        <w:rPr>
          <w:b w:val="0"/>
          <w:bCs w:val="0"/>
          <w:color w:val="000000"/>
          <w:sz w:val="18"/>
          <w:szCs w:val="18"/>
        </w:rPr>
      </w:pPr>
      <w:r w:rsidRPr="0054499E">
        <w:rPr>
          <w:color w:val="231F20"/>
          <w:sz w:val="18"/>
          <w:szCs w:val="18"/>
        </w:rPr>
        <w:lastRenderedPageBreak/>
        <w:t>Appendix</w:t>
      </w:r>
      <w:r w:rsidRPr="0054499E">
        <w:rPr>
          <w:color w:val="231F20"/>
          <w:spacing w:val="14"/>
          <w:sz w:val="18"/>
          <w:szCs w:val="18"/>
        </w:rPr>
        <w:t xml:space="preserve"> </w:t>
      </w:r>
      <w:r w:rsidR="0040519D">
        <w:rPr>
          <w:color w:val="231F20"/>
          <w:spacing w:val="14"/>
          <w:sz w:val="18"/>
          <w:szCs w:val="18"/>
        </w:rPr>
        <w:t>4</w:t>
      </w:r>
    </w:p>
    <w:p w14:paraId="06C39E3A" w14:textId="77777777" w:rsidR="004A609C" w:rsidRPr="0054499E" w:rsidRDefault="007D6B32">
      <w:pPr>
        <w:pStyle w:val="Heading5"/>
        <w:kinsoku w:val="0"/>
        <w:overflowPunct w:val="0"/>
        <w:spacing w:before="215"/>
        <w:ind w:left="410" w:right="408"/>
        <w:jc w:val="center"/>
        <w:rPr>
          <w:b w:val="0"/>
          <w:bCs w:val="0"/>
          <w:color w:val="000000"/>
          <w:sz w:val="18"/>
          <w:szCs w:val="18"/>
        </w:rPr>
      </w:pPr>
      <w:r w:rsidRPr="0054499E">
        <w:rPr>
          <w:color w:val="231F20"/>
          <w:w w:val="105"/>
          <w:sz w:val="18"/>
          <w:szCs w:val="18"/>
        </w:rPr>
        <w:t>KEY</w:t>
      </w:r>
      <w:r w:rsidRPr="0054499E">
        <w:rPr>
          <w:color w:val="231F20"/>
          <w:spacing w:val="-29"/>
          <w:w w:val="105"/>
          <w:sz w:val="18"/>
          <w:szCs w:val="18"/>
        </w:rPr>
        <w:t xml:space="preserve"> </w:t>
      </w:r>
      <w:r w:rsidRPr="0054499E">
        <w:rPr>
          <w:color w:val="231F20"/>
          <w:w w:val="105"/>
          <w:sz w:val="18"/>
          <w:szCs w:val="18"/>
        </w:rPr>
        <w:t>SUB-CONTRACTOR</w:t>
      </w:r>
      <w:r w:rsidRPr="0054499E">
        <w:rPr>
          <w:color w:val="231F20"/>
          <w:spacing w:val="-29"/>
          <w:w w:val="105"/>
          <w:sz w:val="18"/>
          <w:szCs w:val="18"/>
        </w:rPr>
        <w:t xml:space="preserve"> </w:t>
      </w:r>
      <w:r w:rsidRPr="0054499E">
        <w:rPr>
          <w:color w:val="231F20"/>
          <w:w w:val="105"/>
          <w:sz w:val="18"/>
          <w:szCs w:val="18"/>
        </w:rPr>
        <w:t>COLLATERAL</w:t>
      </w:r>
      <w:r w:rsidRPr="0054499E">
        <w:rPr>
          <w:color w:val="231F20"/>
          <w:spacing w:val="-27"/>
          <w:w w:val="105"/>
          <w:sz w:val="18"/>
          <w:szCs w:val="18"/>
        </w:rPr>
        <w:t xml:space="preserve"> </w:t>
      </w:r>
      <w:r w:rsidRPr="0054499E">
        <w:rPr>
          <w:color w:val="231F20"/>
          <w:w w:val="105"/>
          <w:sz w:val="18"/>
          <w:szCs w:val="18"/>
        </w:rPr>
        <w:t>WARRANTY</w:t>
      </w:r>
    </w:p>
    <w:p w14:paraId="1999CA79" w14:textId="77777777" w:rsidR="004A609C" w:rsidRPr="0054499E" w:rsidRDefault="004A609C">
      <w:pPr>
        <w:pStyle w:val="BodyText"/>
        <w:kinsoku w:val="0"/>
        <w:overflowPunct w:val="0"/>
        <w:spacing w:before="1"/>
        <w:ind w:left="0"/>
        <w:rPr>
          <w:b/>
          <w:bCs/>
          <w:sz w:val="18"/>
          <w:szCs w:val="18"/>
        </w:rPr>
      </w:pPr>
    </w:p>
    <w:p w14:paraId="3BF94EA9" w14:textId="77777777" w:rsidR="004A609C" w:rsidRPr="0054499E" w:rsidRDefault="007D6B32">
      <w:pPr>
        <w:pStyle w:val="BodyText"/>
        <w:kinsoku w:val="0"/>
        <w:overflowPunct w:val="0"/>
        <w:ind w:left="410" w:right="410"/>
        <w:jc w:val="center"/>
        <w:rPr>
          <w:color w:val="000000"/>
          <w:sz w:val="18"/>
          <w:szCs w:val="18"/>
        </w:rPr>
      </w:pPr>
      <w:r w:rsidRPr="0054499E">
        <w:rPr>
          <w:color w:val="231F20"/>
          <w:w w:val="105"/>
          <w:sz w:val="18"/>
          <w:szCs w:val="18"/>
        </w:rPr>
        <w:t>Template</w:t>
      </w:r>
      <w:r w:rsidRPr="0054499E">
        <w:rPr>
          <w:color w:val="231F20"/>
          <w:spacing w:val="-5"/>
          <w:w w:val="105"/>
          <w:sz w:val="18"/>
          <w:szCs w:val="18"/>
        </w:rPr>
        <w:t xml:space="preserve"> </w:t>
      </w:r>
      <w:r w:rsidRPr="0054499E">
        <w:rPr>
          <w:color w:val="231F20"/>
          <w:w w:val="105"/>
          <w:sz w:val="18"/>
          <w:szCs w:val="18"/>
        </w:rPr>
        <w:t>Deed</w:t>
      </w:r>
      <w:r w:rsidRPr="0054499E">
        <w:rPr>
          <w:color w:val="231F20"/>
          <w:spacing w:val="-6"/>
          <w:w w:val="105"/>
          <w:sz w:val="18"/>
          <w:szCs w:val="18"/>
        </w:rPr>
        <w:t xml:space="preserve"> </w:t>
      </w:r>
      <w:r w:rsidRPr="0054499E">
        <w:rPr>
          <w:color w:val="231F20"/>
          <w:w w:val="105"/>
          <w:sz w:val="18"/>
          <w:szCs w:val="18"/>
        </w:rPr>
        <w:t>of</w:t>
      </w:r>
      <w:r w:rsidRPr="0054499E">
        <w:rPr>
          <w:color w:val="231F20"/>
          <w:spacing w:val="-5"/>
          <w:w w:val="105"/>
          <w:sz w:val="18"/>
          <w:szCs w:val="18"/>
        </w:rPr>
        <w:t xml:space="preserve"> </w:t>
      </w:r>
      <w:r w:rsidRPr="0054499E">
        <w:rPr>
          <w:color w:val="231F20"/>
          <w:w w:val="105"/>
          <w:sz w:val="18"/>
          <w:szCs w:val="18"/>
        </w:rPr>
        <w:t>Collateral</w:t>
      </w:r>
      <w:r w:rsidRPr="0054499E">
        <w:rPr>
          <w:color w:val="231F20"/>
          <w:spacing w:val="-7"/>
          <w:w w:val="105"/>
          <w:sz w:val="18"/>
          <w:szCs w:val="18"/>
        </w:rPr>
        <w:t xml:space="preserve"> </w:t>
      </w:r>
      <w:r w:rsidRPr="0054499E">
        <w:rPr>
          <w:color w:val="231F20"/>
          <w:w w:val="105"/>
          <w:sz w:val="18"/>
          <w:szCs w:val="18"/>
        </w:rPr>
        <w:t>Warranty</w:t>
      </w:r>
      <w:r w:rsidRPr="0054499E">
        <w:rPr>
          <w:color w:val="231F20"/>
          <w:spacing w:val="-6"/>
          <w:w w:val="105"/>
          <w:sz w:val="18"/>
          <w:szCs w:val="18"/>
        </w:rPr>
        <w:t xml:space="preserve"> </w:t>
      </w:r>
      <w:r w:rsidRPr="0054499E">
        <w:rPr>
          <w:color w:val="231F20"/>
          <w:w w:val="105"/>
          <w:sz w:val="18"/>
          <w:szCs w:val="18"/>
        </w:rPr>
        <w:t>to</w:t>
      </w:r>
      <w:r w:rsidRPr="0054499E">
        <w:rPr>
          <w:color w:val="231F20"/>
          <w:spacing w:val="-5"/>
          <w:w w:val="105"/>
          <w:sz w:val="18"/>
          <w:szCs w:val="18"/>
        </w:rPr>
        <w:t xml:space="preserve"> </w:t>
      </w:r>
      <w:r w:rsidRPr="0054499E">
        <w:rPr>
          <w:color w:val="231F20"/>
          <w:w w:val="105"/>
          <w:sz w:val="18"/>
          <w:szCs w:val="18"/>
        </w:rPr>
        <w:t>be</w:t>
      </w:r>
      <w:r w:rsidRPr="0054499E">
        <w:rPr>
          <w:color w:val="231F20"/>
          <w:spacing w:val="-5"/>
          <w:w w:val="105"/>
          <w:sz w:val="18"/>
          <w:szCs w:val="18"/>
        </w:rPr>
        <w:t xml:space="preserve"> </w:t>
      </w:r>
      <w:r w:rsidRPr="0054499E">
        <w:rPr>
          <w:color w:val="231F20"/>
          <w:w w:val="105"/>
          <w:sz w:val="18"/>
          <w:szCs w:val="18"/>
        </w:rPr>
        <w:t>provided</w:t>
      </w:r>
      <w:r w:rsidRPr="0054499E">
        <w:rPr>
          <w:color w:val="231F20"/>
          <w:spacing w:val="-4"/>
          <w:w w:val="105"/>
          <w:sz w:val="18"/>
          <w:szCs w:val="18"/>
        </w:rPr>
        <w:t xml:space="preserve"> </w:t>
      </w:r>
      <w:r w:rsidRPr="0054499E">
        <w:rPr>
          <w:color w:val="231F20"/>
          <w:w w:val="105"/>
          <w:sz w:val="18"/>
          <w:szCs w:val="18"/>
        </w:rPr>
        <w:t>by</w:t>
      </w:r>
      <w:r w:rsidRPr="0054499E">
        <w:rPr>
          <w:color w:val="231F20"/>
          <w:spacing w:val="-6"/>
          <w:w w:val="105"/>
          <w:sz w:val="18"/>
          <w:szCs w:val="18"/>
        </w:rPr>
        <w:t xml:space="preserve"> </w:t>
      </w:r>
      <w:r w:rsidRPr="0054499E">
        <w:rPr>
          <w:color w:val="231F20"/>
          <w:w w:val="105"/>
          <w:sz w:val="18"/>
          <w:szCs w:val="18"/>
        </w:rPr>
        <w:t>a</w:t>
      </w:r>
      <w:r w:rsidRPr="0054499E">
        <w:rPr>
          <w:color w:val="231F20"/>
          <w:spacing w:val="-6"/>
          <w:w w:val="105"/>
          <w:sz w:val="18"/>
          <w:szCs w:val="18"/>
        </w:rPr>
        <w:t xml:space="preserve"> </w:t>
      </w:r>
      <w:r w:rsidRPr="0054499E">
        <w:rPr>
          <w:color w:val="231F20"/>
          <w:w w:val="105"/>
          <w:sz w:val="18"/>
          <w:szCs w:val="18"/>
        </w:rPr>
        <w:t>Key</w:t>
      </w:r>
      <w:r w:rsidRPr="0054499E">
        <w:rPr>
          <w:color w:val="231F20"/>
          <w:spacing w:val="-6"/>
          <w:w w:val="105"/>
          <w:sz w:val="18"/>
          <w:szCs w:val="18"/>
        </w:rPr>
        <w:t xml:space="preserve"> </w:t>
      </w:r>
      <w:r w:rsidRPr="0054499E">
        <w:rPr>
          <w:color w:val="231F20"/>
          <w:w w:val="105"/>
          <w:sz w:val="18"/>
          <w:szCs w:val="18"/>
        </w:rPr>
        <w:t>Sub-Contractor</w:t>
      </w:r>
      <w:r w:rsidRPr="0054499E">
        <w:rPr>
          <w:color w:val="231F20"/>
          <w:spacing w:val="-7"/>
          <w:w w:val="105"/>
          <w:sz w:val="18"/>
          <w:szCs w:val="18"/>
        </w:rPr>
        <w:t xml:space="preserve"> </w:t>
      </w:r>
      <w:r w:rsidRPr="0054499E">
        <w:rPr>
          <w:color w:val="231F20"/>
          <w:w w:val="105"/>
          <w:sz w:val="18"/>
          <w:szCs w:val="18"/>
        </w:rPr>
        <w:t>in</w:t>
      </w:r>
      <w:r w:rsidRPr="0054499E">
        <w:rPr>
          <w:color w:val="231F20"/>
          <w:spacing w:val="-7"/>
          <w:w w:val="105"/>
          <w:sz w:val="18"/>
          <w:szCs w:val="18"/>
        </w:rPr>
        <w:t xml:space="preserve"> </w:t>
      </w:r>
      <w:r w:rsidRPr="0054499E">
        <w:rPr>
          <w:color w:val="231F20"/>
          <w:w w:val="105"/>
          <w:sz w:val="18"/>
          <w:szCs w:val="18"/>
        </w:rPr>
        <w:t>favour</w:t>
      </w:r>
      <w:r w:rsidRPr="0054499E">
        <w:rPr>
          <w:color w:val="231F20"/>
          <w:spacing w:val="-7"/>
          <w:w w:val="105"/>
          <w:sz w:val="18"/>
          <w:szCs w:val="18"/>
        </w:rPr>
        <w:t xml:space="preserve"> </w:t>
      </w:r>
      <w:r w:rsidRPr="0054499E">
        <w:rPr>
          <w:color w:val="231F20"/>
          <w:w w:val="105"/>
          <w:sz w:val="18"/>
          <w:szCs w:val="18"/>
        </w:rPr>
        <w:t>of</w:t>
      </w:r>
      <w:r w:rsidRPr="0054499E">
        <w:rPr>
          <w:color w:val="231F20"/>
          <w:spacing w:val="-4"/>
          <w:w w:val="105"/>
          <w:sz w:val="18"/>
          <w:szCs w:val="18"/>
        </w:rPr>
        <w:t xml:space="preserve"> </w:t>
      </w:r>
      <w:r w:rsidRPr="0054499E">
        <w:rPr>
          <w:color w:val="231F20"/>
          <w:w w:val="105"/>
          <w:sz w:val="18"/>
          <w:szCs w:val="18"/>
        </w:rPr>
        <w:t>the</w:t>
      </w:r>
    </w:p>
    <w:p w14:paraId="664B86E7" w14:textId="77777777" w:rsidR="004A609C" w:rsidRPr="0054499E" w:rsidRDefault="007D6B32">
      <w:pPr>
        <w:pStyle w:val="BodyText"/>
        <w:kinsoku w:val="0"/>
        <w:overflowPunct w:val="0"/>
        <w:spacing w:before="10"/>
        <w:ind w:left="410" w:right="357"/>
        <w:jc w:val="center"/>
        <w:rPr>
          <w:color w:val="000000"/>
          <w:sz w:val="18"/>
          <w:szCs w:val="18"/>
        </w:rPr>
      </w:pPr>
      <w:r w:rsidRPr="0054499E">
        <w:rPr>
          <w:b/>
          <w:bCs/>
          <w:color w:val="231F20"/>
          <w:w w:val="105"/>
          <w:sz w:val="18"/>
          <w:szCs w:val="18"/>
        </w:rPr>
        <w:t>Employer and Landlord/ Purchaser/</w:t>
      </w:r>
      <w:r w:rsidRPr="0054499E">
        <w:rPr>
          <w:b/>
          <w:bCs/>
          <w:color w:val="231F20"/>
          <w:spacing w:val="-33"/>
          <w:w w:val="105"/>
          <w:sz w:val="18"/>
          <w:szCs w:val="18"/>
        </w:rPr>
        <w:t xml:space="preserve"> </w:t>
      </w:r>
      <w:r w:rsidRPr="0054499E">
        <w:rPr>
          <w:b/>
          <w:bCs/>
          <w:color w:val="231F20"/>
          <w:w w:val="105"/>
          <w:sz w:val="18"/>
          <w:szCs w:val="18"/>
        </w:rPr>
        <w:t>Tenant</w:t>
      </w:r>
    </w:p>
    <w:p w14:paraId="7A834021" w14:textId="77777777" w:rsidR="004A609C" w:rsidRPr="0054499E" w:rsidRDefault="004A609C">
      <w:pPr>
        <w:pStyle w:val="BodyText"/>
        <w:kinsoku w:val="0"/>
        <w:overflowPunct w:val="0"/>
        <w:spacing w:before="10"/>
        <w:ind w:left="410" w:right="357"/>
        <w:jc w:val="center"/>
        <w:rPr>
          <w:color w:val="000000"/>
          <w:sz w:val="18"/>
          <w:szCs w:val="18"/>
        </w:rPr>
        <w:sectPr w:rsidR="004A609C" w:rsidRPr="0054499E">
          <w:pgSz w:w="12240" w:h="15840"/>
          <w:pgMar w:top="1300" w:right="1720" w:bottom="380" w:left="1720" w:header="0" w:footer="194" w:gutter="0"/>
          <w:cols w:space="720" w:equalWidth="0">
            <w:col w:w="8800"/>
          </w:cols>
          <w:noEndnote/>
        </w:sectPr>
      </w:pPr>
    </w:p>
    <w:p w14:paraId="184027A1" w14:textId="3344C80B" w:rsidR="004A609C" w:rsidRPr="0054499E" w:rsidRDefault="004A609C">
      <w:pPr>
        <w:pStyle w:val="BodyText"/>
        <w:kinsoku w:val="0"/>
        <w:overflowPunct w:val="0"/>
        <w:ind w:left="5272"/>
        <w:rPr>
          <w:sz w:val="18"/>
          <w:szCs w:val="18"/>
        </w:rPr>
      </w:pPr>
    </w:p>
    <w:p w14:paraId="703D05DB" w14:textId="77777777" w:rsidR="004A609C" w:rsidRPr="0054499E" w:rsidRDefault="004A609C">
      <w:pPr>
        <w:pStyle w:val="BodyText"/>
        <w:kinsoku w:val="0"/>
        <w:overflowPunct w:val="0"/>
        <w:ind w:left="0"/>
        <w:rPr>
          <w:b/>
          <w:bCs/>
          <w:sz w:val="18"/>
          <w:szCs w:val="18"/>
        </w:rPr>
      </w:pPr>
    </w:p>
    <w:p w14:paraId="70168F80" w14:textId="77777777" w:rsidR="004A609C" w:rsidRPr="0054499E" w:rsidRDefault="004A609C">
      <w:pPr>
        <w:pStyle w:val="BodyText"/>
        <w:kinsoku w:val="0"/>
        <w:overflowPunct w:val="0"/>
        <w:ind w:left="0"/>
        <w:rPr>
          <w:b/>
          <w:bCs/>
          <w:sz w:val="18"/>
          <w:szCs w:val="18"/>
        </w:rPr>
      </w:pPr>
    </w:p>
    <w:p w14:paraId="2C8C25E6" w14:textId="77777777" w:rsidR="004A609C" w:rsidRPr="0054499E" w:rsidRDefault="004A609C">
      <w:pPr>
        <w:pStyle w:val="BodyText"/>
        <w:kinsoku w:val="0"/>
        <w:overflowPunct w:val="0"/>
        <w:ind w:left="0"/>
        <w:rPr>
          <w:b/>
          <w:bCs/>
          <w:sz w:val="18"/>
          <w:szCs w:val="18"/>
        </w:rPr>
      </w:pPr>
    </w:p>
    <w:p w14:paraId="1796C0E6" w14:textId="77777777" w:rsidR="004A609C" w:rsidRPr="0054499E" w:rsidRDefault="004A609C">
      <w:pPr>
        <w:pStyle w:val="BodyText"/>
        <w:kinsoku w:val="0"/>
        <w:overflowPunct w:val="0"/>
        <w:ind w:left="0"/>
        <w:rPr>
          <w:b/>
          <w:bCs/>
          <w:sz w:val="18"/>
          <w:szCs w:val="18"/>
        </w:rPr>
      </w:pPr>
    </w:p>
    <w:p w14:paraId="0D72F0F4" w14:textId="77777777" w:rsidR="004A609C" w:rsidRPr="0054499E" w:rsidRDefault="004A609C">
      <w:pPr>
        <w:pStyle w:val="BodyText"/>
        <w:kinsoku w:val="0"/>
        <w:overflowPunct w:val="0"/>
        <w:ind w:left="0"/>
        <w:rPr>
          <w:b/>
          <w:bCs/>
          <w:sz w:val="18"/>
          <w:szCs w:val="18"/>
        </w:rPr>
      </w:pPr>
    </w:p>
    <w:p w14:paraId="0D92795D" w14:textId="77777777" w:rsidR="004A609C" w:rsidRPr="0054499E" w:rsidRDefault="004A609C">
      <w:pPr>
        <w:pStyle w:val="BodyText"/>
        <w:kinsoku w:val="0"/>
        <w:overflowPunct w:val="0"/>
        <w:ind w:left="0"/>
        <w:rPr>
          <w:b/>
          <w:bCs/>
          <w:sz w:val="18"/>
          <w:szCs w:val="18"/>
        </w:rPr>
      </w:pPr>
    </w:p>
    <w:p w14:paraId="4746AB84" w14:textId="77777777" w:rsidR="004A609C" w:rsidRPr="0054499E" w:rsidRDefault="004A609C">
      <w:pPr>
        <w:pStyle w:val="BodyText"/>
        <w:kinsoku w:val="0"/>
        <w:overflowPunct w:val="0"/>
        <w:ind w:left="0"/>
        <w:rPr>
          <w:b/>
          <w:bCs/>
          <w:sz w:val="18"/>
          <w:szCs w:val="18"/>
        </w:rPr>
      </w:pPr>
    </w:p>
    <w:p w14:paraId="7D2ED2C6" w14:textId="77777777" w:rsidR="004A609C" w:rsidRPr="0054499E" w:rsidRDefault="004A609C">
      <w:pPr>
        <w:pStyle w:val="BodyText"/>
        <w:kinsoku w:val="0"/>
        <w:overflowPunct w:val="0"/>
        <w:spacing w:before="6"/>
        <w:ind w:left="0"/>
        <w:rPr>
          <w:b/>
          <w:bCs/>
          <w:sz w:val="18"/>
          <w:szCs w:val="18"/>
        </w:rPr>
      </w:pPr>
    </w:p>
    <w:p w14:paraId="0858DE62" w14:textId="2D8A5BA6" w:rsidR="004A609C" w:rsidRPr="0054499E" w:rsidRDefault="007D6B32">
      <w:pPr>
        <w:pStyle w:val="BodyText"/>
        <w:tabs>
          <w:tab w:val="left" w:pos="4219"/>
        </w:tabs>
        <w:kinsoku w:val="0"/>
        <w:overflowPunct w:val="0"/>
        <w:ind w:left="154" w:right="54"/>
        <w:rPr>
          <w:color w:val="000000"/>
          <w:spacing w:val="-1"/>
          <w:sz w:val="18"/>
          <w:szCs w:val="18"/>
        </w:rPr>
      </w:pPr>
      <w:r w:rsidRPr="0054499E">
        <w:rPr>
          <w:b/>
          <w:bCs/>
          <w:color w:val="231F20"/>
          <w:spacing w:val="-1"/>
          <w:sz w:val="18"/>
          <w:szCs w:val="18"/>
        </w:rPr>
        <w:t>Dated</w:t>
      </w:r>
      <w:r w:rsidRPr="0054499E">
        <w:rPr>
          <w:b/>
          <w:bCs/>
          <w:color w:val="231F20"/>
          <w:spacing w:val="-1"/>
          <w:sz w:val="18"/>
          <w:szCs w:val="18"/>
        </w:rPr>
        <w:tab/>
      </w:r>
      <w:r w:rsidR="008425FC" w:rsidRPr="0054499E">
        <w:rPr>
          <w:b/>
          <w:bCs/>
          <w:color w:val="231F20"/>
          <w:spacing w:val="-1"/>
          <w:w w:val="105"/>
          <w:sz w:val="18"/>
          <w:szCs w:val="18"/>
        </w:rPr>
        <w:t>[2020</w:t>
      </w:r>
      <w:r w:rsidRPr="0054499E">
        <w:rPr>
          <w:b/>
          <w:bCs/>
          <w:color w:val="231F20"/>
          <w:spacing w:val="-1"/>
          <w:w w:val="105"/>
          <w:sz w:val="18"/>
          <w:szCs w:val="18"/>
        </w:rPr>
        <w:t>]</w:t>
      </w:r>
    </w:p>
    <w:p w14:paraId="5458112B" w14:textId="77777777" w:rsidR="004A609C" w:rsidRPr="0054499E" w:rsidRDefault="004A609C">
      <w:pPr>
        <w:pStyle w:val="BodyText"/>
        <w:kinsoku w:val="0"/>
        <w:overflowPunct w:val="0"/>
        <w:ind w:left="0"/>
        <w:rPr>
          <w:b/>
          <w:bCs/>
          <w:sz w:val="18"/>
          <w:szCs w:val="18"/>
        </w:rPr>
      </w:pPr>
    </w:p>
    <w:p w14:paraId="519787F8" w14:textId="77777777" w:rsidR="004A609C" w:rsidRPr="0054499E" w:rsidRDefault="004A609C">
      <w:pPr>
        <w:pStyle w:val="BodyText"/>
        <w:kinsoku w:val="0"/>
        <w:overflowPunct w:val="0"/>
        <w:ind w:left="0"/>
        <w:rPr>
          <w:b/>
          <w:bCs/>
          <w:sz w:val="18"/>
          <w:szCs w:val="18"/>
        </w:rPr>
      </w:pPr>
    </w:p>
    <w:p w14:paraId="3D481DC5" w14:textId="77777777" w:rsidR="004A609C" w:rsidRPr="0054499E" w:rsidRDefault="004A609C">
      <w:pPr>
        <w:pStyle w:val="BodyText"/>
        <w:kinsoku w:val="0"/>
        <w:overflowPunct w:val="0"/>
        <w:ind w:left="0"/>
        <w:rPr>
          <w:b/>
          <w:bCs/>
          <w:sz w:val="18"/>
          <w:szCs w:val="18"/>
        </w:rPr>
      </w:pPr>
    </w:p>
    <w:p w14:paraId="12AADEE5" w14:textId="77777777" w:rsidR="004A609C" w:rsidRPr="0054499E" w:rsidRDefault="004A609C">
      <w:pPr>
        <w:pStyle w:val="BodyText"/>
        <w:kinsoku w:val="0"/>
        <w:overflowPunct w:val="0"/>
        <w:ind w:left="0"/>
        <w:rPr>
          <w:b/>
          <w:bCs/>
          <w:sz w:val="18"/>
          <w:szCs w:val="18"/>
        </w:rPr>
      </w:pPr>
    </w:p>
    <w:p w14:paraId="40359FE1" w14:textId="77777777" w:rsidR="004A609C" w:rsidRPr="0054499E" w:rsidRDefault="004A609C">
      <w:pPr>
        <w:pStyle w:val="BodyText"/>
        <w:kinsoku w:val="0"/>
        <w:overflowPunct w:val="0"/>
        <w:spacing w:before="5"/>
        <w:ind w:left="0"/>
        <w:rPr>
          <w:b/>
          <w:bCs/>
          <w:sz w:val="18"/>
          <w:szCs w:val="18"/>
        </w:rPr>
      </w:pPr>
    </w:p>
    <w:p w14:paraId="6443466A" w14:textId="77777777" w:rsidR="004A609C" w:rsidRPr="0054499E" w:rsidRDefault="007D6B32" w:rsidP="00E3176F">
      <w:pPr>
        <w:pStyle w:val="ListParagraph"/>
        <w:numPr>
          <w:ilvl w:val="0"/>
          <w:numId w:val="10"/>
        </w:numPr>
        <w:tabs>
          <w:tab w:val="left" w:pos="821"/>
        </w:tabs>
        <w:kinsoku w:val="0"/>
        <w:overflowPunct w:val="0"/>
        <w:rPr>
          <w:rFonts w:ascii="Trebuchet MS" w:hAnsi="Trebuchet MS" w:cs="Trebuchet MS"/>
          <w:color w:val="000000"/>
          <w:sz w:val="18"/>
          <w:szCs w:val="18"/>
        </w:rPr>
      </w:pPr>
      <w:r w:rsidRPr="0054499E">
        <w:rPr>
          <w:rFonts w:ascii="Trebuchet MS" w:hAnsi="Trebuchet MS" w:cs="Trebuchet MS"/>
          <w:b/>
          <w:bCs/>
          <w:color w:val="231F20"/>
          <w:w w:val="105"/>
          <w:sz w:val="18"/>
          <w:szCs w:val="18"/>
        </w:rPr>
        <w:t>[Sub-Contractor]</w:t>
      </w:r>
    </w:p>
    <w:p w14:paraId="03F13BE2" w14:textId="77777777" w:rsidR="004A609C" w:rsidRPr="0054499E" w:rsidRDefault="004A609C">
      <w:pPr>
        <w:pStyle w:val="BodyText"/>
        <w:kinsoku w:val="0"/>
        <w:overflowPunct w:val="0"/>
        <w:spacing w:before="12"/>
        <w:ind w:left="0"/>
        <w:rPr>
          <w:b/>
          <w:bCs/>
          <w:sz w:val="18"/>
          <w:szCs w:val="18"/>
        </w:rPr>
      </w:pPr>
    </w:p>
    <w:p w14:paraId="58930BBE" w14:textId="77777777" w:rsidR="004A609C" w:rsidRPr="0054499E" w:rsidRDefault="007D6B32" w:rsidP="00E3176F">
      <w:pPr>
        <w:pStyle w:val="ListParagraph"/>
        <w:numPr>
          <w:ilvl w:val="0"/>
          <w:numId w:val="10"/>
        </w:numPr>
        <w:tabs>
          <w:tab w:val="left" w:pos="821"/>
        </w:tabs>
        <w:kinsoku w:val="0"/>
        <w:overflowPunct w:val="0"/>
        <w:rPr>
          <w:rFonts w:ascii="Trebuchet MS" w:hAnsi="Trebuchet MS" w:cs="Trebuchet MS"/>
          <w:color w:val="000000"/>
          <w:sz w:val="18"/>
          <w:szCs w:val="18"/>
        </w:rPr>
      </w:pPr>
      <w:r w:rsidRPr="0054499E">
        <w:rPr>
          <w:rFonts w:ascii="Trebuchet MS" w:hAnsi="Trebuchet MS" w:cs="Trebuchet MS"/>
          <w:b/>
          <w:bCs/>
          <w:color w:val="231F20"/>
          <w:w w:val="105"/>
          <w:sz w:val="18"/>
          <w:szCs w:val="18"/>
        </w:rPr>
        <w:t>[Beneficiary]</w:t>
      </w:r>
    </w:p>
    <w:p w14:paraId="1C364C2C" w14:textId="77777777" w:rsidR="004A609C" w:rsidRPr="0054499E" w:rsidRDefault="004A609C">
      <w:pPr>
        <w:pStyle w:val="BodyText"/>
        <w:kinsoku w:val="0"/>
        <w:overflowPunct w:val="0"/>
        <w:spacing w:before="12"/>
        <w:ind w:left="0"/>
        <w:rPr>
          <w:b/>
          <w:bCs/>
          <w:sz w:val="18"/>
          <w:szCs w:val="18"/>
        </w:rPr>
      </w:pPr>
    </w:p>
    <w:p w14:paraId="6A14E6C9" w14:textId="77777777" w:rsidR="004A609C" w:rsidRPr="0054499E" w:rsidRDefault="007D6B32" w:rsidP="00E3176F">
      <w:pPr>
        <w:pStyle w:val="ListParagraph"/>
        <w:numPr>
          <w:ilvl w:val="0"/>
          <w:numId w:val="10"/>
        </w:numPr>
        <w:tabs>
          <w:tab w:val="left" w:pos="821"/>
        </w:tabs>
        <w:kinsoku w:val="0"/>
        <w:overflowPunct w:val="0"/>
        <w:rPr>
          <w:rFonts w:ascii="Trebuchet MS" w:hAnsi="Trebuchet MS" w:cs="Trebuchet MS"/>
          <w:color w:val="000000"/>
          <w:sz w:val="18"/>
          <w:szCs w:val="18"/>
        </w:rPr>
      </w:pPr>
      <w:r w:rsidRPr="0054499E">
        <w:rPr>
          <w:rFonts w:ascii="Trebuchet MS" w:hAnsi="Trebuchet MS" w:cs="Trebuchet MS"/>
          <w:b/>
          <w:bCs/>
          <w:color w:val="231F20"/>
          <w:w w:val="105"/>
          <w:sz w:val="18"/>
          <w:szCs w:val="18"/>
        </w:rPr>
        <w:t>[Contractor]</w:t>
      </w:r>
    </w:p>
    <w:p w14:paraId="3EE68CB4" w14:textId="77777777" w:rsidR="004A609C" w:rsidRPr="0054499E" w:rsidRDefault="004A609C">
      <w:pPr>
        <w:pStyle w:val="BodyText"/>
        <w:kinsoku w:val="0"/>
        <w:overflowPunct w:val="0"/>
        <w:ind w:left="0"/>
        <w:rPr>
          <w:b/>
          <w:bCs/>
          <w:sz w:val="18"/>
          <w:szCs w:val="18"/>
        </w:rPr>
      </w:pPr>
    </w:p>
    <w:p w14:paraId="2DB0AD82" w14:textId="77777777" w:rsidR="004A609C" w:rsidRPr="0054499E" w:rsidRDefault="004A609C">
      <w:pPr>
        <w:pStyle w:val="BodyText"/>
        <w:kinsoku w:val="0"/>
        <w:overflowPunct w:val="0"/>
        <w:ind w:left="0"/>
        <w:rPr>
          <w:b/>
          <w:bCs/>
          <w:sz w:val="18"/>
          <w:szCs w:val="18"/>
        </w:rPr>
      </w:pPr>
    </w:p>
    <w:p w14:paraId="6DFD1F14" w14:textId="77777777" w:rsidR="004A609C" w:rsidRPr="0054499E" w:rsidRDefault="004A609C">
      <w:pPr>
        <w:pStyle w:val="BodyText"/>
        <w:kinsoku w:val="0"/>
        <w:overflowPunct w:val="0"/>
        <w:ind w:left="0"/>
        <w:rPr>
          <w:b/>
          <w:bCs/>
          <w:sz w:val="18"/>
          <w:szCs w:val="18"/>
        </w:rPr>
      </w:pPr>
    </w:p>
    <w:p w14:paraId="229E2DB7" w14:textId="77777777" w:rsidR="004A609C" w:rsidRPr="0054499E" w:rsidRDefault="004A609C">
      <w:pPr>
        <w:pStyle w:val="BodyText"/>
        <w:kinsoku w:val="0"/>
        <w:overflowPunct w:val="0"/>
        <w:ind w:left="0"/>
        <w:rPr>
          <w:b/>
          <w:bCs/>
          <w:sz w:val="18"/>
          <w:szCs w:val="18"/>
        </w:rPr>
      </w:pPr>
    </w:p>
    <w:p w14:paraId="294C8B3E" w14:textId="77777777" w:rsidR="004A609C" w:rsidRPr="0054499E" w:rsidRDefault="007D6B32">
      <w:pPr>
        <w:pStyle w:val="BodyText"/>
        <w:kinsoku w:val="0"/>
        <w:overflowPunct w:val="0"/>
        <w:spacing w:before="154"/>
        <w:ind w:left="154" w:right="54"/>
        <w:rPr>
          <w:color w:val="000000"/>
          <w:sz w:val="18"/>
          <w:szCs w:val="18"/>
        </w:rPr>
      </w:pPr>
      <w:r w:rsidRPr="0054499E">
        <w:rPr>
          <w:b/>
          <w:bCs/>
          <w:color w:val="231F20"/>
          <w:sz w:val="18"/>
          <w:szCs w:val="18"/>
        </w:rPr>
        <w:t>Sub-Contractor’s Warranty in favour of</w:t>
      </w:r>
    </w:p>
    <w:p w14:paraId="7886811E" w14:textId="77777777" w:rsidR="004A609C" w:rsidRPr="0054499E" w:rsidRDefault="007D6B32">
      <w:pPr>
        <w:pStyle w:val="BodyText"/>
        <w:kinsoku w:val="0"/>
        <w:overflowPunct w:val="0"/>
        <w:spacing w:before="1"/>
        <w:ind w:left="154" w:right="54"/>
        <w:rPr>
          <w:color w:val="000000"/>
          <w:sz w:val="18"/>
          <w:szCs w:val="18"/>
        </w:rPr>
      </w:pPr>
      <w:r w:rsidRPr="0054499E">
        <w:rPr>
          <w:b/>
          <w:bCs/>
          <w:color w:val="231F20"/>
          <w:sz w:val="18"/>
          <w:szCs w:val="18"/>
        </w:rPr>
        <w:t>[Employer/Landlord/Purchaser/Tenant]</w:t>
      </w:r>
    </w:p>
    <w:p w14:paraId="5B14538F" w14:textId="77777777" w:rsidR="004A609C" w:rsidRPr="0054499E" w:rsidRDefault="004A609C">
      <w:pPr>
        <w:pStyle w:val="BodyText"/>
        <w:kinsoku w:val="0"/>
        <w:overflowPunct w:val="0"/>
        <w:spacing w:before="10"/>
        <w:ind w:left="0"/>
        <w:rPr>
          <w:b/>
          <w:bCs/>
          <w:sz w:val="18"/>
          <w:szCs w:val="18"/>
        </w:rPr>
      </w:pPr>
    </w:p>
    <w:p w14:paraId="35D671F0" w14:textId="77777777" w:rsidR="004A609C" w:rsidRPr="0054499E" w:rsidRDefault="007D6B32">
      <w:pPr>
        <w:pStyle w:val="Heading4"/>
        <w:kinsoku w:val="0"/>
        <w:overflowPunct w:val="0"/>
        <w:ind w:left="154" w:right="54" w:firstLine="0"/>
        <w:rPr>
          <w:color w:val="000000"/>
          <w:sz w:val="18"/>
          <w:szCs w:val="18"/>
        </w:rPr>
      </w:pPr>
      <w:r w:rsidRPr="0054499E">
        <w:rPr>
          <w:color w:val="231F20"/>
          <w:w w:val="105"/>
          <w:sz w:val="18"/>
          <w:szCs w:val="18"/>
        </w:rPr>
        <w:t>relating</w:t>
      </w:r>
      <w:r w:rsidRPr="0054499E">
        <w:rPr>
          <w:color w:val="231F20"/>
          <w:spacing w:val="-20"/>
          <w:w w:val="105"/>
          <w:sz w:val="18"/>
          <w:szCs w:val="18"/>
        </w:rPr>
        <w:t xml:space="preserve"> </w:t>
      </w:r>
      <w:r w:rsidRPr="0054499E">
        <w:rPr>
          <w:color w:val="231F20"/>
          <w:w w:val="105"/>
          <w:sz w:val="18"/>
          <w:szCs w:val="18"/>
        </w:rPr>
        <w:t>to</w:t>
      </w:r>
      <w:r w:rsidRPr="0054499E">
        <w:rPr>
          <w:color w:val="231F20"/>
          <w:spacing w:val="-19"/>
          <w:w w:val="105"/>
          <w:sz w:val="18"/>
          <w:szCs w:val="18"/>
        </w:rPr>
        <w:t xml:space="preserve"> </w:t>
      </w:r>
      <w:r w:rsidRPr="0054499E">
        <w:rPr>
          <w:color w:val="231F20"/>
          <w:w w:val="105"/>
          <w:sz w:val="18"/>
          <w:szCs w:val="18"/>
        </w:rPr>
        <w:t>a</w:t>
      </w:r>
      <w:r w:rsidRPr="0054499E">
        <w:rPr>
          <w:color w:val="231F20"/>
          <w:spacing w:val="-22"/>
          <w:w w:val="105"/>
          <w:sz w:val="18"/>
          <w:szCs w:val="18"/>
        </w:rPr>
        <w:t xml:space="preserve"> </w:t>
      </w:r>
      <w:r w:rsidRPr="0054499E">
        <w:rPr>
          <w:color w:val="231F20"/>
          <w:w w:val="105"/>
          <w:sz w:val="18"/>
          <w:szCs w:val="18"/>
        </w:rPr>
        <w:t>project</w:t>
      </w:r>
      <w:r w:rsidRPr="0054499E">
        <w:rPr>
          <w:color w:val="231F20"/>
          <w:spacing w:val="-19"/>
          <w:w w:val="105"/>
          <w:sz w:val="18"/>
          <w:szCs w:val="18"/>
        </w:rPr>
        <w:t xml:space="preserve"> </w:t>
      </w:r>
      <w:r w:rsidRPr="0054499E">
        <w:rPr>
          <w:color w:val="231F20"/>
          <w:w w:val="105"/>
          <w:sz w:val="18"/>
          <w:szCs w:val="18"/>
        </w:rPr>
        <w:t>at</w:t>
      </w:r>
      <w:r w:rsidRPr="0054499E">
        <w:rPr>
          <w:color w:val="231F20"/>
          <w:spacing w:val="-19"/>
          <w:w w:val="105"/>
          <w:sz w:val="18"/>
          <w:szCs w:val="18"/>
        </w:rPr>
        <w:t xml:space="preserve"> </w:t>
      </w:r>
      <w:r w:rsidRPr="0054499E">
        <w:rPr>
          <w:color w:val="231F20"/>
          <w:w w:val="105"/>
          <w:sz w:val="18"/>
          <w:szCs w:val="18"/>
        </w:rPr>
        <w:t>[SHORT</w:t>
      </w:r>
      <w:r w:rsidRPr="0054499E">
        <w:rPr>
          <w:color w:val="231F20"/>
          <w:spacing w:val="-20"/>
          <w:w w:val="105"/>
          <w:sz w:val="18"/>
          <w:szCs w:val="18"/>
        </w:rPr>
        <w:t xml:space="preserve"> </w:t>
      </w:r>
      <w:r w:rsidRPr="0054499E">
        <w:rPr>
          <w:color w:val="231F20"/>
          <w:w w:val="105"/>
          <w:sz w:val="18"/>
          <w:szCs w:val="18"/>
        </w:rPr>
        <w:t>DESCRIPTION</w:t>
      </w:r>
      <w:r w:rsidRPr="0054499E">
        <w:rPr>
          <w:color w:val="231F20"/>
          <w:spacing w:val="-18"/>
          <w:w w:val="105"/>
          <w:sz w:val="18"/>
          <w:szCs w:val="18"/>
        </w:rPr>
        <w:t xml:space="preserve"> </w:t>
      </w:r>
      <w:r w:rsidRPr="0054499E">
        <w:rPr>
          <w:color w:val="231F20"/>
          <w:w w:val="105"/>
          <w:sz w:val="18"/>
          <w:szCs w:val="18"/>
        </w:rPr>
        <w:t>OF</w:t>
      </w:r>
      <w:r w:rsidRPr="0054499E">
        <w:rPr>
          <w:color w:val="231F20"/>
          <w:spacing w:val="-21"/>
          <w:w w:val="105"/>
          <w:sz w:val="18"/>
          <w:szCs w:val="18"/>
        </w:rPr>
        <w:t xml:space="preserve"> </w:t>
      </w:r>
      <w:r w:rsidRPr="0054499E">
        <w:rPr>
          <w:color w:val="231F20"/>
          <w:w w:val="105"/>
          <w:sz w:val="18"/>
          <w:szCs w:val="18"/>
        </w:rPr>
        <w:t>PROPERTY</w:t>
      </w:r>
      <w:r w:rsidRPr="0054499E">
        <w:rPr>
          <w:color w:val="231F20"/>
          <w:spacing w:val="-20"/>
          <w:w w:val="105"/>
          <w:sz w:val="18"/>
          <w:szCs w:val="18"/>
        </w:rPr>
        <w:t xml:space="preserve"> </w:t>
      </w:r>
      <w:r w:rsidRPr="0054499E">
        <w:rPr>
          <w:color w:val="231F20"/>
          <w:w w:val="105"/>
          <w:sz w:val="18"/>
          <w:szCs w:val="18"/>
        </w:rPr>
        <w:t>OR</w:t>
      </w:r>
      <w:r w:rsidRPr="0054499E">
        <w:rPr>
          <w:color w:val="231F20"/>
          <w:spacing w:val="-21"/>
          <w:w w:val="105"/>
          <w:sz w:val="18"/>
          <w:szCs w:val="18"/>
        </w:rPr>
        <w:t xml:space="preserve"> </w:t>
      </w:r>
      <w:r w:rsidRPr="0054499E">
        <w:rPr>
          <w:color w:val="231F20"/>
          <w:w w:val="105"/>
          <w:sz w:val="18"/>
          <w:szCs w:val="18"/>
        </w:rPr>
        <w:t>WORKS]</w:t>
      </w:r>
    </w:p>
    <w:p w14:paraId="7EDDC79F" w14:textId="77777777" w:rsidR="004A609C" w:rsidRPr="0054499E" w:rsidRDefault="004A609C">
      <w:pPr>
        <w:pStyle w:val="Heading4"/>
        <w:kinsoku w:val="0"/>
        <w:overflowPunct w:val="0"/>
        <w:ind w:left="154" w:right="54" w:firstLine="0"/>
        <w:rPr>
          <w:color w:val="000000"/>
          <w:sz w:val="18"/>
          <w:szCs w:val="18"/>
        </w:rPr>
        <w:sectPr w:rsidR="004A609C" w:rsidRPr="0054499E">
          <w:pgSz w:w="12240" w:h="15840"/>
          <w:pgMar w:top="1440" w:right="1720" w:bottom="380" w:left="1720" w:header="0" w:footer="194" w:gutter="0"/>
          <w:cols w:space="720"/>
          <w:noEndnote/>
        </w:sectPr>
      </w:pPr>
    </w:p>
    <w:p w14:paraId="1D400AE3" w14:textId="272A07EF" w:rsidR="004A609C" w:rsidRPr="0054499E" w:rsidRDefault="007D6B32">
      <w:pPr>
        <w:pStyle w:val="BodyText"/>
        <w:tabs>
          <w:tab w:val="left" w:pos="8080"/>
        </w:tabs>
        <w:kinsoku w:val="0"/>
        <w:overflowPunct w:val="0"/>
        <w:spacing w:before="69"/>
        <w:ind w:left="134" w:right="54"/>
        <w:rPr>
          <w:color w:val="000000"/>
          <w:sz w:val="18"/>
          <w:szCs w:val="18"/>
        </w:rPr>
      </w:pPr>
      <w:r w:rsidRPr="0054499E">
        <w:rPr>
          <w:b/>
          <w:bCs/>
          <w:color w:val="231F20"/>
          <w:w w:val="105"/>
          <w:sz w:val="18"/>
          <w:szCs w:val="18"/>
        </w:rPr>
        <w:lastRenderedPageBreak/>
        <w:t xml:space="preserve">THIS DEED </w:t>
      </w:r>
      <w:r w:rsidRPr="0054499E">
        <w:rPr>
          <w:color w:val="231F20"/>
          <w:w w:val="105"/>
          <w:sz w:val="18"/>
          <w:szCs w:val="18"/>
        </w:rPr>
        <w:t>is</w:t>
      </w:r>
      <w:r w:rsidRPr="0054499E">
        <w:rPr>
          <w:color w:val="231F20"/>
          <w:spacing w:val="-28"/>
          <w:w w:val="105"/>
          <w:sz w:val="18"/>
          <w:szCs w:val="18"/>
        </w:rPr>
        <w:t xml:space="preserve"> </w:t>
      </w:r>
      <w:r w:rsidRPr="0054499E">
        <w:rPr>
          <w:color w:val="231F20"/>
          <w:w w:val="105"/>
          <w:sz w:val="18"/>
          <w:szCs w:val="18"/>
        </w:rPr>
        <w:t>made</w:t>
      </w:r>
      <w:r w:rsidRPr="0054499E">
        <w:rPr>
          <w:color w:val="231F20"/>
          <w:spacing w:val="-9"/>
          <w:w w:val="105"/>
          <w:sz w:val="18"/>
          <w:szCs w:val="18"/>
        </w:rPr>
        <w:t xml:space="preserve"> </w:t>
      </w:r>
      <w:r w:rsidR="008425FC" w:rsidRPr="0054499E">
        <w:rPr>
          <w:color w:val="231F20"/>
          <w:w w:val="105"/>
          <w:sz w:val="18"/>
          <w:szCs w:val="18"/>
        </w:rPr>
        <w:t>on</w:t>
      </w:r>
      <w:r w:rsidR="008425FC" w:rsidRPr="0054499E">
        <w:rPr>
          <w:color w:val="231F20"/>
          <w:w w:val="105"/>
          <w:sz w:val="18"/>
          <w:szCs w:val="18"/>
        </w:rPr>
        <w:tab/>
        <w:t>[2020</w:t>
      </w:r>
      <w:r w:rsidRPr="0054499E">
        <w:rPr>
          <w:color w:val="231F20"/>
          <w:w w:val="105"/>
          <w:sz w:val="18"/>
          <w:szCs w:val="18"/>
        </w:rPr>
        <w:t>]</w:t>
      </w:r>
    </w:p>
    <w:p w14:paraId="3CEE5E23" w14:textId="77777777" w:rsidR="004A609C" w:rsidRPr="0054499E" w:rsidRDefault="004A609C">
      <w:pPr>
        <w:pStyle w:val="BodyText"/>
        <w:kinsoku w:val="0"/>
        <w:overflowPunct w:val="0"/>
        <w:spacing w:before="5"/>
        <w:ind w:left="0"/>
        <w:rPr>
          <w:sz w:val="18"/>
          <w:szCs w:val="18"/>
        </w:rPr>
      </w:pPr>
    </w:p>
    <w:p w14:paraId="1F9E3CFC" w14:textId="77777777" w:rsidR="004A609C" w:rsidRPr="0054499E" w:rsidRDefault="007D6B32">
      <w:pPr>
        <w:pStyle w:val="Heading5"/>
        <w:kinsoku w:val="0"/>
        <w:overflowPunct w:val="0"/>
        <w:ind w:left="134" w:right="54"/>
        <w:rPr>
          <w:b w:val="0"/>
          <w:bCs w:val="0"/>
          <w:color w:val="000000"/>
          <w:sz w:val="18"/>
          <w:szCs w:val="18"/>
        </w:rPr>
      </w:pPr>
      <w:r w:rsidRPr="0054499E">
        <w:rPr>
          <w:color w:val="231F20"/>
          <w:w w:val="105"/>
          <w:sz w:val="18"/>
          <w:szCs w:val="18"/>
        </w:rPr>
        <w:t>BETWEEN</w:t>
      </w:r>
      <w:r w:rsidRPr="0054499E">
        <w:rPr>
          <w:b w:val="0"/>
          <w:bCs w:val="0"/>
          <w:color w:val="231F20"/>
          <w:w w:val="105"/>
          <w:sz w:val="18"/>
          <w:szCs w:val="18"/>
        </w:rPr>
        <w:t>:</w:t>
      </w:r>
    </w:p>
    <w:p w14:paraId="149641FA" w14:textId="77777777" w:rsidR="004A609C" w:rsidRPr="0054499E" w:rsidRDefault="004A609C">
      <w:pPr>
        <w:pStyle w:val="BodyText"/>
        <w:kinsoku w:val="0"/>
        <w:overflowPunct w:val="0"/>
        <w:spacing w:before="5"/>
        <w:ind w:left="0"/>
        <w:rPr>
          <w:sz w:val="18"/>
          <w:szCs w:val="18"/>
        </w:rPr>
      </w:pPr>
    </w:p>
    <w:p w14:paraId="636DD0A9" w14:textId="77777777" w:rsidR="004A609C" w:rsidRPr="0054499E" w:rsidRDefault="007D6B32" w:rsidP="00E3176F">
      <w:pPr>
        <w:pStyle w:val="ListParagraph"/>
        <w:numPr>
          <w:ilvl w:val="0"/>
          <w:numId w:val="9"/>
        </w:numPr>
        <w:tabs>
          <w:tab w:val="left" w:pos="812"/>
        </w:tabs>
        <w:kinsoku w:val="0"/>
        <w:overflowPunct w:val="0"/>
        <w:spacing w:line="247" w:lineRule="auto"/>
        <w:ind w:right="132"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[SUB-CONTRACTOR] incorporated and registered in England and Wales with company number [NUMBER] whose registered office is at [REGISTERED OFFICE ADDRESS]</w:t>
      </w:r>
      <w:r w:rsidRPr="0054499E">
        <w:rPr>
          <w:rFonts w:ascii="Trebuchet MS" w:hAnsi="Trebuchet MS" w:cs="Trebuchet MS"/>
          <w:color w:val="231F20"/>
          <w:spacing w:val="-21"/>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21"/>
          <w:w w:val="105"/>
          <w:sz w:val="18"/>
          <w:szCs w:val="18"/>
        </w:rPr>
        <w:t xml:space="preserve"> </w:t>
      </w:r>
      <w:r w:rsidRPr="0054499E">
        <w:rPr>
          <w:rFonts w:ascii="Trebuchet MS" w:hAnsi="Trebuchet MS" w:cs="Trebuchet MS"/>
          <w:b/>
          <w:bCs/>
          <w:color w:val="231F20"/>
          <w:w w:val="105"/>
          <w:sz w:val="18"/>
          <w:szCs w:val="18"/>
        </w:rPr>
        <w:t>Sub-Contractor</w:t>
      </w:r>
      <w:r w:rsidRPr="0054499E">
        <w:rPr>
          <w:rFonts w:ascii="Trebuchet MS" w:hAnsi="Trebuchet MS" w:cs="Trebuchet MS"/>
          <w:color w:val="231F20"/>
          <w:w w:val="105"/>
          <w:sz w:val="18"/>
          <w:szCs w:val="18"/>
        </w:rPr>
        <w:t>);</w:t>
      </w:r>
      <w:r w:rsidRPr="0054499E">
        <w:rPr>
          <w:rFonts w:ascii="Trebuchet MS" w:hAnsi="Trebuchet MS" w:cs="Trebuchet MS"/>
          <w:color w:val="231F20"/>
          <w:spacing w:val="-21"/>
          <w:w w:val="105"/>
          <w:sz w:val="18"/>
          <w:szCs w:val="18"/>
        </w:rPr>
        <w:t xml:space="preserve"> </w:t>
      </w:r>
      <w:r w:rsidRPr="0054499E">
        <w:rPr>
          <w:rFonts w:ascii="Trebuchet MS" w:hAnsi="Trebuchet MS" w:cs="Trebuchet MS"/>
          <w:color w:val="231F20"/>
          <w:w w:val="105"/>
          <w:sz w:val="18"/>
          <w:szCs w:val="18"/>
        </w:rPr>
        <w:t>and</w:t>
      </w:r>
    </w:p>
    <w:p w14:paraId="06EAD01F" w14:textId="77777777" w:rsidR="004A609C" w:rsidRPr="0054499E" w:rsidRDefault="004A609C">
      <w:pPr>
        <w:pStyle w:val="BodyText"/>
        <w:kinsoku w:val="0"/>
        <w:overflowPunct w:val="0"/>
        <w:spacing w:before="8"/>
        <w:ind w:left="0"/>
        <w:rPr>
          <w:sz w:val="18"/>
          <w:szCs w:val="18"/>
        </w:rPr>
      </w:pPr>
    </w:p>
    <w:p w14:paraId="793ED7E0" w14:textId="77777777" w:rsidR="004A609C" w:rsidRPr="0054499E" w:rsidRDefault="007D6B32" w:rsidP="00E3176F">
      <w:pPr>
        <w:pStyle w:val="ListParagraph"/>
        <w:numPr>
          <w:ilvl w:val="0"/>
          <w:numId w:val="9"/>
        </w:numPr>
        <w:tabs>
          <w:tab w:val="left" w:pos="812"/>
        </w:tabs>
        <w:kinsoku w:val="0"/>
        <w:overflowPunct w:val="0"/>
        <w:spacing w:line="249" w:lineRule="auto"/>
        <w:ind w:right="131"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 xml:space="preserve">[BENEFICIARY] incorporated and registered in England and Wales with company number [NUMBER] whose registered office is at [REGISTERED OFFICE ADDRESS] (the </w:t>
      </w:r>
      <w:r w:rsidRPr="0054499E">
        <w:rPr>
          <w:rFonts w:ascii="Trebuchet MS" w:hAnsi="Trebuchet MS" w:cs="Trebuchet MS"/>
          <w:b/>
          <w:bCs/>
          <w:color w:val="231F20"/>
          <w:w w:val="105"/>
          <w:sz w:val="18"/>
          <w:szCs w:val="18"/>
        </w:rPr>
        <w:t>Beneficiary</w:t>
      </w:r>
      <w:r w:rsidRPr="0054499E">
        <w:rPr>
          <w:rFonts w:ascii="Trebuchet MS" w:hAnsi="Trebuchet MS" w:cs="Trebuchet MS"/>
          <w:color w:val="231F20"/>
          <w:w w:val="105"/>
          <w:sz w:val="18"/>
          <w:szCs w:val="18"/>
        </w:rPr>
        <w:t>);</w:t>
      </w:r>
    </w:p>
    <w:p w14:paraId="7AECA96D" w14:textId="77777777" w:rsidR="004A609C" w:rsidRPr="0054499E" w:rsidRDefault="004A609C">
      <w:pPr>
        <w:pStyle w:val="BodyText"/>
        <w:kinsoku w:val="0"/>
        <w:overflowPunct w:val="0"/>
        <w:spacing w:before="7"/>
        <w:ind w:left="0"/>
        <w:rPr>
          <w:sz w:val="18"/>
          <w:szCs w:val="18"/>
        </w:rPr>
      </w:pPr>
    </w:p>
    <w:p w14:paraId="642CC0F1" w14:textId="77777777" w:rsidR="004A609C" w:rsidRPr="0054499E" w:rsidRDefault="007D6B32" w:rsidP="00E3176F">
      <w:pPr>
        <w:pStyle w:val="ListParagraph"/>
        <w:numPr>
          <w:ilvl w:val="0"/>
          <w:numId w:val="9"/>
        </w:numPr>
        <w:tabs>
          <w:tab w:val="left" w:pos="812"/>
        </w:tabs>
        <w:kinsoku w:val="0"/>
        <w:overflowPunct w:val="0"/>
        <w:spacing w:line="235" w:lineRule="auto"/>
        <w:ind w:right="131" w:hanging="677"/>
        <w:jc w:val="both"/>
        <w:rPr>
          <w:rFonts w:ascii="Trebuchet MS" w:hAnsi="Trebuchet MS" w:cs="Trebuchet MS"/>
          <w:color w:val="000000"/>
          <w:w w:val="105"/>
          <w:sz w:val="18"/>
          <w:szCs w:val="18"/>
        </w:rPr>
      </w:pPr>
      <w:r w:rsidRPr="0054499E">
        <w:rPr>
          <w:rFonts w:ascii="Trebuchet MS" w:hAnsi="Trebuchet MS" w:cs="Trebuchet MS"/>
          <w:color w:val="231F20"/>
          <w:w w:val="105"/>
          <w:sz w:val="18"/>
          <w:szCs w:val="18"/>
        </w:rPr>
        <w:t xml:space="preserve">[[CONTRACTOR] incorporated and registered in England and Wales with company number [NUMBER] whose registered office is at [REGISTERED OFFICE ADDRESS] (the </w:t>
      </w:r>
      <w:r w:rsidRPr="0054499E">
        <w:rPr>
          <w:rFonts w:ascii="Trebuchet MS" w:hAnsi="Trebuchet MS" w:cs="Trebuchet MS"/>
          <w:b/>
          <w:bCs/>
          <w:color w:val="231F20"/>
          <w:w w:val="105"/>
          <w:sz w:val="18"/>
          <w:szCs w:val="18"/>
        </w:rPr>
        <w:t>Contractor</w:t>
      </w:r>
      <w:r w:rsidRPr="0054499E">
        <w:rPr>
          <w:rFonts w:ascii="Trebuchet MS" w:hAnsi="Trebuchet MS" w:cs="Trebuchet MS"/>
          <w:color w:val="231F20"/>
          <w:w w:val="105"/>
          <w:sz w:val="18"/>
          <w:szCs w:val="18"/>
        </w:rPr>
        <w:t>).]</w:t>
      </w:r>
      <w:r w:rsidRPr="0054499E">
        <w:rPr>
          <w:rFonts w:ascii="Trebuchet MS" w:hAnsi="Trebuchet MS" w:cs="Trebuchet MS"/>
          <w:color w:val="231F20"/>
          <w:w w:val="105"/>
          <w:position w:val="9"/>
          <w:sz w:val="18"/>
          <w:szCs w:val="18"/>
        </w:rPr>
        <w:t>1</w:t>
      </w:r>
    </w:p>
    <w:p w14:paraId="23F2D19E" w14:textId="77777777" w:rsidR="004A609C" w:rsidRPr="0054499E" w:rsidRDefault="004A609C">
      <w:pPr>
        <w:pStyle w:val="BodyText"/>
        <w:kinsoku w:val="0"/>
        <w:overflowPunct w:val="0"/>
        <w:ind w:left="0"/>
        <w:rPr>
          <w:sz w:val="18"/>
          <w:szCs w:val="18"/>
        </w:rPr>
      </w:pPr>
    </w:p>
    <w:p w14:paraId="35605BBD" w14:textId="77777777" w:rsidR="004A609C" w:rsidRPr="0054499E" w:rsidRDefault="004A609C">
      <w:pPr>
        <w:pStyle w:val="BodyText"/>
        <w:kinsoku w:val="0"/>
        <w:overflowPunct w:val="0"/>
        <w:spacing w:before="11"/>
        <w:ind w:left="0"/>
        <w:rPr>
          <w:sz w:val="18"/>
          <w:szCs w:val="18"/>
        </w:rPr>
      </w:pPr>
    </w:p>
    <w:p w14:paraId="4CAC241F" w14:textId="77777777" w:rsidR="004A609C" w:rsidRPr="0054499E" w:rsidRDefault="007D6B32">
      <w:pPr>
        <w:pStyle w:val="Heading5"/>
        <w:kinsoku w:val="0"/>
        <w:overflowPunct w:val="0"/>
        <w:ind w:left="134" w:right="54"/>
        <w:rPr>
          <w:b w:val="0"/>
          <w:bCs w:val="0"/>
          <w:color w:val="000000"/>
          <w:sz w:val="18"/>
          <w:szCs w:val="18"/>
        </w:rPr>
      </w:pPr>
      <w:r w:rsidRPr="0054499E">
        <w:rPr>
          <w:color w:val="231F20"/>
          <w:w w:val="105"/>
          <w:sz w:val="18"/>
          <w:szCs w:val="18"/>
        </w:rPr>
        <w:t>INTRODUCTION</w:t>
      </w:r>
    </w:p>
    <w:p w14:paraId="02F29787" w14:textId="77777777" w:rsidR="004A609C" w:rsidRPr="0054499E" w:rsidRDefault="004A609C">
      <w:pPr>
        <w:pStyle w:val="BodyText"/>
        <w:kinsoku w:val="0"/>
        <w:overflowPunct w:val="0"/>
        <w:spacing w:before="1"/>
        <w:ind w:left="0"/>
        <w:rPr>
          <w:b/>
          <w:bCs/>
          <w:sz w:val="18"/>
          <w:szCs w:val="18"/>
        </w:rPr>
      </w:pPr>
    </w:p>
    <w:p w14:paraId="2FABB67D" w14:textId="77777777" w:rsidR="004A609C" w:rsidRPr="0054499E" w:rsidRDefault="007D6B32" w:rsidP="00E3176F">
      <w:pPr>
        <w:pStyle w:val="ListParagraph"/>
        <w:numPr>
          <w:ilvl w:val="0"/>
          <w:numId w:val="8"/>
        </w:numPr>
        <w:tabs>
          <w:tab w:val="left" w:pos="812"/>
        </w:tabs>
        <w:kinsoku w:val="0"/>
        <w:overflowPunct w:val="0"/>
        <w:spacing w:line="249" w:lineRule="auto"/>
        <w:ind w:right="135"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Employer has by the Building Contract employed the Contractor to carry out and complete the</w:t>
      </w:r>
      <w:r w:rsidRPr="0054499E">
        <w:rPr>
          <w:rFonts w:ascii="Trebuchet MS" w:hAnsi="Trebuchet MS" w:cs="Trebuchet MS"/>
          <w:color w:val="231F20"/>
          <w:spacing w:val="-48"/>
          <w:w w:val="105"/>
          <w:sz w:val="18"/>
          <w:szCs w:val="18"/>
        </w:rPr>
        <w:t xml:space="preserve"> </w:t>
      </w:r>
      <w:r w:rsidRPr="0054499E">
        <w:rPr>
          <w:rFonts w:ascii="Trebuchet MS" w:hAnsi="Trebuchet MS" w:cs="Trebuchet MS"/>
          <w:color w:val="231F20"/>
          <w:w w:val="105"/>
          <w:sz w:val="18"/>
          <w:szCs w:val="18"/>
        </w:rPr>
        <w:t>Project.</w:t>
      </w:r>
    </w:p>
    <w:p w14:paraId="6984A5D6" w14:textId="77777777" w:rsidR="004A609C" w:rsidRPr="0054499E" w:rsidRDefault="004A609C">
      <w:pPr>
        <w:pStyle w:val="BodyText"/>
        <w:kinsoku w:val="0"/>
        <w:overflowPunct w:val="0"/>
        <w:spacing w:before="3"/>
        <w:ind w:left="0"/>
        <w:rPr>
          <w:sz w:val="18"/>
          <w:szCs w:val="18"/>
        </w:rPr>
      </w:pPr>
    </w:p>
    <w:p w14:paraId="20DAFE14" w14:textId="77777777" w:rsidR="004A609C" w:rsidRPr="0054499E" w:rsidRDefault="007D6B32" w:rsidP="00E3176F">
      <w:pPr>
        <w:pStyle w:val="ListParagraph"/>
        <w:numPr>
          <w:ilvl w:val="0"/>
          <w:numId w:val="8"/>
        </w:numPr>
        <w:tabs>
          <w:tab w:val="left" w:pos="812"/>
        </w:tabs>
        <w:kinsoku w:val="0"/>
        <w:overflowPunct w:val="0"/>
        <w:spacing w:line="249" w:lineRule="auto"/>
        <w:ind w:right="130"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By the Sub-Contract the Contractor has appointed the Sub-Contractor to carry out and</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complete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Sub-Contract</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Works</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at</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Project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on</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terms</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set</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out</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therein.</w:t>
      </w:r>
    </w:p>
    <w:p w14:paraId="0C51F7FF" w14:textId="77777777" w:rsidR="004A609C" w:rsidRPr="0054499E" w:rsidRDefault="004A609C">
      <w:pPr>
        <w:pStyle w:val="BodyText"/>
        <w:kinsoku w:val="0"/>
        <w:overflowPunct w:val="0"/>
        <w:spacing w:before="3"/>
        <w:ind w:left="0"/>
        <w:rPr>
          <w:sz w:val="18"/>
          <w:szCs w:val="18"/>
        </w:rPr>
      </w:pPr>
    </w:p>
    <w:p w14:paraId="3FA3A3FD" w14:textId="77777777" w:rsidR="004A609C" w:rsidRPr="0054499E" w:rsidRDefault="007D6B32" w:rsidP="00E3176F">
      <w:pPr>
        <w:pStyle w:val="ListParagraph"/>
        <w:numPr>
          <w:ilvl w:val="0"/>
          <w:numId w:val="8"/>
        </w:numPr>
        <w:tabs>
          <w:tab w:val="left" w:pos="812"/>
        </w:tabs>
        <w:kinsoku w:val="0"/>
        <w:overflowPunct w:val="0"/>
        <w:spacing w:line="249" w:lineRule="auto"/>
        <w:ind w:right="136"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Sub-Contractor has agreed to enter into this Deed with the Contractor and the Beneficiary</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for</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benefit</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Beneficiary.</w:t>
      </w:r>
    </w:p>
    <w:p w14:paraId="03D6FD27" w14:textId="77777777" w:rsidR="004A609C" w:rsidRPr="0054499E" w:rsidRDefault="004A609C">
      <w:pPr>
        <w:pStyle w:val="BodyText"/>
        <w:kinsoku w:val="0"/>
        <w:overflowPunct w:val="0"/>
        <w:spacing w:before="3"/>
        <w:ind w:left="0"/>
        <w:rPr>
          <w:sz w:val="18"/>
          <w:szCs w:val="18"/>
        </w:rPr>
      </w:pPr>
    </w:p>
    <w:p w14:paraId="69BA6548" w14:textId="77777777" w:rsidR="004A609C" w:rsidRPr="0054499E" w:rsidRDefault="007D6B32">
      <w:pPr>
        <w:pStyle w:val="BodyText"/>
        <w:kinsoku w:val="0"/>
        <w:overflowPunct w:val="0"/>
        <w:spacing w:line="247" w:lineRule="auto"/>
        <w:ind w:left="134" w:right="54"/>
        <w:rPr>
          <w:color w:val="000000"/>
          <w:sz w:val="18"/>
          <w:szCs w:val="18"/>
        </w:rPr>
      </w:pPr>
      <w:r w:rsidRPr="0054499E">
        <w:rPr>
          <w:b/>
          <w:bCs/>
          <w:color w:val="231F20"/>
          <w:w w:val="105"/>
          <w:sz w:val="18"/>
          <w:szCs w:val="18"/>
        </w:rPr>
        <w:t xml:space="preserve">NOW THIS DEED WITNESSES </w:t>
      </w:r>
      <w:r w:rsidRPr="0054499E">
        <w:rPr>
          <w:color w:val="231F20"/>
          <w:w w:val="105"/>
          <w:sz w:val="18"/>
          <w:szCs w:val="18"/>
        </w:rPr>
        <w:t>in accordance of the sum of £10.00 paid by the Beneficiary, receipt</w:t>
      </w:r>
      <w:r w:rsidRPr="0054499E">
        <w:rPr>
          <w:color w:val="231F20"/>
          <w:spacing w:val="-17"/>
          <w:w w:val="105"/>
          <w:sz w:val="18"/>
          <w:szCs w:val="18"/>
        </w:rPr>
        <w:t xml:space="preserve"> </w:t>
      </w:r>
      <w:r w:rsidRPr="0054499E">
        <w:rPr>
          <w:color w:val="231F20"/>
          <w:w w:val="105"/>
          <w:sz w:val="18"/>
          <w:szCs w:val="18"/>
        </w:rPr>
        <w:t>of</w:t>
      </w:r>
      <w:r w:rsidRPr="0054499E">
        <w:rPr>
          <w:color w:val="231F20"/>
          <w:spacing w:val="-16"/>
          <w:w w:val="105"/>
          <w:sz w:val="18"/>
          <w:szCs w:val="18"/>
        </w:rPr>
        <w:t xml:space="preserve"> </w:t>
      </w:r>
      <w:r w:rsidRPr="0054499E">
        <w:rPr>
          <w:color w:val="231F20"/>
          <w:w w:val="105"/>
          <w:sz w:val="18"/>
          <w:szCs w:val="18"/>
        </w:rPr>
        <w:t>which</w:t>
      </w:r>
      <w:r w:rsidRPr="0054499E">
        <w:rPr>
          <w:color w:val="231F20"/>
          <w:spacing w:val="-18"/>
          <w:w w:val="105"/>
          <w:sz w:val="18"/>
          <w:szCs w:val="18"/>
        </w:rPr>
        <w:t xml:space="preserve"> </w:t>
      </w:r>
      <w:r w:rsidRPr="0054499E">
        <w:rPr>
          <w:color w:val="231F20"/>
          <w:w w:val="105"/>
          <w:sz w:val="18"/>
          <w:szCs w:val="18"/>
        </w:rPr>
        <w:t>the</w:t>
      </w:r>
      <w:r w:rsidRPr="0054499E">
        <w:rPr>
          <w:color w:val="231F20"/>
          <w:spacing w:val="-16"/>
          <w:w w:val="105"/>
          <w:sz w:val="18"/>
          <w:szCs w:val="18"/>
        </w:rPr>
        <w:t xml:space="preserve"> </w:t>
      </w:r>
      <w:r w:rsidRPr="0054499E">
        <w:rPr>
          <w:color w:val="231F20"/>
          <w:w w:val="105"/>
          <w:sz w:val="18"/>
          <w:szCs w:val="18"/>
        </w:rPr>
        <w:t>Sub-Contractor</w:t>
      </w:r>
      <w:r w:rsidRPr="0054499E">
        <w:rPr>
          <w:color w:val="231F20"/>
          <w:spacing w:val="-15"/>
          <w:w w:val="105"/>
          <w:sz w:val="18"/>
          <w:szCs w:val="18"/>
        </w:rPr>
        <w:t xml:space="preserve"> </w:t>
      </w:r>
      <w:r w:rsidRPr="0054499E">
        <w:rPr>
          <w:color w:val="231F20"/>
          <w:w w:val="105"/>
          <w:sz w:val="18"/>
          <w:szCs w:val="18"/>
        </w:rPr>
        <w:t>acknowledges,</w:t>
      </w:r>
      <w:r w:rsidRPr="0054499E">
        <w:rPr>
          <w:color w:val="231F20"/>
          <w:spacing w:val="-15"/>
          <w:w w:val="105"/>
          <w:sz w:val="18"/>
          <w:szCs w:val="18"/>
        </w:rPr>
        <w:t xml:space="preserve"> </w:t>
      </w:r>
      <w:r w:rsidRPr="0054499E">
        <w:rPr>
          <w:color w:val="231F20"/>
          <w:w w:val="105"/>
          <w:sz w:val="18"/>
          <w:szCs w:val="18"/>
        </w:rPr>
        <w:t>as</w:t>
      </w:r>
      <w:r w:rsidRPr="0054499E">
        <w:rPr>
          <w:color w:val="231F20"/>
          <w:spacing w:val="-15"/>
          <w:w w:val="105"/>
          <w:sz w:val="18"/>
          <w:szCs w:val="18"/>
        </w:rPr>
        <w:t xml:space="preserve"> </w:t>
      </w:r>
      <w:r w:rsidRPr="0054499E">
        <w:rPr>
          <w:color w:val="231F20"/>
          <w:w w:val="105"/>
          <w:sz w:val="18"/>
          <w:szCs w:val="18"/>
        </w:rPr>
        <w:t>follows:</w:t>
      </w:r>
    </w:p>
    <w:p w14:paraId="2ECC6A20" w14:textId="77777777" w:rsidR="004A609C" w:rsidRPr="0054499E" w:rsidRDefault="004A609C">
      <w:pPr>
        <w:pStyle w:val="BodyText"/>
        <w:kinsoku w:val="0"/>
        <w:overflowPunct w:val="0"/>
        <w:spacing w:before="9"/>
        <w:ind w:left="0"/>
        <w:rPr>
          <w:sz w:val="18"/>
          <w:szCs w:val="18"/>
        </w:rPr>
      </w:pPr>
    </w:p>
    <w:p w14:paraId="731027D6" w14:textId="77777777" w:rsidR="004A609C" w:rsidRPr="0054499E" w:rsidRDefault="007D6B32" w:rsidP="00E3176F">
      <w:pPr>
        <w:pStyle w:val="Heading5"/>
        <w:numPr>
          <w:ilvl w:val="0"/>
          <w:numId w:val="7"/>
        </w:numPr>
        <w:tabs>
          <w:tab w:val="left" w:pos="812"/>
        </w:tabs>
        <w:kinsoku w:val="0"/>
        <w:overflowPunct w:val="0"/>
        <w:ind w:hanging="677"/>
        <w:rPr>
          <w:b w:val="0"/>
          <w:bCs w:val="0"/>
          <w:color w:val="000000"/>
          <w:sz w:val="18"/>
          <w:szCs w:val="18"/>
        </w:rPr>
      </w:pPr>
      <w:r w:rsidRPr="0054499E">
        <w:rPr>
          <w:color w:val="231F20"/>
          <w:w w:val="105"/>
          <w:sz w:val="18"/>
          <w:szCs w:val="18"/>
        </w:rPr>
        <w:t>Interpretation</w:t>
      </w:r>
    </w:p>
    <w:p w14:paraId="4DD53141" w14:textId="77777777" w:rsidR="004A609C" w:rsidRPr="0054499E" w:rsidRDefault="004A609C">
      <w:pPr>
        <w:pStyle w:val="BodyText"/>
        <w:kinsoku w:val="0"/>
        <w:overflowPunct w:val="0"/>
        <w:spacing w:before="3"/>
        <w:ind w:left="0"/>
        <w:rPr>
          <w:b/>
          <w:bCs/>
          <w:sz w:val="18"/>
          <w:szCs w:val="18"/>
        </w:rPr>
      </w:pPr>
    </w:p>
    <w:p w14:paraId="06CF75D7" w14:textId="77777777" w:rsidR="004A609C" w:rsidRPr="0054499E" w:rsidRDefault="007D6B32">
      <w:pPr>
        <w:pStyle w:val="BodyText"/>
        <w:kinsoku w:val="0"/>
        <w:overflowPunct w:val="0"/>
        <w:ind w:left="811" w:right="54"/>
        <w:rPr>
          <w:color w:val="000000"/>
          <w:sz w:val="18"/>
          <w:szCs w:val="18"/>
        </w:rPr>
      </w:pPr>
      <w:r w:rsidRPr="0054499E">
        <w:rPr>
          <w:color w:val="231F20"/>
          <w:w w:val="105"/>
          <w:sz w:val="18"/>
          <w:szCs w:val="18"/>
        </w:rPr>
        <w:t>The</w:t>
      </w:r>
      <w:r w:rsidRPr="0054499E">
        <w:rPr>
          <w:color w:val="231F20"/>
          <w:spacing w:val="-14"/>
          <w:w w:val="105"/>
          <w:sz w:val="18"/>
          <w:szCs w:val="18"/>
        </w:rPr>
        <w:t xml:space="preserve"> </w:t>
      </w:r>
      <w:r w:rsidRPr="0054499E">
        <w:rPr>
          <w:color w:val="231F20"/>
          <w:w w:val="105"/>
          <w:sz w:val="18"/>
          <w:szCs w:val="18"/>
        </w:rPr>
        <w:t>following</w:t>
      </w:r>
      <w:r w:rsidRPr="0054499E">
        <w:rPr>
          <w:color w:val="231F20"/>
          <w:spacing w:val="-13"/>
          <w:w w:val="105"/>
          <w:sz w:val="18"/>
          <w:szCs w:val="18"/>
        </w:rPr>
        <w:t xml:space="preserve"> </w:t>
      </w:r>
      <w:r w:rsidRPr="0054499E">
        <w:rPr>
          <w:color w:val="231F20"/>
          <w:w w:val="105"/>
          <w:sz w:val="18"/>
          <w:szCs w:val="18"/>
        </w:rPr>
        <w:t>definitions</w:t>
      </w:r>
      <w:r w:rsidRPr="0054499E">
        <w:rPr>
          <w:color w:val="231F20"/>
          <w:spacing w:val="-12"/>
          <w:w w:val="105"/>
          <w:sz w:val="18"/>
          <w:szCs w:val="18"/>
        </w:rPr>
        <w:t xml:space="preserve"> </w:t>
      </w:r>
      <w:r w:rsidRPr="0054499E">
        <w:rPr>
          <w:color w:val="231F20"/>
          <w:w w:val="105"/>
          <w:sz w:val="18"/>
          <w:szCs w:val="18"/>
        </w:rPr>
        <w:t>and</w:t>
      </w:r>
      <w:r w:rsidRPr="0054499E">
        <w:rPr>
          <w:color w:val="231F20"/>
          <w:spacing w:val="-14"/>
          <w:w w:val="105"/>
          <w:sz w:val="18"/>
          <w:szCs w:val="18"/>
        </w:rPr>
        <w:t xml:space="preserve"> </w:t>
      </w:r>
      <w:r w:rsidRPr="0054499E">
        <w:rPr>
          <w:color w:val="231F20"/>
          <w:w w:val="105"/>
          <w:sz w:val="18"/>
          <w:szCs w:val="18"/>
        </w:rPr>
        <w:t>rules</w:t>
      </w:r>
      <w:r w:rsidRPr="0054499E">
        <w:rPr>
          <w:color w:val="231F20"/>
          <w:spacing w:val="-13"/>
          <w:w w:val="105"/>
          <w:sz w:val="18"/>
          <w:szCs w:val="18"/>
        </w:rPr>
        <w:t xml:space="preserve"> </w:t>
      </w:r>
      <w:r w:rsidRPr="0054499E">
        <w:rPr>
          <w:color w:val="231F20"/>
          <w:w w:val="105"/>
          <w:sz w:val="18"/>
          <w:szCs w:val="18"/>
        </w:rPr>
        <w:t>of</w:t>
      </w:r>
      <w:r w:rsidRPr="0054499E">
        <w:rPr>
          <w:color w:val="231F20"/>
          <w:spacing w:val="-13"/>
          <w:w w:val="105"/>
          <w:sz w:val="18"/>
          <w:szCs w:val="18"/>
        </w:rPr>
        <w:t xml:space="preserve"> </w:t>
      </w:r>
      <w:r w:rsidRPr="0054499E">
        <w:rPr>
          <w:color w:val="231F20"/>
          <w:w w:val="105"/>
          <w:sz w:val="18"/>
          <w:szCs w:val="18"/>
        </w:rPr>
        <w:t>interpretation</w:t>
      </w:r>
      <w:r w:rsidRPr="0054499E">
        <w:rPr>
          <w:color w:val="231F20"/>
          <w:spacing w:val="-13"/>
          <w:w w:val="105"/>
          <w:sz w:val="18"/>
          <w:szCs w:val="18"/>
        </w:rPr>
        <w:t xml:space="preserve"> </w:t>
      </w:r>
      <w:r w:rsidRPr="0054499E">
        <w:rPr>
          <w:color w:val="231F20"/>
          <w:w w:val="105"/>
          <w:sz w:val="18"/>
          <w:szCs w:val="18"/>
        </w:rPr>
        <w:t>apply</w:t>
      </w:r>
      <w:r w:rsidRPr="0054499E">
        <w:rPr>
          <w:color w:val="231F20"/>
          <w:spacing w:val="-14"/>
          <w:w w:val="105"/>
          <w:sz w:val="18"/>
          <w:szCs w:val="18"/>
        </w:rPr>
        <w:t xml:space="preserve"> </w:t>
      </w:r>
      <w:r w:rsidRPr="0054499E">
        <w:rPr>
          <w:color w:val="231F20"/>
          <w:w w:val="105"/>
          <w:sz w:val="18"/>
          <w:szCs w:val="18"/>
        </w:rPr>
        <w:t>in</w:t>
      </w:r>
      <w:r w:rsidRPr="0054499E">
        <w:rPr>
          <w:color w:val="231F20"/>
          <w:spacing w:val="-14"/>
          <w:w w:val="105"/>
          <w:sz w:val="18"/>
          <w:szCs w:val="18"/>
        </w:rPr>
        <w:t xml:space="preserve"> </w:t>
      </w:r>
      <w:r w:rsidRPr="0054499E">
        <w:rPr>
          <w:color w:val="231F20"/>
          <w:w w:val="105"/>
          <w:sz w:val="18"/>
          <w:szCs w:val="18"/>
        </w:rPr>
        <w:t>this</w:t>
      </w:r>
      <w:r w:rsidRPr="0054499E">
        <w:rPr>
          <w:color w:val="231F20"/>
          <w:spacing w:val="-13"/>
          <w:w w:val="105"/>
          <w:sz w:val="18"/>
          <w:szCs w:val="18"/>
        </w:rPr>
        <w:t xml:space="preserve"> </w:t>
      </w:r>
      <w:r w:rsidRPr="0054499E">
        <w:rPr>
          <w:color w:val="231F20"/>
          <w:w w:val="105"/>
          <w:sz w:val="18"/>
          <w:szCs w:val="18"/>
        </w:rPr>
        <w:t>Deed.</w:t>
      </w:r>
    </w:p>
    <w:p w14:paraId="5FE869CF" w14:textId="77777777" w:rsidR="004A609C" w:rsidRPr="0054499E" w:rsidRDefault="004A609C">
      <w:pPr>
        <w:pStyle w:val="BodyText"/>
        <w:kinsoku w:val="0"/>
        <w:overflowPunct w:val="0"/>
        <w:spacing w:before="1"/>
        <w:ind w:left="0"/>
        <w:rPr>
          <w:sz w:val="18"/>
          <w:szCs w:val="18"/>
        </w:rPr>
      </w:pPr>
    </w:p>
    <w:p w14:paraId="72300695" w14:textId="77777777" w:rsidR="004A609C" w:rsidRPr="0054499E" w:rsidRDefault="007D6B32" w:rsidP="00E3176F">
      <w:pPr>
        <w:pStyle w:val="ListParagraph"/>
        <w:numPr>
          <w:ilvl w:val="1"/>
          <w:numId w:val="7"/>
        </w:numPr>
        <w:tabs>
          <w:tab w:val="left" w:pos="1489"/>
        </w:tabs>
        <w:kinsoku w:val="0"/>
        <w:overflowPunct w:val="0"/>
        <w:rPr>
          <w:rFonts w:ascii="Trebuchet MS" w:hAnsi="Trebuchet MS" w:cs="Trebuchet MS"/>
          <w:color w:val="000000"/>
          <w:sz w:val="18"/>
          <w:szCs w:val="18"/>
        </w:rPr>
      </w:pPr>
      <w:r w:rsidRPr="0054499E">
        <w:rPr>
          <w:rFonts w:ascii="Trebuchet MS" w:hAnsi="Trebuchet MS" w:cs="Trebuchet MS"/>
          <w:color w:val="231F20"/>
          <w:w w:val="105"/>
          <w:sz w:val="18"/>
          <w:szCs w:val="18"/>
        </w:rPr>
        <w:t>In this</w:t>
      </w:r>
      <w:r w:rsidRPr="0054499E">
        <w:rPr>
          <w:rFonts w:ascii="Trebuchet MS" w:hAnsi="Trebuchet MS" w:cs="Trebuchet MS"/>
          <w:color w:val="231F20"/>
          <w:spacing w:val="-23"/>
          <w:w w:val="105"/>
          <w:sz w:val="18"/>
          <w:szCs w:val="18"/>
        </w:rPr>
        <w:t xml:space="preserve"> </w:t>
      </w:r>
      <w:r w:rsidRPr="0054499E">
        <w:rPr>
          <w:rFonts w:ascii="Trebuchet MS" w:hAnsi="Trebuchet MS" w:cs="Trebuchet MS"/>
          <w:color w:val="231F20"/>
          <w:w w:val="105"/>
          <w:sz w:val="18"/>
          <w:szCs w:val="18"/>
        </w:rPr>
        <w:t>Deed:</w:t>
      </w:r>
    </w:p>
    <w:p w14:paraId="377980E9" w14:textId="77777777" w:rsidR="004A609C" w:rsidRPr="0054499E" w:rsidRDefault="004A609C">
      <w:pPr>
        <w:pStyle w:val="BodyText"/>
        <w:kinsoku w:val="0"/>
        <w:overflowPunct w:val="0"/>
        <w:spacing w:before="3"/>
        <w:ind w:left="0"/>
        <w:rPr>
          <w:sz w:val="18"/>
          <w:szCs w:val="18"/>
        </w:rPr>
      </w:pPr>
    </w:p>
    <w:p w14:paraId="4B532B02" w14:textId="77777777" w:rsidR="004A609C" w:rsidRPr="0054499E" w:rsidRDefault="007D6B32">
      <w:pPr>
        <w:pStyle w:val="BodyText"/>
        <w:tabs>
          <w:tab w:val="left" w:pos="6191"/>
        </w:tabs>
        <w:kinsoku w:val="0"/>
        <w:overflowPunct w:val="0"/>
        <w:spacing w:line="247" w:lineRule="auto"/>
        <w:ind w:left="3435" w:right="311" w:hanging="1931"/>
        <w:jc w:val="both"/>
        <w:rPr>
          <w:color w:val="000000"/>
          <w:sz w:val="18"/>
          <w:szCs w:val="18"/>
        </w:rPr>
      </w:pPr>
      <w:r w:rsidRPr="0054499E">
        <w:rPr>
          <w:b/>
          <w:bCs/>
          <w:color w:val="231F20"/>
          <w:w w:val="105"/>
          <w:sz w:val="18"/>
          <w:szCs w:val="18"/>
        </w:rPr>
        <w:t xml:space="preserve">Building Contract    </w:t>
      </w:r>
      <w:r w:rsidRPr="0054499E">
        <w:rPr>
          <w:color w:val="231F20"/>
          <w:w w:val="105"/>
          <w:sz w:val="18"/>
          <w:szCs w:val="18"/>
        </w:rPr>
        <w:t>a contract</w:t>
      </w:r>
      <w:r w:rsidRPr="0054499E">
        <w:rPr>
          <w:color w:val="231F20"/>
          <w:spacing w:val="-9"/>
          <w:w w:val="105"/>
          <w:sz w:val="18"/>
          <w:szCs w:val="18"/>
        </w:rPr>
        <w:t xml:space="preserve"> </w:t>
      </w:r>
      <w:r w:rsidRPr="0054499E">
        <w:rPr>
          <w:color w:val="231F20"/>
          <w:w w:val="105"/>
          <w:sz w:val="18"/>
          <w:szCs w:val="18"/>
        </w:rPr>
        <w:t>dated</w:t>
      </w:r>
      <w:r w:rsidRPr="0054499E">
        <w:rPr>
          <w:color w:val="231F20"/>
          <w:spacing w:val="10"/>
          <w:w w:val="105"/>
          <w:sz w:val="18"/>
          <w:szCs w:val="18"/>
        </w:rPr>
        <w:t xml:space="preserve"> </w:t>
      </w:r>
      <w:r w:rsidRPr="0054499E">
        <w:rPr>
          <w:color w:val="231F20"/>
          <w:w w:val="105"/>
          <w:sz w:val="18"/>
          <w:szCs w:val="18"/>
        </w:rPr>
        <w:t>[</w:t>
      </w:r>
      <w:r w:rsidRPr="0054499E">
        <w:rPr>
          <w:color w:val="231F20"/>
          <w:w w:val="105"/>
          <w:sz w:val="18"/>
          <w:szCs w:val="18"/>
        </w:rPr>
        <w:tab/>
        <w:t>] made between</w:t>
      </w:r>
      <w:r w:rsidRPr="0054499E">
        <w:rPr>
          <w:color w:val="231F20"/>
          <w:spacing w:val="34"/>
          <w:w w:val="105"/>
          <w:sz w:val="18"/>
          <w:szCs w:val="18"/>
        </w:rPr>
        <w:t xml:space="preserve"> </w:t>
      </w:r>
      <w:r w:rsidRPr="0054499E">
        <w:rPr>
          <w:color w:val="231F20"/>
          <w:w w:val="105"/>
          <w:sz w:val="18"/>
          <w:szCs w:val="18"/>
        </w:rPr>
        <w:t>(1)</w:t>
      </w:r>
      <w:r w:rsidRPr="0054499E">
        <w:rPr>
          <w:color w:val="231F20"/>
          <w:spacing w:val="11"/>
          <w:w w:val="105"/>
          <w:sz w:val="18"/>
          <w:szCs w:val="18"/>
        </w:rPr>
        <w:t xml:space="preserve"> </w:t>
      </w:r>
      <w:r w:rsidRPr="0054499E">
        <w:rPr>
          <w:color w:val="231F20"/>
          <w:w w:val="105"/>
          <w:sz w:val="18"/>
          <w:szCs w:val="18"/>
        </w:rPr>
        <w:t>the</w:t>
      </w:r>
      <w:r w:rsidRPr="0054499E">
        <w:rPr>
          <w:color w:val="231F20"/>
          <w:w w:val="103"/>
          <w:sz w:val="18"/>
          <w:szCs w:val="18"/>
        </w:rPr>
        <w:t xml:space="preserve"> </w:t>
      </w:r>
      <w:r w:rsidRPr="0054499E">
        <w:rPr>
          <w:color w:val="231F20"/>
          <w:w w:val="105"/>
          <w:sz w:val="18"/>
          <w:szCs w:val="18"/>
        </w:rPr>
        <w:t>Employer</w:t>
      </w:r>
      <w:r w:rsidRPr="0054499E">
        <w:rPr>
          <w:color w:val="231F20"/>
          <w:spacing w:val="-15"/>
          <w:w w:val="105"/>
          <w:sz w:val="18"/>
          <w:szCs w:val="18"/>
        </w:rPr>
        <w:t xml:space="preserve"> </w:t>
      </w:r>
      <w:r w:rsidRPr="0054499E">
        <w:rPr>
          <w:color w:val="231F20"/>
          <w:w w:val="105"/>
          <w:sz w:val="18"/>
          <w:szCs w:val="18"/>
        </w:rPr>
        <w:t>and</w:t>
      </w:r>
      <w:r w:rsidRPr="0054499E">
        <w:rPr>
          <w:color w:val="231F20"/>
          <w:spacing w:val="-16"/>
          <w:w w:val="105"/>
          <w:sz w:val="18"/>
          <w:szCs w:val="18"/>
        </w:rPr>
        <w:t xml:space="preserve"> </w:t>
      </w:r>
      <w:r w:rsidRPr="0054499E">
        <w:rPr>
          <w:color w:val="231F20"/>
          <w:w w:val="105"/>
          <w:sz w:val="18"/>
          <w:szCs w:val="18"/>
        </w:rPr>
        <w:t>(2)</w:t>
      </w:r>
      <w:r w:rsidRPr="0054499E">
        <w:rPr>
          <w:color w:val="231F20"/>
          <w:spacing w:val="-14"/>
          <w:w w:val="105"/>
          <w:sz w:val="18"/>
          <w:szCs w:val="18"/>
        </w:rPr>
        <w:t xml:space="preserve"> </w:t>
      </w:r>
      <w:r w:rsidRPr="0054499E">
        <w:rPr>
          <w:color w:val="231F20"/>
          <w:w w:val="105"/>
          <w:sz w:val="18"/>
          <w:szCs w:val="18"/>
        </w:rPr>
        <w:t>the</w:t>
      </w:r>
      <w:r w:rsidRPr="0054499E">
        <w:rPr>
          <w:color w:val="231F20"/>
          <w:spacing w:val="-16"/>
          <w:w w:val="105"/>
          <w:sz w:val="18"/>
          <w:szCs w:val="18"/>
        </w:rPr>
        <w:t xml:space="preserve"> </w:t>
      </w:r>
      <w:r w:rsidRPr="0054499E">
        <w:rPr>
          <w:color w:val="231F20"/>
          <w:w w:val="105"/>
          <w:sz w:val="18"/>
          <w:szCs w:val="18"/>
        </w:rPr>
        <w:t>Contractor.</w:t>
      </w:r>
    </w:p>
    <w:p w14:paraId="50A5C6B0" w14:textId="77777777" w:rsidR="004A609C" w:rsidRPr="0054499E" w:rsidRDefault="004A609C">
      <w:pPr>
        <w:pStyle w:val="BodyText"/>
        <w:kinsoku w:val="0"/>
        <w:overflowPunct w:val="0"/>
        <w:spacing w:before="8"/>
        <w:ind w:left="0"/>
        <w:rPr>
          <w:sz w:val="18"/>
          <w:szCs w:val="18"/>
        </w:rPr>
      </w:pPr>
    </w:p>
    <w:p w14:paraId="02C43B69" w14:textId="77777777" w:rsidR="004A609C" w:rsidRPr="0054499E" w:rsidRDefault="007D6B32">
      <w:pPr>
        <w:pStyle w:val="BodyText"/>
        <w:tabs>
          <w:tab w:val="left" w:pos="3435"/>
        </w:tabs>
        <w:kinsoku w:val="0"/>
        <w:overflowPunct w:val="0"/>
        <w:spacing w:line="247" w:lineRule="auto"/>
        <w:ind w:left="3435" w:right="307" w:hanging="1931"/>
        <w:jc w:val="both"/>
        <w:rPr>
          <w:color w:val="000000"/>
          <w:sz w:val="18"/>
          <w:szCs w:val="18"/>
        </w:rPr>
      </w:pPr>
      <w:r w:rsidRPr="0054499E">
        <w:rPr>
          <w:b/>
          <w:bCs/>
          <w:color w:val="231F20"/>
          <w:w w:val="105"/>
          <w:sz w:val="18"/>
          <w:szCs w:val="18"/>
        </w:rPr>
        <w:t>Business</w:t>
      </w:r>
      <w:r w:rsidRPr="0054499E">
        <w:rPr>
          <w:b/>
          <w:bCs/>
          <w:color w:val="231F20"/>
          <w:spacing w:val="-19"/>
          <w:w w:val="105"/>
          <w:sz w:val="18"/>
          <w:szCs w:val="18"/>
        </w:rPr>
        <w:t xml:space="preserve"> </w:t>
      </w:r>
      <w:r w:rsidRPr="0054499E">
        <w:rPr>
          <w:b/>
          <w:bCs/>
          <w:color w:val="231F20"/>
          <w:w w:val="105"/>
          <w:sz w:val="18"/>
          <w:szCs w:val="18"/>
        </w:rPr>
        <w:t>Day</w:t>
      </w:r>
      <w:r w:rsidRPr="0054499E">
        <w:rPr>
          <w:b/>
          <w:bCs/>
          <w:color w:val="231F20"/>
          <w:w w:val="105"/>
          <w:sz w:val="18"/>
          <w:szCs w:val="18"/>
        </w:rPr>
        <w:tab/>
      </w:r>
      <w:r w:rsidRPr="0054499E">
        <w:rPr>
          <w:color w:val="231F20"/>
          <w:w w:val="105"/>
          <w:sz w:val="18"/>
          <w:szCs w:val="18"/>
        </w:rPr>
        <w:t>a</w:t>
      </w:r>
      <w:r w:rsidRPr="0054499E">
        <w:rPr>
          <w:color w:val="231F20"/>
          <w:spacing w:val="40"/>
          <w:w w:val="105"/>
          <w:sz w:val="18"/>
          <w:szCs w:val="18"/>
        </w:rPr>
        <w:t xml:space="preserve"> </w:t>
      </w:r>
      <w:r w:rsidRPr="0054499E">
        <w:rPr>
          <w:color w:val="231F20"/>
          <w:w w:val="105"/>
          <w:sz w:val="18"/>
          <w:szCs w:val="18"/>
        </w:rPr>
        <w:t>day</w:t>
      </w:r>
      <w:r w:rsidRPr="0054499E">
        <w:rPr>
          <w:color w:val="231F20"/>
          <w:spacing w:val="41"/>
          <w:w w:val="105"/>
          <w:sz w:val="18"/>
          <w:szCs w:val="18"/>
        </w:rPr>
        <w:t xml:space="preserve"> </w:t>
      </w:r>
      <w:r w:rsidRPr="0054499E">
        <w:rPr>
          <w:color w:val="231F20"/>
          <w:w w:val="105"/>
          <w:sz w:val="18"/>
          <w:szCs w:val="18"/>
        </w:rPr>
        <w:t>which</w:t>
      </w:r>
      <w:r w:rsidRPr="0054499E">
        <w:rPr>
          <w:color w:val="231F20"/>
          <w:spacing w:val="40"/>
          <w:w w:val="105"/>
          <w:sz w:val="18"/>
          <w:szCs w:val="18"/>
        </w:rPr>
        <w:t xml:space="preserve"> </w:t>
      </w:r>
      <w:r w:rsidRPr="0054499E">
        <w:rPr>
          <w:color w:val="231F20"/>
          <w:w w:val="105"/>
          <w:sz w:val="18"/>
          <w:szCs w:val="18"/>
        </w:rPr>
        <w:t>is</w:t>
      </w:r>
      <w:r w:rsidRPr="0054499E">
        <w:rPr>
          <w:color w:val="231F20"/>
          <w:spacing w:val="40"/>
          <w:w w:val="105"/>
          <w:sz w:val="18"/>
          <w:szCs w:val="18"/>
        </w:rPr>
        <w:t xml:space="preserve"> </w:t>
      </w:r>
      <w:r w:rsidRPr="0054499E">
        <w:rPr>
          <w:color w:val="231F20"/>
          <w:w w:val="105"/>
          <w:sz w:val="18"/>
          <w:szCs w:val="18"/>
        </w:rPr>
        <w:t>not</w:t>
      </w:r>
      <w:r w:rsidRPr="0054499E">
        <w:rPr>
          <w:color w:val="231F20"/>
          <w:spacing w:val="40"/>
          <w:w w:val="105"/>
          <w:sz w:val="18"/>
          <w:szCs w:val="18"/>
        </w:rPr>
        <w:t xml:space="preserve"> </w:t>
      </w:r>
      <w:r w:rsidRPr="0054499E">
        <w:rPr>
          <w:color w:val="231F20"/>
          <w:w w:val="105"/>
          <w:sz w:val="18"/>
          <w:szCs w:val="18"/>
        </w:rPr>
        <w:t>a</w:t>
      </w:r>
      <w:r w:rsidRPr="0054499E">
        <w:rPr>
          <w:color w:val="231F20"/>
          <w:spacing w:val="40"/>
          <w:w w:val="105"/>
          <w:sz w:val="18"/>
          <w:szCs w:val="18"/>
        </w:rPr>
        <w:t xml:space="preserve"> </w:t>
      </w:r>
      <w:r w:rsidRPr="0054499E">
        <w:rPr>
          <w:color w:val="231F20"/>
          <w:w w:val="105"/>
          <w:sz w:val="18"/>
          <w:szCs w:val="18"/>
        </w:rPr>
        <w:t>Saturday,</w:t>
      </w:r>
      <w:r w:rsidRPr="0054499E">
        <w:rPr>
          <w:color w:val="231F20"/>
          <w:spacing w:val="41"/>
          <w:w w:val="105"/>
          <w:sz w:val="18"/>
          <w:szCs w:val="18"/>
        </w:rPr>
        <w:t xml:space="preserve"> </w:t>
      </w:r>
      <w:r w:rsidRPr="0054499E">
        <w:rPr>
          <w:color w:val="231F20"/>
          <w:w w:val="105"/>
          <w:sz w:val="18"/>
          <w:szCs w:val="18"/>
        </w:rPr>
        <w:t>Sunday</w:t>
      </w:r>
      <w:r w:rsidRPr="0054499E">
        <w:rPr>
          <w:color w:val="231F20"/>
          <w:spacing w:val="40"/>
          <w:w w:val="105"/>
          <w:sz w:val="18"/>
          <w:szCs w:val="18"/>
        </w:rPr>
        <w:t xml:space="preserve"> </w:t>
      </w:r>
      <w:r w:rsidRPr="0054499E">
        <w:rPr>
          <w:color w:val="231F20"/>
          <w:w w:val="105"/>
          <w:sz w:val="18"/>
          <w:szCs w:val="18"/>
        </w:rPr>
        <w:t>or</w:t>
      </w:r>
      <w:r w:rsidRPr="0054499E">
        <w:rPr>
          <w:color w:val="231F20"/>
          <w:spacing w:val="43"/>
          <w:w w:val="105"/>
          <w:sz w:val="18"/>
          <w:szCs w:val="18"/>
        </w:rPr>
        <w:t xml:space="preserve"> </w:t>
      </w:r>
      <w:r w:rsidRPr="0054499E">
        <w:rPr>
          <w:color w:val="231F20"/>
          <w:w w:val="105"/>
          <w:sz w:val="18"/>
          <w:szCs w:val="18"/>
        </w:rPr>
        <w:t>a</w:t>
      </w:r>
      <w:r w:rsidRPr="0054499E">
        <w:rPr>
          <w:color w:val="231F20"/>
          <w:spacing w:val="40"/>
          <w:w w:val="105"/>
          <w:sz w:val="18"/>
          <w:szCs w:val="18"/>
        </w:rPr>
        <w:t xml:space="preserve"> </w:t>
      </w:r>
      <w:r w:rsidRPr="0054499E">
        <w:rPr>
          <w:color w:val="231F20"/>
          <w:w w:val="105"/>
          <w:sz w:val="18"/>
          <w:szCs w:val="18"/>
        </w:rPr>
        <w:t>Public</w:t>
      </w:r>
      <w:r w:rsidRPr="0054499E">
        <w:rPr>
          <w:color w:val="231F20"/>
          <w:w w:val="103"/>
          <w:sz w:val="18"/>
          <w:szCs w:val="18"/>
        </w:rPr>
        <w:t xml:space="preserve"> </w:t>
      </w:r>
      <w:r w:rsidRPr="0054499E">
        <w:rPr>
          <w:color w:val="231F20"/>
          <w:w w:val="105"/>
          <w:sz w:val="18"/>
          <w:szCs w:val="18"/>
        </w:rPr>
        <w:t>Holiday.</w:t>
      </w:r>
    </w:p>
    <w:p w14:paraId="3D27ED15" w14:textId="77777777" w:rsidR="004A609C" w:rsidRPr="0054499E" w:rsidRDefault="004A609C">
      <w:pPr>
        <w:pStyle w:val="BodyText"/>
        <w:kinsoku w:val="0"/>
        <w:overflowPunct w:val="0"/>
        <w:spacing w:before="5"/>
        <w:ind w:left="0"/>
        <w:rPr>
          <w:sz w:val="18"/>
          <w:szCs w:val="18"/>
        </w:rPr>
      </w:pPr>
    </w:p>
    <w:p w14:paraId="3FBF127A" w14:textId="77777777" w:rsidR="004A609C" w:rsidRPr="0054499E" w:rsidRDefault="007D6B32">
      <w:pPr>
        <w:pStyle w:val="BodyText"/>
        <w:tabs>
          <w:tab w:val="left" w:pos="3435"/>
        </w:tabs>
        <w:kinsoku w:val="0"/>
        <w:overflowPunct w:val="0"/>
        <w:spacing w:line="249" w:lineRule="auto"/>
        <w:ind w:left="3435" w:right="304" w:hanging="1931"/>
        <w:jc w:val="both"/>
        <w:rPr>
          <w:color w:val="000000"/>
          <w:sz w:val="18"/>
          <w:szCs w:val="18"/>
        </w:rPr>
      </w:pPr>
      <w:r w:rsidRPr="0054499E">
        <w:rPr>
          <w:b/>
          <w:bCs/>
          <w:color w:val="231F20"/>
          <w:spacing w:val="-1"/>
          <w:sz w:val="18"/>
          <w:szCs w:val="18"/>
        </w:rPr>
        <w:t>[Contractor</w:t>
      </w:r>
      <w:r w:rsidRPr="0054499E">
        <w:rPr>
          <w:b/>
          <w:bCs/>
          <w:color w:val="231F20"/>
          <w:spacing w:val="-1"/>
          <w:sz w:val="18"/>
          <w:szCs w:val="18"/>
        </w:rPr>
        <w:tab/>
      </w:r>
      <w:r w:rsidRPr="0054499E">
        <w:rPr>
          <w:color w:val="231F20"/>
          <w:spacing w:val="-1"/>
          <w:w w:val="105"/>
          <w:sz w:val="18"/>
          <w:szCs w:val="18"/>
        </w:rPr>
        <w:t>[FULL</w:t>
      </w:r>
      <w:r w:rsidRPr="0054499E">
        <w:rPr>
          <w:color w:val="231F20"/>
          <w:w w:val="105"/>
          <w:sz w:val="18"/>
          <w:szCs w:val="18"/>
        </w:rPr>
        <w:t xml:space="preserve"> </w:t>
      </w:r>
      <w:r w:rsidRPr="0054499E">
        <w:rPr>
          <w:color w:val="231F20"/>
          <w:spacing w:val="-1"/>
          <w:w w:val="105"/>
          <w:sz w:val="18"/>
          <w:szCs w:val="18"/>
        </w:rPr>
        <w:t>COMPANY</w:t>
      </w:r>
      <w:r w:rsidRPr="0054499E">
        <w:rPr>
          <w:color w:val="231F20"/>
          <w:w w:val="105"/>
          <w:sz w:val="18"/>
          <w:szCs w:val="18"/>
        </w:rPr>
        <w:t xml:space="preserve"> </w:t>
      </w:r>
      <w:r w:rsidRPr="0054499E">
        <w:rPr>
          <w:color w:val="231F20"/>
          <w:spacing w:val="-1"/>
          <w:w w:val="105"/>
          <w:sz w:val="18"/>
          <w:szCs w:val="18"/>
        </w:rPr>
        <w:t>NAME]</w:t>
      </w:r>
      <w:r w:rsidRPr="0054499E">
        <w:rPr>
          <w:color w:val="231F20"/>
          <w:w w:val="105"/>
          <w:sz w:val="18"/>
          <w:szCs w:val="18"/>
        </w:rPr>
        <w:t xml:space="preserve"> </w:t>
      </w:r>
      <w:r w:rsidRPr="0054499E">
        <w:rPr>
          <w:color w:val="231F20"/>
          <w:spacing w:val="-1"/>
          <w:w w:val="105"/>
          <w:sz w:val="18"/>
          <w:szCs w:val="18"/>
        </w:rPr>
        <w:t>incorporated</w:t>
      </w:r>
      <w:r w:rsidRPr="0054499E">
        <w:rPr>
          <w:color w:val="231F20"/>
          <w:w w:val="105"/>
          <w:sz w:val="18"/>
          <w:szCs w:val="18"/>
        </w:rPr>
        <w:t xml:space="preserve"> </w:t>
      </w:r>
      <w:r w:rsidRPr="0054499E">
        <w:rPr>
          <w:color w:val="231F20"/>
          <w:spacing w:val="-1"/>
          <w:w w:val="105"/>
          <w:sz w:val="18"/>
          <w:szCs w:val="18"/>
        </w:rPr>
        <w:t>and</w:t>
      </w:r>
      <w:r w:rsidRPr="0054499E">
        <w:rPr>
          <w:color w:val="231F20"/>
          <w:spacing w:val="-28"/>
          <w:w w:val="105"/>
          <w:sz w:val="18"/>
          <w:szCs w:val="18"/>
        </w:rPr>
        <w:t xml:space="preserve"> </w:t>
      </w:r>
      <w:r w:rsidRPr="0054499E">
        <w:rPr>
          <w:color w:val="231F20"/>
          <w:spacing w:val="-1"/>
          <w:w w:val="105"/>
          <w:sz w:val="18"/>
          <w:szCs w:val="18"/>
        </w:rPr>
        <w:t>registered</w:t>
      </w:r>
      <w:r w:rsidRPr="0054499E">
        <w:rPr>
          <w:color w:val="231F20"/>
          <w:spacing w:val="-6"/>
          <w:w w:val="105"/>
          <w:sz w:val="18"/>
          <w:szCs w:val="18"/>
        </w:rPr>
        <w:t xml:space="preserve"> </w:t>
      </w:r>
      <w:r w:rsidRPr="0054499E">
        <w:rPr>
          <w:color w:val="231F20"/>
          <w:spacing w:val="-1"/>
          <w:w w:val="105"/>
          <w:sz w:val="18"/>
          <w:szCs w:val="18"/>
        </w:rPr>
        <w:t>in</w:t>
      </w:r>
      <w:r w:rsidRPr="0054499E">
        <w:rPr>
          <w:color w:val="231F20"/>
          <w:w w:val="103"/>
          <w:sz w:val="18"/>
          <w:szCs w:val="18"/>
        </w:rPr>
        <w:t xml:space="preserve"> </w:t>
      </w:r>
      <w:r w:rsidRPr="0054499E">
        <w:rPr>
          <w:color w:val="231F20"/>
          <w:w w:val="105"/>
          <w:sz w:val="18"/>
          <w:szCs w:val="18"/>
        </w:rPr>
        <w:t>England and Wales with company number [NUMBER] whose registered office is at [REGISTERED OFFICE ADDRESS].]</w:t>
      </w:r>
    </w:p>
    <w:p w14:paraId="2034A69E" w14:textId="77777777" w:rsidR="004A609C" w:rsidRPr="0054499E" w:rsidRDefault="004A609C">
      <w:pPr>
        <w:pStyle w:val="BodyText"/>
        <w:kinsoku w:val="0"/>
        <w:overflowPunct w:val="0"/>
        <w:spacing w:before="4"/>
        <w:ind w:left="0"/>
        <w:rPr>
          <w:sz w:val="18"/>
          <w:szCs w:val="18"/>
        </w:rPr>
      </w:pPr>
    </w:p>
    <w:p w14:paraId="1EE8BC24" w14:textId="77777777" w:rsidR="004A609C" w:rsidRPr="0054499E" w:rsidRDefault="004A609C">
      <w:pPr>
        <w:pStyle w:val="BodyText"/>
        <w:kinsoku w:val="0"/>
        <w:overflowPunct w:val="0"/>
        <w:spacing w:before="4"/>
        <w:ind w:left="0"/>
        <w:rPr>
          <w:sz w:val="18"/>
          <w:szCs w:val="18"/>
        </w:rPr>
        <w:sectPr w:rsidR="004A609C" w:rsidRPr="0054499E">
          <w:pgSz w:w="12240" w:h="15840"/>
          <w:pgMar w:top="1260" w:right="1720" w:bottom="380" w:left="1720" w:header="0" w:footer="194" w:gutter="0"/>
          <w:cols w:space="720"/>
          <w:noEndnote/>
        </w:sectPr>
      </w:pPr>
    </w:p>
    <w:p w14:paraId="61866228" w14:textId="77777777" w:rsidR="004A609C" w:rsidRPr="0054499E" w:rsidRDefault="007D6B32">
      <w:pPr>
        <w:pStyle w:val="Heading5"/>
        <w:kinsoku w:val="0"/>
        <w:overflowPunct w:val="0"/>
        <w:spacing w:before="80" w:line="249" w:lineRule="auto"/>
        <w:ind w:left="1504"/>
        <w:rPr>
          <w:b w:val="0"/>
          <w:bCs w:val="0"/>
          <w:color w:val="000000"/>
          <w:sz w:val="18"/>
          <w:szCs w:val="18"/>
        </w:rPr>
      </w:pPr>
      <w:r w:rsidRPr="0054499E">
        <w:rPr>
          <w:color w:val="231F20"/>
          <w:spacing w:val="-1"/>
          <w:sz w:val="18"/>
          <w:szCs w:val="18"/>
        </w:rPr>
        <w:t>Construction</w:t>
      </w:r>
      <w:r w:rsidRPr="0054499E">
        <w:rPr>
          <w:color w:val="231F20"/>
          <w:sz w:val="18"/>
          <w:szCs w:val="18"/>
        </w:rPr>
        <w:t xml:space="preserve"> </w:t>
      </w:r>
      <w:r w:rsidRPr="0054499E">
        <w:rPr>
          <w:color w:val="231F20"/>
          <w:w w:val="105"/>
          <w:sz w:val="18"/>
          <w:szCs w:val="18"/>
        </w:rPr>
        <w:t>Products Regulations</w:t>
      </w:r>
    </w:p>
    <w:p w14:paraId="7B707165" w14:textId="77777777" w:rsidR="004A609C" w:rsidRPr="0054499E" w:rsidRDefault="007D6B32">
      <w:pPr>
        <w:pStyle w:val="BodyText"/>
        <w:kinsoku w:val="0"/>
        <w:overflowPunct w:val="0"/>
        <w:spacing w:before="80" w:line="247" w:lineRule="auto"/>
        <w:ind w:left="655" w:right="307"/>
        <w:jc w:val="both"/>
        <w:rPr>
          <w:color w:val="000000"/>
          <w:sz w:val="18"/>
          <w:szCs w:val="18"/>
        </w:rPr>
      </w:pPr>
      <w:r w:rsidRPr="0054499E">
        <w:rPr>
          <w:rFonts w:cs="Times New Roman"/>
          <w:w w:val="105"/>
          <w:sz w:val="18"/>
          <w:szCs w:val="18"/>
        </w:rPr>
        <w:br w:type="column"/>
      </w:r>
      <w:r w:rsidRPr="0054499E">
        <w:rPr>
          <w:color w:val="231F20"/>
          <w:w w:val="105"/>
          <w:sz w:val="18"/>
          <w:szCs w:val="18"/>
        </w:rPr>
        <w:t>the Construction Products Regulations 2013 (SI 2013/1387), the Construction Products Regulation (305/2011/EU),</w:t>
      </w:r>
      <w:r w:rsidRPr="0054499E">
        <w:rPr>
          <w:color w:val="231F20"/>
          <w:spacing w:val="-23"/>
          <w:w w:val="105"/>
          <w:sz w:val="18"/>
          <w:szCs w:val="18"/>
        </w:rPr>
        <w:t xml:space="preserve"> </w:t>
      </w:r>
      <w:r w:rsidRPr="0054499E">
        <w:rPr>
          <w:color w:val="231F20"/>
          <w:w w:val="105"/>
          <w:sz w:val="18"/>
          <w:szCs w:val="18"/>
        </w:rPr>
        <w:t>the</w:t>
      </w:r>
      <w:r w:rsidRPr="0054499E">
        <w:rPr>
          <w:color w:val="231F20"/>
          <w:spacing w:val="-24"/>
          <w:w w:val="105"/>
          <w:sz w:val="18"/>
          <w:szCs w:val="18"/>
        </w:rPr>
        <w:t xml:space="preserve"> </w:t>
      </w:r>
      <w:r w:rsidRPr="0054499E">
        <w:rPr>
          <w:color w:val="231F20"/>
          <w:w w:val="105"/>
          <w:sz w:val="18"/>
          <w:szCs w:val="18"/>
        </w:rPr>
        <w:t>Construction</w:t>
      </w:r>
      <w:r w:rsidRPr="0054499E">
        <w:rPr>
          <w:color w:val="231F20"/>
          <w:spacing w:val="-24"/>
          <w:w w:val="105"/>
          <w:sz w:val="18"/>
          <w:szCs w:val="18"/>
        </w:rPr>
        <w:t xml:space="preserve"> </w:t>
      </w:r>
      <w:r w:rsidRPr="0054499E">
        <w:rPr>
          <w:color w:val="231F20"/>
          <w:w w:val="105"/>
          <w:sz w:val="18"/>
          <w:szCs w:val="18"/>
        </w:rPr>
        <w:t>Products</w:t>
      </w:r>
      <w:r w:rsidRPr="0054499E">
        <w:rPr>
          <w:color w:val="231F20"/>
          <w:spacing w:val="-24"/>
          <w:w w:val="105"/>
          <w:sz w:val="18"/>
          <w:szCs w:val="18"/>
        </w:rPr>
        <w:t xml:space="preserve"> </w:t>
      </w:r>
      <w:r w:rsidRPr="0054499E">
        <w:rPr>
          <w:color w:val="231F20"/>
          <w:w w:val="105"/>
          <w:sz w:val="18"/>
          <w:szCs w:val="18"/>
        </w:rPr>
        <w:t xml:space="preserve">Regulations 1991 (SI 1991/1620) and the Construction   </w:t>
      </w:r>
      <w:r w:rsidRPr="0054499E">
        <w:rPr>
          <w:color w:val="231F20"/>
          <w:spacing w:val="49"/>
          <w:w w:val="105"/>
          <w:sz w:val="18"/>
          <w:szCs w:val="18"/>
        </w:rPr>
        <w:t xml:space="preserve"> </w:t>
      </w:r>
      <w:r w:rsidRPr="0054499E">
        <w:rPr>
          <w:color w:val="231F20"/>
          <w:w w:val="105"/>
          <w:sz w:val="18"/>
          <w:szCs w:val="18"/>
        </w:rPr>
        <w:t>Products</w:t>
      </w:r>
    </w:p>
    <w:p w14:paraId="23BB19DE" w14:textId="77777777" w:rsidR="004A609C" w:rsidRPr="0054499E" w:rsidRDefault="004A609C">
      <w:pPr>
        <w:pStyle w:val="BodyText"/>
        <w:kinsoku w:val="0"/>
        <w:overflowPunct w:val="0"/>
        <w:spacing w:before="80" w:line="247" w:lineRule="auto"/>
        <w:ind w:left="655" w:right="307"/>
        <w:jc w:val="both"/>
        <w:rPr>
          <w:color w:val="000000"/>
          <w:sz w:val="18"/>
          <w:szCs w:val="18"/>
        </w:rPr>
        <w:sectPr w:rsidR="004A609C" w:rsidRPr="0054499E">
          <w:type w:val="continuous"/>
          <w:pgSz w:w="12240" w:h="15840"/>
          <w:pgMar w:top="1280" w:right="1720" w:bottom="380" w:left="1720" w:header="720" w:footer="720" w:gutter="0"/>
          <w:cols w:num="2" w:space="720" w:equalWidth="0">
            <w:col w:w="2741" w:space="40"/>
            <w:col w:w="6019"/>
          </w:cols>
          <w:noEndnote/>
        </w:sectPr>
      </w:pPr>
    </w:p>
    <w:p w14:paraId="5BDC1BF5" w14:textId="77777777" w:rsidR="004A609C" w:rsidRPr="0054499E" w:rsidRDefault="004A609C">
      <w:pPr>
        <w:pStyle w:val="BodyText"/>
        <w:kinsoku w:val="0"/>
        <w:overflowPunct w:val="0"/>
        <w:spacing w:before="10"/>
        <w:ind w:left="0"/>
        <w:rPr>
          <w:sz w:val="18"/>
          <w:szCs w:val="18"/>
        </w:rPr>
      </w:pPr>
    </w:p>
    <w:p w14:paraId="26297CB1" w14:textId="77777777" w:rsidR="004A609C" w:rsidRPr="0054499E" w:rsidRDefault="007D6B32">
      <w:pPr>
        <w:pStyle w:val="BodyText"/>
        <w:kinsoku w:val="0"/>
        <w:overflowPunct w:val="0"/>
        <w:spacing w:before="81" w:line="249" w:lineRule="auto"/>
        <w:ind w:left="134" w:right="141"/>
        <w:rPr>
          <w:color w:val="000000"/>
          <w:sz w:val="18"/>
          <w:szCs w:val="18"/>
        </w:rPr>
      </w:pPr>
      <w:r w:rsidRPr="0054499E">
        <w:rPr>
          <w:color w:val="231F20"/>
          <w:w w:val="105"/>
          <w:position w:val="7"/>
          <w:sz w:val="18"/>
          <w:szCs w:val="18"/>
        </w:rPr>
        <w:t xml:space="preserve">1 </w:t>
      </w:r>
      <w:r w:rsidRPr="0054499E">
        <w:rPr>
          <w:color w:val="231F20"/>
          <w:w w:val="105"/>
          <w:sz w:val="18"/>
          <w:szCs w:val="18"/>
        </w:rPr>
        <w:t>Note, the Contractor is only a party to the warranty where the Employer is the Beneficiary and step-in rights</w:t>
      </w:r>
      <w:r w:rsidRPr="0054499E">
        <w:rPr>
          <w:color w:val="231F20"/>
          <w:spacing w:val="-23"/>
          <w:w w:val="105"/>
          <w:sz w:val="18"/>
          <w:szCs w:val="18"/>
        </w:rPr>
        <w:t xml:space="preserve"> </w:t>
      </w:r>
      <w:r w:rsidRPr="0054499E">
        <w:rPr>
          <w:color w:val="231F20"/>
          <w:w w:val="105"/>
          <w:sz w:val="18"/>
          <w:szCs w:val="18"/>
        </w:rPr>
        <w:t>apply</w:t>
      </w:r>
    </w:p>
    <w:p w14:paraId="20A1615A" w14:textId="77777777" w:rsidR="004A609C" w:rsidRPr="0054499E" w:rsidRDefault="004A609C">
      <w:pPr>
        <w:pStyle w:val="BodyText"/>
        <w:kinsoku w:val="0"/>
        <w:overflowPunct w:val="0"/>
        <w:spacing w:before="81" w:line="249" w:lineRule="auto"/>
        <w:ind w:left="134" w:right="141"/>
        <w:rPr>
          <w:color w:val="000000"/>
          <w:sz w:val="18"/>
          <w:szCs w:val="18"/>
        </w:rPr>
        <w:sectPr w:rsidR="004A609C" w:rsidRPr="0054499E">
          <w:type w:val="continuous"/>
          <w:pgSz w:w="12240" w:h="15840"/>
          <w:pgMar w:top="1280" w:right="1720" w:bottom="380" w:left="1720" w:header="720" w:footer="720" w:gutter="0"/>
          <w:cols w:space="720" w:equalWidth="0">
            <w:col w:w="8800"/>
          </w:cols>
          <w:noEndnote/>
        </w:sectPr>
      </w:pPr>
    </w:p>
    <w:p w14:paraId="6A20855F" w14:textId="77777777" w:rsidR="004A609C" w:rsidRPr="0054499E" w:rsidRDefault="007D6B32">
      <w:pPr>
        <w:pStyle w:val="BodyText"/>
        <w:kinsoku w:val="0"/>
        <w:overflowPunct w:val="0"/>
        <w:spacing w:before="69"/>
        <w:ind w:left="2559" w:right="2366"/>
        <w:jc w:val="center"/>
        <w:rPr>
          <w:color w:val="000000"/>
          <w:sz w:val="18"/>
          <w:szCs w:val="18"/>
        </w:rPr>
      </w:pPr>
      <w:r w:rsidRPr="0054499E">
        <w:rPr>
          <w:color w:val="231F20"/>
          <w:sz w:val="18"/>
          <w:szCs w:val="18"/>
        </w:rPr>
        <w:lastRenderedPageBreak/>
        <w:t>Directive</w:t>
      </w:r>
      <w:r w:rsidRPr="0054499E">
        <w:rPr>
          <w:color w:val="231F20"/>
          <w:spacing w:val="57"/>
          <w:sz w:val="18"/>
          <w:szCs w:val="18"/>
        </w:rPr>
        <w:t xml:space="preserve"> </w:t>
      </w:r>
      <w:r w:rsidRPr="0054499E">
        <w:rPr>
          <w:color w:val="231F20"/>
          <w:sz w:val="18"/>
          <w:szCs w:val="18"/>
        </w:rPr>
        <w:t>(89/109/EC).</w:t>
      </w:r>
    </w:p>
    <w:p w14:paraId="7CA978E1" w14:textId="77777777" w:rsidR="004A609C" w:rsidRPr="0054499E" w:rsidRDefault="004A609C">
      <w:pPr>
        <w:pStyle w:val="BodyText"/>
        <w:kinsoku w:val="0"/>
        <w:overflowPunct w:val="0"/>
        <w:spacing w:before="1"/>
        <w:ind w:left="0"/>
        <w:rPr>
          <w:sz w:val="18"/>
          <w:szCs w:val="18"/>
        </w:rPr>
      </w:pPr>
    </w:p>
    <w:p w14:paraId="0C8F5B1C" w14:textId="77777777" w:rsidR="004A609C" w:rsidRPr="0054499E" w:rsidRDefault="007D6B32">
      <w:pPr>
        <w:pStyle w:val="BodyText"/>
        <w:tabs>
          <w:tab w:val="left" w:pos="3435"/>
        </w:tabs>
        <w:kinsoku w:val="0"/>
        <w:overflowPunct w:val="0"/>
        <w:spacing w:line="249" w:lineRule="auto"/>
        <w:ind w:left="3435" w:right="307" w:hanging="1931"/>
        <w:jc w:val="both"/>
        <w:rPr>
          <w:color w:val="000000"/>
          <w:sz w:val="18"/>
          <w:szCs w:val="18"/>
        </w:rPr>
      </w:pPr>
      <w:r w:rsidRPr="0054499E">
        <w:rPr>
          <w:b/>
          <w:bCs/>
          <w:color w:val="231F20"/>
          <w:spacing w:val="-1"/>
          <w:sz w:val="18"/>
          <w:szCs w:val="18"/>
        </w:rPr>
        <w:t>Deleterious</w:t>
      </w:r>
      <w:r w:rsidRPr="0054499E">
        <w:rPr>
          <w:b/>
          <w:bCs/>
          <w:color w:val="231F20"/>
          <w:spacing w:val="-1"/>
          <w:sz w:val="18"/>
          <w:szCs w:val="18"/>
        </w:rPr>
        <w:tab/>
      </w:r>
      <w:r w:rsidRPr="0054499E">
        <w:rPr>
          <w:color w:val="231F20"/>
          <w:spacing w:val="-1"/>
          <w:w w:val="105"/>
          <w:sz w:val="18"/>
          <w:szCs w:val="18"/>
        </w:rPr>
        <w:t>any</w:t>
      </w:r>
      <w:r w:rsidRPr="0054499E">
        <w:rPr>
          <w:color w:val="231F20"/>
          <w:w w:val="105"/>
          <w:sz w:val="18"/>
          <w:szCs w:val="18"/>
        </w:rPr>
        <w:t xml:space="preserve"> </w:t>
      </w:r>
      <w:r w:rsidRPr="0054499E">
        <w:rPr>
          <w:color w:val="231F20"/>
          <w:spacing w:val="-1"/>
          <w:w w:val="105"/>
          <w:sz w:val="18"/>
          <w:szCs w:val="18"/>
        </w:rPr>
        <w:t>materials,</w:t>
      </w:r>
      <w:r w:rsidRPr="0054499E">
        <w:rPr>
          <w:color w:val="231F20"/>
          <w:w w:val="105"/>
          <w:sz w:val="18"/>
          <w:szCs w:val="18"/>
        </w:rPr>
        <w:t xml:space="preserve"> </w:t>
      </w:r>
      <w:r w:rsidRPr="0054499E">
        <w:rPr>
          <w:color w:val="231F20"/>
          <w:spacing w:val="-2"/>
          <w:w w:val="105"/>
          <w:sz w:val="18"/>
          <w:szCs w:val="18"/>
        </w:rPr>
        <w:t>equipment,</w:t>
      </w:r>
      <w:r w:rsidRPr="0054499E">
        <w:rPr>
          <w:color w:val="231F20"/>
          <w:w w:val="105"/>
          <w:sz w:val="18"/>
          <w:szCs w:val="18"/>
        </w:rPr>
        <w:t xml:space="preserve"> </w:t>
      </w:r>
      <w:r w:rsidRPr="0054499E">
        <w:rPr>
          <w:color w:val="231F20"/>
          <w:spacing w:val="-1"/>
          <w:w w:val="105"/>
          <w:sz w:val="18"/>
          <w:szCs w:val="18"/>
        </w:rPr>
        <w:t>products</w:t>
      </w:r>
      <w:r w:rsidRPr="0054499E">
        <w:rPr>
          <w:color w:val="231F20"/>
          <w:w w:val="105"/>
          <w:sz w:val="18"/>
          <w:szCs w:val="18"/>
        </w:rPr>
        <w:t xml:space="preserve"> </w:t>
      </w:r>
      <w:r w:rsidRPr="0054499E">
        <w:rPr>
          <w:color w:val="231F20"/>
          <w:spacing w:val="-1"/>
          <w:w w:val="105"/>
          <w:sz w:val="18"/>
          <w:szCs w:val="18"/>
        </w:rPr>
        <w:t>or</w:t>
      </w:r>
      <w:r w:rsidRPr="0054499E">
        <w:rPr>
          <w:color w:val="231F20"/>
          <w:w w:val="105"/>
          <w:sz w:val="18"/>
          <w:szCs w:val="18"/>
        </w:rPr>
        <w:t xml:space="preserve"> </w:t>
      </w:r>
      <w:r w:rsidRPr="0054499E">
        <w:rPr>
          <w:color w:val="231F20"/>
          <w:spacing w:val="-1"/>
          <w:w w:val="105"/>
          <w:sz w:val="18"/>
          <w:szCs w:val="18"/>
        </w:rPr>
        <w:t>kits</w:t>
      </w:r>
      <w:r w:rsidRPr="0054499E">
        <w:rPr>
          <w:color w:val="231F20"/>
          <w:w w:val="105"/>
          <w:sz w:val="18"/>
          <w:szCs w:val="18"/>
        </w:rPr>
        <w:t xml:space="preserve">   </w:t>
      </w:r>
      <w:r w:rsidRPr="0054499E">
        <w:rPr>
          <w:color w:val="231F20"/>
          <w:spacing w:val="9"/>
          <w:w w:val="105"/>
          <w:sz w:val="18"/>
          <w:szCs w:val="18"/>
        </w:rPr>
        <w:t xml:space="preserve"> </w:t>
      </w:r>
      <w:r w:rsidRPr="0054499E">
        <w:rPr>
          <w:color w:val="231F20"/>
          <w:spacing w:val="-2"/>
          <w:w w:val="105"/>
          <w:sz w:val="18"/>
          <w:szCs w:val="18"/>
        </w:rPr>
        <w:t>that</w:t>
      </w:r>
      <w:r w:rsidRPr="0054499E">
        <w:rPr>
          <w:color w:val="231F20"/>
          <w:spacing w:val="31"/>
          <w:w w:val="105"/>
          <w:sz w:val="18"/>
          <w:szCs w:val="18"/>
        </w:rPr>
        <w:t xml:space="preserve"> </w:t>
      </w:r>
      <w:r w:rsidRPr="0054499E">
        <w:rPr>
          <w:color w:val="231F20"/>
          <w:spacing w:val="-1"/>
          <w:w w:val="105"/>
          <w:sz w:val="18"/>
          <w:szCs w:val="18"/>
        </w:rPr>
        <w:t>are</w:t>
      </w:r>
      <w:r w:rsidRPr="0054499E">
        <w:rPr>
          <w:color w:val="231F20"/>
          <w:w w:val="103"/>
          <w:sz w:val="18"/>
          <w:szCs w:val="18"/>
        </w:rPr>
        <w:t xml:space="preserve"> </w:t>
      </w:r>
      <w:r w:rsidRPr="0054499E">
        <w:rPr>
          <w:color w:val="231F20"/>
          <w:w w:val="105"/>
          <w:sz w:val="18"/>
          <w:szCs w:val="18"/>
        </w:rPr>
        <w:t>generally accepted, or generally suspected, in the construction</w:t>
      </w:r>
      <w:r w:rsidRPr="0054499E">
        <w:rPr>
          <w:color w:val="231F20"/>
          <w:spacing w:val="-14"/>
          <w:w w:val="105"/>
          <w:sz w:val="18"/>
          <w:szCs w:val="18"/>
        </w:rPr>
        <w:t xml:space="preserve"> </w:t>
      </w:r>
      <w:r w:rsidRPr="0054499E">
        <w:rPr>
          <w:color w:val="231F20"/>
          <w:w w:val="105"/>
          <w:sz w:val="18"/>
          <w:szCs w:val="18"/>
        </w:rPr>
        <w:t>industry</w:t>
      </w:r>
      <w:r w:rsidRPr="0054499E">
        <w:rPr>
          <w:color w:val="231F20"/>
          <w:spacing w:val="-14"/>
          <w:w w:val="105"/>
          <w:sz w:val="18"/>
          <w:szCs w:val="18"/>
        </w:rPr>
        <w:t xml:space="preserve"> </w:t>
      </w:r>
      <w:r w:rsidRPr="0054499E">
        <w:rPr>
          <w:color w:val="231F20"/>
          <w:w w:val="105"/>
          <w:sz w:val="18"/>
          <w:szCs w:val="18"/>
        </w:rPr>
        <w:t>at</w:t>
      </w:r>
      <w:r w:rsidRPr="0054499E">
        <w:rPr>
          <w:color w:val="231F20"/>
          <w:spacing w:val="-15"/>
          <w:w w:val="105"/>
          <w:sz w:val="18"/>
          <w:szCs w:val="18"/>
        </w:rPr>
        <w:t xml:space="preserve"> </w:t>
      </w:r>
      <w:r w:rsidRPr="0054499E">
        <w:rPr>
          <w:color w:val="231F20"/>
          <w:w w:val="105"/>
          <w:sz w:val="18"/>
          <w:szCs w:val="18"/>
        </w:rPr>
        <w:t>the</w:t>
      </w:r>
      <w:r w:rsidRPr="0054499E">
        <w:rPr>
          <w:color w:val="231F20"/>
          <w:spacing w:val="-15"/>
          <w:w w:val="105"/>
          <w:sz w:val="18"/>
          <w:szCs w:val="18"/>
        </w:rPr>
        <w:t xml:space="preserve"> </w:t>
      </w:r>
      <w:r w:rsidRPr="0054499E">
        <w:rPr>
          <w:color w:val="231F20"/>
          <w:w w:val="105"/>
          <w:sz w:val="18"/>
          <w:szCs w:val="18"/>
        </w:rPr>
        <w:t>relevant</w:t>
      </w:r>
      <w:r w:rsidRPr="0054499E">
        <w:rPr>
          <w:color w:val="231F20"/>
          <w:spacing w:val="-16"/>
          <w:w w:val="105"/>
          <w:sz w:val="18"/>
          <w:szCs w:val="18"/>
        </w:rPr>
        <w:t xml:space="preserve"> </w:t>
      </w:r>
      <w:r w:rsidRPr="0054499E">
        <w:rPr>
          <w:color w:val="231F20"/>
          <w:w w:val="105"/>
          <w:sz w:val="18"/>
          <w:szCs w:val="18"/>
        </w:rPr>
        <w:t>time</w:t>
      </w:r>
      <w:r w:rsidRPr="0054499E">
        <w:rPr>
          <w:color w:val="231F20"/>
          <w:spacing w:val="-14"/>
          <w:w w:val="105"/>
          <w:sz w:val="18"/>
          <w:szCs w:val="18"/>
        </w:rPr>
        <w:t xml:space="preserve"> </w:t>
      </w:r>
      <w:r w:rsidRPr="0054499E">
        <w:rPr>
          <w:color w:val="231F20"/>
          <w:w w:val="105"/>
          <w:sz w:val="18"/>
          <w:szCs w:val="18"/>
        </w:rPr>
        <w:t>as:</w:t>
      </w:r>
    </w:p>
    <w:p w14:paraId="72A6EEF3" w14:textId="77777777" w:rsidR="004A609C" w:rsidRPr="0054499E" w:rsidRDefault="004A609C">
      <w:pPr>
        <w:pStyle w:val="BodyText"/>
        <w:kinsoku w:val="0"/>
        <w:overflowPunct w:val="0"/>
        <w:spacing w:before="5"/>
        <w:ind w:left="0"/>
        <w:rPr>
          <w:sz w:val="18"/>
          <w:szCs w:val="18"/>
        </w:rPr>
      </w:pPr>
    </w:p>
    <w:p w14:paraId="0929DFCF" w14:textId="77777777" w:rsidR="004A609C" w:rsidRPr="0054499E" w:rsidRDefault="007D6B32" w:rsidP="00E3176F">
      <w:pPr>
        <w:pStyle w:val="ListParagraph"/>
        <w:numPr>
          <w:ilvl w:val="2"/>
          <w:numId w:val="7"/>
        </w:numPr>
        <w:tabs>
          <w:tab w:val="left" w:pos="4114"/>
        </w:tabs>
        <w:kinsoku w:val="0"/>
        <w:overflowPunct w:val="0"/>
        <w:spacing w:line="247" w:lineRule="auto"/>
        <w:ind w:right="31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posing</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threat</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health</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safety</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any person;</w:t>
      </w:r>
    </w:p>
    <w:p w14:paraId="267BC1AC" w14:textId="77777777" w:rsidR="004A609C" w:rsidRPr="0054499E" w:rsidRDefault="004A609C">
      <w:pPr>
        <w:pStyle w:val="BodyText"/>
        <w:kinsoku w:val="0"/>
        <w:overflowPunct w:val="0"/>
        <w:spacing w:before="5"/>
        <w:ind w:left="0"/>
        <w:rPr>
          <w:sz w:val="18"/>
          <w:szCs w:val="18"/>
        </w:rPr>
      </w:pPr>
    </w:p>
    <w:p w14:paraId="74C1A32C" w14:textId="77777777" w:rsidR="004A609C" w:rsidRPr="0054499E" w:rsidRDefault="007D6B32" w:rsidP="00E3176F">
      <w:pPr>
        <w:pStyle w:val="ListParagraph"/>
        <w:numPr>
          <w:ilvl w:val="2"/>
          <w:numId w:val="7"/>
        </w:numPr>
        <w:tabs>
          <w:tab w:val="left" w:pos="4114"/>
        </w:tabs>
        <w:kinsoku w:val="0"/>
        <w:overflowPunct w:val="0"/>
        <w:spacing w:line="249" w:lineRule="auto"/>
        <w:ind w:right="305"/>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posing a threat to the structural stability, performance or physical integrity of the Project or any part or component or part of the</w:t>
      </w:r>
      <w:r w:rsidRPr="0054499E">
        <w:rPr>
          <w:rFonts w:ascii="Trebuchet MS" w:hAnsi="Trebuchet MS" w:cs="Trebuchet MS"/>
          <w:color w:val="231F20"/>
          <w:spacing w:val="-21"/>
          <w:w w:val="105"/>
          <w:sz w:val="18"/>
          <w:szCs w:val="18"/>
        </w:rPr>
        <w:t xml:space="preserve"> </w:t>
      </w:r>
      <w:r w:rsidRPr="0054499E">
        <w:rPr>
          <w:rFonts w:ascii="Trebuchet MS" w:hAnsi="Trebuchet MS" w:cs="Trebuchet MS"/>
          <w:color w:val="231F20"/>
          <w:w w:val="105"/>
          <w:sz w:val="18"/>
          <w:szCs w:val="18"/>
        </w:rPr>
        <w:t>Project;</w:t>
      </w:r>
    </w:p>
    <w:p w14:paraId="439DB7F6" w14:textId="77777777" w:rsidR="004A609C" w:rsidRPr="0054499E" w:rsidRDefault="004A609C">
      <w:pPr>
        <w:pStyle w:val="BodyText"/>
        <w:kinsoku w:val="0"/>
        <w:overflowPunct w:val="0"/>
        <w:spacing w:before="3"/>
        <w:ind w:left="0"/>
        <w:rPr>
          <w:sz w:val="18"/>
          <w:szCs w:val="18"/>
        </w:rPr>
      </w:pPr>
    </w:p>
    <w:p w14:paraId="14A71E47" w14:textId="77777777" w:rsidR="004A609C" w:rsidRPr="0054499E" w:rsidRDefault="007D6B32" w:rsidP="00E3176F">
      <w:pPr>
        <w:pStyle w:val="ListParagraph"/>
        <w:numPr>
          <w:ilvl w:val="2"/>
          <w:numId w:val="7"/>
        </w:numPr>
        <w:tabs>
          <w:tab w:val="left" w:pos="4114"/>
        </w:tabs>
        <w:kinsoku w:val="0"/>
        <w:overflowPunct w:val="0"/>
        <w:spacing w:line="249" w:lineRule="auto"/>
        <w:ind w:right="304"/>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reducing, or possibly reducing, the normal life expectancy of the Project or any part or component</w:t>
      </w:r>
      <w:r w:rsidRPr="0054499E">
        <w:rPr>
          <w:rFonts w:ascii="Trebuchet MS" w:hAnsi="Trebuchet MS" w:cs="Trebuchet MS"/>
          <w:color w:val="231F20"/>
          <w:spacing w:val="-48"/>
          <w:w w:val="105"/>
          <w:sz w:val="18"/>
          <w:szCs w:val="18"/>
        </w:rPr>
        <w:t xml:space="preserve"> </w:t>
      </w:r>
      <w:r w:rsidRPr="0054499E">
        <w:rPr>
          <w:rFonts w:ascii="Trebuchet MS" w:hAnsi="Trebuchet MS" w:cs="Trebuchet MS"/>
          <w:color w:val="231F20"/>
          <w:w w:val="105"/>
          <w:sz w:val="18"/>
          <w:szCs w:val="18"/>
        </w:rPr>
        <w:t>of the Project;</w:t>
      </w:r>
    </w:p>
    <w:p w14:paraId="6A414F53" w14:textId="77777777" w:rsidR="004A609C" w:rsidRPr="0054499E" w:rsidRDefault="004A609C">
      <w:pPr>
        <w:pStyle w:val="BodyText"/>
        <w:kinsoku w:val="0"/>
        <w:overflowPunct w:val="0"/>
        <w:spacing w:before="5"/>
        <w:ind w:left="0"/>
        <w:rPr>
          <w:sz w:val="18"/>
          <w:szCs w:val="18"/>
        </w:rPr>
      </w:pPr>
    </w:p>
    <w:p w14:paraId="668D1292" w14:textId="77777777" w:rsidR="004A609C" w:rsidRPr="0054499E" w:rsidRDefault="007D6B32" w:rsidP="00E3176F">
      <w:pPr>
        <w:pStyle w:val="ListParagraph"/>
        <w:numPr>
          <w:ilvl w:val="2"/>
          <w:numId w:val="7"/>
        </w:numPr>
        <w:tabs>
          <w:tab w:val="left" w:pos="4114"/>
        </w:tabs>
        <w:kinsoku w:val="0"/>
        <w:overflowPunct w:val="0"/>
        <w:spacing w:line="247" w:lineRule="auto"/>
        <w:ind w:right="306"/>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not being in accordance with any legislation, British Standard, relevant code of practice, good building practice or any applicable agrément certificate issued by the British Board of Agrément;</w:t>
      </w:r>
      <w:r w:rsidRPr="0054499E">
        <w:rPr>
          <w:rFonts w:ascii="Trebuchet MS" w:hAnsi="Trebuchet MS" w:cs="Trebuchet MS"/>
          <w:color w:val="231F20"/>
          <w:spacing w:val="-34"/>
          <w:w w:val="105"/>
          <w:sz w:val="18"/>
          <w:szCs w:val="18"/>
        </w:rPr>
        <w:t xml:space="preserve"> </w:t>
      </w:r>
      <w:r w:rsidRPr="0054499E">
        <w:rPr>
          <w:rFonts w:ascii="Trebuchet MS" w:hAnsi="Trebuchet MS" w:cs="Trebuchet MS"/>
          <w:color w:val="231F20"/>
          <w:w w:val="105"/>
          <w:sz w:val="18"/>
          <w:szCs w:val="18"/>
        </w:rPr>
        <w:t>or</w:t>
      </w:r>
    </w:p>
    <w:p w14:paraId="4D0E48B3" w14:textId="77777777" w:rsidR="004A609C" w:rsidRPr="0054499E" w:rsidRDefault="004A609C">
      <w:pPr>
        <w:pStyle w:val="BodyText"/>
        <w:kinsoku w:val="0"/>
        <w:overflowPunct w:val="0"/>
        <w:spacing w:before="8"/>
        <w:ind w:left="0"/>
        <w:rPr>
          <w:sz w:val="18"/>
          <w:szCs w:val="18"/>
        </w:rPr>
      </w:pPr>
    </w:p>
    <w:p w14:paraId="3807D6D1" w14:textId="77777777" w:rsidR="004A609C" w:rsidRPr="0054499E" w:rsidRDefault="007D6B32" w:rsidP="00E3176F">
      <w:pPr>
        <w:pStyle w:val="ListParagraph"/>
        <w:numPr>
          <w:ilvl w:val="2"/>
          <w:numId w:val="7"/>
        </w:numPr>
        <w:tabs>
          <w:tab w:val="left" w:pos="4114"/>
        </w:tabs>
        <w:kinsoku w:val="0"/>
        <w:overflowPunct w:val="0"/>
        <w:spacing w:line="249" w:lineRule="auto"/>
        <w:ind w:right="308"/>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having been supplied or placed on the market in breach of the Construction Products Regulations;</w:t>
      </w:r>
    </w:p>
    <w:p w14:paraId="1FC8D6F6" w14:textId="77777777" w:rsidR="004A609C" w:rsidRPr="0054499E" w:rsidRDefault="004A609C">
      <w:pPr>
        <w:pStyle w:val="BodyText"/>
        <w:kinsoku w:val="0"/>
        <w:overflowPunct w:val="0"/>
        <w:spacing w:before="3"/>
        <w:ind w:left="0"/>
        <w:rPr>
          <w:sz w:val="18"/>
          <w:szCs w:val="18"/>
        </w:rPr>
      </w:pPr>
    </w:p>
    <w:p w14:paraId="76EB5655" w14:textId="77777777" w:rsidR="004A609C" w:rsidRPr="0054499E" w:rsidRDefault="007D6B32">
      <w:pPr>
        <w:pStyle w:val="BodyText"/>
        <w:tabs>
          <w:tab w:val="left" w:pos="3435"/>
        </w:tabs>
        <w:kinsoku w:val="0"/>
        <w:overflowPunct w:val="0"/>
        <w:spacing w:line="247" w:lineRule="auto"/>
        <w:ind w:left="3435" w:right="304" w:hanging="1931"/>
        <w:jc w:val="both"/>
        <w:rPr>
          <w:color w:val="000000"/>
          <w:sz w:val="18"/>
          <w:szCs w:val="18"/>
        </w:rPr>
      </w:pPr>
      <w:r w:rsidRPr="0054499E">
        <w:rPr>
          <w:b/>
          <w:bCs/>
          <w:color w:val="231F20"/>
          <w:spacing w:val="-1"/>
          <w:sz w:val="18"/>
          <w:szCs w:val="18"/>
        </w:rPr>
        <w:t>[Employer</w:t>
      </w:r>
      <w:r w:rsidRPr="0054499E">
        <w:rPr>
          <w:b/>
          <w:bCs/>
          <w:color w:val="231F20"/>
          <w:spacing w:val="-1"/>
          <w:sz w:val="18"/>
          <w:szCs w:val="18"/>
        </w:rPr>
        <w:tab/>
      </w:r>
      <w:r w:rsidRPr="0054499E">
        <w:rPr>
          <w:color w:val="231F20"/>
          <w:spacing w:val="-1"/>
          <w:w w:val="105"/>
          <w:sz w:val="18"/>
          <w:szCs w:val="18"/>
        </w:rPr>
        <w:t>[FULL</w:t>
      </w:r>
      <w:r w:rsidRPr="0054499E">
        <w:rPr>
          <w:color w:val="231F20"/>
          <w:w w:val="105"/>
          <w:sz w:val="18"/>
          <w:szCs w:val="18"/>
        </w:rPr>
        <w:t xml:space="preserve"> </w:t>
      </w:r>
      <w:r w:rsidRPr="0054499E">
        <w:rPr>
          <w:color w:val="231F20"/>
          <w:spacing w:val="-1"/>
          <w:w w:val="105"/>
          <w:sz w:val="18"/>
          <w:szCs w:val="18"/>
        </w:rPr>
        <w:t>COMPANY</w:t>
      </w:r>
      <w:r w:rsidRPr="0054499E">
        <w:rPr>
          <w:color w:val="231F20"/>
          <w:w w:val="105"/>
          <w:sz w:val="18"/>
          <w:szCs w:val="18"/>
        </w:rPr>
        <w:t xml:space="preserve"> </w:t>
      </w:r>
      <w:r w:rsidRPr="0054499E">
        <w:rPr>
          <w:color w:val="231F20"/>
          <w:spacing w:val="-1"/>
          <w:w w:val="105"/>
          <w:sz w:val="18"/>
          <w:szCs w:val="18"/>
        </w:rPr>
        <w:t>NAME]</w:t>
      </w:r>
      <w:r w:rsidRPr="0054499E">
        <w:rPr>
          <w:color w:val="231F20"/>
          <w:w w:val="105"/>
          <w:sz w:val="18"/>
          <w:szCs w:val="18"/>
        </w:rPr>
        <w:t xml:space="preserve"> </w:t>
      </w:r>
      <w:r w:rsidRPr="0054499E">
        <w:rPr>
          <w:color w:val="231F20"/>
          <w:spacing w:val="-1"/>
          <w:w w:val="105"/>
          <w:sz w:val="18"/>
          <w:szCs w:val="18"/>
        </w:rPr>
        <w:t>incorporated</w:t>
      </w:r>
      <w:r w:rsidRPr="0054499E">
        <w:rPr>
          <w:color w:val="231F20"/>
          <w:w w:val="105"/>
          <w:sz w:val="18"/>
          <w:szCs w:val="18"/>
        </w:rPr>
        <w:t xml:space="preserve"> </w:t>
      </w:r>
      <w:r w:rsidRPr="0054499E">
        <w:rPr>
          <w:color w:val="231F20"/>
          <w:spacing w:val="-1"/>
          <w:w w:val="105"/>
          <w:sz w:val="18"/>
          <w:szCs w:val="18"/>
        </w:rPr>
        <w:t>and</w:t>
      </w:r>
      <w:r w:rsidRPr="0054499E">
        <w:rPr>
          <w:color w:val="231F20"/>
          <w:spacing w:val="-28"/>
          <w:w w:val="105"/>
          <w:sz w:val="18"/>
          <w:szCs w:val="18"/>
        </w:rPr>
        <w:t xml:space="preserve"> </w:t>
      </w:r>
      <w:r w:rsidRPr="0054499E">
        <w:rPr>
          <w:color w:val="231F20"/>
          <w:spacing w:val="-1"/>
          <w:w w:val="105"/>
          <w:sz w:val="18"/>
          <w:szCs w:val="18"/>
        </w:rPr>
        <w:t>registered</w:t>
      </w:r>
      <w:r w:rsidRPr="0054499E">
        <w:rPr>
          <w:color w:val="231F20"/>
          <w:spacing w:val="-6"/>
          <w:w w:val="105"/>
          <w:sz w:val="18"/>
          <w:szCs w:val="18"/>
        </w:rPr>
        <w:t xml:space="preserve"> </w:t>
      </w:r>
      <w:r w:rsidRPr="0054499E">
        <w:rPr>
          <w:color w:val="231F20"/>
          <w:spacing w:val="-1"/>
          <w:w w:val="105"/>
          <w:sz w:val="18"/>
          <w:szCs w:val="18"/>
        </w:rPr>
        <w:t>in</w:t>
      </w:r>
      <w:r w:rsidRPr="0054499E">
        <w:rPr>
          <w:color w:val="231F20"/>
          <w:w w:val="103"/>
          <w:sz w:val="18"/>
          <w:szCs w:val="18"/>
        </w:rPr>
        <w:t xml:space="preserve"> </w:t>
      </w:r>
      <w:r w:rsidRPr="0054499E">
        <w:rPr>
          <w:color w:val="231F20"/>
          <w:w w:val="105"/>
          <w:sz w:val="18"/>
          <w:szCs w:val="18"/>
        </w:rPr>
        <w:t>England and Wales with company number [NUMBER] whose registered office is at [REGISTERED OFFICE ADDRESS].]</w:t>
      </w:r>
    </w:p>
    <w:p w14:paraId="3D5BF935" w14:textId="77777777" w:rsidR="004A609C" w:rsidRPr="0054499E" w:rsidRDefault="004A609C">
      <w:pPr>
        <w:pStyle w:val="BodyText"/>
        <w:kinsoku w:val="0"/>
        <w:overflowPunct w:val="0"/>
        <w:spacing w:before="8"/>
        <w:ind w:left="0"/>
        <w:rPr>
          <w:sz w:val="18"/>
          <w:szCs w:val="18"/>
        </w:rPr>
      </w:pPr>
    </w:p>
    <w:p w14:paraId="0C7449B0" w14:textId="77777777" w:rsidR="004A609C" w:rsidRPr="0054499E" w:rsidRDefault="007D6B32">
      <w:pPr>
        <w:pStyle w:val="BodyText"/>
        <w:tabs>
          <w:tab w:val="left" w:pos="3435"/>
        </w:tabs>
        <w:kinsoku w:val="0"/>
        <w:overflowPunct w:val="0"/>
        <w:spacing w:line="247" w:lineRule="auto"/>
        <w:ind w:left="3435" w:right="305" w:hanging="1931"/>
        <w:jc w:val="both"/>
        <w:rPr>
          <w:color w:val="000000"/>
          <w:sz w:val="18"/>
          <w:szCs w:val="18"/>
        </w:rPr>
      </w:pPr>
      <w:r w:rsidRPr="0054499E">
        <w:rPr>
          <w:b/>
          <w:bCs/>
          <w:color w:val="231F20"/>
          <w:spacing w:val="-1"/>
          <w:sz w:val="18"/>
          <w:szCs w:val="18"/>
        </w:rPr>
        <w:t>Material</w:t>
      </w:r>
      <w:r w:rsidRPr="0054499E">
        <w:rPr>
          <w:b/>
          <w:bCs/>
          <w:color w:val="231F20"/>
          <w:spacing w:val="-1"/>
          <w:sz w:val="18"/>
          <w:szCs w:val="18"/>
        </w:rPr>
        <w:tab/>
      </w:r>
      <w:r w:rsidRPr="0054499E">
        <w:rPr>
          <w:color w:val="231F20"/>
          <w:spacing w:val="-1"/>
          <w:w w:val="105"/>
          <w:sz w:val="18"/>
          <w:szCs w:val="18"/>
        </w:rPr>
        <w:t>all</w:t>
      </w:r>
      <w:r w:rsidRPr="0054499E">
        <w:rPr>
          <w:color w:val="231F20"/>
          <w:w w:val="105"/>
          <w:sz w:val="18"/>
          <w:szCs w:val="18"/>
        </w:rPr>
        <w:t xml:space="preserve"> </w:t>
      </w:r>
      <w:r w:rsidRPr="0054499E">
        <w:rPr>
          <w:color w:val="231F20"/>
          <w:spacing w:val="-1"/>
          <w:w w:val="105"/>
          <w:sz w:val="18"/>
          <w:szCs w:val="18"/>
        </w:rPr>
        <w:t>designs,</w:t>
      </w:r>
      <w:r w:rsidRPr="0054499E">
        <w:rPr>
          <w:color w:val="231F20"/>
          <w:w w:val="105"/>
          <w:sz w:val="18"/>
          <w:szCs w:val="18"/>
        </w:rPr>
        <w:t xml:space="preserve"> </w:t>
      </w:r>
      <w:r w:rsidRPr="0054499E">
        <w:rPr>
          <w:color w:val="231F20"/>
          <w:spacing w:val="-1"/>
          <w:w w:val="105"/>
          <w:sz w:val="18"/>
          <w:szCs w:val="18"/>
        </w:rPr>
        <w:t>drawings,</w:t>
      </w:r>
      <w:r w:rsidRPr="0054499E">
        <w:rPr>
          <w:color w:val="231F20"/>
          <w:w w:val="105"/>
          <w:sz w:val="18"/>
          <w:szCs w:val="18"/>
        </w:rPr>
        <w:t xml:space="preserve"> </w:t>
      </w:r>
      <w:r w:rsidRPr="0054499E">
        <w:rPr>
          <w:color w:val="231F20"/>
          <w:spacing w:val="-1"/>
          <w:w w:val="105"/>
          <w:sz w:val="18"/>
          <w:szCs w:val="18"/>
        </w:rPr>
        <w:t>models,</w:t>
      </w:r>
      <w:r w:rsidRPr="0054499E">
        <w:rPr>
          <w:color w:val="231F20"/>
          <w:w w:val="105"/>
          <w:sz w:val="18"/>
          <w:szCs w:val="18"/>
        </w:rPr>
        <w:t xml:space="preserve">  </w:t>
      </w:r>
      <w:r w:rsidRPr="0054499E">
        <w:rPr>
          <w:color w:val="231F20"/>
          <w:spacing w:val="25"/>
          <w:w w:val="105"/>
          <w:sz w:val="18"/>
          <w:szCs w:val="18"/>
        </w:rPr>
        <w:t xml:space="preserve"> </w:t>
      </w:r>
      <w:r w:rsidRPr="0054499E">
        <w:rPr>
          <w:color w:val="231F20"/>
          <w:spacing w:val="-1"/>
          <w:w w:val="105"/>
          <w:sz w:val="18"/>
          <w:szCs w:val="18"/>
        </w:rPr>
        <w:t>plans,</w:t>
      </w:r>
      <w:r w:rsidRPr="0054499E">
        <w:rPr>
          <w:color w:val="231F20"/>
          <w:spacing w:val="38"/>
          <w:w w:val="105"/>
          <w:sz w:val="18"/>
          <w:szCs w:val="18"/>
        </w:rPr>
        <w:t xml:space="preserve"> </w:t>
      </w:r>
      <w:r w:rsidRPr="0054499E">
        <w:rPr>
          <w:color w:val="231F20"/>
          <w:spacing w:val="-1"/>
          <w:w w:val="105"/>
          <w:sz w:val="18"/>
          <w:szCs w:val="18"/>
        </w:rPr>
        <w:t>specifications,</w:t>
      </w:r>
      <w:r w:rsidRPr="0054499E">
        <w:rPr>
          <w:color w:val="231F20"/>
          <w:w w:val="103"/>
          <w:sz w:val="18"/>
          <w:szCs w:val="18"/>
        </w:rPr>
        <w:t xml:space="preserve"> </w:t>
      </w:r>
      <w:r w:rsidRPr="0054499E">
        <w:rPr>
          <w:color w:val="231F20"/>
          <w:w w:val="105"/>
          <w:sz w:val="18"/>
          <w:szCs w:val="18"/>
        </w:rPr>
        <w:t>design</w:t>
      </w:r>
      <w:r w:rsidRPr="0054499E">
        <w:rPr>
          <w:color w:val="231F20"/>
          <w:spacing w:val="-17"/>
          <w:w w:val="105"/>
          <w:sz w:val="18"/>
          <w:szCs w:val="18"/>
        </w:rPr>
        <w:t xml:space="preserve"> </w:t>
      </w:r>
      <w:r w:rsidRPr="0054499E">
        <w:rPr>
          <w:color w:val="231F20"/>
          <w:w w:val="105"/>
          <w:sz w:val="18"/>
          <w:szCs w:val="18"/>
        </w:rPr>
        <w:t>details,</w:t>
      </w:r>
      <w:r w:rsidRPr="0054499E">
        <w:rPr>
          <w:color w:val="231F20"/>
          <w:spacing w:val="-17"/>
          <w:w w:val="105"/>
          <w:sz w:val="18"/>
          <w:szCs w:val="18"/>
        </w:rPr>
        <w:t xml:space="preserve"> </w:t>
      </w:r>
      <w:r w:rsidRPr="0054499E">
        <w:rPr>
          <w:color w:val="231F20"/>
          <w:w w:val="105"/>
          <w:sz w:val="18"/>
          <w:szCs w:val="18"/>
        </w:rPr>
        <w:t>photographs,</w:t>
      </w:r>
      <w:r w:rsidRPr="0054499E">
        <w:rPr>
          <w:color w:val="231F20"/>
          <w:spacing w:val="-16"/>
          <w:w w:val="105"/>
          <w:sz w:val="18"/>
          <w:szCs w:val="18"/>
        </w:rPr>
        <w:t xml:space="preserve"> </w:t>
      </w:r>
      <w:r w:rsidRPr="0054499E">
        <w:rPr>
          <w:color w:val="231F20"/>
          <w:w w:val="105"/>
          <w:sz w:val="18"/>
          <w:szCs w:val="18"/>
        </w:rPr>
        <w:t>brochures,</w:t>
      </w:r>
      <w:r w:rsidRPr="0054499E">
        <w:rPr>
          <w:color w:val="231F20"/>
          <w:spacing w:val="-16"/>
          <w:w w:val="105"/>
          <w:sz w:val="18"/>
          <w:szCs w:val="18"/>
        </w:rPr>
        <w:t xml:space="preserve"> </w:t>
      </w:r>
      <w:r w:rsidRPr="0054499E">
        <w:rPr>
          <w:color w:val="231F20"/>
          <w:w w:val="105"/>
          <w:sz w:val="18"/>
          <w:szCs w:val="18"/>
        </w:rPr>
        <w:t>reports,</w:t>
      </w:r>
      <w:r w:rsidRPr="0054499E">
        <w:rPr>
          <w:color w:val="231F20"/>
          <w:spacing w:val="-16"/>
          <w:w w:val="105"/>
          <w:sz w:val="18"/>
          <w:szCs w:val="18"/>
        </w:rPr>
        <w:t xml:space="preserve"> </w:t>
      </w:r>
      <w:r w:rsidRPr="0054499E">
        <w:rPr>
          <w:color w:val="231F20"/>
          <w:w w:val="105"/>
          <w:sz w:val="18"/>
          <w:szCs w:val="18"/>
        </w:rPr>
        <w:t>notes of meetings, CAD materials, calculations, data, databases, schedules, programmes, bills of quantities, budgets and any other materials provided in connection with the Project (and completed Project) and all updates, amendments, additions and revisions to them and any works, designs, or inventions</w:t>
      </w:r>
      <w:r w:rsidRPr="0054499E">
        <w:rPr>
          <w:color w:val="231F20"/>
          <w:spacing w:val="-11"/>
          <w:w w:val="105"/>
          <w:sz w:val="18"/>
          <w:szCs w:val="18"/>
        </w:rPr>
        <w:t xml:space="preserve"> </w:t>
      </w:r>
      <w:r w:rsidRPr="0054499E">
        <w:rPr>
          <w:color w:val="231F20"/>
          <w:w w:val="105"/>
          <w:sz w:val="18"/>
          <w:szCs w:val="18"/>
        </w:rPr>
        <w:t>incorporated</w:t>
      </w:r>
      <w:r w:rsidRPr="0054499E">
        <w:rPr>
          <w:color w:val="231F20"/>
          <w:spacing w:val="-10"/>
          <w:w w:val="105"/>
          <w:sz w:val="18"/>
          <w:szCs w:val="18"/>
        </w:rPr>
        <w:t xml:space="preserve"> </w:t>
      </w:r>
      <w:r w:rsidRPr="0054499E">
        <w:rPr>
          <w:color w:val="231F20"/>
          <w:w w:val="105"/>
          <w:sz w:val="18"/>
          <w:szCs w:val="18"/>
        </w:rPr>
        <w:t>or</w:t>
      </w:r>
      <w:r w:rsidRPr="0054499E">
        <w:rPr>
          <w:color w:val="231F20"/>
          <w:spacing w:val="-9"/>
          <w:w w:val="105"/>
          <w:sz w:val="18"/>
          <w:szCs w:val="18"/>
        </w:rPr>
        <w:t xml:space="preserve"> </w:t>
      </w:r>
      <w:r w:rsidRPr="0054499E">
        <w:rPr>
          <w:color w:val="231F20"/>
          <w:w w:val="105"/>
          <w:sz w:val="18"/>
          <w:szCs w:val="18"/>
        </w:rPr>
        <w:t>referred</w:t>
      </w:r>
      <w:r w:rsidRPr="0054499E">
        <w:rPr>
          <w:color w:val="231F20"/>
          <w:spacing w:val="-10"/>
          <w:w w:val="105"/>
          <w:sz w:val="18"/>
          <w:szCs w:val="18"/>
        </w:rPr>
        <w:t xml:space="preserve"> </w:t>
      </w:r>
      <w:r w:rsidRPr="0054499E">
        <w:rPr>
          <w:color w:val="231F20"/>
          <w:w w:val="105"/>
          <w:sz w:val="18"/>
          <w:szCs w:val="18"/>
        </w:rPr>
        <w:t>to</w:t>
      </w:r>
      <w:r w:rsidRPr="0054499E">
        <w:rPr>
          <w:color w:val="231F20"/>
          <w:spacing w:val="-10"/>
          <w:w w:val="105"/>
          <w:sz w:val="18"/>
          <w:szCs w:val="18"/>
        </w:rPr>
        <w:t xml:space="preserve"> </w:t>
      </w:r>
      <w:r w:rsidRPr="0054499E">
        <w:rPr>
          <w:color w:val="231F20"/>
          <w:w w:val="105"/>
          <w:sz w:val="18"/>
          <w:szCs w:val="18"/>
        </w:rPr>
        <w:t>in</w:t>
      </w:r>
      <w:r w:rsidRPr="0054499E">
        <w:rPr>
          <w:color w:val="231F20"/>
          <w:spacing w:val="-11"/>
          <w:w w:val="105"/>
          <w:sz w:val="18"/>
          <w:szCs w:val="18"/>
        </w:rPr>
        <w:t xml:space="preserve"> </w:t>
      </w:r>
      <w:r w:rsidRPr="0054499E">
        <w:rPr>
          <w:color w:val="231F20"/>
          <w:w w:val="105"/>
          <w:sz w:val="18"/>
          <w:szCs w:val="18"/>
        </w:rPr>
        <w:t>them</w:t>
      </w:r>
      <w:r w:rsidRPr="0054499E">
        <w:rPr>
          <w:color w:val="231F20"/>
          <w:spacing w:val="-10"/>
          <w:w w:val="105"/>
          <w:sz w:val="18"/>
          <w:szCs w:val="18"/>
        </w:rPr>
        <w:t xml:space="preserve"> </w:t>
      </w:r>
      <w:r w:rsidRPr="0054499E">
        <w:rPr>
          <w:color w:val="231F20"/>
          <w:w w:val="105"/>
          <w:sz w:val="18"/>
          <w:szCs w:val="18"/>
        </w:rPr>
        <w:t>for</w:t>
      </w:r>
      <w:r w:rsidRPr="0054499E">
        <w:rPr>
          <w:color w:val="231F20"/>
          <w:spacing w:val="-9"/>
          <w:w w:val="105"/>
          <w:sz w:val="18"/>
          <w:szCs w:val="18"/>
        </w:rPr>
        <w:t xml:space="preserve"> </w:t>
      </w:r>
      <w:r w:rsidRPr="0054499E">
        <w:rPr>
          <w:color w:val="231F20"/>
          <w:w w:val="105"/>
          <w:sz w:val="18"/>
          <w:szCs w:val="18"/>
        </w:rPr>
        <w:t>any purpose</w:t>
      </w:r>
      <w:r w:rsidRPr="0054499E">
        <w:rPr>
          <w:color w:val="231F20"/>
          <w:spacing w:val="-14"/>
          <w:w w:val="105"/>
          <w:sz w:val="18"/>
          <w:szCs w:val="18"/>
        </w:rPr>
        <w:t xml:space="preserve"> </w:t>
      </w:r>
      <w:r w:rsidRPr="0054499E">
        <w:rPr>
          <w:color w:val="231F20"/>
          <w:w w:val="105"/>
          <w:sz w:val="18"/>
          <w:szCs w:val="18"/>
        </w:rPr>
        <w:t>relating</w:t>
      </w:r>
      <w:r w:rsidRPr="0054499E">
        <w:rPr>
          <w:color w:val="231F20"/>
          <w:spacing w:val="-14"/>
          <w:w w:val="105"/>
          <w:sz w:val="18"/>
          <w:szCs w:val="18"/>
        </w:rPr>
        <w:t xml:space="preserve"> </w:t>
      </w:r>
      <w:r w:rsidRPr="0054499E">
        <w:rPr>
          <w:color w:val="231F20"/>
          <w:w w:val="105"/>
          <w:sz w:val="18"/>
          <w:szCs w:val="18"/>
        </w:rPr>
        <w:t>to</w:t>
      </w:r>
      <w:r w:rsidRPr="0054499E">
        <w:rPr>
          <w:color w:val="231F20"/>
          <w:spacing w:val="-15"/>
          <w:w w:val="105"/>
          <w:sz w:val="18"/>
          <w:szCs w:val="18"/>
        </w:rPr>
        <w:t xml:space="preserve"> </w:t>
      </w:r>
      <w:r w:rsidRPr="0054499E">
        <w:rPr>
          <w:color w:val="231F20"/>
          <w:w w:val="105"/>
          <w:sz w:val="18"/>
          <w:szCs w:val="18"/>
        </w:rPr>
        <w:t>the</w:t>
      </w:r>
      <w:r w:rsidRPr="0054499E">
        <w:rPr>
          <w:color w:val="231F20"/>
          <w:spacing w:val="-15"/>
          <w:w w:val="105"/>
          <w:sz w:val="18"/>
          <w:szCs w:val="18"/>
        </w:rPr>
        <w:t xml:space="preserve"> </w:t>
      </w:r>
      <w:r w:rsidRPr="0054499E">
        <w:rPr>
          <w:color w:val="231F20"/>
          <w:w w:val="105"/>
          <w:sz w:val="18"/>
          <w:szCs w:val="18"/>
        </w:rPr>
        <w:t>Project;</w:t>
      </w:r>
    </w:p>
    <w:p w14:paraId="643B99D6" w14:textId="77777777" w:rsidR="004A609C" w:rsidRPr="0054499E" w:rsidRDefault="004A609C">
      <w:pPr>
        <w:pStyle w:val="BodyText"/>
        <w:kinsoku w:val="0"/>
        <w:overflowPunct w:val="0"/>
        <w:spacing w:before="6"/>
        <w:ind w:left="0"/>
        <w:rPr>
          <w:sz w:val="18"/>
          <w:szCs w:val="18"/>
        </w:rPr>
      </w:pPr>
    </w:p>
    <w:p w14:paraId="5D8989B9" w14:textId="77777777" w:rsidR="004A609C" w:rsidRPr="0054499E" w:rsidRDefault="007D6B32">
      <w:pPr>
        <w:pStyle w:val="BodyText"/>
        <w:tabs>
          <w:tab w:val="left" w:pos="5186"/>
          <w:tab w:val="left" w:pos="7245"/>
        </w:tabs>
        <w:kinsoku w:val="0"/>
        <w:overflowPunct w:val="0"/>
        <w:spacing w:line="247" w:lineRule="auto"/>
        <w:ind w:left="3435" w:right="304" w:hanging="1931"/>
        <w:jc w:val="both"/>
        <w:rPr>
          <w:color w:val="000000"/>
          <w:sz w:val="18"/>
          <w:szCs w:val="18"/>
        </w:rPr>
      </w:pPr>
      <w:r w:rsidRPr="0054499E">
        <w:rPr>
          <w:b/>
          <w:bCs/>
          <w:color w:val="231F20"/>
          <w:w w:val="105"/>
          <w:sz w:val="18"/>
          <w:szCs w:val="18"/>
        </w:rPr>
        <w:t xml:space="preserve">Permitted Uses </w:t>
      </w:r>
      <w:r w:rsidRPr="0054499E">
        <w:rPr>
          <w:color w:val="231F20"/>
          <w:w w:val="105"/>
          <w:sz w:val="18"/>
          <w:szCs w:val="18"/>
        </w:rPr>
        <w:t xml:space="preserve">without  limitation  the  design,  construction, </w:t>
      </w:r>
      <w:r w:rsidRPr="0054499E">
        <w:rPr>
          <w:color w:val="231F20"/>
          <w:spacing w:val="-1"/>
          <w:sz w:val="18"/>
          <w:szCs w:val="18"/>
        </w:rPr>
        <w:t>completion,</w:t>
      </w:r>
      <w:r w:rsidRPr="0054499E">
        <w:rPr>
          <w:color w:val="231F20"/>
          <w:spacing w:val="-1"/>
          <w:sz w:val="18"/>
          <w:szCs w:val="18"/>
        </w:rPr>
        <w:tab/>
        <w:t>reconstruction,</w:t>
      </w:r>
      <w:r w:rsidRPr="0054499E">
        <w:rPr>
          <w:color w:val="231F20"/>
          <w:spacing w:val="-1"/>
          <w:sz w:val="18"/>
          <w:szCs w:val="18"/>
        </w:rPr>
        <w:tab/>
      </w:r>
      <w:r w:rsidRPr="0054499E">
        <w:rPr>
          <w:color w:val="231F20"/>
          <w:spacing w:val="-2"/>
          <w:w w:val="105"/>
          <w:sz w:val="18"/>
          <w:szCs w:val="18"/>
        </w:rPr>
        <w:t>modification,</w:t>
      </w:r>
      <w:r w:rsidRPr="0054499E">
        <w:rPr>
          <w:color w:val="231F20"/>
          <w:w w:val="105"/>
          <w:sz w:val="18"/>
          <w:szCs w:val="18"/>
        </w:rPr>
        <w:t xml:space="preserve"> refurbishment, development, maintenance, facilities management, funding, disposal, letting, fitting-out, advertisement, promotion, decommissioning, demolition, reinstatement, extension, building information</w:t>
      </w:r>
      <w:r w:rsidRPr="0054499E">
        <w:rPr>
          <w:color w:val="231F20"/>
          <w:spacing w:val="-8"/>
          <w:w w:val="105"/>
          <w:sz w:val="18"/>
          <w:szCs w:val="18"/>
        </w:rPr>
        <w:t xml:space="preserve"> </w:t>
      </w:r>
      <w:r w:rsidRPr="0054499E">
        <w:rPr>
          <w:color w:val="231F20"/>
          <w:w w:val="105"/>
          <w:sz w:val="18"/>
          <w:szCs w:val="18"/>
        </w:rPr>
        <w:t>modelling</w:t>
      </w:r>
      <w:r w:rsidRPr="0054499E">
        <w:rPr>
          <w:color w:val="231F20"/>
          <w:spacing w:val="-7"/>
          <w:w w:val="105"/>
          <w:sz w:val="18"/>
          <w:szCs w:val="18"/>
        </w:rPr>
        <w:t xml:space="preserve"> </w:t>
      </w:r>
      <w:r w:rsidRPr="0054499E">
        <w:rPr>
          <w:color w:val="231F20"/>
          <w:w w:val="105"/>
          <w:sz w:val="18"/>
          <w:szCs w:val="18"/>
        </w:rPr>
        <w:t>and</w:t>
      </w:r>
      <w:r w:rsidRPr="0054499E">
        <w:rPr>
          <w:color w:val="231F20"/>
          <w:spacing w:val="-9"/>
          <w:w w:val="105"/>
          <w:sz w:val="18"/>
          <w:szCs w:val="18"/>
        </w:rPr>
        <w:t xml:space="preserve"> </w:t>
      </w:r>
      <w:r w:rsidRPr="0054499E">
        <w:rPr>
          <w:color w:val="231F20"/>
          <w:w w:val="105"/>
          <w:sz w:val="18"/>
          <w:szCs w:val="18"/>
        </w:rPr>
        <w:t>repair</w:t>
      </w:r>
      <w:r w:rsidRPr="0054499E">
        <w:rPr>
          <w:color w:val="231F20"/>
          <w:spacing w:val="-7"/>
          <w:w w:val="105"/>
          <w:sz w:val="18"/>
          <w:szCs w:val="18"/>
        </w:rPr>
        <w:t xml:space="preserve"> </w:t>
      </w:r>
      <w:r w:rsidRPr="0054499E">
        <w:rPr>
          <w:color w:val="231F20"/>
          <w:w w:val="105"/>
          <w:sz w:val="18"/>
          <w:szCs w:val="18"/>
        </w:rPr>
        <w:t>of</w:t>
      </w:r>
      <w:r w:rsidRPr="0054499E">
        <w:rPr>
          <w:color w:val="231F20"/>
          <w:spacing w:val="-7"/>
          <w:w w:val="105"/>
          <w:sz w:val="18"/>
          <w:szCs w:val="18"/>
        </w:rPr>
        <w:t xml:space="preserve"> </w:t>
      </w:r>
      <w:r w:rsidRPr="0054499E">
        <w:rPr>
          <w:color w:val="231F20"/>
          <w:w w:val="105"/>
          <w:sz w:val="18"/>
          <w:szCs w:val="18"/>
        </w:rPr>
        <w:t>any</w:t>
      </w:r>
      <w:r w:rsidRPr="0054499E">
        <w:rPr>
          <w:color w:val="231F20"/>
          <w:spacing w:val="-9"/>
          <w:w w:val="105"/>
          <w:sz w:val="18"/>
          <w:szCs w:val="18"/>
        </w:rPr>
        <w:t xml:space="preserve"> </w:t>
      </w:r>
      <w:r w:rsidRPr="0054499E">
        <w:rPr>
          <w:color w:val="231F20"/>
          <w:w w:val="105"/>
          <w:sz w:val="18"/>
          <w:szCs w:val="18"/>
        </w:rPr>
        <w:t>part</w:t>
      </w:r>
      <w:r w:rsidRPr="0054499E">
        <w:rPr>
          <w:color w:val="231F20"/>
          <w:spacing w:val="-8"/>
          <w:w w:val="105"/>
          <w:sz w:val="18"/>
          <w:szCs w:val="18"/>
        </w:rPr>
        <w:t xml:space="preserve"> </w:t>
      </w:r>
      <w:r w:rsidRPr="0054499E">
        <w:rPr>
          <w:color w:val="231F20"/>
          <w:w w:val="105"/>
          <w:sz w:val="18"/>
          <w:szCs w:val="18"/>
        </w:rPr>
        <w:t>of</w:t>
      </w:r>
      <w:r w:rsidRPr="0054499E">
        <w:rPr>
          <w:color w:val="231F20"/>
          <w:spacing w:val="-10"/>
          <w:w w:val="105"/>
          <w:sz w:val="18"/>
          <w:szCs w:val="18"/>
        </w:rPr>
        <w:t xml:space="preserve"> </w:t>
      </w:r>
      <w:r w:rsidRPr="0054499E">
        <w:rPr>
          <w:color w:val="231F20"/>
          <w:w w:val="105"/>
          <w:sz w:val="18"/>
          <w:szCs w:val="18"/>
        </w:rPr>
        <w:t>or</w:t>
      </w:r>
      <w:r w:rsidRPr="0054499E">
        <w:rPr>
          <w:color w:val="231F20"/>
          <w:spacing w:val="-7"/>
          <w:w w:val="105"/>
          <w:sz w:val="18"/>
          <w:szCs w:val="18"/>
        </w:rPr>
        <w:t xml:space="preserve"> </w:t>
      </w:r>
      <w:r w:rsidRPr="0054499E">
        <w:rPr>
          <w:color w:val="231F20"/>
          <w:w w:val="105"/>
          <w:sz w:val="18"/>
          <w:szCs w:val="18"/>
        </w:rPr>
        <w:t>the whole of the</w:t>
      </w:r>
      <w:r w:rsidRPr="0054499E">
        <w:rPr>
          <w:color w:val="231F20"/>
          <w:spacing w:val="-35"/>
          <w:w w:val="105"/>
          <w:sz w:val="18"/>
          <w:szCs w:val="18"/>
        </w:rPr>
        <w:t xml:space="preserve"> </w:t>
      </w:r>
      <w:r w:rsidRPr="0054499E">
        <w:rPr>
          <w:color w:val="231F20"/>
          <w:w w:val="105"/>
          <w:sz w:val="18"/>
          <w:szCs w:val="18"/>
        </w:rPr>
        <w:t>Project;</w:t>
      </w:r>
    </w:p>
    <w:p w14:paraId="00755607" w14:textId="77777777" w:rsidR="004A609C" w:rsidRPr="0054499E" w:rsidRDefault="004A609C">
      <w:pPr>
        <w:pStyle w:val="BodyText"/>
        <w:kinsoku w:val="0"/>
        <w:overflowPunct w:val="0"/>
        <w:spacing w:before="7"/>
        <w:ind w:left="0"/>
        <w:rPr>
          <w:sz w:val="18"/>
          <w:szCs w:val="18"/>
        </w:rPr>
      </w:pPr>
    </w:p>
    <w:p w14:paraId="3071F986" w14:textId="77777777" w:rsidR="004A609C" w:rsidRPr="0054499E" w:rsidRDefault="007D6B32">
      <w:pPr>
        <w:pStyle w:val="BodyText"/>
        <w:tabs>
          <w:tab w:val="left" w:pos="3435"/>
        </w:tabs>
        <w:kinsoku w:val="0"/>
        <w:overflowPunct w:val="0"/>
        <w:ind w:left="1504" w:right="54"/>
        <w:rPr>
          <w:color w:val="000000"/>
          <w:spacing w:val="-1"/>
          <w:sz w:val="18"/>
          <w:szCs w:val="18"/>
        </w:rPr>
      </w:pPr>
      <w:r w:rsidRPr="0054499E">
        <w:rPr>
          <w:b/>
          <w:bCs/>
          <w:color w:val="231F20"/>
          <w:spacing w:val="-1"/>
          <w:sz w:val="18"/>
          <w:szCs w:val="18"/>
        </w:rPr>
        <w:t>Project</w:t>
      </w:r>
      <w:r w:rsidRPr="0054499E">
        <w:rPr>
          <w:b/>
          <w:bCs/>
          <w:color w:val="231F20"/>
          <w:spacing w:val="-1"/>
          <w:sz w:val="18"/>
          <w:szCs w:val="18"/>
        </w:rPr>
        <w:tab/>
      </w:r>
      <w:r w:rsidRPr="0054499E">
        <w:rPr>
          <w:color w:val="231F20"/>
          <w:spacing w:val="-1"/>
          <w:w w:val="105"/>
          <w:sz w:val="18"/>
          <w:szCs w:val="18"/>
        </w:rPr>
        <w:t>[INSERT</w:t>
      </w:r>
      <w:r w:rsidRPr="0054499E">
        <w:rPr>
          <w:color w:val="231F20"/>
          <w:w w:val="105"/>
          <w:sz w:val="18"/>
          <w:szCs w:val="18"/>
        </w:rPr>
        <w:t xml:space="preserve"> </w:t>
      </w:r>
      <w:r w:rsidRPr="0054499E">
        <w:rPr>
          <w:color w:val="231F20"/>
          <w:spacing w:val="-1"/>
          <w:w w:val="105"/>
          <w:sz w:val="18"/>
          <w:szCs w:val="18"/>
        </w:rPr>
        <w:t>DESCRIPTION</w:t>
      </w:r>
      <w:r w:rsidRPr="0054499E">
        <w:rPr>
          <w:color w:val="231F20"/>
          <w:w w:val="105"/>
          <w:sz w:val="18"/>
          <w:szCs w:val="18"/>
        </w:rPr>
        <w:t xml:space="preserve"> OF </w:t>
      </w:r>
      <w:r w:rsidRPr="0054499E">
        <w:rPr>
          <w:color w:val="231F20"/>
          <w:spacing w:val="-1"/>
          <w:w w:val="105"/>
          <w:sz w:val="18"/>
          <w:szCs w:val="18"/>
        </w:rPr>
        <w:t>THE</w:t>
      </w:r>
      <w:r w:rsidRPr="0054499E">
        <w:rPr>
          <w:color w:val="231F20"/>
          <w:spacing w:val="-38"/>
          <w:w w:val="105"/>
          <w:sz w:val="18"/>
          <w:szCs w:val="18"/>
        </w:rPr>
        <w:t xml:space="preserve"> </w:t>
      </w:r>
      <w:r w:rsidRPr="0054499E">
        <w:rPr>
          <w:color w:val="231F20"/>
          <w:spacing w:val="-1"/>
          <w:w w:val="105"/>
          <w:sz w:val="18"/>
          <w:szCs w:val="18"/>
        </w:rPr>
        <w:t>PROJECT];</w:t>
      </w:r>
    </w:p>
    <w:p w14:paraId="1F7E5F40" w14:textId="77777777" w:rsidR="004A609C" w:rsidRPr="0054499E" w:rsidRDefault="004A609C">
      <w:pPr>
        <w:pStyle w:val="BodyText"/>
        <w:tabs>
          <w:tab w:val="left" w:pos="3435"/>
        </w:tabs>
        <w:kinsoku w:val="0"/>
        <w:overflowPunct w:val="0"/>
        <w:ind w:left="1504" w:right="54"/>
        <w:rPr>
          <w:color w:val="000000"/>
          <w:spacing w:val="-1"/>
          <w:sz w:val="18"/>
          <w:szCs w:val="18"/>
        </w:rPr>
        <w:sectPr w:rsidR="004A609C" w:rsidRPr="0054499E">
          <w:pgSz w:w="12240" w:h="15840"/>
          <w:pgMar w:top="1260" w:right="1720" w:bottom="380" w:left="1720" w:header="0" w:footer="194" w:gutter="0"/>
          <w:cols w:space="720"/>
          <w:noEndnote/>
        </w:sectPr>
      </w:pPr>
    </w:p>
    <w:p w14:paraId="4E18E9DC" w14:textId="77777777" w:rsidR="004A609C" w:rsidRPr="0054499E" w:rsidRDefault="007D6B32">
      <w:pPr>
        <w:pStyle w:val="BodyText"/>
        <w:tabs>
          <w:tab w:val="left" w:pos="3435"/>
        </w:tabs>
        <w:kinsoku w:val="0"/>
        <w:overflowPunct w:val="0"/>
        <w:spacing w:before="69"/>
        <w:ind w:left="1504" w:right="54"/>
        <w:rPr>
          <w:color w:val="000000"/>
          <w:spacing w:val="-1"/>
          <w:sz w:val="18"/>
          <w:szCs w:val="18"/>
        </w:rPr>
      </w:pPr>
      <w:r w:rsidRPr="0054499E">
        <w:rPr>
          <w:b/>
          <w:bCs/>
          <w:color w:val="231F20"/>
          <w:spacing w:val="-1"/>
          <w:sz w:val="18"/>
          <w:szCs w:val="18"/>
        </w:rPr>
        <w:lastRenderedPageBreak/>
        <w:t>Property</w:t>
      </w:r>
      <w:r w:rsidRPr="0054499E">
        <w:rPr>
          <w:b/>
          <w:bCs/>
          <w:color w:val="231F20"/>
          <w:spacing w:val="-1"/>
          <w:sz w:val="18"/>
          <w:szCs w:val="18"/>
        </w:rPr>
        <w:tab/>
      </w:r>
      <w:r w:rsidRPr="0054499E">
        <w:rPr>
          <w:color w:val="231F20"/>
          <w:spacing w:val="-1"/>
          <w:w w:val="105"/>
          <w:sz w:val="18"/>
          <w:szCs w:val="18"/>
        </w:rPr>
        <w:t>[INSERT</w:t>
      </w:r>
      <w:r w:rsidRPr="0054499E">
        <w:rPr>
          <w:color w:val="231F20"/>
          <w:w w:val="105"/>
          <w:sz w:val="18"/>
          <w:szCs w:val="18"/>
        </w:rPr>
        <w:t xml:space="preserve"> </w:t>
      </w:r>
      <w:r w:rsidRPr="0054499E">
        <w:rPr>
          <w:color w:val="231F20"/>
          <w:spacing w:val="-1"/>
          <w:w w:val="105"/>
          <w:sz w:val="18"/>
          <w:szCs w:val="18"/>
        </w:rPr>
        <w:t>DESCRIPTION</w:t>
      </w:r>
      <w:r w:rsidRPr="0054499E">
        <w:rPr>
          <w:color w:val="231F20"/>
          <w:w w:val="105"/>
          <w:sz w:val="18"/>
          <w:szCs w:val="18"/>
        </w:rPr>
        <w:t xml:space="preserve"> OF </w:t>
      </w:r>
      <w:r w:rsidRPr="0054499E">
        <w:rPr>
          <w:color w:val="231F20"/>
          <w:spacing w:val="-1"/>
          <w:w w:val="105"/>
          <w:sz w:val="18"/>
          <w:szCs w:val="18"/>
        </w:rPr>
        <w:t>THE</w:t>
      </w:r>
      <w:r w:rsidRPr="0054499E">
        <w:rPr>
          <w:color w:val="231F20"/>
          <w:spacing w:val="-39"/>
          <w:w w:val="105"/>
          <w:sz w:val="18"/>
          <w:szCs w:val="18"/>
        </w:rPr>
        <w:t xml:space="preserve"> </w:t>
      </w:r>
      <w:r w:rsidRPr="0054499E">
        <w:rPr>
          <w:color w:val="231F20"/>
          <w:spacing w:val="-1"/>
          <w:w w:val="105"/>
          <w:sz w:val="18"/>
          <w:szCs w:val="18"/>
        </w:rPr>
        <w:t>PROPERTY];</w:t>
      </w:r>
    </w:p>
    <w:p w14:paraId="2CD089AF" w14:textId="77777777" w:rsidR="004A609C" w:rsidRPr="0054499E" w:rsidRDefault="004A609C">
      <w:pPr>
        <w:pStyle w:val="BodyText"/>
        <w:kinsoku w:val="0"/>
        <w:overflowPunct w:val="0"/>
        <w:spacing w:before="2"/>
        <w:ind w:left="0"/>
        <w:rPr>
          <w:sz w:val="18"/>
          <w:szCs w:val="18"/>
        </w:rPr>
      </w:pPr>
    </w:p>
    <w:p w14:paraId="573EB7D1" w14:textId="77777777" w:rsidR="004A609C" w:rsidRPr="0054499E" w:rsidRDefault="004A609C">
      <w:pPr>
        <w:pStyle w:val="BodyText"/>
        <w:kinsoku w:val="0"/>
        <w:overflowPunct w:val="0"/>
        <w:spacing w:before="2"/>
        <w:ind w:left="0"/>
        <w:rPr>
          <w:sz w:val="18"/>
          <w:szCs w:val="18"/>
        </w:rPr>
        <w:sectPr w:rsidR="004A609C" w:rsidRPr="0054499E">
          <w:pgSz w:w="12240" w:h="15840"/>
          <w:pgMar w:top="1260" w:right="1720" w:bottom="380" w:left="1720" w:header="0" w:footer="194" w:gutter="0"/>
          <w:cols w:space="720"/>
          <w:noEndnote/>
        </w:sectPr>
      </w:pPr>
    </w:p>
    <w:p w14:paraId="1C1EC470" w14:textId="77777777" w:rsidR="004A609C" w:rsidRPr="0054499E" w:rsidRDefault="007D6B32">
      <w:pPr>
        <w:pStyle w:val="Heading5"/>
        <w:kinsoku w:val="0"/>
        <w:overflowPunct w:val="0"/>
        <w:spacing w:before="80" w:line="249" w:lineRule="auto"/>
        <w:ind w:left="1504" w:right="-12"/>
        <w:rPr>
          <w:b w:val="0"/>
          <w:bCs w:val="0"/>
          <w:color w:val="000000"/>
          <w:sz w:val="18"/>
          <w:szCs w:val="18"/>
        </w:rPr>
      </w:pPr>
      <w:r w:rsidRPr="0054499E">
        <w:rPr>
          <w:color w:val="231F20"/>
          <w:spacing w:val="-1"/>
          <w:sz w:val="18"/>
          <w:szCs w:val="18"/>
        </w:rPr>
        <w:t>Required</w:t>
      </w:r>
      <w:r w:rsidRPr="0054499E">
        <w:rPr>
          <w:color w:val="231F20"/>
          <w:sz w:val="18"/>
          <w:szCs w:val="18"/>
        </w:rPr>
        <w:t xml:space="preserve"> </w:t>
      </w:r>
      <w:r w:rsidRPr="0054499E">
        <w:rPr>
          <w:color w:val="231F20"/>
          <w:w w:val="105"/>
          <w:sz w:val="18"/>
          <w:szCs w:val="18"/>
        </w:rPr>
        <w:t>Standard</w:t>
      </w:r>
    </w:p>
    <w:p w14:paraId="6362CBA9" w14:textId="77777777" w:rsidR="004A609C" w:rsidRPr="0054499E" w:rsidRDefault="007D6B32">
      <w:pPr>
        <w:pStyle w:val="BodyText"/>
        <w:kinsoku w:val="0"/>
        <w:overflowPunct w:val="0"/>
        <w:spacing w:before="80" w:line="247" w:lineRule="auto"/>
        <w:ind w:left="1043" w:right="307"/>
        <w:jc w:val="both"/>
        <w:rPr>
          <w:color w:val="000000"/>
          <w:sz w:val="18"/>
          <w:szCs w:val="18"/>
        </w:rPr>
      </w:pPr>
      <w:r w:rsidRPr="0054499E">
        <w:rPr>
          <w:rFonts w:cs="Times New Roman"/>
          <w:w w:val="105"/>
          <w:sz w:val="18"/>
          <w:szCs w:val="18"/>
        </w:rPr>
        <w:br w:type="column"/>
      </w:r>
      <w:r w:rsidRPr="0054499E">
        <w:rPr>
          <w:color w:val="231F20"/>
          <w:w w:val="105"/>
          <w:sz w:val="18"/>
          <w:szCs w:val="18"/>
        </w:rPr>
        <w:t>all the reasonable skill and care which is to be expected of an appropriately qualified, competent designer of the relevant discipline who  is experienced in undertaking the design of developments similar in scope and character to the Project;</w:t>
      </w:r>
    </w:p>
    <w:p w14:paraId="602BFD77" w14:textId="77777777" w:rsidR="004A609C" w:rsidRPr="0054499E" w:rsidRDefault="004A609C">
      <w:pPr>
        <w:pStyle w:val="BodyText"/>
        <w:kinsoku w:val="0"/>
        <w:overflowPunct w:val="0"/>
        <w:spacing w:before="80" w:line="247" w:lineRule="auto"/>
        <w:ind w:left="1043" w:right="307"/>
        <w:jc w:val="both"/>
        <w:rPr>
          <w:color w:val="000000"/>
          <w:sz w:val="18"/>
          <w:szCs w:val="18"/>
        </w:rPr>
        <w:sectPr w:rsidR="004A609C" w:rsidRPr="0054499E">
          <w:type w:val="continuous"/>
          <w:pgSz w:w="12240" w:h="15840"/>
          <w:pgMar w:top="1280" w:right="1720" w:bottom="380" w:left="1720" w:header="720" w:footer="720" w:gutter="0"/>
          <w:cols w:num="2" w:space="720" w:equalWidth="0">
            <w:col w:w="2384" w:space="40"/>
            <w:col w:w="6376"/>
          </w:cols>
          <w:noEndnote/>
        </w:sectPr>
      </w:pPr>
    </w:p>
    <w:p w14:paraId="12A7ADBA" w14:textId="77777777" w:rsidR="004A609C" w:rsidRPr="0054499E" w:rsidRDefault="004A609C">
      <w:pPr>
        <w:pStyle w:val="BodyText"/>
        <w:kinsoku w:val="0"/>
        <w:overflowPunct w:val="0"/>
        <w:spacing w:before="9"/>
        <w:ind w:left="0"/>
        <w:rPr>
          <w:sz w:val="18"/>
          <w:szCs w:val="18"/>
        </w:rPr>
      </w:pPr>
    </w:p>
    <w:p w14:paraId="45C076D6" w14:textId="77777777" w:rsidR="004A609C" w:rsidRPr="0054499E" w:rsidRDefault="007D6B32">
      <w:pPr>
        <w:pStyle w:val="BodyText"/>
        <w:tabs>
          <w:tab w:val="left" w:pos="3435"/>
          <w:tab w:val="left" w:pos="7793"/>
        </w:tabs>
        <w:kinsoku w:val="0"/>
        <w:overflowPunct w:val="0"/>
        <w:spacing w:before="80" w:line="247" w:lineRule="auto"/>
        <w:ind w:left="3435" w:right="303" w:hanging="1931"/>
        <w:jc w:val="both"/>
        <w:rPr>
          <w:color w:val="000000"/>
          <w:sz w:val="18"/>
          <w:szCs w:val="18"/>
        </w:rPr>
      </w:pPr>
      <w:r w:rsidRPr="0054499E">
        <w:rPr>
          <w:b/>
          <w:bCs/>
          <w:color w:val="231F20"/>
          <w:spacing w:val="-1"/>
          <w:sz w:val="18"/>
          <w:szCs w:val="18"/>
        </w:rPr>
        <w:t>Sub-Contract</w:t>
      </w:r>
      <w:r w:rsidRPr="0054499E">
        <w:rPr>
          <w:b/>
          <w:bCs/>
          <w:color w:val="231F20"/>
          <w:spacing w:val="-1"/>
          <w:sz w:val="18"/>
          <w:szCs w:val="18"/>
        </w:rPr>
        <w:tab/>
      </w:r>
      <w:r w:rsidRPr="0054499E">
        <w:rPr>
          <w:color w:val="231F20"/>
          <w:spacing w:val="-1"/>
          <w:w w:val="105"/>
          <w:sz w:val="18"/>
          <w:szCs w:val="18"/>
        </w:rPr>
        <w:t>means</w:t>
      </w:r>
      <w:r w:rsidRPr="0054499E">
        <w:rPr>
          <w:color w:val="231F20"/>
          <w:w w:val="105"/>
          <w:sz w:val="18"/>
          <w:szCs w:val="18"/>
        </w:rPr>
        <w:t xml:space="preserve">  a  </w:t>
      </w:r>
      <w:r w:rsidRPr="0054499E">
        <w:rPr>
          <w:color w:val="231F20"/>
          <w:spacing w:val="-1"/>
          <w:w w:val="105"/>
          <w:sz w:val="18"/>
          <w:szCs w:val="18"/>
        </w:rPr>
        <w:t>Sub-Contract</w:t>
      </w:r>
      <w:r w:rsidRPr="0054499E">
        <w:rPr>
          <w:color w:val="231F20"/>
          <w:spacing w:val="-10"/>
          <w:w w:val="105"/>
          <w:sz w:val="18"/>
          <w:szCs w:val="18"/>
        </w:rPr>
        <w:t xml:space="preserve"> </w:t>
      </w:r>
      <w:r w:rsidRPr="0054499E">
        <w:rPr>
          <w:color w:val="231F20"/>
          <w:spacing w:val="-2"/>
          <w:w w:val="105"/>
          <w:sz w:val="18"/>
          <w:szCs w:val="18"/>
        </w:rPr>
        <w:t>dated</w:t>
      </w:r>
      <w:r w:rsidRPr="0054499E">
        <w:rPr>
          <w:color w:val="231F20"/>
          <w:spacing w:val="38"/>
          <w:w w:val="105"/>
          <w:sz w:val="18"/>
          <w:szCs w:val="18"/>
        </w:rPr>
        <w:t xml:space="preserve"> </w:t>
      </w:r>
      <w:r w:rsidRPr="0054499E">
        <w:rPr>
          <w:color w:val="231F20"/>
          <w:w w:val="105"/>
          <w:sz w:val="18"/>
          <w:szCs w:val="18"/>
        </w:rPr>
        <w:t>[</w:t>
      </w:r>
      <w:r w:rsidRPr="0054499E">
        <w:rPr>
          <w:color w:val="231F20"/>
          <w:w w:val="105"/>
          <w:sz w:val="18"/>
          <w:szCs w:val="18"/>
        </w:rPr>
        <w:tab/>
        <w:t>]</w:t>
      </w:r>
      <w:r w:rsidRPr="0054499E">
        <w:rPr>
          <w:color w:val="231F20"/>
          <w:spacing w:val="39"/>
          <w:w w:val="105"/>
          <w:sz w:val="18"/>
          <w:szCs w:val="18"/>
        </w:rPr>
        <w:t xml:space="preserve"> </w:t>
      </w:r>
      <w:r w:rsidRPr="0054499E">
        <w:rPr>
          <w:color w:val="231F20"/>
          <w:spacing w:val="-1"/>
          <w:w w:val="105"/>
          <w:sz w:val="18"/>
          <w:szCs w:val="18"/>
        </w:rPr>
        <w:t>made</w:t>
      </w:r>
      <w:r w:rsidRPr="0054499E">
        <w:rPr>
          <w:color w:val="231F20"/>
          <w:w w:val="103"/>
          <w:sz w:val="18"/>
          <w:szCs w:val="18"/>
        </w:rPr>
        <w:t xml:space="preserve"> </w:t>
      </w:r>
      <w:r w:rsidRPr="0054499E">
        <w:rPr>
          <w:color w:val="231F20"/>
          <w:w w:val="105"/>
          <w:sz w:val="18"/>
          <w:szCs w:val="18"/>
        </w:rPr>
        <w:t>between (1) the Contractor and (2) the Sub- Contractor for the carrying out of the Sub-Contract Works.</w:t>
      </w:r>
    </w:p>
    <w:p w14:paraId="039BC76A" w14:textId="77777777" w:rsidR="004A609C" w:rsidRPr="0054499E" w:rsidRDefault="004A609C">
      <w:pPr>
        <w:pStyle w:val="BodyText"/>
        <w:kinsoku w:val="0"/>
        <w:overflowPunct w:val="0"/>
        <w:spacing w:before="9"/>
        <w:ind w:left="0"/>
        <w:rPr>
          <w:sz w:val="18"/>
          <w:szCs w:val="18"/>
        </w:rPr>
      </w:pPr>
    </w:p>
    <w:p w14:paraId="0A3DCE8E" w14:textId="77777777" w:rsidR="004A609C" w:rsidRPr="0054499E" w:rsidRDefault="004A609C">
      <w:pPr>
        <w:pStyle w:val="BodyText"/>
        <w:kinsoku w:val="0"/>
        <w:overflowPunct w:val="0"/>
        <w:spacing w:before="9"/>
        <w:ind w:left="0"/>
        <w:rPr>
          <w:sz w:val="18"/>
          <w:szCs w:val="18"/>
        </w:rPr>
        <w:sectPr w:rsidR="004A609C" w:rsidRPr="0054499E">
          <w:type w:val="continuous"/>
          <w:pgSz w:w="12240" w:h="15840"/>
          <w:pgMar w:top="1280" w:right="1720" w:bottom="380" w:left="1720" w:header="720" w:footer="720" w:gutter="0"/>
          <w:cols w:space="720" w:equalWidth="0">
            <w:col w:w="8800"/>
          </w:cols>
          <w:noEndnote/>
        </w:sectPr>
      </w:pPr>
    </w:p>
    <w:p w14:paraId="0029D509" w14:textId="77777777" w:rsidR="004A609C" w:rsidRPr="0054499E" w:rsidRDefault="007D6B32">
      <w:pPr>
        <w:pStyle w:val="Heading5"/>
        <w:kinsoku w:val="0"/>
        <w:overflowPunct w:val="0"/>
        <w:spacing w:before="80" w:line="247" w:lineRule="auto"/>
        <w:ind w:left="1504"/>
        <w:rPr>
          <w:b w:val="0"/>
          <w:bCs w:val="0"/>
          <w:color w:val="000000"/>
          <w:sz w:val="18"/>
          <w:szCs w:val="18"/>
        </w:rPr>
      </w:pPr>
      <w:r w:rsidRPr="0054499E">
        <w:rPr>
          <w:color w:val="231F20"/>
          <w:spacing w:val="-1"/>
          <w:sz w:val="18"/>
          <w:szCs w:val="18"/>
        </w:rPr>
        <w:t>Sub-Contract</w:t>
      </w:r>
      <w:r w:rsidRPr="0054499E">
        <w:rPr>
          <w:color w:val="231F20"/>
          <w:sz w:val="18"/>
          <w:szCs w:val="18"/>
        </w:rPr>
        <w:t xml:space="preserve"> </w:t>
      </w:r>
      <w:r w:rsidRPr="0054499E">
        <w:rPr>
          <w:color w:val="231F20"/>
          <w:w w:val="105"/>
          <w:sz w:val="18"/>
          <w:szCs w:val="18"/>
        </w:rPr>
        <w:t>Works</w:t>
      </w:r>
    </w:p>
    <w:p w14:paraId="5FDE7DA1" w14:textId="77777777" w:rsidR="004A609C" w:rsidRPr="0054499E" w:rsidRDefault="007D6B32">
      <w:pPr>
        <w:pStyle w:val="BodyText"/>
        <w:kinsoku w:val="0"/>
        <w:overflowPunct w:val="0"/>
        <w:spacing w:before="80" w:line="249" w:lineRule="auto"/>
        <w:ind w:left="629" w:right="304"/>
        <w:jc w:val="both"/>
        <w:rPr>
          <w:color w:val="000000"/>
          <w:sz w:val="18"/>
          <w:szCs w:val="18"/>
        </w:rPr>
      </w:pPr>
      <w:r w:rsidRPr="0054499E">
        <w:rPr>
          <w:rFonts w:cs="Times New Roman"/>
          <w:w w:val="105"/>
          <w:sz w:val="18"/>
          <w:szCs w:val="18"/>
        </w:rPr>
        <w:br w:type="column"/>
      </w:r>
      <w:r w:rsidRPr="0054499E">
        <w:rPr>
          <w:color w:val="231F20"/>
          <w:w w:val="105"/>
          <w:sz w:val="18"/>
          <w:szCs w:val="18"/>
        </w:rPr>
        <w:t>means the works carried out by the Sub-Contractor</w:t>
      </w:r>
      <w:r w:rsidRPr="0054499E">
        <w:rPr>
          <w:color w:val="231F20"/>
          <w:spacing w:val="-31"/>
          <w:w w:val="105"/>
          <w:sz w:val="18"/>
          <w:szCs w:val="18"/>
        </w:rPr>
        <w:t xml:space="preserve"> </w:t>
      </w:r>
      <w:r w:rsidRPr="0054499E">
        <w:rPr>
          <w:color w:val="231F20"/>
          <w:w w:val="105"/>
          <w:sz w:val="18"/>
          <w:szCs w:val="18"/>
        </w:rPr>
        <w:t>in connection with the Project and as described in the Sub-Contract.</w:t>
      </w:r>
    </w:p>
    <w:p w14:paraId="75866EA4" w14:textId="77777777" w:rsidR="004A609C" w:rsidRPr="0054499E" w:rsidRDefault="004A609C">
      <w:pPr>
        <w:pStyle w:val="BodyText"/>
        <w:kinsoku w:val="0"/>
        <w:overflowPunct w:val="0"/>
        <w:spacing w:before="80" w:line="249" w:lineRule="auto"/>
        <w:ind w:left="629" w:right="304"/>
        <w:jc w:val="both"/>
        <w:rPr>
          <w:color w:val="000000"/>
          <w:sz w:val="18"/>
          <w:szCs w:val="18"/>
        </w:rPr>
        <w:sectPr w:rsidR="004A609C" w:rsidRPr="0054499E">
          <w:type w:val="continuous"/>
          <w:pgSz w:w="12240" w:h="15840"/>
          <w:pgMar w:top="1280" w:right="1720" w:bottom="380" w:left="1720" w:header="720" w:footer="720" w:gutter="0"/>
          <w:cols w:num="2" w:space="720" w:equalWidth="0">
            <w:col w:w="2767" w:space="40"/>
            <w:col w:w="5993"/>
          </w:cols>
          <w:noEndnote/>
        </w:sectPr>
      </w:pPr>
    </w:p>
    <w:p w14:paraId="414F7A0C" w14:textId="77777777" w:rsidR="004A609C" w:rsidRPr="0054499E" w:rsidRDefault="004A609C">
      <w:pPr>
        <w:pStyle w:val="BodyText"/>
        <w:kinsoku w:val="0"/>
        <w:overflowPunct w:val="0"/>
        <w:spacing w:before="4"/>
        <w:ind w:left="0"/>
        <w:rPr>
          <w:sz w:val="18"/>
          <w:szCs w:val="18"/>
        </w:rPr>
      </w:pPr>
    </w:p>
    <w:p w14:paraId="2109EA90" w14:textId="77777777" w:rsidR="004A609C" w:rsidRPr="0054499E" w:rsidRDefault="007D6B32" w:rsidP="00E3176F">
      <w:pPr>
        <w:pStyle w:val="ListParagraph"/>
        <w:numPr>
          <w:ilvl w:val="1"/>
          <w:numId w:val="7"/>
        </w:numPr>
        <w:tabs>
          <w:tab w:val="left" w:pos="1489"/>
        </w:tabs>
        <w:kinsoku w:val="0"/>
        <w:overflowPunct w:val="0"/>
        <w:spacing w:before="80" w:line="247" w:lineRule="auto"/>
        <w:ind w:right="132"/>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Clause and paragraph headings shall not affect the interpretation of this Deed.</w:t>
      </w:r>
    </w:p>
    <w:p w14:paraId="147865BD" w14:textId="77777777" w:rsidR="004A609C" w:rsidRPr="0054499E" w:rsidRDefault="004A609C">
      <w:pPr>
        <w:pStyle w:val="BodyText"/>
        <w:kinsoku w:val="0"/>
        <w:overflowPunct w:val="0"/>
        <w:spacing w:before="8"/>
        <w:ind w:left="0"/>
        <w:rPr>
          <w:sz w:val="18"/>
          <w:szCs w:val="18"/>
        </w:rPr>
      </w:pPr>
    </w:p>
    <w:p w14:paraId="69E3CBD0" w14:textId="77777777" w:rsidR="004A609C" w:rsidRPr="0054499E" w:rsidRDefault="007D6B32" w:rsidP="00E3176F">
      <w:pPr>
        <w:pStyle w:val="ListParagraph"/>
        <w:numPr>
          <w:ilvl w:val="1"/>
          <w:numId w:val="7"/>
        </w:numPr>
        <w:tabs>
          <w:tab w:val="left" w:pos="1489"/>
        </w:tabs>
        <w:kinsoku w:val="0"/>
        <w:overflowPunct w:val="0"/>
        <w:spacing w:line="249" w:lineRule="auto"/>
        <w:ind w:right="133"/>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 person includes a natural person, corporate or unincorporated body (whether or not having separate legal personality) and that person's legal and</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personal</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representatives,</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successors</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permitted</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assigns.</w:t>
      </w:r>
    </w:p>
    <w:p w14:paraId="630EE7B1" w14:textId="77777777" w:rsidR="004A609C" w:rsidRPr="0054499E" w:rsidRDefault="004A609C">
      <w:pPr>
        <w:pStyle w:val="BodyText"/>
        <w:kinsoku w:val="0"/>
        <w:overflowPunct w:val="0"/>
        <w:spacing w:before="3"/>
        <w:ind w:left="0"/>
        <w:rPr>
          <w:sz w:val="18"/>
          <w:szCs w:val="18"/>
        </w:rPr>
      </w:pPr>
    </w:p>
    <w:p w14:paraId="4DDB582D" w14:textId="77777777" w:rsidR="004A609C" w:rsidRPr="0054499E" w:rsidRDefault="007D6B32" w:rsidP="00E3176F">
      <w:pPr>
        <w:pStyle w:val="ListParagraph"/>
        <w:numPr>
          <w:ilvl w:val="1"/>
          <w:numId w:val="7"/>
        </w:numPr>
        <w:tabs>
          <w:tab w:val="left" w:pos="1489"/>
        </w:tabs>
        <w:kinsoku w:val="0"/>
        <w:overflowPunct w:val="0"/>
        <w:spacing w:line="249" w:lineRule="auto"/>
        <w:ind w:right="134"/>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 reference to a company includes any company, corporation or other body corporate,</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wherever</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22"/>
          <w:w w:val="105"/>
          <w:sz w:val="18"/>
          <w:szCs w:val="18"/>
        </w:rPr>
        <w:t xml:space="preserve"> </w:t>
      </w:r>
      <w:r w:rsidRPr="0054499E">
        <w:rPr>
          <w:rFonts w:ascii="Trebuchet MS" w:hAnsi="Trebuchet MS" w:cs="Trebuchet MS"/>
          <w:color w:val="231F20"/>
          <w:w w:val="105"/>
          <w:sz w:val="18"/>
          <w:szCs w:val="18"/>
        </w:rPr>
        <w:t>however</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incorporated</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established.</w:t>
      </w:r>
    </w:p>
    <w:p w14:paraId="72D29F3F" w14:textId="77777777" w:rsidR="004A609C" w:rsidRPr="0054499E" w:rsidRDefault="004A609C">
      <w:pPr>
        <w:pStyle w:val="BodyText"/>
        <w:kinsoku w:val="0"/>
        <w:overflowPunct w:val="0"/>
        <w:spacing w:before="3"/>
        <w:ind w:left="0"/>
        <w:rPr>
          <w:sz w:val="18"/>
          <w:szCs w:val="18"/>
        </w:rPr>
      </w:pPr>
    </w:p>
    <w:p w14:paraId="1534191E" w14:textId="77777777" w:rsidR="004A609C" w:rsidRPr="0054499E" w:rsidRDefault="007D6B32" w:rsidP="00E3176F">
      <w:pPr>
        <w:pStyle w:val="ListParagraph"/>
        <w:numPr>
          <w:ilvl w:val="1"/>
          <w:numId w:val="7"/>
        </w:numPr>
        <w:tabs>
          <w:tab w:val="left" w:pos="1489"/>
        </w:tabs>
        <w:kinsoku w:val="0"/>
        <w:overflowPunct w:val="0"/>
        <w:spacing w:line="247" w:lineRule="auto"/>
        <w:ind w:right="134"/>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Unless the context otherwise requires, words in the singular shall include the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plural</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plural</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include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singular.</w:t>
      </w:r>
    </w:p>
    <w:p w14:paraId="0AB456AA" w14:textId="77777777" w:rsidR="004A609C" w:rsidRPr="0054499E" w:rsidRDefault="004A609C">
      <w:pPr>
        <w:pStyle w:val="BodyText"/>
        <w:kinsoku w:val="0"/>
        <w:overflowPunct w:val="0"/>
        <w:spacing w:before="8"/>
        <w:ind w:left="0"/>
        <w:rPr>
          <w:sz w:val="18"/>
          <w:szCs w:val="18"/>
        </w:rPr>
      </w:pPr>
    </w:p>
    <w:p w14:paraId="436D652A" w14:textId="77777777" w:rsidR="004A609C" w:rsidRPr="0054499E" w:rsidRDefault="007D6B32" w:rsidP="00E3176F">
      <w:pPr>
        <w:pStyle w:val="ListParagraph"/>
        <w:numPr>
          <w:ilvl w:val="1"/>
          <w:numId w:val="7"/>
        </w:numPr>
        <w:tabs>
          <w:tab w:val="left" w:pos="1489"/>
        </w:tabs>
        <w:kinsoku w:val="0"/>
        <w:overflowPunct w:val="0"/>
        <w:spacing w:line="247" w:lineRule="auto"/>
        <w:ind w:right="136"/>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Unless the context otherwise requires, a reference to one gender shall include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reference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other</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genders.</w:t>
      </w:r>
    </w:p>
    <w:p w14:paraId="56CED8F1" w14:textId="77777777" w:rsidR="004A609C" w:rsidRPr="0054499E" w:rsidRDefault="004A609C">
      <w:pPr>
        <w:pStyle w:val="BodyText"/>
        <w:kinsoku w:val="0"/>
        <w:overflowPunct w:val="0"/>
        <w:spacing w:before="8"/>
        <w:ind w:left="0"/>
        <w:rPr>
          <w:sz w:val="18"/>
          <w:szCs w:val="18"/>
        </w:rPr>
      </w:pPr>
    </w:p>
    <w:p w14:paraId="586589D7" w14:textId="77777777" w:rsidR="004A609C" w:rsidRPr="0054499E" w:rsidRDefault="007D6B32" w:rsidP="00E3176F">
      <w:pPr>
        <w:pStyle w:val="ListParagraph"/>
        <w:numPr>
          <w:ilvl w:val="1"/>
          <w:numId w:val="7"/>
        </w:numPr>
        <w:tabs>
          <w:tab w:val="left" w:pos="1489"/>
        </w:tabs>
        <w:kinsoku w:val="0"/>
        <w:overflowPunct w:val="0"/>
        <w:spacing w:line="247" w:lineRule="auto"/>
        <w:ind w:right="134"/>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 reference to a party shall include that party's legal and personal representatives,</w:t>
      </w:r>
      <w:r w:rsidRPr="0054499E">
        <w:rPr>
          <w:rFonts w:ascii="Trebuchet MS" w:hAnsi="Trebuchet MS" w:cs="Trebuchet MS"/>
          <w:color w:val="231F20"/>
          <w:spacing w:val="-23"/>
          <w:w w:val="105"/>
          <w:sz w:val="18"/>
          <w:szCs w:val="18"/>
        </w:rPr>
        <w:t xml:space="preserve"> </w:t>
      </w:r>
      <w:r w:rsidRPr="0054499E">
        <w:rPr>
          <w:rFonts w:ascii="Trebuchet MS" w:hAnsi="Trebuchet MS" w:cs="Trebuchet MS"/>
          <w:color w:val="231F20"/>
          <w:w w:val="105"/>
          <w:sz w:val="18"/>
          <w:szCs w:val="18"/>
        </w:rPr>
        <w:t>successors</w:t>
      </w:r>
      <w:r w:rsidRPr="0054499E">
        <w:rPr>
          <w:rFonts w:ascii="Trebuchet MS" w:hAnsi="Trebuchet MS" w:cs="Trebuchet MS"/>
          <w:color w:val="231F20"/>
          <w:spacing w:val="-23"/>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23"/>
          <w:w w:val="105"/>
          <w:sz w:val="18"/>
          <w:szCs w:val="18"/>
        </w:rPr>
        <w:t xml:space="preserve"> </w:t>
      </w:r>
      <w:r w:rsidRPr="0054499E">
        <w:rPr>
          <w:rFonts w:ascii="Trebuchet MS" w:hAnsi="Trebuchet MS" w:cs="Trebuchet MS"/>
          <w:color w:val="231F20"/>
          <w:w w:val="105"/>
          <w:sz w:val="18"/>
          <w:szCs w:val="18"/>
        </w:rPr>
        <w:t>permitted</w:t>
      </w:r>
      <w:r w:rsidRPr="0054499E">
        <w:rPr>
          <w:rFonts w:ascii="Trebuchet MS" w:hAnsi="Trebuchet MS" w:cs="Trebuchet MS"/>
          <w:color w:val="231F20"/>
          <w:spacing w:val="-24"/>
          <w:w w:val="105"/>
          <w:sz w:val="18"/>
          <w:szCs w:val="18"/>
        </w:rPr>
        <w:t xml:space="preserve"> </w:t>
      </w:r>
      <w:r w:rsidRPr="0054499E">
        <w:rPr>
          <w:rFonts w:ascii="Trebuchet MS" w:hAnsi="Trebuchet MS" w:cs="Trebuchet MS"/>
          <w:color w:val="231F20"/>
          <w:w w:val="105"/>
          <w:sz w:val="18"/>
          <w:szCs w:val="18"/>
        </w:rPr>
        <w:t>assigns.</w:t>
      </w:r>
    </w:p>
    <w:p w14:paraId="4A65D359" w14:textId="77777777" w:rsidR="004A609C" w:rsidRPr="0054499E" w:rsidRDefault="004A609C">
      <w:pPr>
        <w:pStyle w:val="BodyText"/>
        <w:kinsoku w:val="0"/>
        <w:overflowPunct w:val="0"/>
        <w:spacing w:before="8"/>
        <w:ind w:left="0"/>
        <w:rPr>
          <w:sz w:val="18"/>
          <w:szCs w:val="18"/>
        </w:rPr>
      </w:pPr>
    </w:p>
    <w:p w14:paraId="3F69D9CB" w14:textId="77777777" w:rsidR="004A609C" w:rsidRPr="0054499E" w:rsidRDefault="007D6B32" w:rsidP="00E3176F">
      <w:pPr>
        <w:pStyle w:val="ListParagraph"/>
        <w:numPr>
          <w:ilvl w:val="1"/>
          <w:numId w:val="7"/>
        </w:numPr>
        <w:tabs>
          <w:tab w:val="left" w:pos="1489"/>
        </w:tabs>
        <w:kinsoku w:val="0"/>
        <w:overflowPunct w:val="0"/>
        <w:spacing w:line="247" w:lineRule="auto"/>
        <w:ind w:right="135"/>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Any obligation in this Deed on a person not to do something includes an obligation</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not</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agree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allow</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that</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thing</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be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done.</w:t>
      </w:r>
    </w:p>
    <w:p w14:paraId="5AD52021" w14:textId="77777777" w:rsidR="004A609C" w:rsidRPr="0054499E" w:rsidRDefault="004A609C">
      <w:pPr>
        <w:pStyle w:val="BodyText"/>
        <w:kinsoku w:val="0"/>
        <w:overflowPunct w:val="0"/>
        <w:spacing w:before="8"/>
        <w:ind w:left="0"/>
        <w:rPr>
          <w:sz w:val="18"/>
          <w:szCs w:val="18"/>
        </w:rPr>
      </w:pPr>
    </w:p>
    <w:p w14:paraId="3D3E7498" w14:textId="77777777" w:rsidR="004A609C" w:rsidRPr="0054499E" w:rsidRDefault="007D6B32" w:rsidP="00E3176F">
      <w:pPr>
        <w:pStyle w:val="ListParagraph"/>
        <w:numPr>
          <w:ilvl w:val="1"/>
          <w:numId w:val="7"/>
        </w:numPr>
        <w:tabs>
          <w:tab w:val="left" w:pos="1489"/>
        </w:tabs>
        <w:kinsoku w:val="0"/>
        <w:overflowPunct w:val="0"/>
        <w:spacing w:line="247" w:lineRule="auto"/>
        <w:ind w:right="133"/>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reference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legislation</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is</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reference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all</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legislation</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having</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effect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the United</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Kingdom</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from</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time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time,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including:</w:t>
      </w:r>
    </w:p>
    <w:p w14:paraId="200BC68F" w14:textId="77777777" w:rsidR="004A609C" w:rsidRPr="0054499E" w:rsidRDefault="004A609C">
      <w:pPr>
        <w:pStyle w:val="BodyText"/>
        <w:kinsoku w:val="0"/>
        <w:overflowPunct w:val="0"/>
        <w:spacing w:before="5"/>
        <w:ind w:left="0"/>
        <w:rPr>
          <w:sz w:val="18"/>
          <w:szCs w:val="18"/>
        </w:rPr>
      </w:pPr>
    </w:p>
    <w:p w14:paraId="7ECD1F88" w14:textId="77777777" w:rsidR="004A609C" w:rsidRPr="0054499E" w:rsidRDefault="007D6B32" w:rsidP="00E3176F">
      <w:pPr>
        <w:pStyle w:val="ListParagraph"/>
        <w:numPr>
          <w:ilvl w:val="2"/>
          <w:numId w:val="6"/>
        </w:numPr>
        <w:tabs>
          <w:tab w:val="left" w:pos="2504"/>
        </w:tabs>
        <w:kinsoku w:val="0"/>
        <w:overflowPunct w:val="0"/>
        <w:spacing w:line="249" w:lineRule="auto"/>
        <w:ind w:right="134"/>
        <w:rPr>
          <w:rFonts w:ascii="Trebuchet MS" w:hAnsi="Trebuchet MS" w:cs="Trebuchet MS"/>
          <w:color w:val="000000"/>
          <w:sz w:val="18"/>
          <w:szCs w:val="18"/>
        </w:rPr>
      </w:pPr>
      <w:r w:rsidRPr="0054499E">
        <w:rPr>
          <w:rFonts w:ascii="Trebuchet MS" w:hAnsi="Trebuchet MS" w:cs="Trebuchet MS"/>
          <w:color w:val="231F20"/>
          <w:w w:val="105"/>
          <w:sz w:val="18"/>
          <w:szCs w:val="18"/>
        </w:rPr>
        <w:t>directives,</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decisions</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regulations</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Council</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Commission of the European</w:t>
      </w:r>
      <w:r w:rsidRPr="0054499E">
        <w:rPr>
          <w:rFonts w:ascii="Trebuchet MS" w:hAnsi="Trebuchet MS" w:cs="Trebuchet MS"/>
          <w:color w:val="231F20"/>
          <w:spacing w:val="-39"/>
          <w:w w:val="105"/>
          <w:sz w:val="18"/>
          <w:szCs w:val="18"/>
        </w:rPr>
        <w:t xml:space="preserve"> </w:t>
      </w:r>
      <w:r w:rsidRPr="0054499E">
        <w:rPr>
          <w:rFonts w:ascii="Trebuchet MS" w:hAnsi="Trebuchet MS" w:cs="Trebuchet MS"/>
          <w:color w:val="231F20"/>
          <w:w w:val="105"/>
          <w:sz w:val="18"/>
          <w:szCs w:val="18"/>
        </w:rPr>
        <w:t>Union;</w:t>
      </w:r>
    </w:p>
    <w:p w14:paraId="1E3F9E78" w14:textId="77777777" w:rsidR="004A609C" w:rsidRPr="0054499E" w:rsidRDefault="004A609C">
      <w:pPr>
        <w:pStyle w:val="BodyText"/>
        <w:kinsoku w:val="0"/>
        <w:overflowPunct w:val="0"/>
        <w:spacing w:before="3"/>
        <w:ind w:left="0"/>
        <w:rPr>
          <w:sz w:val="18"/>
          <w:szCs w:val="18"/>
        </w:rPr>
      </w:pPr>
    </w:p>
    <w:p w14:paraId="09AF1107" w14:textId="77777777" w:rsidR="004A609C" w:rsidRPr="0054499E" w:rsidRDefault="007D6B32" w:rsidP="00E3176F">
      <w:pPr>
        <w:pStyle w:val="ListParagraph"/>
        <w:numPr>
          <w:ilvl w:val="2"/>
          <w:numId w:val="6"/>
        </w:numPr>
        <w:tabs>
          <w:tab w:val="left" w:pos="2504"/>
        </w:tabs>
        <w:kinsoku w:val="0"/>
        <w:overflowPunct w:val="0"/>
        <w:rPr>
          <w:rFonts w:ascii="Trebuchet MS" w:hAnsi="Trebuchet MS" w:cs="Trebuchet MS"/>
          <w:color w:val="000000"/>
          <w:sz w:val="18"/>
          <w:szCs w:val="18"/>
        </w:rPr>
      </w:pPr>
      <w:r w:rsidRPr="0054499E">
        <w:rPr>
          <w:rFonts w:ascii="Trebuchet MS" w:hAnsi="Trebuchet MS" w:cs="Trebuchet MS"/>
          <w:color w:val="231F20"/>
          <w:w w:val="105"/>
          <w:sz w:val="18"/>
          <w:szCs w:val="18"/>
        </w:rPr>
        <w:t>acts of</w:t>
      </w:r>
      <w:r w:rsidRPr="0054499E">
        <w:rPr>
          <w:rFonts w:ascii="Trebuchet MS" w:hAnsi="Trebuchet MS" w:cs="Trebuchet MS"/>
          <w:color w:val="231F20"/>
          <w:spacing w:val="-34"/>
          <w:w w:val="105"/>
          <w:sz w:val="18"/>
          <w:szCs w:val="18"/>
        </w:rPr>
        <w:t xml:space="preserve"> </w:t>
      </w:r>
      <w:r w:rsidRPr="0054499E">
        <w:rPr>
          <w:rFonts w:ascii="Trebuchet MS" w:hAnsi="Trebuchet MS" w:cs="Trebuchet MS"/>
          <w:color w:val="231F20"/>
          <w:w w:val="105"/>
          <w:sz w:val="18"/>
          <w:szCs w:val="18"/>
        </w:rPr>
        <w:t>Parliament;</w:t>
      </w:r>
    </w:p>
    <w:p w14:paraId="1C2CEC32" w14:textId="77777777" w:rsidR="004A609C" w:rsidRPr="0054499E" w:rsidRDefault="004A609C">
      <w:pPr>
        <w:pStyle w:val="BodyText"/>
        <w:kinsoku w:val="0"/>
        <w:overflowPunct w:val="0"/>
        <w:spacing w:before="3"/>
        <w:ind w:left="0"/>
        <w:rPr>
          <w:sz w:val="18"/>
          <w:szCs w:val="18"/>
        </w:rPr>
      </w:pPr>
    </w:p>
    <w:p w14:paraId="026E0BEA" w14:textId="77777777" w:rsidR="004A609C" w:rsidRPr="0054499E" w:rsidRDefault="007D6B32" w:rsidP="00E3176F">
      <w:pPr>
        <w:pStyle w:val="ListParagraph"/>
        <w:numPr>
          <w:ilvl w:val="2"/>
          <w:numId w:val="6"/>
        </w:numPr>
        <w:tabs>
          <w:tab w:val="left" w:pos="2504"/>
        </w:tabs>
        <w:kinsoku w:val="0"/>
        <w:overflowPunct w:val="0"/>
        <w:spacing w:line="247" w:lineRule="auto"/>
        <w:ind w:right="129"/>
        <w:rPr>
          <w:rFonts w:ascii="Trebuchet MS" w:hAnsi="Trebuchet MS" w:cs="Trebuchet MS"/>
          <w:color w:val="000000"/>
          <w:sz w:val="18"/>
          <w:szCs w:val="18"/>
        </w:rPr>
      </w:pPr>
      <w:r w:rsidRPr="0054499E">
        <w:rPr>
          <w:rFonts w:ascii="Trebuchet MS" w:hAnsi="Trebuchet MS" w:cs="Trebuchet MS"/>
          <w:color w:val="231F20"/>
          <w:w w:val="105"/>
          <w:sz w:val="18"/>
          <w:szCs w:val="18"/>
        </w:rPr>
        <w:t>orders, regulations, consents, licences, notices and bye-laws made or</w:t>
      </w:r>
      <w:r w:rsidRPr="0054499E">
        <w:rPr>
          <w:rFonts w:ascii="Trebuchet MS" w:hAnsi="Trebuchet MS" w:cs="Trebuchet MS"/>
          <w:color w:val="231F20"/>
          <w:spacing w:val="-30"/>
          <w:w w:val="105"/>
          <w:sz w:val="18"/>
          <w:szCs w:val="18"/>
        </w:rPr>
        <w:t xml:space="preserve"> </w:t>
      </w:r>
      <w:r w:rsidRPr="0054499E">
        <w:rPr>
          <w:rFonts w:ascii="Trebuchet MS" w:hAnsi="Trebuchet MS" w:cs="Trebuchet MS"/>
          <w:color w:val="231F20"/>
          <w:w w:val="105"/>
          <w:sz w:val="18"/>
          <w:szCs w:val="18"/>
        </w:rPr>
        <w:t>granted;</w:t>
      </w:r>
    </w:p>
    <w:p w14:paraId="52CBCA00" w14:textId="77777777" w:rsidR="004A609C" w:rsidRPr="0054499E" w:rsidRDefault="004A609C">
      <w:pPr>
        <w:pStyle w:val="BodyText"/>
        <w:kinsoku w:val="0"/>
        <w:overflowPunct w:val="0"/>
        <w:spacing w:before="8"/>
        <w:ind w:left="0"/>
        <w:rPr>
          <w:sz w:val="18"/>
          <w:szCs w:val="18"/>
        </w:rPr>
      </w:pPr>
    </w:p>
    <w:p w14:paraId="6F115278" w14:textId="77777777" w:rsidR="004A609C" w:rsidRPr="0054499E" w:rsidRDefault="007D6B32" w:rsidP="00E3176F">
      <w:pPr>
        <w:pStyle w:val="ListParagraph"/>
        <w:numPr>
          <w:ilvl w:val="3"/>
          <w:numId w:val="6"/>
        </w:numPr>
        <w:tabs>
          <w:tab w:val="left" w:pos="3181"/>
        </w:tabs>
        <w:kinsoku w:val="0"/>
        <w:overflowPunct w:val="0"/>
        <w:ind w:hanging="677"/>
        <w:rPr>
          <w:rFonts w:ascii="Trebuchet MS" w:hAnsi="Trebuchet MS" w:cs="Trebuchet MS"/>
          <w:color w:val="000000"/>
          <w:sz w:val="18"/>
          <w:szCs w:val="18"/>
        </w:rPr>
      </w:pPr>
      <w:r w:rsidRPr="0054499E">
        <w:rPr>
          <w:rFonts w:ascii="Trebuchet MS" w:hAnsi="Trebuchet MS" w:cs="Trebuchet MS"/>
          <w:color w:val="231F20"/>
          <w:w w:val="105"/>
          <w:sz w:val="18"/>
          <w:szCs w:val="18"/>
        </w:rPr>
        <w:t>under</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act</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Parliament;</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or</w:t>
      </w:r>
    </w:p>
    <w:p w14:paraId="0695A8BA" w14:textId="77777777" w:rsidR="004A609C" w:rsidRPr="0054499E" w:rsidRDefault="004A609C">
      <w:pPr>
        <w:pStyle w:val="BodyText"/>
        <w:kinsoku w:val="0"/>
        <w:overflowPunct w:val="0"/>
        <w:spacing w:before="1"/>
        <w:ind w:left="0"/>
        <w:rPr>
          <w:sz w:val="18"/>
          <w:szCs w:val="18"/>
        </w:rPr>
      </w:pPr>
    </w:p>
    <w:p w14:paraId="3676A709" w14:textId="77777777" w:rsidR="004A609C" w:rsidRPr="0054499E" w:rsidRDefault="007D6B32" w:rsidP="00E3176F">
      <w:pPr>
        <w:pStyle w:val="ListParagraph"/>
        <w:numPr>
          <w:ilvl w:val="3"/>
          <w:numId w:val="6"/>
        </w:numPr>
        <w:tabs>
          <w:tab w:val="left" w:pos="3181"/>
        </w:tabs>
        <w:kinsoku w:val="0"/>
        <w:overflowPunct w:val="0"/>
        <w:spacing w:line="247" w:lineRule="auto"/>
        <w:ind w:right="129" w:hanging="677"/>
        <w:rPr>
          <w:rFonts w:ascii="Trebuchet MS" w:hAnsi="Trebuchet MS" w:cs="Trebuchet MS"/>
          <w:color w:val="000000"/>
          <w:sz w:val="18"/>
          <w:szCs w:val="18"/>
        </w:rPr>
      </w:pPr>
      <w:r w:rsidRPr="0054499E">
        <w:rPr>
          <w:rFonts w:ascii="Trebuchet MS" w:hAnsi="Trebuchet MS" w:cs="Trebuchet MS"/>
          <w:color w:val="231F20"/>
          <w:w w:val="105"/>
          <w:sz w:val="18"/>
          <w:szCs w:val="18"/>
        </w:rPr>
        <w:t>under any directive, decision or regulation of the Council or</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Commission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European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Union;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or</w:t>
      </w:r>
    </w:p>
    <w:p w14:paraId="00F2D858" w14:textId="77777777" w:rsidR="004A609C" w:rsidRPr="0054499E" w:rsidRDefault="004A609C" w:rsidP="00E3176F">
      <w:pPr>
        <w:pStyle w:val="ListParagraph"/>
        <w:numPr>
          <w:ilvl w:val="3"/>
          <w:numId w:val="6"/>
        </w:numPr>
        <w:tabs>
          <w:tab w:val="left" w:pos="3181"/>
        </w:tabs>
        <w:kinsoku w:val="0"/>
        <w:overflowPunct w:val="0"/>
        <w:spacing w:line="247" w:lineRule="auto"/>
        <w:ind w:right="129" w:hanging="677"/>
        <w:rPr>
          <w:rFonts w:ascii="Trebuchet MS" w:hAnsi="Trebuchet MS" w:cs="Trebuchet MS"/>
          <w:color w:val="000000"/>
          <w:sz w:val="18"/>
          <w:szCs w:val="18"/>
        </w:rPr>
        <w:sectPr w:rsidR="004A609C" w:rsidRPr="0054499E">
          <w:type w:val="continuous"/>
          <w:pgSz w:w="12240" w:h="15840"/>
          <w:pgMar w:top="1280" w:right="1720" w:bottom="380" w:left="1720" w:header="720" w:footer="720" w:gutter="0"/>
          <w:cols w:space="720" w:equalWidth="0">
            <w:col w:w="8800"/>
          </w:cols>
          <w:noEndnote/>
        </w:sectPr>
      </w:pPr>
    </w:p>
    <w:p w14:paraId="7F6253CC" w14:textId="77777777" w:rsidR="004A609C" w:rsidRPr="0054499E" w:rsidRDefault="007D6B32" w:rsidP="00E3176F">
      <w:pPr>
        <w:pStyle w:val="ListParagraph"/>
        <w:numPr>
          <w:ilvl w:val="3"/>
          <w:numId w:val="6"/>
        </w:numPr>
        <w:tabs>
          <w:tab w:val="left" w:pos="3181"/>
        </w:tabs>
        <w:kinsoku w:val="0"/>
        <w:overflowPunct w:val="0"/>
        <w:spacing w:before="69"/>
        <w:ind w:hanging="677"/>
        <w:rPr>
          <w:rFonts w:ascii="Trebuchet MS" w:hAnsi="Trebuchet MS" w:cs="Trebuchet MS"/>
          <w:color w:val="000000"/>
          <w:sz w:val="18"/>
          <w:szCs w:val="18"/>
        </w:rPr>
      </w:pPr>
      <w:r w:rsidRPr="0054499E">
        <w:rPr>
          <w:rFonts w:ascii="Trebuchet MS" w:hAnsi="Trebuchet MS" w:cs="Trebuchet MS"/>
          <w:color w:val="231F20"/>
          <w:w w:val="105"/>
          <w:sz w:val="18"/>
          <w:szCs w:val="18"/>
        </w:rPr>
        <w:lastRenderedPageBreak/>
        <w:t>By</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court</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competent</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jurisdiction;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and</w:t>
      </w:r>
    </w:p>
    <w:p w14:paraId="7A35C346" w14:textId="77777777" w:rsidR="004A609C" w:rsidRPr="0054499E" w:rsidRDefault="004A609C">
      <w:pPr>
        <w:pStyle w:val="BodyText"/>
        <w:kinsoku w:val="0"/>
        <w:overflowPunct w:val="0"/>
        <w:spacing w:before="1"/>
        <w:ind w:left="0"/>
        <w:rPr>
          <w:sz w:val="18"/>
          <w:szCs w:val="18"/>
        </w:rPr>
      </w:pPr>
    </w:p>
    <w:p w14:paraId="7B915E12" w14:textId="77777777" w:rsidR="004A609C" w:rsidRPr="0054499E" w:rsidRDefault="007D6B32" w:rsidP="00E3176F">
      <w:pPr>
        <w:pStyle w:val="ListParagraph"/>
        <w:numPr>
          <w:ilvl w:val="2"/>
          <w:numId w:val="6"/>
        </w:numPr>
        <w:tabs>
          <w:tab w:val="left" w:pos="2503"/>
        </w:tabs>
        <w:kinsoku w:val="0"/>
        <w:overflowPunct w:val="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any</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mandatory</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codes</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practice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issued</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by</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statutory</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body.</w:t>
      </w:r>
    </w:p>
    <w:p w14:paraId="12D2CC4E" w14:textId="77777777" w:rsidR="004A609C" w:rsidRPr="0054499E" w:rsidRDefault="004A609C">
      <w:pPr>
        <w:pStyle w:val="BodyText"/>
        <w:kinsoku w:val="0"/>
        <w:overflowPunct w:val="0"/>
        <w:spacing w:before="3"/>
        <w:ind w:left="0"/>
        <w:rPr>
          <w:sz w:val="18"/>
          <w:szCs w:val="18"/>
        </w:rPr>
      </w:pPr>
    </w:p>
    <w:p w14:paraId="3BF4983D" w14:textId="77777777" w:rsidR="004A609C" w:rsidRPr="0054499E" w:rsidRDefault="007D6B32" w:rsidP="00E3176F">
      <w:pPr>
        <w:pStyle w:val="ListParagraph"/>
        <w:numPr>
          <w:ilvl w:val="1"/>
          <w:numId w:val="5"/>
        </w:numPr>
        <w:tabs>
          <w:tab w:val="left" w:pos="1489"/>
        </w:tabs>
        <w:kinsoku w:val="0"/>
        <w:overflowPunct w:val="0"/>
        <w:spacing w:line="247" w:lineRule="auto"/>
        <w:ind w:right="132" w:hanging="678"/>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 reference to a statute, statutory provision or subordinated legislation is a reference to it as it is in force from time to time, taking account of any amendment,</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extension,</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re-enactment</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includes</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statute,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statutory provision</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subordinate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legislation</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which</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it</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amends</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re-enacts.</w:t>
      </w:r>
    </w:p>
    <w:p w14:paraId="31813613" w14:textId="77777777" w:rsidR="004A609C" w:rsidRPr="0054499E" w:rsidRDefault="004A609C">
      <w:pPr>
        <w:pStyle w:val="BodyText"/>
        <w:kinsoku w:val="0"/>
        <w:overflowPunct w:val="0"/>
        <w:spacing w:before="5"/>
        <w:ind w:left="0"/>
        <w:rPr>
          <w:sz w:val="18"/>
          <w:szCs w:val="18"/>
        </w:rPr>
      </w:pPr>
    </w:p>
    <w:p w14:paraId="45044F8B" w14:textId="77777777" w:rsidR="004A609C" w:rsidRPr="0054499E" w:rsidRDefault="007D6B32" w:rsidP="00E3176F">
      <w:pPr>
        <w:pStyle w:val="ListParagraph"/>
        <w:numPr>
          <w:ilvl w:val="1"/>
          <w:numId w:val="5"/>
        </w:numPr>
        <w:tabs>
          <w:tab w:val="left" w:pos="1489"/>
        </w:tabs>
        <w:kinsoku w:val="0"/>
        <w:overflowPunct w:val="0"/>
        <w:spacing w:line="249" w:lineRule="auto"/>
        <w:ind w:right="134" w:hanging="678"/>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 reference to a statute or statutory provision shall include any</w:t>
      </w:r>
      <w:r w:rsidRPr="0054499E">
        <w:rPr>
          <w:rFonts w:ascii="Trebuchet MS" w:hAnsi="Trebuchet MS" w:cs="Trebuchet MS"/>
          <w:color w:val="231F20"/>
          <w:spacing w:val="-27"/>
          <w:w w:val="105"/>
          <w:sz w:val="18"/>
          <w:szCs w:val="18"/>
        </w:rPr>
        <w:t xml:space="preserve"> </w:t>
      </w:r>
      <w:r w:rsidRPr="0054499E">
        <w:rPr>
          <w:rFonts w:ascii="Trebuchet MS" w:hAnsi="Trebuchet MS" w:cs="Trebuchet MS"/>
          <w:color w:val="231F20"/>
          <w:w w:val="105"/>
          <w:sz w:val="18"/>
          <w:szCs w:val="18"/>
        </w:rPr>
        <w:t>subordinate legislation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made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from</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time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time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that</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statute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statutory</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provision.</w:t>
      </w:r>
    </w:p>
    <w:p w14:paraId="516C5CC4" w14:textId="77777777" w:rsidR="004A609C" w:rsidRPr="0054499E" w:rsidRDefault="004A609C">
      <w:pPr>
        <w:pStyle w:val="BodyText"/>
        <w:kinsoku w:val="0"/>
        <w:overflowPunct w:val="0"/>
        <w:spacing w:before="3"/>
        <w:ind w:left="0"/>
        <w:rPr>
          <w:sz w:val="18"/>
          <w:szCs w:val="18"/>
        </w:rPr>
      </w:pPr>
    </w:p>
    <w:p w14:paraId="452F99CE" w14:textId="77777777" w:rsidR="004A609C" w:rsidRPr="0054499E" w:rsidRDefault="007D6B32" w:rsidP="00E3176F">
      <w:pPr>
        <w:pStyle w:val="ListParagraph"/>
        <w:numPr>
          <w:ilvl w:val="1"/>
          <w:numId w:val="5"/>
        </w:numPr>
        <w:tabs>
          <w:tab w:val="left" w:pos="1489"/>
        </w:tabs>
        <w:kinsoku w:val="0"/>
        <w:overflowPunct w:val="0"/>
        <w:spacing w:line="249" w:lineRule="auto"/>
        <w:ind w:right="134" w:hanging="678"/>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Any</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reference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party's</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consent</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approval</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being</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required</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is</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consent or</w:t>
      </w:r>
      <w:r w:rsidRPr="0054499E">
        <w:rPr>
          <w:rFonts w:ascii="Trebuchet MS" w:hAnsi="Trebuchet MS" w:cs="Trebuchet MS"/>
          <w:color w:val="231F20"/>
          <w:spacing w:val="-3"/>
          <w:w w:val="105"/>
          <w:sz w:val="18"/>
          <w:szCs w:val="18"/>
        </w:rPr>
        <w:t xml:space="preserve"> </w:t>
      </w:r>
      <w:r w:rsidRPr="0054499E">
        <w:rPr>
          <w:rFonts w:ascii="Trebuchet MS" w:hAnsi="Trebuchet MS" w:cs="Trebuchet MS"/>
          <w:color w:val="231F20"/>
          <w:w w:val="105"/>
          <w:sz w:val="18"/>
          <w:szCs w:val="18"/>
        </w:rPr>
        <w:t>approval</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writing,</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which</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must</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be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obtained</w:t>
      </w:r>
      <w:r w:rsidRPr="0054499E">
        <w:rPr>
          <w:rFonts w:ascii="Trebuchet MS" w:hAnsi="Trebuchet MS" w:cs="Trebuchet MS"/>
          <w:color w:val="231F20"/>
          <w:spacing w:val="-3"/>
          <w:w w:val="105"/>
          <w:sz w:val="18"/>
          <w:szCs w:val="18"/>
        </w:rPr>
        <w:t xml:space="preserve"> </w:t>
      </w:r>
      <w:r w:rsidRPr="0054499E">
        <w:rPr>
          <w:rFonts w:ascii="Trebuchet MS" w:hAnsi="Trebuchet MS" w:cs="Trebuchet MS"/>
          <w:color w:val="231F20"/>
          <w:w w:val="105"/>
          <w:sz w:val="18"/>
          <w:szCs w:val="18"/>
        </w:rPr>
        <w:t>before</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relevant</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action</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is taken or event</w:t>
      </w:r>
      <w:r w:rsidRPr="0054499E">
        <w:rPr>
          <w:rFonts w:ascii="Trebuchet MS" w:hAnsi="Trebuchet MS" w:cs="Trebuchet MS"/>
          <w:color w:val="231F20"/>
          <w:spacing w:val="-40"/>
          <w:w w:val="105"/>
          <w:sz w:val="18"/>
          <w:szCs w:val="18"/>
        </w:rPr>
        <w:t xml:space="preserve"> </w:t>
      </w:r>
      <w:r w:rsidRPr="0054499E">
        <w:rPr>
          <w:rFonts w:ascii="Trebuchet MS" w:hAnsi="Trebuchet MS" w:cs="Trebuchet MS"/>
          <w:color w:val="231F20"/>
          <w:w w:val="105"/>
          <w:sz w:val="18"/>
          <w:szCs w:val="18"/>
        </w:rPr>
        <w:t>occurs.</w:t>
      </w:r>
    </w:p>
    <w:p w14:paraId="4E2C3C11" w14:textId="77777777" w:rsidR="004A609C" w:rsidRPr="0054499E" w:rsidRDefault="004A609C">
      <w:pPr>
        <w:pStyle w:val="BodyText"/>
        <w:kinsoku w:val="0"/>
        <w:overflowPunct w:val="0"/>
        <w:spacing w:before="6"/>
        <w:ind w:left="0"/>
        <w:rPr>
          <w:sz w:val="18"/>
          <w:szCs w:val="18"/>
        </w:rPr>
      </w:pPr>
    </w:p>
    <w:p w14:paraId="120935EA" w14:textId="77777777" w:rsidR="004A609C" w:rsidRPr="0054499E" w:rsidRDefault="007D6B32" w:rsidP="00E3176F">
      <w:pPr>
        <w:pStyle w:val="ListParagraph"/>
        <w:numPr>
          <w:ilvl w:val="1"/>
          <w:numId w:val="5"/>
        </w:numPr>
        <w:tabs>
          <w:tab w:val="left" w:pos="1489"/>
        </w:tabs>
        <w:kinsoku w:val="0"/>
        <w:overflowPunct w:val="0"/>
        <w:ind w:left="1488"/>
        <w:rPr>
          <w:rFonts w:ascii="Trebuchet MS" w:hAnsi="Trebuchet MS" w:cs="Trebuchet MS"/>
          <w:color w:val="000000"/>
          <w:sz w:val="18"/>
          <w:szCs w:val="18"/>
        </w:rPr>
      </w:pPr>
      <w:r w:rsidRPr="0054499E">
        <w:rPr>
          <w:rFonts w:ascii="Trebuchet MS" w:hAnsi="Trebuchet MS" w:cs="Trebuchet MS"/>
          <w:color w:val="231F20"/>
          <w:w w:val="105"/>
          <w:sz w:val="18"/>
          <w:szCs w:val="18"/>
        </w:rPr>
        <w:t>A</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reference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writing</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written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includes</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faxes</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but</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not</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e-mail.</w:t>
      </w:r>
    </w:p>
    <w:p w14:paraId="06660E67" w14:textId="77777777" w:rsidR="004A609C" w:rsidRPr="0054499E" w:rsidRDefault="004A609C">
      <w:pPr>
        <w:pStyle w:val="BodyText"/>
        <w:kinsoku w:val="0"/>
        <w:overflowPunct w:val="0"/>
        <w:spacing w:before="1"/>
        <w:ind w:left="0"/>
        <w:rPr>
          <w:sz w:val="18"/>
          <w:szCs w:val="18"/>
        </w:rPr>
      </w:pPr>
    </w:p>
    <w:p w14:paraId="14434855" w14:textId="77777777" w:rsidR="004A609C" w:rsidRPr="0054499E" w:rsidRDefault="007D6B32" w:rsidP="00E3176F">
      <w:pPr>
        <w:pStyle w:val="ListParagraph"/>
        <w:numPr>
          <w:ilvl w:val="1"/>
          <w:numId w:val="5"/>
        </w:numPr>
        <w:tabs>
          <w:tab w:val="left" w:pos="1489"/>
        </w:tabs>
        <w:kinsoku w:val="0"/>
        <w:overflowPunct w:val="0"/>
        <w:ind w:left="1488"/>
        <w:rPr>
          <w:rFonts w:ascii="Trebuchet MS" w:hAnsi="Trebuchet MS" w:cs="Trebuchet MS"/>
          <w:color w:val="000000"/>
          <w:sz w:val="18"/>
          <w:szCs w:val="18"/>
        </w:rPr>
      </w:pPr>
      <w:r w:rsidRPr="0054499E">
        <w:rPr>
          <w:rFonts w:ascii="Trebuchet MS" w:hAnsi="Trebuchet MS" w:cs="Trebuchet MS"/>
          <w:color w:val="231F20"/>
          <w:w w:val="105"/>
          <w:sz w:val="18"/>
          <w:szCs w:val="18"/>
        </w:rPr>
        <w:t>References</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clauses</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are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clauses</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this</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Deed.</w:t>
      </w:r>
    </w:p>
    <w:p w14:paraId="743AA038" w14:textId="77777777" w:rsidR="004A609C" w:rsidRPr="0054499E" w:rsidRDefault="004A609C">
      <w:pPr>
        <w:pStyle w:val="BodyText"/>
        <w:kinsoku w:val="0"/>
        <w:overflowPunct w:val="0"/>
        <w:spacing w:before="3"/>
        <w:ind w:left="0"/>
        <w:rPr>
          <w:sz w:val="18"/>
          <w:szCs w:val="18"/>
        </w:rPr>
      </w:pPr>
    </w:p>
    <w:p w14:paraId="08217F28" w14:textId="77777777" w:rsidR="004A609C" w:rsidRPr="0054499E" w:rsidRDefault="007D6B32" w:rsidP="00E3176F">
      <w:pPr>
        <w:pStyle w:val="ListParagraph"/>
        <w:numPr>
          <w:ilvl w:val="1"/>
          <w:numId w:val="5"/>
        </w:numPr>
        <w:tabs>
          <w:tab w:val="left" w:pos="1489"/>
        </w:tabs>
        <w:kinsoku w:val="0"/>
        <w:overflowPunct w:val="0"/>
        <w:spacing w:line="247" w:lineRule="auto"/>
        <w:ind w:right="129" w:hanging="678"/>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Where the words include(s), including or in particular are used in this</w:t>
      </w:r>
      <w:r w:rsidRPr="0054499E">
        <w:rPr>
          <w:rFonts w:ascii="Trebuchet MS" w:hAnsi="Trebuchet MS" w:cs="Trebuchet MS"/>
          <w:color w:val="231F20"/>
          <w:spacing w:val="-37"/>
          <w:w w:val="105"/>
          <w:sz w:val="18"/>
          <w:szCs w:val="18"/>
        </w:rPr>
        <w:t xml:space="preserve"> </w:t>
      </w:r>
      <w:r w:rsidRPr="0054499E">
        <w:rPr>
          <w:rFonts w:ascii="Trebuchet MS" w:hAnsi="Trebuchet MS" w:cs="Trebuchet MS"/>
          <w:color w:val="231F20"/>
          <w:w w:val="105"/>
          <w:sz w:val="18"/>
          <w:szCs w:val="18"/>
        </w:rPr>
        <w:t>Deed, they</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are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deemed</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have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words</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"without</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limitation"</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following</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them.</w:t>
      </w:r>
    </w:p>
    <w:p w14:paraId="0817C9EC" w14:textId="77777777" w:rsidR="004A609C" w:rsidRPr="0054499E" w:rsidRDefault="004A609C">
      <w:pPr>
        <w:pStyle w:val="BodyText"/>
        <w:kinsoku w:val="0"/>
        <w:overflowPunct w:val="0"/>
        <w:spacing w:before="5"/>
        <w:ind w:left="0"/>
        <w:rPr>
          <w:sz w:val="18"/>
          <w:szCs w:val="18"/>
        </w:rPr>
      </w:pPr>
    </w:p>
    <w:p w14:paraId="13AA128B" w14:textId="77777777" w:rsidR="004A609C" w:rsidRPr="0054499E" w:rsidRDefault="007D6B32" w:rsidP="00E3176F">
      <w:pPr>
        <w:pStyle w:val="Heading5"/>
        <w:numPr>
          <w:ilvl w:val="0"/>
          <w:numId w:val="4"/>
        </w:numPr>
        <w:tabs>
          <w:tab w:val="left" w:pos="812"/>
        </w:tabs>
        <w:kinsoku w:val="0"/>
        <w:overflowPunct w:val="0"/>
        <w:ind w:hanging="677"/>
        <w:rPr>
          <w:b w:val="0"/>
          <w:bCs w:val="0"/>
          <w:color w:val="000000"/>
          <w:sz w:val="18"/>
          <w:szCs w:val="18"/>
        </w:rPr>
      </w:pPr>
      <w:r w:rsidRPr="0054499E">
        <w:rPr>
          <w:color w:val="231F20"/>
          <w:w w:val="105"/>
          <w:sz w:val="18"/>
          <w:szCs w:val="18"/>
        </w:rPr>
        <w:t>Skill and</w:t>
      </w:r>
      <w:r w:rsidRPr="0054499E">
        <w:rPr>
          <w:color w:val="231F20"/>
          <w:spacing w:val="-24"/>
          <w:w w:val="105"/>
          <w:sz w:val="18"/>
          <w:szCs w:val="18"/>
        </w:rPr>
        <w:t xml:space="preserve"> </w:t>
      </w:r>
      <w:r w:rsidRPr="0054499E">
        <w:rPr>
          <w:color w:val="231F20"/>
          <w:w w:val="105"/>
          <w:sz w:val="18"/>
          <w:szCs w:val="18"/>
        </w:rPr>
        <w:t>care</w:t>
      </w:r>
    </w:p>
    <w:p w14:paraId="7E960D9F" w14:textId="77777777" w:rsidR="004A609C" w:rsidRPr="0054499E" w:rsidRDefault="004A609C">
      <w:pPr>
        <w:pStyle w:val="BodyText"/>
        <w:kinsoku w:val="0"/>
        <w:overflowPunct w:val="0"/>
        <w:spacing w:before="3"/>
        <w:ind w:left="0"/>
        <w:rPr>
          <w:b/>
          <w:bCs/>
          <w:sz w:val="18"/>
          <w:szCs w:val="18"/>
        </w:rPr>
      </w:pPr>
    </w:p>
    <w:p w14:paraId="5D9596A1" w14:textId="77777777" w:rsidR="004A609C" w:rsidRPr="0054499E" w:rsidRDefault="007D6B32" w:rsidP="00E3176F">
      <w:pPr>
        <w:pStyle w:val="ListParagraph"/>
        <w:numPr>
          <w:ilvl w:val="1"/>
          <w:numId w:val="4"/>
        </w:numPr>
        <w:tabs>
          <w:tab w:val="left" w:pos="1489"/>
        </w:tabs>
        <w:kinsoku w:val="0"/>
        <w:overflowPunct w:val="0"/>
        <w:spacing w:line="249" w:lineRule="auto"/>
        <w:ind w:right="133"/>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Sub-Contractor undertakes and warrants to the Beneficiary that it has observed and performed and will continue to observe and perform its obligations</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Sub-Contract,</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including</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its</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obligations</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to:</w:t>
      </w:r>
    </w:p>
    <w:p w14:paraId="4EC080B8" w14:textId="77777777" w:rsidR="004A609C" w:rsidRPr="0054499E" w:rsidRDefault="004A609C">
      <w:pPr>
        <w:pStyle w:val="BodyText"/>
        <w:kinsoku w:val="0"/>
        <w:overflowPunct w:val="0"/>
        <w:spacing w:before="3"/>
        <w:ind w:left="0"/>
        <w:rPr>
          <w:sz w:val="18"/>
          <w:szCs w:val="18"/>
        </w:rPr>
      </w:pPr>
    </w:p>
    <w:p w14:paraId="4A16F1B4" w14:textId="77777777" w:rsidR="004A609C" w:rsidRPr="0054499E" w:rsidRDefault="007D6B32" w:rsidP="00E3176F">
      <w:pPr>
        <w:pStyle w:val="ListParagraph"/>
        <w:numPr>
          <w:ilvl w:val="2"/>
          <w:numId w:val="4"/>
        </w:numPr>
        <w:tabs>
          <w:tab w:val="left" w:pos="2503"/>
        </w:tabs>
        <w:kinsoku w:val="0"/>
        <w:overflowPunct w:val="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carry</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out</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complete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Sub-Contract</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Works</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properly;</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and</w:t>
      </w:r>
    </w:p>
    <w:p w14:paraId="6D435E94" w14:textId="77777777" w:rsidR="004A609C" w:rsidRPr="0054499E" w:rsidRDefault="004A609C">
      <w:pPr>
        <w:pStyle w:val="BodyText"/>
        <w:kinsoku w:val="0"/>
        <w:overflowPunct w:val="0"/>
        <w:spacing w:before="3"/>
        <w:ind w:left="0"/>
        <w:rPr>
          <w:sz w:val="18"/>
          <w:szCs w:val="18"/>
        </w:rPr>
      </w:pPr>
    </w:p>
    <w:p w14:paraId="4C904BF3" w14:textId="77777777" w:rsidR="004A609C" w:rsidRPr="0054499E" w:rsidRDefault="007D6B32" w:rsidP="00E3176F">
      <w:pPr>
        <w:pStyle w:val="ListParagraph"/>
        <w:numPr>
          <w:ilvl w:val="2"/>
          <w:numId w:val="4"/>
        </w:numPr>
        <w:tabs>
          <w:tab w:val="left" w:pos="2503"/>
        </w:tabs>
        <w:kinsoku w:val="0"/>
        <w:overflowPunct w:val="0"/>
        <w:spacing w:line="247" w:lineRule="auto"/>
        <w:ind w:right="129"/>
        <w:rPr>
          <w:rFonts w:ascii="Trebuchet MS" w:hAnsi="Trebuchet MS" w:cs="Trebuchet MS"/>
          <w:color w:val="000000"/>
          <w:sz w:val="18"/>
          <w:szCs w:val="18"/>
        </w:rPr>
      </w:pPr>
      <w:r w:rsidRPr="0054499E">
        <w:rPr>
          <w:rFonts w:ascii="Trebuchet MS" w:hAnsi="Trebuchet MS" w:cs="Trebuchet MS"/>
          <w:color w:val="231F20"/>
          <w:w w:val="105"/>
          <w:sz w:val="18"/>
          <w:szCs w:val="18"/>
        </w:rPr>
        <w:t>use workmanship and materials of the quality and standard specified</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Sub-Contract.</w:t>
      </w:r>
    </w:p>
    <w:p w14:paraId="56BE909A" w14:textId="77777777" w:rsidR="004A609C" w:rsidRPr="0054499E" w:rsidRDefault="004A609C">
      <w:pPr>
        <w:pStyle w:val="BodyText"/>
        <w:kinsoku w:val="0"/>
        <w:overflowPunct w:val="0"/>
        <w:spacing w:before="5"/>
        <w:ind w:left="0"/>
        <w:rPr>
          <w:sz w:val="18"/>
          <w:szCs w:val="18"/>
        </w:rPr>
      </w:pPr>
    </w:p>
    <w:p w14:paraId="67BE504A" w14:textId="77777777" w:rsidR="004A609C" w:rsidRPr="0054499E" w:rsidRDefault="007D6B32" w:rsidP="00E3176F">
      <w:pPr>
        <w:pStyle w:val="ListParagraph"/>
        <w:numPr>
          <w:ilvl w:val="1"/>
          <w:numId w:val="4"/>
        </w:numPr>
        <w:tabs>
          <w:tab w:val="left" w:pos="1489"/>
        </w:tabs>
        <w:kinsoku w:val="0"/>
        <w:overflowPunct w:val="0"/>
        <w:spacing w:line="249" w:lineRule="auto"/>
        <w:ind w:right="12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Without prejudice to the generality of the foregoing clause 2.1. the Sub- Contractor undertakes and warrants to the Beneficiary that if and only to the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extent</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that</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Sub-Contractor</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is</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required</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by</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Sub-Contract</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to:</w:t>
      </w:r>
    </w:p>
    <w:p w14:paraId="0B1B19C0" w14:textId="77777777" w:rsidR="004A609C" w:rsidRPr="0054499E" w:rsidRDefault="004A609C">
      <w:pPr>
        <w:pStyle w:val="BodyText"/>
        <w:kinsoku w:val="0"/>
        <w:overflowPunct w:val="0"/>
        <w:spacing w:before="5"/>
        <w:ind w:left="0"/>
        <w:rPr>
          <w:sz w:val="18"/>
          <w:szCs w:val="18"/>
        </w:rPr>
      </w:pPr>
    </w:p>
    <w:p w14:paraId="29B79FB0" w14:textId="77777777" w:rsidR="004A609C" w:rsidRPr="0054499E" w:rsidRDefault="007D6B32" w:rsidP="00E3176F">
      <w:pPr>
        <w:pStyle w:val="ListParagraph"/>
        <w:numPr>
          <w:ilvl w:val="2"/>
          <w:numId w:val="4"/>
        </w:numPr>
        <w:tabs>
          <w:tab w:val="left" w:pos="2504"/>
        </w:tabs>
        <w:kinsoku w:val="0"/>
        <w:overflowPunct w:val="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design</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part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Project;</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or</w:t>
      </w:r>
    </w:p>
    <w:p w14:paraId="0475DA9D" w14:textId="77777777" w:rsidR="004A609C" w:rsidRPr="0054499E" w:rsidRDefault="004A609C">
      <w:pPr>
        <w:pStyle w:val="BodyText"/>
        <w:kinsoku w:val="0"/>
        <w:overflowPunct w:val="0"/>
        <w:spacing w:before="1"/>
        <w:ind w:left="0"/>
        <w:rPr>
          <w:sz w:val="18"/>
          <w:szCs w:val="18"/>
        </w:rPr>
      </w:pPr>
    </w:p>
    <w:p w14:paraId="38506AF0" w14:textId="77777777" w:rsidR="004A609C" w:rsidRPr="0054499E" w:rsidRDefault="007D6B32" w:rsidP="00E3176F">
      <w:pPr>
        <w:pStyle w:val="ListParagraph"/>
        <w:numPr>
          <w:ilvl w:val="2"/>
          <w:numId w:val="4"/>
        </w:numPr>
        <w:tabs>
          <w:tab w:val="left" w:pos="2504"/>
        </w:tabs>
        <w:kinsoku w:val="0"/>
        <w:overflowPunct w:val="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select</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materials</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equipment</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for</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incorporation</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into</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Project,</w:t>
      </w:r>
    </w:p>
    <w:p w14:paraId="002351FB" w14:textId="77777777" w:rsidR="004A609C" w:rsidRPr="0054499E" w:rsidRDefault="004A609C">
      <w:pPr>
        <w:pStyle w:val="BodyText"/>
        <w:kinsoku w:val="0"/>
        <w:overflowPunct w:val="0"/>
        <w:spacing w:before="3"/>
        <w:ind w:left="0"/>
        <w:rPr>
          <w:sz w:val="18"/>
          <w:szCs w:val="18"/>
        </w:rPr>
      </w:pPr>
    </w:p>
    <w:p w14:paraId="660CC706" w14:textId="77777777" w:rsidR="004A609C" w:rsidRPr="0054499E" w:rsidRDefault="007D6B32">
      <w:pPr>
        <w:pStyle w:val="BodyText"/>
        <w:kinsoku w:val="0"/>
        <w:overflowPunct w:val="0"/>
        <w:spacing w:line="247" w:lineRule="auto"/>
        <w:ind w:left="1489" w:right="128"/>
        <w:jc w:val="both"/>
        <w:rPr>
          <w:color w:val="000000"/>
          <w:sz w:val="18"/>
          <w:szCs w:val="18"/>
        </w:rPr>
      </w:pPr>
      <w:r w:rsidRPr="0054499E">
        <w:rPr>
          <w:color w:val="231F20"/>
          <w:w w:val="105"/>
          <w:sz w:val="18"/>
          <w:szCs w:val="18"/>
        </w:rPr>
        <w:t>that</w:t>
      </w:r>
      <w:r w:rsidRPr="0054499E">
        <w:rPr>
          <w:color w:val="231F20"/>
          <w:spacing w:val="-9"/>
          <w:w w:val="105"/>
          <w:sz w:val="18"/>
          <w:szCs w:val="18"/>
        </w:rPr>
        <w:t xml:space="preserve"> </w:t>
      </w:r>
      <w:r w:rsidRPr="0054499E">
        <w:rPr>
          <w:color w:val="231F20"/>
          <w:w w:val="105"/>
          <w:sz w:val="18"/>
          <w:szCs w:val="18"/>
        </w:rPr>
        <w:t>in</w:t>
      </w:r>
      <w:r w:rsidRPr="0054499E">
        <w:rPr>
          <w:color w:val="231F20"/>
          <w:spacing w:val="-8"/>
          <w:w w:val="105"/>
          <w:sz w:val="18"/>
          <w:szCs w:val="18"/>
        </w:rPr>
        <w:t xml:space="preserve"> </w:t>
      </w:r>
      <w:r w:rsidRPr="0054499E">
        <w:rPr>
          <w:color w:val="231F20"/>
          <w:w w:val="105"/>
          <w:sz w:val="18"/>
          <w:szCs w:val="18"/>
        </w:rPr>
        <w:t>designing,</w:t>
      </w:r>
      <w:r w:rsidRPr="0054499E">
        <w:rPr>
          <w:color w:val="231F20"/>
          <w:spacing w:val="-7"/>
          <w:w w:val="105"/>
          <w:sz w:val="18"/>
          <w:szCs w:val="18"/>
        </w:rPr>
        <w:t xml:space="preserve"> </w:t>
      </w:r>
      <w:r w:rsidRPr="0054499E">
        <w:rPr>
          <w:color w:val="231F20"/>
          <w:w w:val="105"/>
          <w:sz w:val="18"/>
          <w:szCs w:val="18"/>
        </w:rPr>
        <w:t>specifying</w:t>
      </w:r>
      <w:r w:rsidRPr="0054499E">
        <w:rPr>
          <w:color w:val="231F20"/>
          <w:spacing w:val="-8"/>
          <w:w w:val="105"/>
          <w:sz w:val="18"/>
          <w:szCs w:val="18"/>
        </w:rPr>
        <w:t xml:space="preserve"> </w:t>
      </w:r>
      <w:r w:rsidRPr="0054499E">
        <w:rPr>
          <w:color w:val="231F20"/>
          <w:w w:val="105"/>
          <w:sz w:val="18"/>
          <w:szCs w:val="18"/>
        </w:rPr>
        <w:t>or</w:t>
      </w:r>
      <w:r w:rsidRPr="0054499E">
        <w:rPr>
          <w:color w:val="231F20"/>
          <w:spacing w:val="-7"/>
          <w:w w:val="105"/>
          <w:sz w:val="18"/>
          <w:szCs w:val="18"/>
        </w:rPr>
        <w:t xml:space="preserve"> </w:t>
      </w:r>
      <w:r w:rsidRPr="0054499E">
        <w:rPr>
          <w:color w:val="231F20"/>
          <w:w w:val="105"/>
          <w:sz w:val="18"/>
          <w:szCs w:val="18"/>
        </w:rPr>
        <w:t>selecting</w:t>
      </w:r>
      <w:r w:rsidRPr="0054499E">
        <w:rPr>
          <w:color w:val="231F20"/>
          <w:spacing w:val="-8"/>
          <w:w w:val="105"/>
          <w:sz w:val="18"/>
          <w:szCs w:val="18"/>
        </w:rPr>
        <w:t xml:space="preserve"> </w:t>
      </w:r>
      <w:r w:rsidRPr="0054499E">
        <w:rPr>
          <w:color w:val="231F20"/>
          <w:w w:val="105"/>
          <w:sz w:val="18"/>
          <w:szCs w:val="18"/>
        </w:rPr>
        <w:t>the</w:t>
      </w:r>
      <w:r w:rsidRPr="0054499E">
        <w:rPr>
          <w:color w:val="231F20"/>
          <w:spacing w:val="-8"/>
          <w:w w:val="105"/>
          <w:sz w:val="18"/>
          <w:szCs w:val="18"/>
        </w:rPr>
        <w:t xml:space="preserve"> </w:t>
      </w:r>
      <w:r w:rsidRPr="0054499E">
        <w:rPr>
          <w:color w:val="231F20"/>
          <w:w w:val="105"/>
          <w:sz w:val="18"/>
          <w:szCs w:val="18"/>
        </w:rPr>
        <w:t>Sub-Contractor</w:t>
      </w:r>
      <w:r w:rsidRPr="0054499E">
        <w:rPr>
          <w:color w:val="231F20"/>
          <w:spacing w:val="-7"/>
          <w:w w:val="105"/>
          <w:sz w:val="18"/>
          <w:szCs w:val="18"/>
        </w:rPr>
        <w:t xml:space="preserve"> </w:t>
      </w:r>
      <w:r w:rsidRPr="0054499E">
        <w:rPr>
          <w:color w:val="231F20"/>
          <w:w w:val="105"/>
          <w:sz w:val="18"/>
          <w:szCs w:val="18"/>
        </w:rPr>
        <w:t>has</w:t>
      </w:r>
      <w:r w:rsidRPr="0054499E">
        <w:rPr>
          <w:color w:val="231F20"/>
          <w:spacing w:val="-8"/>
          <w:w w:val="105"/>
          <w:sz w:val="18"/>
          <w:szCs w:val="18"/>
        </w:rPr>
        <w:t xml:space="preserve"> </w:t>
      </w:r>
      <w:r w:rsidRPr="0054499E">
        <w:rPr>
          <w:color w:val="231F20"/>
          <w:w w:val="105"/>
          <w:sz w:val="18"/>
          <w:szCs w:val="18"/>
        </w:rPr>
        <w:t>and</w:t>
      </w:r>
      <w:r w:rsidRPr="0054499E">
        <w:rPr>
          <w:color w:val="231F20"/>
          <w:spacing w:val="-8"/>
          <w:w w:val="105"/>
          <w:sz w:val="18"/>
          <w:szCs w:val="18"/>
        </w:rPr>
        <w:t xml:space="preserve"> </w:t>
      </w:r>
      <w:r w:rsidRPr="0054499E">
        <w:rPr>
          <w:color w:val="231F20"/>
          <w:w w:val="105"/>
          <w:sz w:val="18"/>
          <w:szCs w:val="18"/>
        </w:rPr>
        <w:t>will</w:t>
      </w:r>
      <w:r w:rsidRPr="0054499E">
        <w:rPr>
          <w:color w:val="231F20"/>
          <w:spacing w:val="-10"/>
          <w:w w:val="105"/>
          <w:sz w:val="18"/>
          <w:szCs w:val="18"/>
        </w:rPr>
        <w:t xml:space="preserve"> </w:t>
      </w:r>
      <w:r w:rsidRPr="0054499E">
        <w:rPr>
          <w:color w:val="231F20"/>
          <w:w w:val="105"/>
          <w:sz w:val="18"/>
          <w:szCs w:val="18"/>
        </w:rPr>
        <w:t>use the reasonable skill and care which is to be expected of an appropriately qualified, competent designer of the relevant discipline who is experienced in</w:t>
      </w:r>
      <w:r w:rsidRPr="0054499E">
        <w:rPr>
          <w:color w:val="231F20"/>
          <w:spacing w:val="-5"/>
          <w:w w:val="105"/>
          <w:sz w:val="18"/>
          <w:szCs w:val="18"/>
        </w:rPr>
        <w:t xml:space="preserve"> </w:t>
      </w:r>
      <w:r w:rsidRPr="0054499E">
        <w:rPr>
          <w:color w:val="231F20"/>
          <w:w w:val="105"/>
          <w:sz w:val="18"/>
          <w:szCs w:val="18"/>
        </w:rPr>
        <w:t>undertaking</w:t>
      </w:r>
      <w:r w:rsidRPr="0054499E">
        <w:rPr>
          <w:color w:val="231F20"/>
          <w:spacing w:val="-5"/>
          <w:w w:val="105"/>
          <w:sz w:val="18"/>
          <w:szCs w:val="18"/>
        </w:rPr>
        <w:t xml:space="preserve"> </w:t>
      </w:r>
      <w:r w:rsidRPr="0054499E">
        <w:rPr>
          <w:color w:val="231F20"/>
          <w:w w:val="105"/>
          <w:sz w:val="18"/>
          <w:szCs w:val="18"/>
        </w:rPr>
        <w:t>the</w:t>
      </w:r>
      <w:r w:rsidRPr="0054499E">
        <w:rPr>
          <w:color w:val="231F20"/>
          <w:spacing w:val="-3"/>
          <w:w w:val="105"/>
          <w:sz w:val="18"/>
          <w:szCs w:val="18"/>
        </w:rPr>
        <w:t xml:space="preserve"> </w:t>
      </w:r>
      <w:r w:rsidRPr="0054499E">
        <w:rPr>
          <w:color w:val="231F20"/>
          <w:w w:val="105"/>
          <w:sz w:val="18"/>
          <w:szCs w:val="18"/>
        </w:rPr>
        <w:t>design</w:t>
      </w:r>
      <w:r w:rsidRPr="0054499E">
        <w:rPr>
          <w:color w:val="231F20"/>
          <w:spacing w:val="-5"/>
          <w:w w:val="105"/>
          <w:sz w:val="18"/>
          <w:szCs w:val="18"/>
        </w:rPr>
        <w:t xml:space="preserve"> </w:t>
      </w:r>
      <w:r w:rsidRPr="0054499E">
        <w:rPr>
          <w:color w:val="231F20"/>
          <w:w w:val="105"/>
          <w:sz w:val="18"/>
          <w:szCs w:val="18"/>
        </w:rPr>
        <w:t>of</w:t>
      </w:r>
      <w:r w:rsidRPr="0054499E">
        <w:rPr>
          <w:color w:val="231F20"/>
          <w:spacing w:val="-4"/>
          <w:w w:val="105"/>
          <w:sz w:val="18"/>
          <w:szCs w:val="18"/>
        </w:rPr>
        <w:t xml:space="preserve"> </w:t>
      </w:r>
      <w:r w:rsidRPr="0054499E">
        <w:rPr>
          <w:color w:val="231F20"/>
          <w:w w:val="105"/>
          <w:sz w:val="18"/>
          <w:szCs w:val="18"/>
        </w:rPr>
        <w:t>developments</w:t>
      </w:r>
      <w:r w:rsidRPr="0054499E">
        <w:rPr>
          <w:color w:val="231F20"/>
          <w:spacing w:val="-5"/>
          <w:w w:val="105"/>
          <w:sz w:val="18"/>
          <w:szCs w:val="18"/>
        </w:rPr>
        <w:t xml:space="preserve"> </w:t>
      </w:r>
      <w:r w:rsidRPr="0054499E">
        <w:rPr>
          <w:color w:val="231F20"/>
          <w:w w:val="105"/>
          <w:sz w:val="18"/>
          <w:szCs w:val="18"/>
        </w:rPr>
        <w:t>similar</w:t>
      </w:r>
      <w:r w:rsidRPr="0054499E">
        <w:rPr>
          <w:color w:val="231F20"/>
          <w:spacing w:val="-3"/>
          <w:w w:val="105"/>
          <w:sz w:val="18"/>
          <w:szCs w:val="18"/>
        </w:rPr>
        <w:t xml:space="preserve"> </w:t>
      </w:r>
      <w:r w:rsidRPr="0054499E">
        <w:rPr>
          <w:color w:val="231F20"/>
          <w:w w:val="105"/>
          <w:sz w:val="18"/>
          <w:szCs w:val="18"/>
        </w:rPr>
        <w:t>in</w:t>
      </w:r>
      <w:r w:rsidRPr="0054499E">
        <w:rPr>
          <w:color w:val="231F20"/>
          <w:spacing w:val="-5"/>
          <w:w w:val="105"/>
          <w:sz w:val="18"/>
          <w:szCs w:val="18"/>
        </w:rPr>
        <w:t xml:space="preserve"> </w:t>
      </w:r>
      <w:r w:rsidRPr="0054499E">
        <w:rPr>
          <w:color w:val="231F20"/>
          <w:w w:val="105"/>
          <w:sz w:val="18"/>
          <w:szCs w:val="18"/>
        </w:rPr>
        <w:t>scope</w:t>
      </w:r>
      <w:r w:rsidRPr="0054499E">
        <w:rPr>
          <w:color w:val="231F20"/>
          <w:spacing w:val="-5"/>
          <w:w w:val="105"/>
          <w:sz w:val="18"/>
          <w:szCs w:val="18"/>
        </w:rPr>
        <w:t xml:space="preserve"> </w:t>
      </w:r>
      <w:r w:rsidRPr="0054499E">
        <w:rPr>
          <w:color w:val="231F20"/>
          <w:w w:val="105"/>
          <w:sz w:val="18"/>
          <w:szCs w:val="18"/>
        </w:rPr>
        <w:t>and</w:t>
      </w:r>
      <w:r w:rsidRPr="0054499E">
        <w:rPr>
          <w:color w:val="231F20"/>
          <w:spacing w:val="-3"/>
          <w:w w:val="105"/>
          <w:sz w:val="18"/>
          <w:szCs w:val="18"/>
        </w:rPr>
        <w:t xml:space="preserve"> </w:t>
      </w:r>
      <w:r w:rsidRPr="0054499E">
        <w:rPr>
          <w:color w:val="231F20"/>
          <w:w w:val="105"/>
          <w:sz w:val="18"/>
          <w:szCs w:val="18"/>
        </w:rPr>
        <w:t>character</w:t>
      </w:r>
      <w:r w:rsidRPr="0054499E">
        <w:rPr>
          <w:color w:val="231F20"/>
          <w:spacing w:val="-4"/>
          <w:w w:val="105"/>
          <w:sz w:val="18"/>
          <w:szCs w:val="18"/>
        </w:rPr>
        <w:t xml:space="preserve"> </w:t>
      </w:r>
      <w:r w:rsidRPr="0054499E">
        <w:rPr>
          <w:color w:val="231F20"/>
          <w:w w:val="105"/>
          <w:sz w:val="18"/>
          <w:szCs w:val="18"/>
        </w:rPr>
        <w:t>to the Project and in terms of selecting materials and equipment who is equivalently</w:t>
      </w:r>
      <w:r w:rsidRPr="0054499E">
        <w:rPr>
          <w:color w:val="231F20"/>
          <w:spacing w:val="-20"/>
          <w:w w:val="105"/>
          <w:sz w:val="18"/>
          <w:szCs w:val="18"/>
        </w:rPr>
        <w:t xml:space="preserve"> </w:t>
      </w:r>
      <w:r w:rsidRPr="0054499E">
        <w:rPr>
          <w:color w:val="231F20"/>
          <w:w w:val="105"/>
          <w:sz w:val="18"/>
          <w:szCs w:val="18"/>
        </w:rPr>
        <w:t>experienced</w:t>
      </w:r>
      <w:r w:rsidRPr="0054499E">
        <w:rPr>
          <w:color w:val="231F20"/>
          <w:spacing w:val="-19"/>
          <w:w w:val="105"/>
          <w:sz w:val="18"/>
          <w:szCs w:val="18"/>
        </w:rPr>
        <w:t xml:space="preserve"> </w:t>
      </w:r>
      <w:r w:rsidRPr="0054499E">
        <w:rPr>
          <w:color w:val="231F20"/>
          <w:w w:val="105"/>
          <w:sz w:val="18"/>
          <w:szCs w:val="18"/>
        </w:rPr>
        <w:t>in</w:t>
      </w:r>
      <w:r w:rsidRPr="0054499E">
        <w:rPr>
          <w:color w:val="231F20"/>
          <w:spacing w:val="-20"/>
          <w:w w:val="105"/>
          <w:sz w:val="18"/>
          <w:szCs w:val="18"/>
        </w:rPr>
        <w:t xml:space="preserve"> </w:t>
      </w:r>
      <w:r w:rsidRPr="0054499E">
        <w:rPr>
          <w:color w:val="231F20"/>
          <w:w w:val="105"/>
          <w:sz w:val="18"/>
          <w:szCs w:val="18"/>
        </w:rPr>
        <w:t>selecting</w:t>
      </w:r>
      <w:r w:rsidRPr="0054499E">
        <w:rPr>
          <w:color w:val="231F20"/>
          <w:spacing w:val="-19"/>
          <w:w w:val="105"/>
          <w:sz w:val="18"/>
          <w:szCs w:val="18"/>
        </w:rPr>
        <w:t xml:space="preserve"> </w:t>
      </w:r>
      <w:r w:rsidRPr="0054499E">
        <w:rPr>
          <w:color w:val="231F20"/>
          <w:w w:val="105"/>
          <w:sz w:val="18"/>
          <w:szCs w:val="18"/>
        </w:rPr>
        <w:t>materials</w:t>
      </w:r>
      <w:r w:rsidRPr="0054499E">
        <w:rPr>
          <w:color w:val="231F20"/>
          <w:spacing w:val="-20"/>
          <w:w w:val="105"/>
          <w:sz w:val="18"/>
          <w:szCs w:val="18"/>
        </w:rPr>
        <w:t xml:space="preserve"> </w:t>
      </w:r>
      <w:r w:rsidRPr="0054499E">
        <w:rPr>
          <w:color w:val="231F20"/>
          <w:w w:val="105"/>
          <w:sz w:val="18"/>
          <w:szCs w:val="18"/>
        </w:rPr>
        <w:t>or</w:t>
      </w:r>
      <w:r w:rsidRPr="0054499E">
        <w:rPr>
          <w:color w:val="231F20"/>
          <w:spacing w:val="-19"/>
          <w:w w:val="105"/>
          <w:sz w:val="18"/>
          <w:szCs w:val="18"/>
        </w:rPr>
        <w:t xml:space="preserve"> </w:t>
      </w:r>
      <w:r w:rsidRPr="0054499E">
        <w:rPr>
          <w:color w:val="231F20"/>
          <w:w w:val="105"/>
          <w:sz w:val="18"/>
          <w:szCs w:val="18"/>
        </w:rPr>
        <w:t>equipment;</w:t>
      </w:r>
    </w:p>
    <w:p w14:paraId="133C1DE8" w14:textId="77777777" w:rsidR="004A609C" w:rsidRPr="0054499E" w:rsidRDefault="004A609C">
      <w:pPr>
        <w:pStyle w:val="BodyText"/>
        <w:kinsoku w:val="0"/>
        <w:overflowPunct w:val="0"/>
        <w:spacing w:before="5"/>
        <w:ind w:left="0"/>
        <w:rPr>
          <w:sz w:val="18"/>
          <w:szCs w:val="18"/>
        </w:rPr>
      </w:pPr>
    </w:p>
    <w:p w14:paraId="0453FE4A" w14:textId="77777777" w:rsidR="004A609C" w:rsidRPr="0054499E" w:rsidRDefault="007D6B32" w:rsidP="00E3176F">
      <w:pPr>
        <w:pStyle w:val="ListParagraph"/>
        <w:numPr>
          <w:ilvl w:val="1"/>
          <w:numId w:val="4"/>
        </w:numPr>
        <w:tabs>
          <w:tab w:val="left" w:pos="1489"/>
        </w:tabs>
        <w:kinsoku w:val="0"/>
        <w:overflowPunct w:val="0"/>
        <w:spacing w:line="249" w:lineRule="auto"/>
        <w:ind w:right="132"/>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Sub-Contractor undertakes and warrants to the Beneficiary that it has used and will use Required Standard not to specify for use anything in the Project</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which,</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at</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time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specification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use,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is</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Deleterious.</w:t>
      </w:r>
    </w:p>
    <w:p w14:paraId="254F086B" w14:textId="77777777" w:rsidR="004A609C" w:rsidRPr="0054499E" w:rsidRDefault="004A609C">
      <w:pPr>
        <w:pStyle w:val="BodyText"/>
        <w:kinsoku w:val="0"/>
        <w:overflowPunct w:val="0"/>
        <w:spacing w:before="5"/>
        <w:ind w:left="0"/>
        <w:rPr>
          <w:sz w:val="18"/>
          <w:szCs w:val="18"/>
        </w:rPr>
      </w:pPr>
    </w:p>
    <w:p w14:paraId="6402B8CD" w14:textId="77777777" w:rsidR="004A609C" w:rsidRPr="0054499E" w:rsidRDefault="007D6B32" w:rsidP="00E3176F">
      <w:pPr>
        <w:pStyle w:val="ListParagraph"/>
        <w:numPr>
          <w:ilvl w:val="1"/>
          <w:numId w:val="4"/>
        </w:numPr>
        <w:tabs>
          <w:tab w:val="left" w:pos="1489"/>
        </w:tabs>
        <w:kinsoku w:val="0"/>
        <w:overflowPunct w:val="0"/>
        <w:spacing w:line="247" w:lineRule="auto"/>
        <w:ind w:right="13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 xml:space="preserve">In the event of a claim brought against the Sub-Contractor by the Beneficiary  the  Sub-Contractor  may  rely  on  any  defence  or </w:t>
      </w:r>
      <w:r w:rsidRPr="0054499E">
        <w:rPr>
          <w:rFonts w:ascii="Trebuchet MS" w:hAnsi="Trebuchet MS" w:cs="Trebuchet MS"/>
          <w:color w:val="231F20"/>
          <w:spacing w:val="37"/>
          <w:w w:val="105"/>
          <w:sz w:val="18"/>
          <w:szCs w:val="18"/>
        </w:rPr>
        <w:t xml:space="preserve"> </w:t>
      </w:r>
      <w:r w:rsidRPr="0054499E">
        <w:rPr>
          <w:rFonts w:ascii="Trebuchet MS" w:hAnsi="Trebuchet MS" w:cs="Trebuchet MS"/>
          <w:color w:val="231F20"/>
          <w:w w:val="105"/>
          <w:sz w:val="18"/>
          <w:szCs w:val="18"/>
        </w:rPr>
        <w:t>limitation</w:t>
      </w:r>
    </w:p>
    <w:p w14:paraId="577878B2" w14:textId="77777777" w:rsidR="004A609C" w:rsidRPr="0054499E" w:rsidRDefault="004A609C" w:rsidP="00E3176F">
      <w:pPr>
        <w:pStyle w:val="ListParagraph"/>
        <w:numPr>
          <w:ilvl w:val="1"/>
          <w:numId w:val="4"/>
        </w:numPr>
        <w:tabs>
          <w:tab w:val="left" w:pos="1489"/>
        </w:tabs>
        <w:kinsoku w:val="0"/>
        <w:overflowPunct w:val="0"/>
        <w:spacing w:line="247" w:lineRule="auto"/>
        <w:ind w:right="130"/>
        <w:jc w:val="both"/>
        <w:rPr>
          <w:rFonts w:ascii="Trebuchet MS" w:hAnsi="Trebuchet MS" w:cs="Trebuchet MS"/>
          <w:color w:val="000000"/>
          <w:sz w:val="18"/>
          <w:szCs w:val="18"/>
        </w:rPr>
        <w:sectPr w:rsidR="004A609C" w:rsidRPr="0054499E">
          <w:footerReference w:type="default" r:id="rId19"/>
          <w:pgSz w:w="12240" w:h="15840"/>
          <w:pgMar w:top="1260" w:right="1720" w:bottom="380" w:left="1720" w:header="0" w:footer="194" w:gutter="0"/>
          <w:pgNumType w:start="480"/>
          <w:cols w:space="720"/>
          <w:noEndnote/>
        </w:sectPr>
      </w:pPr>
    </w:p>
    <w:p w14:paraId="43BB37E7" w14:textId="77777777" w:rsidR="004A609C" w:rsidRPr="0054499E" w:rsidRDefault="007D6B32">
      <w:pPr>
        <w:pStyle w:val="BodyText"/>
        <w:kinsoku w:val="0"/>
        <w:overflowPunct w:val="0"/>
        <w:spacing w:before="69" w:line="244" w:lineRule="auto"/>
        <w:ind w:left="1489" w:right="130"/>
        <w:jc w:val="both"/>
        <w:rPr>
          <w:color w:val="000000"/>
          <w:w w:val="105"/>
          <w:sz w:val="18"/>
          <w:szCs w:val="18"/>
        </w:rPr>
      </w:pPr>
      <w:r w:rsidRPr="0054499E">
        <w:rPr>
          <w:color w:val="231F20"/>
          <w:w w:val="105"/>
          <w:sz w:val="18"/>
          <w:szCs w:val="18"/>
        </w:rPr>
        <w:lastRenderedPageBreak/>
        <w:t>available to it under the Sub-Contract save that it shall not be entitled to raise by way of defence, set off, abatement or counterclaim any monies claimed due from the Contractor under the Sub-Contract or otherwise. The Sub-Contractor</w:t>
      </w:r>
      <w:r w:rsidRPr="0054499E">
        <w:rPr>
          <w:color w:val="231F20"/>
          <w:spacing w:val="-7"/>
          <w:w w:val="105"/>
          <w:sz w:val="18"/>
          <w:szCs w:val="18"/>
        </w:rPr>
        <w:t xml:space="preserve"> </w:t>
      </w:r>
      <w:r w:rsidRPr="0054499E">
        <w:rPr>
          <w:color w:val="231F20"/>
          <w:w w:val="105"/>
          <w:sz w:val="18"/>
          <w:szCs w:val="18"/>
        </w:rPr>
        <w:t>shall</w:t>
      </w:r>
      <w:r w:rsidRPr="0054499E">
        <w:rPr>
          <w:color w:val="231F20"/>
          <w:spacing w:val="-7"/>
          <w:w w:val="105"/>
          <w:sz w:val="18"/>
          <w:szCs w:val="18"/>
        </w:rPr>
        <w:t xml:space="preserve"> </w:t>
      </w:r>
      <w:r w:rsidRPr="0054499E">
        <w:rPr>
          <w:color w:val="231F20"/>
          <w:w w:val="105"/>
          <w:sz w:val="18"/>
          <w:szCs w:val="18"/>
        </w:rPr>
        <w:t>not</w:t>
      </w:r>
      <w:r w:rsidRPr="0054499E">
        <w:rPr>
          <w:color w:val="231F20"/>
          <w:spacing w:val="-8"/>
          <w:w w:val="105"/>
          <w:sz w:val="18"/>
          <w:szCs w:val="18"/>
        </w:rPr>
        <w:t xml:space="preserve"> </w:t>
      </w:r>
      <w:r w:rsidRPr="0054499E">
        <w:rPr>
          <w:color w:val="231F20"/>
          <w:w w:val="105"/>
          <w:sz w:val="18"/>
          <w:szCs w:val="18"/>
        </w:rPr>
        <w:t>be</w:t>
      </w:r>
      <w:r w:rsidRPr="0054499E">
        <w:rPr>
          <w:color w:val="231F20"/>
          <w:spacing w:val="-8"/>
          <w:w w:val="105"/>
          <w:sz w:val="18"/>
          <w:szCs w:val="18"/>
        </w:rPr>
        <w:t xml:space="preserve"> </w:t>
      </w:r>
      <w:r w:rsidRPr="0054499E">
        <w:rPr>
          <w:color w:val="231F20"/>
          <w:w w:val="105"/>
          <w:sz w:val="18"/>
          <w:szCs w:val="18"/>
        </w:rPr>
        <w:t>entitled</w:t>
      </w:r>
      <w:r w:rsidRPr="0054499E">
        <w:rPr>
          <w:color w:val="231F20"/>
          <w:spacing w:val="-7"/>
          <w:w w:val="105"/>
          <w:sz w:val="18"/>
          <w:szCs w:val="18"/>
        </w:rPr>
        <w:t xml:space="preserve"> </w:t>
      </w:r>
      <w:r w:rsidRPr="0054499E">
        <w:rPr>
          <w:color w:val="231F20"/>
          <w:w w:val="105"/>
          <w:sz w:val="18"/>
          <w:szCs w:val="18"/>
        </w:rPr>
        <w:t>to</w:t>
      </w:r>
      <w:r w:rsidRPr="0054499E">
        <w:rPr>
          <w:color w:val="231F20"/>
          <w:spacing w:val="-7"/>
          <w:w w:val="105"/>
          <w:sz w:val="18"/>
          <w:szCs w:val="18"/>
        </w:rPr>
        <w:t xml:space="preserve"> </w:t>
      </w:r>
      <w:r w:rsidRPr="0054499E">
        <w:rPr>
          <w:color w:val="231F20"/>
          <w:w w:val="105"/>
          <w:sz w:val="18"/>
          <w:szCs w:val="18"/>
        </w:rPr>
        <w:t>defend</w:t>
      </w:r>
      <w:r w:rsidRPr="0054499E">
        <w:rPr>
          <w:color w:val="231F20"/>
          <w:spacing w:val="-7"/>
          <w:w w:val="105"/>
          <w:sz w:val="18"/>
          <w:szCs w:val="18"/>
        </w:rPr>
        <w:t xml:space="preserve"> </w:t>
      </w:r>
      <w:r w:rsidRPr="0054499E">
        <w:rPr>
          <w:color w:val="231F20"/>
          <w:w w:val="105"/>
          <w:sz w:val="18"/>
          <w:szCs w:val="18"/>
        </w:rPr>
        <w:t>any</w:t>
      </w:r>
      <w:r w:rsidRPr="0054499E">
        <w:rPr>
          <w:color w:val="231F20"/>
          <w:spacing w:val="-7"/>
          <w:w w:val="105"/>
          <w:sz w:val="18"/>
          <w:szCs w:val="18"/>
        </w:rPr>
        <w:t xml:space="preserve"> </w:t>
      </w:r>
      <w:r w:rsidRPr="0054499E">
        <w:rPr>
          <w:color w:val="231F20"/>
          <w:w w:val="105"/>
          <w:sz w:val="18"/>
          <w:szCs w:val="18"/>
        </w:rPr>
        <w:t>claim</w:t>
      </w:r>
      <w:r w:rsidRPr="0054499E">
        <w:rPr>
          <w:color w:val="231F20"/>
          <w:spacing w:val="-8"/>
          <w:w w:val="105"/>
          <w:sz w:val="18"/>
          <w:szCs w:val="18"/>
        </w:rPr>
        <w:t xml:space="preserve"> </w:t>
      </w:r>
      <w:r w:rsidRPr="0054499E">
        <w:rPr>
          <w:color w:val="231F20"/>
          <w:w w:val="105"/>
          <w:sz w:val="18"/>
          <w:szCs w:val="18"/>
        </w:rPr>
        <w:t>on</w:t>
      </w:r>
      <w:r w:rsidRPr="0054499E">
        <w:rPr>
          <w:color w:val="231F20"/>
          <w:spacing w:val="-7"/>
          <w:w w:val="105"/>
          <w:sz w:val="18"/>
          <w:szCs w:val="18"/>
        </w:rPr>
        <w:t xml:space="preserve"> </w:t>
      </w:r>
      <w:r w:rsidRPr="0054499E">
        <w:rPr>
          <w:color w:val="231F20"/>
          <w:w w:val="105"/>
          <w:sz w:val="18"/>
          <w:szCs w:val="18"/>
        </w:rPr>
        <w:t>the</w:t>
      </w:r>
      <w:r w:rsidRPr="0054499E">
        <w:rPr>
          <w:color w:val="231F20"/>
          <w:spacing w:val="-8"/>
          <w:w w:val="105"/>
          <w:sz w:val="18"/>
          <w:szCs w:val="18"/>
        </w:rPr>
        <w:t xml:space="preserve"> </w:t>
      </w:r>
      <w:r w:rsidRPr="0054499E">
        <w:rPr>
          <w:color w:val="231F20"/>
          <w:w w:val="105"/>
          <w:sz w:val="18"/>
          <w:szCs w:val="18"/>
        </w:rPr>
        <w:t>basis</w:t>
      </w:r>
      <w:r w:rsidRPr="0054499E">
        <w:rPr>
          <w:color w:val="231F20"/>
          <w:spacing w:val="-7"/>
          <w:w w:val="105"/>
          <w:sz w:val="18"/>
          <w:szCs w:val="18"/>
        </w:rPr>
        <w:t xml:space="preserve"> </w:t>
      </w:r>
      <w:r w:rsidRPr="0054499E">
        <w:rPr>
          <w:color w:val="231F20"/>
          <w:w w:val="105"/>
          <w:sz w:val="18"/>
          <w:szCs w:val="18"/>
        </w:rPr>
        <w:t>of</w:t>
      </w:r>
      <w:r w:rsidRPr="0054499E">
        <w:rPr>
          <w:color w:val="231F20"/>
          <w:spacing w:val="-7"/>
          <w:w w:val="105"/>
          <w:sz w:val="18"/>
          <w:szCs w:val="18"/>
        </w:rPr>
        <w:t xml:space="preserve"> </w:t>
      </w:r>
      <w:r w:rsidRPr="0054499E">
        <w:rPr>
          <w:color w:val="231F20"/>
          <w:w w:val="105"/>
          <w:sz w:val="18"/>
          <w:szCs w:val="18"/>
        </w:rPr>
        <w:t>a</w:t>
      </w:r>
      <w:r w:rsidRPr="0054499E">
        <w:rPr>
          <w:color w:val="231F20"/>
          <w:spacing w:val="-7"/>
          <w:w w:val="105"/>
          <w:sz w:val="18"/>
          <w:szCs w:val="18"/>
        </w:rPr>
        <w:t xml:space="preserve"> </w:t>
      </w:r>
      <w:r w:rsidRPr="0054499E">
        <w:rPr>
          <w:color w:val="231F20"/>
          <w:w w:val="105"/>
          <w:sz w:val="18"/>
          <w:szCs w:val="18"/>
        </w:rPr>
        <w:t>no loss argument whether based on the logic that the Beneficiary has not suffered a recoverable loss because the Contractor or the Employer has not suffered that loss or because the Contractor or the Employer would not suffer a similar loss because of their (or his) different interest(s) in the Project to that interest of the Beneficiary or a defence based on similar logic.</w:t>
      </w:r>
      <w:r w:rsidRPr="0054499E">
        <w:rPr>
          <w:color w:val="231F20"/>
          <w:spacing w:val="-40"/>
          <w:w w:val="105"/>
          <w:sz w:val="18"/>
          <w:szCs w:val="18"/>
        </w:rPr>
        <w:t xml:space="preserve"> </w:t>
      </w:r>
      <w:r w:rsidRPr="0054499E">
        <w:rPr>
          <w:color w:val="231F20"/>
          <w:w w:val="105"/>
          <w:position w:val="9"/>
          <w:sz w:val="18"/>
          <w:szCs w:val="18"/>
        </w:rPr>
        <w:t>11</w:t>
      </w:r>
    </w:p>
    <w:p w14:paraId="005C80B3" w14:textId="77777777" w:rsidR="004A609C" w:rsidRPr="0054499E" w:rsidRDefault="004A609C">
      <w:pPr>
        <w:pStyle w:val="BodyText"/>
        <w:kinsoku w:val="0"/>
        <w:overflowPunct w:val="0"/>
        <w:spacing w:before="6"/>
        <w:ind w:left="0"/>
        <w:rPr>
          <w:sz w:val="18"/>
          <w:szCs w:val="18"/>
        </w:rPr>
      </w:pPr>
    </w:p>
    <w:p w14:paraId="77C1F617" w14:textId="77777777" w:rsidR="004A609C" w:rsidRPr="0054499E" w:rsidRDefault="007D6B32" w:rsidP="00E3176F">
      <w:pPr>
        <w:pStyle w:val="Heading5"/>
        <w:numPr>
          <w:ilvl w:val="0"/>
          <w:numId w:val="4"/>
        </w:numPr>
        <w:tabs>
          <w:tab w:val="left" w:pos="812"/>
        </w:tabs>
        <w:kinsoku w:val="0"/>
        <w:overflowPunct w:val="0"/>
        <w:ind w:hanging="677"/>
        <w:rPr>
          <w:b w:val="0"/>
          <w:bCs w:val="0"/>
          <w:color w:val="000000"/>
          <w:w w:val="105"/>
          <w:sz w:val="18"/>
          <w:szCs w:val="18"/>
        </w:rPr>
      </w:pPr>
      <w:r w:rsidRPr="0054499E">
        <w:rPr>
          <w:color w:val="231F20"/>
          <w:w w:val="105"/>
          <w:sz w:val="18"/>
          <w:szCs w:val="18"/>
        </w:rPr>
        <w:t>[Step-in</w:t>
      </w:r>
      <w:r w:rsidRPr="0054499E">
        <w:rPr>
          <w:color w:val="231F20"/>
          <w:spacing w:val="-18"/>
          <w:w w:val="105"/>
          <w:sz w:val="18"/>
          <w:szCs w:val="18"/>
        </w:rPr>
        <w:t xml:space="preserve"> </w:t>
      </w:r>
      <w:r w:rsidRPr="0054499E">
        <w:rPr>
          <w:color w:val="231F20"/>
          <w:w w:val="105"/>
          <w:sz w:val="18"/>
          <w:szCs w:val="18"/>
        </w:rPr>
        <w:t>rights:</w:t>
      </w:r>
      <w:r w:rsidRPr="0054499E">
        <w:rPr>
          <w:color w:val="231F20"/>
          <w:spacing w:val="-16"/>
          <w:w w:val="105"/>
          <w:sz w:val="18"/>
          <w:szCs w:val="18"/>
        </w:rPr>
        <w:t xml:space="preserve"> </w:t>
      </w:r>
      <w:r w:rsidRPr="0054499E">
        <w:rPr>
          <w:color w:val="231F20"/>
          <w:w w:val="105"/>
          <w:sz w:val="18"/>
          <w:szCs w:val="18"/>
        </w:rPr>
        <w:t>Sub-Contractor</w:t>
      </w:r>
      <w:r w:rsidRPr="0054499E">
        <w:rPr>
          <w:color w:val="231F20"/>
          <w:spacing w:val="-18"/>
          <w:w w:val="105"/>
          <w:sz w:val="18"/>
          <w:szCs w:val="18"/>
        </w:rPr>
        <w:t xml:space="preserve"> </w:t>
      </w:r>
      <w:r w:rsidRPr="0054499E">
        <w:rPr>
          <w:color w:val="231F20"/>
          <w:w w:val="105"/>
          <w:sz w:val="18"/>
          <w:szCs w:val="18"/>
        </w:rPr>
        <w:t>may</w:t>
      </w:r>
      <w:r w:rsidRPr="0054499E">
        <w:rPr>
          <w:color w:val="231F20"/>
          <w:spacing w:val="-17"/>
          <w:w w:val="105"/>
          <w:sz w:val="18"/>
          <w:szCs w:val="18"/>
        </w:rPr>
        <w:t xml:space="preserve"> </w:t>
      </w:r>
      <w:r w:rsidRPr="0054499E">
        <w:rPr>
          <w:color w:val="231F20"/>
          <w:w w:val="105"/>
          <w:sz w:val="18"/>
          <w:szCs w:val="18"/>
        </w:rPr>
        <w:t>not</w:t>
      </w:r>
      <w:r w:rsidRPr="0054499E">
        <w:rPr>
          <w:color w:val="231F20"/>
          <w:spacing w:val="-19"/>
          <w:w w:val="105"/>
          <w:sz w:val="18"/>
          <w:szCs w:val="18"/>
        </w:rPr>
        <w:t xml:space="preserve"> </w:t>
      </w:r>
      <w:r w:rsidRPr="0054499E">
        <w:rPr>
          <w:color w:val="231F20"/>
          <w:w w:val="105"/>
          <w:sz w:val="18"/>
          <w:szCs w:val="18"/>
        </w:rPr>
        <w:t>terminate</w:t>
      </w:r>
      <w:r w:rsidRPr="0054499E">
        <w:rPr>
          <w:color w:val="231F20"/>
          <w:spacing w:val="-17"/>
          <w:w w:val="105"/>
          <w:sz w:val="18"/>
          <w:szCs w:val="18"/>
        </w:rPr>
        <w:t xml:space="preserve"> </w:t>
      </w:r>
      <w:r w:rsidRPr="0054499E">
        <w:rPr>
          <w:color w:val="231F20"/>
          <w:w w:val="105"/>
          <w:sz w:val="18"/>
          <w:szCs w:val="18"/>
        </w:rPr>
        <w:t>or</w:t>
      </w:r>
      <w:r w:rsidRPr="0054499E">
        <w:rPr>
          <w:color w:val="231F20"/>
          <w:spacing w:val="-18"/>
          <w:w w:val="105"/>
          <w:sz w:val="18"/>
          <w:szCs w:val="18"/>
        </w:rPr>
        <w:t xml:space="preserve"> </w:t>
      </w:r>
      <w:r w:rsidRPr="0054499E">
        <w:rPr>
          <w:color w:val="231F20"/>
          <w:w w:val="105"/>
          <w:sz w:val="18"/>
          <w:szCs w:val="18"/>
        </w:rPr>
        <w:t>discontinue</w:t>
      </w:r>
      <w:r w:rsidRPr="0054499E">
        <w:rPr>
          <w:color w:val="231F20"/>
          <w:w w:val="105"/>
          <w:position w:val="9"/>
          <w:sz w:val="18"/>
          <w:szCs w:val="18"/>
        </w:rPr>
        <w:t>2</w:t>
      </w:r>
    </w:p>
    <w:p w14:paraId="670AD0DB" w14:textId="77777777" w:rsidR="004A609C" w:rsidRPr="0054499E" w:rsidRDefault="004A609C">
      <w:pPr>
        <w:pStyle w:val="BodyText"/>
        <w:kinsoku w:val="0"/>
        <w:overflowPunct w:val="0"/>
        <w:spacing w:before="3"/>
        <w:ind w:left="0"/>
        <w:rPr>
          <w:b/>
          <w:bCs/>
          <w:sz w:val="18"/>
          <w:szCs w:val="18"/>
        </w:rPr>
      </w:pPr>
    </w:p>
    <w:p w14:paraId="24FB5D91" w14:textId="77777777" w:rsidR="004A609C" w:rsidRPr="0054499E" w:rsidRDefault="007D6B32" w:rsidP="00E3176F">
      <w:pPr>
        <w:pStyle w:val="ListParagraph"/>
        <w:numPr>
          <w:ilvl w:val="1"/>
          <w:numId w:val="4"/>
        </w:numPr>
        <w:tabs>
          <w:tab w:val="left" w:pos="1489"/>
        </w:tabs>
        <w:kinsoku w:val="0"/>
        <w:overflowPunct w:val="0"/>
        <w:rPr>
          <w:rFonts w:ascii="Trebuchet MS" w:hAnsi="Trebuchet MS" w:cs="Trebuchet MS"/>
          <w:color w:val="000000"/>
          <w:sz w:val="18"/>
          <w:szCs w:val="18"/>
        </w:rPr>
      </w:pPr>
      <w:r w:rsidRPr="0054499E">
        <w:rPr>
          <w:rFonts w:ascii="Trebuchet MS" w:hAnsi="Trebuchet MS" w:cs="Trebuchet MS"/>
          <w:color w:val="231F20"/>
          <w:w w:val="105"/>
          <w:sz w:val="18"/>
          <w:szCs w:val="18"/>
        </w:rPr>
        <w:t>The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Sub-Contractor</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shall</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not</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exercise,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seek</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exercise,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right</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to:</w:t>
      </w:r>
    </w:p>
    <w:p w14:paraId="5A414EC1" w14:textId="77777777" w:rsidR="004A609C" w:rsidRPr="0054499E" w:rsidRDefault="004A609C">
      <w:pPr>
        <w:pStyle w:val="BodyText"/>
        <w:kinsoku w:val="0"/>
        <w:overflowPunct w:val="0"/>
        <w:spacing w:before="1"/>
        <w:ind w:left="0"/>
        <w:rPr>
          <w:sz w:val="18"/>
          <w:szCs w:val="18"/>
        </w:rPr>
      </w:pPr>
    </w:p>
    <w:p w14:paraId="16771C1B" w14:textId="77777777" w:rsidR="004A609C" w:rsidRPr="0054499E" w:rsidRDefault="007D6B32" w:rsidP="00E3176F">
      <w:pPr>
        <w:pStyle w:val="ListParagraph"/>
        <w:numPr>
          <w:ilvl w:val="2"/>
          <w:numId w:val="4"/>
        </w:numPr>
        <w:tabs>
          <w:tab w:val="left" w:pos="2503"/>
        </w:tabs>
        <w:kinsoku w:val="0"/>
        <w:overflowPunct w:val="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terminate</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its</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employment</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Sub-Contract;</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or</w:t>
      </w:r>
    </w:p>
    <w:p w14:paraId="727DF10D" w14:textId="77777777" w:rsidR="004A609C" w:rsidRPr="0054499E" w:rsidRDefault="004A609C">
      <w:pPr>
        <w:pStyle w:val="BodyText"/>
        <w:kinsoku w:val="0"/>
        <w:overflowPunct w:val="0"/>
        <w:spacing w:before="3"/>
        <w:ind w:left="0"/>
        <w:rPr>
          <w:sz w:val="18"/>
          <w:szCs w:val="18"/>
        </w:rPr>
      </w:pPr>
    </w:p>
    <w:p w14:paraId="6495773B" w14:textId="77777777" w:rsidR="004A609C" w:rsidRPr="0054499E" w:rsidRDefault="007D6B32" w:rsidP="00E3176F">
      <w:pPr>
        <w:pStyle w:val="ListParagraph"/>
        <w:numPr>
          <w:ilvl w:val="2"/>
          <w:numId w:val="4"/>
        </w:numPr>
        <w:tabs>
          <w:tab w:val="left" w:pos="2503"/>
        </w:tabs>
        <w:kinsoku w:val="0"/>
        <w:overflowPunct w:val="0"/>
        <w:spacing w:line="247" w:lineRule="auto"/>
        <w:ind w:right="12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discontinue the [design and] construction of the Sub-Contract Works,</w:t>
      </w:r>
    </w:p>
    <w:p w14:paraId="550C07D8" w14:textId="77777777" w:rsidR="004A609C" w:rsidRPr="0054499E" w:rsidRDefault="004A609C">
      <w:pPr>
        <w:pStyle w:val="BodyText"/>
        <w:kinsoku w:val="0"/>
        <w:overflowPunct w:val="0"/>
        <w:spacing w:before="5"/>
        <w:ind w:left="0"/>
        <w:rPr>
          <w:sz w:val="18"/>
          <w:szCs w:val="18"/>
        </w:rPr>
      </w:pPr>
    </w:p>
    <w:p w14:paraId="4995DB82" w14:textId="77777777" w:rsidR="004A609C" w:rsidRPr="0054499E" w:rsidRDefault="007D6B32">
      <w:pPr>
        <w:pStyle w:val="BodyText"/>
        <w:kinsoku w:val="0"/>
        <w:overflowPunct w:val="0"/>
        <w:spacing w:line="249" w:lineRule="auto"/>
        <w:ind w:left="1489" w:right="131"/>
        <w:jc w:val="both"/>
        <w:rPr>
          <w:color w:val="000000"/>
          <w:sz w:val="18"/>
          <w:szCs w:val="18"/>
        </w:rPr>
      </w:pPr>
      <w:r w:rsidRPr="0054499E">
        <w:rPr>
          <w:color w:val="231F20"/>
          <w:w w:val="105"/>
          <w:sz w:val="18"/>
          <w:szCs w:val="18"/>
        </w:rPr>
        <w:t>for any reason (including any breach on the part of the Contractor) without giving the Beneficiary at least 20 Business Days' written notice of its intention to do so. Any notice from the Sub-Contractor shall specify the grounds</w:t>
      </w:r>
      <w:r w:rsidRPr="0054499E">
        <w:rPr>
          <w:color w:val="231F20"/>
          <w:spacing w:val="-21"/>
          <w:w w:val="105"/>
          <w:sz w:val="18"/>
          <w:szCs w:val="18"/>
        </w:rPr>
        <w:t xml:space="preserve"> </w:t>
      </w:r>
      <w:r w:rsidRPr="0054499E">
        <w:rPr>
          <w:color w:val="231F20"/>
          <w:w w:val="105"/>
          <w:sz w:val="18"/>
          <w:szCs w:val="18"/>
        </w:rPr>
        <w:t>for</w:t>
      </w:r>
      <w:r w:rsidRPr="0054499E">
        <w:rPr>
          <w:color w:val="231F20"/>
          <w:spacing w:val="-20"/>
          <w:w w:val="105"/>
          <w:sz w:val="18"/>
          <w:szCs w:val="18"/>
        </w:rPr>
        <w:t xml:space="preserve"> </w:t>
      </w:r>
      <w:r w:rsidRPr="0054499E">
        <w:rPr>
          <w:color w:val="231F20"/>
          <w:w w:val="105"/>
          <w:sz w:val="18"/>
          <w:szCs w:val="18"/>
        </w:rPr>
        <w:t>the</w:t>
      </w:r>
      <w:r w:rsidRPr="0054499E">
        <w:rPr>
          <w:color w:val="231F20"/>
          <w:spacing w:val="-21"/>
          <w:w w:val="105"/>
          <w:sz w:val="18"/>
          <w:szCs w:val="18"/>
        </w:rPr>
        <w:t xml:space="preserve"> </w:t>
      </w:r>
      <w:r w:rsidRPr="0054499E">
        <w:rPr>
          <w:color w:val="231F20"/>
          <w:w w:val="105"/>
          <w:sz w:val="18"/>
          <w:szCs w:val="18"/>
        </w:rPr>
        <w:t>Sub-Contractor's</w:t>
      </w:r>
      <w:r w:rsidRPr="0054499E">
        <w:rPr>
          <w:color w:val="231F20"/>
          <w:spacing w:val="-20"/>
          <w:w w:val="105"/>
          <w:sz w:val="18"/>
          <w:szCs w:val="18"/>
        </w:rPr>
        <w:t xml:space="preserve"> </w:t>
      </w:r>
      <w:r w:rsidRPr="0054499E">
        <w:rPr>
          <w:color w:val="231F20"/>
          <w:w w:val="105"/>
          <w:sz w:val="18"/>
          <w:szCs w:val="18"/>
        </w:rPr>
        <w:t>proposed</w:t>
      </w:r>
      <w:r w:rsidRPr="0054499E">
        <w:rPr>
          <w:color w:val="231F20"/>
          <w:spacing w:val="-20"/>
          <w:w w:val="105"/>
          <w:sz w:val="18"/>
          <w:szCs w:val="18"/>
        </w:rPr>
        <w:t xml:space="preserve"> </w:t>
      </w:r>
      <w:r w:rsidRPr="0054499E">
        <w:rPr>
          <w:color w:val="231F20"/>
          <w:w w:val="105"/>
          <w:sz w:val="18"/>
          <w:szCs w:val="18"/>
        </w:rPr>
        <w:t>termination</w:t>
      </w:r>
      <w:r w:rsidRPr="0054499E">
        <w:rPr>
          <w:color w:val="231F20"/>
          <w:spacing w:val="-19"/>
          <w:w w:val="105"/>
          <w:sz w:val="18"/>
          <w:szCs w:val="18"/>
        </w:rPr>
        <w:t xml:space="preserve"> </w:t>
      </w:r>
      <w:r w:rsidRPr="0054499E">
        <w:rPr>
          <w:color w:val="231F20"/>
          <w:w w:val="105"/>
          <w:sz w:val="18"/>
          <w:szCs w:val="18"/>
        </w:rPr>
        <w:t>or</w:t>
      </w:r>
      <w:r w:rsidRPr="0054499E">
        <w:rPr>
          <w:color w:val="231F20"/>
          <w:spacing w:val="-20"/>
          <w:w w:val="105"/>
          <w:sz w:val="18"/>
          <w:szCs w:val="18"/>
        </w:rPr>
        <w:t xml:space="preserve"> </w:t>
      </w:r>
      <w:r w:rsidRPr="0054499E">
        <w:rPr>
          <w:color w:val="231F20"/>
          <w:w w:val="105"/>
          <w:sz w:val="18"/>
          <w:szCs w:val="18"/>
        </w:rPr>
        <w:t>discontinuance.</w:t>
      </w:r>
    </w:p>
    <w:p w14:paraId="1512F59A" w14:textId="77777777" w:rsidR="004A609C" w:rsidRPr="0054499E" w:rsidRDefault="004A609C">
      <w:pPr>
        <w:pStyle w:val="BodyText"/>
        <w:kinsoku w:val="0"/>
        <w:overflowPunct w:val="0"/>
        <w:spacing w:before="3"/>
        <w:ind w:left="0"/>
        <w:rPr>
          <w:sz w:val="18"/>
          <w:szCs w:val="18"/>
        </w:rPr>
      </w:pPr>
    </w:p>
    <w:p w14:paraId="1364D397" w14:textId="77777777" w:rsidR="004A609C" w:rsidRPr="0054499E" w:rsidRDefault="007D6B32" w:rsidP="00E3176F">
      <w:pPr>
        <w:pStyle w:val="ListParagraph"/>
        <w:numPr>
          <w:ilvl w:val="1"/>
          <w:numId w:val="4"/>
        </w:numPr>
        <w:tabs>
          <w:tab w:val="left" w:pos="1489"/>
        </w:tabs>
        <w:kinsoku w:val="0"/>
        <w:overflowPunct w:val="0"/>
        <w:spacing w:line="247" w:lineRule="auto"/>
        <w:ind w:right="12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If</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Sub-Contract</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allows</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Sub-Contractor</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shorter</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notice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period</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for</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the exercise of a right referred to in clause 3.1, the notice period in the Sub- Contract shall be extended to take account of the notice period required under clause</w:t>
      </w:r>
      <w:r w:rsidRPr="0054499E">
        <w:rPr>
          <w:rFonts w:ascii="Trebuchet MS" w:hAnsi="Trebuchet MS" w:cs="Trebuchet MS"/>
          <w:color w:val="231F20"/>
          <w:spacing w:val="-31"/>
          <w:w w:val="105"/>
          <w:sz w:val="18"/>
          <w:szCs w:val="18"/>
        </w:rPr>
        <w:t xml:space="preserve"> </w:t>
      </w:r>
      <w:r w:rsidRPr="0054499E">
        <w:rPr>
          <w:rFonts w:ascii="Trebuchet MS" w:hAnsi="Trebuchet MS" w:cs="Trebuchet MS"/>
          <w:color w:val="231F20"/>
          <w:w w:val="105"/>
          <w:sz w:val="18"/>
          <w:szCs w:val="18"/>
        </w:rPr>
        <w:t>3.1.</w:t>
      </w:r>
    </w:p>
    <w:p w14:paraId="1E15F5A4" w14:textId="77777777" w:rsidR="004A609C" w:rsidRPr="0054499E" w:rsidRDefault="004A609C">
      <w:pPr>
        <w:pStyle w:val="BodyText"/>
        <w:kinsoku w:val="0"/>
        <w:overflowPunct w:val="0"/>
        <w:spacing w:before="8"/>
        <w:ind w:left="0"/>
        <w:rPr>
          <w:sz w:val="18"/>
          <w:szCs w:val="18"/>
        </w:rPr>
      </w:pPr>
    </w:p>
    <w:p w14:paraId="4B7D4761" w14:textId="77777777" w:rsidR="004A609C" w:rsidRPr="0054499E" w:rsidRDefault="007D6B32" w:rsidP="00E3176F">
      <w:pPr>
        <w:pStyle w:val="ListParagraph"/>
        <w:numPr>
          <w:ilvl w:val="1"/>
          <w:numId w:val="4"/>
        </w:numPr>
        <w:tabs>
          <w:tab w:val="left" w:pos="1489"/>
        </w:tabs>
        <w:kinsoku w:val="0"/>
        <w:overflowPunct w:val="0"/>
        <w:spacing w:line="249" w:lineRule="auto"/>
        <w:ind w:right="128"/>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Sub-Contractor's right to terminate its employment under the Sub- Contract, or to discontinue the [design and] construction of the Sub- Contract Works, shall cease if, within the period referred to in clause 3.1, the Beneficiary gives notice to the Sub-Contractor, copied to the Contractor:</w:t>
      </w:r>
    </w:p>
    <w:p w14:paraId="202833ED" w14:textId="77777777" w:rsidR="004A609C" w:rsidRPr="0054499E" w:rsidRDefault="004A609C">
      <w:pPr>
        <w:pStyle w:val="BodyText"/>
        <w:kinsoku w:val="0"/>
        <w:overflowPunct w:val="0"/>
        <w:spacing w:before="3"/>
        <w:ind w:left="0"/>
        <w:rPr>
          <w:sz w:val="18"/>
          <w:szCs w:val="18"/>
        </w:rPr>
      </w:pPr>
    </w:p>
    <w:p w14:paraId="415CBCDA" w14:textId="77777777" w:rsidR="004A609C" w:rsidRPr="0054499E" w:rsidRDefault="007D6B32" w:rsidP="00E3176F">
      <w:pPr>
        <w:pStyle w:val="ListParagraph"/>
        <w:numPr>
          <w:ilvl w:val="2"/>
          <w:numId w:val="4"/>
        </w:numPr>
        <w:tabs>
          <w:tab w:val="left" w:pos="2504"/>
        </w:tabs>
        <w:kinsoku w:val="0"/>
        <w:overflowPunct w:val="0"/>
        <w:spacing w:line="249" w:lineRule="auto"/>
        <w:ind w:right="13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requiring the Sub-Contractor not to terminate its employment or not to discontinue the [design and] construction of the Sub- Contract</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Works</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Sub-Contract;</w:t>
      </w:r>
    </w:p>
    <w:p w14:paraId="1DC5C20D" w14:textId="77777777" w:rsidR="004A609C" w:rsidRPr="0054499E" w:rsidRDefault="004A609C">
      <w:pPr>
        <w:pStyle w:val="BodyText"/>
        <w:kinsoku w:val="0"/>
        <w:overflowPunct w:val="0"/>
        <w:spacing w:before="3"/>
        <w:ind w:left="0"/>
        <w:rPr>
          <w:sz w:val="18"/>
          <w:szCs w:val="18"/>
        </w:rPr>
      </w:pPr>
    </w:p>
    <w:p w14:paraId="46B231CE" w14:textId="77777777" w:rsidR="004A609C" w:rsidRPr="0054499E" w:rsidRDefault="007D6B32" w:rsidP="00E3176F">
      <w:pPr>
        <w:pStyle w:val="ListParagraph"/>
        <w:numPr>
          <w:ilvl w:val="2"/>
          <w:numId w:val="4"/>
        </w:numPr>
        <w:tabs>
          <w:tab w:val="left" w:pos="2504"/>
        </w:tabs>
        <w:kinsoku w:val="0"/>
        <w:overflowPunct w:val="0"/>
        <w:spacing w:line="249" w:lineRule="auto"/>
        <w:ind w:right="132"/>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acknowledging that the Beneficiary (or its nominee) will assume all</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Contractor's</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obligations</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Sub-Contract;</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and</w:t>
      </w:r>
    </w:p>
    <w:p w14:paraId="3D2D97CF" w14:textId="77777777" w:rsidR="004A609C" w:rsidRPr="0054499E" w:rsidRDefault="004A609C">
      <w:pPr>
        <w:pStyle w:val="BodyText"/>
        <w:kinsoku w:val="0"/>
        <w:overflowPunct w:val="0"/>
        <w:spacing w:before="3"/>
        <w:ind w:left="0"/>
        <w:rPr>
          <w:sz w:val="18"/>
          <w:szCs w:val="18"/>
        </w:rPr>
      </w:pPr>
    </w:p>
    <w:p w14:paraId="1925B03A" w14:textId="77777777" w:rsidR="004A609C" w:rsidRPr="0054499E" w:rsidRDefault="007D6B32" w:rsidP="00E3176F">
      <w:pPr>
        <w:pStyle w:val="ListParagraph"/>
        <w:numPr>
          <w:ilvl w:val="2"/>
          <w:numId w:val="4"/>
        </w:numPr>
        <w:tabs>
          <w:tab w:val="left" w:pos="2504"/>
        </w:tabs>
        <w:kinsoku w:val="0"/>
        <w:overflowPunct w:val="0"/>
        <w:spacing w:line="249" w:lineRule="auto"/>
        <w:ind w:right="133"/>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undertaking that the Beneficiary or its nominee will pay to the Sub-Contractor:</w:t>
      </w:r>
    </w:p>
    <w:p w14:paraId="55E6543F" w14:textId="77777777" w:rsidR="004A609C" w:rsidRPr="0054499E" w:rsidRDefault="004A609C">
      <w:pPr>
        <w:pStyle w:val="BodyText"/>
        <w:kinsoku w:val="0"/>
        <w:overflowPunct w:val="0"/>
        <w:spacing w:before="3"/>
        <w:ind w:left="0"/>
        <w:rPr>
          <w:sz w:val="18"/>
          <w:szCs w:val="18"/>
        </w:rPr>
      </w:pPr>
    </w:p>
    <w:p w14:paraId="003AD10E" w14:textId="77777777" w:rsidR="004A609C" w:rsidRPr="0054499E" w:rsidRDefault="007D6B32" w:rsidP="00E3176F">
      <w:pPr>
        <w:pStyle w:val="ListParagraph"/>
        <w:numPr>
          <w:ilvl w:val="3"/>
          <w:numId w:val="4"/>
        </w:numPr>
        <w:tabs>
          <w:tab w:val="left" w:pos="3181"/>
        </w:tabs>
        <w:kinsoku w:val="0"/>
        <w:overflowPunct w:val="0"/>
        <w:spacing w:line="249" w:lineRule="auto"/>
        <w:ind w:right="130" w:hanging="677"/>
        <w:rPr>
          <w:rFonts w:ascii="Trebuchet MS" w:hAnsi="Trebuchet MS" w:cs="Trebuchet MS"/>
          <w:color w:val="000000"/>
          <w:sz w:val="18"/>
          <w:szCs w:val="18"/>
        </w:rPr>
      </w:pPr>
      <w:r w:rsidRPr="0054499E">
        <w:rPr>
          <w:rFonts w:ascii="Trebuchet MS" w:hAnsi="Trebuchet MS" w:cs="Trebuchet MS"/>
          <w:color w:val="231F20"/>
          <w:w w:val="105"/>
          <w:sz w:val="18"/>
          <w:szCs w:val="18"/>
        </w:rPr>
        <w:t>any</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sums</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due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payable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Sub-Contractor</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the Sub-Contract</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future;</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and</w:t>
      </w:r>
    </w:p>
    <w:p w14:paraId="6B72A33B" w14:textId="77777777" w:rsidR="004A609C" w:rsidRPr="0054499E" w:rsidRDefault="004A609C">
      <w:pPr>
        <w:pStyle w:val="BodyText"/>
        <w:kinsoku w:val="0"/>
        <w:overflowPunct w:val="0"/>
        <w:spacing w:before="3"/>
        <w:ind w:left="0"/>
        <w:rPr>
          <w:sz w:val="18"/>
          <w:szCs w:val="18"/>
        </w:rPr>
      </w:pPr>
    </w:p>
    <w:p w14:paraId="27ED0187" w14:textId="77777777" w:rsidR="004A609C" w:rsidRPr="0054499E" w:rsidRDefault="007D6B32" w:rsidP="00E3176F">
      <w:pPr>
        <w:pStyle w:val="ListParagraph"/>
        <w:numPr>
          <w:ilvl w:val="3"/>
          <w:numId w:val="4"/>
        </w:numPr>
        <w:tabs>
          <w:tab w:val="left" w:pos="3181"/>
        </w:tabs>
        <w:kinsoku w:val="0"/>
        <w:overflowPunct w:val="0"/>
        <w:spacing w:line="247" w:lineRule="auto"/>
        <w:ind w:right="130" w:hanging="677"/>
        <w:rPr>
          <w:rFonts w:ascii="Trebuchet MS" w:hAnsi="Trebuchet MS" w:cs="Trebuchet MS"/>
          <w:color w:val="000000"/>
          <w:sz w:val="18"/>
          <w:szCs w:val="18"/>
        </w:rPr>
      </w:pPr>
      <w:r w:rsidRPr="0054499E">
        <w:rPr>
          <w:rFonts w:ascii="Trebuchet MS" w:hAnsi="Trebuchet MS" w:cs="Trebuchet MS"/>
          <w:color w:val="231F20"/>
          <w:w w:val="105"/>
          <w:sz w:val="18"/>
          <w:szCs w:val="18"/>
        </w:rPr>
        <w:t>any sums then due and payable to the Sub-Contractor under</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Sub-Contract</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that</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are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unpaid.</w:t>
      </w:r>
    </w:p>
    <w:p w14:paraId="4A6059E8" w14:textId="77777777" w:rsidR="004A609C" w:rsidRPr="0054499E" w:rsidRDefault="004A609C">
      <w:pPr>
        <w:pStyle w:val="BodyText"/>
        <w:kinsoku w:val="0"/>
        <w:overflowPunct w:val="0"/>
        <w:ind w:left="0"/>
        <w:rPr>
          <w:sz w:val="18"/>
          <w:szCs w:val="18"/>
        </w:rPr>
      </w:pPr>
    </w:p>
    <w:p w14:paraId="6D65E628" w14:textId="77777777" w:rsidR="004A609C" w:rsidRPr="0054499E" w:rsidRDefault="004A609C">
      <w:pPr>
        <w:pStyle w:val="BodyText"/>
        <w:kinsoku w:val="0"/>
        <w:overflowPunct w:val="0"/>
        <w:ind w:left="0"/>
        <w:rPr>
          <w:sz w:val="18"/>
          <w:szCs w:val="18"/>
        </w:rPr>
      </w:pPr>
    </w:p>
    <w:p w14:paraId="793B744E" w14:textId="77777777" w:rsidR="004A609C" w:rsidRPr="0054499E" w:rsidRDefault="007D6B32">
      <w:pPr>
        <w:pStyle w:val="BodyText"/>
        <w:kinsoku w:val="0"/>
        <w:overflowPunct w:val="0"/>
        <w:spacing w:before="177"/>
        <w:ind w:left="134" w:right="54"/>
        <w:rPr>
          <w:color w:val="000000"/>
          <w:sz w:val="18"/>
          <w:szCs w:val="18"/>
        </w:rPr>
      </w:pPr>
      <w:r w:rsidRPr="0054499E">
        <w:rPr>
          <w:color w:val="231F20"/>
          <w:w w:val="105"/>
          <w:position w:val="7"/>
          <w:sz w:val="18"/>
          <w:szCs w:val="18"/>
        </w:rPr>
        <w:t>2</w:t>
      </w:r>
      <w:r w:rsidRPr="0054499E">
        <w:rPr>
          <w:color w:val="231F20"/>
          <w:spacing w:val="12"/>
          <w:w w:val="105"/>
          <w:position w:val="7"/>
          <w:sz w:val="18"/>
          <w:szCs w:val="18"/>
        </w:rPr>
        <w:t xml:space="preserve"> </w:t>
      </w:r>
      <w:r w:rsidRPr="0054499E">
        <w:rPr>
          <w:color w:val="231F20"/>
          <w:w w:val="105"/>
          <w:sz w:val="18"/>
          <w:szCs w:val="18"/>
        </w:rPr>
        <w:t>Step-in</w:t>
      </w:r>
      <w:r w:rsidRPr="0054499E">
        <w:rPr>
          <w:color w:val="231F20"/>
          <w:spacing w:val="-5"/>
          <w:w w:val="105"/>
          <w:sz w:val="18"/>
          <w:szCs w:val="18"/>
        </w:rPr>
        <w:t xml:space="preserve"> </w:t>
      </w:r>
      <w:r w:rsidRPr="0054499E">
        <w:rPr>
          <w:color w:val="231F20"/>
          <w:w w:val="105"/>
          <w:sz w:val="18"/>
          <w:szCs w:val="18"/>
        </w:rPr>
        <w:t>rights</w:t>
      </w:r>
      <w:r w:rsidRPr="0054499E">
        <w:rPr>
          <w:color w:val="231F20"/>
          <w:spacing w:val="-5"/>
          <w:w w:val="105"/>
          <w:sz w:val="18"/>
          <w:szCs w:val="18"/>
        </w:rPr>
        <w:t xml:space="preserve"> </w:t>
      </w:r>
      <w:r w:rsidRPr="0054499E">
        <w:rPr>
          <w:color w:val="231F20"/>
          <w:w w:val="105"/>
          <w:sz w:val="18"/>
          <w:szCs w:val="18"/>
        </w:rPr>
        <w:t>in</w:t>
      </w:r>
      <w:r w:rsidRPr="0054499E">
        <w:rPr>
          <w:color w:val="231F20"/>
          <w:spacing w:val="-7"/>
          <w:w w:val="105"/>
          <w:sz w:val="18"/>
          <w:szCs w:val="18"/>
        </w:rPr>
        <w:t xml:space="preserve"> </w:t>
      </w:r>
      <w:r w:rsidRPr="0054499E">
        <w:rPr>
          <w:color w:val="231F20"/>
          <w:w w:val="105"/>
          <w:sz w:val="18"/>
          <w:szCs w:val="18"/>
        </w:rPr>
        <w:t>clauses</w:t>
      </w:r>
      <w:r w:rsidRPr="0054499E">
        <w:rPr>
          <w:color w:val="231F20"/>
          <w:spacing w:val="-6"/>
          <w:w w:val="105"/>
          <w:sz w:val="18"/>
          <w:szCs w:val="18"/>
        </w:rPr>
        <w:t xml:space="preserve"> </w:t>
      </w:r>
      <w:r w:rsidRPr="0054499E">
        <w:rPr>
          <w:color w:val="231F20"/>
          <w:w w:val="105"/>
          <w:sz w:val="18"/>
          <w:szCs w:val="18"/>
        </w:rPr>
        <w:t>3</w:t>
      </w:r>
      <w:r w:rsidRPr="0054499E">
        <w:rPr>
          <w:color w:val="231F20"/>
          <w:spacing w:val="-3"/>
          <w:w w:val="105"/>
          <w:sz w:val="18"/>
          <w:szCs w:val="18"/>
        </w:rPr>
        <w:t xml:space="preserve"> </w:t>
      </w:r>
      <w:r w:rsidRPr="0054499E">
        <w:rPr>
          <w:color w:val="231F20"/>
          <w:w w:val="105"/>
          <w:sz w:val="18"/>
          <w:szCs w:val="18"/>
        </w:rPr>
        <w:t>to</w:t>
      </w:r>
      <w:r w:rsidRPr="0054499E">
        <w:rPr>
          <w:color w:val="231F20"/>
          <w:spacing w:val="-5"/>
          <w:w w:val="105"/>
          <w:sz w:val="18"/>
          <w:szCs w:val="18"/>
        </w:rPr>
        <w:t xml:space="preserve"> </w:t>
      </w:r>
      <w:r w:rsidRPr="0054499E">
        <w:rPr>
          <w:color w:val="231F20"/>
          <w:w w:val="105"/>
          <w:sz w:val="18"/>
          <w:szCs w:val="18"/>
        </w:rPr>
        <w:t>6</w:t>
      </w:r>
      <w:r w:rsidRPr="0054499E">
        <w:rPr>
          <w:color w:val="231F20"/>
          <w:spacing w:val="-2"/>
          <w:w w:val="105"/>
          <w:sz w:val="18"/>
          <w:szCs w:val="18"/>
        </w:rPr>
        <w:t xml:space="preserve"> </w:t>
      </w:r>
      <w:r w:rsidRPr="0054499E">
        <w:rPr>
          <w:color w:val="231F20"/>
          <w:w w:val="105"/>
          <w:sz w:val="18"/>
          <w:szCs w:val="18"/>
        </w:rPr>
        <w:t>will</w:t>
      </w:r>
      <w:r w:rsidRPr="0054499E">
        <w:rPr>
          <w:color w:val="231F20"/>
          <w:spacing w:val="-7"/>
          <w:w w:val="105"/>
          <w:sz w:val="18"/>
          <w:szCs w:val="18"/>
        </w:rPr>
        <w:t xml:space="preserve"> </w:t>
      </w:r>
      <w:r w:rsidRPr="0054499E">
        <w:rPr>
          <w:color w:val="231F20"/>
          <w:w w:val="105"/>
          <w:sz w:val="18"/>
          <w:szCs w:val="18"/>
        </w:rPr>
        <w:t>be</w:t>
      </w:r>
      <w:r w:rsidRPr="0054499E">
        <w:rPr>
          <w:color w:val="231F20"/>
          <w:spacing w:val="-7"/>
          <w:w w:val="105"/>
          <w:sz w:val="18"/>
          <w:szCs w:val="18"/>
        </w:rPr>
        <w:t xml:space="preserve"> </w:t>
      </w:r>
      <w:r w:rsidRPr="0054499E">
        <w:rPr>
          <w:color w:val="231F20"/>
          <w:w w:val="105"/>
          <w:sz w:val="18"/>
          <w:szCs w:val="18"/>
        </w:rPr>
        <w:t>included</w:t>
      </w:r>
      <w:r w:rsidRPr="0054499E">
        <w:rPr>
          <w:color w:val="231F20"/>
          <w:spacing w:val="-6"/>
          <w:w w:val="105"/>
          <w:sz w:val="18"/>
          <w:szCs w:val="18"/>
        </w:rPr>
        <w:t xml:space="preserve"> </w:t>
      </w:r>
      <w:r w:rsidRPr="0054499E">
        <w:rPr>
          <w:color w:val="231F20"/>
          <w:w w:val="105"/>
          <w:sz w:val="18"/>
          <w:szCs w:val="18"/>
        </w:rPr>
        <w:t>if</w:t>
      </w:r>
      <w:r w:rsidRPr="0054499E">
        <w:rPr>
          <w:color w:val="231F20"/>
          <w:spacing w:val="-4"/>
          <w:w w:val="105"/>
          <w:sz w:val="18"/>
          <w:szCs w:val="18"/>
        </w:rPr>
        <w:t xml:space="preserve"> </w:t>
      </w:r>
      <w:r w:rsidRPr="0054499E">
        <w:rPr>
          <w:color w:val="231F20"/>
          <w:w w:val="105"/>
          <w:sz w:val="18"/>
          <w:szCs w:val="18"/>
        </w:rPr>
        <w:t>the</w:t>
      </w:r>
      <w:r w:rsidRPr="0054499E">
        <w:rPr>
          <w:color w:val="231F20"/>
          <w:spacing w:val="-5"/>
          <w:w w:val="105"/>
          <w:sz w:val="18"/>
          <w:szCs w:val="18"/>
        </w:rPr>
        <w:t xml:space="preserve"> </w:t>
      </w:r>
      <w:r w:rsidRPr="0054499E">
        <w:rPr>
          <w:color w:val="231F20"/>
          <w:w w:val="105"/>
          <w:sz w:val="18"/>
          <w:szCs w:val="18"/>
        </w:rPr>
        <w:t>Beneficiary</w:t>
      </w:r>
      <w:r w:rsidRPr="0054499E">
        <w:rPr>
          <w:color w:val="231F20"/>
          <w:spacing w:val="-6"/>
          <w:w w:val="105"/>
          <w:sz w:val="18"/>
          <w:szCs w:val="18"/>
        </w:rPr>
        <w:t xml:space="preserve"> </w:t>
      </w:r>
      <w:r w:rsidRPr="0054499E">
        <w:rPr>
          <w:color w:val="231F20"/>
          <w:w w:val="105"/>
          <w:sz w:val="18"/>
          <w:szCs w:val="18"/>
        </w:rPr>
        <w:t>is</w:t>
      </w:r>
      <w:r w:rsidRPr="0054499E">
        <w:rPr>
          <w:color w:val="231F20"/>
          <w:spacing w:val="-6"/>
          <w:w w:val="105"/>
          <w:sz w:val="18"/>
          <w:szCs w:val="18"/>
        </w:rPr>
        <w:t xml:space="preserve"> </w:t>
      </w:r>
      <w:r w:rsidRPr="0054499E">
        <w:rPr>
          <w:color w:val="231F20"/>
          <w:w w:val="105"/>
          <w:sz w:val="18"/>
          <w:szCs w:val="18"/>
        </w:rPr>
        <w:t>the</w:t>
      </w:r>
      <w:r w:rsidRPr="0054499E">
        <w:rPr>
          <w:color w:val="231F20"/>
          <w:spacing w:val="-5"/>
          <w:w w:val="105"/>
          <w:sz w:val="18"/>
          <w:szCs w:val="18"/>
        </w:rPr>
        <w:t xml:space="preserve"> </w:t>
      </w:r>
      <w:r w:rsidRPr="0054499E">
        <w:rPr>
          <w:color w:val="231F20"/>
          <w:w w:val="105"/>
          <w:sz w:val="18"/>
          <w:szCs w:val="18"/>
        </w:rPr>
        <w:t>Employer.</w:t>
      </w:r>
    </w:p>
    <w:p w14:paraId="78E9C433" w14:textId="77777777" w:rsidR="004A609C" w:rsidRPr="0054499E" w:rsidRDefault="004A609C">
      <w:pPr>
        <w:pStyle w:val="BodyText"/>
        <w:kinsoku w:val="0"/>
        <w:overflowPunct w:val="0"/>
        <w:spacing w:before="177"/>
        <w:ind w:left="134" w:right="54"/>
        <w:rPr>
          <w:color w:val="000000"/>
          <w:sz w:val="18"/>
          <w:szCs w:val="18"/>
        </w:rPr>
        <w:sectPr w:rsidR="004A609C" w:rsidRPr="0054499E">
          <w:pgSz w:w="12240" w:h="15840"/>
          <w:pgMar w:top="1260" w:right="1720" w:bottom="380" w:left="1720" w:header="0" w:footer="194" w:gutter="0"/>
          <w:cols w:space="720"/>
          <w:noEndnote/>
        </w:sectPr>
      </w:pPr>
    </w:p>
    <w:p w14:paraId="3B18E013" w14:textId="77777777" w:rsidR="004A609C" w:rsidRPr="0054499E" w:rsidRDefault="007D6B32" w:rsidP="00E3176F">
      <w:pPr>
        <w:pStyle w:val="ListParagraph"/>
        <w:numPr>
          <w:ilvl w:val="1"/>
          <w:numId w:val="4"/>
        </w:numPr>
        <w:tabs>
          <w:tab w:val="left" w:pos="1489"/>
        </w:tabs>
        <w:kinsoku w:val="0"/>
        <w:overflowPunct w:val="0"/>
        <w:spacing w:before="69" w:line="249" w:lineRule="auto"/>
        <w:ind w:right="128"/>
        <w:jc w:val="both"/>
        <w:rPr>
          <w:rFonts w:ascii="Trebuchet MS" w:hAnsi="Trebuchet MS" w:cs="Trebuchet MS"/>
          <w:color w:val="000000"/>
          <w:sz w:val="18"/>
          <w:szCs w:val="18"/>
        </w:rPr>
      </w:pPr>
      <w:r w:rsidRPr="0054499E">
        <w:rPr>
          <w:rFonts w:ascii="Trebuchet MS" w:hAnsi="Trebuchet MS" w:cs="Trebuchet MS"/>
          <w:color w:val="231F20"/>
          <w:w w:val="105"/>
          <w:sz w:val="18"/>
          <w:szCs w:val="18"/>
        </w:rPr>
        <w:lastRenderedPageBreak/>
        <w:t>If the Beneficiary or its nominee serves notice on the Sub-Contractor under clause 3.3, then, from the date of service of the notice, the Sub-Contract shall continue in full force and effect, as if it had been entered into between the Sub-Contractor and the Beneficiary (to the exclusion of the Contractor).</w:t>
      </w:r>
    </w:p>
    <w:p w14:paraId="44590302" w14:textId="77777777" w:rsidR="004A609C" w:rsidRPr="0054499E" w:rsidRDefault="004A609C">
      <w:pPr>
        <w:pStyle w:val="BodyText"/>
        <w:kinsoku w:val="0"/>
        <w:overflowPunct w:val="0"/>
        <w:spacing w:before="3"/>
        <w:ind w:left="0"/>
        <w:rPr>
          <w:sz w:val="18"/>
          <w:szCs w:val="18"/>
        </w:rPr>
      </w:pPr>
    </w:p>
    <w:p w14:paraId="25D52FDB" w14:textId="77777777" w:rsidR="004A609C" w:rsidRPr="0054499E" w:rsidRDefault="007D6B32" w:rsidP="00E3176F">
      <w:pPr>
        <w:pStyle w:val="ListParagraph"/>
        <w:numPr>
          <w:ilvl w:val="1"/>
          <w:numId w:val="4"/>
        </w:numPr>
        <w:tabs>
          <w:tab w:val="left" w:pos="1489"/>
        </w:tabs>
        <w:kinsoku w:val="0"/>
        <w:overflowPunct w:val="0"/>
        <w:ind w:left="1488" w:hanging="677"/>
        <w:rPr>
          <w:rFonts w:ascii="Trebuchet MS" w:hAnsi="Trebuchet MS" w:cs="Trebuchet MS"/>
          <w:color w:val="000000"/>
          <w:sz w:val="18"/>
          <w:szCs w:val="18"/>
        </w:rPr>
      </w:pPr>
      <w:r w:rsidRPr="0054499E">
        <w:rPr>
          <w:rFonts w:ascii="Trebuchet MS" w:hAnsi="Trebuchet MS" w:cs="Trebuchet MS"/>
          <w:color w:val="231F20"/>
          <w:w w:val="105"/>
          <w:sz w:val="18"/>
          <w:szCs w:val="18"/>
        </w:rPr>
        <w:t>In</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complying</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with</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this</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2.1,</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Sub-Contractor:</w:t>
      </w:r>
    </w:p>
    <w:p w14:paraId="7E99AD03" w14:textId="77777777" w:rsidR="004A609C" w:rsidRPr="0054499E" w:rsidRDefault="004A609C">
      <w:pPr>
        <w:pStyle w:val="BodyText"/>
        <w:kinsoku w:val="0"/>
        <w:overflowPunct w:val="0"/>
        <w:spacing w:before="1"/>
        <w:ind w:left="0"/>
        <w:rPr>
          <w:sz w:val="18"/>
          <w:szCs w:val="18"/>
        </w:rPr>
      </w:pPr>
    </w:p>
    <w:p w14:paraId="688F3EBA" w14:textId="77777777" w:rsidR="004A609C" w:rsidRPr="0054499E" w:rsidRDefault="007D6B32" w:rsidP="00E3176F">
      <w:pPr>
        <w:pStyle w:val="ListParagraph"/>
        <w:numPr>
          <w:ilvl w:val="2"/>
          <w:numId w:val="4"/>
        </w:numPr>
        <w:tabs>
          <w:tab w:val="left" w:pos="2503"/>
        </w:tabs>
        <w:kinsoku w:val="0"/>
        <w:overflowPunct w:val="0"/>
        <w:spacing w:line="249" w:lineRule="auto"/>
        <w:ind w:right="132"/>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does not waive any breach of the Sub-Contract or default under the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Sub-Contract</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by</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Contractor;</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and</w:t>
      </w:r>
    </w:p>
    <w:p w14:paraId="5A666279" w14:textId="77777777" w:rsidR="004A609C" w:rsidRPr="0054499E" w:rsidRDefault="004A609C">
      <w:pPr>
        <w:pStyle w:val="BodyText"/>
        <w:kinsoku w:val="0"/>
        <w:overflowPunct w:val="0"/>
        <w:spacing w:before="3"/>
        <w:ind w:left="0"/>
        <w:rPr>
          <w:sz w:val="18"/>
          <w:szCs w:val="18"/>
        </w:rPr>
      </w:pPr>
    </w:p>
    <w:p w14:paraId="24DCB44B" w14:textId="77777777" w:rsidR="004A609C" w:rsidRPr="0054499E" w:rsidRDefault="007D6B32" w:rsidP="00E3176F">
      <w:pPr>
        <w:pStyle w:val="ListParagraph"/>
        <w:numPr>
          <w:ilvl w:val="2"/>
          <w:numId w:val="4"/>
        </w:numPr>
        <w:tabs>
          <w:tab w:val="left" w:pos="2503"/>
        </w:tabs>
        <w:kinsoku w:val="0"/>
        <w:overflowPunct w:val="0"/>
        <w:spacing w:line="249" w:lineRule="auto"/>
        <w:ind w:right="131"/>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may exercise its right to terminate its employment under the Sub-Contract or discontinue the [design and] construction of the Sub-Contract</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Works</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after</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expiry</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notice</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period</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referred to in clause 3.1, unless the Sub-Contractor's right to terminate</w:t>
      </w:r>
      <w:r w:rsidRPr="0054499E">
        <w:rPr>
          <w:rFonts w:ascii="Trebuchet MS" w:hAnsi="Trebuchet MS" w:cs="Trebuchet MS"/>
          <w:color w:val="231F20"/>
          <w:spacing w:val="-34"/>
          <w:w w:val="105"/>
          <w:sz w:val="18"/>
          <w:szCs w:val="18"/>
        </w:rPr>
        <w:t xml:space="preserve"> </w:t>
      </w:r>
      <w:r w:rsidRPr="0054499E">
        <w:rPr>
          <w:rFonts w:ascii="Trebuchet MS" w:hAnsi="Trebuchet MS" w:cs="Trebuchet MS"/>
          <w:color w:val="231F20"/>
          <w:w w:val="105"/>
          <w:sz w:val="18"/>
          <w:szCs w:val="18"/>
        </w:rPr>
        <w:t>or discontinue</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has</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ceased</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3.3.]</w:t>
      </w:r>
    </w:p>
    <w:p w14:paraId="41FD7025" w14:textId="77777777" w:rsidR="004A609C" w:rsidRPr="0054499E" w:rsidRDefault="004A609C">
      <w:pPr>
        <w:pStyle w:val="BodyText"/>
        <w:kinsoku w:val="0"/>
        <w:overflowPunct w:val="0"/>
        <w:spacing w:before="5"/>
        <w:ind w:left="0"/>
        <w:rPr>
          <w:sz w:val="18"/>
          <w:szCs w:val="18"/>
        </w:rPr>
      </w:pPr>
    </w:p>
    <w:p w14:paraId="32C41F8C" w14:textId="77777777" w:rsidR="004A609C" w:rsidRPr="0054499E" w:rsidRDefault="007D6B32" w:rsidP="00E3176F">
      <w:pPr>
        <w:pStyle w:val="Heading5"/>
        <w:numPr>
          <w:ilvl w:val="0"/>
          <w:numId w:val="4"/>
        </w:numPr>
        <w:tabs>
          <w:tab w:val="left" w:pos="812"/>
        </w:tabs>
        <w:kinsoku w:val="0"/>
        <w:overflowPunct w:val="0"/>
        <w:ind w:hanging="677"/>
        <w:rPr>
          <w:b w:val="0"/>
          <w:bCs w:val="0"/>
          <w:color w:val="000000"/>
          <w:sz w:val="18"/>
          <w:szCs w:val="18"/>
        </w:rPr>
      </w:pPr>
      <w:r w:rsidRPr="0054499E">
        <w:rPr>
          <w:color w:val="231F20"/>
          <w:w w:val="105"/>
          <w:sz w:val="18"/>
          <w:szCs w:val="18"/>
        </w:rPr>
        <w:t>[Step-in</w:t>
      </w:r>
      <w:r w:rsidRPr="0054499E">
        <w:rPr>
          <w:color w:val="231F20"/>
          <w:spacing w:val="-18"/>
          <w:w w:val="105"/>
          <w:sz w:val="18"/>
          <w:szCs w:val="18"/>
        </w:rPr>
        <w:t xml:space="preserve"> </w:t>
      </w:r>
      <w:r w:rsidRPr="0054499E">
        <w:rPr>
          <w:color w:val="231F20"/>
          <w:w w:val="105"/>
          <w:sz w:val="18"/>
          <w:szCs w:val="18"/>
        </w:rPr>
        <w:t>rights:</w:t>
      </w:r>
      <w:r w:rsidRPr="0054499E">
        <w:rPr>
          <w:color w:val="231F20"/>
          <w:spacing w:val="-18"/>
          <w:w w:val="105"/>
          <w:sz w:val="18"/>
          <w:szCs w:val="18"/>
        </w:rPr>
        <w:t xml:space="preserve"> </w:t>
      </w:r>
      <w:r w:rsidRPr="0054499E">
        <w:rPr>
          <w:color w:val="231F20"/>
          <w:w w:val="105"/>
          <w:sz w:val="18"/>
          <w:szCs w:val="18"/>
        </w:rPr>
        <w:t>Beneficiary</w:t>
      </w:r>
      <w:r w:rsidRPr="0054499E">
        <w:rPr>
          <w:color w:val="231F20"/>
          <w:spacing w:val="-17"/>
          <w:w w:val="105"/>
          <w:sz w:val="18"/>
          <w:szCs w:val="18"/>
        </w:rPr>
        <w:t xml:space="preserve"> </w:t>
      </w:r>
      <w:r w:rsidRPr="0054499E">
        <w:rPr>
          <w:color w:val="231F20"/>
          <w:w w:val="105"/>
          <w:sz w:val="18"/>
          <w:szCs w:val="18"/>
        </w:rPr>
        <w:t>may</w:t>
      </w:r>
      <w:r w:rsidRPr="0054499E">
        <w:rPr>
          <w:color w:val="231F20"/>
          <w:spacing w:val="-17"/>
          <w:w w:val="105"/>
          <w:sz w:val="18"/>
          <w:szCs w:val="18"/>
        </w:rPr>
        <w:t xml:space="preserve"> </w:t>
      </w:r>
      <w:r w:rsidRPr="0054499E">
        <w:rPr>
          <w:color w:val="231F20"/>
          <w:w w:val="105"/>
          <w:sz w:val="18"/>
          <w:szCs w:val="18"/>
        </w:rPr>
        <w:t>step-in</w:t>
      </w:r>
    </w:p>
    <w:p w14:paraId="28FB0B1D" w14:textId="77777777" w:rsidR="004A609C" w:rsidRPr="0054499E" w:rsidRDefault="004A609C">
      <w:pPr>
        <w:pStyle w:val="BodyText"/>
        <w:kinsoku w:val="0"/>
        <w:overflowPunct w:val="0"/>
        <w:spacing w:before="1"/>
        <w:ind w:left="0"/>
        <w:rPr>
          <w:b/>
          <w:bCs/>
          <w:sz w:val="18"/>
          <w:szCs w:val="18"/>
        </w:rPr>
      </w:pPr>
    </w:p>
    <w:p w14:paraId="41E6156D" w14:textId="77777777" w:rsidR="004A609C" w:rsidRPr="0054499E" w:rsidRDefault="007D6B32" w:rsidP="00E3176F">
      <w:pPr>
        <w:pStyle w:val="ListParagraph"/>
        <w:numPr>
          <w:ilvl w:val="1"/>
          <w:numId w:val="4"/>
        </w:numPr>
        <w:tabs>
          <w:tab w:val="left" w:pos="1489"/>
        </w:tabs>
        <w:kinsoku w:val="0"/>
        <w:overflowPunct w:val="0"/>
        <w:spacing w:line="247" w:lineRule="auto"/>
        <w:ind w:right="131"/>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Without affecting clause 3.1, if the Beneficiary serves a notice on the Sub- Contractor,</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copied</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Contractor,</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that:</w:t>
      </w:r>
    </w:p>
    <w:p w14:paraId="32D0D1C9" w14:textId="77777777" w:rsidR="004A609C" w:rsidRPr="0054499E" w:rsidRDefault="004A609C">
      <w:pPr>
        <w:pStyle w:val="BodyText"/>
        <w:kinsoku w:val="0"/>
        <w:overflowPunct w:val="0"/>
        <w:spacing w:before="8"/>
        <w:ind w:left="0"/>
        <w:rPr>
          <w:sz w:val="18"/>
          <w:szCs w:val="18"/>
        </w:rPr>
      </w:pPr>
    </w:p>
    <w:p w14:paraId="100CE809" w14:textId="77777777" w:rsidR="004A609C" w:rsidRPr="0054499E" w:rsidRDefault="007D6B32" w:rsidP="00E3176F">
      <w:pPr>
        <w:pStyle w:val="ListParagraph"/>
        <w:numPr>
          <w:ilvl w:val="2"/>
          <w:numId w:val="4"/>
        </w:numPr>
        <w:tabs>
          <w:tab w:val="left" w:pos="2503"/>
        </w:tabs>
        <w:kinsoku w:val="0"/>
        <w:overflowPunct w:val="0"/>
        <w:spacing w:line="247" w:lineRule="auto"/>
        <w:ind w:right="133"/>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confirms that the Beneficiary wishes to step-in to the Sub- Contract;</w:t>
      </w:r>
      <w:r w:rsidRPr="0054499E">
        <w:rPr>
          <w:rFonts w:ascii="Trebuchet MS" w:hAnsi="Trebuchet MS" w:cs="Trebuchet MS"/>
          <w:color w:val="231F20"/>
          <w:spacing w:val="-24"/>
          <w:w w:val="105"/>
          <w:sz w:val="18"/>
          <w:szCs w:val="18"/>
        </w:rPr>
        <w:t xml:space="preserve"> </w:t>
      </w:r>
      <w:r w:rsidRPr="0054499E">
        <w:rPr>
          <w:rFonts w:ascii="Trebuchet MS" w:hAnsi="Trebuchet MS" w:cs="Trebuchet MS"/>
          <w:color w:val="231F20"/>
          <w:w w:val="105"/>
          <w:sz w:val="18"/>
          <w:szCs w:val="18"/>
        </w:rPr>
        <w:t>and</w:t>
      </w:r>
    </w:p>
    <w:p w14:paraId="5A2E56D8" w14:textId="77777777" w:rsidR="004A609C" w:rsidRPr="0054499E" w:rsidRDefault="004A609C">
      <w:pPr>
        <w:pStyle w:val="BodyText"/>
        <w:kinsoku w:val="0"/>
        <w:overflowPunct w:val="0"/>
        <w:spacing w:before="8"/>
        <w:ind w:left="0"/>
        <w:rPr>
          <w:sz w:val="18"/>
          <w:szCs w:val="18"/>
        </w:rPr>
      </w:pPr>
    </w:p>
    <w:p w14:paraId="3EC67170" w14:textId="77777777" w:rsidR="004A609C" w:rsidRPr="0054499E" w:rsidRDefault="007D6B32" w:rsidP="00E3176F">
      <w:pPr>
        <w:pStyle w:val="ListParagraph"/>
        <w:numPr>
          <w:ilvl w:val="2"/>
          <w:numId w:val="4"/>
        </w:numPr>
        <w:tabs>
          <w:tab w:val="left" w:pos="2503"/>
        </w:tabs>
        <w:kinsoku w:val="0"/>
        <w:overflowPunct w:val="0"/>
        <w:spacing w:line="247" w:lineRule="auto"/>
        <w:ind w:right="132"/>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complies with the requirements for a Beneficiary's notice under clause</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3.3,</w:t>
      </w:r>
    </w:p>
    <w:p w14:paraId="5DFAAEC7" w14:textId="77777777" w:rsidR="004A609C" w:rsidRPr="0054499E" w:rsidRDefault="004A609C">
      <w:pPr>
        <w:pStyle w:val="BodyText"/>
        <w:kinsoku w:val="0"/>
        <w:overflowPunct w:val="0"/>
        <w:spacing w:before="8"/>
        <w:ind w:left="0"/>
        <w:rPr>
          <w:sz w:val="18"/>
          <w:szCs w:val="18"/>
        </w:rPr>
      </w:pPr>
    </w:p>
    <w:p w14:paraId="750FE101" w14:textId="77777777" w:rsidR="004A609C" w:rsidRPr="0054499E" w:rsidRDefault="007D6B32">
      <w:pPr>
        <w:pStyle w:val="BodyText"/>
        <w:kinsoku w:val="0"/>
        <w:overflowPunct w:val="0"/>
        <w:spacing w:line="247" w:lineRule="auto"/>
        <w:ind w:left="1489" w:right="129"/>
        <w:jc w:val="both"/>
        <w:rPr>
          <w:color w:val="000000"/>
          <w:sz w:val="18"/>
          <w:szCs w:val="18"/>
        </w:rPr>
      </w:pPr>
      <w:r w:rsidRPr="0054499E">
        <w:rPr>
          <w:color w:val="231F20"/>
          <w:w w:val="105"/>
          <w:sz w:val="18"/>
          <w:szCs w:val="18"/>
        </w:rPr>
        <w:t>then,</w:t>
      </w:r>
      <w:r w:rsidRPr="0054499E">
        <w:rPr>
          <w:color w:val="231F20"/>
          <w:spacing w:val="-10"/>
          <w:w w:val="105"/>
          <w:sz w:val="18"/>
          <w:szCs w:val="18"/>
        </w:rPr>
        <w:t xml:space="preserve"> </w:t>
      </w:r>
      <w:r w:rsidRPr="0054499E">
        <w:rPr>
          <w:color w:val="231F20"/>
          <w:w w:val="105"/>
          <w:sz w:val="18"/>
          <w:szCs w:val="18"/>
        </w:rPr>
        <w:t>from</w:t>
      </w:r>
      <w:r w:rsidRPr="0054499E">
        <w:rPr>
          <w:color w:val="231F20"/>
          <w:spacing w:val="-11"/>
          <w:w w:val="105"/>
          <w:sz w:val="18"/>
          <w:szCs w:val="18"/>
        </w:rPr>
        <w:t xml:space="preserve"> </w:t>
      </w:r>
      <w:r w:rsidRPr="0054499E">
        <w:rPr>
          <w:color w:val="231F20"/>
          <w:w w:val="105"/>
          <w:sz w:val="18"/>
          <w:szCs w:val="18"/>
        </w:rPr>
        <w:t>the</w:t>
      </w:r>
      <w:r w:rsidRPr="0054499E">
        <w:rPr>
          <w:color w:val="231F20"/>
          <w:spacing w:val="-10"/>
          <w:w w:val="105"/>
          <w:sz w:val="18"/>
          <w:szCs w:val="18"/>
        </w:rPr>
        <w:t xml:space="preserve"> </w:t>
      </w:r>
      <w:r w:rsidRPr="0054499E">
        <w:rPr>
          <w:color w:val="231F20"/>
          <w:w w:val="105"/>
          <w:sz w:val="18"/>
          <w:szCs w:val="18"/>
        </w:rPr>
        <w:t>date</w:t>
      </w:r>
      <w:r w:rsidRPr="0054499E">
        <w:rPr>
          <w:color w:val="231F20"/>
          <w:spacing w:val="-9"/>
          <w:w w:val="105"/>
          <w:sz w:val="18"/>
          <w:szCs w:val="18"/>
        </w:rPr>
        <w:t xml:space="preserve"> </w:t>
      </w:r>
      <w:r w:rsidRPr="0054499E">
        <w:rPr>
          <w:color w:val="231F20"/>
          <w:w w:val="105"/>
          <w:sz w:val="18"/>
          <w:szCs w:val="18"/>
        </w:rPr>
        <w:t>of</w:t>
      </w:r>
      <w:r w:rsidRPr="0054499E">
        <w:rPr>
          <w:color w:val="231F20"/>
          <w:spacing w:val="-8"/>
          <w:w w:val="105"/>
          <w:sz w:val="18"/>
          <w:szCs w:val="18"/>
        </w:rPr>
        <w:t xml:space="preserve"> </w:t>
      </w:r>
      <w:r w:rsidRPr="0054499E">
        <w:rPr>
          <w:color w:val="231F20"/>
          <w:w w:val="105"/>
          <w:sz w:val="18"/>
          <w:szCs w:val="18"/>
        </w:rPr>
        <w:t>service</w:t>
      </w:r>
      <w:r w:rsidRPr="0054499E">
        <w:rPr>
          <w:color w:val="231F20"/>
          <w:spacing w:val="-10"/>
          <w:w w:val="105"/>
          <w:sz w:val="18"/>
          <w:szCs w:val="18"/>
        </w:rPr>
        <w:t xml:space="preserve"> </w:t>
      </w:r>
      <w:r w:rsidRPr="0054499E">
        <w:rPr>
          <w:color w:val="231F20"/>
          <w:w w:val="105"/>
          <w:sz w:val="18"/>
          <w:szCs w:val="18"/>
        </w:rPr>
        <w:t>of</w:t>
      </w:r>
      <w:r w:rsidRPr="0054499E">
        <w:rPr>
          <w:color w:val="231F20"/>
          <w:spacing w:val="-10"/>
          <w:w w:val="105"/>
          <w:sz w:val="18"/>
          <w:szCs w:val="18"/>
        </w:rPr>
        <w:t xml:space="preserve"> </w:t>
      </w:r>
      <w:r w:rsidRPr="0054499E">
        <w:rPr>
          <w:color w:val="231F20"/>
          <w:w w:val="105"/>
          <w:sz w:val="18"/>
          <w:szCs w:val="18"/>
        </w:rPr>
        <w:t>the</w:t>
      </w:r>
      <w:r w:rsidRPr="0054499E">
        <w:rPr>
          <w:color w:val="231F20"/>
          <w:spacing w:val="-10"/>
          <w:w w:val="105"/>
          <w:sz w:val="18"/>
          <w:szCs w:val="18"/>
        </w:rPr>
        <w:t xml:space="preserve"> </w:t>
      </w:r>
      <w:r w:rsidRPr="0054499E">
        <w:rPr>
          <w:color w:val="231F20"/>
          <w:w w:val="105"/>
          <w:sz w:val="18"/>
          <w:szCs w:val="18"/>
        </w:rPr>
        <w:t>notice,</w:t>
      </w:r>
      <w:r w:rsidRPr="0054499E">
        <w:rPr>
          <w:color w:val="231F20"/>
          <w:spacing w:val="-10"/>
          <w:w w:val="105"/>
          <w:sz w:val="18"/>
          <w:szCs w:val="18"/>
        </w:rPr>
        <w:t xml:space="preserve"> </w:t>
      </w:r>
      <w:r w:rsidRPr="0054499E">
        <w:rPr>
          <w:color w:val="231F20"/>
          <w:w w:val="105"/>
          <w:sz w:val="18"/>
          <w:szCs w:val="18"/>
        </w:rPr>
        <w:t>the</w:t>
      </w:r>
      <w:r w:rsidRPr="0054499E">
        <w:rPr>
          <w:color w:val="231F20"/>
          <w:spacing w:val="-5"/>
          <w:w w:val="105"/>
          <w:sz w:val="18"/>
          <w:szCs w:val="18"/>
        </w:rPr>
        <w:t xml:space="preserve"> </w:t>
      </w:r>
      <w:r w:rsidRPr="0054499E">
        <w:rPr>
          <w:color w:val="231F20"/>
          <w:w w:val="105"/>
          <w:sz w:val="18"/>
          <w:szCs w:val="18"/>
        </w:rPr>
        <w:t>Sub-Contract</w:t>
      </w:r>
      <w:r w:rsidRPr="0054499E">
        <w:rPr>
          <w:color w:val="231F20"/>
          <w:spacing w:val="-11"/>
          <w:w w:val="105"/>
          <w:sz w:val="18"/>
          <w:szCs w:val="18"/>
        </w:rPr>
        <w:t xml:space="preserve"> </w:t>
      </w:r>
      <w:r w:rsidRPr="0054499E">
        <w:rPr>
          <w:color w:val="231F20"/>
          <w:w w:val="105"/>
          <w:sz w:val="18"/>
          <w:szCs w:val="18"/>
        </w:rPr>
        <w:t>shall</w:t>
      </w:r>
      <w:r w:rsidRPr="0054499E">
        <w:rPr>
          <w:color w:val="231F20"/>
          <w:spacing w:val="-9"/>
          <w:w w:val="105"/>
          <w:sz w:val="18"/>
          <w:szCs w:val="18"/>
        </w:rPr>
        <w:t xml:space="preserve"> </w:t>
      </w:r>
      <w:r w:rsidRPr="0054499E">
        <w:rPr>
          <w:color w:val="231F20"/>
          <w:w w:val="105"/>
          <w:sz w:val="18"/>
          <w:szCs w:val="18"/>
        </w:rPr>
        <w:t>continue in full force and effect, as if it had been entered into between the Sub- Contractor</w:t>
      </w:r>
      <w:r w:rsidRPr="0054499E">
        <w:rPr>
          <w:color w:val="231F20"/>
          <w:spacing w:val="-13"/>
          <w:w w:val="105"/>
          <w:sz w:val="18"/>
          <w:szCs w:val="18"/>
        </w:rPr>
        <w:t xml:space="preserve"> </w:t>
      </w:r>
      <w:r w:rsidRPr="0054499E">
        <w:rPr>
          <w:color w:val="231F20"/>
          <w:w w:val="105"/>
          <w:sz w:val="18"/>
          <w:szCs w:val="18"/>
        </w:rPr>
        <w:t>and</w:t>
      </w:r>
      <w:r w:rsidRPr="0054499E">
        <w:rPr>
          <w:color w:val="231F20"/>
          <w:spacing w:val="-15"/>
          <w:w w:val="105"/>
          <w:sz w:val="18"/>
          <w:szCs w:val="18"/>
        </w:rPr>
        <w:t xml:space="preserve"> </w:t>
      </w:r>
      <w:r w:rsidRPr="0054499E">
        <w:rPr>
          <w:color w:val="231F20"/>
          <w:w w:val="105"/>
          <w:sz w:val="18"/>
          <w:szCs w:val="18"/>
        </w:rPr>
        <w:t>the</w:t>
      </w:r>
      <w:r w:rsidRPr="0054499E">
        <w:rPr>
          <w:color w:val="231F20"/>
          <w:spacing w:val="-15"/>
          <w:w w:val="105"/>
          <w:sz w:val="18"/>
          <w:szCs w:val="18"/>
        </w:rPr>
        <w:t xml:space="preserve"> </w:t>
      </w:r>
      <w:r w:rsidRPr="0054499E">
        <w:rPr>
          <w:color w:val="231F20"/>
          <w:w w:val="105"/>
          <w:sz w:val="18"/>
          <w:szCs w:val="18"/>
        </w:rPr>
        <w:t>Beneficiary</w:t>
      </w:r>
      <w:r w:rsidRPr="0054499E">
        <w:rPr>
          <w:color w:val="231F20"/>
          <w:spacing w:val="-14"/>
          <w:w w:val="105"/>
          <w:sz w:val="18"/>
          <w:szCs w:val="18"/>
        </w:rPr>
        <w:t xml:space="preserve"> </w:t>
      </w:r>
      <w:r w:rsidRPr="0054499E">
        <w:rPr>
          <w:color w:val="231F20"/>
          <w:w w:val="105"/>
          <w:sz w:val="18"/>
          <w:szCs w:val="18"/>
        </w:rPr>
        <w:t>(to</w:t>
      </w:r>
      <w:r w:rsidRPr="0054499E">
        <w:rPr>
          <w:color w:val="231F20"/>
          <w:spacing w:val="-15"/>
          <w:w w:val="105"/>
          <w:sz w:val="18"/>
          <w:szCs w:val="18"/>
        </w:rPr>
        <w:t xml:space="preserve"> </w:t>
      </w:r>
      <w:r w:rsidRPr="0054499E">
        <w:rPr>
          <w:color w:val="231F20"/>
          <w:w w:val="105"/>
          <w:sz w:val="18"/>
          <w:szCs w:val="18"/>
        </w:rPr>
        <w:t>the</w:t>
      </w:r>
      <w:r w:rsidRPr="0054499E">
        <w:rPr>
          <w:color w:val="231F20"/>
          <w:spacing w:val="-15"/>
          <w:w w:val="105"/>
          <w:sz w:val="18"/>
          <w:szCs w:val="18"/>
        </w:rPr>
        <w:t xml:space="preserve"> </w:t>
      </w:r>
      <w:r w:rsidRPr="0054499E">
        <w:rPr>
          <w:color w:val="231F20"/>
          <w:w w:val="105"/>
          <w:sz w:val="18"/>
          <w:szCs w:val="18"/>
        </w:rPr>
        <w:t>exclusion</w:t>
      </w:r>
      <w:r w:rsidRPr="0054499E">
        <w:rPr>
          <w:color w:val="231F20"/>
          <w:spacing w:val="-14"/>
          <w:w w:val="105"/>
          <w:sz w:val="18"/>
          <w:szCs w:val="18"/>
        </w:rPr>
        <w:t xml:space="preserve"> </w:t>
      </w:r>
      <w:r w:rsidRPr="0054499E">
        <w:rPr>
          <w:color w:val="231F20"/>
          <w:w w:val="105"/>
          <w:sz w:val="18"/>
          <w:szCs w:val="18"/>
        </w:rPr>
        <w:t>of</w:t>
      </w:r>
      <w:r w:rsidRPr="0054499E">
        <w:rPr>
          <w:color w:val="231F20"/>
          <w:spacing w:val="-13"/>
          <w:w w:val="105"/>
          <w:sz w:val="18"/>
          <w:szCs w:val="18"/>
        </w:rPr>
        <w:t xml:space="preserve"> </w:t>
      </w:r>
      <w:r w:rsidRPr="0054499E">
        <w:rPr>
          <w:color w:val="231F20"/>
          <w:w w:val="105"/>
          <w:sz w:val="18"/>
          <w:szCs w:val="18"/>
        </w:rPr>
        <w:t>the</w:t>
      </w:r>
      <w:r w:rsidRPr="0054499E">
        <w:rPr>
          <w:color w:val="231F20"/>
          <w:spacing w:val="-14"/>
          <w:w w:val="105"/>
          <w:sz w:val="18"/>
          <w:szCs w:val="18"/>
        </w:rPr>
        <w:t xml:space="preserve"> </w:t>
      </w:r>
      <w:r w:rsidRPr="0054499E">
        <w:rPr>
          <w:color w:val="231F20"/>
          <w:w w:val="105"/>
          <w:sz w:val="18"/>
          <w:szCs w:val="18"/>
        </w:rPr>
        <w:t>Contractor).</w:t>
      </w:r>
    </w:p>
    <w:p w14:paraId="7D37E5F6" w14:textId="77777777" w:rsidR="004A609C" w:rsidRPr="0054499E" w:rsidRDefault="004A609C">
      <w:pPr>
        <w:pStyle w:val="BodyText"/>
        <w:kinsoku w:val="0"/>
        <w:overflowPunct w:val="0"/>
        <w:spacing w:before="8"/>
        <w:ind w:left="0"/>
        <w:rPr>
          <w:sz w:val="18"/>
          <w:szCs w:val="18"/>
        </w:rPr>
      </w:pPr>
    </w:p>
    <w:p w14:paraId="647DFF48" w14:textId="77777777" w:rsidR="004A609C" w:rsidRPr="0054499E" w:rsidRDefault="007D6B32" w:rsidP="00E3176F">
      <w:pPr>
        <w:pStyle w:val="ListParagraph"/>
        <w:numPr>
          <w:ilvl w:val="1"/>
          <w:numId w:val="4"/>
        </w:numPr>
        <w:tabs>
          <w:tab w:val="left" w:pos="1489"/>
        </w:tabs>
        <w:kinsoku w:val="0"/>
        <w:overflowPunct w:val="0"/>
        <w:spacing w:line="247" w:lineRule="auto"/>
        <w:ind w:right="13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Sub-Contractor shall assume that, between the Contractor and the Beneficiary, the Beneficiary may give a notice under clause 4.1. The Sub-Contractor shall not enquire whether the Beneficiary may give that notice.</w:t>
      </w:r>
    </w:p>
    <w:p w14:paraId="50B7632B" w14:textId="77777777" w:rsidR="004A609C" w:rsidRPr="0054499E" w:rsidRDefault="004A609C">
      <w:pPr>
        <w:pStyle w:val="BodyText"/>
        <w:kinsoku w:val="0"/>
        <w:overflowPunct w:val="0"/>
        <w:spacing w:before="8"/>
        <w:ind w:left="0"/>
        <w:rPr>
          <w:sz w:val="18"/>
          <w:szCs w:val="18"/>
        </w:rPr>
      </w:pPr>
    </w:p>
    <w:p w14:paraId="266445AF" w14:textId="77777777" w:rsidR="004A609C" w:rsidRPr="0054499E" w:rsidRDefault="007D6B32" w:rsidP="00E3176F">
      <w:pPr>
        <w:pStyle w:val="ListParagraph"/>
        <w:numPr>
          <w:ilvl w:val="1"/>
          <w:numId w:val="4"/>
        </w:numPr>
        <w:tabs>
          <w:tab w:val="left" w:pos="1489"/>
        </w:tabs>
        <w:kinsoku w:val="0"/>
        <w:overflowPunct w:val="0"/>
        <w:spacing w:line="249" w:lineRule="auto"/>
        <w:ind w:right="128"/>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In complying with this clause 4, the Sub-Contractor does not waive any breach of the Sub-Contract or default under the Sub-Contract by the Contractor.]</w:t>
      </w:r>
    </w:p>
    <w:p w14:paraId="6FD214FA" w14:textId="77777777" w:rsidR="004A609C" w:rsidRPr="0054499E" w:rsidRDefault="004A609C">
      <w:pPr>
        <w:pStyle w:val="BodyText"/>
        <w:kinsoku w:val="0"/>
        <w:overflowPunct w:val="0"/>
        <w:spacing w:before="3"/>
        <w:ind w:left="0"/>
        <w:rPr>
          <w:sz w:val="18"/>
          <w:szCs w:val="18"/>
        </w:rPr>
      </w:pPr>
    </w:p>
    <w:p w14:paraId="697BA2D2" w14:textId="77777777" w:rsidR="004A609C" w:rsidRPr="0054499E" w:rsidRDefault="007D6B32" w:rsidP="00E3176F">
      <w:pPr>
        <w:pStyle w:val="Heading5"/>
        <w:numPr>
          <w:ilvl w:val="0"/>
          <w:numId w:val="4"/>
        </w:numPr>
        <w:tabs>
          <w:tab w:val="left" w:pos="812"/>
        </w:tabs>
        <w:kinsoku w:val="0"/>
        <w:overflowPunct w:val="0"/>
        <w:ind w:hanging="677"/>
        <w:rPr>
          <w:b w:val="0"/>
          <w:bCs w:val="0"/>
          <w:color w:val="000000"/>
          <w:sz w:val="18"/>
          <w:szCs w:val="18"/>
        </w:rPr>
      </w:pPr>
      <w:r w:rsidRPr="0054499E">
        <w:rPr>
          <w:color w:val="231F20"/>
          <w:w w:val="105"/>
          <w:sz w:val="18"/>
          <w:szCs w:val="18"/>
        </w:rPr>
        <w:t>[Step-in</w:t>
      </w:r>
      <w:r w:rsidRPr="0054499E">
        <w:rPr>
          <w:color w:val="231F20"/>
          <w:spacing w:val="-21"/>
          <w:w w:val="105"/>
          <w:sz w:val="18"/>
          <w:szCs w:val="18"/>
        </w:rPr>
        <w:t xml:space="preserve"> </w:t>
      </w:r>
      <w:r w:rsidRPr="0054499E">
        <w:rPr>
          <w:color w:val="231F20"/>
          <w:w w:val="105"/>
          <w:sz w:val="18"/>
          <w:szCs w:val="18"/>
        </w:rPr>
        <w:t>rights:</w:t>
      </w:r>
      <w:r w:rsidRPr="0054499E">
        <w:rPr>
          <w:color w:val="231F20"/>
          <w:spacing w:val="-19"/>
          <w:w w:val="105"/>
          <w:sz w:val="18"/>
          <w:szCs w:val="18"/>
        </w:rPr>
        <w:t xml:space="preserve"> </w:t>
      </w:r>
      <w:r w:rsidRPr="0054499E">
        <w:rPr>
          <w:color w:val="231F20"/>
          <w:w w:val="105"/>
          <w:sz w:val="18"/>
          <w:szCs w:val="18"/>
        </w:rPr>
        <w:t>Sub-Contractor's</w:t>
      </w:r>
      <w:r w:rsidRPr="0054499E">
        <w:rPr>
          <w:color w:val="231F20"/>
          <w:spacing w:val="-19"/>
          <w:w w:val="105"/>
          <w:sz w:val="18"/>
          <w:szCs w:val="18"/>
        </w:rPr>
        <w:t xml:space="preserve"> </w:t>
      </w:r>
      <w:r w:rsidRPr="0054499E">
        <w:rPr>
          <w:color w:val="231F20"/>
          <w:w w:val="105"/>
          <w:sz w:val="18"/>
          <w:szCs w:val="18"/>
        </w:rPr>
        <w:t>position</w:t>
      </w:r>
      <w:r w:rsidRPr="0054499E">
        <w:rPr>
          <w:color w:val="231F20"/>
          <w:spacing w:val="-21"/>
          <w:w w:val="105"/>
          <w:sz w:val="18"/>
          <w:szCs w:val="18"/>
        </w:rPr>
        <w:t xml:space="preserve"> </w:t>
      </w:r>
      <w:r w:rsidRPr="0054499E">
        <w:rPr>
          <w:color w:val="231F20"/>
          <w:w w:val="105"/>
          <w:sz w:val="18"/>
          <w:szCs w:val="18"/>
        </w:rPr>
        <w:t>and</w:t>
      </w:r>
      <w:r w:rsidRPr="0054499E">
        <w:rPr>
          <w:color w:val="231F20"/>
          <w:spacing w:val="-21"/>
          <w:w w:val="105"/>
          <w:sz w:val="18"/>
          <w:szCs w:val="18"/>
        </w:rPr>
        <w:t xml:space="preserve"> </w:t>
      </w:r>
      <w:r w:rsidRPr="0054499E">
        <w:rPr>
          <w:color w:val="231F20"/>
          <w:w w:val="105"/>
          <w:sz w:val="18"/>
          <w:szCs w:val="18"/>
        </w:rPr>
        <w:t>Contractor's</w:t>
      </w:r>
      <w:r w:rsidRPr="0054499E">
        <w:rPr>
          <w:color w:val="231F20"/>
          <w:spacing w:val="-19"/>
          <w:w w:val="105"/>
          <w:sz w:val="18"/>
          <w:szCs w:val="18"/>
        </w:rPr>
        <w:t xml:space="preserve"> </w:t>
      </w:r>
      <w:r w:rsidRPr="0054499E">
        <w:rPr>
          <w:color w:val="231F20"/>
          <w:w w:val="105"/>
          <w:sz w:val="18"/>
          <w:szCs w:val="18"/>
        </w:rPr>
        <w:t>consent</w:t>
      </w:r>
    </w:p>
    <w:p w14:paraId="472230A0" w14:textId="77777777" w:rsidR="004A609C" w:rsidRPr="0054499E" w:rsidRDefault="004A609C">
      <w:pPr>
        <w:pStyle w:val="BodyText"/>
        <w:kinsoku w:val="0"/>
        <w:overflowPunct w:val="0"/>
        <w:spacing w:before="1"/>
        <w:ind w:left="0"/>
        <w:rPr>
          <w:b/>
          <w:bCs/>
          <w:sz w:val="18"/>
          <w:szCs w:val="18"/>
        </w:rPr>
      </w:pPr>
    </w:p>
    <w:p w14:paraId="05B037E8" w14:textId="77777777" w:rsidR="004A609C" w:rsidRPr="0054499E" w:rsidRDefault="007D6B32" w:rsidP="00E3176F">
      <w:pPr>
        <w:pStyle w:val="ListParagraph"/>
        <w:numPr>
          <w:ilvl w:val="1"/>
          <w:numId w:val="4"/>
        </w:numPr>
        <w:tabs>
          <w:tab w:val="left" w:pos="1489"/>
        </w:tabs>
        <w:kinsoku w:val="0"/>
        <w:overflowPunct w:val="0"/>
        <w:spacing w:line="249" w:lineRule="auto"/>
        <w:ind w:right="13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Sub-Contractor shall not incur any liability to the Contractor by acting in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accordance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with</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2.1</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4.]</w:t>
      </w:r>
    </w:p>
    <w:p w14:paraId="545D6139" w14:textId="77777777" w:rsidR="004A609C" w:rsidRPr="0054499E" w:rsidRDefault="004A609C">
      <w:pPr>
        <w:pStyle w:val="BodyText"/>
        <w:kinsoku w:val="0"/>
        <w:overflowPunct w:val="0"/>
        <w:spacing w:before="3"/>
        <w:ind w:left="0"/>
        <w:rPr>
          <w:sz w:val="18"/>
          <w:szCs w:val="18"/>
        </w:rPr>
      </w:pPr>
    </w:p>
    <w:p w14:paraId="1D67AC6A" w14:textId="77777777" w:rsidR="004A609C" w:rsidRPr="0054499E" w:rsidRDefault="007D6B32" w:rsidP="00E3176F">
      <w:pPr>
        <w:pStyle w:val="ListParagraph"/>
        <w:numPr>
          <w:ilvl w:val="1"/>
          <w:numId w:val="4"/>
        </w:numPr>
        <w:tabs>
          <w:tab w:val="left" w:pos="1489"/>
        </w:tabs>
        <w:kinsoku w:val="0"/>
        <w:overflowPunct w:val="0"/>
        <w:spacing w:line="249" w:lineRule="auto"/>
        <w:ind w:right="135"/>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Contractor has executed this Deed to confirm its consent to the agreement.]</w:t>
      </w:r>
    </w:p>
    <w:p w14:paraId="2D4E16C8" w14:textId="77777777" w:rsidR="004A609C" w:rsidRPr="0054499E" w:rsidRDefault="004A609C">
      <w:pPr>
        <w:pStyle w:val="BodyText"/>
        <w:kinsoku w:val="0"/>
        <w:overflowPunct w:val="0"/>
        <w:spacing w:before="3"/>
        <w:ind w:left="0"/>
        <w:rPr>
          <w:sz w:val="18"/>
          <w:szCs w:val="18"/>
        </w:rPr>
      </w:pPr>
    </w:p>
    <w:p w14:paraId="27CCB9F2" w14:textId="77777777" w:rsidR="004A609C" w:rsidRPr="0054499E" w:rsidRDefault="007D6B32" w:rsidP="00E3176F">
      <w:pPr>
        <w:pStyle w:val="Heading5"/>
        <w:numPr>
          <w:ilvl w:val="0"/>
          <w:numId w:val="4"/>
        </w:numPr>
        <w:tabs>
          <w:tab w:val="left" w:pos="812"/>
        </w:tabs>
        <w:kinsoku w:val="0"/>
        <w:overflowPunct w:val="0"/>
        <w:ind w:hanging="677"/>
        <w:rPr>
          <w:b w:val="0"/>
          <w:bCs w:val="0"/>
          <w:color w:val="000000"/>
          <w:sz w:val="18"/>
          <w:szCs w:val="18"/>
        </w:rPr>
      </w:pPr>
      <w:r w:rsidRPr="0054499E">
        <w:rPr>
          <w:color w:val="231F20"/>
          <w:w w:val="105"/>
          <w:sz w:val="18"/>
          <w:szCs w:val="18"/>
        </w:rPr>
        <w:t>[Step-in</w:t>
      </w:r>
      <w:r w:rsidRPr="0054499E">
        <w:rPr>
          <w:color w:val="231F20"/>
          <w:spacing w:val="-24"/>
          <w:w w:val="105"/>
          <w:sz w:val="18"/>
          <w:szCs w:val="18"/>
        </w:rPr>
        <w:t xml:space="preserve"> </w:t>
      </w:r>
      <w:r w:rsidRPr="0054499E">
        <w:rPr>
          <w:color w:val="231F20"/>
          <w:w w:val="105"/>
          <w:sz w:val="18"/>
          <w:szCs w:val="18"/>
        </w:rPr>
        <w:t>rights:</w:t>
      </w:r>
      <w:r w:rsidRPr="0054499E">
        <w:rPr>
          <w:color w:val="231F20"/>
          <w:spacing w:val="-24"/>
          <w:w w:val="105"/>
          <w:sz w:val="18"/>
          <w:szCs w:val="18"/>
        </w:rPr>
        <w:t xml:space="preserve"> </w:t>
      </w:r>
      <w:r w:rsidRPr="0054499E">
        <w:rPr>
          <w:color w:val="231F20"/>
          <w:w w:val="105"/>
          <w:sz w:val="18"/>
          <w:szCs w:val="18"/>
        </w:rPr>
        <w:t>Beneficiary's</w:t>
      </w:r>
      <w:r w:rsidRPr="0054499E">
        <w:rPr>
          <w:color w:val="231F20"/>
          <w:spacing w:val="-23"/>
          <w:w w:val="105"/>
          <w:sz w:val="18"/>
          <w:szCs w:val="18"/>
        </w:rPr>
        <w:t xml:space="preserve"> </w:t>
      </w:r>
      <w:r w:rsidRPr="0054499E">
        <w:rPr>
          <w:color w:val="231F20"/>
          <w:w w:val="105"/>
          <w:sz w:val="18"/>
          <w:szCs w:val="18"/>
        </w:rPr>
        <w:t>guarantee</w:t>
      </w:r>
    </w:p>
    <w:p w14:paraId="740630BC" w14:textId="77777777" w:rsidR="004A609C" w:rsidRPr="0054499E" w:rsidRDefault="004A609C">
      <w:pPr>
        <w:pStyle w:val="BodyText"/>
        <w:kinsoku w:val="0"/>
        <w:overflowPunct w:val="0"/>
        <w:spacing w:before="3"/>
        <w:ind w:left="0"/>
        <w:rPr>
          <w:b/>
          <w:bCs/>
          <w:sz w:val="18"/>
          <w:szCs w:val="18"/>
        </w:rPr>
      </w:pPr>
    </w:p>
    <w:p w14:paraId="2C888280" w14:textId="77777777" w:rsidR="004A609C" w:rsidRPr="0054499E" w:rsidRDefault="007D6B32">
      <w:pPr>
        <w:pStyle w:val="BodyText"/>
        <w:kinsoku w:val="0"/>
        <w:overflowPunct w:val="0"/>
        <w:spacing w:line="247" w:lineRule="auto"/>
        <w:ind w:left="811" w:right="129"/>
        <w:jc w:val="both"/>
        <w:rPr>
          <w:color w:val="000000"/>
          <w:sz w:val="18"/>
          <w:szCs w:val="18"/>
        </w:rPr>
      </w:pPr>
      <w:r w:rsidRPr="0054499E">
        <w:rPr>
          <w:color w:val="231F20"/>
          <w:w w:val="105"/>
          <w:sz w:val="18"/>
          <w:szCs w:val="18"/>
        </w:rPr>
        <w:t>If a Beneficiary's notice under clause 2.1 or clause 4 refers to the Beneficiary's nominee, the Beneficiary shall be liable to the Sub-Contractor, as guarantor, for the payment of any sums due and payable from time to time to the Sub-Contractor from</w:t>
      </w:r>
      <w:r w:rsidRPr="0054499E">
        <w:rPr>
          <w:color w:val="231F20"/>
          <w:spacing w:val="-21"/>
          <w:w w:val="105"/>
          <w:sz w:val="18"/>
          <w:szCs w:val="18"/>
        </w:rPr>
        <w:t xml:space="preserve"> </w:t>
      </w:r>
      <w:r w:rsidRPr="0054499E">
        <w:rPr>
          <w:color w:val="231F20"/>
          <w:w w:val="105"/>
          <w:sz w:val="18"/>
          <w:szCs w:val="18"/>
        </w:rPr>
        <w:t>the</w:t>
      </w:r>
      <w:r w:rsidRPr="0054499E">
        <w:rPr>
          <w:color w:val="231F20"/>
          <w:spacing w:val="-21"/>
          <w:w w:val="105"/>
          <w:sz w:val="18"/>
          <w:szCs w:val="18"/>
        </w:rPr>
        <w:t xml:space="preserve"> </w:t>
      </w:r>
      <w:r w:rsidRPr="0054499E">
        <w:rPr>
          <w:color w:val="231F20"/>
          <w:w w:val="105"/>
          <w:sz w:val="18"/>
          <w:szCs w:val="18"/>
        </w:rPr>
        <w:t>Beneficiary's</w:t>
      </w:r>
      <w:r w:rsidRPr="0054499E">
        <w:rPr>
          <w:color w:val="231F20"/>
          <w:spacing w:val="-21"/>
          <w:w w:val="105"/>
          <w:sz w:val="18"/>
          <w:szCs w:val="18"/>
        </w:rPr>
        <w:t xml:space="preserve"> </w:t>
      </w:r>
      <w:r w:rsidRPr="0054499E">
        <w:rPr>
          <w:color w:val="231F20"/>
          <w:w w:val="105"/>
          <w:sz w:val="18"/>
          <w:szCs w:val="18"/>
        </w:rPr>
        <w:t>nominee.]</w:t>
      </w:r>
    </w:p>
    <w:p w14:paraId="0C03390D" w14:textId="77777777" w:rsidR="004A609C" w:rsidRPr="0054499E" w:rsidRDefault="004A609C">
      <w:pPr>
        <w:pStyle w:val="BodyText"/>
        <w:kinsoku w:val="0"/>
        <w:overflowPunct w:val="0"/>
        <w:spacing w:line="247" w:lineRule="auto"/>
        <w:ind w:left="811" w:right="129"/>
        <w:jc w:val="both"/>
        <w:rPr>
          <w:color w:val="000000"/>
          <w:sz w:val="18"/>
          <w:szCs w:val="18"/>
        </w:rPr>
        <w:sectPr w:rsidR="004A609C" w:rsidRPr="0054499E">
          <w:pgSz w:w="12240" w:h="15840"/>
          <w:pgMar w:top="1260" w:right="1720" w:bottom="380" w:left="1720" w:header="0" w:footer="194" w:gutter="0"/>
          <w:cols w:space="720"/>
          <w:noEndnote/>
        </w:sectPr>
      </w:pPr>
    </w:p>
    <w:p w14:paraId="72B06550" w14:textId="77777777" w:rsidR="004A609C" w:rsidRPr="0054499E" w:rsidRDefault="007D6B32" w:rsidP="00E3176F">
      <w:pPr>
        <w:pStyle w:val="Heading5"/>
        <w:numPr>
          <w:ilvl w:val="0"/>
          <w:numId w:val="4"/>
        </w:numPr>
        <w:tabs>
          <w:tab w:val="left" w:pos="812"/>
        </w:tabs>
        <w:kinsoku w:val="0"/>
        <w:overflowPunct w:val="0"/>
        <w:spacing w:before="69"/>
        <w:ind w:hanging="677"/>
        <w:rPr>
          <w:b w:val="0"/>
          <w:bCs w:val="0"/>
          <w:color w:val="000000"/>
          <w:sz w:val="18"/>
          <w:szCs w:val="18"/>
        </w:rPr>
      </w:pPr>
      <w:r w:rsidRPr="0054499E">
        <w:rPr>
          <w:color w:val="231F20"/>
          <w:w w:val="105"/>
          <w:sz w:val="18"/>
          <w:szCs w:val="18"/>
        </w:rPr>
        <w:lastRenderedPageBreak/>
        <w:t>Copyright</w:t>
      </w:r>
    </w:p>
    <w:p w14:paraId="742B93BD" w14:textId="77777777" w:rsidR="004A609C" w:rsidRPr="0054499E" w:rsidRDefault="004A609C">
      <w:pPr>
        <w:pStyle w:val="BodyText"/>
        <w:kinsoku w:val="0"/>
        <w:overflowPunct w:val="0"/>
        <w:spacing w:before="1"/>
        <w:ind w:left="0"/>
        <w:rPr>
          <w:b/>
          <w:bCs/>
          <w:sz w:val="18"/>
          <w:szCs w:val="18"/>
        </w:rPr>
      </w:pPr>
    </w:p>
    <w:p w14:paraId="46CFA63B" w14:textId="77777777" w:rsidR="004A609C" w:rsidRPr="0054499E" w:rsidRDefault="007D6B32" w:rsidP="00E3176F">
      <w:pPr>
        <w:pStyle w:val="ListParagraph"/>
        <w:numPr>
          <w:ilvl w:val="1"/>
          <w:numId w:val="4"/>
        </w:numPr>
        <w:tabs>
          <w:tab w:val="left" w:pos="1489"/>
        </w:tabs>
        <w:kinsoku w:val="0"/>
        <w:overflowPunct w:val="0"/>
        <w:spacing w:line="247" w:lineRule="auto"/>
        <w:ind w:right="128"/>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copyright in the Material shall remain vested in the Sub-Contractor but the Sub-Contractor grants to the Beneficiary and its nominees (and if it cannot</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grant</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such</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licence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at</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date</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this</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Deed</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then</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Sub-Contractor shall procure its ability to grant such licence and shall then grant on the same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terms</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when</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it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is</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able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do</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so)</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with</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full</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title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guarantee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non-exclusive irrevocable, non-terminable, fully paid up and royalty free licence to copy and use the Material prepared by or on behalf of the Sub-Contractor for</w:t>
      </w:r>
      <w:r w:rsidRPr="0054499E">
        <w:rPr>
          <w:rFonts w:ascii="Trebuchet MS" w:hAnsi="Trebuchet MS" w:cs="Trebuchet MS"/>
          <w:color w:val="231F20"/>
          <w:spacing w:val="-39"/>
          <w:w w:val="105"/>
          <w:sz w:val="18"/>
          <w:szCs w:val="18"/>
        </w:rPr>
        <w:t xml:space="preserve"> </w:t>
      </w:r>
      <w:r w:rsidRPr="0054499E">
        <w:rPr>
          <w:rFonts w:ascii="Trebuchet MS" w:hAnsi="Trebuchet MS" w:cs="Trebuchet MS"/>
          <w:color w:val="231F20"/>
          <w:w w:val="105"/>
          <w:sz w:val="18"/>
          <w:szCs w:val="18"/>
        </w:rPr>
        <w:t>and to reproduce the designs contained in them and to do so in built form for any</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purpose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relating</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Project</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completed</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Project)</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including</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of the Permitted</w:t>
      </w:r>
      <w:r w:rsidRPr="0054499E">
        <w:rPr>
          <w:rFonts w:ascii="Trebuchet MS" w:hAnsi="Trebuchet MS" w:cs="Trebuchet MS"/>
          <w:color w:val="231F20"/>
          <w:spacing w:val="-37"/>
          <w:w w:val="105"/>
          <w:sz w:val="18"/>
          <w:szCs w:val="18"/>
        </w:rPr>
        <w:t xml:space="preserve"> </w:t>
      </w:r>
      <w:r w:rsidRPr="0054499E">
        <w:rPr>
          <w:rFonts w:ascii="Trebuchet MS" w:hAnsi="Trebuchet MS" w:cs="Trebuchet MS"/>
          <w:color w:val="231F20"/>
          <w:w w:val="105"/>
          <w:sz w:val="18"/>
          <w:szCs w:val="18"/>
        </w:rPr>
        <w:t>Uses.</w:t>
      </w:r>
    </w:p>
    <w:p w14:paraId="272906EB" w14:textId="77777777" w:rsidR="004A609C" w:rsidRPr="0054499E" w:rsidRDefault="004A609C">
      <w:pPr>
        <w:pStyle w:val="BodyText"/>
        <w:kinsoku w:val="0"/>
        <w:overflowPunct w:val="0"/>
        <w:spacing w:before="8"/>
        <w:ind w:left="0"/>
        <w:rPr>
          <w:sz w:val="18"/>
          <w:szCs w:val="18"/>
        </w:rPr>
      </w:pPr>
    </w:p>
    <w:p w14:paraId="6BFB24E8" w14:textId="77777777" w:rsidR="004A609C" w:rsidRPr="0054499E" w:rsidRDefault="007D6B32" w:rsidP="00E3176F">
      <w:pPr>
        <w:pStyle w:val="ListParagraph"/>
        <w:numPr>
          <w:ilvl w:val="1"/>
          <w:numId w:val="4"/>
        </w:numPr>
        <w:tabs>
          <w:tab w:val="left" w:pos="1489"/>
        </w:tabs>
        <w:kinsoku w:val="0"/>
        <w:overflowPunct w:val="0"/>
        <w:spacing w:line="247" w:lineRule="auto"/>
        <w:ind w:right="12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This licence carries the right to grant sub-licences and is transferable to third</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parties</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without</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consent</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Sub-Contractor.</w:t>
      </w:r>
    </w:p>
    <w:p w14:paraId="1CC3D9AF" w14:textId="77777777" w:rsidR="004A609C" w:rsidRPr="0054499E" w:rsidRDefault="004A609C">
      <w:pPr>
        <w:pStyle w:val="BodyText"/>
        <w:kinsoku w:val="0"/>
        <w:overflowPunct w:val="0"/>
        <w:spacing w:before="8"/>
        <w:ind w:left="0"/>
        <w:rPr>
          <w:sz w:val="18"/>
          <w:szCs w:val="18"/>
        </w:rPr>
      </w:pPr>
    </w:p>
    <w:p w14:paraId="2082DCBA" w14:textId="77777777" w:rsidR="004A609C" w:rsidRPr="0054499E" w:rsidRDefault="007D6B32" w:rsidP="00E3176F">
      <w:pPr>
        <w:pStyle w:val="ListParagraph"/>
        <w:numPr>
          <w:ilvl w:val="1"/>
          <w:numId w:val="4"/>
        </w:numPr>
        <w:tabs>
          <w:tab w:val="left" w:pos="1489"/>
        </w:tabs>
        <w:kinsoku w:val="0"/>
        <w:overflowPunct w:val="0"/>
        <w:spacing w:line="247" w:lineRule="auto"/>
        <w:ind w:right="131"/>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Sub-Contractor</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shall</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not</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be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liable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for</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such</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use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by</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Beneficiary</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of any Material for any purpose other than that for which they were originally prepared</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by</w:t>
      </w:r>
      <w:r w:rsidRPr="0054499E">
        <w:rPr>
          <w:rFonts w:ascii="Trebuchet MS" w:hAnsi="Trebuchet MS" w:cs="Trebuchet MS"/>
          <w:color w:val="231F20"/>
          <w:spacing w:val="-21"/>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21"/>
          <w:w w:val="105"/>
          <w:sz w:val="18"/>
          <w:szCs w:val="18"/>
        </w:rPr>
        <w:t xml:space="preserve"> </w:t>
      </w:r>
      <w:r w:rsidRPr="0054499E">
        <w:rPr>
          <w:rFonts w:ascii="Trebuchet MS" w:hAnsi="Trebuchet MS" w:cs="Trebuchet MS"/>
          <w:color w:val="231F20"/>
          <w:w w:val="105"/>
          <w:sz w:val="18"/>
          <w:szCs w:val="18"/>
        </w:rPr>
        <w:t>Sub-Contractor.</w:t>
      </w:r>
    </w:p>
    <w:p w14:paraId="575A905A" w14:textId="77777777" w:rsidR="004A609C" w:rsidRPr="0054499E" w:rsidRDefault="004A609C">
      <w:pPr>
        <w:pStyle w:val="BodyText"/>
        <w:kinsoku w:val="0"/>
        <w:overflowPunct w:val="0"/>
        <w:spacing w:before="8"/>
        <w:ind w:left="0"/>
        <w:rPr>
          <w:sz w:val="18"/>
          <w:szCs w:val="18"/>
        </w:rPr>
      </w:pPr>
    </w:p>
    <w:p w14:paraId="4860C328" w14:textId="77777777" w:rsidR="004A609C" w:rsidRPr="0054499E" w:rsidRDefault="007D6B32" w:rsidP="00E3176F">
      <w:pPr>
        <w:pStyle w:val="ListParagraph"/>
        <w:numPr>
          <w:ilvl w:val="1"/>
          <w:numId w:val="4"/>
        </w:numPr>
        <w:tabs>
          <w:tab w:val="left" w:pos="1489"/>
        </w:tabs>
        <w:kinsoku w:val="0"/>
        <w:overflowPunct w:val="0"/>
        <w:spacing w:line="247" w:lineRule="auto"/>
        <w:ind w:right="12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Sub-Contractor warrants to the Beneficiary that the use of the Material for any Permitted Uses will not infringe any copyright, moral right, related right, patent, design right, database right, trademark, service mark, trade name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other</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intellectual</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property</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right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such</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as</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know-how,</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trade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secrets</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or inventions (whether patentable or not) of any third party, and the Sub- Contractor shall indemnify the Beneficiary from and against any and all losses, expenses, liabilities, claims, costs or proceedings whatsoever arising by</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reason</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this</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warranty</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being</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becoming</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incorrect.</w:t>
      </w:r>
    </w:p>
    <w:p w14:paraId="432BB60A" w14:textId="77777777" w:rsidR="004A609C" w:rsidRPr="0054499E" w:rsidRDefault="004A609C">
      <w:pPr>
        <w:pStyle w:val="BodyText"/>
        <w:kinsoku w:val="0"/>
        <w:overflowPunct w:val="0"/>
        <w:spacing w:before="6"/>
        <w:ind w:left="0"/>
        <w:rPr>
          <w:sz w:val="18"/>
          <w:szCs w:val="18"/>
        </w:rPr>
      </w:pPr>
    </w:p>
    <w:p w14:paraId="7EF375AC" w14:textId="77777777" w:rsidR="004A609C" w:rsidRPr="0054499E" w:rsidRDefault="007D6B32" w:rsidP="00E3176F">
      <w:pPr>
        <w:pStyle w:val="ListParagraph"/>
        <w:numPr>
          <w:ilvl w:val="1"/>
          <w:numId w:val="4"/>
        </w:numPr>
        <w:tabs>
          <w:tab w:val="left" w:pos="1489"/>
        </w:tabs>
        <w:kinsoku w:val="0"/>
        <w:overflowPunct w:val="0"/>
        <w:spacing w:line="249" w:lineRule="auto"/>
        <w:ind w:right="128"/>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Beneficiary may, at any time (whether before or after completion of the Sub-Contract Works, or after termination of the Sub-Contractor's engagement under the Sub-Contract), request a copy or copies of (some or all of) the Material from the Sub-Contractor. On the Beneficiary’s payment of the Sub-Contractor's reasonable charges for providing the copy (or copies), the Sub-Contractor shall provide the copy (or copies) to the Beneficiary.</w:t>
      </w:r>
    </w:p>
    <w:p w14:paraId="5CF631BB" w14:textId="77777777" w:rsidR="004A609C" w:rsidRPr="0054499E" w:rsidRDefault="004A609C">
      <w:pPr>
        <w:pStyle w:val="BodyText"/>
        <w:kinsoku w:val="0"/>
        <w:overflowPunct w:val="0"/>
        <w:spacing w:before="2"/>
        <w:ind w:left="0"/>
        <w:rPr>
          <w:sz w:val="18"/>
          <w:szCs w:val="18"/>
        </w:rPr>
      </w:pPr>
    </w:p>
    <w:p w14:paraId="6BDEC2A6" w14:textId="77777777" w:rsidR="004A609C" w:rsidRPr="0054499E" w:rsidRDefault="007D6B32" w:rsidP="00E3176F">
      <w:pPr>
        <w:pStyle w:val="Heading5"/>
        <w:numPr>
          <w:ilvl w:val="0"/>
          <w:numId w:val="4"/>
        </w:numPr>
        <w:tabs>
          <w:tab w:val="left" w:pos="875"/>
        </w:tabs>
        <w:kinsoku w:val="0"/>
        <w:overflowPunct w:val="0"/>
        <w:ind w:left="874" w:hanging="740"/>
        <w:rPr>
          <w:b w:val="0"/>
          <w:bCs w:val="0"/>
          <w:color w:val="000000"/>
          <w:w w:val="105"/>
          <w:sz w:val="18"/>
          <w:szCs w:val="18"/>
        </w:rPr>
      </w:pPr>
      <w:r w:rsidRPr="0054499E">
        <w:rPr>
          <w:color w:val="231F20"/>
          <w:w w:val="105"/>
          <w:sz w:val="18"/>
          <w:szCs w:val="18"/>
        </w:rPr>
        <w:t>[Indemnity</w:t>
      </w:r>
      <w:r w:rsidRPr="0054499E">
        <w:rPr>
          <w:color w:val="231F20"/>
          <w:spacing w:val="-42"/>
          <w:w w:val="105"/>
          <w:sz w:val="18"/>
          <w:szCs w:val="18"/>
        </w:rPr>
        <w:t xml:space="preserve"> </w:t>
      </w:r>
      <w:r w:rsidRPr="0054499E">
        <w:rPr>
          <w:color w:val="231F20"/>
          <w:w w:val="105"/>
          <w:sz w:val="18"/>
          <w:szCs w:val="18"/>
        </w:rPr>
        <w:t>insurance</w:t>
      </w:r>
      <w:r w:rsidRPr="0054499E">
        <w:rPr>
          <w:color w:val="231F20"/>
          <w:w w:val="105"/>
          <w:position w:val="9"/>
          <w:sz w:val="18"/>
          <w:szCs w:val="18"/>
        </w:rPr>
        <w:t>3</w:t>
      </w:r>
    </w:p>
    <w:p w14:paraId="5BDE53D6" w14:textId="77777777" w:rsidR="004A609C" w:rsidRPr="0054499E" w:rsidRDefault="004A609C">
      <w:pPr>
        <w:pStyle w:val="BodyText"/>
        <w:kinsoku w:val="0"/>
        <w:overflowPunct w:val="0"/>
        <w:spacing w:before="3"/>
        <w:ind w:left="0"/>
        <w:rPr>
          <w:b/>
          <w:bCs/>
          <w:sz w:val="18"/>
          <w:szCs w:val="18"/>
        </w:rPr>
      </w:pPr>
    </w:p>
    <w:p w14:paraId="7B432A8E" w14:textId="77777777" w:rsidR="004A609C" w:rsidRPr="0054499E" w:rsidRDefault="007D6B32" w:rsidP="00E3176F">
      <w:pPr>
        <w:pStyle w:val="ListParagraph"/>
        <w:numPr>
          <w:ilvl w:val="1"/>
          <w:numId w:val="4"/>
        </w:numPr>
        <w:tabs>
          <w:tab w:val="left" w:pos="1489"/>
          <w:tab w:val="left" w:pos="7586"/>
        </w:tabs>
        <w:kinsoku w:val="0"/>
        <w:overflowPunct w:val="0"/>
        <w:spacing w:line="249" w:lineRule="auto"/>
        <w:ind w:right="13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Sub-Contractor</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shall</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maintain</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professional</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indemnity</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insurance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covering (inter alia) all its design liabilities hereunder upon customary and usual terms and conditions prevailing for the time being in the insurance market, and with reputable insurers lawfully carrying on such insurance business in the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United</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Kingdom,</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an</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amount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not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less</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than</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w:t>
      </w:r>
      <w:r w:rsidRPr="0054499E">
        <w:rPr>
          <w:rFonts w:ascii="Trebuchet MS" w:hAnsi="Trebuchet MS" w:cs="Trebuchet MS"/>
          <w:color w:val="231F20"/>
          <w:w w:val="105"/>
          <w:sz w:val="18"/>
          <w:szCs w:val="18"/>
        </w:rPr>
        <w:tab/>
        <w:t>]</w:t>
      </w:r>
      <w:r w:rsidRPr="0054499E">
        <w:rPr>
          <w:rFonts w:ascii="Trebuchet MS" w:hAnsi="Trebuchet MS" w:cs="Trebuchet MS"/>
          <w:color w:val="231F20"/>
          <w:spacing w:val="-3"/>
          <w:w w:val="105"/>
          <w:sz w:val="18"/>
          <w:szCs w:val="18"/>
        </w:rPr>
        <w:t xml:space="preserve"> </w:t>
      </w:r>
      <w:r w:rsidRPr="0054499E">
        <w:rPr>
          <w:rFonts w:ascii="Trebuchet MS" w:hAnsi="Trebuchet MS" w:cs="Trebuchet MS"/>
          <w:color w:val="231F20"/>
          <w:w w:val="105"/>
          <w:sz w:val="18"/>
          <w:szCs w:val="18"/>
        </w:rPr>
        <w:t>([</w:t>
      </w:r>
    </w:p>
    <w:p w14:paraId="5AC4866A" w14:textId="77777777" w:rsidR="004A609C" w:rsidRPr="0054499E" w:rsidRDefault="007D6B32">
      <w:pPr>
        <w:pStyle w:val="BodyText"/>
        <w:kinsoku w:val="0"/>
        <w:overflowPunct w:val="0"/>
        <w:spacing w:line="247" w:lineRule="auto"/>
        <w:ind w:left="1489" w:right="129" w:firstLine="677"/>
        <w:jc w:val="both"/>
        <w:rPr>
          <w:color w:val="000000"/>
          <w:sz w:val="18"/>
          <w:szCs w:val="18"/>
        </w:rPr>
      </w:pPr>
      <w:r w:rsidRPr="0054499E">
        <w:rPr>
          <w:color w:val="231F20"/>
          <w:w w:val="105"/>
          <w:sz w:val="18"/>
          <w:szCs w:val="18"/>
        </w:rPr>
        <w:t>] million pounds) for any one occurrence or series of occurrences arising out of any one event for a period beginning now and ending 12 years after the date of practical completion of the Building Contract, provided always</w:t>
      </w:r>
      <w:r w:rsidRPr="0054499E">
        <w:rPr>
          <w:color w:val="231F20"/>
          <w:spacing w:val="-7"/>
          <w:w w:val="105"/>
          <w:sz w:val="18"/>
          <w:szCs w:val="18"/>
        </w:rPr>
        <w:t xml:space="preserve"> </w:t>
      </w:r>
      <w:r w:rsidRPr="0054499E">
        <w:rPr>
          <w:color w:val="231F20"/>
          <w:w w:val="105"/>
          <w:sz w:val="18"/>
          <w:szCs w:val="18"/>
        </w:rPr>
        <w:t>that</w:t>
      </w:r>
      <w:r w:rsidRPr="0054499E">
        <w:rPr>
          <w:color w:val="231F20"/>
          <w:spacing w:val="-7"/>
          <w:w w:val="105"/>
          <w:sz w:val="18"/>
          <w:szCs w:val="18"/>
        </w:rPr>
        <w:t xml:space="preserve"> </w:t>
      </w:r>
      <w:r w:rsidRPr="0054499E">
        <w:rPr>
          <w:color w:val="231F20"/>
          <w:w w:val="105"/>
          <w:sz w:val="18"/>
          <w:szCs w:val="18"/>
        </w:rPr>
        <w:t>such</w:t>
      </w:r>
      <w:r w:rsidRPr="0054499E">
        <w:rPr>
          <w:color w:val="231F20"/>
          <w:spacing w:val="-8"/>
          <w:w w:val="105"/>
          <w:sz w:val="18"/>
          <w:szCs w:val="18"/>
        </w:rPr>
        <w:t xml:space="preserve"> </w:t>
      </w:r>
      <w:r w:rsidRPr="0054499E">
        <w:rPr>
          <w:color w:val="231F20"/>
          <w:w w:val="105"/>
          <w:sz w:val="18"/>
          <w:szCs w:val="18"/>
        </w:rPr>
        <w:t>insurance</w:t>
      </w:r>
      <w:r w:rsidRPr="0054499E">
        <w:rPr>
          <w:color w:val="231F20"/>
          <w:spacing w:val="-8"/>
          <w:w w:val="105"/>
          <w:sz w:val="18"/>
          <w:szCs w:val="18"/>
        </w:rPr>
        <w:t xml:space="preserve"> </w:t>
      </w:r>
      <w:r w:rsidRPr="0054499E">
        <w:rPr>
          <w:color w:val="231F20"/>
          <w:w w:val="105"/>
          <w:sz w:val="18"/>
          <w:szCs w:val="18"/>
        </w:rPr>
        <w:t>is</w:t>
      </w:r>
      <w:r w:rsidRPr="0054499E">
        <w:rPr>
          <w:color w:val="231F20"/>
          <w:spacing w:val="-8"/>
          <w:w w:val="105"/>
          <w:sz w:val="18"/>
          <w:szCs w:val="18"/>
        </w:rPr>
        <w:t xml:space="preserve"> </w:t>
      </w:r>
      <w:r w:rsidRPr="0054499E">
        <w:rPr>
          <w:color w:val="231F20"/>
          <w:w w:val="105"/>
          <w:sz w:val="18"/>
          <w:szCs w:val="18"/>
        </w:rPr>
        <w:t>available</w:t>
      </w:r>
      <w:r w:rsidRPr="0054499E">
        <w:rPr>
          <w:color w:val="231F20"/>
          <w:spacing w:val="-7"/>
          <w:w w:val="105"/>
          <w:sz w:val="18"/>
          <w:szCs w:val="18"/>
        </w:rPr>
        <w:t xml:space="preserve"> </w:t>
      </w:r>
      <w:r w:rsidRPr="0054499E">
        <w:rPr>
          <w:color w:val="231F20"/>
          <w:w w:val="105"/>
          <w:sz w:val="18"/>
          <w:szCs w:val="18"/>
        </w:rPr>
        <w:t>at</w:t>
      </w:r>
      <w:r w:rsidRPr="0054499E">
        <w:rPr>
          <w:color w:val="231F20"/>
          <w:spacing w:val="-7"/>
          <w:w w:val="105"/>
          <w:sz w:val="18"/>
          <w:szCs w:val="18"/>
        </w:rPr>
        <w:t xml:space="preserve"> </w:t>
      </w:r>
      <w:r w:rsidRPr="0054499E">
        <w:rPr>
          <w:color w:val="231F20"/>
          <w:w w:val="105"/>
          <w:sz w:val="18"/>
          <w:szCs w:val="18"/>
        </w:rPr>
        <w:t>commercially</w:t>
      </w:r>
      <w:r w:rsidRPr="0054499E">
        <w:rPr>
          <w:color w:val="231F20"/>
          <w:spacing w:val="-8"/>
          <w:w w:val="105"/>
          <w:sz w:val="18"/>
          <w:szCs w:val="18"/>
        </w:rPr>
        <w:t xml:space="preserve"> </w:t>
      </w:r>
      <w:r w:rsidRPr="0054499E">
        <w:rPr>
          <w:color w:val="231F20"/>
          <w:w w:val="105"/>
          <w:sz w:val="18"/>
          <w:szCs w:val="18"/>
        </w:rPr>
        <w:t>affordable</w:t>
      </w:r>
      <w:r w:rsidRPr="0054499E">
        <w:rPr>
          <w:color w:val="231F20"/>
          <w:spacing w:val="-8"/>
          <w:w w:val="105"/>
          <w:sz w:val="18"/>
          <w:szCs w:val="18"/>
        </w:rPr>
        <w:t xml:space="preserve"> </w:t>
      </w:r>
      <w:r w:rsidRPr="0054499E">
        <w:rPr>
          <w:color w:val="231F20"/>
          <w:w w:val="105"/>
          <w:sz w:val="18"/>
          <w:szCs w:val="18"/>
        </w:rPr>
        <w:t>rates</w:t>
      </w:r>
      <w:r w:rsidRPr="0054499E">
        <w:rPr>
          <w:color w:val="231F20"/>
          <w:spacing w:val="-7"/>
          <w:w w:val="105"/>
          <w:sz w:val="18"/>
          <w:szCs w:val="18"/>
        </w:rPr>
        <w:t xml:space="preserve"> </w:t>
      </w:r>
      <w:r w:rsidRPr="0054499E">
        <w:rPr>
          <w:color w:val="231F20"/>
          <w:w w:val="105"/>
          <w:sz w:val="18"/>
          <w:szCs w:val="18"/>
        </w:rPr>
        <w:t>and on terms which are such that on a reasonable view such insurance is worth effecting</w:t>
      </w:r>
      <w:r w:rsidRPr="0054499E">
        <w:rPr>
          <w:color w:val="231F20"/>
          <w:spacing w:val="-15"/>
          <w:w w:val="105"/>
          <w:sz w:val="18"/>
          <w:szCs w:val="18"/>
        </w:rPr>
        <w:t xml:space="preserve"> </w:t>
      </w:r>
      <w:r w:rsidRPr="0054499E">
        <w:rPr>
          <w:color w:val="231F20"/>
          <w:w w:val="105"/>
          <w:sz w:val="18"/>
          <w:szCs w:val="18"/>
        </w:rPr>
        <w:t>(</w:t>
      </w:r>
      <w:r w:rsidRPr="0054499E">
        <w:rPr>
          <w:b/>
          <w:bCs/>
          <w:color w:val="231F20"/>
          <w:w w:val="105"/>
          <w:sz w:val="18"/>
          <w:szCs w:val="18"/>
        </w:rPr>
        <w:t>Viable</w:t>
      </w:r>
      <w:r w:rsidRPr="0054499E">
        <w:rPr>
          <w:b/>
          <w:bCs/>
          <w:color w:val="231F20"/>
          <w:spacing w:val="-15"/>
          <w:w w:val="105"/>
          <w:sz w:val="18"/>
          <w:szCs w:val="18"/>
        </w:rPr>
        <w:t xml:space="preserve"> </w:t>
      </w:r>
      <w:r w:rsidRPr="0054499E">
        <w:rPr>
          <w:b/>
          <w:bCs/>
          <w:color w:val="231F20"/>
          <w:w w:val="105"/>
          <w:sz w:val="18"/>
          <w:szCs w:val="18"/>
        </w:rPr>
        <w:t>Rates</w:t>
      </w:r>
      <w:r w:rsidRPr="0054499E">
        <w:rPr>
          <w:b/>
          <w:bCs/>
          <w:color w:val="231F20"/>
          <w:spacing w:val="-16"/>
          <w:w w:val="105"/>
          <w:sz w:val="18"/>
          <w:szCs w:val="18"/>
        </w:rPr>
        <w:t xml:space="preserve"> </w:t>
      </w:r>
      <w:r w:rsidRPr="0054499E">
        <w:rPr>
          <w:b/>
          <w:bCs/>
          <w:color w:val="231F20"/>
          <w:w w:val="105"/>
          <w:sz w:val="18"/>
          <w:szCs w:val="18"/>
        </w:rPr>
        <w:t>and</w:t>
      </w:r>
      <w:r w:rsidRPr="0054499E">
        <w:rPr>
          <w:b/>
          <w:bCs/>
          <w:color w:val="231F20"/>
          <w:spacing w:val="-16"/>
          <w:w w:val="105"/>
          <w:sz w:val="18"/>
          <w:szCs w:val="18"/>
        </w:rPr>
        <w:t xml:space="preserve"> </w:t>
      </w:r>
      <w:r w:rsidRPr="0054499E">
        <w:rPr>
          <w:b/>
          <w:bCs/>
          <w:color w:val="231F20"/>
          <w:w w:val="105"/>
          <w:sz w:val="18"/>
          <w:szCs w:val="18"/>
        </w:rPr>
        <w:t>Terms</w:t>
      </w:r>
      <w:r w:rsidRPr="0054499E">
        <w:rPr>
          <w:color w:val="231F20"/>
          <w:w w:val="105"/>
          <w:sz w:val="18"/>
          <w:szCs w:val="18"/>
        </w:rPr>
        <w:t>).</w:t>
      </w:r>
    </w:p>
    <w:p w14:paraId="40658206" w14:textId="77777777" w:rsidR="004A609C" w:rsidRPr="0054499E" w:rsidRDefault="004A609C">
      <w:pPr>
        <w:pStyle w:val="BodyText"/>
        <w:kinsoku w:val="0"/>
        <w:overflowPunct w:val="0"/>
        <w:spacing w:before="8"/>
        <w:ind w:left="0"/>
        <w:rPr>
          <w:sz w:val="18"/>
          <w:szCs w:val="18"/>
        </w:rPr>
      </w:pPr>
    </w:p>
    <w:p w14:paraId="113A0124" w14:textId="77777777" w:rsidR="004A609C" w:rsidRPr="0054499E" w:rsidRDefault="007D6B32" w:rsidP="00E3176F">
      <w:pPr>
        <w:pStyle w:val="ListParagraph"/>
        <w:numPr>
          <w:ilvl w:val="1"/>
          <w:numId w:val="4"/>
        </w:numPr>
        <w:tabs>
          <w:tab w:val="left" w:pos="1489"/>
        </w:tabs>
        <w:kinsoku w:val="0"/>
        <w:overflowPunct w:val="0"/>
        <w:spacing w:line="247" w:lineRule="auto"/>
        <w:ind w:right="13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Any increased or additional premium required by insurers by reason of the Sub-Contractor’s</w:t>
      </w:r>
      <w:r w:rsidRPr="0054499E">
        <w:rPr>
          <w:rFonts w:ascii="Trebuchet MS" w:hAnsi="Trebuchet MS" w:cs="Trebuchet MS"/>
          <w:color w:val="231F20"/>
          <w:spacing w:val="38"/>
          <w:w w:val="105"/>
          <w:sz w:val="18"/>
          <w:szCs w:val="18"/>
        </w:rPr>
        <w:t xml:space="preserve"> </w:t>
      </w:r>
      <w:r w:rsidRPr="0054499E">
        <w:rPr>
          <w:rFonts w:ascii="Trebuchet MS" w:hAnsi="Trebuchet MS" w:cs="Trebuchet MS"/>
          <w:color w:val="231F20"/>
          <w:w w:val="105"/>
          <w:sz w:val="18"/>
          <w:szCs w:val="18"/>
        </w:rPr>
        <w:t>own</w:t>
      </w:r>
      <w:r w:rsidRPr="0054499E">
        <w:rPr>
          <w:rFonts w:ascii="Trebuchet MS" w:hAnsi="Trebuchet MS" w:cs="Trebuchet MS"/>
          <w:color w:val="231F20"/>
          <w:spacing w:val="38"/>
          <w:w w:val="105"/>
          <w:sz w:val="18"/>
          <w:szCs w:val="18"/>
        </w:rPr>
        <w:t xml:space="preserve"> </w:t>
      </w:r>
      <w:r w:rsidRPr="0054499E">
        <w:rPr>
          <w:rFonts w:ascii="Trebuchet MS" w:hAnsi="Trebuchet MS" w:cs="Trebuchet MS"/>
          <w:color w:val="231F20"/>
          <w:w w:val="105"/>
          <w:sz w:val="18"/>
          <w:szCs w:val="18"/>
        </w:rPr>
        <w:t>claims</w:t>
      </w:r>
      <w:r w:rsidRPr="0054499E">
        <w:rPr>
          <w:rFonts w:ascii="Trebuchet MS" w:hAnsi="Trebuchet MS" w:cs="Trebuchet MS"/>
          <w:color w:val="231F20"/>
          <w:spacing w:val="38"/>
          <w:w w:val="105"/>
          <w:sz w:val="18"/>
          <w:szCs w:val="18"/>
        </w:rPr>
        <w:t xml:space="preserve"> </w:t>
      </w:r>
      <w:r w:rsidRPr="0054499E">
        <w:rPr>
          <w:rFonts w:ascii="Trebuchet MS" w:hAnsi="Trebuchet MS" w:cs="Trebuchet MS"/>
          <w:color w:val="231F20"/>
          <w:w w:val="105"/>
          <w:sz w:val="18"/>
          <w:szCs w:val="18"/>
        </w:rPr>
        <w:t>record</w:t>
      </w:r>
      <w:r w:rsidRPr="0054499E">
        <w:rPr>
          <w:rFonts w:ascii="Trebuchet MS" w:hAnsi="Trebuchet MS" w:cs="Trebuchet MS"/>
          <w:color w:val="231F20"/>
          <w:spacing w:val="38"/>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39"/>
          <w:w w:val="105"/>
          <w:sz w:val="18"/>
          <w:szCs w:val="18"/>
        </w:rPr>
        <w:t xml:space="preserve"> </w:t>
      </w:r>
      <w:r w:rsidRPr="0054499E">
        <w:rPr>
          <w:rFonts w:ascii="Trebuchet MS" w:hAnsi="Trebuchet MS" w:cs="Trebuchet MS"/>
          <w:color w:val="231F20"/>
          <w:w w:val="105"/>
          <w:sz w:val="18"/>
          <w:szCs w:val="18"/>
        </w:rPr>
        <w:t>other</w:t>
      </w:r>
      <w:r w:rsidRPr="0054499E">
        <w:rPr>
          <w:rFonts w:ascii="Trebuchet MS" w:hAnsi="Trebuchet MS" w:cs="Trebuchet MS"/>
          <w:color w:val="231F20"/>
          <w:spacing w:val="41"/>
          <w:w w:val="105"/>
          <w:sz w:val="18"/>
          <w:szCs w:val="18"/>
        </w:rPr>
        <w:t xml:space="preserve"> </w:t>
      </w:r>
      <w:r w:rsidRPr="0054499E">
        <w:rPr>
          <w:rFonts w:ascii="Trebuchet MS" w:hAnsi="Trebuchet MS" w:cs="Trebuchet MS"/>
          <w:color w:val="231F20"/>
          <w:w w:val="105"/>
          <w:sz w:val="18"/>
          <w:szCs w:val="18"/>
        </w:rPr>
        <w:t>acts,</w:t>
      </w:r>
      <w:r w:rsidRPr="0054499E">
        <w:rPr>
          <w:rFonts w:ascii="Trebuchet MS" w:hAnsi="Trebuchet MS" w:cs="Trebuchet MS"/>
          <w:color w:val="231F20"/>
          <w:spacing w:val="38"/>
          <w:w w:val="105"/>
          <w:sz w:val="18"/>
          <w:szCs w:val="18"/>
        </w:rPr>
        <w:t xml:space="preserve"> </w:t>
      </w:r>
      <w:r w:rsidRPr="0054499E">
        <w:rPr>
          <w:rFonts w:ascii="Trebuchet MS" w:hAnsi="Trebuchet MS" w:cs="Trebuchet MS"/>
          <w:color w:val="231F20"/>
          <w:w w:val="105"/>
          <w:sz w:val="18"/>
          <w:szCs w:val="18"/>
        </w:rPr>
        <w:t>omissions,</w:t>
      </w:r>
      <w:r w:rsidRPr="0054499E">
        <w:rPr>
          <w:rFonts w:ascii="Trebuchet MS" w:hAnsi="Trebuchet MS" w:cs="Trebuchet MS"/>
          <w:color w:val="231F20"/>
          <w:spacing w:val="38"/>
          <w:w w:val="105"/>
          <w:sz w:val="18"/>
          <w:szCs w:val="18"/>
        </w:rPr>
        <w:t xml:space="preserve"> </w:t>
      </w:r>
      <w:r w:rsidRPr="0054499E">
        <w:rPr>
          <w:rFonts w:ascii="Trebuchet MS" w:hAnsi="Trebuchet MS" w:cs="Trebuchet MS"/>
          <w:color w:val="231F20"/>
          <w:w w:val="105"/>
          <w:sz w:val="18"/>
          <w:szCs w:val="18"/>
        </w:rPr>
        <w:t>matters</w:t>
      </w:r>
      <w:r w:rsidRPr="0054499E">
        <w:rPr>
          <w:rFonts w:ascii="Trebuchet MS" w:hAnsi="Trebuchet MS" w:cs="Trebuchet MS"/>
          <w:color w:val="231F20"/>
          <w:spacing w:val="38"/>
          <w:w w:val="105"/>
          <w:sz w:val="18"/>
          <w:szCs w:val="18"/>
        </w:rPr>
        <w:t xml:space="preserve"> </w:t>
      </w:r>
      <w:r w:rsidRPr="0054499E">
        <w:rPr>
          <w:rFonts w:ascii="Trebuchet MS" w:hAnsi="Trebuchet MS" w:cs="Trebuchet MS"/>
          <w:color w:val="231F20"/>
          <w:w w:val="105"/>
          <w:sz w:val="18"/>
          <w:szCs w:val="18"/>
        </w:rPr>
        <w:t>or</w:t>
      </w:r>
    </w:p>
    <w:p w14:paraId="794A7733" w14:textId="77777777" w:rsidR="004A609C" w:rsidRPr="0054499E" w:rsidRDefault="004A609C">
      <w:pPr>
        <w:pStyle w:val="BodyText"/>
        <w:kinsoku w:val="0"/>
        <w:overflowPunct w:val="0"/>
        <w:spacing w:before="8"/>
        <w:ind w:left="0"/>
        <w:rPr>
          <w:sz w:val="18"/>
          <w:szCs w:val="18"/>
        </w:rPr>
      </w:pPr>
    </w:p>
    <w:p w14:paraId="38CBD76A" w14:textId="77777777" w:rsidR="004A609C" w:rsidRPr="0054499E" w:rsidRDefault="007D6B32">
      <w:pPr>
        <w:pStyle w:val="BodyText"/>
        <w:kinsoku w:val="0"/>
        <w:overflowPunct w:val="0"/>
        <w:ind w:left="134" w:right="54"/>
        <w:rPr>
          <w:color w:val="000000"/>
          <w:sz w:val="18"/>
          <w:szCs w:val="18"/>
        </w:rPr>
      </w:pPr>
      <w:r w:rsidRPr="0054499E">
        <w:rPr>
          <w:color w:val="231F20"/>
          <w:w w:val="105"/>
          <w:position w:val="7"/>
          <w:sz w:val="18"/>
          <w:szCs w:val="18"/>
        </w:rPr>
        <w:t xml:space="preserve">3 </w:t>
      </w:r>
      <w:r w:rsidRPr="0054499E">
        <w:rPr>
          <w:color w:val="231F20"/>
          <w:w w:val="105"/>
          <w:sz w:val="18"/>
          <w:szCs w:val="18"/>
        </w:rPr>
        <w:t>Delete clause if the Sub-Contractor has no design</w:t>
      </w:r>
      <w:r w:rsidRPr="0054499E">
        <w:rPr>
          <w:color w:val="231F20"/>
          <w:spacing w:val="-36"/>
          <w:w w:val="105"/>
          <w:sz w:val="18"/>
          <w:szCs w:val="18"/>
        </w:rPr>
        <w:t xml:space="preserve"> </w:t>
      </w:r>
      <w:r w:rsidRPr="0054499E">
        <w:rPr>
          <w:color w:val="231F20"/>
          <w:w w:val="105"/>
          <w:sz w:val="18"/>
          <w:szCs w:val="18"/>
        </w:rPr>
        <w:t>role</w:t>
      </w:r>
    </w:p>
    <w:p w14:paraId="7F13C8F5" w14:textId="77777777" w:rsidR="004A609C" w:rsidRPr="0054499E" w:rsidRDefault="004A609C">
      <w:pPr>
        <w:pStyle w:val="BodyText"/>
        <w:kinsoku w:val="0"/>
        <w:overflowPunct w:val="0"/>
        <w:ind w:left="134" w:right="54"/>
        <w:rPr>
          <w:color w:val="000000"/>
          <w:sz w:val="18"/>
          <w:szCs w:val="18"/>
        </w:rPr>
        <w:sectPr w:rsidR="004A609C" w:rsidRPr="0054499E">
          <w:pgSz w:w="12240" w:h="15840"/>
          <w:pgMar w:top="1260" w:right="1720" w:bottom="380" w:left="1720" w:header="0" w:footer="194" w:gutter="0"/>
          <w:cols w:space="720"/>
          <w:noEndnote/>
        </w:sectPr>
      </w:pPr>
    </w:p>
    <w:p w14:paraId="35115BD6" w14:textId="77777777" w:rsidR="004A609C" w:rsidRPr="0054499E" w:rsidRDefault="007D6B32">
      <w:pPr>
        <w:pStyle w:val="BodyText"/>
        <w:kinsoku w:val="0"/>
        <w:overflowPunct w:val="0"/>
        <w:spacing w:before="69" w:line="247" w:lineRule="auto"/>
        <w:ind w:left="1489" w:right="54"/>
        <w:rPr>
          <w:color w:val="000000"/>
          <w:sz w:val="18"/>
          <w:szCs w:val="18"/>
        </w:rPr>
      </w:pPr>
      <w:r w:rsidRPr="0054499E">
        <w:rPr>
          <w:color w:val="231F20"/>
          <w:w w:val="105"/>
          <w:sz w:val="18"/>
          <w:szCs w:val="18"/>
        </w:rPr>
        <w:lastRenderedPageBreak/>
        <w:t>things particular to the Sub-Contractor shall be deemed to be within Viable Rates and</w:t>
      </w:r>
      <w:r w:rsidRPr="0054499E">
        <w:rPr>
          <w:color w:val="231F20"/>
          <w:spacing w:val="-30"/>
          <w:w w:val="105"/>
          <w:sz w:val="18"/>
          <w:szCs w:val="18"/>
        </w:rPr>
        <w:t xml:space="preserve"> </w:t>
      </w:r>
      <w:r w:rsidRPr="0054499E">
        <w:rPr>
          <w:color w:val="231F20"/>
          <w:w w:val="105"/>
          <w:sz w:val="18"/>
          <w:szCs w:val="18"/>
        </w:rPr>
        <w:t>Terms.</w:t>
      </w:r>
    </w:p>
    <w:p w14:paraId="75FCEBE4" w14:textId="77777777" w:rsidR="004A609C" w:rsidRPr="0054499E" w:rsidRDefault="004A609C">
      <w:pPr>
        <w:pStyle w:val="BodyText"/>
        <w:kinsoku w:val="0"/>
        <w:overflowPunct w:val="0"/>
        <w:spacing w:before="8"/>
        <w:ind w:left="0"/>
        <w:rPr>
          <w:sz w:val="18"/>
          <w:szCs w:val="18"/>
        </w:rPr>
      </w:pPr>
    </w:p>
    <w:p w14:paraId="02F29127" w14:textId="77777777" w:rsidR="004A609C" w:rsidRPr="0054499E" w:rsidRDefault="007D6B32" w:rsidP="00E3176F">
      <w:pPr>
        <w:pStyle w:val="ListParagraph"/>
        <w:numPr>
          <w:ilvl w:val="1"/>
          <w:numId w:val="4"/>
        </w:numPr>
        <w:tabs>
          <w:tab w:val="left" w:pos="1489"/>
        </w:tabs>
        <w:kinsoku w:val="0"/>
        <w:overflowPunct w:val="0"/>
        <w:spacing w:line="247" w:lineRule="auto"/>
        <w:ind w:right="131"/>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Sub-Contractor shall immediately inform the Beneficiary if such insurance ceases to be available at commercially affordable rates on or on Viable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Rates</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Terms</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order</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that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Sub-Contractor</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Beneficiary can discuss means of best protecting the respective positions of the Beneficiary and the Sub-Contractor in respect of the Project in the absence of such</w:t>
      </w:r>
      <w:r w:rsidRPr="0054499E">
        <w:rPr>
          <w:rFonts w:ascii="Trebuchet MS" w:hAnsi="Trebuchet MS" w:cs="Trebuchet MS"/>
          <w:color w:val="231F20"/>
          <w:spacing w:val="-33"/>
          <w:w w:val="105"/>
          <w:sz w:val="18"/>
          <w:szCs w:val="18"/>
        </w:rPr>
        <w:t xml:space="preserve"> </w:t>
      </w:r>
      <w:r w:rsidRPr="0054499E">
        <w:rPr>
          <w:rFonts w:ascii="Trebuchet MS" w:hAnsi="Trebuchet MS" w:cs="Trebuchet MS"/>
          <w:color w:val="231F20"/>
          <w:w w:val="105"/>
          <w:sz w:val="18"/>
          <w:szCs w:val="18"/>
        </w:rPr>
        <w:t>insurance.</w:t>
      </w:r>
    </w:p>
    <w:p w14:paraId="2EB73A72" w14:textId="77777777" w:rsidR="004A609C" w:rsidRPr="0054499E" w:rsidRDefault="004A609C">
      <w:pPr>
        <w:pStyle w:val="BodyText"/>
        <w:kinsoku w:val="0"/>
        <w:overflowPunct w:val="0"/>
        <w:spacing w:before="5"/>
        <w:ind w:left="0"/>
        <w:rPr>
          <w:sz w:val="18"/>
          <w:szCs w:val="18"/>
        </w:rPr>
      </w:pPr>
    </w:p>
    <w:p w14:paraId="4649E083" w14:textId="77777777" w:rsidR="004A609C" w:rsidRPr="0054499E" w:rsidRDefault="007D6B32" w:rsidP="00E3176F">
      <w:pPr>
        <w:pStyle w:val="ListParagraph"/>
        <w:numPr>
          <w:ilvl w:val="1"/>
          <w:numId w:val="4"/>
        </w:numPr>
        <w:tabs>
          <w:tab w:val="left" w:pos="1489"/>
        </w:tabs>
        <w:kinsoku w:val="0"/>
        <w:overflowPunct w:val="0"/>
        <w:spacing w:line="249" w:lineRule="auto"/>
        <w:ind w:right="12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Sub-Contractor shall fully co-operate with any measures reasonably required by the Beneficiary, including (without limitation) completing any proposals for insurance and associated documents, maintaining such insurance at rates above commercially affordable rates if the Beneficiary undertakes in writing to reimburse the Sub-Contractor in respect of the net additional</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cost</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such</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insurance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above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such</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commercially</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affordable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rates.</w:t>
      </w:r>
    </w:p>
    <w:p w14:paraId="1B36DBCE" w14:textId="77777777" w:rsidR="004A609C" w:rsidRPr="0054499E" w:rsidRDefault="004A609C">
      <w:pPr>
        <w:pStyle w:val="BodyText"/>
        <w:kinsoku w:val="0"/>
        <w:overflowPunct w:val="0"/>
        <w:spacing w:before="3"/>
        <w:ind w:left="0"/>
        <w:rPr>
          <w:sz w:val="18"/>
          <w:szCs w:val="18"/>
        </w:rPr>
      </w:pPr>
    </w:p>
    <w:p w14:paraId="229B3BFD" w14:textId="77777777" w:rsidR="004A609C" w:rsidRPr="0054499E" w:rsidRDefault="007D6B32" w:rsidP="00E3176F">
      <w:pPr>
        <w:pStyle w:val="ListParagraph"/>
        <w:numPr>
          <w:ilvl w:val="1"/>
          <w:numId w:val="4"/>
        </w:numPr>
        <w:tabs>
          <w:tab w:val="left" w:pos="1489"/>
        </w:tabs>
        <w:kinsoku w:val="0"/>
        <w:overflowPunct w:val="0"/>
        <w:spacing w:line="249" w:lineRule="auto"/>
        <w:ind w:right="128"/>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As and when reasonably requested to do so by the Beneficiary the Sub- Contractor shall produce for inspection reasonable documentary evidence (including if required by the Beneficiary, the originals of the relevant insurance documents) that its professional indemnity insurance is being maintained.</w:t>
      </w:r>
    </w:p>
    <w:p w14:paraId="38591DB2" w14:textId="77777777" w:rsidR="004A609C" w:rsidRPr="0054499E" w:rsidRDefault="004A609C">
      <w:pPr>
        <w:pStyle w:val="BodyText"/>
        <w:kinsoku w:val="0"/>
        <w:overflowPunct w:val="0"/>
        <w:spacing w:before="3"/>
        <w:ind w:left="0"/>
        <w:rPr>
          <w:sz w:val="18"/>
          <w:szCs w:val="18"/>
        </w:rPr>
      </w:pPr>
    </w:p>
    <w:p w14:paraId="4DD505C3" w14:textId="77777777" w:rsidR="004A609C" w:rsidRPr="0054499E" w:rsidRDefault="007D6B32" w:rsidP="00E3176F">
      <w:pPr>
        <w:pStyle w:val="ListParagraph"/>
        <w:numPr>
          <w:ilvl w:val="1"/>
          <w:numId w:val="4"/>
        </w:numPr>
        <w:tabs>
          <w:tab w:val="left" w:pos="1489"/>
        </w:tabs>
        <w:kinsoku w:val="0"/>
        <w:overflowPunct w:val="0"/>
        <w:spacing w:line="249" w:lineRule="auto"/>
        <w:ind w:right="133"/>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above obligations in respect of professional indemnity insurance shall continue notwithstanding termination of this Deed for any reason whatsoever.]</w:t>
      </w:r>
    </w:p>
    <w:p w14:paraId="004AEA5A" w14:textId="77777777" w:rsidR="004A609C" w:rsidRPr="0054499E" w:rsidRDefault="004A609C">
      <w:pPr>
        <w:pStyle w:val="BodyText"/>
        <w:kinsoku w:val="0"/>
        <w:overflowPunct w:val="0"/>
        <w:spacing w:before="3"/>
        <w:ind w:left="0"/>
        <w:rPr>
          <w:sz w:val="18"/>
          <w:szCs w:val="18"/>
        </w:rPr>
      </w:pPr>
    </w:p>
    <w:p w14:paraId="550D305F" w14:textId="77777777" w:rsidR="004A609C" w:rsidRPr="0054499E" w:rsidRDefault="007D6B32" w:rsidP="00E3176F">
      <w:pPr>
        <w:pStyle w:val="Heading5"/>
        <w:numPr>
          <w:ilvl w:val="0"/>
          <w:numId w:val="4"/>
        </w:numPr>
        <w:tabs>
          <w:tab w:val="left" w:pos="812"/>
        </w:tabs>
        <w:kinsoku w:val="0"/>
        <w:overflowPunct w:val="0"/>
        <w:ind w:hanging="677"/>
        <w:rPr>
          <w:b w:val="0"/>
          <w:bCs w:val="0"/>
          <w:color w:val="000000"/>
          <w:sz w:val="18"/>
          <w:szCs w:val="18"/>
        </w:rPr>
      </w:pPr>
      <w:r w:rsidRPr="0054499E">
        <w:rPr>
          <w:color w:val="231F20"/>
          <w:w w:val="105"/>
          <w:sz w:val="18"/>
          <w:szCs w:val="18"/>
        </w:rPr>
        <w:t>Liability</w:t>
      </w:r>
      <w:r w:rsidRPr="0054499E">
        <w:rPr>
          <w:color w:val="231F20"/>
          <w:spacing w:val="-25"/>
          <w:w w:val="105"/>
          <w:sz w:val="18"/>
          <w:szCs w:val="18"/>
        </w:rPr>
        <w:t xml:space="preserve"> </w:t>
      </w:r>
      <w:r w:rsidRPr="0054499E">
        <w:rPr>
          <w:color w:val="231F20"/>
          <w:w w:val="105"/>
          <w:sz w:val="18"/>
          <w:szCs w:val="18"/>
        </w:rPr>
        <w:t>period</w:t>
      </w:r>
    </w:p>
    <w:p w14:paraId="760596C2" w14:textId="77777777" w:rsidR="004A609C" w:rsidRPr="0054499E" w:rsidRDefault="004A609C">
      <w:pPr>
        <w:pStyle w:val="BodyText"/>
        <w:kinsoku w:val="0"/>
        <w:overflowPunct w:val="0"/>
        <w:spacing w:before="3"/>
        <w:ind w:left="0"/>
        <w:rPr>
          <w:b/>
          <w:bCs/>
          <w:sz w:val="18"/>
          <w:szCs w:val="18"/>
        </w:rPr>
      </w:pPr>
    </w:p>
    <w:p w14:paraId="4F758E6E" w14:textId="77777777" w:rsidR="004A609C" w:rsidRPr="0054499E" w:rsidRDefault="007D6B32">
      <w:pPr>
        <w:pStyle w:val="BodyText"/>
        <w:kinsoku w:val="0"/>
        <w:overflowPunct w:val="0"/>
        <w:spacing w:line="247" w:lineRule="auto"/>
        <w:ind w:left="811" w:right="131"/>
        <w:jc w:val="both"/>
        <w:rPr>
          <w:color w:val="000000"/>
          <w:sz w:val="18"/>
          <w:szCs w:val="18"/>
        </w:rPr>
      </w:pPr>
      <w:r w:rsidRPr="0054499E">
        <w:rPr>
          <w:color w:val="231F20"/>
          <w:w w:val="105"/>
          <w:sz w:val="18"/>
          <w:szCs w:val="18"/>
        </w:rPr>
        <w:t>The Parties agree that, notwithstanding any terms and effect of the Limitation Act 1980 to the contrary, any action or proceedings under or in connection with this Deed</w:t>
      </w:r>
      <w:r w:rsidRPr="0054499E">
        <w:rPr>
          <w:color w:val="231F20"/>
          <w:spacing w:val="-8"/>
          <w:w w:val="105"/>
          <w:sz w:val="18"/>
          <w:szCs w:val="18"/>
        </w:rPr>
        <w:t xml:space="preserve"> </w:t>
      </w:r>
      <w:r w:rsidRPr="0054499E">
        <w:rPr>
          <w:color w:val="231F20"/>
          <w:w w:val="105"/>
          <w:sz w:val="18"/>
          <w:szCs w:val="18"/>
        </w:rPr>
        <w:t>may</w:t>
      </w:r>
      <w:r w:rsidRPr="0054499E">
        <w:rPr>
          <w:color w:val="231F20"/>
          <w:spacing w:val="-6"/>
          <w:w w:val="105"/>
          <w:sz w:val="18"/>
          <w:szCs w:val="18"/>
        </w:rPr>
        <w:t xml:space="preserve"> </w:t>
      </w:r>
      <w:r w:rsidRPr="0054499E">
        <w:rPr>
          <w:color w:val="231F20"/>
          <w:w w:val="105"/>
          <w:sz w:val="18"/>
          <w:szCs w:val="18"/>
        </w:rPr>
        <w:t>be</w:t>
      </w:r>
      <w:r w:rsidRPr="0054499E">
        <w:rPr>
          <w:color w:val="231F20"/>
          <w:spacing w:val="-9"/>
          <w:w w:val="105"/>
          <w:sz w:val="18"/>
          <w:szCs w:val="18"/>
        </w:rPr>
        <w:t xml:space="preserve"> </w:t>
      </w:r>
      <w:r w:rsidRPr="0054499E">
        <w:rPr>
          <w:color w:val="231F20"/>
          <w:w w:val="105"/>
          <w:sz w:val="18"/>
          <w:szCs w:val="18"/>
        </w:rPr>
        <w:t>commenced</w:t>
      </w:r>
      <w:r w:rsidRPr="0054499E">
        <w:rPr>
          <w:color w:val="231F20"/>
          <w:spacing w:val="-8"/>
          <w:w w:val="105"/>
          <w:sz w:val="18"/>
          <w:szCs w:val="18"/>
        </w:rPr>
        <w:t xml:space="preserve"> </w:t>
      </w:r>
      <w:r w:rsidRPr="0054499E">
        <w:rPr>
          <w:color w:val="231F20"/>
          <w:w w:val="105"/>
          <w:sz w:val="18"/>
          <w:szCs w:val="18"/>
        </w:rPr>
        <w:t>against</w:t>
      </w:r>
      <w:r w:rsidRPr="0054499E">
        <w:rPr>
          <w:color w:val="231F20"/>
          <w:spacing w:val="-9"/>
          <w:w w:val="105"/>
          <w:sz w:val="18"/>
          <w:szCs w:val="18"/>
        </w:rPr>
        <w:t xml:space="preserve"> </w:t>
      </w:r>
      <w:r w:rsidRPr="0054499E">
        <w:rPr>
          <w:color w:val="231F20"/>
          <w:w w:val="105"/>
          <w:sz w:val="18"/>
          <w:szCs w:val="18"/>
        </w:rPr>
        <w:t>the</w:t>
      </w:r>
      <w:r w:rsidRPr="0054499E">
        <w:rPr>
          <w:color w:val="231F20"/>
          <w:spacing w:val="-9"/>
          <w:w w:val="105"/>
          <w:sz w:val="18"/>
          <w:szCs w:val="18"/>
        </w:rPr>
        <w:t xml:space="preserve"> </w:t>
      </w:r>
      <w:r w:rsidRPr="0054499E">
        <w:rPr>
          <w:color w:val="231F20"/>
          <w:w w:val="105"/>
          <w:sz w:val="18"/>
          <w:szCs w:val="18"/>
        </w:rPr>
        <w:t>Sub-Contractor</w:t>
      </w:r>
      <w:r w:rsidRPr="0054499E">
        <w:rPr>
          <w:color w:val="231F20"/>
          <w:spacing w:val="-7"/>
          <w:w w:val="105"/>
          <w:sz w:val="18"/>
          <w:szCs w:val="18"/>
        </w:rPr>
        <w:t xml:space="preserve"> </w:t>
      </w:r>
      <w:r w:rsidRPr="0054499E">
        <w:rPr>
          <w:color w:val="231F20"/>
          <w:w w:val="105"/>
          <w:sz w:val="18"/>
          <w:szCs w:val="18"/>
        </w:rPr>
        <w:t>up</w:t>
      </w:r>
      <w:r w:rsidRPr="0054499E">
        <w:rPr>
          <w:color w:val="231F20"/>
          <w:spacing w:val="-9"/>
          <w:w w:val="105"/>
          <w:sz w:val="18"/>
          <w:szCs w:val="18"/>
        </w:rPr>
        <w:t xml:space="preserve"> </w:t>
      </w:r>
      <w:r w:rsidRPr="0054499E">
        <w:rPr>
          <w:color w:val="231F20"/>
          <w:w w:val="105"/>
          <w:sz w:val="18"/>
          <w:szCs w:val="18"/>
        </w:rPr>
        <w:t>until</w:t>
      </w:r>
      <w:r w:rsidRPr="0054499E">
        <w:rPr>
          <w:color w:val="231F20"/>
          <w:spacing w:val="-6"/>
          <w:w w:val="105"/>
          <w:sz w:val="18"/>
          <w:szCs w:val="18"/>
        </w:rPr>
        <w:t xml:space="preserve"> </w:t>
      </w:r>
      <w:r w:rsidRPr="0054499E">
        <w:rPr>
          <w:color w:val="231F20"/>
          <w:w w:val="105"/>
          <w:sz w:val="18"/>
          <w:szCs w:val="18"/>
        </w:rPr>
        <w:t>the</w:t>
      </w:r>
      <w:r w:rsidRPr="0054499E">
        <w:rPr>
          <w:color w:val="231F20"/>
          <w:spacing w:val="-7"/>
          <w:w w:val="105"/>
          <w:sz w:val="18"/>
          <w:szCs w:val="18"/>
        </w:rPr>
        <w:t xml:space="preserve"> </w:t>
      </w:r>
      <w:r w:rsidRPr="0054499E">
        <w:rPr>
          <w:color w:val="231F20"/>
          <w:w w:val="105"/>
          <w:sz w:val="18"/>
          <w:szCs w:val="18"/>
        </w:rPr>
        <w:t>expiry</w:t>
      </w:r>
      <w:r w:rsidRPr="0054499E">
        <w:rPr>
          <w:color w:val="231F20"/>
          <w:spacing w:val="-6"/>
          <w:w w:val="105"/>
          <w:sz w:val="18"/>
          <w:szCs w:val="18"/>
        </w:rPr>
        <w:t xml:space="preserve"> </w:t>
      </w:r>
      <w:r w:rsidRPr="0054499E">
        <w:rPr>
          <w:color w:val="231F20"/>
          <w:w w:val="105"/>
          <w:sz w:val="18"/>
          <w:szCs w:val="18"/>
        </w:rPr>
        <w:t>of</w:t>
      </w:r>
      <w:r w:rsidRPr="0054499E">
        <w:rPr>
          <w:color w:val="231F20"/>
          <w:spacing w:val="-7"/>
          <w:w w:val="105"/>
          <w:sz w:val="18"/>
          <w:szCs w:val="18"/>
        </w:rPr>
        <w:t xml:space="preserve"> </w:t>
      </w:r>
      <w:r w:rsidRPr="0054499E">
        <w:rPr>
          <w:color w:val="231F20"/>
          <w:w w:val="105"/>
          <w:sz w:val="18"/>
          <w:szCs w:val="18"/>
        </w:rPr>
        <w:t>12</w:t>
      </w:r>
      <w:r w:rsidRPr="0054499E">
        <w:rPr>
          <w:color w:val="231F20"/>
          <w:spacing w:val="-9"/>
          <w:w w:val="105"/>
          <w:sz w:val="18"/>
          <w:szCs w:val="18"/>
        </w:rPr>
        <w:t xml:space="preserve"> </w:t>
      </w:r>
      <w:r w:rsidRPr="0054499E">
        <w:rPr>
          <w:color w:val="231F20"/>
          <w:w w:val="105"/>
          <w:sz w:val="18"/>
          <w:szCs w:val="18"/>
        </w:rPr>
        <w:t>years from the date of practical completion of the whole of the Works as defined in the Building Contract and the Sub-Contractor agrees that, for the purposes of the Limitation Act 1980 it shall not seek to rely on any failure to commence any such action or proceedings within any shorter period (whether prescribed by the Limitation</w:t>
      </w:r>
      <w:r w:rsidRPr="0054499E">
        <w:rPr>
          <w:color w:val="231F20"/>
          <w:spacing w:val="-12"/>
          <w:w w:val="105"/>
          <w:sz w:val="18"/>
          <w:szCs w:val="18"/>
        </w:rPr>
        <w:t xml:space="preserve"> </w:t>
      </w:r>
      <w:r w:rsidRPr="0054499E">
        <w:rPr>
          <w:color w:val="231F20"/>
          <w:w w:val="105"/>
          <w:sz w:val="18"/>
          <w:szCs w:val="18"/>
        </w:rPr>
        <w:t>Act</w:t>
      </w:r>
      <w:r w:rsidRPr="0054499E">
        <w:rPr>
          <w:color w:val="231F20"/>
          <w:spacing w:val="-13"/>
          <w:w w:val="105"/>
          <w:sz w:val="18"/>
          <w:szCs w:val="18"/>
        </w:rPr>
        <w:t xml:space="preserve"> </w:t>
      </w:r>
      <w:r w:rsidRPr="0054499E">
        <w:rPr>
          <w:color w:val="231F20"/>
          <w:w w:val="105"/>
          <w:sz w:val="18"/>
          <w:szCs w:val="18"/>
        </w:rPr>
        <w:t>1980</w:t>
      </w:r>
      <w:r w:rsidRPr="0054499E">
        <w:rPr>
          <w:color w:val="231F20"/>
          <w:spacing w:val="-13"/>
          <w:w w:val="105"/>
          <w:sz w:val="18"/>
          <w:szCs w:val="18"/>
        </w:rPr>
        <w:t xml:space="preserve"> </w:t>
      </w:r>
      <w:r w:rsidRPr="0054499E">
        <w:rPr>
          <w:color w:val="231F20"/>
          <w:w w:val="105"/>
          <w:sz w:val="18"/>
          <w:szCs w:val="18"/>
        </w:rPr>
        <w:t>or</w:t>
      </w:r>
      <w:r w:rsidRPr="0054499E">
        <w:rPr>
          <w:color w:val="231F20"/>
          <w:spacing w:val="-11"/>
          <w:w w:val="105"/>
          <w:sz w:val="18"/>
          <w:szCs w:val="18"/>
        </w:rPr>
        <w:t xml:space="preserve"> </w:t>
      </w:r>
      <w:r w:rsidRPr="0054499E">
        <w:rPr>
          <w:color w:val="231F20"/>
          <w:w w:val="105"/>
          <w:sz w:val="18"/>
          <w:szCs w:val="18"/>
        </w:rPr>
        <w:t>otherwise)</w:t>
      </w:r>
      <w:r w:rsidRPr="0054499E">
        <w:rPr>
          <w:color w:val="231F20"/>
          <w:spacing w:val="-11"/>
          <w:w w:val="105"/>
          <w:sz w:val="18"/>
          <w:szCs w:val="18"/>
        </w:rPr>
        <w:t xml:space="preserve"> </w:t>
      </w:r>
      <w:r w:rsidRPr="0054499E">
        <w:rPr>
          <w:color w:val="231F20"/>
          <w:w w:val="105"/>
          <w:sz w:val="18"/>
          <w:szCs w:val="18"/>
        </w:rPr>
        <w:t>as</w:t>
      </w:r>
      <w:r w:rsidRPr="0054499E">
        <w:rPr>
          <w:color w:val="231F20"/>
          <w:spacing w:val="-12"/>
          <w:w w:val="105"/>
          <w:sz w:val="18"/>
          <w:szCs w:val="18"/>
        </w:rPr>
        <w:t xml:space="preserve"> </w:t>
      </w:r>
      <w:r w:rsidRPr="0054499E">
        <w:rPr>
          <w:color w:val="231F20"/>
          <w:w w:val="105"/>
          <w:sz w:val="18"/>
          <w:szCs w:val="18"/>
        </w:rPr>
        <w:t>a</w:t>
      </w:r>
      <w:r w:rsidRPr="0054499E">
        <w:rPr>
          <w:color w:val="231F20"/>
          <w:spacing w:val="-12"/>
          <w:w w:val="105"/>
          <w:sz w:val="18"/>
          <w:szCs w:val="18"/>
        </w:rPr>
        <w:t xml:space="preserve"> </w:t>
      </w:r>
      <w:r w:rsidRPr="0054499E">
        <w:rPr>
          <w:color w:val="231F20"/>
          <w:w w:val="105"/>
          <w:sz w:val="18"/>
          <w:szCs w:val="18"/>
        </w:rPr>
        <w:t>defence</w:t>
      </w:r>
      <w:r w:rsidRPr="0054499E">
        <w:rPr>
          <w:color w:val="231F20"/>
          <w:spacing w:val="-12"/>
          <w:w w:val="105"/>
          <w:sz w:val="18"/>
          <w:szCs w:val="18"/>
        </w:rPr>
        <w:t xml:space="preserve"> </w:t>
      </w:r>
      <w:r w:rsidRPr="0054499E">
        <w:rPr>
          <w:color w:val="231F20"/>
          <w:w w:val="105"/>
          <w:sz w:val="18"/>
          <w:szCs w:val="18"/>
        </w:rPr>
        <w:t>to</w:t>
      </w:r>
      <w:r w:rsidRPr="0054499E">
        <w:rPr>
          <w:color w:val="231F20"/>
          <w:spacing w:val="-13"/>
          <w:w w:val="105"/>
          <w:sz w:val="18"/>
          <w:szCs w:val="18"/>
        </w:rPr>
        <w:t xml:space="preserve"> </w:t>
      </w:r>
      <w:r w:rsidRPr="0054499E">
        <w:rPr>
          <w:color w:val="231F20"/>
          <w:w w:val="105"/>
          <w:sz w:val="18"/>
          <w:szCs w:val="18"/>
        </w:rPr>
        <w:t>any</w:t>
      </w:r>
      <w:r w:rsidRPr="0054499E">
        <w:rPr>
          <w:color w:val="231F20"/>
          <w:spacing w:val="-13"/>
          <w:w w:val="105"/>
          <w:sz w:val="18"/>
          <w:szCs w:val="18"/>
        </w:rPr>
        <w:t xml:space="preserve"> </w:t>
      </w:r>
      <w:r w:rsidRPr="0054499E">
        <w:rPr>
          <w:color w:val="231F20"/>
          <w:w w:val="105"/>
          <w:sz w:val="18"/>
          <w:szCs w:val="18"/>
        </w:rPr>
        <w:t>such</w:t>
      </w:r>
      <w:r w:rsidRPr="0054499E">
        <w:rPr>
          <w:color w:val="231F20"/>
          <w:spacing w:val="-12"/>
          <w:w w:val="105"/>
          <w:sz w:val="18"/>
          <w:szCs w:val="18"/>
        </w:rPr>
        <w:t xml:space="preserve"> </w:t>
      </w:r>
      <w:r w:rsidRPr="0054499E">
        <w:rPr>
          <w:color w:val="231F20"/>
          <w:w w:val="105"/>
          <w:sz w:val="18"/>
          <w:szCs w:val="18"/>
        </w:rPr>
        <w:t>action</w:t>
      </w:r>
      <w:r w:rsidRPr="0054499E">
        <w:rPr>
          <w:color w:val="231F20"/>
          <w:spacing w:val="-12"/>
          <w:w w:val="105"/>
          <w:sz w:val="18"/>
          <w:szCs w:val="18"/>
        </w:rPr>
        <w:t xml:space="preserve"> </w:t>
      </w:r>
      <w:r w:rsidRPr="0054499E">
        <w:rPr>
          <w:color w:val="231F20"/>
          <w:w w:val="105"/>
          <w:sz w:val="18"/>
          <w:szCs w:val="18"/>
        </w:rPr>
        <w:t>or</w:t>
      </w:r>
      <w:r w:rsidRPr="0054499E">
        <w:rPr>
          <w:color w:val="231F20"/>
          <w:spacing w:val="-11"/>
          <w:w w:val="105"/>
          <w:sz w:val="18"/>
          <w:szCs w:val="18"/>
        </w:rPr>
        <w:t xml:space="preserve"> </w:t>
      </w:r>
      <w:r w:rsidRPr="0054499E">
        <w:rPr>
          <w:color w:val="231F20"/>
          <w:w w:val="105"/>
          <w:sz w:val="18"/>
          <w:szCs w:val="18"/>
        </w:rPr>
        <w:t>proceedings.</w:t>
      </w:r>
    </w:p>
    <w:p w14:paraId="6BE5F8D6" w14:textId="77777777" w:rsidR="004A609C" w:rsidRPr="0054499E" w:rsidRDefault="004A609C">
      <w:pPr>
        <w:pStyle w:val="BodyText"/>
        <w:kinsoku w:val="0"/>
        <w:overflowPunct w:val="0"/>
        <w:spacing w:before="5"/>
        <w:ind w:left="0"/>
        <w:rPr>
          <w:sz w:val="18"/>
          <w:szCs w:val="18"/>
        </w:rPr>
      </w:pPr>
    </w:p>
    <w:p w14:paraId="708812A4" w14:textId="77777777" w:rsidR="004A609C" w:rsidRPr="0054499E" w:rsidRDefault="007D6B32" w:rsidP="00E3176F">
      <w:pPr>
        <w:pStyle w:val="Heading5"/>
        <w:numPr>
          <w:ilvl w:val="0"/>
          <w:numId w:val="4"/>
        </w:numPr>
        <w:tabs>
          <w:tab w:val="left" w:pos="812"/>
        </w:tabs>
        <w:kinsoku w:val="0"/>
        <w:overflowPunct w:val="0"/>
        <w:ind w:hanging="677"/>
        <w:rPr>
          <w:b w:val="0"/>
          <w:bCs w:val="0"/>
          <w:color w:val="000000"/>
          <w:sz w:val="18"/>
          <w:szCs w:val="18"/>
        </w:rPr>
      </w:pPr>
      <w:r w:rsidRPr="0054499E">
        <w:rPr>
          <w:color w:val="231F20"/>
          <w:w w:val="105"/>
          <w:sz w:val="18"/>
          <w:szCs w:val="18"/>
        </w:rPr>
        <w:t>Assignment</w:t>
      </w:r>
    </w:p>
    <w:p w14:paraId="2F4002CF" w14:textId="77777777" w:rsidR="004A609C" w:rsidRPr="0054499E" w:rsidRDefault="004A609C">
      <w:pPr>
        <w:pStyle w:val="BodyText"/>
        <w:kinsoku w:val="0"/>
        <w:overflowPunct w:val="0"/>
        <w:spacing w:before="3"/>
        <w:ind w:left="0"/>
        <w:rPr>
          <w:b/>
          <w:bCs/>
          <w:sz w:val="18"/>
          <w:szCs w:val="18"/>
        </w:rPr>
      </w:pPr>
    </w:p>
    <w:p w14:paraId="45B881F6" w14:textId="77777777" w:rsidR="004A609C" w:rsidRPr="0054499E" w:rsidRDefault="007D6B32" w:rsidP="00E3176F">
      <w:pPr>
        <w:pStyle w:val="ListParagraph"/>
        <w:numPr>
          <w:ilvl w:val="1"/>
          <w:numId w:val="4"/>
        </w:numPr>
        <w:tabs>
          <w:tab w:val="left" w:pos="1489"/>
        </w:tabs>
        <w:kinsoku w:val="0"/>
        <w:overflowPunct w:val="0"/>
        <w:spacing w:line="247" w:lineRule="auto"/>
        <w:ind w:right="131"/>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Sub-Contractor consents to the benefit of this Deed being assigned two times</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only</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PROVIDED</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ALWAYS</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that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maximum</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number</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two</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assignments referred to above shall not be affected by assignments by way of security and assignments to and from subsidiary or other associated companies within the same group of companies as the Beneficiary so long as such assignee company remains within the same group of companies as the Beneficiary.</w:t>
      </w:r>
    </w:p>
    <w:p w14:paraId="525E8E23" w14:textId="77777777" w:rsidR="004A609C" w:rsidRPr="0054499E" w:rsidRDefault="004A609C">
      <w:pPr>
        <w:pStyle w:val="BodyText"/>
        <w:kinsoku w:val="0"/>
        <w:overflowPunct w:val="0"/>
        <w:spacing w:before="8"/>
        <w:ind w:left="0"/>
        <w:rPr>
          <w:sz w:val="18"/>
          <w:szCs w:val="18"/>
        </w:rPr>
      </w:pPr>
    </w:p>
    <w:p w14:paraId="107FB168" w14:textId="77777777" w:rsidR="004A609C" w:rsidRPr="0054499E" w:rsidRDefault="007D6B32" w:rsidP="00E3176F">
      <w:pPr>
        <w:pStyle w:val="ListParagraph"/>
        <w:numPr>
          <w:ilvl w:val="1"/>
          <w:numId w:val="4"/>
        </w:numPr>
        <w:tabs>
          <w:tab w:val="left" w:pos="1489"/>
        </w:tabs>
        <w:kinsoku w:val="0"/>
        <w:overflowPunct w:val="0"/>
        <w:spacing w:line="249" w:lineRule="auto"/>
        <w:ind w:right="12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Sub-Contractor shall not be entitled to contend that any person to whom</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this</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Deed</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is</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assigned</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accordance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with</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clause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10.1</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is</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precluded</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from recovering</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this</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Deed</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loss</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incurred</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by</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such</w:t>
      </w:r>
      <w:r w:rsidRPr="0054499E">
        <w:rPr>
          <w:rFonts w:ascii="Trebuchet MS" w:hAnsi="Trebuchet MS" w:cs="Trebuchet MS"/>
          <w:color w:val="231F20"/>
          <w:spacing w:val="-4"/>
          <w:w w:val="105"/>
          <w:sz w:val="18"/>
          <w:szCs w:val="18"/>
        </w:rPr>
        <w:t xml:space="preserve"> </w:t>
      </w:r>
      <w:r w:rsidRPr="0054499E">
        <w:rPr>
          <w:rFonts w:ascii="Trebuchet MS" w:hAnsi="Trebuchet MS" w:cs="Trebuchet MS"/>
          <w:color w:val="231F20"/>
          <w:w w:val="105"/>
          <w:sz w:val="18"/>
          <w:szCs w:val="18"/>
        </w:rPr>
        <w:t>assignee</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resulting</w:t>
      </w:r>
      <w:r w:rsidRPr="0054499E">
        <w:rPr>
          <w:rFonts w:ascii="Trebuchet MS" w:hAnsi="Trebuchet MS" w:cs="Trebuchet MS"/>
          <w:color w:val="231F20"/>
          <w:spacing w:val="-5"/>
          <w:w w:val="105"/>
          <w:sz w:val="18"/>
          <w:szCs w:val="18"/>
        </w:rPr>
        <w:t xml:space="preserve"> </w:t>
      </w:r>
      <w:r w:rsidRPr="0054499E">
        <w:rPr>
          <w:rFonts w:ascii="Trebuchet MS" w:hAnsi="Trebuchet MS" w:cs="Trebuchet MS"/>
          <w:color w:val="231F20"/>
          <w:w w:val="105"/>
          <w:sz w:val="18"/>
          <w:szCs w:val="18"/>
        </w:rPr>
        <w:t>from any</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breach</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this</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Deed</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(whenever</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happening),</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by</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reason</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that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such</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person</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is an</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assignee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not</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named</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promise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this</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Deed.</w:t>
      </w:r>
    </w:p>
    <w:p w14:paraId="0DC58A59" w14:textId="77777777" w:rsidR="004A609C" w:rsidRPr="0054499E" w:rsidRDefault="004A609C" w:rsidP="00E3176F">
      <w:pPr>
        <w:pStyle w:val="ListParagraph"/>
        <w:numPr>
          <w:ilvl w:val="1"/>
          <w:numId w:val="4"/>
        </w:numPr>
        <w:tabs>
          <w:tab w:val="left" w:pos="1489"/>
        </w:tabs>
        <w:kinsoku w:val="0"/>
        <w:overflowPunct w:val="0"/>
        <w:spacing w:line="249" w:lineRule="auto"/>
        <w:ind w:right="129"/>
        <w:jc w:val="both"/>
        <w:rPr>
          <w:rFonts w:ascii="Trebuchet MS" w:hAnsi="Trebuchet MS" w:cs="Trebuchet MS"/>
          <w:color w:val="000000"/>
          <w:sz w:val="18"/>
          <w:szCs w:val="18"/>
        </w:rPr>
        <w:sectPr w:rsidR="004A609C" w:rsidRPr="0054499E">
          <w:pgSz w:w="12240" w:h="15840"/>
          <w:pgMar w:top="1260" w:right="1720" w:bottom="380" w:left="1720" w:header="0" w:footer="194" w:gutter="0"/>
          <w:cols w:space="720"/>
          <w:noEndnote/>
        </w:sectPr>
      </w:pPr>
    </w:p>
    <w:p w14:paraId="6E592835" w14:textId="77777777" w:rsidR="004A609C" w:rsidRPr="0054499E" w:rsidRDefault="007D6B32" w:rsidP="00E3176F">
      <w:pPr>
        <w:pStyle w:val="Heading5"/>
        <w:numPr>
          <w:ilvl w:val="0"/>
          <w:numId w:val="4"/>
        </w:numPr>
        <w:tabs>
          <w:tab w:val="left" w:pos="812"/>
        </w:tabs>
        <w:kinsoku w:val="0"/>
        <w:overflowPunct w:val="0"/>
        <w:spacing w:before="69"/>
        <w:ind w:hanging="677"/>
        <w:rPr>
          <w:b w:val="0"/>
          <w:bCs w:val="0"/>
          <w:color w:val="000000"/>
          <w:sz w:val="18"/>
          <w:szCs w:val="18"/>
        </w:rPr>
      </w:pPr>
      <w:r w:rsidRPr="0054499E">
        <w:rPr>
          <w:color w:val="231F20"/>
          <w:w w:val="105"/>
          <w:sz w:val="18"/>
          <w:szCs w:val="18"/>
        </w:rPr>
        <w:lastRenderedPageBreak/>
        <w:t>Notices</w:t>
      </w:r>
    </w:p>
    <w:p w14:paraId="6D687C14" w14:textId="77777777" w:rsidR="004A609C" w:rsidRPr="0054499E" w:rsidRDefault="004A609C">
      <w:pPr>
        <w:pStyle w:val="BodyText"/>
        <w:kinsoku w:val="0"/>
        <w:overflowPunct w:val="0"/>
        <w:spacing w:before="1"/>
        <w:ind w:left="0"/>
        <w:rPr>
          <w:b/>
          <w:bCs/>
          <w:sz w:val="18"/>
          <w:szCs w:val="18"/>
        </w:rPr>
      </w:pPr>
    </w:p>
    <w:p w14:paraId="5C6CEACC" w14:textId="77777777" w:rsidR="004A609C" w:rsidRPr="0054499E" w:rsidRDefault="007D6B32">
      <w:pPr>
        <w:pStyle w:val="BodyText"/>
        <w:kinsoku w:val="0"/>
        <w:overflowPunct w:val="0"/>
        <w:spacing w:line="249" w:lineRule="auto"/>
        <w:ind w:left="811" w:right="130"/>
        <w:jc w:val="both"/>
        <w:rPr>
          <w:color w:val="000000"/>
          <w:sz w:val="18"/>
          <w:szCs w:val="18"/>
        </w:rPr>
      </w:pPr>
      <w:r w:rsidRPr="0054499E">
        <w:rPr>
          <w:color w:val="231F20"/>
          <w:w w:val="105"/>
          <w:sz w:val="18"/>
          <w:szCs w:val="18"/>
        </w:rPr>
        <w:t>Any notice required to be given under this Deed shall be in writing and shall be deemed</w:t>
      </w:r>
      <w:r w:rsidRPr="0054499E">
        <w:rPr>
          <w:color w:val="231F20"/>
          <w:spacing w:val="-10"/>
          <w:w w:val="105"/>
          <w:sz w:val="18"/>
          <w:szCs w:val="18"/>
        </w:rPr>
        <w:t xml:space="preserve"> </w:t>
      </w:r>
      <w:r w:rsidRPr="0054499E">
        <w:rPr>
          <w:color w:val="231F20"/>
          <w:w w:val="105"/>
          <w:sz w:val="18"/>
          <w:szCs w:val="18"/>
        </w:rPr>
        <w:t>to</w:t>
      </w:r>
      <w:r w:rsidRPr="0054499E">
        <w:rPr>
          <w:color w:val="231F20"/>
          <w:spacing w:val="-10"/>
          <w:w w:val="105"/>
          <w:sz w:val="18"/>
          <w:szCs w:val="18"/>
        </w:rPr>
        <w:t xml:space="preserve"> </w:t>
      </w:r>
      <w:r w:rsidRPr="0054499E">
        <w:rPr>
          <w:color w:val="231F20"/>
          <w:w w:val="105"/>
          <w:sz w:val="18"/>
          <w:szCs w:val="18"/>
        </w:rPr>
        <w:t>be</w:t>
      </w:r>
      <w:r w:rsidRPr="0054499E">
        <w:rPr>
          <w:color w:val="231F20"/>
          <w:spacing w:val="-10"/>
          <w:w w:val="105"/>
          <w:sz w:val="18"/>
          <w:szCs w:val="18"/>
        </w:rPr>
        <w:t xml:space="preserve"> </w:t>
      </w:r>
      <w:r w:rsidRPr="0054499E">
        <w:rPr>
          <w:color w:val="231F20"/>
          <w:w w:val="105"/>
          <w:sz w:val="18"/>
          <w:szCs w:val="18"/>
        </w:rPr>
        <w:t>properly</w:t>
      </w:r>
      <w:r w:rsidRPr="0054499E">
        <w:rPr>
          <w:color w:val="231F20"/>
          <w:spacing w:val="-10"/>
          <w:w w:val="105"/>
          <w:sz w:val="18"/>
          <w:szCs w:val="18"/>
        </w:rPr>
        <w:t xml:space="preserve"> </w:t>
      </w:r>
      <w:r w:rsidRPr="0054499E">
        <w:rPr>
          <w:color w:val="231F20"/>
          <w:w w:val="105"/>
          <w:sz w:val="18"/>
          <w:szCs w:val="18"/>
        </w:rPr>
        <w:t>given</w:t>
      </w:r>
      <w:r w:rsidRPr="0054499E">
        <w:rPr>
          <w:color w:val="231F20"/>
          <w:spacing w:val="-10"/>
          <w:w w:val="105"/>
          <w:sz w:val="18"/>
          <w:szCs w:val="18"/>
        </w:rPr>
        <w:t xml:space="preserve"> </w:t>
      </w:r>
      <w:r w:rsidRPr="0054499E">
        <w:rPr>
          <w:color w:val="231F20"/>
          <w:w w:val="105"/>
          <w:sz w:val="18"/>
          <w:szCs w:val="18"/>
        </w:rPr>
        <w:t>if</w:t>
      </w:r>
      <w:r w:rsidRPr="0054499E">
        <w:rPr>
          <w:color w:val="231F20"/>
          <w:spacing w:val="-9"/>
          <w:w w:val="105"/>
          <w:sz w:val="18"/>
          <w:szCs w:val="18"/>
        </w:rPr>
        <w:t xml:space="preserve"> </w:t>
      </w:r>
      <w:r w:rsidRPr="0054499E">
        <w:rPr>
          <w:color w:val="231F20"/>
          <w:w w:val="105"/>
          <w:sz w:val="18"/>
          <w:szCs w:val="18"/>
        </w:rPr>
        <w:t>sent</w:t>
      </w:r>
      <w:r w:rsidRPr="0054499E">
        <w:rPr>
          <w:color w:val="231F20"/>
          <w:spacing w:val="-11"/>
          <w:w w:val="105"/>
          <w:sz w:val="18"/>
          <w:szCs w:val="18"/>
        </w:rPr>
        <w:t xml:space="preserve"> </w:t>
      </w:r>
      <w:r w:rsidRPr="0054499E">
        <w:rPr>
          <w:color w:val="231F20"/>
          <w:w w:val="105"/>
          <w:sz w:val="18"/>
          <w:szCs w:val="18"/>
        </w:rPr>
        <w:t>by</w:t>
      </w:r>
      <w:r w:rsidRPr="0054499E">
        <w:rPr>
          <w:color w:val="231F20"/>
          <w:spacing w:val="-10"/>
          <w:w w:val="105"/>
          <w:sz w:val="18"/>
          <w:szCs w:val="18"/>
        </w:rPr>
        <w:t xml:space="preserve"> </w:t>
      </w:r>
      <w:r w:rsidRPr="0054499E">
        <w:rPr>
          <w:color w:val="231F20"/>
          <w:w w:val="105"/>
          <w:sz w:val="18"/>
          <w:szCs w:val="18"/>
        </w:rPr>
        <w:t>pre-paid</w:t>
      </w:r>
      <w:r w:rsidRPr="0054499E">
        <w:rPr>
          <w:color w:val="231F20"/>
          <w:spacing w:val="-11"/>
          <w:w w:val="105"/>
          <w:sz w:val="18"/>
          <w:szCs w:val="18"/>
        </w:rPr>
        <w:t xml:space="preserve"> </w:t>
      </w:r>
      <w:r w:rsidRPr="0054499E">
        <w:rPr>
          <w:color w:val="231F20"/>
          <w:w w:val="105"/>
          <w:sz w:val="18"/>
          <w:szCs w:val="18"/>
        </w:rPr>
        <w:t>post</w:t>
      </w:r>
      <w:r w:rsidRPr="0054499E">
        <w:rPr>
          <w:color w:val="231F20"/>
          <w:spacing w:val="-11"/>
          <w:w w:val="105"/>
          <w:sz w:val="18"/>
          <w:szCs w:val="18"/>
        </w:rPr>
        <w:t xml:space="preserve"> </w:t>
      </w:r>
      <w:r w:rsidRPr="0054499E">
        <w:rPr>
          <w:color w:val="231F20"/>
          <w:w w:val="105"/>
          <w:sz w:val="18"/>
          <w:szCs w:val="18"/>
        </w:rPr>
        <w:t>and</w:t>
      </w:r>
      <w:r w:rsidRPr="0054499E">
        <w:rPr>
          <w:color w:val="231F20"/>
          <w:spacing w:val="-10"/>
          <w:w w:val="105"/>
          <w:sz w:val="18"/>
          <w:szCs w:val="18"/>
        </w:rPr>
        <w:t xml:space="preserve"> </w:t>
      </w:r>
      <w:r w:rsidRPr="0054499E">
        <w:rPr>
          <w:color w:val="231F20"/>
          <w:w w:val="105"/>
          <w:sz w:val="18"/>
          <w:szCs w:val="18"/>
        </w:rPr>
        <w:t>sent</w:t>
      </w:r>
      <w:r w:rsidRPr="0054499E">
        <w:rPr>
          <w:color w:val="231F20"/>
          <w:spacing w:val="-11"/>
          <w:w w:val="105"/>
          <w:sz w:val="18"/>
          <w:szCs w:val="18"/>
        </w:rPr>
        <w:t xml:space="preserve"> </w:t>
      </w:r>
      <w:r w:rsidRPr="0054499E">
        <w:rPr>
          <w:color w:val="231F20"/>
          <w:w w:val="105"/>
          <w:sz w:val="18"/>
          <w:szCs w:val="18"/>
        </w:rPr>
        <w:t>to</w:t>
      </w:r>
      <w:r w:rsidRPr="0054499E">
        <w:rPr>
          <w:color w:val="231F20"/>
          <w:spacing w:val="-10"/>
          <w:w w:val="105"/>
          <w:sz w:val="18"/>
          <w:szCs w:val="18"/>
        </w:rPr>
        <w:t xml:space="preserve"> </w:t>
      </w:r>
      <w:r w:rsidRPr="0054499E">
        <w:rPr>
          <w:color w:val="231F20"/>
          <w:w w:val="105"/>
          <w:sz w:val="18"/>
          <w:szCs w:val="18"/>
        </w:rPr>
        <w:t>the</w:t>
      </w:r>
      <w:r w:rsidRPr="0054499E">
        <w:rPr>
          <w:color w:val="231F20"/>
          <w:spacing w:val="-10"/>
          <w:w w:val="105"/>
          <w:sz w:val="18"/>
          <w:szCs w:val="18"/>
        </w:rPr>
        <w:t xml:space="preserve"> </w:t>
      </w:r>
      <w:r w:rsidRPr="0054499E">
        <w:rPr>
          <w:color w:val="231F20"/>
          <w:w w:val="105"/>
          <w:sz w:val="18"/>
          <w:szCs w:val="18"/>
        </w:rPr>
        <w:t>address</w:t>
      </w:r>
      <w:r w:rsidRPr="0054499E">
        <w:rPr>
          <w:color w:val="231F20"/>
          <w:spacing w:val="-10"/>
          <w:w w:val="105"/>
          <w:sz w:val="18"/>
          <w:szCs w:val="18"/>
        </w:rPr>
        <w:t xml:space="preserve"> </w:t>
      </w:r>
      <w:r w:rsidRPr="0054499E">
        <w:rPr>
          <w:color w:val="231F20"/>
          <w:w w:val="105"/>
          <w:sz w:val="18"/>
          <w:szCs w:val="18"/>
        </w:rPr>
        <w:t>for</w:t>
      </w:r>
      <w:r w:rsidRPr="0054499E">
        <w:rPr>
          <w:color w:val="231F20"/>
          <w:spacing w:val="-8"/>
          <w:w w:val="105"/>
          <w:sz w:val="18"/>
          <w:szCs w:val="18"/>
        </w:rPr>
        <w:t xml:space="preserve"> </w:t>
      </w:r>
      <w:r w:rsidRPr="0054499E">
        <w:rPr>
          <w:color w:val="231F20"/>
          <w:w w:val="105"/>
          <w:sz w:val="18"/>
          <w:szCs w:val="18"/>
        </w:rPr>
        <w:t>the party shown above or such other address as may be notified in writing. Notices so posted before 5pm shall be deemed served on the morning of the second Business Day following posting. Notices so posted after 5pm or posted on a day which is not a Business Day shall be deemed to have been posted on the next Business Day before 5pm. Notices may be delivered by hand if left at the relevant address for the party in question in an addressed envelope between the hours of 9am and 5pm on</w:t>
      </w:r>
      <w:r w:rsidRPr="0054499E">
        <w:rPr>
          <w:color w:val="231F20"/>
          <w:spacing w:val="-10"/>
          <w:w w:val="105"/>
          <w:sz w:val="18"/>
          <w:szCs w:val="18"/>
        </w:rPr>
        <w:t xml:space="preserve"> </w:t>
      </w:r>
      <w:r w:rsidRPr="0054499E">
        <w:rPr>
          <w:color w:val="231F20"/>
          <w:w w:val="105"/>
          <w:sz w:val="18"/>
          <w:szCs w:val="18"/>
        </w:rPr>
        <w:t>a</w:t>
      </w:r>
      <w:r w:rsidRPr="0054499E">
        <w:rPr>
          <w:color w:val="231F20"/>
          <w:spacing w:val="-10"/>
          <w:w w:val="105"/>
          <w:sz w:val="18"/>
          <w:szCs w:val="18"/>
        </w:rPr>
        <w:t xml:space="preserve"> </w:t>
      </w:r>
      <w:r w:rsidRPr="0054499E">
        <w:rPr>
          <w:color w:val="231F20"/>
          <w:w w:val="105"/>
          <w:sz w:val="18"/>
          <w:szCs w:val="18"/>
        </w:rPr>
        <w:t>Business</w:t>
      </w:r>
      <w:r w:rsidRPr="0054499E">
        <w:rPr>
          <w:color w:val="231F20"/>
          <w:spacing w:val="-10"/>
          <w:w w:val="105"/>
          <w:sz w:val="18"/>
          <w:szCs w:val="18"/>
        </w:rPr>
        <w:t xml:space="preserve"> </w:t>
      </w:r>
      <w:r w:rsidRPr="0054499E">
        <w:rPr>
          <w:color w:val="231F20"/>
          <w:w w:val="105"/>
          <w:sz w:val="18"/>
          <w:szCs w:val="18"/>
        </w:rPr>
        <w:t>Day</w:t>
      </w:r>
      <w:r w:rsidRPr="0054499E">
        <w:rPr>
          <w:color w:val="231F20"/>
          <w:spacing w:val="-10"/>
          <w:w w:val="105"/>
          <w:sz w:val="18"/>
          <w:szCs w:val="18"/>
        </w:rPr>
        <w:t xml:space="preserve"> </w:t>
      </w:r>
      <w:r w:rsidRPr="0054499E">
        <w:rPr>
          <w:color w:val="231F20"/>
          <w:w w:val="105"/>
          <w:sz w:val="18"/>
          <w:szCs w:val="18"/>
        </w:rPr>
        <w:t>and</w:t>
      </w:r>
      <w:r w:rsidRPr="0054499E">
        <w:rPr>
          <w:color w:val="231F20"/>
          <w:spacing w:val="-10"/>
          <w:w w:val="105"/>
          <w:sz w:val="18"/>
          <w:szCs w:val="18"/>
        </w:rPr>
        <w:t xml:space="preserve"> </w:t>
      </w:r>
      <w:r w:rsidRPr="0054499E">
        <w:rPr>
          <w:color w:val="231F20"/>
          <w:w w:val="105"/>
          <w:sz w:val="18"/>
          <w:szCs w:val="18"/>
        </w:rPr>
        <w:t>signed</w:t>
      </w:r>
      <w:r w:rsidRPr="0054499E">
        <w:rPr>
          <w:color w:val="231F20"/>
          <w:spacing w:val="-10"/>
          <w:w w:val="105"/>
          <w:sz w:val="18"/>
          <w:szCs w:val="18"/>
        </w:rPr>
        <w:t xml:space="preserve"> </w:t>
      </w:r>
      <w:r w:rsidRPr="0054499E">
        <w:rPr>
          <w:color w:val="231F20"/>
          <w:w w:val="105"/>
          <w:sz w:val="18"/>
          <w:szCs w:val="18"/>
        </w:rPr>
        <w:t>for.</w:t>
      </w:r>
    </w:p>
    <w:p w14:paraId="597884BA" w14:textId="77777777" w:rsidR="004A609C" w:rsidRPr="0054499E" w:rsidRDefault="004A609C">
      <w:pPr>
        <w:pStyle w:val="BodyText"/>
        <w:kinsoku w:val="0"/>
        <w:overflowPunct w:val="0"/>
        <w:spacing w:before="3"/>
        <w:ind w:left="0"/>
        <w:rPr>
          <w:sz w:val="18"/>
          <w:szCs w:val="18"/>
        </w:rPr>
      </w:pPr>
    </w:p>
    <w:p w14:paraId="7F88ADA1" w14:textId="77777777" w:rsidR="004A609C" w:rsidRPr="0054499E" w:rsidRDefault="007D6B32" w:rsidP="00E3176F">
      <w:pPr>
        <w:pStyle w:val="Heading5"/>
        <w:numPr>
          <w:ilvl w:val="0"/>
          <w:numId w:val="4"/>
        </w:numPr>
        <w:tabs>
          <w:tab w:val="left" w:pos="812"/>
        </w:tabs>
        <w:kinsoku w:val="0"/>
        <w:overflowPunct w:val="0"/>
        <w:ind w:hanging="677"/>
        <w:rPr>
          <w:b w:val="0"/>
          <w:bCs w:val="0"/>
          <w:color w:val="000000"/>
          <w:sz w:val="18"/>
          <w:szCs w:val="18"/>
        </w:rPr>
      </w:pPr>
      <w:r w:rsidRPr="0054499E">
        <w:rPr>
          <w:color w:val="231F20"/>
          <w:w w:val="105"/>
          <w:sz w:val="18"/>
          <w:szCs w:val="18"/>
        </w:rPr>
        <w:t>Extraneous</w:t>
      </w:r>
      <w:r w:rsidRPr="0054499E">
        <w:rPr>
          <w:color w:val="231F20"/>
          <w:spacing w:val="-30"/>
          <w:w w:val="105"/>
          <w:sz w:val="18"/>
          <w:szCs w:val="18"/>
        </w:rPr>
        <w:t xml:space="preserve"> </w:t>
      </w:r>
      <w:r w:rsidRPr="0054499E">
        <w:rPr>
          <w:color w:val="231F20"/>
          <w:w w:val="105"/>
          <w:sz w:val="18"/>
          <w:szCs w:val="18"/>
        </w:rPr>
        <w:t>rights</w:t>
      </w:r>
    </w:p>
    <w:p w14:paraId="397A066E" w14:textId="77777777" w:rsidR="004A609C" w:rsidRPr="0054499E" w:rsidRDefault="004A609C">
      <w:pPr>
        <w:pStyle w:val="BodyText"/>
        <w:kinsoku w:val="0"/>
        <w:overflowPunct w:val="0"/>
        <w:spacing w:before="3"/>
        <w:ind w:left="0"/>
        <w:rPr>
          <w:b/>
          <w:bCs/>
          <w:sz w:val="18"/>
          <w:szCs w:val="18"/>
        </w:rPr>
      </w:pPr>
    </w:p>
    <w:p w14:paraId="19557711" w14:textId="77777777" w:rsidR="004A609C" w:rsidRPr="0054499E" w:rsidRDefault="007D6B32" w:rsidP="00E3176F">
      <w:pPr>
        <w:pStyle w:val="ListParagraph"/>
        <w:numPr>
          <w:ilvl w:val="1"/>
          <w:numId w:val="4"/>
        </w:numPr>
        <w:tabs>
          <w:tab w:val="left" w:pos="1489"/>
        </w:tabs>
        <w:kinsoku w:val="0"/>
        <w:overflowPunct w:val="0"/>
        <w:spacing w:line="247" w:lineRule="auto"/>
        <w:ind w:right="135"/>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This Deed shall not negate or diminish any duty or liability otherwise owed by</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Sub-Contractor</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Beneficiary.</w:t>
      </w:r>
    </w:p>
    <w:p w14:paraId="7EC57720" w14:textId="77777777" w:rsidR="004A609C" w:rsidRPr="0054499E" w:rsidRDefault="004A609C">
      <w:pPr>
        <w:pStyle w:val="BodyText"/>
        <w:kinsoku w:val="0"/>
        <w:overflowPunct w:val="0"/>
        <w:spacing w:before="8"/>
        <w:ind w:left="0"/>
        <w:rPr>
          <w:sz w:val="18"/>
          <w:szCs w:val="18"/>
        </w:rPr>
      </w:pPr>
    </w:p>
    <w:p w14:paraId="7878106A" w14:textId="77777777" w:rsidR="004A609C" w:rsidRPr="0054499E" w:rsidRDefault="007D6B32" w:rsidP="00E3176F">
      <w:pPr>
        <w:pStyle w:val="ListParagraph"/>
        <w:numPr>
          <w:ilvl w:val="1"/>
          <w:numId w:val="4"/>
        </w:numPr>
        <w:tabs>
          <w:tab w:val="left" w:pos="1489"/>
        </w:tabs>
        <w:kinsoku w:val="0"/>
        <w:overflowPunct w:val="0"/>
        <w:spacing w:line="247" w:lineRule="auto"/>
        <w:ind w:right="134"/>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No approval or inspection of the Project or of any designs or specifications and no testing of any work or materials by or on behalf of the Beneficiary and no omission to inspect or test shall negate or diminish any duty or liability</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Sub-Contractor</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arising</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this</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Deed.</w:t>
      </w:r>
    </w:p>
    <w:p w14:paraId="311AB436" w14:textId="77777777" w:rsidR="004A609C" w:rsidRPr="0054499E" w:rsidRDefault="004A609C">
      <w:pPr>
        <w:pStyle w:val="BodyText"/>
        <w:kinsoku w:val="0"/>
        <w:overflowPunct w:val="0"/>
        <w:spacing w:before="5"/>
        <w:ind w:left="0"/>
        <w:rPr>
          <w:sz w:val="18"/>
          <w:szCs w:val="18"/>
        </w:rPr>
      </w:pPr>
    </w:p>
    <w:p w14:paraId="68803F46" w14:textId="77777777" w:rsidR="004A609C" w:rsidRPr="0054499E" w:rsidRDefault="007D6B32" w:rsidP="00E3176F">
      <w:pPr>
        <w:pStyle w:val="ListParagraph"/>
        <w:numPr>
          <w:ilvl w:val="1"/>
          <w:numId w:val="4"/>
        </w:numPr>
        <w:tabs>
          <w:tab w:val="left" w:pos="1489"/>
        </w:tabs>
        <w:kinsoku w:val="0"/>
        <w:overflowPunct w:val="0"/>
        <w:spacing w:line="249" w:lineRule="auto"/>
        <w:ind w:right="134"/>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This</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Deed</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may</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be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executed</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number</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counterparts</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all</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which</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when taken</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together</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shall</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constitute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one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same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instrument.</w:t>
      </w:r>
    </w:p>
    <w:p w14:paraId="1B086175" w14:textId="77777777" w:rsidR="004A609C" w:rsidRPr="0054499E" w:rsidRDefault="004A609C">
      <w:pPr>
        <w:pStyle w:val="BodyText"/>
        <w:kinsoku w:val="0"/>
        <w:overflowPunct w:val="0"/>
        <w:spacing w:before="3"/>
        <w:ind w:left="0"/>
        <w:rPr>
          <w:sz w:val="18"/>
          <w:szCs w:val="18"/>
        </w:rPr>
      </w:pPr>
    </w:p>
    <w:p w14:paraId="2B8F971A" w14:textId="77777777" w:rsidR="004A609C" w:rsidRPr="0054499E" w:rsidRDefault="007D6B32" w:rsidP="00E3176F">
      <w:pPr>
        <w:pStyle w:val="ListParagraph"/>
        <w:numPr>
          <w:ilvl w:val="1"/>
          <w:numId w:val="4"/>
        </w:numPr>
        <w:tabs>
          <w:tab w:val="left" w:pos="1489"/>
        </w:tabs>
        <w:kinsoku w:val="0"/>
        <w:overflowPunct w:val="0"/>
        <w:spacing w:line="249" w:lineRule="auto"/>
        <w:ind w:right="133"/>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This</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Deed</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does</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not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create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right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enforceable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by</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person</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not</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party</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to it (whether pursuant to the Contracts (Rights of Third Parties) Act 1999 or otherwise) except that a person who is the successor to or the permitted assignee of the rights of the Beneficiary is deemed to be a party to this Deed.</w:t>
      </w:r>
    </w:p>
    <w:p w14:paraId="3EA492DE" w14:textId="77777777" w:rsidR="004A609C" w:rsidRPr="0054499E" w:rsidRDefault="004A609C">
      <w:pPr>
        <w:pStyle w:val="BodyText"/>
        <w:kinsoku w:val="0"/>
        <w:overflowPunct w:val="0"/>
        <w:spacing w:before="3"/>
        <w:ind w:left="0"/>
        <w:rPr>
          <w:sz w:val="18"/>
          <w:szCs w:val="18"/>
        </w:rPr>
      </w:pPr>
    </w:p>
    <w:p w14:paraId="4AA320FF" w14:textId="77777777" w:rsidR="004A609C" w:rsidRPr="0054499E" w:rsidRDefault="007D6B32" w:rsidP="00E3176F">
      <w:pPr>
        <w:pStyle w:val="ListParagraph"/>
        <w:numPr>
          <w:ilvl w:val="1"/>
          <w:numId w:val="4"/>
        </w:numPr>
        <w:tabs>
          <w:tab w:val="left" w:pos="1489"/>
        </w:tabs>
        <w:kinsoku w:val="0"/>
        <w:overflowPunct w:val="0"/>
        <w:spacing w:line="249" w:lineRule="auto"/>
        <w:ind w:right="131"/>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Contractor and the Sub-Contractor undertake to the Beneficiary not to vary or depart from the terms and conditions of the Sub-Contract such that the obligations owed to the Beneficiary under this warranty are reduced or if they do so then the same shall not derogate from the obligations owed to the Beneficiary hereunder without the prior written consent of the Beneficiary</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(such</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consent</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not</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be</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unreasonably</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withheld</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delayed).</w:t>
      </w:r>
    </w:p>
    <w:p w14:paraId="6F35A203" w14:textId="77777777" w:rsidR="004A609C" w:rsidRPr="0054499E" w:rsidRDefault="004A609C">
      <w:pPr>
        <w:pStyle w:val="BodyText"/>
        <w:kinsoku w:val="0"/>
        <w:overflowPunct w:val="0"/>
        <w:spacing w:before="3"/>
        <w:ind w:left="0"/>
        <w:rPr>
          <w:sz w:val="18"/>
          <w:szCs w:val="18"/>
        </w:rPr>
      </w:pPr>
    </w:p>
    <w:p w14:paraId="779542F3" w14:textId="77777777" w:rsidR="004A609C" w:rsidRPr="0054499E" w:rsidRDefault="007D6B32" w:rsidP="00E3176F">
      <w:pPr>
        <w:pStyle w:val="Heading5"/>
        <w:numPr>
          <w:ilvl w:val="0"/>
          <w:numId w:val="4"/>
        </w:numPr>
        <w:tabs>
          <w:tab w:val="left" w:pos="812"/>
        </w:tabs>
        <w:kinsoku w:val="0"/>
        <w:overflowPunct w:val="0"/>
        <w:ind w:hanging="677"/>
        <w:rPr>
          <w:b w:val="0"/>
          <w:bCs w:val="0"/>
          <w:color w:val="000000"/>
          <w:sz w:val="18"/>
          <w:szCs w:val="18"/>
        </w:rPr>
      </w:pPr>
      <w:r w:rsidRPr="0054499E">
        <w:rPr>
          <w:color w:val="231F20"/>
          <w:w w:val="105"/>
          <w:sz w:val="18"/>
          <w:szCs w:val="18"/>
        </w:rPr>
        <w:t>Governing</w:t>
      </w:r>
      <w:r w:rsidRPr="0054499E">
        <w:rPr>
          <w:color w:val="231F20"/>
          <w:spacing w:val="-24"/>
          <w:w w:val="105"/>
          <w:sz w:val="18"/>
          <w:szCs w:val="18"/>
        </w:rPr>
        <w:t xml:space="preserve"> </w:t>
      </w:r>
      <w:r w:rsidRPr="0054499E">
        <w:rPr>
          <w:color w:val="231F20"/>
          <w:w w:val="105"/>
          <w:sz w:val="18"/>
          <w:szCs w:val="18"/>
        </w:rPr>
        <w:t>law</w:t>
      </w:r>
    </w:p>
    <w:p w14:paraId="343659D7" w14:textId="77777777" w:rsidR="004A609C" w:rsidRPr="0054499E" w:rsidRDefault="004A609C">
      <w:pPr>
        <w:pStyle w:val="BodyText"/>
        <w:kinsoku w:val="0"/>
        <w:overflowPunct w:val="0"/>
        <w:spacing w:before="1"/>
        <w:ind w:left="0"/>
        <w:rPr>
          <w:b/>
          <w:bCs/>
          <w:sz w:val="18"/>
          <w:szCs w:val="18"/>
        </w:rPr>
      </w:pPr>
    </w:p>
    <w:p w14:paraId="242166CC" w14:textId="77777777" w:rsidR="004A609C" w:rsidRPr="0054499E" w:rsidRDefault="007D6B32">
      <w:pPr>
        <w:pStyle w:val="BodyText"/>
        <w:kinsoku w:val="0"/>
        <w:overflowPunct w:val="0"/>
        <w:spacing w:line="249" w:lineRule="auto"/>
        <w:ind w:left="811" w:right="137"/>
        <w:jc w:val="both"/>
        <w:rPr>
          <w:color w:val="000000"/>
          <w:sz w:val="18"/>
          <w:szCs w:val="18"/>
        </w:rPr>
      </w:pPr>
      <w:r w:rsidRPr="0054499E">
        <w:rPr>
          <w:color w:val="231F20"/>
          <w:w w:val="105"/>
          <w:sz w:val="18"/>
          <w:szCs w:val="18"/>
        </w:rPr>
        <w:t>This Deed is subject in all respects to English law and the English Courts shall have jurisdiction</w:t>
      </w:r>
      <w:r w:rsidRPr="0054499E">
        <w:rPr>
          <w:color w:val="231F20"/>
          <w:spacing w:val="-12"/>
          <w:w w:val="105"/>
          <w:sz w:val="18"/>
          <w:szCs w:val="18"/>
        </w:rPr>
        <w:t xml:space="preserve"> </w:t>
      </w:r>
      <w:r w:rsidRPr="0054499E">
        <w:rPr>
          <w:color w:val="231F20"/>
          <w:w w:val="105"/>
          <w:sz w:val="18"/>
          <w:szCs w:val="18"/>
        </w:rPr>
        <w:t>with</w:t>
      </w:r>
      <w:r w:rsidRPr="0054499E">
        <w:rPr>
          <w:color w:val="231F20"/>
          <w:spacing w:val="-12"/>
          <w:w w:val="105"/>
          <w:sz w:val="18"/>
          <w:szCs w:val="18"/>
        </w:rPr>
        <w:t xml:space="preserve"> </w:t>
      </w:r>
      <w:r w:rsidRPr="0054499E">
        <w:rPr>
          <w:color w:val="231F20"/>
          <w:w w:val="105"/>
          <w:sz w:val="18"/>
          <w:szCs w:val="18"/>
        </w:rPr>
        <w:t>regard</w:t>
      </w:r>
      <w:r w:rsidRPr="0054499E">
        <w:rPr>
          <w:color w:val="231F20"/>
          <w:spacing w:val="-14"/>
          <w:w w:val="105"/>
          <w:sz w:val="18"/>
          <w:szCs w:val="18"/>
        </w:rPr>
        <w:t xml:space="preserve"> </w:t>
      </w:r>
      <w:r w:rsidRPr="0054499E">
        <w:rPr>
          <w:color w:val="231F20"/>
          <w:w w:val="105"/>
          <w:sz w:val="18"/>
          <w:szCs w:val="18"/>
        </w:rPr>
        <w:t>to</w:t>
      </w:r>
      <w:r w:rsidRPr="0054499E">
        <w:rPr>
          <w:color w:val="231F20"/>
          <w:spacing w:val="-13"/>
          <w:w w:val="105"/>
          <w:sz w:val="18"/>
          <w:szCs w:val="18"/>
        </w:rPr>
        <w:t xml:space="preserve"> </w:t>
      </w:r>
      <w:r w:rsidRPr="0054499E">
        <w:rPr>
          <w:color w:val="231F20"/>
          <w:w w:val="105"/>
          <w:sz w:val="18"/>
          <w:szCs w:val="18"/>
        </w:rPr>
        <w:t>all</w:t>
      </w:r>
      <w:r w:rsidRPr="0054499E">
        <w:rPr>
          <w:color w:val="231F20"/>
          <w:spacing w:val="-12"/>
          <w:w w:val="105"/>
          <w:sz w:val="18"/>
          <w:szCs w:val="18"/>
        </w:rPr>
        <w:t xml:space="preserve"> </w:t>
      </w:r>
      <w:r w:rsidRPr="0054499E">
        <w:rPr>
          <w:color w:val="231F20"/>
          <w:w w:val="105"/>
          <w:sz w:val="18"/>
          <w:szCs w:val="18"/>
        </w:rPr>
        <w:t>matters</w:t>
      </w:r>
      <w:r w:rsidRPr="0054499E">
        <w:rPr>
          <w:color w:val="231F20"/>
          <w:spacing w:val="-12"/>
          <w:w w:val="105"/>
          <w:sz w:val="18"/>
          <w:szCs w:val="18"/>
        </w:rPr>
        <w:t xml:space="preserve"> </w:t>
      </w:r>
      <w:r w:rsidRPr="0054499E">
        <w:rPr>
          <w:color w:val="231F20"/>
          <w:w w:val="105"/>
          <w:sz w:val="18"/>
          <w:szCs w:val="18"/>
        </w:rPr>
        <w:t>arising</w:t>
      </w:r>
      <w:r w:rsidRPr="0054499E">
        <w:rPr>
          <w:color w:val="231F20"/>
          <w:spacing w:val="-12"/>
          <w:w w:val="105"/>
          <w:sz w:val="18"/>
          <w:szCs w:val="18"/>
        </w:rPr>
        <w:t xml:space="preserve"> </w:t>
      </w:r>
      <w:r w:rsidRPr="0054499E">
        <w:rPr>
          <w:color w:val="231F20"/>
          <w:w w:val="105"/>
          <w:sz w:val="18"/>
          <w:szCs w:val="18"/>
        </w:rPr>
        <w:t>under</w:t>
      </w:r>
      <w:r w:rsidRPr="0054499E">
        <w:rPr>
          <w:color w:val="231F20"/>
          <w:spacing w:val="-11"/>
          <w:w w:val="105"/>
          <w:sz w:val="18"/>
          <w:szCs w:val="18"/>
        </w:rPr>
        <w:t xml:space="preserve"> </w:t>
      </w:r>
      <w:r w:rsidRPr="0054499E">
        <w:rPr>
          <w:color w:val="231F20"/>
          <w:w w:val="105"/>
          <w:sz w:val="18"/>
          <w:szCs w:val="18"/>
        </w:rPr>
        <w:t>or</w:t>
      </w:r>
      <w:r w:rsidRPr="0054499E">
        <w:rPr>
          <w:color w:val="231F20"/>
          <w:spacing w:val="-11"/>
          <w:w w:val="105"/>
          <w:sz w:val="18"/>
          <w:szCs w:val="18"/>
        </w:rPr>
        <w:t xml:space="preserve"> </w:t>
      </w:r>
      <w:r w:rsidRPr="0054499E">
        <w:rPr>
          <w:color w:val="231F20"/>
          <w:w w:val="105"/>
          <w:sz w:val="18"/>
          <w:szCs w:val="18"/>
        </w:rPr>
        <w:t>in</w:t>
      </w:r>
      <w:r w:rsidRPr="0054499E">
        <w:rPr>
          <w:color w:val="231F20"/>
          <w:spacing w:val="-15"/>
          <w:w w:val="105"/>
          <w:sz w:val="18"/>
          <w:szCs w:val="18"/>
        </w:rPr>
        <w:t xml:space="preserve"> </w:t>
      </w:r>
      <w:r w:rsidRPr="0054499E">
        <w:rPr>
          <w:color w:val="231F20"/>
          <w:w w:val="105"/>
          <w:sz w:val="18"/>
          <w:szCs w:val="18"/>
        </w:rPr>
        <w:t>connection</w:t>
      </w:r>
      <w:r w:rsidRPr="0054499E">
        <w:rPr>
          <w:color w:val="231F20"/>
          <w:spacing w:val="-12"/>
          <w:w w:val="105"/>
          <w:sz w:val="18"/>
          <w:szCs w:val="18"/>
        </w:rPr>
        <w:t xml:space="preserve"> </w:t>
      </w:r>
      <w:r w:rsidRPr="0054499E">
        <w:rPr>
          <w:color w:val="231F20"/>
          <w:w w:val="105"/>
          <w:sz w:val="18"/>
          <w:szCs w:val="18"/>
        </w:rPr>
        <w:t>with</w:t>
      </w:r>
      <w:r w:rsidRPr="0054499E">
        <w:rPr>
          <w:color w:val="231F20"/>
          <w:spacing w:val="-12"/>
          <w:w w:val="105"/>
          <w:sz w:val="18"/>
          <w:szCs w:val="18"/>
        </w:rPr>
        <w:t xml:space="preserve"> </w:t>
      </w:r>
      <w:r w:rsidRPr="0054499E">
        <w:rPr>
          <w:color w:val="231F20"/>
          <w:w w:val="105"/>
          <w:sz w:val="18"/>
          <w:szCs w:val="18"/>
        </w:rPr>
        <w:t>it.</w:t>
      </w:r>
    </w:p>
    <w:p w14:paraId="307163D9" w14:textId="77777777" w:rsidR="004A609C" w:rsidRPr="0054499E" w:rsidRDefault="004A609C">
      <w:pPr>
        <w:pStyle w:val="BodyText"/>
        <w:kinsoku w:val="0"/>
        <w:overflowPunct w:val="0"/>
        <w:spacing w:line="249" w:lineRule="auto"/>
        <w:ind w:left="811" w:right="137"/>
        <w:jc w:val="both"/>
        <w:rPr>
          <w:color w:val="000000"/>
          <w:sz w:val="18"/>
          <w:szCs w:val="18"/>
        </w:rPr>
        <w:sectPr w:rsidR="004A609C" w:rsidRPr="0054499E">
          <w:pgSz w:w="12240" w:h="15840"/>
          <w:pgMar w:top="1260" w:right="1720" w:bottom="380" w:left="1720" w:header="0" w:footer="194" w:gutter="0"/>
          <w:cols w:space="720"/>
          <w:noEndnote/>
        </w:sectPr>
      </w:pPr>
    </w:p>
    <w:p w14:paraId="0910371B" w14:textId="77777777" w:rsidR="004A609C" w:rsidRPr="0054499E" w:rsidRDefault="007D6B32">
      <w:pPr>
        <w:pStyle w:val="BodyText"/>
        <w:kinsoku w:val="0"/>
        <w:overflowPunct w:val="0"/>
        <w:spacing w:before="69"/>
        <w:ind w:left="134" w:right="54"/>
        <w:rPr>
          <w:color w:val="000000"/>
          <w:sz w:val="18"/>
          <w:szCs w:val="18"/>
        </w:rPr>
      </w:pPr>
      <w:r w:rsidRPr="0054499E">
        <w:rPr>
          <w:b/>
          <w:bCs/>
          <w:color w:val="231F20"/>
          <w:w w:val="105"/>
          <w:sz w:val="18"/>
          <w:szCs w:val="18"/>
        </w:rPr>
        <w:lastRenderedPageBreak/>
        <w:t>EXECUTED</w:t>
      </w:r>
      <w:r w:rsidRPr="0054499E">
        <w:rPr>
          <w:b/>
          <w:bCs/>
          <w:color w:val="231F20"/>
          <w:spacing w:val="-10"/>
          <w:w w:val="105"/>
          <w:sz w:val="18"/>
          <w:szCs w:val="18"/>
        </w:rPr>
        <w:t xml:space="preserve"> </w:t>
      </w:r>
      <w:r w:rsidRPr="0054499E">
        <w:rPr>
          <w:b/>
          <w:bCs/>
          <w:color w:val="231F20"/>
          <w:w w:val="105"/>
          <w:sz w:val="18"/>
          <w:szCs w:val="18"/>
        </w:rPr>
        <w:t>AS</w:t>
      </w:r>
      <w:r w:rsidRPr="0054499E">
        <w:rPr>
          <w:b/>
          <w:bCs/>
          <w:color w:val="231F20"/>
          <w:spacing w:val="-10"/>
          <w:w w:val="105"/>
          <w:sz w:val="18"/>
          <w:szCs w:val="18"/>
        </w:rPr>
        <w:t xml:space="preserve"> </w:t>
      </w:r>
      <w:r w:rsidRPr="0054499E">
        <w:rPr>
          <w:b/>
          <w:bCs/>
          <w:color w:val="231F20"/>
          <w:w w:val="105"/>
          <w:sz w:val="18"/>
          <w:szCs w:val="18"/>
        </w:rPr>
        <w:t>A</w:t>
      </w:r>
      <w:r w:rsidRPr="0054499E">
        <w:rPr>
          <w:b/>
          <w:bCs/>
          <w:color w:val="231F20"/>
          <w:spacing w:val="-11"/>
          <w:w w:val="105"/>
          <w:sz w:val="18"/>
          <w:szCs w:val="18"/>
        </w:rPr>
        <w:t xml:space="preserve"> </w:t>
      </w:r>
      <w:r w:rsidRPr="0054499E">
        <w:rPr>
          <w:b/>
          <w:bCs/>
          <w:color w:val="231F20"/>
          <w:w w:val="105"/>
          <w:sz w:val="18"/>
          <w:szCs w:val="18"/>
        </w:rPr>
        <w:t>DEED</w:t>
      </w:r>
      <w:r w:rsidRPr="0054499E">
        <w:rPr>
          <w:b/>
          <w:bCs/>
          <w:color w:val="231F20"/>
          <w:spacing w:val="-8"/>
          <w:w w:val="105"/>
          <w:sz w:val="18"/>
          <w:szCs w:val="18"/>
        </w:rPr>
        <w:t xml:space="preserve"> </w:t>
      </w:r>
      <w:r w:rsidRPr="0054499E">
        <w:rPr>
          <w:color w:val="231F20"/>
          <w:w w:val="105"/>
          <w:sz w:val="18"/>
          <w:szCs w:val="18"/>
        </w:rPr>
        <w:t>by</w:t>
      </w:r>
      <w:r w:rsidRPr="0054499E">
        <w:rPr>
          <w:color w:val="231F20"/>
          <w:spacing w:val="-11"/>
          <w:w w:val="105"/>
          <w:sz w:val="18"/>
          <w:szCs w:val="18"/>
        </w:rPr>
        <w:t xml:space="preserve"> </w:t>
      </w:r>
      <w:r w:rsidRPr="0054499E">
        <w:rPr>
          <w:color w:val="231F20"/>
          <w:w w:val="105"/>
          <w:sz w:val="18"/>
          <w:szCs w:val="18"/>
        </w:rPr>
        <w:t>the</w:t>
      </w:r>
      <w:r w:rsidRPr="0054499E">
        <w:rPr>
          <w:color w:val="231F20"/>
          <w:spacing w:val="-11"/>
          <w:w w:val="105"/>
          <w:sz w:val="18"/>
          <w:szCs w:val="18"/>
        </w:rPr>
        <w:t xml:space="preserve"> </w:t>
      </w:r>
      <w:r w:rsidRPr="0054499E">
        <w:rPr>
          <w:color w:val="231F20"/>
          <w:w w:val="105"/>
          <w:sz w:val="18"/>
          <w:szCs w:val="18"/>
        </w:rPr>
        <w:t>parties</w:t>
      </w:r>
      <w:r w:rsidRPr="0054499E">
        <w:rPr>
          <w:color w:val="231F20"/>
          <w:spacing w:val="-11"/>
          <w:w w:val="105"/>
          <w:sz w:val="18"/>
          <w:szCs w:val="18"/>
        </w:rPr>
        <w:t xml:space="preserve"> </w:t>
      </w:r>
      <w:r w:rsidRPr="0054499E">
        <w:rPr>
          <w:color w:val="231F20"/>
          <w:w w:val="105"/>
          <w:sz w:val="18"/>
          <w:szCs w:val="18"/>
        </w:rPr>
        <w:t>on</w:t>
      </w:r>
      <w:r w:rsidRPr="0054499E">
        <w:rPr>
          <w:color w:val="231F20"/>
          <w:spacing w:val="-10"/>
          <w:w w:val="105"/>
          <w:sz w:val="18"/>
          <w:szCs w:val="18"/>
        </w:rPr>
        <w:t xml:space="preserve"> </w:t>
      </w:r>
      <w:r w:rsidRPr="0054499E">
        <w:rPr>
          <w:color w:val="231F20"/>
          <w:w w:val="105"/>
          <w:sz w:val="18"/>
          <w:szCs w:val="18"/>
        </w:rPr>
        <w:t>the</w:t>
      </w:r>
      <w:r w:rsidRPr="0054499E">
        <w:rPr>
          <w:color w:val="231F20"/>
          <w:spacing w:val="-11"/>
          <w:w w:val="105"/>
          <w:sz w:val="18"/>
          <w:szCs w:val="18"/>
        </w:rPr>
        <w:t xml:space="preserve"> </w:t>
      </w:r>
      <w:r w:rsidRPr="0054499E">
        <w:rPr>
          <w:color w:val="231F20"/>
          <w:w w:val="105"/>
          <w:sz w:val="18"/>
          <w:szCs w:val="18"/>
        </w:rPr>
        <w:t>date</w:t>
      </w:r>
      <w:r w:rsidRPr="0054499E">
        <w:rPr>
          <w:color w:val="231F20"/>
          <w:spacing w:val="-10"/>
          <w:w w:val="105"/>
          <w:sz w:val="18"/>
          <w:szCs w:val="18"/>
        </w:rPr>
        <w:t xml:space="preserve"> </w:t>
      </w:r>
      <w:r w:rsidRPr="0054499E">
        <w:rPr>
          <w:color w:val="231F20"/>
          <w:w w:val="105"/>
          <w:sz w:val="18"/>
          <w:szCs w:val="18"/>
        </w:rPr>
        <w:t>which</w:t>
      </w:r>
      <w:r w:rsidRPr="0054499E">
        <w:rPr>
          <w:color w:val="231F20"/>
          <w:spacing w:val="-10"/>
          <w:w w:val="105"/>
          <w:sz w:val="18"/>
          <w:szCs w:val="18"/>
        </w:rPr>
        <w:t xml:space="preserve"> </w:t>
      </w:r>
      <w:r w:rsidRPr="0054499E">
        <w:rPr>
          <w:color w:val="231F20"/>
          <w:w w:val="105"/>
          <w:sz w:val="18"/>
          <w:szCs w:val="18"/>
        </w:rPr>
        <w:t>first</w:t>
      </w:r>
      <w:r w:rsidRPr="0054499E">
        <w:rPr>
          <w:color w:val="231F20"/>
          <w:spacing w:val="-12"/>
          <w:w w:val="105"/>
          <w:sz w:val="18"/>
          <w:szCs w:val="18"/>
        </w:rPr>
        <w:t xml:space="preserve"> </w:t>
      </w:r>
      <w:r w:rsidRPr="0054499E">
        <w:rPr>
          <w:color w:val="231F20"/>
          <w:w w:val="105"/>
          <w:sz w:val="18"/>
          <w:szCs w:val="18"/>
        </w:rPr>
        <w:t>appears</w:t>
      </w:r>
      <w:r w:rsidRPr="0054499E">
        <w:rPr>
          <w:color w:val="231F20"/>
          <w:spacing w:val="-10"/>
          <w:w w:val="105"/>
          <w:sz w:val="18"/>
          <w:szCs w:val="18"/>
        </w:rPr>
        <w:t xml:space="preserve"> </w:t>
      </w:r>
      <w:r w:rsidRPr="0054499E">
        <w:rPr>
          <w:color w:val="231F20"/>
          <w:w w:val="105"/>
          <w:sz w:val="18"/>
          <w:szCs w:val="18"/>
        </w:rPr>
        <w:t>in</w:t>
      </w:r>
      <w:r w:rsidRPr="0054499E">
        <w:rPr>
          <w:color w:val="231F20"/>
          <w:spacing w:val="-10"/>
          <w:w w:val="105"/>
          <w:sz w:val="18"/>
          <w:szCs w:val="18"/>
        </w:rPr>
        <w:t xml:space="preserve"> </w:t>
      </w:r>
      <w:r w:rsidRPr="0054499E">
        <w:rPr>
          <w:color w:val="231F20"/>
          <w:w w:val="105"/>
          <w:sz w:val="18"/>
          <w:szCs w:val="18"/>
        </w:rPr>
        <w:t>this</w:t>
      </w:r>
      <w:r w:rsidRPr="0054499E">
        <w:rPr>
          <w:color w:val="231F20"/>
          <w:spacing w:val="-10"/>
          <w:w w:val="105"/>
          <w:sz w:val="18"/>
          <w:szCs w:val="18"/>
        </w:rPr>
        <w:t xml:space="preserve"> </w:t>
      </w:r>
      <w:r w:rsidRPr="0054499E">
        <w:rPr>
          <w:color w:val="231F20"/>
          <w:w w:val="105"/>
          <w:sz w:val="18"/>
          <w:szCs w:val="18"/>
        </w:rPr>
        <w:t>Deed.</w:t>
      </w:r>
    </w:p>
    <w:p w14:paraId="4E1EADEC" w14:textId="77777777" w:rsidR="004A609C" w:rsidRPr="0054499E" w:rsidRDefault="004A609C">
      <w:pPr>
        <w:pStyle w:val="BodyText"/>
        <w:kinsoku w:val="0"/>
        <w:overflowPunct w:val="0"/>
        <w:spacing w:before="6"/>
        <w:ind w:left="0"/>
        <w:rPr>
          <w:sz w:val="18"/>
          <w:szCs w:val="18"/>
        </w:rPr>
      </w:pPr>
    </w:p>
    <w:p w14:paraId="0A030989" w14:textId="77777777" w:rsidR="004A609C" w:rsidRPr="0054499E" w:rsidRDefault="004A609C">
      <w:pPr>
        <w:pStyle w:val="BodyText"/>
        <w:kinsoku w:val="0"/>
        <w:overflowPunct w:val="0"/>
        <w:spacing w:before="6"/>
        <w:ind w:left="0"/>
        <w:rPr>
          <w:sz w:val="18"/>
          <w:szCs w:val="18"/>
        </w:rPr>
        <w:sectPr w:rsidR="004A609C" w:rsidRPr="0054499E">
          <w:pgSz w:w="12240" w:h="15840"/>
          <w:pgMar w:top="1260" w:right="1720" w:bottom="380" w:left="1720" w:header="0" w:footer="194" w:gutter="0"/>
          <w:cols w:space="720"/>
          <w:noEndnote/>
        </w:sectPr>
      </w:pPr>
    </w:p>
    <w:p w14:paraId="3191753B" w14:textId="77777777" w:rsidR="004A609C" w:rsidRPr="0054499E" w:rsidRDefault="007D6B32">
      <w:pPr>
        <w:pStyle w:val="BodyText"/>
        <w:kinsoku w:val="0"/>
        <w:overflowPunct w:val="0"/>
        <w:spacing w:before="80" w:line="249" w:lineRule="auto"/>
        <w:ind w:left="236" w:right="1"/>
        <w:jc w:val="both"/>
        <w:rPr>
          <w:color w:val="000000"/>
          <w:sz w:val="18"/>
          <w:szCs w:val="18"/>
        </w:rPr>
      </w:pPr>
      <w:r w:rsidRPr="0054499E">
        <w:rPr>
          <w:color w:val="231F20"/>
          <w:w w:val="105"/>
          <w:sz w:val="18"/>
          <w:szCs w:val="18"/>
        </w:rPr>
        <w:t>Executed as a deed by [NAME OF SUB- CONTRACTOR] acting by [NAME OF DIRECTOR],</w:t>
      </w:r>
      <w:r w:rsidRPr="0054499E">
        <w:rPr>
          <w:color w:val="231F20"/>
          <w:spacing w:val="-14"/>
          <w:w w:val="105"/>
          <w:sz w:val="18"/>
          <w:szCs w:val="18"/>
        </w:rPr>
        <w:t xml:space="preserve"> </w:t>
      </w:r>
      <w:r w:rsidRPr="0054499E">
        <w:rPr>
          <w:color w:val="231F20"/>
          <w:w w:val="105"/>
          <w:sz w:val="18"/>
          <w:szCs w:val="18"/>
        </w:rPr>
        <w:t>a</w:t>
      </w:r>
      <w:r w:rsidRPr="0054499E">
        <w:rPr>
          <w:color w:val="231F20"/>
          <w:spacing w:val="-14"/>
          <w:w w:val="105"/>
          <w:sz w:val="18"/>
          <w:szCs w:val="18"/>
        </w:rPr>
        <w:t xml:space="preserve"> </w:t>
      </w:r>
      <w:r w:rsidRPr="0054499E">
        <w:rPr>
          <w:color w:val="231F20"/>
          <w:w w:val="105"/>
          <w:sz w:val="18"/>
          <w:szCs w:val="18"/>
        </w:rPr>
        <w:t>director,</w:t>
      </w:r>
      <w:r w:rsidRPr="0054499E">
        <w:rPr>
          <w:color w:val="231F20"/>
          <w:spacing w:val="-13"/>
          <w:w w:val="105"/>
          <w:sz w:val="18"/>
          <w:szCs w:val="18"/>
        </w:rPr>
        <w:t xml:space="preserve"> </w:t>
      </w:r>
      <w:r w:rsidRPr="0054499E">
        <w:rPr>
          <w:color w:val="231F20"/>
          <w:w w:val="105"/>
          <w:sz w:val="18"/>
          <w:szCs w:val="18"/>
        </w:rPr>
        <w:t>in</w:t>
      </w:r>
      <w:r w:rsidRPr="0054499E">
        <w:rPr>
          <w:color w:val="231F20"/>
          <w:spacing w:val="-13"/>
          <w:w w:val="105"/>
          <w:sz w:val="18"/>
          <w:szCs w:val="18"/>
        </w:rPr>
        <w:t xml:space="preserve"> </w:t>
      </w:r>
      <w:r w:rsidRPr="0054499E">
        <w:rPr>
          <w:color w:val="231F20"/>
          <w:w w:val="105"/>
          <w:sz w:val="18"/>
          <w:szCs w:val="18"/>
        </w:rPr>
        <w:t>the</w:t>
      </w:r>
      <w:r w:rsidRPr="0054499E">
        <w:rPr>
          <w:color w:val="231F20"/>
          <w:spacing w:val="-14"/>
          <w:w w:val="105"/>
          <w:sz w:val="18"/>
          <w:szCs w:val="18"/>
        </w:rPr>
        <w:t xml:space="preserve"> </w:t>
      </w:r>
      <w:r w:rsidRPr="0054499E">
        <w:rPr>
          <w:color w:val="231F20"/>
          <w:w w:val="105"/>
          <w:sz w:val="18"/>
          <w:szCs w:val="18"/>
        </w:rPr>
        <w:t>presence</w:t>
      </w:r>
      <w:r w:rsidRPr="0054499E">
        <w:rPr>
          <w:color w:val="231F20"/>
          <w:spacing w:val="-13"/>
          <w:w w:val="105"/>
          <w:sz w:val="18"/>
          <w:szCs w:val="18"/>
        </w:rPr>
        <w:t xml:space="preserve"> </w:t>
      </w:r>
      <w:r w:rsidRPr="0054499E">
        <w:rPr>
          <w:color w:val="231F20"/>
          <w:w w:val="105"/>
          <w:sz w:val="18"/>
          <w:szCs w:val="18"/>
        </w:rPr>
        <w:t>of:</w:t>
      </w:r>
    </w:p>
    <w:p w14:paraId="344B3592" w14:textId="77777777" w:rsidR="004A609C" w:rsidRPr="0054499E" w:rsidRDefault="007D6B32">
      <w:pPr>
        <w:pStyle w:val="BodyText"/>
        <w:kinsoku w:val="0"/>
        <w:overflowPunct w:val="0"/>
        <w:spacing w:line="247" w:lineRule="auto"/>
        <w:ind w:left="236" w:right="111"/>
        <w:rPr>
          <w:color w:val="000000"/>
          <w:sz w:val="18"/>
          <w:szCs w:val="18"/>
        </w:rPr>
      </w:pPr>
      <w:r w:rsidRPr="0054499E">
        <w:rPr>
          <w:color w:val="231F20"/>
          <w:spacing w:val="-1"/>
          <w:sz w:val="18"/>
          <w:szCs w:val="18"/>
        </w:rPr>
        <w:t>.......................................</w:t>
      </w:r>
      <w:r w:rsidRPr="0054499E">
        <w:rPr>
          <w:color w:val="231F20"/>
          <w:sz w:val="18"/>
          <w:szCs w:val="18"/>
        </w:rPr>
        <w:t xml:space="preserve"> </w:t>
      </w:r>
      <w:r w:rsidRPr="0054499E">
        <w:rPr>
          <w:color w:val="231F20"/>
          <w:w w:val="105"/>
          <w:sz w:val="18"/>
          <w:szCs w:val="18"/>
        </w:rPr>
        <w:t>[SIGNATURE OF</w:t>
      </w:r>
      <w:r w:rsidRPr="0054499E">
        <w:rPr>
          <w:color w:val="231F20"/>
          <w:spacing w:val="-43"/>
          <w:w w:val="105"/>
          <w:sz w:val="18"/>
          <w:szCs w:val="18"/>
        </w:rPr>
        <w:t xml:space="preserve"> </w:t>
      </w:r>
      <w:r w:rsidRPr="0054499E">
        <w:rPr>
          <w:color w:val="231F20"/>
          <w:w w:val="105"/>
          <w:sz w:val="18"/>
          <w:szCs w:val="18"/>
        </w:rPr>
        <w:t>WITNESS]</w:t>
      </w:r>
    </w:p>
    <w:p w14:paraId="4452F369" w14:textId="77777777" w:rsidR="004A609C" w:rsidRPr="0054499E" w:rsidRDefault="007D6B32">
      <w:pPr>
        <w:pStyle w:val="BodyText"/>
        <w:kinsoku w:val="0"/>
        <w:overflowPunct w:val="0"/>
        <w:spacing w:before="2" w:line="247" w:lineRule="auto"/>
        <w:ind w:left="236"/>
        <w:jc w:val="both"/>
        <w:rPr>
          <w:color w:val="000000"/>
          <w:sz w:val="18"/>
          <w:szCs w:val="18"/>
        </w:rPr>
      </w:pPr>
      <w:r w:rsidRPr="0054499E">
        <w:rPr>
          <w:color w:val="231F20"/>
          <w:w w:val="105"/>
          <w:sz w:val="18"/>
          <w:szCs w:val="18"/>
        </w:rPr>
        <w:t>[NAME, ADDRESS AND OCCUPATION OF WITNESS]</w:t>
      </w:r>
    </w:p>
    <w:p w14:paraId="3D50E706" w14:textId="77777777" w:rsidR="004A609C" w:rsidRPr="0054499E" w:rsidRDefault="007D6B32">
      <w:pPr>
        <w:pStyle w:val="BodyText"/>
        <w:kinsoku w:val="0"/>
        <w:overflowPunct w:val="0"/>
        <w:spacing w:before="80" w:line="247" w:lineRule="auto"/>
        <w:ind w:left="161" w:right="382"/>
        <w:rPr>
          <w:color w:val="000000"/>
          <w:sz w:val="18"/>
          <w:szCs w:val="18"/>
        </w:rPr>
      </w:pPr>
      <w:r w:rsidRPr="0054499E">
        <w:rPr>
          <w:rFonts w:cs="Times New Roman"/>
          <w:spacing w:val="-1"/>
          <w:sz w:val="18"/>
          <w:szCs w:val="18"/>
        </w:rPr>
        <w:br w:type="column"/>
      </w:r>
      <w:r w:rsidRPr="0054499E">
        <w:rPr>
          <w:color w:val="231F20"/>
          <w:spacing w:val="-1"/>
          <w:sz w:val="18"/>
          <w:szCs w:val="18"/>
        </w:rPr>
        <w:t>.......................................</w:t>
      </w:r>
      <w:r w:rsidRPr="0054499E">
        <w:rPr>
          <w:color w:val="231F20"/>
          <w:sz w:val="18"/>
          <w:szCs w:val="18"/>
        </w:rPr>
        <w:t xml:space="preserve"> </w:t>
      </w:r>
      <w:r w:rsidRPr="0054499E">
        <w:rPr>
          <w:color w:val="231F20"/>
          <w:w w:val="105"/>
          <w:sz w:val="18"/>
          <w:szCs w:val="18"/>
        </w:rPr>
        <w:t>[SIGNATURE OF</w:t>
      </w:r>
      <w:r w:rsidRPr="0054499E">
        <w:rPr>
          <w:color w:val="231F20"/>
          <w:spacing w:val="-47"/>
          <w:w w:val="105"/>
          <w:sz w:val="18"/>
          <w:szCs w:val="18"/>
        </w:rPr>
        <w:t xml:space="preserve"> </w:t>
      </w:r>
      <w:r w:rsidRPr="0054499E">
        <w:rPr>
          <w:color w:val="231F20"/>
          <w:w w:val="105"/>
          <w:sz w:val="18"/>
          <w:szCs w:val="18"/>
        </w:rPr>
        <w:t>DIRECTOR]</w:t>
      </w:r>
    </w:p>
    <w:p w14:paraId="63BBAFE3" w14:textId="77777777" w:rsidR="004A609C" w:rsidRPr="0054499E" w:rsidRDefault="007D6B32">
      <w:pPr>
        <w:pStyle w:val="BodyText"/>
        <w:kinsoku w:val="0"/>
        <w:overflowPunct w:val="0"/>
        <w:spacing w:before="2"/>
        <w:ind w:left="161" w:right="382"/>
        <w:rPr>
          <w:color w:val="000000"/>
          <w:sz w:val="18"/>
          <w:szCs w:val="18"/>
        </w:rPr>
      </w:pPr>
      <w:r w:rsidRPr="0054499E">
        <w:rPr>
          <w:color w:val="231F20"/>
          <w:w w:val="105"/>
          <w:sz w:val="18"/>
          <w:szCs w:val="18"/>
        </w:rPr>
        <w:t>Director</w:t>
      </w:r>
    </w:p>
    <w:p w14:paraId="32578815" w14:textId="77777777" w:rsidR="004A609C" w:rsidRPr="0054499E" w:rsidRDefault="004A609C">
      <w:pPr>
        <w:pStyle w:val="BodyText"/>
        <w:kinsoku w:val="0"/>
        <w:overflowPunct w:val="0"/>
        <w:spacing w:before="2"/>
        <w:ind w:left="161" w:right="382"/>
        <w:rPr>
          <w:color w:val="000000"/>
          <w:sz w:val="18"/>
          <w:szCs w:val="18"/>
        </w:rPr>
        <w:sectPr w:rsidR="004A609C" w:rsidRPr="0054499E">
          <w:type w:val="continuous"/>
          <w:pgSz w:w="12240" w:h="15840"/>
          <w:pgMar w:top="1280" w:right="1720" w:bottom="380" w:left="1720" w:header="720" w:footer="720" w:gutter="0"/>
          <w:cols w:num="2" w:space="720" w:equalWidth="0">
            <w:col w:w="4283" w:space="40"/>
            <w:col w:w="4477"/>
          </w:cols>
          <w:noEndnote/>
        </w:sectPr>
      </w:pPr>
    </w:p>
    <w:p w14:paraId="630C67B1" w14:textId="77777777" w:rsidR="004A609C" w:rsidRPr="0054499E" w:rsidRDefault="004A609C">
      <w:pPr>
        <w:pStyle w:val="BodyText"/>
        <w:kinsoku w:val="0"/>
        <w:overflowPunct w:val="0"/>
        <w:spacing w:before="11"/>
        <w:ind w:left="0"/>
        <w:rPr>
          <w:sz w:val="18"/>
          <w:szCs w:val="18"/>
        </w:rPr>
      </w:pPr>
    </w:p>
    <w:p w14:paraId="6DF2D7E0" w14:textId="77777777" w:rsidR="004A609C" w:rsidRPr="0054499E" w:rsidRDefault="004A609C">
      <w:pPr>
        <w:pStyle w:val="BodyText"/>
        <w:kinsoku w:val="0"/>
        <w:overflowPunct w:val="0"/>
        <w:spacing w:before="11"/>
        <w:ind w:left="0"/>
        <w:rPr>
          <w:sz w:val="18"/>
          <w:szCs w:val="18"/>
        </w:rPr>
        <w:sectPr w:rsidR="004A609C" w:rsidRPr="0054499E">
          <w:type w:val="continuous"/>
          <w:pgSz w:w="12240" w:h="15840"/>
          <w:pgMar w:top="1280" w:right="1720" w:bottom="380" w:left="1720" w:header="720" w:footer="720" w:gutter="0"/>
          <w:cols w:space="720" w:equalWidth="0">
            <w:col w:w="8800"/>
          </w:cols>
          <w:noEndnote/>
        </w:sectPr>
      </w:pPr>
    </w:p>
    <w:p w14:paraId="18509FC4" w14:textId="77777777" w:rsidR="004A609C" w:rsidRPr="0054499E" w:rsidRDefault="007D6B32">
      <w:pPr>
        <w:pStyle w:val="BodyText"/>
        <w:tabs>
          <w:tab w:val="left" w:pos="1319"/>
          <w:tab w:val="left" w:pos="1741"/>
          <w:tab w:val="left" w:pos="2079"/>
          <w:tab w:val="left" w:pos="2640"/>
          <w:tab w:val="left" w:pos="3148"/>
          <w:tab w:val="left" w:pos="3212"/>
          <w:tab w:val="left" w:pos="4028"/>
        </w:tabs>
        <w:kinsoku w:val="0"/>
        <w:overflowPunct w:val="0"/>
        <w:spacing w:before="80" w:line="249" w:lineRule="auto"/>
        <w:ind w:left="236"/>
        <w:rPr>
          <w:color w:val="000000"/>
          <w:sz w:val="18"/>
          <w:szCs w:val="18"/>
        </w:rPr>
      </w:pPr>
      <w:r w:rsidRPr="0054499E">
        <w:rPr>
          <w:color w:val="231F20"/>
          <w:spacing w:val="-1"/>
          <w:sz w:val="18"/>
          <w:szCs w:val="18"/>
        </w:rPr>
        <w:t>Executed</w:t>
      </w:r>
      <w:r w:rsidRPr="0054499E">
        <w:rPr>
          <w:color w:val="231F20"/>
          <w:spacing w:val="-1"/>
          <w:sz w:val="18"/>
          <w:szCs w:val="18"/>
        </w:rPr>
        <w:tab/>
        <w:t>as</w:t>
      </w:r>
      <w:r w:rsidRPr="0054499E">
        <w:rPr>
          <w:color w:val="231F20"/>
          <w:spacing w:val="-1"/>
          <w:sz w:val="18"/>
          <w:szCs w:val="18"/>
        </w:rPr>
        <w:tab/>
      </w:r>
      <w:r w:rsidRPr="0054499E">
        <w:rPr>
          <w:color w:val="231F20"/>
          <w:sz w:val="18"/>
          <w:szCs w:val="18"/>
        </w:rPr>
        <w:t>a</w:t>
      </w:r>
      <w:r w:rsidRPr="0054499E">
        <w:rPr>
          <w:color w:val="231F20"/>
          <w:sz w:val="18"/>
          <w:szCs w:val="18"/>
        </w:rPr>
        <w:tab/>
      </w:r>
      <w:r w:rsidRPr="0054499E">
        <w:rPr>
          <w:color w:val="231F20"/>
          <w:spacing w:val="-1"/>
          <w:sz w:val="18"/>
          <w:szCs w:val="18"/>
        </w:rPr>
        <w:t>deed</w:t>
      </w:r>
      <w:r w:rsidRPr="0054499E">
        <w:rPr>
          <w:color w:val="231F20"/>
          <w:spacing w:val="-1"/>
          <w:sz w:val="18"/>
          <w:szCs w:val="18"/>
        </w:rPr>
        <w:tab/>
        <w:t>by</w:t>
      </w:r>
      <w:r w:rsidRPr="0054499E">
        <w:rPr>
          <w:color w:val="231F20"/>
          <w:spacing w:val="-1"/>
          <w:sz w:val="18"/>
          <w:szCs w:val="18"/>
        </w:rPr>
        <w:tab/>
      </w:r>
      <w:r w:rsidRPr="0054499E">
        <w:rPr>
          <w:color w:val="231F20"/>
          <w:spacing w:val="-1"/>
          <w:sz w:val="18"/>
          <w:szCs w:val="18"/>
        </w:rPr>
        <w:tab/>
        <w:t>[NAME</w:t>
      </w:r>
      <w:r w:rsidRPr="0054499E">
        <w:rPr>
          <w:color w:val="231F20"/>
          <w:spacing w:val="-1"/>
          <w:sz w:val="18"/>
          <w:szCs w:val="18"/>
        </w:rPr>
        <w:tab/>
      </w:r>
      <w:r w:rsidRPr="0054499E">
        <w:rPr>
          <w:color w:val="231F20"/>
          <w:sz w:val="18"/>
          <w:szCs w:val="18"/>
        </w:rPr>
        <w:t xml:space="preserve">OF </w:t>
      </w:r>
      <w:r w:rsidRPr="0054499E">
        <w:rPr>
          <w:color w:val="231F20"/>
          <w:spacing w:val="-1"/>
          <w:sz w:val="18"/>
          <w:szCs w:val="18"/>
        </w:rPr>
        <w:t>BENEFICIARY]</w:t>
      </w:r>
      <w:r w:rsidRPr="0054499E">
        <w:rPr>
          <w:color w:val="231F20"/>
          <w:spacing w:val="-1"/>
          <w:sz w:val="18"/>
          <w:szCs w:val="18"/>
        </w:rPr>
        <w:tab/>
        <w:t>acting</w:t>
      </w:r>
      <w:r w:rsidRPr="0054499E">
        <w:rPr>
          <w:color w:val="231F20"/>
          <w:spacing w:val="-1"/>
          <w:sz w:val="18"/>
          <w:szCs w:val="18"/>
        </w:rPr>
        <w:tab/>
        <w:t>by</w:t>
      </w:r>
      <w:r w:rsidRPr="0054499E">
        <w:rPr>
          <w:color w:val="231F20"/>
          <w:spacing w:val="-1"/>
          <w:sz w:val="18"/>
          <w:szCs w:val="18"/>
        </w:rPr>
        <w:tab/>
        <w:t>[NAME</w:t>
      </w:r>
      <w:r w:rsidRPr="0054499E">
        <w:rPr>
          <w:color w:val="231F20"/>
          <w:spacing w:val="-1"/>
          <w:sz w:val="18"/>
          <w:szCs w:val="18"/>
        </w:rPr>
        <w:tab/>
      </w:r>
      <w:r w:rsidRPr="0054499E">
        <w:rPr>
          <w:color w:val="231F20"/>
          <w:sz w:val="18"/>
          <w:szCs w:val="18"/>
        </w:rPr>
        <w:t>OF</w:t>
      </w:r>
    </w:p>
    <w:p w14:paraId="680DF18D" w14:textId="77777777" w:rsidR="004A609C" w:rsidRPr="0054499E" w:rsidRDefault="007D6B32">
      <w:pPr>
        <w:pStyle w:val="BodyText"/>
        <w:kinsoku w:val="0"/>
        <w:overflowPunct w:val="0"/>
        <w:spacing w:line="230" w:lineRule="exact"/>
        <w:ind w:left="236"/>
        <w:rPr>
          <w:color w:val="000000"/>
          <w:sz w:val="18"/>
          <w:szCs w:val="18"/>
        </w:rPr>
      </w:pPr>
      <w:r w:rsidRPr="0054499E">
        <w:rPr>
          <w:color w:val="231F20"/>
          <w:w w:val="105"/>
          <w:sz w:val="18"/>
          <w:szCs w:val="18"/>
        </w:rPr>
        <w:t>DIRECTOR],</w:t>
      </w:r>
      <w:r w:rsidRPr="0054499E">
        <w:rPr>
          <w:color w:val="231F20"/>
          <w:spacing w:val="-14"/>
          <w:w w:val="105"/>
          <w:sz w:val="18"/>
          <w:szCs w:val="18"/>
        </w:rPr>
        <w:t xml:space="preserve"> </w:t>
      </w:r>
      <w:r w:rsidRPr="0054499E">
        <w:rPr>
          <w:color w:val="231F20"/>
          <w:w w:val="105"/>
          <w:sz w:val="18"/>
          <w:szCs w:val="18"/>
        </w:rPr>
        <w:t>a</w:t>
      </w:r>
      <w:r w:rsidRPr="0054499E">
        <w:rPr>
          <w:color w:val="231F20"/>
          <w:spacing w:val="-14"/>
          <w:w w:val="105"/>
          <w:sz w:val="18"/>
          <w:szCs w:val="18"/>
        </w:rPr>
        <w:t xml:space="preserve"> </w:t>
      </w:r>
      <w:r w:rsidRPr="0054499E">
        <w:rPr>
          <w:color w:val="231F20"/>
          <w:w w:val="105"/>
          <w:sz w:val="18"/>
          <w:szCs w:val="18"/>
        </w:rPr>
        <w:t>director,</w:t>
      </w:r>
      <w:r w:rsidRPr="0054499E">
        <w:rPr>
          <w:color w:val="231F20"/>
          <w:spacing w:val="-13"/>
          <w:w w:val="105"/>
          <w:sz w:val="18"/>
          <w:szCs w:val="18"/>
        </w:rPr>
        <w:t xml:space="preserve"> </w:t>
      </w:r>
      <w:r w:rsidRPr="0054499E">
        <w:rPr>
          <w:color w:val="231F20"/>
          <w:w w:val="105"/>
          <w:sz w:val="18"/>
          <w:szCs w:val="18"/>
        </w:rPr>
        <w:t>in</w:t>
      </w:r>
      <w:r w:rsidRPr="0054499E">
        <w:rPr>
          <w:color w:val="231F20"/>
          <w:spacing w:val="-13"/>
          <w:w w:val="105"/>
          <w:sz w:val="18"/>
          <w:szCs w:val="18"/>
        </w:rPr>
        <w:t xml:space="preserve"> </w:t>
      </w:r>
      <w:r w:rsidRPr="0054499E">
        <w:rPr>
          <w:color w:val="231F20"/>
          <w:w w:val="105"/>
          <w:sz w:val="18"/>
          <w:szCs w:val="18"/>
        </w:rPr>
        <w:t>the</w:t>
      </w:r>
      <w:r w:rsidRPr="0054499E">
        <w:rPr>
          <w:color w:val="231F20"/>
          <w:spacing w:val="-14"/>
          <w:w w:val="105"/>
          <w:sz w:val="18"/>
          <w:szCs w:val="18"/>
        </w:rPr>
        <w:t xml:space="preserve"> </w:t>
      </w:r>
      <w:r w:rsidRPr="0054499E">
        <w:rPr>
          <w:color w:val="231F20"/>
          <w:w w:val="105"/>
          <w:sz w:val="18"/>
          <w:szCs w:val="18"/>
        </w:rPr>
        <w:t>presence</w:t>
      </w:r>
      <w:r w:rsidRPr="0054499E">
        <w:rPr>
          <w:color w:val="231F20"/>
          <w:spacing w:val="-13"/>
          <w:w w:val="105"/>
          <w:sz w:val="18"/>
          <w:szCs w:val="18"/>
        </w:rPr>
        <w:t xml:space="preserve"> </w:t>
      </w:r>
      <w:r w:rsidRPr="0054499E">
        <w:rPr>
          <w:color w:val="231F20"/>
          <w:w w:val="105"/>
          <w:sz w:val="18"/>
          <w:szCs w:val="18"/>
        </w:rPr>
        <w:t>of:</w:t>
      </w:r>
    </w:p>
    <w:p w14:paraId="79F895C5" w14:textId="77777777" w:rsidR="004A609C" w:rsidRPr="0054499E" w:rsidRDefault="007D6B32">
      <w:pPr>
        <w:pStyle w:val="BodyText"/>
        <w:kinsoku w:val="0"/>
        <w:overflowPunct w:val="0"/>
        <w:spacing w:before="9" w:line="247" w:lineRule="auto"/>
        <w:ind w:left="236" w:right="110"/>
        <w:rPr>
          <w:color w:val="000000"/>
          <w:sz w:val="18"/>
          <w:szCs w:val="18"/>
        </w:rPr>
      </w:pPr>
      <w:r w:rsidRPr="0054499E">
        <w:rPr>
          <w:color w:val="231F20"/>
          <w:spacing w:val="-1"/>
          <w:sz w:val="18"/>
          <w:szCs w:val="18"/>
        </w:rPr>
        <w:t>.......................................</w:t>
      </w:r>
      <w:r w:rsidRPr="0054499E">
        <w:rPr>
          <w:color w:val="231F20"/>
          <w:sz w:val="18"/>
          <w:szCs w:val="18"/>
        </w:rPr>
        <w:t xml:space="preserve"> </w:t>
      </w:r>
      <w:r w:rsidRPr="0054499E">
        <w:rPr>
          <w:color w:val="231F20"/>
          <w:w w:val="105"/>
          <w:sz w:val="18"/>
          <w:szCs w:val="18"/>
        </w:rPr>
        <w:t>[SIGNATURE OF</w:t>
      </w:r>
      <w:r w:rsidRPr="0054499E">
        <w:rPr>
          <w:color w:val="231F20"/>
          <w:spacing w:val="-43"/>
          <w:w w:val="105"/>
          <w:sz w:val="18"/>
          <w:szCs w:val="18"/>
        </w:rPr>
        <w:t xml:space="preserve"> </w:t>
      </w:r>
      <w:r w:rsidRPr="0054499E">
        <w:rPr>
          <w:color w:val="231F20"/>
          <w:w w:val="105"/>
          <w:sz w:val="18"/>
          <w:szCs w:val="18"/>
        </w:rPr>
        <w:t>WITNESS]</w:t>
      </w:r>
    </w:p>
    <w:p w14:paraId="5096A7D1" w14:textId="77777777" w:rsidR="004A609C" w:rsidRPr="0054499E" w:rsidRDefault="007D6B32">
      <w:pPr>
        <w:pStyle w:val="BodyText"/>
        <w:kinsoku w:val="0"/>
        <w:overflowPunct w:val="0"/>
        <w:spacing w:line="249" w:lineRule="auto"/>
        <w:ind w:left="236"/>
        <w:rPr>
          <w:color w:val="000000"/>
          <w:sz w:val="18"/>
          <w:szCs w:val="18"/>
        </w:rPr>
      </w:pPr>
      <w:r w:rsidRPr="0054499E">
        <w:rPr>
          <w:color w:val="231F20"/>
          <w:w w:val="105"/>
          <w:sz w:val="18"/>
          <w:szCs w:val="18"/>
        </w:rPr>
        <w:t>[NAME, ADDRESS AND OCCUPATION OF WITNESS]</w:t>
      </w:r>
    </w:p>
    <w:p w14:paraId="3EB0E381" w14:textId="77777777" w:rsidR="004A609C" w:rsidRPr="0054499E" w:rsidRDefault="007D6B32">
      <w:pPr>
        <w:pStyle w:val="BodyText"/>
        <w:kinsoku w:val="0"/>
        <w:overflowPunct w:val="0"/>
        <w:spacing w:before="80" w:line="249" w:lineRule="auto"/>
        <w:ind w:left="163" w:right="382"/>
        <w:rPr>
          <w:color w:val="000000"/>
          <w:sz w:val="18"/>
          <w:szCs w:val="18"/>
        </w:rPr>
      </w:pPr>
      <w:r w:rsidRPr="0054499E">
        <w:rPr>
          <w:rFonts w:cs="Times New Roman"/>
          <w:spacing w:val="-1"/>
          <w:sz w:val="18"/>
          <w:szCs w:val="18"/>
        </w:rPr>
        <w:br w:type="column"/>
      </w:r>
      <w:r w:rsidRPr="0054499E">
        <w:rPr>
          <w:color w:val="231F20"/>
          <w:spacing w:val="-1"/>
          <w:sz w:val="18"/>
          <w:szCs w:val="18"/>
        </w:rPr>
        <w:t>.......................................</w:t>
      </w:r>
      <w:r w:rsidRPr="0054499E">
        <w:rPr>
          <w:color w:val="231F20"/>
          <w:sz w:val="18"/>
          <w:szCs w:val="18"/>
        </w:rPr>
        <w:t xml:space="preserve"> </w:t>
      </w:r>
      <w:r w:rsidRPr="0054499E">
        <w:rPr>
          <w:color w:val="231F20"/>
          <w:w w:val="105"/>
          <w:sz w:val="18"/>
          <w:szCs w:val="18"/>
        </w:rPr>
        <w:t>[SIGNATURE OF</w:t>
      </w:r>
      <w:r w:rsidRPr="0054499E">
        <w:rPr>
          <w:color w:val="231F20"/>
          <w:spacing w:val="-47"/>
          <w:w w:val="105"/>
          <w:sz w:val="18"/>
          <w:szCs w:val="18"/>
        </w:rPr>
        <w:t xml:space="preserve"> </w:t>
      </w:r>
      <w:r w:rsidRPr="0054499E">
        <w:rPr>
          <w:color w:val="231F20"/>
          <w:w w:val="105"/>
          <w:sz w:val="18"/>
          <w:szCs w:val="18"/>
        </w:rPr>
        <w:t>DIRECTOR]</w:t>
      </w:r>
    </w:p>
    <w:p w14:paraId="231498E4" w14:textId="77777777" w:rsidR="004A609C" w:rsidRPr="0054499E" w:rsidRDefault="007D6B32">
      <w:pPr>
        <w:pStyle w:val="BodyText"/>
        <w:kinsoku w:val="0"/>
        <w:overflowPunct w:val="0"/>
        <w:spacing w:line="230" w:lineRule="exact"/>
        <w:ind w:left="163" w:right="382"/>
        <w:rPr>
          <w:color w:val="000000"/>
          <w:sz w:val="18"/>
          <w:szCs w:val="18"/>
        </w:rPr>
      </w:pPr>
      <w:r w:rsidRPr="0054499E">
        <w:rPr>
          <w:color w:val="231F20"/>
          <w:w w:val="105"/>
          <w:sz w:val="18"/>
          <w:szCs w:val="18"/>
        </w:rPr>
        <w:t>Director</w:t>
      </w:r>
    </w:p>
    <w:p w14:paraId="683A322D" w14:textId="77777777" w:rsidR="004A609C" w:rsidRPr="0054499E" w:rsidRDefault="004A609C">
      <w:pPr>
        <w:pStyle w:val="BodyText"/>
        <w:kinsoku w:val="0"/>
        <w:overflowPunct w:val="0"/>
        <w:spacing w:line="230" w:lineRule="exact"/>
        <w:ind w:left="163" w:right="382"/>
        <w:rPr>
          <w:color w:val="000000"/>
          <w:sz w:val="18"/>
          <w:szCs w:val="18"/>
        </w:rPr>
        <w:sectPr w:rsidR="004A609C" w:rsidRPr="0054499E">
          <w:type w:val="continuous"/>
          <w:pgSz w:w="12240" w:h="15840"/>
          <w:pgMar w:top="1280" w:right="1720" w:bottom="380" w:left="1720" w:header="720" w:footer="720" w:gutter="0"/>
          <w:cols w:num="2" w:space="720" w:equalWidth="0">
            <w:col w:w="4281" w:space="40"/>
            <w:col w:w="4479"/>
          </w:cols>
          <w:noEndnote/>
        </w:sectPr>
      </w:pPr>
    </w:p>
    <w:p w14:paraId="1BA3CFE7" w14:textId="77777777" w:rsidR="004A609C" w:rsidRPr="0054499E" w:rsidRDefault="004A609C">
      <w:pPr>
        <w:pStyle w:val="BodyText"/>
        <w:kinsoku w:val="0"/>
        <w:overflowPunct w:val="0"/>
        <w:spacing w:before="8"/>
        <w:ind w:left="0"/>
        <w:rPr>
          <w:sz w:val="18"/>
          <w:szCs w:val="18"/>
        </w:rPr>
      </w:pPr>
    </w:p>
    <w:p w14:paraId="766B8571" w14:textId="77777777" w:rsidR="004A609C" w:rsidRPr="0054499E" w:rsidRDefault="004A609C">
      <w:pPr>
        <w:pStyle w:val="BodyText"/>
        <w:kinsoku w:val="0"/>
        <w:overflowPunct w:val="0"/>
        <w:spacing w:before="8"/>
        <w:ind w:left="0"/>
        <w:rPr>
          <w:sz w:val="18"/>
          <w:szCs w:val="18"/>
        </w:rPr>
        <w:sectPr w:rsidR="004A609C" w:rsidRPr="0054499E">
          <w:type w:val="continuous"/>
          <w:pgSz w:w="12240" w:h="15840"/>
          <w:pgMar w:top="1280" w:right="1720" w:bottom="380" w:left="1720" w:header="720" w:footer="720" w:gutter="0"/>
          <w:cols w:space="720" w:equalWidth="0">
            <w:col w:w="8800"/>
          </w:cols>
          <w:noEndnote/>
        </w:sectPr>
      </w:pPr>
    </w:p>
    <w:p w14:paraId="15EB268E" w14:textId="77777777" w:rsidR="004A609C" w:rsidRPr="0054499E" w:rsidRDefault="007D6B32">
      <w:pPr>
        <w:pStyle w:val="BodyText"/>
        <w:kinsoku w:val="0"/>
        <w:overflowPunct w:val="0"/>
        <w:spacing w:before="80" w:line="249" w:lineRule="auto"/>
        <w:ind w:left="236"/>
        <w:jc w:val="both"/>
        <w:rPr>
          <w:color w:val="000000"/>
          <w:sz w:val="18"/>
          <w:szCs w:val="18"/>
        </w:rPr>
      </w:pPr>
      <w:r w:rsidRPr="0054499E">
        <w:rPr>
          <w:color w:val="231F20"/>
          <w:w w:val="105"/>
          <w:sz w:val="18"/>
          <w:szCs w:val="18"/>
        </w:rPr>
        <w:t>Executed as a deed by [NAME OF CONTRACTOR] acting by [NAME OF DIRECTOR],</w:t>
      </w:r>
      <w:r w:rsidRPr="0054499E">
        <w:rPr>
          <w:color w:val="231F20"/>
          <w:spacing w:val="-14"/>
          <w:w w:val="105"/>
          <w:sz w:val="18"/>
          <w:szCs w:val="18"/>
        </w:rPr>
        <w:t xml:space="preserve"> </w:t>
      </w:r>
      <w:r w:rsidRPr="0054499E">
        <w:rPr>
          <w:color w:val="231F20"/>
          <w:w w:val="105"/>
          <w:sz w:val="18"/>
          <w:szCs w:val="18"/>
        </w:rPr>
        <w:t>a</w:t>
      </w:r>
      <w:r w:rsidRPr="0054499E">
        <w:rPr>
          <w:color w:val="231F20"/>
          <w:spacing w:val="-14"/>
          <w:w w:val="105"/>
          <w:sz w:val="18"/>
          <w:szCs w:val="18"/>
        </w:rPr>
        <w:t xml:space="preserve"> </w:t>
      </w:r>
      <w:r w:rsidRPr="0054499E">
        <w:rPr>
          <w:color w:val="231F20"/>
          <w:w w:val="105"/>
          <w:sz w:val="18"/>
          <w:szCs w:val="18"/>
        </w:rPr>
        <w:t>director,</w:t>
      </w:r>
      <w:r w:rsidRPr="0054499E">
        <w:rPr>
          <w:color w:val="231F20"/>
          <w:spacing w:val="-13"/>
          <w:w w:val="105"/>
          <w:sz w:val="18"/>
          <w:szCs w:val="18"/>
        </w:rPr>
        <w:t xml:space="preserve"> </w:t>
      </w:r>
      <w:r w:rsidRPr="0054499E">
        <w:rPr>
          <w:color w:val="231F20"/>
          <w:w w:val="105"/>
          <w:sz w:val="18"/>
          <w:szCs w:val="18"/>
        </w:rPr>
        <w:t>in</w:t>
      </w:r>
      <w:r w:rsidRPr="0054499E">
        <w:rPr>
          <w:color w:val="231F20"/>
          <w:spacing w:val="-13"/>
          <w:w w:val="105"/>
          <w:sz w:val="18"/>
          <w:szCs w:val="18"/>
        </w:rPr>
        <w:t xml:space="preserve"> </w:t>
      </w:r>
      <w:r w:rsidRPr="0054499E">
        <w:rPr>
          <w:color w:val="231F20"/>
          <w:w w:val="105"/>
          <w:sz w:val="18"/>
          <w:szCs w:val="18"/>
        </w:rPr>
        <w:t>the</w:t>
      </w:r>
      <w:r w:rsidRPr="0054499E">
        <w:rPr>
          <w:color w:val="231F20"/>
          <w:spacing w:val="-14"/>
          <w:w w:val="105"/>
          <w:sz w:val="18"/>
          <w:szCs w:val="18"/>
        </w:rPr>
        <w:t xml:space="preserve"> </w:t>
      </w:r>
      <w:r w:rsidRPr="0054499E">
        <w:rPr>
          <w:color w:val="231F20"/>
          <w:w w:val="105"/>
          <w:sz w:val="18"/>
          <w:szCs w:val="18"/>
        </w:rPr>
        <w:t>presence</w:t>
      </w:r>
      <w:r w:rsidRPr="0054499E">
        <w:rPr>
          <w:color w:val="231F20"/>
          <w:spacing w:val="-13"/>
          <w:w w:val="105"/>
          <w:sz w:val="18"/>
          <w:szCs w:val="18"/>
        </w:rPr>
        <w:t xml:space="preserve"> </w:t>
      </w:r>
      <w:r w:rsidRPr="0054499E">
        <w:rPr>
          <w:color w:val="231F20"/>
          <w:w w:val="105"/>
          <w:sz w:val="18"/>
          <w:szCs w:val="18"/>
        </w:rPr>
        <w:t>of:</w:t>
      </w:r>
    </w:p>
    <w:p w14:paraId="7932DBA4" w14:textId="77777777" w:rsidR="004A609C" w:rsidRPr="0054499E" w:rsidRDefault="007D6B32">
      <w:pPr>
        <w:pStyle w:val="BodyText"/>
        <w:kinsoku w:val="0"/>
        <w:overflowPunct w:val="0"/>
        <w:spacing w:line="247" w:lineRule="auto"/>
        <w:ind w:left="236" w:right="110"/>
        <w:rPr>
          <w:color w:val="000000"/>
          <w:sz w:val="18"/>
          <w:szCs w:val="18"/>
        </w:rPr>
      </w:pPr>
      <w:r w:rsidRPr="0054499E">
        <w:rPr>
          <w:color w:val="231F20"/>
          <w:spacing w:val="-1"/>
          <w:sz w:val="18"/>
          <w:szCs w:val="18"/>
        </w:rPr>
        <w:t>.......................................</w:t>
      </w:r>
      <w:r w:rsidRPr="0054499E">
        <w:rPr>
          <w:color w:val="231F20"/>
          <w:sz w:val="18"/>
          <w:szCs w:val="18"/>
        </w:rPr>
        <w:t xml:space="preserve"> </w:t>
      </w:r>
      <w:r w:rsidRPr="0054499E">
        <w:rPr>
          <w:color w:val="231F20"/>
          <w:w w:val="105"/>
          <w:sz w:val="18"/>
          <w:szCs w:val="18"/>
        </w:rPr>
        <w:t>[SIGNATURE OF</w:t>
      </w:r>
      <w:r w:rsidRPr="0054499E">
        <w:rPr>
          <w:color w:val="231F20"/>
          <w:spacing w:val="-43"/>
          <w:w w:val="105"/>
          <w:sz w:val="18"/>
          <w:szCs w:val="18"/>
        </w:rPr>
        <w:t xml:space="preserve"> </w:t>
      </w:r>
      <w:r w:rsidRPr="0054499E">
        <w:rPr>
          <w:color w:val="231F20"/>
          <w:w w:val="105"/>
          <w:sz w:val="18"/>
          <w:szCs w:val="18"/>
        </w:rPr>
        <w:t>WITNESS]</w:t>
      </w:r>
    </w:p>
    <w:p w14:paraId="2F211C6A" w14:textId="293B0BFA" w:rsidR="004A609C" w:rsidRDefault="007D6B32">
      <w:pPr>
        <w:pStyle w:val="BodyText"/>
        <w:kinsoku w:val="0"/>
        <w:overflowPunct w:val="0"/>
        <w:spacing w:before="2" w:line="247" w:lineRule="auto"/>
        <w:ind w:left="236"/>
        <w:jc w:val="both"/>
        <w:rPr>
          <w:color w:val="231F20"/>
          <w:w w:val="105"/>
          <w:sz w:val="18"/>
          <w:szCs w:val="18"/>
        </w:rPr>
      </w:pPr>
      <w:r w:rsidRPr="0054499E">
        <w:rPr>
          <w:color w:val="231F20"/>
          <w:w w:val="105"/>
          <w:sz w:val="18"/>
          <w:szCs w:val="18"/>
        </w:rPr>
        <w:t>[NAME, ADDRESS AND OCCUPATION OF WITNESS]</w:t>
      </w:r>
    </w:p>
    <w:p w14:paraId="5947470B" w14:textId="1E7D46F1" w:rsidR="00D349C1" w:rsidRDefault="00D349C1">
      <w:pPr>
        <w:pStyle w:val="BodyText"/>
        <w:kinsoku w:val="0"/>
        <w:overflowPunct w:val="0"/>
        <w:spacing w:before="2" w:line="247" w:lineRule="auto"/>
        <w:ind w:left="236"/>
        <w:jc w:val="both"/>
        <w:rPr>
          <w:color w:val="231F20"/>
          <w:w w:val="105"/>
          <w:sz w:val="18"/>
          <w:szCs w:val="18"/>
        </w:rPr>
      </w:pPr>
    </w:p>
    <w:p w14:paraId="47174C24" w14:textId="77777777" w:rsidR="00D349C1" w:rsidRDefault="00D349C1">
      <w:pPr>
        <w:pStyle w:val="BodyText"/>
        <w:kinsoku w:val="0"/>
        <w:overflowPunct w:val="0"/>
        <w:spacing w:before="2" w:line="247" w:lineRule="auto"/>
        <w:ind w:left="236"/>
        <w:jc w:val="both"/>
        <w:rPr>
          <w:color w:val="231F20"/>
          <w:w w:val="105"/>
          <w:sz w:val="18"/>
          <w:szCs w:val="18"/>
        </w:rPr>
      </w:pPr>
    </w:p>
    <w:tbl>
      <w:tblPr>
        <w:tblW w:w="6948" w:type="dxa"/>
        <w:tblLayout w:type="fixed"/>
        <w:tblLook w:val="0000" w:firstRow="0" w:lastRow="0" w:firstColumn="0" w:lastColumn="0" w:noHBand="0" w:noVBand="0"/>
      </w:tblPr>
      <w:tblGrid>
        <w:gridCol w:w="1908"/>
        <w:gridCol w:w="2484"/>
        <w:gridCol w:w="236"/>
        <w:gridCol w:w="2320"/>
      </w:tblGrid>
      <w:tr w:rsidR="00D349C1" w:rsidRPr="0054499E" w14:paraId="6A7B6F52" w14:textId="77777777" w:rsidTr="00946881">
        <w:trPr>
          <w:cantSplit/>
        </w:trPr>
        <w:tc>
          <w:tcPr>
            <w:tcW w:w="4392" w:type="dxa"/>
            <w:gridSpan w:val="2"/>
          </w:tcPr>
          <w:p w14:paraId="07536B85" w14:textId="77777777" w:rsidR="00D349C1" w:rsidRPr="0054499E" w:rsidRDefault="00D349C1" w:rsidP="00946881">
            <w:pPr>
              <w:pStyle w:val="Executionclause"/>
              <w:keepNext/>
              <w:jc w:val="both"/>
              <w:rPr>
                <w:rFonts w:ascii="Trebuchet MS" w:hAnsi="Trebuchet MS" w:cs="Arial"/>
                <w:sz w:val="18"/>
                <w:szCs w:val="18"/>
              </w:rPr>
            </w:pPr>
            <w:r w:rsidRPr="0054499E">
              <w:rPr>
                <w:rFonts w:ascii="Trebuchet MS" w:hAnsi="Trebuchet MS" w:cs="Arial"/>
                <w:sz w:val="18"/>
                <w:szCs w:val="18"/>
              </w:rPr>
              <w:t xml:space="preserve">The </w:t>
            </w:r>
            <w:r w:rsidRPr="0054499E">
              <w:rPr>
                <w:rFonts w:ascii="Trebuchet MS" w:hAnsi="Trebuchet MS" w:cs="Arial"/>
                <w:sz w:val="18"/>
                <w:szCs w:val="18"/>
                <w:u w:val="single"/>
              </w:rPr>
              <w:t>CORPORATE SEAL</w:t>
            </w:r>
            <w:r w:rsidRPr="0054499E">
              <w:rPr>
                <w:rFonts w:ascii="Trebuchet MS" w:hAnsi="Trebuchet MS" w:cs="Arial"/>
                <w:sz w:val="18"/>
                <w:szCs w:val="18"/>
              </w:rPr>
              <w:t xml:space="preserve"> of the </w:t>
            </w:r>
            <w:r w:rsidRPr="0054499E">
              <w:rPr>
                <w:rFonts w:ascii="Trebuchet MS" w:hAnsi="Trebuchet MS" w:cs="Arial"/>
                <w:sz w:val="18"/>
                <w:szCs w:val="18"/>
                <w:u w:val="single"/>
              </w:rPr>
              <w:t>SECRETARY OF STATE FOR EDUCATION</w:t>
            </w:r>
            <w:r w:rsidRPr="0054499E">
              <w:rPr>
                <w:rFonts w:ascii="Trebuchet MS" w:hAnsi="Trebuchet MS" w:cs="Arial"/>
                <w:sz w:val="18"/>
                <w:szCs w:val="18"/>
              </w:rPr>
              <w:t xml:space="preserve"> herewith affixed and authenticated </w:t>
            </w:r>
          </w:p>
        </w:tc>
        <w:tc>
          <w:tcPr>
            <w:tcW w:w="236" w:type="dxa"/>
          </w:tcPr>
          <w:p w14:paraId="2650837E" w14:textId="77777777" w:rsidR="00D349C1" w:rsidRPr="0054499E" w:rsidRDefault="00D349C1" w:rsidP="00946881">
            <w:pPr>
              <w:pStyle w:val="Executionclause"/>
              <w:keepNext/>
              <w:rPr>
                <w:rFonts w:ascii="Trebuchet MS" w:hAnsi="Trebuchet MS" w:cs="Arial"/>
                <w:sz w:val="18"/>
                <w:szCs w:val="18"/>
              </w:rPr>
            </w:pPr>
            <w:r w:rsidRPr="0054499E">
              <w:rPr>
                <w:rFonts w:ascii="Trebuchet MS" w:hAnsi="Trebuchet MS" w:cs="Arial"/>
                <w:sz w:val="18"/>
                <w:szCs w:val="18"/>
              </w:rPr>
              <w:t>))))</w:t>
            </w:r>
          </w:p>
        </w:tc>
        <w:tc>
          <w:tcPr>
            <w:tcW w:w="2320" w:type="dxa"/>
            <w:vAlign w:val="bottom"/>
          </w:tcPr>
          <w:p w14:paraId="79D138C2" w14:textId="77777777" w:rsidR="00D349C1" w:rsidRPr="0054499E" w:rsidRDefault="00D349C1" w:rsidP="00946881">
            <w:pPr>
              <w:pStyle w:val="Executionclause"/>
              <w:keepNext/>
              <w:jc w:val="right"/>
              <w:rPr>
                <w:rFonts w:ascii="Trebuchet MS" w:hAnsi="Trebuchet MS" w:cs="Arial"/>
                <w:sz w:val="18"/>
                <w:szCs w:val="18"/>
              </w:rPr>
            </w:pPr>
          </w:p>
        </w:tc>
      </w:tr>
      <w:tr w:rsidR="00D349C1" w:rsidRPr="0054499E" w14:paraId="5202E1D5" w14:textId="77777777" w:rsidTr="00946881">
        <w:trPr>
          <w:cantSplit/>
        </w:trPr>
        <w:tc>
          <w:tcPr>
            <w:tcW w:w="4392" w:type="dxa"/>
            <w:gridSpan w:val="2"/>
          </w:tcPr>
          <w:p w14:paraId="1C6A9EF1" w14:textId="77777777" w:rsidR="00D349C1" w:rsidRPr="0054499E" w:rsidRDefault="00D349C1" w:rsidP="00946881">
            <w:pPr>
              <w:pStyle w:val="Executionclause"/>
              <w:keepNext/>
              <w:rPr>
                <w:rFonts w:ascii="Trebuchet MS" w:hAnsi="Trebuchet MS" w:cs="Arial"/>
                <w:sz w:val="18"/>
                <w:szCs w:val="18"/>
              </w:rPr>
            </w:pPr>
          </w:p>
        </w:tc>
        <w:tc>
          <w:tcPr>
            <w:tcW w:w="236" w:type="dxa"/>
          </w:tcPr>
          <w:p w14:paraId="41604A95" w14:textId="77777777" w:rsidR="00D349C1" w:rsidRPr="0054499E" w:rsidRDefault="00D349C1" w:rsidP="00946881">
            <w:pPr>
              <w:pStyle w:val="Executionclause"/>
              <w:rPr>
                <w:rFonts w:ascii="Trebuchet MS" w:hAnsi="Trebuchet MS" w:cs="Arial"/>
                <w:sz w:val="18"/>
                <w:szCs w:val="18"/>
              </w:rPr>
            </w:pPr>
          </w:p>
        </w:tc>
        <w:tc>
          <w:tcPr>
            <w:tcW w:w="2320" w:type="dxa"/>
          </w:tcPr>
          <w:p w14:paraId="261A1776" w14:textId="77777777" w:rsidR="00D349C1" w:rsidRPr="0054499E" w:rsidRDefault="00D349C1" w:rsidP="00946881">
            <w:pPr>
              <w:pStyle w:val="Executionclause"/>
              <w:rPr>
                <w:rFonts w:ascii="Trebuchet MS" w:hAnsi="Trebuchet MS" w:cs="Arial"/>
                <w:sz w:val="18"/>
                <w:szCs w:val="18"/>
              </w:rPr>
            </w:pPr>
          </w:p>
        </w:tc>
      </w:tr>
      <w:tr w:rsidR="00D349C1" w:rsidRPr="0054499E" w14:paraId="09DC4112" w14:textId="77777777" w:rsidTr="00946881">
        <w:trPr>
          <w:gridAfter w:val="1"/>
          <w:wAfter w:w="2320" w:type="dxa"/>
          <w:cantSplit/>
        </w:trPr>
        <w:tc>
          <w:tcPr>
            <w:tcW w:w="1908" w:type="dxa"/>
          </w:tcPr>
          <w:p w14:paraId="539E8BA8" w14:textId="77777777" w:rsidR="00D349C1" w:rsidRPr="0054499E" w:rsidRDefault="00D349C1" w:rsidP="00946881">
            <w:pPr>
              <w:pStyle w:val="Executionclause"/>
              <w:keepNext/>
              <w:tabs>
                <w:tab w:val="left" w:pos="0"/>
              </w:tabs>
              <w:spacing w:before="40"/>
              <w:rPr>
                <w:rFonts w:ascii="Trebuchet MS" w:hAnsi="Trebuchet MS" w:cs="Arial"/>
                <w:sz w:val="18"/>
                <w:szCs w:val="18"/>
              </w:rPr>
            </w:pPr>
            <w:r w:rsidRPr="0054499E">
              <w:rPr>
                <w:rFonts w:ascii="Trebuchet MS" w:hAnsi="Trebuchet MS" w:cs="Arial"/>
                <w:sz w:val="18"/>
                <w:szCs w:val="18"/>
              </w:rPr>
              <w:t>Authorised by the Secretary of State</w:t>
            </w:r>
          </w:p>
        </w:tc>
        <w:tc>
          <w:tcPr>
            <w:tcW w:w="2720" w:type="dxa"/>
            <w:gridSpan w:val="2"/>
            <w:tcBorders>
              <w:top w:val="nil"/>
              <w:left w:val="nil"/>
              <w:bottom w:val="dashed" w:sz="4" w:space="0" w:color="auto"/>
              <w:right w:val="nil"/>
            </w:tcBorders>
          </w:tcPr>
          <w:p w14:paraId="04609FB9" w14:textId="77777777" w:rsidR="00D349C1" w:rsidRPr="0054499E" w:rsidRDefault="00D349C1" w:rsidP="00946881">
            <w:pPr>
              <w:pStyle w:val="Executionclause"/>
              <w:rPr>
                <w:rFonts w:ascii="Trebuchet MS" w:hAnsi="Trebuchet MS" w:cs="Arial"/>
                <w:sz w:val="18"/>
                <w:szCs w:val="18"/>
              </w:rPr>
            </w:pPr>
          </w:p>
        </w:tc>
      </w:tr>
      <w:tr w:rsidR="00D349C1" w:rsidRPr="0054499E" w14:paraId="0B209110" w14:textId="77777777" w:rsidTr="00946881">
        <w:trPr>
          <w:gridAfter w:val="1"/>
          <w:wAfter w:w="2320" w:type="dxa"/>
          <w:cantSplit/>
        </w:trPr>
        <w:tc>
          <w:tcPr>
            <w:tcW w:w="1908" w:type="dxa"/>
          </w:tcPr>
          <w:p w14:paraId="61B9003E" w14:textId="77777777" w:rsidR="00D349C1" w:rsidRPr="0054499E" w:rsidRDefault="00D349C1" w:rsidP="00946881">
            <w:pPr>
              <w:pStyle w:val="Executionclause"/>
              <w:keepNext/>
              <w:spacing w:before="40"/>
              <w:jc w:val="right"/>
              <w:rPr>
                <w:rFonts w:ascii="Trebuchet MS" w:hAnsi="Trebuchet MS" w:cs="Arial"/>
                <w:sz w:val="18"/>
                <w:szCs w:val="18"/>
              </w:rPr>
            </w:pPr>
          </w:p>
        </w:tc>
        <w:tc>
          <w:tcPr>
            <w:tcW w:w="2720" w:type="dxa"/>
            <w:gridSpan w:val="2"/>
          </w:tcPr>
          <w:p w14:paraId="114B26EA" w14:textId="77777777" w:rsidR="00D349C1" w:rsidRPr="0054499E" w:rsidRDefault="00D349C1" w:rsidP="00946881">
            <w:pPr>
              <w:pStyle w:val="Executionclause"/>
              <w:rPr>
                <w:rFonts w:ascii="Trebuchet MS" w:hAnsi="Trebuchet MS" w:cs="Arial"/>
                <w:sz w:val="18"/>
                <w:szCs w:val="18"/>
              </w:rPr>
            </w:pPr>
          </w:p>
        </w:tc>
      </w:tr>
      <w:tr w:rsidR="00D349C1" w:rsidRPr="0054499E" w14:paraId="4DCB0452" w14:textId="77777777" w:rsidTr="00946881">
        <w:trPr>
          <w:gridAfter w:val="1"/>
          <w:wAfter w:w="2320" w:type="dxa"/>
          <w:cantSplit/>
        </w:trPr>
        <w:tc>
          <w:tcPr>
            <w:tcW w:w="1908" w:type="dxa"/>
          </w:tcPr>
          <w:p w14:paraId="7B69D32C" w14:textId="77777777" w:rsidR="00D349C1" w:rsidRPr="0054499E" w:rsidRDefault="00D349C1" w:rsidP="00946881">
            <w:pPr>
              <w:pStyle w:val="Executionclause"/>
              <w:keepNext/>
              <w:spacing w:before="40"/>
              <w:rPr>
                <w:rFonts w:ascii="Trebuchet MS" w:hAnsi="Trebuchet MS" w:cs="Arial"/>
                <w:sz w:val="18"/>
                <w:szCs w:val="18"/>
              </w:rPr>
            </w:pPr>
            <w:r w:rsidRPr="0054499E">
              <w:rPr>
                <w:rFonts w:ascii="Trebuchet MS" w:hAnsi="Trebuchet MS" w:cs="Arial"/>
                <w:sz w:val="18"/>
                <w:szCs w:val="18"/>
              </w:rPr>
              <w:t>Full name (Block Capitals)</w:t>
            </w:r>
          </w:p>
        </w:tc>
        <w:tc>
          <w:tcPr>
            <w:tcW w:w="2720" w:type="dxa"/>
            <w:gridSpan w:val="2"/>
            <w:tcBorders>
              <w:top w:val="nil"/>
              <w:left w:val="nil"/>
              <w:bottom w:val="dashed" w:sz="4" w:space="0" w:color="auto"/>
              <w:right w:val="nil"/>
            </w:tcBorders>
          </w:tcPr>
          <w:p w14:paraId="25D74050" w14:textId="77777777" w:rsidR="00D349C1" w:rsidRPr="0054499E" w:rsidRDefault="00D349C1" w:rsidP="00946881">
            <w:pPr>
              <w:pStyle w:val="Executionclause"/>
              <w:rPr>
                <w:rFonts w:ascii="Trebuchet MS" w:hAnsi="Trebuchet MS" w:cs="Arial"/>
                <w:sz w:val="18"/>
                <w:szCs w:val="18"/>
              </w:rPr>
            </w:pPr>
          </w:p>
        </w:tc>
      </w:tr>
      <w:tr w:rsidR="00D349C1" w:rsidRPr="0054499E" w14:paraId="078073D5" w14:textId="77777777" w:rsidTr="00946881">
        <w:trPr>
          <w:gridAfter w:val="1"/>
          <w:wAfter w:w="2320" w:type="dxa"/>
          <w:cantSplit/>
        </w:trPr>
        <w:tc>
          <w:tcPr>
            <w:tcW w:w="1908" w:type="dxa"/>
          </w:tcPr>
          <w:p w14:paraId="00718DAB" w14:textId="77777777" w:rsidR="00D349C1" w:rsidRPr="0054499E" w:rsidRDefault="00D349C1" w:rsidP="00946881">
            <w:pPr>
              <w:pStyle w:val="Executionclause"/>
              <w:keepNext/>
              <w:rPr>
                <w:rFonts w:ascii="Trebuchet MS" w:hAnsi="Trebuchet MS" w:cs="Arial"/>
                <w:sz w:val="18"/>
                <w:szCs w:val="18"/>
              </w:rPr>
            </w:pPr>
            <w:r w:rsidRPr="0054499E">
              <w:rPr>
                <w:rFonts w:ascii="Trebuchet MS" w:hAnsi="Trebuchet MS" w:cs="Arial"/>
                <w:sz w:val="18"/>
                <w:szCs w:val="18"/>
              </w:rPr>
              <w:t xml:space="preserve"> </w:t>
            </w:r>
          </w:p>
        </w:tc>
        <w:tc>
          <w:tcPr>
            <w:tcW w:w="2720" w:type="dxa"/>
            <w:gridSpan w:val="2"/>
            <w:tcBorders>
              <w:top w:val="dashed" w:sz="4" w:space="0" w:color="auto"/>
              <w:left w:val="nil"/>
              <w:bottom w:val="nil"/>
              <w:right w:val="nil"/>
            </w:tcBorders>
          </w:tcPr>
          <w:p w14:paraId="1F547E5D" w14:textId="77777777" w:rsidR="00D349C1" w:rsidRPr="0054499E" w:rsidRDefault="00D349C1" w:rsidP="00946881">
            <w:pPr>
              <w:pStyle w:val="Executionclause"/>
              <w:rPr>
                <w:rFonts w:ascii="Trebuchet MS" w:hAnsi="Trebuchet MS" w:cs="Arial"/>
                <w:sz w:val="18"/>
                <w:szCs w:val="18"/>
              </w:rPr>
            </w:pPr>
          </w:p>
        </w:tc>
      </w:tr>
      <w:tr w:rsidR="00D349C1" w:rsidRPr="0054499E" w14:paraId="24654CAE" w14:textId="77777777" w:rsidTr="00946881">
        <w:trPr>
          <w:gridAfter w:val="1"/>
          <w:wAfter w:w="2320" w:type="dxa"/>
          <w:cantSplit/>
        </w:trPr>
        <w:tc>
          <w:tcPr>
            <w:tcW w:w="1908" w:type="dxa"/>
          </w:tcPr>
          <w:p w14:paraId="65E85A47" w14:textId="77777777" w:rsidR="00D349C1" w:rsidRPr="0054499E" w:rsidRDefault="00D349C1" w:rsidP="00946881">
            <w:pPr>
              <w:pStyle w:val="Executionclause"/>
              <w:keepNext/>
              <w:spacing w:before="40"/>
              <w:rPr>
                <w:rFonts w:ascii="Trebuchet MS" w:hAnsi="Trebuchet MS" w:cs="Arial"/>
                <w:sz w:val="18"/>
                <w:szCs w:val="18"/>
              </w:rPr>
            </w:pPr>
          </w:p>
        </w:tc>
        <w:tc>
          <w:tcPr>
            <w:tcW w:w="2720" w:type="dxa"/>
            <w:gridSpan w:val="2"/>
          </w:tcPr>
          <w:p w14:paraId="1DDC3837" w14:textId="77777777" w:rsidR="00D349C1" w:rsidRPr="0054499E" w:rsidRDefault="00D349C1" w:rsidP="00946881">
            <w:pPr>
              <w:pStyle w:val="Executionclause"/>
              <w:rPr>
                <w:rFonts w:ascii="Trebuchet MS" w:hAnsi="Trebuchet MS" w:cs="Arial"/>
                <w:sz w:val="18"/>
                <w:szCs w:val="18"/>
              </w:rPr>
            </w:pPr>
          </w:p>
        </w:tc>
      </w:tr>
    </w:tbl>
    <w:p w14:paraId="161A3AEE" w14:textId="77777777" w:rsidR="00D349C1" w:rsidRPr="0054499E" w:rsidRDefault="00D349C1">
      <w:pPr>
        <w:pStyle w:val="BodyText"/>
        <w:kinsoku w:val="0"/>
        <w:overflowPunct w:val="0"/>
        <w:spacing w:before="2" w:line="247" w:lineRule="auto"/>
        <w:ind w:left="236"/>
        <w:jc w:val="both"/>
        <w:rPr>
          <w:color w:val="000000"/>
          <w:sz w:val="18"/>
          <w:szCs w:val="18"/>
        </w:rPr>
      </w:pPr>
    </w:p>
    <w:p w14:paraId="244BCF79" w14:textId="77777777" w:rsidR="004A609C" w:rsidRPr="0054499E" w:rsidRDefault="007D6B32">
      <w:pPr>
        <w:pStyle w:val="BodyText"/>
        <w:kinsoku w:val="0"/>
        <w:overflowPunct w:val="0"/>
        <w:spacing w:before="80" w:line="247" w:lineRule="auto"/>
        <w:ind w:left="163" w:right="382"/>
        <w:rPr>
          <w:color w:val="000000"/>
          <w:sz w:val="18"/>
          <w:szCs w:val="18"/>
        </w:rPr>
      </w:pPr>
      <w:r w:rsidRPr="0054499E">
        <w:rPr>
          <w:rFonts w:cs="Times New Roman"/>
          <w:spacing w:val="-1"/>
          <w:sz w:val="18"/>
          <w:szCs w:val="18"/>
        </w:rPr>
        <w:br w:type="column"/>
      </w:r>
      <w:r w:rsidRPr="0054499E">
        <w:rPr>
          <w:color w:val="231F20"/>
          <w:spacing w:val="-1"/>
          <w:sz w:val="18"/>
          <w:szCs w:val="18"/>
        </w:rPr>
        <w:t>.......................................</w:t>
      </w:r>
      <w:r w:rsidRPr="0054499E">
        <w:rPr>
          <w:color w:val="231F20"/>
          <w:sz w:val="18"/>
          <w:szCs w:val="18"/>
        </w:rPr>
        <w:t xml:space="preserve"> </w:t>
      </w:r>
      <w:r w:rsidRPr="0054499E">
        <w:rPr>
          <w:color w:val="231F20"/>
          <w:w w:val="105"/>
          <w:sz w:val="18"/>
          <w:szCs w:val="18"/>
        </w:rPr>
        <w:t>[SIGNATURE OF</w:t>
      </w:r>
      <w:r w:rsidRPr="0054499E">
        <w:rPr>
          <w:color w:val="231F20"/>
          <w:spacing w:val="-47"/>
          <w:w w:val="105"/>
          <w:sz w:val="18"/>
          <w:szCs w:val="18"/>
        </w:rPr>
        <w:t xml:space="preserve"> </w:t>
      </w:r>
      <w:r w:rsidRPr="0054499E">
        <w:rPr>
          <w:color w:val="231F20"/>
          <w:w w:val="105"/>
          <w:sz w:val="18"/>
          <w:szCs w:val="18"/>
        </w:rPr>
        <w:t>DIRECTOR]</w:t>
      </w:r>
    </w:p>
    <w:p w14:paraId="0B631AF2" w14:textId="77777777" w:rsidR="004A609C" w:rsidRPr="0054499E" w:rsidRDefault="007D6B32">
      <w:pPr>
        <w:pStyle w:val="BodyText"/>
        <w:kinsoku w:val="0"/>
        <w:overflowPunct w:val="0"/>
        <w:spacing w:before="2"/>
        <w:ind w:left="163" w:right="382"/>
        <w:rPr>
          <w:color w:val="000000"/>
          <w:sz w:val="18"/>
          <w:szCs w:val="18"/>
        </w:rPr>
      </w:pPr>
      <w:r w:rsidRPr="0054499E">
        <w:rPr>
          <w:color w:val="231F20"/>
          <w:w w:val="105"/>
          <w:sz w:val="18"/>
          <w:szCs w:val="18"/>
        </w:rPr>
        <w:t>Director</w:t>
      </w:r>
    </w:p>
    <w:p w14:paraId="740D5C0D" w14:textId="77777777" w:rsidR="004A609C" w:rsidRPr="0054499E" w:rsidRDefault="004A609C">
      <w:pPr>
        <w:pStyle w:val="BodyText"/>
        <w:kinsoku w:val="0"/>
        <w:overflowPunct w:val="0"/>
        <w:spacing w:before="2"/>
        <w:ind w:left="163" w:right="382"/>
        <w:rPr>
          <w:color w:val="000000"/>
          <w:sz w:val="18"/>
          <w:szCs w:val="18"/>
        </w:rPr>
        <w:sectPr w:rsidR="004A609C" w:rsidRPr="0054499E">
          <w:type w:val="continuous"/>
          <w:pgSz w:w="12240" w:h="15840"/>
          <w:pgMar w:top="1280" w:right="1720" w:bottom="380" w:left="1720" w:header="720" w:footer="720" w:gutter="0"/>
          <w:cols w:num="2" w:space="720" w:equalWidth="0">
            <w:col w:w="4281" w:space="40"/>
            <w:col w:w="4479"/>
          </w:cols>
          <w:noEndnote/>
        </w:sectPr>
      </w:pPr>
    </w:p>
    <w:p w14:paraId="3F914A05" w14:textId="49A8C69E" w:rsidR="004A609C" w:rsidRPr="0054499E" w:rsidRDefault="007D6B32">
      <w:pPr>
        <w:pStyle w:val="Heading2"/>
        <w:kinsoku w:val="0"/>
        <w:overflowPunct w:val="0"/>
        <w:ind w:right="2555"/>
        <w:jc w:val="center"/>
        <w:rPr>
          <w:b w:val="0"/>
          <w:bCs w:val="0"/>
          <w:color w:val="000000"/>
          <w:sz w:val="18"/>
          <w:szCs w:val="18"/>
        </w:rPr>
      </w:pPr>
      <w:r w:rsidRPr="0054499E">
        <w:rPr>
          <w:color w:val="231F20"/>
          <w:sz w:val="18"/>
          <w:szCs w:val="18"/>
        </w:rPr>
        <w:lastRenderedPageBreak/>
        <w:t>Appendix</w:t>
      </w:r>
      <w:r w:rsidRPr="0054499E">
        <w:rPr>
          <w:color w:val="231F20"/>
          <w:spacing w:val="14"/>
          <w:sz w:val="18"/>
          <w:szCs w:val="18"/>
        </w:rPr>
        <w:t xml:space="preserve"> </w:t>
      </w:r>
      <w:r w:rsidR="0040519D">
        <w:rPr>
          <w:color w:val="231F20"/>
          <w:sz w:val="18"/>
          <w:szCs w:val="18"/>
        </w:rPr>
        <w:t>5</w:t>
      </w:r>
    </w:p>
    <w:p w14:paraId="43D17FDA" w14:textId="77777777" w:rsidR="004A609C" w:rsidRPr="0054499E" w:rsidRDefault="007D6B32">
      <w:pPr>
        <w:pStyle w:val="Heading5"/>
        <w:kinsoku w:val="0"/>
        <w:overflowPunct w:val="0"/>
        <w:spacing w:before="215"/>
        <w:ind w:left="2900" w:right="54"/>
        <w:rPr>
          <w:b w:val="0"/>
          <w:bCs w:val="0"/>
          <w:color w:val="000000"/>
          <w:sz w:val="18"/>
          <w:szCs w:val="18"/>
        </w:rPr>
      </w:pPr>
      <w:r w:rsidRPr="0054499E">
        <w:rPr>
          <w:color w:val="231F20"/>
          <w:w w:val="105"/>
          <w:sz w:val="18"/>
          <w:szCs w:val="18"/>
        </w:rPr>
        <w:t>PARENT</w:t>
      </w:r>
      <w:r w:rsidRPr="0054499E">
        <w:rPr>
          <w:color w:val="231F20"/>
          <w:spacing w:val="-28"/>
          <w:w w:val="105"/>
          <w:sz w:val="18"/>
          <w:szCs w:val="18"/>
        </w:rPr>
        <w:t xml:space="preserve"> </w:t>
      </w:r>
      <w:r w:rsidRPr="0054499E">
        <w:rPr>
          <w:color w:val="231F20"/>
          <w:w w:val="105"/>
          <w:sz w:val="18"/>
          <w:szCs w:val="18"/>
        </w:rPr>
        <w:t>COMPANY</w:t>
      </w:r>
      <w:r w:rsidRPr="0054499E">
        <w:rPr>
          <w:color w:val="231F20"/>
          <w:spacing w:val="-30"/>
          <w:w w:val="105"/>
          <w:sz w:val="18"/>
          <w:szCs w:val="18"/>
        </w:rPr>
        <w:t xml:space="preserve"> </w:t>
      </w:r>
      <w:r w:rsidRPr="0054499E">
        <w:rPr>
          <w:color w:val="231F20"/>
          <w:w w:val="105"/>
          <w:sz w:val="18"/>
          <w:szCs w:val="18"/>
        </w:rPr>
        <w:t>GUARANTEE</w:t>
      </w:r>
    </w:p>
    <w:p w14:paraId="5722A676" w14:textId="77777777" w:rsidR="004A609C" w:rsidRPr="0054499E" w:rsidRDefault="004A609C">
      <w:pPr>
        <w:pStyle w:val="Heading5"/>
        <w:kinsoku w:val="0"/>
        <w:overflowPunct w:val="0"/>
        <w:spacing w:before="215"/>
        <w:ind w:left="2900" w:right="54"/>
        <w:rPr>
          <w:b w:val="0"/>
          <w:bCs w:val="0"/>
          <w:color w:val="000000"/>
          <w:sz w:val="18"/>
          <w:szCs w:val="18"/>
        </w:rPr>
        <w:sectPr w:rsidR="004A609C" w:rsidRPr="0054499E">
          <w:pgSz w:w="12240" w:h="15840"/>
          <w:pgMar w:top="1300" w:right="1720" w:bottom="380" w:left="1720" w:header="0" w:footer="194" w:gutter="0"/>
          <w:cols w:space="720" w:equalWidth="0">
            <w:col w:w="8800"/>
          </w:cols>
          <w:noEndnote/>
        </w:sectPr>
      </w:pPr>
    </w:p>
    <w:p w14:paraId="6758D5A8" w14:textId="2A445AAA" w:rsidR="004A609C" w:rsidRPr="0054499E" w:rsidRDefault="004A609C">
      <w:pPr>
        <w:pStyle w:val="BodyText"/>
        <w:kinsoku w:val="0"/>
        <w:overflowPunct w:val="0"/>
        <w:ind w:left="5272"/>
        <w:rPr>
          <w:sz w:val="18"/>
          <w:szCs w:val="18"/>
        </w:rPr>
      </w:pPr>
    </w:p>
    <w:p w14:paraId="5609713C" w14:textId="77777777" w:rsidR="004A609C" w:rsidRPr="0054499E" w:rsidRDefault="004A609C">
      <w:pPr>
        <w:pStyle w:val="BodyText"/>
        <w:kinsoku w:val="0"/>
        <w:overflowPunct w:val="0"/>
        <w:ind w:left="0"/>
        <w:rPr>
          <w:b/>
          <w:bCs/>
          <w:sz w:val="18"/>
          <w:szCs w:val="18"/>
        </w:rPr>
      </w:pPr>
    </w:p>
    <w:p w14:paraId="4349F785" w14:textId="77777777" w:rsidR="004A609C" w:rsidRPr="0054499E" w:rsidRDefault="004A609C">
      <w:pPr>
        <w:pStyle w:val="BodyText"/>
        <w:kinsoku w:val="0"/>
        <w:overflowPunct w:val="0"/>
        <w:ind w:left="0"/>
        <w:rPr>
          <w:b/>
          <w:bCs/>
          <w:sz w:val="18"/>
          <w:szCs w:val="18"/>
        </w:rPr>
      </w:pPr>
    </w:p>
    <w:p w14:paraId="07A9724D" w14:textId="77777777" w:rsidR="004A609C" w:rsidRPr="0054499E" w:rsidRDefault="004A609C">
      <w:pPr>
        <w:pStyle w:val="BodyText"/>
        <w:kinsoku w:val="0"/>
        <w:overflowPunct w:val="0"/>
        <w:ind w:left="0"/>
        <w:rPr>
          <w:b/>
          <w:bCs/>
          <w:sz w:val="18"/>
          <w:szCs w:val="18"/>
        </w:rPr>
      </w:pPr>
    </w:p>
    <w:p w14:paraId="0A92A44E" w14:textId="77777777" w:rsidR="004A609C" w:rsidRPr="0054499E" w:rsidRDefault="004A609C">
      <w:pPr>
        <w:pStyle w:val="BodyText"/>
        <w:kinsoku w:val="0"/>
        <w:overflowPunct w:val="0"/>
        <w:ind w:left="0"/>
        <w:rPr>
          <w:b/>
          <w:bCs/>
          <w:sz w:val="18"/>
          <w:szCs w:val="18"/>
        </w:rPr>
      </w:pPr>
    </w:p>
    <w:p w14:paraId="36B5FDE2" w14:textId="77777777" w:rsidR="004A609C" w:rsidRPr="0054499E" w:rsidRDefault="004A609C">
      <w:pPr>
        <w:pStyle w:val="BodyText"/>
        <w:kinsoku w:val="0"/>
        <w:overflowPunct w:val="0"/>
        <w:ind w:left="0"/>
        <w:rPr>
          <w:b/>
          <w:bCs/>
          <w:sz w:val="18"/>
          <w:szCs w:val="18"/>
        </w:rPr>
      </w:pPr>
    </w:p>
    <w:p w14:paraId="7ED98DC1" w14:textId="77777777" w:rsidR="004A609C" w:rsidRPr="0054499E" w:rsidRDefault="004A609C">
      <w:pPr>
        <w:pStyle w:val="BodyText"/>
        <w:kinsoku w:val="0"/>
        <w:overflowPunct w:val="0"/>
        <w:ind w:left="0"/>
        <w:rPr>
          <w:b/>
          <w:bCs/>
          <w:sz w:val="18"/>
          <w:szCs w:val="18"/>
        </w:rPr>
      </w:pPr>
    </w:p>
    <w:p w14:paraId="7B203054" w14:textId="77777777" w:rsidR="004A609C" w:rsidRPr="0054499E" w:rsidRDefault="004A609C">
      <w:pPr>
        <w:pStyle w:val="BodyText"/>
        <w:kinsoku w:val="0"/>
        <w:overflowPunct w:val="0"/>
        <w:ind w:left="0"/>
        <w:rPr>
          <w:b/>
          <w:bCs/>
          <w:sz w:val="18"/>
          <w:szCs w:val="18"/>
        </w:rPr>
      </w:pPr>
    </w:p>
    <w:p w14:paraId="1CEAF33D" w14:textId="77777777" w:rsidR="004A609C" w:rsidRPr="0054499E" w:rsidRDefault="004A609C">
      <w:pPr>
        <w:pStyle w:val="BodyText"/>
        <w:kinsoku w:val="0"/>
        <w:overflowPunct w:val="0"/>
        <w:ind w:left="0"/>
        <w:rPr>
          <w:b/>
          <w:bCs/>
          <w:sz w:val="18"/>
          <w:szCs w:val="18"/>
        </w:rPr>
      </w:pPr>
    </w:p>
    <w:p w14:paraId="7C823436" w14:textId="77777777" w:rsidR="004A609C" w:rsidRPr="0054499E" w:rsidRDefault="004A609C">
      <w:pPr>
        <w:pStyle w:val="BodyText"/>
        <w:kinsoku w:val="0"/>
        <w:overflowPunct w:val="0"/>
        <w:spacing w:before="1"/>
        <w:ind w:left="0"/>
        <w:rPr>
          <w:b/>
          <w:bCs/>
          <w:sz w:val="18"/>
          <w:szCs w:val="18"/>
        </w:rPr>
      </w:pPr>
    </w:p>
    <w:p w14:paraId="2A19FFA4" w14:textId="7F48B406" w:rsidR="004A609C" w:rsidRPr="0054499E" w:rsidRDefault="007D6B32">
      <w:pPr>
        <w:pStyle w:val="BodyText"/>
        <w:tabs>
          <w:tab w:val="left" w:pos="4219"/>
        </w:tabs>
        <w:kinsoku w:val="0"/>
        <w:overflowPunct w:val="0"/>
        <w:spacing w:before="76"/>
        <w:ind w:left="154" w:right="54"/>
        <w:rPr>
          <w:color w:val="000000"/>
          <w:spacing w:val="-1"/>
          <w:sz w:val="18"/>
          <w:szCs w:val="18"/>
        </w:rPr>
      </w:pPr>
      <w:r w:rsidRPr="0054499E">
        <w:rPr>
          <w:b/>
          <w:bCs/>
          <w:color w:val="231F20"/>
          <w:spacing w:val="-1"/>
          <w:sz w:val="18"/>
          <w:szCs w:val="18"/>
        </w:rPr>
        <w:t>Dated</w:t>
      </w:r>
      <w:r w:rsidRPr="0054499E">
        <w:rPr>
          <w:b/>
          <w:bCs/>
          <w:color w:val="231F20"/>
          <w:spacing w:val="-1"/>
          <w:sz w:val="18"/>
          <w:szCs w:val="18"/>
        </w:rPr>
        <w:tab/>
      </w:r>
      <w:r w:rsidR="008425FC" w:rsidRPr="0054499E">
        <w:rPr>
          <w:b/>
          <w:bCs/>
          <w:color w:val="231F20"/>
          <w:spacing w:val="-1"/>
          <w:w w:val="105"/>
          <w:sz w:val="18"/>
          <w:szCs w:val="18"/>
        </w:rPr>
        <w:t>[2020</w:t>
      </w:r>
      <w:r w:rsidRPr="0054499E">
        <w:rPr>
          <w:b/>
          <w:bCs/>
          <w:color w:val="231F20"/>
          <w:spacing w:val="-1"/>
          <w:w w:val="105"/>
          <w:sz w:val="18"/>
          <w:szCs w:val="18"/>
        </w:rPr>
        <w:t>]</w:t>
      </w:r>
    </w:p>
    <w:p w14:paraId="42711284" w14:textId="77777777" w:rsidR="004A609C" w:rsidRPr="0054499E" w:rsidRDefault="004A609C">
      <w:pPr>
        <w:pStyle w:val="BodyText"/>
        <w:kinsoku w:val="0"/>
        <w:overflowPunct w:val="0"/>
        <w:ind w:left="0"/>
        <w:rPr>
          <w:b/>
          <w:bCs/>
          <w:sz w:val="18"/>
          <w:szCs w:val="18"/>
        </w:rPr>
      </w:pPr>
    </w:p>
    <w:p w14:paraId="06E026ED" w14:textId="77777777" w:rsidR="004A609C" w:rsidRPr="0054499E" w:rsidRDefault="004A609C">
      <w:pPr>
        <w:pStyle w:val="BodyText"/>
        <w:kinsoku w:val="0"/>
        <w:overflowPunct w:val="0"/>
        <w:ind w:left="0"/>
        <w:rPr>
          <w:b/>
          <w:bCs/>
          <w:sz w:val="18"/>
          <w:szCs w:val="18"/>
        </w:rPr>
      </w:pPr>
    </w:p>
    <w:p w14:paraId="604204D3" w14:textId="77777777" w:rsidR="004A609C" w:rsidRPr="0054499E" w:rsidRDefault="004A609C">
      <w:pPr>
        <w:pStyle w:val="BodyText"/>
        <w:kinsoku w:val="0"/>
        <w:overflowPunct w:val="0"/>
        <w:ind w:left="0"/>
        <w:rPr>
          <w:b/>
          <w:bCs/>
          <w:sz w:val="18"/>
          <w:szCs w:val="18"/>
        </w:rPr>
      </w:pPr>
    </w:p>
    <w:p w14:paraId="5FBFEB5E" w14:textId="77777777" w:rsidR="004A609C" w:rsidRPr="0054499E" w:rsidRDefault="004A609C">
      <w:pPr>
        <w:pStyle w:val="BodyText"/>
        <w:kinsoku w:val="0"/>
        <w:overflowPunct w:val="0"/>
        <w:ind w:left="0"/>
        <w:rPr>
          <w:b/>
          <w:bCs/>
          <w:sz w:val="18"/>
          <w:szCs w:val="18"/>
        </w:rPr>
      </w:pPr>
    </w:p>
    <w:p w14:paraId="60B55162" w14:textId="77777777" w:rsidR="004A609C" w:rsidRPr="0054499E" w:rsidRDefault="004A609C">
      <w:pPr>
        <w:pStyle w:val="BodyText"/>
        <w:kinsoku w:val="0"/>
        <w:overflowPunct w:val="0"/>
        <w:spacing w:before="5"/>
        <w:ind w:left="0"/>
        <w:rPr>
          <w:b/>
          <w:bCs/>
          <w:sz w:val="18"/>
          <w:szCs w:val="18"/>
        </w:rPr>
      </w:pPr>
    </w:p>
    <w:p w14:paraId="27000D72" w14:textId="77777777" w:rsidR="004A609C" w:rsidRPr="0054499E" w:rsidRDefault="007D6B32" w:rsidP="00E3176F">
      <w:pPr>
        <w:pStyle w:val="ListParagraph"/>
        <w:numPr>
          <w:ilvl w:val="0"/>
          <w:numId w:val="3"/>
        </w:numPr>
        <w:tabs>
          <w:tab w:val="left" w:pos="821"/>
        </w:tabs>
        <w:kinsoku w:val="0"/>
        <w:overflowPunct w:val="0"/>
        <w:rPr>
          <w:rFonts w:ascii="Trebuchet MS" w:hAnsi="Trebuchet MS" w:cs="Trebuchet MS"/>
          <w:color w:val="000000"/>
          <w:sz w:val="18"/>
          <w:szCs w:val="18"/>
        </w:rPr>
      </w:pPr>
      <w:r w:rsidRPr="0054499E">
        <w:rPr>
          <w:rFonts w:ascii="Trebuchet MS" w:hAnsi="Trebuchet MS" w:cs="Trebuchet MS"/>
          <w:b/>
          <w:bCs/>
          <w:color w:val="231F20"/>
          <w:w w:val="105"/>
          <w:sz w:val="18"/>
          <w:szCs w:val="18"/>
        </w:rPr>
        <w:t>[Guarantor]</w:t>
      </w:r>
    </w:p>
    <w:p w14:paraId="48109705" w14:textId="77777777" w:rsidR="004A609C" w:rsidRPr="0054499E" w:rsidRDefault="004A609C">
      <w:pPr>
        <w:pStyle w:val="BodyText"/>
        <w:kinsoku w:val="0"/>
        <w:overflowPunct w:val="0"/>
        <w:spacing w:before="12"/>
        <w:ind w:left="0"/>
        <w:rPr>
          <w:b/>
          <w:bCs/>
          <w:sz w:val="18"/>
          <w:szCs w:val="18"/>
        </w:rPr>
      </w:pPr>
    </w:p>
    <w:p w14:paraId="3F7E7508" w14:textId="77777777" w:rsidR="004A609C" w:rsidRPr="0054499E" w:rsidRDefault="007D6B32" w:rsidP="00E3176F">
      <w:pPr>
        <w:pStyle w:val="ListParagraph"/>
        <w:numPr>
          <w:ilvl w:val="0"/>
          <w:numId w:val="3"/>
        </w:numPr>
        <w:tabs>
          <w:tab w:val="left" w:pos="821"/>
        </w:tabs>
        <w:kinsoku w:val="0"/>
        <w:overflowPunct w:val="0"/>
        <w:rPr>
          <w:rFonts w:ascii="Trebuchet MS" w:hAnsi="Trebuchet MS" w:cs="Trebuchet MS"/>
          <w:color w:val="000000"/>
          <w:sz w:val="18"/>
          <w:szCs w:val="18"/>
        </w:rPr>
      </w:pPr>
      <w:r w:rsidRPr="0054499E">
        <w:rPr>
          <w:rFonts w:ascii="Trebuchet MS" w:hAnsi="Trebuchet MS" w:cs="Trebuchet MS"/>
          <w:b/>
          <w:bCs/>
          <w:color w:val="231F20"/>
          <w:w w:val="105"/>
          <w:sz w:val="18"/>
          <w:szCs w:val="18"/>
        </w:rPr>
        <w:t>[Employer]</w:t>
      </w:r>
    </w:p>
    <w:p w14:paraId="715C820E" w14:textId="77777777" w:rsidR="004A609C" w:rsidRPr="0054499E" w:rsidRDefault="004A609C">
      <w:pPr>
        <w:pStyle w:val="BodyText"/>
        <w:kinsoku w:val="0"/>
        <w:overflowPunct w:val="0"/>
        <w:ind w:left="0"/>
        <w:rPr>
          <w:b/>
          <w:bCs/>
          <w:sz w:val="18"/>
          <w:szCs w:val="18"/>
        </w:rPr>
      </w:pPr>
    </w:p>
    <w:p w14:paraId="04F63E3D" w14:textId="77777777" w:rsidR="004A609C" w:rsidRPr="0054499E" w:rsidRDefault="004A609C">
      <w:pPr>
        <w:pStyle w:val="BodyText"/>
        <w:kinsoku w:val="0"/>
        <w:overflowPunct w:val="0"/>
        <w:ind w:left="0"/>
        <w:rPr>
          <w:b/>
          <w:bCs/>
          <w:sz w:val="18"/>
          <w:szCs w:val="18"/>
        </w:rPr>
      </w:pPr>
    </w:p>
    <w:p w14:paraId="75BE540B" w14:textId="77777777" w:rsidR="004A609C" w:rsidRPr="0054499E" w:rsidRDefault="007D6B32">
      <w:pPr>
        <w:pStyle w:val="BodyText"/>
        <w:kinsoku w:val="0"/>
        <w:overflowPunct w:val="0"/>
        <w:spacing w:before="176"/>
        <w:ind w:left="154" w:right="54"/>
        <w:rPr>
          <w:color w:val="000000"/>
          <w:sz w:val="18"/>
          <w:szCs w:val="18"/>
        </w:rPr>
      </w:pPr>
      <w:r w:rsidRPr="0054499E">
        <w:rPr>
          <w:b/>
          <w:bCs/>
          <w:color w:val="231F20"/>
          <w:sz w:val="18"/>
          <w:szCs w:val="18"/>
        </w:rPr>
        <w:t>Parent Company</w:t>
      </w:r>
      <w:r w:rsidRPr="0054499E">
        <w:rPr>
          <w:b/>
          <w:bCs/>
          <w:color w:val="231F20"/>
          <w:spacing w:val="4"/>
          <w:sz w:val="18"/>
          <w:szCs w:val="18"/>
        </w:rPr>
        <w:t xml:space="preserve"> </w:t>
      </w:r>
      <w:r w:rsidRPr="0054499E">
        <w:rPr>
          <w:b/>
          <w:bCs/>
          <w:color w:val="231F20"/>
          <w:sz w:val="18"/>
          <w:szCs w:val="18"/>
        </w:rPr>
        <w:t>Guarantee</w:t>
      </w:r>
    </w:p>
    <w:p w14:paraId="21AB1871" w14:textId="77777777" w:rsidR="004A609C" w:rsidRPr="0054499E" w:rsidRDefault="004A609C">
      <w:pPr>
        <w:pStyle w:val="BodyText"/>
        <w:kinsoku w:val="0"/>
        <w:overflowPunct w:val="0"/>
        <w:spacing w:before="10"/>
        <w:ind w:left="0"/>
        <w:rPr>
          <w:b/>
          <w:bCs/>
          <w:sz w:val="18"/>
          <w:szCs w:val="18"/>
        </w:rPr>
      </w:pPr>
    </w:p>
    <w:p w14:paraId="3BD57700" w14:textId="77777777" w:rsidR="004A609C" w:rsidRPr="0054499E" w:rsidRDefault="007D6B32">
      <w:pPr>
        <w:pStyle w:val="BodyText"/>
        <w:kinsoku w:val="0"/>
        <w:overflowPunct w:val="0"/>
        <w:ind w:left="154" w:right="54"/>
        <w:rPr>
          <w:color w:val="000000"/>
          <w:sz w:val="18"/>
          <w:szCs w:val="18"/>
        </w:rPr>
      </w:pPr>
      <w:r w:rsidRPr="0054499E">
        <w:rPr>
          <w:color w:val="231F20"/>
          <w:w w:val="105"/>
          <w:sz w:val="18"/>
          <w:szCs w:val="18"/>
        </w:rPr>
        <w:t>relating</w:t>
      </w:r>
      <w:r w:rsidRPr="0054499E">
        <w:rPr>
          <w:color w:val="231F20"/>
          <w:spacing w:val="-20"/>
          <w:w w:val="105"/>
          <w:sz w:val="18"/>
          <w:szCs w:val="18"/>
        </w:rPr>
        <w:t xml:space="preserve"> </w:t>
      </w:r>
      <w:r w:rsidRPr="0054499E">
        <w:rPr>
          <w:color w:val="231F20"/>
          <w:w w:val="105"/>
          <w:sz w:val="18"/>
          <w:szCs w:val="18"/>
        </w:rPr>
        <w:t>to</w:t>
      </w:r>
      <w:r w:rsidRPr="0054499E">
        <w:rPr>
          <w:color w:val="231F20"/>
          <w:spacing w:val="-19"/>
          <w:w w:val="105"/>
          <w:sz w:val="18"/>
          <w:szCs w:val="18"/>
        </w:rPr>
        <w:t xml:space="preserve"> </w:t>
      </w:r>
      <w:r w:rsidRPr="0054499E">
        <w:rPr>
          <w:color w:val="231F20"/>
          <w:w w:val="105"/>
          <w:sz w:val="18"/>
          <w:szCs w:val="18"/>
        </w:rPr>
        <w:t>a</w:t>
      </w:r>
      <w:r w:rsidRPr="0054499E">
        <w:rPr>
          <w:color w:val="231F20"/>
          <w:spacing w:val="-22"/>
          <w:w w:val="105"/>
          <w:sz w:val="18"/>
          <w:szCs w:val="18"/>
        </w:rPr>
        <w:t xml:space="preserve"> </w:t>
      </w:r>
      <w:r w:rsidRPr="0054499E">
        <w:rPr>
          <w:color w:val="231F20"/>
          <w:w w:val="105"/>
          <w:sz w:val="18"/>
          <w:szCs w:val="18"/>
        </w:rPr>
        <w:t>project</w:t>
      </w:r>
      <w:r w:rsidRPr="0054499E">
        <w:rPr>
          <w:color w:val="231F20"/>
          <w:spacing w:val="-19"/>
          <w:w w:val="105"/>
          <w:sz w:val="18"/>
          <w:szCs w:val="18"/>
        </w:rPr>
        <w:t xml:space="preserve"> </w:t>
      </w:r>
      <w:r w:rsidRPr="0054499E">
        <w:rPr>
          <w:color w:val="231F20"/>
          <w:w w:val="105"/>
          <w:sz w:val="18"/>
          <w:szCs w:val="18"/>
        </w:rPr>
        <w:t>at</w:t>
      </w:r>
      <w:r w:rsidRPr="0054499E">
        <w:rPr>
          <w:color w:val="231F20"/>
          <w:spacing w:val="-18"/>
          <w:w w:val="105"/>
          <w:sz w:val="18"/>
          <w:szCs w:val="18"/>
        </w:rPr>
        <w:t xml:space="preserve"> </w:t>
      </w:r>
      <w:r w:rsidRPr="0054499E">
        <w:rPr>
          <w:color w:val="231F20"/>
          <w:w w:val="105"/>
          <w:sz w:val="18"/>
          <w:szCs w:val="18"/>
        </w:rPr>
        <w:t>[SHORT</w:t>
      </w:r>
      <w:r w:rsidRPr="0054499E">
        <w:rPr>
          <w:color w:val="231F20"/>
          <w:spacing w:val="-20"/>
          <w:w w:val="105"/>
          <w:sz w:val="18"/>
          <w:szCs w:val="18"/>
        </w:rPr>
        <w:t xml:space="preserve"> </w:t>
      </w:r>
      <w:r w:rsidRPr="0054499E">
        <w:rPr>
          <w:color w:val="231F20"/>
          <w:w w:val="105"/>
          <w:sz w:val="18"/>
          <w:szCs w:val="18"/>
        </w:rPr>
        <w:t>DESCRIPTION</w:t>
      </w:r>
      <w:r w:rsidRPr="0054499E">
        <w:rPr>
          <w:color w:val="231F20"/>
          <w:spacing w:val="-18"/>
          <w:w w:val="105"/>
          <w:sz w:val="18"/>
          <w:szCs w:val="18"/>
        </w:rPr>
        <w:t xml:space="preserve"> </w:t>
      </w:r>
      <w:r w:rsidRPr="0054499E">
        <w:rPr>
          <w:color w:val="231F20"/>
          <w:w w:val="105"/>
          <w:sz w:val="18"/>
          <w:szCs w:val="18"/>
        </w:rPr>
        <w:t>OF</w:t>
      </w:r>
      <w:r w:rsidRPr="0054499E">
        <w:rPr>
          <w:color w:val="231F20"/>
          <w:spacing w:val="-21"/>
          <w:w w:val="105"/>
          <w:sz w:val="18"/>
          <w:szCs w:val="18"/>
        </w:rPr>
        <w:t xml:space="preserve"> </w:t>
      </w:r>
      <w:r w:rsidRPr="0054499E">
        <w:rPr>
          <w:color w:val="231F20"/>
          <w:w w:val="105"/>
          <w:sz w:val="18"/>
          <w:szCs w:val="18"/>
        </w:rPr>
        <w:t>PROPERTY</w:t>
      </w:r>
      <w:r w:rsidRPr="0054499E">
        <w:rPr>
          <w:color w:val="231F20"/>
          <w:spacing w:val="-19"/>
          <w:w w:val="105"/>
          <w:sz w:val="18"/>
          <w:szCs w:val="18"/>
        </w:rPr>
        <w:t xml:space="preserve"> </w:t>
      </w:r>
      <w:r w:rsidRPr="0054499E">
        <w:rPr>
          <w:color w:val="231F20"/>
          <w:w w:val="105"/>
          <w:sz w:val="18"/>
          <w:szCs w:val="18"/>
        </w:rPr>
        <w:t>OR</w:t>
      </w:r>
      <w:r w:rsidRPr="0054499E">
        <w:rPr>
          <w:color w:val="231F20"/>
          <w:spacing w:val="-21"/>
          <w:w w:val="105"/>
          <w:sz w:val="18"/>
          <w:szCs w:val="18"/>
        </w:rPr>
        <w:t xml:space="preserve"> </w:t>
      </w:r>
      <w:r w:rsidRPr="0054499E">
        <w:rPr>
          <w:color w:val="231F20"/>
          <w:w w:val="105"/>
          <w:sz w:val="18"/>
          <w:szCs w:val="18"/>
        </w:rPr>
        <w:t>WORKS]</w:t>
      </w:r>
    </w:p>
    <w:p w14:paraId="07430D93" w14:textId="77777777" w:rsidR="004A609C" w:rsidRPr="0054499E" w:rsidRDefault="004A609C">
      <w:pPr>
        <w:pStyle w:val="BodyText"/>
        <w:kinsoku w:val="0"/>
        <w:overflowPunct w:val="0"/>
        <w:ind w:left="154" w:right="54"/>
        <w:rPr>
          <w:color w:val="000000"/>
          <w:sz w:val="18"/>
          <w:szCs w:val="18"/>
        </w:rPr>
        <w:sectPr w:rsidR="004A609C" w:rsidRPr="0054499E">
          <w:pgSz w:w="12240" w:h="15840"/>
          <w:pgMar w:top="1440" w:right="1720" w:bottom="380" w:left="1720" w:header="0" w:footer="194" w:gutter="0"/>
          <w:cols w:space="720"/>
          <w:noEndnote/>
        </w:sectPr>
      </w:pPr>
    </w:p>
    <w:p w14:paraId="326C7A53" w14:textId="1945FB33" w:rsidR="004A609C" w:rsidRPr="0054499E" w:rsidRDefault="007D6B32">
      <w:pPr>
        <w:pStyle w:val="BodyText"/>
        <w:tabs>
          <w:tab w:val="left" w:pos="8060"/>
        </w:tabs>
        <w:kinsoku w:val="0"/>
        <w:overflowPunct w:val="0"/>
        <w:spacing w:before="69"/>
        <w:ind w:left="154"/>
        <w:jc w:val="both"/>
        <w:rPr>
          <w:color w:val="000000"/>
          <w:sz w:val="18"/>
          <w:szCs w:val="18"/>
        </w:rPr>
      </w:pPr>
      <w:r w:rsidRPr="0054499E">
        <w:rPr>
          <w:b/>
          <w:bCs/>
          <w:color w:val="231F20"/>
          <w:w w:val="105"/>
          <w:sz w:val="18"/>
          <w:szCs w:val="18"/>
        </w:rPr>
        <w:lastRenderedPageBreak/>
        <w:t xml:space="preserve">THIS DEED </w:t>
      </w:r>
      <w:r w:rsidRPr="0054499E">
        <w:rPr>
          <w:color w:val="231F20"/>
          <w:w w:val="105"/>
          <w:sz w:val="18"/>
          <w:szCs w:val="18"/>
        </w:rPr>
        <w:t>is</w:t>
      </w:r>
      <w:r w:rsidRPr="0054499E">
        <w:rPr>
          <w:color w:val="231F20"/>
          <w:spacing w:val="-27"/>
          <w:w w:val="105"/>
          <w:sz w:val="18"/>
          <w:szCs w:val="18"/>
        </w:rPr>
        <w:t xml:space="preserve"> </w:t>
      </w:r>
      <w:r w:rsidRPr="0054499E">
        <w:rPr>
          <w:color w:val="231F20"/>
          <w:w w:val="105"/>
          <w:sz w:val="18"/>
          <w:szCs w:val="18"/>
        </w:rPr>
        <w:t>made</w:t>
      </w:r>
      <w:r w:rsidRPr="0054499E">
        <w:rPr>
          <w:color w:val="231F20"/>
          <w:spacing w:val="-9"/>
          <w:w w:val="105"/>
          <w:sz w:val="18"/>
          <w:szCs w:val="18"/>
        </w:rPr>
        <w:t xml:space="preserve"> </w:t>
      </w:r>
      <w:r w:rsidR="008425FC" w:rsidRPr="0054499E">
        <w:rPr>
          <w:color w:val="231F20"/>
          <w:w w:val="105"/>
          <w:sz w:val="18"/>
          <w:szCs w:val="18"/>
        </w:rPr>
        <w:t>on</w:t>
      </w:r>
      <w:r w:rsidR="008425FC" w:rsidRPr="0054499E">
        <w:rPr>
          <w:color w:val="231F20"/>
          <w:w w:val="105"/>
          <w:sz w:val="18"/>
          <w:szCs w:val="18"/>
        </w:rPr>
        <w:tab/>
        <w:t>[2020</w:t>
      </w:r>
      <w:r w:rsidRPr="0054499E">
        <w:rPr>
          <w:color w:val="231F20"/>
          <w:w w:val="105"/>
          <w:sz w:val="18"/>
          <w:szCs w:val="18"/>
        </w:rPr>
        <w:t>]</w:t>
      </w:r>
    </w:p>
    <w:p w14:paraId="069D854B" w14:textId="77777777" w:rsidR="004A609C" w:rsidRPr="0054499E" w:rsidRDefault="004A609C">
      <w:pPr>
        <w:pStyle w:val="BodyText"/>
        <w:kinsoku w:val="0"/>
        <w:overflowPunct w:val="0"/>
        <w:spacing w:before="1"/>
        <w:ind w:left="0"/>
        <w:rPr>
          <w:sz w:val="18"/>
          <w:szCs w:val="18"/>
        </w:rPr>
      </w:pPr>
    </w:p>
    <w:p w14:paraId="640F3821" w14:textId="77777777" w:rsidR="004A609C" w:rsidRPr="0054499E" w:rsidRDefault="007D6B32">
      <w:pPr>
        <w:pStyle w:val="Heading5"/>
        <w:kinsoku w:val="0"/>
        <w:overflowPunct w:val="0"/>
        <w:ind w:left="154"/>
        <w:jc w:val="both"/>
        <w:rPr>
          <w:b w:val="0"/>
          <w:bCs w:val="0"/>
          <w:color w:val="000000"/>
          <w:sz w:val="18"/>
          <w:szCs w:val="18"/>
        </w:rPr>
      </w:pPr>
      <w:r w:rsidRPr="0054499E">
        <w:rPr>
          <w:color w:val="231F20"/>
          <w:w w:val="105"/>
          <w:sz w:val="18"/>
          <w:szCs w:val="18"/>
        </w:rPr>
        <w:t>BETWEEN</w:t>
      </w:r>
      <w:r w:rsidRPr="0054499E">
        <w:rPr>
          <w:b w:val="0"/>
          <w:bCs w:val="0"/>
          <w:color w:val="231F20"/>
          <w:w w:val="105"/>
          <w:sz w:val="18"/>
          <w:szCs w:val="18"/>
        </w:rPr>
        <w:t>:</w:t>
      </w:r>
    </w:p>
    <w:p w14:paraId="36E9386F" w14:textId="77777777" w:rsidR="004A609C" w:rsidRPr="0054499E" w:rsidRDefault="004A609C">
      <w:pPr>
        <w:pStyle w:val="BodyText"/>
        <w:kinsoku w:val="0"/>
        <w:overflowPunct w:val="0"/>
        <w:spacing w:before="3"/>
        <w:ind w:left="0"/>
        <w:rPr>
          <w:sz w:val="18"/>
          <w:szCs w:val="18"/>
        </w:rPr>
      </w:pPr>
    </w:p>
    <w:p w14:paraId="2C26CA20" w14:textId="77777777" w:rsidR="004A609C" w:rsidRPr="0054499E" w:rsidRDefault="007D6B32" w:rsidP="00E3176F">
      <w:pPr>
        <w:pStyle w:val="ListParagraph"/>
        <w:numPr>
          <w:ilvl w:val="0"/>
          <w:numId w:val="2"/>
        </w:numPr>
        <w:tabs>
          <w:tab w:val="left" w:pos="832"/>
        </w:tabs>
        <w:kinsoku w:val="0"/>
        <w:overflowPunct w:val="0"/>
        <w:spacing w:line="249" w:lineRule="auto"/>
        <w:ind w:right="151"/>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[FULL COMPANY NAME] incorporated and registered in England and Wales with company number [NUMBER] whose registered office is at [REGISTERED OFFICE ADDRESS] (the</w:t>
      </w:r>
      <w:r w:rsidRPr="0054499E">
        <w:rPr>
          <w:rFonts w:ascii="Trebuchet MS" w:hAnsi="Trebuchet MS" w:cs="Trebuchet MS"/>
          <w:color w:val="231F20"/>
          <w:spacing w:val="-46"/>
          <w:w w:val="105"/>
          <w:sz w:val="18"/>
          <w:szCs w:val="18"/>
        </w:rPr>
        <w:t xml:space="preserve"> </w:t>
      </w:r>
      <w:r w:rsidRPr="0054499E">
        <w:rPr>
          <w:rFonts w:ascii="Trebuchet MS" w:hAnsi="Trebuchet MS" w:cs="Trebuchet MS"/>
          <w:b/>
          <w:bCs/>
          <w:color w:val="231F20"/>
          <w:w w:val="105"/>
          <w:sz w:val="18"/>
          <w:szCs w:val="18"/>
        </w:rPr>
        <w:t>Guarantor</w:t>
      </w:r>
      <w:r w:rsidRPr="0054499E">
        <w:rPr>
          <w:rFonts w:ascii="Trebuchet MS" w:hAnsi="Trebuchet MS" w:cs="Trebuchet MS"/>
          <w:color w:val="231F20"/>
          <w:w w:val="105"/>
          <w:sz w:val="18"/>
          <w:szCs w:val="18"/>
        </w:rPr>
        <w:t>).</w:t>
      </w:r>
    </w:p>
    <w:p w14:paraId="6724F242" w14:textId="77777777" w:rsidR="004A609C" w:rsidRPr="0054499E" w:rsidRDefault="004A609C">
      <w:pPr>
        <w:pStyle w:val="BodyText"/>
        <w:kinsoku w:val="0"/>
        <w:overflowPunct w:val="0"/>
        <w:spacing w:before="3"/>
        <w:ind w:left="0"/>
        <w:rPr>
          <w:sz w:val="18"/>
          <w:szCs w:val="18"/>
        </w:rPr>
      </w:pPr>
    </w:p>
    <w:p w14:paraId="0F6EB681" w14:textId="77777777" w:rsidR="004A609C" w:rsidRPr="0054499E" w:rsidRDefault="007D6B32" w:rsidP="00E3176F">
      <w:pPr>
        <w:pStyle w:val="ListParagraph"/>
        <w:numPr>
          <w:ilvl w:val="0"/>
          <w:numId w:val="2"/>
        </w:numPr>
        <w:tabs>
          <w:tab w:val="left" w:pos="832"/>
        </w:tabs>
        <w:kinsoku w:val="0"/>
        <w:overflowPunct w:val="0"/>
        <w:spacing w:line="249" w:lineRule="auto"/>
        <w:ind w:right="151"/>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[FULL COMPANY NAME] incorporated and registered in England and Wales with company number [NUMBER] whose registered office is at [REGISTERED OFFICE ADDRESS] (the</w:t>
      </w:r>
      <w:r w:rsidRPr="0054499E">
        <w:rPr>
          <w:rFonts w:ascii="Trebuchet MS" w:hAnsi="Trebuchet MS" w:cs="Trebuchet MS"/>
          <w:color w:val="231F20"/>
          <w:spacing w:val="-43"/>
          <w:w w:val="105"/>
          <w:sz w:val="18"/>
          <w:szCs w:val="18"/>
        </w:rPr>
        <w:t xml:space="preserve"> </w:t>
      </w:r>
      <w:r w:rsidRPr="0054499E">
        <w:rPr>
          <w:rFonts w:ascii="Trebuchet MS" w:hAnsi="Trebuchet MS" w:cs="Trebuchet MS"/>
          <w:b/>
          <w:bCs/>
          <w:color w:val="231F20"/>
          <w:w w:val="105"/>
          <w:sz w:val="18"/>
          <w:szCs w:val="18"/>
        </w:rPr>
        <w:t>Employer</w:t>
      </w:r>
      <w:r w:rsidRPr="0054499E">
        <w:rPr>
          <w:rFonts w:ascii="Trebuchet MS" w:hAnsi="Trebuchet MS" w:cs="Trebuchet MS"/>
          <w:color w:val="231F20"/>
          <w:w w:val="105"/>
          <w:sz w:val="18"/>
          <w:szCs w:val="18"/>
        </w:rPr>
        <w:t>).</w:t>
      </w:r>
    </w:p>
    <w:p w14:paraId="255C3540" w14:textId="77777777" w:rsidR="004A609C" w:rsidRPr="0054499E" w:rsidRDefault="004A609C">
      <w:pPr>
        <w:pStyle w:val="BodyText"/>
        <w:kinsoku w:val="0"/>
        <w:overflowPunct w:val="0"/>
        <w:spacing w:before="3"/>
        <w:ind w:left="0"/>
        <w:rPr>
          <w:sz w:val="18"/>
          <w:szCs w:val="18"/>
        </w:rPr>
      </w:pPr>
    </w:p>
    <w:p w14:paraId="5D73AF8A" w14:textId="77777777" w:rsidR="004A609C" w:rsidRPr="0054499E" w:rsidRDefault="007D6B32">
      <w:pPr>
        <w:pStyle w:val="BodyText"/>
        <w:kinsoku w:val="0"/>
        <w:overflowPunct w:val="0"/>
        <w:spacing w:line="249" w:lineRule="auto"/>
        <w:ind w:left="154" w:right="153"/>
        <w:jc w:val="both"/>
        <w:rPr>
          <w:color w:val="000000"/>
          <w:sz w:val="18"/>
          <w:szCs w:val="18"/>
        </w:rPr>
      </w:pPr>
      <w:r w:rsidRPr="0054499E">
        <w:rPr>
          <w:color w:val="231F20"/>
          <w:w w:val="105"/>
          <w:sz w:val="18"/>
          <w:szCs w:val="18"/>
        </w:rPr>
        <w:t>In consideration of the sum of one pound (£1) paid by the Employer to the Guarantor (receipt of which is hereby acknowledged) and in consideration of the Contractor's involvement</w:t>
      </w:r>
      <w:r w:rsidRPr="0054499E">
        <w:rPr>
          <w:color w:val="231F20"/>
          <w:spacing w:val="-14"/>
          <w:w w:val="105"/>
          <w:sz w:val="18"/>
          <w:szCs w:val="18"/>
        </w:rPr>
        <w:t xml:space="preserve"> </w:t>
      </w:r>
      <w:r w:rsidRPr="0054499E">
        <w:rPr>
          <w:color w:val="231F20"/>
          <w:w w:val="105"/>
          <w:sz w:val="18"/>
          <w:szCs w:val="18"/>
        </w:rPr>
        <w:t>in</w:t>
      </w:r>
      <w:r w:rsidRPr="0054499E">
        <w:rPr>
          <w:color w:val="231F20"/>
          <w:spacing w:val="-14"/>
          <w:w w:val="105"/>
          <w:sz w:val="18"/>
          <w:szCs w:val="18"/>
        </w:rPr>
        <w:t xml:space="preserve"> </w:t>
      </w:r>
      <w:r w:rsidRPr="0054499E">
        <w:rPr>
          <w:color w:val="231F20"/>
          <w:w w:val="105"/>
          <w:sz w:val="18"/>
          <w:szCs w:val="18"/>
        </w:rPr>
        <w:t>the</w:t>
      </w:r>
      <w:r w:rsidRPr="0054499E">
        <w:rPr>
          <w:color w:val="231F20"/>
          <w:spacing w:val="-14"/>
          <w:w w:val="105"/>
          <w:sz w:val="18"/>
          <w:szCs w:val="18"/>
        </w:rPr>
        <w:t xml:space="preserve"> </w:t>
      </w:r>
      <w:r w:rsidRPr="0054499E">
        <w:rPr>
          <w:color w:val="231F20"/>
          <w:w w:val="105"/>
          <w:sz w:val="18"/>
          <w:szCs w:val="18"/>
        </w:rPr>
        <w:t>Project</w:t>
      </w:r>
      <w:r w:rsidRPr="0054499E">
        <w:rPr>
          <w:color w:val="231F20"/>
          <w:spacing w:val="-11"/>
          <w:w w:val="105"/>
          <w:sz w:val="18"/>
          <w:szCs w:val="18"/>
        </w:rPr>
        <w:t xml:space="preserve"> </w:t>
      </w:r>
      <w:r w:rsidRPr="0054499E">
        <w:rPr>
          <w:b/>
          <w:bCs/>
          <w:color w:val="231F20"/>
          <w:w w:val="105"/>
          <w:sz w:val="18"/>
          <w:szCs w:val="18"/>
        </w:rPr>
        <w:t>THIS</w:t>
      </w:r>
      <w:r w:rsidRPr="0054499E">
        <w:rPr>
          <w:b/>
          <w:bCs/>
          <w:color w:val="231F20"/>
          <w:spacing w:val="-13"/>
          <w:w w:val="105"/>
          <w:sz w:val="18"/>
          <w:szCs w:val="18"/>
        </w:rPr>
        <w:t xml:space="preserve"> </w:t>
      </w:r>
      <w:r w:rsidRPr="0054499E">
        <w:rPr>
          <w:b/>
          <w:bCs/>
          <w:color w:val="231F20"/>
          <w:w w:val="105"/>
          <w:sz w:val="18"/>
          <w:szCs w:val="18"/>
        </w:rPr>
        <w:t>DEED</w:t>
      </w:r>
      <w:r w:rsidRPr="0054499E">
        <w:rPr>
          <w:b/>
          <w:bCs/>
          <w:color w:val="231F20"/>
          <w:spacing w:val="-13"/>
          <w:w w:val="105"/>
          <w:sz w:val="18"/>
          <w:szCs w:val="18"/>
        </w:rPr>
        <w:t xml:space="preserve"> </w:t>
      </w:r>
      <w:r w:rsidRPr="0054499E">
        <w:rPr>
          <w:b/>
          <w:bCs/>
          <w:color w:val="231F20"/>
          <w:w w:val="105"/>
          <w:sz w:val="18"/>
          <w:szCs w:val="18"/>
        </w:rPr>
        <w:t>WITNESSES</w:t>
      </w:r>
      <w:r w:rsidRPr="0054499E">
        <w:rPr>
          <w:b/>
          <w:bCs/>
          <w:color w:val="231F20"/>
          <w:spacing w:val="-12"/>
          <w:w w:val="105"/>
          <w:sz w:val="18"/>
          <w:szCs w:val="18"/>
        </w:rPr>
        <w:t xml:space="preserve"> </w:t>
      </w:r>
      <w:r w:rsidRPr="0054499E">
        <w:rPr>
          <w:color w:val="231F20"/>
          <w:w w:val="105"/>
          <w:sz w:val="18"/>
          <w:szCs w:val="18"/>
        </w:rPr>
        <w:t>as</w:t>
      </w:r>
      <w:r w:rsidRPr="0054499E">
        <w:rPr>
          <w:color w:val="231F20"/>
          <w:spacing w:val="-13"/>
          <w:w w:val="105"/>
          <w:sz w:val="18"/>
          <w:szCs w:val="18"/>
        </w:rPr>
        <w:t xml:space="preserve"> </w:t>
      </w:r>
      <w:r w:rsidRPr="0054499E">
        <w:rPr>
          <w:color w:val="231F20"/>
          <w:w w:val="105"/>
          <w:sz w:val="18"/>
          <w:szCs w:val="18"/>
        </w:rPr>
        <w:t>follows:</w:t>
      </w:r>
    </w:p>
    <w:p w14:paraId="3A22326D" w14:textId="77777777" w:rsidR="004A609C" w:rsidRPr="0054499E" w:rsidRDefault="004A609C">
      <w:pPr>
        <w:pStyle w:val="BodyText"/>
        <w:kinsoku w:val="0"/>
        <w:overflowPunct w:val="0"/>
        <w:spacing w:before="6"/>
        <w:ind w:left="0"/>
        <w:rPr>
          <w:sz w:val="18"/>
          <w:szCs w:val="18"/>
        </w:rPr>
      </w:pPr>
    </w:p>
    <w:p w14:paraId="4CF54BA6" w14:textId="77777777" w:rsidR="004A609C" w:rsidRPr="0054499E" w:rsidRDefault="007D6B32" w:rsidP="00E3176F">
      <w:pPr>
        <w:pStyle w:val="Heading5"/>
        <w:numPr>
          <w:ilvl w:val="0"/>
          <w:numId w:val="1"/>
        </w:numPr>
        <w:tabs>
          <w:tab w:val="left" w:pos="833"/>
        </w:tabs>
        <w:kinsoku w:val="0"/>
        <w:overflowPunct w:val="0"/>
        <w:jc w:val="both"/>
        <w:rPr>
          <w:b w:val="0"/>
          <w:bCs w:val="0"/>
          <w:color w:val="000000"/>
          <w:sz w:val="18"/>
          <w:szCs w:val="18"/>
        </w:rPr>
      </w:pPr>
      <w:r w:rsidRPr="0054499E">
        <w:rPr>
          <w:color w:val="231F20"/>
          <w:w w:val="105"/>
          <w:sz w:val="18"/>
          <w:szCs w:val="18"/>
        </w:rPr>
        <w:t>Definitions</w:t>
      </w:r>
      <w:r w:rsidRPr="0054499E">
        <w:rPr>
          <w:color w:val="231F20"/>
          <w:spacing w:val="-26"/>
          <w:w w:val="105"/>
          <w:sz w:val="18"/>
          <w:szCs w:val="18"/>
        </w:rPr>
        <w:t xml:space="preserve"> </w:t>
      </w:r>
      <w:r w:rsidRPr="0054499E">
        <w:rPr>
          <w:color w:val="231F20"/>
          <w:w w:val="105"/>
          <w:sz w:val="18"/>
          <w:szCs w:val="18"/>
        </w:rPr>
        <w:t>and</w:t>
      </w:r>
      <w:r w:rsidRPr="0054499E">
        <w:rPr>
          <w:color w:val="231F20"/>
          <w:spacing w:val="-27"/>
          <w:w w:val="105"/>
          <w:sz w:val="18"/>
          <w:szCs w:val="18"/>
        </w:rPr>
        <w:t xml:space="preserve"> </w:t>
      </w:r>
      <w:r w:rsidRPr="0054499E">
        <w:rPr>
          <w:color w:val="231F20"/>
          <w:w w:val="105"/>
          <w:sz w:val="18"/>
          <w:szCs w:val="18"/>
        </w:rPr>
        <w:t>circumstances</w:t>
      </w:r>
    </w:p>
    <w:p w14:paraId="79640727" w14:textId="77777777" w:rsidR="004A609C" w:rsidRPr="0054499E" w:rsidRDefault="004A609C">
      <w:pPr>
        <w:pStyle w:val="BodyText"/>
        <w:kinsoku w:val="0"/>
        <w:overflowPunct w:val="0"/>
        <w:spacing w:before="1"/>
        <w:ind w:left="0"/>
        <w:rPr>
          <w:b/>
          <w:bCs/>
          <w:sz w:val="18"/>
          <w:szCs w:val="18"/>
        </w:rPr>
      </w:pPr>
    </w:p>
    <w:p w14:paraId="0D7359EF" w14:textId="77777777" w:rsidR="004A609C" w:rsidRPr="0054499E" w:rsidRDefault="007D6B32" w:rsidP="00E3176F">
      <w:pPr>
        <w:pStyle w:val="ListParagraph"/>
        <w:numPr>
          <w:ilvl w:val="1"/>
          <w:numId w:val="1"/>
        </w:numPr>
        <w:tabs>
          <w:tab w:val="left" w:pos="1510"/>
        </w:tabs>
        <w:kinsoku w:val="0"/>
        <w:overflowPunct w:val="0"/>
        <w:ind w:hanging="677"/>
        <w:rPr>
          <w:rFonts w:ascii="Trebuchet MS" w:hAnsi="Trebuchet MS" w:cs="Trebuchet MS"/>
          <w:color w:val="000000"/>
          <w:sz w:val="18"/>
          <w:szCs w:val="18"/>
        </w:rPr>
      </w:pPr>
      <w:r w:rsidRPr="0054499E">
        <w:rPr>
          <w:rFonts w:ascii="Trebuchet MS" w:hAnsi="Trebuchet MS" w:cs="Trebuchet MS"/>
          <w:color w:val="231F20"/>
          <w:w w:val="105"/>
          <w:sz w:val="18"/>
          <w:szCs w:val="18"/>
        </w:rPr>
        <w:t>Definitions</w:t>
      </w:r>
    </w:p>
    <w:p w14:paraId="1D4DD58E" w14:textId="77777777" w:rsidR="004A609C" w:rsidRPr="0054499E" w:rsidRDefault="004A609C">
      <w:pPr>
        <w:pStyle w:val="BodyText"/>
        <w:kinsoku w:val="0"/>
        <w:overflowPunct w:val="0"/>
        <w:spacing w:before="3"/>
        <w:ind w:left="0"/>
        <w:rPr>
          <w:sz w:val="18"/>
          <w:szCs w:val="18"/>
        </w:rPr>
      </w:pPr>
    </w:p>
    <w:p w14:paraId="4E06771C" w14:textId="77777777" w:rsidR="004A609C" w:rsidRPr="0054499E" w:rsidRDefault="007D6B32">
      <w:pPr>
        <w:pStyle w:val="BodyText"/>
        <w:kinsoku w:val="0"/>
        <w:overflowPunct w:val="0"/>
        <w:spacing w:line="247" w:lineRule="auto"/>
        <w:ind w:right="54"/>
        <w:rPr>
          <w:color w:val="000000"/>
          <w:sz w:val="18"/>
          <w:szCs w:val="18"/>
        </w:rPr>
      </w:pPr>
      <w:r w:rsidRPr="0054499E">
        <w:rPr>
          <w:color w:val="231F20"/>
          <w:w w:val="105"/>
          <w:sz w:val="18"/>
          <w:szCs w:val="18"/>
        </w:rPr>
        <w:t>In</w:t>
      </w:r>
      <w:r w:rsidRPr="0054499E">
        <w:rPr>
          <w:color w:val="231F20"/>
          <w:spacing w:val="-6"/>
          <w:w w:val="105"/>
          <w:sz w:val="18"/>
          <w:szCs w:val="18"/>
        </w:rPr>
        <w:t xml:space="preserve"> </w:t>
      </w:r>
      <w:r w:rsidRPr="0054499E">
        <w:rPr>
          <w:color w:val="231F20"/>
          <w:w w:val="105"/>
          <w:sz w:val="18"/>
          <w:szCs w:val="18"/>
        </w:rPr>
        <w:t>this</w:t>
      </w:r>
      <w:r w:rsidRPr="0054499E">
        <w:rPr>
          <w:color w:val="231F20"/>
          <w:spacing w:val="-6"/>
          <w:w w:val="105"/>
          <w:sz w:val="18"/>
          <w:szCs w:val="18"/>
        </w:rPr>
        <w:t xml:space="preserve"> </w:t>
      </w:r>
      <w:r w:rsidRPr="0054499E">
        <w:rPr>
          <w:color w:val="231F20"/>
          <w:w w:val="105"/>
          <w:sz w:val="18"/>
          <w:szCs w:val="18"/>
        </w:rPr>
        <w:t>deed</w:t>
      </w:r>
      <w:r w:rsidRPr="0054499E">
        <w:rPr>
          <w:color w:val="231F20"/>
          <w:spacing w:val="-6"/>
          <w:w w:val="105"/>
          <w:sz w:val="18"/>
          <w:szCs w:val="18"/>
        </w:rPr>
        <w:t xml:space="preserve"> </w:t>
      </w:r>
      <w:r w:rsidRPr="0054499E">
        <w:rPr>
          <w:color w:val="231F20"/>
          <w:w w:val="105"/>
          <w:sz w:val="18"/>
          <w:szCs w:val="18"/>
        </w:rPr>
        <w:t>unless</w:t>
      </w:r>
      <w:r w:rsidRPr="0054499E">
        <w:rPr>
          <w:color w:val="231F20"/>
          <w:spacing w:val="-4"/>
          <w:w w:val="105"/>
          <w:sz w:val="18"/>
          <w:szCs w:val="18"/>
        </w:rPr>
        <w:t xml:space="preserve"> </w:t>
      </w:r>
      <w:r w:rsidRPr="0054499E">
        <w:rPr>
          <w:color w:val="231F20"/>
          <w:w w:val="105"/>
          <w:sz w:val="18"/>
          <w:szCs w:val="18"/>
        </w:rPr>
        <w:t>the</w:t>
      </w:r>
      <w:r w:rsidRPr="0054499E">
        <w:rPr>
          <w:color w:val="231F20"/>
          <w:spacing w:val="-6"/>
          <w:w w:val="105"/>
          <w:sz w:val="18"/>
          <w:szCs w:val="18"/>
        </w:rPr>
        <w:t xml:space="preserve"> </w:t>
      </w:r>
      <w:r w:rsidRPr="0054499E">
        <w:rPr>
          <w:color w:val="231F20"/>
          <w:w w:val="105"/>
          <w:sz w:val="18"/>
          <w:szCs w:val="18"/>
        </w:rPr>
        <w:t>context</w:t>
      </w:r>
      <w:r w:rsidRPr="0054499E">
        <w:rPr>
          <w:color w:val="231F20"/>
          <w:spacing w:val="-7"/>
          <w:w w:val="105"/>
          <w:sz w:val="18"/>
          <w:szCs w:val="18"/>
        </w:rPr>
        <w:t xml:space="preserve"> </w:t>
      </w:r>
      <w:r w:rsidRPr="0054499E">
        <w:rPr>
          <w:color w:val="231F20"/>
          <w:w w:val="105"/>
          <w:sz w:val="18"/>
          <w:szCs w:val="18"/>
        </w:rPr>
        <w:t>otherwise</w:t>
      </w:r>
      <w:r w:rsidRPr="0054499E">
        <w:rPr>
          <w:color w:val="231F20"/>
          <w:spacing w:val="-6"/>
          <w:w w:val="105"/>
          <w:sz w:val="18"/>
          <w:szCs w:val="18"/>
        </w:rPr>
        <w:t xml:space="preserve"> </w:t>
      </w:r>
      <w:r w:rsidRPr="0054499E">
        <w:rPr>
          <w:color w:val="231F20"/>
          <w:w w:val="105"/>
          <w:sz w:val="18"/>
          <w:szCs w:val="18"/>
        </w:rPr>
        <w:t>requires</w:t>
      </w:r>
      <w:r w:rsidRPr="0054499E">
        <w:rPr>
          <w:color w:val="231F20"/>
          <w:spacing w:val="-6"/>
          <w:w w:val="105"/>
          <w:sz w:val="18"/>
          <w:szCs w:val="18"/>
        </w:rPr>
        <w:t xml:space="preserve"> </w:t>
      </w:r>
      <w:r w:rsidRPr="0054499E">
        <w:rPr>
          <w:color w:val="231F20"/>
          <w:w w:val="105"/>
          <w:sz w:val="18"/>
          <w:szCs w:val="18"/>
        </w:rPr>
        <w:t>the</w:t>
      </w:r>
      <w:r w:rsidRPr="0054499E">
        <w:rPr>
          <w:color w:val="231F20"/>
          <w:spacing w:val="-6"/>
          <w:w w:val="105"/>
          <w:sz w:val="18"/>
          <w:szCs w:val="18"/>
        </w:rPr>
        <w:t xml:space="preserve"> </w:t>
      </w:r>
      <w:r w:rsidRPr="0054499E">
        <w:rPr>
          <w:color w:val="231F20"/>
          <w:w w:val="105"/>
          <w:sz w:val="18"/>
          <w:szCs w:val="18"/>
        </w:rPr>
        <w:t>following</w:t>
      </w:r>
      <w:r w:rsidRPr="0054499E">
        <w:rPr>
          <w:color w:val="231F20"/>
          <w:spacing w:val="-5"/>
          <w:w w:val="105"/>
          <w:sz w:val="18"/>
          <w:szCs w:val="18"/>
        </w:rPr>
        <w:t xml:space="preserve"> </w:t>
      </w:r>
      <w:r w:rsidRPr="0054499E">
        <w:rPr>
          <w:color w:val="231F20"/>
          <w:w w:val="105"/>
          <w:sz w:val="18"/>
          <w:szCs w:val="18"/>
        </w:rPr>
        <w:t>expressions shall</w:t>
      </w:r>
      <w:r w:rsidRPr="0054499E">
        <w:rPr>
          <w:color w:val="231F20"/>
          <w:spacing w:val="-16"/>
          <w:w w:val="105"/>
          <w:sz w:val="18"/>
          <w:szCs w:val="18"/>
        </w:rPr>
        <w:t xml:space="preserve"> </w:t>
      </w:r>
      <w:r w:rsidRPr="0054499E">
        <w:rPr>
          <w:color w:val="231F20"/>
          <w:w w:val="105"/>
          <w:sz w:val="18"/>
          <w:szCs w:val="18"/>
        </w:rPr>
        <w:t>have</w:t>
      </w:r>
      <w:r w:rsidRPr="0054499E">
        <w:rPr>
          <w:color w:val="231F20"/>
          <w:spacing w:val="-16"/>
          <w:w w:val="105"/>
          <w:sz w:val="18"/>
          <w:szCs w:val="18"/>
        </w:rPr>
        <w:t xml:space="preserve"> </w:t>
      </w:r>
      <w:r w:rsidRPr="0054499E">
        <w:rPr>
          <w:color w:val="231F20"/>
          <w:w w:val="105"/>
          <w:sz w:val="18"/>
          <w:szCs w:val="18"/>
        </w:rPr>
        <w:t>the</w:t>
      </w:r>
      <w:r w:rsidRPr="0054499E">
        <w:rPr>
          <w:color w:val="231F20"/>
          <w:spacing w:val="-17"/>
          <w:w w:val="105"/>
          <w:sz w:val="18"/>
          <w:szCs w:val="18"/>
        </w:rPr>
        <w:t xml:space="preserve"> </w:t>
      </w:r>
      <w:r w:rsidRPr="0054499E">
        <w:rPr>
          <w:color w:val="231F20"/>
          <w:w w:val="105"/>
          <w:sz w:val="18"/>
          <w:szCs w:val="18"/>
        </w:rPr>
        <w:t>following</w:t>
      </w:r>
      <w:r w:rsidRPr="0054499E">
        <w:rPr>
          <w:color w:val="231F20"/>
          <w:spacing w:val="-16"/>
          <w:w w:val="105"/>
          <w:sz w:val="18"/>
          <w:szCs w:val="18"/>
        </w:rPr>
        <w:t xml:space="preserve"> </w:t>
      </w:r>
      <w:r w:rsidRPr="0054499E">
        <w:rPr>
          <w:color w:val="231F20"/>
          <w:w w:val="105"/>
          <w:sz w:val="18"/>
          <w:szCs w:val="18"/>
        </w:rPr>
        <w:t>meanings:</w:t>
      </w:r>
    </w:p>
    <w:p w14:paraId="691454CC" w14:textId="77777777" w:rsidR="004A609C" w:rsidRPr="0054499E" w:rsidRDefault="004A609C">
      <w:pPr>
        <w:pStyle w:val="BodyText"/>
        <w:kinsoku w:val="0"/>
        <w:overflowPunct w:val="0"/>
        <w:spacing w:before="9"/>
        <w:ind w:left="0"/>
        <w:rPr>
          <w:sz w:val="18"/>
          <w:szCs w:val="18"/>
        </w:rPr>
      </w:pPr>
    </w:p>
    <w:p w14:paraId="4C05F7F7" w14:textId="77777777" w:rsidR="004A609C" w:rsidRPr="0054499E" w:rsidRDefault="004A609C">
      <w:pPr>
        <w:pStyle w:val="BodyText"/>
        <w:kinsoku w:val="0"/>
        <w:overflowPunct w:val="0"/>
        <w:spacing w:before="9"/>
        <w:ind w:left="0"/>
        <w:rPr>
          <w:sz w:val="18"/>
          <w:szCs w:val="18"/>
        </w:rPr>
        <w:sectPr w:rsidR="004A609C" w:rsidRPr="0054499E">
          <w:pgSz w:w="12240" w:h="15840"/>
          <w:pgMar w:top="1280" w:right="1720" w:bottom="380" w:left="1720" w:header="0" w:footer="194" w:gutter="0"/>
          <w:cols w:space="720"/>
          <w:noEndnote/>
        </w:sectPr>
      </w:pPr>
    </w:p>
    <w:p w14:paraId="1C06A11D" w14:textId="77777777" w:rsidR="004A609C" w:rsidRPr="0054499E" w:rsidRDefault="007D6B32">
      <w:pPr>
        <w:pStyle w:val="Heading5"/>
        <w:kinsoku w:val="0"/>
        <w:overflowPunct w:val="0"/>
        <w:spacing w:before="80" w:line="247" w:lineRule="auto"/>
        <w:ind w:left="1590"/>
        <w:rPr>
          <w:b w:val="0"/>
          <w:bCs w:val="0"/>
          <w:color w:val="000000"/>
          <w:spacing w:val="-1"/>
          <w:sz w:val="18"/>
          <w:szCs w:val="18"/>
        </w:rPr>
      </w:pPr>
      <w:r w:rsidRPr="0054499E">
        <w:rPr>
          <w:color w:val="231F20"/>
          <w:w w:val="105"/>
          <w:sz w:val="18"/>
          <w:szCs w:val="18"/>
        </w:rPr>
        <w:t xml:space="preserve">Building </w:t>
      </w:r>
      <w:r w:rsidRPr="0054499E">
        <w:rPr>
          <w:color w:val="231F20"/>
          <w:spacing w:val="-1"/>
          <w:sz w:val="18"/>
          <w:szCs w:val="18"/>
        </w:rPr>
        <w:t>Contract</w:t>
      </w:r>
    </w:p>
    <w:p w14:paraId="455F9BF8" w14:textId="77777777" w:rsidR="004A609C" w:rsidRPr="0054499E" w:rsidRDefault="007D6B32">
      <w:pPr>
        <w:pStyle w:val="BodyText"/>
        <w:kinsoku w:val="0"/>
        <w:overflowPunct w:val="0"/>
        <w:spacing w:before="80" w:line="247" w:lineRule="auto"/>
        <w:ind w:left="993" w:right="283"/>
        <w:jc w:val="both"/>
        <w:rPr>
          <w:color w:val="000000"/>
          <w:sz w:val="18"/>
          <w:szCs w:val="18"/>
        </w:rPr>
      </w:pPr>
      <w:r w:rsidRPr="0054499E">
        <w:rPr>
          <w:rFonts w:cs="Times New Roman"/>
          <w:w w:val="105"/>
          <w:sz w:val="18"/>
          <w:szCs w:val="18"/>
        </w:rPr>
        <w:br w:type="column"/>
      </w:r>
      <w:r w:rsidRPr="0054499E">
        <w:rPr>
          <w:color w:val="231F20"/>
          <w:w w:val="105"/>
          <w:sz w:val="18"/>
          <w:szCs w:val="18"/>
        </w:rPr>
        <w:t>the building contract between the Employer and the Contractor for the carrying out and completion of</w:t>
      </w:r>
      <w:r w:rsidRPr="0054499E">
        <w:rPr>
          <w:color w:val="231F20"/>
          <w:spacing w:val="-37"/>
          <w:w w:val="105"/>
          <w:sz w:val="18"/>
          <w:szCs w:val="18"/>
        </w:rPr>
        <w:t xml:space="preserve"> </w:t>
      </w:r>
      <w:r w:rsidRPr="0054499E">
        <w:rPr>
          <w:color w:val="231F20"/>
          <w:w w:val="105"/>
          <w:sz w:val="18"/>
          <w:szCs w:val="18"/>
        </w:rPr>
        <w:t>the Works and includes any subsequent agreement varying</w:t>
      </w:r>
      <w:r w:rsidRPr="0054499E">
        <w:rPr>
          <w:color w:val="231F20"/>
          <w:spacing w:val="-19"/>
          <w:w w:val="105"/>
          <w:sz w:val="18"/>
          <w:szCs w:val="18"/>
        </w:rPr>
        <w:t xml:space="preserve"> </w:t>
      </w:r>
      <w:r w:rsidRPr="0054499E">
        <w:rPr>
          <w:color w:val="231F20"/>
          <w:w w:val="105"/>
          <w:sz w:val="18"/>
          <w:szCs w:val="18"/>
        </w:rPr>
        <w:t>or</w:t>
      </w:r>
      <w:r w:rsidRPr="0054499E">
        <w:rPr>
          <w:color w:val="231F20"/>
          <w:spacing w:val="-17"/>
          <w:w w:val="105"/>
          <w:sz w:val="18"/>
          <w:szCs w:val="18"/>
        </w:rPr>
        <w:t xml:space="preserve"> </w:t>
      </w:r>
      <w:r w:rsidRPr="0054499E">
        <w:rPr>
          <w:color w:val="231F20"/>
          <w:w w:val="105"/>
          <w:sz w:val="18"/>
          <w:szCs w:val="18"/>
        </w:rPr>
        <w:t>supplementing</w:t>
      </w:r>
      <w:r w:rsidRPr="0054499E">
        <w:rPr>
          <w:color w:val="231F20"/>
          <w:spacing w:val="-18"/>
          <w:w w:val="105"/>
          <w:sz w:val="18"/>
          <w:szCs w:val="18"/>
        </w:rPr>
        <w:t xml:space="preserve"> </w:t>
      </w:r>
      <w:r w:rsidRPr="0054499E">
        <w:rPr>
          <w:color w:val="231F20"/>
          <w:w w:val="105"/>
          <w:sz w:val="18"/>
          <w:szCs w:val="18"/>
        </w:rPr>
        <w:t>such</w:t>
      </w:r>
      <w:r w:rsidRPr="0054499E">
        <w:rPr>
          <w:color w:val="231F20"/>
          <w:spacing w:val="-20"/>
          <w:w w:val="105"/>
          <w:sz w:val="18"/>
          <w:szCs w:val="18"/>
        </w:rPr>
        <w:t xml:space="preserve"> </w:t>
      </w:r>
      <w:r w:rsidRPr="0054499E">
        <w:rPr>
          <w:color w:val="231F20"/>
          <w:w w:val="105"/>
          <w:sz w:val="18"/>
          <w:szCs w:val="18"/>
        </w:rPr>
        <w:t>contract.</w:t>
      </w:r>
    </w:p>
    <w:p w14:paraId="7FEF490A" w14:textId="77777777" w:rsidR="004A609C" w:rsidRPr="0054499E" w:rsidRDefault="004A609C">
      <w:pPr>
        <w:pStyle w:val="BodyText"/>
        <w:kinsoku w:val="0"/>
        <w:overflowPunct w:val="0"/>
        <w:spacing w:before="80" w:line="247" w:lineRule="auto"/>
        <w:ind w:left="993" w:right="283"/>
        <w:jc w:val="both"/>
        <w:rPr>
          <w:color w:val="000000"/>
          <w:sz w:val="18"/>
          <w:szCs w:val="18"/>
        </w:rPr>
        <w:sectPr w:rsidR="004A609C" w:rsidRPr="0054499E">
          <w:type w:val="continuous"/>
          <w:pgSz w:w="12240" w:h="15840"/>
          <w:pgMar w:top="1280" w:right="1720" w:bottom="380" w:left="1720" w:header="720" w:footer="720" w:gutter="0"/>
          <w:cols w:num="2" w:space="720" w:equalWidth="0">
            <w:col w:w="2426" w:space="40"/>
            <w:col w:w="6334"/>
          </w:cols>
          <w:noEndnote/>
        </w:sectPr>
      </w:pPr>
    </w:p>
    <w:p w14:paraId="19D1FD92" w14:textId="77777777" w:rsidR="004A609C" w:rsidRPr="0054499E" w:rsidRDefault="004A609C">
      <w:pPr>
        <w:pStyle w:val="BodyText"/>
        <w:kinsoku w:val="0"/>
        <w:overflowPunct w:val="0"/>
        <w:spacing w:before="6"/>
        <w:ind w:left="0"/>
        <w:rPr>
          <w:sz w:val="18"/>
          <w:szCs w:val="18"/>
        </w:rPr>
      </w:pPr>
    </w:p>
    <w:p w14:paraId="27F9841C" w14:textId="77777777" w:rsidR="004A609C" w:rsidRPr="0054499E" w:rsidRDefault="007D6B32">
      <w:pPr>
        <w:pStyle w:val="BodyText"/>
        <w:tabs>
          <w:tab w:val="left" w:pos="3458"/>
        </w:tabs>
        <w:kinsoku w:val="0"/>
        <w:overflowPunct w:val="0"/>
        <w:spacing w:before="80"/>
        <w:ind w:left="1590" w:right="54"/>
        <w:rPr>
          <w:color w:val="000000"/>
          <w:sz w:val="18"/>
          <w:szCs w:val="18"/>
        </w:rPr>
      </w:pPr>
      <w:r w:rsidRPr="0054499E">
        <w:rPr>
          <w:b/>
          <w:bCs/>
          <w:color w:val="231F20"/>
          <w:w w:val="105"/>
          <w:sz w:val="18"/>
          <w:szCs w:val="18"/>
        </w:rPr>
        <w:t>Business</w:t>
      </w:r>
      <w:r w:rsidRPr="0054499E">
        <w:rPr>
          <w:b/>
          <w:bCs/>
          <w:color w:val="231F20"/>
          <w:spacing w:val="-18"/>
          <w:w w:val="105"/>
          <w:sz w:val="18"/>
          <w:szCs w:val="18"/>
        </w:rPr>
        <w:t xml:space="preserve"> </w:t>
      </w:r>
      <w:r w:rsidRPr="0054499E">
        <w:rPr>
          <w:b/>
          <w:bCs/>
          <w:color w:val="231F20"/>
          <w:w w:val="105"/>
          <w:sz w:val="18"/>
          <w:szCs w:val="18"/>
        </w:rPr>
        <w:t>Day</w:t>
      </w:r>
      <w:r w:rsidRPr="0054499E">
        <w:rPr>
          <w:b/>
          <w:bCs/>
          <w:color w:val="231F20"/>
          <w:w w:val="105"/>
          <w:sz w:val="18"/>
          <w:szCs w:val="18"/>
        </w:rPr>
        <w:tab/>
      </w:r>
      <w:r w:rsidRPr="0054499E">
        <w:rPr>
          <w:color w:val="231F20"/>
          <w:w w:val="105"/>
          <w:sz w:val="18"/>
          <w:szCs w:val="18"/>
        </w:rPr>
        <w:t>has</w:t>
      </w:r>
      <w:r w:rsidRPr="0054499E">
        <w:rPr>
          <w:color w:val="231F20"/>
          <w:spacing w:val="-12"/>
          <w:w w:val="105"/>
          <w:sz w:val="18"/>
          <w:szCs w:val="18"/>
        </w:rPr>
        <w:t xml:space="preserve"> </w:t>
      </w:r>
      <w:r w:rsidRPr="0054499E">
        <w:rPr>
          <w:color w:val="231F20"/>
          <w:w w:val="105"/>
          <w:sz w:val="18"/>
          <w:szCs w:val="18"/>
        </w:rPr>
        <w:t>the</w:t>
      </w:r>
      <w:r w:rsidRPr="0054499E">
        <w:rPr>
          <w:color w:val="231F20"/>
          <w:spacing w:val="-13"/>
          <w:w w:val="105"/>
          <w:sz w:val="18"/>
          <w:szCs w:val="18"/>
        </w:rPr>
        <w:t xml:space="preserve"> </w:t>
      </w:r>
      <w:r w:rsidRPr="0054499E">
        <w:rPr>
          <w:color w:val="231F20"/>
          <w:w w:val="105"/>
          <w:sz w:val="18"/>
          <w:szCs w:val="18"/>
        </w:rPr>
        <w:t>same</w:t>
      </w:r>
      <w:r w:rsidRPr="0054499E">
        <w:rPr>
          <w:color w:val="231F20"/>
          <w:spacing w:val="-12"/>
          <w:w w:val="105"/>
          <w:sz w:val="18"/>
          <w:szCs w:val="18"/>
        </w:rPr>
        <w:t xml:space="preserve"> </w:t>
      </w:r>
      <w:r w:rsidRPr="0054499E">
        <w:rPr>
          <w:color w:val="231F20"/>
          <w:w w:val="105"/>
          <w:sz w:val="18"/>
          <w:szCs w:val="18"/>
        </w:rPr>
        <w:t>meaning</w:t>
      </w:r>
      <w:r w:rsidRPr="0054499E">
        <w:rPr>
          <w:color w:val="231F20"/>
          <w:spacing w:val="-13"/>
          <w:w w:val="105"/>
          <w:sz w:val="18"/>
          <w:szCs w:val="18"/>
        </w:rPr>
        <w:t xml:space="preserve"> </w:t>
      </w:r>
      <w:r w:rsidRPr="0054499E">
        <w:rPr>
          <w:color w:val="231F20"/>
          <w:w w:val="105"/>
          <w:sz w:val="18"/>
          <w:szCs w:val="18"/>
        </w:rPr>
        <w:t>as</w:t>
      </w:r>
      <w:r w:rsidRPr="0054499E">
        <w:rPr>
          <w:color w:val="231F20"/>
          <w:spacing w:val="-12"/>
          <w:w w:val="105"/>
          <w:sz w:val="18"/>
          <w:szCs w:val="18"/>
        </w:rPr>
        <w:t xml:space="preserve"> </w:t>
      </w:r>
      <w:r w:rsidRPr="0054499E">
        <w:rPr>
          <w:color w:val="231F20"/>
          <w:w w:val="105"/>
          <w:sz w:val="18"/>
          <w:szCs w:val="18"/>
        </w:rPr>
        <w:t>in</w:t>
      </w:r>
      <w:r w:rsidRPr="0054499E">
        <w:rPr>
          <w:color w:val="231F20"/>
          <w:spacing w:val="-13"/>
          <w:w w:val="105"/>
          <w:sz w:val="18"/>
          <w:szCs w:val="18"/>
        </w:rPr>
        <w:t xml:space="preserve"> </w:t>
      </w:r>
      <w:r w:rsidRPr="0054499E">
        <w:rPr>
          <w:color w:val="231F20"/>
          <w:w w:val="105"/>
          <w:sz w:val="18"/>
          <w:szCs w:val="18"/>
        </w:rPr>
        <w:t>the</w:t>
      </w:r>
      <w:r w:rsidRPr="0054499E">
        <w:rPr>
          <w:color w:val="231F20"/>
          <w:spacing w:val="-13"/>
          <w:w w:val="105"/>
          <w:sz w:val="18"/>
          <w:szCs w:val="18"/>
        </w:rPr>
        <w:t xml:space="preserve"> </w:t>
      </w:r>
      <w:r w:rsidRPr="0054499E">
        <w:rPr>
          <w:color w:val="231F20"/>
          <w:w w:val="105"/>
          <w:sz w:val="18"/>
          <w:szCs w:val="18"/>
        </w:rPr>
        <w:t>Building</w:t>
      </w:r>
      <w:r w:rsidRPr="0054499E">
        <w:rPr>
          <w:color w:val="231F20"/>
          <w:spacing w:val="-13"/>
          <w:w w:val="105"/>
          <w:sz w:val="18"/>
          <w:szCs w:val="18"/>
        </w:rPr>
        <w:t xml:space="preserve"> </w:t>
      </w:r>
      <w:r w:rsidRPr="0054499E">
        <w:rPr>
          <w:color w:val="231F20"/>
          <w:w w:val="105"/>
          <w:sz w:val="18"/>
          <w:szCs w:val="18"/>
        </w:rPr>
        <w:t>Contract.</w:t>
      </w:r>
    </w:p>
    <w:p w14:paraId="2A4DF73F" w14:textId="77777777" w:rsidR="004A609C" w:rsidRPr="0054499E" w:rsidRDefault="004A609C">
      <w:pPr>
        <w:pStyle w:val="BodyText"/>
        <w:kinsoku w:val="0"/>
        <w:overflowPunct w:val="0"/>
        <w:spacing w:before="3"/>
        <w:ind w:left="0"/>
        <w:rPr>
          <w:sz w:val="18"/>
          <w:szCs w:val="18"/>
        </w:rPr>
      </w:pPr>
    </w:p>
    <w:p w14:paraId="0C12F3E5" w14:textId="77777777" w:rsidR="004A609C" w:rsidRPr="0054499E" w:rsidRDefault="007D6B32">
      <w:pPr>
        <w:pStyle w:val="BodyText"/>
        <w:tabs>
          <w:tab w:val="left" w:pos="3458"/>
        </w:tabs>
        <w:kinsoku w:val="0"/>
        <w:overflowPunct w:val="0"/>
        <w:spacing w:line="247" w:lineRule="auto"/>
        <w:ind w:left="3458" w:right="281" w:hanging="1868"/>
        <w:jc w:val="both"/>
        <w:rPr>
          <w:color w:val="000000"/>
          <w:sz w:val="18"/>
          <w:szCs w:val="18"/>
        </w:rPr>
      </w:pPr>
      <w:r w:rsidRPr="0054499E">
        <w:rPr>
          <w:b/>
          <w:bCs/>
          <w:color w:val="231F20"/>
          <w:spacing w:val="-1"/>
          <w:sz w:val="18"/>
          <w:szCs w:val="18"/>
        </w:rPr>
        <w:t>Contractor</w:t>
      </w:r>
      <w:r w:rsidRPr="0054499E">
        <w:rPr>
          <w:b/>
          <w:bCs/>
          <w:color w:val="231F20"/>
          <w:spacing w:val="-1"/>
          <w:sz w:val="18"/>
          <w:szCs w:val="18"/>
        </w:rPr>
        <w:tab/>
      </w:r>
      <w:r w:rsidRPr="0054499E">
        <w:rPr>
          <w:color w:val="231F20"/>
          <w:spacing w:val="-1"/>
          <w:w w:val="105"/>
          <w:sz w:val="18"/>
          <w:szCs w:val="18"/>
        </w:rPr>
        <w:t>[FULL</w:t>
      </w:r>
      <w:r w:rsidRPr="0054499E">
        <w:rPr>
          <w:color w:val="231F20"/>
          <w:w w:val="105"/>
          <w:sz w:val="18"/>
          <w:szCs w:val="18"/>
        </w:rPr>
        <w:t xml:space="preserve"> </w:t>
      </w:r>
      <w:r w:rsidRPr="0054499E">
        <w:rPr>
          <w:color w:val="231F20"/>
          <w:spacing w:val="-1"/>
          <w:w w:val="105"/>
          <w:sz w:val="18"/>
          <w:szCs w:val="18"/>
        </w:rPr>
        <w:t>COMPANY</w:t>
      </w:r>
      <w:r w:rsidRPr="0054499E">
        <w:rPr>
          <w:color w:val="231F20"/>
          <w:w w:val="105"/>
          <w:sz w:val="18"/>
          <w:szCs w:val="18"/>
        </w:rPr>
        <w:t xml:space="preserve"> </w:t>
      </w:r>
      <w:r w:rsidRPr="0054499E">
        <w:rPr>
          <w:color w:val="231F20"/>
          <w:spacing w:val="-1"/>
          <w:w w:val="105"/>
          <w:sz w:val="18"/>
          <w:szCs w:val="18"/>
        </w:rPr>
        <w:t>NAME]</w:t>
      </w:r>
      <w:r w:rsidRPr="0054499E">
        <w:rPr>
          <w:color w:val="231F20"/>
          <w:w w:val="105"/>
          <w:sz w:val="18"/>
          <w:szCs w:val="18"/>
        </w:rPr>
        <w:t xml:space="preserve"> </w:t>
      </w:r>
      <w:r w:rsidRPr="0054499E">
        <w:rPr>
          <w:color w:val="231F20"/>
          <w:spacing w:val="-1"/>
          <w:w w:val="105"/>
          <w:sz w:val="18"/>
          <w:szCs w:val="18"/>
        </w:rPr>
        <w:t>incorporated</w:t>
      </w:r>
      <w:r w:rsidRPr="0054499E">
        <w:rPr>
          <w:color w:val="231F20"/>
          <w:w w:val="105"/>
          <w:sz w:val="18"/>
          <w:szCs w:val="18"/>
        </w:rPr>
        <w:t xml:space="preserve"> </w:t>
      </w:r>
      <w:r w:rsidRPr="0054499E">
        <w:rPr>
          <w:color w:val="231F20"/>
          <w:spacing w:val="-1"/>
          <w:w w:val="105"/>
          <w:sz w:val="18"/>
          <w:szCs w:val="18"/>
        </w:rPr>
        <w:t>and</w:t>
      </w:r>
      <w:r w:rsidRPr="0054499E">
        <w:rPr>
          <w:color w:val="231F20"/>
          <w:spacing w:val="-28"/>
          <w:w w:val="105"/>
          <w:sz w:val="18"/>
          <w:szCs w:val="18"/>
        </w:rPr>
        <w:t xml:space="preserve"> </w:t>
      </w:r>
      <w:r w:rsidRPr="0054499E">
        <w:rPr>
          <w:color w:val="231F20"/>
          <w:spacing w:val="-1"/>
          <w:w w:val="105"/>
          <w:sz w:val="18"/>
          <w:szCs w:val="18"/>
        </w:rPr>
        <w:t>registered</w:t>
      </w:r>
      <w:r w:rsidRPr="0054499E">
        <w:rPr>
          <w:color w:val="231F20"/>
          <w:spacing w:val="-6"/>
          <w:w w:val="105"/>
          <w:sz w:val="18"/>
          <w:szCs w:val="18"/>
        </w:rPr>
        <w:t xml:space="preserve"> </w:t>
      </w:r>
      <w:r w:rsidRPr="0054499E">
        <w:rPr>
          <w:color w:val="231F20"/>
          <w:spacing w:val="-1"/>
          <w:w w:val="105"/>
          <w:sz w:val="18"/>
          <w:szCs w:val="18"/>
        </w:rPr>
        <w:t>in</w:t>
      </w:r>
      <w:r w:rsidRPr="0054499E">
        <w:rPr>
          <w:color w:val="231F20"/>
          <w:w w:val="103"/>
          <w:sz w:val="18"/>
          <w:szCs w:val="18"/>
        </w:rPr>
        <w:t xml:space="preserve"> </w:t>
      </w:r>
      <w:r w:rsidRPr="0054499E">
        <w:rPr>
          <w:color w:val="231F20"/>
          <w:w w:val="105"/>
          <w:sz w:val="18"/>
          <w:szCs w:val="18"/>
        </w:rPr>
        <w:t>[England and Wales] with company number [NUMBER] whose registered office is at [REGISTERED OFFICE ADDRESS].</w:t>
      </w:r>
    </w:p>
    <w:p w14:paraId="4E236105" w14:textId="77777777" w:rsidR="004A609C" w:rsidRPr="0054499E" w:rsidRDefault="004A609C">
      <w:pPr>
        <w:pStyle w:val="BodyText"/>
        <w:kinsoku w:val="0"/>
        <w:overflowPunct w:val="0"/>
        <w:spacing w:before="5"/>
        <w:ind w:left="0"/>
        <w:rPr>
          <w:sz w:val="18"/>
          <w:szCs w:val="18"/>
        </w:rPr>
      </w:pPr>
    </w:p>
    <w:p w14:paraId="3E4DEBEF" w14:textId="77777777" w:rsidR="004A609C" w:rsidRPr="0054499E" w:rsidRDefault="007D6B32">
      <w:pPr>
        <w:pStyle w:val="BodyText"/>
        <w:tabs>
          <w:tab w:val="left" w:pos="3458"/>
        </w:tabs>
        <w:kinsoku w:val="0"/>
        <w:overflowPunct w:val="0"/>
        <w:spacing w:line="249" w:lineRule="auto"/>
        <w:ind w:left="3458" w:right="285" w:hanging="1868"/>
        <w:jc w:val="both"/>
        <w:rPr>
          <w:color w:val="000000"/>
          <w:sz w:val="18"/>
          <w:szCs w:val="18"/>
        </w:rPr>
      </w:pPr>
      <w:r w:rsidRPr="0054499E">
        <w:rPr>
          <w:b/>
          <w:bCs/>
          <w:color w:val="231F20"/>
          <w:spacing w:val="-1"/>
          <w:sz w:val="18"/>
          <w:szCs w:val="18"/>
        </w:rPr>
        <w:t>Obligations</w:t>
      </w:r>
      <w:r w:rsidRPr="0054499E">
        <w:rPr>
          <w:b/>
          <w:bCs/>
          <w:color w:val="231F20"/>
          <w:spacing w:val="-1"/>
          <w:sz w:val="18"/>
          <w:szCs w:val="18"/>
        </w:rPr>
        <w:tab/>
      </w:r>
      <w:r w:rsidRPr="0054499E">
        <w:rPr>
          <w:color w:val="231F20"/>
          <w:spacing w:val="-1"/>
          <w:w w:val="105"/>
          <w:sz w:val="18"/>
          <w:szCs w:val="18"/>
        </w:rPr>
        <w:t>terms</w:t>
      </w:r>
      <w:r w:rsidRPr="0054499E">
        <w:rPr>
          <w:color w:val="231F20"/>
          <w:w w:val="105"/>
          <w:sz w:val="18"/>
          <w:szCs w:val="18"/>
        </w:rPr>
        <w:t xml:space="preserve">  </w:t>
      </w:r>
      <w:r w:rsidRPr="0054499E">
        <w:rPr>
          <w:color w:val="231F20"/>
          <w:spacing w:val="-2"/>
          <w:w w:val="105"/>
          <w:sz w:val="18"/>
          <w:szCs w:val="18"/>
        </w:rPr>
        <w:t>duties</w:t>
      </w:r>
      <w:r w:rsidRPr="0054499E">
        <w:rPr>
          <w:color w:val="231F20"/>
          <w:w w:val="105"/>
          <w:sz w:val="18"/>
          <w:szCs w:val="18"/>
        </w:rPr>
        <w:t xml:space="preserve">  </w:t>
      </w:r>
      <w:r w:rsidRPr="0054499E">
        <w:rPr>
          <w:color w:val="231F20"/>
          <w:spacing w:val="-1"/>
          <w:w w:val="105"/>
          <w:sz w:val="18"/>
          <w:szCs w:val="18"/>
        </w:rPr>
        <w:t>undertakings</w:t>
      </w:r>
      <w:r w:rsidRPr="0054499E">
        <w:rPr>
          <w:color w:val="231F20"/>
          <w:w w:val="105"/>
          <w:sz w:val="18"/>
          <w:szCs w:val="18"/>
        </w:rPr>
        <w:t xml:space="preserve">  </w:t>
      </w:r>
      <w:r w:rsidRPr="0054499E">
        <w:rPr>
          <w:color w:val="231F20"/>
          <w:spacing w:val="-1"/>
          <w:w w:val="105"/>
          <w:sz w:val="18"/>
          <w:szCs w:val="18"/>
        </w:rPr>
        <w:t>and</w:t>
      </w:r>
      <w:r w:rsidRPr="0054499E">
        <w:rPr>
          <w:color w:val="231F20"/>
          <w:w w:val="105"/>
          <w:sz w:val="18"/>
          <w:szCs w:val="18"/>
        </w:rPr>
        <w:t xml:space="preserve">  </w:t>
      </w:r>
      <w:r w:rsidRPr="0054499E">
        <w:rPr>
          <w:color w:val="231F20"/>
          <w:spacing w:val="-2"/>
          <w:w w:val="105"/>
          <w:sz w:val="18"/>
          <w:szCs w:val="18"/>
        </w:rPr>
        <w:t>obligations</w:t>
      </w:r>
      <w:r w:rsidRPr="0054499E">
        <w:rPr>
          <w:color w:val="231F20"/>
          <w:w w:val="105"/>
          <w:sz w:val="18"/>
          <w:szCs w:val="18"/>
        </w:rPr>
        <w:t xml:space="preserve">  </w:t>
      </w:r>
      <w:r w:rsidRPr="0054499E">
        <w:rPr>
          <w:color w:val="231F20"/>
          <w:spacing w:val="54"/>
          <w:w w:val="105"/>
          <w:sz w:val="18"/>
          <w:szCs w:val="18"/>
        </w:rPr>
        <w:t xml:space="preserve"> </w:t>
      </w:r>
      <w:r w:rsidRPr="0054499E">
        <w:rPr>
          <w:color w:val="231F20"/>
          <w:spacing w:val="-1"/>
          <w:w w:val="105"/>
          <w:sz w:val="18"/>
          <w:szCs w:val="18"/>
        </w:rPr>
        <w:t>of</w:t>
      </w:r>
      <w:r w:rsidRPr="0054499E">
        <w:rPr>
          <w:color w:val="231F20"/>
          <w:w w:val="105"/>
          <w:sz w:val="18"/>
          <w:szCs w:val="18"/>
        </w:rPr>
        <w:t xml:space="preserve"> </w:t>
      </w:r>
      <w:r w:rsidRPr="0054499E">
        <w:rPr>
          <w:color w:val="231F20"/>
          <w:spacing w:val="25"/>
          <w:w w:val="105"/>
          <w:sz w:val="18"/>
          <w:szCs w:val="18"/>
        </w:rPr>
        <w:t xml:space="preserve"> </w:t>
      </w:r>
      <w:r w:rsidRPr="0054499E">
        <w:rPr>
          <w:color w:val="231F20"/>
          <w:spacing w:val="-1"/>
          <w:w w:val="105"/>
          <w:sz w:val="18"/>
          <w:szCs w:val="18"/>
        </w:rPr>
        <w:t>the</w:t>
      </w:r>
      <w:r w:rsidRPr="0054499E">
        <w:rPr>
          <w:color w:val="231F20"/>
          <w:w w:val="103"/>
          <w:sz w:val="18"/>
          <w:szCs w:val="18"/>
        </w:rPr>
        <w:t xml:space="preserve"> </w:t>
      </w:r>
      <w:r w:rsidRPr="0054499E">
        <w:rPr>
          <w:color w:val="231F20"/>
          <w:w w:val="105"/>
          <w:sz w:val="18"/>
          <w:szCs w:val="18"/>
        </w:rPr>
        <w:t>Contractor to be observed performed or carried out under</w:t>
      </w:r>
      <w:r w:rsidRPr="0054499E">
        <w:rPr>
          <w:color w:val="231F20"/>
          <w:spacing w:val="-18"/>
          <w:w w:val="105"/>
          <w:sz w:val="18"/>
          <w:szCs w:val="18"/>
        </w:rPr>
        <w:t xml:space="preserve"> </w:t>
      </w:r>
      <w:r w:rsidRPr="0054499E">
        <w:rPr>
          <w:color w:val="231F20"/>
          <w:w w:val="105"/>
          <w:sz w:val="18"/>
          <w:szCs w:val="18"/>
        </w:rPr>
        <w:t>the</w:t>
      </w:r>
      <w:r w:rsidRPr="0054499E">
        <w:rPr>
          <w:color w:val="231F20"/>
          <w:spacing w:val="-19"/>
          <w:w w:val="105"/>
          <w:sz w:val="18"/>
          <w:szCs w:val="18"/>
        </w:rPr>
        <w:t xml:space="preserve"> </w:t>
      </w:r>
      <w:r w:rsidRPr="0054499E">
        <w:rPr>
          <w:color w:val="231F20"/>
          <w:w w:val="105"/>
          <w:sz w:val="18"/>
          <w:szCs w:val="18"/>
        </w:rPr>
        <w:t>Building</w:t>
      </w:r>
      <w:r w:rsidRPr="0054499E">
        <w:rPr>
          <w:color w:val="231F20"/>
          <w:spacing w:val="-19"/>
          <w:w w:val="105"/>
          <w:sz w:val="18"/>
          <w:szCs w:val="18"/>
        </w:rPr>
        <w:t xml:space="preserve"> </w:t>
      </w:r>
      <w:r w:rsidRPr="0054499E">
        <w:rPr>
          <w:color w:val="231F20"/>
          <w:w w:val="105"/>
          <w:sz w:val="18"/>
          <w:szCs w:val="18"/>
        </w:rPr>
        <w:t>Contract.</w:t>
      </w:r>
    </w:p>
    <w:p w14:paraId="4E6117F9" w14:textId="77777777" w:rsidR="004A609C" w:rsidRPr="0054499E" w:rsidRDefault="004A609C">
      <w:pPr>
        <w:pStyle w:val="BodyText"/>
        <w:kinsoku w:val="0"/>
        <w:overflowPunct w:val="0"/>
        <w:spacing w:before="5"/>
        <w:ind w:left="0"/>
        <w:rPr>
          <w:sz w:val="18"/>
          <w:szCs w:val="18"/>
        </w:rPr>
      </w:pPr>
    </w:p>
    <w:p w14:paraId="7DE197BA" w14:textId="77777777" w:rsidR="004A609C" w:rsidRPr="0054499E" w:rsidRDefault="007D6B32">
      <w:pPr>
        <w:pStyle w:val="BodyText"/>
        <w:tabs>
          <w:tab w:val="left" w:pos="3458"/>
        </w:tabs>
        <w:kinsoku w:val="0"/>
        <w:overflowPunct w:val="0"/>
        <w:ind w:left="1590" w:right="54"/>
        <w:rPr>
          <w:color w:val="000000"/>
          <w:spacing w:val="-1"/>
          <w:sz w:val="18"/>
          <w:szCs w:val="18"/>
        </w:rPr>
      </w:pPr>
      <w:r w:rsidRPr="0054499E">
        <w:rPr>
          <w:b/>
          <w:bCs/>
          <w:color w:val="231F20"/>
          <w:spacing w:val="-1"/>
          <w:sz w:val="18"/>
          <w:szCs w:val="18"/>
        </w:rPr>
        <w:t>Project</w:t>
      </w:r>
      <w:r w:rsidRPr="0054499E">
        <w:rPr>
          <w:b/>
          <w:bCs/>
          <w:color w:val="231F20"/>
          <w:spacing w:val="-1"/>
          <w:sz w:val="18"/>
          <w:szCs w:val="18"/>
        </w:rPr>
        <w:tab/>
      </w:r>
      <w:r w:rsidRPr="0054499E">
        <w:rPr>
          <w:color w:val="231F20"/>
          <w:spacing w:val="-1"/>
          <w:w w:val="105"/>
          <w:sz w:val="18"/>
          <w:szCs w:val="18"/>
        </w:rPr>
        <w:t>[INSERT</w:t>
      </w:r>
      <w:r w:rsidRPr="0054499E">
        <w:rPr>
          <w:color w:val="231F20"/>
          <w:w w:val="105"/>
          <w:sz w:val="18"/>
          <w:szCs w:val="18"/>
        </w:rPr>
        <w:t xml:space="preserve"> </w:t>
      </w:r>
      <w:r w:rsidRPr="0054499E">
        <w:rPr>
          <w:color w:val="231F20"/>
          <w:spacing w:val="-1"/>
          <w:w w:val="105"/>
          <w:sz w:val="18"/>
          <w:szCs w:val="18"/>
        </w:rPr>
        <w:t>DESCRIPTION</w:t>
      </w:r>
      <w:r w:rsidRPr="0054499E">
        <w:rPr>
          <w:color w:val="231F20"/>
          <w:w w:val="105"/>
          <w:sz w:val="18"/>
          <w:szCs w:val="18"/>
        </w:rPr>
        <w:t xml:space="preserve"> OF</w:t>
      </w:r>
      <w:r w:rsidRPr="0054499E">
        <w:rPr>
          <w:color w:val="231F20"/>
          <w:spacing w:val="-32"/>
          <w:w w:val="105"/>
          <w:sz w:val="18"/>
          <w:szCs w:val="18"/>
        </w:rPr>
        <w:t xml:space="preserve"> </w:t>
      </w:r>
      <w:r w:rsidRPr="0054499E">
        <w:rPr>
          <w:color w:val="231F20"/>
          <w:spacing w:val="-1"/>
          <w:w w:val="105"/>
          <w:sz w:val="18"/>
          <w:szCs w:val="18"/>
        </w:rPr>
        <w:t>PROJECT].</w:t>
      </w:r>
    </w:p>
    <w:p w14:paraId="5286A677" w14:textId="77777777" w:rsidR="004A609C" w:rsidRPr="0054499E" w:rsidRDefault="004A609C">
      <w:pPr>
        <w:pStyle w:val="BodyText"/>
        <w:kinsoku w:val="0"/>
        <w:overflowPunct w:val="0"/>
        <w:spacing w:before="1"/>
        <w:ind w:left="0"/>
        <w:rPr>
          <w:sz w:val="18"/>
          <w:szCs w:val="18"/>
        </w:rPr>
      </w:pPr>
    </w:p>
    <w:p w14:paraId="12AD12A7" w14:textId="77777777" w:rsidR="004A609C" w:rsidRPr="0054499E" w:rsidRDefault="007D6B32">
      <w:pPr>
        <w:pStyle w:val="BodyText"/>
        <w:tabs>
          <w:tab w:val="left" w:pos="3458"/>
        </w:tabs>
        <w:kinsoku w:val="0"/>
        <w:overflowPunct w:val="0"/>
        <w:spacing w:line="249" w:lineRule="auto"/>
        <w:ind w:left="3458" w:right="287" w:hanging="1868"/>
        <w:jc w:val="both"/>
        <w:rPr>
          <w:color w:val="000000"/>
          <w:sz w:val="18"/>
          <w:szCs w:val="18"/>
        </w:rPr>
      </w:pPr>
      <w:r w:rsidRPr="0054499E">
        <w:rPr>
          <w:b/>
          <w:bCs/>
          <w:color w:val="231F20"/>
          <w:spacing w:val="-1"/>
          <w:sz w:val="18"/>
          <w:szCs w:val="18"/>
        </w:rPr>
        <w:t>Works</w:t>
      </w:r>
      <w:r w:rsidRPr="0054499E">
        <w:rPr>
          <w:b/>
          <w:bCs/>
          <w:color w:val="231F20"/>
          <w:spacing w:val="-1"/>
          <w:sz w:val="18"/>
          <w:szCs w:val="18"/>
        </w:rPr>
        <w:tab/>
      </w:r>
      <w:r w:rsidRPr="0054499E">
        <w:rPr>
          <w:color w:val="231F20"/>
          <w:spacing w:val="-1"/>
          <w:w w:val="105"/>
          <w:sz w:val="18"/>
          <w:szCs w:val="18"/>
        </w:rPr>
        <w:t>the</w:t>
      </w:r>
      <w:r w:rsidRPr="0054499E">
        <w:rPr>
          <w:color w:val="231F20"/>
          <w:w w:val="105"/>
          <w:sz w:val="18"/>
          <w:szCs w:val="18"/>
        </w:rPr>
        <w:t xml:space="preserve"> </w:t>
      </w:r>
      <w:r w:rsidRPr="0054499E">
        <w:rPr>
          <w:color w:val="231F20"/>
          <w:spacing w:val="-1"/>
          <w:w w:val="105"/>
          <w:sz w:val="18"/>
          <w:szCs w:val="18"/>
        </w:rPr>
        <w:t>works</w:t>
      </w:r>
      <w:r w:rsidRPr="0054499E">
        <w:rPr>
          <w:color w:val="231F20"/>
          <w:w w:val="105"/>
          <w:sz w:val="18"/>
          <w:szCs w:val="18"/>
        </w:rPr>
        <w:t xml:space="preserve"> </w:t>
      </w:r>
      <w:r w:rsidRPr="0054499E">
        <w:rPr>
          <w:color w:val="231F20"/>
          <w:spacing w:val="-1"/>
          <w:w w:val="105"/>
          <w:sz w:val="18"/>
          <w:szCs w:val="18"/>
        </w:rPr>
        <w:t>to</w:t>
      </w:r>
      <w:r w:rsidRPr="0054499E">
        <w:rPr>
          <w:color w:val="231F20"/>
          <w:w w:val="105"/>
          <w:sz w:val="18"/>
          <w:szCs w:val="18"/>
        </w:rPr>
        <w:t xml:space="preserve"> </w:t>
      </w:r>
      <w:r w:rsidRPr="0054499E">
        <w:rPr>
          <w:color w:val="231F20"/>
          <w:spacing w:val="-1"/>
          <w:w w:val="105"/>
          <w:sz w:val="18"/>
          <w:szCs w:val="18"/>
        </w:rPr>
        <w:t>be</w:t>
      </w:r>
      <w:r w:rsidRPr="0054499E">
        <w:rPr>
          <w:color w:val="231F20"/>
          <w:w w:val="105"/>
          <w:sz w:val="18"/>
          <w:szCs w:val="18"/>
        </w:rPr>
        <w:t xml:space="preserve"> </w:t>
      </w:r>
      <w:r w:rsidRPr="0054499E">
        <w:rPr>
          <w:color w:val="231F20"/>
          <w:spacing w:val="-1"/>
          <w:w w:val="105"/>
          <w:sz w:val="18"/>
          <w:szCs w:val="18"/>
        </w:rPr>
        <w:t>carried</w:t>
      </w:r>
      <w:r w:rsidRPr="0054499E">
        <w:rPr>
          <w:color w:val="231F20"/>
          <w:w w:val="105"/>
          <w:sz w:val="18"/>
          <w:szCs w:val="18"/>
        </w:rPr>
        <w:t xml:space="preserve"> </w:t>
      </w:r>
      <w:r w:rsidRPr="0054499E">
        <w:rPr>
          <w:color w:val="231F20"/>
          <w:spacing w:val="-1"/>
          <w:w w:val="105"/>
          <w:sz w:val="18"/>
          <w:szCs w:val="18"/>
        </w:rPr>
        <w:t>out</w:t>
      </w:r>
      <w:r w:rsidRPr="0054499E">
        <w:rPr>
          <w:color w:val="231F20"/>
          <w:w w:val="105"/>
          <w:sz w:val="18"/>
          <w:szCs w:val="18"/>
        </w:rPr>
        <w:t xml:space="preserve"> </w:t>
      </w:r>
      <w:r w:rsidRPr="0054499E">
        <w:rPr>
          <w:color w:val="231F20"/>
          <w:spacing w:val="-1"/>
          <w:w w:val="105"/>
          <w:sz w:val="18"/>
          <w:szCs w:val="18"/>
        </w:rPr>
        <w:t>by</w:t>
      </w:r>
      <w:r w:rsidRPr="0054499E">
        <w:rPr>
          <w:color w:val="231F20"/>
          <w:w w:val="105"/>
          <w:sz w:val="18"/>
          <w:szCs w:val="18"/>
        </w:rPr>
        <w:t xml:space="preserve"> </w:t>
      </w:r>
      <w:r w:rsidRPr="0054499E">
        <w:rPr>
          <w:color w:val="231F20"/>
          <w:spacing w:val="-1"/>
          <w:w w:val="105"/>
          <w:sz w:val="18"/>
          <w:szCs w:val="18"/>
        </w:rPr>
        <w:t>the</w:t>
      </w:r>
      <w:r w:rsidRPr="0054499E">
        <w:rPr>
          <w:color w:val="231F20"/>
          <w:w w:val="105"/>
          <w:sz w:val="18"/>
          <w:szCs w:val="18"/>
        </w:rPr>
        <w:t xml:space="preserve">  </w:t>
      </w:r>
      <w:r w:rsidRPr="0054499E">
        <w:rPr>
          <w:color w:val="231F20"/>
          <w:spacing w:val="9"/>
          <w:w w:val="105"/>
          <w:sz w:val="18"/>
          <w:szCs w:val="18"/>
        </w:rPr>
        <w:t xml:space="preserve"> </w:t>
      </w:r>
      <w:r w:rsidRPr="0054499E">
        <w:rPr>
          <w:color w:val="231F20"/>
          <w:spacing w:val="-1"/>
          <w:w w:val="105"/>
          <w:sz w:val="18"/>
          <w:szCs w:val="18"/>
        </w:rPr>
        <w:t>Contractor</w:t>
      </w:r>
      <w:r w:rsidRPr="0054499E">
        <w:rPr>
          <w:color w:val="231F20"/>
          <w:spacing w:val="17"/>
          <w:w w:val="105"/>
          <w:sz w:val="18"/>
          <w:szCs w:val="18"/>
        </w:rPr>
        <w:t xml:space="preserve"> </w:t>
      </w:r>
      <w:r w:rsidRPr="0054499E">
        <w:rPr>
          <w:color w:val="231F20"/>
          <w:spacing w:val="-1"/>
          <w:w w:val="105"/>
          <w:sz w:val="18"/>
          <w:szCs w:val="18"/>
        </w:rPr>
        <w:t>under</w:t>
      </w:r>
      <w:r w:rsidRPr="0054499E">
        <w:rPr>
          <w:color w:val="231F20"/>
          <w:w w:val="103"/>
          <w:sz w:val="18"/>
          <w:szCs w:val="18"/>
        </w:rPr>
        <w:t xml:space="preserve"> </w:t>
      </w:r>
      <w:r w:rsidRPr="0054499E">
        <w:rPr>
          <w:color w:val="231F20"/>
          <w:w w:val="105"/>
          <w:sz w:val="18"/>
          <w:szCs w:val="18"/>
        </w:rPr>
        <w:t>the</w:t>
      </w:r>
      <w:r w:rsidRPr="0054499E">
        <w:rPr>
          <w:color w:val="231F20"/>
          <w:spacing w:val="-13"/>
          <w:w w:val="105"/>
          <w:sz w:val="18"/>
          <w:szCs w:val="18"/>
        </w:rPr>
        <w:t xml:space="preserve"> </w:t>
      </w:r>
      <w:r w:rsidRPr="0054499E">
        <w:rPr>
          <w:color w:val="231F20"/>
          <w:w w:val="105"/>
          <w:sz w:val="18"/>
          <w:szCs w:val="18"/>
        </w:rPr>
        <w:t>Building</w:t>
      </w:r>
      <w:r w:rsidRPr="0054499E">
        <w:rPr>
          <w:color w:val="231F20"/>
          <w:spacing w:val="-13"/>
          <w:w w:val="105"/>
          <w:sz w:val="18"/>
          <w:szCs w:val="18"/>
        </w:rPr>
        <w:t xml:space="preserve"> </w:t>
      </w:r>
      <w:r w:rsidRPr="0054499E">
        <w:rPr>
          <w:color w:val="231F20"/>
          <w:w w:val="105"/>
          <w:sz w:val="18"/>
          <w:szCs w:val="18"/>
        </w:rPr>
        <w:t>Contract</w:t>
      </w:r>
      <w:r w:rsidRPr="0054499E">
        <w:rPr>
          <w:color w:val="231F20"/>
          <w:spacing w:val="-13"/>
          <w:w w:val="105"/>
          <w:sz w:val="18"/>
          <w:szCs w:val="18"/>
        </w:rPr>
        <w:t xml:space="preserve"> </w:t>
      </w:r>
      <w:r w:rsidRPr="0054499E">
        <w:rPr>
          <w:color w:val="231F20"/>
          <w:w w:val="105"/>
          <w:sz w:val="18"/>
          <w:szCs w:val="18"/>
        </w:rPr>
        <w:t>in</w:t>
      </w:r>
      <w:r w:rsidRPr="0054499E">
        <w:rPr>
          <w:color w:val="231F20"/>
          <w:spacing w:val="-13"/>
          <w:w w:val="105"/>
          <w:sz w:val="18"/>
          <w:szCs w:val="18"/>
        </w:rPr>
        <w:t xml:space="preserve"> </w:t>
      </w:r>
      <w:r w:rsidRPr="0054499E">
        <w:rPr>
          <w:color w:val="231F20"/>
          <w:w w:val="105"/>
          <w:sz w:val="18"/>
          <w:szCs w:val="18"/>
        </w:rPr>
        <w:t>relation</w:t>
      </w:r>
      <w:r w:rsidRPr="0054499E">
        <w:rPr>
          <w:color w:val="231F20"/>
          <w:spacing w:val="-12"/>
          <w:w w:val="105"/>
          <w:sz w:val="18"/>
          <w:szCs w:val="18"/>
        </w:rPr>
        <w:t xml:space="preserve"> </w:t>
      </w:r>
      <w:r w:rsidRPr="0054499E">
        <w:rPr>
          <w:color w:val="231F20"/>
          <w:w w:val="105"/>
          <w:sz w:val="18"/>
          <w:szCs w:val="18"/>
        </w:rPr>
        <w:t>to</w:t>
      </w:r>
      <w:r w:rsidRPr="0054499E">
        <w:rPr>
          <w:color w:val="231F20"/>
          <w:spacing w:val="-13"/>
          <w:w w:val="105"/>
          <w:sz w:val="18"/>
          <w:szCs w:val="18"/>
        </w:rPr>
        <w:t xml:space="preserve"> </w:t>
      </w:r>
      <w:r w:rsidRPr="0054499E">
        <w:rPr>
          <w:color w:val="231F20"/>
          <w:w w:val="105"/>
          <w:sz w:val="18"/>
          <w:szCs w:val="18"/>
        </w:rPr>
        <w:t>the</w:t>
      </w:r>
      <w:r w:rsidRPr="0054499E">
        <w:rPr>
          <w:color w:val="231F20"/>
          <w:spacing w:val="-13"/>
          <w:w w:val="105"/>
          <w:sz w:val="18"/>
          <w:szCs w:val="18"/>
        </w:rPr>
        <w:t xml:space="preserve"> </w:t>
      </w:r>
      <w:r w:rsidRPr="0054499E">
        <w:rPr>
          <w:color w:val="231F20"/>
          <w:w w:val="105"/>
          <w:sz w:val="18"/>
          <w:szCs w:val="18"/>
        </w:rPr>
        <w:t>Project.</w:t>
      </w:r>
    </w:p>
    <w:p w14:paraId="14B147F8" w14:textId="77777777" w:rsidR="004A609C" w:rsidRPr="0054499E" w:rsidRDefault="004A609C">
      <w:pPr>
        <w:pStyle w:val="BodyText"/>
        <w:kinsoku w:val="0"/>
        <w:overflowPunct w:val="0"/>
        <w:ind w:left="0"/>
        <w:rPr>
          <w:sz w:val="18"/>
          <w:szCs w:val="18"/>
        </w:rPr>
      </w:pPr>
    </w:p>
    <w:p w14:paraId="7022AA84" w14:textId="77777777" w:rsidR="004A609C" w:rsidRPr="0054499E" w:rsidRDefault="004A609C">
      <w:pPr>
        <w:pStyle w:val="BodyText"/>
        <w:kinsoku w:val="0"/>
        <w:overflowPunct w:val="0"/>
        <w:spacing w:before="1"/>
        <w:ind w:left="0"/>
        <w:rPr>
          <w:sz w:val="18"/>
          <w:szCs w:val="18"/>
        </w:rPr>
      </w:pPr>
    </w:p>
    <w:p w14:paraId="7CF47758" w14:textId="77777777" w:rsidR="004A609C" w:rsidRPr="0054499E" w:rsidRDefault="007D6B32" w:rsidP="00E3176F">
      <w:pPr>
        <w:pStyle w:val="ListParagraph"/>
        <w:numPr>
          <w:ilvl w:val="1"/>
          <w:numId w:val="1"/>
        </w:numPr>
        <w:tabs>
          <w:tab w:val="left" w:pos="1510"/>
        </w:tabs>
        <w:kinsoku w:val="0"/>
        <w:overflowPunct w:val="0"/>
        <w:ind w:hanging="677"/>
        <w:rPr>
          <w:rFonts w:ascii="Trebuchet MS" w:hAnsi="Trebuchet MS" w:cs="Trebuchet MS"/>
          <w:color w:val="000000"/>
          <w:sz w:val="18"/>
          <w:szCs w:val="18"/>
        </w:rPr>
      </w:pPr>
      <w:r w:rsidRPr="0054499E">
        <w:rPr>
          <w:rFonts w:ascii="Trebuchet MS" w:hAnsi="Trebuchet MS" w:cs="Trebuchet MS"/>
          <w:color w:val="231F20"/>
          <w:w w:val="105"/>
          <w:sz w:val="18"/>
          <w:szCs w:val="18"/>
        </w:rPr>
        <w:t>Circumstances</w:t>
      </w:r>
    </w:p>
    <w:p w14:paraId="499372AA" w14:textId="77777777" w:rsidR="004A609C" w:rsidRPr="0054499E" w:rsidRDefault="004A609C">
      <w:pPr>
        <w:pStyle w:val="BodyText"/>
        <w:kinsoku w:val="0"/>
        <w:overflowPunct w:val="0"/>
        <w:spacing w:before="1"/>
        <w:ind w:left="0"/>
        <w:rPr>
          <w:sz w:val="18"/>
          <w:szCs w:val="18"/>
        </w:rPr>
      </w:pPr>
    </w:p>
    <w:p w14:paraId="38A2BBCD" w14:textId="77777777" w:rsidR="004A609C" w:rsidRPr="0054499E" w:rsidRDefault="007D6B32" w:rsidP="00E3176F">
      <w:pPr>
        <w:pStyle w:val="ListParagraph"/>
        <w:numPr>
          <w:ilvl w:val="2"/>
          <w:numId w:val="1"/>
        </w:numPr>
        <w:tabs>
          <w:tab w:val="left" w:pos="2524"/>
        </w:tabs>
        <w:kinsoku w:val="0"/>
        <w:overflowPunct w:val="0"/>
        <w:spacing w:line="247" w:lineRule="auto"/>
        <w:ind w:right="156"/>
        <w:rPr>
          <w:rFonts w:ascii="Trebuchet MS" w:hAnsi="Trebuchet MS" w:cs="Trebuchet MS"/>
          <w:color w:val="000000"/>
          <w:sz w:val="18"/>
          <w:szCs w:val="18"/>
        </w:rPr>
      </w:pPr>
      <w:r w:rsidRPr="0054499E">
        <w:rPr>
          <w:rFonts w:ascii="Trebuchet MS" w:hAnsi="Trebuchet MS" w:cs="Trebuchet MS"/>
          <w:color w:val="231F20"/>
          <w:w w:val="105"/>
          <w:sz w:val="18"/>
          <w:szCs w:val="18"/>
        </w:rPr>
        <w:t>The Employer has appointed or may appoint the Contractor in relation</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Project</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under</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Building</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Contract.</w:t>
      </w:r>
    </w:p>
    <w:p w14:paraId="560B6B5B" w14:textId="77777777" w:rsidR="004A609C" w:rsidRPr="0054499E" w:rsidRDefault="004A609C">
      <w:pPr>
        <w:pStyle w:val="BodyText"/>
        <w:kinsoku w:val="0"/>
        <w:overflowPunct w:val="0"/>
        <w:spacing w:before="8"/>
        <w:ind w:left="0"/>
        <w:rPr>
          <w:sz w:val="18"/>
          <w:szCs w:val="18"/>
        </w:rPr>
      </w:pPr>
    </w:p>
    <w:p w14:paraId="0F2271A1" w14:textId="77777777" w:rsidR="004A609C" w:rsidRPr="0054499E" w:rsidRDefault="007D6B32" w:rsidP="00E3176F">
      <w:pPr>
        <w:pStyle w:val="ListParagraph"/>
        <w:numPr>
          <w:ilvl w:val="2"/>
          <w:numId w:val="1"/>
        </w:numPr>
        <w:tabs>
          <w:tab w:val="left" w:pos="2524"/>
        </w:tabs>
        <w:kinsoku w:val="0"/>
        <w:overflowPunct w:val="0"/>
        <w:spacing w:line="247" w:lineRule="auto"/>
        <w:ind w:right="153"/>
        <w:rPr>
          <w:rFonts w:ascii="Trebuchet MS" w:hAnsi="Trebuchet MS" w:cs="Trebuchet MS"/>
          <w:color w:val="000000"/>
          <w:sz w:val="18"/>
          <w:szCs w:val="18"/>
        </w:rPr>
      </w:pPr>
      <w:r w:rsidRPr="0054499E">
        <w:rPr>
          <w:rFonts w:ascii="Trebuchet MS" w:hAnsi="Trebuchet MS" w:cs="Trebuchet MS"/>
          <w:color w:val="231F20"/>
          <w:w w:val="105"/>
          <w:sz w:val="18"/>
          <w:szCs w:val="18"/>
        </w:rPr>
        <w:t>[The Contractor is a wholly-owned subsidiary of the Guarantor under</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accordance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with</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Companies</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Act</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2006.]</w:t>
      </w:r>
    </w:p>
    <w:p w14:paraId="376DF2B9" w14:textId="77777777" w:rsidR="004A609C" w:rsidRPr="0054499E" w:rsidRDefault="004A609C">
      <w:pPr>
        <w:pStyle w:val="BodyText"/>
        <w:kinsoku w:val="0"/>
        <w:overflowPunct w:val="0"/>
        <w:spacing w:before="7"/>
        <w:ind w:left="0"/>
        <w:rPr>
          <w:sz w:val="18"/>
          <w:szCs w:val="18"/>
        </w:rPr>
      </w:pPr>
    </w:p>
    <w:p w14:paraId="100576C1" w14:textId="77777777" w:rsidR="004A609C" w:rsidRPr="0054499E" w:rsidRDefault="007D6B32" w:rsidP="00E3176F">
      <w:pPr>
        <w:pStyle w:val="ListParagraph"/>
        <w:numPr>
          <w:ilvl w:val="2"/>
          <w:numId w:val="1"/>
        </w:numPr>
        <w:tabs>
          <w:tab w:val="left" w:pos="2524"/>
        </w:tabs>
        <w:kinsoku w:val="0"/>
        <w:overflowPunct w:val="0"/>
        <w:spacing w:line="247" w:lineRule="auto"/>
        <w:ind w:right="151"/>
        <w:rPr>
          <w:rFonts w:ascii="Trebuchet MS" w:hAnsi="Trebuchet MS" w:cs="Trebuchet MS"/>
          <w:color w:val="000000"/>
          <w:sz w:val="18"/>
          <w:szCs w:val="18"/>
        </w:rPr>
      </w:pPr>
      <w:r w:rsidRPr="0054499E">
        <w:rPr>
          <w:rFonts w:ascii="Trebuchet MS" w:hAnsi="Trebuchet MS" w:cs="Trebuchet MS"/>
          <w:color w:val="231F20"/>
          <w:w w:val="105"/>
          <w:sz w:val="18"/>
          <w:szCs w:val="18"/>
        </w:rPr>
        <w:t>The Guarantor agrees to guarantee the due performance by the Contractor</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Building</w:t>
      </w:r>
      <w:r w:rsidRPr="0054499E">
        <w:rPr>
          <w:rFonts w:ascii="Trebuchet MS" w:hAnsi="Trebuchet MS" w:cs="Trebuchet MS"/>
          <w:color w:val="231F20"/>
          <w:spacing w:val="-17"/>
          <w:w w:val="105"/>
          <w:sz w:val="18"/>
          <w:szCs w:val="18"/>
        </w:rPr>
        <w:t xml:space="preserve"> </w:t>
      </w:r>
      <w:r w:rsidRPr="0054499E">
        <w:rPr>
          <w:rFonts w:ascii="Trebuchet MS" w:hAnsi="Trebuchet MS" w:cs="Trebuchet MS"/>
          <w:color w:val="231F20"/>
          <w:w w:val="105"/>
          <w:sz w:val="18"/>
          <w:szCs w:val="18"/>
        </w:rPr>
        <w:t>Contract.</w:t>
      </w:r>
    </w:p>
    <w:p w14:paraId="3CA991E5" w14:textId="77777777" w:rsidR="004A609C" w:rsidRPr="0054499E" w:rsidRDefault="004A609C" w:rsidP="00E3176F">
      <w:pPr>
        <w:pStyle w:val="ListParagraph"/>
        <w:numPr>
          <w:ilvl w:val="2"/>
          <w:numId w:val="1"/>
        </w:numPr>
        <w:tabs>
          <w:tab w:val="left" w:pos="2524"/>
        </w:tabs>
        <w:kinsoku w:val="0"/>
        <w:overflowPunct w:val="0"/>
        <w:spacing w:line="247" w:lineRule="auto"/>
        <w:ind w:right="151"/>
        <w:rPr>
          <w:rFonts w:ascii="Trebuchet MS" w:hAnsi="Trebuchet MS" w:cs="Trebuchet MS"/>
          <w:color w:val="000000"/>
          <w:sz w:val="18"/>
          <w:szCs w:val="18"/>
        </w:rPr>
        <w:sectPr w:rsidR="004A609C" w:rsidRPr="0054499E">
          <w:type w:val="continuous"/>
          <w:pgSz w:w="12240" w:h="15840"/>
          <w:pgMar w:top="1280" w:right="1720" w:bottom="380" w:left="1720" w:header="720" w:footer="720" w:gutter="0"/>
          <w:cols w:space="720" w:equalWidth="0">
            <w:col w:w="8800"/>
          </w:cols>
          <w:noEndnote/>
        </w:sectPr>
      </w:pPr>
    </w:p>
    <w:p w14:paraId="504ED87B" w14:textId="77777777" w:rsidR="004A609C" w:rsidRPr="0054499E" w:rsidRDefault="007D6B32" w:rsidP="00E3176F">
      <w:pPr>
        <w:pStyle w:val="Heading5"/>
        <w:numPr>
          <w:ilvl w:val="0"/>
          <w:numId w:val="1"/>
        </w:numPr>
        <w:tabs>
          <w:tab w:val="left" w:pos="833"/>
        </w:tabs>
        <w:kinsoku w:val="0"/>
        <w:overflowPunct w:val="0"/>
        <w:spacing w:before="69"/>
        <w:rPr>
          <w:b w:val="0"/>
          <w:bCs w:val="0"/>
          <w:color w:val="000000"/>
          <w:sz w:val="18"/>
          <w:szCs w:val="18"/>
        </w:rPr>
      </w:pPr>
      <w:r w:rsidRPr="0054499E">
        <w:rPr>
          <w:color w:val="231F20"/>
          <w:w w:val="105"/>
          <w:sz w:val="18"/>
          <w:szCs w:val="18"/>
        </w:rPr>
        <w:lastRenderedPageBreak/>
        <w:t>Guarantee</w:t>
      </w:r>
    </w:p>
    <w:p w14:paraId="7BD3BBCC" w14:textId="77777777" w:rsidR="004A609C" w:rsidRPr="0054499E" w:rsidRDefault="004A609C">
      <w:pPr>
        <w:pStyle w:val="BodyText"/>
        <w:kinsoku w:val="0"/>
        <w:overflowPunct w:val="0"/>
        <w:spacing w:before="1"/>
        <w:ind w:left="0"/>
        <w:rPr>
          <w:b/>
          <w:bCs/>
          <w:sz w:val="18"/>
          <w:szCs w:val="18"/>
        </w:rPr>
      </w:pPr>
    </w:p>
    <w:p w14:paraId="04D88E81" w14:textId="77777777" w:rsidR="004A609C" w:rsidRPr="0054499E" w:rsidRDefault="007D6B32">
      <w:pPr>
        <w:pStyle w:val="BodyText"/>
        <w:kinsoku w:val="0"/>
        <w:overflowPunct w:val="0"/>
        <w:spacing w:line="249" w:lineRule="auto"/>
        <w:ind w:left="832" w:right="150"/>
        <w:jc w:val="both"/>
        <w:rPr>
          <w:color w:val="000000"/>
          <w:sz w:val="18"/>
          <w:szCs w:val="18"/>
        </w:rPr>
      </w:pPr>
      <w:r w:rsidRPr="0054499E">
        <w:rPr>
          <w:color w:val="231F20"/>
          <w:w w:val="105"/>
          <w:sz w:val="18"/>
          <w:szCs w:val="18"/>
        </w:rPr>
        <w:t>The Guarantor hereby unconditionally and irrevocably guarantees to the Employer and its successors and assigns the full and timeous performance observance and compliance</w:t>
      </w:r>
      <w:r w:rsidRPr="0054499E">
        <w:rPr>
          <w:color w:val="231F20"/>
          <w:spacing w:val="-16"/>
          <w:w w:val="105"/>
          <w:sz w:val="18"/>
          <w:szCs w:val="18"/>
        </w:rPr>
        <w:t xml:space="preserve"> </w:t>
      </w:r>
      <w:r w:rsidRPr="0054499E">
        <w:rPr>
          <w:color w:val="231F20"/>
          <w:w w:val="105"/>
          <w:sz w:val="18"/>
          <w:szCs w:val="18"/>
        </w:rPr>
        <w:t>by</w:t>
      </w:r>
      <w:r w:rsidRPr="0054499E">
        <w:rPr>
          <w:color w:val="231F20"/>
          <w:spacing w:val="-17"/>
          <w:w w:val="105"/>
          <w:sz w:val="18"/>
          <w:szCs w:val="18"/>
        </w:rPr>
        <w:t xml:space="preserve"> </w:t>
      </w:r>
      <w:r w:rsidRPr="0054499E">
        <w:rPr>
          <w:color w:val="231F20"/>
          <w:w w:val="105"/>
          <w:sz w:val="18"/>
          <w:szCs w:val="18"/>
        </w:rPr>
        <w:t>the</w:t>
      </w:r>
      <w:r w:rsidRPr="0054499E">
        <w:rPr>
          <w:color w:val="231F20"/>
          <w:spacing w:val="-17"/>
          <w:w w:val="105"/>
          <w:sz w:val="18"/>
          <w:szCs w:val="18"/>
        </w:rPr>
        <w:t xml:space="preserve"> </w:t>
      </w:r>
      <w:r w:rsidRPr="0054499E">
        <w:rPr>
          <w:color w:val="231F20"/>
          <w:w w:val="105"/>
          <w:sz w:val="18"/>
          <w:szCs w:val="18"/>
        </w:rPr>
        <w:t>Contractor</w:t>
      </w:r>
      <w:r w:rsidRPr="0054499E">
        <w:rPr>
          <w:color w:val="231F20"/>
          <w:spacing w:val="-15"/>
          <w:w w:val="105"/>
          <w:sz w:val="18"/>
          <w:szCs w:val="18"/>
        </w:rPr>
        <w:t xml:space="preserve"> </w:t>
      </w:r>
      <w:r w:rsidRPr="0054499E">
        <w:rPr>
          <w:color w:val="231F20"/>
          <w:w w:val="105"/>
          <w:sz w:val="18"/>
          <w:szCs w:val="18"/>
        </w:rPr>
        <w:t>of</w:t>
      </w:r>
      <w:r w:rsidRPr="0054499E">
        <w:rPr>
          <w:color w:val="231F20"/>
          <w:spacing w:val="-16"/>
          <w:w w:val="105"/>
          <w:sz w:val="18"/>
          <w:szCs w:val="18"/>
        </w:rPr>
        <w:t xml:space="preserve"> </w:t>
      </w:r>
      <w:r w:rsidRPr="0054499E">
        <w:rPr>
          <w:color w:val="231F20"/>
          <w:w w:val="105"/>
          <w:sz w:val="18"/>
          <w:szCs w:val="18"/>
        </w:rPr>
        <w:t>the</w:t>
      </w:r>
      <w:r w:rsidRPr="0054499E">
        <w:rPr>
          <w:color w:val="231F20"/>
          <w:spacing w:val="-16"/>
          <w:w w:val="105"/>
          <w:sz w:val="18"/>
          <w:szCs w:val="18"/>
        </w:rPr>
        <w:t xml:space="preserve"> </w:t>
      </w:r>
      <w:r w:rsidRPr="0054499E">
        <w:rPr>
          <w:color w:val="231F20"/>
          <w:w w:val="105"/>
          <w:sz w:val="18"/>
          <w:szCs w:val="18"/>
        </w:rPr>
        <w:t>Obligations.</w:t>
      </w:r>
    </w:p>
    <w:p w14:paraId="02DF950D" w14:textId="77777777" w:rsidR="004A609C" w:rsidRPr="0054499E" w:rsidRDefault="004A609C">
      <w:pPr>
        <w:pStyle w:val="BodyText"/>
        <w:kinsoku w:val="0"/>
        <w:overflowPunct w:val="0"/>
        <w:spacing w:before="5"/>
        <w:ind w:left="0"/>
        <w:rPr>
          <w:sz w:val="18"/>
          <w:szCs w:val="18"/>
        </w:rPr>
      </w:pPr>
    </w:p>
    <w:p w14:paraId="5665D150" w14:textId="77777777" w:rsidR="004A609C" w:rsidRPr="0054499E" w:rsidRDefault="007D6B32" w:rsidP="00E3176F">
      <w:pPr>
        <w:pStyle w:val="Heading5"/>
        <w:numPr>
          <w:ilvl w:val="0"/>
          <w:numId w:val="1"/>
        </w:numPr>
        <w:tabs>
          <w:tab w:val="left" w:pos="833"/>
        </w:tabs>
        <w:kinsoku w:val="0"/>
        <w:overflowPunct w:val="0"/>
        <w:rPr>
          <w:b w:val="0"/>
          <w:bCs w:val="0"/>
          <w:color w:val="000000"/>
          <w:sz w:val="18"/>
          <w:szCs w:val="18"/>
        </w:rPr>
      </w:pPr>
      <w:r w:rsidRPr="0054499E">
        <w:rPr>
          <w:color w:val="231F20"/>
          <w:w w:val="105"/>
          <w:sz w:val="18"/>
          <w:szCs w:val="18"/>
        </w:rPr>
        <w:t>Guarantor</w:t>
      </w:r>
      <w:r w:rsidRPr="0054499E">
        <w:rPr>
          <w:color w:val="231F20"/>
          <w:spacing w:val="-15"/>
          <w:w w:val="105"/>
          <w:sz w:val="18"/>
          <w:szCs w:val="18"/>
        </w:rPr>
        <w:t xml:space="preserve"> </w:t>
      </w:r>
      <w:r w:rsidRPr="0054499E">
        <w:rPr>
          <w:color w:val="231F20"/>
          <w:w w:val="105"/>
          <w:sz w:val="18"/>
          <w:szCs w:val="18"/>
        </w:rPr>
        <w:t>to</w:t>
      </w:r>
      <w:r w:rsidRPr="0054499E">
        <w:rPr>
          <w:color w:val="231F20"/>
          <w:spacing w:val="-14"/>
          <w:w w:val="105"/>
          <w:sz w:val="18"/>
          <w:szCs w:val="18"/>
        </w:rPr>
        <w:t xml:space="preserve"> </w:t>
      </w:r>
      <w:r w:rsidRPr="0054499E">
        <w:rPr>
          <w:color w:val="231F20"/>
          <w:w w:val="105"/>
          <w:sz w:val="18"/>
          <w:szCs w:val="18"/>
        </w:rPr>
        <w:t>be</w:t>
      </w:r>
      <w:r w:rsidRPr="0054499E">
        <w:rPr>
          <w:color w:val="231F20"/>
          <w:spacing w:val="-16"/>
          <w:w w:val="105"/>
          <w:sz w:val="18"/>
          <w:szCs w:val="18"/>
        </w:rPr>
        <w:t xml:space="preserve"> </w:t>
      </w:r>
      <w:r w:rsidRPr="0054499E">
        <w:rPr>
          <w:color w:val="231F20"/>
          <w:w w:val="105"/>
          <w:sz w:val="18"/>
          <w:szCs w:val="18"/>
        </w:rPr>
        <w:t>principal</w:t>
      </w:r>
      <w:r w:rsidRPr="0054499E">
        <w:rPr>
          <w:color w:val="231F20"/>
          <w:spacing w:val="-14"/>
          <w:w w:val="105"/>
          <w:sz w:val="18"/>
          <w:szCs w:val="18"/>
        </w:rPr>
        <w:t xml:space="preserve"> </w:t>
      </w:r>
      <w:r w:rsidRPr="0054499E">
        <w:rPr>
          <w:color w:val="231F20"/>
          <w:w w:val="105"/>
          <w:sz w:val="18"/>
          <w:szCs w:val="18"/>
        </w:rPr>
        <w:t>debtor:</w:t>
      </w:r>
      <w:r w:rsidRPr="0054499E">
        <w:rPr>
          <w:color w:val="231F20"/>
          <w:spacing w:val="-16"/>
          <w:w w:val="105"/>
          <w:sz w:val="18"/>
          <w:szCs w:val="18"/>
        </w:rPr>
        <w:t xml:space="preserve"> </w:t>
      </w:r>
      <w:r w:rsidRPr="0054499E">
        <w:rPr>
          <w:color w:val="231F20"/>
          <w:w w:val="105"/>
          <w:sz w:val="18"/>
          <w:szCs w:val="18"/>
        </w:rPr>
        <w:t>time</w:t>
      </w:r>
      <w:r w:rsidRPr="0054499E">
        <w:rPr>
          <w:color w:val="231F20"/>
          <w:spacing w:val="-14"/>
          <w:w w:val="105"/>
          <w:sz w:val="18"/>
          <w:szCs w:val="18"/>
        </w:rPr>
        <w:t xml:space="preserve"> </w:t>
      </w:r>
      <w:r w:rsidRPr="0054499E">
        <w:rPr>
          <w:color w:val="231F20"/>
          <w:w w:val="105"/>
          <w:sz w:val="18"/>
          <w:szCs w:val="18"/>
        </w:rPr>
        <w:t>indulgence</w:t>
      </w:r>
      <w:r w:rsidRPr="0054499E">
        <w:rPr>
          <w:color w:val="231F20"/>
          <w:spacing w:val="-13"/>
          <w:w w:val="105"/>
          <w:sz w:val="18"/>
          <w:szCs w:val="18"/>
        </w:rPr>
        <w:t xml:space="preserve"> </w:t>
      </w:r>
      <w:r w:rsidRPr="0054499E">
        <w:rPr>
          <w:color w:val="231F20"/>
          <w:w w:val="105"/>
          <w:sz w:val="18"/>
          <w:szCs w:val="18"/>
        </w:rPr>
        <w:t>etc.</w:t>
      </w:r>
    </w:p>
    <w:p w14:paraId="1B1BCFBF" w14:textId="77777777" w:rsidR="004A609C" w:rsidRPr="0054499E" w:rsidRDefault="004A609C">
      <w:pPr>
        <w:pStyle w:val="BodyText"/>
        <w:kinsoku w:val="0"/>
        <w:overflowPunct w:val="0"/>
        <w:spacing w:before="1"/>
        <w:ind w:left="0"/>
        <w:rPr>
          <w:b/>
          <w:bCs/>
          <w:sz w:val="18"/>
          <w:szCs w:val="18"/>
        </w:rPr>
      </w:pPr>
    </w:p>
    <w:p w14:paraId="14FD892A" w14:textId="77777777" w:rsidR="004A609C" w:rsidRPr="0054499E" w:rsidRDefault="007D6B32" w:rsidP="00E3176F">
      <w:pPr>
        <w:pStyle w:val="ListParagraph"/>
        <w:numPr>
          <w:ilvl w:val="1"/>
          <w:numId w:val="1"/>
        </w:numPr>
        <w:tabs>
          <w:tab w:val="left" w:pos="1510"/>
        </w:tabs>
        <w:kinsoku w:val="0"/>
        <w:overflowPunct w:val="0"/>
        <w:spacing w:line="249" w:lineRule="auto"/>
        <w:ind w:right="152"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It is hereby agreed that the Employer shall at all times be entitled (but not obliged) to treat the Guarantor as sole principal debtor in regard to the liability</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Guarantor</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provided</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herein.</w:t>
      </w:r>
    </w:p>
    <w:p w14:paraId="5D83BB44" w14:textId="77777777" w:rsidR="004A609C" w:rsidRPr="0054499E" w:rsidRDefault="004A609C">
      <w:pPr>
        <w:pStyle w:val="BodyText"/>
        <w:kinsoku w:val="0"/>
        <w:overflowPunct w:val="0"/>
        <w:spacing w:before="3"/>
        <w:ind w:left="0"/>
        <w:rPr>
          <w:sz w:val="18"/>
          <w:szCs w:val="18"/>
        </w:rPr>
      </w:pPr>
    </w:p>
    <w:p w14:paraId="21B40396" w14:textId="77777777" w:rsidR="004A609C" w:rsidRPr="0054499E" w:rsidRDefault="007D6B32" w:rsidP="00E3176F">
      <w:pPr>
        <w:pStyle w:val="ListParagraph"/>
        <w:numPr>
          <w:ilvl w:val="1"/>
          <w:numId w:val="1"/>
        </w:numPr>
        <w:tabs>
          <w:tab w:val="left" w:pos="1510"/>
        </w:tabs>
        <w:kinsoku w:val="0"/>
        <w:overflowPunct w:val="0"/>
        <w:spacing w:line="249" w:lineRule="auto"/>
        <w:ind w:right="155"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liability of the Guarantor herein shall be neither discharged nor reduced</w:t>
      </w:r>
      <w:r w:rsidRPr="0054499E">
        <w:rPr>
          <w:rFonts w:ascii="Trebuchet MS" w:hAnsi="Trebuchet MS" w:cs="Trebuchet MS"/>
          <w:color w:val="231F20"/>
          <w:spacing w:val="-21"/>
          <w:w w:val="105"/>
          <w:sz w:val="18"/>
          <w:szCs w:val="18"/>
        </w:rPr>
        <w:t xml:space="preserve"> </w:t>
      </w:r>
      <w:r w:rsidRPr="0054499E">
        <w:rPr>
          <w:rFonts w:ascii="Trebuchet MS" w:hAnsi="Trebuchet MS" w:cs="Trebuchet MS"/>
          <w:color w:val="231F20"/>
          <w:w w:val="105"/>
          <w:sz w:val="18"/>
          <w:szCs w:val="18"/>
        </w:rPr>
        <w:t>by:</w:t>
      </w:r>
    </w:p>
    <w:p w14:paraId="11FA49D7" w14:textId="77777777" w:rsidR="004A609C" w:rsidRPr="0054499E" w:rsidRDefault="004A609C">
      <w:pPr>
        <w:pStyle w:val="BodyText"/>
        <w:kinsoku w:val="0"/>
        <w:overflowPunct w:val="0"/>
        <w:spacing w:before="4"/>
        <w:ind w:left="0"/>
        <w:rPr>
          <w:sz w:val="18"/>
          <w:szCs w:val="18"/>
        </w:rPr>
      </w:pPr>
    </w:p>
    <w:p w14:paraId="49EF875C" w14:textId="77777777" w:rsidR="004A609C" w:rsidRPr="0054499E" w:rsidRDefault="007D6B32" w:rsidP="00E3176F">
      <w:pPr>
        <w:pStyle w:val="ListParagraph"/>
        <w:numPr>
          <w:ilvl w:val="2"/>
          <w:numId w:val="1"/>
        </w:numPr>
        <w:tabs>
          <w:tab w:val="left" w:pos="2524"/>
        </w:tabs>
        <w:kinsoku w:val="0"/>
        <w:overflowPunct w:val="0"/>
        <w:spacing w:line="249" w:lineRule="auto"/>
        <w:ind w:right="14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any variation or alteration to the Building Contract or any other guarantee or indemnity subsisting from time to time in connection</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with</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Building</w:t>
      </w:r>
      <w:r w:rsidRPr="0054499E">
        <w:rPr>
          <w:rFonts w:ascii="Trebuchet MS" w:hAnsi="Trebuchet MS" w:cs="Trebuchet MS"/>
          <w:color w:val="231F20"/>
          <w:spacing w:val="-20"/>
          <w:w w:val="105"/>
          <w:sz w:val="18"/>
          <w:szCs w:val="18"/>
        </w:rPr>
        <w:t xml:space="preserve"> </w:t>
      </w:r>
      <w:r w:rsidRPr="0054499E">
        <w:rPr>
          <w:rFonts w:ascii="Trebuchet MS" w:hAnsi="Trebuchet MS" w:cs="Trebuchet MS"/>
          <w:color w:val="231F20"/>
          <w:w w:val="105"/>
          <w:sz w:val="18"/>
          <w:szCs w:val="18"/>
        </w:rPr>
        <w:t>Contract;</w:t>
      </w:r>
    </w:p>
    <w:p w14:paraId="0528AE7D" w14:textId="77777777" w:rsidR="004A609C" w:rsidRPr="0054499E" w:rsidRDefault="004A609C">
      <w:pPr>
        <w:pStyle w:val="BodyText"/>
        <w:kinsoku w:val="0"/>
        <w:overflowPunct w:val="0"/>
        <w:spacing w:before="5"/>
        <w:ind w:left="0"/>
        <w:rPr>
          <w:sz w:val="18"/>
          <w:szCs w:val="18"/>
        </w:rPr>
      </w:pPr>
    </w:p>
    <w:p w14:paraId="04BAB1A1" w14:textId="77777777" w:rsidR="004A609C" w:rsidRPr="0054499E" w:rsidRDefault="007D6B32" w:rsidP="00E3176F">
      <w:pPr>
        <w:pStyle w:val="ListParagraph"/>
        <w:numPr>
          <w:ilvl w:val="2"/>
          <w:numId w:val="1"/>
        </w:numPr>
        <w:tabs>
          <w:tab w:val="left" w:pos="2524"/>
        </w:tabs>
        <w:kinsoku w:val="0"/>
        <w:overflowPunct w:val="0"/>
        <w:spacing w:line="247" w:lineRule="auto"/>
        <w:ind w:right="150"/>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any assignment by the Contractor of any interest under or of the benefit</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Building</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Contract;</w:t>
      </w:r>
    </w:p>
    <w:p w14:paraId="093D1428" w14:textId="77777777" w:rsidR="004A609C" w:rsidRPr="0054499E" w:rsidRDefault="004A609C">
      <w:pPr>
        <w:pStyle w:val="BodyText"/>
        <w:kinsoku w:val="0"/>
        <w:overflowPunct w:val="0"/>
        <w:spacing w:before="8"/>
        <w:ind w:left="0"/>
        <w:rPr>
          <w:sz w:val="18"/>
          <w:szCs w:val="18"/>
        </w:rPr>
      </w:pPr>
    </w:p>
    <w:p w14:paraId="073AEB85" w14:textId="77777777" w:rsidR="004A609C" w:rsidRPr="0054499E" w:rsidRDefault="007D6B32" w:rsidP="00E3176F">
      <w:pPr>
        <w:pStyle w:val="ListParagraph"/>
        <w:numPr>
          <w:ilvl w:val="2"/>
          <w:numId w:val="1"/>
        </w:numPr>
        <w:tabs>
          <w:tab w:val="left" w:pos="2524"/>
        </w:tabs>
        <w:kinsoku w:val="0"/>
        <w:overflowPunct w:val="0"/>
        <w:spacing w:line="247" w:lineRule="auto"/>
        <w:ind w:right="155"/>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any suspension or termination of the Contractor's employment under</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Building</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Contract;</w:t>
      </w:r>
    </w:p>
    <w:p w14:paraId="7A6A0E80" w14:textId="77777777" w:rsidR="004A609C" w:rsidRPr="0054499E" w:rsidRDefault="004A609C">
      <w:pPr>
        <w:pStyle w:val="BodyText"/>
        <w:kinsoku w:val="0"/>
        <w:overflowPunct w:val="0"/>
        <w:spacing w:before="5"/>
        <w:ind w:left="0"/>
        <w:rPr>
          <w:sz w:val="18"/>
          <w:szCs w:val="18"/>
        </w:rPr>
      </w:pPr>
    </w:p>
    <w:p w14:paraId="51BB45C0" w14:textId="77777777" w:rsidR="004A609C" w:rsidRPr="0054499E" w:rsidRDefault="007D6B32" w:rsidP="00E3176F">
      <w:pPr>
        <w:pStyle w:val="ListParagraph"/>
        <w:numPr>
          <w:ilvl w:val="2"/>
          <w:numId w:val="1"/>
        </w:numPr>
        <w:tabs>
          <w:tab w:val="left" w:pos="2524"/>
        </w:tabs>
        <w:kinsoku w:val="0"/>
        <w:overflowPunct w:val="0"/>
        <w:rPr>
          <w:rFonts w:ascii="Trebuchet MS" w:hAnsi="Trebuchet MS" w:cs="Trebuchet MS"/>
          <w:color w:val="000000"/>
          <w:sz w:val="18"/>
          <w:szCs w:val="18"/>
        </w:rPr>
      </w:pPr>
      <w:r w:rsidRPr="0054499E">
        <w:rPr>
          <w:rFonts w:ascii="Trebuchet MS" w:hAnsi="Trebuchet MS" w:cs="Trebuchet MS"/>
          <w:color w:val="231F20"/>
          <w:w w:val="105"/>
          <w:sz w:val="18"/>
          <w:szCs w:val="18"/>
        </w:rPr>
        <w:t>the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demand</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failure</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demand</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payment</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from</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Contractor;</w:t>
      </w:r>
    </w:p>
    <w:p w14:paraId="186FBD54" w14:textId="77777777" w:rsidR="004A609C" w:rsidRPr="0054499E" w:rsidRDefault="004A609C">
      <w:pPr>
        <w:pStyle w:val="BodyText"/>
        <w:kinsoku w:val="0"/>
        <w:overflowPunct w:val="0"/>
        <w:spacing w:before="3"/>
        <w:ind w:left="0"/>
        <w:rPr>
          <w:sz w:val="18"/>
          <w:szCs w:val="18"/>
        </w:rPr>
      </w:pPr>
    </w:p>
    <w:p w14:paraId="11BF0C8C" w14:textId="77777777" w:rsidR="004A609C" w:rsidRPr="0054499E" w:rsidRDefault="007D6B32" w:rsidP="00E3176F">
      <w:pPr>
        <w:pStyle w:val="ListParagraph"/>
        <w:numPr>
          <w:ilvl w:val="2"/>
          <w:numId w:val="1"/>
        </w:numPr>
        <w:tabs>
          <w:tab w:val="left" w:pos="2524"/>
        </w:tabs>
        <w:kinsoku w:val="0"/>
        <w:overflowPunct w:val="0"/>
        <w:spacing w:line="249" w:lineRule="auto"/>
        <w:ind w:right="154"/>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enforcing or failure to enforce the Obligations any other guarantee indemnity or security subsisting from time to time in connection</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therewith</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right</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remedy</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generally;</w:t>
      </w:r>
    </w:p>
    <w:p w14:paraId="6950FFD8" w14:textId="77777777" w:rsidR="004A609C" w:rsidRPr="0054499E" w:rsidRDefault="004A609C">
      <w:pPr>
        <w:pStyle w:val="BodyText"/>
        <w:kinsoku w:val="0"/>
        <w:overflowPunct w:val="0"/>
        <w:spacing w:before="3"/>
        <w:ind w:left="0"/>
        <w:rPr>
          <w:sz w:val="18"/>
          <w:szCs w:val="18"/>
        </w:rPr>
      </w:pPr>
    </w:p>
    <w:p w14:paraId="6373E905" w14:textId="77777777" w:rsidR="004A609C" w:rsidRPr="0054499E" w:rsidRDefault="007D6B32" w:rsidP="00E3176F">
      <w:pPr>
        <w:pStyle w:val="ListParagraph"/>
        <w:numPr>
          <w:ilvl w:val="2"/>
          <w:numId w:val="1"/>
        </w:numPr>
        <w:tabs>
          <w:tab w:val="left" w:pos="2524"/>
        </w:tabs>
        <w:kinsoku w:val="0"/>
        <w:overflowPunct w:val="0"/>
        <w:spacing w:line="249" w:lineRule="auto"/>
        <w:ind w:right="152"/>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compromise or release of any such guarantee indemnity or security;</w:t>
      </w:r>
    </w:p>
    <w:p w14:paraId="70BF3FB4" w14:textId="77777777" w:rsidR="004A609C" w:rsidRPr="0054499E" w:rsidRDefault="004A609C">
      <w:pPr>
        <w:pStyle w:val="BodyText"/>
        <w:kinsoku w:val="0"/>
        <w:overflowPunct w:val="0"/>
        <w:spacing w:before="3"/>
        <w:ind w:left="0"/>
        <w:rPr>
          <w:sz w:val="18"/>
          <w:szCs w:val="18"/>
        </w:rPr>
      </w:pPr>
    </w:p>
    <w:p w14:paraId="73FBC2E4" w14:textId="77777777" w:rsidR="004A609C" w:rsidRPr="0054499E" w:rsidRDefault="007D6B32" w:rsidP="00E3176F">
      <w:pPr>
        <w:pStyle w:val="ListParagraph"/>
        <w:numPr>
          <w:ilvl w:val="2"/>
          <w:numId w:val="1"/>
        </w:numPr>
        <w:tabs>
          <w:tab w:val="left" w:pos="2524"/>
        </w:tabs>
        <w:kinsoku w:val="0"/>
        <w:overflowPunct w:val="0"/>
        <w:spacing w:line="247" w:lineRule="auto"/>
        <w:ind w:right="153"/>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dissolution amalgamation reconstruction or reorganisation</w:t>
      </w:r>
      <w:r w:rsidRPr="0054499E">
        <w:rPr>
          <w:rFonts w:ascii="Trebuchet MS" w:hAnsi="Trebuchet MS" w:cs="Trebuchet MS"/>
          <w:color w:val="231F20"/>
          <w:spacing w:val="-27"/>
          <w:w w:val="105"/>
          <w:sz w:val="18"/>
          <w:szCs w:val="18"/>
        </w:rPr>
        <w:t xml:space="preserve"> </w:t>
      </w:r>
      <w:r w:rsidRPr="0054499E">
        <w:rPr>
          <w:rFonts w:ascii="Trebuchet MS" w:hAnsi="Trebuchet MS" w:cs="Trebuchet MS"/>
          <w:color w:val="231F20"/>
          <w:w w:val="105"/>
          <w:sz w:val="18"/>
          <w:szCs w:val="18"/>
        </w:rPr>
        <w:t>of the</w:t>
      </w:r>
      <w:r w:rsidRPr="0054499E">
        <w:rPr>
          <w:rFonts w:ascii="Trebuchet MS" w:hAnsi="Trebuchet MS" w:cs="Trebuchet MS"/>
          <w:color w:val="231F20"/>
          <w:spacing w:val="-30"/>
          <w:w w:val="105"/>
          <w:sz w:val="18"/>
          <w:szCs w:val="18"/>
        </w:rPr>
        <w:t xml:space="preserve"> </w:t>
      </w:r>
      <w:r w:rsidRPr="0054499E">
        <w:rPr>
          <w:rFonts w:ascii="Trebuchet MS" w:hAnsi="Trebuchet MS" w:cs="Trebuchet MS"/>
          <w:color w:val="231F20"/>
          <w:w w:val="105"/>
          <w:sz w:val="18"/>
          <w:szCs w:val="18"/>
        </w:rPr>
        <w:t>Contractor;</w:t>
      </w:r>
    </w:p>
    <w:p w14:paraId="1C709140" w14:textId="77777777" w:rsidR="004A609C" w:rsidRPr="0054499E" w:rsidRDefault="004A609C">
      <w:pPr>
        <w:pStyle w:val="BodyText"/>
        <w:kinsoku w:val="0"/>
        <w:overflowPunct w:val="0"/>
        <w:spacing w:before="8"/>
        <w:ind w:left="0"/>
        <w:rPr>
          <w:sz w:val="18"/>
          <w:szCs w:val="18"/>
        </w:rPr>
      </w:pPr>
    </w:p>
    <w:p w14:paraId="258117CC" w14:textId="77777777" w:rsidR="004A609C" w:rsidRPr="0054499E" w:rsidRDefault="007D6B32" w:rsidP="00E3176F">
      <w:pPr>
        <w:pStyle w:val="ListParagraph"/>
        <w:numPr>
          <w:ilvl w:val="2"/>
          <w:numId w:val="1"/>
        </w:numPr>
        <w:tabs>
          <w:tab w:val="left" w:pos="2524"/>
        </w:tabs>
        <w:kinsoku w:val="0"/>
        <w:overflowPunct w:val="0"/>
        <w:spacing w:line="247" w:lineRule="auto"/>
        <w:ind w:right="156"/>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ineffectiveness illegality or unenforceability of any of the Obligations</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Building</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Contract;</w:t>
      </w:r>
    </w:p>
    <w:p w14:paraId="647AB4E4" w14:textId="77777777" w:rsidR="004A609C" w:rsidRPr="0054499E" w:rsidRDefault="004A609C">
      <w:pPr>
        <w:pStyle w:val="BodyText"/>
        <w:kinsoku w:val="0"/>
        <w:overflowPunct w:val="0"/>
        <w:spacing w:before="8"/>
        <w:ind w:left="0"/>
        <w:rPr>
          <w:sz w:val="18"/>
          <w:szCs w:val="18"/>
        </w:rPr>
      </w:pPr>
    </w:p>
    <w:p w14:paraId="527A691E" w14:textId="77777777" w:rsidR="004A609C" w:rsidRPr="0054499E" w:rsidRDefault="007D6B32" w:rsidP="00E3176F">
      <w:pPr>
        <w:pStyle w:val="ListParagraph"/>
        <w:numPr>
          <w:ilvl w:val="2"/>
          <w:numId w:val="1"/>
        </w:numPr>
        <w:tabs>
          <w:tab w:val="left" w:pos="2524"/>
        </w:tabs>
        <w:kinsoku w:val="0"/>
        <w:overflowPunct w:val="0"/>
        <w:spacing w:line="247" w:lineRule="auto"/>
        <w:ind w:right="149"/>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any breach by the Contractor of the Obligations or the Building Contract</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other</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default</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Contractor;</w:t>
      </w:r>
    </w:p>
    <w:p w14:paraId="3D1F7904" w14:textId="77777777" w:rsidR="004A609C" w:rsidRPr="0054499E" w:rsidRDefault="004A609C">
      <w:pPr>
        <w:pStyle w:val="BodyText"/>
        <w:kinsoku w:val="0"/>
        <w:overflowPunct w:val="0"/>
        <w:spacing w:before="8"/>
        <w:ind w:left="0"/>
        <w:rPr>
          <w:sz w:val="18"/>
          <w:szCs w:val="18"/>
        </w:rPr>
      </w:pPr>
    </w:p>
    <w:p w14:paraId="7B72757A" w14:textId="77777777" w:rsidR="004A609C" w:rsidRPr="0054499E" w:rsidRDefault="007D6B32" w:rsidP="00E3176F">
      <w:pPr>
        <w:pStyle w:val="ListParagraph"/>
        <w:numPr>
          <w:ilvl w:val="2"/>
          <w:numId w:val="1"/>
        </w:numPr>
        <w:tabs>
          <w:tab w:val="left" w:pos="2524"/>
        </w:tabs>
        <w:kinsoku w:val="0"/>
        <w:overflowPunct w:val="0"/>
        <w:spacing w:line="247" w:lineRule="auto"/>
        <w:ind w:right="151"/>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any time indulgence waiver or consent given whensoever or howsoever</w:t>
      </w:r>
      <w:r w:rsidRPr="0054499E">
        <w:rPr>
          <w:rFonts w:ascii="Trebuchet MS" w:hAnsi="Trebuchet MS" w:cs="Trebuchet MS"/>
          <w:color w:val="231F20"/>
          <w:spacing w:val="-18"/>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9"/>
          <w:w w:val="105"/>
          <w:sz w:val="18"/>
          <w:szCs w:val="18"/>
        </w:rPr>
        <w:t xml:space="preserve"> </w:t>
      </w:r>
      <w:r w:rsidRPr="0054499E">
        <w:rPr>
          <w:rFonts w:ascii="Trebuchet MS" w:hAnsi="Trebuchet MS" w:cs="Trebuchet MS"/>
          <w:color w:val="231F20"/>
          <w:w w:val="105"/>
          <w:sz w:val="18"/>
          <w:szCs w:val="18"/>
        </w:rPr>
        <w:t>Contractor.</w:t>
      </w:r>
    </w:p>
    <w:p w14:paraId="7111C027" w14:textId="77777777" w:rsidR="004A609C" w:rsidRPr="0054499E" w:rsidRDefault="004A609C">
      <w:pPr>
        <w:pStyle w:val="BodyText"/>
        <w:kinsoku w:val="0"/>
        <w:overflowPunct w:val="0"/>
        <w:spacing w:before="8"/>
        <w:ind w:left="0"/>
        <w:rPr>
          <w:sz w:val="18"/>
          <w:szCs w:val="18"/>
        </w:rPr>
      </w:pPr>
    </w:p>
    <w:p w14:paraId="51059BAB" w14:textId="77777777" w:rsidR="004A609C" w:rsidRPr="0054499E" w:rsidRDefault="007D6B32" w:rsidP="00E3176F">
      <w:pPr>
        <w:pStyle w:val="Heading5"/>
        <w:numPr>
          <w:ilvl w:val="0"/>
          <w:numId w:val="1"/>
        </w:numPr>
        <w:tabs>
          <w:tab w:val="left" w:pos="833"/>
        </w:tabs>
        <w:kinsoku w:val="0"/>
        <w:overflowPunct w:val="0"/>
        <w:rPr>
          <w:b w:val="0"/>
          <w:bCs w:val="0"/>
          <w:color w:val="000000"/>
          <w:sz w:val="18"/>
          <w:szCs w:val="18"/>
        </w:rPr>
      </w:pPr>
      <w:r w:rsidRPr="0054499E">
        <w:rPr>
          <w:color w:val="231F20"/>
          <w:w w:val="105"/>
          <w:sz w:val="18"/>
          <w:szCs w:val="18"/>
        </w:rPr>
        <w:t>Continuing</w:t>
      </w:r>
      <w:r w:rsidRPr="0054499E">
        <w:rPr>
          <w:color w:val="231F20"/>
          <w:spacing w:val="-37"/>
          <w:w w:val="105"/>
          <w:sz w:val="18"/>
          <w:szCs w:val="18"/>
        </w:rPr>
        <w:t xml:space="preserve"> </w:t>
      </w:r>
      <w:r w:rsidRPr="0054499E">
        <w:rPr>
          <w:color w:val="231F20"/>
          <w:w w:val="105"/>
          <w:sz w:val="18"/>
          <w:szCs w:val="18"/>
        </w:rPr>
        <w:t>security</w:t>
      </w:r>
    </w:p>
    <w:p w14:paraId="5F31C091" w14:textId="77777777" w:rsidR="004A609C" w:rsidRPr="0054499E" w:rsidRDefault="004A609C">
      <w:pPr>
        <w:pStyle w:val="BodyText"/>
        <w:kinsoku w:val="0"/>
        <w:overflowPunct w:val="0"/>
        <w:spacing w:before="1"/>
        <w:ind w:left="0"/>
        <w:rPr>
          <w:b/>
          <w:bCs/>
          <w:sz w:val="18"/>
          <w:szCs w:val="18"/>
        </w:rPr>
      </w:pPr>
    </w:p>
    <w:p w14:paraId="12B56587" w14:textId="77777777" w:rsidR="004A609C" w:rsidRPr="0054499E" w:rsidRDefault="007D6B32">
      <w:pPr>
        <w:pStyle w:val="BodyText"/>
        <w:kinsoku w:val="0"/>
        <w:overflowPunct w:val="0"/>
        <w:spacing w:line="249" w:lineRule="auto"/>
        <w:ind w:left="832" w:right="154"/>
        <w:jc w:val="both"/>
        <w:rPr>
          <w:color w:val="000000"/>
          <w:sz w:val="18"/>
          <w:szCs w:val="18"/>
        </w:rPr>
      </w:pPr>
      <w:r w:rsidRPr="0054499E">
        <w:rPr>
          <w:color w:val="231F20"/>
          <w:w w:val="105"/>
          <w:sz w:val="18"/>
          <w:szCs w:val="18"/>
        </w:rPr>
        <w:t>The</w:t>
      </w:r>
      <w:r w:rsidRPr="0054499E">
        <w:rPr>
          <w:color w:val="231F20"/>
          <w:spacing w:val="-5"/>
          <w:w w:val="105"/>
          <w:sz w:val="18"/>
          <w:szCs w:val="18"/>
        </w:rPr>
        <w:t xml:space="preserve"> </w:t>
      </w:r>
      <w:r w:rsidRPr="0054499E">
        <w:rPr>
          <w:color w:val="231F20"/>
          <w:w w:val="105"/>
          <w:sz w:val="18"/>
          <w:szCs w:val="18"/>
        </w:rPr>
        <w:t>Guarantor's</w:t>
      </w:r>
      <w:r w:rsidRPr="0054499E">
        <w:rPr>
          <w:color w:val="231F20"/>
          <w:spacing w:val="-4"/>
          <w:w w:val="105"/>
          <w:sz w:val="18"/>
          <w:szCs w:val="18"/>
        </w:rPr>
        <w:t xml:space="preserve"> </w:t>
      </w:r>
      <w:r w:rsidRPr="0054499E">
        <w:rPr>
          <w:color w:val="231F20"/>
          <w:w w:val="105"/>
          <w:sz w:val="18"/>
          <w:szCs w:val="18"/>
        </w:rPr>
        <w:t>undertakings</w:t>
      </w:r>
      <w:r w:rsidRPr="0054499E">
        <w:rPr>
          <w:color w:val="231F20"/>
          <w:spacing w:val="-5"/>
          <w:w w:val="105"/>
          <w:sz w:val="18"/>
          <w:szCs w:val="18"/>
        </w:rPr>
        <w:t xml:space="preserve"> </w:t>
      </w:r>
      <w:r w:rsidRPr="0054499E">
        <w:rPr>
          <w:color w:val="231F20"/>
          <w:w w:val="105"/>
          <w:sz w:val="18"/>
          <w:szCs w:val="18"/>
        </w:rPr>
        <w:t>herein</w:t>
      </w:r>
      <w:r w:rsidRPr="0054499E">
        <w:rPr>
          <w:color w:val="231F20"/>
          <w:spacing w:val="-5"/>
          <w:w w:val="105"/>
          <w:sz w:val="18"/>
          <w:szCs w:val="18"/>
        </w:rPr>
        <w:t xml:space="preserve"> </w:t>
      </w:r>
      <w:r w:rsidRPr="0054499E">
        <w:rPr>
          <w:color w:val="231F20"/>
          <w:w w:val="105"/>
          <w:sz w:val="18"/>
          <w:szCs w:val="18"/>
        </w:rPr>
        <w:t>shall</w:t>
      </w:r>
      <w:r w:rsidRPr="0054499E">
        <w:rPr>
          <w:color w:val="231F20"/>
          <w:spacing w:val="-4"/>
          <w:w w:val="105"/>
          <w:sz w:val="18"/>
          <w:szCs w:val="18"/>
        </w:rPr>
        <w:t xml:space="preserve"> </w:t>
      </w:r>
      <w:r w:rsidRPr="0054499E">
        <w:rPr>
          <w:color w:val="231F20"/>
          <w:w w:val="105"/>
          <w:sz w:val="18"/>
          <w:szCs w:val="18"/>
        </w:rPr>
        <w:t>remain</w:t>
      </w:r>
      <w:r w:rsidRPr="0054499E">
        <w:rPr>
          <w:color w:val="231F20"/>
          <w:spacing w:val="-5"/>
          <w:w w:val="105"/>
          <w:sz w:val="18"/>
          <w:szCs w:val="18"/>
        </w:rPr>
        <w:t xml:space="preserve"> </w:t>
      </w:r>
      <w:r w:rsidRPr="0054499E">
        <w:rPr>
          <w:color w:val="231F20"/>
          <w:w w:val="105"/>
          <w:sz w:val="18"/>
          <w:szCs w:val="18"/>
        </w:rPr>
        <w:t>fully</w:t>
      </w:r>
      <w:r w:rsidRPr="0054499E">
        <w:rPr>
          <w:color w:val="231F20"/>
          <w:spacing w:val="-5"/>
          <w:w w:val="105"/>
          <w:sz w:val="18"/>
          <w:szCs w:val="18"/>
        </w:rPr>
        <w:t xml:space="preserve"> </w:t>
      </w:r>
      <w:r w:rsidRPr="0054499E">
        <w:rPr>
          <w:color w:val="231F20"/>
          <w:w w:val="105"/>
          <w:sz w:val="18"/>
          <w:szCs w:val="18"/>
        </w:rPr>
        <w:t>subsisting</w:t>
      </w:r>
      <w:r w:rsidRPr="0054499E">
        <w:rPr>
          <w:color w:val="231F20"/>
          <w:spacing w:val="-4"/>
          <w:w w:val="105"/>
          <w:sz w:val="18"/>
          <w:szCs w:val="18"/>
        </w:rPr>
        <w:t xml:space="preserve"> </w:t>
      </w:r>
      <w:r w:rsidRPr="0054499E">
        <w:rPr>
          <w:color w:val="231F20"/>
          <w:w w:val="105"/>
          <w:sz w:val="18"/>
          <w:szCs w:val="18"/>
        </w:rPr>
        <w:t>until</w:t>
      </w:r>
      <w:r w:rsidRPr="0054499E">
        <w:rPr>
          <w:color w:val="231F20"/>
          <w:spacing w:val="-5"/>
          <w:w w:val="105"/>
          <w:sz w:val="18"/>
          <w:szCs w:val="18"/>
        </w:rPr>
        <w:t xml:space="preserve"> </w:t>
      </w:r>
      <w:r w:rsidRPr="0054499E">
        <w:rPr>
          <w:color w:val="231F20"/>
          <w:w w:val="105"/>
          <w:sz w:val="18"/>
          <w:szCs w:val="18"/>
        </w:rPr>
        <w:t>such</w:t>
      </w:r>
      <w:r w:rsidRPr="0054499E">
        <w:rPr>
          <w:color w:val="231F20"/>
          <w:spacing w:val="-4"/>
          <w:w w:val="105"/>
          <w:sz w:val="18"/>
          <w:szCs w:val="18"/>
        </w:rPr>
        <w:t xml:space="preserve"> </w:t>
      </w:r>
      <w:r w:rsidRPr="0054499E">
        <w:rPr>
          <w:color w:val="231F20"/>
          <w:w w:val="105"/>
          <w:sz w:val="18"/>
          <w:szCs w:val="18"/>
        </w:rPr>
        <w:t>time</w:t>
      </w:r>
      <w:r w:rsidRPr="0054499E">
        <w:rPr>
          <w:color w:val="231F20"/>
          <w:spacing w:val="-4"/>
          <w:w w:val="105"/>
          <w:sz w:val="18"/>
          <w:szCs w:val="18"/>
        </w:rPr>
        <w:t xml:space="preserve"> </w:t>
      </w:r>
      <w:r w:rsidRPr="0054499E">
        <w:rPr>
          <w:color w:val="231F20"/>
          <w:w w:val="105"/>
          <w:sz w:val="18"/>
          <w:szCs w:val="18"/>
        </w:rPr>
        <w:t>as the Contractor has fully performed the Obligations and there has been a cessation of</w:t>
      </w:r>
      <w:r w:rsidRPr="0054499E">
        <w:rPr>
          <w:color w:val="231F20"/>
          <w:spacing w:val="-13"/>
          <w:w w:val="105"/>
          <w:sz w:val="18"/>
          <w:szCs w:val="18"/>
        </w:rPr>
        <w:t xml:space="preserve"> </w:t>
      </w:r>
      <w:r w:rsidRPr="0054499E">
        <w:rPr>
          <w:color w:val="231F20"/>
          <w:w w:val="105"/>
          <w:sz w:val="18"/>
          <w:szCs w:val="18"/>
        </w:rPr>
        <w:t>all</w:t>
      </w:r>
      <w:r w:rsidRPr="0054499E">
        <w:rPr>
          <w:color w:val="231F20"/>
          <w:spacing w:val="-13"/>
          <w:w w:val="105"/>
          <w:sz w:val="18"/>
          <w:szCs w:val="18"/>
        </w:rPr>
        <w:t xml:space="preserve"> </w:t>
      </w:r>
      <w:r w:rsidRPr="0054499E">
        <w:rPr>
          <w:color w:val="231F20"/>
          <w:w w:val="105"/>
          <w:sz w:val="18"/>
          <w:szCs w:val="18"/>
        </w:rPr>
        <w:t>liabilities</w:t>
      </w:r>
      <w:r w:rsidRPr="0054499E">
        <w:rPr>
          <w:color w:val="231F20"/>
          <w:spacing w:val="-13"/>
          <w:w w:val="105"/>
          <w:sz w:val="18"/>
          <w:szCs w:val="18"/>
        </w:rPr>
        <w:t xml:space="preserve"> </w:t>
      </w:r>
      <w:r w:rsidRPr="0054499E">
        <w:rPr>
          <w:color w:val="231F20"/>
          <w:w w:val="105"/>
          <w:sz w:val="18"/>
          <w:szCs w:val="18"/>
        </w:rPr>
        <w:t>of</w:t>
      </w:r>
      <w:r w:rsidRPr="0054499E">
        <w:rPr>
          <w:color w:val="231F20"/>
          <w:spacing w:val="-13"/>
          <w:w w:val="105"/>
          <w:sz w:val="18"/>
          <w:szCs w:val="18"/>
        </w:rPr>
        <w:t xml:space="preserve"> </w:t>
      </w:r>
      <w:r w:rsidRPr="0054499E">
        <w:rPr>
          <w:color w:val="231F20"/>
          <w:w w:val="105"/>
          <w:sz w:val="18"/>
          <w:szCs w:val="18"/>
        </w:rPr>
        <w:t>the</w:t>
      </w:r>
      <w:r w:rsidRPr="0054499E">
        <w:rPr>
          <w:color w:val="231F20"/>
          <w:spacing w:val="-13"/>
          <w:w w:val="105"/>
          <w:sz w:val="18"/>
          <w:szCs w:val="18"/>
        </w:rPr>
        <w:t xml:space="preserve"> </w:t>
      </w:r>
      <w:r w:rsidRPr="0054499E">
        <w:rPr>
          <w:color w:val="231F20"/>
          <w:w w:val="105"/>
          <w:sz w:val="18"/>
          <w:szCs w:val="18"/>
        </w:rPr>
        <w:t>Contractor</w:t>
      </w:r>
      <w:r w:rsidRPr="0054499E">
        <w:rPr>
          <w:color w:val="231F20"/>
          <w:spacing w:val="-12"/>
          <w:w w:val="105"/>
          <w:sz w:val="18"/>
          <w:szCs w:val="18"/>
        </w:rPr>
        <w:t xml:space="preserve"> </w:t>
      </w:r>
      <w:r w:rsidRPr="0054499E">
        <w:rPr>
          <w:color w:val="231F20"/>
          <w:w w:val="105"/>
          <w:sz w:val="18"/>
          <w:szCs w:val="18"/>
        </w:rPr>
        <w:t>under</w:t>
      </w:r>
      <w:r w:rsidRPr="0054499E">
        <w:rPr>
          <w:color w:val="231F20"/>
          <w:spacing w:val="-12"/>
          <w:w w:val="105"/>
          <w:sz w:val="18"/>
          <w:szCs w:val="18"/>
        </w:rPr>
        <w:t xml:space="preserve"> </w:t>
      </w:r>
      <w:r w:rsidRPr="0054499E">
        <w:rPr>
          <w:color w:val="231F20"/>
          <w:w w:val="105"/>
          <w:sz w:val="18"/>
          <w:szCs w:val="18"/>
        </w:rPr>
        <w:t>the</w:t>
      </w:r>
      <w:r w:rsidRPr="0054499E">
        <w:rPr>
          <w:color w:val="231F20"/>
          <w:spacing w:val="-14"/>
          <w:w w:val="105"/>
          <w:sz w:val="18"/>
          <w:szCs w:val="18"/>
        </w:rPr>
        <w:t xml:space="preserve"> </w:t>
      </w:r>
      <w:r w:rsidRPr="0054499E">
        <w:rPr>
          <w:color w:val="231F20"/>
          <w:w w:val="105"/>
          <w:sz w:val="18"/>
          <w:szCs w:val="18"/>
        </w:rPr>
        <w:t>Building</w:t>
      </w:r>
      <w:r w:rsidRPr="0054499E">
        <w:rPr>
          <w:color w:val="231F20"/>
          <w:spacing w:val="-14"/>
          <w:w w:val="105"/>
          <w:sz w:val="18"/>
          <w:szCs w:val="18"/>
        </w:rPr>
        <w:t xml:space="preserve"> </w:t>
      </w:r>
      <w:r w:rsidRPr="0054499E">
        <w:rPr>
          <w:color w:val="231F20"/>
          <w:w w:val="105"/>
          <w:sz w:val="18"/>
          <w:szCs w:val="18"/>
        </w:rPr>
        <w:t>Contract.</w:t>
      </w:r>
    </w:p>
    <w:p w14:paraId="5404A044" w14:textId="77777777" w:rsidR="004A609C" w:rsidRPr="0054499E" w:rsidRDefault="004A609C">
      <w:pPr>
        <w:pStyle w:val="BodyText"/>
        <w:kinsoku w:val="0"/>
        <w:overflowPunct w:val="0"/>
        <w:spacing w:line="249" w:lineRule="auto"/>
        <w:ind w:left="832" w:right="154"/>
        <w:jc w:val="both"/>
        <w:rPr>
          <w:color w:val="000000"/>
          <w:sz w:val="18"/>
          <w:szCs w:val="18"/>
        </w:rPr>
        <w:sectPr w:rsidR="004A609C" w:rsidRPr="0054499E">
          <w:footerReference w:type="default" r:id="rId20"/>
          <w:pgSz w:w="12240" w:h="15840"/>
          <w:pgMar w:top="1280" w:right="1720" w:bottom="380" w:left="1720" w:header="0" w:footer="194" w:gutter="0"/>
          <w:pgNumType w:start="490"/>
          <w:cols w:space="720"/>
          <w:noEndnote/>
        </w:sectPr>
      </w:pPr>
    </w:p>
    <w:p w14:paraId="508541B2" w14:textId="77777777" w:rsidR="004A609C" w:rsidRPr="0054499E" w:rsidRDefault="007D6B32" w:rsidP="00E3176F">
      <w:pPr>
        <w:pStyle w:val="Heading5"/>
        <w:numPr>
          <w:ilvl w:val="0"/>
          <w:numId w:val="1"/>
        </w:numPr>
        <w:tabs>
          <w:tab w:val="left" w:pos="833"/>
        </w:tabs>
        <w:kinsoku w:val="0"/>
        <w:overflowPunct w:val="0"/>
        <w:spacing w:before="69"/>
        <w:rPr>
          <w:b w:val="0"/>
          <w:bCs w:val="0"/>
          <w:color w:val="000000"/>
          <w:sz w:val="18"/>
          <w:szCs w:val="18"/>
        </w:rPr>
      </w:pPr>
      <w:r w:rsidRPr="0054499E">
        <w:rPr>
          <w:color w:val="231F20"/>
          <w:w w:val="105"/>
          <w:sz w:val="18"/>
          <w:szCs w:val="18"/>
        </w:rPr>
        <w:lastRenderedPageBreak/>
        <w:t>Guarantor's</w:t>
      </w:r>
      <w:r w:rsidRPr="0054499E">
        <w:rPr>
          <w:color w:val="231F20"/>
          <w:spacing w:val="-35"/>
          <w:w w:val="105"/>
          <w:sz w:val="18"/>
          <w:szCs w:val="18"/>
        </w:rPr>
        <w:t xml:space="preserve"> </w:t>
      </w:r>
      <w:r w:rsidRPr="0054499E">
        <w:rPr>
          <w:color w:val="231F20"/>
          <w:w w:val="105"/>
          <w:sz w:val="18"/>
          <w:szCs w:val="18"/>
        </w:rPr>
        <w:t>recovery</w:t>
      </w:r>
    </w:p>
    <w:p w14:paraId="23362035" w14:textId="77777777" w:rsidR="004A609C" w:rsidRPr="0054499E" w:rsidRDefault="004A609C">
      <w:pPr>
        <w:pStyle w:val="BodyText"/>
        <w:kinsoku w:val="0"/>
        <w:overflowPunct w:val="0"/>
        <w:spacing w:before="1"/>
        <w:ind w:left="0"/>
        <w:rPr>
          <w:b/>
          <w:bCs/>
          <w:sz w:val="18"/>
          <w:szCs w:val="18"/>
        </w:rPr>
      </w:pPr>
    </w:p>
    <w:p w14:paraId="6E7E6339" w14:textId="77777777" w:rsidR="004A609C" w:rsidRPr="0054499E" w:rsidRDefault="007D6B32">
      <w:pPr>
        <w:pStyle w:val="BodyText"/>
        <w:kinsoku w:val="0"/>
        <w:overflowPunct w:val="0"/>
        <w:spacing w:line="249" w:lineRule="auto"/>
        <w:ind w:left="832" w:right="155"/>
        <w:jc w:val="both"/>
        <w:rPr>
          <w:color w:val="000000"/>
          <w:sz w:val="18"/>
          <w:szCs w:val="18"/>
        </w:rPr>
      </w:pPr>
      <w:r w:rsidRPr="0054499E">
        <w:rPr>
          <w:color w:val="231F20"/>
          <w:w w:val="105"/>
          <w:sz w:val="18"/>
          <w:szCs w:val="18"/>
        </w:rPr>
        <w:t>The Guarantor shall not make demand on or enforce any guarantee indemnity security</w:t>
      </w:r>
      <w:r w:rsidRPr="0054499E">
        <w:rPr>
          <w:color w:val="231F20"/>
          <w:spacing w:val="-5"/>
          <w:w w:val="105"/>
          <w:sz w:val="18"/>
          <w:szCs w:val="18"/>
        </w:rPr>
        <w:t xml:space="preserve"> </w:t>
      </w:r>
      <w:r w:rsidRPr="0054499E">
        <w:rPr>
          <w:color w:val="231F20"/>
          <w:w w:val="105"/>
          <w:sz w:val="18"/>
          <w:szCs w:val="18"/>
        </w:rPr>
        <w:t>right</w:t>
      </w:r>
      <w:r w:rsidRPr="0054499E">
        <w:rPr>
          <w:color w:val="231F20"/>
          <w:spacing w:val="-5"/>
          <w:w w:val="105"/>
          <w:sz w:val="18"/>
          <w:szCs w:val="18"/>
        </w:rPr>
        <w:t xml:space="preserve"> </w:t>
      </w:r>
      <w:r w:rsidRPr="0054499E">
        <w:rPr>
          <w:color w:val="231F20"/>
          <w:w w:val="105"/>
          <w:sz w:val="18"/>
          <w:szCs w:val="18"/>
        </w:rPr>
        <w:t>or</w:t>
      </w:r>
      <w:r w:rsidRPr="0054499E">
        <w:rPr>
          <w:color w:val="231F20"/>
          <w:spacing w:val="-6"/>
          <w:w w:val="105"/>
          <w:sz w:val="18"/>
          <w:szCs w:val="18"/>
        </w:rPr>
        <w:t xml:space="preserve"> </w:t>
      </w:r>
      <w:r w:rsidRPr="0054499E">
        <w:rPr>
          <w:color w:val="231F20"/>
          <w:w w:val="105"/>
          <w:sz w:val="18"/>
          <w:szCs w:val="18"/>
        </w:rPr>
        <w:t>remedy</w:t>
      </w:r>
      <w:r w:rsidRPr="0054499E">
        <w:rPr>
          <w:color w:val="231F20"/>
          <w:spacing w:val="-5"/>
          <w:w w:val="105"/>
          <w:sz w:val="18"/>
          <w:szCs w:val="18"/>
        </w:rPr>
        <w:t xml:space="preserve"> </w:t>
      </w:r>
      <w:r w:rsidRPr="0054499E">
        <w:rPr>
          <w:color w:val="231F20"/>
          <w:w w:val="105"/>
          <w:sz w:val="18"/>
          <w:szCs w:val="18"/>
        </w:rPr>
        <w:t>against</w:t>
      </w:r>
      <w:r w:rsidRPr="0054499E">
        <w:rPr>
          <w:color w:val="231F20"/>
          <w:spacing w:val="-6"/>
          <w:w w:val="105"/>
          <w:sz w:val="18"/>
          <w:szCs w:val="18"/>
        </w:rPr>
        <w:t xml:space="preserve"> </w:t>
      </w:r>
      <w:r w:rsidRPr="0054499E">
        <w:rPr>
          <w:color w:val="231F20"/>
          <w:w w:val="105"/>
          <w:sz w:val="18"/>
          <w:szCs w:val="18"/>
        </w:rPr>
        <w:t>the</w:t>
      </w:r>
      <w:r w:rsidRPr="0054499E">
        <w:rPr>
          <w:color w:val="231F20"/>
          <w:spacing w:val="-5"/>
          <w:w w:val="105"/>
          <w:sz w:val="18"/>
          <w:szCs w:val="18"/>
        </w:rPr>
        <w:t xml:space="preserve"> </w:t>
      </w:r>
      <w:r w:rsidRPr="0054499E">
        <w:rPr>
          <w:color w:val="231F20"/>
          <w:w w:val="105"/>
          <w:sz w:val="18"/>
          <w:szCs w:val="18"/>
        </w:rPr>
        <w:t>Contractor</w:t>
      </w:r>
      <w:r w:rsidRPr="0054499E">
        <w:rPr>
          <w:color w:val="231F20"/>
          <w:spacing w:val="-6"/>
          <w:w w:val="105"/>
          <w:sz w:val="18"/>
          <w:szCs w:val="18"/>
        </w:rPr>
        <w:t xml:space="preserve"> </w:t>
      </w:r>
      <w:r w:rsidRPr="0054499E">
        <w:rPr>
          <w:color w:val="231F20"/>
          <w:w w:val="105"/>
          <w:sz w:val="18"/>
          <w:szCs w:val="18"/>
        </w:rPr>
        <w:t>arising</w:t>
      </w:r>
      <w:r w:rsidRPr="0054499E">
        <w:rPr>
          <w:color w:val="231F20"/>
          <w:spacing w:val="-5"/>
          <w:w w:val="105"/>
          <w:sz w:val="18"/>
          <w:szCs w:val="18"/>
        </w:rPr>
        <w:t xml:space="preserve"> </w:t>
      </w:r>
      <w:r w:rsidRPr="0054499E">
        <w:rPr>
          <w:color w:val="231F20"/>
          <w:w w:val="105"/>
          <w:sz w:val="18"/>
          <w:szCs w:val="18"/>
        </w:rPr>
        <w:t>out</w:t>
      </w:r>
      <w:r w:rsidRPr="0054499E">
        <w:rPr>
          <w:color w:val="231F20"/>
          <w:spacing w:val="-6"/>
          <w:w w:val="105"/>
          <w:sz w:val="18"/>
          <w:szCs w:val="18"/>
        </w:rPr>
        <w:t xml:space="preserve"> </w:t>
      </w:r>
      <w:r w:rsidRPr="0054499E">
        <w:rPr>
          <w:color w:val="231F20"/>
          <w:w w:val="105"/>
          <w:sz w:val="18"/>
          <w:szCs w:val="18"/>
        </w:rPr>
        <w:t>of</w:t>
      </w:r>
      <w:r w:rsidRPr="0054499E">
        <w:rPr>
          <w:color w:val="231F20"/>
          <w:spacing w:val="-4"/>
          <w:w w:val="105"/>
          <w:sz w:val="18"/>
          <w:szCs w:val="18"/>
        </w:rPr>
        <w:t xml:space="preserve"> </w:t>
      </w:r>
      <w:r w:rsidRPr="0054499E">
        <w:rPr>
          <w:color w:val="231F20"/>
          <w:w w:val="105"/>
          <w:sz w:val="18"/>
          <w:szCs w:val="18"/>
        </w:rPr>
        <w:t>or</w:t>
      </w:r>
      <w:r w:rsidRPr="0054499E">
        <w:rPr>
          <w:color w:val="231F20"/>
          <w:spacing w:val="-3"/>
          <w:w w:val="105"/>
          <w:sz w:val="18"/>
          <w:szCs w:val="18"/>
        </w:rPr>
        <w:t xml:space="preserve"> </w:t>
      </w:r>
      <w:r w:rsidRPr="0054499E">
        <w:rPr>
          <w:color w:val="231F20"/>
          <w:w w:val="105"/>
          <w:sz w:val="18"/>
          <w:szCs w:val="18"/>
        </w:rPr>
        <w:t>in</w:t>
      </w:r>
      <w:r w:rsidRPr="0054499E">
        <w:rPr>
          <w:color w:val="231F20"/>
          <w:spacing w:val="-7"/>
          <w:w w:val="105"/>
          <w:sz w:val="18"/>
          <w:szCs w:val="18"/>
        </w:rPr>
        <w:t xml:space="preserve"> </w:t>
      </w:r>
      <w:r w:rsidRPr="0054499E">
        <w:rPr>
          <w:color w:val="231F20"/>
          <w:w w:val="105"/>
          <w:sz w:val="18"/>
          <w:szCs w:val="18"/>
        </w:rPr>
        <w:t>connection</w:t>
      </w:r>
      <w:r w:rsidRPr="0054499E">
        <w:rPr>
          <w:color w:val="231F20"/>
          <w:spacing w:val="-5"/>
          <w:w w:val="105"/>
          <w:sz w:val="18"/>
          <w:szCs w:val="18"/>
        </w:rPr>
        <w:t xml:space="preserve"> </w:t>
      </w:r>
      <w:r w:rsidRPr="0054499E">
        <w:rPr>
          <w:color w:val="231F20"/>
          <w:w w:val="105"/>
          <w:sz w:val="18"/>
          <w:szCs w:val="18"/>
        </w:rPr>
        <w:t>with the</w:t>
      </w:r>
      <w:r w:rsidRPr="0054499E">
        <w:rPr>
          <w:color w:val="231F20"/>
          <w:spacing w:val="-14"/>
          <w:w w:val="105"/>
          <w:sz w:val="18"/>
          <w:szCs w:val="18"/>
        </w:rPr>
        <w:t xml:space="preserve"> </w:t>
      </w:r>
      <w:r w:rsidRPr="0054499E">
        <w:rPr>
          <w:color w:val="231F20"/>
          <w:w w:val="105"/>
          <w:sz w:val="18"/>
          <w:szCs w:val="18"/>
        </w:rPr>
        <w:t>Building</w:t>
      </w:r>
      <w:r w:rsidRPr="0054499E">
        <w:rPr>
          <w:color w:val="231F20"/>
          <w:spacing w:val="-14"/>
          <w:w w:val="105"/>
          <w:sz w:val="18"/>
          <w:szCs w:val="18"/>
        </w:rPr>
        <w:t xml:space="preserve"> </w:t>
      </w:r>
      <w:r w:rsidRPr="0054499E">
        <w:rPr>
          <w:color w:val="231F20"/>
          <w:w w:val="105"/>
          <w:sz w:val="18"/>
          <w:szCs w:val="18"/>
        </w:rPr>
        <w:t>Contract</w:t>
      </w:r>
      <w:r w:rsidRPr="0054499E">
        <w:rPr>
          <w:color w:val="231F20"/>
          <w:spacing w:val="-14"/>
          <w:w w:val="105"/>
          <w:sz w:val="18"/>
          <w:szCs w:val="18"/>
        </w:rPr>
        <w:t xml:space="preserve"> </w:t>
      </w:r>
      <w:r w:rsidRPr="0054499E">
        <w:rPr>
          <w:color w:val="231F20"/>
          <w:w w:val="105"/>
          <w:sz w:val="18"/>
          <w:szCs w:val="18"/>
        </w:rPr>
        <w:t>without</w:t>
      </w:r>
      <w:r w:rsidRPr="0054499E">
        <w:rPr>
          <w:color w:val="231F20"/>
          <w:spacing w:val="-15"/>
          <w:w w:val="105"/>
          <w:sz w:val="18"/>
          <w:szCs w:val="18"/>
        </w:rPr>
        <w:t xml:space="preserve"> </w:t>
      </w:r>
      <w:r w:rsidRPr="0054499E">
        <w:rPr>
          <w:color w:val="231F20"/>
          <w:w w:val="105"/>
          <w:sz w:val="18"/>
          <w:szCs w:val="18"/>
        </w:rPr>
        <w:t>the</w:t>
      </w:r>
      <w:r w:rsidRPr="0054499E">
        <w:rPr>
          <w:color w:val="231F20"/>
          <w:spacing w:val="-14"/>
          <w:w w:val="105"/>
          <w:sz w:val="18"/>
          <w:szCs w:val="18"/>
        </w:rPr>
        <w:t xml:space="preserve"> </w:t>
      </w:r>
      <w:r w:rsidRPr="0054499E">
        <w:rPr>
          <w:color w:val="231F20"/>
          <w:w w:val="105"/>
          <w:sz w:val="18"/>
          <w:szCs w:val="18"/>
        </w:rPr>
        <w:t>consent</w:t>
      </w:r>
      <w:r w:rsidRPr="0054499E">
        <w:rPr>
          <w:color w:val="231F20"/>
          <w:spacing w:val="-14"/>
          <w:w w:val="105"/>
          <w:sz w:val="18"/>
          <w:szCs w:val="18"/>
        </w:rPr>
        <w:t xml:space="preserve"> </w:t>
      </w:r>
      <w:r w:rsidRPr="0054499E">
        <w:rPr>
          <w:color w:val="231F20"/>
          <w:w w:val="105"/>
          <w:sz w:val="18"/>
          <w:szCs w:val="18"/>
        </w:rPr>
        <w:t>of</w:t>
      </w:r>
      <w:r w:rsidRPr="0054499E">
        <w:rPr>
          <w:color w:val="231F20"/>
          <w:spacing w:val="-14"/>
          <w:w w:val="105"/>
          <w:sz w:val="18"/>
          <w:szCs w:val="18"/>
        </w:rPr>
        <w:t xml:space="preserve"> </w:t>
      </w:r>
      <w:r w:rsidRPr="0054499E">
        <w:rPr>
          <w:color w:val="231F20"/>
          <w:w w:val="105"/>
          <w:sz w:val="18"/>
          <w:szCs w:val="18"/>
        </w:rPr>
        <w:t>the</w:t>
      </w:r>
      <w:r w:rsidRPr="0054499E">
        <w:rPr>
          <w:color w:val="231F20"/>
          <w:spacing w:val="-12"/>
          <w:w w:val="105"/>
          <w:sz w:val="18"/>
          <w:szCs w:val="18"/>
        </w:rPr>
        <w:t xml:space="preserve"> </w:t>
      </w:r>
      <w:r w:rsidRPr="0054499E">
        <w:rPr>
          <w:color w:val="231F20"/>
          <w:w w:val="105"/>
          <w:sz w:val="18"/>
          <w:szCs w:val="18"/>
        </w:rPr>
        <w:t>Employer.</w:t>
      </w:r>
    </w:p>
    <w:p w14:paraId="01B176F9" w14:textId="77777777" w:rsidR="004A609C" w:rsidRPr="0054499E" w:rsidRDefault="004A609C">
      <w:pPr>
        <w:pStyle w:val="BodyText"/>
        <w:kinsoku w:val="0"/>
        <w:overflowPunct w:val="0"/>
        <w:spacing w:before="5"/>
        <w:ind w:left="0"/>
        <w:rPr>
          <w:sz w:val="18"/>
          <w:szCs w:val="18"/>
        </w:rPr>
      </w:pPr>
    </w:p>
    <w:p w14:paraId="102DEC47" w14:textId="77777777" w:rsidR="004A609C" w:rsidRPr="0054499E" w:rsidRDefault="007D6B32" w:rsidP="00E3176F">
      <w:pPr>
        <w:pStyle w:val="Heading5"/>
        <w:numPr>
          <w:ilvl w:val="0"/>
          <w:numId w:val="1"/>
        </w:numPr>
        <w:tabs>
          <w:tab w:val="left" w:pos="833"/>
        </w:tabs>
        <w:kinsoku w:val="0"/>
        <w:overflowPunct w:val="0"/>
        <w:rPr>
          <w:b w:val="0"/>
          <w:bCs w:val="0"/>
          <w:color w:val="000000"/>
          <w:sz w:val="18"/>
          <w:szCs w:val="18"/>
        </w:rPr>
      </w:pPr>
      <w:r w:rsidRPr="0054499E">
        <w:rPr>
          <w:color w:val="231F20"/>
          <w:w w:val="105"/>
          <w:sz w:val="18"/>
          <w:szCs w:val="18"/>
        </w:rPr>
        <w:t>Assignment</w:t>
      </w:r>
    </w:p>
    <w:p w14:paraId="4CCE0DA7" w14:textId="77777777" w:rsidR="004A609C" w:rsidRPr="0054499E" w:rsidRDefault="004A609C">
      <w:pPr>
        <w:pStyle w:val="BodyText"/>
        <w:kinsoku w:val="0"/>
        <w:overflowPunct w:val="0"/>
        <w:spacing w:before="1"/>
        <w:ind w:left="0"/>
        <w:rPr>
          <w:b/>
          <w:bCs/>
          <w:sz w:val="18"/>
          <w:szCs w:val="18"/>
        </w:rPr>
      </w:pPr>
    </w:p>
    <w:p w14:paraId="17EE9072" w14:textId="77777777" w:rsidR="004A609C" w:rsidRPr="0054499E" w:rsidRDefault="007D6B32" w:rsidP="00E3176F">
      <w:pPr>
        <w:pStyle w:val="ListParagraph"/>
        <w:numPr>
          <w:ilvl w:val="1"/>
          <w:numId w:val="1"/>
        </w:numPr>
        <w:tabs>
          <w:tab w:val="left" w:pos="1510"/>
        </w:tabs>
        <w:kinsoku w:val="0"/>
        <w:overflowPunct w:val="0"/>
        <w:spacing w:line="247" w:lineRule="auto"/>
        <w:ind w:right="153"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The Employer shall be entitled at any time without the consent of the Guarantor to assign or transfer the benefit of this deed to any person to whom</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benefit</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Building</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Contract</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has</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been</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assigned</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and</w:t>
      </w:r>
      <w:r w:rsidRPr="0054499E">
        <w:rPr>
          <w:rFonts w:ascii="Trebuchet MS" w:hAnsi="Trebuchet MS" w:cs="Trebuchet MS"/>
          <w:color w:val="231F20"/>
          <w:spacing w:val="-12"/>
          <w:w w:val="105"/>
          <w:sz w:val="18"/>
          <w:szCs w:val="18"/>
        </w:rPr>
        <w:t xml:space="preserve"> </w:t>
      </w:r>
      <w:r w:rsidRPr="0054499E">
        <w:rPr>
          <w:rFonts w:ascii="Trebuchet MS" w:hAnsi="Trebuchet MS" w:cs="Trebuchet MS"/>
          <w:color w:val="231F20"/>
          <w:w w:val="105"/>
          <w:sz w:val="18"/>
          <w:szCs w:val="18"/>
        </w:rPr>
        <w:t>references to</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‘Employer’</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shall</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include</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such</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assigns.</w:t>
      </w:r>
    </w:p>
    <w:p w14:paraId="3628118C" w14:textId="77777777" w:rsidR="004A609C" w:rsidRPr="0054499E" w:rsidRDefault="004A609C">
      <w:pPr>
        <w:pStyle w:val="BodyText"/>
        <w:kinsoku w:val="0"/>
        <w:overflowPunct w:val="0"/>
        <w:spacing w:before="8"/>
        <w:ind w:left="0"/>
        <w:rPr>
          <w:sz w:val="18"/>
          <w:szCs w:val="18"/>
        </w:rPr>
      </w:pPr>
    </w:p>
    <w:p w14:paraId="3A36012D" w14:textId="77777777" w:rsidR="004A609C" w:rsidRPr="0054499E" w:rsidRDefault="007D6B32" w:rsidP="00E3176F">
      <w:pPr>
        <w:pStyle w:val="ListParagraph"/>
        <w:numPr>
          <w:ilvl w:val="1"/>
          <w:numId w:val="1"/>
        </w:numPr>
        <w:tabs>
          <w:tab w:val="left" w:pos="1510"/>
        </w:tabs>
        <w:kinsoku w:val="0"/>
        <w:overflowPunct w:val="0"/>
        <w:spacing w:line="247" w:lineRule="auto"/>
        <w:ind w:right="153"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Save for clause 6.1 this deed and the benefits conferred by it may not be assigned by either</w:t>
      </w:r>
      <w:r w:rsidRPr="0054499E">
        <w:rPr>
          <w:rFonts w:ascii="Trebuchet MS" w:hAnsi="Trebuchet MS" w:cs="Trebuchet MS"/>
          <w:color w:val="231F20"/>
          <w:spacing w:val="-47"/>
          <w:w w:val="105"/>
          <w:sz w:val="18"/>
          <w:szCs w:val="18"/>
        </w:rPr>
        <w:t xml:space="preserve"> </w:t>
      </w:r>
      <w:r w:rsidRPr="0054499E">
        <w:rPr>
          <w:rFonts w:ascii="Trebuchet MS" w:hAnsi="Trebuchet MS" w:cs="Trebuchet MS"/>
          <w:color w:val="231F20"/>
          <w:w w:val="105"/>
          <w:sz w:val="18"/>
          <w:szCs w:val="18"/>
        </w:rPr>
        <w:t>party.</w:t>
      </w:r>
    </w:p>
    <w:p w14:paraId="44D7E29B" w14:textId="77777777" w:rsidR="004A609C" w:rsidRPr="0054499E" w:rsidRDefault="004A609C">
      <w:pPr>
        <w:pStyle w:val="BodyText"/>
        <w:kinsoku w:val="0"/>
        <w:overflowPunct w:val="0"/>
        <w:spacing w:before="8"/>
        <w:ind w:left="0"/>
        <w:rPr>
          <w:sz w:val="18"/>
          <w:szCs w:val="18"/>
        </w:rPr>
      </w:pPr>
    </w:p>
    <w:p w14:paraId="291D242F" w14:textId="77777777" w:rsidR="004A609C" w:rsidRPr="0054499E" w:rsidRDefault="007D6B32" w:rsidP="00E3176F">
      <w:pPr>
        <w:pStyle w:val="Heading5"/>
        <w:numPr>
          <w:ilvl w:val="0"/>
          <w:numId w:val="1"/>
        </w:numPr>
        <w:tabs>
          <w:tab w:val="left" w:pos="833"/>
        </w:tabs>
        <w:kinsoku w:val="0"/>
        <w:overflowPunct w:val="0"/>
        <w:rPr>
          <w:b w:val="0"/>
          <w:bCs w:val="0"/>
          <w:color w:val="000000"/>
          <w:sz w:val="18"/>
          <w:szCs w:val="18"/>
        </w:rPr>
      </w:pPr>
      <w:r w:rsidRPr="0054499E">
        <w:rPr>
          <w:color w:val="231F20"/>
          <w:w w:val="105"/>
          <w:sz w:val="18"/>
          <w:szCs w:val="18"/>
        </w:rPr>
        <w:t>No greater</w:t>
      </w:r>
      <w:r w:rsidRPr="0054499E">
        <w:rPr>
          <w:color w:val="231F20"/>
          <w:spacing w:val="-33"/>
          <w:w w:val="105"/>
          <w:sz w:val="18"/>
          <w:szCs w:val="18"/>
        </w:rPr>
        <w:t xml:space="preserve"> </w:t>
      </w:r>
      <w:r w:rsidRPr="0054499E">
        <w:rPr>
          <w:color w:val="231F20"/>
          <w:w w:val="105"/>
          <w:sz w:val="18"/>
          <w:szCs w:val="18"/>
        </w:rPr>
        <w:t>liability</w:t>
      </w:r>
    </w:p>
    <w:p w14:paraId="5E01EAAD" w14:textId="77777777" w:rsidR="004A609C" w:rsidRPr="0054499E" w:rsidRDefault="004A609C">
      <w:pPr>
        <w:pStyle w:val="BodyText"/>
        <w:kinsoku w:val="0"/>
        <w:overflowPunct w:val="0"/>
        <w:spacing w:before="1"/>
        <w:ind w:left="0"/>
        <w:rPr>
          <w:b/>
          <w:bCs/>
          <w:sz w:val="18"/>
          <w:szCs w:val="18"/>
        </w:rPr>
      </w:pPr>
    </w:p>
    <w:p w14:paraId="0A94D341" w14:textId="77777777" w:rsidR="004A609C" w:rsidRPr="0054499E" w:rsidRDefault="007D6B32">
      <w:pPr>
        <w:pStyle w:val="BodyText"/>
        <w:kinsoku w:val="0"/>
        <w:overflowPunct w:val="0"/>
        <w:spacing w:line="249" w:lineRule="auto"/>
        <w:ind w:left="832" w:right="151"/>
        <w:jc w:val="both"/>
        <w:rPr>
          <w:color w:val="000000"/>
          <w:sz w:val="18"/>
          <w:szCs w:val="18"/>
        </w:rPr>
      </w:pPr>
      <w:r w:rsidRPr="0054499E">
        <w:rPr>
          <w:color w:val="231F20"/>
          <w:w w:val="105"/>
          <w:sz w:val="18"/>
          <w:szCs w:val="18"/>
        </w:rPr>
        <w:t>The Guarantor shall have no greater liability to the Employer under or by virtue of this guarantee than it would have had if the Guarantor had been named as Contractor under the Building Contract and the Guarantor shall be entitled in any action or proceedings by the Employer to raise all defences and limitations that would</w:t>
      </w:r>
      <w:r w:rsidRPr="0054499E">
        <w:rPr>
          <w:color w:val="231F20"/>
          <w:spacing w:val="-14"/>
          <w:w w:val="105"/>
          <w:sz w:val="18"/>
          <w:szCs w:val="18"/>
        </w:rPr>
        <w:t xml:space="preserve"> </w:t>
      </w:r>
      <w:r w:rsidRPr="0054499E">
        <w:rPr>
          <w:color w:val="231F20"/>
          <w:w w:val="105"/>
          <w:sz w:val="18"/>
          <w:szCs w:val="18"/>
        </w:rPr>
        <w:t>have</w:t>
      </w:r>
      <w:r w:rsidRPr="0054499E">
        <w:rPr>
          <w:color w:val="231F20"/>
          <w:spacing w:val="-14"/>
          <w:w w:val="105"/>
          <w:sz w:val="18"/>
          <w:szCs w:val="18"/>
        </w:rPr>
        <w:t xml:space="preserve"> </w:t>
      </w:r>
      <w:r w:rsidRPr="0054499E">
        <w:rPr>
          <w:color w:val="231F20"/>
          <w:w w:val="105"/>
          <w:sz w:val="18"/>
          <w:szCs w:val="18"/>
        </w:rPr>
        <w:t>been</w:t>
      </w:r>
      <w:r w:rsidRPr="0054499E">
        <w:rPr>
          <w:color w:val="231F20"/>
          <w:spacing w:val="-14"/>
          <w:w w:val="105"/>
          <w:sz w:val="18"/>
          <w:szCs w:val="18"/>
        </w:rPr>
        <w:t xml:space="preserve"> </w:t>
      </w:r>
      <w:r w:rsidRPr="0054499E">
        <w:rPr>
          <w:color w:val="231F20"/>
          <w:w w:val="105"/>
          <w:sz w:val="18"/>
          <w:szCs w:val="18"/>
        </w:rPr>
        <w:t>available</w:t>
      </w:r>
      <w:r w:rsidRPr="0054499E">
        <w:rPr>
          <w:color w:val="231F20"/>
          <w:spacing w:val="-14"/>
          <w:w w:val="105"/>
          <w:sz w:val="18"/>
          <w:szCs w:val="18"/>
        </w:rPr>
        <w:t xml:space="preserve"> </w:t>
      </w:r>
      <w:r w:rsidRPr="0054499E">
        <w:rPr>
          <w:color w:val="231F20"/>
          <w:w w:val="105"/>
          <w:sz w:val="18"/>
          <w:szCs w:val="18"/>
        </w:rPr>
        <w:t>to</w:t>
      </w:r>
      <w:r w:rsidRPr="0054499E">
        <w:rPr>
          <w:color w:val="231F20"/>
          <w:spacing w:val="-14"/>
          <w:w w:val="105"/>
          <w:sz w:val="18"/>
          <w:szCs w:val="18"/>
        </w:rPr>
        <w:t xml:space="preserve"> </w:t>
      </w:r>
      <w:r w:rsidRPr="0054499E">
        <w:rPr>
          <w:color w:val="231F20"/>
          <w:w w:val="105"/>
          <w:sz w:val="18"/>
          <w:szCs w:val="18"/>
        </w:rPr>
        <w:t>the</w:t>
      </w:r>
      <w:r w:rsidRPr="0054499E">
        <w:rPr>
          <w:color w:val="231F20"/>
          <w:spacing w:val="-14"/>
          <w:w w:val="105"/>
          <w:sz w:val="18"/>
          <w:szCs w:val="18"/>
        </w:rPr>
        <w:t xml:space="preserve"> </w:t>
      </w:r>
      <w:r w:rsidRPr="0054499E">
        <w:rPr>
          <w:color w:val="231F20"/>
          <w:w w:val="105"/>
          <w:sz w:val="18"/>
          <w:szCs w:val="18"/>
        </w:rPr>
        <w:t>Contractor</w:t>
      </w:r>
      <w:r w:rsidRPr="0054499E">
        <w:rPr>
          <w:color w:val="231F20"/>
          <w:spacing w:val="-13"/>
          <w:w w:val="105"/>
          <w:sz w:val="18"/>
          <w:szCs w:val="18"/>
        </w:rPr>
        <w:t xml:space="preserve"> </w:t>
      </w:r>
      <w:r w:rsidRPr="0054499E">
        <w:rPr>
          <w:color w:val="231F20"/>
          <w:w w:val="105"/>
          <w:sz w:val="18"/>
          <w:szCs w:val="18"/>
        </w:rPr>
        <w:t>under</w:t>
      </w:r>
      <w:r w:rsidRPr="0054499E">
        <w:rPr>
          <w:color w:val="231F20"/>
          <w:spacing w:val="-13"/>
          <w:w w:val="105"/>
          <w:sz w:val="18"/>
          <w:szCs w:val="18"/>
        </w:rPr>
        <w:t xml:space="preserve"> </w:t>
      </w:r>
      <w:r w:rsidRPr="0054499E">
        <w:rPr>
          <w:color w:val="231F20"/>
          <w:w w:val="105"/>
          <w:sz w:val="18"/>
          <w:szCs w:val="18"/>
        </w:rPr>
        <w:t>the</w:t>
      </w:r>
      <w:r w:rsidRPr="0054499E">
        <w:rPr>
          <w:color w:val="231F20"/>
          <w:spacing w:val="-14"/>
          <w:w w:val="105"/>
          <w:sz w:val="18"/>
          <w:szCs w:val="18"/>
        </w:rPr>
        <w:t xml:space="preserve"> </w:t>
      </w:r>
      <w:r w:rsidRPr="0054499E">
        <w:rPr>
          <w:color w:val="231F20"/>
          <w:w w:val="105"/>
          <w:sz w:val="18"/>
          <w:szCs w:val="18"/>
        </w:rPr>
        <w:t>Building</w:t>
      </w:r>
      <w:r w:rsidRPr="0054499E">
        <w:rPr>
          <w:color w:val="231F20"/>
          <w:spacing w:val="-14"/>
          <w:w w:val="105"/>
          <w:sz w:val="18"/>
          <w:szCs w:val="18"/>
        </w:rPr>
        <w:t xml:space="preserve"> </w:t>
      </w:r>
      <w:r w:rsidRPr="0054499E">
        <w:rPr>
          <w:color w:val="231F20"/>
          <w:w w:val="105"/>
          <w:sz w:val="18"/>
          <w:szCs w:val="18"/>
        </w:rPr>
        <w:t>Contract.</w:t>
      </w:r>
    </w:p>
    <w:p w14:paraId="0A792761" w14:textId="77777777" w:rsidR="004A609C" w:rsidRPr="0054499E" w:rsidRDefault="004A609C">
      <w:pPr>
        <w:pStyle w:val="BodyText"/>
        <w:kinsoku w:val="0"/>
        <w:overflowPunct w:val="0"/>
        <w:spacing w:before="3"/>
        <w:ind w:left="0"/>
        <w:rPr>
          <w:sz w:val="18"/>
          <w:szCs w:val="18"/>
        </w:rPr>
      </w:pPr>
    </w:p>
    <w:p w14:paraId="64E861A5" w14:textId="77777777" w:rsidR="004A609C" w:rsidRPr="0054499E" w:rsidRDefault="007D6B32" w:rsidP="00E3176F">
      <w:pPr>
        <w:pStyle w:val="Heading5"/>
        <w:numPr>
          <w:ilvl w:val="0"/>
          <w:numId w:val="1"/>
        </w:numPr>
        <w:tabs>
          <w:tab w:val="left" w:pos="833"/>
        </w:tabs>
        <w:kinsoku w:val="0"/>
        <w:overflowPunct w:val="0"/>
        <w:rPr>
          <w:b w:val="0"/>
          <w:bCs w:val="0"/>
          <w:color w:val="000000"/>
          <w:sz w:val="18"/>
          <w:szCs w:val="18"/>
        </w:rPr>
      </w:pPr>
      <w:r w:rsidRPr="0054499E">
        <w:rPr>
          <w:color w:val="231F20"/>
          <w:w w:val="105"/>
          <w:sz w:val="18"/>
          <w:szCs w:val="18"/>
        </w:rPr>
        <w:t>Contracts</w:t>
      </w:r>
      <w:r w:rsidRPr="0054499E">
        <w:rPr>
          <w:color w:val="231F20"/>
          <w:spacing w:val="-12"/>
          <w:w w:val="105"/>
          <w:sz w:val="18"/>
          <w:szCs w:val="18"/>
        </w:rPr>
        <w:t xml:space="preserve"> </w:t>
      </w:r>
      <w:r w:rsidRPr="0054499E">
        <w:rPr>
          <w:color w:val="231F20"/>
          <w:w w:val="105"/>
          <w:sz w:val="18"/>
          <w:szCs w:val="18"/>
        </w:rPr>
        <w:t>(Rights</w:t>
      </w:r>
      <w:r w:rsidRPr="0054499E">
        <w:rPr>
          <w:color w:val="231F20"/>
          <w:spacing w:val="-14"/>
          <w:w w:val="105"/>
          <w:sz w:val="18"/>
          <w:szCs w:val="18"/>
        </w:rPr>
        <w:t xml:space="preserve"> </w:t>
      </w:r>
      <w:r w:rsidRPr="0054499E">
        <w:rPr>
          <w:color w:val="231F20"/>
          <w:w w:val="105"/>
          <w:sz w:val="18"/>
          <w:szCs w:val="18"/>
        </w:rPr>
        <w:t>of</w:t>
      </w:r>
      <w:r w:rsidRPr="0054499E">
        <w:rPr>
          <w:color w:val="231F20"/>
          <w:spacing w:val="-13"/>
          <w:w w:val="105"/>
          <w:sz w:val="18"/>
          <w:szCs w:val="18"/>
        </w:rPr>
        <w:t xml:space="preserve"> </w:t>
      </w:r>
      <w:r w:rsidRPr="0054499E">
        <w:rPr>
          <w:color w:val="231F20"/>
          <w:w w:val="105"/>
          <w:sz w:val="18"/>
          <w:szCs w:val="18"/>
        </w:rPr>
        <w:t>Third</w:t>
      </w:r>
      <w:r w:rsidRPr="0054499E">
        <w:rPr>
          <w:color w:val="231F20"/>
          <w:spacing w:val="-14"/>
          <w:w w:val="105"/>
          <w:sz w:val="18"/>
          <w:szCs w:val="18"/>
        </w:rPr>
        <w:t xml:space="preserve"> </w:t>
      </w:r>
      <w:r w:rsidRPr="0054499E">
        <w:rPr>
          <w:color w:val="231F20"/>
          <w:w w:val="105"/>
          <w:sz w:val="18"/>
          <w:szCs w:val="18"/>
        </w:rPr>
        <w:t>Parties)</w:t>
      </w:r>
      <w:r w:rsidRPr="0054499E">
        <w:rPr>
          <w:color w:val="231F20"/>
          <w:spacing w:val="-12"/>
          <w:w w:val="105"/>
          <w:sz w:val="18"/>
          <w:szCs w:val="18"/>
        </w:rPr>
        <w:t xml:space="preserve"> </w:t>
      </w:r>
      <w:r w:rsidRPr="0054499E">
        <w:rPr>
          <w:color w:val="231F20"/>
          <w:w w:val="105"/>
          <w:sz w:val="18"/>
          <w:szCs w:val="18"/>
        </w:rPr>
        <w:t>Act</w:t>
      </w:r>
      <w:r w:rsidRPr="0054499E">
        <w:rPr>
          <w:color w:val="231F20"/>
          <w:spacing w:val="-14"/>
          <w:w w:val="105"/>
          <w:sz w:val="18"/>
          <w:szCs w:val="18"/>
        </w:rPr>
        <w:t xml:space="preserve"> </w:t>
      </w:r>
      <w:r w:rsidRPr="0054499E">
        <w:rPr>
          <w:color w:val="231F20"/>
          <w:w w:val="105"/>
          <w:sz w:val="18"/>
          <w:szCs w:val="18"/>
        </w:rPr>
        <w:t>1999</w:t>
      </w:r>
    </w:p>
    <w:p w14:paraId="41F6D3A1" w14:textId="77777777" w:rsidR="004A609C" w:rsidRPr="0054499E" w:rsidRDefault="004A609C">
      <w:pPr>
        <w:pStyle w:val="BodyText"/>
        <w:kinsoku w:val="0"/>
        <w:overflowPunct w:val="0"/>
        <w:spacing w:before="3"/>
        <w:ind w:left="0"/>
        <w:rPr>
          <w:b/>
          <w:bCs/>
          <w:sz w:val="18"/>
          <w:szCs w:val="18"/>
        </w:rPr>
      </w:pPr>
    </w:p>
    <w:p w14:paraId="3521956A" w14:textId="77777777" w:rsidR="004A609C" w:rsidRPr="0054499E" w:rsidRDefault="007D6B32">
      <w:pPr>
        <w:pStyle w:val="BodyText"/>
        <w:kinsoku w:val="0"/>
        <w:overflowPunct w:val="0"/>
        <w:spacing w:line="247" w:lineRule="auto"/>
        <w:ind w:left="832" w:right="155"/>
        <w:jc w:val="both"/>
        <w:rPr>
          <w:color w:val="000000"/>
          <w:sz w:val="18"/>
          <w:szCs w:val="18"/>
        </w:rPr>
      </w:pPr>
      <w:r w:rsidRPr="0054499E">
        <w:rPr>
          <w:color w:val="231F20"/>
          <w:w w:val="105"/>
          <w:sz w:val="18"/>
          <w:szCs w:val="18"/>
        </w:rPr>
        <w:t>For the purposes of the Contracts (Rights of Third Parties) Act 1999 the parties to this</w:t>
      </w:r>
      <w:r w:rsidRPr="0054499E">
        <w:rPr>
          <w:color w:val="231F20"/>
          <w:spacing w:val="-7"/>
          <w:w w:val="105"/>
          <w:sz w:val="18"/>
          <w:szCs w:val="18"/>
        </w:rPr>
        <w:t xml:space="preserve"> </w:t>
      </w:r>
      <w:r w:rsidRPr="0054499E">
        <w:rPr>
          <w:color w:val="231F20"/>
          <w:w w:val="105"/>
          <w:sz w:val="18"/>
          <w:szCs w:val="18"/>
        </w:rPr>
        <w:t>deed</w:t>
      </w:r>
      <w:r w:rsidRPr="0054499E">
        <w:rPr>
          <w:color w:val="231F20"/>
          <w:spacing w:val="-7"/>
          <w:w w:val="105"/>
          <w:sz w:val="18"/>
          <w:szCs w:val="18"/>
        </w:rPr>
        <w:t xml:space="preserve"> </w:t>
      </w:r>
      <w:r w:rsidRPr="0054499E">
        <w:rPr>
          <w:color w:val="231F20"/>
          <w:w w:val="105"/>
          <w:sz w:val="18"/>
          <w:szCs w:val="18"/>
        </w:rPr>
        <w:t>do</w:t>
      </w:r>
      <w:r w:rsidRPr="0054499E">
        <w:rPr>
          <w:color w:val="231F20"/>
          <w:spacing w:val="-8"/>
          <w:w w:val="105"/>
          <w:sz w:val="18"/>
          <w:szCs w:val="18"/>
        </w:rPr>
        <w:t xml:space="preserve"> </w:t>
      </w:r>
      <w:r w:rsidRPr="0054499E">
        <w:rPr>
          <w:color w:val="231F20"/>
          <w:w w:val="105"/>
          <w:sz w:val="18"/>
          <w:szCs w:val="18"/>
        </w:rPr>
        <w:t>not</w:t>
      </w:r>
      <w:r w:rsidRPr="0054499E">
        <w:rPr>
          <w:color w:val="231F20"/>
          <w:spacing w:val="-8"/>
          <w:w w:val="105"/>
          <w:sz w:val="18"/>
          <w:szCs w:val="18"/>
        </w:rPr>
        <w:t xml:space="preserve"> </w:t>
      </w:r>
      <w:r w:rsidRPr="0054499E">
        <w:rPr>
          <w:color w:val="231F20"/>
          <w:w w:val="105"/>
          <w:sz w:val="18"/>
          <w:szCs w:val="18"/>
        </w:rPr>
        <w:t>intend</w:t>
      </w:r>
      <w:r w:rsidRPr="0054499E">
        <w:rPr>
          <w:color w:val="231F20"/>
          <w:spacing w:val="-5"/>
          <w:w w:val="105"/>
          <w:sz w:val="18"/>
          <w:szCs w:val="18"/>
        </w:rPr>
        <w:t xml:space="preserve"> </w:t>
      </w:r>
      <w:r w:rsidRPr="0054499E">
        <w:rPr>
          <w:color w:val="231F20"/>
          <w:w w:val="105"/>
          <w:sz w:val="18"/>
          <w:szCs w:val="18"/>
        </w:rPr>
        <w:t>any</w:t>
      </w:r>
      <w:r w:rsidRPr="0054499E">
        <w:rPr>
          <w:color w:val="231F20"/>
          <w:spacing w:val="-8"/>
          <w:w w:val="105"/>
          <w:sz w:val="18"/>
          <w:szCs w:val="18"/>
        </w:rPr>
        <w:t xml:space="preserve"> </w:t>
      </w:r>
      <w:r w:rsidRPr="0054499E">
        <w:rPr>
          <w:color w:val="231F20"/>
          <w:w w:val="105"/>
          <w:sz w:val="18"/>
          <w:szCs w:val="18"/>
        </w:rPr>
        <w:t>terms</w:t>
      </w:r>
      <w:r w:rsidRPr="0054499E">
        <w:rPr>
          <w:color w:val="231F20"/>
          <w:spacing w:val="-7"/>
          <w:w w:val="105"/>
          <w:sz w:val="18"/>
          <w:szCs w:val="18"/>
        </w:rPr>
        <w:t xml:space="preserve"> </w:t>
      </w:r>
      <w:r w:rsidRPr="0054499E">
        <w:rPr>
          <w:color w:val="231F20"/>
          <w:w w:val="105"/>
          <w:sz w:val="18"/>
          <w:szCs w:val="18"/>
        </w:rPr>
        <w:t>of</w:t>
      </w:r>
      <w:r w:rsidRPr="0054499E">
        <w:rPr>
          <w:color w:val="231F20"/>
          <w:spacing w:val="-6"/>
          <w:w w:val="105"/>
          <w:sz w:val="18"/>
          <w:szCs w:val="18"/>
        </w:rPr>
        <w:t xml:space="preserve"> </w:t>
      </w:r>
      <w:r w:rsidRPr="0054499E">
        <w:rPr>
          <w:color w:val="231F20"/>
          <w:w w:val="105"/>
          <w:sz w:val="18"/>
          <w:szCs w:val="18"/>
        </w:rPr>
        <w:t>this</w:t>
      </w:r>
      <w:r w:rsidRPr="0054499E">
        <w:rPr>
          <w:color w:val="231F20"/>
          <w:spacing w:val="-7"/>
          <w:w w:val="105"/>
          <w:sz w:val="18"/>
          <w:szCs w:val="18"/>
        </w:rPr>
        <w:t xml:space="preserve"> </w:t>
      </w:r>
      <w:r w:rsidRPr="0054499E">
        <w:rPr>
          <w:color w:val="231F20"/>
          <w:w w:val="105"/>
          <w:sz w:val="18"/>
          <w:szCs w:val="18"/>
        </w:rPr>
        <w:t>deed</w:t>
      </w:r>
      <w:r w:rsidRPr="0054499E">
        <w:rPr>
          <w:color w:val="231F20"/>
          <w:spacing w:val="-5"/>
          <w:w w:val="105"/>
          <w:sz w:val="18"/>
          <w:szCs w:val="18"/>
        </w:rPr>
        <w:t xml:space="preserve"> </w:t>
      </w:r>
      <w:r w:rsidRPr="0054499E">
        <w:rPr>
          <w:color w:val="231F20"/>
          <w:w w:val="105"/>
          <w:sz w:val="18"/>
          <w:szCs w:val="18"/>
        </w:rPr>
        <w:t>to</w:t>
      </w:r>
      <w:r w:rsidRPr="0054499E">
        <w:rPr>
          <w:color w:val="231F20"/>
          <w:spacing w:val="-7"/>
          <w:w w:val="105"/>
          <w:sz w:val="18"/>
          <w:szCs w:val="18"/>
        </w:rPr>
        <w:t xml:space="preserve"> </w:t>
      </w:r>
      <w:r w:rsidRPr="0054499E">
        <w:rPr>
          <w:color w:val="231F20"/>
          <w:w w:val="105"/>
          <w:sz w:val="18"/>
          <w:szCs w:val="18"/>
        </w:rPr>
        <w:t>be</w:t>
      </w:r>
      <w:r w:rsidRPr="0054499E">
        <w:rPr>
          <w:color w:val="231F20"/>
          <w:spacing w:val="-8"/>
          <w:w w:val="105"/>
          <w:sz w:val="18"/>
          <w:szCs w:val="18"/>
        </w:rPr>
        <w:t xml:space="preserve"> </w:t>
      </w:r>
      <w:r w:rsidRPr="0054499E">
        <w:rPr>
          <w:color w:val="231F20"/>
          <w:w w:val="105"/>
          <w:sz w:val="18"/>
          <w:szCs w:val="18"/>
        </w:rPr>
        <w:t>enforceable</w:t>
      </w:r>
      <w:r w:rsidRPr="0054499E">
        <w:rPr>
          <w:color w:val="231F20"/>
          <w:spacing w:val="-7"/>
          <w:w w:val="105"/>
          <w:sz w:val="18"/>
          <w:szCs w:val="18"/>
        </w:rPr>
        <w:t xml:space="preserve"> </w:t>
      </w:r>
      <w:r w:rsidRPr="0054499E">
        <w:rPr>
          <w:color w:val="231F20"/>
          <w:w w:val="105"/>
          <w:sz w:val="18"/>
          <w:szCs w:val="18"/>
        </w:rPr>
        <w:t>by</w:t>
      </w:r>
      <w:r w:rsidRPr="0054499E">
        <w:rPr>
          <w:color w:val="231F20"/>
          <w:spacing w:val="-8"/>
          <w:w w:val="105"/>
          <w:sz w:val="18"/>
          <w:szCs w:val="18"/>
        </w:rPr>
        <w:t xml:space="preserve"> </w:t>
      </w:r>
      <w:r w:rsidRPr="0054499E">
        <w:rPr>
          <w:color w:val="231F20"/>
          <w:w w:val="105"/>
          <w:sz w:val="18"/>
          <w:szCs w:val="18"/>
        </w:rPr>
        <w:t>any</w:t>
      </w:r>
      <w:r w:rsidRPr="0054499E">
        <w:rPr>
          <w:color w:val="231F20"/>
          <w:spacing w:val="-8"/>
          <w:w w:val="105"/>
          <w:sz w:val="18"/>
          <w:szCs w:val="18"/>
        </w:rPr>
        <w:t xml:space="preserve"> </w:t>
      </w:r>
      <w:r w:rsidRPr="0054499E">
        <w:rPr>
          <w:color w:val="231F20"/>
          <w:w w:val="105"/>
          <w:sz w:val="18"/>
          <w:szCs w:val="18"/>
        </w:rPr>
        <w:t>third</w:t>
      </w:r>
      <w:r w:rsidRPr="0054499E">
        <w:rPr>
          <w:color w:val="231F20"/>
          <w:spacing w:val="-7"/>
          <w:w w:val="105"/>
          <w:sz w:val="18"/>
          <w:szCs w:val="18"/>
        </w:rPr>
        <w:t xml:space="preserve"> </w:t>
      </w:r>
      <w:r w:rsidRPr="0054499E">
        <w:rPr>
          <w:color w:val="231F20"/>
          <w:w w:val="105"/>
          <w:sz w:val="18"/>
          <w:szCs w:val="18"/>
        </w:rPr>
        <w:t>party who but for the Contracts (Rights of Third Parties) Act 1999 would not have been entitled</w:t>
      </w:r>
      <w:r w:rsidRPr="0054499E">
        <w:rPr>
          <w:color w:val="231F20"/>
          <w:spacing w:val="-13"/>
          <w:w w:val="105"/>
          <w:sz w:val="18"/>
          <w:szCs w:val="18"/>
        </w:rPr>
        <w:t xml:space="preserve"> </w:t>
      </w:r>
      <w:r w:rsidRPr="0054499E">
        <w:rPr>
          <w:color w:val="231F20"/>
          <w:w w:val="105"/>
          <w:sz w:val="18"/>
          <w:szCs w:val="18"/>
        </w:rPr>
        <w:t>to</w:t>
      </w:r>
      <w:r w:rsidRPr="0054499E">
        <w:rPr>
          <w:color w:val="231F20"/>
          <w:spacing w:val="-14"/>
          <w:w w:val="105"/>
          <w:sz w:val="18"/>
          <w:szCs w:val="18"/>
        </w:rPr>
        <w:t xml:space="preserve"> </w:t>
      </w:r>
      <w:r w:rsidRPr="0054499E">
        <w:rPr>
          <w:color w:val="231F20"/>
          <w:w w:val="105"/>
          <w:sz w:val="18"/>
          <w:szCs w:val="18"/>
        </w:rPr>
        <w:t>enforce</w:t>
      </w:r>
      <w:r w:rsidRPr="0054499E">
        <w:rPr>
          <w:color w:val="231F20"/>
          <w:spacing w:val="-13"/>
          <w:w w:val="105"/>
          <w:sz w:val="18"/>
          <w:szCs w:val="18"/>
        </w:rPr>
        <w:t xml:space="preserve"> </w:t>
      </w:r>
      <w:r w:rsidRPr="0054499E">
        <w:rPr>
          <w:color w:val="231F20"/>
          <w:w w:val="105"/>
          <w:sz w:val="18"/>
          <w:szCs w:val="18"/>
        </w:rPr>
        <w:t>such</w:t>
      </w:r>
      <w:r w:rsidRPr="0054499E">
        <w:rPr>
          <w:color w:val="231F20"/>
          <w:spacing w:val="-16"/>
          <w:w w:val="105"/>
          <w:sz w:val="18"/>
          <w:szCs w:val="18"/>
        </w:rPr>
        <w:t xml:space="preserve"> </w:t>
      </w:r>
      <w:r w:rsidRPr="0054499E">
        <w:rPr>
          <w:color w:val="231F20"/>
          <w:w w:val="105"/>
          <w:sz w:val="18"/>
          <w:szCs w:val="18"/>
        </w:rPr>
        <w:t>terms.</w:t>
      </w:r>
    </w:p>
    <w:p w14:paraId="646DD9C0" w14:textId="77777777" w:rsidR="004A609C" w:rsidRPr="0054499E" w:rsidRDefault="004A609C">
      <w:pPr>
        <w:pStyle w:val="BodyText"/>
        <w:kinsoku w:val="0"/>
        <w:overflowPunct w:val="0"/>
        <w:spacing w:before="8"/>
        <w:ind w:left="0"/>
        <w:rPr>
          <w:sz w:val="18"/>
          <w:szCs w:val="18"/>
        </w:rPr>
      </w:pPr>
    </w:p>
    <w:p w14:paraId="65477736" w14:textId="77777777" w:rsidR="004A609C" w:rsidRPr="0054499E" w:rsidRDefault="007D6B32" w:rsidP="00E3176F">
      <w:pPr>
        <w:pStyle w:val="Heading5"/>
        <w:numPr>
          <w:ilvl w:val="0"/>
          <w:numId w:val="1"/>
        </w:numPr>
        <w:tabs>
          <w:tab w:val="left" w:pos="833"/>
        </w:tabs>
        <w:kinsoku w:val="0"/>
        <w:overflowPunct w:val="0"/>
        <w:rPr>
          <w:b w:val="0"/>
          <w:bCs w:val="0"/>
          <w:color w:val="000000"/>
          <w:sz w:val="18"/>
          <w:szCs w:val="18"/>
        </w:rPr>
      </w:pPr>
      <w:r w:rsidRPr="0054499E">
        <w:rPr>
          <w:color w:val="231F20"/>
          <w:w w:val="105"/>
          <w:sz w:val="18"/>
          <w:szCs w:val="18"/>
        </w:rPr>
        <w:t>Notices</w:t>
      </w:r>
    </w:p>
    <w:p w14:paraId="01B53201" w14:textId="77777777" w:rsidR="004A609C" w:rsidRPr="0054499E" w:rsidRDefault="004A609C">
      <w:pPr>
        <w:pStyle w:val="BodyText"/>
        <w:kinsoku w:val="0"/>
        <w:overflowPunct w:val="0"/>
        <w:spacing w:before="1"/>
        <w:ind w:left="0"/>
        <w:rPr>
          <w:b/>
          <w:bCs/>
          <w:sz w:val="18"/>
          <w:szCs w:val="18"/>
        </w:rPr>
      </w:pPr>
    </w:p>
    <w:p w14:paraId="1F4C0C9C" w14:textId="77777777" w:rsidR="004A609C" w:rsidRPr="0054499E" w:rsidRDefault="007D6B32" w:rsidP="00E3176F">
      <w:pPr>
        <w:pStyle w:val="ListParagraph"/>
        <w:numPr>
          <w:ilvl w:val="1"/>
          <w:numId w:val="1"/>
        </w:numPr>
        <w:tabs>
          <w:tab w:val="left" w:pos="1510"/>
        </w:tabs>
        <w:kinsoku w:val="0"/>
        <w:overflowPunct w:val="0"/>
        <w:spacing w:line="247" w:lineRule="auto"/>
        <w:ind w:right="153"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Any notice or communication to be served under this deed shall be in writing and shall be regarded as properly served or sent if served or sent in the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case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a</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corporation</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its</w:t>
      </w:r>
      <w:r w:rsidRPr="0054499E">
        <w:rPr>
          <w:rFonts w:ascii="Trebuchet MS" w:hAnsi="Trebuchet MS" w:cs="Trebuchet MS"/>
          <w:color w:val="231F20"/>
          <w:spacing w:val="-6"/>
          <w:w w:val="105"/>
          <w:sz w:val="18"/>
          <w:szCs w:val="18"/>
        </w:rPr>
        <w:t xml:space="preserve"> </w:t>
      </w:r>
      <w:r w:rsidRPr="0054499E">
        <w:rPr>
          <w:rFonts w:ascii="Trebuchet MS" w:hAnsi="Trebuchet MS" w:cs="Trebuchet MS"/>
          <w:color w:val="231F20"/>
          <w:w w:val="105"/>
          <w:sz w:val="18"/>
          <w:szCs w:val="18"/>
        </w:rPr>
        <w:t>registered</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office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for</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time</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being</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in</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any other</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case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any</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address</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for</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time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being</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person</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to</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be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served.</w:t>
      </w:r>
    </w:p>
    <w:p w14:paraId="438C71A6" w14:textId="77777777" w:rsidR="004A609C" w:rsidRPr="0054499E" w:rsidRDefault="004A609C">
      <w:pPr>
        <w:pStyle w:val="BodyText"/>
        <w:kinsoku w:val="0"/>
        <w:overflowPunct w:val="0"/>
        <w:spacing w:before="8"/>
        <w:ind w:left="0"/>
        <w:rPr>
          <w:sz w:val="18"/>
          <w:szCs w:val="18"/>
        </w:rPr>
      </w:pPr>
    </w:p>
    <w:p w14:paraId="7DF0C7E4" w14:textId="77777777" w:rsidR="004A609C" w:rsidRPr="0054499E" w:rsidRDefault="007D6B32" w:rsidP="00E3176F">
      <w:pPr>
        <w:pStyle w:val="ListParagraph"/>
        <w:numPr>
          <w:ilvl w:val="1"/>
          <w:numId w:val="1"/>
        </w:numPr>
        <w:tabs>
          <w:tab w:val="left" w:pos="1510"/>
        </w:tabs>
        <w:kinsoku w:val="0"/>
        <w:overflowPunct w:val="0"/>
        <w:ind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Notice may be served</w:t>
      </w:r>
      <w:r w:rsidRPr="0054499E">
        <w:rPr>
          <w:rFonts w:ascii="Trebuchet MS" w:hAnsi="Trebuchet MS" w:cs="Trebuchet MS"/>
          <w:color w:val="231F20"/>
          <w:spacing w:val="-46"/>
          <w:w w:val="105"/>
          <w:sz w:val="18"/>
          <w:szCs w:val="18"/>
        </w:rPr>
        <w:t xml:space="preserve"> </w:t>
      </w:r>
      <w:r w:rsidRPr="0054499E">
        <w:rPr>
          <w:rFonts w:ascii="Trebuchet MS" w:hAnsi="Trebuchet MS" w:cs="Trebuchet MS"/>
          <w:color w:val="231F20"/>
          <w:w w:val="105"/>
          <w:sz w:val="18"/>
          <w:szCs w:val="18"/>
        </w:rPr>
        <w:t>by:</w:t>
      </w:r>
    </w:p>
    <w:p w14:paraId="193166D3" w14:textId="77777777" w:rsidR="004A609C" w:rsidRPr="0054499E" w:rsidRDefault="004A609C">
      <w:pPr>
        <w:pStyle w:val="BodyText"/>
        <w:kinsoku w:val="0"/>
        <w:overflowPunct w:val="0"/>
        <w:spacing w:before="1"/>
        <w:ind w:left="0"/>
        <w:rPr>
          <w:sz w:val="18"/>
          <w:szCs w:val="18"/>
        </w:rPr>
      </w:pPr>
    </w:p>
    <w:p w14:paraId="17425CD6" w14:textId="77777777" w:rsidR="004A609C" w:rsidRPr="0054499E" w:rsidRDefault="007D6B32" w:rsidP="00E3176F">
      <w:pPr>
        <w:pStyle w:val="ListParagraph"/>
        <w:numPr>
          <w:ilvl w:val="2"/>
          <w:numId w:val="1"/>
        </w:numPr>
        <w:tabs>
          <w:tab w:val="left" w:pos="2524"/>
        </w:tabs>
        <w:kinsoku w:val="0"/>
        <w:overflowPunct w:val="0"/>
        <w:rPr>
          <w:rFonts w:ascii="Trebuchet MS" w:hAnsi="Trebuchet MS" w:cs="Trebuchet MS"/>
          <w:color w:val="000000"/>
          <w:sz w:val="18"/>
          <w:szCs w:val="18"/>
        </w:rPr>
      </w:pPr>
      <w:r w:rsidRPr="0054499E">
        <w:rPr>
          <w:rFonts w:ascii="Trebuchet MS" w:hAnsi="Trebuchet MS" w:cs="Trebuchet MS"/>
          <w:color w:val="231F20"/>
          <w:w w:val="105"/>
          <w:sz w:val="18"/>
          <w:szCs w:val="18"/>
        </w:rPr>
        <w:t>personal delivery;</w:t>
      </w:r>
      <w:r w:rsidRPr="0054499E">
        <w:rPr>
          <w:rFonts w:ascii="Trebuchet MS" w:hAnsi="Trebuchet MS" w:cs="Trebuchet MS"/>
          <w:color w:val="231F20"/>
          <w:spacing w:val="-35"/>
          <w:w w:val="105"/>
          <w:sz w:val="18"/>
          <w:szCs w:val="18"/>
        </w:rPr>
        <w:t xml:space="preserve"> </w:t>
      </w:r>
      <w:r w:rsidRPr="0054499E">
        <w:rPr>
          <w:rFonts w:ascii="Trebuchet MS" w:hAnsi="Trebuchet MS" w:cs="Trebuchet MS"/>
          <w:color w:val="231F20"/>
          <w:w w:val="105"/>
          <w:sz w:val="18"/>
          <w:szCs w:val="18"/>
        </w:rPr>
        <w:t>or</w:t>
      </w:r>
    </w:p>
    <w:p w14:paraId="67F02959" w14:textId="77777777" w:rsidR="004A609C" w:rsidRPr="0054499E" w:rsidRDefault="004A609C">
      <w:pPr>
        <w:pStyle w:val="BodyText"/>
        <w:kinsoku w:val="0"/>
        <w:overflowPunct w:val="0"/>
        <w:spacing w:before="3"/>
        <w:ind w:left="0"/>
        <w:rPr>
          <w:sz w:val="18"/>
          <w:szCs w:val="18"/>
        </w:rPr>
      </w:pPr>
    </w:p>
    <w:p w14:paraId="036F3099" w14:textId="77777777" w:rsidR="004A609C" w:rsidRPr="0054499E" w:rsidRDefault="007D6B32" w:rsidP="00E3176F">
      <w:pPr>
        <w:pStyle w:val="ListParagraph"/>
        <w:numPr>
          <w:ilvl w:val="2"/>
          <w:numId w:val="1"/>
        </w:numPr>
        <w:tabs>
          <w:tab w:val="left" w:pos="2524"/>
        </w:tabs>
        <w:kinsoku w:val="0"/>
        <w:overflowPunct w:val="0"/>
        <w:rPr>
          <w:rFonts w:ascii="Trebuchet MS" w:hAnsi="Trebuchet MS" w:cs="Trebuchet MS"/>
          <w:color w:val="000000"/>
          <w:sz w:val="18"/>
          <w:szCs w:val="18"/>
        </w:rPr>
      </w:pPr>
      <w:r w:rsidRPr="0054499E">
        <w:rPr>
          <w:rFonts w:ascii="Trebuchet MS" w:hAnsi="Trebuchet MS" w:cs="Trebuchet MS"/>
          <w:color w:val="231F20"/>
          <w:w w:val="105"/>
          <w:sz w:val="18"/>
          <w:szCs w:val="18"/>
        </w:rPr>
        <w:t>pre-paid</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Recorded</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Signed</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for</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6"/>
          <w:w w:val="105"/>
          <w:sz w:val="18"/>
          <w:szCs w:val="18"/>
        </w:rPr>
        <w:t xml:space="preserve"> </w:t>
      </w:r>
      <w:r w:rsidRPr="0054499E">
        <w:rPr>
          <w:rFonts w:ascii="Trebuchet MS" w:hAnsi="Trebuchet MS" w:cs="Trebuchet MS"/>
          <w:color w:val="231F20"/>
          <w:w w:val="105"/>
          <w:sz w:val="18"/>
          <w:szCs w:val="18"/>
        </w:rPr>
        <w:t>Special</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Delivery</w:t>
      </w:r>
      <w:r w:rsidRPr="0054499E">
        <w:rPr>
          <w:rFonts w:ascii="Trebuchet MS" w:hAnsi="Trebuchet MS" w:cs="Trebuchet MS"/>
          <w:color w:val="231F20"/>
          <w:spacing w:val="-15"/>
          <w:w w:val="105"/>
          <w:sz w:val="18"/>
          <w:szCs w:val="18"/>
        </w:rPr>
        <w:t xml:space="preserve"> </w:t>
      </w:r>
      <w:r w:rsidRPr="0054499E">
        <w:rPr>
          <w:rFonts w:ascii="Trebuchet MS" w:hAnsi="Trebuchet MS" w:cs="Trebuchet MS"/>
          <w:color w:val="231F20"/>
          <w:w w:val="105"/>
          <w:sz w:val="18"/>
          <w:szCs w:val="18"/>
        </w:rPr>
        <w:t>post.</w:t>
      </w:r>
    </w:p>
    <w:p w14:paraId="5BA81B52" w14:textId="77777777" w:rsidR="004A609C" w:rsidRPr="0054499E" w:rsidRDefault="004A609C">
      <w:pPr>
        <w:pStyle w:val="BodyText"/>
        <w:kinsoku w:val="0"/>
        <w:overflowPunct w:val="0"/>
        <w:spacing w:before="1"/>
        <w:ind w:left="0"/>
        <w:rPr>
          <w:sz w:val="18"/>
          <w:szCs w:val="18"/>
        </w:rPr>
      </w:pPr>
    </w:p>
    <w:p w14:paraId="5B2D0C67" w14:textId="77777777" w:rsidR="004A609C" w:rsidRPr="0054499E" w:rsidRDefault="007D6B32" w:rsidP="00E3176F">
      <w:pPr>
        <w:pStyle w:val="ListParagraph"/>
        <w:numPr>
          <w:ilvl w:val="1"/>
          <w:numId w:val="1"/>
        </w:numPr>
        <w:tabs>
          <w:tab w:val="left" w:pos="1510"/>
        </w:tabs>
        <w:kinsoku w:val="0"/>
        <w:overflowPunct w:val="0"/>
        <w:spacing w:line="249" w:lineRule="auto"/>
        <w:ind w:right="153"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Notices and communications shall be deemed to have been served or received as</w:t>
      </w:r>
      <w:r w:rsidRPr="0054499E">
        <w:rPr>
          <w:rFonts w:ascii="Trebuchet MS" w:hAnsi="Trebuchet MS" w:cs="Trebuchet MS"/>
          <w:color w:val="231F20"/>
          <w:spacing w:val="-32"/>
          <w:w w:val="105"/>
          <w:sz w:val="18"/>
          <w:szCs w:val="18"/>
        </w:rPr>
        <w:t xml:space="preserve"> </w:t>
      </w:r>
      <w:r w:rsidRPr="0054499E">
        <w:rPr>
          <w:rFonts w:ascii="Trebuchet MS" w:hAnsi="Trebuchet MS" w:cs="Trebuchet MS"/>
          <w:color w:val="231F20"/>
          <w:w w:val="105"/>
          <w:sz w:val="18"/>
          <w:szCs w:val="18"/>
        </w:rPr>
        <w:t>follows:</w:t>
      </w:r>
    </w:p>
    <w:p w14:paraId="6A41AFAB" w14:textId="77777777" w:rsidR="004A609C" w:rsidRPr="0054499E" w:rsidRDefault="004A609C">
      <w:pPr>
        <w:pStyle w:val="BodyText"/>
        <w:kinsoku w:val="0"/>
        <w:overflowPunct w:val="0"/>
        <w:spacing w:before="3"/>
        <w:ind w:left="0"/>
        <w:rPr>
          <w:sz w:val="18"/>
          <w:szCs w:val="18"/>
        </w:rPr>
      </w:pPr>
    </w:p>
    <w:p w14:paraId="74FD34AB" w14:textId="77777777" w:rsidR="004A609C" w:rsidRPr="0054499E" w:rsidRDefault="007D6B32" w:rsidP="00E3176F">
      <w:pPr>
        <w:pStyle w:val="ListParagraph"/>
        <w:numPr>
          <w:ilvl w:val="2"/>
          <w:numId w:val="1"/>
        </w:numPr>
        <w:tabs>
          <w:tab w:val="left" w:pos="2524"/>
        </w:tabs>
        <w:kinsoku w:val="0"/>
        <w:overflowPunct w:val="0"/>
        <w:rPr>
          <w:rFonts w:ascii="Trebuchet MS" w:hAnsi="Trebuchet MS" w:cs="Trebuchet MS"/>
          <w:color w:val="000000"/>
          <w:sz w:val="18"/>
          <w:szCs w:val="18"/>
        </w:rPr>
      </w:pPr>
      <w:r w:rsidRPr="0054499E">
        <w:rPr>
          <w:rFonts w:ascii="Trebuchet MS" w:hAnsi="Trebuchet MS" w:cs="Trebuchet MS"/>
          <w:color w:val="231F20"/>
          <w:w w:val="105"/>
          <w:sz w:val="18"/>
          <w:szCs w:val="18"/>
        </w:rPr>
        <w:t>in</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case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personal</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delivery</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on</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1"/>
          <w:w w:val="105"/>
          <w:sz w:val="18"/>
          <w:szCs w:val="18"/>
        </w:rPr>
        <w:t xml:space="preserve"> </w:t>
      </w:r>
      <w:r w:rsidRPr="0054499E">
        <w:rPr>
          <w:rFonts w:ascii="Trebuchet MS" w:hAnsi="Trebuchet MS" w:cs="Trebuchet MS"/>
          <w:color w:val="231F20"/>
          <w:w w:val="105"/>
          <w:sz w:val="18"/>
          <w:szCs w:val="18"/>
        </w:rPr>
        <w:t>date</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delivery;</w:t>
      </w:r>
    </w:p>
    <w:p w14:paraId="30DA867F" w14:textId="77777777" w:rsidR="004A609C" w:rsidRPr="0054499E" w:rsidRDefault="004A609C">
      <w:pPr>
        <w:pStyle w:val="BodyText"/>
        <w:kinsoku w:val="0"/>
        <w:overflowPunct w:val="0"/>
        <w:spacing w:before="1"/>
        <w:ind w:left="0"/>
        <w:rPr>
          <w:sz w:val="18"/>
          <w:szCs w:val="18"/>
        </w:rPr>
      </w:pPr>
    </w:p>
    <w:p w14:paraId="4A669213" w14:textId="77777777" w:rsidR="004A609C" w:rsidRPr="0054499E" w:rsidRDefault="007D6B32" w:rsidP="00E3176F">
      <w:pPr>
        <w:pStyle w:val="ListParagraph"/>
        <w:numPr>
          <w:ilvl w:val="2"/>
          <w:numId w:val="1"/>
        </w:numPr>
        <w:tabs>
          <w:tab w:val="left" w:pos="2524"/>
        </w:tabs>
        <w:kinsoku w:val="0"/>
        <w:overflowPunct w:val="0"/>
        <w:spacing w:line="249" w:lineRule="auto"/>
        <w:ind w:right="153"/>
        <w:rPr>
          <w:rFonts w:ascii="Trebuchet MS" w:hAnsi="Trebuchet MS" w:cs="Trebuchet MS"/>
          <w:color w:val="000000"/>
          <w:sz w:val="18"/>
          <w:szCs w:val="18"/>
        </w:rPr>
      </w:pPr>
      <w:r w:rsidRPr="0054499E">
        <w:rPr>
          <w:rFonts w:ascii="Trebuchet MS" w:hAnsi="Trebuchet MS" w:cs="Trebuchet MS"/>
          <w:color w:val="231F20"/>
          <w:w w:val="105"/>
          <w:sz w:val="18"/>
          <w:szCs w:val="18"/>
        </w:rPr>
        <w:t>in</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case</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of</w:t>
      </w:r>
      <w:r w:rsidRPr="0054499E">
        <w:rPr>
          <w:rFonts w:ascii="Trebuchet MS" w:hAnsi="Trebuchet MS" w:cs="Trebuchet MS"/>
          <w:color w:val="231F20"/>
          <w:spacing w:val="-9"/>
          <w:w w:val="105"/>
          <w:sz w:val="18"/>
          <w:szCs w:val="18"/>
        </w:rPr>
        <w:t xml:space="preserve"> </w:t>
      </w:r>
      <w:r w:rsidRPr="0054499E">
        <w:rPr>
          <w:rFonts w:ascii="Trebuchet MS" w:hAnsi="Trebuchet MS" w:cs="Trebuchet MS"/>
          <w:color w:val="231F20"/>
          <w:w w:val="105"/>
          <w:sz w:val="18"/>
          <w:szCs w:val="18"/>
        </w:rPr>
        <w:t>Recorded</w:t>
      </w:r>
      <w:r w:rsidRPr="0054499E">
        <w:rPr>
          <w:rFonts w:ascii="Trebuchet MS" w:hAnsi="Trebuchet MS" w:cs="Trebuchet MS"/>
          <w:color w:val="231F20"/>
          <w:spacing w:val="-10"/>
          <w:w w:val="105"/>
          <w:sz w:val="18"/>
          <w:szCs w:val="18"/>
        </w:rPr>
        <w:t xml:space="preserve"> </w:t>
      </w:r>
      <w:r w:rsidRPr="0054499E">
        <w:rPr>
          <w:rFonts w:ascii="Trebuchet MS" w:hAnsi="Trebuchet MS" w:cs="Trebuchet MS"/>
          <w:color w:val="231F20"/>
          <w:w w:val="105"/>
          <w:sz w:val="18"/>
          <w:szCs w:val="18"/>
        </w:rPr>
        <w:t>Signed</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for</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7"/>
          <w:w w:val="105"/>
          <w:sz w:val="18"/>
          <w:szCs w:val="18"/>
        </w:rPr>
        <w:t xml:space="preserve"> </w:t>
      </w:r>
      <w:r w:rsidRPr="0054499E">
        <w:rPr>
          <w:rFonts w:ascii="Trebuchet MS" w:hAnsi="Trebuchet MS" w:cs="Trebuchet MS"/>
          <w:color w:val="231F20"/>
          <w:w w:val="105"/>
          <w:sz w:val="18"/>
          <w:szCs w:val="18"/>
        </w:rPr>
        <w:t>Special</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Delivery</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post</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on</w:t>
      </w:r>
      <w:r w:rsidRPr="0054499E">
        <w:rPr>
          <w:rFonts w:ascii="Trebuchet MS" w:hAnsi="Trebuchet MS" w:cs="Trebuchet MS"/>
          <w:color w:val="231F20"/>
          <w:spacing w:val="-8"/>
          <w:w w:val="105"/>
          <w:sz w:val="18"/>
          <w:szCs w:val="18"/>
        </w:rPr>
        <w:t xml:space="preserve"> </w:t>
      </w:r>
      <w:r w:rsidRPr="0054499E">
        <w:rPr>
          <w:rFonts w:ascii="Trebuchet MS" w:hAnsi="Trebuchet MS" w:cs="Trebuchet MS"/>
          <w:color w:val="231F20"/>
          <w:w w:val="105"/>
          <w:sz w:val="18"/>
          <w:szCs w:val="18"/>
        </w:rPr>
        <w:t>the second</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Business</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Day</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after</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the</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notice</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communication</w:t>
      </w:r>
      <w:r w:rsidRPr="0054499E">
        <w:rPr>
          <w:rFonts w:ascii="Trebuchet MS" w:hAnsi="Trebuchet MS" w:cs="Trebuchet MS"/>
          <w:color w:val="231F20"/>
          <w:spacing w:val="-13"/>
          <w:w w:val="105"/>
          <w:sz w:val="18"/>
          <w:szCs w:val="18"/>
        </w:rPr>
        <w:t xml:space="preserve"> </w:t>
      </w:r>
      <w:r w:rsidRPr="0054499E">
        <w:rPr>
          <w:rFonts w:ascii="Trebuchet MS" w:hAnsi="Trebuchet MS" w:cs="Trebuchet MS"/>
          <w:color w:val="231F20"/>
          <w:w w:val="105"/>
          <w:sz w:val="18"/>
          <w:szCs w:val="18"/>
        </w:rPr>
        <w:t>is</w:t>
      </w:r>
      <w:r w:rsidRPr="0054499E">
        <w:rPr>
          <w:rFonts w:ascii="Trebuchet MS" w:hAnsi="Trebuchet MS" w:cs="Trebuchet MS"/>
          <w:color w:val="231F20"/>
          <w:spacing w:val="-14"/>
          <w:w w:val="105"/>
          <w:sz w:val="18"/>
          <w:szCs w:val="18"/>
        </w:rPr>
        <w:t xml:space="preserve"> </w:t>
      </w:r>
      <w:r w:rsidRPr="0054499E">
        <w:rPr>
          <w:rFonts w:ascii="Trebuchet MS" w:hAnsi="Trebuchet MS" w:cs="Trebuchet MS"/>
          <w:color w:val="231F20"/>
          <w:w w:val="105"/>
          <w:sz w:val="18"/>
          <w:szCs w:val="18"/>
        </w:rPr>
        <w:t>posted.</w:t>
      </w:r>
    </w:p>
    <w:p w14:paraId="5BFEB7DF" w14:textId="77777777" w:rsidR="004A609C" w:rsidRPr="0054499E" w:rsidRDefault="004A609C" w:rsidP="00E3176F">
      <w:pPr>
        <w:pStyle w:val="ListParagraph"/>
        <w:numPr>
          <w:ilvl w:val="2"/>
          <w:numId w:val="1"/>
        </w:numPr>
        <w:tabs>
          <w:tab w:val="left" w:pos="2524"/>
        </w:tabs>
        <w:kinsoku w:val="0"/>
        <w:overflowPunct w:val="0"/>
        <w:spacing w:line="249" w:lineRule="auto"/>
        <w:ind w:right="153"/>
        <w:rPr>
          <w:rFonts w:ascii="Trebuchet MS" w:hAnsi="Trebuchet MS" w:cs="Trebuchet MS"/>
          <w:color w:val="000000"/>
          <w:sz w:val="18"/>
          <w:szCs w:val="18"/>
        </w:rPr>
        <w:sectPr w:rsidR="004A609C" w:rsidRPr="0054499E">
          <w:pgSz w:w="12240" w:h="15840"/>
          <w:pgMar w:top="1280" w:right="1720" w:bottom="380" w:left="1720" w:header="0" w:footer="194" w:gutter="0"/>
          <w:cols w:space="720"/>
          <w:noEndnote/>
        </w:sectPr>
      </w:pPr>
    </w:p>
    <w:p w14:paraId="55E0BF1A" w14:textId="77777777" w:rsidR="004A609C" w:rsidRPr="0054499E" w:rsidRDefault="007D6B32" w:rsidP="00E3176F">
      <w:pPr>
        <w:pStyle w:val="Heading5"/>
        <w:numPr>
          <w:ilvl w:val="0"/>
          <w:numId w:val="1"/>
        </w:numPr>
        <w:tabs>
          <w:tab w:val="left" w:pos="833"/>
        </w:tabs>
        <w:kinsoku w:val="0"/>
        <w:overflowPunct w:val="0"/>
        <w:spacing w:before="69"/>
        <w:rPr>
          <w:b w:val="0"/>
          <w:bCs w:val="0"/>
          <w:color w:val="000000"/>
          <w:sz w:val="18"/>
          <w:szCs w:val="18"/>
        </w:rPr>
      </w:pPr>
      <w:r w:rsidRPr="0054499E">
        <w:rPr>
          <w:color w:val="231F20"/>
          <w:w w:val="105"/>
          <w:sz w:val="18"/>
          <w:szCs w:val="18"/>
        </w:rPr>
        <w:lastRenderedPageBreak/>
        <w:t>Governing</w:t>
      </w:r>
      <w:r w:rsidRPr="0054499E">
        <w:rPr>
          <w:color w:val="231F20"/>
          <w:spacing w:val="-19"/>
          <w:w w:val="105"/>
          <w:sz w:val="18"/>
          <w:szCs w:val="18"/>
        </w:rPr>
        <w:t xml:space="preserve"> </w:t>
      </w:r>
      <w:r w:rsidRPr="0054499E">
        <w:rPr>
          <w:color w:val="231F20"/>
          <w:w w:val="105"/>
          <w:sz w:val="18"/>
          <w:szCs w:val="18"/>
        </w:rPr>
        <w:t>law</w:t>
      </w:r>
      <w:r w:rsidRPr="0054499E">
        <w:rPr>
          <w:color w:val="231F20"/>
          <w:spacing w:val="-18"/>
          <w:w w:val="105"/>
          <w:sz w:val="18"/>
          <w:szCs w:val="18"/>
        </w:rPr>
        <w:t xml:space="preserve"> </w:t>
      </w:r>
      <w:r w:rsidRPr="0054499E">
        <w:rPr>
          <w:color w:val="231F20"/>
          <w:w w:val="105"/>
          <w:sz w:val="18"/>
          <w:szCs w:val="18"/>
        </w:rPr>
        <w:t>and</w:t>
      </w:r>
      <w:r w:rsidRPr="0054499E">
        <w:rPr>
          <w:color w:val="231F20"/>
          <w:spacing w:val="-20"/>
          <w:w w:val="105"/>
          <w:sz w:val="18"/>
          <w:szCs w:val="18"/>
        </w:rPr>
        <w:t xml:space="preserve"> </w:t>
      </w:r>
      <w:r w:rsidRPr="0054499E">
        <w:rPr>
          <w:color w:val="231F20"/>
          <w:w w:val="105"/>
          <w:sz w:val="18"/>
          <w:szCs w:val="18"/>
        </w:rPr>
        <w:t>jurisdiction</w:t>
      </w:r>
    </w:p>
    <w:p w14:paraId="2A102129" w14:textId="77777777" w:rsidR="004A609C" w:rsidRPr="0054499E" w:rsidRDefault="004A609C">
      <w:pPr>
        <w:pStyle w:val="BodyText"/>
        <w:kinsoku w:val="0"/>
        <w:overflowPunct w:val="0"/>
        <w:spacing w:before="1"/>
        <w:ind w:left="0"/>
        <w:rPr>
          <w:b/>
          <w:bCs/>
          <w:sz w:val="18"/>
          <w:szCs w:val="18"/>
        </w:rPr>
      </w:pPr>
    </w:p>
    <w:p w14:paraId="47D4FE22" w14:textId="77777777" w:rsidR="004A609C" w:rsidRPr="0054499E" w:rsidRDefault="007D6B32" w:rsidP="00E3176F">
      <w:pPr>
        <w:pStyle w:val="ListParagraph"/>
        <w:numPr>
          <w:ilvl w:val="1"/>
          <w:numId w:val="1"/>
        </w:numPr>
        <w:tabs>
          <w:tab w:val="left" w:pos="1510"/>
        </w:tabs>
        <w:kinsoku w:val="0"/>
        <w:overflowPunct w:val="0"/>
        <w:spacing w:line="249" w:lineRule="auto"/>
        <w:ind w:right="152"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This deed and any dispute or claim arising out of or in connection with it or its subject matter or formation (including non-contractual disputes or claims) shall be governed by and construed in accordance with the law of England and</w:t>
      </w:r>
      <w:r w:rsidRPr="0054499E">
        <w:rPr>
          <w:rFonts w:ascii="Trebuchet MS" w:hAnsi="Trebuchet MS" w:cs="Trebuchet MS"/>
          <w:color w:val="231F20"/>
          <w:spacing w:val="-34"/>
          <w:w w:val="105"/>
          <w:sz w:val="18"/>
          <w:szCs w:val="18"/>
        </w:rPr>
        <w:t xml:space="preserve"> </w:t>
      </w:r>
      <w:r w:rsidRPr="0054499E">
        <w:rPr>
          <w:rFonts w:ascii="Trebuchet MS" w:hAnsi="Trebuchet MS" w:cs="Trebuchet MS"/>
          <w:color w:val="231F20"/>
          <w:w w:val="105"/>
          <w:sz w:val="18"/>
          <w:szCs w:val="18"/>
        </w:rPr>
        <w:t>Wales.</w:t>
      </w:r>
    </w:p>
    <w:p w14:paraId="512628D4" w14:textId="77777777" w:rsidR="004A609C" w:rsidRPr="0054499E" w:rsidRDefault="004A609C">
      <w:pPr>
        <w:pStyle w:val="BodyText"/>
        <w:kinsoku w:val="0"/>
        <w:overflowPunct w:val="0"/>
        <w:spacing w:before="3"/>
        <w:ind w:left="0"/>
        <w:rPr>
          <w:sz w:val="18"/>
          <w:szCs w:val="18"/>
        </w:rPr>
      </w:pPr>
    </w:p>
    <w:p w14:paraId="3FF93BFC" w14:textId="77777777" w:rsidR="004A609C" w:rsidRPr="0054499E" w:rsidRDefault="007D6B32" w:rsidP="00E3176F">
      <w:pPr>
        <w:pStyle w:val="ListParagraph"/>
        <w:numPr>
          <w:ilvl w:val="1"/>
          <w:numId w:val="1"/>
        </w:numPr>
        <w:tabs>
          <w:tab w:val="left" w:pos="1510"/>
        </w:tabs>
        <w:kinsoku w:val="0"/>
        <w:overflowPunct w:val="0"/>
        <w:spacing w:line="247" w:lineRule="auto"/>
        <w:ind w:right="151" w:hanging="677"/>
        <w:jc w:val="both"/>
        <w:rPr>
          <w:rFonts w:ascii="Trebuchet MS" w:hAnsi="Trebuchet MS" w:cs="Trebuchet MS"/>
          <w:color w:val="000000"/>
          <w:sz w:val="18"/>
          <w:szCs w:val="18"/>
        </w:rPr>
      </w:pPr>
      <w:r w:rsidRPr="0054499E">
        <w:rPr>
          <w:rFonts w:ascii="Trebuchet MS" w:hAnsi="Trebuchet MS" w:cs="Trebuchet MS"/>
          <w:color w:val="231F20"/>
          <w:w w:val="105"/>
          <w:sz w:val="18"/>
          <w:szCs w:val="18"/>
        </w:rPr>
        <w:t>Each party irrevocably agrees that the courts of England and Wales shall have exclusive jurisdiction to settle any dispute or claim arising out of or</w:t>
      </w:r>
      <w:r w:rsidRPr="0054499E">
        <w:rPr>
          <w:rFonts w:ascii="Trebuchet MS" w:hAnsi="Trebuchet MS" w:cs="Trebuchet MS"/>
          <w:color w:val="231F20"/>
          <w:spacing w:val="-42"/>
          <w:w w:val="105"/>
          <w:sz w:val="18"/>
          <w:szCs w:val="18"/>
        </w:rPr>
        <w:t xml:space="preserve"> </w:t>
      </w:r>
      <w:r w:rsidRPr="0054499E">
        <w:rPr>
          <w:rFonts w:ascii="Trebuchet MS" w:hAnsi="Trebuchet MS" w:cs="Trebuchet MS"/>
          <w:color w:val="231F20"/>
          <w:w w:val="105"/>
          <w:sz w:val="18"/>
          <w:szCs w:val="18"/>
        </w:rPr>
        <w:t>in connection with this agreement or its subject matter or formation (including</w:t>
      </w:r>
      <w:r w:rsidRPr="0054499E">
        <w:rPr>
          <w:rFonts w:ascii="Trebuchet MS" w:hAnsi="Trebuchet MS" w:cs="Trebuchet MS"/>
          <w:color w:val="231F20"/>
          <w:spacing w:val="-22"/>
          <w:w w:val="105"/>
          <w:sz w:val="18"/>
          <w:szCs w:val="18"/>
        </w:rPr>
        <w:t xml:space="preserve"> </w:t>
      </w:r>
      <w:r w:rsidRPr="0054499E">
        <w:rPr>
          <w:rFonts w:ascii="Trebuchet MS" w:hAnsi="Trebuchet MS" w:cs="Trebuchet MS"/>
          <w:color w:val="231F20"/>
          <w:w w:val="105"/>
          <w:sz w:val="18"/>
          <w:szCs w:val="18"/>
        </w:rPr>
        <w:t>non-contractual</w:t>
      </w:r>
      <w:r w:rsidRPr="0054499E">
        <w:rPr>
          <w:rFonts w:ascii="Trebuchet MS" w:hAnsi="Trebuchet MS" w:cs="Trebuchet MS"/>
          <w:color w:val="231F20"/>
          <w:spacing w:val="-22"/>
          <w:w w:val="105"/>
          <w:sz w:val="18"/>
          <w:szCs w:val="18"/>
        </w:rPr>
        <w:t xml:space="preserve"> </w:t>
      </w:r>
      <w:r w:rsidRPr="0054499E">
        <w:rPr>
          <w:rFonts w:ascii="Trebuchet MS" w:hAnsi="Trebuchet MS" w:cs="Trebuchet MS"/>
          <w:color w:val="231F20"/>
          <w:w w:val="105"/>
          <w:sz w:val="18"/>
          <w:szCs w:val="18"/>
        </w:rPr>
        <w:t>disputes</w:t>
      </w:r>
      <w:r w:rsidRPr="0054499E">
        <w:rPr>
          <w:rFonts w:ascii="Trebuchet MS" w:hAnsi="Trebuchet MS" w:cs="Trebuchet MS"/>
          <w:color w:val="231F20"/>
          <w:spacing w:val="-22"/>
          <w:w w:val="105"/>
          <w:sz w:val="18"/>
          <w:szCs w:val="18"/>
        </w:rPr>
        <w:t xml:space="preserve"> </w:t>
      </w:r>
      <w:r w:rsidRPr="0054499E">
        <w:rPr>
          <w:rFonts w:ascii="Trebuchet MS" w:hAnsi="Trebuchet MS" w:cs="Trebuchet MS"/>
          <w:color w:val="231F20"/>
          <w:w w:val="105"/>
          <w:sz w:val="18"/>
          <w:szCs w:val="18"/>
        </w:rPr>
        <w:t>or</w:t>
      </w:r>
      <w:r w:rsidRPr="0054499E">
        <w:rPr>
          <w:rFonts w:ascii="Trebuchet MS" w:hAnsi="Trebuchet MS" w:cs="Trebuchet MS"/>
          <w:color w:val="231F20"/>
          <w:spacing w:val="-22"/>
          <w:w w:val="105"/>
          <w:sz w:val="18"/>
          <w:szCs w:val="18"/>
        </w:rPr>
        <w:t xml:space="preserve"> </w:t>
      </w:r>
      <w:r w:rsidRPr="0054499E">
        <w:rPr>
          <w:rFonts w:ascii="Trebuchet MS" w:hAnsi="Trebuchet MS" w:cs="Trebuchet MS"/>
          <w:color w:val="231F20"/>
          <w:w w:val="105"/>
          <w:sz w:val="18"/>
          <w:szCs w:val="18"/>
        </w:rPr>
        <w:t>claims).</w:t>
      </w:r>
    </w:p>
    <w:p w14:paraId="577F0CC2" w14:textId="77777777" w:rsidR="004A609C" w:rsidRPr="0054499E" w:rsidRDefault="004A609C">
      <w:pPr>
        <w:pStyle w:val="BodyText"/>
        <w:kinsoku w:val="0"/>
        <w:overflowPunct w:val="0"/>
        <w:spacing w:before="8"/>
        <w:ind w:left="0"/>
        <w:rPr>
          <w:sz w:val="18"/>
          <w:szCs w:val="18"/>
        </w:rPr>
      </w:pPr>
    </w:p>
    <w:p w14:paraId="401962FE" w14:textId="77777777" w:rsidR="004A609C" w:rsidRPr="0054499E" w:rsidRDefault="007D6B32">
      <w:pPr>
        <w:pStyle w:val="BodyText"/>
        <w:kinsoku w:val="0"/>
        <w:overflowPunct w:val="0"/>
        <w:spacing w:line="247" w:lineRule="auto"/>
        <w:ind w:left="154" w:right="54"/>
        <w:rPr>
          <w:color w:val="000000"/>
          <w:sz w:val="18"/>
          <w:szCs w:val="18"/>
        </w:rPr>
      </w:pPr>
      <w:r w:rsidRPr="0054499E">
        <w:rPr>
          <w:b/>
          <w:bCs/>
          <w:color w:val="231F20"/>
          <w:w w:val="105"/>
          <w:sz w:val="18"/>
          <w:szCs w:val="18"/>
        </w:rPr>
        <w:t xml:space="preserve">IN WITNESS </w:t>
      </w:r>
      <w:r w:rsidRPr="0054499E">
        <w:rPr>
          <w:color w:val="231F20"/>
          <w:w w:val="105"/>
          <w:sz w:val="18"/>
          <w:szCs w:val="18"/>
        </w:rPr>
        <w:t>whereof this deed has been executed by the parties as a deed the day and year first above</w:t>
      </w:r>
      <w:r w:rsidRPr="0054499E">
        <w:rPr>
          <w:color w:val="231F20"/>
          <w:spacing w:val="-43"/>
          <w:w w:val="105"/>
          <w:sz w:val="18"/>
          <w:szCs w:val="18"/>
        </w:rPr>
        <w:t xml:space="preserve"> </w:t>
      </w:r>
      <w:r w:rsidRPr="0054499E">
        <w:rPr>
          <w:color w:val="231F20"/>
          <w:w w:val="105"/>
          <w:sz w:val="18"/>
          <w:szCs w:val="18"/>
        </w:rPr>
        <w:t>written</w:t>
      </w:r>
    </w:p>
    <w:p w14:paraId="28F76F0F" w14:textId="77777777" w:rsidR="004A609C" w:rsidRPr="0054499E" w:rsidRDefault="004A609C">
      <w:pPr>
        <w:pStyle w:val="BodyText"/>
        <w:kinsoku w:val="0"/>
        <w:overflowPunct w:val="0"/>
        <w:ind w:left="0"/>
        <w:rPr>
          <w:sz w:val="18"/>
          <w:szCs w:val="18"/>
        </w:rPr>
      </w:pPr>
    </w:p>
    <w:p w14:paraId="376C628C" w14:textId="77777777" w:rsidR="004A609C" w:rsidRPr="0054499E" w:rsidRDefault="004A609C">
      <w:pPr>
        <w:pStyle w:val="BodyText"/>
        <w:kinsoku w:val="0"/>
        <w:overflowPunct w:val="0"/>
        <w:ind w:left="0"/>
        <w:rPr>
          <w:sz w:val="18"/>
          <w:szCs w:val="18"/>
        </w:rPr>
      </w:pPr>
    </w:p>
    <w:p w14:paraId="540D755E" w14:textId="77777777" w:rsidR="004A609C" w:rsidRPr="0054499E" w:rsidRDefault="004A609C">
      <w:pPr>
        <w:pStyle w:val="BodyText"/>
        <w:kinsoku w:val="0"/>
        <w:overflowPunct w:val="0"/>
        <w:ind w:left="0"/>
        <w:rPr>
          <w:sz w:val="18"/>
          <w:szCs w:val="18"/>
        </w:rPr>
        <w:sectPr w:rsidR="004A609C" w:rsidRPr="0054499E">
          <w:pgSz w:w="12240" w:h="15840"/>
          <w:pgMar w:top="1280" w:right="1720" w:bottom="380" w:left="1720" w:header="0" w:footer="194" w:gutter="0"/>
          <w:cols w:space="720"/>
          <w:noEndnote/>
        </w:sectPr>
      </w:pPr>
    </w:p>
    <w:p w14:paraId="235C6F31" w14:textId="77777777" w:rsidR="004A609C" w:rsidRPr="0054499E" w:rsidRDefault="004A609C">
      <w:pPr>
        <w:pStyle w:val="BodyText"/>
        <w:kinsoku w:val="0"/>
        <w:overflowPunct w:val="0"/>
        <w:spacing w:before="9"/>
        <w:ind w:left="0"/>
        <w:rPr>
          <w:sz w:val="18"/>
          <w:szCs w:val="18"/>
        </w:rPr>
      </w:pPr>
    </w:p>
    <w:p w14:paraId="2C226EB0" w14:textId="77777777" w:rsidR="004A609C" w:rsidRPr="0054499E" w:rsidRDefault="007D6B32">
      <w:pPr>
        <w:pStyle w:val="BodyText"/>
        <w:kinsoku w:val="0"/>
        <w:overflowPunct w:val="0"/>
        <w:spacing w:line="249" w:lineRule="auto"/>
        <w:ind w:left="256"/>
        <w:jc w:val="both"/>
        <w:rPr>
          <w:color w:val="000000"/>
          <w:sz w:val="18"/>
          <w:szCs w:val="18"/>
        </w:rPr>
      </w:pPr>
      <w:r w:rsidRPr="0054499E">
        <w:rPr>
          <w:color w:val="231F20"/>
          <w:w w:val="105"/>
          <w:sz w:val="18"/>
          <w:szCs w:val="18"/>
        </w:rPr>
        <w:t>Executed as a deed by [NAME OF GUARANTOR] acting by [NAME OF DIRECTOR],</w:t>
      </w:r>
      <w:r w:rsidRPr="0054499E">
        <w:rPr>
          <w:color w:val="231F20"/>
          <w:spacing w:val="-14"/>
          <w:w w:val="105"/>
          <w:sz w:val="18"/>
          <w:szCs w:val="18"/>
        </w:rPr>
        <w:t xml:space="preserve"> </w:t>
      </w:r>
      <w:r w:rsidRPr="0054499E">
        <w:rPr>
          <w:color w:val="231F20"/>
          <w:w w:val="105"/>
          <w:sz w:val="18"/>
          <w:szCs w:val="18"/>
        </w:rPr>
        <w:t>a</w:t>
      </w:r>
      <w:r w:rsidRPr="0054499E">
        <w:rPr>
          <w:color w:val="231F20"/>
          <w:spacing w:val="-14"/>
          <w:w w:val="105"/>
          <w:sz w:val="18"/>
          <w:szCs w:val="18"/>
        </w:rPr>
        <w:t xml:space="preserve"> </w:t>
      </w:r>
      <w:r w:rsidRPr="0054499E">
        <w:rPr>
          <w:color w:val="231F20"/>
          <w:w w:val="105"/>
          <w:sz w:val="18"/>
          <w:szCs w:val="18"/>
        </w:rPr>
        <w:t>director,</w:t>
      </w:r>
      <w:r w:rsidRPr="0054499E">
        <w:rPr>
          <w:color w:val="231F20"/>
          <w:spacing w:val="-13"/>
          <w:w w:val="105"/>
          <w:sz w:val="18"/>
          <w:szCs w:val="18"/>
        </w:rPr>
        <w:t xml:space="preserve"> </w:t>
      </w:r>
      <w:r w:rsidRPr="0054499E">
        <w:rPr>
          <w:color w:val="231F20"/>
          <w:w w:val="105"/>
          <w:sz w:val="18"/>
          <w:szCs w:val="18"/>
        </w:rPr>
        <w:t>in</w:t>
      </w:r>
      <w:r w:rsidRPr="0054499E">
        <w:rPr>
          <w:color w:val="231F20"/>
          <w:spacing w:val="-13"/>
          <w:w w:val="105"/>
          <w:sz w:val="18"/>
          <w:szCs w:val="18"/>
        </w:rPr>
        <w:t xml:space="preserve"> </w:t>
      </w:r>
      <w:r w:rsidRPr="0054499E">
        <w:rPr>
          <w:color w:val="231F20"/>
          <w:w w:val="105"/>
          <w:sz w:val="18"/>
          <w:szCs w:val="18"/>
        </w:rPr>
        <w:t>the</w:t>
      </w:r>
      <w:r w:rsidRPr="0054499E">
        <w:rPr>
          <w:color w:val="231F20"/>
          <w:spacing w:val="-14"/>
          <w:w w:val="105"/>
          <w:sz w:val="18"/>
          <w:szCs w:val="18"/>
        </w:rPr>
        <w:t xml:space="preserve"> </w:t>
      </w:r>
      <w:r w:rsidRPr="0054499E">
        <w:rPr>
          <w:color w:val="231F20"/>
          <w:w w:val="105"/>
          <w:sz w:val="18"/>
          <w:szCs w:val="18"/>
        </w:rPr>
        <w:t>presence</w:t>
      </w:r>
      <w:r w:rsidRPr="0054499E">
        <w:rPr>
          <w:color w:val="231F20"/>
          <w:spacing w:val="-13"/>
          <w:w w:val="105"/>
          <w:sz w:val="18"/>
          <w:szCs w:val="18"/>
        </w:rPr>
        <w:t xml:space="preserve"> </w:t>
      </w:r>
      <w:r w:rsidRPr="0054499E">
        <w:rPr>
          <w:color w:val="231F20"/>
          <w:w w:val="105"/>
          <w:sz w:val="18"/>
          <w:szCs w:val="18"/>
        </w:rPr>
        <w:t>of:</w:t>
      </w:r>
    </w:p>
    <w:p w14:paraId="3FFD1F25" w14:textId="77777777" w:rsidR="004A609C" w:rsidRPr="0054499E" w:rsidRDefault="007D6B32">
      <w:pPr>
        <w:pStyle w:val="BodyText"/>
        <w:kinsoku w:val="0"/>
        <w:overflowPunct w:val="0"/>
        <w:spacing w:line="247" w:lineRule="auto"/>
        <w:ind w:left="256" w:right="110"/>
        <w:rPr>
          <w:color w:val="000000"/>
          <w:sz w:val="18"/>
          <w:szCs w:val="18"/>
        </w:rPr>
      </w:pPr>
      <w:r w:rsidRPr="0054499E">
        <w:rPr>
          <w:color w:val="231F20"/>
          <w:spacing w:val="-1"/>
          <w:sz w:val="18"/>
          <w:szCs w:val="18"/>
        </w:rPr>
        <w:t>.......................................</w:t>
      </w:r>
      <w:r w:rsidRPr="0054499E">
        <w:rPr>
          <w:color w:val="231F20"/>
          <w:sz w:val="18"/>
          <w:szCs w:val="18"/>
        </w:rPr>
        <w:t xml:space="preserve"> </w:t>
      </w:r>
      <w:r w:rsidRPr="0054499E">
        <w:rPr>
          <w:color w:val="231F20"/>
          <w:w w:val="105"/>
          <w:sz w:val="18"/>
          <w:szCs w:val="18"/>
        </w:rPr>
        <w:t>[SIGNATURE OF</w:t>
      </w:r>
      <w:r w:rsidRPr="0054499E">
        <w:rPr>
          <w:color w:val="231F20"/>
          <w:spacing w:val="-44"/>
          <w:w w:val="105"/>
          <w:sz w:val="18"/>
          <w:szCs w:val="18"/>
        </w:rPr>
        <w:t xml:space="preserve"> </w:t>
      </w:r>
      <w:r w:rsidRPr="0054499E">
        <w:rPr>
          <w:color w:val="231F20"/>
          <w:w w:val="105"/>
          <w:sz w:val="18"/>
          <w:szCs w:val="18"/>
        </w:rPr>
        <w:t>WITNESS]</w:t>
      </w:r>
    </w:p>
    <w:p w14:paraId="6CA093AC" w14:textId="77777777" w:rsidR="004A609C" w:rsidRPr="0054499E" w:rsidRDefault="007D6B32">
      <w:pPr>
        <w:pStyle w:val="BodyText"/>
        <w:kinsoku w:val="0"/>
        <w:overflowPunct w:val="0"/>
        <w:spacing w:line="249" w:lineRule="auto"/>
        <w:ind w:left="256"/>
        <w:jc w:val="both"/>
        <w:rPr>
          <w:color w:val="000000"/>
          <w:sz w:val="18"/>
          <w:szCs w:val="18"/>
        </w:rPr>
      </w:pPr>
      <w:r w:rsidRPr="0054499E">
        <w:rPr>
          <w:color w:val="231F20"/>
          <w:w w:val="105"/>
          <w:sz w:val="18"/>
          <w:szCs w:val="18"/>
        </w:rPr>
        <w:t>[NAME, ADDRESS AND OCCUPATION OF WITNESS]</w:t>
      </w:r>
    </w:p>
    <w:p w14:paraId="674E2764" w14:textId="77777777" w:rsidR="004A609C" w:rsidRPr="0054499E" w:rsidRDefault="007D6B32">
      <w:pPr>
        <w:pStyle w:val="BodyText"/>
        <w:kinsoku w:val="0"/>
        <w:overflowPunct w:val="0"/>
        <w:spacing w:before="9"/>
        <w:ind w:left="0"/>
        <w:rPr>
          <w:sz w:val="18"/>
          <w:szCs w:val="18"/>
        </w:rPr>
      </w:pPr>
      <w:r w:rsidRPr="0054499E">
        <w:rPr>
          <w:rFonts w:cs="Times New Roman"/>
          <w:sz w:val="18"/>
          <w:szCs w:val="18"/>
        </w:rPr>
        <w:br w:type="column"/>
      </w:r>
    </w:p>
    <w:p w14:paraId="3C4A158C" w14:textId="77777777" w:rsidR="004A609C" w:rsidRPr="0054499E" w:rsidRDefault="007D6B32">
      <w:pPr>
        <w:pStyle w:val="BodyText"/>
        <w:kinsoku w:val="0"/>
        <w:overflowPunct w:val="0"/>
        <w:spacing w:line="249" w:lineRule="auto"/>
        <w:ind w:left="163" w:right="361"/>
        <w:rPr>
          <w:color w:val="000000"/>
          <w:sz w:val="18"/>
          <w:szCs w:val="18"/>
        </w:rPr>
      </w:pPr>
      <w:r w:rsidRPr="0054499E">
        <w:rPr>
          <w:color w:val="231F20"/>
          <w:spacing w:val="-1"/>
          <w:sz w:val="18"/>
          <w:szCs w:val="18"/>
        </w:rPr>
        <w:t>.......................................</w:t>
      </w:r>
      <w:r w:rsidRPr="0054499E">
        <w:rPr>
          <w:color w:val="231F20"/>
          <w:sz w:val="18"/>
          <w:szCs w:val="18"/>
        </w:rPr>
        <w:t xml:space="preserve"> </w:t>
      </w:r>
      <w:r w:rsidRPr="0054499E">
        <w:rPr>
          <w:color w:val="231F20"/>
          <w:w w:val="105"/>
          <w:sz w:val="18"/>
          <w:szCs w:val="18"/>
        </w:rPr>
        <w:t>[SIGNATURE OF</w:t>
      </w:r>
      <w:r w:rsidRPr="0054499E">
        <w:rPr>
          <w:color w:val="231F20"/>
          <w:spacing w:val="-47"/>
          <w:w w:val="105"/>
          <w:sz w:val="18"/>
          <w:szCs w:val="18"/>
        </w:rPr>
        <w:t xml:space="preserve"> </w:t>
      </w:r>
      <w:r w:rsidRPr="0054499E">
        <w:rPr>
          <w:color w:val="231F20"/>
          <w:w w:val="105"/>
          <w:sz w:val="18"/>
          <w:szCs w:val="18"/>
        </w:rPr>
        <w:t>DIRECTOR]</w:t>
      </w:r>
    </w:p>
    <w:p w14:paraId="01297D1F" w14:textId="77777777" w:rsidR="004A609C" w:rsidRPr="0054499E" w:rsidRDefault="007D6B32">
      <w:pPr>
        <w:pStyle w:val="BodyText"/>
        <w:kinsoku w:val="0"/>
        <w:overflowPunct w:val="0"/>
        <w:spacing w:line="230" w:lineRule="exact"/>
        <w:ind w:left="163" w:right="361"/>
        <w:rPr>
          <w:color w:val="000000"/>
          <w:sz w:val="18"/>
          <w:szCs w:val="18"/>
        </w:rPr>
      </w:pPr>
      <w:r w:rsidRPr="0054499E">
        <w:rPr>
          <w:color w:val="231F20"/>
          <w:w w:val="105"/>
          <w:sz w:val="18"/>
          <w:szCs w:val="18"/>
        </w:rPr>
        <w:t>Director</w:t>
      </w:r>
    </w:p>
    <w:p w14:paraId="2FB1B8E6" w14:textId="77777777" w:rsidR="004A609C" w:rsidRPr="0054499E" w:rsidRDefault="004A609C">
      <w:pPr>
        <w:pStyle w:val="BodyText"/>
        <w:kinsoku w:val="0"/>
        <w:overflowPunct w:val="0"/>
        <w:spacing w:line="230" w:lineRule="exact"/>
        <w:ind w:left="163" w:right="361"/>
        <w:rPr>
          <w:color w:val="000000"/>
          <w:sz w:val="18"/>
          <w:szCs w:val="18"/>
        </w:rPr>
        <w:sectPr w:rsidR="004A609C" w:rsidRPr="0054499E">
          <w:type w:val="continuous"/>
          <w:pgSz w:w="12240" w:h="15840"/>
          <w:pgMar w:top="1280" w:right="1720" w:bottom="380" w:left="1720" w:header="720" w:footer="720" w:gutter="0"/>
          <w:cols w:num="2" w:space="720" w:equalWidth="0">
            <w:col w:w="4301" w:space="40"/>
            <w:col w:w="4459"/>
          </w:cols>
          <w:noEndnote/>
        </w:sectPr>
      </w:pPr>
    </w:p>
    <w:p w14:paraId="500F1098" w14:textId="77777777" w:rsidR="004A609C" w:rsidRPr="0054499E" w:rsidRDefault="004A609C">
      <w:pPr>
        <w:pStyle w:val="BodyText"/>
        <w:kinsoku w:val="0"/>
        <w:overflowPunct w:val="0"/>
        <w:ind w:left="0"/>
        <w:rPr>
          <w:sz w:val="18"/>
          <w:szCs w:val="18"/>
        </w:rPr>
      </w:pPr>
    </w:p>
    <w:p w14:paraId="6CFC6FAB" w14:textId="77777777" w:rsidR="004A609C" w:rsidRPr="0054499E" w:rsidRDefault="004A609C">
      <w:pPr>
        <w:pStyle w:val="BodyText"/>
        <w:kinsoku w:val="0"/>
        <w:overflowPunct w:val="0"/>
        <w:ind w:left="0"/>
        <w:rPr>
          <w:sz w:val="18"/>
          <w:szCs w:val="18"/>
        </w:rPr>
        <w:sectPr w:rsidR="004A609C" w:rsidRPr="0054499E">
          <w:type w:val="continuous"/>
          <w:pgSz w:w="12240" w:h="15840"/>
          <w:pgMar w:top="1280" w:right="1720" w:bottom="380" w:left="1720" w:header="720" w:footer="720" w:gutter="0"/>
          <w:cols w:space="720" w:equalWidth="0">
            <w:col w:w="8800"/>
          </w:cols>
          <w:noEndnote/>
        </w:sectPr>
      </w:pPr>
    </w:p>
    <w:p w14:paraId="2B54F08D" w14:textId="77777777" w:rsidR="004A609C" w:rsidRPr="0054499E" w:rsidRDefault="004A609C">
      <w:pPr>
        <w:pStyle w:val="BodyText"/>
        <w:kinsoku w:val="0"/>
        <w:overflowPunct w:val="0"/>
        <w:spacing w:before="3"/>
        <w:ind w:left="0"/>
        <w:rPr>
          <w:sz w:val="18"/>
          <w:szCs w:val="18"/>
        </w:rPr>
      </w:pPr>
    </w:p>
    <w:tbl>
      <w:tblPr>
        <w:tblW w:w="6948" w:type="dxa"/>
        <w:tblLayout w:type="fixed"/>
        <w:tblLook w:val="0000" w:firstRow="0" w:lastRow="0" w:firstColumn="0" w:lastColumn="0" w:noHBand="0" w:noVBand="0"/>
      </w:tblPr>
      <w:tblGrid>
        <w:gridCol w:w="1908"/>
        <w:gridCol w:w="2484"/>
        <w:gridCol w:w="236"/>
        <w:gridCol w:w="2320"/>
      </w:tblGrid>
      <w:tr w:rsidR="00D349C1" w:rsidRPr="0054499E" w14:paraId="44013DBD" w14:textId="77777777" w:rsidTr="00946881">
        <w:trPr>
          <w:cantSplit/>
        </w:trPr>
        <w:tc>
          <w:tcPr>
            <w:tcW w:w="4392" w:type="dxa"/>
            <w:gridSpan w:val="2"/>
          </w:tcPr>
          <w:p w14:paraId="68D90D09" w14:textId="77777777" w:rsidR="00D349C1" w:rsidRPr="0054499E" w:rsidRDefault="00D349C1" w:rsidP="00946881">
            <w:pPr>
              <w:pStyle w:val="Executionclause"/>
              <w:keepNext/>
              <w:jc w:val="both"/>
              <w:rPr>
                <w:rFonts w:ascii="Trebuchet MS" w:hAnsi="Trebuchet MS" w:cs="Arial"/>
                <w:sz w:val="18"/>
                <w:szCs w:val="18"/>
              </w:rPr>
            </w:pPr>
            <w:r w:rsidRPr="0054499E">
              <w:rPr>
                <w:rFonts w:ascii="Trebuchet MS" w:hAnsi="Trebuchet MS" w:cs="Arial"/>
                <w:sz w:val="18"/>
                <w:szCs w:val="18"/>
              </w:rPr>
              <w:t xml:space="preserve">The </w:t>
            </w:r>
            <w:r w:rsidRPr="0054499E">
              <w:rPr>
                <w:rFonts w:ascii="Trebuchet MS" w:hAnsi="Trebuchet MS" w:cs="Arial"/>
                <w:sz w:val="18"/>
                <w:szCs w:val="18"/>
                <w:u w:val="single"/>
              </w:rPr>
              <w:t>CORPORATE SEAL</w:t>
            </w:r>
            <w:r w:rsidRPr="0054499E">
              <w:rPr>
                <w:rFonts w:ascii="Trebuchet MS" w:hAnsi="Trebuchet MS" w:cs="Arial"/>
                <w:sz w:val="18"/>
                <w:szCs w:val="18"/>
              </w:rPr>
              <w:t xml:space="preserve"> of the </w:t>
            </w:r>
            <w:r w:rsidRPr="0054499E">
              <w:rPr>
                <w:rFonts w:ascii="Trebuchet MS" w:hAnsi="Trebuchet MS" w:cs="Arial"/>
                <w:sz w:val="18"/>
                <w:szCs w:val="18"/>
                <w:u w:val="single"/>
              </w:rPr>
              <w:t>SECRETARY OF STATE FOR EDUCATION</w:t>
            </w:r>
            <w:r w:rsidRPr="0054499E">
              <w:rPr>
                <w:rFonts w:ascii="Trebuchet MS" w:hAnsi="Trebuchet MS" w:cs="Arial"/>
                <w:sz w:val="18"/>
                <w:szCs w:val="18"/>
              </w:rPr>
              <w:t xml:space="preserve"> herewith affixed and authenticated </w:t>
            </w:r>
          </w:p>
        </w:tc>
        <w:tc>
          <w:tcPr>
            <w:tcW w:w="236" w:type="dxa"/>
          </w:tcPr>
          <w:p w14:paraId="69D5F519" w14:textId="77777777" w:rsidR="00D349C1" w:rsidRPr="0054499E" w:rsidRDefault="00D349C1" w:rsidP="00946881">
            <w:pPr>
              <w:pStyle w:val="Executionclause"/>
              <w:keepNext/>
              <w:rPr>
                <w:rFonts w:ascii="Trebuchet MS" w:hAnsi="Trebuchet MS" w:cs="Arial"/>
                <w:sz w:val="18"/>
                <w:szCs w:val="18"/>
              </w:rPr>
            </w:pPr>
            <w:r w:rsidRPr="0054499E">
              <w:rPr>
                <w:rFonts w:ascii="Trebuchet MS" w:hAnsi="Trebuchet MS" w:cs="Arial"/>
                <w:sz w:val="18"/>
                <w:szCs w:val="18"/>
              </w:rPr>
              <w:t>))))</w:t>
            </w:r>
          </w:p>
        </w:tc>
        <w:tc>
          <w:tcPr>
            <w:tcW w:w="2320" w:type="dxa"/>
            <w:vAlign w:val="bottom"/>
          </w:tcPr>
          <w:p w14:paraId="5028B053" w14:textId="77777777" w:rsidR="00D349C1" w:rsidRPr="0054499E" w:rsidRDefault="00D349C1" w:rsidP="00946881">
            <w:pPr>
              <w:pStyle w:val="Executionclause"/>
              <w:keepNext/>
              <w:jc w:val="right"/>
              <w:rPr>
                <w:rFonts w:ascii="Trebuchet MS" w:hAnsi="Trebuchet MS" w:cs="Arial"/>
                <w:sz w:val="18"/>
                <w:szCs w:val="18"/>
              </w:rPr>
            </w:pPr>
          </w:p>
        </w:tc>
      </w:tr>
      <w:tr w:rsidR="00D349C1" w:rsidRPr="0054499E" w14:paraId="7DD6C962" w14:textId="77777777" w:rsidTr="00946881">
        <w:trPr>
          <w:cantSplit/>
        </w:trPr>
        <w:tc>
          <w:tcPr>
            <w:tcW w:w="4392" w:type="dxa"/>
            <w:gridSpan w:val="2"/>
          </w:tcPr>
          <w:p w14:paraId="7EAA507A" w14:textId="77777777" w:rsidR="00D349C1" w:rsidRPr="0054499E" w:rsidRDefault="00D349C1" w:rsidP="00946881">
            <w:pPr>
              <w:pStyle w:val="Executionclause"/>
              <w:keepNext/>
              <w:rPr>
                <w:rFonts w:ascii="Trebuchet MS" w:hAnsi="Trebuchet MS" w:cs="Arial"/>
                <w:sz w:val="18"/>
                <w:szCs w:val="18"/>
              </w:rPr>
            </w:pPr>
          </w:p>
        </w:tc>
        <w:tc>
          <w:tcPr>
            <w:tcW w:w="236" w:type="dxa"/>
          </w:tcPr>
          <w:p w14:paraId="66DE49D6" w14:textId="77777777" w:rsidR="00D349C1" w:rsidRPr="0054499E" w:rsidRDefault="00D349C1" w:rsidP="00946881">
            <w:pPr>
              <w:pStyle w:val="Executionclause"/>
              <w:rPr>
                <w:rFonts w:ascii="Trebuchet MS" w:hAnsi="Trebuchet MS" w:cs="Arial"/>
                <w:sz w:val="18"/>
                <w:szCs w:val="18"/>
              </w:rPr>
            </w:pPr>
          </w:p>
        </w:tc>
        <w:tc>
          <w:tcPr>
            <w:tcW w:w="2320" w:type="dxa"/>
          </w:tcPr>
          <w:p w14:paraId="78C377C5" w14:textId="77777777" w:rsidR="00D349C1" w:rsidRPr="0054499E" w:rsidRDefault="00D349C1" w:rsidP="00946881">
            <w:pPr>
              <w:pStyle w:val="Executionclause"/>
              <w:rPr>
                <w:rFonts w:ascii="Trebuchet MS" w:hAnsi="Trebuchet MS" w:cs="Arial"/>
                <w:sz w:val="18"/>
                <w:szCs w:val="18"/>
              </w:rPr>
            </w:pPr>
          </w:p>
        </w:tc>
      </w:tr>
      <w:tr w:rsidR="00D349C1" w:rsidRPr="0054499E" w14:paraId="082FA26C" w14:textId="77777777" w:rsidTr="00946881">
        <w:trPr>
          <w:gridAfter w:val="1"/>
          <w:wAfter w:w="2320" w:type="dxa"/>
          <w:cantSplit/>
        </w:trPr>
        <w:tc>
          <w:tcPr>
            <w:tcW w:w="1908" w:type="dxa"/>
          </w:tcPr>
          <w:p w14:paraId="33F8A884" w14:textId="77777777" w:rsidR="00D349C1" w:rsidRPr="0054499E" w:rsidRDefault="00D349C1" w:rsidP="00946881">
            <w:pPr>
              <w:pStyle w:val="Executionclause"/>
              <w:keepNext/>
              <w:tabs>
                <w:tab w:val="left" w:pos="0"/>
              </w:tabs>
              <w:spacing w:before="40"/>
              <w:rPr>
                <w:rFonts w:ascii="Trebuchet MS" w:hAnsi="Trebuchet MS" w:cs="Arial"/>
                <w:sz w:val="18"/>
                <w:szCs w:val="18"/>
              </w:rPr>
            </w:pPr>
            <w:r w:rsidRPr="0054499E">
              <w:rPr>
                <w:rFonts w:ascii="Trebuchet MS" w:hAnsi="Trebuchet MS" w:cs="Arial"/>
                <w:sz w:val="18"/>
                <w:szCs w:val="18"/>
              </w:rPr>
              <w:t>Authorised by the Secretary of State</w:t>
            </w:r>
          </w:p>
        </w:tc>
        <w:tc>
          <w:tcPr>
            <w:tcW w:w="2720" w:type="dxa"/>
            <w:gridSpan w:val="2"/>
            <w:tcBorders>
              <w:top w:val="nil"/>
              <w:left w:val="nil"/>
              <w:bottom w:val="dashed" w:sz="4" w:space="0" w:color="auto"/>
              <w:right w:val="nil"/>
            </w:tcBorders>
          </w:tcPr>
          <w:p w14:paraId="6565A9CA" w14:textId="77777777" w:rsidR="00D349C1" w:rsidRPr="0054499E" w:rsidRDefault="00D349C1" w:rsidP="00946881">
            <w:pPr>
              <w:pStyle w:val="Executionclause"/>
              <w:rPr>
                <w:rFonts w:ascii="Trebuchet MS" w:hAnsi="Trebuchet MS" w:cs="Arial"/>
                <w:sz w:val="18"/>
                <w:szCs w:val="18"/>
              </w:rPr>
            </w:pPr>
          </w:p>
        </w:tc>
      </w:tr>
      <w:tr w:rsidR="00D349C1" w:rsidRPr="0054499E" w14:paraId="76849A6D" w14:textId="77777777" w:rsidTr="00946881">
        <w:trPr>
          <w:gridAfter w:val="1"/>
          <w:wAfter w:w="2320" w:type="dxa"/>
          <w:cantSplit/>
        </w:trPr>
        <w:tc>
          <w:tcPr>
            <w:tcW w:w="1908" w:type="dxa"/>
          </w:tcPr>
          <w:p w14:paraId="2676BC43" w14:textId="77777777" w:rsidR="00D349C1" w:rsidRPr="0054499E" w:rsidRDefault="00D349C1" w:rsidP="00946881">
            <w:pPr>
              <w:pStyle w:val="Executionclause"/>
              <w:keepNext/>
              <w:spacing w:before="40"/>
              <w:jc w:val="right"/>
              <w:rPr>
                <w:rFonts w:ascii="Trebuchet MS" w:hAnsi="Trebuchet MS" w:cs="Arial"/>
                <w:sz w:val="18"/>
                <w:szCs w:val="18"/>
              </w:rPr>
            </w:pPr>
          </w:p>
        </w:tc>
        <w:tc>
          <w:tcPr>
            <w:tcW w:w="2720" w:type="dxa"/>
            <w:gridSpan w:val="2"/>
          </w:tcPr>
          <w:p w14:paraId="34212491" w14:textId="77777777" w:rsidR="00D349C1" w:rsidRPr="0054499E" w:rsidRDefault="00D349C1" w:rsidP="00946881">
            <w:pPr>
              <w:pStyle w:val="Executionclause"/>
              <w:rPr>
                <w:rFonts w:ascii="Trebuchet MS" w:hAnsi="Trebuchet MS" w:cs="Arial"/>
                <w:sz w:val="18"/>
                <w:szCs w:val="18"/>
              </w:rPr>
            </w:pPr>
          </w:p>
        </w:tc>
      </w:tr>
      <w:tr w:rsidR="00D349C1" w:rsidRPr="0054499E" w14:paraId="73327FCC" w14:textId="77777777" w:rsidTr="00946881">
        <w:trPr>
          <w:gridAfter w:val="1"/>
          <w:wAfter w:w="2320" w:type="dxa"/>
          <w:cantSplit/>
        </w:trPr>
        <w:tc>
          <w:tcPr>
            <w:tcW w:w="1908" w:type="dxa"/>
          </w:tcPr>
          <w:p w14:paraId="582539F0" w14:textId="77777777" w:rsidR="00D349C1" w:rsidRPr="0054499E" w:rsidRDefault="00D349C1" w:rsidP="00946881">
            <w:pPr>
              <w:pStyle w:val="Executionclause"/>
              <w:keepNext/>
              <w:spacing w:before="40"/>
              <w:rPr>
                <w:rFonts w:ascii="Trebuchet MS" w:hAnsi="Trebuchet MS" w:cs="Arial"/>
                <w:sz w:val="18"/>
                <w:szCs w:val="18"/>
              </w:rPr>
            </w:pPr>
            <w:r w:rsidRPr="0054499E">
              <w:rPr>
                <w:rFonts w:ascii="Trebuchet MS" w:hAnsi="Trebuchet MS" w:cs="Arial"/>
                <w:sz w:val="18"/>
                <w:szCs w:val="18"/>
              </w:rPr>
              <w:t>Full name (Block Capitals)</w:t>
            </w:r>
          </w:p>
        </w:tc>
        <w:tc>
          <w:tcPr>
            <w:tcW w:w="2720" w:type="dxa"/>
            <w:gridSpan w:val="2"/>
            <w:tcBorders>
              <w:top w:val="nil"/>
              <w:left w:val="nil"/>
              <w:bottom w:val="dashed" w:sz="4" w:space="0" w:color="auto"/>
              <w:right w:val="nil"/>
            </w:tcBorders>
          </w:tcPr>
          <w:p w14:paraId="272C8D39" w14:textId="77777777" w:rsidR="00D349C1" w:rsidRPr="0054499E" w:rsidRDefault="00D349C1" w:rsidP="00946881">
            <w:pPr>
              <w:pStyle w:val="Executionclause"/>
              <w:rPr>
                <w:rFonts w:ascii="Trebuchet MS" w:hAnsi="Trebuchet MS" w:cs="Arial"/>
                <w:sz w:val="18"/>
                <w:szCs w:val="18"/>
              </w:rPr>
            </w:pPr>
          </w:p>
        </w:tc>
      </w:tr>
      <w:tr w:rsidR="00D349C1" w:rsidRPr="0054499E" w14:paraId="6E4E2EC8" w14:textId="77777777" w:rsidTr="00946881">
        <w:trPr>
          <w:gridAfter w:val="1"/>
          <w:wAfter w:w="2320" w:type="dxa"/>
          <w:cantSplit/>
        </w:trPr>
        <w:tc>
          <w:tcPr>
            <w:tcW w:w="1908" w:type="dxa"/>
          </w:tcPr>
          <w:p w14:paraId="735DA8DF" w14:textId="77777777" w:rsidR="00D349C1" w:rsidRPr="0054499E" w:rsidRDefault="00D349C1" w:rsidP="00946881">
            <w:pPr>
              <w:pStyle w:val="Executionclause"/>
              <w:keepNext/>
              <w:rPr>
                <w:rFonts w:ascii="Trebuchet MS" w:hAnsi="Trebuchet MS" w:cs="Arial"/>
                <w:sz w:val="18"/>
                <w:szCs w:val="18"/>
              </w:rPr>
            </w:pPr>
            <w:r w:rsidRPr="0054499E">
              <w:rPr>
                <w:rFonts w:ascii="Trebuchet MS" w:hAnsi="Trebuchet MS" w:cs="Arial"/>
                <w:sz w:val="18"/>
                <w:szCs w:val="18"/>
              </w:rPr>
              <w:t xml:space="preserve"> </w:t>
            </w:r>
          </w:p>
        </w:tc>
        <w:tc>
          <w:tcPr>
            <w:tcW w:w="2720" w:type="dxa"/>
            <w:gridSpan w:val="2"/>
            <w:tcBorders>
              <w:top w:val="dashed" w:sz="4" w:space="0" w:color="auto"/>
              <w:left w:val="nil"/>
              <w:bottom w:val="nil"/>
              <w:right w:val="nil"/>
            </w:tcBorders>
          </w:tcPr>
          <w:p w14:paraId="6B246546" w14:textId="77777777" w:rsidR="00D349C1" w:rsidRPr="0054499E" w:rsidRDefault="00D349C1" w:rsidP="00946881">
            <w:pPr>
              <w:pStyle w:val="Executionclause"/>
              <w:rPr>
                <w:rFonts w:ascii="Trebuchet MS" w:hAnsi="Trebuchet MS" w:cs="Arial"/>
                <w:sz w:val="18"/>
                <w:szCs w:val="18"/>
              </w:rPr>
            </w:pPr>
          </w:p>
        </w:tc>
      </w:tr>
      <w:tr w:rsidR="00D349C1" w:rsidRPr="0054499E" w14:paraId="0E8A9EEF" w14:textId="77777777" w:rsidTr="00946881">
        <w:trPr>
          <w:gridAfter w:val="1"/>
          <w:wAfter w:w="2320" w:type="dxa"/>
          <w:cantSplit/>
        </w:trPr>
        <w:tc>
          <w:tcPr>
            <w:tcW w:w="1908" w:type="dxa"/>
          </w:tcPr>
          <w:p w14:paraId="48658E57" w14:textId="77777777" w:rsidR="00D349C1" w:rsidRPr="0054499E" w:rsidRDefault="00D349C1" w:rsidP="00946881">
            <w:pPr>
              <w:pStyle w:val="Executionclause"/>
              <w:keepNext/>
              <w:spacing w:before="40"/>
              <w:rPr>
                <w:rFonts w:ascii="Trebuchet MS" w:hAnsi="Trebuchet MS" w:cs="Arial"/>
                <w:sz w:val="18"/>
                <w:szCs w:val="18"/>
              </w:rPr>
            </w:pPr>
          </w:p>
        </w:tc>
        <w:tc>
          <w:tcPr>
            <w:tcW w:w="2720" w:type="dxa"/>
            <w:gridSpan w:val="2"/>
          </w:tcPr>
          <w:p w14:paraId="7B1277CB" w14:textId="77777777" w:rsidR="00D349C1" w:rsidRPr="0054499E" w:rsidRDefault="00D349C1" w:rsidP="00946881">
            <w:pPr>
              <w:pStyle w:val="Executionclause"/>
              <w:rPr>
                <w:rFonts w:ascii="Trebuchet MS" w:hAnsi="Trebuchet MS" w:cs="Arial"/>
                <w:sz w:val="18"/>
                <w:szCs w:val="18"/>
              </w:rPr>
            </w:pPr>
          </w:p>
        </w:tc>
      </w:tr>
    </w:tbl>
    <w:p w14:paraId="3DA5F11B" w14:textId="77777777" w:rsidR="004A609C" w:rsidRPr="0054499E" w:rsidRDefault="004A609C">
      <w:pPr>
        <w:pStyle w:val="BodyText"/>
        <w:kinsoku w:val="0"/>
        <w:overflowPunct w:val="0"/>
        <w:spacing w:line="230" w:lineRule="exact"/>
        <w:ind w:left="163" w:right="361"/>
        <w:rPr>
          <w:color w:val="000000"/>
          <w:sz w:val="18"/>
          <w:szCs w:val="18"/>
        </w:rPr>
        <w:sectPr w:rsidR="004A609C" w:rsidRPr="0054499E">
          <w:type w:val="continuous"/>
          <w:pgSz w:w="12240" w:h="15840"/>
          <w:pgMar w:top="1280" w:right="1720" w:bottom="380" w:left="1720" w:header="720" w:footer="720" w:gutter="0"/>
          <w:cols w:num="2" w:space="720" w:equalWidth="0">
            <w:col w:w="4301" w:space="40"/>
            <w:col w:w="4459"/>
          </w:cols>
          <w:noEndnote/>
        </w:sectPr>
      </w:pPr>
    </w:p>
    <w:p w14:paraId="2DDACD96" w14:textId="5F9C3EDE" w:rsidR="0040519D" w:rsidRDefault="0040519D" w:rsidP="008425FC">
      <w:pPr>
        <w:pStyle w:val="BodyText"/>
        <w:kinsoku w:val="0"/>
        <w:overflowPunct w:val="0"/>
        <w:spacing w:before="45"/>
        <w:ind w:left="2345" w:right="54"/>
        <w:rPr>
          <w:b/>
          <w:bCs/>
          <w:color w:val="231F20"/>
          <w:sz w:val="18"/>
          <w:szCs w:val="18"/>
        </w:rPr>
      </w:pPr>
      <w:r>
        <w:rPr>
          <w:b/>
          <w:bCs/>
          <w:color w:val="231F20"/>
          <w:sz w:val="18"/>
          <w:szCs w:val="18"/>
        </w:rPr>
        <w:lastRenderedPageBreak/>
        <w:t xml:space="preserve">                           </w:t>
      </w:r>
      <w:r w:rsidR="007D6B32" w:rsidRPr="0054499E">
        <w:rPr>
          <w:b/>
          <w:bCs/>
          <w:color w:val="231F20"/>
          <w:sz w:val="18"/>
          <w:szCs w:val="18"/>
        </w:rPr>
        <w:t xml:space="preserve">APPENDIX </w:t>
      </w:r>
      <w:r>
        <w:rPr>
          <w:b/>
          <w:bCs/>
          <w:color w:val="231F20"/>
          <w:sz w:val="18"/>
          <w:szCs w:val="18"/>
        </w:rPr>
        <w:t xml:space="preserve">6 </w:t>
      </w:r>
    </w:p>
    <w:p w14:paraId="18A4150E" w14:textId="13582FEC" w:rsidR="008425FC" w:rsidRPr="0054499E" w:rsidRDefault="0040519D" w:rsidP="008425FC">
      <w:pPr>
        <w:pStyle w:val="BodyText"/>
        <w:kinsoku w:val="0"/>
        <w:overflowPunct w:val="0"/>
        <w:spacing w:before="45"/>
        <w:ind w:left="2345" w:right="54"/>
        <w:rPr>
          <w:b/>
          <w:bCs/>
          <w:color w:val="231F20"/>
          <w:sz w:val="18"/>
          <w:szCs w:val="18"/>
        </w:rPr>
      </w:pPr>
      <w:r>
        <w:rPr>
          <w:b/>
          <w:bCs/>
          <w:color w:val="231F20"/>
          <w:sz w:val="18"/>
          <w:szCs w:val="18"/>
        </w:rPr>
        <w:t xml:space="preserve">                             </w:t>
      </w:r>
      <w:r w:rsidR="007D6B32" w:rsidRPr="0054499E">
        <w:rPr>
          <w:b/>
          <w:bCs/>
          <w:color w:val="231F20"/>
          <w:sz w:val="18"/>
          <w:szCs w:val="18"/>
        </w:rPr>
        <w:t xml:space="preserve"> </w:t>
      </w:r>
      <w:r w:rsidR="008425FC" w:rsidRPr="0054499E">
        <w:rPr>
          <w:b/>
          <w:bCs/>
          <w:color w:val="231F20"/>
          <w:sz w:val="18"/>
          <w:szCs w:val="18"/>
        </w:rPr>
        <w:t>NOT USED</w:t>
      </w:r>
    </w:p>
    <w:p w14:paraId="01D4CF65" w14:textId="77777777" w:rsidR="008425FC" w:rsidRPr="0054499E" w:rsidRDefault="008425FC" w:rsidP="008425FC">
      <w:pPr>
        <w:pStyle w:val="BodyText"/>
        <w:kinsoku w:val="0"/>
        <w:overflowPunct w:val="0"/>
        <w:spacing w:before="45"/>
        <w:ind w:left="2345" w:right="54"/>
        <w:rPr>
          <w:b/>
          <w:bCs/>
          <w:color w:val="231F20"/>
          <w:sz w:val="18"/>
          <w:szCs w:val="18"/>
        </w:rPr>
      </w:pPr>
    </w:p>
    <w:p w14:paraId="1658CBB8" w14:textId="77777777" w:rsidR="008425FC" w:rsidRPr="0054499E" w:rsidRDefault="008425FC" w:rsidP="008425FC">
      <w:pPr>
        <w:pStyle w:val="BodyText"/>
        <w:kinsoku w:val="0"/>
        <w:overflowPunct w:val="0"/>
        <w:spacing w:before="45"/>
        <w:ind w:left="2345" w:right="54"/>
        <w:rPr>
          <w:b/>
          <w:bCs/>
          <w:color w:val="231F20"/>
          <w:sz w:val="18"/>
          <w:szCs w:val="18"/>
        </w:rPr>
      </w:pPr>
    </w:p>
    <w:p w14:paraId="00D4B68D" w14:textId="77777777" w:rsidR="008425FC" w:rsidRPr="0054499E" w:rsidRDefault="008425FC" w:rsidP="008425FC">
      <w:pPr>
        <w:pStyle w:val="BodyText"/>
        <w:kinsoku w:val="0"/>
        <w:overflowPunct w:val="0"/>
        <w:spacing w:before="45"/>
        <w:ind w:left="2345" w:right="54"/>
        <w:rPr>
          <w:b/>
          <w:bCs/>
          <w:color w:val="231F20"/>
          <w:sz w:val="18"/>
          <w:szCs w:val="18"/>
        </w:rPr>
      </w:pPr>
    </w:p>
    <w:p w14:paraId="7966F662" w14:textId="77777777" w:rsidR="008425FC" w:rsidRPr="0054499E" w:rsidRDefault="008425FC" w:rsidP="008425FC">
      <w:pPr>
        <w:pStyle w:val="BodyText"/>
        <w:kinsoku w:val="0"/>
        <w:overflowPunct w:val="0"/>
        <w:spacing w:before="45"/>
        <w:ind w:left="2345" w:right="54"/>
        <w:rPr>
          <w:b/>
          <w:bCs/>
          <w:color w:val="231F20"/>
          <w:sz w:val="18"/>
          <w:szCs w:val="18"/>
        </w:rPr>
      </w:pPr>
    </w:p>
    <w:p w14:paraId="7033635F" w14:textId="77777777" w:rsidR="008425FC" w:rsidRPr="0054499E" w:rsidRDefault="008425FC" w:rsidP="008425FC">
      <w:pPr>
        <w:pStyle w:val="BodyText"/>
        <w:kinsoku w:val="0"/>
        <w:overflowPunct w:val="0"/>
        <w:spacing w:before="45"/>
        <w:ind w:left="2345" w:right="54"/>
        <w:rPr>
          <w:b/>
          <w:bCs/>
          <w:color w:val="231F20"/>
          <w:sz w:val="18"/>
          <w:szCs w:val="18"/>
        </w:rPr>
      </w:pPr>
    </w:p>
    <w:p w14:paraId="647BC431" w14:textId="77777777" w:rsidR="008425FC" w:rsidRPr="0054499E" w:rsidRDefault="008425FC" w:rsidP="008425FC">
      <w:pPr>
        <w:pStyle w:val="BodyText"/>
        <w:kinsoku w:val="0"/>
        <w:overflowPunct w:val="0"/>
        <w:spacing w:before="45"/>
        <w:ind w:left="2345" w:right="54"/>
        <w:rPr>
          <w:b/>
          <w:bCs/>
          <w:color w:val="231F20"/>
          <w:sz w:val="18"/>
          <w:szCs w:val="18"/>
        </w:rPr>
      </w:pPr>
    </w:p>
    <w:p w14:paraId="736E018E" w14:textId="77777777" w:rsidR="008425FC" w:rsidRPr="0054499E" w:rsidRDefault="008425FC" w:rsidP="008425FC">
      <w:pPr>
        <w:pStyle w:val="BodyText"/>
        <w:kinsoku w:val="0"/>
        <w:overflowPunct w:val="0"/>
        <w:spacing w:before="45"/>
        <w:ind w:left="2345" w:right="54"/>
        <w:rPr>
          <w:b/>
          <w:bCs/>
          <w:color w:val="231F20"/>
          <w:sz w:val="18"/>
          <w:szCs w:val="18"/>
        </w:rPr>
      </w:pPr>
    </w:p>
    <w:p w14:paraId="23253810" w14:textId="77777777" w:rsidR="008425FC" w:rsidRPr="0054499E" w:rsidRDefault="008425FC" w:rsidP="008425FC">
      <w:pPr>
        <w:pStyle w:val="BodyText"/>
        <w:kinsoku w:val="0"/>
        <w:overflowPunct w:val="0"/>
        <w:spacing w:before="45"/>
        <w:ind w:left="2345" w:right="54"/>
        <w:rPr>
          <w:b/>
          <w:bCs/>
          <w:color w:val="231F20"/>
          <w:sz w:val="18"/>
          <w:szCs w:val="18"/>
        </w:rPr>
      </w:pPr>
    </w:p>
    <w:p w14:paraId="0D19592A" w14:textId="77777777" w:rsidR="008425FC" w:rsidRPr="0054499E" w:rsidRDefault="008425FC" w:rsidP="008425FC">
      <w:pPr>
        <w:pStyle w:val="BodyText"/>
        <w:kinsoku w:val="0"/>
        <w:overflowPunct w:val="0"/>
        <w:spacing w:before="45"/>
        <w:ind w:left="2345" w:right="54"/>
        <w:rPr>
          <w:b/>
          <w:bCs/>
          <w:color w:val="231F20"/>
          <w:sz w:val="18"/>
          <w:szCs w:val="18"/>
        </w:rPr>
      </w:pPr>
    </w:p>
    <w:p w14:paraId="285990BD" w14:textId="77777777" w:rsidR="008425FC" w:rsidRPr="0054499E" w:rsidRDefault="008425FC" w:rsidP="008425FC">
      <w:pPr>
        <w:pStyle w:val="BodyText"/>
        <w:kinsoku w:val="0"/>
        <w:overflowPunct w:val="0"/>
        <w:spacing w:before="45"/>
        <w:ind w:left="2345" w:right="54"/>
        <w:rPr>
          <w:b/>
          <w:bCs/>
          <w:color w:val="231F20"/>
          <w:sz w:val="18"/>
          <w:szCs w:val="18"/>
        </w:rPr>
      </w:pPr>
    </w:p>
    <w:p w14:paraId="51E33BD2" w14:textId="77777777" w:rsidR="008425FC" w:rsidRPr="0054499E" w:rsidRDefault="008425FC" w:rsidP="008425FC">
      <w:pPr>
        <w:pStyle w:val="BodyText"/>
        <w:kinsoku w:val="0"/>
        <w:overflowPunct w:val="0"/>
        <w:spacing w:before="45"/>
        <w:ind w:left="2345" w:right="54"/>
        <w:rPr>
          <w:b/>
          <w:bCs/>
          <w:color w:val="231F20"/>
          <w:sz w:val="18"/>
          <w:szCs w:val="18"/>
        </w:rPr>
      </w:pPr>
    </w:p>
    <w:p w14:paraId="213BC191" w14:textId="77777777" w:rsidR="008425FC" w:rsidRPr="0054499E" w:rsidRDefault="008425FC" w:rsidP="008425FC">
      <w:pPr>
        <w:pStyle w:val="BodyText"/>
        <w:kinsoku w:val="0"/>
        <w:overflowPunct w:val="0"/>
        <w:spacing w:before="45"/>
        <w:ind w:left="2345" w:right="54"/>
        <w:rPr>
          <w:b/>
          <w:bCs/>
          <w:color w:val="231F20"/>
          <w:sz w:val="18"/>
          <w:szCs w:val="18"/>
        </w:rPr>
      </w:pPr>
    </w:p>
    <w:p w14:paraId="4B9197D3" w14:textId="77777777" w:rsidR="008425FC" w:rsidRPr="0054499E" w:rsidRDefault="008425FC" w:rsidP="008425FC">
      <w:pPr>
        <w:pStyle w:val="BodyText"/>
        <w:kinsoku w:val="0"/>
        <w:overflowPunct w:val="0"/>
        <w:spacing w:before="45"/>
        <w:ind w:left="2345" w:right="54"/>
        <w:rPr>
          <w:b/>
          <w:bCs/>
          <w:color w:val="231F20"/>
          <w:sz w:val="18"/>
          <w:szCs w:val="18"/>
        </w:rPr>
      </w:pPr>
    </w:p>
    <w:p w14:paraId="10772837" w14:textId="77777777" w:rsidR="008425FC" w:rsidRPr="0054499E" w:rsidRDefault="008425FC" w:rsidP="008425FC">
      <w:pPr>
        <w:pStyle w:val="BodyText"/>
        <w:kinsoku w:val="0"/>
        <w:overflowPunct w:val="0"/>
        <w:spacing w:before="45"/>
        <w:ind w:left="2345" w:right="54"/>
        <w:rPr>
          <w:b/>
          <w:bCs/>
          <w:color w:val="231F20"/>
          <w:sz w:val="18"/>
          <w:szCs w:val="18"/>
        </w:rPr>
      </w:pPr>
    </w:p>
    <w:p w14:paraId="4AAD79A7" w14:textId="77777777" w:rsidR="008425FC" w:rsidRPr="0054499E" w:rsidRDefault="008425FC" w:rsidP="008425FC">
      <w:pPr>
        <w:pStyle w:val="BodyText"/>
        <w:kinsoku w:val="0"/>
        <w:overflowPunct w:val="0"/>
        <w:spacing w:before="45"/>
        <w:ind w:left="2345" w:right="54"/>
        <w:rPr>
          <w:b/>
          <w:bCs/>
          <w:color w:val="231F20"/>
          <w:sz w:val="18"/>
          <w:szCs w:val="18"/>
        </w:rPr>
      </w:pPr>
    </w:p>
    <w:p w14:paraId="10E2A277" w14:textId="77777777" w:rsidR="008425FC" w:rsidRPr="0054499E" w:rsidRDefault="008425FC" w:rsidP="008425FC">
      <w:pPr>
        <w:pStyle w:val="BodyText"/>
        <w:kinsoku w:val="0"/>
        <w:overflowPunct w:val="0"/>
        <w:spacing w:before="45"/>
        <w:ind w:left="2345" w:right="54"/>
        <w:rPr>
          <w:b/>
          <w:bCs/>
          <w:color w:val="231F20"/>
          <w:sz w:val="18"/>
          <w:szCs w:val="18"/>
        </w:rPr>
      </w:pPr>
    </w:p>
    <w:p w14:paraId="6F6206C4" w14:textId="77777777" w:rsidR="008425FC" w:rsidRPr="0054499E" w:rsidRDefault="008425FC" w:rsidP="008425FC">
      <w:pPr>
        <w:pStyle w:val="BodyText"/>
        <w:kinsoku w:val="0"/>
        <w:overflowPunct w:val="0"/>
        <w:spacing w:before="45"/>
        <w:ind w:left="2345" w:right="54"/>
        <w:rPr>
          <w:b/>
          <w:bCs/>
          <w:color w:val="231F20"/>
          <w:sz w:val="18"/>
          <w:szCs w:val="18"/>
        </w:rPr>
      </w:pPr>
    </w:p>
    <w:p w14:paraId="10B1D883" w14:textId="77777777" w:rsidR="008425FC" w:rsidRPr="0054499E" w:rsidRDefault="008425FC" w:rsidP="008425FC">
      <w:pPr>
        <w:pStyle w:val="BodyText"/>
        <w:kinsoku w:val="0"/>
        <w:overflowPunct w:val="0"/>
        <w:spacing w:before="45"/>
        <w:ind w:left="2345" w:right="54"/>
        <w:rPr>
          <w:b/>
          <w:bCs/>
          <w:color w:val="231F20"/>
          <w:sz w:val="18"/>
          <w:szCs w:val="18"/>
        </w:rPr>
      </w:pPr>
    </w:p>
    <w:p w14:paraId="55751518" w14:textId="77777777" w:rsidR="008425FC" w:rsidRPr="0054499E" w:rsidRDefault="008425FC" w:rsidP="008425FC">
      <w:pPr>
        <w:pStyle w:val="BodyText"/>
        <w:kinsoku w:val="0"/>
        <w:overflowPunct w:val="0"/>
        <w:spacing w:before="45"/>
        <w:ind w:left="2345" w:right="54"/>
        <w:rPr>
          <w:b/>
          <w:bCs/>
          <w:color w:val="231F20"/>
          <w:sz w:val="18"/>
          <w:szCs w:val="18"/>
        </w:rPr>
      </w:pPr>
    </w:p>
    <w:p w14:paraId="152E49DB" w14:textId="77777777" w:rsidR="008425FC" w:rsidRPr="0054499E" w:rsidRDefault="008425FC" w:rsidP="008425FC">
      <w:pPr>
        <w:pStyle w:val="BodyText"/>
        <w:kinsoku w:val="0"/>
        <w:overflowPunct w:val="0"/>
        <w:spacing w:before="45"/>
        <w:ind w:left="2345" w:right="54"/>
        <w:rPr>
          <w:b/>
          <w:bCs/>
          <w:color w:val="231F20"/>
          <w:sz w:val="18"/>
          <w:szCs w:val="18"/>
        </w:rPr>
      </w:pPr>
    </w:p>
    <w:p w14:paraId="04718054" w14:textId="77777777" w:rsidR="008425FC" w:rsidRPr="0054499E" w:rsidRDefault="008425FC" w:rsidP="008425FC">
      <w:pPr>
        <w:pStyle w:val="BodyText"/>
        <w:kinsoku w:val="0"/>
        <w:overflowPunct w:val="0"/>
        <w:spacing w:before="45"/>
        <w:ind w:left="2345" w:right="54"/>
        <w:rPr>
          <w:b/>
          <w:bCs/>
          <w:color w:val="231F20"/>
          <w:sz w:val="18"/>
          <w:szCs w:val="18"/>
        </w:rPr>
      </w:pPr>
    </w:p>
    <w:p w14:paraId="7C6B8BBA" w14:textId="77777777" w:rsidR="008425FC" w:rsidRPr="0054499E" w:rsidRDefault="008425FC" w:rsidP="008425FC">
      <w:pPr>
        <w:pStyle w:val="BodyText"/>
        <w:kinsoku w:val="0"/>
        <w:overflowPunct w:val="0"/>
        <w:spacing w:before="45"/>
        <w:ind w:left="2345" w:right="54"/>
        <w:rPr>
          <w:b/>
          <w:bCs/>
          <w:color w:val="231F20"/>
          <w:sz w:val="18"/>
          <w:szCs w:val="18"/>
        </w:rPr>
      </w:pPr>
    </w:p>
    <w:p w14:paraId="54F6060F" w14:textId="77777777" w:rsidR="008425FC" w:rsidRPr="0054499E" w:rsidRDefault="008425FC" w:rsidP="008425FC">
      <w:pPr>
        <w:pStyle w:val="BodyText"/>
        <w:kinsoku w:val="0"/>
        <w:overflowPunct w:val="0"/>
        <w:spacing w:before="45"/>
        <w:ind w:left="2345" w:right="54"/>
        <w:rPr>
          <w:b/>
          <w:bCs/>
          <w:color w:val="231F20"/>
          <w:sz w:val="18"/>
          <w:szCs w:val="18"/>
        </w:rPr>
      </w:pPr>
    </w:p>
    <w:p w14:paraId="7F0DD19C" w14:textId="77777777" w:rsidR="008425FC" w:rsidRPr="0054499E" w:rsidRDefault="008425FC" w:rsidP="008425FC">
      <w:pPr>
        <w:pStyle w:val="BodyText"/>
        <w:kinsoku w:val="0"/>
        <w:overflowPunct w:val="0"/>
        <w:spacing w:before="45"/>
        <w:ind w:left="2345" w:right="54"/>
        <w:rPr>
          <w:b/>
          <w:bCs/>
          <w:color w:val="231F20"/>
          <w:sz w:val="18"/>
          <w:szCs w:val="18"/>
        </w:rPr>
      </w:pPr>
    </w:p>
    <w:p w14:paraId="43F90308" w14:textId="77777777" w:rsidR="008425FC" w:rsidRPr="0054499E" w:rsidRDefault="008425FC" w:rsidP="008425FC">
      <w:pPr>
        <w:pStyle w:val="BodyText"/>
        <w:kinsoku w:val="0"/>
        <w:overflowPunct w:val="0"/>
        <w:spacing w:before="45"/>
        <w:ind w:left="2345" w:right="54"/>
        <w:rPr>
          <w:b/>
          <w:bCs/>
          <w:color w:val="231F20"/>
          <w:sz w:val="18"/>
          <w:szCs w:val="18"/>
        </w:rPr>
      </w:pPr>
    </w:p>
    <w:p w14:paraId="79ABF233" w14:textId="33B0D4E8" w:rsidR="008425FC" w:rsidRPr="0054499E" w:rsidRDefault="008425FC" w:rsidP="008425FC">
      <w:pPr>
        <w:pStyle w:val="BodyText"/>
        <w:kinsoku w:val="0"/>
        <w:overflowPunct w:val="0"/>
        <w:spacing w:before="45"/>
        <w:ind w:left="2345" w:right="54"/>
        <w:rPr>
          <w:b/>
          <w:bCs/>
          <w:color w:val="231F20"/>
          <w:sz w:val="18"/>
          <w:szCs w:val="18"/>
        </w:rPr>
      </w:pPr>
    </w:p>
    <w:p w14:paraId="21E48F3E" w14:textId="5857F186" w:rsidR="008425FC" w:rsidRPr="0054499E" w:rsidRDefault="008425FC" w:rsidP="008425FC">
      <w:pPr>
        <w:pStyle w:val="BodyText"/>
        <w:kinsoku w:val="0"/>
        <w:overflowPunct w:val="0"/>
        <w:spacing w:before="45"/>
        <w:ind w:left="2345" w:right="54"/>
        <w:rPr>
          <w:b/>
          <w:bCs/>
          <w:color w:val="231F20"/>
          <w:sz w:val="18"/>
          <w:szCs w:val="18"/>
        </w:rPr>
      </w:pPr>
    </w:p>
    <w:p w14:paraId="40D97DC4" w14:textId="72BAAB1B" w:rsidR="008425FC" w:rsidRPr="0054499E" w:rsidRDefault="008425FC" w:rsidP="008425FC">
      <w:pPr>
        <w:pStyle w:val="BodyText"/>
        <w:kinsoku w:val="0"/>
        <w:overflowPunct w:val="0"/>
        <w:spacing w:before="45"/>
        <w:ind w:left="2345" w:right="54"/>
        <w:rPr>
          <w:b/>
          <w:bCs/>
          <w:color w:val="231F20"/>
          <w:sz w:val="18"/>
          <w:szCs w:val="18"/>
        </w:rPr>
      </w:pPr>
    </w:p>
    <w:p w14:paraId="7E432204" w14:textId="707CF35A" w:rsidR="008425FC" w:rsidRPr="0054499E" w:rsidRDefault="008425FC" w:rsidP="008425FC">
      <w:pPr>
        <w:pStyle w:val="BodyText"/>
        <w:kinsoku w:val="0"/>
        <w:overflowPunct w:val="0"/>
        <w:spacing w:before="45"/>
        <w:ind w:left="2345" w:right="54"/>
        <w:rPr>
          <w:b/>
          <w:bCs/>
          <w:color w:val="231F20"/>
          <w:sz w:val="18"/>
          <w:szCs w:val="18"/>
        </w:rPr>
      </w:pPr>
    </w:p>
    <w:p w14:paraId="0490C64D" w14:textId="41141C2A" w:rsidR="008425FC" w:rsidRPr="0054499E" w:rsidRDefault="008425FC" w:rsidP="008425FC">
      <w:pPr>
        <w:pStyle w:val="BodyText"/>
        <w:kinsoku w:val="0"/>
        <w:overflowPunct w:val="0"/>
        <w:spacing w:before="45"/>
        <w:ind w:left="2345" w:right="54"/>
        <w:rPr>
          <w:b/>
          <w:bCs/>
          <w:color w:val="231F20"/>
          <w:sz w:val="18"/>
          <w:szCs w:val="18"/>
        </w:rPr>
      </w:pPr>
    </w:p>
    <w:p w14:paraId="3B8946D5" w14:textId="3AAA1173" w:rsidR="008425FC" w:rsidRPr="0054499E" w:rsidRDefault="008425FC" w:rsidP="008425FC">
      <w:pPr>
        <w:pStyle w:val="BodyText"/>
        <w:kinsoku w:val="0"/>
        <w:overflowPunct w:val="0"/>
        <w:spacing w:before="45"/>
        <w:ind w:left="2345" w:right="54"/>
        <w:rPr>
          <w:b/>
          <w:bCs/>
          <w:color w:val="231F20"/>
          <w:sz w:val="18"/>
          <w:szCs w:val="18"/>
        </w:rPr>
      </w:pPr>
    </w:p>
    <w:p w14:paraId="296C2FF6" w14:textId="3678B946" w:rsidR="008425FC" w:rsidRPr="0054499E" w:rsidRDefault="008425FC" w:rsidP="008425FC">
      <w:pPr>
        <w:pStyle w:val="BodyText"/>
        <w:kinsoku w:val="0"/>
        <w:overflowPunct w:val="0"/>
        <w:spacing w:before="45"/>
        <w:ind w:left="2345" w:right="54"/>
        <w:rPr>
          <w:b/>
          <w:bCs/>
          <w:color w:val="231F20"/>
          <w:sz w:val="18"/>
          <w:szCs w:val="18"/>
        </w:rPr>
      </w:pPr>
    </w:p>
    <w:p w14:paraId="50688227" w14:textId="5455F632" w:rsidR="008425FC" w:rsidRPr="0054499E" w:rsidRDefault="008425FC" w:rsidP="008425FC">
      <w:pPr>
        <w:pStyle w:val="BodyText"/>
        <w:kinsoku w:val="0"/>
        <w:overflowPunct w:val="0"/>
        <w:spacing w:before="45"/>
        <w:ind w:left="2345" w:right="54"/>
        <w:rPr>
          <w:b/>
          <w:bCs/>
          <w:color w:val="231F20"/>
          <w:sz w:val="18"/>
          <w:szCs w:val="18"/>
        </w:rPr>
      </w:pPr>
    </w:p>
    <w:p w14:paraId="00D2C8D0" w14:textId="316E9593" w:rsidR="008425FC" w:rsidRPr="0054499E" w:rsidRDefault="008425FC" w:rsidP="008425FC">
      <w:pPr>
        <w:pStyle w:val="BodyText"/>
        <w:kinsoku w:val="0"/>
        <w:overflowPunct w:val="0"/>
        <w:spacing w:before="45"/>
        <w:ind w:left="2345" w:right="54"/>
        <w:rPr>
          <w:b/>
          <w:bCs/>
          <w:color w:val="231F20"/>
          <w:sz w:val="18"/>
          <w:szCs w:val="18"/>
        </w:rPr>
      </w:pPr>
    </w:p>
    <w:p w14:paraId="7A6D0337" w14:textId="43214004" w:rsidR="008425FC" w:rsidRPr="0054499E" w:rsidRDefault="008425FC" w:rsidP="008425FC">
      <w:pPr>
        <w:pStyle w:val="BodyText"/>
        <w:kinsoku w:val="0"/>
        <w:overflowPunct w:val="0"/>
        <w:spacing w:before="45"/>
        <w:ind w:left="2345" w:right="54"/>
        <w:rPr>
          <w:b/>
          <w:bCs/>
          <w:color w:val="231F20"/>
          <w:sz w:val="18"/>
          <w:szCs w:val="18"/>
        </w:rPr>
      </w:pPr>
    </w:p>
    <w:p w14:paraId="6DA1B264" w14:textId="6E2DFFD9" w:rsidR="008425FC" w:rsidRPr="0054499E" w:rsidRDefault="008425FC" w:rsidP="008425FC">
      <w:pPr>
        <w:pStyle w:val="BodyText"/>
        <w:kinsoku w:val="0"/>
        <w:overflowPunct w:val="0"/>
        <w:spacing w:before="45"/>
        <w:ind w:left="2345" w:right="54"/>
        <w:rPr>
          <w:b/>
          <w:bCs/>
          <w:color w:val="231F20"/>
          <w:sz w:val="18"/>
          <w:szCs w:val="18"/>
        </w:rPr>
      </w:pPr>
    </w:p>
    <w:p w14:paraId="75BD0A5C" w14:textId="77777777" w:rsidR="008425FC" w:rsidRPr="0054499E" w:rsidRDefault="008425FC" w:rsidP="008425FC">
      <w:pPr>
        <w:pStyle w:val="BodyText"/>
        <w:kinsoku w:val="0"/>
        <w:overflowPunct w:val="0"/>
        <w:spacing w:before="45"/>
        <w:ind w:left="2345" w:right="54"/>
        <w:rPr>
          <w:b/>
          <w:bCs/>
          <w:color w:val="231F20"/>
          <w:sz w:val="18"/>
          <w:szCs w:val="18"/>
        </w:rPr>
      </w:pPr>
    </w:p>
    <w:p w14:paraId="08B718C0" w14:textId="77777777" w:rsidR="008425FC" w:rsidRPr="0054499E" w:rsidRDefault="008425FC" w:rsidP="008425FC">
      <w:pPr>
        <w:pStyle w:val="BodyText"/>
        <w:kinsoku w:val="0"/>
        <w:overflowPunct w:val="0"/>
        <w:spacing w:before="45"/>
        <w:ind w:left="2345" w:right="54"/>
        <w:rPr>
          <w:b/>
          <w:bCs/>
          <w:color w:val="231F20"/>
          <w:sz w:val="18"/>
          <w:szCs w:val="18"/>
        </w:rPr>
      </w:pPr>
    </w:p>
    <w:p w14:paraId="105C4FCD" w14:textId="77777777" w:rsidR="008425FC" w:rsidRPr="0054499E" w:rsidRDefault="008425FC" w:rsidP="008425FC">
      <w:pPr>
        <w:pStyle w:val="BodyText"/>
        <w:kinsoku w:val="0"/>
        <w:overflowPunct w:val="0"/>
        <w:spacing w:before="45"/>
        <w:ind w:left="2345" w:right="54"/>
        <w:rPr>
          <w:b/>
          <w:bCs/>
          <w:color w:val="231F20"/>
          <w:sz w:val="18"/>
          <w:szCs w:val="18"/>
        </w:rPr>
      </w:pPr>
    </w:p>
    <w:p w14:paraId="5E46C3AF" w14:textId="77777777" w:rsidR="008425FC" w:rsidRPr="0054499E" w:rsidRDefault="008425FC" w:rsidP="008425FC">
      <w:pPr>
        <w:pStyle w:val="BodyText"/>
        <w:kinsoku w:val="0"/>
        <w:overflowPunct w:val="0"/>
        <w:spacing w:before="45"/>
        <w:ind w:left="2345" w:right="54"/>
        <w:rPr>
          <w:b/>
          <w:bCs/>
          <w:color w:val="231F20"/>
          <w:sz w:val="18"/>
          <w:szCs w:val="18"/>
        </w:rPr>
      </w:pPr>
    </w:p>
    <w:p w14:paraId="0D7FC3DA" w14:textId="77777777" w:rsidR="0040519D" w:rsidRDefault="008425FC" w:rsidP="008425FC">
      <w:pPr>
        <w:pStyle w:val="BodyText"/>
        <w:kinsoku w:val="0"/>
        <w:overflowPunct w:val="0"/>
        <w:spacing w:before="45"/>
        <w:ind w:left="2345" w:right="54"/>
        <w:rPr>
          <w:color w:val="231F20"/>
          <w:sz w:val="18"/>
          <w:szCs w:val="18"/>
        </w:rPr>
      </w:pPr>
      <w:r w:rsidRPr="0054499E">
        <w:rPr>
          <w:color w:val="231F20"/>
          <w:sz w:val="18"/>
          <w:szCs w:val="18"/>
        </w:rPr>
        <w:t xml:space="preserve">                      </w:t>
      </w:r>
    </w:p>
    <w:p w14:paraId="0C513669" w14:textId="77777777" w:rsidR="0040519D" w:rsidRDefault="0040519D" w:rsidP="008425FC">
      <w:pPr>
        <w:pStyle w:val="BodyText"/>
        <w:kinsoku w:val="0"/>
        <w:overflowPunct w:val="0"/>
        <w:spacing w:before="45"/>
        <w:ind w:left="2345" w:right="54"/>
        <w:rPr>
          <w:color w:val="231F20"/>
          <w:sz w:val="18"/>
          <w:szCs w:val="18"/>
        </w:rPr>
      </w:pPr>
    </w:p>
    <w:p w14:paraId="1674EB5E" w14:textId="77777777" w:rsidR="0040519D" w:rsidRDefault="0040519D" w:rsidP="008425FC">
      <w:pPr>
        <w:pStyle w:val="BodyText"/>
        <w:kinsoku w:val="0"/>
        <w:overflowPunct w:val="0"/>
        <w:spacing w:before="45"/>
        <w:ind w:left="2345" w:right="54"/>
        <w:rPr>
          <w:color w:val="231F20"/>
          <w:sz w:val="18"/>
          <w:szCs w:val="18"/>
        </w:rPr>
      </w:pPr>
    </w:p>
    <w:p w14:paraId="3A34636E" w14:textId="77777777" w:rsidR="0040519D" w:rsidRDefault="0040519D" w:rsidP="008425FC">
      <w:pPr>
        <w:pStyle w:val="BodyText"/>
        <w:kinsoku w:val="0"/>
        <w:overflowPunct w:val="0"/>
        <w:spacing w:before="45"/>
        <w:ind w:left="2345" w:right="54"/>
        <w:rPr>
          <w:color w:val="231F20"/>
          <w:sz w:val="18"/>
          <w:szCs w:val="18"/>
        </w:rPr>
      </w:pPr>
    </w:p>
    <w:p w14:paraId="086C7FFC" w14:textId="77777777" w:rsidR="0040519D" w:rsidRDefault="0040519D" w:rsidP="008425FC">
      <w:pPr>
        <w:pStyle w:val="BodyText"/>
        <w:kinsoku w:val="0"/>
        <w:overflowPunct w:val="0"/>
        <w:spacing w:before="45"/>
        <w:ind w:left="2345" w:right="54"/>
        <w:rPr>
          <w:color w:val="231F20"/>
          <w:sz w:val="18"/>
          <w:szCs w:val="18"/>
        </w:rPr>
      </w:pPr>
    </w:p>
    <w:p w14:paraId="022AA1D2" w14:textId="77777777" w:rsidR="0040519D" w:rsidRDefault="0040519D" w:rsidP="008425FC">
      <w:pPr>
        <w:pStyle w:val="BodyText"/>
        <w:kinsoku w:val="0"/>
        <w:overflowPunct w:val="0"/>
        <w:spacing w:before="45"/>
        <w:ind w:left="2345" w:right="54"/>
        <w:rPr>
          <w:color w:val="231F20"/>
          <w:sz w:val="18"/>
          <w:szCs w:val="18"/>
        </w:rPr>
      </w:pPr>
    </w:p>
    <w:p w14:paraId="0563EF1A" w14:textId="77777777" w:rsidR="0040519D" w:rsidRDefault="0040519D" w:rsidP="008425FC">
      <w:pPr>
        <w:pStyle w:val="BodyText"/>
        <w:kinsoku w:val="0"/>
        <w:overflowPunct w:val="0"/>
        <w:spacing w:before="45"/>
        <w:ind w:left="2345" w:right="54"/>
        <w:rPr>
          <w:color w:val="231F20"/>
          <w:sz w:val="18"/>
          <w:szCs w:val="18"/>
        </w:rPr>
      </w:pPr>
    </w:p>
    <w:p w14:paraId="3C351CF3" w14:textId="77777777" w:rsidR="0040519D" w:rsidRDefault="0040519D" w:rsidP="008425FC">
      <w:pPr>
        <w:pStyle w:val="BodyText"/>
        <w:kinsoku w:val="0"/>
        <w:overflowPunct w:val="0"/>
        <w:spacing w:before="45"/>
        <w:ind w:left="2345" w:right="54"/>
        <w:rPr>
          <w:color w:val="231F20"/>
          <w:sz w:val="18"/>
          <w:szCs w:val="18"/>
        </w:rPr>
      </w:pPr>
    </w:p>
    <w:p w14:paraId="287A0296" w14:textId="77777777" w:rsidR="0040519D" w:rsidRDefault="0040519D" w:rsidP="008425FC">
      <w:pPr>
        <w:pStyle w:val="BodyText"/>
        <w:kinsoku w:val="0"/>
        <w:overflowPunct w:val="0"/>
        <w:spacing w:before="45"/>
        <w:ind w:left="2345" w:right="54"/>
        <w:rPr>
          <w:color w:val="231F20"/>
          <w:sz w:val="18"/>
          <w:szCs w:val="18"/>
        </w:rPr>
      </w:pPr>
    </w:p>
    <w:p w14:paraId="0A8B7A9E" w14:textId="77777777" w:rsidR="0040519D" w:rsidRDefault="0040519D" w:rsidP="008425FC">
      <w:pPr>
        <w:pStyle w:val="BodyText"/>
        <w:kinsoku w:val="0"/>
        <w:overflowPunct w:val="0"/>
        <w:spacing w:before="45"/>
        <w:ind w:left="2345" w:right="54"/>
        <w:rPr>
          <w:color w:val="231F20"/>
          <w:sz w:val="18"/>
          <w:szCs w:val="18"/>
        </w:rPr>
      </w:pPr>
    </w:p>
    <w:p w14:paraId="22DE3CB3" w14:textId="77777777" w:rsidR="0040519D" w:rsidRDefault="0040519D" w:rsidP="008425FC">
      <w:pPr>
        <w:pStyle w:val="BodyText"/>
        <w:kinsoku w:val="0"/>
        <w:overflowPunct w:val="0"/>
        <w:spacing w:before="45"/>
        <w:ind w:left="2345" w:right="54"/>
        <w:rPr>
          <w:color w:val="231F20"/>
          <w:sz w:val="18"/>
          <w:szCs w:val="18"/>
        </w:rPr>
      </w:pPr>
    </w:p>
    <w:p w14:paraId="4902E57D" w14:textId="77777777" w:rsidR="0040519D" w:rsidRDefault="0040519D" w:rsidP="008425FC">
      <w:pPr>
        <w:pStyle w:val="BodyText"/>
        <w:kinsoku w:val="0"/>
        <w:overflowPunct w:val="0"/>
        <w:spacing w:before="45"/>
        <w:ind w:left="2345" w:right="54"/>
        <w:rPr>
          <w:color w:val="231F20"/>
          <w:sz w:val="18"/>
          <w:szCs w:val="18"/>
        </w:rPr>
      </w:pPr>
    </w:p>
    <w:p w14:paraId="78ADC3C7" w14:textId="77777777" w:rsidR="0040519D" w:rsidRDefault="0040519D" w:rsidP="008425FC">
      <w:pPr>
        <w:pStyle w:val="BodyText"/>
        <w:kinsoku w:val="0"/>
        <w:overflowPunct w:val="0"/>
        <w:spacing w:before="45"/>
        <w:ind w:left="2345" w:right="54"/>
        <w:rPr>
          <w:color w:val="231F20"/>
          <w:sz w:val="18"/>
          <w:szCs w:val="18"/>
        </w:rPr>
      </w:pPr>
    </w:p>
    <w:p w14:paraId="66CF05CA" w14:textId="77777777" w:rsidR="0040519D" w:rsidRDefault="0040519D" w:rsidP="008425FC">
      <w:pPr>
        <w:pStyle w:val="BodyText"/>
        <w:kinsoku w:val="0"/>
        <w:overflowPunct w:val="0"/>
        <w:spacing w:before="45"/>
        <w:ind w:left="2345" w:right="54"/>
        <w:rPr>
          <w:color w:val="231F20"/>
          <w:sz w:val="18"/>
          <w:szCs w:val="18"/>
        </w:rPr>
      </w:pPr>
    </w:p>
    <w:p w14:paraId="3ECCC83A" w14:textId="2FA060B2" w:rsidR="004A609C" w:rsidRPr="0054499E" w:rsidRDefault="0040519D" w:rsidP="008425FC">
      <w:pPr>
        <w:pStyle w:val="BodyText"/>
        <w:kinsoku w:val="0"/>
        <w:overflowPunct w:val="0"/>
        <w:spacing w:before="45"/>
        <w:ind w:left="2345" w:right="54"/>
        <w:rPr>
          <w:b/>
          <w:bCs/>
          <w:color w:val="000000"/>
          <w:sz w:val="18"/>
          <w:szCs w:val="18"/>
        </w:rPr>
      </w:pPr>
      <w:r>
        <w:rPr>
          <w:color w:val="231F20"/>
          <w:sz w:val="18"/>
          <w:szCs w:val="18"/>
        </w:rPr>
        <w:t xml:space="preserve">                            </w:t>
      </w:r>
      <w:r w:rsidR="008425FC" w:rsidRPr="0054499E">
        <w:rPr>
          <w:color w:val="231F20"/>
          <w:sz w:val="18"/>
          <w:szCs w:val="18"/>
        </w:rPr>
        <w:t xml:space="preserve"> </w:t>
      </w:r>
      <w:r w:rsidR="007D6B32" w:rsidRPr="0054499E">
        <w:rPr>
          <w:color w:val="231F20"/>
          <w:sz w:val="18"/>
          <w:szCs w:val="18"/>
        </w:rPr>
        <w:t>Appendix</w:t>
      </w:r>
      <w:r w:rsidR="007D6B32" w:rsidRPr="0054499E">
        <w:rPr>
          <w:color w:val="231F20"/>
          <w:spacing w:val="14"/>
          <w:sz w:val="18"/>
          <w:szCs w:val="18"/>
        </w:rPr>
        <w:t xml:space="preserve"> </w:t>
      </w:r>
      <w:r>
        <w:rPr>
          <w:color w:val="231F20"/>
          <w:sz w:val="18"/>
          <w:szCs w:val="18"/>
        </w:rPr>
        <w:t>7</w:t>
      </w:r>
    </w:p>
    <w:p w14:paraId="512A2712" w14:textId="58CC739F" w:rsidR="004A609C" w:rsidRPr="0054499E" w:rsidRDefault="008425FC">
      <w:pPr>
        <w:pStyle w:val="BodyText"/>
        <w:kinsoku w:val="0"/>
        <w:overflowPunct w:val="0"/>
        <w:spacing w:before="216"/>
        <w:ind w:left="2554" w:right="2555"/>
        <w:jc w:val="center"/>
        <w:rPr>
          <w:b/>
          <w:bCs/>
          <w:color w:val="231F20"/>
          <w:w w:val="105"/>
          <w:sz w:val="18"/>
          <w:szCs w:val="18"/>
        </w:rPr>
      </w:pPr>
      <w:r w:rsidRPr="0054499E">
        <w:rPr>
          <w:b/>
          <w:bCs/>
          <w:color w:val="231F20"/>
          <w:w w:val="105"/>
          <w:sz w:val="18"/>
          <w:szCs w:val="18"/>
        </w:rPr>
        <w:t xml:space="preserve"> </w:t>
      </w:r>
      <w:r w:rsidR="00561A52">
        <w:rPr>
          <w:b/>
          <w:bCs/>
          <w:color w:val="231F20"/>
          <w:w w:val="105"/>
          <w:sz w:val="18"/>
          <w:szCs w:val="18"/>
        </w:rPr>
        <w:t>NOT USED</w:t>
      </w:r>
    </w:p>
    <w:p w14:paraId="6C0FC17A" w14:textId="77777777" w:rsidR="008878CB" w:rsidRPr="0054499E" w:rsidRDefault="008878CB">
      <w:pPr>
        <w:widowControl/>
        <w:autoSpaceDE/>
        <w:autoSpaceDN/>
        <w:adjustRightInd/>
        <w:spacing w:after="160" w:line="259" w:lineRule="auto"/>
        <w:rPr>
          <w:rFonts w:ascii="Trebuchet MS" w:hAnsi="Trebuchet MS" w:cs="Trebuchet MS"/>
          <w:b/>
          <w:bCs/>
          <w:color w:val="231F20"/>
          <w:sz w:val="18"/>
          <w:szCs w:val="18"/>
        </w:rPr>
      </w:pPr>
      <w:r w:rsidRPr="0054499E">
        <w:rPr>
          <w:rFonts w:ascii="Trebuchet MS" w:hAnsi="Trebuchet MS" w:cs="Trebuchet MS"/>
          <w:b/>
          <w:bCs/>
          <w:color w:val="231F20"/>
          <w:sz w:val="18"/>
          <w:szCs w:val="18"/>
        </w:rPr>
        <w:br w:type="page"/>
      </w:r>
    </w:p>
    <w:p w14:paraId="5D2B392C" w14:textId="72D0564E" w:rsidR="008878CB" w:rsidRPr="0054499E" w:rsidRDefault="008878CB" w:rsidP="008878CB">
      <w:pPr>
        <w:kinsoku w:val="0"/>
        <w:overflowPunct w:val="0"/>
        <w:spacing w:before="47"/>
        <w:ind w:left="2351" w:right="2555"/>
        <w:jc w:val="center"/>
        <w:outlineLvl w:val="1"/>
        <w:rPr>
          <w:rFonts w:ascii="Trebuchet MS" w:hAnsi="Trebuchet MS" w:cs="Trebuchet MS"/>
          <w:color w:val="000000"/>
          <w:sz w:val="18"/>
          <w:szCs w:val="18"/>
        </w:rPr>
      </w:pPr>
      <w:r w:rsidRPr="0054499E">
        <w:rPr>
          <w:rFonts w:ascii="Trebuchet MS" w:hAnsi="Trebuchet MS" w:cs="Trebuchet MS"/>
          <w:b/>
          <w:bCs/>
          <w:color w:val="231F20"/>
          <w:sz w:val="18"/>
          <w:szCs w:val="18"/>
        </w:rPr>
        <w:lastRenderedPageBreak/>
        <w:t>Appendix</w:t>
      </w:r>
      <w:r w:rsidRPr="0054499E">
        <w:rPr>
          <w:rFonts w:ascii="Trebuchet MS" w:hAnsi="Trebuchet MS" w:cs="Trebuchet MS"/>
          <w:b/>
          <w:bCs/>
          <w:color w:val="231F20"/>
          <w:spacing w:val="14"/>
          <w:sz w:val="18"/>
          <w:szCs w:val="18"/>
        </w:rPr>
        <w:t xml:space="preserve"> </w:t>
      </w:r>
      <w:r w:rsidR="0040519D">
        <w:rPr>
          <w:rFonts w:ascii="Trebuchet MS" w:hAnsi="Trebuchet MS" w:cs="Trebuchet MS"/>
          <w:b/>
          <w:bCs/>
          <w:color w:val="231F20"/>
          <w:sz w:val="18"/>
          <w:szCs w:val="18"/>
        </w:rPr>
        <w:t>8</w:t>
      </w:r>
    </w:p>
    <w:p w14:paraId="5E3D4518" w14:textId="0A939A66" w:rsidR="008878CB" w:rsidRPr="0054499E" w:rsidRDefault="0040519D" w:rsidP="008878CB">
      <w:pPr>
        <w:kinsoku w:val="0"/>
        <w:overflowPunct w:val="0"/>
        <w:spacing w:before="216"/>
        <w:ind w:left="2554" w:right="2555"/>
        <w:jc w:val="center"/>
        <w:rPr>
          <w:rFonts w:ascii="Trebuchet MS" w:hAnsi="Trebuchet MS" w:cs="Trebuchet MS"/>
          <w:b/>
          <w:bCs/>
          <w:color w:val="231F20"/>
          <w:w w:val="105"/>
          <w:sz w:val="18"/>
          <w:szCs w:val="18"/>
        </w:rPr>
      </w:pPr>
      <w:r>
        <w:rPr>
          <w:rFonts w:ascii="Trebuchet MS" w:hAnsi="Trebuchet MS" w:cs="Trebuchet MS"/>
          <w:b/>
          <w:bCs/>
          <w:color w:val="231F20"/>
          <w:w w:val="105"/>
          <w:sz w:val="18"/>
          <w:szCs w:val="18"/>
        </w:rPr>
        <w:t>CONTRACT DOCUMENTS</w:t>
      </w:r>
    </w:p>
    <w:p w14:paraId="08FED5B4" w14:textId="67D36515" w:rsidR="008878CB" w:rsidRDefault="008878CB">
      <w:pPr>
        <w:widowControl/>
        <w:autoSpaceDE/>
        <w:autoSpaceDN/>
        <w:adjustRightInd/>
        <w:spacing w:after="160" w:line="259" w:lineRule="auto"/>
        <w:rPr>
          <w:rFonts w:ascii="Trebuchet MS" w:hAnsi="Trebuchet MS" w:cs="Trebuchet MS"/>
          <w:b/>
          <w:bCs/>
          <w:color w:val="231F20"/>
          <w:sz w:val="18"/>
          <w:szCs w:val="18"/>
        </w:rPr>
      </w:pPr>
    </w:p>
    <w:p w14:paraId="45616E94" w14:textId="7B18CAD6" w:rsidR="0040519D" w:rsidRPr="0040519D" w:rsidRDefault="0040519D" w:rsidP="0040519D">
      <w:pPr>
        <w:tabs>
          <w:tab w:val="left" w:pos="990"/>
        </w:tabs>
        <w:spacing w:after="120"/>
        <w:rPr>
          <w:rFonts w:ascii="Trebuchet MS" w:hAnsi="Trebuchet MS" w:cs="Arial"/>
          <w:sz w:val="18"/>
        </w:rPr>
      </w:pPr>
      <w:r>
        <w:rPr>
          <w:rFonts w:ascii="Trebuchet MS" w:hAnsi="Trebuchet MS" w:cs="Arial"/>
          <w:sz w:val="18"/>
        </w:rPr>
        <w:t>The encrypted USB</w:t>
      </w:r>
      <w:r w:rsidRPr="0040519D">
        <w:rPr>
          <w:rFonts w:ascii="Trebuchet MS" w:hAnsi="Trebuchet MS" w:cs="Arial"/>
          <w:sz w:val="18"/>
        </w:rPr>
        <w:t xml:space="preserve"> attached to this page is Appendix </w:t>
      </w:r>
      <w:r>
        <w:rPr>
          <w:rFonts w:ascii="Trebuchet MS" w:hAnsi="Trebuchet MS" w:cs="Arial"/>
          <w:sz w:val="18"/>
        </w:rPr>
        <w:t>8</w:t>
      </w:r>
      <w:r w:rsidRPr="0040519D">
        <w:rPr>
          <w:rFonts w:ascii="Trebuchet MS" w:hAnsi="Trebuchet MS" w:cs="Arial"/>
          <w:sz w:val="18"/>
        </w:rPr>
        <w:t xml:space="preserve"> comprising the Employer's Requirements, </w:t>
      </w:r>
      <w:r>
        <w:rPr>
          <w:rFonts w:ascii="Trebuchet MS" w:hAnsi="Trebuchet MS" w:cs="Arial"/>
          <w:sz w:val="18"/>
        </w:rPr>
        <w:t>Contractor's Proposals</w:t>
      </w:r>
      <w:r w:rsidR="00561A52">
        <w:rPr>
          <w:rFonts w:ascii="Trebuchet MS" w:hAnsi="Trebuchet MS" w:cs="Arial"/>
          <w:sz w:val="18"/>
        </w:rPr>
        <w:t>, Asbestos Survey</w:t>
      </w:r>
      <w:r>
        <w:rPr>
          <w:rFonts w:ascii="Trebuchet MS" w:hAnsi="Trebuchet MS" w:cs="Arial"/>
          <w:sz w:val="18"/>
        </w:rPr>
        <w:t xml:space="preserve"> and Contract Sum</w:t>
      </w:r>
      <w:r w:rsidRPr="0040519D">
        <w:rPr>
          <w:rFonts w:ascii="Trebuchet MS" w:hAnsi="Trebuchet MS" w:cs="Arial"/>
          <w:sz w:val="18"/>
        </w:rPr>
        <w:t xml:space="preserve"> Analysis.</w:t>
      </w:r>
    </w:p>
    <w:p w14:paraId="45DC059F" w14:textId="77777777" w:rsidR="0040519D" w:rsidRPr="0040519D" w:rsidRDefault="0040519D" w:rsidP="0040519D">
      <w:pPr>
        <w:pStyle w:val="MarginText"/>
        <w:spacing w:after="0"/>
        <w:jc w:val="left"/>
        <w:rPr>
          <w:rFonts w:ascii="Trebuchet MS" w:hAnsi="Trebuchet MS" w:cs="Arial"/>
          <w:sz w:val="16"/>
          <w:szCs w:val="22"/>
        </w:rPr>
      </w:pPr>
    </w:p>
    <w:p w14:paraId="24D08725" w14:textId="69C07E63" w:rsidR="0040519D" w:rsidRPr="0040519D" w:rsidRDefault="0040519D" w:rsidP="0040519D">
      <w:pPr>
        <w:rPr>
          <w:rFonts w:ascii="Trebuchet MS" w:hAnsi="Trebuchet MS" w:cs="Arial"/>
          <w:sz w:val="18"/>
        </w:rPr>
      </w:pPr>
      <w:r w:rsidRPr="0040519D">
        <w:rPr>
          <w:rFonts w:ascii="Trebuchet MS" w:hAnsi="Trebuchet MS" w:cs="Arial"/>
          <w:sz w:val="18"/>
        </w:rPr>
        <w:t xml:space="preserve">By signing below each Party agrees and acknowledges that the </w:t>
      </w:r>
      <w:r>
        <w:rPr>
          <w:rFonts w:ascii="Trebuchet MS" w:hAnsi="Trebuchet MS" w:cs="Arial"/>
          <w:sz w:val="18"/>
        </w:rPr>
        <w:t>encrypted USB</w:t>
      </w:r>
      <w:r w:rsidRPr="0040519D">
        <w:rPr>
          <w:rFonts w:ascii="Trebuchet MS" w:hAnsi="Trebuchet MS" w:cs="Arial"/>
          <w:sz w:val="18"/>
        </w:rPr>
        <w:t xml:space="preserve"> is an accurate electronic representation of the paper files comprising the Employer's Requirement</w:t>
      </w:r>
      <w:r>
        <w:rPr>
          <w:rFonts w:ascii="Trebuchet MS" w:hAnsi="Trebuchet MS" w:cs="Arial"/>
          <w:sz w:val="18"/>
        </w:rPr>
        <w:t>s, Contractor's Proposals</w:t>
      </w:r>
      <w:r w:rsidR="00561A52">
        <w:rPr>
          <w:rFonts w:ascii="Trebuchet MS" w:hAnsi="Trebuchet MS" w:cs="Arial"/>
          <w:sz w:val="18"/>
        </w:rPr>
        <w:t>, Asbestos Survey</w:t>
      </w:r>
      <w:r>
        <w:rPr>
          <w:rFonts w:ascii="Trebuchet MS" w:hAnsi="Trebuchet MS" w:cs="Arial"/>
          <w:sz w:val="18"/>
        </w:rPr>
        <w:t xml:space="preserve"> and Contract Sum</w:t>
      </w:r>
      <w:r w:rsidRPr="0040519D">
        <w:rPr>
          <w:rFonts w:ascii="Trebuchet MS" w:hAnsi="Trebuchet MS" w:cs="Arial"/>
          <w:sz w:val="18"/>
        </w:rPr>
        <w:t xml:space="preserve"> Analysis. </w:t>
      </w:r>
    </w:p>
    <w:p w14:paraId="33D9CB85" w14:textId="67A12CC8" w:rsidR="0040519D" w:rsidRDefault="0040519D">
      <w:pPr>
        <w:widowControl/>
        <w:autoSpaceDE/>
        <w:autoSpaceDN/>
        <w:adjustRightInd/>
        <w:spacing w:after="160" w:line="259" w:lineRule="auto"/>
        <w:rPr>
          <w:rFonts w:ascii="Trebuchet MS" w:hAnsi="Trebuchet MS" w:cs="Trebuchet MS"/>
          <w:b/>
          <w:bCs/>
          <w:color w:val="231F20"/>
          <w:sz w:val="18"/>
          <w:szCs w:val="18"/>
        </w:rPr>
      </w:pPr>
    </w:p>
    <w:p w14:paraId="2D3FED4B" w14:textId="087F1AA9" w:rsidR="0040519D" w:rsidRDefault="0040519D">
      <w:pPr>
        <w:widowControl/>
        <w:autoSpaceDE/>
        <w:autoSpaceDN/>
        <w:adjustRightInd/>
        <w:spacing w:after="160" w:line="259" w:lineRule="auto"/>
        <w:rPr>
          <w:rFonts w:ascii="Trebuchet MS" w:hAnsi="Trebuchet MS" w:cs="Trebuchet MS"/>
          <w:b/>
          <w:bCs/>
          <w:color w:val="231F20"/>
          <w:sz w:val="18"/>
          <w:szCs w:val="18"/>
        </w:rPr>
      </w:pPr>
    </w:p>
    <w:p w14:paraId="0F2E72A8" w14:textId="03F13F6C" w:rsidR="0040519D" w:rsidRDefault="0040519D">
      <w:pPr>
        <w:widowControl/>
        <w:autoSpaceDE/>
        <w:autoSpaceDN/>
        <w:adjustRightInd/>
        <w:spacing w:after="160" w:line="259" w:lineRule="auto"/>
        <w:rPr>
          <w:rFonts w:ascii="Trebuchet MS" w:hAnsi="Trebuchet MS" w:cs="Trebuchet MS"/>
          <w:b/>
          <w:bCs/>
          <w:color w:val="231F20"/>
          <w:sz w:val="18"/>
          <w:szCs w:val="18"/>
        </w:rPr>
      </w:pPr>
    </w:p>
    <w:tbl>
      <w:tblPr>
        <w:tblpPr w:leftFromText="180" w:rightFromText="180" w:vertAnchor="text" w:horzAnchor="page" w:tblpX="7581" w:tblpY="5992"/>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744"/>
      </w:tblGrid>
      <w:tr w:rsidR="0040519D" w:rsidRPr="004D26B4" w14:paraId="2EA32817" w14:textId="77777777" w:rsidTr="0040519D">
        <w:trPr>
          <w:trHeight w:val="3448"/>
          <w:tblCellSpacing w:w="20" w:type="dxa"/>
        </w:trPr>
        <w:tc>
          <w:tcPr>
            <w:tcW w:w="3664" w:type="dxa"/>
            <w:shd w:val="clear" w:color="auto" w:fill="auto"/>
          </w:tcPr>
          <w:p w14:paraId="7292CF20" w14:textId="77777777" w:rsidR="0040519D" w:rsidRDefault="0040519D" w:rsidP="0040519D">
            <w:pPr>
              <w:rPr>
                <w:rFonts w:cs="Arial"/>
              </w:rPr>
            </w:pPr>
          </w:p>
          <w:p w14:paraId="0520E222" w14:textId="77777777" w:rsidR="0040519D" w:rsidRPr="004D26B4" w:rsidRDefault="0040519D" w:rsidP="0040519D">
            <w:pPr>
              <w:rPr>
                <w:rFonts w:cs="Arial"/>
              </w:rPr>
            </w:pPr>
          </w:p>
          <w:p w14:paraId="2F1F3A4C" w14:textId="77777777" w:rsidR="0040519D" w:rsidRDefault="0040519D" w:rsidP="0040519D">
            <w:pPr>
              <w:jc w:val="center"/>
              <w:rPr>
                <w:rFonts w:cs="Arial"/>
              </w:rPr>
            </w:pPr>
          </w:p>
          <w:p w14:paraId="5E84B522" w14:textId="77777777" w:rsidR="0040519D" w:rsidRDefault="0040519D" w:rsidP="0040519D">
            <w:pPr>
              <w:jc w:val="center"/>
              <w:rPr>
                <w:rFonts w:cs="Arial"/>
              </w:rPr>
            </w:pPr>
          </w:p>
          <w:p w14:paraId="598FEE38" w14:textId="5C0C4A21" w:rsidR="0040519D" w:rsidRPr="0040519D" w:rsidRDefault="0040519D" w:rsidP="0040519D">
            <w:pPr>
              <w:jc w:val="center"/>
              <w:rPr>
                <w:rFonts w:ascii="Trebuchet MS" w:hAnsi="Trebuchet MS" w:cs="Arial"/>
                <w:sz w:val="18"/>
              </w:rPr>
            </w:pPr>
            <w:r w:rsidRPr="0040519D">
              <w:rPr>
                <w:rFonts w:ascii="Trebuchet MS" w:hAnsi="Trebuchet MS" w:cs="Arial"/>
                <w:sz w:val="18"/>
              </w:rPr>
              <w:t>………………………………</w:t>
            </w:r>
          </w:p>
          <w:p w14:paraId="01B2B935" w14:textId="77777777" w:rsidR="0040519D" w:rsidRPr="0040519D" w:rsidRDefault="0040519D" w:rsidP="0040519D">
            <w:pPr>
              <w:jc w:val="center"/>
              <w:rPr>
                <w:rFonts w:ascii="Trebuchet MS" w:hAnsi="Trebuchet MS" w:cs="Arial"/>
                <w:sz w:val="18"/>
              </w:rPr>
            </w:pPr>
            <w:r w:rsidRPr="0040519D">
              <w:rPr>
                <w:rFonts w:ascii="Trebuchet MS" w:hAnsi="Trebuchet MS" w:cs="Arial"/>
                <w:sz w:val="18"/>
              </w:rPr>
              <w:t>(Signed by the Employer)</w:t>
            </w:r>
          </w:p>
          <w:p w14:paraId="4077D815" w14:textId="77777777" w:rsidR="0040519D" w:rsidRPr="0040519D" w:rsidRDefault="0040519D" w:rsidP="0040519D">
            <w:pPr>
              <w:rPr>
                <w:rFonts w:ascii="Trebuchet MS" w:hAnsi="Trebuchet MS" w:cs="Arial"/>
                <w:sz w:val="18"/>
              </w:rPr>
            </w:pPr>
          </w:p>
          <w:p w14:paraId="3A8919D1" w14:textId="6EDB9C31" w:rsidR="0040519D" w:rsidRDefault="0040519D" w:rsidP="0040519D">
            <w:pPr>
              <w:jc w:val="center"/>
              <w:rPr>
                <w:rFonts w:ascii="Trebuchet MS" w:hAnsi="Trebuchet MS" w:cs="Arial"/>
                <w:sz w:val="18"/>
              </w:rPr>
            </w:pPr>
          </w:p>
          <w:p w14:paraId="7A03F6F6" w14:textId="0526429E" w:rsidR="0040519D" w:rsidRDefault="0040519D" w:rsidP="0040519D">
            <w:pPr>
              <w:jc w:val="center"/>
              <w:rPr>
                <w:rFonts w:ascii="Trebuchet MS" w:hAnsi="Trebuchet MS" w:cs="Arial"/>
                <w:sz w:val="18"/>
              </w:rPr>
            </w:pPr>
          </w:p>
          <w:p w14:paraId="27D655A2" w14:textId="649FDE19" w:rsidR="0040519D" w:rsidRDefault="0040519D" w:rsidP="0040519D">
            <w:pPr>
              <w:jc w:val="center"/>
              <w:rPr>
                <w:rFonts w:ascii="Trebuchet MS" w:hAnsi="Trebuchet MS" w:cs="Arial"/>
                <w:sz w:val="18"/>
              </w:rPr>
            </w:pPr>
          </w:p>
          <w:p w14:paraId="64185267" w14:textId="77777777" w:rsidR="0040519D" w:rsidRPr="0040519D" w:rsidRDefault="0040519D" w:rsidP="0040519D">
            <w:pPr>
              <w:jc w:val="center"/>
              <w:rPr>
                <w:rFonts w:ascii="Trebuchet MS" w:hAnsi="Trebuchet MS" w:cs="Arial"/>
                <w:sz w:val="18"/>
              </w:rPr>
            </w:pPr>
          </w:p>
          <w:p w14:paraId="5D18EC38" w14:textId="77777777" w:rsidR="0040519D" w:rsidRPr="0040519D" w:rsidRDefault="0040519D" w:rsidP="0040519D">
            <w:pPr>
              <w:jc w:val="center"/>
              <w:rPr>
                <w:rFonts w:ascii="Trebuchet MS" w:hAnsi="Trebuchet MS" w:cs="Arial"/>
                <w:sz w:val="18"/>
              </w:rPr>
            </w:pPr>
          </w:p>
          <w:p w14:paraId="50A96F74" w14:textId="1B665400" w:rsidR="0040519D" w:rsidRPr="0040519D" w:rsidRDefault="0040519D" w:rsidP="0040519D">
            <w:pPr>
              <w:jc w:val="center"/>
              <w:rPr>
                <w:rFonts w:ascii="Trebuchet MS" w:hAnsi="Trebuchet MS" w:cs="Arial"/>
                <w:sz w:val="18"/>
              </w:rPr>
            </w:pPr>
            <w:r w:rsidRPr="0040519D">
              <w:rPr>
                <w:rFonts w:ascii="Trebuchet MS" w:hAnsi="Trebuchet MS" w:cs="Arial"/>
                <w:sz w:val="18"/>
              </w:rPr>
              <w:t>…………………………….</w:t>
            </w:r>
          </w:p>
          <w:p w14:paraId="0F258D1C" w14:textId="77777777" w:rsidR="0040519D" w:rsidRPr="004D26B4" w:rsidRDefault="0040519D" w:rsidP="0040519D">
            <w:pPr>
              <w:jc w:val="center"/>
              <w:rPr>
                <w:rFonts w:cs="Arial"/>
              </w:rPr>
            </w:pPr>
            <w:r w:rsidRPr="0040519D">
              <w:rPr>
                <w:rFonts w:ascii="Trebuchet MS" w:hAnsi="Trebuchet MS" w:cs="Arial"/>
                <w:sz w:val="18"/>
              </w:rPr>
              <w:t>(Signed by the Contractor)</w:t>
            </w:r>
          </w:p>
        </w:tc>
      </w:tr>
    </w:tbl>
    <w:p w14:paraId="591AC20A" w14:textId="77777777" w:rsidR="0040519D" w:rsidRPr="0054499E" w:rsidRDefault="0040519D">
      <w:pPr>
        <w:widowControl/>
        <w:autoSpaceDE/>
        <w:autoSpaceDN/>
        <w:adjustRightInd/>
        <w:spacing w:after="160" w:line="259" w:lineRule="auto"/>
        <w:rPr>
          <w:rFonts w:ascii="Trebuchet MS" w:hAnsi="Trebuchet MS" w:cs="Trebuchet MS"/>
          <w:b/>
          <w:bCs/>
          <w:color w:val="231F20"/>
          <w:sz w:val="18"/>
          <w:szCs w:val="18"/>
        </w:rPr>
      </w:pPr>
    </w:p>
    <w:sectPr w:rsidR="0040519D" w:rsidRPr="0054499E">
      <w:footerReference w:type="default" r:id="rId21"/>
      <w:pgSz w:w="12240" w:h="15840"/>
      <w:pgMar w:top="1300" w:right="1720" w:bottom="380" w:left="1720" w:header="0" w:footer="19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8C48A" w14:textId="77777777" w:rsidR="000A199E" w:rsidRDefault="000A199E">
      <w:r>
        <w:separator/>
      </w:r>
    </w:p>
  </w:endnote>
  <w:endnote w:type="continuationSeparator" w:id="0">
    <w:p w14:paraId="4053D0B3" w14:textId="77777777" w:rsidR="000A199E" w:rsidRDefault="000A1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003"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F8FE5" w14:textId="77777777" w:rsidR="00E22A1A" w:rsidRDefault="00E22A1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7AAA2" w14:textId="77777777" w:rsidR="00E22A1A" w:rsidRDefault="00E22A1A">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73600" behindDoc="1" locked="0" layoutInCell="0" allowOverlap="1" wp14:anchorId="3E69B797" wp14:editId="78B4E31C">
              <wp:simplePos x="0" y="0"/>
              <wp:positionH relativeFrom="page">
                <wp:posOffset>3496310</wp:posOffset>
              </wp:positionH>
              <wp:positionV relativeFrom="page">
                <wp:posOffset>9795510</wp:posOffset>
              </wp:positionV>
              <wp:extent cx="780415" cy="12128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07B2" w14:textId="7008AA59" w:rsidR="00E22A1A" w:rsidRDefault="00E22A1A">
                          <w:pPr>
                            <w:pStyle w:val="BodyText"/>
                            <w:kinsoku w:val="0"/>
                            <w:overflowPunct w:val="0"/>
                            <w:spacing w:before="1"/>
                            <w:ind w:left="20"/>
                            <w:rPr>
                              <w:rFonts w:ascii="Arial" w:hAnsi="Arial" w:cs="Arial"/>
                              <w:color w:val="000000"/>
                              <w:sz w:val="15"/>
                              <w:szCs w:val="15"/>
                            </w:rPr>
                          </w:pPr>
                          <w:r>
                            <w:rPr>
                              <w:rFonts w:ascii="Arial" w:hAnsi="Arial" w:cs="Arial"/>
                              <w:color w:val="231F20"/>
                              <w:sz w:val="15"/>
                              <w:szCs w:val="15"/>
                            </w:rPr>
                            <w:t xml:space="preserve">Page </w:t>
                          </w:r>
                          <w:r>
                            <w:rPr>
                              <w:rFonts w:ascii="Arial" w:hAnsi="Arial" w:cs="Arial"/>
                              <w:color w:val="231F20"/>
                              <w:sz w:val="15"/>
                              <w:szCs w:val="15"/>
                            </w:rPr>
                            <w:fldChar w:fldCharType="begin"/>
                          </w:r>
                          <w:r>
                            <w:rPr>
                              <w:rFonts w:ascii="Arial" w:hAnsi="Arial" w:cs="Arial"/>
                              <w:color w:val="231F20"/>
                              <w:sz w:val="15"/>
                              <w:szCs w:val="15"/>
                            </w:rPr>
                            <w:instrText xml:space="preserve"> PAGE </w:instrText>
                          </w:r>
                          <w:r>
                            <w:rPr>
                              <w:rFonts w:ascii="Arial" w:hAnsi="Arial" w:cs="Arial"/>
                              <w:color w:val="231F20"/>
                              <w:sz w:val="15"/>
                              <w:szCs w:val="15"/>
                            </w:rPr>
                            <w:fldChar w:fldCharType="separate"/>
                          </w:r>
                          <w:r w:rsidR="00D16D75">
                            <w:rPr>
                              <w:rFonts w:ascii="Arial" w:hAnsi="Arial" w:cs="Arial"/>
                              <w:noProof/>
                              <w:color w:val="231F20"/>
                              <w:sz w:val="15"/>
                              <w:szCs w:val="15"/>
                            </w:rPr>
                            <w:t>492</w:t>
                          </w:r>
                          <w:r>
                            <w:rPr>
                              <w:rFonts w:ascii="Arial" w:hAnsi="Arial" w:cs="Arial"/>
                              <w:color w:val="231F20"/>
                              <w:sz w:val="15"/>
                              <w:szCs w:val="15"/>
                            </w:rPr>
                            <w:fldChar w:fldCharType="end"/>
                          </w:r>
                          <w:r>
                            <w:rPr>
                              <w:rFonts w:ascii="Arial" w:hAnsi="Arial" w:cs="Arial"/>
                              <w:color w:val="231F20"/>
                              <w:sz w:val="15"/>
                              <w:szCs w:val="15"/>
                            </w:rPr>
                            <w:t xml:space="preserve"> of</w:t>
                          </w:r>
                          <w:r>
                            <w:rPr>
                              <w:rFonts w:ascii="Arial" w:hAnsi="Arial" w:cs="Arial"/>
                              <w:color w:val="231F20"/>
                              <w:spacing w:val="-3"/>
                              <w:sz w:val="15"/>
                              <w:szCs w:val="15"/>
                            </w:rPr>
                            <w:t xml:space="preserve"> </w:t>
                          </w:r>
                          <w:r>
                            <w:rPr>
                              <w:rFonts w:ascii="Arial" w:hAnsi="Arial" w:cs="Arial"/>
                              <w:color w:val="231F20"/>
                              <w:sz w:val="15"/>
                              <w:szCs w:val="15"/>
                            </w:rPr>
                            <w:t>1039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9B797" id="_x0000_t202" coordsize="21600,21600" o:spt="202" path="m,l,21600r21600,l21600,xe">
              <v:stroke joinstyle="miter"/>
              <v:path gradientshapeok="t" o:connecttype="rect"/>
            </v:shapetype>
            <v:shape id="Text Box 8" o:spid="_x0000_s1028" type="#_x0000_t202" style="position:absolute;margin-left:275.3pt;margin-top:771.3pt;width:61.45pt;height:9.5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" o:allowincell="f" filled="f" stroked="f">
              <v:textbox inset="0,0,0,0">
                <w:txbxContent>
                  <w:p w14:paraId="548307B2" w14:textId="7008AA59" w:rsidR="00E22A1A" w:rsidRDefault="00E22A1A">
                    <w:pPr>
                      <w:pStyle w:val="BodyText"/>
                      <w:kinsoku w:val="0"/>
                      <w:overflowPunct w:val="0"/>
                      <w:spacing w:before="1"/>
                      <w:ind w:left="20"/>
                      <w:rPr>
                        <w:rFonts w:ascii="Arial" w:hAnsi="Arial" w:cs="Arial"/>
                        <w:color w:val="000000"/>
                        <w:sz w:val="15"/>
                        <w:szCs w:val="15"/>
                      </w:rPr>
                    </w:pPr>
                    <w:r>
                      <w:rPr>
                        <w:rFonts w:ascii="Arial" w:hAnsi="Arial" w:cs="Arial"/>
                        <w:color w:val="231F20"/>
                        <w:sz w:val="15"/>
                        <w:szCs w:val="15"/>
                      </w:rPr>
                      <w:t xml:space="preserve">Page </w:t>
                    </w:r>
                    <w:r>
                      <w:rPr>
                        <w:rFonts w:ascii="Arial" w:hAnsi="Arial" w:cs="Arial"/>
                        <w:color w:val="231F20"/>
                        <w:sz w:val="15"/>
                        <w:szCs w:val="15"/>
                      </w:rPr>
                      <w:fldChar w:fldCharType="begin"/>
                    </w:r>
                    <w:r>
                      <w:rPr>
                        <w:rFonts w:ascii="Arial" w:hAnsi="Arial" w:cs="Arial"/>
                        <w:color w:val="231F20"/>
                        <w:sz w:val="15"/>
                        <w:szCs w:val="15"/>
                      </w:rPr>
                      <w:instrText xml:space="preserve"> PAGE </w:instrText>
                    </w:r>
                    <w:r>
                      <w:rPr>
                        <w:rFonts w:ascii="Arial" w:hAnsi="Arial" w:cs="Arial"/>
                        <w:color w:val="231F20"/>
                        <w:sz w:val="15"/>
                        <w:szCs w:val="15"/>
                      </w:rPr>
                      <w:fldChar w:fldCharType="separate"/>
                    </w:r>
                    <w:r w:rsidR="00D16D75">
                      <w:rPr>
                        <w:rFonts w:ascii="Arial" w:hAnsi="Arial" w:cs="Arial"/>
                        <w:noProof/>
                        <w:color w:val="231F20"/>
                        <w:sz w:val="15"/>
                        <w:szCs w:val="15"/>
                      </w:rPr>
                      <w:t>492</w:t>
                    </w:r>
                    <w:r>
                      <w:rPr>
                        <w:rFonts w:ascii="Arial" w:hAnsi="Arial" w:cs="Arial"/>
                        <w:color w:val="231F20"/>
                        <w:sz w:val="15"/>
                        <w:szCs w:val="15"/>
                      </w:rPr>
                      <w:fldChar w:fldCharType="end"/>
                    </w:r>
                    <w:r>
                      <w:rPr>
                        <w:rFonts w:ascii="Arial" w:hAnsi="Arial" w:cs="Arial"/>
                        <w:color w:val="231F20"/>
                        <w:sz w:val="15"/>
                        <w:szCs w:val="15"/>
                      </w:rPr>
                      <w:t xml:space="preserve"> of</w:t>
                    </w:r>
                    <w:r>
                      <w:rPr>
                        <w:rFonts w:ascii="Arial" w:hAnsi="Arial" w:cs="Arial"/>
                        <w:color w:val="231F20"/>
                        <w:spacing w:val="-3"/>
                        <w:sz w:val="15"/>
                        <w:szCs w:val="15"/>
                      </w:rPr>
                      <w:t xml:space="preserve"> </w:t>
                    </w:r>
                    <w:r>
                      <w:rPr>
                        <w:rFonts w:ascii="Arial" w:hAnsi="Arial" w:cs="Arial"/>
                        <w:color w:val="231F20"/>
                        <w:sz w:val="15"/>
                        <w:szCs w:val="15"/>
                      </w:rPr>
                      <w:t>1039</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76256" w14:textId="13FBD912" w:rsidR="00E22A1A" w:rsidRDefault="00E22A1A">
    <w:pPr>
      <w:pStyle w:val="BodyText"/>
      <w:kinsoku w:val="0"/>
      <w:overflowPunct w:val="0"/>
      <w:spacing w:line="14" w:lineRule="auto"/>
      <w:ind w:left="0"/>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C533F" w14:textId="77777777" w:rsidR="00E22A1A" w:rsidRPr="007D727F" w:rsidRDefault="00E22A1A" w:rsidP="007D6C49">
    <w:pPr>
      <w:pStyle w:val="Footer"/>
      <w:rPr>
        <w:sz w:val="16"/>
        <w:szCs w:val="16"/>
      </w:rPr>
    </w:pPr>
    <w:r w:rsidRPr="007D727F">
      <w:rPr>
        <w:sz w:val="16"/>
        <w:szCs w:val="16"/>
      </w:rPr>
      <w:fldChar w:fldCharType="begin" w:fldLock="1"/>
    </w:r>
    <w:r w:rsidRPr="007D727F">
      <w:rPr>
        <w:sz w:val="16"/>
        <w:szCs w:val="16"/>
      </w:rPr>
      <w:instrText xml:space="preserve"> REF  DMSLink.(Default).Document Number </w:instrText>
    </w:r>
    <w:r>
      <w:rPr>
        <w:sz w:val="16"/>
        <w:szCs w:val="16"/>
      </w:rPr>
      <w:instrText xml:space="preserve"> \* MERGEFORMAT </w:instrText>
    </w:r>
    <w:r w:rsidRPr="007D727F">
      <w:rPr>
        <w:sz w:val="16"/>
        <w:szCs w:val="16"/>
      </w:rPr>
      <w:fldChar w:fldCharType="separate"/>
    </w:r>
    <w:r>
      <w:rPr>
        <w:bCs/>
        <w:sz w:val="16"/>
        <w:szCs w:val="16"/>
        <w:lang w:val="en-US"/>
      </w:rPr>
      <w:t>26813333</w:t>
    </w:r>
    <w:r w:rsidRPr="007D727F">
      <w:rPr>
        <w:sz w:val="16"/>
        <w:szCs w:val="16"/>
      </w:rPr>
      <w:fldChar w:fldCharType="end"/>
    </w:r>
    <w:r w:rsidRPr="007D727F">
      <w:rPr>
        <w:sz w:val="16"/>
        <w:szCs w:val="16"/>
      </w:rPr>
      <w:t>v2</w:t>
    </w:r>
  </w:p>
  <w:p w14:paraId="7122527A" w14:textId="77777777" w:rsidR="00E22A1A" w:rsidRDefault="00E22A1A">
    <w:pPr>
      <w:pStyle w:val="Footer"/>
      <w:jc w:val="center"/>
    </w:pPr>
  </w:p>
  <w:p w14:paraId="4CC3142C" w14:textId="77777777" w:rsidR="00E22A1A" w:rsidRDefault="00E22A1A">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92A6C" w14:textId="77777777" w:rsidR="00E22A1A" w:rsidRDefault="00E22A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3191D" w14:textId="77777777" w:rsidR="00E22A1A" w:rsidRDefault="00E22A1A">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59264" behindDoc="1" locked="0" layoutInCell="0" allowOverlap="1" wp14:anchorId="55A3D411" wp14:editId="090B79E7">
              <wp:simplePos x="0" y="0"/>
              <wp:positionH relativeFrom="page">
                <wp:posOffset>3496310</wp:posOffset>
              </wp:positionH>
              <wp:positionV relativeFrom="page">
                <wp:posOffset>9795510</wp:posOffset>
              </wp:positionV>
              <wp:extent cx="780415" cy="121285"/>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72588" w14:textId="526EC399" w:rsidR="00E22A1A" w:rsidRDefault="00E22A1A" w:rsidP="005D1CEE">
                          <w:pPr>
                            <w:pStyle w:val="BodyText"/>
                            <w:kinsoku w:val="0"/>
                            <w:overflowPunct w:val="0"/>
                            <w:spacing w:before="1"/>
                            <w:ind w:left="0"/>
                            <w:rPr>
                              <w:rFonts w:ascii="Arial" w:hAnsi="Arial" w:cs="Arial"/>
                              <w:color w:val="000000"/>
                              <w:sz w:val="15"/>
                              <w:szCs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3D411" id="_x0000_t202" coordsize="21600,21600" o:spt="202" path="m,l,21600r21600,l21600,xe">
              <v:stroke joinstyle="miter"/>
              <v:path gradientshapeok="t" o:connecttype="rect"/>
            </v:shapetype>
            <v:shape id="Text Box 1" o:spid="_x0000_s1026" type="#_x0000_t202" style="position:absolute;margin-left:275.3pt;margin-top:771.3pt;width:61.45pt;height:9.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" o:allowincell="f" filled="f" stroked="f">
              <v:textbox inset="0,0,0,0">
                <w:txbxContent>
                  <w:p w14:paraId="39772588" w14:textId="526EC399" w:rsidR="00E22A1A" w:rsidRDefault="00E22A1A" w:rsidP="005D1CEE">
                    <w:pPr>
                      <w:pStyle w:val="BodyText"/>
                      <w:kinsoku w:val="0"/>
                      <w:overflowPunct w:val="0"/>
                      <w:spacing w:before="1"/>
                      <w:ind w:left="0"/>
                      <w:rPr>
                        <w:rFonts w:ascii="Arial" w:hAnsi="Arial" w:cs="Arial"/>
                        <w:color w:val="000000"/>
                        <w:sz w:val="15"/>
                        <w:szCs w:val="15"/>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04E6F" w14:textId="5FFE79D9" w:rsidR="00E22A1A" w:rsidRDefault="00E22A1A">
    <w:pPr>
      <w:pStyle w:val="BodyText"/>
      <w:kinsoku w:val="0"/>
      <w:overflowPunct w:val="0"/>
      <w:spacing w:line="14" w:lineRule="auto"/>
      <w:ind w:left="0"/>
      <w:rPr>
        <w:rFonts w:ascii="Times New Roman" w:hAnsi="Times New Roman" w:cs="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5959A" w14:textId="384050CE" w:rsidR="00E22A1A" w:rsidRDefault="00E22A1A">
    <w:pPr>
      <w:pStyle w:val="BodyText"/>
      <w:kinsoku w:val="0"/>
      <w:overflowPunct w:val="0"/>
      <w:spacing w:line="14" w:lineRule="auto"/>
      <w:ind w:left="0"/>
      <w:rPr>
        <w:rFonts w:ascii="Times New Roman" w:hAnsi="Times New Roman" w:cs="Times New Roman"/>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32197" w14:textId="18F006A0" w:rsidR="00E22A1A" w:rsidRDefault="00E22A1A">
    <w:pPr>
      <w:pStyle w:val="BodyText"/>
      <w:kinsoku w:val="0"/>
      <w:overflowPunct w:val="0"/>
      <w:spacing w:line="14" w:lineRule="auto"/>
      <w:ind w:left="0"/>
      <w:rPr>
        <w:rFonts w:ascii="Times New Roman" w:hAnsi="Times New Roman" w:cs="Times New Roman"/>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1635A" w14:textId="77777777" w:rsidR="00E22A1A" w:rsidRDefault="00E22A1A">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69504" behindDoc="1" locked="0" layoutInCell="0" allowOverlap="1" wp14:anchorId="06D4CD7F" wp14:editId="2CDC27A7">
              <wp:simplePos x="0" y="0"/>
              <wp:positionH relativeFrom="page">
                <wp:posOffset>3496310</wp:posOffset>
              </wp:positionH>
              <wp:positionV relativeFrom="page">
                <wp:posOffset>9795510</wp:posOffset>
              </wp:positionV>
              <wp:extent cx="780415" cy="12128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2ABDD" w14:textId="62FAF87B" w:rsidR="00E22A1A" w:rsidRDefault="00E22A1A">
                          <w:pPr>
                            <w:pStyle w:val="BodyText"/>
                            <w:kinsoku w:val="0"/>
                            <w:overflowPunct w:val="0"/>
                            <w:spacing w:before="1"/>
                            <w:ind w:left="20"/>
                            <w:rPr>
                              <w:rFonts w:ascii="Arial" w:hAnsi="Arial" w:cs="Arial"/>
                              <w:color w:val="000000"/>
                              <w:sz w:val="15"/>
                              <w:szCs w:val="15"/>
                            </w:rPr>
                          </w:pPr>
                          <w:r>
                            <w:rPr>
                              <w:rFonts w:ascii="Arial" w:hAnsi="Arial" w:cs="Arial"/>
                              <w:color w:val="231F20"/>
                              <w:sz w:val="15"/>
                              <w:szCs w:val="15"/>
                            </w:rPr>
                            <w:t xml:space="preserve">Page </w:t>
                          </w:r>
                          <w:r>
                            <w:rPr>
                              <w:rFonts w:ascii="Arial" w:hAnsi="Arial" w:cs="Arial"/>
                              <w:color w:val="231F20"/>
                              <w:sz w:val="15"/>
                              <w:szCs w:val="15"/>
                            </w:rPr>
                            <w:fldChar w:fldCharType="begin"/>
                          </w:r>
                          <w:r>
                            <w:rPr>
                              <w:rFonts w:ascii="Arial" w:hAnsi="Arial" w:cs="Arial"/>
                              <w:color w:val="231F20"/>
                              <w:sz w:val="15"/>
                              <w:szCs w:val="15"/>
                            </w:rPr>
                            <w:instrText xml:space="preserve"> PAGE </w:instrText>
                          </w:r>
                          <w:r>
                            <w:rPr>
                              <w:rFonts w:ascii="Arial" w:hAnsi="Arial" w:cs="Arial"/>
                              <w:color w:val="231F20"/>
                              <w:sz w:val="15"/>
                              <w:szCs w:val="15"/>
                            </w:rPr>
                            <w:fldChar w:fldCharType="separate"/>
                          </w:r>
                          <w:r w:rsidR="00D16D75">
                            <w:rPr>
                              <w:rFonts w:ascii="Arial" w:hAnsi="Arial" w:cs="Arial"/>
                              <w:noProof/>
                              <w:color w:val="231F20"/>
                              <w:sz w:val="15"/>
                              <w:szCs w:val="15"/>
                            </w:rPr>
                            <w:t>479</w:t>
                          </w:r>
                          <w:r>
                            <w:rPr>
                              <w:rFonts w:ascii="Arial" w:hAnsi="Arial" w:cs="Arial"/>
                              <w:color w:val="231F20"/>
                              <w:sz w:val="15"/>
                              <w:szCs w:val="15"/>
                            </w:rPr>
                            <w:fldChar w:fldCharType="end"/>
                          </w:r>
                          <w:r>
                            <w:rPr>
                              <w:rFonts w:ascii="Arial" w:hAnsi="Arial" w:cs="Arial"/>
                              <w:color w:val="231F20"/>
                              <w:sz w:val="15"/>
                              <w:szCs w:val="15"/>
                            </w:rPr>
                            <w:t xml:space="preserve"> of</w:t>
                          </w:r>
                          <w:r>
                            <w:rPr>
                              <w:rFonts w:ascii="Arial" w:hAnsi="Arial" w:cs="Arial"/>
                              <w:color w:val="231F20"/>
                              <w:spacing w:val="-3"/>
                              <w:sz w:val="15"/>
                              <w:szCs w:val="15"/>
                            </w:rPr>
                            <w:t xml:space="preserve"> </w:t>
                          </w:r>
                          <w:r>
                            <w:rPr>
                              <w:rFonts w:ascii="Arial" w:hAnsi="Arial" w:cs="Arial"/>
                              <w:color w:val="231F20"/>
                              <w:sz w:val="15"/>
                              <w:szCs w:val="15"/>
                            </w:rPr>
                            <w:t>1039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4CD7F" id="_x0000_t202" coordsize="21600,21600" o:spt="202" path="m,l,21600r21600,l21600,xe">
              <v:stroke joinstyle="miter"/>
              <v:path gradientshapeok="t" o:connecttype="rect"/>
            </v:shapetype>
            <v:shape id="Text Box 6" o:spid="_x0000_s1027" type="#_x0000_t202" style="position:absolute;margin-left:275.3pt;margin-top:771.3pt;width:61.45pt;height:9.5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" o:allowincell="f" filled="f" stroked="f">
              <v:textbox inset="0,0,0,0">
                <w:txbxContent>
                  <w:p w14:paraId="7732ABDD" w14:textId="62FAF87B" w:rsidR="00E22A1A" w:rsidRDefault="00E22A1A">
                    <w:pPr>
                      <w:pStyle w:val="BodyText"/>
                      <w:kinsoku w:val="0"/>
                      <w:overflowPunct w:val="0"/>
                      <w:spacing w:before="1"/>
                      <w:ind w:left="20"/>
                      <w:rPr>
                        <w:rFonts w:ascii="Arial" w:hAnsi="Arial" w:cs="Arial"/>
                        <w:color w:val="000000"/>
                        <w:sz w:val="15"/>
                        <w:szCs w:val="15"/>
                      </w:rPr>
                    </w:pPr>
                    <w:r>
                      <w:rPr>
                        <w:rFonts w:ascii="Arial" w:hAnsi="Arial" w:cs="Arial"/>
                        <w:color w:val="231F20"/>
                        <w:sz w:val="15"/>
                        <w:szCs w:val="15"/>
                      </w:rPr>
                      <w:t xml:space="preserve">Page </w:t>
                    </w:r>
                    <w:r>
                      <w:rPr>
                        <w:rFonts w:ascii="Arial" w:hAnsi="Arial" w:cs="Arial"/>
                        <w:color w:val="231F20"/>
                        <w:sz w:val="15"/>
                        <w:szCs w:val="15"/>
                      </w:rPr>
                      <w:fldChar w:fldCharType="begin"/>
                    </w:r>
                    <w:r>
                      <w:rPr>
                        <w:rFonts w:ascii="Arial" w:hAnsi="Arial" w:cs="Arial"/>
                        <w:color w:val="231F20"/>
                        <w:sz w:val="15"/>
                        <w:szCs w:val="15"/>
                      </w:rPr>
                      <w:instrText xml:space="preserve"> PAGE </w:instrText>
                    </w:r>
                    <w:r>
                      <w:rPr>
                        <w:rFonts w:ascii="Arial" w:hAnsi="Arial" w:cs="Arial"/>
                        <w:color w:val="231F20"/>
                        <w:sz w:val="15"/>
                        <w:szCs w:val="15"/>
                      </w:rPr>
                      <w:fldChar w:fldCharType="separate"/>
                    </w:r>
                    <w:r w:rsidR="00D16D75">
                      <w:rPr>
                        <w:rFonts w:ascii="Arial" w:hAnsi="Arial" w:cs="Arial"/>
                        <w:noProof/>
                        <w:color w:val="231F20"/>
                        <w:sz w:val="15"/>
                        <w:szCs w:val="15"/>
                      </w:rPr>
                      <w:t>479</w:t>
                    </w:r>
                    <w:r>
                      <w:rPr>
                        <w:rFonts w:ascii="Arial" w:hAnsi="Arial" w:cs="Arial"/>
                        <w:color w:val="231F20"/>
                        <w:sz w:val="15"/>
                        <w:szCs w:val="15"/>
                      </w:rPr>
                      <w:fldChar w:fldCharType="end"/>
                    </w:r>
                    <w:r>
                      <w:rPr>
                        <w:rFonts w:ascii="Arial" w:hAnsi="Arial" w:cs="Arial"/>
                        <w:color w:val="231F20"/>
                        <w:sz w:val="15"/>
                        <w:szCs w:val="15"/>
                      </w:rPr>
                      <w:t xml:space="preserve"> of</w:t>
                    </w:r>
                    <w:r>
                      <w:rPr>
                        <w:rFonts w:ascii="Arial" w:hAnsi="Arial" w:cs="Arial"/>
                        <w:color w:val="231F20"/>
                        <w:spacing w:val="-3"/>
                        <w:sz w:val="15"/>
                        <w:szCs w:val="15"/>
                      </w:rPr>
                      <w:t xml:space="preserve"> </w:t>
                    </w:r>
                    <w:r>
                      <w:rPr>
                        <w:rFonts w:ascii="Arial" w:hAnsi="Arial" w:cs="Arial"/>
                        <w:color w:val="231F20"/>
                        <w:sz w:val="15"/>
                        <w:szCs w:val="15"/>
                      </w:rPr>
                      <w:t>1039</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1E48C" w14:textId="6DD7F0C9" w:rsidR="00E22A1A" w:rsidRDefault="00E22A1A">
    <w:pPr>
      <w:pStyle w:val="BodyText"/>
      <w:kinsoku w:val="0"/>
      <w:overflowPunct w:val="0"/>
      <w:spacing w:line="14" w:lineRule="auto"/>
      <w:ind w:left="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FFE4C" w14:textId="77777777" w:rsidR="000A199E" w:rsidRDefault="000A199E">
      <w:r>
        <w:separator/>
      </w:r>
    </w:p>
  </w:footnote>
  <w:footnote w:type="continuationSeparator" w:id="0">
    <w:p w14:paraId="5AC8519F" w14:textId="77777777" w:rsidR="000A199E" w:rsidRDefault="000A1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A1048" w14:textId="77777777" w:rsidR="00E22A1A" w:rsidRDefault="00E22A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7AA01" w14:textId="77777777" w:rsidR="00E22A1A" w:rsidRDefault="00E22A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4FF8E" w14:textId="77777777" w:rsidR="00E22A1A" w:rsidRDefault="00E22A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lowerRoman"/>
      <w:lvlText w:val="(%1)"/>
      <w:lvlJc w:val="left"/>
      <w:pPr>
        <w:ind w:left="2198" w:hanging="532"/>
      </w:pPr>
      <w:rPr>
        <w:rFonts w:ascii="Trebuchet MS" w:hAnsi="Trebuchet MS" w:cs="Trebuchet MS"/>
        <w:b w:val="0"/>
        <w:bCs w:val="0"/>
        <w:color w:val="231F20"/>
        <w:spacing w:val="-2"/>
        <w:w w:val="104"/>
        <w:sz w:val="18"/>
        <w:szCs w:val="18"/>
      </w:rPr>
    </w:lvl>
    <w:lvl w:ilvl="1">
      <w:numFmt w:val="bullet"/>
      <w:lvlText w:val="•"/>
      <w:lvlJc w:val="left"/>
      <w:pPr>
        <w:ind w:left="2862" w:hanging="532"/>
      </w:pPr>
    </w:lvl>
    <w:lvl w:ilvl="2">
      <w:numFmt w:val="bullet"/>
      <w:lvlText w:val="•"/>
      <w:lvlJc w:val="left"/>
      <w:pPr>
        <w:ind w:left="3524" w:hanging="532"/>
      </w:pPr>
    </w:lvl>
    <w:lvl w:ilvl="3">
      <w:numFmt w:val="bullet"/>
      <w:lvlText w:val="•"/>
      <w:lvlJc w:val="left"/>
      <w:pPr>
        <w:ind w:left="4186" w:hanging="532"/>
      </w:pPr>
    </w:lvl>
    <w:lvl w:ilvl="4">
      <w:numFmt w:val="bullet"/>
      <w:lvlText w:val="•"/>
      <w:lvlJc w:val="left"/>
      <w:pPr>
        <w:ind w:left="4848" w:hanging="532"/>
      </w:pPr>
    </w:lvl>
    <w:lvl w:ilvl="5">
      <w:numFmt w:val="bullet"/>
      <w:lvlText w:val="•"/>
      <w:lvlJc w:val="left"/>
      <w:pPr>
        <w:ind w:left="5510" w:hanging="532"/>
      </w:pPr>
    </w:lvl>
    <w:lvl w:ilvl="6">
      <w:numFmt w:val="bullet"/>
      <w:lvlText w:val="•"/>
      <w:lvlJc w:val="left"/>
      <w:pPr>
        <w:ind w:left="6172" w:hanging="532"/>
      </w:pPr>
    </w:lvl>
    <w:lvl w:ilvl="7">
      <w:numFmt w:val="bullet"/>
      <w:lvlText w:val="•"/>
      <w:lvlJc w:val="left"/>
      <w:pPr>
        <w:ind w:left="6834" w:hanging="532"/>
      </w:pPr>
    </w:lvl>
    <w:lvl w:ilvl="8">
      <w:numFmt w:val="bullet"/>
      <w:lvlText w:val="•"/>
      <w:lvlJc w:val="left"/>
      <w:pPr>
        <w:ind w:left="7496" w:hanging="532"/>
      </w:pPr>
    </w:lvl>
  </w:abstractNum>
  <w:abstractNum w:abstractNumId="1" w15:restartNumberingAfterBreak="0">
    <w:nsid w:val="00000405"/>
    <w:multiLevelType w:val="multilevel"/>
    <w:tmpl w:val="00000888"/>
    <w:lvl w:ilvl="0">
      <w:start w:val="1"/>
      <w:numFmt w:val="decimal"/>
      <w:lvlText w:val="%1"/>
      <w:lvlJc w:val="left"/>
      <w:pPr>
        <w:ind w:left="1538" w:hanging="1384"/>
      </w:pPr>
    </w:lvl>
    <w:lvl w:ilvl="1">
      <w:start w:val="1"/>
      <w:numFmt w:val="decimal"/>
      <w:lvlText w:val="%1.%2"/>
      <w:lvlJc w:val="left"/>
      <w:pPr>
        <w:ind w:left="1538" w:hanging="1384"/>
      </w:pPr>
      <w:rPr>
        <w:rFonts w:ascii="Trebuchet MS" w:hAnsi="Trebuchet MS" w:cs="Trebuchet MS"/>
        <w:b/>
        <w:bCs/>
        <w:color w:val="231F20"/>
        <w:spacing w:val="-2"/>
        <w:w w:val="104"/>
        <w:sz w:val="18"/>
        <w:szCs w:val="18"/>
      </w:rPr>
    </w:lvl>
    <w:lvl w:ilvl="2">
      <w:start w:val="1"/>
      <w:numFmt w:val="lowerRoman"/>
      <w:lvlText w:val="(%3)"/>
      <w:lvlJc w:val="left"/>
      <w:pPr>
        <w:ind w:left="3528" w:hanging="531"/>
      </w:pPr>
      <w:rPr>
        <w:rFonts w:ascii="Trebuchet MS" w:hAnsi="Trebuchet MS" w:cs="Trebuchet MS"/>
        <w:b w:val="0"/>
        <w:bCs w:val="0"/>
        <w:color w:val="231F20"/>
        <w:spacing w:val="-2"/>
        <w:w w:val="104"/>
        <w:sz w:val="18"/>
        <w:szCs w:val="18"/>
      </w:rPr>
    </w:lvl>
    <w:lvl w:ilvl="3">
      <w:numFmt w:val="bullet"/>
      <w:lvlText w:val="•"/>
      <w:lvlJc w:val="left"/>
      <w:pPr>
        <w:ind w:left="4742" w:hanging="531"/>
      </w:pPr>
    </w:lvl>
    <w:lvl w:ilvl="4">
      <w:numFmt w:val="bullet"/>
      <w:lvlText w:val="•"/>
      <w:lvlJc w:val="left"/>
      <w:pPr>
        <w:ind w:left="5353" w:hanging="531"/>
      </w:pPr>
    </w:lvl>
    <w:lvl w:ilvl="5">
      <w:numFmt w:val="bullet"/>
      <w:lvlText w:val="•"/>
      <w:lvlJc w:val="left"/>
      <w:pPr>
        <w:ind w:left="5964" w:hanging="531"/>
      </w:pPr>
    </w:lvl>
    <w:lvl w:ilvl="6">
      <w:numFmt w:val="bullet"/>
      <w:lvlText w:val="•"/>
      <w:lvlJc w:val="left"/>
      <w:pPr>
        <w:ind w:left="6575" w:hanging="531"/>
      </w:pPr>
    </w:lvl>
    <w:lvl w:ilvl="7">
      <w:numFmt w:val="bullet"/>
      <w:lvlText w:val="•"/>
      <w:lvlJc w:val="left"/>
      <w:pPr>
        <w:ind w:left="7186" w:hanging="531"/>
      </w:pPr>
    </w:lvl>
    <w:lvl w:ilvl="8">
      <w:numFmt w:val="bullet"/>
      <w:lvlText w:val="•"/>
      <w:lvlJc w:val="left"/>
      <w:pPr>
        <w:ind w:left="7797" w:hanging="531"/>
      </w:pPr>
    </w:lvl>
  </w:abstractNum>
  <w:abstractNum w:abstractNumId="2" w15:restartNumberingAfterBreak="0">
    <w:nsid w:val="00000406"/>
    <w:multiLevelType w:val="multilevel"/>
    <w:tmpl w:val="00000889"/>
    <w:lvl w:ilvl="0">
      <w:start w:val="1"/>
      <w:numFmt w:val="lowerRoman"/>
      <w:lvlText w:val="(%1)"/>
      <w:lvlJc w:val="left"/>
      <w:pPr>
        <w:ind w:left="3528" w:hanging="531"/>
      </w:pPr>
      <w:rPr>
        <w:rFonts w:ascii="Trebuchet MS" w:hAnsi="Trebuchet MS" w:cs="Trebuchet MS"/>
        <w:b w:val="0"/>
        <w:bCs w:val="0"/>
        <w:color w:val="231F20"/>
        <w:spacing w:val="-2"/>
        <w:w w:val="104"/>
        <w:sz w:val="18"/>
        <w:szCs w:val="18"/>
      </w:rPr>
    </w:lvl>
    <w:lvl w:ilvl="1">
      <w:numFmt w:val="bullet"/>
      <w:lvlText w:val="•"/>
      <w:lvlJc w:val="left"/>
      <w:pPr>
        <w:ind w:left="4052" w:hanging="531"/>
      </w:pPr>
    </w:lvl>
    <w:lvl w:ilvl="2">
      <w:numFmt w:val="bullet"/>
      <w:lvlText w:val="•"/>
      <w:lvlJc w:val="left"/>
      <w:pPr>
        <w:ind w:left="4584" w:hanging="531"/>
      </w:pPr>
    </w:lvl>
    <w:lvl w:ilvl="3">
      <w:numFmt w:val="bullet"/>
      <w:lvlText w:val="•"/>
      <w:lvlJc w:val="left"/>
      <w:pPr>
        <w:ind w:left="5116" w:hanging="531"/>
      </w:pPr>
    </w:lvl>
    <w:lvl w:ilvl="4">
      <w:numFmt w:val="bullet"/>
      <w:lvlText w:val="•"/>
      <w:lvlJc w:val="left"/>
      <w:pPr>
        <w:ind w:left="5648" w:hanging="531"/>
      </w:pPr>
    </w:lvl>
    <w:lvl w:ilvl="5">
      <w:numFmt w:val="bullet"/>
      <w:lvlText w:val="•"/>
      <w:lvlJc w:val="left"/>
      <w:pPr>
        <w:ind w:left="6180" w:hanging="531"/>
      </w:pPr>
    </w:lvl>
    <w:lvl w:ilvl="6">
      <w:numFmt w:val="bullet"/>
      <w:lvlText w:val="•"/>
      <w:lvlJc w:val="left"/>
      <w:pPr>
        <w:ind w:left="6712" w:hanging="531"/>
      </w:pPr>
    </w:lvl>
    <w:lvl w:ilvl="7">
      <w:numFmt w:val="bullet"/>
      <w:lvlText w:val="•"/>
      <w:lvlJc w:val="left"/>
      <w:pPr>
        <w:ind w:left="7244" w:hanging="531"/>
      </w:pPr>
    </w:lvl>
    <w:lvl w:ilvl="8">
      <w:numFmt w:val="bullet"/>
      <w:lvlText w:val="•"/>
      <w:lvlJc w:val="left"/>
      <w:pPr>
        <w:ind w:left="7776" w:hanging="531"/>
      </w:pPr>
    </w:lvl>
  </w:abstractNum>
  <w:abstractNum w:abstractNumId="3" w15:restartNumberingAfterBreak="0">
    <w:nsid w:val="00000407"/>
    <w:multiLevelType w:val="multilevel"/>
    <w:tmpl w:val="0000088A"/>
    <w:lvl w:ilvl="0">
      <w:start w:val="1"/>
      <w:numFmt w:val="decimal"/>
      <w:lvlText w:val="%1"/>
      <w:lvlJc w:val="left"/>
      <w:pPr>
        <w:ind w:left="1723" w:hanging="1570"/>
      </w:pPr>
    </w:lvl>
    <w:lvl w:ilvl="1">
      <w:start w:val="6"/>
      <w:numFmt w:val="decimal"/>
      <w:lvlText w:val="%1.%2"/>
      <w:lvlJc w:val="left"/>
      <w:pPr>
        <w:ind w:left="1723" w:hanging="1570"/>
      </w:pPr>
      <w:rPr>
        <w:rFonts w:ascii="Trebuchet MS" w:hAnsi="Trebuchet MS" w:cs="Trebuchet MS"/>
        <w:b/>
        <w:bCs/>
        <w:color w:val="231F20"/>
        <w:spacing w:val="-2"/>
        <w:w w:val="104"/>
        <w:sz w:val="18"/>
        <w:szCs w:val="18"/>
      </w:rPr>
    </w:lvl>
    <w:lvl w:ilvl="2">
      <w:numFmt w:val="bullet"/>
      <w:lvlText w:val="•"/>
      <w:lvlJc w:val="left"/>
      <w:pPr>
        <w:ind w:left="3152" w:hanging="1570"/>
      </w:pPr>
    </w:lvl>
    <w:lvl w:ilvl="3">
      <w:numFmt w:val="bullet"/>
      <w:lvlText w:val="•"/>
      <w:lvlJc w:val="left"/>
      <w:pPr>
        <w:ind w:left="3868" w:hanging="1570"/>
      </w:pPr>
    </w:lvl>
    <w:lvl w:ilvl="4">
      <w:numFmt w:val="bullet"/>
      <w:lvlText w:val="•"/>
      <w:lvlJc w:val="left"/>
      <w:pPr>
        <w:ind w:left="4584" w:hanging="1570"/>
      </w:pPr>
    </w:lvl>
    <w:lvl w:ilvl="5">
      <w:numFmt w:val="bullet"/>
      <w:lvlText w:val="•"/>
      <w:lvlJc w:val="left"/>
      <w:pPr>
        <w:ind w:left="5300" w:hanging="1570"/>
      </w:pPr>
    </w:lvl>
    <w:lvl w:ilvl="6">
      <w:numFmt w:val="bullet"/>
      <w:lvlText w:val="•"/>
      <w:lvlJc w:val="left"/>
      <w:pPr>
        <w:ind w:left="6016" w:hanging="1570"/>
      </w:pPr>
    </w:lvl>
    <w:lvl w:ilvl="7">
      <w:numFmt w:val="bullet"/>
      <w:lvlText w:val="•"/>
      <w:lvlJc w:val="left"/>
      <w:pPr>
        <w:ind w:left="6732" w:hanging="1570"/>
      </w:pPr>
    </w:lvl>
    <w:lvl w:ilvl="8">
      <w:numFmt w:val="bullet"/>
      <w:lvlText w:val="•"/>
      <w:lvlJc w:val="left"/>
      <w:pPr>
        <w:ind w:left="7448" w:hanging="1570"/>
      </w:pPr>
    </w:lvl>
  </w:abstractNum>
  <w:abstractNum w:abstractNumId="4" w15:restartNumberingAfterBreak="0">
    <w:nsid w:val="00000408"/>
    <w:multiLevelType w:val="multilevel"/>
    <w:tmpl w:val="0000088B"/>
    <w:lvl w:ilvl="0">
      <w:start w:val="1"/>
      <w:numFmt w:val="decimal"/>
      <w:lvlText w:val="%1"/>
      <w:lvlJc w:val="left"/>
      <w:pPr>
        <w:ind w:left="1723" w:hanging="1570"/>
      </w:pPr>
    </w:lvl>
    <w:lvl w:ilvl="1">
      <w:start w:val="13"/>
      <w:numFmt w:val="decimal"/>
      <w:lvlText w:val="%1.%2"/>
      <w:lvlJc w:val="left"/>
      <w:pPr>
        <w:ind w:left="1723" w:hanging="1570"/>
      </w:pPr>
      <w:rPr>
        <w:rFonts w:ascii="Trebuchet MS" w:hAnsi="Trebuchet MS" w:cs="Trebuchet MS"/>
        <w:b/>
        <w:bCs/>
        <w:color w:val="231F20"/>
        <w:spacing w:val="-2"/>
        <w:w w:val="104"/>
        <w:sz w:val="18"/>
        <w:szCs w:val="18"/>
      </w:rPr>
    </w:lvl>
    <w:lvl w:ilvl="2">
      <w:numFmt w:val="bullet"/>
      <w:lvlText w:val="•"/>
      <w:lvlJc w:val="left"/>
      <w:pPr>
        <w:ind w:left="3152" w:hanging="1570"/>
      </w:pPr>
    </w:lvl>
    <w:lvl w:ilvl="3">
      <w:numFmt w:val="bullet"/>
      <w:lvlText w:val="•"/>
      <w:lvlJc w:val="left"/>
      <w:pPr>
        <w:ind w:left="3868" w:hanging="1570"/>
      </w:pPr>
    </w:lvl>
    <w:lvl w:ilvl="4">
      <w:numFmt w:val="bullet"/>
      <w:lvlText w:val="•"/>
      <w:lvlJc w:val="left"/>
      <w:pPr>
        <w:ind w:left="4584" w:hanging="1570"/>
      </w:pPr>
    </w:lvl>
    <w:lvl w:ilvl="5">
      <w:numFmt w:val="bullet"/>
      <w:lvlText w:val="•"/>
      <w:lvlJc w:val="left"/>
      <w:pPr>
        <w:ind w:left="5300" w:hanging="1570"/>
      </w:pPr>
    </w:lvl>
    <w:lvl w:ilvl="6">
      <w:numFmt w:val="bullet"/>
      <w:lvlText w:val="•"/>
      <w:lvlJc w:val="left"/>
      <w:pPr>
        <w:ind w:left="6016" w:hanging="1570"/>
      </w:pPr>
    </w:lvl>
    <w:lvl w:ilvl="7">
      <w:numFmt w:val="bullet"/>
      <w:lvlText w:val="•"/>
      <w:lvlJc w:val="left"/>
      <w:pPr>
        <w:ind w:left="6732" w:hanging="1570"/>
      </w:pPr>
    </w:lvl>
    <w:lvl w:ilvl="8">
      <w:numFmt w:val="bullet"/>
      <w:lvlText w:val="•"/>
      <w:lvlJc w:val="left"/>
      <w:pPr>
        <w:ind w:left="7448" w:hanging="1570"/>
      </w:pPr>
    </w:lvl>
  </w:abstractNum>
  <w:abstractNum w:abstractNumId="5" w15:restartNumberingAfterBreak="0">
    <w:nsid w:val="00000409"/>
    <w:multiLevelType w:val="multilevel"/>
    <w:tmpl w:val="0000088C"/>
    <w:lvl w:ilvl="0">
      <w:start w:val="2"/>
      <w:numFmt w:val="decimal"/>
      <w:lvlText w:val="%1"/>
      <w:lvlJc w:val="left"/>
      <w:pPr>
        <w:ind w:left="1723" w:hanging="1570"/>
      </w:pPr>
    </w:lvl>
    <w:lvl w:ilvl="1">
      <w:start w:val="1"/>
      <w:numFmt w:val="decimal"/>
      <w:lvlText w:val="%1.%2"/>
      <w:lvlJc w:val="left"/>
      <w:pPr>
        <w:ind w:left="1723" w:hanging="1570"/>
      </w:pPr>
    </w:lvl>
    <w:lvl w:ilvl="2">
      <w:start w:val="5"/>
      <w:numFmt w:val="decimal"/>
      <w:lvlText w:val="%1.%2.%3"/>
      <w:lvlJc w:val="left"/>
      <w:pPr>
        <w:ind w:left="1723" w:hanging="1570"/>
      </w:pPr>
      <w:rPr>
        <w:rFonts w:ascii="Trebuchet MS" w:hAnsi="Trebuchet MS" w:cs="Trebuchet MS"/>
        <w:b w:val="0"/>
        <w:bCs w:val="0"/>
        <w:color w:val="231F20"/>
        <w:spacing w:val="-2"/>
        <w:w w:val="104"/>
        <w:sz w:val="18"/>
        <w:szCs w:val="18"/>
      </w:rPr>
    </w:lvl>
    <w:lvl w:ilvl="3">
      <w:start w:val="1"/>
      <w:numFmt w:val="decimal"/>
      <w:lvlText w:val=".%4"/>
      <w:lvlJc w:val="left"/>
      <w:pPr>
        <w:ind w:left="2555" w:hanging="800"/>
      </w:pPr>
      <w:rPr>
        <w:rFonts w:ascii="Trebuchet MS" w:hAnsi="Trebuchet MS" w:cs="Trebuchet MS"/>
        <w:b w:val="0"/>
        <w:bCs w:val="0"/>
        <w:spacing w:val="-2"/>
        <w:w w:val="104"/>
      </w:rPr>
    </w:lvl>
    <w:lvl w:ilvl="4">
      <w:numFmt w:val="bullet"/>
      <w:lvlText w:val="•"/>
      <w:lvlJc w:val="left"/>
      <w:pPr>
        <w:ind w:left="4666" w:hanging="800"/>
      </w:pPr>
    </w:lvl>
    <w:lvl w:ilvl="5">
      <w:numFmt w:val="bullet"/>
      <w:lvlText w:val="•"/>
      <w:lvlJc w:val="left"/>
      <w:pPr>
        <w:ind w:left="5368" w:hanging="800"/>
      </w:pPr>
    </w:lvl>
    <w:lvl w:ilvl="6">
      <w:numFmt w:val="bullet"/>
      <w:lvlText w:val="•"/>
      <w:lvlJc w:val="left"/>
      <w:pPr>
        <w:ind w:left="6071" w:hanging="800"/>
      </w:pPr>
    </w:lvl>
    <w:lvl w:ilvl="7">
      <w:numFmt w:val="bullet"/>
      <w:lvlText w:val="•"/>
      <w:lvlJc w:val="left"/>
      <w:pPr>
        <w:ind w:left="6773" w:hanging="800"/>
      </w:pPr>
    </w:lvl>
    <w:lvl w:ilvl="8">
      <w:numFmt w:val="bullet"/>
      <w:lvlText w:val="•"/>
      <w:lvlJc w:val="left"/>
      <w:pPr>
        <w:ind w:left="7475" w:hanging="800"/>
      </w:pPr>
    </w:lvl>
  </w:abstractNum>
  <w:abstractNum w:abstractNumId="6" w15:restartNumberingAfterBreak="0">
    <w:nsid w:val="0000040A"/>
    <w:multiLevelType w:val="multilevel"/>
    <w:tmpl w:val="0000088D"/>
    <w:lvl w:ilvl="0">
      <w:start w:val="2"/>
      <w:numFmt w:val="decimal"/>
      <w:lvlText w:val="%1"/>
      <w:lvlJc w:val="left"/>
      <w:pPr>
        <w:ind w:left="1723" w:hanging="1570"/>
      </w:pPr>
    </w:lvl>
    <w:lvl w:ilvl="1">
      <w:start w:val="12"/>
      <w:numFmt w:val="decimal"/>
      <w:lvlText w:val="%1.%2"/>
      <w:lvlJc w:val="left"/>
      <w:pPr>
        <w:ind w:left="1723" w:hanging="1570"/>
      </w:pPr>
      <w:rPr>
        <w:rFonts w:ascii="Trebuchet MS" w:hAnsi="Trebuchet MS" w:cs="Trebuchet MS"/>
        <w:b/>
        <w:bCs/>
        <w:color w:val="231F20"/>
        <w:spacing w:val="-2"/>
        <w:w w:val="104"/>
        <w:sz w:val="18"/>
        <w:szCs w:val="18"/>
      </w:rPr>
    </w:lvl>
    <w:lvl w:ilvl="2">
      <w:start w:val="1"/>
      <w:numFmt w:val="decimal"/>
      <w:lvlText w:val="%1.%2.%3"/>
      <w:lvlJc w:val="left"/>
      <w:pPr>
        <w:ind w:left="1723" w:hanging="1570"/>
      </w:pPr>
      <w:rPr>
        <w:rFonts w:ascii="Trebuchet MS" w:hAnsi="Trebuchet MS" w:cs="Trebuchet MS"/>
        <w:b w:val="0"/>
        <w:bCs w:val="0"/>
        <w:color w:val="231F20"/>
        <w:spacing w:val="-2"/>
        <w:w w:val="104"/>
        <w:sz w:val="18"/>
        <w:szCs w:val="18"/>
      </w:rPr>
    </w:lvl>
    <w:lvl w:ilvl="3">
      <w:numFmt w:val="bullet"/>
      <w:lvlText w:val="•"/>
      <w:lvlJc w:val="left"/>
      <w:pPr>
        <w:ind w:left="3868" w:hanging="1570"/>
      </w:pPr>
    </w:lvl>
    <w:lvl w:ilvl="4">
      <w:numFmt w:val="bullet"/>
      <w:lvlText w:val="•"/>
      <w:lvlJc w:val="left"/>
      <w:pPr>
        <w:ind w:left="4584" w:hanging="1570"/>
      </w:pPr>
    </w:lvl>
    <w:lvl w:ilvl="5">
      <w:numFmt w:val="bullet"/>
      <w:lvlText w:val="•"/>
      <w:lvlJc w:val="left"/>
      <w:pPr>
        <w:ind w:left="5300" w:hanging="1570"/>
      </w:pPr>
    </w:lvl>
    <w:lvl w:ilvl="6">
      <w:numFmt w:val="bullet"/>
      <w:lvlText w:val="•"/>
      <w:lvlJc w:val="left"/>
      <w:pPr>
        <w:ind w:left="6016" w:hanging="1570"/>
      </w:pPr>
    </w:lvl>
    <w:lvl w:ilvl="7">
      <w:numFmt w:val="bullet"/>
      <w:lvlText w:val="•"/>
      <w:lvlJc w:val="left"/>
      <w:pPr>
        <w:ind w:left="6732" w:hanging="1570"/>
      </w:pPr>
    </w:lvl>
    <w:lvl w:ilvl="8">
      <w:numFmt w:val="bullet"/>
      <w:lvlText w:val="•"/>
      <w:lvlJc w:val="left"/>
      <w:pPr>
        <w:ind w:left="7448" w:hanging="1570"/>
      </w:pPr>
    </w:lvl>
  </w:abstractNum>
  <w:abstractNum w:abstractNumId="7" w15:restartNumberingAfterBreak="0">
    <w:nsid w:val="0000040B"/>
    <w:multiLevelType w:val="multilevel"/>
    <w:tmpl w:val="0000088E"/>
    <w:lvl w:ilvl="0">
      <w:start w:val="1"/>
      <w:numFmt w:val="decimal"/>
      <w:lvlText w:val=".%1"/>
      <w:lvlJc w:val="left"/>
      <w:pPr>
        <w:ind w:left="2555" w:hanging="800"/>
      </w:pPr>
      <w:rPr>
        <w:rFonts w:ascii="Trebuchet MS" w:hAnsi="Trebuchet MS" w:cs="Trebuchet MS"/>
        <w:b w:val="0"/>
        <w:bCs w:val="0"/>
        <w:color w:val="231F20"/>
        <w:spacing w:val="-2"/>
        <w:w w:val="104"/>
        <w:sz w:val="18"/>
        <w:szCs w:val="18"/>
      </w:rPr>
    </w:lvl>
    <w:lvl w:ilvl="1">
      <w:numFmt w:val="bullet"/>
      <w:lvlText w:val="•"/>
      <w:lvlJc w:val="left"/>
      <w:pPr>
        <w:ind w:left="3194" w:hanging="800"/>
      </w:pPr>
    </w:lvl>
    <w:lvl w:ilvl="2">
      <w:numFmt w:val="bullet"/>
      <w:lvlText w:val="•"/>
      <w:lvlJc w:val="left"/>
      <w:pPr>
        <w:ind w:left="3828" w:hanging="800"/>
      </w:pPr>
    </w:lvl>
    <w:lvl w:ilvl="3">
      <w:numFmt w:val="bullet"/>
      <w:lvlText w:val="•"/>
      <w:lvlJc w:val="left"/>
      <w:pPr>
        <w:ind w:left="4462" w:hanging="800"/>
      </w:pPr>
    </w:lvl>
    <w:lvl w:ilvl="4">
      <w:numFmt w:val="bullet"/>
      <w:lvlText w:val="•"/>
      <w:lvlJc w:val="left"/>
      <w:pPr>
        <w:ind w:left="5096" w:hanging="800"/>
      </w:pPr>
    </w:lvl>
    <w:lvl w:ilvl="5">
      <w:numFmt w:val="bullet"/>
      <w:lvlText w:val="•"/>
      <w:lvlJc w:val="left"/>
      <w:pPr>
        <w:ind w:left="5730" w:hanging="800"/>
      </w:pPr>
    </w:lvl>
    <w:lvl w:ilvl="6">
      <w:numFmt w:val="bullet"/>
      <w:lvlText w:val="•"/>
      <w:lvlJc w:val="left"/>
      <w:pPr>
        <w:ind w:left="6364" w:hanging="800"/>
      </w:pPr>
    </w:lvl>
    <w:lvl w:ilvl="7">
      <w:numFmt w:val="bullet"/>
      <w:lvlText w:val="•"/>
      <w:lvlJc w:val="left"/>
      <w:pPr>
        <w:ind w:left="6998" w:hanging="800"/>
      </w:pPr>
    </w:lvl>
    <w:lvl w:ilvl="8">
      <w:numFmt w:val="bullet"/>
      <w:lvlText w:val="•"/>
      <w:lvlJc w:val="left"/>
      <w:pPr>
        <w:ind w:left="7632" w:hanging="800"/>
      </w:pPr>
    </w:lvl>
  </w:abstractNum>
  <w:abstractNum w:abstractNumId="8" w15:restartNumberingAfterBreak="0">
    <w:nsid w:val="0000040C"/>
    <w:multiLevelType w:val="multilevel"/>
    <w:tmpl w:val="0000088F"/>
    <w:lvl w:ilvl="0">
      <w:start w:val="2"/>
      <w:numFmt w:val="decimal"/>
      <w:lvlText w:val="%1"/>
      <w:lvlJc w:val="left"/>
      <w:pPr>
        <w:ind w:left="1723" w:hanging="1570"/>
      </w:pPr>
    </w:lvl>
    <w:lvl w:ilvl="1">
      <w:start w:val="15"/>
      <w:numFmt w:val="decimal"/>
      <w:lvlText w:val="%1.%2"/>
      <w:lvlJc w:val="left"/>
      <w:pPr>
        <w:ind w:left="1723" w:hanging="1570"/>
      </w:pPr>
    </w:lvl>
    <w:lvl w:ilvl="2">
      <w:start w:val="2"/>
      <w:numFmt w:val="decimal"/>
      <w:lvlText w:val="%1.%2.%3"/>
      <w:lvlJc w:val="left"/>
      <w:pPr>
        <w:ind w:left="1723" w:hanging="1570"/>
      </w:pPr>
    </w:lvl>
    <w:lvl w:ilvl="3">
      <w:start w:val="1"/>
      <w:numFmt w:val="decimal"/>
      <w:lvlText w:val="%1.%2.%3.%4"/>
      <w:lvlJc w:val="left"/>
      <w:pPr>
        <w:ind w:left="1723" w:hanging="1570"/>
      </w:pPr>
      <w:rPr>
        <w:rFonts w:ascii="Trebuchet MS" w:hAnsi="Trebuchet MS" w:cs="Trebuchet MS"/>
        <w:b w:val="0"/>
        <w:bCs w:val="0"/>
        <w:color w:val="231F20"/>
        <w:spacing w:val="-2"/>
        <w:w w:val="104"/>
        <w:sz w:val="18"/>
        <w:szCs w:val="18"/>
      </w:rPr>
    </w:lvl>
    <w:lvl w:ilvl="4">
      <w:start w:val="1"/>
      <w:numFmt w:val="decimal"/>
      <w:lvlText w:val=".%5"/>
      <w:lvlJc w:val="left"/>
      <w:pPr>
        <w:ind w:left="3058" w:hanging="1335"/>
      </w:pPr>
      <w:rPr>
        <w:rFonts w:ascii="Trebuchet MS" w:hAnsi="Trebuchet MS" w:cs="Trebuchet MS"/>
        <w:b w:val="0"/>
        <w:bCs w:val="0"/>
        <w:color w:val="231F20"/>
        <w:spacing w:val="-2"/>
        <w:w w:val="104"/>
        <w:sz w:val="18"/>
        <w:szCs w:val="18"/>
      </w:rPr>
    </w:lvl>
    <w:lvl w:ilvl="5">
      <w:start w:val="1"/>
      <w:numFmt w:val="decimal"/>
      <w:lvlText w:val=".%6"/>
      <w:lvlJc w:val="left"/>
      <w:pPr>
        <w:ind w:left="4393" w:hanging="1335"/>
      </w:pPr>
      <w:rPr>
        <w:rFonts w:ascii="Trebuchet MS" w:hAnsi="Trebuchet MS" w:cs="Trebuchet MS"/>
        <w:b w:val="0"/>
        <w:bCs w:val="0"/>
        <w:color w:val="231F20"/>
        <w:spacing w:val="-2"/>
        <w:w w:val="104"/>
        <w:sz w:val="18"/>
        <w:szCs w:val="18"/>
      </w:rPr>
    </w:lvl>
    <w:lvl w:ilvl="6">
      <w:numFmt w:val="bullet"/>
      <w:lvlText w:val="•"/>
      <w:lvlJc w:val="left"/>
      <w:pPr>
        <w:ind w:left="6650" w:hanging="1335"/>
      </w:pPr>
    </w:lvl>
    <w:lvl w:ilvl="7">
      <w:numFmt w:val="bullet"/>
      <w:lvlText w:val="•"/>
      <w:lvlJc w:val="left"/>
      <w:pPr>
        <w:ind w:left="7212" w:hanging="1335"/>
      </w:pPr>
    </w:lvl>
    <w:lvl w:ilvl="8">
      <w:numFmt w:val="bullet"/>
      <w:lvlText w:val="•"/>
      <w:lvlJc w:val="left"/>
      <w:pPr>
        <w:ind w:left="7775" w:hanging="1335"/>
      </w:pPr>
    </w:lvl>
  </w:abstractNum>
  <w:abstractNum w:abstractNumId="9" w15:restartNumberingAfterBreak="0">
    <w:nsid w:val="0000040D"/>
    <w:multiLevelType w:val="multilevel"/>
    <w:tmpl w:val="00000890"/>
    <w:lvl w:ilvl="0">
      <w:start w:val="2"/>
      <w:numFmt w:val="decimal"/>
      <w:lvlText w:val="%1"/>
      <w:lvlJc w:val="left"/>
      <w:pPr>
        <w:ind w:left="1723" w:hanging="1570"/>
      </w:pPr>
    </w:lvl>
    <w:lvl w:ilvl="1">
      <w:start w:val="17"/>
      <w:numFmt w:val="decimal"/>
      <w:lvlText w:val="%1.%2"/>
      <w:lvlJc w:val="left"/>
      <w:pPr>
        <w:ind w:left="1723" w:hanging="1570"/>
      </w:pPr>
    </w:lvl>
    <w:lvl w:ilvl="2">
      <w:start w:val="4"/>
      <w:numFmt w:val="decimal"/>
      <w:lvlText w:val="%1.%2.%3"/>
      <w:lvlJc w:val="left"/>
      <w:pPr>
        <w:ind w:left="1723" w:hanging="1570"/>
      </w:pPr>
      <w:rPr>
        <w:rFonts w:ascii="Trebuchet MS" w:hAnsi="Trebuchet MS" w:cs="Trebuchet MS"/>
        <w:b w:val="0"/>
        <w:bCs w:val="0"/>
        <w:color w:val="231F20"/>
        <w:spacing w:val="-2"/>
        <w:w w:val="104"/>
        <w:sz w:val="18"/>
        <w:szCs w:val="18"/>
      </w:rPr>
    </w:lvl>
    <w:lvl w:ilvl="3">
      <w:start w:val="1"/>
      <w:numFmt w:val="decimal"/>
      <w:lvlText w:val="%1.%2.%3.%4"/>
      <w:lvlJc w:val="left"/>
      <w:pPr>
        <w:ind w:left="2577" w:hanging="854"/>
      </w:pPr>
      <w:rPr>
        <w:rFonts w:ascii="Trebuchet MS" w:hAnsi="Trebuchet MS" w:cs="Trebuchet MS"/>
        <w:b w:val="0"/>
        <w:bCs w:val="0"/>
        <w:color w:val="231F20"/>
        <w:spacing w:val="-2"/>
        <w:w w:val="104"/>
        <w:sz w:val="18"/>
        <w:szCs w:val="18"/>
      </w:rPr>
    </w:lvl>
    <w:lvl w:ilvl="4">
      <w:numFmt w:val="bullet"/>
      <w:lvlText w:val="•"/>
      <w:lvlJc w:val="left"/>
      <w:pPr>
        <w:ind w:left="4666" w:hanging="854"/>
      </w:pPr>
    </w:lvl>
    <w:lvl w:ilvl="5">
      <w:numFmt w:val="bullet"/>
      <w:lvlText w:val="•"/>
      <w:lvlJc w:val="left"/>
      <w:pPr>
        <w:ind w:left="5362" w:hanging="854"/>
      </w:pPr>
    </w:lvl>
    <w:lvl w:ilvl="6">
      <w:numFmt w:val="bullet"/>
      <w:lvlText w:val="•"/>
      <w:lvlJc w:val="left"/>
      <w:pPr>
        <w:ind w:left="6057" w:hanging="854"/>
      </w:pPr>
    </w:lvl>
    <w:lvl w:ilvl="7">
      <w:numFmt w:val="bullet"/>
      <w:lvlText w:val="•"/>
      <w:lvlJc w:val="left"/>
      <w:pPr>
        <w:ind w:left="6753" w:hanging="854"/>
      </w:pPr>
    </w:lvl>
    <w:lvl w:ilvl="8">
      <w:numFmt w:val="bullet"/>
      <w:lvlText w:val="•"/>
      <w:lvlJc w:val="left"/>
      <w:pPr>
        <w:ind w:left="7448" w:hanging="854"/>
      </w:pPr>
    </w:lvl>
  </w:abstractNum>
  <w:abstractNum w:abstractNumId="10" w15:restartNumberingAfterBreak="0">
    <w:nsid w:val="0000040E"/>
    <w:multiLevelType w:val="multilevel"/>
    <w:tmpl w:val="BEB84756"/>
    <w:lvl w:ilvl="0">
      <w:start w:val="2"/>
      <w:numFmt w:val="decimal"/>
      <w:lvlText w:val="%1"/>
      <w:lvlJc w:val="left"/>
      <w:pPr>
        <w:ind w:left="1723" w:hanging="1570"/>
      </w:pPr>
      <w:rPr>
        <w:rFonts w:hint="default"/>
      </w:rPr>
    </w:lvl>
    <w:lvl w:ilvl="1">
      <w:start w:val="21"/>
      <w:numFmt w:val="decimal"/>
      <w:lvlText w:val="%1.%2"/>
      <w:lvlJc w:val="left"/>
      <w:pPr>
        <w:ind w:left="1723" w:hanging="1570"/>
      </w:pPr>
      <w:rPr>
        <w:rFonts w:ascii="Trebuchet MS" w:hAnsi="Trebuchet MS" w:cs="Trebuchet MS" w:hint="default"/>
        <w:b/>
        <w:bCs/>
        <w:color w:val="231F20"/>
        <w:spacing w:val="-2"/>
        <w:w w:val="104"/>
        <w:sz w:val="18"/>
        <w:szCs w:val="18"/>
      </w:rPr>
    </w:lvl>
    <w:lvl w:ilvl="2">
      <w:numFmt w:val="bullet"/>
      <w:lvlText w:val="•"/>
      <w:lvlJc w:val="left"/>
      <w:pPr>
        <w:ind w:left="3144" w:hanging="1570"/>
      </w:pPr>
      <w:rPr>
        <w:rFonts w:hint="default"/>
      </w:rPr>
    </w:lvl>
    <w:lvl w:ilvl="3">
      <w:numFmt w:val="bullet"/>
      <w:lvlText w:val="•"/>
      <w:lvlJc w:val="left"/>
      <w:pPr>
        <w:ind w:left="3856" w:hanging="1570"/>
      </w:pPr>
      <w:rPr>
        <w:rFonts w:hint="default"/>
      </w:rPr>
    </w:lvl>
    <w:lvl w:ilvl="4">
      <w:numFmt w:val="bullet"/>
      <w:lvlText w:val="•"/>
      <w:lvlJc w:val="left"/>
      <w:pPr>
        <w:ind w:left="4568" w:hanging="1570"/>
      </w:pPr>
      <w:rPr>
        <w:rFonts w:hint="default"/>
      </w:rPr>
    </w:lvl>
    <w:lvl w:ilvl="5">
      <w:numFmt w:val="bullet"/>
      <w:lvlText w:val="•"/>
      <w:lvlJc w:val="left"/>
      <w:pPr>
        <w:ind w:left="5280" w:hanging="1570"/>
      </w:pPr>
      <w:rPr>
        <w:rFonts w:hint="default"/>
      </w:rPr>
    </w:lvl>
    <w:lvl w:ilvl="6">
      <w:numFmt w:val="bullet"/>
      <w:lvlText w:val="•"/>
      <w:lvlJc w:val="left"/>
      <w:pPr>
        <w:ind w:left="5992" w:hanging="1570"/>
      </w:pPr>
      <w:rPr>
        <w:rFonts w:hint="default"/>
      </w:rPr>
    </w:lvl>
    <w:lvl w:ilvl="7">
      <w:numFmt w:val="bullet"/>
      <w:lvlText w:val="•"/>
      <w:lvlJc w:val="left"/>
      <w:pPr>
        <w:ind w:left="6704" w:hanging="1570"/>
      </w:pPr>
      <w:rPr>
        <w:rFonts w:hint="default"/>
      </w:rPr>
    </w:lvl>
    <w:lvl w:ilvl="8">
      <w:numFmt w:val="bullet"/>
      <w:lvlText w:val="•"/>
      <w:lvlJc w:val="left"/>
      <w:pPr>
        <w:ind w:left="7416" w:hanging="1570"/>
      </w:pPr>
      <w:rPr>
        <w:rFonts w:hint="default"/>
      </w:rPr>
    </w:lvl>
  </w:abstractNum>
  <w:abstractNum w:abstractNumId="11" w15:restartNumberingAfterBreak="0">
    <w:nsid w:val="0000040F"/>
    <w:multiLevelType w:val="multilevel"/>
    <w:tmpl w:val="00000892"/>
    <w:lvl w:ilvl="0">
      <w:start w:val="2"/>
      <w:numFmt w:val="decimal"/>
      <w:lvlText w:val="%1"/>
      <w:lvlJc w:val="left"/>
      <w:pPr>
        <w:ind w:left="1723" w:hanging="1570"/>
      </w:pPr>
    </w:lvl>
    <w:lvl w:ilvl="1">
      <w:start w:val="26"/>
      <w:numFmt w:val="decimal"/>
      <w:lvlText w:val="%1.%2"/>
      <w:lvlJc w:val="left"/>
      <w:pPr>
        <w:ind w:left="1723" w:hanging="1570"/>
      </w:pPr>
    </w:lvl>
    <w:lvl w:ilvl="2">
      <w:start w:val="6"/>
      <w:numFmt w:val="decimal"/>
      <w:lvlText w:val="%1.%2.%3"/>
      <w:lvlJc w:val="left"/>
      <w:pPr>
        <w:ind w:left="1723" w:hanging="1570"/>
      </w:pPr>
      <w:rPr>
        <w:rFonts w:ascii="Trebuchet MS" w:hAnsi="Trebuchet MS" w:cs="Trebuchet MS"/>
        <w:b w:val="0"/>
        <w:bCs w:val="0"/>
        <w:color w:val="231F20"/>
        <w:spacing w:val="-2"/>
        <w:w w:val="104"/>
        <w:sz w:val="18"/>
        <w:szCs w:val="18"/>
      </w:rPr>
    </w:lvl>
    <w:lvl w:ilvl="3">
      <w:numFmt w:val="bullet"/>
      <w:lvlText w:val="•"/>
      <w:lvlJc w:val="left"/>
      <w:pPr>
        <w:ind w:left="3856" w:hanging="1570"/>
      </w:pPr>
    </w:lvl>
    <w:lvl w:ilvl="4">
      <w:numFmt w:val="bullet"/>
      <w:lvlText w:val="•"/>
      <w:lvlJc w:val="left"/>
      <w:pPr>
        <w:ind w:left="4568" w:hanging="1570"/>
      </w:pPr>
    </w:lvl>
    <w:lvl w:ilvl="5">
      <w:numFmt w:val="bullet"/>
      <w:lvlText w:val="•"/>
      <w:lvlJc w:val="left"/>
      <w:pPr>
        <w:ind w:left="5280" w:hanging="1570"/>
      </w:pPr>
    </w:lvl>
    <w:lvl w:ilvl="6">
      <w:numFmt w:val="bullet"/>
      <w:lvlText w:val="•"/>
      <w:lvlJc w:val="left"/>
      <w:pPr>
        <w:ind w:left="5992" w:hanging="1570"/>
      </w:pPr>
    </w:lvl>
    <w:lvl w:ilvl="7">
      <w:numFmt w:val="bullet"/>
      <w:lvlText w:val="•"/>
      <w:lvlJc w:val="left"/>
      <w:pPr>
        <w:ind w:left="6704" w:hanging="1570"/>
      </w:pPr>
    </w:lvl>
    <w:lvl w:ilvl="8">
      <w:numFmt w:val="bullet"/>
      <w:lvlText w:val="•"/>
      <w:lvlJc w:val="left"/>
      <w:pPr>
        <w:ind w:left="7416" w:hanging="1570"/>
      </w:pPr>
    </w:lvl>
  </w:abstractNum>
  <w:abstractNum w:abstractNumId="12" w15:restartNumberingAfterBreak="0">
    <w:nsid w:val="00000410"/>
    <w:multiLevelType w:val="multilevel"/>
    <w:tmpl w:val="00000893"/>
    <w:lvl w:ilvl="0">
      <w:start w:val="2"/>
      <w:numFmt w:val="decimal"/>
      <w:lvlText w:val="%1"/>
      <w:lvlJc w:val="left"/>
      <w:pPr>
        <w:ind w:left="1723" w:hanging="1570"/>
      </w:pPr>
    </w:lvl>
    <w:lvl w:ilvl="1">
      <w:start w:val="27"/>
      <w:numFmt w:val="decimal"/>
      <w:lvlText w:val="%1.%2"/>
      <w:lvlJc w:val="left"/>
      <w:pPr>
        <w:ind w:left="1723" w:hanging="1570"/>
      </w:pPr>
      <w:rPr>
        <w:rFonts w:ascii="Trebuchet MS" w:hAnsi="Trebuchet MS" w:cs="Trebuchet MS"/>
        <w:b/>
        <w:bCs/>
        <w:color w:val="231F20"/>
        <w:spacing w:val="-2"/>
        <w:w w:val="104"/>
        <w:sz w:val="18"/>
        <w:szCs w:val="18"/>
      </w:rPr>
    </w:lvl>
    <w:lvl w:ilvl="2">
      <w:start w:val="3"/>
      <w:numFmt w:val="decimal"/>
      <w:lvlText w:val="%1.%2.%3"/>
      <w:lvlJc w:val="left"/>
      <w:pPr>
        <w:ind w:left="1723" w:hanging="1570"/>
      </w:pPr>
      <w:rPr>
        <w:rFonts w:ascii="Trebuchet MS" w:hAnsi="Trebuchet MS" w:cs="Trebuchet MS"/>
        <w:b w:val="0"/>
        <w:bCs w:val="0"/>
        <w:color w:val="231F20"/>
        <w:spacing w:val="-2"/>
        <w:w w:val="104"/>
        <w:sz w:val="18"/>
        <w:szCs w:val="18"/>
      </w:rPr>
    </w:lvl>
    <w:lvl w:ilvl="3">
      <w:start w:val="1"/>
      <w:numFmt w:val="decimal"/>
      <w:lvlText w:val=".%4"/>
      <w:lvlJc w:val="left"/>
      <w:pPr>
        <w:ind w:left="2555" w:hanging="832"/>
      </w:pPr>
      <w:rPr>
        <w:rFonts w:ascii="Trebuchet MS" w:hAnsi="Trebuchet MS" w:cs="Trebuchet MS"/>
        <w:b w:val="0"/>
        <w:bCs w:val="0"/>
        <w:color w:val="231F20"/>
        <w:spacing w:val="-2"/>
        <w:w w:val="104"/>
        <w:sz w:val="18"/>
        <w:szCs w:val="18"/>
      </w:rPr>
    </w:lvl>
    <w:lvl w:ilvl="4">
      <w:numFmt w:val="bullet"/>
      <w:lvlText w:val="•"/>
      <w:lvlJc w:val="left"/>
      <w:pPr>
        <w:ind w:left="4653" w:hanging="832"/>
      </w:pPr>
    </w:lvl>
    <w:lvl w:ilvl="5">
      <w:numFmt w:val="bullet"/>
      <w:lvlText w:val="•"/>
      <w:lvlJc w:val="left"/>
      <w:pPr>
        <w:ind w:left="5351" w:hanging="832"/>
      </w:pPr>
    </w:lvl>
    <w:lvl w:ilvl="6">
      <w:numFmt w:val="bullet"/>
      <w:lvlText w:val="•"/>
      <w:lvlJc w:val="left"/>
      <w:pPr>
        <w:ind w:left="6048" w:hanging="832"/>
      </w:pPr>
    </w:lvl>
    <w:lvl w:ilvl="7">
      <w:numFmt w:val="bullet"/>
      <w:lvlText w:val="•"/>
      <w:lvlJc w:val="left"/>
      <w:pPr>
        <w:ind w:left="6746" w:hanging="832"/>
      </w:pPr>
    </w:lvl>
    <w:lvl w:ilvl="8">
      <w:numFmt w:val="bullet"/>
      <w:lvlText w:val="•"/>
      <w:lvlJc w:val="left"/>
      <w:pPr>
        <w:ind w:left="7444" w:hanging="832"/>
      </w:pPr>
    </w:lvl>
  </w:abstractNum>
  <w:abstractNum w:abstractNumId="13" w15:restartNumberingAfterBreak="0">
    <w:nsid w:val="00000411"/>
    <w:multiLevelType w:val="multilevel"/>
    <w:tmpl w:val="00000894"/>
    <w:lvl w:ilvl="0">
      <w:start w:val="2"/>
      <w:numFmt w:val="decimal"/>
      <w:lvlText w:val="%1"/>
      <w:lvlJc w:val="left"/>
      <w:pPr>
        <w:ind w:left="519" w:hanging="365"/>
      </w:pPr>
    </w:lvl>
    <w:lvl w:ilvl="1">
      <w:start w:val="35"/>
      <w:numFmt w:val="decimal"/>
      <w:lvlText w:val="%1.%2"/>
      <w:lvlJc w:val="left"/>
      <w:pPr>
        <w:ind w:left="519" w:hanging="365"/>
      </w:pPr>
      <w:rPr>
        <w:rFonts w:ascii="Trebuchet MS" w:hAnsi="Trebuchet MS" w:cs="Trebuchet MS"/>
        <w:b w:val="0"/>
        <w:bCs w:val="0"/>
        <w:color w:val="231F20"/>
        <w:spacing w:val="-2"/>
        <w:w w:val="104"/>
        <w:sz w:val="18"/>
        <w:szCs w:val="18"/>
      </w:rPr>
    </w:lvl>
    <w:lvl w:ilvl="2">
      <w:start w:val="1"/>
      <w:numFmt w:val="decimal"/>
      <w:lvlText w:val=".%3"/>
      <w:lvlJc w:val="left"/>
      <w:pPr>
        <w:ind w:left="2555" w:hanging="800"/>
      </w:pPr>
      <w:rPr>
        <w:rFonts w:ascii="Trebuchet MS" w:hAnsi="Trebuchet MS" w:cs="Trebuchet MS"/>
        <w:b w:val="0"/>
        <w:bCs w:val="0"/>
        <w:color w:val="231F20"/>
        <w:spacing w:val="-2"/>
        <w:w w:val="104"/>
        <w:sz w:val="18"/>
        <w:szCs w:val="18"/>
      </w:rPr>
    </w:lvl>
    <w:lvl w:ilvl="3">
      <w:numFmt w:val="bullet"/>
      <w:lvlText w:val="•"/>
      <w:lvlJc w:val="left"/>
      <w:pPr>
        <w:ind w:left="3955" w:hanging="800"/>
      </w:pPr>
    </w:lvl>
    <w:lvl w:ilvl="4">
      <w:numFmt w:val="bullet"/>
      <w:lvlText w:val="•"/>
      <w:lvlJc w:val="left"/>
      <w:pPr>
        <w:ind w:left="4653" w:hanging="800"/>
      </w:pPr>
    </w:lvl>
    <w:lvl w:ilvl="5">
      <w:numFmt w:val="bullet"/>
      <w:lvlText w:val="•"/>
      <w:lvlJc w:val="left"/>
      <w:pPr>
        <w:ind w:left="5351" w:hanging="800"/>
      </w:pPr>
    </w:lvl>
    <w:lvl w:ilvl="6">
      <w:numFmt w:val="bullet"/>
      <w:lvlText w:val="•"/>
      <w:lvlJc w:val="left"/>
      <w:pPr>
        <w:ind w:left="6048" w:hanging="800"/>
      </w:pPr>
    </w:lvl>
    <w:lvl w:ilvl="7">
      <w:numFmt w:val="bullet"/>
      <w:lvlText w:val="•"/>
      <w:lvlJc w:val="left"/>
      <w:pPr>
        <w:ind w:left="6746" w:hanging="800"/>
      </w:pPr>
    </w:lvl>
    <w:lvl w:ilvl="8">
      <w:numFmt w:val="bullet"/>
      <w:lvlText w:val="•"/>
      <w:lvlJc w:val="left"/>
      <w:pPr>
        <w:ind w:left="7444" w:hanging="800"/>
      </w:pPr>
    </w:lvl>
  </w:abstractNum>
  <w:abstractNum w:abstractNumId="14" w15:restartNumberingAfterBreak="0">
    <w:nsid w:val="00000412"/>
    <w:multiLevelType w:val="multilevel"/>
    <w:tmpl w:val="00000895"/>
    <w:lvl w:ilvl="0">
      <w:start w:val="2"/>
      <w:numFmt w:val="decimal"/>
      <w:lvlText w:val="%1"/>
      <w:lvlJc w:val="left"/>
      <w:pPr>
        <w:ind w:left="1723" w:hanging="1570"/>
      </w:pPr>
    </w:lvl>
    <w:lvl w:ilvl="1">
      <w:start w:val="38"/>
      <w:numFmt w:val="decimal"/>
      <w:lvlText w:val="%1.%2"/>
      <w:lvlJc w:val="left"/>
      <w:pPr>
        <w:ind w:left="1723" w:hanging="1570"/>
      </w:pPr>
    </w:lvl>
    <w:lvl w:ilvl="2">
      <w:start w:val="3"/>
      <w:numFmt w:val="decimal"/>
      <w:lvlText w:val="%1.%2.%3"/>
      <w:lvlJc w:val="left"/>
      <w:pPr>
        <w:ind w:left="1723" w:hanging="1570"/>
      </w:pPr>
      <w:rPr>
        <w:rFonts w:ascii="Trebuchet MS" w:hAnsi="Trebuchet MS" w:cs="Trebuchet MS"/>
        <w:b w:val="0"/>
        <w:bCs w:val="0"/>
        <w:color w:val="231F20"/>
        <w:spacing w:val="-2"/>
        <w:w w:val="104"/>
        <w:sz w:val="18"/>
        <w:szCs w:val="18"/>
      </w:rPr>
    </w:lvl>
    <w:lvl w:ilvl="3">
      <w:numFmt w:val="bullet"/>
      <w:lvlText w:val="•"/>
      <w:lvlJc w:val="left"/>
      <w:pPr>
        <w:ind w:left="3856" w:hanging="1570"/>
      </w:pPr>
    </w:lvl>
    <w:lvl w:ilvl="4">
      <w:numFmt w:val="bullet"/>
      <w:lvlText w:val="•"/>
      <w:lvlJc w:val="left"/>
      <w:pPr>
        <w:ind w:left="4568" w:hanging="1570"/>
      </w:pPr>
    </w:lvl>
    <w:lvl w:ilvl="5">
      <w:numFmt w:val="bullet"/>
      <w:lvlText w:val="•"/>
      <w:lvlJc w:val="left"/>
      <w:pPr>
        <w:ind w:left="5280" w:hanging="1570"/>
      </w:pPr>
    </w:lvl>
    <w:lvl w:ilvl="6">
      <w:numFmt w:val="bullet"/>
      <w:lvlText w:val="•"/>
      <w:lvlJc w:val="left"/>
      <w:pPr>
        <w:ind w:left="5992" w:hanging="1570"/>
      </w:pPr>
    </w:lvl>
    <w:lvl w:ilvl="7">
      <w:numFmt w:val="bullet"/>
      <w:lvlText w:val="•"/>
      <w:lvlJc w:val="left"/>
      <w:pPr>
        <w:ind w:left="6704" w:hanging="1570"/>
      </w:pPr>
    </w:lvl>
    <w:lvl w:ilvl="8">
      <w:numFmt w:val="bullet"/>
      <w:lvlText w:val="•"/>
      <w:lvlJc w:val="left"/>
      <w:pPr>
        <w:ind w:left="7416" w:hanging="1570"/>
      </w:pPr>
    </w:lvl>
  </w:abstractNum>
  <w:abstractNum w:abstractNumId="15" w15:restartNumberingAfterBreak="0">
    <w:nsid w:val="00000413"/>
    <w:multiLevelType w:val="multilevel"/>
    <w:tmpl w:val="00000896"/>
    <w:lvl w:ilvl="0">
      <w:start w:val="2"/>
      <w:numFmt w:val="decimal"/>
      <w:lvlText w:val="%1"/>
      <w:lvlJc w:val="left"/>
      <w:pPr>
        <w:ind w:left="1723" w:hanging="1570"/>
      </w:pPr>
    </w:lvl>
    <w:lvl w:ilvl="1">
      <w:start w:val="40"/>
      <w:numFmt w:val="decimal"/>
      <w:lvlText w:val="%1.%2"/>
      <w:lvlJc w:val="left"/>
      <w:pPr>
        <w:ind w:left="1723" w:hanging="1570"/>
      </w:pPr>
      <w:rPr>
        <w:rFonts w:ascii="Trebuchet MS" w:hAnsi="Trebuchet MS" w:cs="Trebuchet MS"/>
        <w:b/>
        <w:bCs/>
        <w:color w:val="231F20"/>
        <w:spacing w:val="-2"/>
        <w:w w:val="104"/>
        <w:sz w:val="18"/>
        <w:szCs w:val="18"/>
      </w:rPr>
    </w:lvl>
    <w:lvl w:ilvl="2">
      <w:start w:val="1"/>
      <w:numFmt w:val="decimal"/>
      <w:lvlText w:val="%1.%2.%3"/>
      <w:lvlJc w:val="left"/>
      <w:pPr>
        <w:ind w:left="1723" w:hanging="1570"/>
      </w:pPr>
      <w:rPr>
        <w:rFonts w:ascii="Trebuchet MS" w:hAnsi="Trebuchet MS" w:cs="Trebuchet MS"/>
        <w:b w:val="0"/>
        <w:bCs w:val="0"/>
        <w:color w:val="231F20"/>
        <w:spacing w:val="-2"/>
        <w:w w:val="104"/>
        <w:sz w:val="18"/>
        <w:szCs w:val="18"/>
      </w:rPr>
    </w:lvl>
    <w:lvl w:ilvl="3">
      <w:numFmt w:val="bullet"/>
      <w:lvlText w:val="•"/>
      <w:lvlJc w:val="left"/>
      <w:pPr>
        <w:ind w:left="3856" w:hanging="1570"/>
      </w:pPr>
    </w:lvl>
    <w:lvl w:ilvl="4">
      <w:numFmt w:val="bullet"/>
      <w:lvlText w:val="•"/>
      <w:lvlJc w:val="left"/>
      <w:pPr>
        <w:ind w:left="4568" w:hanging="1570"/>
      </w:pPr>
    </w:lvl>
    <w:lvl w:ilvl="5">
      <w:numFmt w:val="bullet"/>
      <w:lvlText w:val="•"/>
      <w:lvlJc w:val="left"/>
      <w:pPr>
        <w:ind w:left="5280" w:hanging="1570"/>
      </w:pPr>
    </w:lvl>
    <w:lvl w:ilvl="6">
      <w:numFmt w:val="bullet"/>
      <w:lvlText w:val="•"/>
      <w:lvlJc w:val="left"/>
      <w:pPr>
        <w:ind w:left="5992" w:hanging="1570"/>
      </w:pPr>
    </w:lvl>
    <w:lvl w:ilvl="7">
      <w:numFmt w:val="bullet"/>
      <w:lvlText w:val="•"/>
      <w:lvlJc w:val="left"/>
      <w:pPr>
        <w:ind w:left="6704" w:hanging="1570"/>
      </w:pPr>
    </w:lvl>
    <w:lvl w:ilvl="8">
      <w:numFmt w:val="bullet"/>
      <w:lvlText w:val="•"/>
      <w:lvlJc w:val="left"/>
      <w:pPr>
        <w:ind w:left="7416" w:hanging="1570"/>
      </w:pPr>
    </w:lvl>
  </w:abstractNum>
  <w:abstractNum w:abstractNumId="16" w15:restartNumberingAfterBreak="0">
    <w:nsid w:val="00000414"/>
    <w:multiLevelType w:val="multilevel"/>
    <w:tmpl w:val="00000897"/>
    <w:lvl w:ilvl="0">
      <w:start w:val="3"/>
      <w:numFmt w:val="decimal"/>
      <w:lvlText w:val="%1"/>
      <w:lvlJc w:val="left"/>
      <w:pPr>
        <w:ind w:left="1723" w:hanging="1570"/>
      </w:pPr>
    </w:lvl>
    <w:lvl w:ilvl="1">
      <w:start w:val="3"/>
      <w:numFmt w:val="decimal"/>
      <w:lvlText w:val="%1.%2"/>
      <w:lvlJc w:val="left"/>
      <w:pPr>
        <w:ind w:left="1723" w:hanging="1570"/>
      </w:pPr>
    </w:lvl>
    <w:lvl w:ilvl="2">
      <w:start w:val="1"/>
      <w:numFmt w:val="decimal"/>
      <w:lvlText w:val="%1.%2.%3"/>
      <w:lvlJc w:val="left"/>
      <w:pPr>
        <w:ind w:left="1723" w:hanging="1570"/>
      </w:pPr>
    </w:lvl>
    <w:lvl w:ilvl="3">
      <w:start w:val="1"/>
      <w:numFmt w:val="decimal"/>
      <w:lvlText w:val="%1.%2.%3.%4"/>
      <w:lvlJc w:val="left"/>
      <w:pPr>
        <w:ind w:left="1723" w:hanging="1570"/>
      </w:pPr>
      <w:rPr>
        <w:rFonts w:ascii="Trebuchet MS" w:hAnsi="Trebuchet MS" w:cs="Trebuchet MS"/>
        <w:b w:val="0"/>
        <w:bCs w:val="0"/>
        <w:color w:val="231F20"/>
        <w:spacing w:val="-2"/>
        <w:w w:val="104"/>
        <w:sz w:val="18"/>
        <w:szCs w:val="18"/>
      </w:rPr>
    </w:lvl>
    <w:lvl w:ilvl="4">
      <w:numFmt w:val="bullet"/>
      <w:lvlText w:val="•"/>
      <w:lvlJc w:val="left"/>
      <w:pPr>
        <w:ind w:left="4568" w:hanging="1570"/>
      </w:pPr>
    </w:lvl>
    <w:lvl w:ilvl="5">
      <w:numFmt w:val="bullet"/>
      <w:lvlText w:val="•"/>
      <w:lvlJc w:val="left"/>
      <w:pPr>
        <w:ind w:left="5280" w:hanging="1570"/>
      </w:pPr>
    </w:lvl>
    <w:lvl w:ilvl="6">
      <w:numFmt w:val="bullet"/>
      <w:lvlText w:val="•"/>
      <w:lvlJc w:val="left"/>
      <w:pPr>
        <w:ind w:left="5992" w:hanging="1570"/>
      </w:pPr>
    </w:lvl>
    <w:lvl w:ilvl="7">
      <w:numFmt w:val="bullet"/>
      <w:lvlText w:val="•"/>
      <w:lvlJc w:val="left"/>
      <w:pPr>
        <w:ind w:left="6704" w:hanging="1570"/>
      </w:pPr>
    </w:lvl>
    <w:lvl w:ilvl="8">
      <w:numFmt w:val="bullet"/>
      <w:lvlText w:val="•"/>
      <w:lvlJc w:val="left"/>
      <w:pPr>
        <w:ind w:left="7416" w:hanging="1570"/>
      </w:pPr>
    </w:lvl>
  </w:abstractNum>
  <w:abstractNum w:abstractNumId="17" w15:restartNumberingAfterBreak="0">
    <w:nsid w:val="00000415"/>
    <w:multiLevelType w:val="multilevel"/>
    <w:tmpl w:val="00000898"/>
    <w:lvl w:ilvl="0">
      <w:start w:val="3"/>
      <w:numFmt w:val="decimal"/>
      <w:lvlText w:val="%1"/>
      <w:lvlJc w:val="left"/>
      <w:pPr>
        <w:ind w:left="420" w:hanging="266"/>
      </w:pPr>
    </w:lvl>
    <w:lvl w:ilvl="1">
      <w:start w:val="4"/>
      <w:numFmt w:val="decimal"/>
      <w:lvlText w:val="%1.%2"/>
      <w:lvlJc w:val="left"/>
      <w:pPr>
        <w:ind w:left="420" w:hanging="266"/>
      </w:pPr>
      <w:rPr>
        <w:rFonts w:ascii="Trebuchet MS" w:hAnsi="Trebuchet MS" w:cs="Trebuchet MS"/>
        <w:b w:val="0"/>
        <w:bCs w:val="0"/>
        <w:color w:val="231F20"/>
        <w:spacing w:val="-2"/>
        <w:w w:val="104"/>
        <w:sz w:val="18"/>
        <w:szCs w:val="18"/>
      </w:rPr>
    </w:lvl>
    <w:lvl w:ilvl="2">
      <w:start w:val="1"/>
      <w:numFmt w:val="decimal"/>
      <w:lvlText w:val=".%3"/>
      <w:lvlJc w:val="left"/>
      <w:pPr>
        <w:ind w:left="2555" w:hanging="832"/>
      </w:pPr>
      <w:rPr>
        <w:rFonts w:ascii="Trebuchet MS" w:hAnsi="Trebuchet MS" w:cs="Trebuchet MS"/>
        <w:b w:val="0"/>
        <w:bCs w:val="0"/>
        <w:color w:val="231F20"/>
        <w:spacing w:val="-2"/>
        <w:w w:val="104"/>
        <w:sz w:val="18"/>
        <w:szCs w:val="18"/>
      </w:rPr>
    </w:lvl>
    <w:lvl w:ilvl="3">
      <w:numFmt w:val="bullet"/>
      <w:lvlText w:val="•"/>
      <w:lvlJc w:val="left"/>
      <w:pPr>
        <w:ind w:left="3955" w:hanging="832"/>
      </w:pPr>
    </w:lvl>
    <w:lvl w:ilvl="4">
      <w:numFmt w:val="bullet"/>
      <w:lvlText w:val="•"/>
      <w:lvlJc w:val="left"/>
      <w:pPr>
        <w:ind w:left="4653" w:hanging="832"/>
      </w:pPr>
    </w:lvl>
    <w:lvl w:ilvl="5">
      <w:numFmt w:val="bullet"/>
      <w:lvlText w:val="•"/>
      <w:lvlJc w:val="left"/>
      <w:pPr>
        <w:ind w:left="5351" w:hanging="832"/>
      </w:pPr>
    </w:lvl>
    <w:lvl w:ilvl="6">
      <w:numFmt w:val="bullet"/>
      <w:lvlText w:val="•"/>
      <w:lvlJc w:val="left"/>
      <w:pPr>
        <w:ind w:left="6048" w:hanging="832"/>
      </w:pPr>
    </w:lvl>
    <w:lvl w:ilvl="7">
      <w:numFmt w:val="bullet"/>
      <w:lvlText w:val="•"/>
      <w:lvlJc w:val="left"/>
      <w:pPr>
        <w:ind w:left="6746" w:hanging="832"/>
      </w:pPr>
    </w:lvl>
    <w:lvl w:ilvl="8">
      <w:numFmt w:val="bullet"/>
      <w:lvlText w:val="•"/>
      <w:lvlJc w:val="left"/>
      <w:pPr>
        <w:ind w:left="7444" w:hanging="832"/>
      </w:pPr>
    </w:lvl>
  </w:abstractNum>
  <w:abstractNum w:abstractNumId="18" w15:restartNumberingAfterBreak="0">
    <w:nsid w:val="00000416"/>
    <w:multiLevelType w:val="multilevel"/>
    <w:tmpl w:val="00000899"/>
    <w:lvl w:ilvl="0">
      <w:start w:val="4"/>
      <w:numFmt w:val="decimal"/>
      <w:lvlText w:val="%1"/>
      <w:lvlJc w:val="left"/>
      <w:pPr>
        <w:ind w:left="1723" w:hanging="1570"/>
      </w:pPr>
    </w:lvl>
    <w:lvl w:ilvl="1">
      <w:start w:val="7"/>
      <w:numFmt w:val="decimal"/>
      <w:lvlText w:val="%1.%2"/>
      <w:lvlJc w:val="left"/>
      <w:pPr>
        <w:ind w:left="1723" w:hanging="1570"/>
      </w:pPr>
      <w:rPr>
        <w:rFonts w:ascii="Trebuchet MS" w:hAnsi="Trebuchet MS" w:cs="Trebuchet MS"/>
        <w:b/>
        <w:bCs/>
        <w:color w:val="231F20"/>
        <w:spacing w:val="-2"/>
        <w:w w:val="104"/>
        <w:sz w:val="18"/>
        <w:szCs w:val="18"/>
      </w:rPr>
    </w:lvl>
    <w:lvl w:ilvl="2">
      <w:start w:val="1"/>
      <w:numFmt w:val="decimal"/>
      <w:lvlText w:val="%1.%2.%3"/>
      <w:lvlJc w:val="left"/>
      <w:pPr>
        <w:ind w:left="1723" w:hanging="1570"/>
      </w:pPr>
      <w:rPr>
        <w:rFonts w:ascii="Trebuchet MS" w:hAnsi="Trebuchet MS" w:cs="Trebuchet MS"/>
        <w:b w:val="0"/>
        <w:bCs w:val="0"/>
        <w:color w:val="231F20"/>
        <w:spacing w:val="-2"/>
        <w:w w:val="104"/>
        <w:sz w:val="18"/>
        <w:szCs w:val="18"/>
      </w:rPr>
    </w:lvl>
    <w:lvl w:ilvl="3">
      <w:numFmt w:val="bullet"/>
      <w:lvlText w:val="•"/>
      <w:lvlJc w:val="left"/>
      <w:pPr>
        <w:ind w:left="3850" w:hanging="1570"/>
      </w:pPr>
    </w:lvl>
    <w:lvl w:ilvl="4">
      <w:numFmt w:val="bullet"/>
      <w:lvlText w:val="•"/>
      <w:lvlJc w:val="left"/>
      <w:pPr>
        <w:ind w:left="4560" w:hanging="1570"/>
      </w:pPr>
    </w:lvl>
    <w:lvl w:ilvl="5">
      <w:numFmt w:val="bullet"/>
      <w:lvlText w:val="•"/>
      <w:lvlJc w:val="left"/>
      <w:pPr>
        <w:ind w:left="5270" w:hanging="1570"/>
      </w:pPr>
    </w:lvl>
    <w:lvl w:ilvl="6">
      <w:numFmt w:val="bullet"/>
      <w:lvlText w:val="•"/>
      <w:lvlJc w:val="left"/>
      <w:pPr>
        <w:ind w:left="5980" w:hanging="1570"/>
      </w:pPr>
    </w:lvl>
    <w:lvl w:ilvl="7">
      <w:numFmt w:val="bullet"/>
      <w:lvlText w:val="•"/>
      <w:lvlJc w:val="left"/>
      <w:pPr>
        <w:ind w:left="6690" w:hanging="1570"/>
      </w:pPr>
    </w:lvl>
    <w:lvl w:ilvl="8">
      <w:numFmt w:val="bullet"/>
      <w:lvlText w:val="•"/>
      <w:lvlJc w:val="left"/>
      <w:pPr>
        <w:ind w:left="7400" w:hanging="1570"/>
      </w:pPr>
    </w:lvl>
  </w:abstractNum>
  <w:abstractNum w:abstractNumId="19" w15:restartNumberingAfterBreak="0">
    <w:nsid w:val="00000417"/>
    <w:multiLevelType w:val="multilevel"/>
    <w:tmpl w:val="0000089A"/>
    <w:lvl w:ilvl="0">
      <w:start w:val="4"/>
      <w:numFmt w:val="decimal"/>
      <w:lvlText w:val="%1"/>
      <w:lvlJc w:val="left"/>
      <w:pPr>
        <w:ind w:left="1723" w:hanging="1570"/>
      </w:pPr>
    </w:lvl>
    <w:lvl w:ilvl="1">
      <w:start w:val="9"/>
      <w:numFmt w:val="decimal"/>
      <w:lvlText w:val="%1.%2"/>
      <w:lvlJc w:val="left"/>
      <w:pPr>
        <w:ind w:left="1723" w:hanging="1570"/>
      </w:pPr>
      <w:rPr>
        <w:rFonts w:ascii="Trebuchet MS" w:hAnsi="Trebuchet MS" w:cs="Trebuchet MS"/>
        <w:b/>
        <w:bCs/>
        <w:color w:val="231F20"/>
        <w:spacing w:val="-2"/>
        <w:w w:val="104"/>
        <w:sz w:val="18"/>
        <w:szCs w:val="18"/>
      </w:rPr>
    </w:lvl>
    <w:lvl w:ilvl="2">
      <w:start w:val="1"/>
      <w:numFmt w:val="decimal"/>
      <w:lvlText w:val="%1.%2.%3"/>
      <w:lvlJc w:val="left"/>
      <w:pPr>
        <w:ind w:left="1723" w:hanging="1570"/>
      </w:pPr>
      <w:rPr>
        <w:rFonts w:ascii="Trebuchet MS" w:hAnsi="Trebuchet MS" w:cs="Trebuchet MS"/>
        <w:b w:val="0"/>
        <w:bCs w:val="0"/>
        <w:color w:val="231F20"/>
        <w:spacing w:val="-2"/>
        <w:w w:val="104"/>
        <w:sz w:val="18"/>
        <w:szCs w:val="18"/>
      </w:rPr>
    </w:lvl>
    <w:lvl w:ilvl="3">
      <w:numFmt w:val="bullet"/>
      <w:lvlText w:val="•"/>
      <w:lvlJc w:val="left"/>
      <w:pPr>
        <w:ind w:left="3850" w:hanging="1570"/>
      </w:pPr>
    </w:lvl>
    <w:lvl w:ilvl="4">
      <w:numFmt w:val="bullet"/>
      <w:lvlText w:val="•"/>
      <w:lvlJc w:val="left"/>
      <w:pPr>
        <w:ind w:left="4560" w:hanging="1570"/>
      </w:pPr>
    </w:lvl>
    <w:lvl w:ilvl="5">
      <w:numFmt w:val="bullet"/>
      <w:lvlText w:val="•"/>
      <w:lvlJc w:val="left"/>
      <w:pPr>
        <w:ind w:left="5270" w:hanging="1570"/>
      </w:pPr>
    </w:lvl>
    <w:lvl w:ilvl="6">
      <w:numFmt w:val="bullet"/>
      <w:lvlText w:val="•"/>
      <w:lvlJc w:val="left"/>
      <w:pPr>
        <w:ind w:left="5980" w:hanging="1570"/>
      </w:pPr>
    </w:lvl>
    <w:lvl w:ilvl="7">
      <w:numFmt w:val="bullet"/>
      <w:lvlText w:val="•"/>
      <w:lvlJc w:val="left"/>
      <w:pPr>
        <w:ind w:left="6690" w:hanging="1570"/>
      </w:pPr>
    </w:lvl>
    <w:lvl w:ilvl="8">
      <w:numFmt w:val="bullet"/>
      <w:lvlText w:val="•"/>
      <w:lvlJc w:val="left"/>
      <w:pPr>
        <w:ind w:left="7400" w:hanging="1570"/>
      </w:pPr>
    </w:lvl>
  </w:abstractNum>
  <w:abstractNum w:abstractNumId="20" w15:restartNumberingAfterBreak="0">
    <w:nsid w:val="00000418"/>
    <w:multiLevelType w:val="multilevel"/>
    <w:tmpl w:val="0000089B"/>
    <w:lvl w:ilvl="0">
      <w:start w:val="4"/>
      <w:numFmt w:val="decimal"/>
      <w:lvlText w:val="%1"/>
      <w:lvlJc w:val="left"/>
      <w:pPr>
        <w:ind w:left="1723" w:hanging="1570"/>
      </w:pPr>
    </w:lvl>
    <w:lvl w:ilvl="1">
      <w:start w:val="19"/>
      <w:numFmt w:val="decimal"/>
      <w:lvlText w:val="%1.%2"/>
      <w:lvlJc w:val="left"/>
      <w:pPr>
        <w:ind w:left="1723" w:hanging="1570"/>
      </w:pPr>
      <w:rPr>
        <w:rFonts w:ascii="Trebuchet MS" w:hAnsi="Trebuchet MS" w:cs="Trebuchet MS"/>
        <w:b/>
        <w:bCs/>
        <w:color w:val="231F20"/>
        <w:spacing w:val="-2"/>
        <w:w w:val="104"/>
        <w:sz w:val="18"/>
        <w:szCs w:val="18"/>
      </w:rPr>
    </w:lvl>
    <w:lvl w:ilvl="2">
      <w:start w:val="1"/>
      <w:numFmt w:val="decimal"/>
      <w:lvlText w:val="%1.%2.%3"/>
      <w:lvlJc w:val="left"/>
      <w:pPr>
        <w:ind w:left="1723" w:hanging="1570"/>
      </w:pPr>
      <w:rPr>
        <w:rFonts w:ascii="Trebuchet MS" w:hAnsi="Trebuchet MS" w:cs="Trebuchet MS"/>
        <w:b w:val="0"/>
        <w:bCs w:val="0"/>
        <w:color w:val="231F20"/>
        <w:spacing w:val="-2"/>
        <w:w w:val="104"/>
        <w:sz w:val="18"/>
        <w:szCs w:val="18"/>
      </w:rPr>
    </w:lvl>
    <w:lvl w:ilvl="3">
      <w:numFmt w:val="bullet"/>
      <w:lvlText w:val="•"/>
      <w:lvlJc w:val="left"/>
      <w:pPr>
        <w:ind w:left="3850" w:hanging="1570"/>
      </w:pPr>
    </w:lvl>
    <w:lvl w:ilvl="4">
      <w:numFmt w:val="bullet"/>
      <w:lvlText w:val="•"/>
      <w:lvlJc w:val="left"/>
      <w:pPr>
        <w:ind w:left="4560" w:hanging="1570"/>
      </w:pPr>
    </w:lvl>
    <w:lvl w:ilvl="5">
      <w:numFmt w:val="bullet"/>
      <w:lvlText w:val="•"/>
      <w:lvlJc w:val="left"/>
      <w:pPr>
        <w:ind w:left="5270" w:hanging="1570"/>
      </w:pPr>
    </w:lvl>
    <w:lvl w:ilvl="6">
      <w:numFmt w:val="bullet"/>
      <w:lvlText w:val="•"/>
      <w:lvlJc w:val="left"/>
      <w:pPr>
        <w:ind w:left="5980" w:hanging="1570"/>
      </w:pPr>
    </w:lvl>
    <w:lvl w:ilvl="7">
      <w:numFmt w:val="bullet"/>
      <w:lvlText w:val="•"/>
      <w:lvlJc w:val="left"/>
      <w:pPr>
        <w:ind w:left="6690" w:hanging="1570"/>
      </w:pPr>
    </w:lvl>
    <w:lvl w:ilvl="8">
      <w:numFmt w:val="bullet"/>
      <w:lvlText w:val="•"/>
      <w:lvlJc w:val="left"/>
      <w:pPr>
        <w:ind w:left="7400" w:hanging="1570"/>
      </w:pPr>
    </w:lvl>
  </w:abstractNum>
  <w:abstractNum w:abstractNumId="21" w15:restartNumberingAfterBreak="0">
    <w:nsid w:val="00000419"/>
    <w:multiLevelType w:val="multilevel"/>
    <w:tmpl w:val="0000089C"/>
    <w:lvl w:ilvl="0">
      <w:start w:val="5"/>
      <w:numFmt w:val="decimal"/>
      <w:lvlText w:val="%1"/>
      <w:lvlJc w:val="left"/>
      <w:pPr>
        <w:ind w:left="1723" w:hanging="1570"/>
      </w:pPr>
    </w:lvl>
    <w:lvl w:ilvl="1">
      <w:start w:val="8"/>
      <w:numFmt w:val="decimal"/>
      <w:lvlText w:val="%1.%2"/>
      <w:lvlJc w:val="left"/>
      <w:pPr>
        <w:ind w:left="1723" w:hanging="1570"/>
      </w:pPr>
    </w:lvl>
    <w:lvl w:ilvl="2">
      <w:start w:val="1"/>
      <w:numFmt w:val="decimal"/>
      <w:lvlText w:val="%1.%2.%3"/>
      <w:lvlJc w:val="left"/>
      <w:pPr>
        <w:ind w:left="1723" w:hanging="1570"/>
      </w:pPr>
      <w:rPr>
        <w:rFonts w:ascii="Trebuchet MS" w:hAnsi="Trebuchet MS" w:cs="Trebuchet MS"/>
        <w:b w:val="0"/>
        <w:bCs w:val="0"/>
        <w:color w:val="231F20"/>
        <w:spacing w:val="-2"/>
        <w:w w:val="104"/>
        <w:sz w:val="18"/>
        <w:szCs w:val="18"/>
      </w:rPr>
    </w:lvl>
    <w:lvl w:ilvl="3">
      <w:numFmt w:val="bullet"/>
      <w:lvlText w:val="•"/>
      <w:lvlJc w:val="left"/>
      <w:pPr>
        <w:ind w:left="3856" w:hanging="1570"/>
      </w:pPr>
    </w:lvl>
    <w:lvl w:ilvl="4">
      <w:numFmt w:val="bullet"/>
      <w:lvlText w:val="•"/>
      <w:lvlJc w:val="left"/>
      <w:pPr>
        <w:ind w:left="4568" w:hanging="1570"/>
      </w:pPr>
    </w:lvl>
    <w:lvl w:ilvl="5">
      <w:numFmt w:val="bullet"/>
      <w:lvlText w:val="•"/>
      <w:lvlJc w:val="left"/>
      <w:pPr>
        <w:ind w:left="5280" w:hanging="1570"/>
      </w:pPr>
    </w:lvl>
    <w:lvl w:ilvl="6">
      <w:numFmt w:val="bullet"/>
      <w:lvlText w:val="•"/>
      <w:lvlJc w:val="left"/>
      <w:pPr>
        <w:ind w:left="5992" w:hanging="1570"/>
      </w:pPr>
    </w:lvl>
    <w:lvl w:ilvl="7">
      <w:numFmt w:val="bullet"/>
      <w:lvlText w:val="•"/>
      <w:lvlJc w:val="left"/>
      <w:pPr>
        <w:ind w:left="6704" w:hanging="1570"/>
      </w:pPr>
    </w:lvl>
    <w:lvl w:ilvl="8">
      <w:numFmt w:val="bullet"/>
      <w:lvlText w:val="•"/>
      <w:lvlJc w:val="left"/>
      <w:pPr>
        <w:ind w:left="7416" w:hanging="1570"/>
      </w:pPr>
    </w:lvl>
  </w:abstractNum>
  <w:abstractNum w:abstractNumId="22" w15:restartNumberingAfterBreak="0">
    <w:nsid w:val="0000041A"/>
    <w:multiLevelType w:val="multilevel"/>
    <w:tmpl w:val="0000089D"/>
    <w:lvl w:ilvl="0">
      <w:start w:val="6"/>
      <w:numFmt w:val="decimal"/>
      <w:lvlText w:val="%1"/>
      <w:lvlJc w:val="left"/>
      <w:pPr>
        <w:ind w:left="1723" w:hanging="1570"/>
      </w:pPr>
    </w:lvl>
    <w:lvl w:ilvl="1">
      <w:start w:val="15"/>
      <w:numFmt w:val="decimal"/>
      <w:lvlText w:val="%1.%2"/>
      <w:lvlJc w:val="left"/>
      <w:pPr>
        <w:ind w:left="1723" w:hanging="1570"/>
      </w:pPr>
      <w:rPr>
        <w:rFonts w:ascii="Trebuchet MS" w:hAnsi="Trebuchet MS" w:cs="Trebuchet MS"/>
        <w:b/>
        <w:bCs/>
        <w:color w:val="231F20"/>
        <w:spacing w:val="-2"/>
        <w:w w:val="104"/>
        <w:sz w:val="18"/>
        <w:szCs w:val="18"/>
      </w:rPr>
    </w:lvl>
    <w:lvl w:ilvl="2">
      <w:start w:val="3"/>
      <w:numFmt w:val="decimal"/>
      <w:lvlText w:val="%1.%2.%3"/>
      <w:lvlJc w:val="left"/>
      <w:pPr>
        <w:ind w:left="1723" w:hanging="1570"/>
      </w:pPr>
      <w:rPr>
        <w:rFonts w:ascii="Trebuchet MS" w:hAnsi="Trebuchet MS" w:cs="Trebuchet MS"/>
        <w:b w:val="0"/>
        <w:bCs w:val="0"/>
        <w:color w:val="231F20"/>
        <w:spacing w:val="-2"/>
        <w:w w:val="104"/>
        <w:sz w:val="18"/>
        <w:szCs w:val="18"/>
      </w:rPr>
    </w:lvl>
    <w:lvl w:ilvl="3">
      <w:start w:val="1"/>
      <w:numFmt w:val="decimal"/>
      <w:lvlText w:val=".%4"/>
      <w:lvlJc w:val="left"/>
      <w:pPr>
        <w:ind w:left="2401" w:hanging="678"/>
      </w:pPr>
      <w:rPr>
        <w:rFonts w:ascii="Trebuchet MS" w:hAnsi="Trebuchet MS" w:cs="Trebuchet MS"/>
        <w:b w:val="0"/>
        <w:bCs w:val="0"/>
        <w:color w:val="231F20"/>
        <w:spacing w:val="-2"/>
        <w:w w:val="104"/>
        <w:sz w:val="18"/>
        <w:szCs w:val="18"/>
      </w:rPr>
    </w:lvl>
    <w:lvl w:ilvl="4">
      <w:numFmt w:val="bullet"/>
      <w:lvlText w:val="•"/>
      <w:lvlJc w:val="left"/>
      <w:pPr>
        <w:ind w:left="4540" w:hanging="678"/>
      </w:pPr>
    </w:lvl>
    <w:lvl w:ilvl="5">
      <w:numFmt w:val="bullet"/>
      <w:lvlText w:val="•"/>
      <w:lvlJc w:val="left"/>
      <w:pPr>
        <w:ind w:left="5253" w:hanging="678"/>
      </w:pPr>
    </w:lvl>
    <w:lvl w:ilvl="6">
      <w:numFmt w:val="bullet"/>
      <w:lvlText w:val="•"/>
      <w:lvlJc w:val="left"/>
      <w:pPr>
        <w:ind w:left="5966" w:hanging="678"/>
      </w:pPr>
    </w:lvl>
    <w:lvl w:ilvl="7">
      <w:numFmt w:val="bullet"/>
      <w:lvlText w:val="•"/>
      <w:lvlJc w:val="left"/>
      <w:pPr>
        <w:ind w:left="6680" w:hanging="678"/>
      </w:pPr>
    </w:lvl>
    <w:lvl w:ilvl="8">
      <w:numFmt w:val="bullet"/>
      <w:lvlText w:val="•"/>
      <w:lvlJc w:val="left"/>
      <w:pPr>
        <w:ind w:left="7393" w:hanging="678"/>
      </w:pPr>
    </w:lvl>
  </w:abstractNum>
  <w:abstractNum w:abstractNumId="23" w15:restartNumberingAfterBreak="0">
    <w:nsid w:val="0000041B"/>
    <w:multiLevelType w:val="multilevel"/>
    <w:tmpl w:val="0000089E"/>
    <w:lvl w:ilvl="0">
      <w:start w:val="7"/>
      <w:numFmt w:val="decimal"/>
      <w:lvlText w:val="%1"/>
      <w:lvlJc w:val="left"/>
      <w:pPr>
        <w:ind w:left="1723" w:hanging="1570"/>
      </w:pPr>
    </w:lvl>
    <w:lvl w:ilvl="1">
      <w:start w:val="3"/>
      <w:numFmt w:val="decimal"/>
      <w:lvlText w:val="%1.%2"/>
      <w:lvlJc w:val="left"/>
      <w:pPr>
        <w:ind w:left="1723" w:hanging="1570"/>
      </w:pPr>
    </w:lvl>
    <w:lvl w:ilvl="2">
      <w:start w:val="2"/>
      <w:numFmt w:val="decimal"/>
      <w:lvlText w:val="%1.%2.%3"/>
      <w:lvlJc w:val="left"/>
      <w:pPr>
        <w:ind w:left="1723" w:hanging="1570"/>
      </w:pPr>
      <w:rPr>
        <w:rFonts w:ascii="Trebuchet MS" w:hAnsi="Trebuchet MS" w:cs="Trebuchet MS"/>
        <w:b w:val="0"/>
        <w:bCs w:val="0"/>
        <w:color w:val="231F20"/>
        <w:spacing w:val="-2"/>
        <w:w w:val="104"/>
        <w:sz w:val="18"/>
        <w:szCs w:val="18"/>
      </w:rPr>
    </w:lvl>
    <w:lvl w:ilvl="3">
      <w:start w:val="1"/>
      <w:numFmt w:val="decimal"/>
      <w:lvlText w:val=".%4"/>
      <w:lvlJc w:val="left"/>
      <w:pPr>
        <w:ind w:left="2401" w:hanging="678"/>
      </w:pPr>
      <w:rPr>
        <w:rFonts w:ascii="Trebuchet MS" w:hAnsi="Trebuchet MS" w:cs="Trebuchet MS"/>
        <w:b w:val="0"/>
        <w:bCs w:val="0"/>
        <w:color w:val="231F20"/>
        <w:spacing w:val="-2"/>
        <w:w w:val="104"/>
        <w:sz w:val="18"/>
        <w:szCs w:val="18"/>
      </w:rPr>
    </w:lvl>
    <w:lvl w:ilvl="4">
      <w:numFmt w:val="bullet"/>
      <w:lvlText w:val="•"/>
      <w:lvlJc w:val="left"/>
      <w:pPr>
        <w:ind w:left="4540" w:hanging="678"/>
      </w:pPr>
    </w:lvl>
    <w:lvl w:ilvl="5">
      <w:numFmt w:val="bullet"/>
      <w:lvlText w:val="•"/>
      <w:lvlJc w:val="left"/>
      <w:pPr>
        <w:ind w:left="5253" w:hanging="678"/>
      </w:pPr>
    </w:lvl>
    <w:lvl w:ilvl="6">
      <w:numFmt w:val="bullet"/>
      <w:lvlText w:val="•"/>
      <w:lvlJc w:val="left"/>
      <w:pPr>
        <w:ind w:left="5966" w:hanging="678"/>
      </w:pPr>
    </w:lvl>
    <w:lvl w:ilvl="7">
      <w:numFmt w:val="bullet"/>
      <w:lvlText w:val="•"/>
      <w:lvlJc w:val="left"/>
      <w:pPr>
        <w:ind w:left="6680" w:hanging="678"/>
      </w:pPr>
    </w:lvl>
    <w:lvl w:ilvl="8">
      <w:numFmt w:val="bullet"/>
      <w:lvlText w:val="•"/>
      <w:lvlJc w:val="left"/>
      <w:pPr>
        <w:ind w:left="7393" w:hanging="678"/>
      </w:pPr>
    </w:lvl>
  </w:abstractNum>
  <w:abstractNum w:abstractNumId="24" w15:restartNumberingAfterBreak="0">
    <w:nsid w:val="0000041C"/>
    <w:multiLevelType w:val="multilevel"/>
    <w:tmpl w:val="0000089F"/>
    <w:lvl w:ilvl="0">
      <w:start w:val="1"/>
      <w:numFmt w:val="decimal"/>
      <w:lvlText w:val=".%1"/>
      <w:lvlJc w:val="left"/>
      <w:pPr>
        <w:ind w:left="2422" w:hanging="699"/>
      </w:pPr>
      <w:rPr>
        <w:rFonts w:ascii="Trebuchet MS" w:hAnsi="Trebuchet MS" w:cs="Trebuchet MS"/>
        <w:b w:val="0"/>
        <w:bCs w:val="0"/>
        <w:color w:val="231F20"/>
        <w:spacing w:val="-2"/>
        <w:w w:val="104"/>
        <w:sz w:val="18"/>
        <w:szCs w:val="18"/>
      </w:rPr>
    </w:lvl>
    <w:lvl w:ilvl="1">
      <w:numFmt w:val="bullet"/>
      <w:lvlText w:val="•"/>
      <w:lvlJc w:val="left"/>
      <w:pPr>
        <w:ind w:left="3062" w:hanging="699"/>
      </w:pPr>
    </w:lvl>
    <w:lvl w:ilvl="2">
      <w:numFmt w:val="bullet"/>
      <w:lvlText w:val="•"/>
      <w:lvlJc w:val="left"/>
      <w:pPr>
        <w:ind w:left="3704" w:hanging="699"/>
      </w:pPr>
    </w:lvl>
    <w:lvl w:ilvl="3">
      <w:numFmt w:val="bullet"/>
      <w:lvlText w:val="•"/>
      <w:lvlJc w:val="left"/>
      <w:pPr>
        <w:ind w:left="4346" w:hanging="699"/>
      </w:pPr>
    </w:lvl>
    <w:lvl w:ilvl="4">
      <w:numFmt w:val="bullet"/>
      <w:lvlText w:val="•"/>
      <w:lvlJc w:val="left"/>
      <w:pPr>
        <w:ind w:left="4988" w:hanging="699"/>
      </w:pPr>
    </w:lvl>
    <w:lvl w:ilvl="5">
      <w:numFmt w:val="bullet"/>
      <w:lvlText w:val="•"/>
      <w:lvlJc w:val="left"/>
      <w:pPr>
        <w:ind w:left="5630" w:hanging="699"/>
      </w:pPr>
    </w:lvl>
    <w:lvl w:ilvl="6">
      <w:numFmt w:val="bullet"/>
      <w:lvlText w:val="•"/>
      <w:lvlJc w:val="left"/>
      <w:pPr>
        <w:ind w:left="6272" w:hanging="699"/>
      </w:pPr>
    </w:lvl>
    <w:lvl w:ilvl="7">
      <w:numFmt w:val="bullet"/>
      <w:lvlText w:val="•"/>
      <w:lvlJc w:val="left"/>
      <w:pPr>
        <w:ind w:left="6914" w:hanging="699"/>
      </w:pPr>
    </w:lvl>
    <w:lvl w:ilvl="8">
      <w:numFmt w:val="bullet"/>
      <w:lvlText w:val="•"/>
      <w:lvlJc w:val="left"/>
      <w:pPr>
        <w:ind w:left="7556" w:hanging="699"/>
      </w:pPr>
    </w:lvl>
  </w:abstractNum>
  <w:abstractNum w:abstractNumId="25" w15:restartNumberingAfterBreak="0">
    <w:nsid w:val="0000041D"/>
    <w:multiLevelType w:val="multilevel"/>
    <w:tmpl w:val="000008A0"/>
    <w:lvl w:ilvl="0">
      <w:start w:val="8"/>
      <w:numFmt w:val="decimal"/>
      <w:lvlText w:val="%1"/>
      <w:lvlJc w:val="left"/>
      <w:pPr>
        <w:ind w:left="1723" w:hanging="1570"/>
      </w:pPr>
    </w:lvl>
    <w:lvl w:ilvl="1">
      <w:start w:val="4"/>
      <w:numFmt w:val="decimal"/>
      <w:lvlText w:val="%1.%2"/>
      <w:lvlJc w:val="left"/>
      <w:pPr>
        <w:ind w:left="1723" w:hanging="1570"/>
      </w:pPr>
    </w:lvl>
    <w:lvl w:ilvl="2">
      <w:start w:val="1"/>
      <w:numFmt w:val="decimal"/>
      <w:lvlText w:val="%1.%2.%3"/>
      <w:lvlJc w:val="left"/>
      <w:pPr>
        <w:ind w:left="1723" w:hanging="1570"/>
      </w:pPr>
    </w:lvl>
    <w:lvl w:ilvl="3">
      <w:start w:val="5"/>
      <w:numFmt w:val="decimal"/>
      <w:lvlText w:val="%1.%2.%3.%4"/>
      <w:lvlJc w:val="left"/>
      <w:pPr>
        <w:ind w:left="1723" w:hanging="1570"/>
      </w:pPr>
      <w:rPr>
        <w:rFonts w:ascii="Trebuchet MS" w:hAnsi="Trebuchet MS" w:cs="Trebuchet MS"/>
        <w:b w:val="0"/>
        <w:bCs w:val="0"/>
        <w:color w:val="231F20"/>
        <w:spacing w:val="-2"/>
        <w:w w:val="104"/>
        <w:sz w:val="18"/>
        <w:szCs w:val="18"/>
      </w:rPr>
    </w:lvl>
    <w:lvl w:ilvl="4">
      <w:numFmt w:val="bullet"/>
      <w:lvlText w:val="•"/>
      <w:lvlJc w:val="left"/>
      <w:pPr>
        <w:ind w:left="4568" w:hanging="1570"/>
      </w:pPr>
    </w:lvl>
    <w:lvl w:ilvl="5">
      <w:numFmt w:val="bullet"/>
      <w:lvlText w:val="•"/>
      <w:lvlJc w:val="left"/>
      <w:pPr>
        <w:ind w:left="5280" w:hanging="1570"/>
      </w:pPr>
    </w:lvl>
    <w:lvl w:ilvl="6">
      <w:numFmt w:val="bullet"/>
      <w:lvlText w:val="•"/>
      <w:lvlJc w:val="left"/>
      <w:pPr>
        <w:ind w:left="5992" w:hanging="1570"/>
      </w:pPr>
    </w:lvl>
    <w:lvl w:ilvl="7">
      <w:numFmt w:val="bullet"/>
      <w:lvlText w:val="•"/>
      <w:lvlJc w:val="left"/>
      <w:pPr>
        <w:ind w:left="6704" w:hanging="1570"/>
      </w:pPr>
    </w:lvl>
    <w:lvl w:ilvl="8">
      <w:numFmt w:val="bullet"/>
      <w:lvlText w:val="•"/>
      <w:lvlJc w:val="left"/>
      <w:pPr>
        <w:ind w:left="7416" w:hanging="1570"/>
      </w:pPr>
    </w:lvl>
  </w:abstractNum>
  <w:abstractNum w:abstractNumId="26" w15:restartNumberingAfterBreak="0">
    <w:nsid w:val="0000041E"/>
    <w:multiLevelType w:val="multilevel"/>
    <w:tmpl w:val="000008A1"/>
    <w:lvl w:ilvl="0">
      <w:start w:val="8"/>
      <w:numFmt w:val="decimal"/>
      <w:lvlText w:val="%1"/>
      <w:lvlJc w:val="left"/>
      <w:pPr>
        <w:ind w:left="519" w:hanging="365"/>
      </w:pPr>
    </w:lvl>
    <w:lvl w:ilvl="1">
      <w:start w:val="11"/>
      <w:numFmt w:val="decimal"/>
      <w:lvlText w:val="%1.%2"/>
      <w:lvlJc w:val="left"/>
      <w:pPr>
        <w:ind w:left="519" w:hanging="365"/>
      </w:pPr>
      <w:rPr>
        <w:rFonts w:ascii="Trebuchet MS" w:hAnsi="Trebuchet MS" w:cs="Trebuchet MS"/>
        <w:b w:val="0"/>
        <w:bCs w:val="0"/>
        <w:color w:val="231F20"/>
        <w:spacing w:val="-2"/>
        <w:w w:val="104"/>
        <w:sz w:val="18"/>
        <w:szCs w:val="18"/>
      </w:rPr>
    </w:lvl>
    <w:lvl w:ilvl="2">
      <w:numFmt w:val="bullet"/>
      <w:lvlText w:val="•"/>
      <w:lvlJc w:val="left"/>
      <w:pPr>
        <w:ind w:left="2184" w:hanging="365"/>
      </w:pPr>
    </w:lvl>
    <w:lvl w:ilvl="3">
      <w:numFmt w:val="bullet"/>
      <w:lvlText w:val="•"/>
      <w:lvlJc w:val="left"/>
      <w:pPr>
        <w:ind w:left="3016" w:hanging="365"/>
      </w:pPr>
    </w:lvl>
    <w:lvl w:ilvl="4">
      <w:numFmt w:val="bullet"/>
      <w:lvlText w:val="•"/>
      <w:lvlJc w:val="left"/>
      <w:pPr>
        <w:ind w:left="3848" w:hanging="365"/>
      </w:pPr>
    </w:lvl>
    <w:lvl w:ilvl="5">
      <w:numFmt w:val="bullet"/>
      <w:lvlText w:val="•"/>
      <w:lvlJc w:val="left"/>
      <w:pPr>
        <w:ind w:left="4680" w:hanging="365"/>
      </w:pPr>
    </w:lvl>
    <w:lvl w:ilvl="6">
      <w:numFmt w:val="bullet"/>
      <w:lvlText w:val="•"/>
      <w:lvlJc w:val="left"/>
      <w:pPr>
        <w:ind w:left="5512" w:hanging="365"/>
      </w:pPr>
    </w:lvl>
    <w:lvl w:ilvl="7">
      <w:numFmt w:val="bullet"/>
      <w:lvlText w:val="•"/>
      <w:lvlJc w:val="left"/>
      <w:pPr>
        <w:ind w:left="6344" w:hanging="365"/>
      </w:pPr>
    </w:lvl>
    <w:lvl w:ilvl="8">
      <w:numFmt w:val="bullet"/>
      <w:lvlText w:val="•"/>
      <w:lvlJc w:val="left"/>
      <w:pPr>
        <w:ind w:left="7176" w:hanging="365"/>
      </w:pPr>
    </w:lvl>
  </w:abstractNum>
  <w:abstractNum w:abstractNumId="27" w15:restartNumberingAfterBreak="0">
    <w:nsid w:val="0000041F"/>
    <w:multiLevelType w:val="multilevel"/>
    <w:tmpl w:val="000008A2"/>
    <w:lvl w:ilvl="0">
      <w:start w:val="1"/>
      <w:numFmt w:val="upperLetter"/>
      <w:lvlText w:val="%1"/>
      <w:lvlJc w:val="left"/>
      <w:pPr>
        <w:ind w:left="1723" w:hanging="1570"/>
      </w:pPr>
    </w:lvl>
    <w:lvl w:ilvl="1">
      <w:start w:val="1"/>
      <w:numFmt w:val="decimal"/>
      <w:lvlText w:val="%1.%2"/>
      <w:lvlJc w:val="left"/>
      <w:pPr>
        <w:ind w:left="1723" w:hanging="1570"/>
      </w:pPr>
      <w:rPr>
        <w:rFonts w:ascii="Trebuchet MS" w:hAnsi="Trebuchet MS" w:cs="Trebuchet MS"/>
        <w:b/>
        <w:bCs/>
        <w:color w:val="231F20"/>
        <w:spacing w:val="-1"/>
        <w:w w:val="103"/>
        <w:sz w:val="20"/>
        <w:szCs w:val="20"/>
      </w:rPr>
    </w:lvl>
    <w:lvl w:ilvl="2">
      <w:start w:val="1"/>
      <w:numFmt w:val="decimal"/>
      <w:lvlText w:val=".%3"/>
      <w:lvlJc w:val="left"/>
      <w:pPr>
        <w:ind w:left="2422" w:hanging="699"/>
      </w:pPr>
      <w:rPr>
        <w:rFonts w:ascii="Trebuchet MS" w:hAnsi="Trebuchet MS" w:cs="Trebuchet MS"/>
        <w:b w:val="0"/>
        <w:bCs w:val="0"/>
        <w:color w:val="231F20"/>
        <w:w w:val="103"/>
        <w:sz w:val="20"/>
        <w:szCs w:val="20"/>
      </w:rPr>
    </w:lvl>
    <w:lvl w:ilvl="3">
      <w:numFmt w:val="bullet"/>
      <w:lvlText w:val="•"/>
      <w:lvlJc w:val="left"/>
      <w:pPr>
        <w:ind w:left="3846" w:hanging="699"/>
      </w:pPr>
    </w:lvl>
    <w:lvl w:ilvl="4">
      <w:numFmt w:val="bullet"/>
      <w:lvlText w:val="•"/>
      <w:lvlJc w:val="left"/>
      <w:pPr>
        <w:ind w:left="4560" w:hanging="699"/>
      </w:pPr>
    </w:lvl>
    <w:lvl w:ilvl="5">
      <w:numFmt w:val="bullet"/>
      <w:lvlText w:val="•"/>
      <w:lvlJc w:val="left"/>
      <w:pPr>
        <w:ind w:left="5273" w:hanging="699"/>
      </w:pPr>
    </w:lvl>
    <w:lvl w:ilvl="6">
      <w:numFmt w:val="bullet"/>
      <w:lvlText w:val="•"/>
      <w:lvlJc w:val="left"/>
      <w:pPr>
        <w:ind w:left="5986" w:hanging="699"/>
      </w:pPr>
    </w:lvl>
    <w:lvl w:ilvl="7">
      <w:numFmt w:val="bullet"/>
      <w:lvlText w:val="•"/>
      <w:lvlJc w:val="left"/>
      <w:pPr>
        <w:ind w:left="6700" w:hanging="699"/>
      </w:pPr>
    </w:lvl>
    <w:lvl w:ilvl="8">
      <w:numFmt w:val="bullet"/>
      <w:lvlText w:val="•"/>
      <w:lvlJc w:val="left"/>
      <w:pPr>
        <w:ind w:left="7413" w:hanging="699"/>
      </w:pPr>
    </w:lvl>
  </w:abstractNum>
  <w:abstractNum w:abstractNumId="28" w15:restartNumberingAfterBreak="0">
    <w:nsid w:val="00000420"/>
    <w:multiLevelType w:val="multilevel"/>
    <w:tmpl w:val="000008A3"/>
    <w:lvl w:ilvl="0">
      <w:start w:val="3"/>
      <w:numFmt w:val="upperLetter"/>
      <w:lvlText w:val="%1"/>
      <w:lvlJc w:val="left"/>
      <w:pPr>
        <w:ind w:left="1723" w:hanging="1570"/>
      </w:pPr>
    </w:lvl>
    <w:lvl w:ilvl="1">
      <w:start w:val="1"/>
      <w:numFmt w:val="decimal"/>
      <w:lvlText w:val="%1.%2"/>
      <w:lvlJc w:val="left"/>
      <w:pPr>
        <w:ind w:left="1723" w:hanging="1570"/>
      </w:pPr>
      <w:rPr>
        <w:rFonts w:ascii="Trebuchet MS" w:hAnsi="Trebuchet MS" w:cs="Trebuchet MS"/>
        <w:b/>
        <w:bCs/>
        <w:color w:val="231F20"/>
        <w:spacing w:val="-1"/>
        <w:w w:val="103"/>
        <w:sz w:val="20"/>
        <w:szCs w:val="20"/>
      </w:rPr>
    </w:lvl>
    <w:lvl w:ilvl="2">
      <w:numFmt w:val="bullet"/>
      <w:lvlText w:val="•"/>
      <w:lvlJc w:val="left"/>
      <w:pPr>
        <w:ind w:left="3140" w:hanging="1570"/>
      </w:pPr>
    </w:lvl>
    <w:lvl w:ilvl="3">
      <w:numFmt w:val="bullet"/>
      <w:lvlText w:val="•"/>
      <w:lvlJc w:val="left"/>
      <w:pPr>
        <w:ind w:left="3850" w:hanging="1570"/>
      </w:pPr>
    </w:lvl>
    <w:lvl w:ilvl="4">
      <w:numFmt w:val="bullet"/>
      <w:lvlText w:val="•"/>
      <w:lvlJc w:val="left"/>
      <w:pPr>
        <w:ind w:left="4560" w:hanging="1570"/>
      </w:pPr>
    </w:lvl>
    <w:lvl w:ilvl="5">
      <w:numFmt w:val="bullet"/>
      <w:lvlText w:val="•"/>
      <w:lvlJc w:val="left"/>
      <w:pPr>
        <w:ind w:left="5270" w:hanging="1570"/>
      </w:pPr>
    </w:lvl>
    <w:lvl w:ilvl="6">
      <w:numFmt w:val="bullet"/>
      <w:lvlText w:val="•"/>
      <w:lvlJc w:val="left"/>
      <w:pPr>
        <w:ind w:left="5980" w:hanging="1570"/>
      </w:pPr>
    </w:lvl>
    <w:lvl w:ilvl="7">
      <w:numFmt w:val="bullet"/>
      <w:lvlText w:val="•"/>
      <w:lvlJc w:val="left"/>
      <w:pPr>
        <w:ind w:left="6690" w:hanging="1570"/>
      </w:pPr>
    </w:lvl>
    <w:lvl w:ilvl="8">
      <w:numFmt w:val="bullet"/>
      <w:lvlText w:val="•"/>
      <w:lvlJc w:val="left"/>
      <w:pPr>
        <w:ind w:left="7400" w:hanging="1570"/>
      </w:pPr>
    </w:lvl>
  </w:abstractNum>
  <w:abstractNum w:abstractNumId="29" w15:restartNumberingAfterBreak="0">
    <w:nsid w:val="00000421"/>
    <w:multiLevelType w:val="multilevel"/>
    <w:tmpl w:val="000008A4"/>
    <w:lvl w:ilvl="0">
      <w:start w:val="1"/>
      <w:numFmt w:val="decimal"/>
      <w:lvlText w:val="(%1)"/>
      <w:lvlJc w:val="left"/>
      <w:pPr>
        <w:ind w:left="820" w:hanging="666"/>
      </w:pPr>
      <w:rPr>
        <w:rFonts w:ascii="Trebuchet MS" w:hAnsi="Trebuchet MS" w:cs="Trebuchet MS"/>
        <w:b/>
        <w:bCs/>
        <w:color w:val="231F20"/>
        <w:spacing w:val="-1"/>
        <w:w w:val="102"/>
        <w:sz w:val="22"/>
        <w:szCs w:val="22"/>
      </w:rPr>
    </w:lvl>
    <w:lvl w:ilvl="1">
      <w:numFmt w:val="bullet"/>
      <w:lvlText w:val="•"/>
      <w:lvlJc w:val="left"/>
      <w:pPr>
        <w:ind w:left="1618" w:hanging="666"/>
      </w:pPr>
    </w:lvl>
    <w:lvl w:ilvl="2">
      <w:numFmt w:val="bullet"/>
      <w:lvlText w:val="•"/>
      <w:lvlJc w:val="left"/>
      <w:pPr>
        <w:ind w:left="2416" w:hanging="666"/>
      </w:pPr>
    </w:lvl>
    <w:lvl w:ilvl="3">
      <w:numFmt w:val="bullet"/>
      <w:lvlText w:val="•"/>
      <w:lvlJc w:val="left"/>
      <w:pPr>
        <w:ind w:left="3214" w:hanging="666"/>
      </w:pPr>
    </w:lvl>
    <w:lvl w:ilvl="4">
      <w:numFmt w:val="bullet"/>
      <w:lvlText w:val="•"/>
      <w:lvlJc w:val="left"/>
      <w:pPr>
        <w:ind w:left="4012" w:hanging="666"/>
      </w:pPr>
    </w:lvl>
    <w:lvl w:ilvl="5">
      <w:numFmt w:val="bullet"/>
      <w:lvlText w:val="•"/>
      <w:lvlJc w:val="left"/>
      <w:pPr>
        <w:ind w:left="4810" w:hanging="666"/>
      </w:pPr>
    </w:lvl>
    <w:lvl w:ilvl="6">
      <w:numFmt w:val="bullet"/>
      <w:lvlText w:val="•"/>
      <w:lvlJc w:val="left"/>
      <w:pPr>
        <w:ind w:left="5608" w:hanging="666"/>
      </w:pPr>
    </w:lvl>
    <w:lvl w:ilvl="7">
      <w:numFmt w:val="bullet"/>
      <w:lvlText w:val="•"/>
      <w:lvlJc w:val="left"/>
      <w:pPr>
        <w:ind w:left="6406" w:hanging="666"/>
      </w:pPr>
    </w:lvl>
    <w:lvl w:ilvl="8">
      <w:numFmt w:val="bullet"/>
      <w:lvlText w:val="•"/>
      <w:lvlJc w:val="left"/>
      <w:pPr>
        <w:ind w:left="7204" w:hanging="666"/>
      </w:pPr>
    </w:lvl>
  </w:abstractNum>
  <w:abstractNum w:abstractNumId="30" w15:restartNumberingAfterBreak="0">
    <w:nsid w:val="00000422"/>
    <w:multiLevelType w:val="multilevel"/>
    <w:tmpl w:val="000008A5"/>
    <w:lvl w:ilvl="0">
      <w:start w:val="1"/>
      <w:numFmt w:val="decimal"/>
      <w:lvlText w:val="(%1)"/>
      <w:lvlJc w:val="left"/>
      <w:pPr>
        <w:ind w:left="832" w:hanging="678"/>
      </w:pPr>
      <w:rPr>
        <w:rFonts w:ascii="Trebuchet MS" w:hAnsi="Trebuchet MS" w:cs="Trebuchet MS"/>
        <w:b w:val="0"/>
        <w:bCs w:val="0"/>
        <w:color w:val="231F20"/>
        <w:spacing w:val="-1"/>
        <w:w w:val="103"/>
        <w:sz w:val="20"/>
        <w:szCs w:val="20"/>
      </w:rPr>
    </w:lvl>
    <w:lvl w:ilvl="1">
      <w:numFmt w:val="bullet"/>
      <w:lvlText w:val="•"/>
      <w:lvlJc w:val="left"/>
      <w:pPr>
        <w:ind w:left="1636" w:hanging="678"/>
      </w:pPr>
    </w:lvl>
    <w:lvl w:ilvl="2">
      <w:numFmt w:val="bullet"/>
      <w:lvlText w:val="•"/>
      <w:lvlJc w:val="left"/>
      <w:pPr>
        <w:ind w:left="2432" w:hanging="678"/>
      </w:pPr>
    </w:lvl>
    <w:lvl w:ilvl="3">
      <w:numFmt w:val="bullet"/>
      <w:lvlText w:val="•"/>
      <w:lvlJc w:val="left"/>
      <w:pPr>
        <w:ind w:left="3228" w:hanging="678"/>
      </w:pPr>
    </w:lvl>
    <w:lvl w:ilvl="4">
      <w:numFmt w:val="bullet"/>
      <w:lvlText w:val="•"/>
      <w:lvlJc w:val="left"/>
      <w:pPr>
        <w:ind w:left="4024" w:hanging="678"/>
      </w:pPr>
    </w:lvl>
    <w:lvl w:ilvl="5">
      <w:numFmt w:val="bullet"/>
      <w:lvlText w:val="•"/>
      <w:lvlJc w:val="left"/>
      <w:pPr>
        <w:ind w:left="4820" w:hanging="678"/>
      </w:pPr>
    </w:lvl>
    <w:lvl w:ilvl="6">
      <w:numFmt w:val="bullet"/>
      <w:lvlText w:val="•"/>
      <w:lvlJc w:val="left"/>
      <w:pPr>
        <w:ind w:left="5616" w:hanging="678"/>
      </w:pPr>
    </w:lvl>
    <w:lvl w:ilvl="7">
      <w:numFmt w:val="bullet"/>
      <w:lvlText w:val="•"/>
      <w:lvlJc w:val="left"/>
      <w:pPr>
        <w:ind w:left="6412" w:hanging="678"/>
      </w:pPr>
    </w:lvl>
    <w:lvl w:ilvl="8">
      <w:numFmt w:val="bullet"/>
      <w:lvlText w:val="•"/>
      <w:lvlJc w:val="left"/>
      <w:pPr>
        <w:ind w:left="7208" w:hanging="678"/>
      </w:pPr>
    </w:lvl>
  </w:abstractNum>
  <w:abstractNum w:abstractNumId="31" w15:restartNumberingAfterBreak="0">
    <w:nsid w:val="00000423"/>
    <w:multiLevelType w:val="multilevel"/>
    <w:tmpl w:val="000008A6"/>
    <w:lvl w:ilvl="0">
      <w:start w:val="1"/>
      <w:numFmt w:val="upperLetter"/>
      <w:lvlText w:val="%1."/>
      <w:lvlJc w:val="left"/>
      <w:pPr>
        <w:ind w:left="832" w:hanging="678"/>
      </w:pPr>
      <w:rPr>
        <w:rFonts w:ascii="Trebuchet MS" w:hAnsi="Trebuchet MS" w:cs="Trebuchet MS"/>
        <w:b w:val="0"/>
        <w:bCs w:val="0"/>
        <w:color w:val="231F20"/>
        <w:spacing w:val="-1"/>
        <w:w w:val="103"/>
        <w:sz w:val="20"/>
        <w:szCs w:val="20"/>
      </w:rPr>
    </w:lvl>
    <w:lvl w:ilvl="1">
      <w:numFmt w:val="bullet"/>
      <w:lvlText w:val="•"/>
      <w:lvlJc w:val="left"/>
      <w:pPr>
        <w:ind w:left="1636" w:hanging="678"/>
      </w:pPr>
    </w:lvl>
    <w:lvl w:ilvl="2">
      <w:numFmt w:val="bullet"/>
      <w:lvlText w:val="•"/>
      <w:lvlJc w:val="left"/>
      <w:pPr>
        <w:ind w:left="2432" w:hanging="678"/>
      </w:pPr>
    </w:lvl>
    <w:lvl w:ilvl="3">
      <w:numFmt w:val="bullet"/>
      <w:lvlText w:val="•"/>
      <w:lvlJc w:val="left"/>
      <w:pPr>
        <w:ind w:left="3228" w:hanging="678"/>
      </w:pPr>
    </w:lvl>
    <w:lvl w:ilvl="4">
      <w:numFmt w:val="bullet"/>
      <w:lvlText w:val="•"/>
      <w:lvlJc w:val="left"/>
      <w:pPr>
        <w:ind w:left="4024" w:hanging="678"/>
      </w:pPr>
    </w:lvl>
    <w:lvl w:ilvl="5">
      <w:numFmt w:val="bullet"/>
      <w:lvlText w:val="•"/>
      <w:lvlJc w:val="left"/>
      <w:pPr>
        <w:ind w:left="4820" w:hanging="678"/>
      </w:pPr>
    </w:lvl>
    <w:lvl w:ilvl="6">
      <w:numFmt w:val="bullet"/>
      <w:lvlText w:val="•"/>
      <w:lvlJc w:val="left"/>
      <w:pPr>
        <w:ind w:left="5616" w:hanging="678"/>
      </w:pPr>
    </w:lvl>
    <w:lvl w:ilvl="7">
      <w:numFmt w:val="bullet"/>
      <w:lvlText w:val="•"/>
      <w:lvlJc w:val="left"/>
      <w:pPr>
        <w:ind w:left="6412" w:hanging="678"/>
      </w:pPr>
    </w:lvl>
    <w:lvl w:ilvl="8">
      <w:numFmt w:val="bullet"/>
      <w:lvlText w:val="•"/>
      <w:lvlJc w:val="left"/>
      <w:pPr>
        <w:ind w:left="7208" w:hanging="678"/>
      </w:pPr>
    </w:lvl>
  </w:abstractNum>
  <w:abstractNum w:abstractNumId="32" w15:restartNumberingAfterBreak="0">
    <w:nsid w:val="00000424"/>
    <w:multiLevelType w:val="multilevel"/>
    <w:tmpl w:val="000008A7"/>
    <w:lvl w:ilvl="0">
      <w:start w:val="1"/>
      <w:numFmt w:val="decimal"/>
      <w:lvlText w:val="%1"/>
      <w:lvlJc w:val="left"/>
      <w:pPr>
        <w:ind w:left="832" w:hanging="678"/>
      </w:pPr>
      <w:rPr>
        <w:rFonts w:ascii="Trebuchet MS" w:hAnsi="Trebuchet MS" w:cs="Trebuchet MS"/>
        <w:b/>
        <w:bCs/>
        <w:color w:val="231F20"/>
        <w:w w:val="103"/>
        <w:sz w:val="20"/>
        <w:szCs w:val="20"/>
      </w:rPr>
    </w:lvl>
    <w:lvl w:ilvl="1">
      <w:start w:val="1"/>
      <w:numFmt w:val="decimal"/>
      <w:lvlText w:val="%1.%2"/>
      <w:lvlJc w:val="left"/>
      <w:pPr>
        <w:ind w:left="1509" w:hanging="678"/>
      </w:pPr>
      <w:rPr>
        <w:rFonts w:ascii="Trebuchet MS" w:hAnsi="Trebuchet MS" w:cs="Trebuchet MS"/>
        <w:b w:val="0"/>
        <w:bCs w:val="0"/>
        <w:color w:val="231F20"/>
        <w:spacing w:val="-1"/>
        <w:w w:val="103"/>
        <w:sz w:val="20"/>
        <w:szCs w:val="20"/>
      </w:rPr>
    </w:lvl>
    <w:lvl w:ilvl="2">
      <w:start w:val="1"/>
      <w:numFmt w:val="lowerLetter"/>
      <w:lvlText w:val="(%3)"/>
      <w:lvlJc w:val="left"/>
      <w:pPr>
        <w:ind w:left="3557" w:hanging="678"/>
      </w:pPr>
      <w:rPr>
        <w:rFonts w:ascii="Trebuchet MS" w:hAnsi="Trebuchet MS" w:cs="Trebuchet MS"/>
        <w:b w:val="0"/>
        <w:bCs w:val="0"/>
        <w:color w:val="231F20"/>
        <w:spacing w:val="-1"/>
        <w:w w:val="103"/>
        <w:sz w:val="20"/>
        <w:szCs w:val="20"/>
      </w:rPr>
    </w:lvl>
    <w:lvl w:ilvl="3">
      <w:numFmt w:val="bullet"/>
      <w:lvlText w:val="•"/>
      <w:lvlJc w:val="left"/>
      <w:pPr>
        <w:ind w:left="4215" w:hanging="678"/>
      </w:pPr>
    </w:lvl>
    <w:lvl w:ilvl="4">
      <w:numFmt w:val="bullet"/>
      <w:lvlText w:val="•"/>
      <w:lvlJc w:val="left"/>
      <w:pPr>
        <w:ind w:left="4870" w:hanging="678"/>
      </w:pPr>
    </w:lvl>
    <w:lvl w:ilvl="5">
      <w:numFmt w:val="bullet"/>
      <w:lvlText w:val="•"/>
      <w:lvlJc w:val="left"/>
      <w:pPr>
        <w:ind w:left="5525" w:hanging="678"/>
      </w:pPr>
    </w:lvl>
    <w:lvl w:ilvl="6">
      <w:numFmt w:val="bullet"/>
      <w:lvlText w:val="•"/>
      <w:lvlJc w:val="left"/>
      <w:pPr>
        <w:ind w:left="6180" w:hanging="678"/>
      </w:pPr>
    </w:lvl>
    <w:lvl w:ilvl="7">
      <w:numFmt w:val="bullet"/>
      <w:lvlText w:val="•"/>
      <w:lvlJc w:val="left"/>
      <w:pPr>
        <w:ind w:left="6835" w:hanging="678"/>
      </w:pPr>
    </w:lvl>
    <w:lvl w:ilvl="8">
      <w:numFmt w:val="bullet"/>
      <w:lvlText w:val="•"/>
      <w:lvlJc w:val="left"/>
      <w:pPr>
        <w:ind w:left="7490" w:hanging="678"/>
      </w:pPr>
    </w:lvl>
  </w:abstractNum>
  <w:abstractNum w:abstractNumId="33" w15:restartNumberingAfterBreak="0">
    <w:nsid w:val="00000425"/>
    <w:multiLevelType w:val="multilevel"/>
    <w:tmpl w:val="000008A8"/>
    <w:lvl w:ilvl="0">
      <w:start w:val="1"/>
      <w:numFmt w:val="decimal"/>
      <w:lvlText w:val="%1"/>
      <w:lvlJc w:val="left"/>
      <w:pPr>
        <w:ind w:left="2523" w:hanging="1014"/>
      </w:pPr>
    </w:lvl>
    <w:lvl w:ilvl="1">
      <w:start w:val="8"/>
      <w:numFmt w:val="decimal"/>
      <w:lvlText w:val="%1.%2"/>
      <w:lvlJc w:val="left"/>
      <w:pPr>
        <w:ind w:left="2523" w:hanging="1014"/>
      </w:pPr>
    </w:lvl>
    <w:lvl w:ilvl="2">
      <w:start w:val="1"/>
      <w:numFmt w:val="decimal"/>
      <w:lvlText w:val="%1.%2.%3"/>
      <w:lvlJc w:val="left"/>
      <w:pPr>
        <w:ind w:left="2523" w:hanging="1014"/>
      </w:pPr>
      <w:rPr>
        <w:rFonts w:ascii="Trebuchet MS" w:hAnsi="Trebuchet MS" w:cs="Trebuchet MS"/>
        <w:b w:val="0"/>
        <w:bCs w:val="0"/>
        <w:color w:val="231F20"/>
        <w:spacing w:val="-1"/>
        <w:w w:val="103"/>
        <w:sz w:val="20"/>
        <w:szCs w:val="20"/>
      </w:rPr>
    </w:lvl>
    <w:lvl w:ilvl="3">
      <w:start w:val="1"/>
      <w:numFmt w:val="lowerLetter"/>
      <w:lvlText w:val="(%4)"/>
      <w:lvlJc w:val="left"/>
      <w:pPr>
        <w:ind w:left="3200" w:hanging="678"/>
      </w:pPr>
      <w:rPr>
        <w:rFonts w:ascii="Trebuchet MS" w:hAnsi="Trebuchet MS" w:cs="Trebuchet MS"/>
        <w:b w:val="0"/>
        <w:bCs w:val="0"/>
        <w:color w:val="231F20"/>
        <w:spacing w:val="-1"/>
        <w:w w:val="103"/>
        <w:sz w:val="20"/>
        <w:szCs w:val="20"/>
      </w:rPr>
    </w:lvl>
    <w:lvl w:ilvl="4">
      <w:numFmt w:val="bullet"/>
      <w:lvlText w:val="•"/>
      <w:lvlJc w:val="left"/>
      <w:pPr>
        <w:ind w:left="5066" w:hanging="678"/>
      </w:pPr>
    </w:lvl>
    <w:lvl w:ilvl="5">
      <w:numFmt w:val="bullet"/>
      <w:lvlText w:val="•"/>
      <w:lvlJc w:val="left"/>
      <w:pPr>
        <w:ind w:left="5688" w:hanging="678"/>
      </w:pPr>
    </w:lvl>
    <w:lvl w:ilvl="6">
      <w:numFmt w:val="bullet"/>
      <w:lvlText w:val="•"/>
      <w:lvlJc w:val="left"/>
      <w:pPr>
        <w:ind w:left="6311" w:hanging="678"/>
      </w:pPr>
    </w:lvl>
    <w:lvl w:ilvl="7">
      <w:numFmt w:val="bullet"/>
      <w:lvlText w:val="•"/>
      <w:lvlJc w:val="left"/>
      <w:pPr>
        <w:ind w:left="6933" w:hanging="678"/>
      </w:pPr>
    </w:lvl>
    <w:lvl w:ilvl="8">
      <w:numFmt w:val="bullet"/>
      <w:lvlText w:val="•"/>
      <w:lvlJc w:val="left"/>
      <w:pPr>
        <w:ind w:left="7555" w:hanging="678"/>
      </w:pPr>
    </w:lvl>
  </w:abstractNum>
  <w:abstractNum w:abstractNumId="34" w15:restartNumberingAfterBreak="0">
    <w:nsid w:val="00000426"/>
    <w:multiLevelType w:val="multilevel"/>
    <w:tmpl w:val="000008A9"/>
    <w:lvl w:ilvl="0">
      <w:start w:val="1"/>
      <w:numFmt w:val="decimal"/>
      <w:lvlText w:val="%1"/>
      <w:lvlJc w:val="left"/>
      <w:pPr>
        <w:ind w:left="1509" w:hanging="678"/>
      </w:pPr>
    </w:lvl>
    <w:lvl w:ilvl="1">
      <w:start w:val="9"/>
      <w:numFmt w:val="decimal"/>
      <w:lvlText w:val="%1.%2"/>
      <w:lvlJc w:val="left"/>
      <w:pPr>
        <w:ind w:left="1509" w:hanging="678"/>
      </w:pPr>
      <w:rPr>
        <w:rFonts w:ascii="Trebuchet MS" w:hAnsi="Trebuchet MS" w:cs="Trebuchet MS"/>
        <w:b w:val="0"/>
        <w:bCs w:val="0"/>
        <w:color w:val="231F20"/>
        <w:spacing w:val="-1"/>
        <w:w w:val="103"/>
        <w:sz w:val="20"/>
        <w:szCs w:val="20"/>
      </w:rPr>
    </w:lvl>
    <w:lvl w:ilvl="2">
      <w:numFmt w:val="bullet"/>
      <w:lvlText w:val="•"/>
      <w:lvlJc w:val="left"/>
      <w:pPr>
        <w:ind w:left="2960" w:hanging="678"/>
      </w:pPr>
    </w:lvl>
    <w:lvl w:ilvl="3">
      <w:numFmt w:val="bullet"/>
      <w:lvlText w:val="•"/>
      <w:lvlJc w:val="left"/>
      <w:pPr>
        <w:ind w:left="3690" w:hanging="678"/>
      </w:pPr>
    </w:lvl>
    <w:lvl w:ilvl="4">
      <w:numFmt w:val="bullet"/>
      <w:lvlText w:val="•"/>
      <w:lvlJc w:val="left"/>
      <w:pPr>
        <w:ind w:left="4420" w:hanging="678"/>
      </w:pPr>
    </w:lvl>
    <w:lvl w:ilvl="5">
      <w:numFmt w:val="bullet"/>
      <w:lvlText w:val="•"/>
      <w:lvlJc w:val="left"/>
      <w:pPr>
        <w:ind w:left="5150" w:hanging="678"/>
      </w:pPr>
    </w:lvl>
    <w:lvl w:ilvl="6">
      <w:numFmt w:val="bullet"/>
      <w:lvlText w:val="•"/>
      <w:lvlJc w:val="left"/>
      <w:pPr>
        <w:ind w:left="5880" w:hanging="678"/>
      </w:pPr>
    </w:lvl>
    <w:lvl w:ilvl="7">
      <w:numFmt w:val="bullet"/>
      <w:lvlText w:val="•"/>
      <w:lvlJc w:val="left"/>
      <w:pPr>
        <w:ind w:left="6610" w:hanging="678"/>
      </w:pPr>
    </w:lvl>
    <w:lvl w:ilvl="8">
      <w:numFmt w:val="bullet"/>
      <w:lvlText w:val="•"/>
      <w:lvlJc w:val="left"/>
      <w:pPr>
        <w:ind w:left="7340" w:hanging="678"/>
      </w:pPr>
    </w:lvl>
  </w:abstractNum>
  <w:abstractNum w:abstractNumId="35" w15:restartNumberingAfterBreak="0">
    <w:nsid w:val="00000427"/>
    <w:multiLevelType w:val="multilevel"/>
    <w:tmpl w:val="000008AA"/>
    <w:lvl w:ilvl="0">
      <w:start w:val="2"/>
      <w:numFmt w:val="decimal"/>
      <w:lvlText w:val="%1"/>
      <w:lvlJc w:val="left"/>
      <w:pPr>
        <w:ind w:left="832" w:hanging="678"/>
      </w:pPr>
      <w:rPr>
        <w:rFonts w:ascii="Trebuchet MS" w:hAnsi="Trebuchet MS" w:cs="Trebuchet MS"/>
        <w:b/>
        <w:bCs/>
        <w:color w:val="231F20"/>
        <w:w w:val="103"/>
        <w:sz w:val="20"/>
        <w:szCs w:val="20"/>
      </w:rPr>
    </w:lvl>
    <w:lvl w:ilvl="1">
      <w:start w:val="1"/>
      <w:numFmt w:val="decimal"/>
      <w:lvlText w:val="%1.%2"/>
      <w:lvlJc w:val="left"/>
      <w:pPr>
        <w:ind w:left="1509" w:hanging="678"/>
      </w:pPr>
      <w:rPr>
        <w:rFonts w:ascii="Trebuchet MS" w:hAnsi="Trebuchet MS" w:cs="Trebuchet MS"/>
        <w:b w:val="0"/>
        <w:bCs w:val="0"/>
        <w:color w:val="231F20"/>
        <w:spacing w:val="-1"/>
        <w:w w:val="103"/>
        <w:sz w:val="20"/>
        <w:szCs w:val="20"/>
      </w:rPr>
    </w:lvl>
    <w:lvl w:ilvl="2">
      <w:start w:val="1"/>
      <w:numFmt w:val="decimal"/>
      <w:lvlText w:val="%1.%2.%3"/>
      <w:lvlJc w:val="left"/>
      <w:pPr>
        <w:ind w:left="2523" w:hanging="1014"/>
      </w:pPr>
      <w:rPr>
        <w:rFonts w:ascii="Trebuchet MS" w:hAnsi="Trebuchet MS" w:cs="Trebuchet MS"/>
        <w:b w:val="0"/>
        <w:bCs w:val="0"/>
        <w:color w:val="231F20"/>
        <w:spacing w:val="-1"/>
        <w:w w:val="103"/>
        <w:sz w:val="20"/>
        <w:szCs w:val="20"/>
      </w:rPr>
    </w:lvl>
    <w:lvl w:ilvl="3">
      <w:start w:val="1"/>
      <w:numFmt w:val="lowerLetter"/>
      <w:lvlText w:val="(%4)"/>
      <w:lvlJc w:val="left"/>
      <w:pPr>
        <w:ind w:left="3201" w:hanging="678"/>
      </w:pPr>
      <w:rPr>
        <w:rFonts w:ascii="Trebuchet MS" w:hAnsi="Trebuchet MS" w:cs="Trebuchet MS"/>
        <w:b w:val="0"/>
        <w:bCs w:val="0"/>
        <w:color w:val="231F20"/>
        <w:spacing w:val="-1"/>
        <w:w w:val="103"/>
        <w:sz w:val="20"/>
        <w:szCs w:val="20"/>
      </w:rPr>
    </w:lvl>
    <w:lvl w:ilvl="4">
      <w:numFmt w:val="bullet"/>
      <w:lvlText w:val="•"/>
      <w:lvlJc w:val="left"/>
      <w:pPr>
        <w:ind w:left="4000" w:hanging="678"/>
      </w:pPr>
    </w:lvl>
    <w:lvl w:ilvl="5">
      <w:numFmt w:val="bullet"/>
      <w:lvlText w:val="•"/>
      <w:lvlJc w:val="left"/>
      <w:pPr>
        <w:ind w:left="4800" w:hanging="678"/>
      </w:pPr>
    </w:lvl>
    <w:lvl w:ilvl="6">
      <w:numFmt w:val="bullet"/>
      <w:lvlText w:val="•"/>
      <w:lvlJc w:val="left"/>
      <w:pPr>
        <w:ind w:left="5600" w:hanging="678"/>
      </w:pPr>
    </w:lvl>
    <w:lvl w:ilvl="7">
      <w:numFmt w:val="bullet"/>
      <w:lvlText w:val="•"/>
      <w:lvlJc w:val="left"/>
      <w:pPr>
        <w:ind w:left="6400" w:hanging="678"/>
      </w:pPr>
    </w:lvl>
    <w:lvl w:ilvl="8">
      <w:numFmt w:val="bullet"/>
      <w:lvlText w:val="•"/>
      <w:lvlJc w:val="left"/>
      <w:pPr>
        <w:ind w:left="7200" w:hanging="678"/>
      </w:pPr>
    </w:lvl>
  </w:abstractNum>
  <w:abstractNum w:abstractNumId="36" w15:restartNumberingAfterBreak="0">
    <w:nsid w:val="00000428"/>
    <w:multiLevelType w:val="multilevel"/>
    <w:tmpl w:val="000008AB"/>
    <w:lvl w:ilvl="0">
      <w:start w:val="1"/>
      <w:numFmt w:val="decimal"/>
      <w:lvlText w:val="(%1)"/>
      <w:lvlJc w:val="left"/>
      <w:pPr>
        <w:ind w:left="820" w:hanging="666"/>
      </w:pPr>
      <w:rPr>
        <w:rFonts w:ascii="Trebuchet MS" w:hAnsi="Trebuchet MS" w:cs="Trebuchet MS"/>
        <w:b/>
        <w:bCs/>
        <w:color w:val="231F20"/>
        <w:spacing w:val="-1"/>
        <w:w w:val="102"/>
        <w:sz w:val="22"/>
        <w:szCs w:val="22"/>
      </w:rPr>
    </w:lvl>
    <w:lvl w:ilvl="1">
      <w:numFmt w:val="bullet"/>
      <w:lvlText w:val="•"/>
      <w:lvlJc w:val="left"/>
      <w:pPr>
        <w:ind w:left="1618" w:hanging="666"/>
      </w:pPr>
    </w:lvl>
    <w:lvl w:ilvl="2">
      <w:numFmt w:val="bullet"/>
      <w:lvlText w:val="•"/>
      <w:lvlJc w:val="left"/>
      <w:pPr>
        <w:ind w:left="2416" w:hanging="666"/>
      </w:pPr>
    </w:lvl>
    <w:lvl w:ilvl="3">
      <w:numFmt w:val="bullet"/>
      <w:lvlText w:val="•"/>
      <w:lvlJc w:val="left"/>
      <w:pPr>
        <w:ind w:left="3214" w:hanging="666"/>
      </w:pPr>
    </w:lvl>
    <w:lvl w:ilvl="4">
      <w:numFmt w:val="bullet"/>
      <w:lvlText w:val="•"/>
      <w:lvlJc w:val="left"/>
      <w:pPr>
        <w:ind w:left="4012" w:hanging="666"/>
      </w:pPr>
    </w:lvl>
    <w:lvl w:ilvl="5">
      <w:numFmt w:val="bullet"/>
      <w:lvlText w:val="•"/>
      <w:lvlJc w:val="left"/>
      <w:pPr>
        <w:ind w:left="4810" w:hanging="666"/>
      </w:pPr>
    </w:lvl>
    <w:lvl w:ilvl="6">
      <w:numFmt w:val="bullet"/>
      <w:lvlText w:val="•"/>
      <w:lvlJc w:val="left"/>
      <w:pPr>
        <w:ind w:left="5608" w:hanging="666"/>
      </w:pPr>
    </w:lvl>
    <w:lvl w:ilvl="7">
      <w:numFmt w:val="bullet"/>
      <w:lvlText w:val="•"/>
      <w:lvlJc w:val="left"/>
      <w:pPr>
        <w:ind w:left="6406" w:hanging="666"/>
      </w:pPr>
    </w:lvl>
    <w:lvl w:ilvl="8">
      <w:numFmt w:val="bullet"/>
      <w:lvlText w:val="•"/>
      <w:lvlJc w:val="left"/>
      <w:pPr>
        <w:ind w:left="7204" w:hanging="666"/>
      </w:pPr>
    </w:lvl>
  </w:abstractNum>
  <w:abstractNum w:abstractNumId="37" w15:restartNumberingAfterBreak="0">
    <w:nsid w:val="00000429"/>
    <w:multiLevelType w:val="multilevel"/>
    <w:tmpl w:val="000008AC"/>
    <w:lvl w:ilvl="0">
      <w:start w:val="1"/>
      <w:numFmt w:val="decimal"/>
      <w:lvlText w:val="(%1)"/>
      <w:lvlJc w:val="left"/>
      <w:pPr>
        <w:ind w:left="811" w:hanging="678"/>
      </w:pPr>
      <w:rPr>
        <w:rFonts w:ascii="Trebuchet MS" w:hAnsi="Trebuchet MS" w:cs="Trebuchet MS"/>
        <w:b w:val="0"/>
        <w:bCs w:val="0"/>
        <w:color w:val="231F20"/>
        <w:spacing w:val="-1"/>
        <w:w w:val="103"/>
        <w:sz w:val="20"/>
        <w:szCs w:val="20"/>
      </w:rPr>
    </w:lvl>
    <w:lvl w:ilvl="1">
      <w:numFmt w:val="bullet"/>
      <w:lvlText w:val="•"/>
      <w:lvlJc w:val="left"/>
      <w:pPr>
        <w:ind w:left="1618" w:hanging="678"/>
      </w:pPr>
    </w:lvl>
    <w:lvl w:ilvl="2">
      <w:numFmt w:val="bullet"/>
      <w:lvlText w:val="•"/>
      <w:lvlJc w:val="left"/>
      <w:pPr>
        <w:ind w:left="2416" w:hanging="678"/>
      </w:pPr>
    </w:lvl>
    <w:lvl w:ilvl="3">
      <w:numFmt w:val="bullet"/>
      <w:lvlText w:val="•"/>
      <w:lvlJc w:val="left"/>
      <w:pPr>
        <w:ind w:left="3214" w:hanging="678"/>
      </w:pPr>
    </w:lvl>
    <w:lvl w:ilvl="4">
      <w:numFmt w:val="bullet"/>
      <w:lvlText w:val="•"/>
      <w:lvlJc w:val="left"/>
      <w:pPr>
        <w:ind w:left="4012" w:hanging="678"/>
      </w:pPr>
    </w:lvl>
    <w:lvl w:ilvl="5">
      <w:numFmt w:val="bullet"/>
      <w:lvlText w:val="•"/>
      <w:lvlJc w:val="left"/>
      <w:pPr>
        <w:ind w:left="4810" w:hanging="678"/>
      </w:pPr>
    </w:lvl>
    <w:lvl w:ilvl="6">
      <w:numFmt w:val="bullet"/>
      <w:lvlText w:val="•"/>
      <w:lvlJc w:val="left"/>
      <w:pPr>
        <w:ind w:left="5608" w:hanging="678"/>
      </w:pPr>
    </w:lvl>
    <w:lvl w:ilvl="7">
      <w:numFmt w:val="bullet"/>
      <w:lvlText w:val="•"/>
      <w:lvlJc w:val="left"/>
      <w:pPr>
        <w:ind w:left="6406" w:hanging="678"/>
      </w:pPr>
    </w:lvl>
    <w:lvl w:ilvl="8">
      <w:numFmt w:val="bullet"/>
      <w:lvlText w:val="•"/>
      <w:lvlJc w:val="left"/>
      <w:pPr>
        <w:ind w:left="7204" w:hanging="678"/>
      </w:pPr>
    </w:lvl>
  </w:abstractNum>
  <w:abstractNum w:abstractNumId="38" w15:restartNumberingAfterBreak="0">
    <w:nsid w:val="0000042A"/>
    <w:multiLevelType w:val="multilevel"/>
    <w:tmpl w:val="000008AD"/>
    <w:lvl w:ilvl="0">
      <w:start w:val="1"/>
      <w:numFmt w:val="upperLetter"/>
      <w:lvlText w:val="%1."/>
      <w:lvlJc w:val="left"/>
      <w:pPr>
        <w:ind w:left="811" w:hanging="678"/>
      </w:pPr>
      <w:rPr>
        <w:rFonts w:ascii="Trebuchet MS" w:hAnsi="Trebuchet MS" w:cs="Trebuchet MS"/>
        <w:b w:val="0"/>
        <w:bCs w:val="0"/>
        <w:color w:val="231F20"/>
        <w:spacing w:val="-1"/>
        <w:w w:val="103"/>
        <w:sz w:val="20"/>
        <w:szCs w:val="20"/>
      </w:rPr>
    </w:lvl>
    <w:lvl w:ilvl="1">
      <w:numFmt w:val="bullet"/>
      <w:lvlText w:val="•"/>
      <w:lvlJc w:val="left"/>
      <w:pPr>
        <w:ind w:left="1618" w:hanging="678"/>
      </w:pPr>
    </w:lvl>
    <w:lvl w:ilvl="2">
      <w:numFmt w:val="bullet"/>
      <w:lvlText w:val="•"/>
      <w:lvlJc w:val="left"/>
      <w:pPr>
        <w:ind w:left="2416" w:hanging="678"/>
      </w:pPr>
    </w:lvl>
    <w:lvl w:ilvl="3">
      <w:numFmt w:val="bullet"/>
      <w:lvlText w:val="•"/>
      <w:lvlJc w:val="left"/>
      <w:pPr>
        <w:ind w:left="3214" w:hanging="678"/>
      </w:pPr>
    </w:lvl>
    <w:lvl w:ilvl="4">
      <w:numFmt w:val="bullet"/>
      <w:lvlText w:val="•"/>
      <w:lvlJc w:val="left"/>
      <w:pPr>
        <w:ind w:left="4012" w:hanging="678"/>
      </w:pPr>
    </w:lvl>
    <w:lvl w:ilvl="5">
      <w:numFmt w:val="bullet"/>
      <w:lvlText w:val="•"/>
      <w:lvlJc w:val="left"/>
      <w:pPr>
        <w:ind w:left="4810" w:hanging="678"/>
      </w:pPr>
    </w:lvl>
    <w:lvl w:ilvl="6">
      <w:numFmt w:val="bullet"/>
      <w:lvlText w:val="•"/>
      <w:lvlJc w:val="left"/>
      <w:pPr>
        <w:ind w:left="5608" w:hanging="678"/>
      </w:pPr>
    </w:lvl>
    <w:lvl w:ilvl="7">
      <w:numFmt w:val="bullet"/>
      <w:lvlText w:val="•"/>
      <w:lvlJc w:val="left"/>
      <w:pPr>
        <w:ind w:left="6406" w:hanging="678"/>
      </w:pPr>
    </w:lvl>
    <w:lvl w:ilvl="8">
      <w:numFmt w:val="bullet"/>
      <w:lvlText w:val="•"/>
      <w:lvlJc w:val="left"/>
      <w:pPr>
        <w:ind w:left="7204" w:hanging="678"/>
      </w:pPr>
    </w:lvl>
  </w:abstractNum>
  <w:abstractNum w:abstractNumId="39" w15:restartNumberingAfterBreak="0">
    <w:nsid w:val="0000042B"/>
    <w:multiLevelType w:val="multilevel"/>
    <w:tmpl w:val="000008AE"/>
    <w:lvl w:ilvl="0">
      <w:start w:val="1"/>
      <w:numFmt w:val="decimal"/>
      <w:lvlText w:val="%1"/>
      <w:lvlJc w:val="left"/>
      <w:pPr>
        <w:ind w:left="811" w:hanging="678"/>
      </w:pPr>
      <w:rPr>
        <w:rFonts w:ascii="Trebuchet MS" w:hAnsi="Trebuchet MS" w:cs="Trebuchet MS"/>
        <w:b/>
        <w:bCs/>
        <w:color w:val="231F20"/>
        <w:w w:val="103"/>
        <w:sz w:val="20"/>
        <w:szCs w:val="20"/>
      </w:rPr>
    </w:lvl>
    <w:lvl w:ilvl="1">
      <w:start w:val="1"/>
      <w:numFmt w:val="decimal"/>
      <w:lvlText w:val="%1.%2"/>
      <w:lvlJc w:val="left"/>
      <w:pPr>
        <w:ind w:left="1489" w:hanging="678"/>
      </w:pPr>
      <w:rPr>
        <w:rFonts w:ascii="Trebuchet MS" w:hAnsi="Trebuchet MS" w:cs="Trebuchet MS"/>
        <w:b w:val="0"/>
        <w:bCs w:val="0"/>
        <w:color w:val="231F20"/>
        <w:spacing w:val="-1"/>
        <w:w w:val="103"/>
        <w:sz w:val="20"/>
        <w:szCs w:val="20"/>
      </w:rPr>
    </w:lvl>
    <w:lvl w:ilvl="2">
      <w:start w:val="1"/>
      <w:numFmt w:val="lowerLetter"/>
      <w:lvlText w:val="(%3)"/>
      <w:lvlJc w:val="left"/>
      <w:pPr>
        <w:ind w:left="4113" w:hanging="678"/>
      </w:pPr>
      <w:rPr>
        <w:rFonts w:ascii="Trebuchet MS" w:hAnsi="Trebuchet MS" w:cs="Trebuchet MS"/>
        <w:b w:val="0"/>
        <w:bCs w:val="0"/>
        <w:color w:val="231F20"/>
        <w:spacing w:val="-1"/>
        <w:w w:val="103"/>
        <w:sz w:val="20"/>
        <w:szCs w:val="20"/>
      </w:rPr>
    </w:lvl>
    <w:lvl w:ilvl="3">
      <w:numFmt w:val="bullet"/>
      <w:lvlText w:val="•"/>
      <w:lvlJc w:val="left"/>
      <w:pPr>
        <w:ind w:left="4705" w:hanging="678"/>
      </w:pPr>
    </w:lvl>
    <w:lvl w:ilvl="4">
      <w:numFmt w:val="bullet"/>
      <w:lvlText w:val="•"/>
      <w:lvlJc w:val="left"/>
      <w:pPr>
        <w:ind w:left="5290" w:hanging="678"/>
      </w:pPr>
    </w:lvl>
    <w:lvl w:ilvl="5">
      <w:numFmt w:val="bullet"/>
      <w:lvlText w:val="•"/>
      <w:lvlJc w:val="left"/>
      <w:pPr>
        <w:ind w:left="5875" w:hanging="678"/>
      </w:pPr>
    </w:lvl>
    <w:lvl w:ilvl="6">
      <w:numFmt w:val="bullet"/>
      <w:lvlText w:val="•"/>
      <w:lvlJc w:val="left"/>
      <w:pPr>
        <w:ind w:left="6460" w:hanging="678"/>
      </w:pPr>
    </w:lvl>
    <w:lvl w:ilvl="7">
      <w:numFmt w:val="bullet"/>
      <w:lvlText w:val="•"/>
      <w:lvlJc w:val="left"/>
      <w:pPr>
        <w:ind w:left="7045" w:hanging="678"/>
      </w:pPr>
    </w:lvl>
    <w:lvl w:ilvl="8">
      <w:numFmt w:val="bullet"/>
      <w:lvlText w:val="•"/>
      <w:lvlJc w:val="left"/>
      <w:pPr>
        <w:ind w:left="7630" w:hanging="678"/>
      </w:pPr>
    </w:lvl>
  </w:abstractNum>
  <w:abstractNum w:abstractNumId="40" w15:restartNumberingAfterBreak="0">
    <w:nsid w:val="0000042C"/>
    <w:multiLevelType w:val="multilevel"/>
    <w:tmpl w:val="000008AF"/>
    <w:lvl w:ilvl="0">
      <w:start w:val="1"/>
      <w:numFmt w:val="decimal"/>
      <w:lvlText w:val="%1"/>
      <w:lvlJc w:val="left"/>
      <w:pPr>
        <w:ind w:left="2503" w:hanging="1014"/>
      </w:pPr>
    </w:lvl>
    <w:lvl w:ilvl="1">
      <w:start w:val="8"/>
      <w:numFmt w:val="decimal"/>
      <w:lvlText w:val="%1.%2"/>
      <w:lvlJc w:val="left"/>
      <w:pPr>
        <w:ind w:left="2503" w:hanging="1014"/>
      </w:pPr>
    </w:lvl>
    <w:lvl w:ilvl="2">
      <w:start w:val="1"/>
      <w:numFmt w:val="decimal"/>
      <w:lvlText w:val="%1.%2.%3"/>
      <w:lvlJc w:val="left"/>
      <w:pPr>
        <w:ind w:left="2503" w:hanging="1014"/>
      </w:pPr>
      <w:rPr>
        <w:rFonts w:ascii="Trebuchet MS" w:hAnsi="Trebuchet MS" w:cs="Trebuchet MS"/>
        <w:b w:val="0"/>
        <w:bCs w:val="0"/>
        <w:color w:val="231F20"/>
        <w:spacing w:val="-1"/>
        <w:w w:val="103"/>
        <w:sz w:val="20"/>
        <w:szCs w:val="20"/>
      </w:rPr>
    </w:lvl>
    <w:lvl w:ilvl="3">
      <w:start w:val="1"/>
      <w:numFmt w:val="lowerLetter"/>
      <w:lvlText w:val="(%4)"/>
      <w:lvlJc w:val="left"/>
      <w:pPr>
        <w:ind w:left="3180" w:hanging="678"/>
      </w:pPr>
      <w:rPr>
        <w:rFonts w:ascii="Trebuchet MS" w:hAnsi="Trebuchet MS" w:cs="Trebuchet MS"/>
        <w:b w:val="0"/>
        <w:bCs w:val="0"/>
        <w:color w:val="231F20"/>
        <w:spacing w:val="-1"/>
        <w:w w:val="103"/>
        <w:sz w:val="20"/>
        <w:szCs w:val="20"/>
      </w:rPr>
    </w:lvl>
    <w:lvl w:ilvl="4">
      <w:numFmt w:val="bullet"/>
      <w:lvlText w:val="•"/>
      <w:lvlJc w:val="left"/>
      <w:pPr>
        <w:ind w:left="5053" w:hanging="678"/>
      </w:pPr>
    </w:lvl>
    <w:lvl w:ilvl="5">
      <w:numFmt w:val="bullet"/>
      <w:lvlText w:val="•"/>
      <w:lvlJc w:val="left"/>
      <w:pPr>
        <w:ind w:left="5677" w:hanging="678"/>
      </w:pPr>
    </w:lvl>
    <w:lvl w:ilvl="6">
      <w:numFmt w:val="bullet"/>
      <w:lvlText w:val="•"/>
      <w:lvlJc w:val="left"/>
      <w:pPr>
        <w:ind w:left="6302" w:hanging="678"/>
      </w:pPr>
    </w:lvl>
    <w:lvl w:ilvl="7">
      <w:numFmt w:val="bullet"/>
      <w:lvlText w:val="•"/>
      <w:lvlJc w:val="left"/>
      <w:pPr>
        <w:ind w:left="6926" w:hanging="678"/>
      </w:pPr>
    </w:lvl>
    <w:lvl w:ilvl="8">
      <w:numFmt w:val="bullet"/>
      <w:lvlText w:val="•"/>
      <w:lvlJc w:val="left"/>
      <w:pPr>
        <w:ind w:left="7551" w:hanging="678"/>
      </w:pPr>
    </w:lvl>
  </w:abstractNum>
  <w:abstractNum w:abstractNumId="41" w15:restartNumberingAfterBreak="0">
    <w:nsid w:val="0000042D"/>
    <w:multiLevelType w:val="multilevel"/>
    <w:tmpl w:val="000008B0"/>
    <w:lvl w:ilvl="0">
      <w:start w:val="1"/>
      <w:numFmt w:val="decimal"/>
      <w:lvlText w:val="%1"/>
      <w:lvlJc w:val="left"/>
      <w:pPr>
        <w:ind w:left="1489" w:hanging="678"/>
      </w:pPr>
    </w:lvl>
    <w:lvl w:ilvl="1">
      <w:start w:val="9"/>
      <w:numFmt w:val="decimal"/>
      <w:lvlText w:val="%1.%2"/>
      <w:lvlJc w:val="left"/>
      <w:pPr>
        <w:ind w:left="1489" w:hanging="678"/>
      </w:pPr>
      <w:rPr>
        <w:rFonts w:ascii="Trebuchet MS" w:hAnsi="Trebuchet MS" w:cs="Trebuchet MS"/>
        <w:b w:val="0"/>
        <w:bCs w:val="0"/>
        <w:color w:val="231F20"/>
        <w:spacing w:val="-1"/>
        <w:w w:val="103"/>
        <w:sz w:val="20"/>
        <w:szCs w:val="20"/>
      </w:rPr>
    </w:lvl>
    <w:lvl w:ilvl="2">
      <w:numFmt w:val="bullet"/>
      <w:lvlText w:val="•"/>
      <w:lvlJc w:val="left"/>
      <w:pPr>
        <w:ind w:left="2944" w:hanging="678"/>
      </w:pPr>
    </w:lvl>
    <w:lvl w:ilvl="3">
      <w:numFmt w:val="bullet"/>
      <w:lvlText w:val="•"/>
      <w:lvlJc w:val="left"/>
      <w:pPr>
        <w:ind w:left="3676" w:hanging="678"/>
      </w:pPr>
    </w:lvl>
    <w:lvl w:ilvl="4">
      <w:numFmt w:val="bullet"/>
      <w:lvlText w:val="•"/>
      <w:lvlJc w:val="left"/>
      <w:pPr>
        <w:ind w:left="4408" w:hanging="678"/>
      </w:pPr>
    </w:lvl>
    <w:lvl w:ilvl="5">
      <w:numFmt w:val="bullet"/>
      <w:lvlText w:val="•"/>
      <w:lvlJc w:val="left"/>
      <w:pPr>
        <w:ind w:left="5140" w:hanging="678"/>
      </w:pPr>
    </w:lvl>
    <w:lvl w:ilvl="6">
      <w:numFmt w:val="bullet"/>
      <w:lvlText w:val="•"/>
      <w:lvlJc w:val="left"/>
      <w:pPr>
        <w:ind w:left="5872" w:hanging="678"/>
      </w:pPr>
    </w:lvl>
    <w:lvl w:ilvl="7">
      <w:numFmt w:val="bullet"/>
      <w:lvlText w:val="•"/>
      <w:lvlJc w:val="left"/>
      <w:pPr>
        <w:ind w:left="6604" w:hanging="678"/>
      </w:pPr>
    </w:lvl>
    <w:lvl w:ilvl="8">
      <w:numFmt w:val="bullet"/>
      <w:lvlText w:val="•"/>
      <w:lvlJc w:val="left"/>
      <w:pPr>
        <w:ind w:left="7336" w:hanging="678"/>
      </w:pPr>
    </w:lvl>
  </w:abstractNum>
  <w:abstractNum w:abstractNumId="42" w15:restartNumberingAfterBreak="0">
    <w:nsid w:val="0000042E"/>
    <w:multiLevelType w:val="multilevel"/>
    <w:tmpl w:val="000008B1"/>
    <w:lvl w:ilvl="0">
      <w:start w:val="2"/>
      <w:numFmt w:val="decimal"/>
      <w:lvlText w:val="%1"/>
      <w:lvlJc w:val="left"/>
      <w:pPr>
        <w:ind w:left="811" w:hanging="678"/>
      </w:pPr>
      <w:rPr>
        <w:rFonts w:ascii="Trebuchet MS" w:hAnsi="Trebuchet MS" w:cs="Trebuchet MS"/>
        <w:b/>
        <w:bCs/>
        <w:color w:val="231F20"/>
        <w:w w:val="103"/>
        <w:sz w:val="20"/>
        <w:szCs w:val="20"/>
      </w:rPr>
    </w:lvl>
    <w:lvl w:ilvl="1">
      <w:start w:val="1"/>
      <w:numFmt w:val="decimal"/>
      <w:lvlText w:val="%1.%2"/>
      <w:lvlJc w:val="left"/>
      <w:pPr>
        <w:ind w:left="1489" w:hanging="678"/>
      </w:pPr>
      <w:rPr>
        <w:rFonts w:ascii="Trebuchet MS" w:hAnsi="Trebuchet MS" w:cs="Trebuchet MS"/>
        <w:b w:val="0"/>
        <w:bCs w:val="0"/>
        <w:color w:val="231F20"/>
        <w:spacing w:val="-1"/>
        <w:w w:val="103"/>
        <w:sz w:val="20"/>
        <w:szCs w:val="20"/>
      </w:rPr>
    </w:lvl>
    <w:lvl w:ilvl="2">
      <w:start w:val="1"/>
      <w:numFmt w:val="decimal"/>
      <w:lvlText w:val="%1.%2.%3"/>
      <w:lvlJc w:val="left"/>
      <w:pPr>
        <w:ind w:left="2503" w:hanging="1014"/>
      </w:pPr>
      <w:rPr>
        <w:rFonts w:ascii="Trebuchet MS" w:hAnsi="Trebuchet MS" w:cs="Trebuchet MS"/>
        <w:b w:val="0"/>
        <w:bCs w:val="0"/>
        <w:color w:val="231F20"/>
        <w:spacing w:val="-1"/>
        <w:w w:val="103"/>
        <w:sz w:val="20"/>
        <w:szCs w:val="20"/>
      </w:rPr>
    </w:lvl>
    <w:lvl w:ilvl="3">
      <w:start w:val="1"/>
      <w:numFmt w:val="lowerLetter"/>
      <w:lvlText w:val="(%4)"/>
      <w:lvlJc w:val="left"/>
      <w:pPr>
        <w:ind w:left="3180" w:hanging="678"/>
      </w:pPr>
      <w:rPr>
        <w:rFonts w:ascii="Trebuchet MS" w:hAnsi="Trebuchet MS" w:cs="Trebuchet MS"/>
        <w:b w:val="0"/>
        <w:bCs w:val="0"/>
        <w:color w:val="231F20"/>
        <w:spacing w:val="-1"/>
        <w:w w:val="103"/>
        <w:sz w:val="20"/>
        <w:szCs w:val="20"/>
      </w:rPr>
    </w:lvl>
    <w:lvl w:ilvl="4">
      <w:numFmt w:val="bullet"/>
      <w:lvlText w:val="•"/>
      <w:lvlJc w:val="left"/>
      <w:pPr>
        <w:ind w:left="3982" w:hanging="678"/>
      </w:pPr>
    </w:lvl>
    <w:lvl w:ilvl="5">
      <w:numFmt w:val="bullet"/>
      <w:lvlText w:val="•"/>
      <w:lvlJc w:val="left"/>
      <w:pPr>
        <w:ind w:left="4785" w:hanging="678"/>
      </w:pPr>
    </w:lvl>
    <w:lvl w:ilvl="6">
      <w:numFmt w:val="bullet"/>
      <w:lvlText w:val="•"/>
      <w:lvlJc w:val="left"/>
      <w:pPr>
        <w:ind w:left="5588" w:hanging="678"/>
      </w:pPr>
    </w:lvl>
    <w:lvl w:ilvl="7">
      <w:numFmt w:val="bullet"/>
      <w:lvlText w:val="•"/>
      <w:lvlJc w:val="left"/>
      <w:pPr>
        <w:ind w:left="6391" w:hanging="678"/>
      </w:pPr>
    </w:lvl>
    <w:lvl w:ilvl="8">
      <w:numFmt w:val="bullet"/>
      <w:lvlText w:val="•"/>
      <w:lvlJc w:val="left"/>
      <w:pPr>
        <w:ind w:left="7194" w:hanging="678"/>
      </w:pPr>
    </w:lvl>
  </w:abstractNum>
  <w:abstractNum w:abstractNumId="43" w15:restartNumberingAfterBreak="0">
    <w:nsid w:val="0000042F"/>
    <w:multiLevelType w:val="multilevel"/>
    <w:tmpl w:val="000008B2"/>
    <w:lvl w:ilvl="0">
      <w:start w:val="1"/>
      <w:numFmt w:val="decimal"/>
      <w:lvlText w:val="(%1)"/>
      <w:lvlJc w:val="left"/>
      <w:pPr>
        <w:ind w:left="820" w:hanging="666"/>
      </w:pPr>
      <w:rPr>
        <w:rFonts w:ascii="Trebuchet MS" w:hAnsi="Trebuchet MS" w:cs="Trebuchet MS"/>
        <w:b/>
        <w:bCs/>
        <w:color w:val="231F20"/>
        <w:spacing w:val="-1"/>
        <w:w w:val="102"/>
        <w:sz w:val="22"/>
        <w:szCs w:val="22"/>
      </w:rPr>
    </w:lvl>
    <w:lvl w:ilvl="1">
      <w:numFmt w:val="bullet"/>
      <w:lvlText w:val="•"/>
      <w:lvlJc w:val="left"/>
      <w:pPr>
        <w:ind w:left="1618" w:hanging="666"/>
      </w:pPr>
    </w:lvl>
    <w:lvl w:ilvl="2">
      <w:numFmt w:val="bullet"/>
      <w:lvlText w:val="•"/>
      <w:lvlJc w:val="left"/>
      <w:pPr>
        <w:ind w:left="2416" w:hanging="666"/>
      </w:pPr>
    </w:lvl>
    <w:lvl w:ilvl="3">
      <w:numFmt w:val="bullet"/>
      <w:lvlText w:val="•"/>
      <w:lvlJc w:val="left"/>
      <w:pPr>
        <w:ind w:left="3214" w:hanging="666"/>
      </w:pPr>
    </w:lvl>
    <w:lvl w:ilvl="4">
      <w:numFmt w:val="bullet"/>
      <w:lvlText w:val="•"/>
      <w:lvlJc w:val="left"/>
      <w:pPr>
        <w:ind w:left="4012" w:hanging="666"/>
      </w:pPr>
    </w:lvl>
    <w:lvl w:ilvl="5">
      <w:numFmt w:val="bullet"/>
      <w:lvlText w:val="•"/>
      <w:lvlJc w:val="left"/>
      <w:pPr>
        <w:ind w:left="4810" w:hanging="666"/>
      </w:pPr>
    </w:lvl>
    <w:lvl w:ilvl="6">
      <w:numFmt w:val="bullet"/>
      <w:lvlText w:val="•"/>
      <w:lvlJc w:val="left"/>
      <w:pPr>
        <w:ind w:left="5608" w:hanging="666"/>
      </w:pPr>
    </w:lvl>
    <w:lvl w:ilvl="7">
      <w:numFmt w:val="bullet"/>
      <w:lvlText w:val="•"/>
      <w:lvlJc w:val="left"/>
      <w:pPr>
        <w:ind w:left="6406" w:hanging="666"/>
      </w:pPr>
    </w:lvl>
    <w:lvl w:ilvl="8">
      <w:numFmt w:val="bullet"/>
      <w:lvlText w:val="•"/>
      <w:lvlJc w:val="left"/>
      <w:pPr>
        <w:ind w:left="7204" w:hanging="666"/>
      </w:pPr>
    </w:lvl>
  </w:abstractNum>
  <w:abstractNum w:abstractNumId="44" w15:restartNumberingAfterBreak="0">
    <w:nsid w:val="00000430"/>
    <w:multiLevelType w:val="multilevel"/>
    <w:tmpl w:val="000008B3"/>
    <w:lvl w:ilvl="0">
      <w:start w:val="1"/>
      <w:numFmt w:val="decimal"/>
      <w:lvlText w:val="(%1)"/>
      <w:lvlJc w:val="left"/>
      <w:pPr>
        <w:ind w:left="811" w:hanging="678"/>
      </w:pPr>
      <w:rPr>
        <w:rFonts w:ascii="Trebuchet MS" w:hAnsi="Trebuchet MS" w:cs="Trebuchet MS"/>
        <w:b w:val="0"/>
        <w:bCs w:val="0"/>
        <w:color w:val="231F20"/>
        <w:spacing w:val="-1"/>
        <w:w w:val="103"/>
        <w:sz w:val="20"/>
        <w:szCs w:val="20"/>
      </w:rPr>
    </w:lvl>
    <w:lvl w:ilvl="1">
      <w:numFmt w:val="bullet"/>
      <w:lvlText w:val="•"/>
      <w:lvlJc w:val="left"/>
      <w:pPr>
        <w:ind w:left="1618" w:hanging="678"/>
      </w:pPr>
    </w:lvl>
    <w:lvl w:ilvl="2">
      <w:numFmt w:val="bullet"/>
      <w:lvlText w:val="•"/>
      <w:lvlJc w:val="left"/>
      <w:pPr>
        <w:ind w:left="2416" w:hanging="678"/>
      </w:pPr>
    </w:lvl>
    <w:lvl w:ilvl="3">
      <w:numFmt w:val="bullet"/>
      <w:lvlText w:val="•"/>
      <w:lvlJc w:val="left"/>
      <w:pPr>
        <w:ind w:left="3214" w:hanging="678"/>
      </w:pPr>
    </w:lvl>
    <w:lvl w:ilvl="4">
      <w:numFmt w:val="bullet"/>
      <w:lvlText w:val="•"/>
      <w:lvlJc w:val="left"/>
      <w:pPr>
        <w:ind w:left="4012" w:hanging="678"/>
      </w:pPr>
    </w:lvl>
    <w:lvl w:ilvl="5">
      <w:numFmt w:val="bullet"/>
      <w:lvlText w:val="•"/>
      <w:lvlJc w:val="left"/>
      <w:pPr>
        <w:ind w:left="4810" w:hanging="678"/>
      </w:pPr>
    </w:lvl>
    <w:lvl w:ilvl="6">
      <w:numFmt w:val="bullet"/>
      <w:lvlText w:val="•"/>
      <w:lvlJc w:val="left"/>
      <w:pPr>
        <w:ind w:left="5608" w:hanging="678"/>
      </w:pPr>
    </w:lvl>
    <w:lvl w:ilvl="7">
      <w:numFmt w:val="bullet"/>
      <w:lvlText w:val="•"/>
      <w:lvlJc w:val="left"/>
      <w:pPr>
        <w:ind w:left="6406" w:hanging="678"/>
      </w:pPr>
    </w:lvl>
    <w:lvl w:ilvl="8">
      <w:numFmt w:val="bullet"/>
      <w:lvlText w:val="•"/>
      <w:lvlJc w:val="left"/>
      <w:pPr>
        <w:ind w:left="7204" w:hanging="678"/>
      </w:pPr>
    </w:lvl>
  </w:abstractNum>
  <w:abstractNum w:abstractNumId="45" w15:restartNumberingAfterBreak="0">
    <w:nsid w:val="00000431"/>
    <w:multiLevelType w:val="multilevel"/>
    <w:tmpl w:val="000008B4"/>
    <w:lvl w:ilvl="0">
      <w:start w:val="1"/>
      <w:numFmt w:val="upperLetter"/>
      <w:lvlText w:val="%1."/>
      <w:lvlJc w:val="left"/>
      <w:pPr>
        <w:ind w:left="811" w:hanging="678"/>
      </w:pPr>
      <w:rPr>
        <w:rFonts w:ascii="Trebuchet MS" w:hAnsi="Trebuchet MS" w:cs="Trebuchet MS"/>
        <w:b w:val="0"/>
        <w:bCs w:val="0"/>
        <w:color w:val="231F20"/>
        <w:spacing w:val="-1"/>
        <w:w w:val="103"/>
        <w:sz w:val="20"/>
        <w:szCs w:val="20"/>
      </w:rPr>
    </w:lvl>
    <w:lvl w:ilvl="1">
      <w:numFmt w:val="bullet"/>
      <w:lvlText w:val="•"/>
      <w:lvlJc w:val="left"/>
      <w:pPr>
        <w:ind w:left="1618" w:hanging="678"/>
      </w:pPr>
    </w:lvl>
    <w:lvl w:ilvl="2">
      <w:numFmt w:val="bullet"/>
      <w:lvlText w:val="•"/>
      <w:lvlJc w:val="left"/>
      <w:pPr>
        <w:ind w:left="2416" w:hanging="678"/>
      </w:pPr>
    </w:lvl>
    <w:lvl w:ilvl="3">
      <w:numFmt w:val="bullet"/>
      <w:lvlText w:val="•"/>
      <w:lvlJc w:val="left"/>
      <w:pPr>
        <w:ind w:left="3214" w:hanging="678"/>
      </w:pPr>
    </w:lvl>
    <w:lvl w:ilvl="4">
      <w:numFmt w:val="bullet"/>
      <w:lvlText w:val="•"/>
      <w:lvlJc w:val="left"/>
      <w:pPr>
        <w:ind w:left="4012" w:hanging="678"/>
      </w:pPr>
    </w:lvl>
    <w:lvl w:ilvl="5">
      <w:numFmt w:val="bullet"/>
      <w:lvlText w:val="•"/>
      <w:lvlJc w:val="left"/>
      <w:pPr>
        <w:ind w:left="4810" w:hanging="678"/>
      </w:pPr>
    </w:lvl>
    <w:lvl w:ilvl="6">
      <w:numFmt w:val="bullet"/>
      <w:lvlText w:val="•"/>
      <w:lvlJc w:val="left"/>
      <w:pPr>
        <w:ind w:left="5608" w:hanging="678"/>
      </w:pPr>
    </w:lvl>
    <w:lvl w:ilvl="7">
      <w:numFmt w:val="bullet"/>
      <w:lvlText w:val="•"/>
      <w:lvlJc w:val="left"/>
      <w:pPr>
        <w:ind w:left="6406" w:hanging="678"/>
      </w:pPr>
    </w:lvl>
    <w:lvl w:ilvl="8">
      <w:numFmt w:val="bullet"/>
      <w:lvlText w:val="•"/>
      <w:lvlJc w:val="left"/>
      <w:pPr>
        <w:ind w:left="7204" w:hanging="678"/>
      </w:pPr>
    </w:lvl>
  </w:abstractNum>
  <w:abstractNum w:abstractNumId="46" w15:restartNumberingAfterBreak="0">
    <w:nsid w:val="00000432"/>
    <w:multiLevelType w:val="multilevel"/>
    <w:tmpl w:val="000008B5"/>
    <w:lvl w:ilvl="0">
      <w:start w:val="1"/>
      <w:numFmt w:val="decimal"/>
      <w:lvlText w:val="%1"/>
      <w:lvlJc w:val="left"/>
      <w:pPr>
        <w:ind w:left="811" w:hanging="678"/>
      </w:pPr>
      <w:rPr>
        <w:rFonts w:ascii="Trebuchet MS" w:hAnsi="Trebuchet MS" w:cs="Trebuchet MS"/>
        <w:b/>
        <w:bCs/>
        <w:color w:val="231F20"/>
        <w:w w:val="103"/>
        <w:sz w:val="20"/>
        <w:szCs w:val="20"/>
      </w:rPr>
    </w:lvl>
    <w:lvl w:ilvl="1">
      <w:start w:val="1"/>
      <w:numFmt w:val="decimal"/>
      <w:lvlText w:val="%1.%2"/>
      <w:lvlJc w:val="left"/>
      <w:pPr>
        <w:ind w:left="1489" w:hanging="678"/>
      </w:pPr>
      <w:rPr>
        <w:rFonts w:ascii="Trebuchet MS" w:hAnsi="Trebuchet MS" w:cs="Trebuchet MS"/>
        <w:b w:val="0"/>
        <w:bCs w:val="0"/>
        <w:color w:val="231F20"/>
        <w:spacing w:val="-1"/>
        <w:w w:val="103"/>
        <w:sz w:val="20"/>
        <w:szCs w:val="20"/>
      </w:rPr>
    </w:lvl>
    <w:lvl w:ilvl="2">
      <w:start w:val="1"/>
      <w:numFmt w:val="lowerLetter"/>
      <w:lvlText w:val="(%3)"/>
      <w:lvlJc w:val="left"/>
      <w:pPr>
        <w:ind w:left="4113" w:hanging="678"/>
      </w:pPr>
      <w:rPr>
        <w:rFonts w:ascii="Trebuchet MS" w:hAnsi="Trebuchet MS" w:cs="Trebuchet MS"/>
        <w:b w:val="0"/>
        <w:bCs w:val="0"/>
        <w:color w:val="231F20"/>
        <w:spacing w:val="-1"/>
        <w:w w:val="103"/>
        <w:sz w:val="20"/>
        <w:szCs w:val="20"/>
      </w:rPr>
    </w:lvl>
    <w:lvl w:ilvl="3">
      <w:numFmt w:val="bullet"/>
      <w:lvlText w:val="•"/>
      <w:lvlJc w:val="left"/>
      <w:pPr>
        <w:ind w:left="4705" w:hanging="678"/>
      </w:pPr>
    </w:lvl>
    <w:lvl w:ilvl="4">
      <w:numFmt w:val="bullet"/>
      <w:lvlText w:val="•"/>
      <w:lvlJc w:val="left"/>
      <w:pPr>
        <w:ind w:left="5290" w:hanging="678"/>
      </w:pPr>
    </w:lvl>
    <w:lvl w:ilvl="5">
      <w:numFmt w:val="bullet"/>
      <w:lvlText w:val="•"/>
      <w:lvlJc w:val="left"/>
      <w:pPr>
        <w:ind w:left="5875" w:hanging="678"/>
      </w:pPr>
    </w:lvl>
    <w:lvl w:ilvl="6">
      <w:numFmt w:val="bullet"/>
      <w:lvlText w:val="•"/>
      <w:lvlJc w:val="left"/>
      <w:pPr>
        <w:ind w:left="6460" w:hanging="678"/>
      </w:pPr>
    </w:lvl>
    <w:lvl w:ilvl="7">
      <w:numFmt w:val="bullet"/>
      <w:lvlText w:val="•"/>
      <w:lvlJc w:val="left"/>
      <w:pPr>
        <w:ind w:left="7045" w:hanging="678"/>
      </w:pPr>
    </w:lvl>
    <w:lvl w:ilvl="8">
      <w:numFmt w:val="bullet"/>
      <w:lvlText w:val="•"/>
      <w:lvlJc w:val="left"/>
      <w:pPr>
        <w:ind w:left="7630" w:hanging="678"/>
      </w:pPr>
    </w:lvl>
  </w:abstractNum>
  <w:abstractNum w:abstractNumId="47" w15:restartNumberingAfterBreak="0">
    <w:nsid w:val="00000433"/>
    <w:multiLevelType w:val="multilevel"/>
    <w:tmpl w:val="000008B6"/>
    <w:lvl w:ilvl="0">
      <w:start w:val="1"/>
      <w:numFmt w:val="decimal"/>
      <w:lvlText w:val="%1"/>
      <w:lvlJc w:val="left"/>
      <w:pPr>
        <w:ind w:left="2503" w:hanging="1014"/>
      </w:pPr>
    </w:lvl>
    <w:lvl w:ilvl="1">
      <w:start w:val="9"/>
      <w:numFmt w:val="decimal"/>
      <w:lvlText w:val="%1.%2"/>
      <w:lvlJc w:val="left"/>
      <w:pPr>
        <w:ind w:left="2503" w:hanging="1014"/>
      </w:pPr>
    </w:lvl>
    <w:lvl w:ilvl="2">
      <w:start w:val="1"/>
      <w:numFmt w:val="decimal"/>
      <w:lvlText w:val="%1.%2.%3"/>
      <w:lvlJc w:val="left"/>
      <w:pPr>
        <w:ind w:left="2503" w:hanging="1014"/>
      </w:pPr>
      <w:rPr>
        <w:rFonts w:ascii="Trebuchet MS" w:hAnsi="Trebuchet MS" w:cs="Trebuchet MS"/>
        <w:b w:val="0"/>
        <w:bCs w:val="0"/>
        <w:color w:val="231F20"/>
        <w:spacing w:val="-1"/>
        <w:w w:val="103"/>
        <w:sz w:val="20"/>
        <w:szCs w:val="20"/>
      </w:rPr>
    </w:lvl>
    <w:lvl w:ilvl="3">
      <w:start w:val="1"/>
      <w:numFmt w:val="lowerLetter"/>
      <w:lvlText w:val="(%4)"/>
      <w:lvlJc w:val="left"/>
      <w:pPr>
        <w:ind w:left="3180" w:hanging="678"/>
      </w:pPr>
      <w:rPr>
        <w:rFonts w:ascii="Trebuchet MS" w:hAnsi="Trebuchet MS" w:cs="Trebuchet MS"/>
        <w:b w:val="0"/>
        <w:bCs w:val="0"/>
        <w:color w:val="231F20"/>
        <w:spacing w:val="-1"/>
        <w:w w:val="103"/>
        <w:sz w:val="20"/>
        <w:szCs w:val="20"/>
      </w:rPr>
    </w:lvl>
    <w:lvl w:ilvl="4">
      <w:numFmt w:val="bullet"/>
      <w:lvlText w:val="•"/>
      <w:lvlJc w:val="left"/>
      <w:pPr>
        <w:ind w:left="5053" w:hanging="678"/>
      </w:pPr>
    </w:lvl>
    <w:lvl w:ilvl="5">
      <w:numFmt w:val="bullet"/>
      <w:lvlText w:val="•"/>
      <w:lvlJc w:val="left"/>
      <w:pPr>
        <w:ind w:left="5677" w:hanging="678"/>
      </w:pPr>
    </w:lvl>
    <w:lvl w:ilvl="6">
      <w:numFmt w:val="bullet"/>
      <w:lvlText w:val="•"/>
      <w:lvlJc w:val="left"/>
      <w:pPr>
        <w:ind w:left="6302" w:hanging="678"/>
      </w:pPr>
    </w:lvl>
    <w:lvl w:ilvl="7">
      <w:numFmt w:val="bullet"/>
      <w:lvlText w:val="•"/>
      <w:lvlJc w:val="left"/>
      <w:pPr>
        <w:ind w:left="6926" w:hanging="678"/>
      </w:pPr>
    </w:lvl>
    <w:lvl w:ilvl="8">
      <w:numFmt w:val="bullet"/>
      <w:lvlText w:val="•"/>
      <w:lvlJc w:val="left"/>
      <w:pPr>
        <w:ind w:left="7551" w:hanging="678"/>
      </w:pPr>
    </w:lvl>
  </w:abstractNum>
  <w:abstractNum w:abstractNumId="48" w15:restartNumberingAfterBreak="0">
    <w:nsid w:val="00000434"/>
    <w:multiLevelType w:val="multilevel"/>
    <w:tmpl w:val="000008B7"/>
    <w:lvl w:ilvl="0">
      <w:start w:val="1"/>
      <w:numFmt w:val="decimal"/>
      <w:lvlText w:val="%1"/>
      <w:lvlJc w:val="left"/>
      <w:pPr>
        <w:ind w:left="1489" w:hanging="677"/>
      </w:pPr>
    </w:lvl>
    <w:lvl w:ilvl="1">
      <w:start w:val="10"/>
      <w:numFmt w:val="decimal"/>
      <w:lvlText w:val="%1.%2"/>
      <w:lvlJc w:val="left"/>
      <w:pPr>
        <w:ind w:left="1489" w:hanging="677"/>
      </w:pPr>
      <w:rPr>
        <w:rFonts w:ascii="Trebuchet MS" w:hAnsi="Trebuchet MS" w:cs="Trebuchet MS"/>
        <w:b w:val="0"/>
        <w:bCs w:val="0"/>
        <w:color w:val="231F20"/>
        <w:spacing w:val="-1"/>
        <w:w w:val="103"/>
        <w:sz w:val="20"/>
        <w:szCs w:val="20"/>
      </w:rPr>
    </w:lvl>
    <w:lvl w:ilvl="2">
      <w:numFmt w:val="bullet"/>
      <w:lvlText w:val="•"/>
      <w:lvlJc w:val="left"/>
      <w:pPr>
        <w:ind w:left="2944" w:hanging="677"/>
      </w:pPr>
    </w:lvl>
    <w:lvl w:ilvl="3">
      <w:numFmt w:val="bullet"/>
      <w:lvlText w:val="•"/>
      <w:lvlJc w:val="left"/>
      <w:pPr>
        <w:ind w:left="3676" w:hanging="677"/>
      </w:pPr>
    </w:lvl>
    <w:lvl w:ilvl="4">
      <w:numFmt w:val="bullet"/>
      <w:lvlText w:val="•"/>
      <w:lvlJc w:val="left"/>
      <w:pPr>
        <w:ind w:left="4408" w:hanging="677"/>
      </w:pPr>
    </w:lvl>
    <w:lvl w:ilvl="5">
      <w:numFmt w:val="bullet"/>
      <w:lvlText w:val="•"/>
      <w:lvlJc w:val="left"/>
      <w:pPr>
        <w:ind w:left="5140" w:hanging="677"/>
      </w:pPr>
    </w:lvl>
    <w:lvl w:ilvl="6">
      <w:numFmt w:val="bullet"/>
      <w:lvlText w:val="•"/>
      <w:lvlJc w:val="left"/>
      <w:pPr>
        <w:ind w:left="5872" w:hanging="677"/>
      </w:pPr>
    </w:lvl>
    <w:lvl w:ilvl="7">
      <w:numFmt w:val="bullet"/>
      <w:lvlText w:val="•"/>
      <w:lvlJc w:val="left"/>
      <w:pPr>
        <w:ind w:left="6604" w:hanging="677"/>
      </w:pPr>
    </w:lvl>
    <w:lvl w:ilvl="8">
      <w:numFmt w:val="bullet"/>
      <w:lvlText w:val="•"/>
      <w:lvlJc w:val="left"/>
      <w:pPr>
        <w:ind w:left="7336" w:hanging="677"/>
      </w:pPr>
    </w:lvl>
  </w:abstractNum>
  <w:abstractNum w:abstractNumId="49" w15:restartNumberingAfterBreak="0">
    <w:nsid w:val="00000435"/>
    <w:multiLevelType w:val="multilevel"/>
    <w:tmpl w:val="000008B8"/>
    <w:lvl w:ilvl="0">
      <w:start w:val="2"/>
      <w:numFmt w:val="decimal"/>
      <w:lvlText w:val="%1"/>
      <w:lvlJc w:val="left"/>
      <w:pPr>
        <w:ind w:left="811" w:hanging="678"/>
      </w:pPr>
      <w:rPr>
        <w:rFonts w:ascii="Trebuchet MS" w:hAnsi="Trebuchet MS" w:cs="Trebuchet MS"/>
        <w:b/>
        <w:bCs/>
        <w:color w:val="231F20"/>
        <w:w w:val="103"/>
        <w:sz w:val="20"/>
        <w:szCs w:val="20"/>
      </w:rPr>
    </w:lvl>
    <w:lvl w:ilvl="1">
      <w:start w:val="1"/>
      <w:numFmt w:val="decimal"/>
      <w:lvlText w:val="%1.%2"/>
      <w:lvlJc w:val="left"/>
      <w:pPr>
        <w:ind w:left="1489" w:hanging="678"/>
      </w:pPr>
      <w:rPr>
        <w:rFonts w:ascii="Trebuchet MS" w:hAnsi="Trebuchet MS" w:cs="Trebuchet MS"/>
        <w:b w:val="0"/>
        <w:bCs w:val="0"/>
        <w:color w:val="231F20"/>
        <w:spacing w:val="-1"/>
        <w:w w:val="103"/>
        <w:sz w:val="20"/>
        <w:szCs w:val="20"/>
      </w:rPr>
    </w:lvl>
    <w:lvl w:ilvl="2">
      <w:start w:val="1"/>
      <w:numFmt w:val="decimal"/>
      <w:lvlText w:val="%1.%2.%3"/>
      <w:lvlJc w:val="left"/>
      <w:pPr>
        <w:ind w:left="2503" w:hanging="1014"/>
      </w:pPr>
      <w:rPr>
        <w:rFonts w:ascii="Trebuchet MS" w:hAnsi="Trebuchet MS" w:cs="Trebuchet MS"/>
        <w:b w:val="0"/>
        <w:bCs w:val="0"/>
        <w:color w:val="231F20"/>
        <w:spacing w:val="-1"/>
        <w:w w:val="103"/>
        <w:sz w:val="20"/>
        <w:szCs w:val="20"/>
      </w:rPr>
    </w:lvl>
    <w:lvl w:ilvl="3">
      <w:start w:val="1"/>
      <w:numFmt w:val="lowerLetter"/>
      <w:lvlText w:val="(%4)"/>
      <w:lvlJc w:val="left"/>
      <w:pPr>
        <w:ind w:left="3180" w:hanging="678"/>
      </w:pPr>
      <w:rPr>
        <w:rFonts w:ascii="Trebuchet MS" w:hAnsi="Trebuchet MS" w:cs="Trebuchet MS"/>
        <w:b w:val="0"/>
        <w:bCs w:val="0"/>
        <w:color w:val="231F20"/>
        <w:spacing w:val="-1"/>
        <w:w w:val="103"/>
        <w:sz w:val="20"/>
        <w:szCs w:val="20"/>
      </w:rPr>
    </w:lvl>
    <w:lvl w:ilvl="4">
      <w:numFmt w:val="bullet"/>
      <w:lvlText w:val="•"/>
      <w:lvlJc w:val="left"/>
      <w:pPr>
        <w:ind w:left="3982" w:hanging="678"/>
      </w:pPr>
    </w:lvl>
    <w:lvl w:ilvl="5">
      <w:numFmt w:val="bullet"/>
      <w:lvlText w:val="•"/>
      <w:lvlJc w:val="left"/>
      <w:pPr>
        <w:ind w:left="4785" w:hanging="678"/>
      </w:pPr>
    </w:lvl>
    <w:lvl w:ilvl="6">
      <w:numFmt w:val="bullet"/>
      <w:lvlText w:val="•"/>
      <w:lvlJc w:val="left"/>
      <w:pPr>
        <w:ind w:left="5588" w:hanging="678"/>
      </w:pPr>
    </w:lvl>
    <w:lvl w:ilvl="7">
      <w:numFmt w:val="bullet"/>
      <w:lvlText w:val="•"/>
      <w:lvlJc w:val="left"/>
      <w:pPr>
        <w:ind w:left="6391" w:hanging="678"/>
      </w:pPr>
    </w:lvl>
    <w:lvl w:ilvl="8">
      <w:numFmt w:val="bullet"/>
      <w:lvlText w:val="•"/>
      <w:lvlJc w:val="left"/>
      <w:pPr>
        <w:ind w:left="7194" w:hanging="678"/>
      </w:pPr>
    </w:lvl>
  </w:abstractNum>
  <w:abstractNum w:abstractNumId="50" w15:restartNumberingAfterBreak="0">
    <w:nsid w:val="00000436"/>
    <w:multiLevelType w:val="multilevel"/>
    <w:tmpl w:val="000008B9"/>
    <w:lvl w:ilvl="0">
      <w:start w:val="1"/>
      <w:numFmt w:val="decimal"/>
      <w:lvlText w:val="(%1)"/>
      <w:lvlJc w:val="left"/>
      <w:pPr>
        <w:ind w:left="820" w:hanging="666"/>
      </w:pPr>
      <w:rPr>
        <w:rFonts w:ascii="Trebuchet MS" w:hAnsi="Trebuchet MS" w:cs="Trebuchet MS"/>
        <w:b/>
        <w:bCs/>
        <w:color w:val="231F20"/>
        <w:spacing w:val="-1"/>
        <w:w w:val="102"/>
        <w:sz w:val="22"/>
        <w:szCs w:val="22"/>
      </w:rPr>
    </w:lvl>
    <w:lvl w:ilvl="1">
      <w:numFmt w:val="bullet"/>
      <w:lvlText w:val="•"/>
      <w:lvlJc w:val="left"/>
      <w:pPr>
        <w:ind w:left="1618" w:hanging="666"/>
      </w:pPr>
    </w:lvl>
    <w:lvl w:ilvl="2">
      <w:numFmt w:val="bullet"/>
      <w:lvlText w:val="•"/>
      <w:lvlJc w:val="left"/>
      <w:pPr>
        <w:ind w:left="2416" w:hanging="666"/>
      </w:pPr>
    </w:lvl>
    <w:lvl w:ilvl="3">
      <w:numFmt w:val="bullet"/>
      <w:lvlText w:val="•"/>
      <w:lvlJc w:val="left"/>
      <w:pPr>
        <w:ind w:left="3214" w:hanging="666"/>
      </w:pPr>
    </w:lvl>
    <w:lvl w:ilvl="4">
      <w:numFmt w:val="bullet"/>
      <w:lvlText w:val="•"/>
      <w:lvlJc w:val="left"/>
      <w:pPr>
        <w:ind w:left="4012" w:hanging="666"/>
      </w:pPr>
    </w:lvl>
    <w:lvl w:ilvl="5">
      <w:numFmt w:val="bullet"/>
      <w:lvlText w:val="•"/>
      <w:lvlJc w:val="left"/>
      <w:pPr>
        <w:ind w:left="4810" w:hanging="666"/>
      </w:pPr>
    </w:lvl>
    <w:lvl w:ilvl="6">
      <w:numFmt w:val="bullet"/>
      <w:lvlText w:val="•"/>
      <w:lvlJc w:val="left"/>
      <w:pPr>
        <w:ind w:left="5608" w:hanging="666"/>
      </w:pPr>
    </w:lvl>
    <w:lvl w:ilvl="7">
      <w:numFmt w:val="bullet"/>
      <w:lvlText w:val="•"/>
      <w:lvlJc w:val="left"/>
      <w:pPr>
        <w:ind w:left="6406" w:hanging="666"/>
      </w:pPr>
    </w:lvl>
    <w:lvl w:ilvl="8">
      <w:numFmt w:val="bullet"/>
      <w:lvlText w:val="•"/>
      <w:lvlJc w:val="left"/>
      <w:pPr>
        <w:ind w:left="7204" w:hanging="666"/>
      </w:pPr>
    </w:lvl>
  </w:abstractNum>
  <w:abstractNum w:abstractNumId="51" w15:restartNumberingAfterBreak="0">
    <w:nsid w:val="00000437"/>
    <w:multiLevelType w:val="multilevel"/>
    <w:tmpl w:val="000008BA"/>
    <w:lvl w:ilvl="0">
      <w:start w:val="1"/>
      <w:numFmt w:val="decimal"/>
      <w:lvlText w:val="(%1)"/>
      <w:lvlJc w:val="left"/>
      <w:pPr>
        <w:ind w:left="832" w:hanging="678"/>
      </w:pPr>
      <w:rPr>
        <w:rFonts w:ascii="Trebuchet MS" w:hAnsi="Trebuchet MS" w:cs="Trebuchet MS"/>
        <w:b w:val="0"/>
        <w:bCs w:val="0"/>
        <w:color w:val="231F20"/>
        <w:spacing w:val="-1"/>
        <w:w w:val="103"/>
        <w:sz w:val="20"/>
        <w:szCs w:val="20"/>
      </w:rPr>
    </w:lvl>
    <w:lvl w:ilvl="1">
      <w:numFmt w:val="bullet"/>
      <w:lvlText w:val="•"/>
      <w:lvlJc w:val="left"/>
      <w:pPr>
        <w:ind w:left="1636" w:hanging="678"/>
      </w:pPr>
    </w:lvl>
    <w:lvl w:ilvl="2">
      <w:numFmt w:val="bullet"/>
      <w:lvlText w:val="•"/>
      <w:lvlJc w:val="left"/>
      <w:pPr>
        <w:ind w:left="2432" w:hanging="678"/>
      </w:pPr>
    </w:lvl>
    <w:lvl w:ilvl="3">
      <w:numFmt w:val="bullet"/>
      <w:lvlText w:val="•"/>
      <w:lvlJc w:val="left"/>
      <w:pPr>
        <w:ind w:left="3228" w:hanging="678"/>
      </w:pPr>
    </w:lvl>
    <w:lvl w:ilvl="4">
      <w:numFmt w:val="bullet"/>
      <w:lvlText w:val="•"/>
      <w:lvlJc w:val="left"/>
      <w:pPr>
        <w:ind w:left="4024" w:hanging="678"/>
      </w:pPr>
    </w:lvl>
    <w:lvl w:ilvl="5">
      <w:numFmt w:val="bullet"/>
      <w:lvlText w:val="•"/>
      <w:lvlJc w:val="left"/>
      <w:pPr>
        <w:ind w:left="4820" w:hanging="678"/>
      </w:pPr>
    </w:lvl>
    <w:lvl w:ilvl="6">
      <w:numFmt w:val="bullet"/>
      <w:lvlText w:val="•"/>
      <w:lvlJc w:val="left"/>
      <w:pPr>
        <w:ind w:left="5616" w:hanging="678"/>
      </w:pPr>
    </w:lvl>
    <w:lvl w:ilvl="7">
      <w:numFmt w:val="bullet"/>
      <w:lvlText w:val="•"/>
      <w:lvlJc w:val="left"/>
      <w:pPr>
        <w:ind w:left="6412" w:hanging="678"/>
      </w:pPr>
    </w:lvl>
    <w:lvl w:ilvl="8">
      <w:numFmt w:val="bullet"/>
      <w:lvlText w:val="•"/>
      <w:lvlJc w:val="left"/>
      <w:pPr>
        <w:ind w:left="7208" w:hanging="678"/>
      </w:pPr>
    </w:lvl>
  </w:abstractNum>
  <w:abstractNum w:abstractNumId="52" w15:restartNumberingAfterBreak="0">
    <w:nsid w:val="00000438"/>
    <w:multiLevelType w:val="multilevel"/>
    <w:tmpl w:val="000008BB"/>
    <w:lvl w:ilvl="0">
      <w:start w:val="1"/>
      <w:numFmt w:val="decimal"/>
      <w:lvlText w:val="%1"/>
      <w:lvlJc w:val="left"/>
      <w:pPr>
        <w:ind w:left="832" w:hanging="678"/>
      </w:pPr>
      <w:rPr>
        <w:rFonts w:ascii="Trebuchet MS" w:hAnsi="Trebuchet MS" w:cs="Trebuchet MS"/>
        <w:b/>
        <w:bCs/>
        <w:color w:val="231F20"/>
        <w:w w:val="103"/>
        <w:sz w:val="20"/>
        <w:szCs w:val="20"/>
      </w:rPr>
    </w:lvl>
    <w:lvl w:ilvl="1">
      <w:start w:val="1"/>
      <w:numFmt w:val="decimal"/>
      <w:lvlText w:val="%1.%2"/>
      <w:lvlJc w:val="left"/>
      <w:pPr>
        <w:ind w:left="1509" w:hanging="678"/>
      </w:pPr>
      <w:rPr>
        <w:rFonts w:ascii="Trebuchet MS" w:hAnsi="Trebuchet MS" w:cs="Trebuchet MS"/>
        <w:b w:val="0"/>
        <w:bCs w:val="0"/>
        <w:color w:val="231F20"/>
        <w:spacing w:val="-1"/>
        <w:w w:val="103"/>
        <w:sz w:val="20"/>
        <w:szCs w:val="20"/>
      </w:rPr>
    </w:lvl>
    <w:lvl w:ilvl="2">
      <w:start w:val="1"/>
      <w:numFmt w:val="decimal"/>
      <w:lvlText w:val="%1.%2.%3"/>
      <w:lvlJc w:val="left"/>
      <w:pPr>
        <w:ind w:left="2523" w:hanging="1014"/>
      </w:pPr>
      <w:rPr>
        <w:rFonts w:ascii="Trebuchet MS" w:hAnsi="Trebuchet MS" w:cs="Trebuchet MS"/>
        <w:b w:val="0"/>
        <w:bCs w:val="0"/>
        <w:color w:val="231F20"/>
        <w:spacing w:val="-1"/>
        <w:w w:val="103"/>
        <w:sz w:val="20"/>
        <w:szCs w:val="20"/>
      </w:rPr>
    </w:lvl>
    <w:lvl w:ilvl="3">
      <w:numFmt w:val="bullet"/>
      <w:lvlText w:val="•"/>
      <w:lvlJc w:val="left"/>
      <w:pPr>
        <w:ind w:left="3305" w:hanging="1014"/>
      </w:pPr>
    </w:lvl>
    <w:lvl w:ilvl="4">
      <w:numFmt w:val="bullet"/>
      <w:lvlText w:val="•"/>
      <w:lvlJc w:val="left"/>
      <w:pPr>
        <w:ind w:left="4090" w:hanging="1014"/>
      </w:pPr>
    </w:lvl>
    <w:lvl w:ilvl="5">
      <w:numFmt w:val="bullet"/>
      <w:lvlText w:val="•"/>
      <w:lvlJc w:val="left"/>
      <w:pPr>
        <w:ind w:left="4875" w:hanging="1014"/>
      </w:pPr>
    </w:lvl>
    <w:lvl w:ilvl="6">
      <w:numFmt w:val="bullet"/>
      <w:lvlText w:val="•"/>
      <w:lvlJc w:val="left"/>
      <w:pPr>
        <w:ind w:left="5660" w:hanging="1014"/>
      </w:pPr>
    </w:lvl>
    <w:lvl w:ilvl="7">
      <w:numFmt w:val="bullet"/>
      <w:lvlText w:val="•"/>
      <w:lvlJc w:val="left"/>
      <w:pPr>
        <w:ind w:left="6445" w:hanging="1014"/>
      </w:pPr>
    </w:lvl>
    <w:lvl w:ilvl="8">
      <w:numFmt w:val="bullet"/>
      <w:lvlText w:val="•"/>
      <w:lvlJc w:val="left"/>
      <w:pPr>
        <w:ind w:left="7230" w:hanging="1014"/>
      </w:pPr>
    </w:lvl>
  </w:abstractNum>
  <w:abstractNum w:abstractNumId="53"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54" w15:restartNumberingAfterBreak="0">
    <w:nsid w:val="07E22975"/>
    <w:multiLevelType w:val="hybridMultilevel"/>
    <w:tmpl w:val="595689CA"/>
    <w:lvl w:ilvl="0" w:tplc="FC0AA98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0CB11512"/>
    <w:multiLevelType w:val="multilevel"/>
    <w:tmpl w:val="F446D0CE"/>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56"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8" w15:restartNumberingAfterBreak="0">
    <w:nsid w:val="1C9C34A9"/>
    <w:multiLevelType w:val="multilevel"/>
    <w:tmpl w:val="7B4C78D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60" w15:restartNumberingAfterBreak="0">
    <w:nsid w:val="27D31500"/>
    <w:multiLevelType w:val="multilevel"/>
    <w:tmpl w:val="B77A4230"/>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680" w:hanging="680"/>
      </w:pPr>
      <w:rPr>
        <w:rFonts w:hint="default"/>
      </w:rPr>
    </w:lvl>
    <w:lvl w:ilvl="2">
      <w:start w:val="1"/>
      <w:numFmt w:val="decimal"/>
      <w:pStyle w:val="Parties2"/>
      <w:lvlText w:val="(%2.%3)"/>
      <w:lvlJc w:val="left"/>
      <w:pPr>
        <w:ind w:left="1588" w:hanging="908"/>
      </w:pPr>
      <w:rPr>
        <w:rFonts w:hint="default"/>
      </w:rPr>
    </w:lvl>
    <w:lvl w:ilvl="3">
      <w:start w:val="1"/>
      <w:numFmt w:val="upperLetter"/>
      <w:lvlRestart w:val="1"/>
      <w:pStyle w:val="Background1"/>
      <w:lvlText w:val="(%4)"/>
      <w:lvlJc w:val="left"/>
      <w:pPr>
        <w:ind w:left="680" w:hanging="680"/>
      </w:pPr>
      <w:rPr>
        <w:rFonts w:hint="default"/>
      </w:rPr>
    </w:lvl>
    <w:lvl w:ilvl="4">
      <w:start w:val="1"/>
      <w:numFmt w:val="decimal"/>
      <w:pStyle w:val="Background2"/>
      <w:lvlText w:val="(%4.%5)"/>
      <w:lvlJc w:val="left"/>
      <w:pPr>
        <w:ind w:left="1588" w:hanging="908"/>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61" w15:restartNumberingAfterBreak="0">
    <w:nsid w:val="29E20D2C"/>
    <w:multiLevelType w:val="multilevel"/>
    <w:tmpl w:val="C174FD8A"/>
    <w:lvl w:ilvl="0">
      <w:start w:val="2"/>
      <w:numFmt w:val="decimal"/>
      <w:lvlText w:val="%1"/>
      <w:lvlJc w:val="left"/>
      <w:pPr>
        <w:ind w:left="1723" w:hanging="1570"/>
      </w:pPr>
      <w:rPr>
        <w:rFonts w:hint="default"/>
      </w:rPr>
    </w:lvl>
    <w:lvl w:ilvl="1">
      <w:start w:val="24"/>
      <w:numFmt w:val="decimal"/>
      <w:lvlText w:val="%1.%2"/>
      <w:lvlJc w:val="left"/>
      <w:pPr>
        <w:ind w:left="1723" w:hanging="1570"/>
      </w:pPr>
      <w:rPr>
        <w:rFonts w:ascii="Trebuchet MS" w:hAnsi="Trebuchet MS" w:cs="Trebuchet MS" w:hint="default"/>
        <w:b/>
        <w:bCs/>
        <w:color w:val="231F20"/>
        <w:spacing w:val="-2"/>
        <w:w w:val="104"/>
        <w:sz w:val="18"/>
        <w:szCs w:val="18"/>
      </w:rPr>
    </w:lvl>
    <w:lvl w:ilvl="2">
      <w:numFmt w:val="bullet"/>
      <w:lvlText w:val="•"/>
      <w:lvlJc w:val="left"/>
      <w:pPr>
        <w:ind w:left="3144" w:hanging="1570"/>
      </w:pPr>
      <w:rPr>
        <w:rFonts w:hint="default"/>
      </w:rPr>
    </w:lvl>
    <w:lvl w:ilvl="3">
      <w:numFmt w:val="bullet"/>
      <w:lvlText w:val="•"/>
      <w:lvlJc w:val="left"/>
      <w:pPr>
        <w:ind w:left="3856" w:hanging="1570"/>
      </w:pPr>
      <w:rPr>
        <w:rFonts w:hint="default"/>
      </w:rPr>
    </w:lvl>
    <w:lvl w:ilvl="4">
      <w:numFmt w:val="bullet"/>
      <w:lvlText w:val="•"/>
      <w:lvlJc w:val="left"/>
      <w:pPr>
        <w:ind w:left="4568" w:hanging="1570"/>
      </w:pPr>
      <w:rPr>
        <w:rFonts w:hint="default"/>
      </w:rPr>
    </w:lvl>
    <w:lvl w:ilvl="5">
      <w:numFmt w:val="bullet"/>
      <w:lvlText w:val="•"/>
      <w:lvlJc w:val="left"/>
      <w:pPr>
        <w:ind w:left="5280" w:hanging="1570"/>
      </w:pPr>
      <w:rPr>
        <w:rFonts w:hint="default"/>
      </w:rPr>
    </w:lvl>
    <w:lvl w:ilvl="6">
      <w:numFmt w:val="bullet"/>
      <w:lvlText w:val="•"/>
      <w:lvlJc w:val="left"/>
      <w:pPr>
        <w:ind w:left="5992" w:hanging="1570"/>
      </w:pPr>
      <w:rPr>
        <w:rFonts w:hint="default"/>
      </w:rPr>
    </w:lvl>
    <w:lvl w:ilvl="7">
      <w:numFmt w:val="bullet"/>
      <w:lvlText w:val="•"/>
      <w:lvlJc w:val="left"/>
      <w:pPr>
        <w:ind w:left="6704" w:hanging="1570"/>
      </w:pPr>
      <w:rPr>
        <w:rFonts w:hint="default"/>
      </w:rPr>
    </w:lvl>
    <w:lvl w:ilvl="8">
      <w:numFmt w:val="bullet"/>
      <w:lvlText w:val="•"/>
      <w:lvlJc w:val="left"/>
      <w:pPr>
        <w:ind w:left="7416" w:hanging="1570"/>
      </w:pPr>
      <w:rPr>
        <w:rFonts w:hint="default"/>
      </w:rPr>
    </w:lvl>
  </w:abstractNum>
  <w:abstractNum w:abstractNumId="62" w15:restartNumberingAfterBreak="0">
    <w:nsid w:val="2AA960C8"/>
    <w:multiLevelType w:val="multilevel"/>
    <w:tmpl w:val="E6340C0A"/>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6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4"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54BD100D"/>
    <w:multiLevelType w:val="multilevel"/>
    <w:tmpl w:val="66DEAB1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66" w15:restartNumberingAfterBreak="0">
    <w:nsid w:val="7FF07F07"/>
    <w:multiLevelType w:val="multilevel"/>
    <w:tmpl w:val="75304892"/>
    <w:lvl w:ilvl="0">
      <w:start w:val="1"/>
      <w:numFmt w:val="decimal"/>
      <w:lvlText w:val="%1."/>
      <w:lvlJc w:val="left"/>
      <w:pPr>
        <w:tabs>
          <w:tab w:val="num" w:pos="3240"/>
        </w:tabs>
        <w:ind w:left="3240" w:hanging="360"/>
      </w:pPr>
      <w:rPr>
        <w:i w:val="0"/>
        <w:iCs w:val="0"/>
        <w:sz w:val="20"/>
        <w:szCs w:val="20"/>
      </w:rPr>
    </w:lvl>
    <w:lvl w:ilvl="1">
      <w:start w:val="1"/>
      <w:numFmt w:val="decimal"/>
      <w:lvlText w:val="%2."/>
      <w:lvlJc w:val="left"/>
      <w:pPr>
        <w:tabs>
          <w:tab w:val="num" w:pos="3960"/>
        </w:tabs>
        <w:ind w:left="3960" w:hanging="360"/>
      </w:pPr>
    </w:lvl>
    <w:lvl w:ilvl="2">
      <w:start w:val="1"/>
      <w:numFmt w:val="decimal"/>
      <w:lvlText w:val="%3."/>
      <w:lvlJc w:val="left"/>
      <w:pPr>
        <w:tabs>
          <w:tab w:val="num" w:pos="4680"/>
        </w:tabs>
        <w:ind w:left="4680" w:hanging="360"/>
      </w:pPr>
    </w:lvl>
    <w:lvl w:ilvl="3">
      <w:start w:val="1"/>
      <w:numFmt w:val="decimal"/>
      <w:lvlText w:val="%4."/>
      <w:lvlJc w:val="left"/>
      <w:pPr>
        <w:tabs>
          <w:tab w:val="num" w:pos="5400"/>
        </w:tabs>
        <w:ind w:left="5400" w:hanging="360"/>
      </w:pPr>
    </w:lvl>
    <w:lvl w:ilvl="4">
      <w:start w:val="1"/>
      <w:numFmt w:val="decimal"/>
      <w:lvlText w:val="%5."/>
      <w:lvlJc w:val="left"/>
      <w:pPr>
        <w:tabs>
          <w:tab w:val="num" w:pos="6120"/>
        </w:tabs>
        <w:ind w:left="6120" w:hanging="360"/>
      </w:pPr>
    </w:lvl>
    <w:lvl w:ilvl="5">
      <w:start w:val="1"/>
      <w:numFmt w:val="decimal"/>
      <w:lvlText w:val="%6."/>
      <w:lvlJc w:val="left"/>
      <w:pPr>
        <w:tabs>
          <w:tab w:val="num" w:pos="6840"/>
        </w:tabs>
        <w:ind w:left="6840" w:hanging="360"/>
      </w:pPr>
    </w:lvl>
    <w:lvl w:ilvl="6">
      <w:start w:val="1"/>
      <w:numFmt w:val="decimal"/>
      <w:lvlText w:val="%7."/>
      <w:lvlJc w:val="left"/>
      <w:pPr>
        <w:tabs>
          <w:tab w:val="num" w:pos="7560"/>
        </w:tabs>
        <w:ind w:left="7560" w:hanging="360"/>
      </w:pPr>
    </w:lvl>
    <w:lvl w:ilvl="7">
      <w:start w:val="1"/>
      <w:numFmt w:val="decimal"/>
      <w:lvlText w:val="%8."/>
      <w:lvlJc w:val="left"/>
      <w:pPr>
        <w:tabs>
          <w:tab w:val="num" w:pos="8280"/>
        </w:tabs>
        <w:ind w:left="8280" w:hanging="360"/>
      </w:pPr>
    </w:lvl>
    <w:lvl w:ilvl="8">
      <w:start w:val="1"/>
      <w:numFmt w:val="decimal"/>
      <w:lvlText w:val="%9."/>
      <w:lvlJc w:val="left"/>
      <w:pPr>
        <w:tabs>
          <w:tab w:val="num" w:pos="9000"/>
        </w:tabs>
        <w:ind w:left="9000" w:hanging="360"/>
      </w:pPr>
    </w:lvl>
  </w:abstractNum>
  <w:num w:numId="1">
    <w:abstractNumId w:val="52"/>
  </w:num>
  <w:num w:numId="2">
    <w:abstractNumId w:val="51"/>
  </w:num>
  <w:num w:numId="3">
    <w:abstractNumId w:val="50"/>
  </w:num>
  <w:num w:numId="4">
    <w:abstractNumId w:val="49"/>
  </w:num>
  <w:num w:numId="5">
    <w:abstractNumId w:val="48"/>
  </w:num>
  <w:num w:numId="6">
    <w:abstractNumId w:val="47"/>
  </w:num>
  <w:num w:numId="7">
    <w:abstractNumId w:val="46"/>
  </w:num>
  <w:num w:numId="8">
    <w:abstractNumId w:val="45"/>
  </w:num>
  <w:num w:numId="9">
    <w:abstractNumId w:val="44"/>
  </w:num>
  <w:num w:numId="10">
    <w:abstractNumId w:val="43"/>
  </w:num>
  <w:num w:numId="11">
    <w:abstractNumId w:val="42"/>
  </w:num>
  <w:num w:numId="12">
    <w:abstractNumId w:val="41"/>
  </w:num>
  <w:num w:numId="13">
    <w:abstractNumId w:val="40"/>
  </w:num>
  <w:num w:numId="14">
    <w:abstractNumId w:val="39"/>
  </w:num>
  <w:num w:numId="15">
    <w:abstractNumId w:val="38"/>
  </w:num>
  <w:num w:numId="16">
    <w:abstractNumId w:val="37"/>
  </w:num>
  <w:num w:numId="17">
    <w:abstractNumId w:val="36"/>
  </w:num>
  <w:num w:numId="18">
    <w:abstractNumId w:val="35"/>
  </w:num>
  <w:num w:numId="19">
    <w:abstractNumId w:val="34"/>
  </w:num>
  <w:num w:numId="20">
    <w:abstractNumId w:val="33"/>
  </w:num>
  <w:num w:numId="21">
    <w:abstractNumId w:val="32"/>
  </w:num>
  <w:num w:numId="22">
    <w:abstractNumId w:val="31"/>
  </w:num>
  <w:num w:numId="23">
    <w:abstractNumId w:val="30"/>
  </w:num>
  <w:num w:numId="24">
    <w:abstractNumId w:val="29"/>
  </w:num>
  <w:num w:numId="25">
    <w:abstractNumId w:val="28"/>
  </w:num>
  <w:num w:numId="26">
    <w:abstractNumId w:val="26"/>
  </w:num>
  <w:num w:numId="27">
    <w:abstractNumId w:val="25"/>
  </w:num>
  <w:num w:numId="28">
    <w:abstractNumId w:val="24"/>
  </w:num>
  <w:num w:numId="29">
    <w:abstractNumId w:val="23"/>
  </w:num>
  <w:num w:numId="30">
    <w:abstractNumId w:val="22"/>
  </w:num>
  <w:num w:numId="31">
    <w:abstractNumId w:val="21"/>
  </w:num>
  <w:num w:numId="32">
    <w:abstractNumId w:val="20"/>
  </w:num>
  <w:num w:numId="33">
    <w:abstractNumId w:val="19"/>
  </w:num>
  <w:num w:numId="34">
    <w:abstractNumId w:val="18"/>
  </w:num>
  <w:num w:numId="35">
    <w:abstractNumId w:val="17"/>
  </w:num>
  <w:num w:numId="36">
    <w:abstractNumId w:val="16"/>
  </w:num>
  <w:num w:numId="37">
    <w:abstractNumId w:val="15"/>
  </w:num>
  <w:num w:numId="38">
    <w:abstractNumId w:val="14"/>
  </w:num>
  <w:num w:numId="39">
    <w:abstractNumId w:val="13"/>
  </w:num>
  <w:num w:numId="40">
    <w:abstractNumId w:val="12"/>
  </w:num>
  <w:num w:numId="41">
    <w:abstractNumId w:val="11"/>
  </w:num>
  <w:num w:numId="42">
    <w:abstractNumId w:val="10"/>
  </w:num>
  <w:num w:numId="43">
    <w:abstractNumId w:val="9"/>
  </w:num>
  <w:num w:numId="44">
    <w:abstractNumId w:val="8"/>
  </w:num>
  <w:num w:numId="45">
    <w:abstractNumId w:val="7"/>
  </w:num>
  <w:num w:numId="46">
    <w:abstractNumId w:val="6"/>
  </w:num>
  <w:num w:numId="47">
    <w:abstractNumId w:val="5"/>
  </w:num>
  <w:num w:numId="48">
    <w:abstractNumId w:val="4"/>
  </w:num>
  <w:num w:numId="49">
    <w:abstractNumId w:val="3"/>
  </w:num>
  <w:num w:numId="50">
    <w:abstractNumId w:val="2"/>
  </w:num>
  <w:num w:numId="51">
    <w:abstractNumId w:val="1"/>
  </w:num>
  <w:num w:numId="52">
    <w:abstractNumId w:val="0"/>
  </w:num>
  <w:num w:numId="53">
    <w:abstractNumId w:val="61"/>
  </w:num>
  <w:num w:numId="54">
    <w:abstractNumId w:val="60"/>
  </w:num>
  <w:num w:numId="5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num>
  <w:num w:numId="57">
    <w:abstractNumId w:val="65"/>
  </w:num>
  <w:num w:numId="58">
    <w:abstractNumId w:val="56"/>
  </w:num>
  <w:num w:numId="59">
    <w:abstractNumId w:val="64"/>
  </w:num>
  <w:num w:numId="60">
    <w:abstractNumId w:val="59"/>
  </w:num>
  <w:num w:numId="61">
    <w:abstractNumId w:val="62"/>
  </w:num>
  <w:num w:numId="62">
    <w:abstractNumId w:val="53"/>
  </w:num>
  <w:num w:numId="63">
    <w:abstractNumId w:val="27"/>
  </w:num>
  <w:num w:numId="64">
    <w:abstractNumId w:val="58"/>
  </w:num>
  <w:num w:numId="65">
    <w:abstractNumId w:val="57"/>
  </w:num>
  <w:num w:numId="66">
    <w:abstractNumId w:val="54"/>
  </w:num>
  <w:num w:numId="67">
    <w:abstractNumId w:val="6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SAuthor1stName" w:val="Ryan"/>
    <w:docVar w:name="FSAuthorDept" w:val="DR50 - Construction &amp; Engineering"/>
    <w:docVar w:name="FSAuthorEmail" w:val="ryan.lavers@wbd-uk.com"/>
    <w:docVar w:name="FSAuthorExt" w:val="+44 (0)191 279 9074"/>
    <w:docVar w:name="FSAuthorFax" w:val="0345 415 5256"/>
    <w:docVar w:name="FSAuthorLogon" w:val="RL7"/>
    <w:docVar w:name="FSAuthorName" w:val="Ryan Lavers"/>
    <w:docVar w:name="FSAuthorOffice" w:val="St Ann's Wharf"/>
    <w:docVar w:name="FSAuthorStaffReference" w:val="RL7"/>
    <w:docVar w:name="FSAuthorSurname" w:val="Lavers"/>
    <w:docVar w:name="FSAuthorTitle" w:val="Solicitor"/>
    <w:docVar w:name="FSClientName" w:val="Department for Education"/>
    <w:docVar w:name="FSClientNumber" w:val="DEP/0008"/>
    <w:docVar w:name="FSDocClass" w:val="DOC"/>
    <w:docVar w:name="FSDocNumber" w:val="158506648"/>
    <w:docVar w:name="FSDocumentDescription" w:val="GHFF Framework Conditions of Contract JCT D&amp;B Amendments"/>
    <w:docVar w:name="FSDocVersion" w:val="7"/>
    <w:docVar w:name="FSMatterDesc" w:val="RM3786 - Refurbishment of Sanctuary Buildings"/>
    <w:docVar w:name="FSMatterManager" w:val="KGJR"/>
    <w:docVar w:name="FSMatterNumber" w:val="00120"/>
    <w:docVar w:name="FSTypist" w:val="RL7"/>
    <w:docVar w:name="FSTypistExt" w:val="+44 (0)191 279 9074"/>
    <w:docVar w:name="FSTypistLogon" w:val="RL7"/>
    <w:docVar w:name="FSTypistName" w:val="Ryan Lavers"/>
    <w:docVar w:name="FSTypistStaffReference" w:val="RL7"/>
    <w:docVar w:name="zOfferToOpen" w:val="True"/>
    <w:docVar w:name="zOfferToOpenDocDatabase" w:val="Active"/>
    <w:docVar w:name="zOfferToOpenDocNo" w:val="158506648"/>
    <w:docVar w:name="zOfferToOpenDocVers" w:val="6"/>
    <w:docVar w:name="zRegisteredOfficeInFootersBad" w:val="False"/>
  </w:docVars>
  <w:rsids>
    <w:rsidRoot w:val="007D6B32"/>
    <w:rsid w:val="00002AB7"/>
    <w:rsid w:val="000A199E"/>
    <w:rsid w:val="000C0FDE"/>
    <w:rsid w:val="001304B1"/>
    <w:rsid w:val="00187D4D"/>
    <w:rsid w:val="001C4B80"/>
    <w:rsid w:val="00227E57"/>
    <w:rsid w:val="00254A1B"/>
    <w:rsid w:val="0028106C"/>
    <w:rsid w:val="002E09EF"/>
    <w:rsid w:val="002F2BB8"/>
    <w:rsid w:val="0031237B"/>
    <w:rsid w:val="00327488"/>
    <w:rsid w:val="003730AA"/>
    <w:rsid w:val="003F5275"/>
    <w:rsid w:val="0040519D"/>
    <w:rsid w:val="004153BA"/>
    <w:rsid w:val="00423065"/>
    <w:rsid w:val="0042646F"/>
    <w:rsid w:val="0044161D"/>
    <w:rsid w:val="004A1431"/>
    <w:rsid w:val="004A609C"/>
    <w:rsid w:val="004C0539"/>
    <w:rsid w:val="00502F4E"/>
    <w:rsid w:val="0054499E"/>
    <w:rsid w:val="00551D96"/>
    <w:rsid w:val="00561A52"/>
    <w:rsid w:val="0059738F"/>
    <w:rsid w:val="005D1CEE"/>
    <w:rsid w:val="00624D3D"/>
    <w:rsid w:val="006251A7"/>
    <w:rsid w:val="006462C1"/>
    <w:rsid w:val="00650E7F"/>
    <w:rsid w:val="00660C99"/>
    <w:rsid w:val="00667DC8"/>
    <w:rsid w:val="00687E00"/>
    <w:rsid w:val="00765FA4"/>
    <w:rsid w:val="007A5AC0"/>
    <w:rsid w:val="007B2C42"/>
    <w:rsid w:val="007B43D6"/>
    <w:rsid w:val="007B4F42"/>
    <w:rsid w:val="007C3433"/>
    <w:rsid w:val="007D6B32"/>
    <w:rsid w:val="007D6C49"/>
    <w:rsid w:val="008425FC"/>
    <w:rsid w:val="00882B12"/>
    <w:rsid w:val="008878CB"/>
    <w:rsid w:val="008E55ED"/>
    <w:rsid w:val="008F5DA4"/>
    <w:rsid w:val="009053FA"/>
    <w:rsid w:val="009220E4"/>
    <w:rsid w:val="00924DEF"/>
    <w:rsid w:val="00926A4B"/>
    <w:rsid w:val="009320F9"/>
    <w:rsid w:val="009439AC"/>
    <w:rsid w:val="009461B5"/>
    <w:rsid w:val="00946881"/>
    <w:rsid w:val="00983144"/>
    <w:rsid w:val="009F0314"/>
    <w:rsid w:val="009F7E9F"/>
    <w:rsid w:val="00A14997"/>
    <w:rsid w:val="00A37AD5"/>
    <w:rsid w:val="00A5777F"/>
    <w:rsid w:val="00B415DD"/>
    <w:rsid w:val="00B62391"/>
    <w:rsid w:val="00B83CE2"/>
    <w:rsid w:val="00BB0382"/>
    <w:rsid w:val="00BB6FCD"/>
    <w:rsid w:val="00BD2B1B"/>
    <w:rsid w:val="00C674DC"/>
    <w:rsid w:val="00C86A36"/>
    <w:rsid w:val="00C97F08"/>
    <w:rsid w:val="00CC1FD0"/>
    <w:rsid w:val="00CC293D"/>
    <w:rsid w:val="00CD27C3"/>
    <w:rsid w:val="00CD41DB"/>
    <w:rsid w:val="00CE44FB"/>
    <w:rsid w:val="00D147E5"/>
    <w:rsid w:val="00D16D75"/>
    <w:rsid w:val="00D349C1"/>
    <w:rsid w:val="00DE6339"/>
    <w:rsid w:val="00E22A1A"/>
    <w:rsid w:val="00E3176F"/>
    <w:rsid w:val="00E568FB"/>
    <w:rsid w:val="00EC3364"/>
    <w:rsid w:val="00F01B90"/>
    <w:rsid w:val="00FD674F"/>
    <w:rsid w:val="00FE7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C10994"/>
  <w14:defaultImageDpi w14:val="96"/>
  <w15:docId w15:val="{DF97AACC-5102-4517-895C-27A55225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aliases w:val="Numbered - 1,Paragraph,Section,Section Heading,Lev 1,1.,AITS 1,AITS Main Heading,CBC Heading 1,Lev 11,Numbered - 11,Lev 12,Numbered - 12,Lev 13,Numbered - 13,SECTION,h1,Hoofdstukkop"/>
    <w:basedOn w:val="Normal"/>
    <w:next w:val="Normal"/>
    <w:link w:val="Heading1Char"/>
    <w:qFormat/>
    <w:pPr>
      <w:spacing w:before="176"/>
      <w:ind w:left="154"/>
      <w:outlineLvl w:val="0"/>
    </w:pPr>
    <w:rPr>
      <w:rFonts w:ascii="Trebuchet MS" w:hAnsi="Trebuchet MS" w:cs="Trebuchet MS"/>
      <w:b/>
      <w:bCs/>
      <w:sz w:val="30"/>
      <w:szCs w:val="30"/>
    </w:rPr>
  </w:style>
  <w:style w:type="paragraph" w:styleId="Heading2">
    <w:name w:val="heading 2"/>
    <w:basedOn w:val="Normal"/>
    <w:next w:val="Normal"/>
    <w:link w:val="Heading2Char"/>
    <w:qFormat/>
    <w:pPr>
      <w:spacing w:before="47"/>
      <w:ind w:left="2351"/>
      <w:outlineLvl w:val="1"/>
    </w:pPr>
    <w:rPr>
      <w:rFonts w:ascii="Trebuchet MS" w:hAnsi="Trebuchet MS" w:cs="Trebuchet MS"/>
      <w:b/>
      <w:bCs/>
      <w:sz w:val="26"/>
      <w:szCs w:val="26"/>
    </w:rPr>
  </w:style>
  <w:style w:type="paragraph" w:styleId="Heading3">
    <w:name w:val="heading 3"/>
    <w:basedOn w:val="Normal"/>
    <w:next w:val="Normal"/>
    <w:link w:val="Heading3Char"/>
    <w:qFormat/>
    <w:pPr>
      <w:ind w:left="820" w:hanging="666"/>
      <w:outlineLvl w:val="2"/>
    </w:pPr>
    <w:rPr>
      <w:rFonts w:ascii="Trebuchet MS" w:hAnsi="Trebuchet MS" w:cs="Trebuchet MS"/>
      <w:b/>
      <w:bCs/>
      <w:sz w:val="22"/>
      <w:szCs w:val="22"/>
    </w:rPr>
  </w:style>
  <w:style w:type="paragraph" w:styleId="Heading4">
    <w:name w:val="heading 4"/>
    <w:aliases w:val="4"/>
    <w:basedOn w:val="Normal"/>
    <w:next w:val="Normal"/>
    <w:link w:val="Heading4Char"/>
    <w:qFormat/>
    <w:pPr>
      <w:ind w:left="832" w:hanging="678"/>
      <w:outlineLvl w:val="3"/>
    </w:pPr>
    <w:rPr>
      <w:rFonts w:ascii="Trebuchet MS" w:hAnsi="Trebuchet MS" w:cs="Trebuchet MS"/>
      <w:sz w:val="22"/>
      <w:szCs w:val="22"/>
    </w:rPr>
  </w:style>
  <w:style w:type="paragraph" w:styleId="Heading5">
    <w:name w:val="heading 5"/>
    <w:aliases w:val="5"/>
    <w:basedOn w:val="Normal"/>
    <w:next w:val="Normal"/>
    <w:link w:val="Heading5Char"/>
    <w:uiPriority w:val="1"/>
    <w:qFormat/>
    <w:pPr>
      <w:ind w:left="832"/>
      <w:outlineLvl w:val="4"/>
    </w:pPr>
    <w:rPr>
      <w:rFonts w:ascii="Trebuchet MS" w:hAnsi="Trebuchet MS" w:cs="Trebuchet MS"/>
      <w:b/>
      <w:bCs/>
      <w:sz w:val="20"/>
      <w:szCs w:val="20"/>
    </w:rPr>
  </w:style>
  <w:style w:type="paragraph" w:styleId="Heading6">
    <w:name w:val="heading 6"/>
    <w:aliases w:val="6"/>
    <w:basedOn w:val="Normal"/>
    <w:next w:val="Normal"/>
    <w:link w:val="Heading6Char"/>
    <w:qFormat/>
    <w:pPr>
      <w:spacing w:before="69"/>
      <w:ind w:left="154"/>
      <w:outlineLvl w:val="5"/>
    </w:pPr>
    <w:rPr>
      <w:rFonts w:ascii="Trebuchet MS" w:hAnsi="Trebuchet MS" w:cs="Trebuchet MS"/>
      <w:b/>
      <w:bCs/>
      <w:i/>
      <w:iCs/>
      <w:sz w:val="20"/>
      <w:szCs w:val="20"/>
    </w:rPr>
  </w:style>
  <w:style w:type="paragraph" w:styleId="Heading7">
    <w:name w:val="heading 7"/>
    <w:aliases w:val="7"/>
    <w:basedOn w:val="Normal"/>
    <w:next w:val="Normal"/>
    <w:link w:val="Heading7Char"/>
    <w:qFormat/>
    <w:rsid w:val="007D6C49"/>
    <w:pPr>
      <w:widowControl/>
      <w:autoSpaceDE/>
      <w:autoSpaceDN/>
      <w:adjustRightInd/>
      <w:spacing w:before="240" w:after="60"/>
      <w:jc w:val="both"/>
      <w:outlineLvl w:val="6"/>
    </w:pPr>
    <w:rPr>
      <w:rFonts w:ascii="Arial" w:eastAsia="Times New Roman" w:hAnsi="Arial"/>
      <w:sz w:val="22"/>
      <w:szCs w:val="20"/>
    </w:rPr>
  </w:style>
  <w:style w:type="paragraph" w:styleId="Heading8">
    <w:name w:val="heading 8"/>
    <w:aliases w:val="8"/>
    <w:basedOn w:val="Normal"/>
    <w:next w:val="Normal"/>
    <w:link w:val="Heading8Char"/>
    <w:qFormat/>
    <w:rsid w:val="007D6C49"/>
    <w:pPr>
      <w:widowControl/>
      <w:autoSpaceDE/>
      <w:autoSpaceDN/>
      <w:adjustRightInd/>
      <w:spacing w:before="240" w:after="60"/>
      <w:jc w:val="both"/>
      <w:outlineLvl w:val="7"/>
    </w:pPr>
    <w:rPr>
      <w:rFonts w:ascii="Arial" w:eastAsia="Times New Roman" w:hAnsi="Arial"/>
      <w:i/>
      <w:sz w:val="22"/>
      <w:szCs w:val="20"/>
    </w:rPr>
  </w:style>
  <w:style w:type="paragraph" w:styleId="Heading9">
    <w:name w:val="heading 9"/>
    <w:aliases w:val="9"/>
    <w:basedOn w:val="Normal"/>
    <w:next w:val="Normal"/>
    <w:link w:val="Heading9Char"/>
    <w:qFormat/>
    <w:rsid w:val="007D6C49"/>
    <w:pPr>
      <w:widowControl/>
      <w:autoSpaceDE/>
      <w:autoSpaceDN/>
      <w:adjustRightInd/>
      <w:spacing w:before="240" w:after="60"/>
      <w:jc w:val="both"/>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09"/>
    </w:pPr>
    <w:rPr>
      <w:rFonts w:ascii="Trebuchet MS" w:hAnsi="Trebuchet MS" w:cs="Trebuchet MS"/>
      <w:sz w:val="20"/>
      <w:szCs w:val="20"/>
    </w:rPr>
  </w:style>
  <w:style w:type="character" w:customStyle="1" w:styleId="BodyTextChar">
    <w:name w:val="Body Text Char"/>
    <w:basedOn w:val="DefaultParagraphFont"/>
    <w:link w:val="BodyText"/>
    <w:uiPriority w:val="99"/>
    <w:rPr>
      <w:rFonts w:ascii="Times New Roman" w:hAnsi="Times New Roman" w:cs="Times New Roman"/>
      <w:sz w:val="24"/>
      <w:szCs w:val="24"/>
    </w:rPr>
  </w:style>
  <w:style w:type="character" w:customStyle="1" w:styleId="Heading1Char">
    <w:name w:val="Heading 1 Char"/>
    <w:aliases w:val="Numbered - 1 Char,Paragraph Char,Section Char,Section Heading Char,Lev 1 Char,1. Char,AITS 1 Char,AITS Main Heading Char,CBC Heading 1 Char,Lev 11 Char,Numbered - 11 Char,Lev 12 Char,Numbered - 12 Char,Lev 13 Char,Numbered - 13 Char"/>
    <w:basedOn w:val="DefaultParagraphFont"/>
    <w:link w:val="Heading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aliases w:val="4 Char"/>
    <w:basedOn w:val="DefaultParagraphFont"/>
    <w:link w:val="Heading4"/>
    <w:uiPriority w:val="9"/>
    <w:semiHidden/>
    <w:rPr>
      <w:b/>
      <w:bCs/>
      <w:sz w:val="28"/>
      <w:szCs w:val="28"/>
    </w:rPr>
  </w:style>
  <w:style w:type="character" w:customStyle="1" w:styleId="Heading5Char">
    <w:name w:val="Heading 5 Char"/>
    <w:aliases w:val="5 Char"/>
    <w:basedOn w:val="DefaultParagraphFont"/>
    <w:link w:val="Heading5"/>
    <w:uiPriority w:val="9"/>
    <w:rPr>
      <w:b/>
      <w:bCs/>
      <w:i/>
      <w:iCs/>
      <w:sz w:val="26"/>
      <w:szCs w:val="26"/>
    </w:rPr>
  </w:style>
  <w:style w:type="character" w:customStyle="1" w:styleId="Heading6Char">
    <w:name w:val="Heading 6 Char"/>
    <w:aliases w:val="6 Char"/>
    <w:basedOn w:val="DefaultParagraphFont"/>
    <w:link w:val="Heading6"/>
    <w:uiPriority w:val="9"/>
    <w:semiHidden/>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7D6B32"/>
    <w:pPr>
      <w:tabs>
        <w:tab w:val="center" w:pos="4513"/>
        <w:tab w:val="right" w:pos="9026"/>
      </w:tabs>
    </w:pPr>
  </w:style>
  <w:style w:type="character" w:customStyle="1" w:styleId="HeaderChar">
    <w:name w:val="Header Char"/>
    <w:basedOn w:val="DefaultParagraphFont"/>
    <w:link w:val="Header"/>
    <w:rsid w:val="007D6B32"/>
    <w:rPr>
      <w:rFonts w:ascii="Times New Roman" w:hAnsi="Times New Roman" w:cs="Times New Roman"/>
      <w:sz w:val="24"/>
      <w:szCs w:val="24"/>
    </w:rPr>
  </w:style>
  <w:style w:type="paragraph" w:styleId="Footer">
    <w:name w:val="footer"/>
    <w:basedOn w:val="Normal"/>
    <w:link w:val="FooterChar"/>
    <w:unhideWhenUsed/>
    <w:rsid w:val="007D6B32"/>
    <w:pPr>
      <w:tabs>
        <w:tab w:val="center" w:pos="4513"/>
        <w:tab w:val="right" w:pos="9026"/>
      </w:tabs>
    </w:pPr>
  </w:style>
  <w:style w:type="character" w:customStyle="1" w:styleId="FooterChar">
    <w:name w:val="Footer Char"/>
    <w:basedOn w:val="DefaultParagraphFont"/>
    <w:link w:val="Footer"/>
    <w:rsid w:val="007D6B32"/>
    <w:rPr>
      <w:rFonts w:ascii="Times New Roman" w:hAnsi="Times New Roman" w:cs="Times New Roman"/>
      <w:sz w:val="24"/>
      <w:szCs w:val="24"/>
    </w:rPr>
  </w:style>
  <w:style w:type="character" w:styleId="CommentReference">
    <w:name w:val="annotation reference"/>
    <w:basedOn w:val="DefaultParagraphFont"/>
    <w:unhideWhenUsed/>
    <w:rsid w:val="00C97F08"/>
    <w:rPr>
      <w:sz w:val="16"/>
      <w:szCs w:val="16"/>
    </w:rPr>
  </w:style>
  <w:style w:type="paragraph" w:styleId="CommentText">
    <w:name w:val="annotation text"/>
    <w:basedOn w:val="Normal"/>
    <w:link w:val="CommentTextChar"/>
    <w:unhideWhenUsed/>
    <w:rsid w:val="00C97F08"/>
    <w:rPr>
      <w:sz w:val="20"/>
      <w:szCs w:val="20"/>
    </w:rPr>
  </w:style>
  <w:style w:type="character" w:customStyle="1" w:styleId="CommentTextChar">
    <w:name w:val="Comment Text Char"/>
    <w:basedOn w:val="DefaultParagraphFont"/>
    <w:link w:val="CommentText"/>
    <w:rsid w:val="00C97F08"/>
    <w:rPr>
      <w:rFonts w:ascii="Times New Roman" w:hAnsi="Times New Roman" w:cs="Times New Roman"/>
      <w:sz w:val="20"/>
      <w:szCs w:val="20"/>
    </w:rPr>
  </w:style>
  <w:style w:type="paragraph" w:styleId="CommentSubject">
    <w:name w:val="annotation subject"/>
    <w:basedOn w:val="CommentText"/>
    <w:next w:val="CommentText"/>
    <w:link w:val="CommentSubjectChar"/>
    <w:unhideWhenUsed/>
    <w:rsid w:val="00C97F08"/>
    <w:rPr>
      <w:b/>
      <w:bCs/>
    </w:rPr>
  </w:style>
  <w:style w:type="character" w:customStyle="1" w:styleId="CommentSubjectChar">
    <w:name w:val="Comment Subject Char"/>
    <w:basedOn w:val="CommentTextChar"/>
    <w:link w:val="CommentSubject"/>
    <w:rsid w:val="00C97F08"/>
    <w:rPr>
      <w:rFonts w:ascii="Times New Roman" w:hAnsi="Times New Roman" w:cs="Times New Roman"/>
      <w:b/>
      <w:bCs/>
      <w:sz w:val="20"/>
      <w:szCs w:val="20"/>
    </w:rPr>
  </w:style>
  <w:style w:type="paragraph" w:styleId="BalloonText">
    <w:name w:val="Balloon Text"/>
    <w:basedOn w:val="Normal"/>
    <w:link w:val="BalloonTextChar"/>
    <w:unhideWhenUsed/>
    <w:rsid w:val="00C97F08"/>
    <w:rPr>
      <w:rFonts w:ascii="Segoe UI" w:hAnsi="Segoe UI" w:cs="Segoe UI"/>
      <w:sz w:val="18"/>
      <w:szCs w:val="18"/>
    </w:rPr>
  </w:style>
  <w:style w:type="character" w:customStyle="1" w:styleId="BalloonTextChar">
    <w:name w:val="Balloon Text Char"/>
    <w:basedOn w:val="DefaultParagraphFont"/>
    <w:link w:val="BalloonText"/>
    <w:rsid w:val="00C97F08"/>
    <w:rPr>
      <w:rFonts w:ascii="Segoe UI" w:hAnsi="Segoe UI" w:cs="Segoe UI"/>
      <w:sz w:val="18"/>
      <w:szCs w:val="18"/>
    </w:rPr>
  </w:style>
  <w:style w:type="paragraph" w:customStyle="1" w:styleId="Body">
    <w:name w:val="Body"/>
    <w:basedOn w:val="Normal"/>
    <w:link w:val="BodyChar"/>
    <w:uiPriority w:val="99"/>
    <w:rsid w:val="00765FA4"/>
    <w:pPr>
      <w:widowControl/>
      <w:autoSpaceDE/>
      <w:autoSpaceDN/>
      <w:spacing w:after="240" w:line="276" w:lineRule="auto"/>
      <w:jc w:val="both"/>
    </w:pPr>
    <w:rPr>
      <w:rFonts w:ascii="Arial" w:eastAsia="Arial" w:hAnsi="Arial" w:cs="Arial"/>
      <w:sz w:val="21"/>
      <w:szCs w:val="21"/>
    </w:rPr>
  </w:style>
  <w:style w:type="character" w:customStyle="1" w:styleId="BodyChar">
    <w:name w:val="Body Char"/>
    <w:link w:val="Body"/>
    <w:uiPriority w:val="99"/>
    <w:rsid w:val="00765FA4"/>
    <w:rPr>
      <w:rFonts w:ascii="Arial" w:eastAsia="Arial" w:hAnsi="Arial" w:cs="Arial"/>
      <w:sz w:val="21"/>
      <w:szCs w:val="21"/>
    </w:rPr>
  </w:style>
  <w:style w:type="paragraph" w:customStyle="1" w:styleId="IntroHeading">
    <w:name w:val="Intro Heading"/>
    <w:basedOn w:val="Normal"/>
    <w:next w:val="Normal"/>
    <w:uiPriority w:val="1"/>
    <w:qFormat/>
    <w:rsid w:val="00A37AD5"/>
    <w:pPr>
      <w:keepNext/>
      <w:keepLines/>
      <w:widowControl/>
      <w:numPr>
        <w:numId w:val="54"/>
      </w:numPr>
      <w:autoSpaceDE/>
      <w:autoSpaceDN/>
      <w:adjustRightInd/>
      <w:spacing w:after="240"/>
      <w:outlineLvl w:val="0"/>
    </w:pPr>
    <w:rPr>
      <w:rFonts w:ascii="Arial Bold" w:eastAsiaTheme="minorHAnsi" w:hAnsi="Arial Bold" w:cstheme="minorBidi"/>
      <w:b/>
      <w:caps/>
      <w:sz w:val="20"/>
      <w:szCs w:val="20"/>
      <w:lang w:eastAsia="en-US"/>
    </w:rPr>
  </w:style>
  <w:style w:type="numbering" w:customStyle="1" w:styleId="NumbListIntro">
    <w:name w:val="NumbListIntro"/>
    <w:uiPriority w:val="99"/>
    <w:rsid w:val="00A37AD5"/>
    <w:pPr>
      <w:numPr>
        <w:numId w:val="54"/>
      </w:numPr>
    </w:pPr>
  </w:style>
  <w:style w:type="paragraph" w:customStyle="1" w:styleId="Parties1">
    <w:name w:val="Parties 1"/>
    <w:basedOn w:val="Normal"/>
    <w:uiPriority w:val="1"/>
    <w:qFormat/>
    <w:rsid w:val="00A37AD5"/>
    <w:pPr>
      <w:widowControl/>
      <w:numPr>
        <w:ilvl w:val="1"/>
        <w:numId w:val="54"/>
      </w:numPr>
      <w:autoSpaceDE/>
      <w:autoSpaceDN/>
      <w:adjustRightInd/>
      <w:spacing w:after="240"/>
    </w:pPr>
    <w:rPr>
      <w:rFonts w:ascii="Arial" w:eastAsiaTheme="minorHAnsi" w:hAnsi="Arial" w:cstheme="minorBidi"/>
      <w:sz w:val="20"/>
      <w:szCs w:val="20"/>
      <w:lang w:eastAsia="en-US"/>
    </w:rPr>
  </w:style>
  <w:style w:type="paragraph" w:customStyle="1" w:styleId="Parties2">
    <w:name w:val="Parties 2"/>
    <w:basedOn w:val="Normal"/>
    <w:uiPriority w:val="32"/>
    <w:semiHidden/>
    <w:qFormat/>
    <w:rsid w:val="00A37AD5"/>
    <w:pPr>
      <w:keepNext/>
      <w:widowControl/>
      <w:numPr>
        <w:ilvl w:val="2"/>
        <w:numId w:val="54"/>
      </w:numPr>
      <w:autoSpaceDE/>
      <w:autoSpaceDN/>
      <w:adjustRightInd/>
      <w:spacing w:after="240"/>
    </w:pPr>
    <w:rPr>
      <w:rFonts w:ascii="Arial" w:eastAsiaTheme="minorHAnsi" w:hAnsi="Arial" w:cstheme="minorBidi"/>
      <w:sz w:val="20"/>
      <w:szCs w:val="20"/>
      <w:lang w:eastAsia="en-US"/>
    </w:rPr>
  </w:style>
  <w:style w:type="paragraph" w:customStyle="1" w:styleId="Background1">
    <w:name w:val="Background 1"/>
    <w:basedOn w:val="Normal"/>
    <w:uiPriority w:val="2"/>
    <w:qFormat/>
    <w:rsid w:val="00A37AD5"/>
    <w:pPr>
      <w:widowControl/>
      <w:numPr>
        <w:ilvl w:val="3"/>
        <w:numId w:val="54"/>
      </w:numPr>
      <w:autoSpaceDE/>
      <w:autoSpaceDN/>
      <w:adjustRightInd/>
      <w:spacing w:after="240"/>
    </w:pPr>
    <w:rPr>
      <w:rFonts w:ascii="Arial" w:eastAsiaTheme="minorHAnsi" w:hAnsi="Arial" w:cstheme="minorBidi"/>
      <w:sz w:val="20"/>
      <w:szCs w:val="20"/>
      <w:lang w:eastAsia="en-US"/>
    </w:rPr>
  </w:style>
  <w:style w:type="paragraph" w:customStyle="1" w:styleId="Background2">
    <w:name w:val="Background 2"/>
    <w:basedOn w:val="Normal"/>
    <w:uiPriority w:val="32"/>
    <w:semiHidden/>
    <w:qFormat/>
    <w:rsid w:val="00A37AD5"/>
    <w:pPr>
      <w:keepNext/>
      <w:widowControl/>
      <w:numPr>
        <w:ilvl w:val="4"/>
        <w:numId w:val="54"/>
      </w:numPr>
      <w:autoSpaceDE/>
      <w:autoSpaceDN/>
      <w:adjustRightInd/>
      <w:spacing w:after="240"/>
    </w:pPr>
    <w:rPr>
      <w:rFonts w:ascii="Arial" w:eastAsiaTheme="minorHAnsi" w:hAnsi="Arial" w:cstheme="minorBidi"/>
      <w:sz w:val="20"/>
      <w:szCs w:val="20"/>
      <w:lang w:eastAsia="en-US"/>
    </w:rPr>
  </w:style>
  <w:style w:type="character" w:customStyle="1" w:styleId="Heading7Char">
    <w:name w:val="Heading 7 Char"/>
    <w:aliases w:val="7 Char"/>
    <w:basedOn w:val="DefaultParagraphFont"/>
    <w:link w:val="Heading7"/>
    <w:rsid w:val="007D6C49"/>
    <w:rPr>
      <w:rFonts w:ascii="Arial" w:eastAsia="Times New Roman" w:hAnsi="Arial" w:cs="Times New Roman"/>
      <w:szCs w:val="20"/>
    </w:rPr>
  </w:style>
  <w:style w:type="character" w:customStyle="1" w:styleId="Heading8Char">
    <w:name w:val="Heading 8 Char"/>
    <w:aliases w:val="8 Char"/>
    <w:basedOn w:val="DefaultParagraphFont"/>
    <w:link w:val="Heading8"/>
    <w:rsid w:val="007D6C49"/>
    <w:rPr>
      <w:rFonts w:ascii="Arial" w:eastAsia="Times New Roman" w:hAnsi="Arial" w:cs="Times New Roman"/>
      <w:i/>
      <w:szCs w:val="20"/>
    </w:rPr>
  </w:style>
  <w:style w:type="character" w:customStyle="1" w:styleId="Heading9Char">
    <w:name w:val="Heading 9 Char"/>
    <w:aliases w:val="9 Char"/>
    <w:basedOn w:val="DefaultParagraphFont"/>
    <w:link w:val="Heading9"/>
    <w:rsid w:val="007D6C49"/>
    <w:rPr>
      <w:rFonts w:ascii="Arial" w:eastAsia="Times New Roman" w:hAnsi="Arial" w:cs="Times New Roman"/>
      <w:b/>
      <w:i/>
      <w:sz w:val="18"/>
      <w:szCs w:val="20"/>
    </w:rPr>
  </w:style>
  <w:style w:type="character" w:styleId="PageNumber">
    <w:name w:val="page number"/>
    <w:rsid w:val="007D6C49"/>
    <w:rPr>
      <w:rFonts w:ascii="Arial" w:hAnsi="Arial"/>
      <w:sz w:val="22"/>
    </w:rPr>
  </w:style>
  <w:style w:type="paragraph" w:customStyle="1" w:styleId="Level1">
    <w:name w:val="Level 1"/>
    <w:basedOn w:val="Normal"/>
    <w:link w:val="Level1Char"/>
    <w:rsid w:val="007D6C49"/>
    <w:pPr>
      <w:widowControl/>
      <w:numPr>
        <w:numId w:val="56"/>
      </w:numPr>
      <w:autoSpaceDE/>
      <w:autoSpaceDN/>
      <w:adjustRightInd/>
      <w:spacing w:after="120" w:line="360" w:lineRule="auto"/>
      <w:jc w:val="both"/>
    </w:pPr>
    <w:rPr>
      <w:rFonts w:ascii="Arial" w:eastAsia="Times New Roman" w:hAnsi="Arial"/>
      <w:sz w:val="22"/>
      <w:szCs w:val="20"/>
    </w:rPr>
  </w:style>
  <w:style w:type="paragraph" w:customStyle="1" w:styleId="Level2">
    <w:name w:val="Level 2"/>
    <w:basedOn w:val="Normal"/>
    <w:link w:val="Level2Char"/>
    <w:rsid w:val="007D6C49"/>
    <w:pPr>
      <w:widowControl/>
      <w:numPr>
        <w:ilvl w:val="1"/>
        <w:numId w:val="56"/>
      </w:numPr>
      <w:autoSpaceDE/>
      <w:autoSpaceDN/>
      <w:adjustRightInd/>
      <w:spacing w:after="120" w:line="360" w:lineRule="auto"/>
      <w:jc w:val="both"/>
    </w:pPr>
    <w:rPr>
      <w:rFonts w:ascii="Arial" w:eastAsia="Times New Roman" w:hAnsi="Arial"/>
      <w:sz w:val="22"/>
      <w:szCs w:val="20"/>
    </w:rPr>
  </w:style>
  <w:style w:type="paragraph" w:customStyle="1" w:styleId="Level3">
    <w:name w:val="Level 3"/>
    <w:basedOn w:val="Normal"/>
    <w:link w:val="Level3Char"/>
    <w:rsid w:val="007D6C49"/>
    <w:pPr>
      <w:widowControl/>
      <w:numPr>
        <w:ilvl w:val="2"/>
        <w:numId w:val="56"/>
      </w:numPr>
      <w:autoSpaceDE/>
      <w:autoSpaceDN/>
      <w:adjustRightInd/>
      <w:spacing w:after="120" w:line="360" w:lineRule="auto"/>
      <w:jc w:val="both"/>
    </w:pPr>
    <w:rPr>
      <w:rFonts w:ascii="Arial" w:eastAsia="Times New Roman" w:hAnsi="Arial"/>
      <w:sz w:val="22"/>
      <w:szCs w:val="20"/>
    </w:rPr>
  </w:style>
  <w:style w:type="paragraph" w:customStyle="1" w:styleId="Level4">
    <w:name w:val="Level 4"/>
    <w:basedOn w:val="Normal"/>
    <w:rsid w:val="007D6C49"/>
    <w:pPr>
      <w:widowControl/>
      <w:numPr>
        <w:ilvl w:val="3"/>
        <w:numId w:val="56"/>
      </w:numPr>
      <w:autoSpaceDE/>
      <w:autoSpaceDN/>
      <w:adjustRightInd/>
      <w:spacing w:after="120" w:line="360" w:lineRule="auto"/>
      <w:jc w:val="both"/>
    </w:pPr>
    <w:rPr>
      <w:rFonts w:ascii="Arial" w:eastAsia="Times New Roman" w:hAnsi="Arial"/>
      <w:sz w:val="22"/>
      <w:szCs w:val="20"/>
    </w:rPr>
  </w:style>
  <w:style w:type="paragraph" w:customStyle="1" w:styleId="Level5">
    <w:name w:val="Level 5"/>
    <w:basedOn w:val="Normal"/>
    <w:rsid w:val="007D6C49"/>
    <w:pPr>
      <w:widowControl/>
      <w:numPr>
        <w:ilvl w:val="4"/>
        <w:numId w:val="56"/>
      </w:numPr>
      <w:autoSpaceDE/>
      <w:autoSpaceDN/>
      <w:adjustRightInd/>
      <w:spacing w:after="120" w:line="360" w:lineRule="auto"/>
      <w:jc w:val="both"/>
    </w:pPr>
    <w:rPr>
      <w:rFonts w:ascii="Arial" w:eastAsia="Times New Roman" w:hAnsi="Arial"/>
      <w:sz w:val="22"/>
      <w:szCs w:val="20"/>
    </w:rPr>
  </w:style>
  <w:style w:type="paragraph" w:customStyle="1" w:styleId="Level6">
    <w:name w:val="Level 6"/>
    <w:basedOn w:val="Normal"/>
    <w:rsid w:val="007D6C49"/>
    <w:pPr>
      <w:widowControl/>
      <w:numPr>
        <w:ilvl w:val="5"/>
        <w:numId w:val="56"/>
      </w:numPr>
      <w:autoSpaceDE/>
      <w:autoSpaceDN/>
      <w:adjustRightInd/>
      <w:spacing w:after="120" w:line="360" w:lineRule="auto"/>
      <w:jc w:val="both"/>
    </w:pPr>
    <w:rPr>
      <w:rFonts w:ascii="Arial" w:eastAsia="Times New Roman" w:hAnsi="Arial"/>
      <w:sz w:val="22"/>
      <w:szCs w:val="20"/>
    </w:rPr>
  </w:style>
  <w:style w:type="paragraph" w:customStyle="1" w:styleId="Level7">
    <w:name w:val="Level 7"/>
    <w:basedOn w:val="Normal"/>
    <w:rsid w:val="007D6C49"/>
    <w:pPr>
      <w:widowControl/>
      <w:numPr>
        <w:ilvl w:val="6"/>
        <w:numId w:val="56"/>
      </w:numPr>
      <w:autoSpaceDE/>
      <w:autoSpaceDN/>
      <w:adjustRightInd/>
      <w:spacing w:after="120" w:line="360" w:lineRule="auto"/>
      <w:jc w:val="both"/>
    </w:pPr>
    <w:rPr>
      <w:rFonts w:ascii="Arial" w:eastAsia="Times New Roman" w:hAnsi="Arial"/>
      <w:sz w:val="22"/>
      <w:szCs w:val="20"/>
    </w:rPr>
  </w:style>
  <w:style w:type="paragraph" w:customStyle="1" w:styleId="Level8">
    <w:name w:val="Level 8"/>
    <w:basedOn w:val="Normal"/>
    <w:rsid w:val="007D6C49"/>
    <w:pPr>
      <w:widowControl/>
      <w:numPr>
        <w:ilvl w:val="7"/>
        <w:numId w:val="56"/>
      </w:numPr>
      <w:autoSpaceDE/>
      <w:autoSpaceDN/>
      <w:adjustRightInd/>
      <w:spacing w:after="120" w:line="360" w:lineRule="auto"/>
      <w:jc w:val="both"/>
    </w:pPr>
    <w:rPr>
      <w:rFonts w:ascii="Arial" w:eastAsia="Times New Roman" w:hAnsi="Arial"/>
      <w:sz w:val="22"/>
      <w:szCs w:val="20"/>
    </w:rPr>
  </w:style>
  <w:style w:type="paragraph" w:customStyle="1" w:styleId="Level9">
    <w:name w:val="Level 9"/>
    <w:basedOn w:val="Normal"/>
    <w:rsid w:val="007D6C49"/>
    <w:pPr>
      <w:widowControl/>
      <w:numPr>
        <w:ilvl w:val="8"/>
        <w:numId w:val="56"/>
      </w:numPr>
      <w:autoSpaceDE/>
      <w:autoSpaceDN/>
      <w:adjustRightInd/>
      <w:spacing w:after="120" w:line="360" w:lineRule="auto"/>
      <w:jc w:val="both"/>
    </w:pPr>
    <w:rPr>
      <w:rFonts w:ascii="Arial" w:eastAsia="Times New Roman" w:hAnsi="Arial"/>
      <w:sz w:val="22"/>
      <w:szCs w:val="20"/>
    </w:rPr>
  </w:style>
  <w:style w:type="paragraph" w:customStyle="1" w:styleId="ScheduleHeader">
    <w:name w:val="Schedule Header"/>
    <w:basedOn w:val="Normal"/>
    <w:next w:val="Normal"/>
    <w:rsid w:val="007D6C49"/>
    <w:pPr>
      <w:keepNext/>
      <w:widowControl/>
      <w:autoSpaceDE/>
      <w:autoSpaceDN/>
      <w:adjustRightInd/>
      <w:spacing w:after="120" w:line="360" w:lineRule="auto"/>
      <w:jc w:val="center"/>
    </w:pPr>
    <w:rPr>
      <w:rFonts w:ascii="Arial" w:eastAsia="Times New Roman" w:hAnsi="Arial"/>
      <w:b/>
      <w:caps/>
      <w:sz w:val="22"/>
      <w:szCs w:val="20"/>
      <w:u w:val="single"/>
    </w:rPr>
  </w:style>
  <w:style w:type="paragraph" w:customStyle="1" w:styleId="ScheduleLevel1">
    <w:name w:val="Schedule Level 1"/>
    <w:basedOn w:val="Normal"/>
    <w:rsid w:val="007D6C49"/>
    <w:pPr>
      <w:widowControl/>
      <w:numPr>
        <w:numId w:val="57"/>
      </w:numPr>
      <w:autoSpaceDE/>
      <w:autoSpaceDN/>
      <w:adjustRightInd/>
      <w:spacing w:after="120" w:line="360" w:lineRule="auto"/>
      <w:jc w:val="both"/>
    </w:pPr>
    <w:rPr>
      <w:rFonts w:ascii="Arial" w:eastAsia="Times New Roman" w:hAnsi="Arial"/>
      <w:sz w:val="22"/>
      <w:szCs w:val="20"/>
    </w:rPr>
  </w:style>
  <w:style w:type="paragraph" w:customStyle="1" w:styleId="ScheduleLevel2">
    <w:name w:val="Schedule Level 2"/>
    <w:basedOn w:val="ScheduleLevel1"/>
    <w:rsid w:val="007D6C49"/>
    <w:pPr>
      <w:numPr>
        <w:ilvl w:val="1"/>
      </w:numPr>
    </w:pPr>
  </w:style>
  <w:style w:type="paragraph" w:customStyle="1" w:styleId="ScheduleLevel3">
    <w:name w:val="Schedule Level 3"/>
    <w:basedOn w:val="Normal"/>
    <w:rsid w:val="007D6C49"/>
    <w:pPr>
      <w:widowControl/>
      <w:numPr>
        <w:ilvl w:val="2"/>
        <w:numId w:val="57"/>
      </w:numPr>
      <w:autoSpaceDE/>
      <w:autoSpaceDN/>
      <w:adjustRightInd/>
      <w:spacing w:after="120" w:line="360" w:lineRule="auto"/>
      <w:jc w:val="both"/>
    </w:pPr>
    <w:rPr>
      <w:rFonts w:ascii="Arial" w:eastAsia="Times New Roman" w:hAnsi="Arial"/>
      <w:sz w:val="22"/>
      <w:szCs w:val="20"/>
    </w:rPr>
  </w:style>
  <w:style w:type="paragraph" w:customStyle="1" w:styleId="ScheduleLevel4">
    <w:name w:val="Schedule Level 4"/>
    <w:basedOn w:val="Normal"/>
    <w:rsid w:val="007D6C49"/>
    <w:pPr>
      <w:widowControl/>
      <w:numPr>
        <w:ilvl w:val="3"/>
        <w:numId w:val="57"/>
      </w:numPr>
      <w:autoSpaceDE/>
      <w:autoSpaceDN/>
      <w:adjustRightInd/>
      <w:spacing w:after="120" w:line="360" w:lineRule="auto"/>
      <w:jc w:val="both"/>
    </w:pPr>
    <w:rPr>
      <w:rFonts w:ascii="Arial" w:eastAsia="Times New Roman" w:hAnsi="Arial"/>
      <w:sz w:val="22"/>
      <w:szCs w:val="20"/>
    </w:rPr>
  </w:style>
  <w:style w:type="paragraph" w:customStyle="1" w:styleId="ScheduleLevel5">
    <w:name w:val="Schedule Level 5"/>
    <w:basedOn w:val="Normal"/>
    <w:rsid w:val="007D6C49"/>
    <w:pPr>
      <w:widowControl/>
      <w:numPr>
        <w:ilvl w:val="4"/>
        <w:numId w:val="57"/>
      </w:numPr>
      <w:autoSpaceDE/>
      <w:autoSpaceDN/>
      <w:adjustRightInd/>
      <w:spacing w:after="120" w:line="360" w:lineRule="auto"/>
      <w:jc w:val="both"/>
    </w:pPr>
    <w:rPr>
      <w:rFonts w:ascii="Arial" w:eastAsia="Times New Roman" w:hAnsi="Arial"/>
      <w:sz w:val="22"/>
      <w:szCs w:val="20"/>
    </w:rPr>
  </w:style>
  <w:style w:type="paragraph" w:customStyle="1" w:styleId="ScheduleLevel6">
    <w:name w:val="Schedule Level 6"/>
    <w:basedOn w:val="Normal"/>
    <w:rsid w:val="007D6C49"/>
    <w:pPr>
      <w:widowControl/>
      <w:numPr>
        <w:ilvl w:val="5"/>
        <w:numId w:val="57"/>
      </w:numPr>
      <w:autoSpaceDE/>
      <w:autoSpaceDN/>
      <w:adjustRightInd/>
      <w:spacing w:after="120" w:line="360" w:lineRule="auto"/>
      <w:jc w:val="both"/>
    </w:pPr>
    <w:rPr>
      <w:rFonts w:ascii="Arial" w:eastAsia="Times New Roman" w:hAnsi="Arial"/>
      <w:sz w:val="22"/>
      <w:szCs w:val="20"/>
    </w:rPr>
  </w:style>
  <w:style w:type="paragraph" w:customStyle="1" w:styleId="ScheduleLevel7">
    <w:name w:val="Schedule Level 7"/>
    <w:basedOn w:val="Normal"/>
    <w:rsid w:val="007D6C49"/>
    <w:pPr>
      <w:widowControl/>
      <w:numPr>
        <w:ilvl w:val="6"/>
        <w:numId w:val="57"/>
      </w:numPr>
      <w:autoSpaceDE/>
      <w:autoSpaceDN/>
      <w:adjustRightInd/>
      <w:spacing w:after="120" w:line="360" w:lineRule="auto"/>
      <w:jc w:val="both"/>
    </w:pPr>
    <w:rPr>
      <w:rFonts w:ascii="Arial" w:eastAsia="Times New Roman" w:hAnsi="Arial"/>
      <w:sz w:val="22"/>
      <w:szCs w:val="20"/>
    </w:rPr>
  </w:style>
  <w:style w:type="paragraph" w:customStyle="1" w:styleId="ScheduleLevel8">
    <w:name w:val="Schedule Level 8"/>
    <w:basedOn w:val="Normal"/>
    <w:rsid w:val="007D6C49"/>
    <w:pPr>
      <w:widowControl/>
      <w:numPr>
        <w:ilvl w:val="7"/>
        <w:numId w:val="57"/>
      </w:numPr>
      <w:autoSpaceDE/>
      <w:autoSpaceDN/>
      <w:adjustRightInd/>
      <w:spacing w:after="120" w:line="360" w:lineRule="auto"/>
      <w:jc w:val="both"/>
    </w:pPr>
    <w:rPr>
      <w:rFonts w:ascii="Arial" w:eastAsia="Times New Roman" w:hAnsi="Arial"/>
      <w:sz w:val="22"/>
      <w:szCs w:val="20"/>
    </w:rPr>
  </w:style>
  <w:style w:type="paragraph" w:customStyle="1" w:styleId="ScheduleLevel9">
    <w:name w:val="Schedule Level 9"/>
    <w:basedOn w:val="Normal"/>
    <w:rsid w:val="007D6C49"/>
    <w:pPr>
      <w:widowControl/>
      <w:numPr>
        <w:ilvl w:val="8"/>
        <w:numId w:val="57"/>
      </w:numPr>
      <w:autoSpaceDE/>
      <w:autoSpaceDN/>
      <w:adjustRightInd/>
      <w:spacing w:after="120" w:line="360" w:lineRule="auto"/>
      <w:jc w:val="both"/>
    </w:pPr>
    <w:rPr>
      <w:rFonts w:ascii="Arial" w:eastAsia="Times New Roman" w:hAnsi="Arial"/>
      <w:sz w:val="22"/>
      <w:szCs w:val="20"/>
    </w:rPr>
  </w:style>
  <w:style w:type="paragraph" w:styleId="BodyTextIndent">
    <w:name w:val="Body Text Indent"/>
    <w:basedOn w:val="Normal"/>
    <w:link w:val="BodyTextIndentChar"/>
    <w:rsid w:val="007D6C49"/>
    <w:pPr>
      <w:widowControl/>
      <w:tabs>
        <w:tab w:val="left" w:pos="720"/>
      </w:tabs>
      <w:autoSpaceDE/>
      <w:autoSpaceDN/>
      <w:adjustRightInd/>
      <w:spacing w:line="360" w:lineRule="auto"/>
      <w:ind w:left="720" w:hanging="720"/>
      <w:jc w:val="both"/>
    </w:pPr>
    <w:rPr>
      <w:rFonts w:eastAsia="Times New Roman"/>
      <w:sz w:val="20"/>
      <w:lang w:eastAsia="en-US"/>
    </w:rPr>
  </w:style>
  <w:style w:type="character" w:customStyle="1" w:styleId="BodyTextIndentChar">
    <w:name w:val="Body Text Indent Char"/>
    <w:basedOn w:val="DefaultParagraphFont"/>
    <w:link w:val="BodyTextIndent"/>
    <w:rsid w:val="007D6C49"/>
    <w:rPr>
      <w:rFonts w:ascii="Times New Roman" w:eastAsia="Times New Roman" w:hAnsi="Times New Roman" w:cs="Times New Roman"/>
      <w:sz w:val="20"/>
      <w:szCs w:val="24"/>
      <w:lang w:eastAsia="en-US"/>
    </w:rPr>
  </w:style>
  <w:style w:type="paragraph" w:customStyle="1" w:styleId="Level1Heading">
    <w:name w:val="Level 1 Heading"/>
    <w:basedOn w:val="Level1"/>
    <w:next w:val="Level1"/>
    <w:link w:val="Level1HeadingChar"/>
    <w:rsid w:val="007D6C49"/>
    <w:pPr>
      <w:widowControl w:val="0"/>
      <w:numPr>
        <w:numId w:val="0"/>
      </w:numPr>
      <w:autoSpaceDE w:val="0"/>
      <w:autoSpaceDN w:val="0"/>
      <w:adjustRightInd w:val="0"/>
      <w:spacing w:after="0" w:line="240" w:lineRule="auto"/>
      <w:jc w:val="left"/>
    </w:pPr>
    <w:rPr>
      <w:rFonts w:ascii="Times New Roman" w:eastAsiaTheme="minorEastAsia" w:hAnsi="Times New Roman"/>
      <w:sz w:val="24"/>
      <w:szCs w:val="24"/>
    </w:rPr>
  </w:style>
  <w:style w:type="paragraph" w:customStyle="1" w:styleId="Level2Heading">
    <w:name w:val="Level 2 Heading"/>
    <w:basedOn w:val="Level2"/>
    <w:next w:val="Level2"/>
    <w:rsid w:val="007D6C49"/>
    <w:pPr>
      <w:widowControl w:val="0"/>
      <w:numPr>
        <w:ilvl w:val="0"/>
        <w:numId w:val="0"/>
      </w:numPr>
      <w:autoSpaceDE w:val="0"/>
      <w:autoSpaceDN w:val="0"/>
      <w:adjustRightInd w:val="0"/>
      <w:spacing w:after="0" w:line="240" w:lineRule="auto"/>
      <w:jc w:val="left"/>
    </w:pPr>
    <w:rPr>
      <w:rFonts w:ascii="Times New Roman" w:eastAsiaTheme="minorEastAsia" w:hAnsi="Times New Roman"/>
      <w:sz w:val="24"/>
      <w:szCs w:val="24"/>
    </w:rPr>
  </w:style>
  <w:style w:type="paragraph" w:customStyle="1" w:styleId="Level3Heading">
    <w:name w:val="Level 3 Heading"/>
    <w:basedOn w:val="Level3"/>
    <w:next w:val="Level3"/>
    <w:rsid w:val="007D6C49"/>
    <w:pPr>
      <w:widowControl w:val="0"/>
      <w:numPr>
        <w:ilvl w:val="0"/>
        <w:numId w:val="0"/>
      </w:numPr>
      <w:autoSpaceDE w:val="0"/>
      <w:autoSpaceDN w:val="0"/>
      <w:adjustRightInd w:val="0"/>
      <w:spacing w:after="0" w:line="240" w:lineRule="auto"/>
      <w:jc w:val="left"/>
    </w:pPr>
    <w:rPr>
      <w:rFonts w:ascii="Times New Roman" w:eastAsiaTheme="minorEastAsia" w:hAnsi="Times New Roman"/>
      <w:sz w:val="24"/>
      <w:szCs w:val="24"/>
    </w:rPr>
  </w:style>
  <w:style w:type="paragraph" w:customStyle="1" w:styleId="ScheduleLevel1Heading">
    <w:name w:val="Schedule Level 1 Heading"/>
    <w:basedOn w:val="ScheduleLevel1"/>
    <w:next w:val="ScheduleLevel1"/>
    <w:qFormat/>
    <w:rsid w:val="007D6C49"/>
    <w:pPr>
      <w:keepNext/>
    </w:pPr>
    <w:rPr>
      <w:b/>
      <w:caps/>
      <w:u w:val="single"/>
    </w:rPr>
  </w:style>
  <w:style w:type="paragraph" w:customStyle="1" w:styleId="ScheduleLevel2Heading">
    <w:name w:val="Schedule Level 2 Heading"/>
    <w:basedOn w:val="ScheduleLevel2"/>
    <w:next w:val="ScheduleLevel2"/>
    <w:qFormat/>
    <w:rsid w:val="007D6C49"/>
    <w:pPr>
      <w:widowControl w:val="0"/>
      <w:numPr>
        <w:ilvl w:val="0"/>
        <w:numId w:val="0"/>
      </w:numPr>
      <w:autoSpaceDE w:val="0"/>
      <w:autoSpaceDN w:val="0"/>
      <w:adjustRightInd w:val="0"/>
      <w:spacing w:after="0" w:line="240" w:lineRule="auto"/>
      <w:jc w:val="left"/>
    </w:pPr>
    <w:rPr>
      <w:rFonts w:ascii="Times New Roman" w:eastAsiaTheme="minorEastAsia" w:hAnsi="Times New Roman"/>
      <w:sz w:val="24"/>
      <w:szCs w:val="24"/>
    </w:rPr>
  </w:style>
  <w:style w:type="paragraph" w:customStyle="1" w:styleId="ScheduleLevel3Heading">
    <w:name w:val="Schedule Level 3 Heading"/>
    <w:basedOn w:val="ScheduleLevel3"/>
    <w:next w:val="ScheduleLevel3"/>
    <w:rsid w:val="007D6C49"/>
    <w:pPr>
      <w:keepNext/>
    </w:pPr>
    <w:rPr>
      <w:u w:val="single"/>
    </w:rPr>
  </w:style>
  <w:style w:type="paragraph" w:styleId="BodyTextIndent2">
    <w:name w:val="Body Text Indent 2"/>
    <w:basedOn w:val="Normal"/>
    <w:link w:val="BodyTextIndent2Char"/>
    <w:rsid w:val="007D6C49"/>
    <w:pPr>
      <w:widowControl/>
      <w:tabs>
        <w:tab w:val="left" w:pos="567"/>
      </w:tabs>
      <w:adjustRightInd/>
      <w:spacing w:line="360" w:lineRule="auto"/>
      <w:ind w:left="567" w:hanging="567"/>
      <w:jc w:val="both"/>
    </w:pPr>
    <w:rPr>
      <w:rFonts w:eastAsia="Times New Roman"/>
      <w:sz w:val="20"/>
      <w:szCs w:val="20"/>
      <w:lang w:eastAsia="en-US"/>
    </w:rPr>
  </w:style>
  <w:style w:type="character" w:customStyle="1" w:styleId="BodyTextIndent2Char">
    <w:name w:val="Body Text Indent 2 Char"/>
    <w:basedOn w:val="DefaultParagraphFont"/>
    <w:link w:val="BodyTextIndent2"/>
    <w:rsid w:val="007D6C49"/>
    <w:rPr>
      <w:rFonts w:ascii="Times New Roman" w:eastAsia="Times New Roman" w:hAnsi="Times New Roman" w:cs="Times New Roman"/>
      <w:sz w:val="20"/>
      <w:szCs w:val="20"/>
      <w:lang w:eastAsia="en-US"/>
    </w:rPr>
  </w:style>
  <w:style w:type="paragraph" w:styleId="FootnoteText">
    <w:name w:val="footnote text"/>
    <w:aliases w:val="Car"/>
    <w:basedOn w:val="Normal"/>
    <w:link w:val="FootnoteTextChar"/>
    <w:uiPriority w:val="99"/>
    <w:rsid w:val="007D6C49"/>
    <w:pPr>
      <w:widowControl/>
      <w:autoSpaceDE/>
      <w:autoSpaceDN/>
      <w:adjustRightInd/>
      <w:spacing w:after="120"/>
      <w:jc w:val="both"/>
    </w:pPr>
    <w:rPr>
      <w:rFonts w:ascii="Arial" w:eastAsia="Times New Roman" w:hAnsi="Arial"/>
      <w:sz w:val="20"/>
      <w:szCs w:val="20"/>
    </w:rPr>
  </w:style>
  <w:style w:type="character" w:customStyle="1" w:styleId="FootnoteTextChar">
    <w:name w:val="Footnote Text Char"/>
    <w:aliases w:val="Car Char"/>
    <w:basedOn w:val="DefaultParagraphFont"/>
    <w:link w:val="FootnoteText"/>
    <w:uiPriority w:val="99"/>
    <w:rsid w:val="007D6C49"/>
    <w:rPr>
      <w:rFonts w:ascii="Arial" w:eastAsia="Times New Roman" w:hAnsi="Arial" w:cs="Times New Roman"/>
      <w:sz w:val="20"/>
      <w:szCs w:val="20"/>
    </w:rPr>
  </w:style>
  <w:style w:type="character" w:styleId="FootnoteReference">
    <w:name w:val="footnote reference"/>
    <w:rsid w:val="007D6C49"/>
    <w:rPr>
      <w:vertAlign w:val="superscript"/>
    </w:rPr>
  </w:style>
  <w:style w:type="table" w:styleId="TableGrid">
    <w:name w:val="Table Grid"/>
    <w:basedOn w:val="TableNormal"/>
    <w:rsid w:val="007D6C49"/>
    <w:pPr>
      <w:spacing w:after="24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Char">
    <w:name w:val="Level 3 Char"/>
    <w:link w:val="Level3"/>
    <w:rsid w:val="007D6C49"/>
    <w:rPr>
      <w:rFonts w:ascii="Arial" w:eastAsia="Times New Roman" w:hAnsi="Arial" w:cs="Times New Roman"/>
      <w:szCs w:val="20"/>
    </w:rPr>
  </w:style>
  <w:style w:type="character" w:customStyle="1" w:styleId="DeltaViewInsertion">
    <w:name w:val="DeltaView Insertion"/>
    <w:rsid w:val="007D6C49"/>
    <w:rPr>
      <w:b/>
      <w:bCs/>
      <w:color w:val="0000FF"/>
      <w:spacing w:val="0"/>
      <w:u w:val="double"/>
    </w:rPr>
  </w:style>
  <w:style w:type="paragraph" w:customStyle="1" w:styleId="00-Normal-BB">
    <w:name w:val="00-Normal-BB"/>
    <w:link w:val="00-Normal-BBChar"/>
    <w:rsid w:val="007D6C49"/>
    <w:pPr>
      <w:spacing w:after="0" w:line="240" w:lineRule="auto"/>
      <w:jc w:val="both"/>
    </w:pPr>
    <w:rPr>
      <w:rFonts w:ascii="Arial" w:eastAsia="Times New Roman" w:hAnsi="Arial" w:cs="Times New Roman"/>
      <w:szCs w:val="20"/>
      <w:lang w:eastAsia="en-US"/>
    </w:rPr>
  </w:style>
  <w:style w:type="character" w:customStyle="1" w:styleId="00-Normal-BBChar">
    <w:name w:val="00-Normal-BB Char"/>
    <w:link w:val="00-Normal-BB"/>
    <w:rsid w:val="007D6C49"/>
    <w:rPr>
      <w:rFonts w:ascii="Arial" w:eastAsia="Times New Roman" w:hAnsi="Arial" w:cs="Times New Roman"/>
      <w:szCs w:val="20"/>
      <w:lang w:eastAsia="en-US"/>
    </w:rPr>
  </w:style>
  <w:style w:type="paragraph" w:customStyle="1" w:styleId="01-NormInd2-BB">
    <w:name w:val="01-NormInd2-BB"/>
    <w:basedOn w:val="00-Normal-BB"/>
    <w:rsid w:val="007D6C49"/>
    <w:pPr>
      <w:ind w:left="1440"/>
    </w:pPr>
  </w:style>
  <w:style w:type="paragraph" w:customStyle="1" w:styleId="01-Level1-BB">
    <w:name w:val="01-Level1-BB"/>
    <w:basedOn w:val="00-Normal-BB"/>
    <w:next w:val="Normal"/>
    <w:rsid w:val="007D6C49"/>
    <w:pPr>
      <w:numPr>
        <w:numId w:val="58"/>
      </w:numPr>
      <w:tabs>
        <w:tab w:val="clear" w:pos="720"/>
        <w:tab w:val="num" w:pos="360"/>
      </w:tabs>
      <w:ind w:left="0" w:firstLine="0"/>
    </w:pPr>
    <w:rPr>
      <w:b/>
    </w:rPr>
  </w:style>
  <w:style w:type="paragraph" w:customStyle="1" w:styleId="01-Level2-BB">
    <w:name w:val="01-Level2-BB"/>
    <w:basedOn w:val="00-Normal-BB"/>
    <w:next w:val="01-NormInd2-BB"/>
    <w:rsid w:val="007D6C49"/>
    <w:pPr>
      <w:numPr>
        <w:ilvl w:val="1"/>
        <w:numId w:val="58"/>
      </w:numPr>
      <w:tabs>
        <w:tab w:val="clear" w:pos="1440"/>
        <w:tab w:val="num" w:pos="360"/>
        <w:tab w:val="num" w:pos="720"/>
      </w:tabs>
      <w:ind w:left="0" w:firstLine="0"/>
    </w:pPr>
  </w:style>
  <w:style w:type="paragraph" w:customStyle="1" w:styleId="01-Level3-BB">
    <w:name w:val="01-Level3-BB"/>
    <w:basedOn w:val="00-Normal-BB"/>
    <w:next w:val="Normal"/>
    <w:rsid w:val="007D6C49"/>
    <w:pPr>
      <w:numPr>
        <w:ilvl w:val="2"/>
        <w:numId w:val="58"/>
      </w:numPr>
      <w:tabs>
        <w:tab w:val="clear" w:pos="2880"/>
        <w:tab w:val="num" w:pos="360"/>
        <w:tab w:val="num" w:pos="720"/>
      </w:tabs>
      <w:ind w:left="0" w:firstLine="0"/>
    </w:pPr>
  </w:style>
  <w:style w:type="paragraph" w:customStyle="1" w:styleId="01-Level4-BB">
    <w:name w:val="01-Level4-BB"/>
    <w:basedOn w:val="00-Normal-BB"/>
    <w:next w:val="Normal"/>
    <w:rsid w:val="007D6C49"/>
    <w:pPr>
      <w:numPr>
        <w:ilvl w:val="3"/>
        <w:numId w:val="58"/>
      </w:numPr>
      <w:tabs>
        <w:tab w:val="clear" w:pos="2880"/>
        <w:tab w:val="num" w:pos="360"/>
        <w:tab w:val="num" w:pos="720"/>
      </w:tabs>
      <w:ind w:left="0" w:firstLine="0"/>
    </w:pPr>
  </w:style>
  <w:style w:type="paragraph" w:customStyle="1" w:styleId="01-Level5-BB">
    <w:name w:val="01-Level5-BB"/>
    <w:basedOn w:val="00-Normal-BB"/>
    <w:next w:val="Normal"/>
    <w:rsid w:val="007D6C49"/>
    <w:pPr>
      <w:numPr>
        <w:ilvl w:val="4"/>
        <w:numId w:val="58"/>
      </w:numPr>
      <w:tabs>
        <w:tab w:val="clear" w:pos="2880"/>
        <w:tab w:val="num" w:pos="360"/>
        <w:tab w:val="num" w:pos="1080"/>
      </w:tabs>
      <w:ind w:left="0" w:firstLine="0"/>
    </w:pPr>
  </w:style>
  <w:style w:type="paragraph" w:customStyle="1" w:styleId="bodycondcentred">
    <w:name w:val="body cond centred"/>
    <w:basedOn w:val="Normal"/>
    <w:rsid w:val="007D6C49"/>
    <w:pPr>
      <w:widowControl/>
      <w:autoSpaceDE/>
      <w:autoSpaceDN/>
      <w:adjustRightInd/>
      <w:jc w:val="center"/>
    </w:pPr>
    <w:rPr>
      <w:rFonts w:eastAsia="SimSun"/>
      <w:spacing w:val="-3"/>
      <w:sz w:val="22"/>
      <w:szCs w:val="22"/>
    </w:rPr>
  </w:style>
  <w:style w:type="paragraph" w:customStyle="1" w:styleId="MarginText">
    <w:name w:val="Margin Text"/>
    <w:basedOn w:val="Normal"/>
    <w:link w:val="MarginTextChar"/>
    <w:qFormat/>
    <w:rsid w:val="007D6C49"/>
    <w:pPr>
      <w:widowControl/>
      <w:autoSpaceDE/>
      <w:autoSpaceDN/>
      <w:spacing w:after="240"/>
      <w:jc w:val="both"/>
    </w:pPr>
    <w:rPr>
      <w:rFonts w:eastAsia="STZhongsong"/>
      <w:sz w:val="22"/>
      <w:szCs w:val="20"/>
      <w:lang w:eastAsia="zh-CN"/>
    </w:rPr>
  </w:style>
  <w:style w:type="character" w:customStyle="1" w:styleId="MarginTextChar">
    <w:name w:val="Margin Text Char"/>
    <w:link w:val="MarginText"/>
    <w:rsid w:val="007D6C49"/>
    <w:rPr>
      <w:rFonts w:ascii="Times New Roman" w:eastAsia="STZhongsong" w:hAnsi="Times New Roman" w:cs="Times New Roman"/>
      <w:szCs w:val="20"/>
      <w:lang w:eastAsia="zh-CN"/>
    </w:rPr>
  </w:style>
  <w:style w:type="paragraph" w:customStyle="1" w:styleId="DefinitionNumbering1">
    <w:name w:val="Definition Numbering 1"/>
    <w:basedOn w:val="Normal"/>
    <w:rsid w:val="007D6C49"/>
    <w:pPr>
      <w:widowControl/>
      <w:tabs>
        <w:tab w:val="num" w:pos="1800"/>
      </w:tabs>
      <w:autoSpaceDE/>
      <w:autoSpaceDN/>
      <w:spacing w:after="240"/>
      <w:ind w:left="1800" w:hanging="1080"/>
      <w:jc w:val="both"/>
      <w:outlineLvl w:val="0"/>
    </w:pPr>
    <w:rPr>
      <w:rFonts w:eastAsia="STZhongsong"/>
      <w:sz w:val="22"/>
      <w:szCs w:val="20"/>
      <w:lang w:eastAsia="zh-CN"/>
    </w:rPr>
  </w:style>
  <w:style w:type="paragraph" w:customStyle="1" w:styleId="DefinitionNumbering2">
    <w:name w:val="Definition Numbering 2"/>
    <w:basedOn w:val="Normal"/>
    <w:rsid w:val="007D6C49"/>
    <w:pPr>
      <w:widowControl/>
      <w:tabs>
        <w:tab w:val="num" w:pos="2880"/>
      </w:tabs>
      <w:autoSpaceDE/>
      <w:autoSpaceDN/>
      <w:spacing w:after="240"/>
      <w:ind w:left="2880" w:hanging="1080"/>
      <w:jc w:val="both"/>
      <w:outlineLvl w:val="1"/>
    </w:pPr>
    <w:rPr>
      <w:rFonts w:eastAsia="STZhongsong"/>
      <w:sz w:val="22"/>
      <w:szCs w:val="20"/>
      <w:lang w:eastAsia="zh-CN"/>
    </w:rPr>
  </w:style>
  <w:style w:type="paragraph" w:customStyle="1" w:styleId="DefinitionNumbering3">
    <w:name w:val="Definition Numbering 3"/>
    <w:basedOn w:val="Normal"/>
    <w:rsid w:val="007D6C49"/>
    <w:pPr>
      <w:widowControl/>
      <w:tabs>
        <w:tab w:val="num" w:pos="3600"/>
      </w:tabs>
      <w:autoSpaceDE/>
      <w:autoSpaceDN/>
      <w:spacing w:after="240"/>
      <w:ind w:left="3600" w:hanging="720"/>
      <w:jc w:val="both"/>
      <w:outlineLvl w:val="2"/>
    </w:pPr>
    <w:rPr>
      <w:rFonts w:eastAsia="STZhongsong"/>
      <w:sz w:val="22"/>
      <w:szCs w:val="20"/>
      <w:lang w:eastAsia="zh-CN"/>
    </w:rPr>
  </w:style>
  <w:style w:type="paragraph" w:customStyle="1" w:styleId="DefinitionNumbering4">
    <w:name w:val="Definition Numbering 4"/>
    <w:basedOn w:val="Normal"/>
    <w:rsid w:val="007D6C49"/>
    <w:pPr>
      <w:widowControl/>
      <w:tabs>
        <w:tab w:val="num" w:pos="2880"/>
      </w:tabs>
      <w:autoSpaceDE/>
      <w:autoSpaceDN/>
      <w:spacing w:after="240"/>
      <w:ind w:left="2880" w:hanging="1080"/>
      <w:jc w:val="both"/>
      <w:outlineLvl w:val="3"/>
    </w:pPr>
    <w:rPr>
      <w:rFonts w:eastAsia="STZhongsong"/>
      <w:sz w:val="22"/>
      <w:szCs w:val="20"/>
      <w:lang w:eastAsia="zh-CN"/>
    </w:rPr>
  </w:style>
  <w:style w:type="paragraph" w:customStyle="1" w:styleId="DefinitionNumbering5">
    <w:name w:val="Definition Numbering 5"/>
    <w:basedOn w:val="Normal"/>
    <w:rsid w:val="007D6C49"/>
    <w:pPr>
      <w:widowControl/>
      <w:tabs>
        <w:tab w:val="num" w:pos="2880"/>
      </w:tabs>
      <w:autoSpaceDE/>
      <w:autoSpaceDN/>
      <w:spacing w:after="240"/>
      <w:ind w:left="2880" w:hanging="1080"/>
      <w:jc w:val="both"/>
      <w:outlineLvl w:val="4"/>
    </w:pPr>
    <w:rPr>
      <w:rFonts w:eastAsia="STZhongsong"/>
      <w:sz w:val="22"/>
      <w:szCs w:val="20"/>
      <w:lang w:eastAsia="zh-CN"/>
    </w:rPr>
  </w:style>
  <w:style w:type="paragraph" w:customStyle="1" w:styleId="DefinitionNumbering6">
    <w:name w:val="Definition Numbering 6"/>
    <w:basedOn w:val="Normal"/>
    <w:rsid w:val="007D6C49"/>
    <w:pPr>
      <w:widowControl/>
      <w:tabs>
        <w:tab w:val="num" w:pos="2880"/>
      </w:tabs>
      <w:autoSpaceDE/>
      <w:autoSpaceDN/>
      <w:spacing w:after="240"/>
      <w:ind w:left="2880" w:hanging="1080"/>
      <w:jc w:val="both"/>
      <w:outlineLvl w:val="5"/>
    </w:pPr>
    <w:rPr>
      <w:rFonts w:eastAsia="STZhongsong"/>
      <w:sz w:val="22"/>
      <w:szCs w:val="20"/>
      <w:lang w:eastAsia="zh-CN"/>
    </w:rPr>
  </w:style>
  <w:style w:type="paragraph" w:customStyle="1" w:styleId="DefinitionNumbering7">
    <w:name w:val="Definition Numbering 7"/>
    <w:basedOn w:val="Normal"/>
    <w:rsid w:val="007D6C49"/>
    <w:pPr>
      <w:widowControl/>
      <w:tabs>
        <w:tab w:val="num" w:pos="2880"/>
      </w:tabs>
      <w:autoSpaceDE/>
      <w:autoSpaceDN/>
      <w:spacing w:after="240"/>
      <w:ind w:left="2880" w:hanging="1080"/>
      <w:jc w:val="both"/>
      <w:outlineLvl w:val="6"/>
    </w:pPr>
    <w:rPr>
      <w:rFonts w:eastAsia="STZhongsong"/>
      <w:sz w:val="22"/>
      <w:szCs w:val="20"/>
      <w:lang w:eastAsia="zh-CN"/>
    </w:rPr>
  </w:style>
  <w:style w:type="paragraph" w:customStyle="1" w:styleId="SchHead">
    <w:name w:val="SchHead"/>
    <w:basedOn w:val="Normal"/>
    <w:next w:val="SchPart"/>
    <w:rsid w:val="007D6C49"/>
    <w:pPr>
      <w:keepNext/>
      <w:widowControl/>
      <w:numPr>
        <w:numId w:val="59"/>
      </w:numPr>
      <w:autoSpaceDE/>
      <w:autoSpaceDN/>
      <w:spacing w:after="240"/>
      <w:jc w:val="center"/>
      <w:outlineLvl w:val="0"/>
    </w:pPr>
    <w:rPr>
      <w:rFonts w:eastAsia="STZhongsong"/>
      <w:b/>
      <w:caps/>
      <w:sz w:val="22"/>
      <w:szCs w:val="20"/>
      <w:lang w:eastAsia="zh-CN"/>
    </w:rPr>
  </w:style>
  <w:style w:type="paragraph" w:customStyle="1" w:styleId="bodystronger">
    <w:name w:val="body stronger"/>
    <w:basedOn w:val="Normal"/>
    <w:link w:val="bodystrongerChar"/>
    <w:rsid w:val="007D6C49"/>
    <w:pPr>
      <w:widowControl/>
      <w:autoSpaceDE/>
      <w:autoSpaceDN/>
      <w:adjustRightInd/>
    </w:pPr>
    <w:rPr>
      <w:rFonts w:eastAsia="SimSun"/>
      <w:b/>
      <w:caps/>
      <w:sz w:val="22"/>
      <w:szCs w:val="22"/>
    </w:rPr>
  </w:style>
  <w:style w:type="paragraph" w:customStyle="1" w:styleId="bodyspaced">
    <w:name w:val="body spaced"/>
    <w:basedOn w:val="Body"/>
    <w:rsid w:val="007D6C49"/>
    <w:pPr>
      <w:adjustRightInd/>
      <w:spacing w:line="240" w:lineRule="auto"/>
      <w:jc w:val="left"/>
    </w:pPr>
    <w:rPr>
      <w:rFonts w:ascii="Times New Roman" w:eastAsia="SimSun" w:hAnsi="Times New Roman" w:cs="Times New Roman"/>
      <w:sz w:val="22"/>
      <w:szCs w:val="24"/>
    </w:rPr>
  </w:style>
  <w:style w:type="character" w:customStyle="1" w:styleId="bodystrongerChar">
    <w:name w:val="body stronger Char"/>
    <w:link w:val="bodystronger"/>
    <w:rsid w:val="007D6C49"/>
    <w:rPr>
      <w:rFonts w:ascii="Times New Roman" w:eastAsia="SimSun" w:hAnsi="Times New Roman" w:cs="Times New Roman"/>
      <w:b/>
      <w:caps/>
    </w:rPr>
  </w:style>
  <w:style w:type="paragraph" w:customStyle="1" w:styleId="bodypartyhead">
    <w:name w:val="body party head"/>
    <w:basedOn w:val="bodystronger"/>
    <w:next w:val="Normal"/>
    <w:link w:val="bodypartyheadChar"/>
    <w:rsid w:val="007D6C49"/>
    <w:pPr>
      <w:spacing w:after="240"/>
      <w:ind w:left="720" w:hanging="720"/>
    </w:pPr>
  </w:style>
  <w:style w:type="character" w:customStyle="1" w:styleId="bodypartyheadChar">
    <w:name w:val="body party head Char"/>
    <w:link w:val="bodypartyhead"/>
    <w:rsid w:val="007D6C49"/>
    <w:rPr>
      <w:rFonts w:ascii="Times New Roman" w:eastAsia="SimSun" w:hAnsi="Times New Roman" w:cs="Times New Roman"/>
      <w:b/>
      <w:caps/>
    </w:rPr>
  </w:style>
  <w:style w:type="paragraph" w:customStyle="1" w:styleId="RecitalNumbering">
    <w:name w:val="Recital Numbering"/>
    <w:basedOn w:val="Normal"/>
    <w:rsid w:val="007D6C49"/>
    <w:pPr>
      <w:widowControl/>
      <w:numPr>
        <w:numId w:val="60"/>
      </w:numPr>
      <w:autoSpaceDE/>
      <w:autoSpaceDN/>
      <w:spacing w:after="240"/>
      <w:jc w:val="both"/>
      <w:outlineLvl w:val="0"/>
    </w:pPr>
    <w:rPr>
      <w:rFonts w:eastAsia="STZhongsong"/>
      <w:sz w:val="22"/>
      <w:szCs w:val="20"/>
      <w:lang w:eastAsia="zh-CN"/>
    </w:rPr>
  </w:style>
  <w:style w:type="paragraph" w:customStyle="1" w:styleId="SchPart">
    <w:name w:val="SchPart"/>
    <w:basedOn w:val="Normal"/>
    <w:next w:val="MarginText"/>
    <w:rsid w:val="007D6C49"/>
    <w:pPr>
      <w:keepNext/>
      <w:widowControl/>
      <w:numPr>
        <w:ilvl w:val="1"/>
        <w:numId w:val="59"/>
      </w:numPr>
      <w:autoSpaceDE/>
      <w:autoSpaceDN/>
      <w:spacing w:after="240"/>
      <w:jc w:val="center"/>
      <w:outlineLvl w:val="1"/>
    </w:pPr>
    <w:rPr>
      <w:rFonts w:eastAsia="STZhongsong"/>
      <w:b/>
      <w:sz w:val="22"/>
      <w:szCs w:val="20"/>
      <w:lang w:eastAsia="zh-CN"/>
    </w:rPr>
  </w:style>
  <w:style w:type="paragraph" w:customStyle="1" w:styleId="ScheduleL1">
    <w:name w:val="Schedule L1"/>
    <w:basedOn w:val="Normal"/>
    <w:rsid w:val="007D6C49"/>
    <w:pPr>
      <w:widowControl/>
      <w:numPr>
        <w:numId w:val="61"/>
      </w:numPr>
      <w:autoSpaceDE/>
      <w:autoSpaceDN/>
      <w:spacing w:after="240"/>
      <w:jc w:val="both"/>
      <w:outlineLvl w:val="0"/>
    </w:pPr>
    <w:rPr>
      <w:rFonts w:eastAsia="STZhongsong"/>
      <w:sz w:val="22"/>
      <w:szCs w:val="20"/>
      <w:lang w:eastAsia="zh-CN"/>
    </w:rPr>
  </w:style>
  <w:style w:type="paragraph" w:customStyle="1" w:styleId="ScheduleL2">
    <w:name w:val="Schedule L2"/>
    <w:basedOn w:val="Normal"/>
    <w:rsid w:val="007D6C49"/>
    <w:pPr>
      <w:widowControl/>
      <w:numPr>
        <w:ilvl w:val="1"/>
        <w:numId w:val="61"/>
      </w:numPr>
      <w:autoSpaceDE/>
      <w:autoSpaceDN/>
      <w:spacing w:after="240"/>
      <w:jc w:val="both"/>
      <w:outlineLvl w:val="1"/>
    </w:pPr>
    <w:rPr>
      <w:rFonts w:eastAsia="STZhongsong"/>
      <w:sz w:val="22"/>
      <w:szCs w:val="20"/>
      <w:lang w:eastAsia="zh-CN"/>
    </w:rPr>
  </w:style>
  <w:style w:type="paragraph" w:customStyle="1" w:styleId="ScheduleL3">
    <w:name w:val="Schedule L3"/>
    <w:basedOn w:val="Normal"/>
    <w:rsid w:val="007D6C49"/>
    <w:pPr>
      <w:widowControl/>
      <w:numPr>
        <w:ilvl w:val="2"/>
        <w:numId w:val="61"/>
      </w:numPr>
      <w:autoSpaceDE/>
      <w:autoSpaceDN/>
      <w:spacing w:after="240"/>
      <w:jc w:val="both"/>
      <w:outlineLvl w:val="2"/>
    </w:pPr>
    <w:rPr>
      <w:rFonts w:eastAsia="STZhongsong"/>
      <w:sz w:val="22"/>
      <w:szCs w:val="20"/>
      <w:lang w:eastAsia="zh-CN"/>
    </w:rPr>
  </w:style>
  <w:style w:type="paragraph" w:customStyle="1" w:styleId="ScheduleL4">
    <w:name w:val="Schedule L4"/>
    <w:basedOn w:val="Normal"/>
    <w:rsid w:val="007D6C49"/>
    <w:pPr>
      <w:widowControl/>
      <w:numPr>
        <w:ilvl w:val="3"/>
        <w:numId w:val="61"/>
      </w:numPr>
      <w:autoSpaceDE/>
      <w:autoSpaceDN/>
      <w:spacing w:after="240"/>
      <w:jc w:val="both"/>
      <w:outlineLvl w:val="3"/>
    </w:pPr>
    <w:rPr>
      <w:rFonts w:eastAsia="STZhongsong"/>
      <w:sz w:val="22"/>
      <w:szCs w:val="20"/>
      <w:lang w:eastAsia="zh-CN"/>
    </w:rPr>
  </w:style>
  <w:style w:type="paragraph" w:customStyle="1" w:styleId="ScheduleL5">
    <w:name w:val="Schedule L5"/>
    <w:basedOn w:val="Normal"/>
    <w:rsid w:val="007D6C49"/>
    <w:pPr>
      <w:widowControl/>
      <w:numPr>
        <w:ilvl w:val="4"/>
        <w:numId w:val="61"/>
      </w:numPr>
      <w:autoSpaceDE/>
      <w:autoSpaceDN/>
      <w:spacing w:after="240"/>
      <w:jc w:val="both"/>
      <w:outlineLvl w:val="4"/>
    </w:pPr>
    <w:rPr>
      <w:rFonts w:eastAsia="STZhongsong"/>
      <w:sz w:val="22"/>
      <w:szCs w:val="20"/>
      <w:lang w:eastAsia="zh-CN"/>
    </w:rPr>
  </w:style>
  <w:style w:type="paragraph" w:customStyle="1" w:styleId="ScheduleL6">
    <w:name w:val="Schedule L6"/>
    <w:basedOn w:val="Normal"/>
    <w:rsid w:val="007D6C49"/>
    <w:pPr>
      <w:widowControl/>
      <w:numPr>
        <w:ilvl w:val="5"/>
        <w:numId w:val="61"/>
      </w:numPr>
      <w:autoSpaceDE/>
      <w:autoSpaceDN/>
      <w:spacing w:after="240"/>
      <w:jc w:val="both"/>
      <w:outlineLvl w:val="5"/>
    </w:pPr>
    <w:rPr>
      <w:rFonts w:eastAsia="STZhongsong"/>
      <w:sz w:val="22"/>
      <w:szCs w:val="20"/>
      <w:lang w:eastAsia="zh-CN"/>
    </w:rPr>
  </w:style>
  <w:style w:type="paragraph" w:customStyle="1" w:styleId="ScheduleL7">
    <w:name w:val="Schedule L7"/>
    <w:basedOn w:val="Normal"/>
    <w:rsid w:val="007D6C49"/>
    <w:pPr>
      <w:widowControl/>
      <w:numPr>
        <w:ilvl w:val="6"/>
        <w:numId w:val="61"/>
      </w:numPr>
      <w:autoSpaceDE/>
      <w:autoSpaceDN/>
      <w:spacing w:after="240"/>
      <w:jc w:val="both"/>
      <w:outlineLvl w:val="6"/>
    </w:pPr>
    <w:rPr>
      <w:rFonts w:eastAsia="STZhongsong"/>
      <w:sz w:val="22"/>
      <w:szCs w:val="20"/>
      <w:lang w:eastAsia="zh-CN"/>
    </w:rPr>
  </w:style>
  <w:style w:type="paragraph" w:customStyle="1" w:styleId="ScheduleL8">
    <w:name w:val="Schedule L8"/>
    <w:basedOn w:val="Normal"/>
    <w:rsid w:val="007D6C49"/>
    <w:pPr>
      <w:widowControl/>
      <w:numPr>
        <w:ilvl w:val="7"/>
        <w:numId w:val="61"/>
      </w:numPr>
      <w:autoSpaceDE/>
      <w:autoSpaceDN/>
      <w:spacing w:after="240"/>
      <w:jc w:val="both"/>
      <w:outlineLvl w:val="7"/>
    </w:pPr>
    <w:rPr>
      <w:rFonts w:eastAsia="STZhongsong"/>
      <w:sz w:val="22"/>
      <w:szCs w:val="20"/>
      <w:lang w:eastAsia="zh-CN"/>
    </w:rPr>
  </w:style>
  <w:style w:type="paragraph" w:customStyle="1" w:styleId="ScheduleL9">
    <w:name w:val="Schedule L9"/>
    <w:basedOn w:val="Normal"/>
    <w:rsid w:val="007D6C49"/>
    <w:pPr>
      <w:widowControl/>
      <w:numPr>
        <w:ilvl w:val="8"/>
        <w:numId w:val="61"/>
      </w:numPr>
      <w:autoSpaceDE/>
      <w:autoSpaceDN/>
      <w:spacing w:after="240"/>
      <w:jc w:val="both"/>
      <w:outlineLvl w:val="8"/>
    </w:pPr>
    <w:rPr>
      <w:rFonts w:eastAsia="STZhongsong"/>
      <w:sz w:val="22"/>
      <w:szCs w:val="20"/>
      <w:lang w:eastAsia="zh-CN"/>
    </w:rPr>
  </w:style>
  <w:style w:type="paragraph" w:customStyle="1" w:styleId="MarginTextHang">
    <w:name w:val="Margin Text Hang"/>
    <w:basedOn w:val="Normal"/>
    <w:rsid w:val="007D6C49"/>
    <w:pPr>
      <w:widowControl/>
      <w:overflowPunct w:val="0"/>
      <w:spacing w:after="240"/>
      <w:ind w:left="720" w:hanging="720"/>
      <w:jc w:val="both"/>
      <w:textAlignment w:val="baseline"/>
    </w:pPr>
    <w:rPr>
      <w:rFonts w:eastAsia="STZhongsong"/>
      <w:sz w:val="22"/>
      <w:szCs w:val="20"/>
      <w:lang w:eastAsia="zh-CN"/>
    </w:rPr>
  </w:style>
  <w:style w:type="paragraph" w:customStyle="1" w:styleId="SchSection">
    <w:name w:val="SchSection"/>
    <w:basedOn w:val="Normal"/>
    <w:next w:val="MarginText"/>
    <w:rsid w:val="007D6C49"/>
    <w:pPr>
      <w:keepNext/>
      <w:widowControl/>
      <w:numPr>
        <w:ilvl w:val="2"/>
        <w:numId w:val="59"/>
      </w:numPr>
      <w:autoSpaceDE/>
      <w:autoSpaceDN/>
      <w:spacing w:after="240"/>
      <w:jc w:val="center"/>
      <w:outlineLvl w:val="2"/>
    </w:pPr>
    <w:rPr>
      <w:rFonts w:eastAsia="STZhongsong"/>
      <w:b/>
      <w:sz w:val="22"/>
      <w:szCs w:val="20"/>
      <w:lang w:eastAsia="zh-CN"/>
    </w:rPr>
  </w:style>
  <w:style w:type="paragraph" w:customStyle="1" w:styleId="RecitalNumbering2">
    <w:name w:val="Recital Numbering 2"/>
    <w:basedOn w:val="Normal"/>
    <w:rsid w:val="007D6C49"/>
    <w:pPr>
      <w:widowControl/>
      <w:numPr>
        <w:ilvl w:val="1"/>
        <w:numId w:val="60"/>
      </w:numPr>
      <w:overflowPunct w:val="0"/>
      <w:spacing w:after="240"/>
      <w:jc w:val="both"/>
      <w:textAlignment w:val="baseline"/>
    </w:pPr>
    <w:rPr>
      <w:rFonts w:eastAsia="STZhongsong"/>
      <w:sz w:val="22"/>
      <w:szCs w:val="20"/>
      <w:lang w:eastAsia="zh-CN"/>
    </w:rPr>
  </w:style>
  <w:style w:type="paragraph" w:customStyle="1" w:styleId="RecitalNumbering3">
    <w:name w:val="Recital Numbering 3"/>
    <w:basedOn w:val="Normal"/>
    <w:rsid w:val="007D6C49"/>
    <w:pPr>
      <w:widowControl/>
      <w:numPr>
        <w:ilvl w:val="2"/>
        <w:numId w:val="60"/>
      </w:numPr>
      <w:overflowPunct w:val="0"/>
      <w:spacing w:after="240"/>
      <w:jc w:val="both"/>
      <w:textAlignment w:val="baseline"/>
    </w:pPr>
    <w:rPr>
      <w:rFonts w:eastAsia="STZhongsong"/>
      <w:sz w:val="22"/>
      <w:szCs w:val="20"/>
      <w:lang w:eastAsia="zh-CN"/>
    </w:rPr>
  </w:style>
  <w:style w:type="paragraph" w:customStyle="1" w:styleId="ClauseText">
    <w:name w:val="Clause Text"/>
    <w:basedOn w:val="BodyText"/>
    <w:rsid w:val="007D6C49"/>
    <w:pPr>
      <w:widowControl/>
      <w:overflowPunct w:val="0"/>
      <w:ind w:left="0"/>
      <w:textAlignment w:val="baseline"/>
    </w:pPr>
    <w:rPr>
      <w:rFonts w:ascii="Times New Roman" w:eastAsia="Times New Roman" w:hAnsi="Times New Roman" w:cs="Times New Roman"/>
      <w:sz w:val="22"/>
      <w:lang w:eastAsia="en-US"/>
    </w:rPr>
  </w:style>
  <w:style w:type="numbering" w:styleId="111111">
    <w:name w:val="Outline List 2"/>
    <w:basedOn w:val="NoList"/>
    <w:rsid w:val="007D6C49"/>
    <w:pPr>
      <w:numPr>
        <w:numId w:val="62"/>
      </w:numPr>
    </w:pPr>
  </w:style>
  <w:style w:type="paragraph" w:customStyle="1" w:styleId="body0">
    <w:name w:val="body"/>
    <w:basedOn w:val="Normal"/>
    <w:link w:val="bodyChar0"/>
    <w:rsid w:val="007D6C49"/>
    <w:pPr>
      <w:widowControl/>
      <w:autoSpaceDE/>
      <w:autoSpaceDN/>
      <w:adjustRightInd/>
    </w:pPr>
    <w:rPr>
      <w:rFonts w:eastAsia="SimSun"/>
      <w:sz w:val="22"/>
    </w:rPr>
  </w:style>
  <w:style w:type="character" w:customStyle="1" w:styleId="bodyChar0">
    <w:name w:val="body Char"/>
    <w:link w:val="body0"/>
    <w:rsid w:val="007D6C49"/>
    <w:rPr>
      <w:rFonts w:ascii="Times New Roman" w:eastAsia="SimSun" w:hAnsi="Times New Roman" w:cs="Times New Roman"/>
      <w:szCs w:val="24"/>
    </w:rPr>
  </w:style>
  <w:style w:type="paragraph" w:customStyle="1" w:styleId="Executionclause">
    <w:name w:val="Execution clause"/>
    <w:basedOn w:val="BodyText"/>
    <w:rsid w:val="007D6C49"/>
    <w:pPr>
      <w:widowControl/>
      <w:overflowPunct w:val="0"/>
      <w:ind w:left="0"/>
      <w:textAlignment w:val="baseline"/>
    </w:pPr>
    <w:rPr>
      <w:rFonts w:ascii="Times New Roman" w:eastAsia="Times New Roman" w:hAnsi="Times New Roman" w:cs="Times New Roman"/>
      <w:sz w:val="22"/>
      <w:lang w:eastAsia="en-US"/>
    </w:rPr>
  </w:style>
  <w:style w:type="character" w:customStyle="1" w:styleId="ParaNoteRef">
    <w:name w:val="ParaNoteRef"/>
    <w:rsid w:val="007D6C49"/>
    <w:rPr>
      <w:sz w:val="18"/>
      <w:vertAlign w:val="superscript"/>
    </w:rPr>
  </w:style>
  <w:style w:type="character" w:customStyle="1" w:styleId="PageBreakBefore">
    <w:name w:val="PageBreakBefore"/>
    <w:rsid w:val="007D6C49"/>
  </w:style>
  <w:style w:type="paragraph" w:styleId="TOC1">
    <w:name w:val="toc 1"/>
    <w:basedOn w:val="Normal"/>
    <w:next w:val="Normal"/>
    <w:autoRedefine/>
    <w:rsid w:val="007D6C49"/>
    <w:pPr>
      <w:widowControl/>
      <w:tabs>
        <w:tab w:val="left" w:pos="720"/>
        <w:tab w:val="right" w:leader="dot" w:pos="9739"/>
      </w:tabs>
      <w:autoSpaceDE/>
      <w:autoSpaceDN/>
      <w:adjustRightInd/>
      <w:spacing w:after="120" w:line="360" w:lineRule="auto"/>
      <w:jc w:val="both"/>
    </w:pPr>
    <w:rPr>
      <w:rFonts w:eastAsia="Times New Roman"/>
      <w:sz w:val="23"/>
      <w:szCs w:val="20"/>
    </w:rPr>
  </w:style>
  <w:style w:type="character" w:customStyle="1" w:styleId="Level1HeadingChar">
    <w:name w:val="Level 1 Heading Char"/>
    <w:link w:val="Level1Heading"/>
    <w:rsid w:val="007D6C49"/>
    <w:rPr>
      <w:rFonts w:ascii="Times New Roman" w:hAnsi="Times New Roman" w:cs="Times New Roman"/>
      <w:sz w:val="24"/>
      <w:szCs w:val="24"/>
    </w:rPr>
  </w:style>
  <w:style w:type="character" w:customStyle="1" w:styleId="Level2Char">
    <w:name w:val="Level 2 Char"/>
    <w:link w:val="Level2"/>
    <w:rsid w:val="007D6C49"/>
    <w:rPr>
      <w:rFonts w:ascii="Arial" w:eastAsia="Times New Roman" w:hAnsi="Arial" w:cs="Times New Roman"/>
      <w:szCs w:val="20"/>
    </w:rPr>
  </w:style>
  <w:style w:type="character" w:styleId="Hyperlink">
    <w:name w:val="Hyperlink"/>
    <w:rsid w:val="007D6C49"/>
    <w:rPr>
      <w:color w:val="0000FF"/>
      <w:u w:val="single"/>
    </w:rPr>
  </w:style>
  <w:style w:type="character" w:customStyle="1" w:styleId="Level1Char">
    <w:name w:val="Level 1 Char"/>
    <w:link w:val="Level1"/>
    <w:rsid w:val="007D6C49"/>
    <w:rPr>
      <w:rFonts w:ascii="Arial" w:eastAsia="Times New Roman" w:hAnsi="Arial" w:cs="Times New Roman"/>
      <w:szCs w:val="20"/>
    </w:rPr>
  </w:style>
  <w:style w:type="table" w:customStyle="1" w:styleId="TableGrid1">
    <w:name w:val="Table Grid1"/>
    <w:basedOn w:val="TableNormal"/>
    <w:next w:val="TableGrid"/>
    <w:rsid w:val="007D6C49"/>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basedOn w:val="Normal"/>
    <w:link w:val="Body2Char"/>
    <w:rsid w:val="007D6C49"/>
    <w:pPr>
      <w:widowControl/>
      <w:autoSpaceDE/>
      <w:autoSpaceDN/>
      <w:adjustRightInd/>
      <w:spacing w:after="240"/>
      <w:ind w:left="1077"/>
    </w:pPr>
    <w:rPr>
      <w:rFonts w:ascii="Arial" w:eastAsia="Times New Roman" w:hAnsi="Arial"/>
      <w:sz w:val="20"/>
      <w:szCs w:val="20"/>
      <w:lang w:eastAsia="en-US"/>
    </w:rPr>
  </w:style>
  <w:style w:type="character" w:customStyle="1" w:styleId="Body2Char">
    <w:name w:val="Body 2 Char"/>
    <w:link w:val="Body2"/>
    <w:rsid w:val="007D6C49"/>
    <w:rPr>
      <w:rFonts w:ascii="Arial" w:eastAsia="Times New Roman" w:hAnsi="Arial" w:cs="Times New Roman"/>
      <w:sz w:val="20"/>
      <w:szCs w:val="20"/>
      <w:lang w:eastAsia="en-US"/>
    </w:rPr>
  </w:style>
  <w:style w:type="paragraph" w:customStyle="1" w:styleId="Body3">
    <w:name w:val="Body 3"/>
    <w:basedOn w:val="Normal"/>
    <w:rsid w:val="007D6C49"/>
    <w:pPr>
      <w:widowControl/>
      <w:autoSpaceDE/>
      <w:autoSpaceDN/>
      <w:adjustRightInd/>
      <w:spacing w:after="240"/>
      <w:ind w:left="1939"/>
    </w:pPr>
    <w:rPr>
      <w:rFonts w:ascii="Arial" w:eastAsia="Times New Roman" w:hAnsi="Arial"/>
      <w:sz w:val="20"/>
      <w:szCs w:val="20"/>
      <w:lang w:eastAsia="en-US"/>
    </w:rPr>
  </w:style>
  <w:style w:type="paragraph" w:customStyle="1" w:styleId="Body1">
    <w:name w:val="Body 1"/>
    <w:basedOn w:val="Normal"/>
    <w:rsid w:val="007D6C49"/>
    <w:pPr>
      <w:widowControl/>
      <w:autoSpaceDE/>
      <w:autoSpaceDN/>
      <w:adjustRightInd/>
      <w:spacing w:after="240"/>
      <w:ind w:left="431"/>
    </w:pPr>
    <w:rPr>
      <w:rFonts w:ascii="Arial" w:eastAsia="Times New Roman" w:hAnsi="Arial"/>
      <w:sz w:val="20"/>
      <w:szCs w:val="20"/>
      <w:lang w:eastAsia="en-US"/>
    </w:rPr>
  </w:style>
  <w:style w:type="paragraph" w:customStyle="1" w:styleId="BB-Normal">
    <w:name w:val="BB-Normal"/>
    <w:rsid w:val="007D6C49"/>
    <w:pPr>
      <w:spacing w:after="0" w:line="240" w:lineRule="auto"/>
      <w:jc w:val="both"/>
    </w:pPr>
    <w:rPr>
      <w:rFonts w:ascii="Arial" w:eastAsiaTheme="minorHAnsi" w:hAnsi="Arial" w:cs="Arial"/>
      <w:sz w:val="20"/>
      <w:szCs w:val="20"/>
      <w:lang w:eastAsia="en-US"/>
    </w:rPr>
  </w:style>
  <w:style w:type="paragraph" w:customStyle="1" w:styleId="DfESOutNumbered">
    <w:name w:val="DfESOutNumbered"/>
    <w:basedOn w:val="Normal"/>
    <w:link w:val="DfESOutNumberedChar"/>
    <w:rsid w:val="006251A7"/>
    <w:pPr>
      <w:numPr>
        <w:numId w:val="65"/>
      </w:numPr>
      <w:overflowPunct w:val="0"/>
      <w:spacing w:after="240"/>
      <w:textAlignment w:val="baseline"/>
    </w:pPr>
    <w:rPr>
      <w:rFonts w:ascii="Arial" w:eastAsia="Times New Roman" w:hAnsi="Arial" w:cs="Arial"/>
      <w:sz w:val="22"/>
      <w:szCs w:val="20"/>
      <w:lang w:eastAsia="en-US"/>
    </w:rPr>
  </w:style>
  <w:style w:type="character" w:customStyle="1" w:styleId="DfESOutNumberedChar">
    <w:name w:val="DfESOutNumbered Char"/>
    <w:basedOn w:val="DefaultParagraphFont"/>
    <w:link w:val="DfESOutNumbered"/>
    <w:rsid w:val="006251A7"/>
    <w:rPr>
      <w:rFonts w:ascii="Arial" w:eastAsia="Times New Roman" w:hAnsi="Arial" w:cs="Arial"/>
      <w:szCs w:val="20"/>
      <w:lang w:eastAsia="en-US"/>
    </w:rPr>
  </w:style>
  <w:style w:type="paragraph" w:customStyle="1" w:styleId="DeptBullets">
    <w:name w:val="DeptBullets"/>
    <w:basedOn w:val="Normal"/>
    <w:link w:val="DeptBulletsChar"/>
    <w:rsid w:val="006251A7"/>
    <w:pPr>
      <w:numPr>
        <w:numId w:val="67"/>
      </w:numPr>
      <w:overflowPunct w:val="0"/>
      <w:spacing w:after="240"/>
      <w:textAlignment w:val="baseline"/>
    </w:pPr>
    <w:rPr>
      <w:rFonts w:ascii="Arial" w:eastAsia="Times New Roman" w:hAnsi="Arial"/>
      <w:szCs w:val="20"/>
      <w:lang w:eastAsia="en-US"/>
    </w:rPr>
  </w:style>
  <w:style w:type="character" w:customStyle="1" w:styleId="DeptBulletsChar">
    <w:name w:val="DeptBullets Char"/>
    <w:basedOn w:val="DefaultParagraphFont"/>
    <w:link w:val="DeptBullets"/>
    <w:rsid w:val="006251A7"/>
    <w:rPr>
      <w:rFonts w:ascii="Arial" w:eastAsia="Times New Roman" w:hAnsi="Arial"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942722">
      <w:bodyDiv w:val="1"/>
      <w:marLeft w:val="0"/>
      <w:marRight w:val="0"/>
      <w:marTop w:val="0"/>
      <w:marBottom w:val="0"/>
      <w:divBdr>
        <w:top w:val="none" w:sz="0" w:space="0" w:color="auto"/>
        <w:left w:val="none" w:sz="0" w:space="0" w:color="auto"/>
        <w:bottom w:val="none" w:sz="0" w:space="0" w:color="auto"/>
        <w:right w:val="none" w:sz="0" w:space="0" w:color="auto"/>
      </w:divBdr>
    </w:div>
    <w:div w:id="167714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FF316-4380-4E6D-B7AA-35701A5A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77</Pages>
  <Words>22335</Words>
  <Characters>127315</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HMRC_Government_Hubs_Fit_Out_Framework_Conditions_of_Contract Mace Final Signed.pdf</vt:lpstr>
    </vt:vector>
  </TitlesOfParts>
  <Company/>
  <LinksUpToDate>false</LinksUpToDate>
  <CharactersWithSpaces>149352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HMRC_Government_Hubs_Fit_Out_Framework_Conditions_of_Contract Mace Final Signed.pdf</dc:title>
  <dc:subject/>
  <dc:creator>Damian.Harvey</dc:creator>
  <cp:keywords/>
  <dc:description/>
  <cp:lastModifiedBy>YIN-YEUNG, Kai</cp:lastModifiedBy>
  <cp:revision>26</cp:revision>
  <dcterms:created xsi:type="dcterms:W3CDTF">2020-07-09T12:56:00Z</dcterms:created>
  <dcterms:modified xsi:type="dcterms:W3CDTF">2021-03-01T11:20:00Z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19.12.0</vt:lpwstr>
  </property>
  <property fmtid="{D5CDD505-2E9C-101B-9397-08002B2CF9AE}" pid="3" name="WSFooter">
    <vt:lpwstr>Active\158506648\7</vt:lpwstr>
  </property>
  <property fmtid="{D5CDD505-2E9C-101B-9397-08002B2CF9AE}" pid="4" name="DocRef">
    <vt:lpwstr>AC_158506648_7</vt:lpwstr>
  </property>
  <property fmtid="{D5CDD505-2E9C-101B-9397-08002B2CF9AE}" pid="5" name="MSIP_Label_40d87a5c-0f5a-43f2-a5b6-162bf6517b6e_Enabled">
    <vt:lpwstr>True</vt:lpwstr>
  </property>
  <property fmtid="{D5CDD505-2E9C-101B-9397-08002B2CF9AE}" pid="6" name="MSIP_Label_40d87a5c-0f5a-43f2-a5b6-162bf6517b6e_SiteId">
    <vt:lpwstr>f9300280-65a0-46f8-a18c-a296431980f5</vt:lpwstr>
  </property>
  <property fmtid="{D5CDD505-2E9C-101B-9397-08002B2CF9AE}" pid="7" name="MSIP_Label_40d87a5c-0f5a-43f2-a5b6-162bf6517b6e_Owner">
    <vt:lpwstr>Dan.Brown@macegroup.com</vt:lpwstr>
  </property>
  <property fmtid="{D5CDD505-2E9C-101B-9397-08002B2CF9AE}" pid="8" name="MSIP_Label_40d87a5c-0f5a-43f2-a5b6-162bf6517b6e_SetDate">
    <vt:lpwstr>2020-04-16T15:11:04.8931250Z</vt:lpwstr>
  </property>
  <property fmtid="{D5CDD505-2E9C-101B-9397-08002B2CF9AE}" pid="9" name="MSIP_Label_40d87a5c-0f5a-43f2-a5b6-162bf6517b6e_Name">
    <vt:lpwstr>Public</vt:lpwstr>
  </property>
  <property fmtid="{D5CDD505-2E9C-101B-9397-08002B2CF9AE}" pid="10" name="MSIP_Label_40d87a5c-0f5a-43f2-a5b6-162bf6517b6e_Application">
    <vt:lpwstr>Microsoft Azure Information Protection</vt:lpwstr>
  </property>
  <property fmtid="{D5CDD505-2E9C-101B-9397-08002B2CF9AE}" pid="11" name="MSIP_Label_40d87a5c-0f5a-43f2-a5b6-162bf6517b6e_Extended_MSFT_Method">
    <vt:lpwstr>Automatic</vt:lpwstr>
  </property>
  <property fmtid="{D5CDD505-2E9C-101B-9397-08002B2CF9AE}" pid="12" name="MSIP_Label_ff528e02-ab69-43a8-9134-6d8d1b0c706c_Enabled">
    <vt:lpwstr>True</vt:lpwstr>
  </property>
  <property fmtid="{D5CDD505-2E9C-101B-9397-08002B2CF9AE}" pid="13" name="MSIP_Label_ff528e02-ab69-43a8-9134-6d8d1b0c706c_SiteId">
    <vt:lpwstr>f9300280-65a0-46f8-a18c-a296431980f5</vt:lpwstr>
  </property>
  <property fmtid="{D5CDD505-2E9C-101B-9397-08002B2CF9AE}" pid="14" name="MSIP_Label_ff528e02-ab69-43a8-9134-6d8d1b0c706c_Owner">
    <vt:lpwstr>Dan.Brown@macegroup.com</vt:lpwstr>
  </property>
  <property fmtid="{D5CDD505-2E9C-101B-9397-08002B2CF9AE}" pid="15" name="MSIP_Label_ff528e02-ab69-43a8-9134-6d8d1b0c706c_SetDate">
    <vt:lpwstr>2020-04-16T15:11:04.8931250Z</vt:lpwstr>
  </property>
  <property fmtid="{D5CDD505-2E9C-101B-9397-08002B2CF9AE}" pid="16" name="MSIP_Label_ff528e02-ab69-43a8-9134-6d8d1b0c706c_Name">
    <vt:lpwstr>Markings</vt:lpwstr>
  </property>
  <property fmtid="{D5CDD505-2E9C-101B-9397-08002B2CF9AE}" pid="17" name="MSIP_Label_ff528e02-ab69-43a8-9134-6d8d1b0c706c_Application">
    <vt:lpwstr>Microsoft Azure Information Protection</vt:lpwstr>
  </property>
  <property fmtid="{D5CDD505-2E9C-101B-9397-08002B2CF9AE}" pid="18" name="MSIP_Label_ff528e02-ab69-43a8-9134-6d8d1b0c706c_Parent">
    <vt:lpwstr>40d87a5c-0f5a-43f2-a5b6-162bf6517b6e</vt:lpwstr>
  </property>
  <property fmtid="{D5CDD505-2E9C-101B-9397-08002B2CF9AE}" pid="19" name="MSIP_Label_ff528e02-ab69-43a8-9134-6d8d1b0c706c_Extended_MSFT_Method">
    <vt:lpwstr>Automatic</vt:lpwstr>
  </property>
  <property fmtid="{D5CDD505-2E9C-101B-9397-08002B2CF9AE}" pid="20" name="Sensitivity">
    <vt:lpwstr>Public Markings</vt:lpwstr>
  </property>
</Properties>
</file>