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320B4FBC" w14:textId="77777777" w:rsidR="008078F5" w:rsidRPr="00421CBC" w:rsidRDefault="008078F5" w:rsidP="006268C8">
      <w:pPr>
        <w:pStyle w:val="BodyText"/>
        <w:kinsoku w:val="0"/>
        <w:overflowPunct w:val="0"/>
        <w:ind w:left="0" w:firstLine="0"/>
        <w:rPr>
          <w:rFonts w:cs="Arial"/>
          <w:color w:val="FF0000"/>
        </w:rPr>
      </w:pPr>
    </w:p>
    <w:p w14:paraId="76FEBE27" w14:textId="77777777" w:rsidR="000A3E97" w:rsidRPr="00421CBC" w:rsidRDefault="000A3E97" w:rsidP="006268C8">
      <w:pPr>
        <w:pStyle w:val="BodyText"/>
        <w:kinsoku w:val="0"/>
        <w:overflowPunct w:val="0"/>
        <w:ind w:left="0" w:firstLine="0"/>
        <w:rPr>
          <w:rFonts w:cs="Arial"/>
          <w:b/>
          <w:color w:val="FF0000"/>
        </w:rPr>
      </w:pPr>
    </w:p>
    <w:p w14:paraId="25D1DCB9" w14:textId="77777777" w:rsidR="000A3E97" w:rsidRPr="00421CBC" w:rsidRDefault="000A3E97" w:rsidP="006268C8">
      <w:pPr>
        <w:pStyle w:val="BodyText"/>
        <w:kinsoku w:val="0"/>
        <w:overflowPunct w:val="0"/>
        <w:ind w:left="0" w:firstLine="0"/>
        <w:rPr>
          <w:rFonts w:cs="Arial"/>
          <w:b/>
          <w:color w:val="FF0000"/>
        </w:rPr>
      </w:pPr>
    </w:p>
    <w:p w14:paraId="7F0D771A" w14:textId="77777777" w:rsidR="000A3E97" w:rsidRPr="00421CBC" w:rsidRDefault="000A3E97" w:rsidP="006268C8">
      <w:pPr>
        <w:pStyle w:val="BodyText"/>
        <w:kinsoku w:val="0"/>
        <w:overflowPunct w:val="0"/>
        <w:ind w:left="0" w:firstLine="0"/>
        <w:rPr>
          <w:rFonts w:cs="Arial"/>
          <w:color w:val="FF0000"/>
        </w:rPr>
      </w:pPr>
    </w:p>
    <w:p w14:paraId="429F0EBD" w14:textId="77777777" w:rsidR="000A3E97" w:rsidRPr="00421CBC" w:rsidRDefault="000A3E97" w:rsidP="006268C8">
      <w:pPr>
        <w:pStyle w:val="BodyText"/>
        <w:kinsoku w:val="0"/>
        <w:overflowPunct w:val="0"/>
        <w:spacing w:before="2"/>
        <w:ind w:left="567" w:right="-53" w:firstLine="0"/>
        <w:rPr>
          <w:b/>
          <w:bCs/>
          <w:color w:val="FF0000"/>
          <w:spacing w:val="-1"/>
        </w:rPr>
      </w:pPr>
    </w:p>
    <w:p w14:paraId="6B0550E2" w14:textId="77777777" w:rsidR="00B71F0E" w:rsidRPr="00421CBC" w:rsidRDefault="00B71F0E" w:rsidP="006268C8">
      <w:pPr>
        <w:pStyle w:val="BodyText"/>
        <w:kinsoku w:val="0"/>
        <w:overflowPunct w:val="0"/>
        <w:spacing w:before="2"/>
        <w:ind w:left="567" w:right="-53" w:firstLine="0"/>
        <w:rPr>
          <w:b/>
          <w:bCs/>
          <w:color w:val="FF0000"/>
          <w:spacing w:val="-1"/>
        </w:rPr>
      </w:pPr>
    </w:p>
    <w:p w14:paraId="45FCE157" w14:textId="77777777" w:rsidR="000A3E97" w:rsidRPr="0073095D" w:rsidRDefault="000A3E97" w:rsidP="006268C8">
      <w:pPr>
        <w:pStyle w:val="BodyText"/>
        <w:kinsoku w:val="0"/>
        <w:overflowPunct w:val="0"/>
        <w:spacing w:before="2"/>
        <w:ind w:left="567" w:right="-53" w:firstLine="0"/>
        <w:jc w:val="center"/>
        <w:rPr>
          <w:sz w:val="36"/>
          <w:szCs w:val="36"/>
        </w:rPr>
      </w:pPr>
      <w:r w:rsidRPr="0073095D">
        <w:rPr>
          <w:b/>
          <w:bCs/>
          <w:spacing w:val="-1"/>
          <w:sz w:val="36"/>
          <w:szCs w:val="36"/>
        </w:rPr>
        <w:t xml:space="preserve">Invitation </w:t>
      </w:r>
      <w:r w:rsidRPr="0073095D">
        <w:rPr>
          <w:b/>
          <w:bCs/>
          <w:sz w:val="36"/>
          <w:szCs w:val="36"/>
        </w:rPr>
        <w:t>to</w:t>
      </w:r>
      <w:r w:rsidRPr="0073095D">
        <w:rPr>
          <w:b/>
          <w:bCs/>
          <w:spacing w:val="-1"/>
          <w:sz w:val="36"/>
          <w:szCs w:val="36"/>
        </w:rPr>
        <w:t xml:space="preserve"> Tender</w:t>
      </w:r>
    </w:p>
    <w:p w14:paraId="115DAE89" w14:textId="77777777" w:rsidR="000A3E97" w:rsidRPr="0073095D" w:rsidRDefault="000A3E97" w:rsidP="006268C8">
      <w:pPr>
        <w:pStyle w:val="BodyText"/>
        <w:kinsoku w:val="0"/>
        <w:overflowPunct w:val="0"/>
        <w:spacing w:before="2"/>
        <w:ind w:left="567" w:right="-53" w:firstLine="0"/>
        <w:jc w:val="center"/>
        <w:rPr>
          <w:b/>
          <w:bCs/>
          <w:spacing w:val="-1"/>
        </w:rPr>
      </w:pPr>
    </w:p>
    <w:p w14:paraId="51FD6EC6" w14:textId="77777777" w:rsidR="00B71F0E" w:rsidRPr="0073095D" w:rsidRDefault="00B71F0E" w:rsidP="006268C8">
      <w:pPr>
        <w:pStyle w:val="BodyText"/>
        <w:kinsoku w:val="0"/>
        <w:overflowPunct w:val="0"/>
        <w:spacing w:before="2"/>
        <w:ind w:left="567" w:right="-53" w:firstLine="0"/>
        <w:jc w:val="center"/>
        <w:rPr>
          <w:b/>
          <w:bCs/>
          <w:spacing w:val="-1"/>
          <w:sz w:val="36"/>
          <w:szCs w:val="36"/>
        </w:rPr>
      </w:pPr>
    </w:p>
    <w:p w14:paraId="5D726FF5" w14:textId="737A2832" w:rsidR="000A3E97" w:rsidRPr="00421CBC" w:rsidRDefault="00552FA4" w:rsidP="006268C8">
      <w:pPr>
        <w:pStyle w:val="BodyText"/>
        <w:kinsoku w:val="0"/>
        <w:overflowPunct w:val="0"/>
        <w:spacing w:before="2"/>
        <w:ind w:left="567" w:right="-53" w:firstLine="0"/>
        <w:jc w:val="center"/>
        <w:rPr>
          <w:b/>
          <w:bCs/>
          <w:color w:val="FF0000"/>
          <w:spacing w:val="-1"/>
          <w:sz w:val="36"/>
          <w:szCs w:val="36"/>
        </w:rPr>
      </w:pPr>
      <w:r w:rsidRPr="00552FA4">
        <w:rPr>
          <w:b/>
          <w:bCs/>
          <w:i/>
          <w:iCs/>
          <w:spacing w:val="-1"/>
          <w:sz w:val="36"/>
          <w:szCs w:val="36"/>
        </w:rPr>
        <w:t>St Newlyn East Village Hall</w:t>
      </w:r>
      <w:r w:rsidR="00FC252A" w:rsidRPr="00FC252A">
        <w:t xml:space="preserve"> </w:t>
      </w:r>
      <w:r w:rsidR="00FC252A" w:rsidRPr="00FC252A">
        <w:rPr>
          <w:b/>
          <w:bCs/>
          <w:i/>
          <w:iCs/>
          <w:spacing w:val="-1"/>
          <w:sz w:val="36"/>
          <w:szCs w:val="36"/>
        </w:rPr>
        <w:t>New Roof, Wall Insulation and Refurbishment</w:t>
      </w:r>
    </w:p>
    <w:p w14:paraId="0A3DE8B8" w14:textId="77777777" w:rsidR="000A3E97" w:rsidRPr="00421CBC" w:rsidRDefault="000A3E97" w:rsidP="006268C8">
      <w:pPr>
        <w:pStyle w:val="BodyText"/>
        <w:kinsoku w:val="0"/>
        <w:overflowPunct w:val="0"/>
        <w:spacing w:before="11"/>
        <w:ind w:left="567" w:right="-53" w:firstLine="0"/>
        <w:jc w:val="center"/>
        <w:rPr>
          <w:b/>
          <w:bCs/>
          <w:color w:val="FF0000"/>
          <w:sz w:val="36"/>
          <w:szCs w:val="36"/>
        </w:rPr>
      </w:pPr>
    </w:p>
    <w:p w14:paraId="04157EBD" w14:textId="6FD98666" w:rsidR="000A3E97" w:rsidRPr="00552FA4" w:rsidRDefault="00FC0A24" w:rsidP="006268C8">
      <w:pPr>
        <w:pStyle w:val="BodyText"/>
        <w:kinsoku w:val="0"/>
        <w:overflowPunct w:val="0"/>
        <w:spacing w:before="2"/>
        <w:ind w:left="567" w:right="-53" w:firstLine="0"/>
        <w:jc w:val="center"/>
        <w:rPr>
          <w:b/>
          <w:bCs/>
          <w:sz w:val="36"/>
          <w:szCs w:val="36"/>
        </w:rPr>
      </w:pPr>
      <w:proofErr w:type="gramStart"/>
      <w:r w:rsidRPr="00552FA4">
        <w:rPr>
          <w:b/>
          <w:bCs/>
          <w:sz w:val="36"/>
          <w:szCs w:val="36"/>
        </w:rPr>
        <w:t>Ref:</w:t>
      </w:r>
      <w:r w:rsidR="00552FA4" w:rsidRPr="00552FA4">
        <w:rPr>
          <w:b/>
          <w:bCs/>
          <w:sz w:val="36"/>
          <w:szCs w:val="36"/>
        </w:rPr>
        <w:t>CLUP</w:t>
      </w:r>
      <w:proofErr w:type="gramEnd"/>
      <w:r w:rsidR="00552FA4" w:rsidRPr="00552FA4">
        <w:rPr>
          <w:b/>
          <w:bCs/>
          <w:sz w:val="36"/>
          <w:szCs w:val="36"/>
        </w:rPr>
        <w:t>05-01</w:t>
      </w:r>
      <w:r w:rsidR="009A3A13">
        <w:rPr>
          <w:b/>
          <w:bCs/>
          <w:sz w:val="36"/>
          <w:szCs w:val="36"/>
        </w:rPr>
        <w:t xml:space="preserve"> TEN 1</w:t>
      </w:r>
      <w:r w:rsidR="00B55A65">
        <w:rPr>
          <w:b/>
          <w:bCs/>
          <w:sz w:val="36"/>
          <w:szCs w:val="36"/>
        </w:rPr>
        <w:t>v</w:t>
      </w:r>
      <w:r w:rsidR="001C6DA7">
        <w:rPr>
          <w:b/>
          <w:bCs/>
          <w:sz w:val="36"/>
          <w:szCs w:val="36"/>
        </w:rPr>
        <w:t>2</w:t>
      </w:r>
    </w:p>
    <w:p w14:paraId="140BD49B" w14:textId="77777777" w:rsidR="00C21622" w:rsidRPr="0073095D" w:rsidRDefault="00C21622" w:rsidP="006268C8">
      <w:pPr>
        <w:pStyle w:val="BodyText"/>
        <w:kinsoku w:val="0"/>
        <w:overflowPunct w:val="0"/>
        <w:spacing w:before="2"/>
        <w:ind w:left="567" w:right="-53" w:firstLine="0"/>
        <w:jc w:val="center"/>
        <w:rPr>
          <w:b/>
          <w:bCs/>
          <w:sz w:val="36"/>
          <w:szCs w:val="36"/>
        </w:rPr>
      </w:pPr>
    </w:p>
    <w:p w14:paraId="395DE907" w14:textId="77777777" w:rsidR="000A3E97" w:rsidRPr="00421CBC" w:rsidRDefault="000A3E97" w:rsidP="006268C8">
      <w:pPr>
        <w:pStyle w:val="BodyText"/>
        <w:kinsoku w:val="0"/>
        <w:overflowPunct w:val="0"/>
        <w:spacing w:before="2"/>
        <w:ind w:left="567" w:right="-53" w:firstLine="0"/>
        <w:rPr>
          <w:b/>
          <w:bCs/>
          <w:color w:val="FF0000"/>
          <w:spacing w:val="-1"/>
          <w:highlight w:val="yellow"/>
        </w:rPr>
      </w:pPr>
    </w:p>
    <w:p w14:paraId="62C180E4" w14:textId="77777777" w:rsidR="00B71F0E" w:rsidRPr="00421CBC" w:rsidRDefault="00B71F0E" w:rsidP="006268C8">
      <w:pPr>
        <w:pStyle w:val="BodyText"/>
        <w:kinsoku w:val="0"/>
        <w:overflowPunct w:val="0"/>
        <w:spacing w:before="2"/>
        <w:ind w:left="567" w:right="-53" w:firstLine="0"/>
        <w:rPr>
          <w:b/>
          <w:bCs/>
          <w:color w:val="FF0000"/>
          <w:spacing w:val="-1"/>
        </w:rPr>
      </w:pPr>
    </w:p>
    <w:p w14:paraId="347A9261" w14:textId="77777777" w:rsidR="000A3E97" w:rsidRPr="00421CBC" w:rsidRDefault="000A3E97" w:rsidP="006268C8">
      <w:pPr>
        <w:pStyle w:val="BodyText"/>
        <w:kinsoku w:val="0"/>
        <w:overflowPunct w:val="0"/>
        <w:spacing w:before="2"/>
        <w:ind w:left="567" w:right="-53" w:firstLine="0"/>
        <w:rPr>
          <w:noProof/>
          <w:color w:val="FF0000"/>
        </w:rPr>
      </w:pPr>
    </w:p>
    <w:p w14:paraId="5D4E6E20" w14:textId="20E50A75" w:rsidR="00766204" w:rsidRPr="00421CBC" w:rsidRDefault="00766204" w:rsidP="006268C8">
      <w:pPr>
        <w:pStyle w:val="BodyText"/>
        <w:kinsoku w:val="0"/>
        <w:overflowPunct w:val="0"/>
        <w:spacing w:before="2"/>
        <w:ind w:left="567" w:right="-53" w:firstLine="0"/>
        <w:rPr>
          <w:noProof/>
          <w:color w:val="FF0000"/>
        </w:rPr>
      </w:pPr>
    </w:p>
    <w:p w14:paraId="24E3A821" w14:textId="77777777" w:rsidR="000A3E97" w:rsidRPr="00421CBC" w:rsidRDefault="000A3E97" w:rsidP="006268C8">
      <w:pPr>
        <w:pStyle w:val="BodyText"/>
        <w:kinsoku w:val="0"/>
        <w:overflowPunct w:val="0"/>
        <w:spacing w:before="2"/>
        <w:ind w:left="567" w:right="-53" w:firstLine="0"/>
        <w:rPr>
          <w:b/>
          <w:bCs/>
          <w:color w:val="FF0000"/>
          <w:spacing w:val="-1"/>
        </w:rPr>
      </w:pPr>
    </w:p>
    <w:p w14:paraId="4CB5C00C" w14:textId="77777777" w:rsidR="000A3E97" w:rsidRPr="00421CBC" w:rsidRDefault="000A3E97" w:rsidP="006268C8">
      <w:pPr>
        <w:pStyle w:val="BodyText"/>
        <w:kinsoku w:val="0"/>
        <w:overflowPunct w:val="0"/>
        <w:spacing w:before="2"/>
        <w:ind w:left="567" w:right="-53" w:firstLine="0"/>
        <w:rPr>
          <w:b/>
          <w:bCs/>
          <w:color w:val="FF0000"/>
          <w:spacing w:val="-1"/>
        </w:rPr>
      </w:pPr>
    </w:p>
    <w:p w14:paraId="73955FD4" w14:textId="77777777" w:rsidR="000A3E97" w:rsidRPr="00421CBC" w:rsidRDefault="000A3E97" w:rsidP="006268C8">
      <w:pPr>
        <w:pStyle w:val="BodyText"/>
        <w:kinsoku w:val="0"/>
        <w:overflowPunct w:val="0"/>
        <w:ind w:left="0" w:firstLine="0"/>
        <w:rPr>
          <w:b/>
          <w:bCs/>
          <w:color w:val="FF0000"/>
        </w:rPr>
      </w:pPr>
    </w:p>
    <w:p w14:paraId="448A2F31" w14:textId="77777777" w:rsidR="000A3E97" w:rsidRPr="00421CBC" w:rsidRDefault="000A3E97" w:rsidP="006268C8">
      <w:pPr>
        <w:pStyle w:val="BodyText"/>
        <w:kinsoku w:val="0"/>
        <w:overflowPunct w:val="0"/>
        <w:ind w:left="0" w:firstLine="0"/>
        <w:rPr>
          <w:b/>
          <w:bCs/>
          <w:color w:val="FF0000"/>
        </w:rPr>
      </w:pPr>
    </w:p>
    <w:p w14:paraId="0441494A" w14:textId="77777777" w:rsidR="000A3E97" w:rsidRPr="00421CBC" w:rsidRDefault="000A3E97" w:rsidP="006268C8">
      <w:pPr>
        <w:pStyle w:val="BodyText"/>
        <w:kinsoku w:val="0"/>
        <w:overflowPunct w:val="0"/>
        <w:ind w:left="0" w:firstLine="0"/>
        <w:rPr>
          <w:b/>
          <w:bCs/>
          <w:color w:val="FF0000"/>
        </w:rPr>
      </w:pPr>
    </w:p>
    <w:p w14:paraId="57A5513B" w14:textId="7C4312B4" w:rsidR="000A3E97" w:rsidRPr="00421CBC" w:rsidRDefault="000A3E97" w:rsidP="006268C8">
      <w:pPr>
        <w:pStyle w:val="BodyText"/>
        <w:kinsoku w:val="0"/>
        <w:overflowPunct w:val="0"/>
        <w:ind w:left="0" w:firstLine="0"/>
        <w:rPr>
          <w:b/>
          <w:bCs/>
          <w:color w:val="FF0000"/>
        </w:rPr>
      </w:pPr>
    </w:p>
    <w:p w14:paraId="7C2A2ADB" w14:textId="3B6B1B1B" w:rsidR="000A3E97" w:rsidRPr="00421CBC" w:rsidRDefault="000A3E97" w:rsidP="006268C8">
      <w:pPr>
        <w:pStyle w:val="BodyText"/>
        <w:kinsoku w:val="0"/>
        <w:overflowPunct w:val="0"/>
        <w:ind w:left="0" w:firstLine="0"/>
        <w:rPr>
          <w:b/>
          <w:bCs/>
          <w:color w:val="FF0000"/>
        </w:rPr>
      </w:pPr>
    </w:p>
    <w:p w14:paraId="78BB1F5F" w14:textId="7D52D79D" w:rsidR="000A3E97" w:rsidRPr="00421CBC" w:rsidRDefault="000A3E97" w:rsidP="006268C8">
      <w:pPr>
        <w:pStyle w:val="BodyText"/>
        <w:kinsoku w:val="0"/>
        <w:overflowPunct w:val="0"/>
        <w:ind w:left="0" w:firstLine="0"/>
        <w:rPr>
          <w:b/>
          <w:bCs/>
          <w:color w:val="FF0000"/>
        </w:rPr>
      </w:pPr>
    </w:p>
    <w:p w14:paraId="3DAF7D9E" w14:textId="5A2A1ECD" w:rsidR="00473280" w:rsidRPr="00421CBC" w:rsidRDefault="00473280" w:rsidP="006268C8">
      <w:pPr>
        <w:pStyle w:val="BodyText"/>
        <w:kinsoku w:val="0"/>
        <w:overflowPunct w:val="0"/>
        <w:ind w:left="0" w:firstLine="0"/>
        <w:rPr>
          <w:b/>
          <w:bCs/>
          <w:color w:val="FF0000"/>
        </w:rPr>
      </w:pPr>
    </w:p>
    <w:p w14:paraId="1072E4DA" w14:textId="37551020" w:rsidR="00473280" w:rsidRPr="00421CBC" w:rsidRDefault="00473280" w:rsidP="006268C8">
      <w:pPr>
        <w:pStyle w:val="BodyText"/>
        <w:kinsoku w:val="0"/>
        <w:overflowPunct w:val="0"/>
        <w:ind w:left="0" w:firstLine="0"/>
        <w:rPr>
          <w:b/>
          <w:bCs/>
          <w:color w:val="FF0000"/>
        </w:rPr>
      </w:pPr>
    </w:p>
    <w:p w14:paraId="5D12F5F8" w14:textId="2748FE70" w:rsidR="00552FA4" w:rsidRDefault="00552FA4">
      <w:pPr>
        <w:widowControl/>
        <w:autoSpaceDE/>
        <w:autoSpaceDN/>
        <w:adjustRightInd/>
        <w:spacing w:after="200" w:line="276" w:lineRule="auto"/>
        <w:rPr>
          <w:rFonts w:ascii="Verdana" w:hAnsi="Verdana" w:cs="Verdana"/>
          <w:b/>
          <w:bCs/>
          <w:color w:val="FF0000"/>
          <w:sz w:val="22"/>
          <w:szCs w:val="22"/>
        </w:rPr>
      </w:pPr>
      <w:r>
        <w:rPr>
          <w:b/>
          <w:bCs/>
          <w:color w:val="FF0000"/>
        </w:rPr>
        <w:br w:type="page"/>
      </w:r>
    </w:p>
    <w:p w14:paraId="3FBF7DD0" w14:textId="31097089" w:rsidR="008B4124" w:rsidRPr="004A562D" w:rsidRDefault="008B4124" w:rsidP="004A562D">
      <w:pPr>
        <w:pStyle w:val="Heading1"/>
      </w:pPr>
      <w:r w:rsidRPr="004A562D">
        <w:lastRenderedPageBreak/>
        <w:t xml:space="preserve">1. </w:t>
      </w:r>
      <w:r w:rsidR="003D4F03">
        <w:tab/>
      </w:r>
      <w:r w:rsidR="000A3E97" w:rsidRPr="004A562D">
        <w:t xml:space="preserve">About </w:t>
      </w:r>
      <w:bookmarkStart w:id="0" w:name="_Hlk161774209"/>
      <w:r w:rsidR="00552FA4">
        <w:t>St Newlyn East Village Hall</w:t>
      </w:r>
      <w:bookmarkEnd w:id="0"/>
    </w:p>
    <w:p w14:paraId="304A6DE1" w14:textId="77777777" w:rsidR="008B4124" w:rsidRPr="0073095D" w:rsidRDefault="008B4124" w:rsidP="00F138F1">
      <w:pPr>
        <w:rPr>
          <w:rFonts w:ascii="Verdana" w:hAnsi="Verdana"/>
          <w:sz w:val="22"/>
          <w:szCs w:val="22"/>
        </w:rPr>
      </w:pPr>
    </w:p>
    <w:p w14:paraId="47DF3F5B" w14:textId="404CB683" w:rsidR="00552FA4" w:rsidRPr="00552FA4" w:rsidRDefault="00552FA4" w:rsidP="00552FA4">
      <w:pPr>
        <w:widowControl/>
        <w:autoSpaceDE/>
        <w:autoSpaceDN/>
        <w:adjustRightInd/>
        <w:contextualSpacing/>
        <w:jc w:val="both"/>
        <w:rPr>
          <w:rFonts w:ascii="Calibri" w:eastAsia="Calibri" w:hAnsi="Calibri" w:cs="Calibri"/>
          <w:sz w:val="26"/>
          <w:szCs w:val="26"/>
          <w:lang w:eastAsia="en-US"/>
        </w:rPr>
      </w:pPr>
      <w:r w:rsidRPr="00552FA4">
        <w:rPr>
          <w:rFonts w:ascii="Calibri" w:eastAsia="Calibri" w:hAnsi="Calibri" w:cs="Calibri"/>
          <w:sz w:val="26"/>
          <w:szCs w:val="26"/>
          <w:lang w:eastAsia="en-US"/>
        </w:rPr>
        <w:t xml:space="preserve">St Newlyn East Village Hall is a </w:t>
      </w:r>
      <w:proofErr w:type="spellStart"/>
      <w:proofErr w:type="gramStart"/>
      <w:r w:rsidRPr="00552FA4">
        <w:rPr>
          <w:rFonts w:ascii="Calibri" w:eastAsia="Calibri" w:hAnsi="Calibri" w:cs="Calibri"/>
          <w:sz w:val="26"/>
          <w:szCs w:val="26"/>
          <w:lang w:eastAsia="en-US"/>
        </w:rPr>
        <w:t>well loved</w:t>
      </w:r>
      <w:proofErr w:type="spellEnd"/>
      <w:proofErr w:type="gramEnd"/>
      <w:r w:rsidRPr="00552FA4">
        <w:rPr>
          <w:rFonts w:ascii="Calibri" w:eastAsia="Calibri" w:hAnsi="Calibri" w:cs="Calibri"/>
          <w:sz w:val="26"/>
          <w:szCs w:val="26"/>
          <w:lang w:eastAsia="en-US"/>
        </w:rPr>
        <w:t xml:space="preserve"> community building in the centre of our village</w:t>
      </w:r>
      <w:r w:rsidR="002F588C">
        <w:rPr>
          <w:rFonts w:ascii="Calibri" w:eastAsia="Calibri" w:hAnsi="Calibri" w:cs="Calibri"/>
          <w:sz w:val="26"/>
          <w:szCs w:val="26"/>
          <w:lang w:eastAsia="en-US"/>
        </w:rPr>
        <w:t xml:space="preserve"> in Cornwall</w:t>
      </w:r>
      <w:r w:rsidRPr="00552FA4">
        <w:rPr>
          <w:rFonts w:ascii="Calibri" w:eastAsia="Calibri" w:hAnsi="Calibri" w:cs="Calibri"/>
          <w:sz w:val="26"/>
          <w:szCs w:val="26"/>
          <w:lang w:eastAsia="en-US"/>
        </w:rPr>
        <w:t xml:space="preserve">. The hall was originally opened in 1985 and was wholly financed and built by the villagers after extensive community led fundraising. The hall has been run by volunteers in the community for the community for nearly 40 years and is home to a number of regular user groups - local children and pensioner groups; wheelchair dancing troupe, toddler group, craft, sport and hobby clubs etc. In addition, the hall is the focus of regular annual community events such as our village Feast celebration, Parish Show, local carnival,  as well as community commemoration of national events such as the Coronation and Jubilee and of course a great many local family celebrations. The hall also hosts regular local fundraising events, such as music concerts, cream teas, plays, coffee mornings, games evenings etc which are crucial to the survival of local clubs and institutions. </w:t>
      </w:r>
    </w:p>
    <w:p w14:paraId="5A8E58DA" w14:textId="77777777" w:rsidR="00552FA4" w:rsidRPr="00552FA4" w:rsidRDefault="00552FA4" w:rsidP="00552FA4">
      <w:pPr>
        <w:widowControl/>
        <w:autoSpaceDE/>
        <w:autoSpaceDN/>
        <w:adjustRightInd/>
        <w:contextualSpacing/>
        <w:jc w:val="both"/>
        <w:rPr>
          <w:rFonts w:ascii="Calibri" w:eastAsia="Calibri" w:hAnsi="Calibri" w:cs="Calibri"/>
          <w:sz w:val="26"/>
          <w:szCs w:val="26"/>
          <w:lang w:eastAsia="en-US"/>
        </w:rPr>
      </w:pPr>
    </w:p>
    <w:p w14:paraId="21F39863" w14:textId="77777777" w:rsidR="00552FA4" w:rsidRPr="00552FA4" w:rsidRDefault="00552FA4" w:rsidP="00552FA4">
      <w:pPr>
        <w:widowControl/>
        <w:autoSpaceDE/>
        <w:autoSpaceDN/>
        <w:adjustRightInd/>
        <w:contextualSpacing/>
        <w:jc w:val="both"/>
        <w:rPr>
          <w:rFonts w:ascii="Calibri" w:eastAsia="Calibri" w:hAnsi="Calibri" w:cs="Calibri"/>
          <w:sz w:val="26"/>
          <w:szCs w:val="26"/>
          <w:lang w:eastAsia="en-US"/>
        </w:rPr>
      </w:pPr>
      <w:r w:rsidRPr="00552FA4">
        <w:rPr>
          <w:rFonts w:ascii="Calibri" w:eastAsia="Calibri" w:hAnsi="Calibri" w:cs="Calibri"/>
          <w:sz w:val="26"/>
          <w:szCs w:val="26"/>
          <w:lang w:eastAsia="en-US"/>
        </w:rPr>
        <w:t xml:space="preserve">The hall is an essential lynchpin of community life and has (and does) play a huge part in bringing our community together. This has been particularly evident since the </w:t>
      </w:r>
      <w:proofErr w:type="spellStart"/>
      <w:r w:rsidRPr="00552FA4">
        <w:rPr>
          <w:rFonts w:ascii="Calibri" w:eastAsia="Calibri" w:hAnsi="Calibri" w:cs="Calibri"/>
          <w:sz w:val="26"/>
          <w:szCs w:val="26"/>
          <w:lang w:eastAsia="en-US"/>
        </w:rPr>
        <w:t>Coronovirus</w:t>
      </w:r>
      <w:proofErr w:type="spellEnd"/>
      <w:r w:rsidRPr="00552FA4">
        <w:rPr>
          <w:rFonts w:ascii="Calibri" w:eastAsia="Calibri" w:hAnsi="Calibri" w:cs="Calibri"/>
          <w:sz w:val="26"/>
          <w:szCs w:val="26"/>
          <w:lang w:eastAsia="en-US"/>
        </w:rPr>
        <w:t xml:space="preserve"> outbreak and has proved fundamental in building our community resilience and allowing our neighbours to mutually support and problem solve, through what for many, has been the most challenging of times.</w:t>
      </w:r>
    </w:p>
    <w:p w14:paraId="59D42EFE" w14:textId="77777777" w:rsidR="002D4526" w:rsidRPr="002D4526" w:rsidRDefault="002D4526" w:rsidP="002D4526"/>
    <w:p w14:paraId="6EBD3F4C" w14:textId="168B5410" w:rsidR="008D38AA" w:rsidRPr="0073095D" w:rsidRDefault="008B4124" w:rsidP="004A562D">
      <w:pPr>
        <w:pStyle w:val="Heading1"/>
      </w:pPr>
      <w:r w:rsidRPr="002D4526">
        <w:t>2</w:t>
      </w:r>
      <w:r w:rsidRPr="0073095D">
        <w:t xml:space="preserve">. </w:t>
      </w:r>
      <w:r w:rsidR="003D4F03">
        <w:tab/>
      </w:r>
      <w:r w:rsidR="000A3E97" w:rsidRPr="002D4526">
        <w:t>Background and Context</w:t>
      </w:r>
    </w:p>
    <w:p w14:paraId="6D322A56" w14:textId="6C326257" w:rsidR="002C6BD0" w:rsidRDefault="002C6BD0" w:rsidP="006268C8">
      <w:pPr>
        <w:rPr>
          <w:rFonts w:ascii="Verdana" w:hAnsi="Verdana"/>
          <w:sz w:val="22"/>
          <w:szCs w:val="22"/>
        </w:rPr>
      </w:pPr>
    </w:p>
    <w:p w14:paraId="09F3640D" w14:textId="60420274" w:rsidR="00552FA4" w:rsidRDefault="00552FA4" w:rsidP="00552FA4">
      <w:pPr>
        <w:widowControl/>
        <w:autoSpaceDE/>
        <w:autoSpaceDN/>
        <w:adjustRightInd/>
        <w:jc w:val="both"/>
        <w:rPr>
          <w:rFonts w:ascii="Calibri" w:eastAsia="Calibri" w:hAnsi="Calibri"/>
          <w:sz w:val="26"/>
          <w:szCs w:val="26"/>
          <w:lang w:eastAsia="en-US"/>
        </w:rPr>
      </w:pPr>
      <w:r w:rsidRPr="00552FA4">
        <w:rPr>
          <w:rFonts w:ascii="Calibri" w:eastAsia="Calibri" w:hAnsi="Calibri"/>
          <w:sz w:val="26"/>
          <w:szCs w:val="26"/>
          <w:lang w:eastAsia="en-US"/>
        </w:rPr>
        <w:t xml:space="preserve">Our project vision is to nurture an inclusive, vibrant network of  local innovators, able to connect, support, problem solve and enable our community to flourish into the future. We will achieve this by developing our existing village hall into a vibrant community hub that acts as a catalyst to attract youth, NHS and wellbeing services into our locality. Our Hall, Our Future will create a versatile, digitally up-to-date work hub suitable for individuals, meetings, conferences, Teams meetings alongside work from home people and students. We will open our doors to attract, welcome, and become a home to, satellite services such as youth, NHS and community wellbeing services allowing local people to reach their potential, nurture ideas, create local leaders and strengthen the foundations of our community. </w:t>
      </w:r>
    </w:p>
    <w:p w14:paraId="5F64FDEC" w14:textId="406E2226" w:rsidR="00866681" w:rsidRDefault="00866681" w:rsidP="00552FA4">
      <w:pPr>
        <w:widowControl/>
        <w:autoSpaceDE/>
        <w:autoSpaceDN/>
        <w:adjustRightInd/>
        <w:jc w:val="both"/>
        <w:rPr>
          <w:rFonts w:ascii="Calibri" w:eastAsia="Calibri" w:hAnsi="Calibri"/>
          <w:sz w:val="26"/>
          <w:szCs w:val="26"/>
          <w:lang w:eastAsia="en-US"/>
        </w:rPr>
      </w:pPr>
    </w:p>
    <w:p w14:paraId="5C20D65B" w14:textId="2723E88F" w:rsidR="00866681" w:rsidRPr="00866681" w:rsidRDefault="00866681" w:rsidP="00552FA4">
      <w:pPr>
        <w:widowControl/>
        <w:autoSpaceDE/>
        <w:autoSpaceDN/>
        <w:adjustRightInd/>
        <w:jc w:val="both"/>
        <w:rPr>
          <w:rFonts w:ascii="Calibri" w:eastAsia="Calibri" w:hAnsi="Calibri"/>
          <w:b/>
          <w:bCs/>
          <w:sz w:val="26"/>
          <w:szCs w:val="26"/>
          <w:lang w:eastAsia="en-US"/>
        </w:rPr>
      </w:pPr>
      <w:r w:rsidRPr="00866681">
        <w:rPr>
          <w:rFonts w:ascii="Calibri" w:eastAsia="Calibri" w:hAnsi="Calibri"/>
          <w:b/>
          <w:bCs/>
          <w:sz w:val="26"/>
          <w:szCs w:val="26"/>
          <w:lang w:eastAsia="en-US"/>
        </w:rPr>
        <w:t>This opportunity was previously advertised on 25 March 2024</w:t>
      </w:r>
    </w:p>
    <w:p w14:paraId="262C015D" w14:textId="26ED00DE" w:rsidR="00552FA4" w:rsidRDefault="00552FA4" w:rsidP="00552FA4">
      <w:pPr>
        <w:widowControl/>
        <w:autoSpaceDE/>
        <w:autoSpaceDN/>
        <w:adjustRightInd/>
        <w:jc w:val="both"/>
        <w:rPr>
          <w:rFonts w:ascii="Calibri" w:eastAsia="Calibri" w:hAnsi="Calibri"/>
          <w:sz w:val="26"/>
          <w:szCs w:val="26"/>
          <w:lang w:eastAsia="en-US"/>
        </w:rPr>
      </w:pPr>
    </w:p>
    <w:p w14:paraId="7763EDBB" w14:textId="4287200B" w:rsidR="005A27CA" w:rsidRPr="00552FA4" w:rsidRDefault="005A27CA" w:rsidP="005A27CA">
      <w:pPr>
        <w:widowControl/>
        <w:tabs>
          <w:tab w:val="left" w:pos="32"/>
          <w:tab w:val="left" w:pos="540"/>
          <w:tab w:val="left" w:pos="567"/>
        </w:tabs>
        <w:autoSpaceDE/>
        <w:autoSpaceDN/>
        <w:adjustRightInd/>
        <w:jc w:val="both"/>
        <w:rPr>
          <w:rFonts w:ascii="Calibri" w:eastAsia="Calibri" w:hAnsi="Calibri"/>
          <w:sz w:val="26"/>
          <w:szCs w:val="26"/>
          <w:lang w:eastAsia="en-US"/>
        </w:rPr>
      </w:pPr>
      <w:r>
        <w:rPr>
          <w:rFonts w:ascii="Calibri" w:eastAsia="Calibri" w:hAnsi="Calibri"/>
          <w:sz w:val="26"/>
          <w:szCs w:val="26"/>
          <w:lang w:eastAsia="en-US"/>
        </w:rPr>
        <w:t xml:space="preserve">To achieve </w:t>
      </w:r>
      <w:proofErr w:type="gramStart"/>
      <w:r>
        <w:rPr>
          <w:rFonts w:ascii="Calibri" w:eastAsia="Calibri" w:hAnsi="Calibri"/>
          <w:sz w:val="26"/>
          <w:szCs w:val="26"/>
          <w:lang w:eastAsia="en-US"/>
        </w:rPr>
        <w:t>this</w:t>
      </w:r>
      <w:proofErr w:type="gramEnd"/>
      <w:r>
        <w:rPr>
          <w:rFonts w:ascii="Calibri" w:eastAsia="Calibri" w:hAnsi="Calibri"/>
          <w:sz w:val="26"/>
          <w:szCs w:val="26"/>
          <w:lang w:eastAsia="en-US"/>
        </w:rPr>
        <w:t xml:space="preserve"> we</w:t>
      </w:r>
      <w:r w:rsidRPr="00552FA4">
        <w:rPr>
          <w:rFonts w:ascii="Calibri" w:eastAsia="Calibri" w:hAnsi="Calibri"/>
          <w:sz w:val="26"/>
          <w:szCs w:val="26"/>
          <w:lang w:eastAsia="en-US"/>
        </w:rPr>
        <w:t xml:space="preserve"> intend to</w:t>
      </w:r>
      <w:r>
        <w:rPr>
          <w:rFonts w:ascii="Calibri" w:eastAsia="Calibri" w:hAnsi="Calibri"/>
          <w:sz w:val="26"/>
          <w:szCs w:val="26"/>
          <w:lang w:eastAsia="en-US"/>
        </w:rPr>
        <w:t xml:space="preserve"> commission the following</w:t>
      </w:r>
      <w:r w:rsidR="001C6DA7">
        <w:rPr>
          <w:rFonts w:ascii="Calibri" w:eastAsia="Calibri" w:hAnsi="Calibri"/>
          <w:sz w:val="26"/>
          <w:szCs w:val="26"/>
          <w:lang w:eastAsia="en-US"/>
        </w:rPr>
        <w:t xml:space="preserve"> from one supplier</w:t>
      </w:r>
      <w:r w:rsidRPr="00552FA4">
        <w:rPr>
          <w:rFonts w:ascii="Calibri" w:eastAsia="Calibri" w:hAnsi="Calibri"/>
          <w:sz w:val="26"/>
          <w:szCs w:val="26"/>
          <w:lang w:eastAsia="en-US"/>
        </w:rPr>
        <w:t>:</w:t>
      </w:r>
    </w:p>
    <w:p w14:paraId="4FA41CE3" w14:textId="00A56187" w:rsidR="005A27CA" w:rsidRPr="008C5DD0" w:rsidRDefault="005A27CA" w:rsidP="00F31F37">
      <w:pPr>
        <w:pStyle w:val="ListParagraph"/>
        <w:numPr>
          <w:ilvl w:val="0"/>
          <w:numId w:val="3"/>
        </w:numPr>
        <w:tabs>
          <w:tab w:val="left" w:pos="851"/>
        </w:tabs>
        <w:rPr>
          <w:rFonts w:ascii="Calibri" w:eastAsia="Calibri" w:hAnsi="Calibri"/>
          <w:sz w:val="26"/>
          <w:szCs w:val="26"/>
          <w:lang w:eastAsia="en-US"/>
        </w:rPr>
      </w:pPr>
      <w:bookmarkStart w:id="1" w:name="_Hlk161835628"/>
      <w:r w:rsidRPr="008C5DD0">
        <w:rPr>
          <w:rFonts w:ascii="Calibri" w:eastAsia="Calibri" w:hAnsi="Calibri"/>
          <w:sz w:val="26"/>
          <w:szCs w:val="26"/>
          <w:lang w:eastAsia="en-US"/>
        </w:rPr>
        <w:t xml:space="preserve">general refurbishment </w:t>
      </w:r>
    </w:p>
    <w:p w14:paraId="65F51757" w14:textId="6EC4D301" w:rsidR="005A27CA" w:rsidRPr="008C5DD0" w:rsidRDefault="005A27CA" w:rsidP="00F31F37">
      <w:pPr>
        <w:pStyle w:val="ListParagraph"/>
        <w:widowControl/>
        <w:numPr>
          <w:ilvl w:val="0"/>
          <w:numId w:val="3"/>
        </w:numPr>
        <w:tabs>
          <w:tab w:val="left" w:pos="851"/>
        </w:tabs>
        <w:autoSpaceDE/>
        <w:autoSpaceDN/>
        <w:adjustRightInd/>
        <w:jc w:val="both"/>
        <w:rPr>
          <w:rFonts w:ascii="Calibri" w:eastAsia="Calibri" w:hAnsi="Calibri"/>
          <w:sz w:val="26"/>
          <w:szCs w:val="26"/>
          <w:lang w:eastAsia="en-US"/>
        </w:rPr>
      </w:pPr>
      <w:r w:rsidRPr="008C5DD0">
        <w:rPr>
          <w:rFonts w:ascii="Calibri" w:eastAsia="Calibri" w:hAnsi="Calibri"/>
          <w:sz w:val="26"/>
          <w:szCs w:val="26"/>
          <w:lang w:eastAsia="en-US"/>
        </w:rPr>
        <w:t xml:space="preserve">thermally insulate the roof  </w:t>
      </w:r>
    </w:p>
    <w:p w14:paraId="068D4D82" w14:textId="5889C9ED" w:rsidR="005A27CA" w:rsidRDefault="005A27CA" w:rsidP="00F31F37">
      <w:pPr>
        <w:pStyle w:val="ListParagraph"/>
        <w:widowControl/>
        <w:numPr>
          <w:ilvl w:val="0"/>
          <w:numId w:val="3"/>
        </w:numPr>
        <w:tabs>
          <w:tab w:val="left" w:pos="851"/>
        </w:tabs>
        <w:autoSpaceDE/>
        <w:autoSpaceDN/>
        <w:adjustRightInd/>
        <w:jc w:val="both"/>
        <w:rPr>
          <w:rFonts w:ascii="Calibri" w:eastAsia="Calibri" w:hAnsi="Calibri"/>
          <w:sz w:val="26"/>
          <w:szCs w:val="26"/>
          <w:lang w:eastAsia="en-US"/>
        </w:rPr>
      </w:pPr>
      <w:r w:rsidRPr="008C5DD0">
        <w:rPr>
          <w:rFonts w:ascii="Calibri" w:eastAsia="Calibri" w:hAnsi="Calibri"/>
          <w:sz w:val="26"/>
          <w:szCs w:val="26"/>
          <w:lang w:eastAsia="en-US"/>
        </w:rPr>
        <w:t xml:space="preserve">thermally insulate the walls </w:t>
      </w:r>
    </w:p>
    <w:p w14:paraId="391471C6" w14:textId="77777777" w:rsidR="001C6DA7" w:rsidRPr="008C5DD0" w:rsidRDefault="001C6DA7" w:rsidP="001C6DA7">
      <w:pPr>
        <w:pStyle w:val="ListParagraph"/>
        <w:widowControl/>
        <w:tabs>
          <w:tab w:val="left" w:pos="851"/>
        </w:tabs>
        <w:autoSpaceDE/>
        <w:autoSpaceDN/>
        <w:adjustRightInd/>
        <w:ind w:left="720"/>
        <w:jc w:val="both"/>
        <w:rPr>
          <w:rFonts w:ascii="Calibri" w:eastAsia="Calibri" w:hAnsi="Calibri"/>
          <w:sz w:val="26"/>
          <w:szCs w:val="26"/>
          <w:lang w:eastAsia="en-US"/>
        </w:rPr>
      </w:pPr>
    </w:p>
    <w:bookmarkEnd w:id="1"/>
    <w:p w14:paraId="75E33317" w14:textId="10061377" w:rsidR="005A27CA" w:rsidRDefault="001C6DA7" w:rsidP="00533750">
      <w:pPr>
        <w:widowControl/>
        <w:tabs>
          <w:tab w:val="left" w:pos="851"/>
        </w:tabs>
        <w:autoSpaceDE/>
        <w:autoSpaceDN/>
        <w:adjustRightInd/>
        <w:rPr>
          <w:rFonts w:ascii="Calibri" w:eastAsia="Calibri" w:hAnsi="Calibri"/>
          <w:sz w:val="26"/>
          <w:szCs w:val="26"/>
          <w:lang w:eastAsia="en-US"/>
        </w:rPr>
      </w:pPr>
      <w:r>
        <w:rPr>
          <w:rFonts w:ascii="Calibri" w:eastAsia="Calibri" w:hAnsi="Calibri"/>
          <w:sz w:val="26"/>
          <w:szCs w:val="26"/>
          <w:lang w:eastAsia="en-US"/>
        </w:rPr>
        <w:t xml:space="preserve">Please note that the </w:t>
      </w:r>
      <w:r w:rsidR="005A27CA" w:rsidRPr="001C6DA7">
        <w:rPr>
          <w:rFonts w:ascii="Calibri" w:eastAsia="Calibri" w:hAnsi="Calibri"/>
          <w:sz w:val="26"/>
          <w:szCs w:val="26"/>
          <w:lang w:eastAsia="en-US"/>
        </w:rPr>
        <w:t>install</w:t>
      </w:r>
      <w:r>
        <w:rPr>
          <w:rFonts w:ascii="Calibri" w:eastAsia="Calibri" w:hAnsi="Calibri"/>
          <w:sz w:val="26"/>
          <w:szCs w:val="26"/>
          <w:lang w:eastAsia="en-US"/>
        </w:rPr>
        <w:t>ation of the</w:t>
      </w:r>
      <w:r w:rsidR="005A27CA" w:rsidRPr="001C6DA7">
        <w:rPr>
          <w:rFonts w:ascii="Calibri" w:eastAsia="Calibri" w:hAnsi="Calibri"/>
          <w:sz w:val="26"/>
          <w:szCs w:val="26"/>
          <w:lang w:eastAsia="en-US"/>
        </w:rPr>
        <w:t xml:space="preserve"> solar panels and battery storage and replace the inefficient oil boiler with air source heating</w:t>
      </w:r>
      <w:r>
        <w:rPr>
          <w:rFonts w:ascii="Calibri" w:eastAsia="Calibri" w:hAnsi="Calibri"/>
          <w:sz w:val="26"/>
          <w:szCs w:val="26"/>
          <w:lang w:eastAsia="en-US"/>
        </w:rPr>
        <w:t xml:space="preserve"> and</w:t>
      </w:r>
      <w:r w:rsidR="005A27CA" w:rsidRPr="001C6DA7">
        <w:rPr>
          <w:rFonts w:ascii="Calibri" w:eastAsia="Calibri" w:hAnsi="Calibri"/>
          <w:sz w:val="26"/>
          <w:szCs w:val="26"/>
          <w:lang w:eastAsia="en-US"/>
        </w:rPr>
        <w:t xml:space="preserve"> provide community electric vehicle charging ports </w:t>
      </w:r>
      <w:r>
        <w:rPr>
          <w:rFonts w:ascii="Calibri" w:eastAsia="Calibri" w:hAnsi="Calibri"/>
          <w:sz w:val="26"/>
          <w:szCs w:val="26"/>
          <w:lang w:eastAsia="en-US"/>
        </w:rPr>
        <w:t xml:space="preserve">has already been awarded to a separate contractor under a </w:t>
      </w:r>
      <w:r>
        <w:rPr>
          <w:rFonts w:ascii="Calibri" w:eastAsia="Calibri" w:hAnsi="Calibri"/>
          <w:sz w:val="26"/>
          <w:szCs w:val="26"/>
          <w:lang w:eastAsia="en-US"/>
        </w:rPr>
        <w:lastRenderedPageBreak/>
        <w:t>previously advertised tender</w:t>
      </w:r>
      <w:r w:rsidR="00533750">
        <w:rPr>
          <w:rFonts w:ascii="Calibri" w:eastAsia="Calibri" w:hAnsi="Calibri"/>
          <w:sz w:val="26"/>
          <w:szCs w:val="26"/>
          <w:lang w:eastAsia="en-US"/>
        </w:rPr>
        <w:t xml:space="preserve"> which can be found at: </w:t>
      </w:r>
      <w:hyperlink r:id="rId11" w:history="1">
        <w:r w:rsidR="00533750" w:rsidRPr="00732C0C">
          <w:rPr>
            <w:rStyle w:val="Hyperlink"/>
            <w:rFonts w:ascii="Calibri" w:eastAsia="Calibri" w:hAnsi="Calibri"/>
            <w:sz w:val="26"/>
            <w:szCs w:val="26"/>
            <w:lang w:eastAsia="en-US"/>
          </w:rPr>
          <w:t>https://www.contractsfinder.service.gov.uk/notice/c2f60ca9-7338-43e2-a67c-ef913b314b76?origin=SearchResults&amp;p=1</w:t>
        </w:r>
      </w:hyperlink>
    </w:p>
    <w:p w14:paraId="2AB02BD7" w14:textId="77777777" w:rsidR="00552FA4" w:rsidRPr="00552FA4" w:rsidRDefault="00552FA4" w:rsidP="00552FA4">
      <w:pPr>
        <w:widowControl/>
        <w:autoSpaceDE/>
        <w:autoSpaceDN/>
        <w:adjustRightInd/>
        <w:jc w:val="both"/>
        <w:rPr>
          <w:rFonts w:ascii="Calibri" w:eastAsia="Calibri" w:hAnsi="Calibri"/>
          <w:sz w:val="26"/>
          <w:szCs w:val="26"/>
          <w:lang w:eastAsia="en-US"/>
        </w:rPr>
      </w:pPr>
    </w:p>
    <w:p w14:paraId="75016FC5" w14:textId="5BF4F4C8" w:rsidR="002D4526" w:rsidRPr="005A27CA" w:rsidRDefault="002D4526" w:rsidP="002D4526">
      <w:pPr>
        <w:widowControl/>
        <w:autoSpaceDE/>
        <w:autoSpaceDN/>
        <w:adjustRightInd/>
        <w:spacing w:after="200" w:line="276" w:lineRule="auto"/>
        <w:rPr>
          <w:rFonts w:ascii="Verdana" w:eastAsia="Calibri" w:hAnsi="Verdana"/>
          <w:sz w:val="22"/>
          <w:szCs w:val="22"/>
          <w:lang w:eastAsia="en-US"/>
        </w:rPr>
      </w:pPr>
      <w:bookmarkStart w:id="2" w:name="_Hlk161835481"/>
      <w:r w:rsidRPr="005A27CA">
        <w:rPr>
          <w:rFonts w:ascii="Verdana" w:eastAsia="Calibri" w:hAnsi="Verdana"/>
          <w:sz w:val="22"/>
          <w:szCs w:val="22"/>
          <w:lang w:eastAsia="en-US"/>
        </w:rPr>
        <w:t>The purchase of this system is part of a grant funded application process and therefore procurement will be subject to grant approval of the project. We will assess tenders received on a Most Economically Advantageous Tender.</w:t>
      </w:r>
    </w:p>
    <w:bookmarkEnd w:id="2"/>
    <w:p w14:paraId="515771A5" w14:textId="7A358A66" w:rsidR="000F0421" w:rsidRPr="004A562D" w:rsidRDefault="00C21622" w:rsidP="004A562D">
      <w:pPr>
        <w:pStyle w:val="Heading1"/>
      </w:pPr>
      <w:r w:rsidRPr="004A562D">
        <w:t>3</w:t>
      </w:r>
      <w:r w:rsidR="008B4124" w:rsidRPr="004A562D">
        <w:t xml:space="preserve">. </w:t>
      </w:r>
      <w:r w:rsidR="003D4F03">
        <w:tab/>
      </w:r>
      <w:r w:rsidR="000F0421" w:rsidRPr="004A562D">
        <w:t xml:space="preserve">Tender </w:t>
      </w:r>
      <w:r w:rsidR="00423134" w:rsidRPr="004A562D">
        <w:t>requirements</w:t>
      </w:r>
    </w:p>
    <w:p w14:paraId="22AFA49B" w14:textId="77777777" w:rsidR="008B4124" w:rsidRPr="00421CBC" w:rsidRDefault="008B4124" w:rsidP="006268C8">
      <w:pPr>
        <w:pStyle w:val="BodyText"/>
        <w:kinsoku w:val="0"/>
        <w:overflowPunct w:val="0"/>
        <w:ind w:left="0" w:firstLine="0"/>
        <w:rPr>
          <w:color w:val="FF0000"/>
          <w:spacing w:val="-1"/>
          <w:highlight w:val="yellow"/>
        </w:rPr>
      </w:pPr>
    </w:p>
    <w:p w14:paraId="477B4FDB" w14:textId="6B45D549" w:rsidR="002D4526" w:rsidRPr="00C830ED" w:rsidRDefault="00C830ED" w:rsidP="006268C8">
      <w:pPr>
        <w:pStyle w:val="BodyText"/>
        <w:kinsoku w:val="0"/>
        <w:overflowPunct w:val="0"/>
        <w:ind w:left="0" w:firstLine="0"/>
        <w:rPr>
          <w:spacing w:val="-1"/>
        </w:rPr>
      </w:pPr>
      <w:bookmarkStart w:id="3" w:name="_Hlk161835550"/>
      <w:r>
        <w:rPr>
          <w:spacing w:val="-1"/>
        </w:rPr>
        <w:t xml:space="preserve">St Newlyn East Village Hall will be appointing an overall programme manager to coordinate the </w:t>
      </w:r>
      <w:proofErr w:type="gramStart"/>
      <w:r>
        <w:rPr>
          <w:spacing w:val="-1"/>
        </w:rPr>
        <w:t>programme</w:t>
      </w:r>
      <w:proofErr w:type="gramEnd"/>
      <w:r>
        <w:rPr>
          <w:spacing w:val="-1"/>
        </w:rPr>
        <w:t xml:space="preserve"> but suppliers will be expected to undertake any element of this project in a helpful and cooperative manner</w:t>
      </w:r>
      <w:r w:rsidR="004D0D1F">
        <w:rPr>
          <w:spacing w:val="-1"/>
        </w:rPr>
        <w:t xml:space="preserve"> with the supplier who is delivering the renewables provision </w:t>
      </w:r>
      <w:r w:rsidR="004D0D1F" w:rsidRPr="004D0D1F">
        <w:rPr>
          <w:spacing w:val="-1"/>
        </w:rPr>
        <w:t xml:space="preserve">of heat pumps and solar panels </w:t>
      </w:r>
      <w:r w:rsidR="004D0D1F">
        <w:rPr>
          <w:spacing w:val="-1"/>
        </w:rPr>
        <w:t>detailed in</w:t>
      </w:r>
      <w:r>
        <w:rPr>
          <w:spacing w:val="-1"/>
        </w:rPr>
        <w:t xml:space="preserve"> Tender CLUP05-01 Ten2</w:t>
      </w:r>
      <w:r w:rsidR="004D0D1F">
        <w:rPr>
          <w:spacing w:val="-1"/>
        </w:rPr>
        <w:t>.</w:t>
      </w:r>
    </w:p>
    <w:p w14:paraId="5AA6D2D5" w14:textId="77777777" w:rsidR="002D4526" w:rsidRDefault="002D4526" w:rsidP="006268C8">
      <w:pPr>
        <w:pStyle w:val="BodyText"/>
        <w:kinsoku w:val="0"/>
        <w:overflowPunct w:val="0"/>
        <w:ind w:left="0" w:firstLine="0"/>
        <w:rPr>
          <w:spacing w:val="-1"/>
        </w:rPr>
      </w:pPr>
    </w:p>
    <w:p w14:paraId="474A83BB" w14:textId="1EB352D2" w:rsidR="00B17D8B" w:rsidRPr="00F34AB8" w:rsidRDefault="0023341B" w:rsidP="006268C8">
      <w:pPr>
        <w:pStyle w:val="BodyText"/>
        <w:kinsoku w:val="0"/>
        <w:overflowPunct w:val="0"/>
        <w:ind w:left="0" w:firstLine="0"/>
        <w:rPr>
          <w:spacing w:val="-1"/>
        </w:rPr>
      </w:pPr>
      <w:r w:rsidRPr="00F34AB8">
        <w:rPr>
          <w:spacing w:val="-1"/>
        </w:rPr>
        <w:t xml:space="preserve">The successful </w:t>
      </w:r>
      <w:r w:rsidR="00FC252A">
        <w:rPr>
          <w:spacing w:val="-1"/>
        </w:rPr>
        <w:t>supplier</w:t>
      </w:r>
      <w:r w:rsidRPr="00F34AB8">
        <w:rPr>
          <w:spacing w:val="-1"/>
        </w:rPr>
        <w:t xml:space="preserve"> will be expected to undertake the following activities</w:t>
      </w:r>
      <w:r w:rsidR="00F34AB8">
        <w:rPr>
          <w:spacing w:val="-1"/>
        </w:rPr>
        <w:t>:</w:t>
      </w:r>
    </w:p>
    <w:bookmarkEnd w:id="3"/>
    <w:p w14:paraId="10AC8A55" w14:textId="77777777" w:rsidR="00B17D8B" w:rsidRPr="00F34AB8" w:rsidRDefault="00B17D8B" w:rsidP="006268C8">
      <w:pPr>
        <w:pStyle w:val="BodyText"/>
        <w:kinsoku w:val="0"/>
        <w:overflowPunct w:val="0"/>
        <w:ind w:left="0" w:firstLine="0"/>
        <w:rPr>
          <w:spacing w:val="-1"/>
        </w:rPr>
      </w:pPr>
    </w:p>
    <w:p w14:paraId="68D3543C" w14:textId="7BEAF964" w:rsidR="002E2791" w:rsidRPr="00F46A0B" w:rsidRDefault="00C21622" w:rsidP="00EA755B">
      <w:pPr>
        <w:pStyle w:val="Neading3"/>
      </w:pPr>
      <w:bookmarkStart w:id="4" w:name="_Hlk161835530"/>
      <w:r w:rsidRPr="00F46A0B">
        <w:t>3</w:t>
      </w:r>
      <w:r w:rsidR="002E2791" w:rsidRPr="00F46A0B">
        <w:t>.1</w:t>
      </w:r>
      <w:r w:rsidR="00B634E3" w:rsidRPr="00F46A0B">
        <w:tab/>
      </w:r>
      <w:r w:rsidR="00C830ED" w:rsidRPr="00F46A0B">
        <w:t>General Preliminaries</w:t>
      </w:r>
    </w:p>
    <w:p w14:paraId="4EDBFBE4" w14:textId="685B35FD" w:rsidR="00C830ED" w:rsidRDefault="00C830ED" w:rsidP="00EA755B">
      <w:pPr>
        <w:pStyle w:val="Neading3"/>
      </w:pPr>
    </w:p>
    <w:p w14:paraId="20818C3A" w14:textId="53980E79" w:rsidR="00C830ED" w:rsidRDefault="004672BC" w:rsidP="00EA755B">
      <w:pPr>
        <w:pStyle w:val="Neading3"/>
        <w:rPr>
          <w:b/>
          <w:bCs/>
        </w:rPr>
      </w:pPr>
      <w:r w:rsidRPr="005A27CA">
        <w:t>3.1.1</w:t>
      </w:r>
      <w:r>
        <w:rPr>
          <w:b/>
          <w:bCs/>
        </w:rPr>
        <w:tab/>
      </w:r>
      <w:bookmarkStart w:id="5" w:name="_Hlk161834915"/>
      <w:r w:rsidRPr="004672BC">
        <w:t>Enclosure 1 Village Hall-Schedule of Works-Preliminaries v0</w:t>
      </w:r>
      <w:bookmarkEnd w:id="5"/>
      <w:r w:rsidR="001659E6">
        <w:t xml:space="preserve"> </w:t>
      </w:r>
      <w:r w:rsidR="00C8551A">
        <w:t xml:space="preserve">and </w:t>
      </w:r>
      <w:r w:rsidR="001659E6" w:rsidRPr="001659E6">
        <w:t xml:space="preserve">Enclosure 1a </w:t>
      </w:r>
      <w:r w:rsidR="00C8551A">
        <w:t xml:space="preserve">Asbestos </w:t>
      </w:r>
      <w:r w:rsidR="001659E6">
        <w:t xml:space="preserve">Report </w:t>
      </w:r>
    </w:p>
    <w:bookmarkEnd w:id="4"/>
    <w:p w14:paraId="4B76ECAE" w14:textId="77777777" w:rsidR="004672BC" w:rsidRDefault="004672BC" w:rsidP="00EA755B">
      <w:pPr>
        <w:pStyle w:val="Neading3"/>
      </w:pPr>
    </w:p>
    <w:p w14:paraId="5AEC9AFE" w14:textId="2B530F3B" w:rsidR="004672BC" w:rsidRPr="00EA755B" w:rsidRDefault="004672BC" w:rsidP="00EA755B">
      <w:pPr>
        <w:pStyle w:val="Neading3"/>
      </w:pPr>
      <w:r w:rsidRPr="00EA755B">
        <w:t>3.1.2</w:t>
      </w:r>
      <w:r w:rsidRPr="00EA755B">
        <w:tab/>
      </w:r>
      <w:r w:rsidR="00EA755B" w:rsidRPr="00EA755B">
        <w:t>Shared Prosperity Fund Branding and Publicity Guidance</w:t>
      </w:r>
    </w:p>
    <w:p w14:paraId="05F6515A" w14:textId="77777777" w:rsidR="004672BC" w:rsidRDefault="004672BC" w:rsidP="00EA755B">
      <w:pPr>
        <w:pStyle w:val="Neading3"/>
      </w:pPr>
    </w:p>
    <w:p w14:paraId="3FF0051A" w14:textId="00AD8553" w:rsidR="004672BC" w:rsidRDefault="00E17021" w:rsidP="00EA755B">
      <w:pPr>
        <w:pStyle w:val="Neading3"/>
      </w:pPr>
      <w:hyperlink r:id="rId12" w:history="1">
        <w:r w:rsidR="004672BC" w:rsidRPr="000125B1">
          <w:rPr>
            <w:rStyle w:val="Hyperlink"/>
          </w:rPr>
          <w:t>https://ciosgoodgrowth.com/wp-content/uploads/2024/02/UK-SPF-_-Branding-and-Publicity-V12.pdf</w:t>
        </w:r>
      </w:hyperlink>
    </w:p>
    <w:p w14:paraId="1BE08411" w14:textId="0F373B86" w:rsidR="00EA755B" w:rsidRDefault="00EA755B" w:rsidP="00EA755B">
      <w:pPr>
        <w:pStyle w:val="Neading3"/>
      </w:pPr>
    </w:p>
    <w:p w14:paraId="1992DA6E" w14:textId="77777777" w:rsidR="00EA755B" w:rsidRDefault="00EA755B" w:rsidP="00EA755B">
      <w:pPr>
        <w:widowControl/>
        <w:autoSpaceDE/>
        <w:autoSpaceDN/>
        <w:adjustRightInd/>
        <w:spacing w:after="200"/>
        <w:rPr>
          <w:rFonts w:ascii="Verdana" w:eastAsia="Calibri" w:hAnsi="Verdana" w:cs="Arial"/>
          <w:bCs/>
          <w:sz w:val="22"/>
          <w:szCs w:val="22"/>
          <w:lang w:eastAsia="en-US"/>
        </w:rPr>
      </w:pPr>
      <w:r w:rsidRPr="00CF4C27">
        <w:rPr>
          <w:rFonts w:ascii="Verdana" w:eastAsia="Calibri" w:hAnsi="Verdana" w:cs="Arial"/>
          <w:bCs/>
          <w:sz w:val="22"/>
          <w:szCs w:val="22"/>
          <w:lang w:eastAsia="en-US"/>
        </w:rPr>
        <w:t>The supplier’s attention is drawn to</w:t>
      </w:r>
      <w:r>
        <w:rPr>
          <w:rFonts w:ascii="Verdana" w:eastAsia="Calibri" w:hAnsi="Verdana" w:cs="Arial"/>
          <w:bCs/>
          <w:sz w:val="22"/>
          <w:szCs w:val="22"/>
          <w:lang w:eastAsia="en-US"/>
        </w:rPr>
        <w:t>:</w:t>
      </w:r>
    </w:p>
    <w:p w14:paraId="31D26795" w14:textId="77777777" w:rsidR="00EA755B" w:rsidRDefault="00EA755B" w:rsidP="00EA755B">
      <w:pPr>
        <w:widowControl/>
        <w:autoSpaceDE/>
        <w:autoSpaceDN/>
        <w:adjustRightInd/>
        <w:spacing w:after="200"/>
        <w:rPr>
          <w:rFonts w:ascii="Verdana" w:hAnsi="Verdana"/>
          <w:i/>
          <w:iCs/>
          <w:sz w:val="22"/>
          <w:szCs w:val="22"/>
        </w:rPr>
      </w:pPr>
      <w:r w:rsidRPr="00CF4C27">
        <w:rPr>
          <w:rFonts w:ascii="Verdana" w:hAnsi="Verdana"/>
          <w:i/>
          <w:iCs/>
          <w:sz w:val="22"/>
          <w:szCs w:val="22"/>
        </w:rPr>
        <w:t>Plaques and Billboards All projects must install a permanent plaque of significant size (at least 250x200mm as a minimum) at a location readily visible to the public, bearing the appropriate logos, project name and the text</w:t>
      </w:r>
      <w:r>
        <w:rPr>
          <w:rFonts w:ascii="Verdana" w:hAnsi="Verdana"/>
          <w:i/>
          <w:iCs/>
          <w:sz w:val="22"/>
          <w:szCs w:val="22"/>
        </w:rPr>
        <w:t>:</w:t>
      </w:r>
    </w:p>
    <w:p w14:paraId="6FDC8CC1" w14:textId="77777777" w:rsidR="00EA755B" w:rsidRDefault="00EA755B" w:rsidP="00EA755B">
      <w:pPr>
        <w:widowControl/>
        <w:autoSpaceDE/>
        <w:autoSpaceDN/>
        <w:adjustRightInd/>
        <w:spacing w:after="200"/>
        <w:rPr>
          <w:rFonts w:ascii="Verdana" w:hAnsi="Verdana"/>
          <w:i/>
          <w:iCs/>
          <w:sz w:val="22"/>
          <w:szCs w:val="22"/>
        </w:rPr>
      </w:pPr>
      <w:r w:rsidRPr="00CF4C27">
        <w:rPr>
          <w:rFonts w:ascii="Verdana" w:hAnsi="Verdana"/>
          <w:i/>
          <w:iCs/>
          <w:sz w:val="22"/>
          <w:szCs w:val="22"/>
        </w:rPr>
        <w:t xml:space="preserve">. ‘This project is [funded/part-funded] by the UK Government through the UK Shared Prosperity Fund.’ </w:t>
      </w:r>
    </w:p>
    <w:p w14:paraId="7B10A8D8" w14:textId="77777777" w:rsidR="00EA755B" w:rsidRPr="00CF4C27" w:rsidRDefault="00EA755B" w:rsidP="00EA755B">
      <w:pPr>
        <w:widowControl/>
        <w:autoSpaceDE/>
        <w:autoSpaceDN/>
        <w:adjustRightInd/>
        <w:spacing w:after="200"/>
        <w:rPr>
          <w:rFonts w:ascii="Verdana" w:eastAsia="Calibri" w:hAnsi="Verdana" w:cs="Arial"/>
          <w:bCs/>
          <w:i/>
          <w:iCs/>
          <w:sz w:val="22"/>
          <w:szCs w:val="22"/>
          <w:lang w:eastAsia="en-US"/>
        </w:rPr>
      </w:pPr>
      <w:r w:rsidRPr="00CF4C27">
        <w:rPr>
          <w:rFonts w:ascii="Verdana" w:hAnsi="Verdana"/>
          <w:i/>
          <w:iCs/>
          <w:sz w:val="22"/>
          <w:szCs w:val="22"/>
        </w:rPr>
        <w:t>For infrastructure projects, we also encourage the use of temporary billboards while construction works are ongoing. Billboards should be of significant size at a location readily visible to the public and contain the same information as plaques (logos, project name and funding text). All plaques and billboards must be produced and funded by the beneficiary. The cost of producing them should be considered when developing and planning the project. Applicants should note that co-branding is only permitted with Cornwall Council or funders.</w:t>
      </w:r>
    </w:p>
    <w:p w14:paraId="4158786A" w14:textId="4C4AA19A" w:rsidR="00C830ED" w:rsidRDefault="00C830ED" w:rsidP="00EA755B">
      <w:pPr>
        <w:pStyle w:val="Neading3"/>
      </w:pPr>
      <w:r w:rsidRPr="00F46A0B">
        <w:t>3.2</w:t>
      </w:r>
      <w:r w:rsidRPr="00F46A0B">
        <w:tab/>
      </w:r>
      <w:r w:rsidR="00EA755B">
        <w:t>General Works</w:t>
      </w:r>
    </w:p>
    <w:p w14:paraId="0E52F634" w14:textId="1FBBE8A8" w:rsidR="004672BC" w:rsidRDefault="004672BC" w:rsidP="00EA755B">
      <w:pPr>
        <w:pStyle w:val="Neading3"/>
      </w:pPr>
    </w:p>
    <w:p w14:paraId="06D93E9D" w14:textId="59A9F895" w:rsidR="004672BC" w:rsidRDefault="00EA755B" w:rsidP="00EA755B">
      <w:pPr>
        <w:pStyle w:val="Neading3"/>
      </w:pPr>
      <w:bookmarkStart w:id="6" w:name="_Hlk161834953"/>
      <w:r>
        <w:t>3.2.1</w:t>
      </w:r>
      <w:r>
        <w:tab/>
      </w:r>
      <w:r w:rsidR="004672BC" w:rsidRPr="004672BC">
        <w:t>Enclosure 2 Drawing Set Vill Hall T-General Works v0</w:t>
      </w:r>
    </w:p>
    <w:p w14:paraId="3993F529" w14:textId="16B3731F" w:rsidR="004672BC" w:rsidRPr="004672BC" w:rsidRDefault="00EA755B" w:rsidP="00EA755B">
      <w:pPr>
        <w:pStyle w:val="Neading3"/>
        <w:rPr>
          <w:b/>
          <w:bCs/>
        </w:rPr>
      </w:pPr>
      <w:r>
        <w:t>3.2.2</w:t>
      </w:r>
      <w:r>
        <w:tab/>
      </w:r>
      <w:r w:rsidR="004672BC" w:rsidRPr="004672BC">
        <w:t>Enclosure 3 Village Hall-Schedule of Works-General v0</w:t>
      </w:r>
    </w:p>
    <w:p w14:paraId="311C38F1" w14:textId="22C13970" w:rsidR="00C830ED" w:rsidRPr="00F46A0B" w:rsidRDefault="00C830ED" w:rsidP="00EA755B">
      <w:pPr>
        <w:pStyle w:val="Neading3"/>
      </w:pPr>
    </w:p>
    <w:p w14:paraId="69C546E4" w14:textId="2D3B8E0B" w:rsidR="00C830ED" w:rsidRDefault="00C830ED" w:rsidP="00EA755B">
      <w:pPr>
        <w:pStyle w:val="Neading3"/>
      </w:pPr>
      <w:r w:rsidRPr="00F46A0B">
        <w:t>3.3</w:t>
      </w:r>
      <w:r w:rsidRPr="00F46A0B">
        <w:tab/>
      </w:r>
      <w:r w:rsidR="00EA755B">
        <w:t>Roof</w:t>
      </w:r>
    </w:p>
    <w:p w14:paraId="58FDD269" w14:textId="1C7DF32B" w:rsidR="00EA755B" w:rsidRDefault="00EA755B" w:rsidP="00EA755B">
      <w:pPr>
        <w:pStyle w:val="Neading3"/>
      </w:pPr>
    </w:p>
    <w:p w14:paraId="26E6771D" w14:textId="35530D4B" w:rsidR="00EA755B" w:rsidRDefault="00EA755B" w:rsidP="00EA755B">
      <w:pPr>
        <w:pStyle w:val="Neading3"/>
      </w:pPr>
      <w:r>
        <w:t>3.3.1</w:t>
      </w:r>
      <w:r>
        <w:tab/>
      </w:r>
      <w:r w:rsidRPr="00EA755B">
        <w:t>Enclosure 4.  Drawing set  Vill Hall T-Roof Works v0</w:t>
      </w:r>
    </w:p>
    <w:p w14:paraId="4E31CD2A" w14:textId="46C710C7" w:rsidR="00EA755B" w:rsidRPr="00EA755B" w:rsidRDefault="00EA755B" w:rsidP="00EA755B">
      <w:pPr>
        <w:pStyle w:val="Neading3"/>
      </w:pPr>
      <w:r>
        <w:t>3.3.2</w:t>
      </w:r>
      <w:r>
        <w:tab/>
      </w:r>
      <w:r w:rsidRPr="00EA755B">
        <w:t>Enclosure 5. Village Hall-Schedule of Works-Roof v0</w:t>
      </w:r>
    </w:p>
    <w:p w14:paraId="36C10A6E" w14:textId="26B9EF43" w:rsidR="00C830ED" w:rsidRPr="00F46A0B" w:rsidRDefault="00C830ED" w:rsidP="00EA755B">
      <w:pPr>
        <w:pStyle w:val="Neading3"/>
      </w:pPr>
    </w:p>
    <w:p w14:paraId="5D9D202D" w14:textId="57CEABB8" w:rsidR="003B42CB" w:rsidRPr="00F46A0B" w:rsidRDefault="00C830ED" w:rsidP="00EA755B">
      <w:pPr>
        <w:pStyle w:val="Neading3"/>
        <w:rPr>
          <w:rFonts w:cs="Arial"/>
        </w:rPr>
      </w:pPr>
      <w:r w:rsidRPr="00F46A0B">
        <w:t xml:space="preserve">3.4 </w:t>
      </w:r>
      <w:r w:rsidRPr="00F46A0B">
        <w:tab/>
      </w:r>
      <w:r w:rsidR="00EA755B">
        <w:rPr>
          <w:rFonts w:cs="Arial"/>
        </w:rPr>
        <w:t>Insulation</w:t>
      </w:r>
    </w:p>
    <w:p w14:paraId="34839CB1" w14:textId="53EE4B79" w:rsidR="006268C8" w:rsidRDefault="00EA755B" w:rsidP="00EA755B">
      <w:pPr>
        <w:widowControl/>
        <w:kinsoku w:val="0"/>
        <w:overflowPunct w:val="0"/>
        <w:autoSpaceDE/>
        <w:autoSpaceDN/>
        <w:adjustRightInd/>
        <w:spacing w:before="86"/>
        <w:textAlignment w:val="baseline"/>
        <w:rPr>
          <w:rFonts w:ascii="Verdana" w:eastAsia="Calibri" w:hAnsi="Verdana"/>
          <w:sz w:val="22"/>
          <w:szCs w:val="22"/>
          <w:lang w:eastAsia="en-US"/>
        </w:rPr>
      </w:pPr>
      <w:r>
        <w:rPr>
          <w:rFonts w:ascii="Verdana" w:eastAsia="Calibri" w:hAnsi="Verdana"/>
          <w:sz w:val="22"/>
          <w:szCs w:val="22"/>
          <w:lang w:eastAsia="en-US"/>
        </w:rPr>
        <w:t>3.4.1</w:t>
      </w:r>
      <w:r>
        <w:rPr>
          <w:rFonts w:ascii="Verdana" w:eastAsia="Calibri" w:hAnsi="Verdana"/>
          <w:sz w:val="22"/>
          <w:szCs w:val="22"/>
          <w:lang w:eastAsia="en-US"/>
        </w:rPr>
        <w:tab/>
      </w:r>
      <w:r w:rsidRPr="00EA755B">
        <w:rPr>
          <w:rFonts w:ascii="Verdana" w:eastAsia="Calibri" w:hAnsi="Verdana"/>
          <w:sz w:val="22"/>
          <w:szCs w:val="22"/>
          <w:lang w:eastAsia="en-US"/>
        </w:rPr>
        <w:t>Enclosure 6 Drawing set Vill Hall T-Walls Insulation v0</w:t>
      </w:r>
    </w:p>
    <w:p w14:paraId="77D2309A" w14:textId="609264C0" w:rsidR="00EA755B" w:rsidRDefault="00EA755B" w:rsidP="00EA755B">
      <w:pPr>
        <w:widowControl/>
        <w:kinsoku w:val="0"/>
        <w:overflowPunct w:val="0"/>
        <w:autoSpaceDE/>
        <w:autoSpaceDN/>
        <w:adjustRightInd/>
        <w:spacing w:before="86"/>
        <w:textAlignment w:val="baseline"/>
        <w:rPr>
          <w:rFonts w:ascii="Verdana" w:eastAsia="Calibri" w:hAnsi="Verdana"/>
          <w:sz w:val="22"/>
          <w:szCs w:val="22"/>
          <w:lang w:eastAsia="en-US"/>
        </w:rPr>
      </w:pPr>
      <w:r>
        <w:rPr>
          <w:rFonts w:ascii="Verdana" w:eastAsia="Calibri" w:hAnsi="Verdana"/>
          <w:sz w:val="22"/>
          <w:szCs w:val="22"/>
          <w:lang w:eastAsia="en-US"/>
        </w:rPr>
        <w:t>3.4.2</w:t>
      </w:r>
      <w:r>
        <w:rPr>
          <w:rFonts w:ascii="Verdana" w:eastAsia="Calibri" w:hAnsi="Verdana"/>
          <w:sz w:val="22"/>
          <w:szCs w:val="22"/>
          <w:lang w:eastAsia="en-US"/>
        </w:rPr>
        <w:tab/>
      </w:r>
      <w:r w:rsidRPr="00EA755B">
        <w:rPr>
          <w:rFonts w:ascii="Verdana" w:eastAsia="Calibri" w:hAnsi="Verdana"/>
          <w:sz w:val="22"/>
          <w:szCs w:val="22"/>
          <w:lang w:eastAsia="en-US"/>
        </w:rPr>
        <w:t>Enclosure 7 Village Hall-Schedule of Works-Walls v0</w:t>
      </w:r>
    </w:p>
    <w:bookmarkEnd w:id="6"/>
    <w:p w14:paraId="4FBC1779" w14:textId="7DDD5D50" w:rsidR="00EA755B" w:rsidRDefault="00EA755B" w:rsidP="00F138F1">
      <w:pPr>
        <w:widowControl/>
        <w:kinsoku w:val="0"/>
        <w:overflowPunct w:val="0"/>
        <w:autoSpaceDE/>
        <w:autoSpaceDN/>
        <w:adjustRightInd/>
        <w:spacing w:before="86"/>
        <w:ind w:left="284"/>
        <w:textAlignment w:val="baseline"/>
        <w:rPr>
          <w:rFonts w:ascii="Verdana" w:eastAsia="Calibri" w:hAnsi="Verdana"/>
          <w:sz w:val="22"/>
          <w:szCs w:val="22"/>
          <w:lang w:eastAsia="en-US"/>
        </w:rPr>
      </w:pPr>
    </w:p>
    <w:p w14:paraId="381F04AF" w14:textId="21EC1D87" w:rsidR="00291422" w:rsidRPr="00043839" w:rsidRDefault="00C21622" w:rsidP="00F138F1">
      <w:pPr>
        <w:widowControl/>
        <w:kinsoku w:val="0"/>
        <w:overflowPunct w:val="0"/>
        <w:autoSpaceDE/>
        <w:autoSpaceDN/>
        <w:adjustRightInd/>
        <w:textAlignment w:val="baseline"/>
        <w:rPr>
          <w:rFonts w:ascii="Verdana" w:eastAsia="+mn-ea" w:hAnsi="Verdana" w:cs="+mn-cs"/>
          <w:b/>
          <w:kern w:val="24"/>
          <w:sz w:val="22"/>
          <w:szCs w:val="22"/>
        </w:rPr>
      </w:pPr>
      <w:r>
        <w:rPr>
          <w:rStyle w:val="Heading1Char"/>
        </w:rPr>
        <w:t>4</w:t>
      </w:r>
      <w:r w:rsidR="00D86C43" w:rsidRPr="00043839">
        <w:rPr>
          <w:rFonts w:ascii="Verdana" w:hAnsi="Verdana"/>
          <w:b/>
          <w:spacing w:val="-1"/>
        </w:rPr>
        <w:t xml:space="preserve">. </w:t>
      </w:r>
      <w:r w:rsidR="003D4F03">
        <w:rPr>
          <w:rFonts w:ascii="Verdana" w:hAnsi="Verdana"/>
          <w:b/>
          <w:spacing w:val="-1"/>
        </w:rPr>
        <w:tab/>
      </w:r>
      <w:r w:rsidR="00F67563" w:rsidRPr="00043839">
        <w:rPr>
          <w:rFonts w:ascii="Verdana" w:hAnsi="Verdana"/>
          <w:b/>
          <w:spacing w:val="-1"/>
        </w:rPr>
        <w:t>B</w:t>
      </w:r>
      <w:r w:rsidR="00291422" w:rsidRPr="00043839">
        <w:rPr>
          <w:rFonts w:ascii="Verdana" w:hAnsi="Verdana"/>
          <w:b/>
          <w:spacing w:val="-1"/>
        </w:rPr>
        <w:t>udget</w:t>
      </w:r>
    </w:p>
    <w:p w14:paraId="19038F9F" w14:textId="77777777" w:rsidR="005D20FA" w:rsidRPr="00421CBC" w:rsidRDefault="005D20FA" w:rsidP="00F138F1">
      <w:pPr>
        <w:rPr>
          <w:rFonts w:ascii="Verdana" w:hAnsi="Verdana"/>
          <w:color w:val="FF0000"/>
          <w:sz w:val="22"/>
          <w:szCs w:val="22"/>
        </w:rPr>
      </w:pPr>
    </w:p>
    <w:p w14:paraId="38A9810F" w14:textId="02DF82DD" w:rsidR="000E0EE7" w:rsidRPr="00C830ED" w:rsidRDefault="00F67563" w:rsidP="00F138F1">
      <w:pPr>
        <w:pStyle w:val="Default"/>
        <w:rPr>
          <w:rFonts w:ascii="Verdana" w:hAnsi="Verdana"/>
          <w:color w:val="auto"/>
          <w:sz w:val="22"/>
          <w:szCs w:val="22"/>
        </w:rPr>
      </w:pPr>
      <w:r w:rsidRPr="00043839">
        <w:rPr>
          <w:rFonts w:ascii="Verdana" w:hAnsi="Verdana"/>
          <w:color w:val="auto"/>
          <w:sz w:val="22"/>
          <w:szCs w:val="22"/>
        </w:rPr>
        <w:t xml:space="preserve">The total </w:t>
      </w:r>
      <w:r w:rsidR="00E648F8" w:rsidRPr="00043839">
        <w:rPr>
          <w:rFonts w:ascii="Verdana" w:hAnsi="Verdana"/>
          <w:color w:val="auto"/>
          <w:sz w:val="22"/>
          <w:szCs w:val="22"/>
        </w:rPr>
        <w:t xml:space="preserve">maximum </w:t>
      </w:r>
      <w:r w:rsidRPr="00043839">
        <w:rPr>
          <w:rFonts w:ascii="Verdana" w:hAnsi="Verdana"/>
          <w:color w:val="auto"/>
          <w:sz w:val="22"/>
          <w:szCs w:val="22"/>
        </w:rPr>
        <w:t>budget available for this commission is</w:t>
      </w:r>
      <w:r w:rsidR="00B55A65">
        <w:rPr>
          <w:rFonts w:ascii="Verdana" w:hAnsi="Verdana"/>
          <w:color w:val="auto"/>
          <w:sz w:val="22"/>
          <w:szCs w:val="22"/>
        </w:rPr>
        <w:t xml:space="preserve"> </w:t>
      </w:r>
      <w:r w:rsidR="00381600" w:rsidRPr="00C830ED">
        <w:rPr>
          <w:rFonts w:ascii="Verdana" w:hAnsi="Verdana"/>
          <w:color w:val="auto"/>
          <w:sz w:val="22"/>
          <w:szCs w:val="22"/>
        </w:rPr>
        <w:t>£</w:t>
      </w:r>
      <w:r w:rsidR="00533750">
        <w:rPr>
          <w:rFonts w:ascii="Verdana" w:hAnsi="Verdana"/>
          <w:color w:val="auto"/>
          <w:sz w:val="22"/>
          <w:szCs w:val="22"/>
        </w:rPr>
        <w:t>154</w:t>
      </w:r>
      <w:r w:rsidR="004C05EA">
        <w:rPr>
          <w:rFonts w:ascii="Verdana" w:hAnsi="Verdana"/>
          <w:color w:val="auto"/>
          <w:sz w:val="22"/>
          <w:szCs w:val="22"/>
        </w:rPr>
        <w:t>,000.00</w:t>
      </w:r>
      <w:r w:rsidR="00381600" w:rsidRPr="00C830ED">
        <w:rPr>
          <w:rFonts w:ascii="Verdana" w:hAnsi="Verdana"/>
          <w:color w:val="auto"/>
          <w:sz w:val="22"/>
          <w:szCs w:val="22"/>
        </w:rPr>
        <w:t xml:space="preserve"> (</w:t>
      </w:r>
      <w:proofErr w:type="spellStart"/>
      <w:r w:rsidR="00381600" w:rsidRPr="00C830ED">
        <w:rPr>
          <w:rFonts w:ascii="Verdana" w:hAnsi="Verdana"/>
          <w:color w:val="auto"/>
          <w:sz w:val="22"/>
          <w:szCs w:val="22"/>
        </w:rPr>
        <w:t>exc</w:t>
      </w:r>
      <w:proofErr w:type="spellEnd"/>
      <w:r w:rsidR="00381600" w:rsidRPr="00C830ED">
        <w:rPr>
          <w:rFonts w:ascii="Verdana" w:hAnsi="Verdana"/>
          <w:color w:val="auto"/>
          <w:sz w:val="22"/>
          <w:szCs w:val="22"/>
        </w:rPr>
        <w:t xml:space="preserve"> VAT) </w:t>
      </w:r>
      <w:r w:rsidR="00A80A75" w:rsidRPr="00C830ED">
        <w:rPr>
          <w:rFonts w:ascii="Verdana" w:hAnsi="Verdana"/>
          <w:color w:val="auto"/>
          <w:sz w:val="22"/>
          <w:szCs w:val="22"/>
        </w:rPr>
        <w:t xml:space="preserve">but </w:t>
      </w:r>
      <w:r w:rsidR="00381600" w:rsidRPr="00C830ED">
        <w:rPr>
          <w:rFonts w:ascii="Verdana" w:hAnsi="Verdana"/>
          <w:color w:val="auto"/>
          <w:sz w:val="22"/>
          <w:szCs w:val="22"/>
        </w:rPr>
        <w:t>inclusive of all expenses</w:t>
      </w:r>
      <w:r w:rsidR="002166ED" w:rsidRPr="00C830ED">
        <w:rPr>
          <w:rFonts w:ascii="Verdana" w:hAnsi="Verdana"/>
          <w:color w:val="auto"/>
          <w:sz w:val="22"/>
          <w:szCs w:val="22"/>
        </w:rPr>
        <w:t>.</w:t>
      </w:r>
      <w:r w:rsidR="00381600" w:rsidRPr="00C830ED">
        <w:rPr>
          <w:rFonts w:ascii="Verdana" w:hAnsi="Verdana"/>
          <w:color w:val="auto"/>
          <w:sz w:val="22"/>
          <w:szCs w:val="22"/>
        </w:rPr>
        <w:t xml:space="preserve"> </w:t>
      </w:r>
    </w:p>
    <w:p w14:paraId="2163C93F" w14:textId="77777777" w:rsidR="00381600" w:rsidRPr="00043839" w:rsidRDefault="00381600" w:rsidP="006268C8">
      <w:pPr>
        <w:pStyle w:val="Default"/>
        <w:spacing w:before="60" w:after="60"/>
        <w:rPr>
          <w:rFonts w:ascii="Verdana" w:hAnsi="Verdana"/>
          <w:b/>
          <w:color w:val="auto"/>
          <w:sz w:val="22"/>
          <w:szCs w:val="22"/>
        </w:rPr>
      </w:pPr>
    </w:p>
    <w:p w14:paraId="0C2C3415" w14:textId="5E1E5701" w:rsidR="0073177F" w:rsidRPr="00421CBC" w:rsidRDefault="00381600" w:rsidP="006268C8">
      <w:pPr>
        <w:jc w:val="both"/>
        <w:rPr>
          <w:rFonts w:ascii="Verdana" w:eastAsia="Times" w:hAnsi="Verdana"/>
          <w:bCs/>
          <w:color w:val="FF0000"/>
          <w:sz w:val="22"/>
          <w:szCs w:val="22"/>
          <w:lang w:eastAsia="en-US"/>
        </w:rPr>
      </w:pPr>
      <w:r w:rsidRPr="00043839">
        <w:rPr>
          <w:rFonts w:ascii="Verdana" w:eastAsia="Times" w:hAnsi="Verdana"/>
          <w:bCs/>
          <w:sz w:val="22"/>
          <w:szCs w:val="22"/>
          <w:lang w:eastAsia="en-US"/>
        </w:rPr>
        <w:t xml:space="preserve">The </w:t>
      </w:r>
      <w:r w:rsidR="008501D2" w:rsidRPr="00043839">
        <w:rPr>
          <w:rFonts w:ascii="Verdana" w:eastAsia="Times" w:hAnsi="Verdana"/>
          <w:bCs/>
          <w:sz w:val="22"/>
          <w:szCs w:val="22"/>
          <w:lang w:eastAsia="en-US"/>
        </w:rPr>
        <w:t xml:space="preserve">budget will be reviewed as part of the </w:t>
      </w:r>
      <w:r w:rsidR="00672083" w:rsidRPr="00043839">
        <w:rPr>
          <w:rFonts w:ascii="Verdana" w:eastAsia="Times" w:hAnsi="Verdana"/>
          <w:bCs/>
          <w:sz w:val="22"/>
          <w:szCs w:val="22"/>
          <w:lang w:eastAsia="en-US"/>
        </w:rPr>
        <w:t xml:space="preserve">tender evaluation </w:t>
      </w:r>
      <w:r w:rsidRPr="00043839">
        <w:rPr>
          <w:rFonts w:ascii="Verdana" w:eastAsia="Times" w:hAnsi="Verdana"/>
          <w:bCs/>
          <w:sz w:val="22"/>
          <w:szCs w:val="22"/>
          <w:lang w:eastAsia="en-US"/>
        </w:rPr>
        <w:t xml:space="preserve">detailed in </w:t>
      </w:r>
      <w:r w:rsidRPr="004A562D">
        <w:rPr>
          <w:rFonts w:ascii="Verdana" w:eastAsia="Times" w:hAnsi="Verdana"/>
          <w:bCs/>
          <w:sz w:val="22"/>
          <w:szCs w:val="22"/>
          <w:lang w:eastAsia="en-US"/>
        </w:rPr>
        <w:t xml:space="preserve">Section </w:t>
      </w:r>
      <w:r w:rsidR="004A562D">
        <w:rPr>
          <w:rFonts w:ascii="Verdana" w:eastAsia="Times" w:hAnsi="Verdana"/>
          <w:bCs/>
          <w:sz w:val="22"/>
          <w:szCs w:val="22"/>
          <w:lang w:eastAsia="en-US"/>
        </w:rPr>
        <w:t xml:space="preserve">10 </w:t>
      </w:r>
      <w:r w:rsidR="008501D2" w:rsidRPr="00043839">
        <w:rPr>
          <w:rFonts w:ascii="Verdana" w:eastAsia="Times" w:hAnsi="Verdana"/>
          <w:bCs/>
          <w:sz w:val="22"/>
          <w:szCs w:val="22"/>
          <w:lang w:eastAsia="en-US"/>
        </w:rPr>
        <w:t xml:space="preserve">and </w:t>
      </w:r>
      <w:r w:rsidR="0073177F" w:rsidRPr="00043839">
        <w:rPr>
          <w:rFonts w:ascii="Verdana" w:eastAsia="Times" w:hAnsi="Verdana"/>
          <w:bCs/>
          <w:sz w:val="22"/>
          <w:szCs w:val="22"/>
          <w:lang w:eastAsia="en-US"/>
        </w:rPr>
        <w:t xml:space="preserve">will reflect the degree to which there is a saving on </w:t>
      </w:r>
      <w:r w:rsidR="0035641B" w:rsidRPr="00043839">
        <w:rPr>
          <w:rFonts w:ascii="Verdana" w:eastAsia="Times" w:hAnsi="Verdana"/>
          <w:bCs/>
          <w:sz w:val="22"/>
          <w:szCs w:val="22"/>
          <w:lang w:eastAsia="en-US"/>
        </w:rPr>
        <w:t xml:space="preserve">the maximum </w:t>
      </w:r>
      <w:proofErr w:type="gramStart"/>
      <w:r w:rsidR="0073177F" w:rsidRPr="00043839">
        <w:rPr>
          <w:rFonts w:ascii="Verdana" w:eastAsia="Times" w:hAnsi="Verdana"/>
          <w:bCs/>
          <w:sz w:val="22"/>
          <w:szCs w:val="22"/>
          <w:lang w:eastAsia="en-US"/>
        </w:rPr>
        <w:t>budget</w:t>
      </w:r>
      <w:proofErr w:type="gramEnd"/>
      <w:r w:rsidR="0073177F" w:rsidRPr="00043839">
        <w:rPr>
          <w:rFonts w:ascii="Verdana" w:eastAsia="Times" w:hAnsi="Verdana"/>
          <w:bCs/>
          <w:sz w:val="22"/>
          <w:szCs w:val="22"/>
          <w:lang w:eastAsia="en-US"/>
        </w:rPr>
        <w:t xml:space="preserve"> </w:t>
      </w:r>
    </w:p>
    <w:p w14:paraId="16D6B3F7" w14:textId="77777777" w:rsidR="0073177F" w:rsidRPr="00043839" w:rsidRDefault="0073177F" w:rsidP="006268C8">
      <w:pPr>
        <w:pStyle w:val="Default"/>
        <w:spacing w:before="60" w:after="60"/>
        <w:rPr>
          <w:rFonts w:ascii="Verdana" w:hAnsi="Verdana"/>
          <w:color w:val="auto"/>
          <w:sz w:val="22"/>
          <w:szCs w:val="22"/>
        </w:rPr>
      </w:pPr>
    </w:p>
    <w:p w14:paraId="45C2D642" w14:textId="7DE3A98A" w:rsidR="00BB1F13" w:rsidRPr="00043839" w:rsidRDefault="00C21622" w:rsidP="004A562D">
      <w:pPr>
        <w:pStyle w:val="Heading1"/>
      </w:pPr>
      <w:r>
        <w:t>5</w:t>
      </w:r>
      <w:r w:rsidR="005B41A4" w:rsidRPr="00043839">
        <w:t xml:space="preserve">. </w:t>
      </w:r>
      <w:r w:rsidR="003D4F03">
        <w:tab/>
      </w:r>
      <w:r w:rsidR="00BB1F13" w:rsidRPr="00043839">
        <w:t>Tender and commission timetable</w:t>
      </w:r>
    </w:p>
    <w:p w14:paraId="5EA27F69" w14:textId="77777777" w:rsidR="00672083" w:rsidRPr="00043839" w:rsidRDefault="00672083" w:rsidP="006268C8">
      <w:pPr>
        <w:pStyle w:val="Default"/>
        <w:spacing w:before="60" w:after="60"/>
        <w:rPr>
          <w:rFonts w:ascii="Verdana" w:hAnsi="Verdana"/>
          <w:color w:val="auto"/>
          <w:sz w:val="22"/>
          <w:szCs w:val="22"/>
        </w:rPr>
      </w:pPr>
    </w:p>
    <w:p w14:paraId="1AFECC64" w14:textId="161901C1" w:rsidR="00BB1F13" w:rsidRDefault="00BB1F13"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The timescale of the </w:t>
      </w:r>
      <w:r w:rsidR="00F14C5E">
        <w:rPr>
          <w:rFonts w:ascii="Verdana" w:hAnsi="Verdana"/>
          <w:color w:val="auto"/>
          <w:sz w:val="22"/>
          <w:szCs w:val="22"/>
        </w:rPr>
        <w:t>programme</w:t>
      </w:r>
      <w:r w:rsidR="00F138F1">
        <w:rPr>
          <w:rFonts w:ascii="Verdana" w:hAnsi="Verdana"/>
          <w:color w:val="auto"/>
          <w:sz w:val="22"/>
          <w:szCs w:val="22"/>
        </w:rPr>
        <w:t xml:space="preserve"> </w:t>
      </w:r>
      <w:r w:rsidRPr="00043839">
        <w:rPr>
          <w:rFonts w:ascii="Verdana" w:hAnsi="Verdana"/>
          <w:color w:val="auto"/>
          <w:sz w:val="22"/>
          <w:szCs w:val="22"/>
        </w:rPr>
        <w:t xml:space="preserve">is from the date of signing the contract until </w:t>
      </w:r>
      <w:r w:rsidR="009A3A13">
        <w:rPr>
          <w:rFonts w:ascii="Verdana" w:hAnsi="Verdana"/>
          <w:color w:val="auto"/>
          <w:sz w:val="22"/>
          <w:szCs w:val="22"/>
        </w:rPr>
        <w:t>acceptance by</w:t>
      </w:r>
      <w:r w:rsidR="009A3A13" w:rsidRPr="009A3A13">
        <w:t xml:space="preserve"> </w:t>
      </w:r>
      <w:r w:rsidR="009A3A13" w:rsidRPr="009A3A13">
        <w:rPr>
          <w:rFonts w:ascii="Verdana" w:hAnsi="Verdana"/>
          <w:color w:val="auto"/>
          <w:sz w:val="22"/>
          <w:szCs w:val="22"/>
        </w:rPr>
        <w:t>St Newlyn East Village Hall</w:t>
      </w:r>
      <w:r w:rsidRPr="00043839">
        <w:rPr>
          <w:rFonts w:ascii="Verdana" w:hAnsi="Verdana"/>
          <w:color w:val="auto"/>
          <w:sz w:val="22"/>
          <w:szCs w:val="22"/>
        </w:rPr>
        <w:t xml:space="preserve">.  The timetable for submission of the Tender, completion of the </w:t>
      </w:r>
      <w:r w:rsidR="00F14C5E">
        <w:rPr>
          <w:rFonts w:ascii="Verdana" w:hAnsi="Verdana"/>
          <w:color w:val="auto"/>
          <w:sz w:val="22"/>
          <w:szCs w:val="22"/>
        </w:rPr>
        <w:t>programme</w:t>
      </w:r>
      <w:r w:rsidR="00F138F1">
        <w:rPr>
          <w:rFonts w:ascii="Verdana" w:hAnsi="Verdana"/>
          <w:color w:val="auto"/>
          <w:sz w:val="22"/>
          <w:szCs w:val="22"/>
        </w:rPr>
        <w:t xml:space="preserve"> </w:t>
      </w:r>
      <w:proofErr w:type="gramStart"/>
      <w:r w:rsidRPr="00043839">
        <w:rPr>
          <w:rFonts w:ascii="Verdana" w:hAnsi="Verdana"/>
          <w:color w:val="auto"/>
          <w:sz w:val="22"/>
          <w:szCs w:val="22"/>
        </w:rPr>
        <w:t>are</w:t>
      </w:r>
      <w:proofErr w:type="gramEnd"/>
      <w:r w:rsidRPr="00043839">
        <w:rPr>
          <w:rFonts w:ascii="Verdana" w:hAnsi="Verdana"/>
          <w:color w:val="auto"/>
          <w:sz w:val="22"/>
          <w:szCs w:val="22"/>
        </w:rPr>
        <w:t xml:space="preserve"> set out below</w:t>
      </w:r>
      <w:r w:rsidR="006231D8">
        <w:rPr>
          <w:rFonts w:ascii="Verdana" w:hAnsi="Verdana"/>
          <w:color w:val="auto"/>
          <w:sz w:val="22"/>
          <w:szCs w:val="22"/>
        </w:rPr>
        <w:t>:</w:t>
      </w:r>
    </w:p>
    <w:p w14:paraId="212C830D" w14:textId="43AC3F85" w:rsidR="006231D8" w:rsidRDefault="006231D8" w:rsidP="006268C8">
      <w:pPr>
        <w:pStyle w:val="Default"/>
        <w:spacing w:before="60" w:after="60"/>
        <w:rPr>
          <w:rFonts w:ascii="Verdana" w:hAnsi="Verdana"/>
          <w:color w:val="auto"/>
          <w:sz w:val="22"/>
          <w:szCs w:val="22"/>
        </w:rPr>
      </w:pPr>
    </w:p>
    <w:tbl>
      <w:tblPr>
        <w:tblW w:w="850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11"/>
        <w:gridCol w:w="2694"/>
      </w:tblGrid>
      <w:tr w:rsidR="00043839" w:rsidRPr="00043839" w14:paraId="18F09D01" w14:textId="77777777" w:rsidTr="00EB28C2">
        <w:trPr>
          <w:trHeight w:hRule="exact" w:val="317"/>
        </w:trPr>
        <w:tc>
          <w:tcPr>
            <w:tcW w:w="5811" w:type="dxa"/>
          </w:tcPr>
          <w:p w14:paraId="17A6F86B" w14:textId="77777777" w:rsidR="00BB1F13" w:rsidRPr="00043839" w:rsidRDefault="00BB1F13" w:rsidP="006268C8">
            <w:pPr>
              <w:pStyle w:val="TableParagraph"/>
              <w:kinsoku w:val="0"/>
              <w:overflowPunct w:val="0"/>
              <w:ind w:left="102"/>
              <w:rPr>
                <w:rFonts w:ascii="Verdana" w:hAnsi="Verdana"/>
                <w:sz w:val="22"/>
                <w:szCs w:val="22"/>
              </w:rPr>
            </w:pPr>
            <w:r w:rsidRPr="00043839">
              <w:rPr>
                <w:rFonts w:ascii="Verdana" w:hAnsi="Verdana" w:cs="Verdana"/>
                <w:b/>
                <w:bCs/>
                <w:spacing w:val="-1"/>
                <w:sz w:val="22"/>
                <w:szCs w:val="22"/>
              </w:rPr>
              <w:t>Milestone</w:t>
            </w:r>
          </w:p>
        </w:tc>
        <w:tc>
          <w:tcPr>
            <w:tcW w:w="2694" w:type="dxa"/>
          </w:tcPr>
          <w:p w14:paraId="7B94DD09" w14:textId="77777777" w:rsidR="00BB1F13" w:rsidRPr="00043839" w:rsidRDefault="00BB1F13" w:rsidP="006268C8">
            <w:pPr>
              <w:pStyle w:val="TableParagraph"/>
              <w:kinsoku w:val="0"/>
              <w:overflowPunct w:val="0"/>
              <w:ind w:left="102"/>
              <w:rPr>
                <w:rFonts w:ascii="Verdana" w:hAnsi="Verdana"/>
                <w:sz w:val="22"/>
                <w:szCs w:val="22"/>
              </w:rPr>
            </w:pPr>
            <w:r w:rsidRPr="00043839">
              <w:rPr>
                <w:rFonts w:ascii="Verdana" w:hAnsi="Verdana" w:cs="Verdana"/>
                <w:b/>
                <w:bCs/>
                <w:spacing w:val="-1"/>
                <w:sz w:val="22"/>
                <w:szCs w:val="22"/>
              </w:rPr>
              <w:t>Date</w:t>
            </w:r>
          </w:p>
        </w:tc>
      </w:tr>
      <w:tr w:rsidR="004A562D" w:rsidRPr="00043839" w14:paraId="5353E4F1" w14:textId="77777777" w:rsidTr="00B44AD2">
        <w:trPr>
          <w:trHeight w:hRule="exact" w:val="467"/>
        </w:trPr>
        <w:tc>
          <w:tcPr>
            <w:tcW w:w="5811" w:type="dxa"/>
            <w:shd w:val="clear" w:color="auto" w:fill="auto"/>
          </w:tcPr>
          <w:p w14:paraId="61C3F738" w14:textId="1AAC0C95" w:rsidR="004A562D" w:rsidRPr="00231011" w:rsidRDefault="004A562D" w:rsidP="004A562D">
            <w:pPr>
              <w:pStyle w:val="TableParagraph"/>
              <w:kinsoku w:val="0"/>
              <w:overflowPunct w:val="0"/>
              <w:ind w:left="102"/>
              <w:rPr>
                <w:rFonts w:ascii="Verdana" w:hAnsi="Verdana"/>
                <w:sz w:val="22"/>
                <w:szCs w:val="22"/>
              </w:rPr>
            </w:pPr>
            <w:r w:rsidRPr="00231011">
              <w:rPr>
                <w:rFonts w:ascii="Verdana" w:hAnsi="Verdana"/>
                <w:sz w:val="22"/>
                <w:szCs w:val="22"/>
              </w:rPr>
              <w:t>Date ITT available on Contracts Finder</w:t>
            </w:r>
          </w:p>
        </w:tc>
        <w:tc>
          <w:tcPr>
            <w:tcW w:w="2694" w:type="dxa"/>
            <w:shd w:val="clear" w:color="auto" w:fill="auto"/>
          </w:tcPr>
          <w:p w14:paraId="35F0009A" w14:textId="31F42FCE" w:rsidR="004A562D" w:rsidRPr="00B44AD2" w:rsidRDefault="00533750" w:rsidP="004A562D">
            <w:pPr>
              <w:pStyle w:val="TableParagraph"/>
              <w:kinsoku w:val="0"/>
              <w:overflowPunct w:val="0"/>
              <w:rPr>
                <w:rFonts w:ascii="Verdana" w:hAnsi="Verdana"/>
                <w:sz w:val="22"/>
                <w:szCs w:val="22"/>
              </w:rPr>
            </w:pPr>
            <w:r>
              <w:rPr>
                <w:rFonts w:ascii="Verdana" w:hAnsi="Verdana"/>
                <w:sz w:val="22"/>
                <w:szCs w:val="22"/>
              </w:rPr>
              <w:t>10</w:t>
            </w:r>
            <w:r w:rsidR="00B55A65">
              <w:rPr>
                <w:rFonts w:ascii="Verdana" w:hAnsi="Verdana"/>
                <w:sz w:val="22"/>
                <w:szCs w:val="22"/>
              </w:rPr>
              <w:t xml:space="preserve"> </w:t>
            </w:r>
            <w:r>
              <w:rPr>
                <w:rFonts w:ascii="Verdana" w:hAnsi="Verdana"/>
                <w:sz w:val="22"/>
                <w:szCs w:val="22"/>
              </w:rPr>
              <w:t>June</w:t>
            </w:r>
            <w:r w:rsidR="00B55A65">
              <w:rPr>
                <w:rFonts w:ascii="Verdana" w:hAnsi="Verdana"/>
                <w:sz w:val="22"/>
                <w:szCs w:val="22"/>
              </w:rPr>
              <w:t xml:space="preserve"> 2024</w:t>
            </w:r>
          </w:p>
        </w:tc>
      </w:tr>
      <w:tr w:rsidR="004A562D" w:rsidRPr="00043839" w14:paraId="6C13F099" w14:textId="77777777">
        <w:trPr>
          <w:trHeight w:hRule="exact" w:val="429"/>
        </w:trPr>
        <w:tc>
          <w:tcPr>
            <w:tcW w:w="5811" w:type="dxa"/>
            <w:shd w:val="clear" w:color="auto" w:fill="auto"/>
          </w:tcPr>
          <w:p w14:paraId="5482D8F3" w14:textId="162EE815" w:rsidR="004A562D" w:rsidRPr="00231011" w:rsidRDefault="004A562D" w:rsidP="004A562D">
            <w:pPr>
              <w:pStyle w:val="TableParagraph"/>
              <w:kinsoku w:val="0"/>
              <w:overflowPunct w:val="0"/>
              <w:ind w:left="102"/>
              <w:rPr>
                <w:rFonts w:ascii="Verdana" w:hAnsi="Verdana" w:cs="Verdana"/>
                <w:spacing w:val="-1"/>
                <w:sz w:val="22"/>
                <w:szCs w:val="22"/>
              </w:rPr>
            </w:pPr>
            <w:proofErr w:type="gramStart"/>
            <w:r w:rsidRPr="00231011">
              <w:rPr>
                <w:rFonts w:ascii="Verdana" w:hAnsi="Verdana"/>
                <w:sz w:val="22"/>
                <w:szCs w:val="22"/>
              </w:rPr>
              <w:t>Last  date</w:t>
            </w:r>
            <w:proofErr w:type="gramEnd"/>
            <w:r w:rsidRPr="00231011">
              <w:rPr>
                <w:rFonts w:ascii="Verdana" w:hAnsi="Verdana"/>
                <w:sz w:val="22"/>
                <w:szCs w:val="22"/>
              </w:rPr>
              <w:t xml:space="preserve"> for raising queries</w:t>
            </w:r>
          </w:p>
        </w:tc>
        <w:tc>
          <w:tcPr>
            <w:tcW w:w="2694" w:type="dxa"/>
            <w:shd w:val="clear" w:color="auto" w:fill="auto"/>
          </w:tcPr>
          <w:p w14:paraId="3AC9D598" w14:textId="25AC834B" w:rsidR="004A562D" w:rsidRPr="00231011" w:rsidRDefault="00B44AD2" w:rsidP="004A562D">
            <w:pPr>
              <w:pStyle w:val="TableParagraph"/>
              <w:kinsoku w:val="0"/>
              <w:overflowPunct w:val="0"/>
              <w:rPr>
                <w:rFonts w:ascii="Verdana" w:hAnsi="Verdana"/>
                <w:sz w:val="22"/>
                <w:szCs w:val="22"/>
              </w:rPr>
            </w:pPr>
            <w:r>
              <w:rPr>
                <w:rFonts w:ascii="Verdana" w:hAnsi="Verdana"/>
                <w:sz w:val="22"/>
                <w:szCs w:val="22"/>
              </w:rPr>
              <w:t xml:space="preserve">1700: </w:t>
            </w:r>
            <w:r w:rsidR="000371D2">
              <w:rPr>
                <w:rFonts w:ascii="Verdana" w:hAnsi="Verdana"/>
                <w:sz w:val="22"/>
                <w:szCs w:val="22"/>
              </w:rPr>
              <w:t>1</w:t>
            </w:r>
            <w:r w:rsidR="00B55A65">
              <w:rPr>
                <w:rFonts w:ascii="Verdana" w:hAnsi="Verdana"/>
                <w:sz w:val="22"/>
                <w:szCs w:val="22"/>
              </w:rPr>
              <w:t>7</w:t>
            </w:r>
            <w:r>
              <w:rPr>
                <w:rFonts w:ascii="Verdana" w:hAnsi="Verdana"/>
                <w:sz w:val="22"/>
                <w:szCs w:val="22"/>
              </w:rPr>
              <w:t xml:space="preserve"> </w:t>
            </w:r>
            <w:r w:rsidR="00533750">
              <w:rPr>
                <w:rFonts w:ascii="Verdana" w:hAnsi="Verdana"/>
                <w:sz w:val="22"/>
                <w:szCs w:val="22"/>
              </w:rPr>
              <w:t>June</w:t>
            </w:r>
            <w:r>
              <w:rPr>
                <w:rFonts w:ascii="Verdana" w:hAnsi="Verdana"/>
                <w:sz w:val="22"/>
                <w:szCs w:val="22"/>
              </w:rPr>
              <w:t xml:space="preserve"> 202</w:t>
            </w:r>
            <w:r w:rsidR="00533750">
              <w:rPr>
                <w:rFonts w:ascii="Verdana" w:hAnsi="Verdana"/>
                <w:sz w:val="22"/>
                <w:szCs w:val="22"/>
              </w:rPr>
              <w:t>4</w:t>
            </w:r>
          </w:p>
        </w:tc>
      </w:tr>
      <w:tr w:rsidR="004A562D" w:rsidRPr="00043839" w14:paraId="7A17DE84" w14:textId="77777777">
        <w:trPr>
          <w:trHeight w:hRule="exact" w:val="421"/>
        </w:trPr>
        <w:tc>
          <w:tcPr>
            <w:tcW w:w="5811" w:type="dxa"/>
            <w:shd w:val="clear" w:color="auto" w:fill="auto"/>
          </w:tcPr>
          <w:p w14:paraId="54020941" w14:textId="71D96FCD" w:rsidR="004A562D" w:rsidRPr="00231011" w:rsidRDefault="004A562D" w:rsidP="004A562D">
            <w:pPr>
              <w:pStyle w:val="TableParagraph"/>
              <w:kinsoku w:val="0"/>
              <w:overflowPunct w:val="0"/>
              <w:ind w:left="102"/>
              <w:rPr>
                <w:rFonts w:ascii="Verdana" w:hAnsi="Verdana"/>
                <w:sz w:val="22"/>
                <w:szCs w:val="22"/>
              </w:rPr>
            </w:pPr>
            <w:r w:rsidRPr="00231011">
              <w:rPr>
                <w:rFonts w:ascii="Verdana" w:hAnsi="Verdana"/>
                <w:sz w:val="22"/>
                <w:szCs w:val="22"/>
              </w:rPr>
              <w:t>Last date for clarifications to queries</w:t>
            </w:r>
          </w:p>
        </w:tc>
        <w:tc>
          <w:tcPr>
            <w:tcW w:w="2694" w:type="dxa"/>
            <w:shd w:val="clear" w:color="auto" w:fill="auto"/>
          </w:tcPr>
          <w:p w14:paraId="6D29DD33" w14:textId="764D9D82" w:rsidR="004A562D" w:rsidRPr="00231011" w:rsidRDefault="00B44AD2" w:rsidP="004A562D">
            <w:pPr>
              <w:pStyle w:val="TableParagraph"/>
              <w:kinsoku w:val="0"/>
              <w:overflowPunct w:val="0"/>
              <w:rPr>
                <w:rFonts w:ascii="Verdana" w:hAnsi="Verdana"/>
                <w:sz w:val="22"/>
                <w:szCs w:val="22"/>
              </w:rPr>
            </w:pPr>
            <w:r>
              <w:rPr>
                <w:rFonts w:ascii="Verdana" w:hAnsi="Verdana"/>
                <w:sz w:val="22"/>
                <w:szCs w:val="22"/>
              </w:rPr>
              <w:t xml:space="preserve">1700: </w:t>
            </w:r>
            <w:r w:rsidR="00533750">
              <w:rPr>
                <w:rFonts w:ascii="Verdana" w:hAnsi="Verdana"/>
                <w:sz w:val="22"/>
                <w:szCs w:val="22"/>
              </w:rPr>
              <w:t>18</w:t>
            </w:r>
            <w:r>
              <w:rPr>
                <w:rFonts w:ascii="Verdana" w:hAnsi="Verdana"/>
                <w:sz w:val="22"/>
                <w:szCs w:val="22"/>
              </w:rPr>
              <w:t xml:space="preserve"> </w:t>
            </w:r>
            <w:r w:rsidR="00533750">
              <w:rPr>
                <w:rFonts w:ascii="Verdana" w:hAnsi="Verdana"/>
                <w:sz w:val="22"/>
                <w:szCs w:val="22"/>
              </w:rPr>
              <w:t>June</w:t>
            </w:r>
            <w:r>
              <w:rPr>
                <w:rFonts w:ascii="Verdana" w:hAnsi="Verdana"/>
                <w:sz w:val="22"/>
                <w:szCs w:val="22"/>
              </w:rPr>
              <w:t xml:space="preserve"> 2024</w:t>
            </w:r>
          </w:p>
        </w:tc>
      </w:tr>
      <w:tr w:rsidR="004A562D" w:rsidRPr="00043839" w14:paraId="01FF3EF8" w14:textId="77777777" w:rsidTr="00360919">
        <w:trPr>
          <w:trHeight w:hRule="exact" w:val="383"/>
        </w:trPr>
        <w:tc>
          <w:tcPr>
            <w:tcW w:w="5811" w:type="dxa"/>
            <w:shd w:val="clear" w:color="auto" w:fill="auto"/>
          </w:tcPr>
          <w:p w14:paraId="00C06ADD" w14:textId="305D5C1E" w:rsidR="004A562D" w:rsidRPr="00231011" w:rsidRDefault="004A562D" w:rsidP="004A562D">
            <w:pPr>
              <w:pStyle w:val="TableParagraph"/>
              <w:kinsoku w:val="0"/>
              <w:overflowPunct w:val="0"/>
              <w:ind w:left="102"/>
              <w:rPr>
                <w:rFonts w:ascii="Verdana" w:hAnsi="Verdana"/>
                <w:b/>
                <w:sz w:val="22"/>
                <w:szCs w:val="22"/>
              </w:rPr>
            </w:pPr>
            <w:r w:rsidRPr="00231011">
              <w:rPr>
                <w:rFonts w:ascii="Verdana" w:hAnsi="Verdana"/>
                <w:sz w:val="22"/>
                <w:szCs w:val="22"/>
              </w:rPr>
              <w:t>Deadline to return ITT</w:t>
            </w:r>
          </w:p>
        </w:tc>
        <w:tc>
          <w:tcPr>
            <w:tcW w:w="2694" w:type="dxa"/>
            <w:shd w:val="clear" w:color="auto" w:fill="auto"/>
          </w:tcPr>
          <w:p w14:paraId="70D04BF7" w14:textId="62024AEB" w:rsidR="004A562D" w:rsidRPr="00231011" w:rsidRDefault="00B44AD2" w:rsidP="004A562D">
            <w:pPr>
              <w:pStyle w:val="TableParagraph"/>
              <w:kinsoku w:val="0"/>
              <w:overflowPunct w:val="0"/>
              <w:rPr>
                <w:rFonts w:ascii="Verdana" w:hAnsi="Verdana"/>
                <w:b/>
                <w:sz w:val="22"/>
                <w:szCs w:val="22"/>
              </w:rPr>
            </w:pPr>
            <w:r>
              <w:rPr>
                <w:rFonts w:ascii="Verdana" w:hAnsi="Verdana"/>
                <w:b/>
                <w:sz w:val="22"/>
                <w:szCs w:val="22"/>
              </w:rPr>
              <w:t xml:space="preserve">1700: </w:t>
            </w:r>
            <w:r w:rsidR="00533750">
              <w:rPr>
                <w:rFonts w:ascii="Verdana" w:hAnsi="Verdana"/>
                <w:b/>
                <w:sz w:val="22"/>
                <w:szCs w:val="22"/>
              </w:rPr>
              <w:t>28</w:t>
            </w:r>
            <w:r>
              <w:rPr>
                <w:rFonts w:ascii="Verdana" w:hAnsi="Verdana"/>
                <w:b/>
                <w:sz w:val="22"/>
                <w:szCs w:val="22"/>
              </w:rPr>
              <w:t xml:space="preserve"> </w:t>
            </w:r>
            <w:r w:rsidR="00533750">
              <w:rPr>
                <w:rFonts w:ascii="Verdana" w:hAnsi="Verdana"/>
                <w:b/>
                <w:sz w:val="22"/>
                <w:szCs w:val="22"/>
              </w:rPr>
              <w:t>June</w:t>
            </w:r>
            <w:r>
              <w:rPr>
                <w:rFonts w:ascii="Verdana" w:hAnsi="Verdana"/>
                <w:b/>
                <w:sz w:val="22"/>
                <w:szCs w:val="22"/>
              </w:rPr>
              <w:t xml:space="preserve"> 2024</w:t>
            </w:r>
          </w:p>
        </w:tc>
      </w:tr>
      <w:tr w:rsidR="004A562D" w:rsidRPr="00043839" w14:paraId="530071B0" w14:textId="77777777">
        <w:trPr>
          <w:trHeight w:hRule="exact" w:val="436"/>
        </w:trPr>
        <w:tc>
          <w:tcPr>
            <w:tcW w:w="5811" w:type="dxa"/>
            <w:shd w:val="clear" w:color="auto" w:fill="auto"/>
          </w:tcPr>
          <w:p w14:paraId="381F4EE4" w14:textId="28124CC9" w:rsidR="004A562D" w:rsidRPr="00231011" w:rsidRDefault="004A562D" w:rsidP="004A562D">
            <w:pPr>
              <w:pStyle w:val="TableParagraph"/>
              <w:kinsoku w:val="0"/>
              <w:overflowPunct w:val="0"/>
              <w:ind w:left="102"/>
              <w:rPr>
                <w:rFonts w:ascii="Verdana" w:hAnsi="Verdana"/>
                <w:sz w:val="22"/>
                <w:szCs w:val="22"/>
              </w:rPr>
            </w:pPr>
            <w:r w:rsidRPr="00231011">
              <w:rPr>
                <w:rFonts w:ascii="Verdana" w:hAnsi="Verdana"/>
                <w:sz w:val="22"/>
                <w:szCs w:val="22"/>
              </w:rPr>
              <w:t>Evaluation of ITT</w:t>
            </w:r>
          </w:p>
        </w:tc>
        <w:tc>
          <w:tcPr>
            <w:tcW w:w="2694" w:type="dxa"/>
            <w:shd w:val="clear" w:color="auto" w:fill="auto"/>
          </w:tcPr>
          <w:p w14:paraId="24224D69" w14:textId="429B1925" w:rsidR="004A562D" w:rsidRPr="00231011" w:rsidRDefault="00360919" w:rsidP="004A562D">
            <w:pPr>
              <w:pStyle w:val="TableParagraph"/>
              <w:kinsoku w:val="0"/>
              <w:overflowPunct w:val="0"/>
              <w:rPr>
                <w:rFonts w:ascii="Verdana" w:hAnsi="Verdana"/>
                <w:sz w:val="22"/>
                <w:szCs w:val="22"/>
              </w:rPr>
            </w:pPr>
            <w:r>
              <w:rPr>
                <w:rFonts w:ascii="Verdana" w:hAnsi="Verdana"/>
                <w:sz w:val="22"/>
                <w:szCs w:val="22"/>
              </w:rPr>
              <w:t>1-2</w:t>
            </w:r>
            <w:r w:rsidR="00B44AD2">
              <w:rPr>
                <w:rFonts w:ascii="Verdana" w:hAnsi="Verdana"/>
                <w:sz w:val="22"/>
                <w:szCs w:val="22"/>
              </w:rPr>
              <w:t xml:space="preserve"> </w:t>
            </w:r>
            <w:r>
              <w:rPr>
                <w:rFonts w:ascii="Verdana" w:hAnsi="Verdana"/>
                <w:sz w:val="22"/>
                <w:szCs w:val="22"/>
              </w:rPr>
              <w:t xml:space="preserve">July </w:t>
            </w:r>
            <w:r w:rsidR="00B44AD2">
              <w:rPr>
                <w:rFonts w:ascii="Verdana" w:hAnsi="Verdana"/>
                <w:sz w:val="22"/>
                <w:szCs w:val="22"/>
              </w:rPr>
              <w:t>2024</w:t>
            </w:r>
          </w:p>
        </w:tc>
      </w:tr>
      <w:tr w:rsidR="00231011" w:rsidRPr="00043839" w14:paraId="57484289" w14:textId="77777777" w:rsidTr="00360919">
        <w:trPr>
          <w:trHeight w:hRule="exact" w:val="496"/>
        </w:trPr>
        <w:tc>
          <w:tcPr>
            <w:tcW w:w="5811" w:type="dxa"/>
          </w:tcPr>
          <w:p w14:paraId="7B277D27" w14:textId="53208778" w:rsidR="00231011" w:rsidRPr="00043839" w:rsidRDefault="00B44AD2" w:rsidP="00231011">
            <w:pPr>
              <w:pStyle w:val="TableParagraph"/>
              <w:kinsoku w:val="0"/>
              <w:overflowPunct w:val="0"/>
              <w:ind w:left="102"/>
              <w:rPr>
                <w:rFonts w:ascii="Verdana" w:hAnsi="Verdana"/>
                <w:sz w:val="22"/>
                <w:szCs w:val="22"/>
              </w:rPr>
            </w:pPr>
            <w:r>
              <w:rPr>
                <w:rFonts w:ascii="Verdana" w:hAnsi="Verdana"/>
                <w:sz w:val="22"/>
                <w:szCs w:val="22"/>
              </w:rPr>
              <w:t xml:space="preserve">Contract award </w:t>
            </w:r>
          </w:p>
        </w:tc>
        <w:tc>
          <w:tcPr>
            <w:tcW w:w="2694" w:type="dxa"/>
          </w:tcPr>
          <w:p w14:paraId="34F933E2" w14:textId="72313B0E" w:rsidR="00231011" w:rsidRPr="00043839" w:rsidRDefault="00360919" w:rsidP="00231011">
            <w:pPr>
              <w:pStyle w:val="TableParagraph"/>
              <w:kinsoku w:val="0"/>
              <w:overflowPunct w:val="0"/>
              <w:rPr>
                <w:rFonts w:ascii="Verdana" w:hAnsi="Verdana"/>
                <w:sz w:val="22"/>
                <w:szCs w:val="22"/>
              </w:rPr>
            </w:pPr>
            <w:r>
              <w:rPr>
                <w:rFonts w:ascii="Verdana" w:hAnsi="Verdana"/>
                <w:sz w:val="22"/>
                <w:szCs w:val="22"/>
              </w:rPr>
              <w:t>5</w:t>
            </w:r>
            <w:r w:rsidR="00B55A65">
              <w:rPr>
                <w:rFonts w:ascii="Verdana" w:hAnsi="Verdana"/>
                <w:sz w:val="22"/>
                <w:szCs w:val="22"/>
              </w:rPr>
              <w:t xml:space="preserve"> </w:t>
            </w:r>
            <w:r>
              <w:rPr>
                <w:rFonts w:ascii="Verdana" w:hAnsi="Verdana"/>
                <w:sz w:val="22"/>
                <w:szCs w:val="22"/>
              </w:rPr>
              <w:t>July</w:t>
            </w:r>
            <w:r w:rsidR="00B44AD2">
              <w:rPr>
                <w:rFonts w:ascii="Verdana" w:hAnsi="Verdana"/>
                <w:sz w:val="22"/>
                <w:szCs w:val="22"/>
              </w:rPr>
              <w:t xml:space="preserve"> 2024</w:t>
            </w:r>
          </w:p>
        </w:tc>
      </w:tr>
      <w:tr w:rsidR="00231011" w:rsidRPr="00043839" w14:paraId="46B4C80A" w14:textId="77777777" w:rsidTr="00360919">
        <w:trPr>
          <w:trHeight w:hRule="exact" w:val="433"/>
        </w:trPr>
        <w:tc>
          <w:tcPr>
            <w:tcW w:w="5811" w:type="dxa"/>
          </w:tcPr>
          <w:p w14:paraId="0A2D6F05" w14:textId="71715643" w:rsidR="00231011" w:rsidRPr="00043839" w:rsidRDefault="00B44AD2" w:rsidP="00231011">
            <w:pPr>
              <w:pStyle w:val="TableParagraph"/>
              <w:kinsoku w:val="0"/>
              <w:overflowPunct w:val="0"/>
              <w:ind w:left="102"/>
              <w:rPr>
                <w:rFonts w:ascii="Verdana" w:hAnsi="Verdana" w:cs="Verdana"/>
                <w:spacing w:val="-1"/>
                <w:sz w:val="22"/>
                <w:szCs w:val="22"/>
              </w:rPr>
            </w:pPr>
            <w:r>
              <w:rPr>
                <w:rFonts w:ascii="Verdana" w:hAnsi="Verdana" w:cs="Verdana"/>
                <w:spacing w:val="-1"/>
                <w:sz w:val="22"/>
                <w:szCs w:val="22"/>
              </w:rPr>
              <w:t xml:space="preserve">Contract start </w:t>
            </w:r>
            <w:proofErr w:type="spellStart"/>
            <w:r w:rsidR="00360919">
              <w:rPr>
                <w:rFonts w:ascii="Verdana" w:hAnsi="Verdana" w:cs="Verdana"/>
                <w:spacing w:val="-1"/>
                <w:sz w:val="22"/>
                <w:szCs w:val="22"/>
              </w:rPr>
              <w:t>anytime</w:t>
            </w:r>
            <w:proofErr w:type="spellEnd"/>
            <w:r w:rsidR="00360919">
              <w:rPr>
                <w:rFonts w:ascii="Verdana" w:hAnsi="Verdana" w:cs="Verdana"/>
                <w:spacing w:val="-1"/>
                <w:sz w:val="22"/>
                <w:szCs w:val="22"/>
              </w:rPr>
              <w:t xml:space="preserve"> after </w:t>
            </w:r>
          </w:p>
        </w:tc>
        <w:tc>
          <w:tcPr>
            <w:tcW w:w="2694" w:type="dxa"/>
          </w:tcPr>
          <w:p w14:paraId="0C08BFDA" w14:textId="24074480" w:rsidR="00231011" w:rsidRPr="00043839" w:rsidRDefault="00360919" w:rsidP="00231011">
            <w:pPr>
              <w:pStyle w:val="TableParagraph"/>
              <w:kinsoku w:val="0"/>
              <w:overflowPunct w:val="0"/>
              <w:rPr>
                <w:rFonts w:ascii="Verdana" w:hAnsi="Verdana"/>
                <w:sz w:val="22"/>
                <w:szCs w:val="22"/>
              </w:rPr>
            </w:pPr>
            <w:r>
              <w:rPr>
                <w:rFonts w:ascii="Verdana" w:hAnsi="Verdana"/>
                <w:sz w:val="22"/>
                <w:szCs w:val="22"/>
              </w:rPr>
              <w:t>15 July 2024</w:t>
            </w:r>
          </w:p>
        </w:tc>
      </w:tr>
      <w:tr w:rsidR="00360919" w:rsidRPr="00043839" w14:paraId="35212C85" w14:textId="77777777" w:rsidTr="00EB28C2">
        <w:trPr>
          <w:trHeight w:hRule="exact" w:val="577"/>
        </w:trPr>
        <w:tc>
          <w:tcPr>
            <w:tcW w:w="5811" w:type="dxa"/>
          </w:tcPr>
          <w:p w14:paraId="7324DF0F" w14:textId="2C7B3B4C" w:rsidR="00360919" w:rsidRDefault="00360919" w:rsidP="00231011">
            <w:pPr>
              <w:pStyle w:val="TableParagraph"/>
              <w:kinsoku w:val="0"/>
              <w:overflowPunct w:val="0"/>
              <w:ind w:left="102"/>
              <w:rPr>
                <w:rFonts w:ascii="Verdana" w:hAnsi="Verdana" w:cs="Verdana"/>
                <w:spacing w:val="-1"/>
                <w:sz w:val="22"/>
                <w:szCs w:val="22"/>
              </w:rPr>
            </w:pPr>
            <w:r>
              <w:rPr>
                <w:rFonts w:ascii="Verdana" w:hAnsi="Verdana" w:cs="Verdana"/>
                <w:spacing w:val="-1"/>
                <w:sz w:val="22"/>
                <w:szCs w:val="22"/>
              </w:rPr>
              <w:t xml:space="preserve">Contract to be concluded </w:t>
            </w:r>
          </w:p>
        </w:tc>
        <w:tc>
          <w:tcPr>
            <w:tcW w:w="2694" w:type="dxa"/>
          </w:tcPr>
          <w:p w14:paraId="688E4605" w14:textId="6436FC55" w:rsidR="00360919" w:rsidRDefault="00360919" w:rsidP="00231011">
            <w:pPr>
              <w:pStyle w:val="TableParagraph"/>
              <w:kinsoku w:val="0"/>
              <w:overflowPunct w:val="0"/>
              <w:rPr>
                <w:rFonts w:ascii="Verdana" w:hAnsi="Verdana"/>
                <w:sz w:val="22"/>
                <w:szCs w:val="22"/>
              </w:rPr>
            </w:pPr>
            <w:r>
              <w:rPr>
                <w:rFonts w:ascii="Verdana" w:hAnsi="Verdana" w:cs="Verdana"/>
                <w:spacing w:val="-1"/>
                <w:sz w:val="22"/>
                <w:szCs w:val="22"/>
              </w:rPr>
              <w:t xml:space="preserve">30 </w:t>
            </w:r>
            <w:r w:rsidR="00E17021">
              <w:rPr>
                <w:rFonts w:ascii="Verdana" w:hAnsi="Verdana" w:cs="Verdana"/>
                <w:spacing w:val="-1"/>
                <w:sz w:val="22"/>
                <w:szCs w:val="22"/>
              </w:rPr>
              <w:t>September</w:t>
            </w:r>
            <w:r>
              <w:rPr>
                <w:rFonts w:ascii="Verdana" w:hAnsi="Verdana" w:cs="Verdana"/>
                <w:spacing w:val="-1"/>
                <w:sz w:val="22"/>
                <w:szCs w:val="22"/>
              </w:rPr>
              <w:t xml:space="preserve"> 2024</w:t>
            </w:r>
          </w:p>
        </w:tc>
      </w:tr>
    </w:tbl>
    <w:p w14:paraId="028E9661" w14:textId="77777777" w:rsidR="00621937" w:rsidRDefault="00621937" w:rsidP="004A562D">
      <w:pPr>
        <w:pStyle w:val="Heading1"/>
      </w:pPr>
    </w:p>
    <w:p w14:paraId="48D4BC89" w14:textId="7610CF0A" w:rsidR="00F241D3" w:rsidRPr="00043839" w:rsidRDefault="00C21622" w:rsidP="004A562D">
      <w:pPr>
        <w:pStyle w:val="Heading1"/>
      </w:pPr>
      <w:r>
        <w:t>6</w:t>
      </w:r>
      <w:r w:rsidR="005B41A4" w:rsidRPr="00043839">
        <w:t xml:space="preserve">. </w:t>
      </w:r>
      <w:r w:rsidR="003D4F03">
        <w:tab/>
      </w:r>
      <w:r w:rsidR="00F241D3" w:rsidRPr="00043839">
        <w:t>Tender submission requirements</w:t>
      </w:r>
    </w:p>
    <w:p w14:paraId="2451A78B" w14:textId="77777777" w:rsidR="00F241D3" w:rsidRPr="00043839" w:rsidRDefault="00F241D3" w:rsidP="006268C8">
      <w:pPr>
        <w:pStyle w:val="BodyText"/>
        <w:kinsoku w:val="0"/>
        <w:overflowPunct w:val="0"/>
        <w:spacing w:before="9"/>
        <w:ind w:left="0" w:firstLine="0"/>
        <w:rPr>
          <w:b/>
          <w:bCs/>
        </w:rPr>
      </w:pPr>
    </w:p>
    <w:p w14:paraId="6B9535D1" w14:textId="77777777" w:rsidR="00F241D3" w:rsidRPr="00043839"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Please include the following information in your Tender submission.</w:t>
      </w:r>
    </w:p>
    <w:p w14:paraId="563E8737" w14:textId="77777777" w:rsidR="00A30EA9" w:rsidRPr="00043839" w:rsidRDefault="00A30EA9" w:rsidP="006268C8">
      <w:pPr>
        <w:pStyle w:val="BodyText"/>
        <w:kinsoku w:val="0"/>
        <w:overflowPunct w:val="0"/>
        <w:spacing w:before="7"/>
        <w:ind w:left="0" w:firstLine="0"/>
      </w:pPr>
    </w:p>
    <w:p w14:paraId="37D61F39" w14:textId="3CDE18B1" w:rsidR="00F241D3" w:rsidRPr="00043839" w:rsidRDefault="00C21622" w:rsidP="00C21622">
      <w:pPr>
        <w:pStyle w:val="BodyText"/>
        <w:kinsoku w:val="0"/>
        <w:overflowPunct w:val="0"/>
        <w:spacing w:before="7"/>
        <w:ind w:left="0" w:firstLine="0"/>
        <w:rPr>
          <w:spacing w:val="-1"/>
        </w:rPr>
      </w:pPr>
      <w:r>
        <w:rPr>
          <w:spacing w:val="-1"/>
        </w:rPr>
        <w:t>6</w:t>
      </w:r>
      <w:r w:rsidR="00E878B2">
        <w:rPr>
          <w:spacing w:val="-1"/>
        </w:rPr>
        <w:t>.1</w:t>
      </w:r>
      <w:r w:rsidR="00E878B2">
        <w:rPr>
          <w:spacing w:val="-1"/>
        </w:rPr>
        <w:tab/>
      </w:r>
      <w:r w:rsidR="00F241D3" w:rsidRPr="00043839">
        <w:rPr>
          <w:spacing w:val="-1"/>
        </w:rPr>
        <w:t>Covering</w:t>
      </w:r>
      <w:r w:rsidR="00F241D3" w:rsidRPr="00043839">
        <w:rPr>
          <w:spacing w:val="1"/>
        </w:rPr>
        <w:t xml:space="preserve"> </w:t>
      </w:r>
      <w:r w:rsidR="00F241D3" w:rsidRPr="00043839">
        <w:rPr>
          <w:spacing w:val="-1"/>
        </w:rPr>
        <w:t>letter</w:t>
      </w:r>
      <w:r w:rsidR="00F241D3" w:rsidRPr="00043839">
        <w:rPr>
          <w:spacing w:val="-2"/>
        </w:rPr>
        <w:t xml:space="preserve"> </w:t>
      </w:r>
      <w:r w:rsidR="00F241D3" w:rsidRPr="00043839">
        <w:rPr>
          <w:spacing w:val="-1"/>
        </w:rPr>
        <w:t xml:space="preserve">(two sides of A4 </w:t>
      </w:r>
      <w:r w:rsidR="00F241D3" w:rsidRPr="00043839">
        <w:rPr>
          <w:spacing w:val="-2"/>
        </w:rPr>
        <w:t>maximum)</w:t>
      </w:r>
      <w:r w:rsidR="00F241D3" w:rsidRPr="00043839">
        <w:rPr>
          <w:spacing w:val="-1"/>
        </w:rPr>
        <w:t xml:space="preserve"> to</w:t>
      </w:r>
      <w:r w:rsidR="00F241D3" w:rsidRPr="00043839">
        <w:rPr>
          <w:spacing w:val="2"/>
        </w:rPr>
        <w:t xml:space="preserve"> </w:t>
      </w:r>
      <w:r w:rsidR="00F241D3" w:rsidRPr="00043839">
        <w:rPr>
          <w:spacing w:val="-1"/>
        </w:rPr>
        <w:t>include:</w:t>
      </w:r>
    </w:p>
    <w:p w14:paraId="2C251302" w14:textId="355A6CF6" w:rsidR="00F131E4" w:rsidRPr="00B44AD2" w:rsidRDefault="00F131E4" w:rsidP="00F31F37">
      <w:pPr>
        <w:pStyle w:val="Default"/>
        <w:numPr>
          <w:ilvl w:val="0"/>
          <w:numId w:val="1"/>
        </w:numPr>
        <w:spacing w:before="60" w:after="60"/>
        <w:ind w:left="1418" w:hanging="709"/>
        <w:rPr>
          <w:rFonts w:ascii="Verdana" w:hAnsi="Verdana"/>
          <w:color w:val="auto"/>
          <w:sz w:val="22"/>
          <w:szCs w:val="22"/>
        </w:rPr>
      </w:pPr>
      <w:r w:rsidRPr="00B44AD2">
        <w:rPr>
          <w:rFonts w:ascii="Verdana" w:hAnsi="Verdana"/>
          <w:color w:val="auto"/>
          <w:sz w:val="22"/>
          <w:szCs w:val="22"/>
        </w:rPr>
        <w:t xml:space="preserve">A single point of contact for all contact between the </w:t>
      </w:r>
      <w:r w:rsidR="00FC252A">
        <w:rPr>
          <w:rFonts w:ascii="Verdana" w:hAnsi="Verdana"/>
          <w:color w:val="auto"/>
          <w:sz w:val="22"/>
          <w:szCs w:val="22"/>
        </w:rPr>
        <w:t>supplier</w:t>
      </w:r>
      <w:r w:rsidRPr="00B44AD2">
        <w:rPr>
          <w:rFonts w:ascii="Verdana" w:hAnsi="Verdana"/>
          <w:color w:val="auto"/>
          <w:sz w:val="22"/>
          <w:szCs w:val="22"/>
        </w:rPr>
        <w:t xml:space="preserve"> and </w:t>
      </w:r>
      <w:r w:rsidR="00552FA4" w:rsidRPr="00B44AD2">
        <w:rPr>
          <w:rFonts w:ascii="Verdana" w:hAnsi="Verdana"/>
          <w:color w:val="auto"/>
          <w:sz w:val="22"/>
          <w:szCs w:val="22"/>
        </w:rPr>
        <w:t>St Newlyn East Village Hall</w:t>
      </w:r>
      <w:r w:rsidRPr="00B44AD2">
        <w:rPr>
          <w:rFonts w:ascii="Verdana" w:hAnsi="Verdana"/>
          <w:color w:val="auto"/>
          <w:sz w:val="22"/>
          <w:szCs w:val="22"/>
        </w:rPr>
        <w:t xml:space="preserve"> during the tender selection process, and for further correspondence.</w:t>
      </w:r>
    </w:p>
    <w:p w14:paraId="2556EFF9" w14:textId="167F1023" w:rsidR="00F241D3" w:rsidRPr="00043839" w:rsidRDefault="00F241D3" w:rsidP="00F31F37">
      <w:pPr>
        <w:pStyle w:val="BodyText"/>
        <w:numPr>
          <w:ilvl w:val="0"/>
          <w:numId w:val="1"/>
        </w:numPr>
        <w:tabs>
          <w:tab w:val="left" w:pos="892"/>
          <w:tab w:val="left" w:pos="1418"/>
        </w:tabs>
        <w:kinsoku w:val="0"/>
        <w:overflowPunct w:val="0"/>
        <w:ind w:left="1418" w:hanging="709"/>
      </w:pPr>
      <w:r w:rsidRPr="00B44AD2">
        <w:t xml:space="preserve">Confirmation that the </w:t>
      </w:r>
      <w:r w:rsidR="00FC252A">
        <w:t>supplier</w:t>
      </w:r>
      <w:r w:rsidRPr="00B44AD2">
        <w:t xml:space="preserve"> </w:t>
      </w:r>
      <w:r w:rsidRPr="00043839">
        <w:t xml:space="preserve">has the resources available to meet the requirements outlined in this brief and its </w:t>
      </w:r>
      <w:proofErr w:type="gramStart"/>
      <w:r w:rsidRPr="00043839">
        <w:t>timelines</w:t>
      </w:r>
      <w:proofErr w:type="gramEnd"/>
    </w:p>
    <w:p w14:paraId="0265525D" w14:textId="03ED59E8" w:rsidR="004B66F2" w:rsidRPr="004B66F2" w:rsidRDefault="00F241D3" w:rsidP="00F31F37">
      <w:pPr>
        <w:pStyle w:val="BodyText"/>
        <w:numPr>
          <w:ilvl w:val="0"/>
          <w:numId w:val="1"/>
        </w:numPr>
        <w:tabs>
          <w:tab w:val="left" w:pos="892"/>
          <w:tab w:val="left" w:pos="1418"/>
        </w:tabs>
        <w:kinsoku w:val="0"/>
        <w:overflowPunct w:val="0"/>
        <w:ind w:left="1418" w:hanging="709"/>
        <w:rPr>
          <w:i/>
          <w:iCs/>
        </w:rPr>
      </w:pPr>
      <w:r w:rsidRPr="004A562D">
        <w:lastRenderedPageBreak/>
        <w:t xml:space="preserve">Confirmation that the </w:t>
      </w:r>
      <w:r w:rsidR="00FC252A">
        <w:t>supplier</w:t>
      </w:r>
      <w:r w:rsidRPr="004A562D">
        <w:t xml:space="preserve"> holds current valid insurance policies as set out below and, if successful, supporting documentation will be provided as evidence</w:t>
      </w:r>
      <w:r w:rsidR="004A562D" w:rsidRPr="004A562D">
        <w:t>:</w:t>
      </w:r>
      <w:r w:rsidR="004B66F2">
        <w:t xml:space="preserve"> </w:t>
      </w:r>
    </w:p>
    <w:p w14:paraId="01A259E6" w14:textId="705D1C94" w:rsidR="004A562D" w:rsidRPr="00B44AD2" w:rsidRDefault="004A562D" w:rsidP="00F31F37">
      <w:pPr>
        <w:pStyle w:val="BodyText"/>
        <w:numPr>
          <w:ilvl w:val="0"/>
          <w:numId w:val="2"/>
        </w:numPr>
        <w:tabs>
          <w:tab w:val="left" w:pos="892"/>
          <w:tab w:val="left" w:pos="1418"/>
        </w:tabs>
        <w:kinsoku w:val="0"/>
        <w:overflowPunct w:val="0"/>
      </w:pPr>
      <w:r w:rsidRPr="00B44AD2">
        <w:t>Employers Liability Insurance with a limit of indemnity of not less than two million (£</w:t>
      </w:r>
      <w:r w:rsidR="00B55A65">
        <w:t>5</w:t>
      </w:r>
      <w:r w:rsidRPr="00B44AD2">
        <w:t xml:space="preserve">,000,000) </w:t>
      </w:r>
    </w:p>
    <w:p w14:paraId="3A96C50A" w14:textId="06A2BC8E" w:rsidR="004A562D" w:rsidRPr="00B44AD2" w:rsidRDefault="004A562D" w:rsidP="00F31F37">
      <w:pPr>
        <w:pStyle w:val="BodyText"/>
        <w:numPr>
          <w:ilvl w:val="0"/>
          <w:numId w:val="2"/>
        </w:numPr>
        <w:tabs>
          <w:tab w:val="left" w:pos="892"/>
          <w:tab w:val="left" w:pos="1418"/>
        </w:tabs>
        <w:kinsoku w:val="0"/>
        <w:overflowPunct w:val="0"/>
      </w:pPr>
      <w:r w:rsidRPr="00B44AD2">
        <w:t>Public Liability Insurance with a limit of indemnity of not less than two million (£</w:t>
      </w:r>
      <w:r w:rsidR="00B55A65">
        <w:t>5</w:t>
      </w:r>
      <w:r w:rsidRPr="00B44AD2">
        <w:t>,000,000).</w:t>
      </w:r>
    </w:p>
    <w:p w14:paraId="7B4F6A52" w14:textId="26F0C374" w:rsidR="00F241D3" w:rsidRDefault="00F241D3" w:rsidP="00F31F37">
      <w:pPr>
        <w:pStyle w:val="BodyText"/>
        <w:numPr>
          <w:ilvl w:val="0"/>
          <w:numId w:val="1"/>
        </w:numPr>
        <w:tabs>
          <w:tab w:val="left" w:pos="1418"/>
          <w:tab w:val="left" w:pos="1560"/>
        </w:tabs>
        <w:kinsoku w:val="0"/>
        <w:overflowPunct w:val="0"/>
        <w:ind w:left="1418" w:hanging="709"/>
      </w:pPr>
      <w:r w:rsidRPr="00043839">
        <w:t>Conflict of interest statement</w:t>
      </w:r>
    </w:p>
    <w:p w14:paraId="7D8704BD" w14:textId="03BF567A" w:rsidR="004672BC" w:rsidRDefault="004672BC" w:rsidP="00F31F37">
      <w:pPr>
        <w:pStyle w:val="BodyText"/>
        <w:numPr>
          <w:ilvl w:val="0"/>
          <w:numId w:val="1"/>
        </w:numPr>
        <w:tabs>
          <w:tab w:val="left" w:pos="1418"/>
          <w:tab w:val="left" w:pos="1560"/>
        </w:tabs>
        <w:kinsoku w:val="0"/>
        <w:overflowPunct w:val="0"/>
        <w:ind w:left="1418" w:hanging="709"/>
      </w:pPr>
      <w:r>
        <w:t>Acceptance of the General Preliminaries at Section 3.1</w:t>
      </w:r>
      <w:r w:rsidR="00EA755B">
        <w:t>.1</w:t>
      </w:r>
      <w:r>
        <w:t xml:space="preserve"> (Enclosure1)</w:t>
      </w:r>
    </w:p>
    <w:p w14:paraId="250F8CFE" w14:textId="3D265C91" w:rsidR="00EA755B" w:rsidRDefault="00EA755B" w:rsidP="00F31F37">
      <w:pPr>
        <w:pStyle w:val="BodyText"/>
        <w:numPr>
          <w:ilvl w:val="0"/>
          <w:numId w:val="1"/>
        </w:numPr>
        <w:tabs>
          <w:tab w:val="left" w:pos="1418"/>
          <w:tab w:val="left" w:pos="1560"/>
        </w:tabs>
        <w:kinsoku w:val="0"/>
        <w:overflowPunct w:val="0"/>
        <w:ind w:left="1418" w:hanging="709"/>
      </w:pPr>
      <w:r w:rsidRPr="00EA755B">
        <w:t>Confirmation that the supplier has read and understood the Shared Prosperity Branding and Publicity Guidance</w:t>
      </w:r>
      <w:r>
        <w:t xml:space="preserve"> Section 3.1.2</w:t>
      </w:r>
    </w:p>
    <w:p w14:paraId="03B9F4C1" w14:textId="6D0915B8" w:rsidR="00EA755B" w:rsidRDefault="00EA755B" w:rsidP="00F31F37">
      <w:pPr>
        <w:pStyle w:val="BodyText"/>
        <w:numPr>
          <w:ilvl w:val="0"/>
          <w:numId w:val="1"/>
        </w:numPr>
        <w:tabs>
          <w:tab w:val="left" w:pos="1418"/>
          <w:tab w:val="left" w:pos="1560"/>
        </w:tabs>
        <w:kinsoku w:val="0"/>
        <w:overflowPunct w:val="0"/>
        <w:ind w:left="1418" w:hanging="709"/>
      </w:pPr>
      <w:r>
        <w:t>Completed with your submission the relevant Schedule of Work</w:t>
      </w:r>
    </w:p>
    <w:p w14:paraId="08E9262A" w14:textId="77777777" w:rsidR="00A102FE" w:rsidRDefault="00A102FE" w:rsidP="006268C8">
      <w:pPr>
        <w:pStyle w:val="BodyText"/>
        <w:tabs>
          <w:tab w:val="left" w:pos="709"/>
        </w:tabs>
        <w:kinsoku w:val="0"/>
        <w:overflowPunct w:val="0"/>
        <w:ind w:left="0" w:right="197" w:firstLine="0"/>
      </w:pPr>
    </w:p>
    <w:p w14:paraId="04105F2D" w14:textId="19D4F10E" w:rsidR="00DB4F09" w:rsidRDefault="00DB4F09" w:rsidP="00DB4F09">
      <w:pPr>
        <w:pStyle w:val="BodyText"/>
        <w:tabs>
          <w:tab w:val="left" w:pos="709"/>
        </w:tabs>
        <w:kinsoku w:val="0"/>
        <w:overflowPunct w:val="0"/>
        <w:ind w:left="720" w:hanging="720"/>
      </w:pPr>
      <w:r>
        <w:t>6.2</w:t>
      </w:r>
      <w:r>
        <w:tab/>
        <w:t>Details of 2 similar projects of value and size.  Each Example should be no more than 2 sides of A4.  Links to websites will not be viewed.</w:t>
      </w:r>
    </w:p>
    <w:p w14:paraId="032002EA" w14:textId="77777777" w:rsidR="00DB4F09" w:rsidRDefault="00DB4F09" w:rsidP="00DB4F09">
      <w:pPr>
        <w:pStyle w:val="BodyText"/>
        <w:tabs>
          <w:tab w:val="left" w:pos="709"/>
        </w:tabs>
        <w:kinsoku w:val="0"/>
        <w:overflowPunct w:val="0"/>
        <w:ind w:left="720" w:hanging="720"/>
      </w:pPr>
    </w:p>
    <w:p w14:paraId="7E1C7C02" w14:textId="70F9A330" w:rsidR="00DB4F09" w:rsidRDefault="00DB4F09" w:rsidP="00DB4F09">
      <w:pPr>
        <w:pStyle w:val="BodyText"/>
        <w:tabs>
          <w:tab w:val="left" w:pos="709"/>
        </w:tabs>
        <w:kinsoku w:val="0"/>
        <w:overflowPunct w:val="0"/>
        <w:ind w:left="720" w:hanging="720"/>
        <w:rPr>
          <w:spacing w:val="-1"/>
        </w:rPr>
      </w:pPr>
      <w:r>
        <w:rPr>
          <w:spacing w:val="-1"/>
        </w:rPr>
        <w:t>6.3</w:t>
      </w:r>
      <w:r>
        <w:rPr>
          <w:spacing w:val="-1"/>
        </w:rPr>
        <w:tab/>
        <w:t>Project Method Statement.  This should include:</w:t>
      </w:r>
    </w:p>
    <w:p w14:paraId="25CE50FE" w14:textId="77777777" w:rsidR="00DB4F09" w:rsidRDefault="00DB4F09" w:rsidP="00DB4F09">
      <w:pPr>
        <w:pStyle w:val="BodyText"/>
        <w:tabs>
          <w:tab w:val="left" w:pos="709"/>
        </w:tabs>
        <w:kinsoku w:val="0"/>
        <w:overflowPunct w:val="0"/>
        <w:ind w:left="720" w:hanging="720"/>
        <w:rPr>
          <w:spacing w:val="-1"/>
        </w:rPr>
      </w:pPr>
      <w:r>
        <w:rPr>
          <w:spacing w:val="-1"/>
        </w:rPr>
        <w:tab/>
        <w:t>a.</w:t>
      </w:r>
      <w:r>
        <w:rPr>
          <w:spacing w:val="-1"/>
        </w:rPr>
        <w:tab/>
      </w:r>
      <w:r w:rsidRPr="00C54F23">
        <w:rPr>
          <w:spacing w:val="-1"/>
        </w:rPr>
        <w:t xml:space="preserve">The management organisation of </w:t>
      </w:r>
      <w:r>
        <w:rPr>
          <w:spacing w:val="-1"/>
        </w:rPr>
        <w:t xml:space="preserve">the company to include who will be responsible for Health and Safety onsite and who will be the Project Manager.  Provide the CVs of both of these members of staff (the CV should be a maximum of 1 page of A4).  </w:t>
      </w:r>
    </w:p>
    <w:p w14:paraId="7705D8D7" w14:textId="77777777" w:rsidR="00DB4F09" w:rsidRDefault="00DB4F09" w:rsidP="00DB4F09">
      <w:pPr>
        <w:pStyle w:val="BodyText"/>
        <w:tabs>
          <w:tab w:val="left" w:pos="709"/>
        </w:tabs>
        <w:kinsoku w:val="0"/>
        <w:overflowPunct w:val="0"/>
        <w:ind w:left="720" w:hanging="720"/>
        <w:rPr>
          <w:spacing w:val="-1"/>
        </w:rPr>
      </w:pPr>
      <w:r>
        <w:rPr>
          <w:spacing w:val="-1"/>
        </w:rPr>
        <w:tab/>
        <w:t>b.</w:t>
      </w:r>
      <w:r>
        <w:rPr>
          <w:spacing w:val="-1"/>
        </w:rPr>
        <w:tab/>
        <w:t>Programme of work that demonstrates how you will meet the proposed timetable and key milestones.</w:t>
      </w:r>
    </w:p>
    <w:p w14:paraId="2F176620" w14:textId="14D6809A" w:rsidR="00A626D2" w:rsidRDefault="00EB28C2" w:rsidP="00A626D2">
      <w:pPr>
        <w:pStyle w:val="BodyText"/>
        <w:tabs>
          <w:tab w:val="left" w:pos="709"/>
        </w:tabs>
        <w:kinsoku w:val="0"/>
        <w:overflowPunct w:val="0"/>
        <w:ind w:left="720" w:hanging="720"/>
      </w:pPr>
      <w:r w:rsidRPr="00043839">
        <w:tab/>
      </w:r>
    </w:p>
    <w:p w14:paraId="349D2BB9" w14:textId="03C3C4E0" w:rsidR="00DB4F09" w:rsidRPr="00DB4F09" w:rsidRDefault="00E878B2" w:rsidP="00DB4F09">
      <w:pPr>
        <w:pStyle w:val="BodyText"/>
        <w:tabs>
          <w:tab w:val="left" w:pos="709"/>
        </w:tabs>
        <w:kinsoku w:val="0"/>
        <w:overflowPunct w:val="0"/>
        <w:ind w:left="720" w:hanging="720"/>
        <w:rPr>
          <w:spacing w:val="-1"/>
        </w:rPr>
      </w:pPr>
      <w:r>
        <w:rPr>
          <w:spacing w:val="-1"/>
        </w:rPr>
        <w:t>6</w:t>
      </w:r>
      <w:r w:rsidR="00A626D2">
        <w:rPr>
          <w:spacing w:val="-1"/>
        </w:rPr>
        <w:t>.4</w:t>
      </w:r>
      <w:r w:rsidR="00A626D2">
        <w:rPr>
          <w:spacing w:val="-1"/>
        </w:rPr>
        <w:tab/>
      </w:r>
      <w:bookmarkStart w:id="7" w:name="_Hlk161833024"/>
      <w:r w:rsidR="00F46A0B">
        <w:rPr>
          <w:spacing w:val="-1"/>
        </w:rPr>
        <w:t xml:space="preserve">Environment and Sustainability. </w:t>
      </w:r>
      <w:r w:rsidR="00DB4F09" w:rsidRPr="00DB4F09">
        <w:rPr>
          <w:spacing w:val="-1"/>
        </w:rPr>
        <w:t xml:space="preserve">The funders of this project require a strong focus on environmental sustainability and equality and diversity. </w:t>
      </w:r>
      <w:r w:rsidR="005267E9">
        <w:rPr>
          <w:spacing w:val="-1"/>
        </w:rPr>
        <w:t xml:space="preserve">Please provide </w:t>
      </w:r>
      <w:r w:rsidR="00DB4F09" w:rsidRPr="00DB4F09">
        <w:rPr>
          <w:spacing w:val="-1"/>
        </w:rPr>
        <w:t xml:space="preserve">information </w:t>
      </w:r>
      <w:r w:rsidR="005267E9">
        <w:rPr>
          <w:spacing w:val="-1"/>
        </w:rPr>
        <w:t>that</w:t>
      </w:r>
      <w:r w:rsidR="00DB4F09" w:rsidRPr="00DB4F09">
        <w:rPr>
          <w:spacing w:val="-1"/>
        </w:rPr>
        <w:t xml:space="preserve"> demonstrate that there will be a system in place to monitor, maintain and deliver to the standard of quality required for the project including sustainability and accessibility. </w:t>
      </w:r>
      <w:r w:rsidR="00F46A0B">
        <w:rPr>
          <w:spacing w:val="-1"/>
        </w:rPr>
        <w:t>Your response</w:t>
      </w:r>
      <w:r w:rsidR="00DB4F09" w:rsidRPr="00DB4F09">
        <w:rPr>
          <w:spacing w:val="-1"/>
        </w:rPr>
        <w:t xml:space="preserve"> should address such points as: </w:t>
      </w:r>
    </w:p>
    <w:p w14:paraId="0CA32ED4" w14:textId="77777777" w:rsidR="00DB4F09" w:rsidRPr="00DB4F09" w:rsidRDefault="00DB4F09" w:rsidP="00DB4F09">
      <w:pPr>
        <w:pStyle w:val="BodyText"/>
        <w:tabs>
          <w:tab w:val="left" w:pos="709"/>
        </w:tabs>
        <w:kinsoku w:val="0"/>
        <w:overflowPunct w:val="0"/>
        <w:ind w:left="720" w:hanging="720"/>
        <w:rPr>
          <w:spacing w:val="-1"/>
        </w:rPr>
      </w:pPr>
      <w:r w:rsidRPr="00DB4F09">
        <w:rPr>
          <w:spacing w:val="-1"/>
        </w:rPr>
        <w:t xml:space="preserve"> </w:t>
      </w:r>
    </w:p>
    <w:p w14:paraId="6B482D97" w14:textId="77777777" w:rsidR="00DB4F09" w:rsidRPr="00DB4F09" w:rsidRDefault="00DB4F09" w:rsidP="00DB4F09">
      <w:pPr>
        <w:pStyle w:val="BodyText"/>
        <w:tabs>
          <w:tab w:val="left" w:pos="709"/>
        </w:tabs>
        <w:kinsoku w:val="0"/>
        <w:overflowPunct w:val="0"/>
        <w:ind w:left="720" w:hanging="720"/>
        <w:rPr>
          <w:spacing w:val="-1"/>
        </w:rPr>
      </w:pPr>
      <w:r w:rsidRPr="00DB4F09">
        <w:rPr>
          <w:spacing w:val="-1"/>
        </w:rPr>
        <w:t>a.</w:t>
      </w:r>
      <w:r w:rsidRPr="00DB4F09">
        <w:rPr>
          <w:spacing w:val="-1"/>
        </w:rPr>
        <w:tab/>
        <w:t xml:space="preserve">Attitude to collaborative problem solving within a defined team structure </w:t>
      </w:r>
    </w:p>
    <w:p w14:paraId="4B09EAFF" w14:textId="77777777" w:rsidR="00DB4F09" w:rsidRPr="00DB4F09" w:rsidRDefault="00DB4F09" w:rsidP="00DB4F09">
      <w:pPr>
        <w:pStyle w:val="BodyText"/>
        <w:tabs>
          <w:tab w:val="left" w:pos="709"/>
        </w:tabs>
        <w:kinsoku w:val="0"/>
        <w:overflowPunct w:val="0"/>
        <w:ind w:left="720" w:hanging="720"/>
        <w:rPr>
          <w:spacing w:val="-1"/>
        </w:rPr>
      </w:pPr>
      <w:r w:rsidRPr="00DB4F09">
        <w:rPr>
          <w:spacing w:val="-1"/>
        </w:rPr>
        <w:t>b.</w:t>
      </w:r>
      <w:r w:rsidRPr="00DB4F09">
        <w:rPr>
          <w:spacing w:val="-1"/>
        </w:rPr>
        <w:tab/>
        <w:t xml:space="preserve">Anticipate and note the likely challenges and how they would be accommodated </w:t>
      </w:r>
    </w:p>
    <w:p w14:paraId="56891D44" w14:textId="77777777" w:rsidR="00DB4F09" w:rsidRPr="00DB4F09" w:rsidRDefault="00DB4F09" w:rsidP="00DB4F09">
      <w:pPr>
        <w:pStyle w:val="BodyText"/>
        <w:tabs>
          <w:tab w:val="left" w:pos="709"/>
        </w:tabs>
        <w:kinsoku w:val="0"/>
        <w:overflowPunct w:val="0"/>
        <w:ind w:left="720" w:hanging="720"/>
        <w:rPr>
          <w:spacing w:val="-1"/>
        </w:rPr>
      </w:pPr>
      <w:r w:rsidRPr="00DB4F09">
        <w:rPr>
          <w:spacing w:val="-1"/>
        </w:rPr>
        <w:t>c.</w:t>
      </w:r>
      <w:r w:rsidRPr="00DB4F09">
        <w:rPr>
          <w:spacing w:val="-1"/>
        </w:rPr>
        <w:tab/>
        <w:t xml:space="preserve">How you will reduce energy and fuel consumption in the provision of the contract </w:t>
      </w:r>
    </w:p>
    <w:p w14:paraId="6534915E" w14:textId="77777777" w:rsidR="00DB4F09" w:rsidRPr="00DB4F09" w:rsidRDefault="00DB4F09" w:rsidP="00DB4F09">
      <w:pPr>
        <w:pStyle w:val="BodyText"/>
        <w:tabs>
          <w:tab w:val="left" w:pos="709"/>
        </w:tabs>
        <w:kinsoku w:val="0"/>
        <w:overflowPunct w:val="0"/>
        <w:ind w:left="720" w:hanging="720"/>
        <w:rPr>
          <w:spacing w:val="-1"/>
        </w:rPr>
      </w:pPr>
      <w:r w:rsidRPr="00DB4F09">
        <w:rPr>
          <w:spacing w:val="-1"/>
        </w:rPr>
        <w:t>d.</w:t>
      </w:r>
      <w:r w:rsidRPr="00DB4F09">
        <w:rPr>
          <w:spacing w:val="-1"/>
        </w:rPr>
        <w:tab/>
        <w:t xml:space="preserve">How you will re-use resources  </w:t>
      </w:r>
    </w:p>
    <w:p w14:paraId="2CB9B0EB" w14:textId="77777777" w:rsidR="00DB4F09" w:rsidRPr="00DB4F09" w:rsidRDefault="00DB4F09" w:rsidP="00DB4F09">
      <w:pPr>
        <w:pStyle w:val="BodyText"/>
        <w:tabs>
          <w:tab w:val="left" w:pos="709"/>
        </w:tabs>
        <w:kinsoku w:val="0"/>
        <w:overflowPunct w:val="0"/>
        <w:ind w:left="720" w:hanging="720"/>
        <w:rPr>
          <w:spacing w:val="-1"/>
        </w:rPr>
      </w:pPr>
      <w:r w:rsidRPr="00DB4F09">
        <w:rPr>
          <w:spacing w:val="-1"/>
        </w:rPr>
        <w:t>e.</w:t>
      </w:r>
      <w:r w:rsidRPr="00DB4F09">
        <w:rPr>
          <w:spacing w:val="-1"/>
        </w:rPr>
        <w:tab/>
        <w:t xml:space="preserve">How you will increase recycling levels and reduce the amount of waste </w:t>
      </w:r>
    </w:p>
    <w:p w14:paraId="6AC5052E" w14:textId="77777777" w:rsidR="00DB4F09" w:rsidRPr="00DB4F09" w:rsidRDefault="00DB4F09" w:rsidP="00DB4F09">
      <w:pPr>
        <w:pStyle w:val="BodyText"/>
        <w:tabs>
          <w:tab w:val="left" w:pos="709"/>
        </w:tabs>
        <w:kinsoku w:val="0"/>
        <w:overflowPunct w:val="0"/>
        <w:ind w:left="720" w:hanging="720"/>
        <w:rPr>
          <w:spacing w:val="-1"/>
        </w:rPr>
      </w:pPr>
      <w:r w:rsidRPr="00DB4F09">
        <w:rPr>
          <w:spacing w:val="-1"/>
        </w:rPr>
        <w:t>f.</w:t>
      </w:r>
      <w:r w:rsidRPr="00DB4F09">
        <w:rPr>
          <w:spacing w:val="-1"/>
        </w:rPr>
        <w:tab/>
        <w:t xml:space="preserve">How you will use environmentally friendly and ethically sourced goods </w:t>
      </w:r>
    </w:p>
    <w:p w14:paraId="23649F70" w14:textId="77777777" w:rsidR="00DB4F09" w:rsidRPr="00DB4F09" w:rsidRDefault="00DB4F09" w:rsidP="00DB4F09">
      <w:pPr>
        <w:pStyle w:val="BodyText"/>
        <w:tabs>
          <w:tab w:val="left" w:pos="709"/>
        </w:tabs>
        <w:kinsoku w:val="0"/>
        <w:overflowPunct w:val="0"/>
        <w:ind w:left="720" w:hanging="720"/>
        <w:rPr>
          <w:spacing w:val="-1"/>
        </w:rPr>
      </w:pPr>
      <w:r w:rsidRPr="00DB4F09">
        <w:rPr>
          <w:spacing w:val="-1"/>
        </w:rPr>
        <w:t>g.</w:t>
      </w:r>
      <w:r w:rsidRPr="00DB4F09">
        <w:rPr>
          <w:spacing w:val="-1"/>
        </w:rPr>
        <w:tab/>
        <w:t xml:space="preserve">How you will contribute to reducing the carbon footprint </w:t>
      </w:r>
    </w:p>
    <w:p w14:paraId="66454A8D" w14:textId="77777777" w:rsidR="00DB4F09" w:rsidRPr="00DB4F09" w:rsidRDefault="00DB4F09" w:rsidP="00DB4F09">
      <w:pPr>
        <w:pStyle w:val="BodyText"/>
        <w:tabs>
          <w:tab w:val="left" w:pos="709"/>
        </w:tabs>
        <w:kinsoku w:val="0"/>
        <w:overflowPunct w:val="0"/>
        <w:ind w:left="720" w:hanging="720"/>
        <w:rPr>
          <w:spacing w:val="-1"/>
        </w:rPr>
      </w:pPr>
      <w:r w:rsidRPr="00DB4F09">
        <w:rPr>
          <w:spacing w:val="-1"/>
        </w:rPr>
        <w:t>h.</w:t>
      </w:r>
      <w:r w:rsidRPr="00DB4F09">
        <w:rPr>
          <w:spacing w:val="-1"/>
        </w:rPr>
        <w:tab/>
        <w:t xml:space="preserve">How you will contribute to pollution reduction </w:t>
      </w:r>
      <w:bookmarkEnd w:id="7"/>
    </w:p>
    <w:p w14:paraId="59FF8601" w14:textId="77777777" w:rsidR="00DB4F09" w:rsidRDefault="00DB4F09" w:rsidP="00A626D2">
      <w:pPr>
        <w:pStyle w:val="BodyText"/>
        <w:tabs>
          <w:tab w:val="left" w:pos="709"/>
        </w:tabs>
        <w:kinsoku w:val="0"/>
        <w:overflowPunct w:val="0"/>
        <w:ind w:left="720" w:hanging="720"/>
        <w:rPr>
          <w:spacing w:val="-1"/>
        </w:rPr>
      </w:pPr>
    </w:p>
    <w:p w14:paraId="3697E639" w14:textId="7B1E00BD" w:rsidR="002E24C0" w:rsidRPr="00043839" w:rsidRDefault="00DB4F09" w:rsidP="00A626D2">
      <w:pPr>
        <w:pStyle w:val="BodyText"/>
        <w:tabs>
          <w:tab w:val="left" w:pos="709"/>
        </w:tabs>
        <w:kinsoku w:val="0"/>
        <w:overflowPunct w:val="0"/>
        <w:ind w:left="720" w:hanging="720"/>
        <w:rPr>
          <w:spacing w:val="-1"/>
        </w:rPr>
      </w:pPr>
      <w:r>
        <w:rPr>
          <w:spacing w:val="-1"/>
        </w:rPr>
        <w:t>6.5</w:t>
      </w:r>
      <w:r>
        <w:rPr>
          <w:spacing w:val="-1"/>
        </w:rPr>
        <w:tab/>
      </w:r>
      <w:r w:rsidR="002E24C0" w:rsidRPr="00043839">
        <w:rPr>
          <w:spacing w:val="-1"/>
        </w:rPr>
        <w:t>Budget</w:t>
      </w:r>
    </w:p>
    <w:p w14:paraId="7C67EF3F" w14:textId="77777777" w:rsidR="002E24C0" w:rsidRPr="00043839" w:rsidRDefault="002E24C0" w:rsidP="006268C8">
      <w:pPr>
        <w:pStyle w:val="BodyText"/>
        <w:tabs>
          <w:tab w:val="left" w:pos="1276"/>
        </w:tabs>
        <w:kinsoku w:val="0"/>
        <w:overflowPunct w:val="0"/>
        <w:ind w:left="0" w:right="197" w:firstLine="0"/>
        <w:rPr>
          <w:spacing w:val="-1"/>
        </w:rPr>
      </w:pPr>
    </w:p>
    <w:p w14:paraId="2A7D9B57" w14:textId="54B670C3" w:rsidR="009E5BAE" w:rsidRPr="00043839" w:rsidRDefault="00E878B2" w:rsidP="006268C8">
      <w:pPr>
        <w:kinsoku w:val="0"/>
        <w:overflowPunct w:val="0"/>
        <w:rPr>
          <w:rFonts w:ascii="Verdana" w:hAnsi="Verdana" w:cs="Verdana"/>
          <w:b/>
          <w:iCs/>
          <w:spacing w:val="-1"/>
          <w:sz w:val="22"/>
          <w:szCs w:val="22"/>
        </w:rPr>
      </w:pPr>
      <w:r>
        <w:rPr>
          <w:rFonts w:ascii="Verdana" w:hAnsi="Verdana" w:cs="Verdana"/>
          <w:b/>
          <w:iCs/>
          <w:spacing w:val="-1"/>
          <w:sz w:val="22"/>
          <w:szCs w:val="22"/>
        </w:rPr>
        <w:t>7</w:t>
      </w:r>
      <w:r w:rsidR="003D4F03">
        <w:rPr>
          <w:rFonts w:ascii="Verdana" w:hAnsi="Verdana" w:cs="Verdana"/>
          <w:b/>
          <w:iCs/>
          <w:spacing w:val="-1"/>
          <w:sz w:val="22"/>
          <w:szCs w:val="22"/>
        </w:rPr>
        <w:t>.</w:t>
      </w:r>
      <w:r w:rsidR="003D4F03">
        <w:rPr>
          <w:rFonts w:ascii="Verdana" w:hAnsi="Verdana" w:cs="Verdana"/>
          <w:b/>
          <w:iCs/>
          <w:spacing w:val="-1"/>
          <w:sz w:val="22"/>
          <w:szCs w:val="22"/>
        </w:rPr>
        <w:tab/>
      </w:r>
      <w:r w:rsidR="00043839" w:rsidRPr="00043839">
        <w:rPr>
          <w:rFonts w:ascii="Verdana" w:hAnsi="Verdana" w:cs="Verdana"/>
          <w:b/>
          <w:iCs/>
          <w:spacing w:val="-1"/>
          <w:sz w:val="22"/>
          <w:szCs w:val="22"/>
        </w:rPr>
        <w:t xml:space="preserve"> </w:t>
      </w:r>
      <w:r w:rsidR="009E5BAE" w:rsidRPr="00043839">
        <w:rPr>
          <w:rFonts w:ascii="Verdana" w:hAnsi="Verdana" w:cs="Verdana"/>
          <w:b/>
          <w:iCs/>
          <w:spacing w:val="-1"/>
          <w:sz w:val="22"/>
          <w:szCs w:val="22"/>
        </w:rPr>
        <w:t>Sub-contracting</w:t>
      </w:r>
    </w:p>
    <w:p w14:paraId="2FBD288E" w14:textId="77777777" w:rsidR="009E5BAE" w:rsidRPr="00043839" w:rsidRDefault="009E5BAE" w:rsidP="006268C8">
      <w:pPr>
        <w:kinsoku w:val="0"/>
        <w:overflowPunct w:val="0"/>
        <w:ind w:left="120"/>
        <w:rPr>
          <w:rFonts w:ascii="Verdana" w:hAnsi="Verdana" w:cs="Verdana"/>
          <w:b/>
          <w:sz w:val="22"/>
          <w:szCs w:val="22"/>
        </w:rPr>
      </w:pPr>
    </w:p>
    <w:p w14:paraId="06C9A229" w14:textId="3E5B7D90" w:rsidR="009E5BAE" w:rsidRPr="00043839" w:rsidRDefault="00FC252A" w:rsidP="006268C8">
      <w:pPr>
        <w:spacing w:before="60" w:after="60"/>
        <w:rPr>
          <w:rFonts w:ascii="Verdana" w:eastAsia="Times New Roman" w:hAnsi="Verdana" w:cs="Arial Narrow"/>
          <w:sz w:val="22"/>
          <w:szCs w:val="22"/>
        </w:rPr>
      </w:pPr>
      <w:r>
        <w:rPr>
          <w:rFonts w:ascii="Verdana" w:eastAsia="Times New Roman" w:hAnsi="Verdana" w:cs="Arial Narrow"/>
          <w:sz w:val="22"/>
          <w:szCs w:val="22"/>
        </w:rPr>
        <w:t>Supplier</w:t>
      </w:r>
      <w:r w:rsidR="009E5BAE" w:rsidRPr="00043839">
        <w:rPr>
          <w:rFonts w:ascii="Verdana" w:eastAsia="Times New Roman" w:hAnsi="Verdana" w:cs="Arial Narrow"/>
          <w:sz w:val="22"/>
          <w:szCs w:val="22"/>
        </w:rPr>
        <w:t xml:space="preserve">s should note that a </w:t>
      </w:r>
      <w:proofErr w:type="gramStart"/>
      <w:r w:rsidR="009E5BAE" w:rsidRPr="00043839">
        <w:rPr>
          <w:rFonts w:ascii="Verdana" w:eastAsia="Times New Roman" w:hAnsi="Verdana" w:cs="Arial Narrow"/>
          <w:sz w:val="22"/>
          <w:szCs w:val="22"/>
        </w:rPr>
        <w:t>consortia</w:t>
      </w:r>
      <w:proofErr w:type="gramEnd"/>
      <w:r w:rsidR="009E5BAE" w:rsidRPr="00043839">
        <w:rPr>
          <w:rFonts w:ascii="Verdana" w:eastAsia="Times New Roman" w:hAnsi="Verdana" w:cs="Arial Narrow"/>
          <w:sz w:val="22"/>
          <w:szCs w:val="22"/>
        </w:rPr>
        <w:t xml:space="preserve"> can submit a tender but the sub-contracting of aspects of this commission after appointment will only be allowed by prior </w:t>
      </w:r>
      <w:r w:rsidR="009E5BAE" w:rsidRPr="00B44AD2">
        <w:rPr>
          <w:rFonts w:ascii="Verdana" w:eastAsia="Times New Roman" w:hAnsi="Verdana" w:cs="Arial Narrow"/>
          <w:sz w:val="22"/>
          <w:szCs w:val="22"/>
        </w:rPr>
        <w:t xml:space="preserve">agreement with </w:t>
      </w:r>
      <w:r w:rsidR="00552FA4" w:rsidRPr="00B44AD2">
        <w:rPr>
          <w:rFonts w:ascii="Verdana" w:eastAsia="Times New Roman" w:hAnsi="Verdana" w:cs="Arial Narrow"/>
          <w:sz w:val="22"/>
          <w:szCs w:val="22"/>
        </w:rPr>
        <w:t>St Newlyn East Village Hall</w:t>
      </w:r>
      <w:r w:rsidR="004B66F2" w:rsidRPr="00B44AD2">
        <w:rPr>
          <w:rFonts w:ascii="Verdana" w:eastAsia="Times New Roman" w:hAnsi="Verdana" w:cs="Arial Narrow"/>
          <w:sz w:val="22"/>
          <w:szCs w:val="22"/>
        </w:rPr>
        <w:t>.</w:t>
      </w:r>
    </w:p>
    <w:p w14:paraId="005EB8D1" w14:textId="77777777" w:rsidR="009E5BAE" w:rsidRPr="00043839" w:rsidRDefault="009E5BAE" w:rsidP="006268C8">
      <w:pPr>
        <w:kinsoku w:val="0"/>
        <w:overflowPunct w:val="0"/>
        <w:spacing w:before="3"/>
        <w:rPr>
          <w:rFonts w:ascii="Verdana" w:hAnsi="Verdana" w:cs="Verdana"/>
          <w:sz w:val="22"/>
          <w:szCs w:val="22"/>
        </w:rPr>
      </w:pPr>
    </w:p>
    <w:p w14:paraId="09FFA39B" w14:textId="220CDF81" w:rsidR="009E5BAE" w:rsidRPr="00043839" w:rsidRDefault="00E878B2" w:rsidP="006268C8">
      <w:pPr>
        <w:kinsoku w:val="0"/>
        <w:overflowPunct w:val="0"/>
        <w:rPr>
          <w:rFonts w:ascii="Verdana" w:hAnsi="Verdana" w:cs="Verdana"/>
          <w:b/>
          <w:iCs/>
          <w:spacing w:val="-1"/>
          <w:sz w:val="22"/>
          <w:szCs w:val="22"/>
        </w:rPr>
      </w:pPr>
      <w:r>
        <w:rPr>
          <w:rFonts w:ascii="Verdana" w:hAnsi="Verdana" w:cs="Verdana"/>
          <w:b/>
          <w:iCs/>
          <w:spacing w:val="-1"/>
          <w:sz w:val="22"/>
          <w:szCs w:val="22"/>
        </w:rPr>
        <w:lastRenderedPageBreak/>
        <w:t>8</w:t>
      </w:r>
      <w:r w:rsidR="003D4F03">
        <w:rPr>
          <w:rFonts w:ascii="Verdana" w:hAnsi="Verdana" w:cs="Verdana"/>
          <w:b/>
          <w:iCs/>
          <w:spacing w:val="-1"/>
          <w:sz w:val="22"/>
          <w:szCs w:val="22"/>
        </w:rPr>
        <w:t>.</w:t>
      </w:r>
      <w:r w:rsidR="00043839" w:rsidRPr="00043839">
        <w:rPr>
          <w:rFonts w:ascii="Verdana" w:hAnsi="Verdana" w:cs="Verdana"/>
          <w:b/>
          <w:iCs/>
          <w:spacing w:val="-1"/>
          <w:sz w:val="22"/>
          <w:szCs w:val="22"/>
        </w:rPr>
        <w:t xml:space="preserve"> </w:t>
      </w:r>
      <w:r w:rsidR="003D4F03">
        <w:rPr>
          <w:rFonts w:ascii="Verdana" w:hAnsi="Verdana" w:cs="Verdana"/>
          <w:b/>
          <w:iCs/>
          <w:spacing w:val="-1"/>
          <w:sz w:val="22"/>
          <w:szCs w:val="22"/>
        </w:rPr>
        <w:tab/>
      </w:r>
      <w:r w:rsidR="009E5BAE" w:rsidRPr="00043839">
        <w:rPr>
          <w:rFonts w:ascii="Verdana" w:hAnsi="Verdana" w:cs="Verdana"/>
          <w:b/>
          <w:iCs/>
          <w:spacing w:val="-1"/>
          <w:sz w:val="22"/>
          <w:szCs w:val="22"/>
        </w:rPr>
        <w:t xml:space="preserve">Conflicts </w:t>
      </w:r>
      <w:r w:rsidR="009E5BAE" w:rsidRPr="00043839">
        <w:rPr>
          <w:rFonts w:ascii="Verdana" w:hAnsi="Verdana" w:cs="Verdana"/>
          <w:b/>
          <w:iCs/>
          <w:sz w:val="22"/>
          <w:szCs w:val="22"/>
        </w:rPr>
        <w:t>of</w:t>
      </w:r>
      <w:r w:rsidR="009E5BAE" w:rsidRPr="00043839">
        <w:rPr>
          <w:rFonts w:ascii="Verdana" w:hAnsi="Verdana" w:cs="Verdana"/>
          <w:b/>
          <w:iCs/>
          <w:spacing w:val="-2"/>
          <w:sz w:val="22"/>
          <w:szCs w:val="22"/>
        </w:rPr>
        <w:t xml:space="preserve"> </w:t>
      </w:r>
      <w:r w:rsidR="009E5BAE" w:rsidRPr="00043839">
        <w:rPr>
          <w:rFonts w:ascii="Verdana" w:hAnsi="Verdana" w:cs="Verdana"/>
          <w:b/>
          <w:iCs/>
          <w:spacing w:val="-1"/>
          <w:sz w:val="22"/>
          <w:szCs w:val="22"/>
        </w:rPr>
        <w:t>Interest</w:t>
      </w:r>
    </w:p>
    <w:p w14:paraId="2F343891" w14:textId="77777777" w:rsidR="009E5BAE" w:rsidRPr="00043839" w:rsidRDefault="009E5BAE" w:rsidP="006268C8">
      <w:pPr>
        <w:kinsoku w:val="0"/>
        <w:overflowPunct w:val="0"/>
        <w:ind w:left="120"/>
        <w:rPr>
          <w:rFonts w:ascii="Verdana" w:hAnsi="Verdana" w:cs="Verdana"/>
          <w:b/>
          <w:sz w:val="22"/>
          <w:szCs w:val="22"/>
        </w:rPr>
      </w:pPr>
    </w:p>
    <w:p w14:paraId="016AE28E" w14:textId="561B0F72" w:rsidR="009E5BAE" w:rsidRPr="00043839" w:rsidRDefault="00FC252A" w:rsidP="006268C8">
      <w:pPr>
        <w:kinsoku w:val="0"/>
        <w:overflowPunct w:val="0"/>
        <w:spacing w:before="42"/>
        <w:ind w:right="170"/>
        <w:rPr>
          <w:rFonts w:ascii="Verdana" w:hAnsi="Verdana" w:cs="Verdana"/>
          <w:spacing w:val="-1"/>
          <w:sz w:val="22"/>
          <w:szCs w:val="22"/>
        </w:rPr>
      </w:pPr>
      <w:r>
        <w:rPr>
          <w:rFonts w:ascii="Verdana" w:eastAsia="Times New Roman" w:hAnsi="Verdana" w:cs="Arial Narrow"/>
          <w:sz w:val="22"/>
          <w:szCs w:val="22"/>
        </w:rPr>
        <w:t>Supplier</w:t>
      </w:r>
      <w:r w:rsidR="009E5BAE" w:rsidRPr="00043839">
        <w:rPr>
          <w:rFonts w:ascii="Verdana" w:eastAsia="Times New Roman" w:hAnsi="Verdana" w:cs="Arial Narrow"/>
          <w:sz w:val="22"/>
          <w:szCs w:val="22"/>
        </w:rPr>
        <w:t>s must provide a clear statement with regard to potential conflicts of</w:t>
      </w:r>
      <w:r w:rsidR="009E5BAE" w:rsidRPr="00043839">
        <w:rPr>
          <w:rFonts w:ascii="Verdana" w:hAnsi="Verdana" w:cs="Verdana"/>
          <w:spacing w:val="47"/>
          <w:sz w:val="22"/>
          <w:szCs w:val="22"/>
        </w:rPr>
        <w:t xml:space="preserve"> </w:t>
      </w:r>
      <w:r w:rsidR="009E5BAE" w:rsidRPr="00043839">
        <w:rPr>
          <w:rFonts w:ascii="Verdana" w:hAnsi="Verdana" w:cs="Verdana"/>
          <w:spacing w:val="-1"/>
          <w:sz w:val="22"/>
          <w:szCs w:val="22"/>
        </w:rPr>
        <w:t>interests.</w:t>
      </w:r>
      <w:r w:rsidR="009E5BAE" w:rsidRPr="00043839">
        <w:rPr>
          <w:rFonts w:ascii="Verdana" w:hAnsi="Verdana" w:cs="Verdana"/>
          <w:spacing w:val="-2"/>
          <w:sz w:val="22"/>
          <w:szCs w:val="22"/>
        </w:rPr>
        <w:t xml:space="preserve"> </w:t>
      </w:r>
      <w:r w:rsidR="009E5BAE" w:rsidRPr="00043839">
        <w:rPr>
          <w:rFonts w:ascii="Verdana" w:hAnsi="Verdana" w:cs="Verdana"/>
          <w:spacing w:val="-1"/>
          <w:sz w:val="22"/>
          <w:szCs w:val="22"/>
        </w:rPr>
        <w:t>Therefore,</w:t>
      </w:r>
      <w:r w:rsidR="009E5BAE" w:rsidRPr="00043839">
        <w:rPr>
          <w:rFonts w:ascii="Verdana" w:hAnsi="Verdana" w:cs="Verdana"/>
          <w:spacing w:val="-2"/>
          <w:sz w:val="22"/>
          <w:szCs w:val="22"/>
        </w:rPr>
        <w:t xml:space="preserve"> </w:t>
      </w:r>
      <w:r w:rsidR="009E5BAE" w:rsidRPr="00043839">
        <w:rPr>
          <w:rFonts w:ascii="Verdana" w:hAnsi="Verdana" w:cs="Verdana"/>
          <w:b/>
          <w:bCs/>
          <w:spacing w:val="-1"/>
          <w:sz w:val="22"/>
          <w:szCs w:val="22"/>
        </w:rPr>
        <w:t>please</w:t>
      </w:r>
      <w:r w:rsidR="009E5BAE" w:rsidRPr="00043839">
        <w:rPr>
          <w:rFonts w:ascii="Verdana" w:hAnsi="Verdana" w:cs="Verdana"/>
          <w:b/>
          <w:bCs/>
          <w:spacing w:val="-2"/>
          <w:sz w:val="22"/>
          <w:szCs w:val="22"/>
        </w:rPr>
        <w:t xml:space="preserve"> </w:t>
      </w:r>
      <w:r w:rsidR="009E5BAE" w:rsidRPr="00043839">
        <w:rPr>
          <w:rFonts w:ascii="Verdana" w:hAnsi="Verdana" w:cs="Verdana"/>
          <w:b/>
          <w:bCs/>
          <w:spacing w:val="-1"/>
          <w:sz w:val="22"/>
          <w:szCs w:val="22"/>
        </w:rPr>
        <w:t>confirm within your tender submission</w:t>
      </w:r>
      <w:r w:rsidR="009E5BAE" w:rsidRPr="00043839">
        <w:rPr>
          <w:rFonts w:ascii="Verdana" w:hAnsi="Verdana" w:cs="Verdana"/>
          <w:b/>
          <w:bCs/>
          <w:sz w:val="22"/>
          <w:szCs w:val="22"/>
        </w:rPr>
        <w:t xml:space="preserve"> </w:t>
      </w:r>
      <w:r w:rsidR="009E5BAE" w:rsidRPr="00043839">
        <w:rPr>
          <w:rFonts w:ascii="Verdana" w:hAnsi="Verdana" w:cs="Verdana"/>
          <w:spacing w:val="-1"/>
          <w:sz w:val="22"/>
          <w:szCs w:val="22"/>
        </w:rPr>
        <w:t>whether,</w:t>
      </w:r>
      <w:r w:rsidR="009E5BAE" w:rsidRPr="00043839">
        <w:rPr>
          <w:rFonts w:ascii="Verdana" w:hAnsi="Verdana" w:cs="Verdana"/>
          <w:spacing w:val="-2"/>
          <w:sz w:val="22"/>
          <w:szCs w:val="22"/>
        </w:rPr>
        <w:t xml:space="preserve"> </w:t>
      </w:r>
      <w:r w:rsidR="009E5BAE" w:rsidRPr="00043839">
        <w:rPr>
          <w:rFonts w:ascii="Verdana" w:hAnsi="Verdana" w:cs="Verdana"/>
          <w:spacing w:val="-1"/>
          <w:sz w:val="22"/>
          <w:szCs w:val="22"/>
        </w:rPr>
        <w:t>to the best</w:t>
      </w:r>
      <w:r w:rsidR="009E5BAE" w:rsidRPr="00043839">
        <w:rPr>
          <w:rFonts w:ascii="Verdana" w:hAnsi="Verdana" w:cs="Verdana"/>
          <w:spacing w:val="-2"/>
          <w:sz w:val="22"/>
          <w:szCs w:val="22"/>
        </w:rPr>
        <w:t xml:space="preserve"> </w:t>
      </w:r>
      <w:r w:rsidR="009E5BAE" w:rsidRPr="00043839">
        <w:rPr>
          <w:rFonts w:ascii="Verdana" w:hAnsi="Verdana" w:cs="Verdana"/>
          <w:sz w:val="22"/>
          <w:szCs w:val="22"/>
        </w:rPr>
        <w:t>of</w:t>
      </w:r>
      <w:r w:rsidR="009E5BAE" w:rsidRPr="00043839">
        <w:rPr>
          <w:rFonts w:ascii="Verdana" w:hAnsi="Verdana" w:cs="Verdana"/>
          <w:spacing w:val="-2"/>
          <w:sz w:val="22"/>
          <w:szCs w:val="22"/>
        </w:rPr>
        <w:t xml:space="preserve"> </w:t>
      </w:r>
      <w:r w:rsidR="009E5BAE" w:rsidRPr="00043839">
        <w:rPr>
          <w:rFonts w:ascii="Verdana" w:hAnsi="Verdana" w:cs="Verdana"/>
          <w:spacing w:val="-1"/>
          <w:sz w:val="22"/>
          <w:szCs w:val="22"/>
        </w:rPr>
        <w:t>your</w:t>
      </w:r>
      <w:r w:rsidR="009E5BAE" w:rsidRPr="00043839">
        <w:rPr>
          <w:rFonts w:ascii="Verdana" w:hAnsi="Verdana" w:cs="Verdana"/>
          <w:spacing w:val="40"/>
          <w:sz w:val="22"/>
          <w:szCs w:val="22"/>
        </w:rPr>
        <w:t xml:space="preserve"> </w:t>
      </w:r>
      <w:r w:rsidR="009E5BAE" w:rsidRPr="00043839">
        <w:rPr>
          <w:rFonts w:ascii="Verdana" w:hAnsi="Verdana" w:cs="Verdana"/>
          <w:spacing w:val="-1"/>
          <w:sz w:val="22"/>
          <w:szCs w:val="22"/>
        </w:rPr>
        <w:t>knowledge,</w:t>
      </w:r>
      <w:r w:rsidR="009E5BAE" w:rsidRPr="00043839">
        <w:rPr>
          <w:rFonts w:ascii="Verdana" w:hAnsi="Verdana" w:cs="Verdana"/>
          <w:spacing w:val="-2"/>
          <w:sz w:val="22"/>
          <w:szCs w:val="22"/>
        </w:rPr>
        <w:t xml:space="preserve"> </w:t>
      </w:r>
      <w:r w:rsidR="009E5BAE" w:rsidRPr="00043839">
        <w:rPr>
          <w:rFonts w:ascii="Verdana" w:hAnsi="Verdana" w:cs="Verdana"/>
          <w:spacing w:val="-1"/>
          <w:sz w:val="22"/>
          <w:szCs w:val="22"/>
        </w:rPr>
        <w:t>there</w:t>
      </w:r>
      <w:r w:rsidR="009E5BAE" w:rsidRPr="00043839">
        <w:rPr>
          <w:rFonts w:ascii="Verdana" w:hAnsi="Verdana" w:cs="Verdana"/>
          <w:spacing w:val="2"/>
          <w:sz w:val="22"/>
          <w:szCs w:val="22"/>
        </w:rPr>
        <w:t xml:space="preserve"> </w:t>
      </w:r>
      <w:r w:rsidR="009E5BAE" w:rsidRPr="00043839">
        <w:rPr>
          <w:rFonts w:ascii="Verdana" w:hAnsi="Verdana" w:cs="Verdana"/>
          <w:spacing w:val="-2"/>
          <w:sz w:val="22"/>
          <w:szCs w:val="22"/>
        </w:rPr>
        <w:t>is</w:t>
      </w:r>
      <w:r w:rsidR="009E5BAE" w:rsidRPr="00043839">
        <w:rPr>
          <w:rFonts w:ascii="Verdana" w:hAnsi="Verdana" w:cs="Verdana"/>
          <w:spacing w:val="-1"/>
          <w:sz w:val="22"/>
          <w:szCs w:val="22"/>
        </w:rPr>
        <w:t xml:space="preserve"> </w:t>
      </w:r>
      <w:r w:rsidR="009E5BAE" w:rsidRPr="00043839">
        <w:rPr>
          <w:rFonts w:ascii="Verdana" w:hAnsi="Verdana" w:cs="Verdana"/>
          <w:sz w:val="22"/>
          <w:szCs w:val="22"/>
        </w:rPr>
        <w:t>any</w:t>
      </w:r>
      <w:r w:rsidR="009E5BAE" w:rsidRPr="00043839">
        <w:rPr>
          <w:rFonts w:ascii="Verdana" w:hAnsi="Verdana" w:cs="Verdana"/>
          <w:spacing w:val="-2"/>
          <w:sz w:val="22"/>
          <w:szCs w:val="22"/>
        </w:rPr>
        <w:t xml:space="preserve"> </w:t>
      </w:r>
      <w:r w:rsidR="009E5BAE" w:rsidRPr="00043839">
        <w:rPr>
          <w:rFonts w:ascii="Verdana" w:hAnsi="Verdana" w:cs="Verdana"/>
          <w:spacing w:val="-1"/>
          <w:sz w:val="22"/>
          <w:szCs w:val="22"/>
        </w:rPr>
        <w:t>conflict</w:t>
      </w:r>
      <w:r w:rsidR="009E5BAE" w:rsidRPr="00043839">
        <w:rPr>
          <w:rFonts w:ascii="Verdana" w:hAnsi="Verdana" w:cs="Verdana"/>
          <w:spacing w:val="1"/>
          <w:sz w:val="22"/>
          <w:szCs w:val="22"/>
        </w:rPr>
        <w:t xml:space="preserve"> </w:t>
      </w:r>
      <w:r w:rsidR="009E5BAE" w:rsidRPr="00043839">
        <w:rPr>
          <w:rFonts w:ascii="Verdana" w:hAnsi="Verdana" w:cs="Verdana"/>
          <w:sz w:val="22"/>
          <w:szCs w:val="22"/>
        </w:rPr>
        <w:t xml:space="preserve">of </w:t>
      </w:r>
      <w:r w:rsidR="009E5BAE" w:rsidRPr="00043839">
        <w:rPr>
          <w:rFonts w:ascii="Verdana" w:hAnsi="Verdana" w:cs="Verdana"/>
          <w:spacing w:val="-1"/>
          <w:sz w:val="22"/>
          <w:szCs w:val="22"/>
        </w:rPr>
        <w:t>interest</w:t>
      </w:r>
      <w:r w:rsidR="009E5BAE" w:rsidRPr="00043839">
        <w:rPr>
          <w:rFonts w:ascii="Verdana" w:hAnsi="Verdana" w:cs="Verdana"/>
          <w:spacing w:val="-2"/>
          <w:sz w:val="22"/>
          <w:szCs w:val="22"/>
        </w:rPr>
        <w:t xml:space="preserve"> </w:t>
      </w:r>
      <w:r w:rsidR="009E5BAE" w:rsidRPr="00043839">
        <w:rPr>
          <w:rFonts w:ascii="Verdana" w:hAnsi="Verdana" w:cs="Verdana"/>
          <w:spacing w:val="-1"/>
          <w:sz w:val="22"/>
          <w:szCs w:val="22"/>
        </w:rPr>
        <w:t>between</w:t>
      </w:r>
      <w:r w:rsidR="009E5BAE" w:rsidRPr="00043839">
        <w:rPr>
          <w:rFonts w:ascii="Verdana" w:hAnsi="Verdana" w:cs="Verdana"/>
          <w:spacing w:val="-2"/>
          <w:sz w:val="22"/>
          <w:szCs w:val="22"/>
        </w:rPr>
        <w:t xml:space="preserve"> </w:t>
      </w:r>
      <w:r w:rsidR="009E5BAE" w:rsidRPr="00043839">
        <w:rPr>
          <w:rFonts w:ascii="Verdana" w:hAnsi="Verdana" w:cs="Verdana"/>
          <w:spacing w:val="-1"/>
          <w:sz w:val="22"/>
          <w:szCs w:val="22"/>
        </w:rPr>
        <w:t>your</w:t>
      </w:r>
      <w:r w:rsidR="009E5BAE" w:rsidRPr="00043839">
        <w:rPr>
          <w:rFonts w:ascii="Verdana" w:hAnsi="Verdana" w:cs="Verdana"/>
          <w:spacing w:val="-2"/>
          <w:sz w:val="22"/>
          <w:szCs w:val="22"/>
        </w:rPr>
        <w:t xml:space="preserve"> </w:t>
      </w:r>
      <w:r w:rsidR="009E5BAE" w:rsidRPr="00043839">
        <w:rPr>
          <w:rFonts w:ascii="Verdana" w:hAnsi="Verdana" w:cs="Verdana"/>
          <w:spacing w:val="-1"/>
          <w:sz w:val="22"/>
          <w:szCs w:val="22"/>
        </w:rPr>
        <w:t>organisation</w:t>
      </w:r>
      <w:r w:rsidR="009E5BAE" w:rsidRPr="00043839">
        <w:rPr>
          <w:rFonts w:ascii="Verdana" w:hAnsi="Verdana" w:cs="Verdana"/>
          <w:spacing w:val="-2"/>
          <w:sz w:val="22"/>
          <w:szCs w:val="22"/>
        </w:rPr>
        <w:t xml:space="preserve"> </w:t>
      </w:r>
      <w:r w:rsidR="009E5BAE" w:rsidRPr="00B44AD2">
        <w:rPr>
          <w:rFonts w:ascii="Verdana" w:hAnsi="Verdana" w:cs="Verdana"/>
          <w:spacing w:val="-1"/>
          <w:sz w:val="22"/>
          <w:szCs w:val="22"/>
        </w:rPr>
        <w:t>and</w:t>
      </w:r>
      <w:r w:rsidR="009E5BAE" w:rsidRPr="00B44AD2">
        <w:rPr>
          <w:rFonts w:ascii="Verdana" w:hAnsi="Verdana" w:cs="Verdana"/>
          <w:spacing w:val="26"/>
          <w:sz w:val="22"/>
          <w:szCs w:val="22"/>
        </w:rPr>
        <w:t xml:space="preserve"> </w:t>
      </w:r>
      <w:r w:rsidR="00552FA4" w:rsidRPr="00B44AD2">
        <w:rPr>
          <w:rFonts w:ascii="Verdana" w:hAnsi="Verdana" w:cs="Verdana"/>
          <w:spacing w:val="-1"/>
          <w:sz w:val="22"/>
          <w:szCs w:val="22"/>
        </w:rPr>
        <w:t>St Newlyn East Village Hall</w:t>
      </w:r>
      <w:r w:rsidR="009E5BAE" w:rsidRPr="00B44AD2">
        <w:rPr>
          <w:rFonts w:ascii="Verdana" w:hAnsi="Verdana" w:cs="Verdana"/>
          <w:spacing w:val="-2"/>
          <w:sz w:val="22"/>
          <w:szCs w:val="22"/>
        </w:rPr>
        <w:t xml:space="preserve"> </w:t>
      </w:r>
      <w:r w:rsidR="009E5BAE" w:rsidRPr="00B44AD2">
        <w:rPr>
          <w:rFonts w:ascii="Verdana" w:hAnsi="Verdana" w:cs="Verdana"/>
          <w:sz w:val="22"/>
          <w:szCs w:val="22"/>
        </w:rPr>
        <w:t>or</w:t>
      </w:r>
      <w:r w:rsidR="009E5BAE" w:rsidRPr="00B44AD2">
        <w:rPr>
          <w:rFonts w:ascii="Verdana" w:hAnsi="Verdana" w:cs="Verdana"/>
          <w:spacing w:val="-2"/>
          <w:sz w:val="22"/>
          <w:szCs w:val="22"/>
        </w:rPr>
        <w:t xml:space="preserve"> its</w:t>
      </w:r>
      <w:r w:rsidR="009E5BAE" w:rsidRPr="00B44AD2">
        <w:rPr>
          <w:rFonts w:ascii="Verdana" w:hAnsi="Verdana" w:cs="Verdana"/>
          <w:spacing w:val="-1"/>
          <w:sz w:val="22"/>
          <w:szCs w:val="22"/>
        </w:rPr>
        <w:t xml:space="preserve"> </w:t>
      </w:r>
      <w:r w:rsidR="00F14C5E">
        <w:rPr>
          <w:rFonts w:ascii="Verdana" w:hAnsi="Verdana" w:cs="Verdana"/>
          <w:spacing w:val="-1"/>
          <w:sz w:val="22"/>
          <w:szCs w:val="22"/>
        </w:rPr>
        <w:t>programme</w:t>
      </w:r>
      <w:r w:rsidR="00F138F1">
        <w:rPr>
          <w:rFonts w:ascii="Verdana" w:hAnsi="Verdana" w:cs="Verdana"/>
          <w:spacing w:val="-1"/>
          <w:sz w:val="22"/>
          <w:szCs w:val="22"/>
        </w:rPr>
        <w:t xml:space="preserve"> </w:t>
      </w:r>
      <w:r w:rsidR="009E5BAE" w:rsidRPr="00043839">
        <w:rPr>
          <w:rFonts w:ascii="Verdana" w:hAnsi="Verdana" w:cs="Verdana"/>
          <w:spacing w:val="-1"/>
          <w:sz w:val="22"/>
          <w:szCs w:val="22"/>
        </w:rPr>
        <w:t>team</w:t>
      </w:r>
      <w:r w:rsidR="009E5BAE" w:rsidRPr="00043839">
        <w:rPr>
          <w:rFonts w:ascii="Verdana" w:hAnsi="Verdana" w:cs="Verdana"/>
          <w:spacing w:val="-2"/>
          <w:sz w:val="22"/>
          <w:szCs w:val="22"/>
        </w:rPr>
        <w:t xml:space="preserve"> </w:t>
      </w:r>
      <w:r w:rsidR="009E5BAE" w:rsidRPr="00043839">
        <w:rPr>
          <w:rFonts w:ascii="Verdana" w:hAnsi="Verdana" w:cs="Verdana"/>
          <w:spacing w:val="-1"/>
          <w:sz w:val="22"/>
          <w:szCs w:val="22"/>
        </w:rPr>
        <w:t>that</w:t>
      </w:r>
      <w:r w:rsidR="009E5BAE" w:rsidRPr="00043839">
        <w:rPr>
          <w:rFonts w:ascii="Verdana" w:hAnsi="Verdana" w:cs="Verdana"/>
          <w:spacing w:val="1"/>
          <w:sz w:val="22"/>
          <w:szCs w:val="22"/>
        </w:rPr>
        <w:t xml:space="preserve"> </w:t>
      </w:r>
      <w:r w:rsidR="009E5BAE" w:rsidRPr="00043839">
        <w:rPr>
          <w:rFonts w:ascii="Verdana" w:hAnsi="Verdana" w:cs="Verdana"/>
          <w:spacing w:val="-2"/>
          <w:sz w:val="22"/>
          <w:szCs w:val="22"/>
        </w:rPr>
        <w:t>is</w:t>
      </w:r>
      <w:r w:rsidR="009E5BAE" w:rsidRPr="00043839">
        <w:rPr>
          <w:rFonts w:ascii="Verdana" w:hAnsi="Verdana" w:cs="Verdana"/>
          <w:spacing w:val="1"/>
          <w:sz w:val="22"/>
          <w:szCs w:val="22"/>
        </w:rPr>
        <w:t xml:space="preserve"> </w:t>
      </w:r>
      <w:r w:rsidR="009E5BAE" w:rsidRPr="00043839">
        <w:rPr>
          <w:rFonts w:ascii="Verdana" w:hAnsi="Verdana" w:cs="Verdana"/>
          <w:spacing w:val="-1"/>
          <w:sz w:val="22"/>
          <w:szCs w:val="22"/>
        </w:rPr>
        <w:t>likely</w:t>
      </w:r>
      <w:r w:rsidR="009E5BAE" w:rsidRPr="00043839">
        <w:rPr>
          <w:rFonts w:ascii="Verdana" w:hAnsi="Verdana" w:cs="Verdana"/>
          <w:spacing w:val="-2"/>
          <w:sz w:val="22"/>
          <w:szCs w:val="22"/>
        </w:rPr>
        <w:t xml:space="preserve"> </w:t>
      </w:r>
      <w:r w:rsidR="009E5BAE" w:rsidRPr="00043839">
        <w:rPr>
          <w:rFonts w:ascii="Verdana" w:hAnsi="Verdana" w:cs="Verdana"/>
          <w:spacing w:val="-1"/>
          <w:sz w:val="22"/>
          <w:szCs w:val="22"/>
        </w:rPr>
        <w:t>to</w:t>
      </w:r>
      <w:r w:rsidR="009E5BAE" w:rsidRPr="00043839">
        <w:rPr>
          <w:rFonts w:ascii="Verdana" w:hAnsi="Verdana" w:cs="Verdana"/>
          <w:spacing w:val="2"/>
          <w:sz w:val="22"/>
          <w:szCs w:val="22"/>
        </w:rPr>
        <w:t xml:space="preserve"> </w:t>
      </w:r>
      <w:r w:rsidR="009E5BAE" w:rsidRPr="00043839">
        <w:rPr>
          <w:rFonts w:ascii="Verdana" w:hAnsi="Verdana" w:cs="Verdana"/>
          <w:spacing w:val="-1"/>
          <w:sz w:val="22"/>
          <w:szCs w:val="22"/>
        </w:rPr>
        <w:t xml:space="preserve">influence the outcome </w:t>
      </w:r>
      <w:r w:rsidR="009E5BAE" w:rsidRPr="00043839">
        <w:rPr>
          <w:rFonts w:ascii="Verdana" w:hAnsi="Verdana" w:cs="Verdana"/>
          <w:sz w:val="22"/>
          <w:szCs w:val="22"/>
        </w:rPr>
        <w:t>of</w:t>
      </w:r>
      <w:r w:rsidR="009E5BAE" w:rsidRPr="00043839">
        <w:rPr>
          <w:rFonts w:ascii="Verdana" w:hAnsi="Verdana" w:cs="Verdana"/>
          <w:spacing w:val="-4"/>
          <w:sz w:val="22"/>
          <w:szCs w:val="22"/>
        </w:rPr>
        <w:t xml:space="preserve"> </w:t>
      </w:r>
      <w:r w:rsidR="009E5BAE" w:rsidRPr="00043839">
        <w:rPr>
          <w:rFonts w:ascii="Verdana" w:hAnsi="Verdana" w:cs="Verdana"/>
          <w:spacing w:val="-1"/>
          <w:sz w:val="22"/>
          <w:szCs w:val="22"/>
        </w:rPr>
        <w:t>this</w:t>
      </w:r>
      <w:r w:rsidR="009E5BAE" w:rsidRPr="00043839">
        <w:rPr>
          <w:rFonts w:ascii="Verdana" w:hAnsi="Verdana" w:cs="Verdana"/>
          <w:spacing w:val="41"/>
          <w:sz w:val="22"/>
          <w:szCs w:val="22"/>
        </w:rPr>
        <w:t xml:space="preserve"> </w:t>
      </w:r>
      <w:r w:rsidR="009E5BAE" w:rsidRPr="00043839">
        <w:rPr>
          <w:rFonts w:ascii="Verdana" w:hAnsi="Verdana" w:cs="Verdana"/>
          <w:spacing w:val="-1"/>
          <w:sz w:val="22"/>
          <w:szCs w:val="22"/>
        </w:rPr>
        <w:t>procurement</w:t>
      </w:r>
      <w:r w:rsidR="009E5BAE" w:rsidRPr="00043839">
        <w:rPr>
          <w:rFonts w:ascii="Verdana" w:hAnsi="Verdana" w:cs="Verdana"/>
          <w:spacing w:val="-2"/>
          <w:sz w:val="22"/>
          <w:szCs w:val="22"/>
        </w:rPr>
        <w:t xml:space="preserve"> </w:t>
      </w:r>
      <w:r w:rsidR="009E5BAE" w:rsidRPr="00043839">
        <w:rPr>
          <w:rFonts w:ascii="Verdana" w:hAnsi="Verdana" w:cs="Verdana"/>
          <w:spacing w:val="-1"/>
          <w:sz w:val="22"/>
          <w:szCs w:val="22"/>
        </w:rPr>
        <w:t>either</w:t>
      </w:r>
      <w:r w:rsidR="009E5BAE" w:rsidRPr="00043839">
        <w:rPr>
          <w:rFonts w:ascii="Verdana" w:hAnsi="Verdana" w:cs="Verdana"/>
          <w:spacing w:val="-2"/>
          <w:sz w:val="22"/>
          <w:szCs w:val="22"/>
        </w:rPr>
        <w:t xml:space="preserve"> </w:t>
      </w:r>
      <w:r w:rsidR="009E5BAE" w:rsidRPr="00043839">
        <w:rPr>
          <w:rFonts w:ascii="Verdana" w:hAnsi="Verdana" w:cs="Verdana"/>
          <w:spacing w:val="-1"/>
          <w:sz w:val="22"/>
          <w:szCs w:val="22"/>
        </w:rPr>
        <w:t>directly</w:t>
      </w:r>
      <w:r w:rsidR="009E5BAE" w:rsidRPr="00043839">
        <w:rPr>
          <w:rFonts w:ascii="Verdana" w:hAnsi="Verdana" w:cs="Verdana"/>
          <w:spacing w:val="-2"/>
          <w:sz w:val="22"/>
          <w:szCs w:val="22"/>
        </w:rPr>
        <w:t xml:space="preserve"> </w:t>
      </w:r>
      <w:r w:rsidR="009E5BAE" w:rsidRPr="00043839">
        <w:rPr>
          <w:rFonts w:ascii="Verdana" w:hAnsi="Verdana" w:cs="Verdana"/>
          <w:sz w:val="22"/>
          <w:szCs w:val="22"/>
        </w:rPr>
        <w:t>or</w:t>
      </w:r>
      <w:r w:rsidR="009E5BAE" w:rsidRPr="00043839">
        <w:rPr>
          <w:rFonts w:ascii="Verdana" w:hAnsi="Verdana" w:cs="Verdana"/>
          <w:spacing w:val="1"/>
          <w:sz w:val="22"/>
          <w:szCs w:val="22"/>
        </w:rPr>
        <w:t xml:space="preserve"> </w:t>
      </w:r>
      <w:r w:rsidR="009E5BAE" w:rsidRPr="00043839">
        <w:rPr>
          <w:rFonts w:ascii="Verdana" w:hAnsi="Verdana" w:cs="Verdana"/>
          <w:spacing w:val="-1"/>
          <w:sz w:val="22"/>
          <w:szCs w:val="22"/>
        </w:rPr>
        <w:t>indirectly</w:t>
      </w:r>
      <w:r w:rsidR="009E5BAE" w:rsidRPr="00043839">
        <w:rPr>
          <w:rFonts w:ascii="Verdana" w:hAnsi="Verdana" w:cs="Verdana"/>
          <w:spacing w:val="-2"/>
          <w:sz w:val="22"/>
          <w:szCs w:val="22"/>
        </w:rPr>
        <w:t xml:space="preserve"> </w:t>
      </w:r>
      <w:r w:rsidR="009E5BAE" w:rsidRPr="00043839">
        <w:rPr>
          <w:rFonts w:ascii="Verdana" w:hAnsi="Verdana" w:cs="Verdana"/>
          <w:spacing w:val="-1"/>
          <w:sz w:val="22"/>
          <w:szCs w:val="22"/>
        </w:rPr>
        <w:t>through</w:t>
      </w:r>
      <w:r w:rsidR="009E5BAE" w:rsidRPr="00043839">
        <w:rPr>
          <w:rFonts w:ascii="Verdana" w:hAnsi="Verdana" w:cs="Verdana"/>
          <w:spacing w:val="-2"/>
          <w:sz w:val="22"/>
          <w:szCs w:val="22"/>
        </w:rPr>
        <w:t xml:space="preserve"> </w:t>
      </w:r>
      <w:r w:rsidR="009E5BAE" w:rsidRPr="00043839">
        <w:rPr>
          <w:rFonts w:ascii="Verdana" w:hAnsi="Verdana" w:cs="Verdana"/>
          <w:spacing w:val="-1"/>
          <w:sz w:val="22"/>
          <w:szCs w:val="22"/>
        </w:rPr>
        <w:t>financial,</w:t>
      </w:r>
      <w:r w:rsidR="009E5BAE" w:rsidRPr="00043839">
        <w:rPr>
          <w:rFonts w:ascii="Verdana" w:hAnsi="Verdana" w:cs="Verdana"/>
          <w:spacing w:val="-2"/>
          <w:sz w:val="22"/>
          <w:szCs w:val="22"/>
        </w:rPr>
        <w:t xml:space="preserve"> </w:t>
      </w:r>
      <w:r w:rsidR="009E5BAE" w:rsidRPr="00043839">
        <w:rPr>
          <w:rFonts w:ascii="Verdana" w:hAnsi="Verdana" w:cs="Verdana"/>
          <w:spacing w:val="-1"/>
          <w:sz w:val="22"/>
          <w:szCs w:val="22"/>
        </w:rPr>
        <w:t xml:space="preserve">economic </w:t>
      </w:r>
      <w:r w:rsidR="009E5BAE" w:rsidRPr="00043839">
        <w:rPr>
          <w:rFonts w:ascii="Verdana" w:hAnsi="Verdana" w:cs="Verdana"/>
          <w:sz w:val="22"/>
          <w:szCs w:val="22"/>
        </w:rPr>
        <w:t>or</w:t>
      </w:r>
      <w:r w:rsidR="009E5BAE" w:rsidRPr="00043839">
        <w:rPr>
          <w:rFonts w:ascii="Verdana" w:hAnsi="Verdana" w:cs="Verdana"/>
          <w:spacing w:val="-2"/>
          <w:sz w:val="22"/>
          <w:szCs w:val="22"/>
        </w:rPr>
        <w:t xml:space="preserve"> </w:t>
      </w:r>
      <w:r w:rsidR="009E5BAE" w:rsidRPr="00043839">
        <w:rPr>
          <w:rFonts w:ascii="Verdana" w:hAnsi="Verdana" w:cs="Verdana"/>
          <w:spacing w:val="-1"/>
          <w:sz w:val="22"/>
          <w:szCs w:val="22"/>
        </w:rPr>
        <w:t>other</w:t>
      </w:r>
      <w:r w:rsidR="009E5BAE" w:rsidRPr="00043839">
        <w:rPr>
          <w:rFonts w:ascii="Verdana" w:hAnsi="Verdana" w:cs="Verdana"/>
          <w:spacing w:val="45"/>
          <w:sz w:val="22"/>
          <w:szCs w:val="22"/>
        </w:rPr>
        <w:t xml:space="preserve"> </w:t>
      </w:r>
      <w:r w:rsidR="009E5BAE" w:rsidRPr="00043839">
        <w:rPr>
          <w:rFonts w:ascii="Verdana" w:hAnsi="Verdana" w:cs="Verdana"/>
          <w:spacing w:val="-1"/>
          <w:sz w:val="22"/>
          <w:szCs w:val="22"/>
        </w:rPr>
        <w:t>personal</w:t>
      </w:r>
      <w:r w:rsidR="009E5BAE" w:rsidRPr="00043839">
        <w:rPr>
          <w:rFonts w:ascii="Verdana" w:hAnsi="Verdana" w:cs="Verdana"/>
          <w:spacing w:val="-2"/>
          <w:sz w:val="22"/>
          <w:szCs w:val="22"/>
        </w:rPr>
        <w:t xml:space="preserve"> </w:t>
      </w:r>
      <w:r w:rsidR="009E5BAE" w:rsidRPr="00043839">
        <w:rPr>
          <w:rFonts w:ascii="Verdana" w:hAnsi="Verdana" w:cs="Verdana"/>
          <w:spacing w:val="-1"/>
          <w:sz w:val="22"/>
          <w:szCs w:val="22"/>
        </w:rPr>
        <w:t>interest</w:t>
      </w:r>
      <w:r w:rsidR="009E5BAE" w:rsidRPr="00043839">
        <w:rPr>
          <w:rFonts w:ascii="Verdana" w:hAnsi="Verdana" w:cs="Verdana"/>
          <w:spacing w:val="-2"/>
          <w:sz w:val="22"/>
          <w:szCs w:val="22"/>
        </w:rPr>
        <w:t xml:space="preserve"> </w:t>
      </w:r>
      <w:r w:rsidR="009E5BAE" w:rsidRPr="00043839">
        <w:rPr>
          <w:rFonts w:ascii="Verdana" w:hAnsi="Verdana" w:cs="Verdana"/>
          <w:spacing w:val="-1"/>
          <w:sz w:val="22"/>
          <w:szCs w:val="22"/>
        </w:rPr>
        <w:t>which</w:t>
      </w:r>
      <w:r w:rsidR="009E5BAE" w:rsidRPr="00043839">
        <w:rPr>
          <w:rFonts w:ascii="Verdana" w:hAnsi="Verdana" w:cs="Verdana"/>
          <w:spacing w:val="-2"/>
          <w:sz w:val="22"/>
          <w:szCs w:val="22"/>
        </w:rPr>
        <w:t xml:space="preserve"> </w:t>
      </w:r>
      <w:r w:rsidR="009E5BAE" w:rsidRPr="00043839">
        <w:rPr>
          <w:rFonts w:ascii="Verdana" w:hAnsi="Verdana" w:cs="Verdana"/>
          <w:spacing w:val="-1"/>
          <w:sz w:val="22"/>
          <w:szCs w:val="22"/>
        </w:rPr>
        <w:t>might</w:t>
      </w:r>
      <w:r w:rsidR="009E5BAE" w:rsidRPr="00043839">
        <w:rPr>
          <w:rFonts w:ascii="Verdana" w:hAnsi="Verdana" w:cs="Verdana"/>
          <w:spacing w:val="-2"/>
          <w:sz w:val="22"/>
          <w:szCs w:val="22"/>
        </w:rPr>
        <w:t xml:space="preserve"> </w:t>
      </w:r>
      <w:r w:rsidR="009E5BAE" w:rsidRPr="00043839">
        <w:rPr>
          <w:rFonts w:ascii="Verdana" w:hAnsi="Verdana" w:cs="Verdana"/>
          <w:spacing w:val="-1"/>
          <w:sz w:val="22"/>
          <w:szCs w:val="22"/>
        </w:rPr>
        <w:t>be perceived</w:t>
      </w:r>
      <w:r w:rsidR="009E5BAE" w:rsidRPr="00043839">
        <w:rPr>
          <w:rFonts w:ascii="Verdana" w:hAnsi="Verdana" w:cs="Verdana"/>
          <w:spacing w:val="1"/>
          <w:sz w:val="22"/>
          <w:szCs w:val="22"/>
        </w:rPr>
        <w:t xml:space="preserve"> </w:t>
      </w:r>
      <w:r w:rsidR="009E5BAE" w:rsidRPr="00043839">
        <w:rPr>
          <w:rFonts w:ascii="Verdana" w:hAnsi="Verdana" w:cs="Verdana"/>
          <w:spacing w:val="-1"/>
          <w:sz w:val="22"/>
          <w:szCs w:val="22"/>
        </w:rPr>
        <w:t>to compromise the impartiality</w:t>
      </w:r>
      <w:r w:rsidR="009E5BAE" w:rsidRPr="00043839">
        <w:rPr>
          <w:rFonts w:ascii="Verdana" w:hAnsi="Verdana" w:cs="Verdana"/>
          <w:spacing w:val="38"/>
          <w:sz w:val="22"/>
          <w:szCs w:val="22"/>
        </w:rPr>
        <w:t xml:space="preserve"> </w:t>
      </w:r>
      <w:r w:rsidR="009E5BAE" w:rsidRPr="00043839">
        <w:rPr>
          <w:rFonts w:ascii="Verdana" w:hAnsi="Verdana" w:cs="Verdana"/>
          <w:spacing w:val="-1"/>
          <w:sz w:val="22"/>
          <w:szCs w:val="22"/>
        </w:rPr>
        <w:t>and</w:t>
      </w:r>
      <w:r w:rsidR="009E5BAE" w:rsidRPr="00043839">
        <w:rPr>
          <w:rFonts w:ascii="Verdana" w:hAnsi="Verdana" w:cs="Verdana"/>
          <w:spacing w:val="1"/>
          <w:sz w:val="22"/>
          <w:szCs w:val="22"/>
        </w:rPr>
        <w:t xml:space="preserve"> </w:t>
      </w:r>
      <w:r w:rsidR="009E5BAE" w:rsidRPr="00043839">
        <w:rPr>
          <w:rFonts w:ascii="Verdana" w:hAnsi="Verdana" w:cs="Verdana"/>
          <w:spacing w:val="-1"/>
          <w:sz w:val="22"/>
          <w:szCs w:val="22"/>
        </w:rPr>
        <w:t xml:space="preserve">independence </w:t>
      </w:r>
      <w:r w:rsidR="009E5BAE" w:rsidRPr="00043839">
        <w:rPr>
          <w:rFonts w:ascii="Verdana" w:hAnsi="Verdana" w:cs="Verdana"/>
          <w:sz w:val="22"/>
          <w:szCs w:val="22"/>
        </w:rPr>
        <w:t>of</w:t>
      </w:r>
      <w:r w:rsidR="009E5BAE" w:rsidRPr="00043839">
        <w:rPr>
          <w:rFonts w:ascii="Verdana" w:hAnsi="Verdana" w:cs="Verdana"/>
          <w:spacing w:val="-4"/>
          <w:sz w:val="22"/>
          <w:szCs w:val="22"/>
        </w:rPr>
        <w:t xml:space="preserve"> </w:t>
      </w:r>
      <w:r w:rsidR="009E5BAE" w:rsidRPr="00043839">
        <w:rPr>
          <w:rFonts w:ascii="Verdana" w:hAnsi="Verdana" w:cs="Verdana"/>
          <w:spacing w:val="-1"/>
          <w:sz w:val="22"/>
          <w:szCs w:val="22"/>
        </w:rPr>
        <w:t>any</w:t>
      </w:r>
      <w:r w:rsidR="009E5BAE" w:rsidRPr="00043839">
        <w:rPr>
          <w:rFonts w:ascii="Verdana" w:hAnsi="Verdana" w:cs="Verdana"/>
          <w:spacing w:val="-2"/>
          <w:sz w:val="22"/>
          <w:szCs w:val="22"/>
        </w:rPr>
        <w:t xml:space="preserve"> </w:t>
      </w:r>
      <w:r w:rsidR="009E5BAE" w:rsidRPr="00043839">
        <w:rPr>
          <w:rFonts w:ascii="Verdana" w:hAnsi="Verdana" w:cs="Verdana"/>
          <w:spacing w:val="-1"/>
          <w:sz w:val="22"/>
          <w:szCs w:val="22"/>
        </w:rPr>
        <w:t>party</w:t>
      </w:r>
      <w:r w:rsidR="009E5BAE" w:rsidRPr="00043839">
        <w:rPr>
          <w:rFonts w:ascii="Verdana" w:hAnsi="Verdana" w:cs="Verdana"/>
          <w:sz w:val="22"/>
          <w:szCs w:val="22"/>
        </w:rPr>
        <w:t xml:space="preserve"> </w:t>
      </w:r>
      <w:r w:rsidR="009E5BAE" w:rsidRPr="00043839">
        <w:rPr>
          <w:rFonts w:ascii="Verdana" w:hAnsi="Verdana" w:cs="Verdana"/>
          <w:spacing w:val="-1"/>
          <w:sz w:val="22"/>
          <w:szCs w:val="22"/>
        </w:rPr>
        <w:t>in</w:t>
      </w:r>
      <w:r w:rsidR="009E5BAE" w:rsidRPr="00043839">
        <w:rPr>
          <w:rFonts w:ascii="Verdana" w:hAnsi="Verdana" w:cs="Verdana"/>
          <w:spacing w:val="-2"/>
          <w:sz w:val="22"/>
          <w:szCs w:val="22"/>
        </w:rPr>
        <w:t xml:space="preserve"> </w:t>
      </w:r>
      <w:r w:rsidR="009E5BAE" w:rsidRPr="00043839">
        <w:rPr>
          <w:rFonts w:ascii="Verdana" w:hAnsi="Verdana" w:cs="Verdana"/>
          <w:spacing w:val="-1"/>
          <w:sz w:val="22"/>
          <w:szCs w:val="22"/>
        </w:rPr>
        <w:t>the context</w:t>
      </w:r>
      <w:r w:rsidR="009E5BAE" w:rsidRPr="00043839">
        <w:rPr>
          <w:rFonts w:ascii="Verdana" w:hAnsi="Verdana" w:cs="Verdana"/>
          <w:spacing w:val="-2"/>
          <w:sz w:val="22"/>
          <w:szCs w:val="22"/>
        </w:rPr>
        <w:t xml:space="preserve"> </w:t>
      </w:r>
      <w:r w:rsidR="009E5BAE" w:rsidRPr="00043839">
        <w:rPr>
          <w:rFonts w:ascii="Verdana" w:hAnsi="Verdana" w:cs="Verdana"/>
          <w:sz w:val="22"/>
          <w:szCs w:val="22"/>
        </w:rPr>
        <w:t>of</w:t>
      </w:r>
      <w:r w:rsidR="009E5BAE" w:rsidRPr="00043839">
        <w:rPr>
          <w:rFonts w:ascii="Verdana" w:hAnsi="Verdana" w:cs="Verdana"/>
          <w:spacing w:val="-2"/>
          <w:sz w:val="22"/>
          <w:szCs w:val="22"/>
        </w:rPr>
        <w:t xml:space="preserve"> </w:t>
      </w:r>
      <w:r w:rsidR="009E5BAE" w:rsidRPr="00043839">
        <w:rPr>
          <w:rFonts w:ascii="Verdana" w:hAnsi="Verdana" w:cs="Verdana"/>
          <w:spacing w:val="-1"/>
          <w:sz w:val="22"/>
          <w:szCs w:val="22"/>
        </w:rPr>
        <w:t>this procurement</w:t>
      </w:r>
      <w:r w:rsidR="009E5BAE" w:rsidRPr="00043839">
        <w:rPr>
          <w:rFonts w:ascii="Verdana" w:hAnsi="Verdana" w:cs="Verdana"/>
          <w:spacing w:val="-2"/>
          <w:sz w:val="22"/>
          <w:szCs w:val="22"/>
        </w:rPr>
        <w:t xml:space="preserve"> </w:t>
      </w:r>
      <w:r w:rsidR="009E5BAE" w:rsidRPr="00043839">
        <w:rPr>
          <w:rFonts w:ascii="Verdana" w:hAnsi="Verdana" w:cs="Verdana"/>
          <w:spacing w:val="-1"/>
          <w:sz w:val="22"/>
          <w:szCs w:val="22"/>
        </w:rPr>
        <w:t>procedure.</w:t>
      </w:r>
    </w:p>
    <w:p w14:paraId="7C8206D2" w14:textId="77777777" w:rsidR="009E5BAE" w:rsidRPr="00043839" w:rsidRDefault="009E5BAE" w:rsidP="006268C8">
      <w:pPr>
        <w:kinsoku w:val="0"/>
        <w:overflowPunct w:val="0"/>
        <w:spacing w:before="3"/>
        <w:rPr>
          <w:rFonts w:ascii="Verdana" w:hAnsi="Verdana" w:cs="Verdana"/>
          <w:sz w:val="22"/>
          <w:szCs w:val="22"/>
        </w:rPr>
      </w:pPr>
    </w:p>
    <w:p w14:paraId="234CB10F" w14:textId="3DE1CBF4" w:rsidR="009E5BAE" w:rsidRPr="00043839" w:rsidRDefault="009E5BAE" w:rsidP="006268C8">
      <w:pPr>
        <w:spacing w:before="60" w:after="60"/>
        <w:rPr>
          <w:rFonts w:ascii="Verdana" w:eastAsia="Times New Roman" w:hAnsi="Verdana" w:cs="Arial Narrow"/>
          <w:sz w:val="22"/>
          <w:szCs w:val="22"/>
        </w:rPr>
      </w:pPr>
      <w:r w:rsidRPr="00043839">
        <w:rPr>
          <w:rFonts w:ascii="Verdana" w:eastAsia="Times New Roman" w:hAnsi="Verdana" w:cs="Arial Narrow"/>
          <w:sz w:val="22"/>
          <w:szCs w:val="22"/>
        </w:rPr>
        <w:t>Receipt of this statement will per</w:t>
      </w:r>
      <w:r w:rsidRPr="00B44AD2">
        <w:rPr>
          <w:rFonts w:ascii="Verdana" w:eastAsia="Times New Roman" w:hAnsi="Verdana" w:cs="Arial Narrow"/>
          <w:sz w:val="22"/>
          <w:szCs w:val="22"/>
        </w:rPr>
        <w:t xml:space="preserve">mit </w:t>
      </w:r>
      <w:r w:rsidR="00552FA4" w:rsidRPr="00B44AD2">
        <w:rPr>
          <w:rFonts w:ascii="Verdana" w:eastAsia="Times New Roman" w:hAnsi="Verdana" w:cs="Arial Narrow"/>
          <w:sz w:val="22"/>
          <w:szCs w:val="22"/>
        </w:rPr>
        <w:t>St Newlyn East Village Hall</w:t>
      </w:r>
      <w:r w:rsidRPr="00B44AD2">
        <w:rPr>
          <w:rFonts w:ascii="Verdana" w:eastAsia="Times New Roman" w:hAnsi="Verdana" w:cs="Arial Narrow"/>
          <w:sz w:val="22"/>
          <w:szCs w:val="22"/>
        </w:rPr>
        <w:t xml:space="preserve"> </w:t>
      </w:r>
      <w:r w:rsidRPr="00043839">
        <w:rPr>
          <w:rFonts w:ascii="Verdana" w:eastAsia="Times New Roman" w:hAnsi="Verdana" w:cs="Arial Narrow"/>
          <w:sz w:val="22"/>
          <w:szCs w:val="22"/>
        </w:rPr>
        <w:t>to ensure that, in the event of a conflict of interest being notified or noticed, appropriate steps are taken to ensure that the evaluation of any submission will be undertaken by an independent and impartial panel.</w:t>
      </w:r>
    </w:p>
    <w:p w14:paraId="50315AC0" w14:textId="77777777" w:rsidR="006D5657" w:rsidRPr="00043839" w:rsidRDefault="006D5657" w:rsidP="006268C8">
      <w:pPr>
        <w:spacing w:before="60" w:after="60"/>
        <w:ind w:left="459"/>
        <w:rPr>
          <w:rFonts w:ascii="Verdana" w:eastAsia="Times New Roman" w:hAnsi="Verdana" w:cs="Arial Narrow"/>
          <w:sz w:val="22"/>
          <w:szCs w:val="22"/>
        </w:rPr>
      </w:pPr>
    </w:p>
    <w:p w14:paraId="10734A79" w14:textId="5CDF6A0F" w:rsidR="006D5657" w:rsidRPr="00043839" w:rsidRDefault="00E878B2" w:rsidP="004A562D">
      <w:pPr>
        <w:pStyle w:val="Heading1"/>
      </w:pPr>
      <w:r>
        <w:t>9</w:t>
      </w:r>
      <w:r w:rsidR="00F131E4" w:rsidRPr="00043839">
        <w:t xml:space="preserve">. </w:t>
      </w:r>
      <w:r w:rsidR="003D4F03">
        <w:tab/>
      </w:r>
      <w:r w:rsidR="006D5657" w:rsidRPr="00043839">
        <w:t>Tender clarifications</w:t>
      </w:r>
    </w:p>
    <w:p w14:paraId="31FCCBD0" w14:textId="77777777" w:rsidR="006D5657" w:rsidRPr="00043839" w:rsidRDefault="006D5657" w:rsidP="006268C8">
      <w:pPr>
        <w:pStyle w:val="BodyText"/>
        <w:kinsoku w:val="0"/>
        <w:overflowPunct w:val="0"/>
        <w:spacing w:before="7"/>
        <w:ind w:left="0" w:firstLine="0"/>
        <w:rPr>
          <w:b/>
          <w:bCs/>
          <w:highlight w:val="yellow"/>
        </w:rPr>
      </w:pPr>
    </w:p>
    <w:p w14:paraId="4A23CBD2" w14:textId="77777777" w:rsidR="0035641B" w:rsidRPr="00043839" w:rsidRDefault="006D5657" w:rsidP="006268C8">
      <w:pPr>
        <w:pStyle w:val="Default"/>
        <w:spacing w:before="60" w:after="60"/>
        <w:rPr>
          <w:rFonts w:ascii="Verdana" w:hAnsi="Verdana"/>
          <w:color w:val="auto"/>
          <w:sz w:val="22"/>
          <w:szCs w:val="22"/>
        </w:rPr>
      </w:pPr>
      <w:r w:rsidRPr="00043839">
        <w:rPr>
          <w:rFonts w:ascii="Verdana" w:hAnsi="Verdana"/>
          <w:color w:val="auto"/>
          <w:sz w:val="22"/>
          <w:szCs w:val="22"/>
        </w:rPr>
        <w:t>Any clarification queries arising from this Invitation to Tender which may</w:t>
      </w:r>
      <w:r w:rsidR="004D55CF" w:rsidRPr="00043839">
        <w:rPr>
          <w:rFonts w:ascii="Verdana" w:hAnsi="Verdana"/>
          <w:color w:val="auto"/>
          <w:sz w:val="22"/>
          <w:szCs w:val="22"/>
        </w:rPr>
        <w:t xml:space="preserve"> </w:t>
      </w:r>
      <w:r w:rsidRPr="00043839">
        <w:rPr>
          <w:rFonts w:ascii="Verdana" w:hAnsi="Verdana"/>
          <w:color w:val="auto"/>
          <w:sz w:val="22"/>
          <w:szCs w:val="22"/>
        </w:rPr>
        <w:t>have a bearing on the offer should be raised by email to:</w:t>
      </w:r>
      <w:r w:rsidR="0035641B" w:rsidRPr="00043839">
        <w:rPr>
          <w:rFonts w:ascii="Verdana" w:hAnsi="Verdana"/>
          <w:color w:val="auto"/>
          <w:sz w:val="22"/>
          <w:szCs w:val="22"/>
        </w:rPr>
        <w:t xml:space="preserve"> </w:t>
      </w:r>
    </w:p>
    <w:p w14:paraId="5A4F0849" w14:textId="77777777" w:rsidR="0035641B" w:rsidRPr="00043839" w:rsidRDefault="0035641B" w:rsidP="006268C8">
      <w:pPr>
        <w:pStyle w:val="Default"/>
        <w:spacing w:before="60" w:after="60"/>
        <w:rPr>
          <w:rFonts w:ascii="Verdana" w:hAnsi="Verdana"/>
          <w:color w:val="auto"/>
          <w:sz w:val="22"/>
          <w:szCs w:val="22"/>
        </w:rPr>
      </w:pPr>
    </w:p>
    <w:bookmarkStart w:id="8" w:name="_Hlk161774040"/>
    <w:p w14:paraId="12ED79BD" w14:textId="39FA18A0" w:rsidR="00B44AD2" w:rsidRPr="00B44AD2" w:rsidRDefault="00B44AD2" w:rsidP="006268C8">
      <w:pPr>
        <w:pStyle w:val="Default"/>
        <w:spacing w:before="60" w:after="60"/>
        <w:rPr>
          <w:rFonts w:ascii="Verdana" w:hAnsi="Verdana"/>
          <w:sz w:val="22"/>
          <w:szCs w:val="22"/>
        </w:rPr>
      </w:pPr>
      <w:r w:rsidRPr="00B44AD2">
        <w:rPr>
          <w:rFonts w:ascii="Verdana" w:hAnsi="Verdana"/>
          <w:sz w:val="22"/>
          <w:szCs w:val="22"/>
        </w:rPr>
        <w:fldChar w:fldCharType="begin"/>
      </w:r>
      <w:r w:rsidRPr="00B44AD2">
        <w:rPr>
          <w:rFonts w:ascii="Verdana" w:hAnsi="Verdana"/>
          <w:sz w:val="22"/>
          <w:szCs w:val="22"/>
        </w:rPr>
        <w:instrText xml:space="preserve"> HYPERLINK "mailto:thepheas@aol.com" </w:instrText>
      </w:r>
      <w:r w:rsidRPr="00B44AD2">
        <w:rPr>
          <w:rFonts w:ascii="Verdana" w:hAnsi="Verdana"/>
          <w:sz w:val="22"/>
          <w:szCs w:val="22"/>
        </w:rPr>
      </w:r>
      <w:r w:rsidRPr="00B44AD2">
        <w:rPr>
          <w:rFonts w:ascii="Verdana" w:hAnsi="Verdana"/>
          <w:sz w:val="22"/>
          <w:szCs w:val="22"/>
        </w:rPr>
        <w:fldChar w:fldCharType="separate"/>
      </w:r>
      <w:r w:rsidRPr="00B44AD2">
        <w:rPr>
          <w:rStyle w:val="Hyperlink"/>
          <w:rFonts w:ascii="Verdana" w:hAnsi="Verdana" w:cs="Arial Narrow"/>
          <w:sz w:val="22"/>
          <w:szCs w:val="22"/>
        </w:rPr>
        <w:t>thepheas@aol.com</w:t>
      </w:r>
      <w:r w:rsidRPr="00B44AD2">
        <w:rPr>
          <w:rFonts w:ascii="Verdana" w:hAnsi="Verdana"/>
          <w:sz w:val="22"/>
          <w:szCs w:val="22"/>
        </w:rPr>
        <w:fldChar w:fldCharType="end"/>
      </w:r>
    </w:p>
    <w:bookmarkEnd w:id="8"/>
    <w:p w14:paraId="6A694BC4" w14:textId="77777777" w:rsidR="00B44AD2" w:rsidRDefault="00B44AD2" w:rsidP="006268C8">
      <w:pPr>
        <w:pStyle w:val="Default"/>
        <w:spacing w:before="60" w:after="60"/>
        <w:rPr>
          <w:rFonts w:ascii="Verdana" w:hAnsi="Verdana"/>
          <w:b/>
          <w:color w:val="FF0000"/>
          <w:sz w:val="22"/>
          <w:szCs w:val="22"/>
        </w:rPr>
      </w:pPr>
    </w:p>
    <w:p w14:paraId="24FDBFEC" w14:textId="21F6C4ED" w:rsidR="006D5657" w:rsidRPr="00043839" w:rsidRDefault="00995791" w:rsidP="006268C8">
      <w:pPr>
        <w:pStyle w:val="Default"/>
        <w:spacing w:before="60" w:after="60"/>
        <w:rPr>
          <w:rFonts w:ascii="Verdana" w:hAnsi="Verdana"/>
          <w:b/>
          <w:color w:val="auto"/>
          <w:sz w:val="22"/>
          <w:szCs w:val="22"/>
        </w:rPr>
      </w:pPr>
      <w:r>
        <w:rPr>
          <w:rFonts w:ascii="Verdana" w:hAnsi="Verdana"/>
          <w:color w:val="auto"/>
          <w:sz w:val="22"/>
          <w:szCs w:val="22"/>
        </w:rPr>
        <w:t>in accordance with the Tender and</w:t>
      </w:r>
      <w:r w:rsidR="006D5657" w:rsidRPr="00043839">
        <w:rPr>
          <w:rFonts w:ascii="Verdana" w:hAnsi="Verdana"/>
          <w:color w:val="auto"/>
          <w:sz w:val="22"/>
          <w:szCs w:val="22"/>
        </w:rPr>
        <w:t xml:space="preserve"> Commission Timetable </w:t>
      </w:r>
      <w:r w:rsidR="00CB5CE6" w:rsidRPr="00043839">
        <w:rPr>
          <w:rFonts w:ascii="Verdana" w:hAnsi="Verdana"/>
          <w:color w:val="auto"/>
          <w:sz w:val="22"/>
          <w:szCs w:val="22"/>
        </w:rPr>
        <w:t xml:space="preserve">in </w:t>
      </w:r>
      <w:r w:rsidR="00CB5CE6" w:rsidRPr="004B66F2">
        <w:rPr>
          <w:rFonts w:ascii="Verdana" w:hAnsi="Verdana"/>
          <w:color w:val="auto"/>
          <w:sz w:val="22"/>
          <w:szCs w:val="22"/>
        </w:rPr>
        <w:t xml:space="preserve">section </w:t>
      </w:r>
      <w:r w:rsidR="00E878B2" w:rsidRPr="004B66F2">
        <w:rPr>
          <w:rFonts w:ascii="Verdana" w:hAnsi="Verdana"/>
          <w:color w:val="auto"/>
          <w:sz w:val="22"/>
          <w:szCs w:val="22"/>
        </w:rPr>
        <w:t>5</w:t>
      </w:r>
      <w:r w:rsidR="00CB5CE6" w:rsidRPr="00043839">
        <w:rPr>
          <w:rFonts w:ascii="Verdana" w:hAnsi="Verdana"/>
          <w:color w:val="auto"/>
          <w:sz w:val="22"/>
          <w:szCs w:val="22"/>
        </w:rPr>
        <w:t>.</w:t>
      </w:r>
    </w:p>
    <w:p w14:paraId="35B88DB0" w14:textId="77777777" w:rsidR="006D5657" w:rsidRPr="00421CBC" w:rsidRDefault="006D5657" w:rsidP="006268C8">
      <w:pPr>
        <w:pStyle w:val="BodyText"/>
        <w:kinsoku w:val="0"/>
        <w:overflowPunct w:val="0"/>
        <w:spacing w:before="2"/>
        <w:ind w:left="0" w:firstLine="0"/>
        <w:rPr>
          <w:color w:val="FF0000"/>
        </w:rPr>
      </w:pPr>
    </w:p>
    <w:p w14:paraId="04206152" w14:textId="2B9736BD" w:rsidR="006D5657" w:rsidRPr="00B44AD2" w:rsidRDefault="006D5657" w:rsidP="006268C8">
      <w:pPr>
        <w:pStyle w:val="Default"/>
        <w:spacing w:before="60" w:after="60"/>
        <w:rPr>
          <w:rFonts w:ascii="Verdana" w:hAnsi="Verdana"/>
          <w:color w:val="auto"/>
          <w:sz w:val="22"/>
          <w:szCs w:val="22"/>
        </w:rPr>
      </w:pPr>
      <w:r w:rsidRPr="00B44AD2">
        <w:rPr>
          <w:rFonts w:ascii="Verdana" w:hAnsi="Verdana"/>
          <w:color w:val="auto"/>
          <w:sz w:val="22"/>
          <w:szCs w:val="22"/>
        </w:rPr>
        <w:t xml:space="preserve">Responses to clarifications will be anonymised and uploaded by </w:t>
      </w:r>
      <w:bookmarkStart w:id="9" w:name="_Hlk128568722"/>
      <w:r w:rsidR="00552FA4" w:rsidRPr="00B44AD2">
        <w:rPr>
          <w:rFonts w:ascii="Verdana" w:hAnsi="Verdana"/>
          <w:color w:val="auto"/>
          <w:sz w:val="22"/>
          <w:szCs w:val="22"/>
        </w:rPr>
        <w:t>St Newlyn East Village Hall</w:t>
      </w:r>
      <w:r w:rsidR="004B66F2" w:rsidRPr="00B44AD2">
        <w:rPr>
          <w:rFonts w:ascii="Verdana" w:hAnsi="Verdana"/>
          <w:color w:val="auto"/>
          <w:sz w:val="22"/>
          <w:szCs w:val="22"/>
        </w:rPr>
        <w:t xml:space="preserve"> </w:t>
      </w:r>
      <w:bookmarkEnd w:id="9"/>
      <w:r w:rsidRPr="00B44AD2">
        <w:rPr>
          <w:rFonts w:ascii="Verdana" w:hAnsi="Verdana"/>
          <w:color w:val="auto"/>
          <w:sz w:val="22"/>
          <w:szCs w:val="22"/>
        </w:rPr>
        <w:t xml:space="preserve">to Contracts Finder and will be viewable to all </w:t>
      </w:r>
      <w:r w:rsidR="00FC252A">
        <w:rPr>
          <w:rFonts w:ascii="Verdana" w:hAnsi="Verdana"/>
          <w:color w:val="auto"/>
          <w:sz w:val="22"/>
          <w:szCs w:val="22"/>
        </w:rPr>
        <w:t>supplier</w:t>
      </w:r>
      <w:r w:rsidRPr="00B44AD2">
        <w:rPr>
          <w:rFonts w:ascii="Verdana" w:hAnsi="Verdana"/>
          <w:color w:val="auto"/>
          <w:sz w:val="22"/>
          <w:szCs w:val="22"/>
        </w:rPr>
        <w:t>s.</w:t>
      </w:r>
    </w:p>
    <w:p w14:paraId="69424C18" w14:textId="77777777" w:rsidR="006D5657" w:rsidRPr="00B44AD2" w:rsidRDefault="006D5657" w:rsidP="006268C8">
      <w:pPr>
        <w:pStyle w:val="Default"/>
        <w:spacing w:before="60" w:after="60"/>
        <w:rPr>
          <w:rFonts w:ascii="Verdana" w:hAnsi="Verdana"/>
          <w:color w:val="auto"/>
          <w:sz w:val="22"/>
          <w:szCs w:val="22"/>
        </w:rPr>
      </w:pPr>
    </w:p>
    <w:p w14:paraId="2F6E3599" w14:textId="376059C8" w:rsidR="006D5657" w:rsidRPr="00B44AD2" w:rsidRDefault="006D5657" w:rsidP="006268C8">
      <w:pPr>
        <w:pStyle w:val="Default"/>
        <w:spacing w:before="60" w:after="60"/>
        <w:rPr>
          <w:rFonts w:ascii="Verdana" w:hAnsi="Verdana"/>
          <w:color w:val="auto"/>
          <w:sz w:val="22"/>
          <w:szCs w:val="22"/>
        </w:rPr>
      </w:pPr>
      <w:r w:rsidRPr="00B44AD2">
        <w:rPr>
          <w:rFonts w:ascii="Verdana" w:hAnsi="Verdana"/>
          <w:color w:val="auto"/>
          <w:sz w:val="22"/>
          <w:szCs w:val="22"/>
        </w:rPr>
        <w:t>No representation by way of explanation or otherwise to persons or corporations tendering or desirous of tendering as to the meaning of the tender, contract or other tender documents or as to any other matter or thing to be done under the</w:t>
      </w:r>
      <w:r w:rsidRPr="00B44AD2">
        <w:rPr>
          <w:rFonts w:ascii="Verdana" w:hAnsi="Verdana"/>
          <w:color w:val="auto"/>
          <w:spacing w:val="-1"/>
          <w:sz w:val="22"/>
          <w:szCs w:val="22"/>
        </w:rPr>
        <w:t xml:space="preserve"> proposed</w:t>
      </w:r>
      <w:r w:rsidRPr="00B44AD2">
        <w:rPr>
          <w:rFonts w:ascii="Verdana" w:hAnsi="Verdana"/>
          <w:color w:val="auto"/>
          <w:spacing w:val="-2"/>
          <w:sz w:val="22"/>
          <w:szCs w:val="22"/>
        </w:rPr>
        <w:t xml:space="preserve"> </w:t>
      </w:r>
      <w:r w:rsidRPr="00B44AD2">
        <w:rPr>
          <w:rFonts w:ascii="Verdana" w:hAnsi="Verdana"/>
          <w:color w:val="auto"/>
          <w:spacing w:val="-1"/>
          <w:sz w:val="22"/>
          <w:szCs w:val="22"/>
        </w:rPr>
        <w:t>contract</w:t>
      </w:r>
      <w:r w:rsidRPr="00B44AD2">
        <w:rPr>
          <w:rFonts w:ascii="Verdana" w:hAnsi="Verdana"/>
          <w:color w:val="auto"/>
          <w:spacing w:val="-2"/>
          <w:sz w:val="22"/>
          <w:szCs w:val="22"/>
        </w:rPr>
        <w:t xml:space="preserve"> </w:t>
      </w:r>
      <w:r w:rsidRPr="00B44AD2">
        <w:rPr>
          <w:rFonts w:ascii="Verdana" w:hAnsi="Verdana"/>
          <w:color w:val="auto"/>
          <w:spacing w:val="-1"/>
          <w:sz w:val="22"/>
          <w:szCs w:val="22"/>
        </w:rPr>
        <w:t>shall</w:t>
      </w:r>
      <w:r w:rsidRPr="00B44AD2">
        <w:rPr>
          <w:rFonts w:ascii="Verdana" w:hAnsi="Verdana"/>
          <w:color w:val="auto"/>
          <w:spacing w:val="-2"/>
          <w:sz w:val="22"/>
          <w:szCs w:val="22"/>
        </w:rPr>
        <w:t xml:space="preserve"> </w:t>
      </w:r>
      <w:r w:rsidRPr="00B44AD2">
        <w:rPr>
          <w:rFonts w:ascii="Verdana" w:hAnsi="Verdana"/>
          <w:color w:val="auto"/>
          <w:spacing w:val="-1"/>
          <w:sz w:val="22"/>
          <w:szCs w:val="22"/>
        </w:rPr>
        <w:t>bind</w:t>
      </w:r>
      <w:r w:rsidRPr="00B44AD2">
        <w:rPr>
          <w:rFonts w:ascii="Verdana" w:hAnsi="Verdana"/>
          <w:color w:val="auto"/>
          <w:spacing w:val="-2"/>
          <w:sz w:val="22"/>
          <w:szCs w:val="22"/>
        </w:rPr>
        <w:t xml:space="preserve"> </w:t>
      </w:r>
      <w:r w:rsidR="00552FA4" w:rsidRPr="00B44AD2">
        <w:rPr>
          <w:rFonts w:ascii="Verdana" w:hAnsi="Verdana"/>
          <w:color w:val="auto"/>
          <w:spacing w:val="-1"/>
          <w:sz w:val="22"/>
          <w:szCs w:val="22"/>
        </w:rPr>
        <w:t>St Newlyn East Village Hall</w:t>
      </w:r>
      <w:r w:rsidRPr="00B44AD2">
        <w:rPr>
          <w:rFonts w:ascii="Verdana" w:hAnsi="Verdana"/>
          <w:color w:val="auto"/>
          <w:spacing w:val="-2"/>
          <w:sz w:val="22"/>
          <w:szCs w:val="22"/>
        </w:rPr>
        <w:t xml:space="preserve"> </w:t>
      </w:r>
      <w:r w:rsidRPr="00B44AD2">
        <w:rPr>
          <w:rFonts w:ascii="Verdana" w:hAnsi="Verdana"/>
          <w:color w:val="auto"/>
          <w:spacing w:val="-1"/>
          <w:sz w:val="22"/>
          <w:szCs w:val="22"/>
        </w:rPr>
        <w:t>unless such</w:t>
      </w:r>
      <w:r w:rsidRPr="00B44AD2">
        <w:rPr>
          <w:rFonts w:ascii="Verdana" w:hAnsi="Verdana"/>
          <w:color w:val="auto"/>
          <w:spacing w:val="51"/>
          <w:sz w:val="22"/>
          <w:szCs w:val="22"/>
        </w:rPr>
        <w:t xml:space="preserve"> </w:t>
      </w:r>
      <w:r w:rsidRPr="00B44AD2">
        <w:rPr>
          <w:rFonts w:ascii="Verdana" w:hAnsi="Verdana"/>
          <w:color w:val="auto"/>
          <w:spacing w:val="-1"/>
          <w:sz w:val="22"/>
          <w:szCs w:val="22"/>
        </w:rPr>
        <w:t>representation</w:t>
      </w:r>
      <w:r w:rsidRPr="00B44AD2">
        <w:rPr>
          <w:rFonts w:ascii="Verdana" w:hAnsi="Verdana"/>
          <w:color w:val="auto"/>
          <w:spacing w:val="-2"/>
          <w:sz w:val="22"/>
          <w:szCs w:val="22"/>
        </w:rPr>
        <w:t xml:space="preserve"> is</w:t>
      </w:r>
      <w:r w:rsidRPr="00B44AD2">
        <w:rPr>
          <w:rFonts w:ascii="Verdana" w:hAnsi="Verdana"/>
          <w:color w:val="auto"/>
          <w:spacing w:val="1"/>
          <w:sz w:val="22"/>
          <w:szCs w:val="22"/>
        </w:rPr>
        <w:t xml:space="preserve"> </w:t>
      </w:r>
      <w:r w:rsidRPr="00B44AD2">
        <w:rPr>
          <w:rFonts w:ascii="Verdana" w:hAnsi="Verdana"/>
          <w:color w:val="auto"/>
          <w:spacing w:val="-1"/>
          <w:sz w:val="22"/>
          <w:szCs w:val="22"/>
        </w:rPr>
        <w:t>in</w:t>
      </w:r>
      <w:r w:rsidRPr="00B44AD2">
        <w:rPr>
          <w:rFonts w:ascii="Verdana" w:hAnsi="Verdana"/>
          <w:color w:val="auto"/>
          <w:spacing w:val="-2"/>
          <w:sz w:val="22"/>
          <w:szCs w:val="22"/>
        </w:rPr>
        <w:t xml:space="preserve"> </w:t>
      </w:r>
      <w:r w:rsidRPr="00B44AD2">
        <w:rPr>
          <w:rFonts w:ascii="Verdana" w:hAnsi="Verdana"/>
          <w:color w:val="auto"/>
          <w:spacing w:val="-1"/>
          <w:sz w:val="22"/>
          <w:szCs w:val="22"/>
        </w:rPr>
        <w:t>writing</w:t>
      </w:r>
      <w:r w:rsidRPr="00B44AD2">
        <w:rPr>
          <w:rFonts w:ascii="Verdana" w:hAnsi="Verdana"/>
          <w:color w:val="auto"/>
          <w:spacing w:val="-2"/>
          <w:sz w:val="22"/>
          <w:szCs w:val="22"/>
        </w:rPr>
        <w:t xml:space="preserve"> </w:t>
      </w:r>
      <w:r w:rsidRPr="00B44AD2">
        <w:rPr>
          <w:rFonts w:ascii="Verdana" w:hAnsi="Verdana"/>
          <w:color w:val="auto"/>
          <w:spacing w:val="-1"/>
          <w:sz w:val="22"/>
          <w:szCs w:val="22"/>
        </w:rPr>
        <w:t>and</w:t>
      </w:r>
      <w:r w:rsidRPr="00B44AD2">
        <w:rPr>
          <w:rFonts w:ascii="Verdana" w:hAnsi="Verdana"/>
          <w:color w:val="auto"/>
          <w:spacing w:val="-2"/>
          <w:sz w:val="22"/>
          <w:szCs w:val="22"/>
        </w:rPr>
        <w:t xml:space="preserve"> </w:t>
      </w:r>
      <w:r w:rsidRPr="00B44AD2">
        <w:rPr>
          <w:rFonts w:ascii="Verdana" w:hAnsi="Verdana"/>
          <w:color w:val="auto"/>
          <w:spacing w:val="-1"/>
          <w:sz w:val="22"/>
          <w:szCs w:val="22"/>
        </w:rPr>
        <w:t>duly</w:t>
      </w:r>
      <w:r w:rsidRPr="00B44AD2">
        <w:rPr>
          <w:rFonts w:ascii="Verdana" w:hAnsi="Verdana"/>
          <w:color w:val="auto"/>
          <w:spacing w:val="-2"/>
          <w:sz w:val="22"/>
          <w:szCs w:val="22"/>
        </w:rPr>
        <w:t xml:space="preserve"> </w:t>
      </w:r>
      <w:r w:rsidRPr="00B44AD2">
        <w:rPr>
          <w:rFonts w:ascii="Verdana" w:hAnsi="Verdana"/>
          <w:color w:val="auto"/>
          <w:spacing w:val="-1"/>
          <w:sz w:val="22"/>
          <w:szCs w:val="22"/>
        </w:rPr>
        <w:t>signed</w:t>
      </w:r>
      <w:r w:rsidRPr="00B44AD2">
        <w:rPr>
          <w:rFonts w:ascii="Verdana" w:hAnsi="Verdana"/>
          <w:color w:val="auto"/>
          <w:spacing w:val="1"/>
          <w:sz w:val="22"/>
          <w:szCs w:val="22"/>
        </w:rPr>
        <w:t xml:space="preserve"> </w:t>
      </w:r>
      <w:r w:rsidRPr="00B44AD2">
        <w:rPr>
          <w:rFonts w:ascii="Verdana" w:hAnsi="Verdana"/>
          <w:color w:val="auto"/>
          <w:spacing w:val="-1"/>
          <w:sz w:val="22"/>
          <w:szCs w:val="22"/>
        </w:rPr>
        <w:t>by</w:t>
      </w:r>
      <w:r w:rsidRPr="00B44AD2">
        <w:rPr>
          <w:rFonts w:ascii="Verdana" w:hAnsi="Verdana"/>
          <w:color w:val="auto"/>
          <w:spacing w:val="-2"/>
          <w:sz w:val="22"/>
          <w:szCs w:val="22"/>
        </w:rPr>
        <w:t xml:space="preserve"> </w:t>
      </w:r>
      <w:r w:rsidRPr="00B44AD2">
        <w:rPr>
          <w:rFonts w:ascii="Verdana" w:hAnsi="Verdana"/>
          <w:color w:val="auto"/>
          <w:sz w:val="22"/>
          <w:szCs w:val="22"/>
        </w:rPr>
        <w:t>a</w:t>
      </w:r>
      <w:r w:rsidRPr="00B44AD2">
        <w:rPr>
          <w:rFonts w:ascii="Verdana" w:hAnsi="Verdana"/>
          <w:color w:val="auto"/>
          <w:spacing w:val="-2"/>
          <w:sz w:val="22"/>
          <w:szCs w:val="22"/>
        </w:rPr>
        <w:t xml:space="preserve"> </w:t>
      </w:r>
      <w:r w:rsidRPr="00B44AD2">
        <w:rPr>
          <w:rFonts w:ascii="Verdana" w:hAnsi="Verdana"/>
          <w:color w:val="auto"/>
          <w:sz w:val="22"/>
          <w:szCs w:val="22"/>
        </w:rPr>
        <w:t xml:space="preserve">Director/Partner of the </w:t>
      </w:r>
      <w:r w:rsidR="00FC252A">
        <w:rPr>
          <w:rFonts w:ascii="Verdana" w:hAnsi="Verdana"/>
          <w:color w:val="auto"/>
          <w:sz w:val="22"/>
          <w:szCs w:val="22"/>
        </w:rPr>
        <w:t>supplier</w:t>
      </w:r>
      <w:r w:rsidRPr="00B44AD2">
        <w:rPr>
          <w:rFonts w:ascii="Verdana" w:hAnsi="Verdana"/>
          <w:color w:val="auto"/>
          <w:sz w:val="22"/>
          <w:szCs w:val="22"/>
        </w:rPr>
        <w:t>. All such correspondence shall be returned with the Tender Documents and shall form part of the contract.</w:t>
      </w:r>
    </w:p>
    <w:p w14:paraId="320AF23E" w14:textId="77777777" w:rsidR="006D5657" w:rsidRPr="00421CBC" w:rsidRDefault="006D5657" w:rsidP="006268C8">
      <w:pPr>
        <w:pStyle w:val="BodyText"/>
        <w:kinsoku w:val="0"/>
        <w:overflowPunct w:val="0"/>
        <w:spacing w:before="7"/>
        <w:ind w:left="0" w:firstLine="0"/>
        <w:rPr>
          <w:b/>
          <w:bCs/>
          <w:color w:val="FF0000"/>
        </w:rPr>
      </w:pPr>
    </w:p>
    <w:p w14:paraId="68FC0F2F" w14:textId="339100FB" w:rsidR="00F241D3" w:rsidRPr="00043839" w:rsidRDefault="00F131E4" w:rsidP="004A562D">
      <w:pPr>
        <w:pStyle w:val="Heading1"/>
      </w:pPr>
      <w:r w:rsidRPr="00043839">
        <w:t>1</w:t>
      </w:r>
      <w:r w:rsidR="00E878B2">
        <w:t>0</w:t>
      </w:r>
      <w:r w:rsidRPr="00043839">
        <w:t xml:space="preserve">. </w:t>
      </w:r>
      <w:r w:rsidR="003D4F03">
        <w:tab/>
      </w:r>
      <w:r w:rsidR="00B61A8C" w:rsidRPr="00043839">
        <w:t>T</w:t>
      </w:r>
      <w:r w:rsidR="00F241D3" w:rsidRPr="00043839">
        <w:t>ender evaluation methodology</w:t>
      </w:r>
    </w:p>
    <w:p w14:paraId="28DF7609" w14:textId="77777777" w:rsidR="00F241D3" w:rsidRPr="00043839" w:rsidRDefault="00F241D3" w:rsidP="006268C8">
      <w:pPr>
        <w:pStyle w:val="BodyText"/>
        <w:kinsoku w:val="0"/>
        <w:overflowPunct w:val="0"/>
        <w:ind w:left="100" w:right="716" w:firstLine="0"/>
      </w:pPr>
    </w:p>
    <w:p w14:paraId="1FC009B1" w14:textId="77777777" w:rsidR="00AC3C13" w:rsidRPr="00043839" w:rsidRDefault="00AC3C13"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Each Tender will be checked for completeness and compliance with all requirements of the ITT.</w:t>
      </w:r>
      <w:r w:rsidR="008B50E7" w:rsidRPr="00043839">
        <w:rPr>
          <w:rFonts w:ascii="Verdana" w:eastAsia="Calibri" w:hAnsi="Verdana"/>
          <w:sz w:val="22"/>
          <w:szCs w:val="22"/>
          <w:lang w:eastAsia="en-US"/>
        </w:rPr>
        <w:t xml:space="preserve"> </w:t>
      </w:r>
      <w:r w:rsidRPr="00043839">
        <w:rPr>
          <w:rFonts w:ascii="Verdana" w:eastAsia="Calibri" w:hAnsi="Verdana"/>
          <w:sz w:val="22"/>
          <w:szCs w:val="22"/>
          <w:lang w:eastAsia="en-US"/>
        </w:rPr>
        <w:t xml:space="preserve">Tenders will be evaluated to determine the most economically advantageous offer taking into </w:t>
      </w:r>
      <w:r w:rsidR="008B50E7" w:rsidRPr="00043839">
        <w:rPr>
          <w:rFonts w:ascii="Verdana" w:eastAsia="Calibri" w:hAnsi="Verdana"/>
          <w:sz w:val="22"/>
          <w:szCs w:val="22"/>
          <w:lang w:eastAsia="en-US"/>
        </w:rPr>
        <w:t>consideration the award criteria.</w:t>
      </w:r>
      <w:r w:rsidRPr="00043839">
        <w:rPr>
          <w:rFonts w:ascii="Verdana" w:eastAsia="Calibri" w:hAnsi="Verdana"/>
          <w:sz w:val="22"/>
          <w:szCs w:val="22"/>
          <w:lang w:eastAsia="en-US"/>
        </w:rPr>
        <w:t xml:space="preserve"> </w:t>
      </w:r>
    </w:p>
    <w:p w14:paraId="25409DA6" w14:textId="77777777" w:rsidR="008B50E7" w:rsidRPr="00043839" w:rsidRDefault="008B50E7" w:rsidP="006268C8">
      <w:pPr>
        <w:widowControl/>
        <w:autoSpaceDE/>
        <w:autoSpaceDN/>
        <w:adjustRightInd/>
        <w:spacing w:after="200"/>
        <w:rPr>
          <w:rFonts w:ascii="Verdana" w:eastAsia="Calibri" w:hAnsi="Verdana" w:cs="Calibri"/>
          <w:b/>
          <w:sz w:val="22"/>
          <w:szCs w:val="22"/>
          <w:lang w:eastAsia="en-US"/>
        </w:rPr>
      </w:pPr>
      <w:bookmarkStart w:id="10" w:name="_Toc336433903"/>
      <w:bookmarkStart w:id="11" w:name="_Toc356810515"/>
      <w:r w:rsidRPr="00043839">
        <w:rPr>
          <w:rFonts w:ascii="Verdana" w:eastAsia="Calibri" w:hAnsi="Verdana" w:cs="Calibri"/>
          <w:b/>
          <w:sz w:val="22"/>
          <w:szCs w:val="22"/>
          <w:lang w:eastAsia="en-US"/>
        </w:rPr>
        <w:t xml:space="preserve">Tender returns will be assessed on the basis of the following tender award </w:t>
      </w:r>
      <w:proofErr w:type="gramStart"/>
      <w:r w:rsidRPr="00043839">
        <w:rPr>
          <w:rFonts w:ascii="Verdana" w:eastAsia="Calibri" w:hAnsi="Verdana" w:cs="Calibri"/>
          <w:b/>
          <w:sz w:val="22"/>
          <w:szCs w:val="22"/>
          <w:lang w:eastAsia="en-US"/>
        </w:rPr>
        <w:t>criteria</w:t>
      </w:r>
      <w:proofErr w:type="gram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22"/>
        <w:gridCol w:w="916"/>
      </w:tblGrid>
      <w:tr w:rsidR="00421CBC" w:rsidRPr="00421CBC" w14:paraId="14514108" w14:textId="77777777" w:rsidTr="00672083">
        <w:tc>
          <w:tcPr>
            <w:tcW w:w="8222" w:type="dxa"/>
            <w:shd w:val="clear" w:color="auto" w:fill="D9D9D9"/>
          </w:tcPr>
          <w:bookmarkEnd w:id="10"/>
          <w:bookmarkEnd w:id="11"/>
          <w:p w14:paraId="3AECB4AF" w14:textId="3AF74275" w:rsidR="00AC3C13" w:rsidRPr="00F46A0B" w:rsidRDefault="00043839" w:rsidP="006268C8">
            <w:pPr>
              <w:widowControl/>
              <w:autoSpaceDE/>
              <w:autoSpaceDN/>
              <w:adjustRightInd/>
              <w:spacing w:after="60"/>
              <w:rPr>
                <w:rFonts w:ascii="Verdana" w:eastAsia="Calibri" w:hAnsi="Verdana"/>
                <w:sz w:val="22"/>
                <w:szCs w:val="22"/>
                <w:lang w:eastAsia="en-US"/>
              </w:rPr>
            </w:pPr>
            <w:r w:rsidRPr="00F46A0B">
              <w:rPr>
                <w:rFonts w:ascii="Verdana" w:eastAsia="Calibri" w:hAnsi="Verdana"/>
                <w:sz w:val="22"/>
                <w:szCs w:val="22"/>
                <w:lang w:eastAsia="en-US"/>
              </w:rPr>
              <w:t xml:space="preserve">Ref </w:t>
            </w:r>
            <w:r w:rsidR="00E878B2" w:rsidRPr="00F46A0B">
              <w:rPr>
                <w:rFonts w:ascii="Verdana" w:eastAsia="Calibri" w:hAnsi="Verdana"/>
                <w:sz w:val="22"/>
                <w:szCs w:val="22"/>
                <w:lang w:eastAsia="en-US"/>
              </w:rPr>
              <w:t>6</w:t>
            </w:r>
            <w:r w:rsidR="00D478B4" w:rsidRPr="00F46A0B">
              <w:rPr>
                <w:rFonts w:ascii="Verdana" w:eastAsia="Calibri" w:hAnsi="Verdana"/>
                <w:sz w:val="22"/>
                <w:szCs w:val="22"/>
                <w:lang w:eastAsia="en-US"/>
              </w:rPr>
              <w:t>.1</w:t>
            </w:r>
            <w:r w:rsidR="00F33591" w:rsidRPr="00F46A0B">
              <w:rPr>
                <w:rFonts w:ascii="Verdana" w:eastAsia="Calibri" w:hAnsi="Verdana"/>
                <w:sz w:val="22"/>
                <w:szCs w:val="22"/>
                <w:lang w:eastAsia="en-US"/>
              </w:rPr>
              <w:t xml:space="preserve"> </w:t>
            </w:r>
            <w:r w:rsidR="00AC3C13" w:rsidRPr="00F46A0B">
              <w:rPr>
                <w:rFonts w:ascii="Verdana" w:eastAsia="Calibri" w:hAnsi="Verdana"/>
                <w:sz w:val="22"/>
                <w:szCs w:val="22"/>
                <w:lang w:eastAsia="en-US"/>
              </w:rPr>
              <w:t>Covering Letter</w:t>
            </w:r>
          </w:p>
        </w:tc>
        <w:tc>
          <w:tcPr>
            <w:tcW w:w="916" w:type="dxa"/>
            <w:shd w:val="clear" w:color="auto" w:fill="D9D9D9"/>
          </w:tcPr>
          <w:p w14:paraId="25DC6D13" w14:textId="77777777" w:rsidR="00AC3C13" w:rsidRPr="00043839" w:rsidRDefault="00AC3C13" w:rsidP="006268C8">
            <w:pPr>
              <w:widowControl/>
              <w:autoSpaceDE/>
              <w:autoSpaceDN/>
              <w:adjustRightInd/>
              <w:spacing w:after="60"/>
              <w:jc w:val="center"/>
              <w:rPr>
                <w:rFonts w:ascii="Verdana" w:eastAsia="Calibri" w:hAnsi="Verdana"/>
                <w:sz w:val="22"/>
                <w:szCs w:val="22"/>
                <w:lang w:eastAsia="en-US"/>
              </w:rPr>
            </w:pPr>
          </w:p>
        </w:tc>
      </w:tr>
      <w:tr w:rsidR="00421CBC" w:rsidRPr="00421CBC" w14:paraId="3CE95951" w14:textId="77777777" w:rsidTr="00672083">
        <w:tc>
          <w:tcPr>
            <w:tcW w:w="8222" w:type="dxa"/>
          </w:tcPr>
          <w:p w14:paraId="0C387C31" w14:textId="0DE86981" w:rsidR="000E2A8B" w:rsidRPr="00F46A0B" w:rsidRDefault="00D478B4" w:rsidP="006268C8">
            <w:pPr>
              <w:widowControl/>
              <w:autoSpaceDE/>
              <w:autoSpaceDN/>
              <w:adjustRightInd/>
              <w:spacing w:after="60"/>
              <w:rPr>
                <w:rFonts w:ascii="Verdana" w:eastAsia="Calibri" w:hAnsi="Verdana"/>
                <w:sz w:val="22"/>
                <w:szCs w:val="22"/>
                <w:lang w:eastAsia="en-US"/>
              </w:rPr>
            </w:pPr>
            <w:r w:rsidRPr="00F46A0B">
              <w:rPr>
                <w:rFonts w:ascii="Verdana" w:eastAsia="Calibri" w:hAnsi="Verdana"/>
                <w:sz w:val="22"/>
                <w:szCs w:val="22"/>
                <w:lang w:eastAsia="en-US"/>
              </w:rPr>
              <w:t>Acceptable covering letter including confirmation o</w:t>
            </w:r>
            <w:r w:rsidR="00043839" w:rsidRPr="00F46A0B">
              <w:rPr>
                <w:rFonts w:ascii="Verdana" w:eastAsia="Calibri" w:hAnsi="Verdana"/>
                <w:sz w:val="22"/>
                <w:szCs w:val="22"/>
                <w:lang w:eastAsia="en-US"/>
              </w:rPr>
              <w:t xml:space="preserve">f the requirements detailed at </w:t>
            </w:r>
            <w:r w:rsidR="00E878B2" w:rsidRPr="00F46A0B">
              <w:rPr>
                <w:rFonts w:ascii="Verdana" w:eastAsia="Calibri" w:hAnsi="Verdana"/>
                <w:sz w:val="22"/>
                <w:szCs w:val="22"/>
                <w:lang w:eastAsia="en-US"/>
              </w:rPr>
              <w:t>6</w:t>
            </w:r>
            <w:r w:rsidRPr="00F46A0B">
              <w:rPr>
                <w:rFonts w:ascii="Verdana" w:eastAsia="Calibri" w:hAnsi="Verdana"/>
                <w:sz w:val="22"/>
                <w:szCs w:val="22"/>
                <w:lang w:eastAsia="en-US"/>
              </w:rPr>
              <w:t>.1</w:t>
            </w:r>
          </w:p>
        </w:tc>
        <w:tc>
          <w:tcPr>
            <w:tcW w:w="916" w:type="dxa"/>
            <w:vAlign w:val="center"/>
          </w:tcPr>
          <w:p w14:paraId="6E0124B0" w14:textId="77777777" w:rsidR="00AC3C13" w:rsidRPr="00043839" w:rsidRDefault="00AC3C13" w:rsidP="006268C8">
            <w:pPr>
              <w:widowControl/>
              <w:autoSpaceDE/>
              <w:autoSpaceDN/>
              <w:adjustRightInd/>
              <w:spacing w:after="60"/>
              <w:rPr>
                <w:rFonts w:ascii="Verdana" w:eastAsia="Calibri" w:hAnsi="Verdana"/>
                <w:sz w:val="22"/>
                <w:szCs w:val="22"/>
                <w:lang w:eastAsia="en-US"/>
              </w:rPr>
            </w:pPr>
            <w:r w:rsidRPr="00043839">
              <w:rPr>
                <w:rFonts w:ascii="Verdana" w:eastAsia="Calibri" w:hAnsi="Verdana"/>
                <w:sz w:val="22"/>
                <w:szCs w:val="22"/>
                <w:lang w:eastAsia="en-US"/>
              </w:rPr>
              <w:t>Pass/ Fail</w:t>
            </w:r>
          </w:p>
        </w:tc>
      </w:tr>
      <w:tr w:rsidR="00421CBC" w:rsidRPr="00421CBC" w14:paraId="24B2E19B" w14:textId="77777777" w:rsidTr="00672083">
        <w:tc>
          <w:tcPr>
            <w:tcW w:w="8222" w:type="dxa"/>
            <w:shd w:val="clear" w:color="auto" w:fill="D9D9D9"/>
          </w:tcPr>
          <w:p w14:paraId="5F14491F" w14:textId="2E58AA8A" w:rsidR="00AC3C13" w:rsidRPr="00F46A0B" w:rsidRDefault="00043839" w:rsidP="006268C8">
            <w:pPr>
              <w:widowControl/>
              <w:autoSpaceDE/>
              <w:autoSpaceDN/>
              <w:adjustRightInd/>
              <w:spacing w:after="60"/>
              <w:rPr>
                <w:rFonts w:ascii="Verdana" w:eastAsia="Calibri" w:hAnsi="Verdana"/>
                <w:sz w:val="22"/>
                <w:szCs w:val="22"/>
                <w:lang w:eastAsia="en-US"/>
              </w:rPr>
            </w:pPr>
            <w:r w:rsidRPr="00F46A0B">
              <w:rPr>
                <w:rFonts w:ascii="Verdana" w:eastAsia="Calibri" w:hAnsi="Verdana"/>
                <w:sz w:val="22"/>
                <w:szCs w:val="22"/>
                <w:lang w:eastAsia="en-US"/>
              </w:rPr>
              <w:lastRenderedPageBreak/>
              <w:t xml:space="preserve">Ref </w:t>
            </w:r>
            <w:r w:rsidR="00E878B2" w:rsidRPr="00F46A0B">
              <w:rPr>
                <w:rFonts w:ascii="Verdana" w:eastAsia="Calibri" w:hAnsi="Verdana"/>
                <w:sz w:val="22"/>
                <w:szCs w:val="22"/>
                <w:lang w:eastAsia="en-US"/>
              </w:rPr>
              <w:t>6</w:t>
            </w:r>
            <w:r w:rsidR="00CB0724" w:rsidRPr="00F46A0B">
              <w:rPr>
                <w:rFonts w:ascii="Verdana" w:eastAsia="Calibri" w:hAnsi="Verdana"/>
                <w:sz w:val="22"/>
                <w:szCs w:val="22"/>
                <w:lang w:eastAsia="en-US"/>
              </w:rPr>
              <w:t>.</w:t>
            </w:r>
            <w:r w:rsidR="00F33591" w:rsidRPr="00F46A0B">
              <w:rPr>
                <w:rFonts w:ascii="Verdana" w:eastAsia="Calibri" w:hAnsi="Verdana"/>
                <w:sz w:val="22"/>
                <w:szCs w:val="22"/>
                <w:lang w:eastAsia="en-US"/>
              </w:rPr>
              <w:t xml:space="preserve">2 </w:t>
            </w:r>
            <w:r w:rsidR="005267E9" w:rsidRPr="00F46A0B">
              <w:rPr>
                <w:rFonts w:ascii="Verdana" w:eastAsia="Calibri" w:hAnsi="Verdana"/>
                <w:sz w:val="22"/>
                <w:szCs w:val="22"/>
                <w:lang w:eastAsia="en-US"/>
              </w:rPr>
              <w:t>Examples</w:t>
            </w:r>
          </w:p>
        </w:tc>
        <w:tc>
          <w:tcPr>
            <w:tcW w:w="916" w:type="dxa"/>
            <w:shd w:val="clear" w:color="auto" w:fill="D9D9D9"/>
          </w:tcPr>
          <w:p w14:paraId="28461C28" w14:textId="68EDA6B1" w:rsidR="00AC3C13" w:rsidRPr="00043839" w:rsidRDefault="00F46A0B" w:rsidP="006268C8">
            <w:pPr>
              <w:widowControl/>
              <w:autoSpaceDE/>
              <w:autoSpaceDN/>
              <w:adjustRightInd/>
              <w:spacing w:after="60"/>
              <w:jc w:val="center"/>
              <w:rPr>
                <w:rFonts w:ascii="Verdana" w:eastAsia="Calibri" w:hAnsi="Verdana"/>
                <w:sz w:val="22"/>
                <w:szCs w:val="22"/>
                <w:lang w:eastAsia="en-US"/>
              </w:rPr>
            </w:pPr>
            <w:r>
              <w:rPr>
                <w:rFonts w:ascii="Verdana" w:eastAsia="Calibri" w:hAnsi="Verdana"/>
                <w:sz w:val="22"/>
                <w:szCs w:val="22"/>
                <w:lang w:eastAsia="en-US"/>
              </w:rPr>
              <w:t>2</w:t>
            </w:r>
            <w:r w:rsidR="004C05EA">
              <w:rPr>
                <w:rFonts w:ascii="Verdana" w:eastAsia="Calibri" w:hAnsi="Verdana"/>
                <w:sz w:val="22"/>
                <w:szCs w:val="22"/>
                <w:lang w:eastAsia="en-US"/>
              </w:rPr>
              <w:t>0</w:t>
            </w:r>
          </w:p>
        </w:tc>
      </w:tr>
      <w:tr w:rsidR="00421CBC" w:rsidRPr="00421CBC" w14:paraId="169C9CE1" w14:textId="77777777" w:rsidTr="00672083">
        <w:tc>
          <w:tcPr>
            <w:tcW w:w="8222" w:type="dxa"/>
            <w:shd w:val="clear" w:color="auto" w:fill="auto"/>
          </w:tcPr>
          <w:p w14:paraId="7D122B72" w14:textId="4AD8A196" w:rsidR="001F725E" w:rsidRPr="00F46A0B" w:rsidRDefault="005267E9" w:rsidP="006268C8">
            <w:pPr>
              <w:widowControl/>
              <w:autoSpaceDE/>
              <w:autoSpaceDN/>
              <w:adjustRightInd/>
              <w:contextualSpacing/>
              <w:rPr>
                <w:rFonts w:ascii="Verdana" w:hAnsi="Verdana" w:cstheme="majorHAnsi"/>
                <w:sz w:val="22"/>
                <w:szCs w:val="22"/>
              </w:rPr>
            </w:pPr>
            <w:r w:rsidRPr="00F46A0B">
              <w:rPr>
                <w:rFonts w:ascii="Verdana" w:hAnsi="Verdana" w:cstheme="majorHAnsi"/>
                <w:sz w:val="22"/>
                <w:szCs w:val="22"/>
              </w:rPr>
              <w:t>Details of 2 similar projects of value and size.  Each Example should be no more than 2 sides of A4.  Links to websites will not be viewed.</w:t>
            </w:r>
          </w:p>
        </w:tc>
        <w:tc>
          <w:tcPr>
            <w:tcW w:w="916" w:type="dxa"/>
          </w:tcPr>
          <w:p w14:paraId="345D6CE3" w14:textId="77777777" w:rsidR="00672083" w:rsidRPr="00043839" w:rsidRDefault="00672083" w:rsidP="006268C8">
            <w:pPr>
              <w:widowControl/>
              <w:autoSpaceDE/>
              <w:autoSpaceDN/>
              <w:adjustRightInd/>
              <w:contextualSpacing/>
              <w:jc w:val="center"/>
              <w:rPr>
                <w:rFonts w:ascii="Verdana" w:eastAsia="Calibri" w:hAnsi="Verdana"/>
                <w:sz w:val="22"/>
                <w:szCs w:val="22"/>
                <w:lang w:eastAsia="en-US"/>
              </w:rPr>
            </w:pPr>
          </w:p>
          <w:p w14:paraId="7F27029F" w14:textId="77777777" w:rsidR="00672083" w:rsidRPr="00043839" w:rsidRDefault="00672083" w:rsidP="006268C8">
            <w:pPr>
              <w:widowControl/>
              <w:autoSpaceDE/>
              <w:autoSpaceDN/>
              <w:adjustRightInd/>
              <w:contextualSpacing/>
              <w:jc w:val="center"/>
              <w:rPr>
                <w:rFonts w:ascii="Verdana" w:eastAsia="Calibri" w:hAnsi="Verdana"/>
                <w:sz w:val="22"/>
                <w:szCs w:val="22"/>
                <w:highlight w:val="yellow"/>
                <w:lang w:eastAsia="en-US"/>
              </w:rPr>
            </w:pPr>
          </w:p>
        </w:tc>
      </w:tr>
      <w:tr w:rsidR="00421CBC" w:rsidRPr="00421CBC" w14:paraId="1999258F" w14:textId="77777777" w:rsidTr="00672083">
        <w:trPr>
          <w:trHeight w:val="335"/>
        </w:trPr>
        <w:tc>
          <w:tcPr>
            <w:tcW w:w="8222" w:type="dxa"/>
            <w:shd w:val="clear" w:color="auto" w:fill="D9D9D9"/>
          </w:tcPr>
          <w:p w14:paraId="113B14D2" w14:textId="486856ED" w:rsidR="00AC3C13" w:rsidRPr="00F46A0B" w:rsidRDefault="00043839" w:rsidP="006268C8">
            <w:pPr>
              <w:widowControl/>
              <w:autoSpaceDE/>
              <w:autoSpaceDN/>
              <w:adjustRightInd/>
              <w:spacing w:after="60"/>
              <w:rPr>
                <w:rFonts w:ascii="Verdana" w:eastAsia="Calibri" w:hAnsi="Verdana"/>
                <w:sz w:val="22"/>
                <w:szCs w:val="22"/>
                <w:lang w:eastAsia="en-US"/>
              </w:rPr>
            </w:pPr>
            <w:r w:rsidRPr="00F46A0B">
              <w:rPr>
                <w:rFonts w:ascii="Verdana" w:eastAsia="Calibri" w:hAnsi="Verdana"/>
                <w:sz w:val="22"/>
                <w:szCs w:val="22"/>
                <w:lang w:eastAsia="en-US"/>
              </w:rPr>
              <w:t xml:space="preserve">Ref </w:t>
            </w:r>
            <w:r w:rsidR="00E878B2" w:rsidRPr="00F46A0B">
              <w:rPr>
                <w:rFonts w:ascii="Verdana" w:eastAsia="Calibri" w:hAnsi="Verdana"/>
                <w:sz w:val="22"/>
                <w:szCs w:val="22"/>
                <w:lang w:eastAsia="en-US"/>
              </w:rPr>
              <w:t>6</w:t>
            </w:r>
            <w:r w:rsidR="00155205" w:rsidRPr="00F46A0B">
              <w:rPr>
                <w:rFonts w:ascii="Verdana" w:eastAsia="Calibri" w:hAnsi="Verdana"/>
                <w:sz w:val="22"/>
                <w:szCs w:val="22"/>
                <w:lang w:eastAsia="en-US"/>
              </w:rPr>
              <w:t>.3</w:t>
            </w:r>
            <w:r w:rsidR="005267E9" w:rsidRPr="00F46A0B">
              <w:rPr>
                <w:rFonts w:ascii="Verdana" w:eastAsia="Calibri" w:hAnsi="Verdana"/>
                <w:sz w:val="22"/>
                <w:szCs w:val="22"/>
                <w:lang w:eastAsia="en-US"/>
              </w:rPr>
              <w:t xml:space="preserve"> Project Method Statement</w:t>
            </w:r>
          </w:p>
        </w:tc>
        <w:tc>
          <w:tcPr>
            <w:tcW w:w="916" w:type="dxa"/>
            <w:shd w:val="clear" w:color="auto" w:fill="D9D9D9"/>
          </w:tcPr>
          <w:p w14:paraId="229A6ECB" w14:textId="469012BA" w:rsidR="00AC3C13" w:rsidRPr="00043839" w:rsidRDefault="00F46A0B" w:rsidP="006268C8">
            <w:pPr>
              <w:widowControl/>
              <w:autoSpaceDE/>
              <w:autoSpaceDN/>
              <w:adjustRightInd/>
              <w:spacing w:after="60"/>
              <w:jc w:val="center"/>
              <w:rPr>
                <w:rFonts w:ascii="Verdana" w:eastAsia="Calibri" w:hAnsi="Verdana"/>
                <w:sz w:val="22"/>
                <w:szCs w:val="22"/>
                <w:lang w:eastAsia="en-US"/>
              </w:rPr>
            </w:pPr>
            <w:r>
              <w:rPr>
                <w:rFonts w:ascii="Verdana" w:eastAsia="Calibri" w:hAnsi="Verdana"/>
                <w:sz w:val="22"/>
                <w:szCs w:val="22"/>
                <w:lang w:eastAsia="en-US"/>
              </w:rPr>
              <w:t>5</w:t>
            </w:r>
          </w:p>
        </w:tc>
      </w:tr>
      <w:tr w:rsidR="00421CBC" w:rsidRPr="00421CBC" w14:paraId="67B679EA" w14:textId="77777777" w:rsidTr="00672083">
        <w:tc>
          <w:tcPr>
            <w:tcW w:w="8222" w:type="dxa"/>
          </w:tcPr>
          <w:p w14:paraId="52524E54" w14:textId="77777777" w:rsidR="00F46A0B" w:rsidRPr="00F46A0B" w:rsidRDefault="00F46A0B" w:rsidP="00F46A0B">
            <w:pPr>
              <w:widowControl/>
              <w:autoSpaceDE/>
              <w:autoSpaceDN/>
              <w:adjustRightInd/>
              <w:spacing w:after="60"/>
              <w:rPr>
                <w:rFonts w:ascii="Verdana" w:eastAsia="Calibri" w:hAnsi="Verdana"/>
                <w:sz w:val="22"/>
                <w:szCs w:val="22"/>
                <w:lang w:eastAsia="en-US"/>
              </w:rPr>
            </w:pPr>
            <w:r w:rsidRPr="00F46A0B">
              <w:rPr>
                <w:rFonts w:ascii="Verdana" w:eastAsia="Calibri" w:hAnsi="Verdana"/>
                <w:sz w:val="22"/>
                <w:szCs w:val="22"/>
                <w:lang w:eastAsia="en-US"/>
              </w:rPr>
              <w:t>a.</w:t>
            </w:r>
            <w:r w:rsidRPr="00F46A0B">
              <w:rPr>
                <w:rFonts w:ascii="Verdana" w:eastAsia="Calibri" w:hAnsi="Verdana"/>
                <w:sz w:val="22"/>
                <w:szCs w:val="22"/>
                <w:lang w:eastAsia="en-US"/>
              </w:rPr>
              <w:tab/>
              <w:t xml:space="preserve">The management organisation of the company to include who will be responsible for Health and Safety onsite and who will be the Project Manager.  Provide the CVs of both of these members of staff (the CV should be a maximum of 1 page of A4).  </w:t>
            </w:r>
          </w:p>
          <w:p w14:paraId="2342A130" w14:textId="51BD47C6" w:rsidR="00B52E8E" w:rsidRPr="00F46A0B" w:rsidRDefault="00F46A0B" w:rsidP="00F46A0B">
            <w:pPr>
              <w:widowControl/>
              <w:autoSpaceDE/>
              <w:autoSpaceDN/>
              <w:adjustRightInd/>
              <w:spacing w:after="60"/>
              <w:rPr>
                <w:rFonts w:ascii="Verdana" w:eastAsia="Calibri" w:hAnsi="Verdana"/>
                <w:sz w:val="22"/>
                <w:szCs w:val="22"/>
                <w:lang w:eastAsia="en-US"/>
              </w:rPr>
            </w:pPr>
            <w:r w:rsidRPr="00F46A0B">
              <w:rPr>
                <w:rFonts w:ascii="Verdana" w:eastAsia="Calibri" w:hAnsi="Verdana"/>
                <w:sz w:val="22"/>
                <w:szCs w:val="22"/>
                <w:lang w:eastAsia="en-US"/>
              </w:rPr>
              <w:t>b.</w:t>
            </w:r>
            <w:r w:rsidRPr="00F46A0B">
              <w:rPr>
                <w:rFonts w:ascii="Verdana" w:eastAsia="Calibri" w:hAnsi="Verdana"/>
                <w:sz w:val="22"/>
                <w:szCs w:val="22"/>
                <w:lang w:eastAsia="en-US"/>
              </w:rPr>
              <w:tab/>
              <w:t>Programme of work that demonstrates how you will meet the proposed timetable and key milestones.</w:t>
            </w:r>
          </w:p>
        </w:tc>
        <w:tc>
          <w:tcPr>
            <w:tcW w:w="916" w:type="dxa"/>
          </w:tcPr>
          <w:p w14:paraId="4E2E77CB" w14:textId="77777777" w:rsidR="00AC3C13" w:rsidRPr="00043839" w:rsidRDefault="00AC3C13" w:rsidP="006268C8">
            <w:pPr>
              <w:widowControl/>
              <w:autoSpaceDE/>
              <w:autoSpaceDN/>
              <w:adjustRightInd/>
              <w:spacing w:after="60"/>
              <w:jc w:val="center"/>
              <w:rPr>
                <w:rFonts w:ascii="Verdana" w:eastAsia="Calibri" w:hAnsi="Verdana"/>
                <w:sz w:val="22"/>
                <w:szCs w:val="22"/>
                <w:lang w:eastAsia="en-US"/>
              </w:rPr>
            </w:pPr>
          </w:p>
        </w:tc>
      </w:tr>
      <w:tr w:rsidR="005267E9" w:rsidRPr="00421CBC" w14:paraId="410F17E8" w14:textId="77777777" w:rsidTr="005267E9">
        <w:tc>
          <w:tcPr>
            <w:tcW w:w="8222" w:type="dxa"/>
            <w:shd w:val="clear" w:color="auto" w:fill="D9D9D9" w:themeFill="background1" w:themeFillShade="D9"/>
          </w:tcPr>
          <w:p w14:paraId="3D5EF0F8" w14:textId="5176E08F" w:rsidR="005267E9" w:rsidRPr="00F46A0B" w:rsidRDefault="005267E9" w:rsidP="006268C8">
            <w:pPr>
              <w:widowControl/>
              <w:autoSpaceDE/>
              <w:autoSpaceDN/>
              <w:adjustRightInd/>
              <w:spacing w:after="60"/>
              <w:rPr>
                <w:rFonts w:ascii="Verdana" w:eastAsia="Calibri" w:hAnsi="Verdana"/>
                <w:sz w:val="22"/>
                <w:szCs w:val="22"/>
                <w:lang w:eastAsia="en-US"/>
              </w:rPr>
            </w:pPr>
            <w:r w:rsidRPr="00F46A0B">
              <w:rPr>
                <w:rFonts w:ascii="Verdana" w:eastAsia="Calibri" w:hAnsi="Verdana"/>
                <w:sz w:val="22"/>
                <w:szCs w:val="22"/>
                <w:lang w:eastAsia="en-US"/>
              </w:rPr>
              <w:t xml:space="preserve">Ref 6.4 </w:t>
            </w:r>
            <w:r w:rsidR="00F46A0B" w:rsidRPr="00F46A0B">
              <w:rPr>
                <w:rFonts w:ascii="Verdana" w:eastAsia="Calibri" w:hAnsi="Verdana"/>
                <w:sz w:val="22"/>
                <w:szCs w:val="22"/>
                <w:lang w:eastAsia="en-US"/>
              </w:rPr>
              <w:t>Environment and Sustainability</w:t>
            </w:r>
          </w:p>
        </w:tc>
        <w:tc>
          <w:tcPr>
            <w:tcW w:w="916" w:type="dxa"/>
            <w:shd w:val="clear" w:color="auto" w:fill="D9D9D9" w:themeFill="background1" w:themeFillShade="D9"/>
          </w:tcPr>
          <w:p w14:paraId="7E4F3E1F" w14:textId="459BCB67" w:rsidR="005267E9" w:rsidRPr="00043839" w:rsidRDefault="00F46A0B" w:rsidP="006268C8">
            <w:pPr>
              <w:widowControl/>
              <w:autoSpaceDE/>
              <w:autoSpaceDN/>
              <w:adjustRightInd/>
              <w:spacing w:after="60"/>
              <w:jc w:val="center"/>
              <w:rPr>
                <w:rFonts w:ascii="Verdana" w:eastAsia="Calibri" w:hAnsi="Verdana"/>
                <w:sz w:val="22"/>
                <w:szCs w:val="22"/>
                <w:lang w:eastAsia="en-US"/>
              </w:rPr>
            </w:pPr>
            <w:r>
              <w:rPr>
                <w:rFonts w:ascii="Verdana" w:eastAsia="Calibri" w:hAnsi="Verdana"/>
                <w:sz w:val="22"/>
                <w:szCs w:val="22"/>
                <w:lang w:eastAsia="en-US"/>
              </w:rPr>
              <w:t>15</w:t>
            </w:r>
          </w:p>
        </w:tc>
      </w:tr>
      <w:tr w:rsidR="005267E9" w:rsidRPr="00421CBC" w14:paraId="5C421BEF" w14:textId="77777777" w:rsidTr="00672083">
        <w:tc>
          <w:tcPr>
            <w:tcW w:w="8222" w:type="dxa"/>
          </w:tcPr>
          <w:p w14:paraId="7B1507CE" w14:textId="4BAEFC8C" w:rsidR="005267E9" w:rsidRPr="00F46A0B" w:rsidRDefault="00F46A0B" w:rsidP="006268C8">
            <w:pPr>
              <w:widowControl/>
              <w:autoSpaceDE/>
              <w:autoSpaceDN/>
              <w:adjustRightInd/>
              <w:spacing w:after="60"/>
              <w:rPr>
                <w:rFonts w:ascii="Verdana" w:eastAsia="Calibri" w:hAnsi="Verdana"/>
                <w:sz w:val="22"/>
                <w:szCs w:val="22"/>
                <w:lang w:eastAsia="en-US"/>
              </w:rPr>
            </w:pPr>
            <w:r w:rsidRPr="00F46A0B">
              <w:rPr>
                <w:rFonts w:ascii="Verdana" w:eastAsia="Calibri" w:hAnsi="Verdana"/>
                <w:sz w:val="22"/>
                <w:szCs w:val="22"/>
                <w:lang w:eastAsia="en-US"/>
              </w:rPr>
              <w:t>The funders of this project require a strong focus on environmental sustainability and equality and diversity. Please provide information that demonstrate that there will be a system in place to monitor, maintain and deliver to the standard of quality required for the project including sustainability and accessibility. Your response should address such points as</w:t>
            </w:r>
          </w:p>
        </w:tc>
        <w:tc>
          <w:tcPr>
            <w:tcW w:w="916" w:type="dxa"/>
          </w:tcPr>
          <w:p w14:paraId="70D95295" w14:textId="77777777" w:rsidR="005267E9" w:rsidRPr="00043839" w:rsidRDefault="005267E9" w:rsidP="006268C8">
            <w:pPr>
              <w:widowControl/>
              <w:autoSpaceDE/>
              <w:autoSpaceDN/>
              <w:adjustRightInd/>
              <w:spacing w:after="60"/>
              <w:jc w:val="center"/>
              <w:rPr>
                <w:rFonts w:ascii="Verdana" w:eastAsia="Calibri" w:hAnsi="Verdana"/>
                <w:sz w:val="22"/>
                <w:szCs w:val="22"/>
                <w:lang w:eastAsia="en-US"/>
              </w:rPr>
            </w:pPr>
          </w:p>
        </w:tc>
      </w:tr>
      <w:tr w:rsidR="00421CBC" w:rsidRPr="00421CBC" w14:paraId="4F4D0C7C" w14:textId="77777777" w:rsidTr="00672083">
        <w:tc>
          <w:tcPr>
            <w:tcW w:w="8222" w:type="dxa"/>
            <w:shd w:val="clear" w:color="auto" w:fill="D9D9D9"/>
          </w:tcPr>
          <w:p w14:paraId="5E6FF7AC" w14:textId="03076D51" w:rsidR="00760D82" w:rsidRPr="00F46A0B" w:rsidRDefault="00043839" w:rsidP="006268C8">
            <w:pPr>
              <w:widowControl/>
              <w:autoSpaceDE/>
              <w:autoSpaceDN/>
              <w:adjustRightInd/>
              <w:spacing w:after="60"/>
              <w:rPr>
                <w:rFonts w:ascii="Verdana" w:eastAsia="Calibri" w:hAnsi="Verdana"/>
                <w:sz w:val="22"/>
                <w:szCs w:val="22"/>
                <w:lang w:eastAsia="en-US"/>
              </w:rPr>
            </w:pPr>
            <w:r w:rsidRPr="00F46A0B">
              <w:rPr>
                <w:rFonts w:ascii="Verdana" w:eastAsia="Calibri" w:hAnsi="Verdana"/>
                <w:sz w:val="22"/>
                <w:szCs w:val="22"/>
                <w:lang w:eastAsia="en-US"/>
              </w:rPr>
              <w:t xml:space="preserve">Ref </w:t>
            </w:r>
            <w:r w:rsidR="00E878B2" w:rsidRPr="00F46A0B">
              <w:rPr>
                <w:rFonts w:ascii="Verdana" w:eastAsia="Calibri" w:hAnsi="Verdana"/>
                <w:sz w:val="22"/>
                <w:szCs w:val="22"/>
                <w:lang w:eastAsia="en-US"/>
              </w:rPr>
              <w:t>6</w:t>
            </w:r>
            <w:r w:rsidR="00760D82" w:rsidRPr="00F46A0B">
              <w:rPr>
                <w:rFonts w:ascii="Verdana" w:eastAsia="Calibri" w:hAnsi="Verdana"/>
                <w:sz w:val="22"/>
                <w:szCs w:val="22"/>
                <w:lang w:eastAsia="en-US"/>
              </w:rPr>
              <w:t>.</w:t>
            </w:r>
            <w:r w:rsidR="005267E9" w:rsidRPr="00F46A0B">
              <w:rPr>
                <w:rFonts w:ascii="Verdana" w:eastAsia="Calibri" w:hAnsi="Verdana"/>
                <w:sz w:val="22"/>
                <w:szCs w:val="22"/>
                <w:lang w:eastAsia="en-US"/>
              </w:rPr>
              <w:t>5</w:t>
            </w:r>
            <w:r w:rsidR="00760D82" w:rsidRPr="00F46A0B">
              <w:rPr>
                <w:rFonts w:ascii="Verdana" w:eastAsia="Calibri" w:hAnsi="Verdana"/>
                <w:sz w:val="22"/>
                <w:szCs w:val="22"/>
                <w:lang w:eastAsia="en-US"/>
              </w:rPr>
              <w:t xml:space="preserve"> Budget</w:t>
            </w:r>
          </w:p>
        </w:tc>
        <w:tc>
          <w:tcPr>
            <w:tcW w:w="916" w:type="dxa"/>
            <w:shd w:val="clear" w:color="auto" w:fill="D9D9D9"/>
          </w:tcPr>
          <w:p w14:paraId="087D7062" w14:textId="157D035F" w:rsidR="00760D82" w:rsidRPr="00F46A0B" w:rsidRDefault="00F46A0B" w:rsidP="006268C8">
            <w:pPr>
              <w:widowControl/>
              <w:autoSpaceDE/>
              <w:autoSpaceDN/>
              <w:adjustRightInd/>
              <w:spacing w:after="60"/>
              <w:jc w:val="center"/>
              <w:rPr>
                <w:rFonts w:ascii="Verdana" w:eastAsia="Calibri" w:hAnsi="Verdana"/>
                <w:sz w:val="22"/>
                <w:szCs w:val="22"/>
                <w:lang w:eastAsia="en-US"/>
              </w:rPr>
            </w:pPr>
            <w:r>
              <w:rPr>
                <w:rFonts w:ascii="Verdana" w:eastAsia="Calibri" w:hAnsi="Verdana"/>
                <w:sz w:val="22"/>
                <w:szCs w:val="22"/>
                <w:lang w:eastAsia="en-US"/>
              </w:rPr>
              <w:t>60</w:t>
            </w:r>
          </w:p>
        </w:tc>
      </w:tr>
      <w:tr w:rsidR="00760D82" w:rsidRPr="00421CBC" w14:paraId="0A2A4EC2" w14:textId="77777777" w:rsidTr="00672083">
        <w:tc>
          <w:tcPr>
            <w:tcW w:w="8222" w:type="dxa"/>
          </w:tcPr>
          <w:p w14:paraId="59E4C351" w14:textId="77777777" w:rsidR="001F725E" w:rsidRPr="00F46A0B" w:rsidRDefault="001F725E" w:rsidP="006268C8">
            <w:pPr>
              <w:widowControl/>
              <w:autoSpaceDE/>
              <w:autoSpaceDN/>
              <w:adjustRightInd/>
              <w:contextualSpacing/>
              <w:rPr>
                <w:rFonts w:ascii="Verdana" w:hAnsi="Verdana" w:cstheme="majorHAnsi"/>
                <w:sz w:val="22"/>
                <w:szCs w:val="22"/>
              </w:rPr>
            </w:pPr>
            <w:r w:rsidRPr="00F46A0B">
              <w:rPr>
                <w:rFonts w:ascii="Verdana" w:hAnsi="Verdana" w:cstheme="majorHAnsi"/>
                <w:sz w:val="22"/>
                <w:szCs w:val="22"/>
              </w:rPr>
              <w:t xml:space="preserve">A </w:t>
            </w:r>
            <w:r w:rsidRPr="00F46A0B">
              <w:rPr>
                <w:rFonts w:ascii="Verdana" w:hAnsi="Verdana" w:cstheme="majorHAnsi"/>
                <w:b/>
                <w:bCs/>
                <w:sz w:val="22"/>
                <w:szCs w:val="22"/>
              </w:rPr>
              <w:t>fixed fee</w:t>
            </w:r>
            <w:r w:rsidRPr="00F46A0B">
              <w:rPr>
                <w:rFonts w:ascii="Verdana" w:hAnsi="Verdana" w:cstheme="majorHAnsi"/>
                <w:sz w:val="22"/>
                <w:szCs w:val="22"/>
              </w:rPr>
              <w:t xml:space="preserve"> for this work</w:t>
            </w:r>
            <w:r w:rsidR="008B50E7" w:rsidRPr="00F46A0B">
              <w:rPr>
                <w:rFonts w:ascii="Verdana" w:hAnsi="Verdana" w:cstheme="majorHAnsi"/>
                <w:sz w:val="22"/>
                <w:szCs w:val="22"/>
              </w:rPr>
              <w:t xml:space="preserve"> (</w:t>
            </w:r>
            <w:proofErr w:type="spellStart"/>
            <w:r w:rsidRPr="00F46A0B">
              <w:rPr>
                <w:rFonts w:ascii="Verdana" w:hAnsi="Verdana" w:cstheme="majorHAnsi"/>
                <w:sz w:val="22"/>
                <w:szCs w:val="22"/>
              </w:rPr>
              <w:t>exc</w:t>
            </w:r>
            <w:proofErr w:type="spellEnd"/>
            <w:r w:rsidRPr="00F46A0B">
              <w:rPr>
                <w:rFonts w:ascii="Verdana" w:hAnsi="Verdana" w:cstheme="majorHAnsi"/>
                <w:sz w:val="22"/>
                <w:szCs w:val="22"/>
              </w:rPr>
              <w:t xml:space="preserve"> VAT</w:t>
            </w:r>
            <w:r w:rsidR="008B50E7" w:rsidRPr="00F46A0B">
              <w:rPr>
                <w:rFonts w:ascii="Verdana" w:hAnsi="Verdana" w:cstheme="majorHAnsi"/>
                <w:sz w:val="22"/>
                <w:szCs w:val="22"/>
              </w:rPr>
              <w:t>)</w:t>
            </w:r>
            <w:r w:rsidRPr="00F46A0B">
              <w:rPr>
                <w:rFonts w:ascii="Verdana" w:hAnsi="Verdana" w:cstheme="majorHAnsi"/>
                <w:sz w:val="22"/>
                <w:szCs w:val="22"/>
              </w:rPr>
              <w:t xml:space="preserve"> includ</w:t>
            </w:r>
            <w:r w:rsidR="008B50E7" w:rsidRPr="00F46A0B">
              <w:rPr>
                <w:rFonts w:ascii="Verdana" w:hAnsi="Verdana" w:cstheme="majorHAnsi"/>
                <w:sz w:val="22"/>
                <w:szCs w:val="22"/>
              </w:rPr>
              <w:t>ing</w:t>
            </w:r>
            <w:r w:rsidRPr="00F46A0B">
              <w:rPr>
                <w:rFonts w:ascii="Verdana" w:hAnsi="Verdana" w:cstheme="majorHAnsi"/>
                <w:sz w:val="22"/>
                <w:szCs w:val="22"/>
              </w:rPr>
              <w:t xml:space="preserve"> travel and other </w:t>
            </w:r>
            <w:proofErr w:type="gramStart"/>
            <w:r w:rsidRPr="00F46A0B">
              <w:rPr>
                <w:rFonts w:ascii="Verdana" w:hAnsi="Verdana" w:cstheme="majorHAnsi"/>
                <w:sz w:val="22"/>
                <w:szCs w:val="22"/>
              </w:rPr>
              <w:t>expenses</w:t>
            </w:r>
            <w:proofErr w:type="gramEnd"/>
          </w:p>
          <w:p w14:paraId="3825E533" w14:textId="77777777" w:rsidR="00FA2CD2" w:rsidRPr="00F46A0B" w:rsidRDefault="00FA2CD2" w:rsidP="006268C8">
            <w:pPr>
              <w:widowControl/>
              <w:autoSpaceDE/>
              <w:autoSpaceDN/>
              <w:adjustRightInd/>
              <w:spacing w:after="60"/>
              <w:rPr>
                <w:rFonts w:ascii="Verdana" w:eastAsia="Calibri" w:hAnsi="Verdana"/>
                <w:sz w:val="22"/>
                <w:szCs w:val="22"/>
                <w:lang w:eastAsia="en-US"/>
              </w:rPr>
            </w:pPr>
          </w:p>
          <w:p w14:paraId="20D6A926" w14:textId="0A6A961E" w:rsidR="00B52E8E" w:rsidRPr="00F46A0B" w:rsidRDefault="008B50E7" w:rsidP="006268C8">
            <w:pPr>
              <w:widowControl/>
              <w:autoSpaceDE/>
              <w:autoSpaceDN/>
              <w:adjustRightInd/>
              <w:spacing w:after="60"/>
              <w:rPr>
                <w:rFonts w:ascii="Verdana" w:eastAsia="Calibri" w:hAnsi="Verdana"/>
                <w:sz w:val="22"/>
                <w:szCs w:val="22"/>
                <w:lang w:eastAsia="en-US"/>
              </w:rPr>
            </w:pPr>
            <w:r w:rsidRPr="00F46A0B">
              <w:rPr>
                <w:rFonts w:ascii="Verdana" w:eastAsia="Calibri" w:hAnsi="Verdana"/>
                <w:sz w:val="22"/>
                <w:szCs w:val="22"/>
                <w:lang w:eastAsia="en-US"/>
              </w:rPr>
              <w:t>The</w:t>
            </w:r>
            <w:r w:rsidR="00760D82" w:rsidRPr="00F46A0B">
              <w:rPr>
                <w:rFonts w:ascii="Verdana" w:eastAsia="Calibri" w:hAnsi="Verdana"/>
                <w:sz w:val="22"/>
                <w:szCs w:val="22"/>
                <w:lang w:eastAsia="en-US"/>
              </w:rPr>
              <w:t xml:space="preserve"> lowest bid will be awarded the full </w:t>
            </w:r>
            <w:r w:rsidR="003B0C18" w:rsidRPr="00F46A0B">
              <w:rPr>
                <w:rFonts w:ascii="Verdana" w:eastAsia="Calibri" w:hAnsi="Verdana"/>
                <w:sz w:val="22"/>
                <w:szCs w:val="22"/>
                <w:lang w:eastAsia="en-US"/>
              </w:rPr>
              <w:t xml:space="preserve">xx </w:t>
            </w:r>
            <w:r w:rsidR="00760D82" w:rsidRPr="00F46A0B">
              <w:rPr>
                <w:rFonts w:ascii="Verdana" w:eastAsia="Calibri" w:hAnsi="Verdana"/>
                <w:sz w:val="22"/>
                <w:szCs w:val="22"/>
                <w:lang w:eastAsia="en-US"/>
              </w:rPr>
              <w:t>marks. Other bids will be awarded a mark that is proportionate to the level of their bid in c</w:t>
            </w:r>
            <w:r w:rsidRPr="00F46A0B">
              <w:rPr>
                <w:rFonts w:ascii="Verdana" w:eastAsia="Calibri" w:hAnsi="Verdana"/>
                <w:sz w:val="22"/>
                <w:szCs w:val="22"/>
                <w:lang w:eastAsia="en-US"/>
              </w:rPr>
              <w:t xml:space="preserve">omparison to the lowest bid </w:t>
            </w:r>
            <w:proofErr w:type="gramStart"/>
            <w:r w:rsidRPr="00F46A0B">
              <w:rPr>
                <w:rFonts w:ascii="Verdana" w:eastAsia="Calibri" w:hAnsi="Verdana"/>
                <w:sz w:val="22"/>
                <w:szCs w:val="22"/>
                <w:lang w:eastAsia="en-US"/>
              </w:rPr>
              <w:t>i.e.</w:t>
            </w:r>
            <w:proofErr w:type="gramEnd"/>
            <w:r w:rsidRPr="00F46A0B">
              <w:rPr>
                <w:rFonts w:ascii="Verdana" w:eastAsia="Calibri" w:hAnsi="Verdana"/>
                <w:sz w:val="22"/>
                <w:szCs w:val="22"/>
                <w:lang w:eastAsia="en-US"/>
              </w:rPr>
              <w:t xml:space="preserve"> </w:t>
            </w:r>
            <w:r w:rsidR="00760D82" w:rsidRPr="00F46A0B">
              <w:rPr>
                <w:rFonts w:ascii="Verdana" w:eastAsia="Calibri" w:hAnsi="Verdana"/>
                <w:sz w:val="22"/>
                <w:szCs w:val="22"/>
                <w:lang w:eastAsia="en-US"/>
              </w:rPr>
              <w:t xml:space="preserve">Marks awarded = </w:t>
            </w:r>
            <w:r w:rsidR="00F46A0B">
              <w:rPr>
                <w:rFonts w:ascii="Verdana" w:eastAsia="Calibri" w:hAnsi="Verdana"/>
                <w:sz w:val="22"/>
                <w:szCs w:val="22"/>
                <w:lang w:eastAsia="en-US"/>
              </w:rPr>
              <w:t>60</w:t>
            </w:r>
            <w:r w:rsidR="00760D82" w:rsidRPr="00F46A0B">
              <w:rPr>
                <w:rFonts w:ascii="Verdana" w:eastAsia="Calibri" w:hAnsi="Verdana"/>
                <w:sz w:val="22"/>
                <w:szCs w:val="22"/>
                <w:lang w:eastAsia="en-US"/>
              </w:rPr>
              <w:t xml:space="preserve"> x lowest bid / bid</w:t>
            </w:r>
          </w:p>
        </w:tc>
        <w:tc>
          <w:tcPr>
            <w:tcW w:w="916" w:type="dxa"/>
          </w:tcPr>
          <w:p w14:paraId="6623E58D" w14:textId="77777777" w:rsidR="008B50E7" w:rsidRPr="00043839" w:rsidRDefault="008B50E7" w:rsidP="006C33DF">
            <w:pPr>
              <w:widowControl/>
              <w:autoSpaceDE/>
              <w:autoSpaceDN/>
              <w:adjustRightInd/>
              <w:spacing w:before="240" w:after="60"/>
              <w:jc w:val="center"/>
              <w:rPr>
                <w:rFonts w:ascii="Verdana" w:eastAsia="Calibri" w:hAnsi="Verdana"/>
                <w:sz w:val="22"/>
                <w:szCs w:val="22"/>
                <w:lang w:eastAsia="en-US"/>
              </w:rPr>
            </w:pPr>
          </w:p>
        </w:tc>
      </w:tr>
    </w:tbl>
    <w:p w14:paraId="141C179C" w14:textId="77777777" w:rsidR="00672083" w:rsidRPr="00421CBC" w:rsidRDefault="00672083" w:rsidP="006268C8">
      <w:pPr>
        <w:widowControl/>
        <w:autoSpaceDE/>
        <w:autoSpaceDN/>
        <w:adjustRightInd/>
        <w:spacing w:after="200"/>
        <w:rPr>
          <w:rFonts w:ascii="Verdana" w:eastAsia="Calibri" w:hAnsi="Verdana"/>
          <w:b/>
          <w:color w:val="FF0000"/>
          <w:sz w:val="22"/>
          <w:szCs w:val="22"/>
          <w:lang w:eastAsia="en-US"/>
        </w:rPr>
      </w:pPr>
    </w:p>
    <w:p w14:paraId="14C278D1" w14:textId="546B4DB5" w:rsidR="00AC3C13" w:rsidRPr="00043839" w:rsidRDefault="00043839" w:rsidP="006268C8">
      <w:pPr>
        <w:widowControl/>
        <w:autoSpaceDE/>
        <w:autoSpaceDN/>
        <w:adjustRightInd/>
        <w:spacing w:after="200"/>
        <w:rPr>
          <w:rFonts w:ascii="Verdana" w:eastAsia="Calibri" w:hAnsi="Verdana"/>
          <w:b/>
          <w:sz w:val="22"/>
          <w:szCs w:val="22"/>
          <w:lang w:eastAsia="en-US"/>
        </w:rPr>
      </w:pPr>
      <w:r w:rsidRPr="008F7062">
        <w:rPr>
          <w:rStyle w:val="Heading1Char"/>
        </w:rPr>
        <w:t>1</w:t>
      </w:r>
      <w:r w:rsidR="00E878B2">
        <w:rPr>
          <w:rStyle w:val="Heading1Char"/>
        </w:rPr>
        <w:t>1</w:t>
      </w:r>
      <w:r w:rsidRPr="00043839">
        <w:rPr>
          <w:rFonts w:ascii="Verdana" w:eastAsia="Calibri" w:hAnsi="Verdana"/>
          <w:b/>
          <w:sz w:val="22"/>
          <w:szCs w:val="22"/>
          <w:lang w:eastAsia="en-US"/>
        </w:rPr>
        <w:t>.</w:t>
      </w:r>
      <w:r>
        <w:rPr>
          <w:rFonts w:ascii="Verdana" w:eastAsia="Calibri" w:hAnsi="Verdana"/>
          <w:b/>
          <w:sz w:val="22"/>
          <w:szCs w:val="22"/>
          <w:lang w:eastAsia="en-US"/>
        </w:rPr>
        <w:t xml:space="preserve">  </w:t>
      </w:r>
      <w:r w:rsidR="003D4F03">
        <w:rPr>
          <w:rFonts w:ascii="Verdana" w:eastAsia="Calibri" w:hAnsi="Verdana"/>
          <w:b/>
          <w:sz w:val="22"/>
          <w:szCs w:val="22"/>
          <w:lang w:eastAsia="en-US"/>
        </w:rPr>
        <w:tab/>
      </w:r>
      <w:r w:rsidR="00AC3C13" w:rsidRPr="00043839">
        <w:rPr>
          <w:rFonts w:ascii="Verdana" w:eastAsia="Calibri" w:hAnsi="Verdana"/>
          <w:b/>
          <w:sz w:val="22"/>
          <w:szCs w:val="22"/>
          <w:lang w:eastAsia="en-US"/>
        </w:rPr>
        <w:t>Assessment of the Tender</w:t>
      </w:r>
      <w:r w:rsidRPr="00043839">
        <w:rPr>
          <w:rFonts w:ascii="Verdana" w:eastAsia="Calibri" w:hAnsi="Verdana"/>
          <w:b/>
          <w:sz w:val="22"/>
          <w:szCs w:val="22"/>
          <w:lang w:eastAsia="en-US"/>
        </w:rPr>
        <w:t xml:space="preserve"> </w:t>
      </w:r>
    </w:p>
    <w:p w14:paraId="03A1A5CC" w14:textId="77777777" w:rsidR="00AC3C13" w:rsidRPr="00043839" w:rsidRDefault="00AC3C13"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 xml:space="preserve">The reviewer will award the marks depending upon their assessment of the applicant’s tender submission </w:t>
      </w:r>
      <w:r w:rsidR="00954D37" w:rsidRPr="00043839">
        <w:rPr>
          <w:rFonts w:ascii="Verdana" w:eastAsia="Calibri" w:hAnsi="Verdana"/>
          <w:sz w:val="22"/>
          <w:szCs w:val="22"/>
          <w:lang w:eastAsia="en-US"/>
        </w:rPr>
        <w:t xml:space="preserve">using </w:t>
      </w:r>
      <w:r w:rsidRPr="00043839">
        <w:rPr>
          <w:rFonts w:ascii="Verdana" w:eastAsia="Calibri" w:hAnsi="Verdana"/>
          <w:sz w:val="22"/>
          <w:szCs w:val="22"/>
          <w:lang w:eastAsia="en-US"/>
        </w:rPr>
        <w:t>the following scoring to assess the response:</w:t>
      </w:r>
    </w:p>
    <w:tbl>
      <w:tblPr>
        <w:tblW w:w="9498"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93"/>
        <w:gridCol w:w="1842"/>
        <w:gridCol w:w="6663"/>
      </w:tblGrid>
      <w:tr w:rsidR="00043839" w:rsidRPr="00043839" w14:paraId="32958180" w14:textId="77777777" w:rsidTr="008B50E7">
        <w:trPr>
          <w:trHeight w:val="57"/>
        </w:trPr>
        <w:tc>
          <w:tcPr>
            <w:tcW w:w="9498" w:type="dxa"/>
            <w:gridSpan w:val="3"/>
            <w:shd w:val="clear" w:color="auto" w:fill="D9D9D9"/>
            <w:vAlign w:val="center"/>
          </w:tcPr>
          <w:p w14:paraId="6B623B9A" w14:textId="77777777" w:rsidR="00AC3C13" w:rsidRPr="00043839" w:rsidRDefault="00AC3C13" w:rsidP="006268C8">
            <w:pPr>
              <w:widowControl/>
              <w:suppressAutoHyphens/>
              <w:autoSpaceDE/>
              <w:autoSpaceDN/>
              <w:adjustRightInd/>
              <w:spacing w:after="60"/>
              <w:ind w:left="23"/>
              <w:rPr>
                <w:rFonts w:ascii="Verdana" w:eastAsia="Times New Roman" w:hAnsi="Verdana"/>
                <w:b/>
                <w:sz w:val="22"/>
                <w:szCs w:val="22"/>
                <w:lang w:eastAsia="en-US"/>
              </w:rPr>
            </w:pPr>
            <w:r w:rsidRPr="00043839">
              <w:rPr>
                <w:rFonts w:ascii="Verdana" w:eastAsia="Times New Roman" w:hAnsi="Verdana"/>
                <w:b/>
                <w:sz w:val="22"/>
                <w:szCs w:val="22"/>
                <w:lang w:eastAsia="en-US"/>
              </w:rPr>
              <w:t xml:space="preserve">Scoring Matrix for </w:t>
            </w:r>
            <w:r w:rsidR="008B50E7" w:rsidRPr="00043839">
              <w:rPr>
                <w:rFonts w:ascii="Verdana" w:eastAsia="Times New Roman" w:hAnsi="Verdana"/>
                <w:b/>
                <w:sz w:val="22"/>
                <w:szCs w:val="22"/>
                <w:lang w:eastAsia="en-US"/>
              </w:rPr>
              <w:t xml:space="preserve">Award </w:t>
            </w:r>
            <w:r w:rsidRPr="00043839">
              <w:rPr>
                <w:rFonts w:ascii="Verdana" w:eastAsia="Times New Roman" w:hAnsi="Verdana"/>
                <w:b/>
                <w:sz w:val="22"/>
                <w:szCs w:val="22"/>
                <w:lang w:eastAsia="en-US"/>
              </w:rPr>
              <w:t>Criteria</w:t>
            </w:r>
          </w:p>
        </w:tc>
      </w:tr>
      <w:tr w:rsidR="00043839" w:rsidRPr="00043839" w14:paraId="0D6278CF" w14:textId="77777777" w:rsidTr="006C33DF">
        <w:tc>
          <w:tcPr>
            <w:tcW w:w="993" w:type="dxa"/>
            <w:shd w:val="clear" w:color="auto" w:fill="D9D9D9"/>
            <w:vAlign w:val="center"/>
          </w:tcPr>
          <w:p w14:paraId="2C95DD66" w14:textId="77777777" w:rsidR="00AC3C13" w:rsidRPr="00043839" w:rsidRDefault="00AC3C13" w:rsidP="006268C8">
            <w:pPr>
              <w:widowControl/>
              <w:suppressAutoHyphens/>
              <w:autoSpaceDE/>
              <w:autoSpaceDN/>
              <w:adjustRightInd/>
              <w:spacing w:before="120" w:after="120"/>
              <w:ind w:left="23"/>
              <w:jc w:val="center"/>
              <w:rPr>
                <w:rFonts w:ascii="Verdana" w:eastAsia="Times New Roman" w:hAnsi="Verdana"/>
                <w:sz w:val="22"/>
                <w:szCs w:val="22"/>
                <w:lang w:eastAsia="en-US"/>
              </w:rPr>
            </w:pPr>
            <w:r w:rsidRPr="00043839">
              <w:rPr>
                <w:rFonts w:ascii="Verdana" w:eastAsia="Times New Roman" w:hAnsi="Verdana"/>
                <w:sz w:val="22"/>
                <w:szCs w:val="22"/>
                <w:lang w:eastAsia="en-US"/>
              </w:rPr>
              <w:t>Score</w:t>
            </w:r>
          </w:p>
        </w:tc>
        <w:tc>
          <w:tcPr>
            <w:tcW w:w="1842" w:type="dxa"/>
            <w:shd w:val="clear" w:color="auto" w:fill="D9D9D9"/>
            <w:vAlign w:val="center"/>
          </w:tcPr>
          <w:p w14:paraId="0C5B59FD" w14:textId="77777777" w:rsidR="00AC3C13" w:rsidRPr="00043839" w:rsidRDefault="00AC3C13" w:rsidP="006268C8">
            <w:pPr>
              <w:widowControl/>
              <w:suppressAutoHyphens/>
              <w:autoSpaceDE/>
              <w:autoSpaceDN/>
              <w:adjustRightInd/>
              <w:spacing w:before="120" w:after="120"/>
              <w:ind w:left="23"/>
              <w:jc w:val="center"/>
              <w:rPr>
                <w:rFonts w:ascii="Verdana" w:eastAsia="Times New Roman" w:hAnsi="Verdana"/>
                <w:sz w:val="22"/>
                <w:szCs w:val="22"/>
                <w:lang w:eastAsia="en-US"/>
              </w:rPr>
            </w:pPr>
            <w:r w:rsidRPr="00043839">
              <w:rPr>
                <w:rFonts w:ascii="Verdana" w:eastAsia="Times New Roman" w:hAnsi="Verdana"/>
                <w:sz w:val="22"/>
                <w:szCs w:val="22"/>
                <w:lang w:eastAsia="en-US"/>
              </w:rPr>
              <w:t>Judgement</w:t>
            </w:r>
          </w:p>
        </w:tc>
        <w:tc>
          <w:tcPr>
            <w:tcW w:w="6663" w:type="dxa"/>
            <w:shd w:val="clear" w:color="auto" w:fill="D9D9D9"/>
            <w:vAlign w:val="center"/>
          </w:tcPr>
          <w:p w14:paraId="279800C6" w14:textId="77777777" w:rsidR="00AC3C13" w:rsidRPr="00043839" w:rsidRDefault="00AC3C13" w:rsidP="006268C8">
            <w:pPr>
              <w:widowControl/>
              <w:suppressAutoHyphens/>
              <w:autoSpaceDE/>
              <w:autoSpaceDN/>
              <w:adjustRightInd/>
              <w:spacing w:before="120" w:after="120"/>
              <w:ind w:left="23"/>
              <w:jc w:val="center"/>
              <w:rPr>
                <w:rFonts w:ascii="Verdana" w:eastAsia="Times New Roman" w:hAnsi="Verdana"/>
                <w:sz w:val="22"/>
                <w:szCs w:val="22"/>
                <w:lang w:eastAsia="en-US"/>
              </w:rPr>
            </w:pPr>
            <w:r w:rsidRPr="00043839">
              <w:rPr>
                <w:rFonts w:ascii="Verdana" w:eastAsia="Times New Roman" w:hAnsi="Verdana"/>
                <w:sz w:val="22"/>
                <w:szCs w:val="22"/>
                <w:lang w:eastAsia="en-US"/>
              </w:rPr>
              <w:t>Interpretation</w:t>
            </w:r>
          </w:p>
        </w:tc>
      </w:tr>
      <w:tr w:rsidR="00043839" w:rsidRPr="00043839" w14:paraId="4A043CB1" w14:textId="77777777" w:rsidTr="006C33DF">
        <w:tc>
          <w:tcPr>
            <w:tcW w:w="993" w:type="dxa"/>
            <w:shd w:val="clear" w:color="auto" w:fill="auto"/>
          </w:tcPr>
          <w:p w14:paraId="15C15E9D"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100</w:t>
            </w:r>
            <w:r w:rsidR="00FA2CD2" w:rsidRPr="00043839">
              <w:rPr>
                <w:rFonts w:ascii="Verdana" w:eastAsia="Times New Roman" w:hAnsi="Verdana"/>
                <w:sz w:val="22"/>
                <w:szCs w:val="22"/>
                <w:lang w:eastAsia="en-US"/>
              </w:rPr>
              <w:t>%</w:t>
            </w:r>
          </w:p>
        </w:tc>
        <w:tc>
          <w:tcPr>
            <w:tcW w:w="1842" w:type="dxa"/>
            <w:shd w:val="clear" w:color="auto" w:fill="auto"/>
          </w:tcPr>
          <w:p w14:paraId="36577677"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Excellent</w:t>
            </w:r>
          </w:p>
        </w:tc>
        <w:tc>
          <w:tcPr>
            <w:tcW w:w="6663" w:type="dxa"/>
            <w:shd w:val="clear" w:color="auto" w:fill="auto"/>
          </w:tcPr>
          <w:p w14:paraId="54688D5E"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Exceptional demonstration of the relevant ability, understanding, experience, skills, resource and/or quality measures required to provide the goods/works/services. Full evidence provided where required to support the response.</w:t>
            </w:r>
          </w:p>
        </w:tc>
      </w:tr>
      <w:tr w:rsidR="00043839" w:rsidRPr="00043839" w14:paraId="5F94D24B" w14:textId="77777777" w:rsidTr="006C33DF">
        <w:tc>
          <w:tcPr>
            <w:tcW w:w="993" w:type="dxa"/>
            <w:shd w:val="clear" w:color="auto" w:fill="auto"/>
          </w:tcPr>
          <w:p w14:paraId="1F994192"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80</w:t>
            </w:r>
            <w:r w:rsidR="00FA2CD2" w:rsidRPr="00043839">
              <w:rPr>
                <w:rFonts w:ascii="Verdana" w:eastAsia="Times New Roman" w:hAnsi="Verdana"/>
                <w:sz w:val="22"/>
                <w:szCs w:val="22"/>
                <w:lang w:eastAsia="en-US"/>
              </w:rPr>
              <w:t>%</w:t>
            </w:r>
          </w:p>
        </w:tc>
        <w:tc>
          <w:tcPr>
            <w:tcW w:w="1842" w:type="dxa"/>
            <w:shd w:val="clear" w:color="auto" w:fill="auto"/>
          </w:tcPr>
          <w:p w14:paraId="55754DC3"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Good</w:t>
            </w:r>
          </w:p>
        </w:tc>
        <w:tc>
          <w:tcPr>
            <w:tcW w:w="6663" w:type="dxa"/>
            <w:shd w:val="clear" w:color="auto" w:fill="auto"/>
          </w:tcPr>
          <w:p w14:paraId="103515DF"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Above average demonstration of the relevant ability, understanding, experience, skills, resource and/or quality measures required to provide the goods/works/services. Majority evidence provided to support the response.</w:t>
            </w:r>
          </w:p>
        </w:tc>
      </w:tr>
      <w:tr w:rsidR="00043839" w:rsidRPr="00043839" w14:paraId="67A3185D" w14:textId="77777777" w:rsidTr="006C33DF">
        <w:tc>
          <w:tcPr>
            <w:tcW w:w="993" w:type="dxa"/>
            <w:shd w:val="clear" w:color="auto" w:fill="auto"/>
          </w:tcPr>
          <w:p w14:paraId="6B546F9E"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60</w:t>
            </w:r>
            <w:r w:rsidR="00FA2CD2" w:rsidRPr="00043839">
              <w:rPr>
                <w:rFonts w:ascii="Verdana" w:eastAsia="Times New Roman" w:hAnsi="Verdana"/>
                <w:sz w:val="22"/>
                <w:szCs w:val="22"/>
                <w:lang w:eastAsia="en-US"/>
              </w:rPr>
              <w:t>%</w:t>
            </w:r>
          </w:p>
        </w:tc>
        <w:tc>
          <w:tcPr>
            <w:tcW w:w="1842" w:type="dxa"/>
            <w:shd w:val="clear" w:color="auto" w:fill="auto"/>
          </w:tcPr>
          <w:p w14:paraId="214B0194"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Acceptable</w:t>
            </w:r>
          </w:p>
        </w:tc>
        <w:tc>
          <w:tcPr>
            <w:tcW w:w="6663" w:type="dxa"/>
            <w:shd w:val="clear" w:color="auto" w:fill="auto"/>
          </w:tcPr>
          <w:p w14:paraId="558843EF"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Demonstration of the relevant ability, understanding, experience, skills, resource and/or quality measures required to provide the goods/works/services, with some evidence to support the response.</w:t>
            </w:r>
          </w:p>
        </w:tc>
      </w:tr>
      <w:tr w:rsidR="00043839" w:rsidRPr="00043839" w14:paraId="24B2F94B" w14:textId="77777777" w:rsidTr="006C33DF">
        <w:tc>
          <w:tcPr>
            <w:tcW w:w="993" w:type="dxa"/>
            <w:shd w:val="clear" w:color="auto" w:fill="auto"/>
          </w:tcPr>
          <w:p w14:paraId="76EAA13E"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lastRenderedPageBreak/>
              <w:t>40</w:t>
            </w:r>
            <w:r w:rsidR="00FA2CD2" w:rsidRPr="00043839">
              <w:rPr>
                <w:rFonts w:ascii="Verdana" w:eastAsia="Times New Roman" w:hAnsi="Verdana"/>
                <w:sz w:val="22"/>
                <w:szCs w:val="22"/>
                <w:lang w:eastAsia="en-US"/>
              </w:rPr>
              <w:t>%</w:t>
            </w:r>
          </w:p>
        </w:tc>
        <w:tc>
          <w:tcPr>
            <w:tcW w:w="1842" w:type="dxa"/>
            <w:shd w:val="clear" w:color="auto" w:fill="auto"/>
          </w:tcPr>
          <w:p w14:paraId="2238B239"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Minor Reservations</w:t>
            </w:r>
          </w:p>
        </w:tc>
        <w:tc>
          <w:tcPr>
            <w:tcW w:w="6663" w:type="dxa"/>
            <w:shd w:val="clear" w:color="auto" w:fill="auto"/>
          </w:tcPr>
          <w:p w14:paraId="741A015B"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Some minor reservations of the relevant ability, understanding, experience, skills, resource and/or quality measures required to provide the goods/works/services, with little or no evidence to support the response.</w:t>
            </w:r>
          </w:p>
        </w:tc>
      </w:tr>
      <w:tr w:rsidR="00043839" w:rsidRPr="00043839" w14:paraId="2B9CE8F4" w14:textId="77777777" w:rsidTr="006C33DF">
        <w:trPr>
          <w:trHeight w:val="1090"/>
        </w:trPr>
        <w:tc>
          <w:tcPr>
            <w:tcW w:w="993" w:type="dxa"/>
            <w:shd w:val="clear" w:color="auto" w:fill="auto"/>
          </w:tcPr>
          <w:p w14:paraId="01128831"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20</w:t>
            </w:r>
            <w:r w:rsidR="00FA2CD2" w:rsidRPr="00043839">
              <w:rPr>
                <w:rFonts w:ascii="Verdana" w:eastAsia="Times New Roman" w:hAnsi="Verdana"/>
                <w:sz w:val="22"/>
                <w:szCs w:val="22"/>
                <w:lang w:eastAsia="en-US"/>
              </w:rPr>
              <w:t>%</w:t>
            </w:r>
          </w:p>
        </w:tc>
        <w:tc>
          <w:tcPr>
            <w:tcW w:w="1842" w:type="dxa"/>
            <w:shd w:val="clear" w:color="auto" w:fill="auto"/>
          </w:tcPr>
          <w:p w14:paraId="3EFF8064"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Serious Reservations</w:t>
            </w:r>
          </w:p>
        </w:tc>
        <w:tc>
          <w:tcPr>
            <w:tcW w:w="6663" w:type="dxa"/>
            <w:shd w:val="clear" w:color="auto" w:fill="auto"/>
          </w:tcPr>
          <w:p w14:paraId="6AED45D5"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Considerable reservations of the relevant ability, understanding, experience, skills, resource and/or quality measures required to provide the goods/works/services, with little or no evidence to support the response.</w:t>
            </w:r>
          </w:p>
        </w:tc>
      </w:tr>
      <w:tr w:rsidR="00954D37" w:rsidRPr="00043839" w14:paraId="74EE5CF1" w14:textId="77777777" w:rsidTr="006C33DF">
        <w:tc>
          <w:tcPr>
            <w:tcW w:w="993" w:type="dxa"/>
            <w:shd w:val="clear" w:color="auto" w:fill="auto"/>
          </w:tcPr>
          <w:p w14:paraId="3DA193C2"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0</w:t>
            </w:r>
            <w:r w:rsidR="00FA2CD2" w:rsidRPr="00043839">
              <w:rPr>
                <w:rFonts w:ascii="Verdana" w:eastAsia="Times New Roman" w:hAnsi="Verdana"/>
                <w:sz w:val="22"/>
                <w:szCs w:val="22"/>
                <w:lang w:eastAsia="en-US"/>
              </w:rPr>
              <w:t>%</w:t>
            </w:r>
          </w:p>
        </w:tc>
        <w:tc>
          <w:tcPr>
            <w:tcW w:w="1842" w:type="dxa"/>
            <w:shd w:val="clear" w:color="auto" w:fill="auto"/>
          </w:tcPr>
          <w:p w14:paraId="7AAE5F60"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Unacceptable</w:t>
            </w:r>
          </w:p>
        </w:tc>
        <w:tc>
          <w:tcPr>
            <w:tcW w:w="6663" w:type="dxa"/>
            <w:shd w:val="clear" w:color="auto" w:fill="auto"/>
          </w:tcPr>
          <w:p w14:paraId="0E8DE748"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Does not comply and/or insufficient information provided to demonstrate that there is the ability, understanding, experience, skills, resource and/or quality measures required to provide the goods/works/services, with little or no evidence to support the response.</w:t>
            </w:r>
          </w:p>
        </w:tc>
      </w:tr>
    </w:tbl>
    <w:p w14:paraId="777074B2" w14:textId="77777777" w:rsidR="006C33DF" w:rsidRPr="00043839" w:rsidRDefault="006C33DF" w:rsidP="006268C8">
      <w:pPr>
        <w:pStyle w:val="Default"/>
        <w:spacing w:before="60" w:after="60"/>
        <w:rPr>
          <w:rFonts w:ascii="Verdana" w:hAnsi="Verdana"/>
          <w:color w:val="auto"/>
          <w:sz w:val="22"/>
          <w:szCs w:val="22"/>
        </w:rPr>
      </w:pPr>
    </w:p>
    <w:p w14:paraId="3039C747" w14:textId="593D78E9" w:rsidR="006C33DF" w:rsidRPr="00043839" w:rsidRDefault="00944CA5" w:rsidP="006268C8">
      <w:pPr>
        <w:pStyle w:val="Default"/>
        <w:spacing w:before="60" w:after="60"/>
        <w:rPr>
          <w:rFonts w:ascii="Verdana" w:hAnsi="Verdana"/>
          <w:color w:val="auto"/>
          <w:sz w:val="22"/>
          <w:szCs w:val="22"/>
        </w:rPr>
      </w:pPr>
      <w:r w:rsidRPr="00043839">
        <w:rPr>
          <w:rFonts w:ascii="Verdana" w:hAnsi="Verdana"/>
          <w:color w:val="auto"/>
          <w:sz w:val="22"/>
          <w:szCs w:val="22"/>
        </w:rPr>
        <w:t>During the tender assessment period</w:t>
      </w:r>
      <w:r w:rsidRPr="00B44AD2">
        <w:rPr>
          <w:rFonts w:ascii="Verdana" w:hAnsi="Verdana"/>
          <w:color w:val="auto"/>
          <w:sz w:val="22"/>
          <w:szCs w:val="22"/>
        </w:rPr>
        <w:t xml:space="preserve">, </w:t>
      </w:r>
      <w:r w:rsidR="00552FA4" w:rsidRPr="00B44AD2">
        <w:rPr>
          <w:rFonts w:ascii="Verdana" w:hAnsi="Verdana"/>
          <w:color w:val="auto"/>
          <w:sz w:val="22"/>
          <w:szCs w:val="22"/>
        </w:rPr>
        <w:t>St Newlyn East Village Hall</w:t>
      </w:r>
      <w:r w:rsidRPr="00B44AD2">
        <w:rPr>
          <w:rFonts w:ascii="Verdana" w:hAnsi="Verdana"/>
          <w:color w:val="auto"/>
          <w:sz w:val="22"/>
          <w:szCs w:val="22"/>
        </w:rPr>
        <w:t xml:space="preserve"> reserves the right to seek clarification in writing from the </w:t>
      </w:r>
      <w:r w:rsidR="00FC252A">
        <w:rPr>
          <w:rFonts w:ascii="Verdana" w:hAnsi="Verdana"/>
          <w:color w:val="auto"/>
          <w:sz w:val="22"/>
          <w:szCs w:val="22"/>
        </w:rPr>
        <w:t>supplier</w:t>
      </w:r>
      <w:r w:rsidRPr="00B44AD2">
        <w:rPr>
          <w:rFonts w:ascii="Verdana" w:hAnsi="Verdana"/>
          <w:color w:val="auto"/>
          <w:sz w:val="22"/>
          <w:szCs w:val="22"/>
        </w:rPr>
        <w:t>s, to assist it in it</w:t>
      </w:r>
      <w:r w:rsidR="006C33DF" w:rsidRPr="00B44AD2">
        <w:rPr>
          <w:rFonts w:ascii="Verdana" w:hAnsi="Verdana"/>
          <w:color w:val="auto"/>
          <w:sz w:val="22"/>
          <w:szCs w:val="22"/>
        </w:rPr>
        <w:t xml:space="preserve">s consideration of the tender. </w:t>
      </w:r>
      <w:r w:rsidRPr="00B44AD2">
        <w:rPr>
          <w:rFonts w:ascii="Verdana" w:hAnsi="Verdana"/>
          <w:color w:val="auto"/>
          <w:sz w:val="22"/>
          <w:szCs w:val="22"/>
        </w:rPr>
        <w:t xml:space="preserve">Tenders will be evaluated to determine the most economically advantageous offer taking into consideration the award criteria </w:t>
      </w:r>
      <w:r w:rsidRPr="00043839">
        <w:rPr>
          <w:rFonts w:ascii="Verdana" w:hAnsi="Verdana"/>
          <w:color w:val="auto"/>
          <w:sz w:val="22"/>
          <w:szCs w:val="22"/>
        </w:rPr>
        <w:t>weightings in the table above.</w:t>
      </w:r>
      <w:r w:rsidR="006C33DF" w:rsidRPr="00043839">
        <w:rPr>
          <w:rFonts w:ascii="Verdana" w:hAnsi="Verdana"/>
          <w:color w:val="auto"/>
          <w:sz w:val="22"/>
          <w:szCs w:val="22"/>
        </w:rPr>
        <w:t xml:space="preserve"> </w:t>
      </w:r>
    </w:p>
    <w:p w14:paraId="339EB6F3" w14:textId="77777777" w:rsidR="006C33DF" w:rsidRPr="00043839" w:rsidRDefault="006C33DF" w:rsidP="006268C8">
      <w:pPr>
        <w:pStyle w:val="Default"/>
        <w:spacing w:before="60" w:after="60"/>
        <w:rPr>
          <w:rFonts w:ascii="Verdana" w:hAnsi="Verdana"/>
          <w:color w:val="auto"/>
          <w:sz w:val="22"/>
          <w:szCs w:val="22"/>
        </w:rPr>
      </w:pPr>
    </w:p>
    <w:p w14:paraId="6ADD5F0B" w14:textId="6A5732B6" w:rsidR="00944CA5" w:rsidRPr="00B44AD2" w:rsidRDefault="00552FA4" w:rsidP="006268C8">
      <w:pPr>
        <w:pStyle w:val="Default"/>
        <w:spacing w:before="60" w:after="60"/>
        <w:rPr>
          <w:rFonts w:ascii="Verdana" w:hAnsi="Verdana"/>
          <w:color w:val="auto"/>
          <w:sz w:val="22"/>
          <w:szCs w:val="22"/>
        </w:rPr>
      </w:pPr>
      <w:r w:rsidRPr="00B44AD2">
        <w:rPr>
          <w:rFonts w:ascii="Verdana" w:hAnsi="Verdana"/>
          <w:color w:val="auto"/>
          <w:sz w:val="22"/>
          <w:szCs w:val="22"/>
        </w:rPr>
        <w:t>St Newlyn East Village Hall</w:t>
      </w:r>
      <w:r w:rsidR="00944CA5" w:rsidRPr="00B44AD2">
        <w:rPr>
          <w:rFonts w:ascii="Verdana" w:hAnsi="Verdana"/>
          <w:color w:val="auto"/>
          <w:sz w:val="22"/>
          <w:szCs w:val="22"/>
        </w:rPr>
        <w:t xml:space="preserve"> is not bound to accept the lowest price or any tender. </w:t>
      </w:r>
      <w:r w:rsidRPr="00B44AD2">
        <w:rPr>
          <w:rFonts w:ascii="Verdana" w:hAnsi="Verdana"/>
          <w:color w:val="auto"/>
          <w:sz w:val="22"/>
          <w:szCs w:val="22"/>
        </w:rPr>
        <w:t>St Newlyn East Village Hall</w:t>
      </w:r>
      <w:r w:rsidR="00944CA5" w:rsidRPr="00B44AD2">
        <w:rPr>
          <w:rFonts w:ascii="Verdana" w:hAnsi="Verdana"/>
          <w:color w:val="auto"/>
          <w:sz w:val="22"/>
          <w:szCs w:val="22"/>
        </w:rPr>
        <w:t xml:space="preserve"> will not reimburse any expense incurred in preparing tender responses. Any contract award will be conditional on the Contract being approved in accordance with </w:t>
      </w:r>
      <w:r w:rsidRPr="00B44AD2">
        <w:rPr>
          <w:rFonts w:ascii="Verdana" w:hAnsi="Verdana"/>
          <w:color w:val="auto"/>
          <w:sz w:val="22"/>
          <w:szCs w:val="22"/>
        </w:rPr>
        <w:t>St Newlyn East Village Hall</w:t>
      </w:r>
      <w:r w:rsidR="00944CA5" w:rsidRPr="00B44AD2">
        <w:rPr>
          <w:rFonts w:ascii="Verdana" w:hAnsi="Verdana"/>
          <w:color w:val="auto"/>
          <w:sz w:val="22"/>
          <w:szCs w:val="22"/>
        </w:rPr>
        <w:t xml:space="preserve">’s internal procedures and </w:t>
      </w:r>
      <w:r w:rsidRPr="00B44AD2">
        <w:rPr>
          <w:rFonts w:ascii="Verdana" w:hAnsi="Verdana"/>
          <w:color w:val="auto"/>
          <w:sz w:val="22"/>
          <w:szCs w:val="22"/>
        </w:rPr>
        <w:t>St Newlyn East Village Hall</w:t>
      </w:r>
      <w:r w:rsidR="00944CA5" w:rsidRPr="00B44AD2">
        <w:rPr>
          <w:rFonts w:ascii="Verdana" w:hAnsi="Verdana"/>
          <w:color w:val="auto"/>
          <w:sz w:val="22"/>
          <w:szCs w:val="22"/>
        </w:rPr>
        <w:t xml:space="preserve"> being able to proceed.</w:t>
      </w:r>
    </w:p>
    <w:p w14:paraId="49940FDF" w14:textId="77777777" w:rsidR="00043839" w:rsidRDefault="00043839" w:rsidP="006268C8">
      <w:pPr>
        <w:widowControl/>
        <w:autoSpaceDE/>
        <w:autoSpaceDN/>
        <w:adjustRightInd/>
        <w:spacing w:after="200"/>
        <w:rPr>
          <w:rFonts w:ascii="Verdana" w:eastAsia="Calibri" w:hAnsi="Verdana"/>
          <w:b/>
          <w:color w:val="FF0000"/>
          <w:sz w:val="22"/>
          <w:szCs w:val="22"/>
          <w:lang w:eastAsia="en-US"/>
        </w:rPr>
      </w:pPr>
    </w:p>
    <w:p w14:paraId="5031C6FC" w14:textId="480F6403" w:rsidR="009E5BAE" w:rsidRPr="00043839" w:rsidRDefault="00043839" w:rsidP="006268C8">
      <w:pPr>
        <w:widowControl/>
        <w:autoSpaceDE/>
        <w:autoSpaceDN/>
        <w:adjustRightInd/>
        <w:spacing w:after="200"/>
        <w:rPr>
          <w:rFonts w:ascii="Verdana" w:eastAsia="Calibri" w:hAnsi="Verdana"/>
          <w:b/>
          <w:sz w:val="22"/>
          <w:szCs w:val="22"/>
          <w:lang w:eastAsia="en-US"/>
        </w:rPr>
      </w:pPr>
      <w:r w:rsidRPr="008F7062">
        <w:rPr>
          <w:rStyle w:val="Heading1Char"/>
        </w:rPr>
        <w:t>1</w:t>
      </w:r>
      <w:r w:rsidR="00333C67">
        <w:rPr>
          <w:rStyle w:val="Heading1Char"/>
        </w:rPr>
        <w:t>2</w:t>
      </w:r>
      <w:r w:rsidRPr="00043839">
        <w:rPr>
          <w:rFonts w:ascii="Verdana" w:eastAsia="Calibri" w:hAnsi="Verdana"/>
          <w:b/>
          <w:sz w:val="22"/>
          <w:szCs w:val="22"/>
          <w:lang w:eastAsia="en-US"/>
        </w:rPr>
        <w:t xml:space="preserve">. </w:t>
      </w:r>
      <w:r w:rsidR="003D4F03">
        <w:rPr>
          <w:rFonts w:ascii="Verdana" w:eastAsia="Calibri" w:hAnsi="Verdana"/>
          <w:b/>
          <w:sz w:val="22"/>
          <w:szCs w:val="22"/>
          <w:lang w:eastAsia="en-US"/>
        </w:rPr>
        <w:tab/>
      </w:r>
      <w:r w:rsidR="009E5BAE" w:rsidRPr="00043839">
        <w:rPr>
          <w:rFonts w:ascii="Verdana" w:eastAsia="Calibri" w:hAnsi="Verdana"/>
          <w:b/>
          <w:sz w:val="22"/>
          <w:szCs w:val="22"/>
          <w:lang w:eastAsia="en-US"/>
        </w:rPr>
        <w:t>Tender Award</w:t>
      </w:r>
    </w:p>
    <w:p w14:paraId="20AB9DBF" w14:textId="40D9958C" w:rsidR="009E5BAE" w:rsidRPr="00043839" w:rsidRDefault="009E5BAE"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 xml:space="preserve">Any contract </w:t>
      </w:r>
      <w:r w:rsidRPr="00B44AD2">
        <w:rPr>
          <w:rFonts w:ascii="Verdana" w:eastAsia="Calibri" w:hAnsi="Verdana"/>
          <w:sz w:val="22"/>
          <w:szCs w:val="22"/>
          <w:lang w:eastAsia="en-US"/>
        </w:rPr>
        <w:t xml:space="preserve">awarded as a result of this tender process will be in accordance with </w:t>
      </w:r>
      <w:r w:rsidR="00F46A0B">
        <w:rPr>
          <w:rFonts w:ascii="Verdana" w:eastAsia="Calibri" w:hAnsi="Verdana"/>
          <w:sz w:val="22"/>
          <w:szCs w:val="22"/>
          <w:lang w:eastAsia="en-US"/>
        </w:rPr>
        <w:t>this ITT and the Supplier’s response.</w:t>
      </w:r>
    </w:p>
    <w:p w14:paraId="72CF66F3" w14:textId="75CEF547" w:rsidR="00F241D3" w:rsidRPr="00043839" w:rsidRDefault="008048C0" w:rsidP="004A562D">
      <w:pPr>
        <w:pStyle w:val="Heading1"/>
      </w:pPr>
      <w:r w:rsidRPr="00043839">
        <w:t>1</w:t>
      </w:r>
      <w:r w:rsidR="00333C67">
        <w:t>3</w:t>
      </w:r>
      <w:r w:rsidRPr="00043839">
        <w:t xml:space="preserve">. </w:t>
      </w:r>
      <w:r w:rsidR="003D4F03">
        <w:tab/>
      </w:r>
      <w:r w:rsidR="00F241D3" w:rsidRPr="00043839">
        <w:t xml:space="preserve">Tender </w:t>
      </w:r>
      <w:r w:rsidR="009E5BAE" w:rsidRPr="00043839">
        <w:t>returns</w:t>
      </w:r>
    </w:p>
    <w:p w14:paraId="19AD6BD2" w14:textId="77777777" w:rsidR="00F241D3" w:rsidRPr="00043839" w:rsidRDefault="00F241D3" w:rsidP="004A562D">
      <w:pPr>
        <w:pStyle w:val="Heading1"/>
      </w:pPr>
    </w:p>
    <w:p w14:paraId="71B20DF0" w14:textId="7822CD60" w:rsidR="00231011" w:rsidRPr="00231011" w:rsidRDefault="00231011" w:rsidP="00231011">
      <w:pPr>
        <w:pStyle w:val="BodyText"/>
        <w:kinsoku w:val="0"/>
        <w:overflowPunct w:val="0"/>
        <w:ind w:left="142" w:right="255" w:hanging="142"/>
        <w:rPr>
          <w:spacing w:val="-1"/>
        </w:rPr>
      </w:pPr>
      <w:r w:rsidRPr="00231011">
        <w:rPr>
          <w:spacing w:val="-1"/>
        </w:rPr>
        <w:t xml:space="preserve">Tenders </w:t>
      </w:r>
      <w:r>
        <w:rPr>
          <w:spacing w:val="-1"/>
        </w:rPr>
        <w:t xml:space="preserve">are to </w:t>
      </w:r>
      <w:r w:rsidRPr="00231011">
        <w:rPr>
          <w:spacing w:val="-1"/>
        </w:rPr>
        <w:t>be returned by email</w:t>
      </w:r>
      <w:r w:rsidR="00FC252A">
        <w:rPr>
          <w:spacing w:val="-1"/>
        </w:rPr>
        <w:t xml:space="preserve"> for each individual Lot</w:t>
      </w:r>
      <w:r w:rsidRPr="00231011">
        <w:rPr>
          <w:spacing w:val="-1"/>
        </w:rPr>
        <w:t>.</w:t>
      </w:r>
    </w:p>
    <w:p w14:paraId="06BD1D7C" w14:textId="77777777" w:rsidR="00231011" w:rsidRDefault="00231011" w:rsidP="00231011">
      <w:pPr>
        <w:pStyle w:val="BodyText"/>
        <w:kinsoku w:val="0"/>
        <w:overflowPunct w:val="0"/>
        <w:ind w:left="142" w:right="255" w:hanging="142"/>
        <w:rPr>
          <w:spacing w:val="-1"/>
        </w:rPr>
      </w:pPr>
    </w:p>
    <w:p w14:paraId="56CDAD8B" w14:textId="4132C259" w:rsidR="00231011" w:rsidRPr="00231011" w:rsidRDefault="00231011" w:rsidP="00231011">
      <w:pPr>
        <w:pStyle w:val="BodyText"/>
        <w:kinsoku w:val="0"/>
        <w:overflowPunct w:val="0"/>
        <w:ind w:left="142" w:right="255" w:hanging="142"/>
        <w:rPr>
          <w:spacing w:val="-1"/>
        </w:rPr>
      </w:pPr>
      <w:r w:rsidRPr="00231011">
        <w:rPr>
          <w:spacing w:val="-1"/>
        </w:rPr>
        <w:t xml:space="preserve">Tenders are to be returned </w:t>
      </w:r>
      <w:r w:rsidR="00FC0A24">
        <w:rPr>
          <w:spacing w:val="-1"/>
        </w:rPr>
        <w:t>in accordance with Section 5</w:t>
      </w:r>
    </w:p>
    <w:p w14:paraId="2B8782FE" w14:textId="1E81D52B" w:rsidR="00231011" w:rsidRPr="00231011" w:rsidRDefault="00231011" w:rsidP="00231011">
      <w:pPr>
        <w:pStyle w:val="BodyText"/>
        <w:kinsoku w:val="0"/>
        <w:overflowPunct w:val="0"/>
        <w:ind w:left="142" w:right="255" w:hanging="142"/>
        <w:rPr>
          <w:spacing w:val="-1"/>
        </w:rPr>
      </w:pPr>
      <w:r w:rsidRPr="00231011">
        <w:rPr>
          <w:spacing w:val="-1"/>
        </w:rPr>
        <w:t>Latest date to be returned:</w:t>
      </w:r>
      <w:r w:rsidRPr="00231011">
        <w:rPr>
          <w:spacing w:val="-1"/>
        </w:rPr>
        <w:tab/>
      </w:r>
      <w:r w:rsidR="00FC0A24">
        <w:rPr>
          <w:spacing w:val="-1"/>
        </w:rPr>
        <w:t>As per Section 5</w:t>
      </w:r>
    </w:p>
    <w:p w14:paraId="08B9076B" w14:textId="6481446E" w:rsidR="00231011" w:rsidRPr="00231011" w:rsidRDefault="00231011" w:rsidP="00231011">
      <w:pPr>
        <w:pStyle w:val="BodyText"/>
        <w:kinsoku w:val="0"/>
        <w:overflowPunct w:val="0"/>
        <w:ind w:left="142" w:right="255" w:hanging="142"/>
        <w:rPr>
          <w:spacing w:val="-1"/>
        </w:rPr>
      </w:pPr>
      <w:r w:rsidRPr="00231011">
        <w:rPr>
          <w:spacing w:val="-1"/>
        </w:rPr>
        <w:t>Latest time to be returned:</w:t>
      </w:r>
      <w:r w:rsidRPr="00231011">
        <w:rPr>
          <w:spacing w:val="-1"/>
        </w:rPr>
        <w:tab/>
      </w:r>
      <w:r w:rsidR="00FC0A24">
        <w:rPr>
          <w:spacing w:val="-1"/>
        </w:rPr>
        <w:t>17:00</w:t>
      </w:r>
    </w:p>
    <w:p w14:paraId="268E6DCB" w14:textId="77777777" w:rsidR="00231011" w:rsidRDefault="00231011" w:rsidP="00231011">
      <w:pPr>
        <w:pStyle w:val="BodyText"/>
        <w:kinsoku w:val="0"/>
        <w:overflowPunct w:val="0"/>
        <w:ind w:left="142" w:right="255" w:hanging="142"/>
        <w:rPr>
          <w:spacing w:val="-1"/>
        </w:rPr>
      </w:pPr>
    </w:p>
    <w:p w14:paraId="3376BFCD" w14:textId="77777777" w:rsidR="00B44AD2" w:rsidRDefault="00231011" w:rsidP="00231011">
      <w:pPr>
        <w:pStyle w:val="BodyText"/>
        <w:kinsoku w:val="0"/>
        <w:overflowPunct w:val="0"/>
        <w:ind w:left="0" w:right="255" w:firstLine="0"/>
        <w:rPr>
          <w:spacing w:val="-1"/>
        </w:rPr>
      </w:pPr>
      <w:r w:rsidRPr="00231011">
        <w:rPr>
          <w:spacing w:val="-1"/>
        </w:rPr>
        <w:t xml:space="preserve">Emailed tenders should be sent electronically to </w:t>
      </w:r>
    </w:p>
    <w:p w14:paraId="06398B57" w14:textId="77777777" w:rsidR="00B44AD2" w:rsidRDefault="00B44AD2" w:rsidP="00231011">
      <w:pPr>
        <w:pStyle w:val="BodyText"/>
        <w:kinsoku w:val="0"/>
        <w:overflowPunct w:val="0"/>
        <w:ind w:left="0" w:right="255" w:firstLine="0"/>
        <w:rPr>
          <w:spacing w:val="-1"/>
        </w:rPr>
      </w:pPr>
    </w:p>
    <w:p w14:paraId="20E2B2E3" w14:textId="555CB509" w:rsidR="00B44AD2" w:rsidRDefault="00E17021" w:rsidP="00231011">
      <w:pPr>
        <w:pStyle w:val="BodyText"/>
        <w:kinsoku w:val="0"/>
        <w:overflowPunct w:val="0"/>
        <w:ind w:left="0" w:right="255" w:firstLine="0"/>
        <w:rPr>
          <w:color w:val="FF0000"/>
          <w:spacing w:val="-1"/>
        </w:rPr>
      </w:pPr>
      <w:hyperlink r:id="rId13" w:history="1">
        <w:r w:rsidR="00B44AD2" w:rsidRPr="000125B1">
          <w:rPr>
            <w:rStyle w:val="Hyperlink"/>
            <w:rFonts w:cs="Verdana"/>
            <w:spacing w:val="-1"/>
          </w:rPr>
          <w:t>thepheas@aol.com</w:t>
        </w:r>
      </w:hyperlink>
    </w:p>
    <w:p w14:paraId="608E886D" w14:textId="77777777" w:rsidR="00B44AD2" w:rsidRDefault="00B44AD2" w:rsidP="00231011">
      <w:pPr>
        <w:pStyle w:val="BodyText"/>
        <w:kinsoku w:val="0"/>
        <w:overflowPunct w:val="0"/>
        <w:ind w:left="0" w:right="255" w:firstLine="0"/>
        <w:rPr>
          <w:color w:val="FF0000"/>
          <w:spacing w:val="-1"/>
        </w:rPr>
      </w:pPr>
    </w:p>
    <w:p w14:paraId="55ED2947" w14:textId="77777777" w:rsidR="00B44AD2" w:rsidRDefault="00231011" w:rsidP="00231011">
      <w:pPr>
        <w:pStyle w:val="BodyText"/>
        <w:kinsoku w:val="0"/>
        <w:overflowPunct w:val="0"/>
        <w:ind w:left="0" w:right="255" w:firstLine="0"/>
        <w:rPr>
          <w:spacing w:val="-1"/>
        </w:rPr>
      </w:pPr>
      <w:r w:rsidRPr="00231011">
        <w:rPr>
          <w:spacing w:val="-1"/>
        </w:rPr>
        <w:t xml:space="preserve">with the following message clearly noted in the Subject </w:t>
      </w:r>
      <w:proofErr w:type="gramStart"/>
      <w:r w:rsidRPr="00231011">
        <w:rPr>
          <w:spacing w:val="-1"/>
        </w:rPr>
        <w:t>box;</w:t>
      </w:r>
      <w:proofErr w:type="gramEnd"/>
    </w:p>
    <w:p w14:paraId="16595FA5" w14:textId="77777777" w:rsidR="00B44AD2" w:rsidRDefault="00B44AD2" w:rsidP="00231011">
      <w:pPr>
        <w:pStyle w:val="BodyText"/>
        <w:kinsoku w:val="0"/>
        <w:overflowPunct w:val="0"/>
        <w:ind w:left="0" w:right="255" w:firstLine="0"/>
        <w:rPr>
          <w:spacing w:val="-1"/>
        </w:rPr>
      </w:pPr>
    </w:p>
    <w:p w14:paraId="4C7BED48" w14:textId="57866B3F" w:rsidR="00231011" w:rsidRDefault="009A3A13" w:rsidP="009A3A13">
      <w:pPr>
        <w:pStyle w:val="BodyText"/>
        <w:kinsoku w:val="0"/>
        <w:overflowPunct w:val="0"/>
        <w:ind w:left="0" w:right="255" w:firstLine="0"/>
        <w:rPr>
          <w:b/>
          <w:bCs/>
          <w:spacing w:val="-1"/>
        </w:rPr>
      </w:pPr>
      <w:r w:rsidRPr="009A3A13">
        <w:rPr>
          <w:b/>
          <w:bCs/>
          <w:spacing w:val="-1"/>
        </w:rPr>
        <w:t>‘Ref:</w:t>
      </w:r>
      <w:r w:rsidR="00FC252A">
        <w:rPr>
          <w:b/>
          <w:bCs/>
          <w:spacing w:val="-1"/>
        </w:rPr>
        <w:t xml:space="preserve"> </w:t>
      </w:r>
      <w:r w:rsidRPr="009A3A13">
        <w:rPr>
          <w:b/>
          <w:bCs/>
          <w:spacing w:val="-1"/>
        </w:rPr>
        <w:t>CLUP05-01 TEN 1</w:t>
      </w:r>
      <w:r w:rsidR="009A0C20">
        <w:rPr>
          <w:b/>
          <w:bCs/>
          <w:spacing w:val="-1"/>
        </w:rPr>
        <w:t>v</w:t>
      </w:r>
      <w:r w:rsidR="00360919">
        <w:rPr>
          <w:b/>
          <w:bCs/>
          <w:spacing w:val="-1"/>
        </w:rPr>
        <w:t>2</w:t>
      </w:r>
      <w:r w:rsidRPr="009A3A13">
        <w:rPr>
          <w:b/>
          <w:bCs/>
          <w:spacing w:val="-1"/>
        </w:rPr>
        <w:t>’</w:t>
      </w:r>
    </w:p>
    <w:p w14:paraId="33175D3F" w14:textId="77777777" w:rsidR="009A3A13" w:rsidRPr="00231011" w:rsidRDefault="009A3A13" w:rsidP="009A3A13">
      <w:pPr>
        <w:pStyle w:val="BodyText"/>
        <w:kinsoku w:val="0"/>
        <w:overflowPunct w:val="0"/>
        <w:ind w:right="255"/>
        <w:rPr>
          <w:spacing w:val="-1"/>
        </w:rPr>
      </w:pPr>
    </w:p>
    <w:p w14:paraId="03F6E33F" w14:textId="0E080BBD" w:rsidR="009E5BAE" w:rsidRDefault="00FC252A" w:rsidP="00231011">
      <w:pPr>
        <w:pStyle w:val="BodyText"/>
        <w:kinsoku w:val="0"/>
        <w:overflowPunct w:val="0"/>
        <w:ind w:left="0" w:right="255" w:firstLine="0"/>
        <w:rPr>
          <w:spacing w:val="-1"/>
        </w:rPr>
      </w:pPr>
      <w:r>
        <w:rPr>
          <w:b/>
          <w:bCs/>
          <w:spacing w:val="-1"/>
        </w:rPr>
        <w:lastRenderedPageBreak/>
        <w:t>Supplier</w:t>
      </w:r>
      <w:r w:rsidR="00231011" w:rsidRPr="00FC0A24">
        <w:rPr>
          <w:b/>
          <w:bCs/>
          <w:spacing w:val="-1"/>
        </w:rPr>
        <w:t>s are advised to request an acknowledgement of receipt of their email.</w:t>
      </w:r>
    </w:p>
    <w:p w14:paraId="518F47D6" w14:textId="77777777" w:rsidR="00231011" w:rsidRPr="00421CBC" w:rsidRDefault="00231011" w:rsidP="00231011">
      <w:pPr>
        <w:pStyle w:val="BodyText"/>
        <w:kinsoku w:val="0"/>
        <w:overflowPunct w:val="0"/>
        <w:ind w:left="0" w:right="255" w:firstLine="0"/>
        <w:rPr>
          <w:color w:val="FF0000"/>
          <w:spacing w:val="-1"/>
          <w:highlight w:val="yellow"/>
        </w:rPr>
      </w:pPr>
    </w:p>
    <w:p w14:paraId="3178A986" w14:textId="064CEB26" w:rsidR="00F241D3" w:rsidRPr="00043839" w:rsidRDefault="00457AFE" w:rsidP="004A562D">
      <w:pPr>
        <w:pStyle w:val="Heading1"/>
      </w:pPr>
      <w:r>
        <w:t>1</w:t>
      </w:r>
      <w:r w:rsidR="00333C67">
        <w:t>4</w:t>
      </w:r>
      <w:r w:rsidR="00A27FE4">
        <w:t>.</w:t>
      </w:r>
      <w:r>
        <w:tab/>
      </w:r>
      <w:r w:rsidR="00F241D3" w:rsidRPr="00043839">
        <w:t>Disclaimer</w:t>
      </w:r>
    </w:p>
    <w:p w14:paraId="7D0C5803" w14:textId="77777777" w:rsidR="00F241D3" w:rsidRPr="00B44AD2" w:rsidRDefault="00F241D3" w:rsidP="006268C8">
      <w:pPr>
        <w:pStyle w:val="BodyText"/>
        <w:kinsoku w:val="0"/>
        <w:overflowPunct w:val="0"/>
        <w:spacing w:before="7"/>
        <w:ind w:left="0" w:firstLine="0"/>
        <w:rPr>
          <w:b/>
          <w:bCs/>
        </w:rPr>
      </w:pPr>
    </w:p>
    <w:p w14:paraId="5D995F3A" w14:textId="2D16728A" w:rsidR="00F241D3" w:rsidRPr="00B44AD2" w:rsidRDefault="00F241D3" w:rsidP="006268C8">
      <w:pPr>
        <w:pStyle w:val="Default"/>
        <w:spacing w:before="60" w:after="60"/>
        <w:rPr>
          <w:rFonts w:ascii="Verdana" w:hAnsi="Verdana"/>
          <w:color w:val="auto"/>
          <w:sz w:val="22"/>
          <w:szCs w:val="22"/>
        </w:rPr>
      </w:pPr>
      <w:r w:rsidRPr="00B44AD2">
        <w:rPr>
          <w:rFonts w:ascii="Verdana" w:hAnsi="Verdana"/>
          <w:color w:val="auto"/>
          <w:sz w:val="22"/>
          <w:szCs w:val="22"/>
        </w:rPr>
        <w:t xml:space="preserve">The issue of this documentation does not commit </w:t>
      </w:r>
      <w:r w:rsidR="00552FA4" w:rsidRPr="00B44AD2">
        <w:rPr>
          <w:rFonts w:ascii="Verdana" w:hAnsi="Verdana"/>
          <w:color w:val="auto"/>
          <w:sz w:val="22"/>
          <w:szCs w:val="22"/>
        </w:rPr>
        <w:t>St Newlyn East Village Hall</w:t>
      </w:r>
      <w:r w:rsidR="00FC0A24" w:rsidRPr="00B44AD2">
        <w:rPr>
          <w:rFonts w:ascii="Verdana" w:hAnsi="Verdana"/>
          <w:color w:val="auto"/>
          <w:sz w:val="22"/>
          <w:szCs w:val="22"/>
        </w:rPr>
        <w:t xml:space="preserve"> </w:t>
      </w:r>
      <w:r w:rsidRPr="00B44AD2">
        <w:rPr>
          <w:rFonts w:ascii="Verdana" w:hAnsi="Verdana"/>
          <w:color w:val="auto"/>
          <w:sz w:val="22"/>
          <w:szCs w:val="22"/>
        </w:rPr>
        <w:t xml:space="preserve">to award any contract pursuant to the tender process or enter into a contractual relationship with any provider of the service. Nothing in the documentation or in any other communications made between </w:t>
      </w:r>
      <w:r w:rsidR="00552FA4" w:rsidRPr="00B44AD2">
        <w:rPr>
          <w:rFonts w:ascii="Verdana" w:hAnsi="Verdana"/>
          <w:color w:val="auto"/>
          <w:sz w:val="22"/>
          <w:szCs w:val="22"/>
        </w:rPr>
        <w:t>St Newlyn East Village Hall</w:t>
      </w:r>
      <w:r w:rsidRPr="00B44AD2">
        <w:rPr>
          <w:rFonts w:ascii="Verdana" w:hAnsi="Verdana"/>
          <w:color w:val="auto"/>
          <w:sz w:val="22"/>
          <w:szCs w:val="22"/>
        </w:rPr>
        <w:t xml:space="preserve"> or its agents and any other party, or any part thereof, shall be taken as constituting a contract, agreement or representation between </w:t>
      </w:r>
      <w:r w:rsidR="00552FA4" w:rsidRPr="00B44AD2">
        <w:rPr>
          <w:rFonts w:ascii="Verdana" w:hAnsi="Verdana"/>
          <w:color w:val="auto"/>
          <w:sz w:val="22"/>
          <w:szCs w:val="22"/>
        </w:rPr>
        <w:t>St Newlyn East Village Hall</w:t>
      </w:r>
      <w:r w:rsidRPr="00B44AD2">
        <w:rPr>
          <w:rFonts w:ascii="Verdana" w:hAnsi="Verdana"/>
          <w:color w:val="auto"/>
          <w:sz w:val="22"/>
          <w:szCs w:val="22"/>
        </w:rPr>
        <w:t xml:space="preserve"> and any other party (save for a formal award of contract made in writing by </w:t>
      </w:r>
      <w:r w:rsidR="00552FA4" w:rsidRPr="00B44AD2">
        <w:rPr>
          <w:rFonts w:ascii="Verdana" w:hAnsi="Verdana"/>
          <w:color w:val="auto"/>
          <w:sz w:val="22"/>
          <w:szCs w:val="22"/>
        </w:rPr>
        <w:t>St Newlyn East Village Hall</w:t>
      </w:r>
      <w:r w:rsidR="00FC0A24" w:rsidRPr="00B44AD2">
        <w:rPr>
          <w:rFonts w:ascii="Verdana" w:hAnsi="Verdana"/>
          <w:color w:val="auto"/>
          <w:sz w:val="22"/>
          <w:szCs w:val="22"/>
        </w:rPr>
        <w:t xml:space="preserve"> </w:t>
      </w:r>
      <w:r w:rsidRPr="00B44AD2">
        <w:rPr>
          <w:rFonts w:ascii="Verdana" w:hAnsi="Verdana"/>
          <w:color w:val="auto"/>
          <w:sz w:val="22"/>
          <w:szCs w:val="22"/>
        </w:rPr>
        <w:t xml:space="preserve">or on behalf of </w:t>
      </w:r>
      <w:r w:rsidR="00552FA4" w:rsidRPr="00B44AD2">
        <w:rPr>
          <w:rFonts w:ascii="Verdana" w:hAnsi="Verdana"/>
          <w:color w:val="auto"/>
          <w:sz w:val="22"/>
          <w:szCs w:val="22"/>
        </w:rPr>
        <w:t>St Newlyn East Village Hall</w:t>
      </w:r>
      <w:r w:rsidRPr="00B44AD2">
        <w:rPr>
          <w:rFonts w:ascii="Verdana" w:hAnsi="Verdana"/>
          <w:color w:val="auto"/>
          <w:sz w:val="22"/>
          <w:szCs w:val="22"/>
        </w:rPr>
        <w:t>).</w:t>
      </w:r>
    </w:p>
    <w:p w14:paraId="5FE722E3" w14:textId="77777777" w:rsidR="00F241D3" w:rsidRPr="00B44AD2" w:rsidRDefault="00F241D3" w:rsidP="006268C8">
      <w:pPr>
        <w:pStyle w:val="Default"/>
        <w:spacing w:before="60" w:after="60"/>
        <w:ind w:left="459"/>
        <w:rPr>
          <w:rFonts w:ascii="Verdana" w:hAnsi="Verdana"/>
          <w:color w:val="auto"/>
          <w:sz w:val="22"/>
          <w:szCs w:val="22"/>
        </w:rPr>
      </w:pPr>
    </w:p>
    <w:p w14:paraId="4132511B" w14:textId="6D30A8EF" w:rsidR="00F241D3" w:rsidRPr="00B44AD2" w:rsidRDefault="00FC252A" w:rsidP="006268C8">
      <w:pPr>
        <w:pStyle w:val="Default"/>
        <w:spacing w:before="60" w:after="60"/>
        <w:rPr>
          <w:rFonts w:ascii="Verdana" w:hAnsi="Verdana"/>
          <w:color w:val="auto"/>
          <w:sz w:val="22"/>
          <w:szCs w:val="22"/>
        </w:rPr>
      </w:pPr>
      <w:r>
        <w:rPr>
          <w:rFonts w:ascii="Verdana" w:hAnsi="Verdana"/>
          <w:color w:val="auto"/>
          <w:sz w:val="22"/>
          <w:szCs w:val="22"/>
        </w:rPr>
        <w:t>Supplier</w:t>
      </w:r>
      <w:r w:rsidR="00F241D3" w:rsidRPr="00B44AD2">
        <w:rPr>
          <w:rFonts w:ascii="Verdana" w:hAnsi="Verdana"/>
          <w:color w:val="auto"/>
          <w:sz w:val="22"/>
          <w:szCs w:val="22"/>
        </w:rPr>
        <w:t xml:space="preserve">s must obtain for themselves, at their own responsibility and expense, all information necessary for the preparation of their tender responses. Information supplied to the </w:t>
      </w:r>
      <w:r>
        <w:rPr>
          <w:rFonts w:ascii="Verdana" w:hAnsi="Verdana"/>
          <w:color w:val="auto"/>
          <w:sz w:val="22"/>
          <w:szCs w:val="22"/>
        </w:rPr>
        <w:t>supplier</w:t>
      </w:r>
      <w:r w:rsidR="00F241D3" w:rsidRPr="00B44AD2">
        <w:rPr>
          <w:rFonts w:ascii="Verdana" w:hAnsi="Verdana"/>
          <w:color w:val="auto"/>
          <w:sz w:val="22"/>
          <w:szCs w:val="22"/>
        </w:rPr>
        <w:t xml:space="preserve">s by </w:t>
      </w:r>
      <w:r w:rsidR="00552FA4" w:rsidRPr="00B44AD2">
        <w:rPr>
          <w:rFonts w:ascii="Verdana" w:hAnsi="Verdana"/>
          <w:color w:val="auto"/>
          <w:sz w:val="22"/>
          <w:szCs w:val="22"/>
        </w:rPr>
        <w:t xml:space="preserve">St Newlyn East Village </w:t>
      </w:r>
      <w:proofErr w:type="gramStart"/>
      <w:r w:rsidR="00552FA4" w:rsidRPr="00B44AD2">
        <w:rPr>
          <w:rFonts w:ascii="Verdana" w:hAnsi="Verdana"/>
          <w:color w:val="auto"/>
          <w:sz w:val="22"/>
          <w:szCs w:val="22"/>
        </w:rPr>
        <w:t>Hall</w:t>
      </w:r>
      <w:proofErr w:type="gramEnd"/>
      <w:r w:rsidR="00F241D3" w:rsidRPr="00B44AD2">
        <w:rPr>
          <w:rFonts w:ascii="Verdana" w:hAnsi="Verdana"/>
          <w:color w:val="auto"/>
          <w:sz w:val="22"/>
          <w:szCs w:val="22"/>
        </w:rPr>
        <w:t xml:space="preserve"> or any information contained in </w:t>
      </w:r>
      <w:r w:rsidR="00552FA4" w:rsidRPr="00B44AD2">
        <w:rPr>
          <w:rFonts w:ascii="Verdana" w:hAnsi="Verdana"/>
          <w:color w:val="auto"/>
          <w:sz w:val="22"/>
          <w:szCs w:val="22"/>
        </w:rPr>
        <w:t>St Newlyn East Village Hall</w:t>
      </w:r>
      <w:r w:rsidR="00F241D3" w:rsidRPr="00B44AD2">
        <w:rPr>
          <w:rFonts w:ascii="Verdana" w:hAnsi="Verdana"/>
          <w:color w:val="auto"/>
          <w:sz w:val="22"/>
          <w:szCs w:val="22"/>
        </w:rPr>
        <w:t xml:space="preserve">’s publications is supplied only for general guidance in the preparation of the tender response. </w:t>
      </w:r>
      <w:r>
        <w:rPr>
          <w:rFonts w:ascii="Verdana" w:hAnsi="Verdana"/>
          <w:color w:val="auto"/>
          <w:sz w:val="22"/>
          <w:szCs w:val="22"/>
        </w:rPr>
        <w:t>Supplier</w:t>
      </w:r>
      <w:r w:rsidR="00F241D3" w:rsidRPr="00B44AD2">
        <w:rPr>
          <w:rFonts w:ascii="Verdana" w:hAnsi="Verdana"/>
          <w:color w:val="auto"/>
          <w:sz w:val="22"/>
          <w:szCs w:val="22"/>
        </w:rPr>
        <w:t xml:space="preserve">s must satisfy themselves by their own investigations as to the accuracy of any such information and no responsibility is accepted by </w:t>
      </w:r>
      <w:r w:rsidR="00552FA4" w:rsidRPr="00B44AD2">
        <w:rPr>
          <w:rFonts w:ascii="Verdana" w:hAnsi="Verdana"/>
          <w:color w:val="auto"/>
          <w:sz w:val="22"/>
          <w:szCs w:val="22"/>
        </w:rPr>
        <w:t>St Newlyn East Village Hall</w:t>
      </w:r>
      <w:r w:rsidR="00F241D3" w:rsidRPr="00B44AD2">
        <w:rPr>
          <w:rFonts w:ascii="Verdana" w:hAnsi="Verdana"/>
          <w:color w:val="auto"/>
          <w:sz w:val="22"/>
          <w:szCs w:val="22"/>
        </w:rPr>
        <w:t xml:space="preserve"> for any loss or damage of whatever kind and howsoever caused arising from the use by </w:t>
      </w:r>
      <w:r>
        <w:rPr>
          <w:rFonts w:ascii="Verdana" w:hAnsi="Verdana"/>
          <w:color w:val="auto"/>
          <w:sz w:val="22"/>
          <w:szCs w:val="22"/>
        </w:rPr>
        <w:t>supplier</w:t>
      </w:r>
      <w:r w:rsidR="00F241D3" w:rsidRPr="00B44AD2">
        <w:rPr>
          <w:rFonts w:ascii="Verdana" w:hAnsi="Verdana"/>
          <w:color w:val="auto"/>
          <w:sz w:val="22"/>
          <w:szCs w:val="22"/>
        </w:rPr>
        <w:t>s of such information.</w:t>
      </w:r>
    </w:p>
    <w:p w14:paraId="425E4F33" w14:textId="77777777" w:rsidR="00F241D3" w:rsidRPr="00B44AD2" w:rsidRDefault="00F241D3" w:rsidP="006268C8">
      <w:pPr>
        <w:pStyle w:val="BodyText"/>
        <w:kinsoku w:val="0"/>
        <w:overflowPunct w:val="0"/>
        <w:spacing w:before="3"/>
        <w:ind w:left="0" w:firstLine="0"/>
      </w:pPr>
    </w:p>
    <w:p w14:paraId="371141ED" w14:textId="469D3984" w:rsidR="00F241D3" w:rsidRPr="00B44AD2" w:rsidRDefault="00552FA4" w:rsidP="006268C8">
      <w:pPr>
        <w:pStyle w:val="Default"/>
        <w:spacing w:before="60" w:after="60"/>
        <w:rPr>
          <w:rFonts w:ascii="Verdana" w:hAnsi="Verdana"/>
          <w:color w:val="auto"/>
          <w:sz w:val="22"/>
          <w:szCs w:val="22"/>
        </w:rPr>
      </w:pPr>
      <w:r w:rsidRPr="00B44AD2">
        <w:rPr>
          <w:rFonts w:ascii="Verdana" w:hAnsi="Verdana"/>
          <w:color w:val="auto"/>
          <w:sz w:val="22"/>
          <w:szCs w:val="22"/>
        </w:rPr>
        <w:t>St Newlyn East Village Hall</w:t>
      </w:r>
      <w:r w:rsidR="00F241D3" w:rsidRPr="00B44AD2">
        <w:rPr>
          <w:rFonts w:ascii="Verdana" w:hAnsi="Verdana"/>
          <w:color w:val="auto"/>
          <w:sz w:val="22"/>
          <w:szCs w:val="22"/>
        </w:rPr>
        <w:t xml:space="preserve"> reserves the right to vary or change all or any part of the basis of the procedures for the procurement process at any time or not to proceed with the proposed procurement at all.</w:t>
      </w:r>
    </w:p>
    <w:p w14:paraId="2C1AF83E" w14:textId="77777777" w:rsidR="00F241D3" w:rsidRPr="00B44AD2" w:rsidRDefault="00F241D3" w:rsidP="006268C8">
      <w:pPr>
        <w:pStyle w:val="BodyText"/>
        <w:kinsoku w:val="0"/>
        <w:overflowPunct w:val="0"/>
        <w:spacing w:before="6"/>
        <w:ind w:left="0" w:firstLine="0"/>
      </w:pPr>
    </w:p>
    <w:p w14:paraId="21B21F84" w14:textId="36E3F7B5" w:rsidR="00F241D3" w:rsidRPr="00B44AD2" w:rsidRDefault="00F241D3" w:rsidP="006268C8">
      <w:pPr>
        <w:pStyle w:val="Default"/>
        <w:spacing w:before="60" w:after="60"/>
        <w:rPr>
          <w:rFonts w:ascii="Verdana" w:hAnsi="Verdana"/>
          <w:color w:val="auto"/>
          <w:sz w:val="22"/>
          <w:szCs w:val="22"/>
        </w:rPr>
      </w:pPr>
      <w:r w:rsidRPr="00B44AD2">
        <w:rPr>
          <w:rFonts w:ascii="Verdana" w:hAnsi="Verdana"/>
          <w:color w:val="auto"/>
          <w:sz w:val="22"/>
          <w:szCs w:val="22"/>
        </w:rPr>
        <w:t xml:space="preserve">Cancellation of the procurement process (at any time) under any circumstances will not render </w:t>
      </w:r>
      <w:r w:rsidR="00552FA4" w:rsidRPr="00B44AD2">
        <w:rPr>
          <w:rFonts w:ascii="Verdana" w:hAnsi="Verdana"/>
          <w:color w:val="auto"/>
          <w:sz w:val="22"/>
          <w:szCs w:val="22"/>
        </w:rPr>
        <w:t>St Newlyn East Village Hall</w:t>
      </w:r>
      <w:r w:rsidRPr="00B44AD2">
        <w:rPr>
          <w:rFonts w:ascii="Verdana" w:hAnsi="Verdana"/>
          <w:color w:val="auto"/>
          <w:sz w:val="22"/>
          <w:szCs w:val="22"/>
        </w:rPr>
        <w:t xml:space="preserve"> liable for any costs or expenses incurred by </w:t>
      </w:r>
      <w:r w:rsidR="00FC252A">
        <w:rPr>
          <w:rFonts w:ascii="Verdana" w:hAnsi="Verdana"/>
          <w:color w:val="auto"/>
          <w:sz w:val="22"/>
          <w:szCs w:val="22"/>
        </w:rPr>
        <w:t>supplier</w:t>
      </w:r>
      <w:r w:rsidRPr="00B44AD2">
        <w:rPr>
          <w:rFonts w:ascii="Verdana" w:hAnsi="Verdana"/>
          <w:color w:val="auto"/>
          <w:sz w:val="22"/>
          <w:szCs w:val="22"/>
        </w:rPr>
        <w:t>s during the procurement process.</w:t>
      </w:r>
    </w:p>
    <w:p w14:paraId="496FDF3F" w14:textId="77777777" w:rsidR="00F241D3" w:rsidRPr="00421CBC" w:rsidRDefault="00F241D3" w:rsidP="00043839">
      <w:pPr>
        <w:pStyle w:val="BodyText"/>
        <w:kinsoku w:val="0"/>
        <w:overflowPunct w:val="0"/>
        <w:ind w:left="120" w:right="237" w:firstLine="0"/>
        <w:jc w:val="both"/>
        <w:rPr>
          <w:color w:val="FF0000"/>
          <w:spacing w:val="-1"/>
          <w:highlight w:val="yellow"/>
        </w:rPr>
      </w:pPr>
    </w:p>
    <w:p w14:paraId="63D45AFC" w14:textId="3D68672A" w:rsidR="00F241D3" w:rsidRPr="00043839" w:rsidRDefault="00043839" w:rsidP="004A562D">
      <w:pPr>
        <w:pStyle w:val="Heading1"/>
      </w:pPr>
      <w:r w:rsidRPr="00043839">
        <w:t>1</w:t>
      </w:r>
      <w:r w:rsidR="00333C67">
        <w:t>5</w:t>
      </w:r>
      <w:r w:rsidR="008048C0" w:rsidRPr="00043839">
        <w:t xml:space="preserve">. </w:t>
      </w:r>
      <w:r w:rsidR="003D4F03">
        <w:tab/>
      </w:r>
      <w:r w:rsidR="00BC2AC2" w:rsidRPr="00043839">
        <w:t>Enclosures</w:t>
      </w:r>
    </w:p>
    <w:p w14:paraId="772CC76D" w14:textId="77777777" w:rsidR="004C05EA" w:rsidRDefault="004C05EA" w:rsidP="004C05EA">
      <w:pPr>
        <w:rPr>
          <w:rFonts w:ascii="Verdana" w:hAnsi="Verdana"/>
          <w:sz w:val="22"/>
          <w:szCs w:val="22"/>
        </w:rPr>
      </w:pPr>
    </w:p>
    <w:p w14:paraId="64B37359" w14:textId="4267F862" w:rsidR="00F241D3" w:rsidRPr="00A05C02" w:rsidRDefault="004C05EA" w:rsidP="00A05C02">
      <w:pPr>
        <w:pStyle w:val="ListParagraph"/>
        <w:numPr>
          <w:ilvl w:val="0"/>
          <w:numId w:val="4"/>
        </w:numPr>
        <w:tabs>
          <w:tab w:val="left" w:pos="709"/>
        </w:tabs>
        <w:spacing w:after="100" w:afterAutospacing="1"/>
        <w:ind w:hanging="1005"/>
        <w:rPr>
          <w:rFonts w:ascii="Verdana" w:hAnsi="Verdana"/>
          <w:sz w:val="22"/>
          <w:szCs w:val="22"/>
        </w:rPr>
      </w:pPr>
      <w:r w:rsidRPr="00A05C02">
        <w:rPr>
          <w:rFonts w:ascii="Verdana" w:hAnsi="Verdana"/>
          <w:sz w:val="22"/>
          <w:szCs w:val="22"/>
        </w:rPr>
        <w:t>Village Hall-Schedule of Works-Preliminaries v0</w:t>
      </w:r>
    </w:p>
    <w:p w14:paraId="57390B01" w14:textId="29782C15" w:rsidR="00A05C02" w:rsidRPr="00A05C02" w:rsidRDefault="00A05C02" w:rsidP="00A05C02">
      <w:pPr>
        <w:pStyle w:val="ListParagraph"/>
        <w:spacing w:after="100" w:afterAutospacing="1"/>
        <w:rPr>
          <w:rFonts w:ascii="Verdana" w:hAnsi="Verdana"/>
          <w:sz w:val="22"/>
          <w:szCs w:val="22"/>
        </w:rPr>
      </w:pPr>
      <w:r>
        <w:rPr>
          <w:rFonts w:ascii="Verdana" w:hAnsi="Verdana"/>
          <w:sz w:val="22"/>
          <w:szCs w:val="22"/>
        </w:rPr>
        <w:t>1a</w:t>
      </w:r>
      <w:r>
        <w:rPr>
          <w:rFonts w:ascii="Verdana" w:hAnsi="Verdana"/>
          <w:sz w:val="22"/>
          <w:szCs w:val="22"/>
        </w:rPr>
        <w:tab/>
        <w:t>Asbestos Report</w:t>
      </w:r>
    </w:p>
    <w:p w14:paraId="23521534" w14:textId="74830F94" w:rsidR="004C05EA" w:rsidRDefault="004C05EA" w:rsidP="004C05EA">
      <w:pPr>
        <w:pStyle w:val="Neading3"/>
        <w:tabs>
          <w:tab w:val="left" w:pos="567"/>
        </w:tabs>
        <w:spacing w:after="100" w:afterAutospacing="1"/>
      </w:pPr>
      <w:r>
        <w:t>2.</w:t>
      </w:r>
      <w:r>
        <w:tab/>
      </w:r>
      <w:r w:rsidRPr="004672BC">
        <w:t xml:space="preserve"> Drawing Set Vill Hall T-General Works v0</w:t>
      </w:r>
    </w:p>
    <w:p w14:paraId="1F043699" w14:textId="6B1D30F5" w:rsidR="004C05EA" w:rsidRPr="004672BC" w:rsidRDefault="004C05EA" w:rsidP="004C05EA">
      <w:pPr>
        <w:pStyle w:val="Neading3"/>
        <w:tabs>
          <w:tab w:val="left" w:pos="567"/>
        </w:tabs>
        <w:spacing w:after="100" w:afterAutospacing="1"/>
        <w:rPr>
          <w:b/>
          <w:bCs/>
        </w:rPr>
      </w:pPr>
      <w:r w:rsidRPr="004672BC">
        <w:t>3</w:t>
      </w:r>
      <w:r>
        <w:t>.</w:t>
      </w:r>
      <w:r>
        <w:tab/>
      </w:r>
      <w:r w:rsidRPr="004672BC">
        <w:t xml:space="preserve"> Village Hall-Schedule of Works-General v0</w:t>
      </w:r>
    </w:p>
    <w:p w14:paraId="65358161" w14:textId="321EA198" w:rsidR="004C05EA" w:rsidRDefault="004C05EA" w:rsidP="004C05EA">
      <w:pPr>
        <w:pStyle w:val="Neading3"/>
        <w:tabs>
          <w:tab w:val="left" w:pos="567"/>
        </w:tabs>
        <w:spacing w:after="100" w:afterAutospacing="1"/>
      </w:pPr>
      <w:r w:rsidRPr="00EA755B">
        <w:t xml:space="preserve">4.  </w:t>
      </w:r>
      <w:r>
        <w:tab/>
        <w:t xml:space="preserve"> </w:t>
      </w:r>
      <w:r w:rsidRPr="00EA755B">
        <w:t>Drawing set  Vill Hall T-Roof Works v0</w:t>
      </w:r>
    </w:p>
    <w:p w14:paraId="50B144B9" w14:textId="5C2A17FD" w:rsidR="004C05EA" w:rsidRPr="00EA755B" w:rsidRDefault="004C05EA" w:rsidP="004C05EA">
      <w:pPr>
        <w:pStyle w:val="Neading3"/>
        <w:tabs>
          <w:tab w:val="left" w:pos="567"/>
        </w:tabs>
        <w:spacing w:after="100" w:afterAutospacing="1"/>
      </w:pPr>
      <w:r w:rsidRPr="00EA755B">
        <w:t xml:space="preserve">5. </w:t>
      </w:r>
      <w:r>
        <w:tab/>
        <w:t xml:space="preserve"> </w:t>
      </w:r>
      <w:r w:rsidRPr="00EA755B">
        <w:t>Village Hall-Schedule of Works-Roof v0</w:t>
      </w:r>
    </w:p>
    <w:p w14:paraId="70AA888F" w14:textId="72D08FD0" w:rsidR="004C05EA" w:rsidRDefault="004C05EA" w:rsidP="004C05EA">
      <w:pPr>
        <w:widowControl/>
        <w:tabs>
          <w:tab w:val="left" w:pos="567"/>
        </w:tabs>
        <w:kinsoku w:val="0"/>
        <w:overflowPunct w:val="0"/>
        <w:autoSpaceDE/>
        <w:autoSpaceDN/>
        <w:adjustRightInd/>
        <w:spacing w:before="86" w:after="100" w:afterAutospacing="1"/>
        <w:textAlignment w:val="baseline"/>
        <w:rPr>
          <w:rFonts w:ascii="Verdana" w:eastAsia="Calibri" w:hAnsi="Verdana"/>
          <w:sz w:val="22"/>
          <w:szCs w:val="22"/>
          <w:lang w:eastAsia="en-US"/>
        </w:rPr>
      </w:pPr>
      <w:r w:rsidRPr="00EA755B">
        <w:rPr>
          <w:rFonts w:ascii="Verdana" w:eastAsia="Calibri" w:hAnsi="Verdana"/>
          <w:sz w:val="22"/>
          <w:szCs w:val="22"/>
          <w:lang w:eastAsia="en-US"/>
        </w:rPr>
        <w:t>6</w:t>
      </w:r>
      <w:r>
        <w:rPr>
          <w:rFonts w:ascii="Verdana" w:eastAsia="Calibri" w:hAnsi="Verdana"/>
          <w:sz w:val="22"/>
          <w:szCs w:val="22"/>
          <w:lang w:eastAsia="en-US"/>
        </w:rPr>
        <w:t>.</w:t>
      </w:r>
      <w:r>
        <w:rPr>
          <w:rFonts w:ascii="Verdana" w:eastAsia="Calibri" w:hAnsi="Verdana"/>
          <w:sz w:val="22"/>
          <w:szCs w:val="22"/>
          <w:lang w:eastAsia="en-US"/>
        </w:rPr>
        <w:tab/>
      </w:r>
      <w:r w:rsidRPr="00EA755B">
        <w:rPr>
          <w:rFonts w:ascii="Verdana" w:eastAsia="Calibri" w:hAnsi="Verdana"/>
          <w:sz w:val="22"/>
          <w:szCs w:val="22"/>
          <w:lang w:eastAsia="en-US"/>
        </w:rPr>
        <w:t xml:space="preserve"> Drawing set Vill Hall T-Walls Insulation v0</w:t>
      </w:r>
    </w:p>
    <w:p w14:paraId="3C09789E" w14:textId="4C70E5A7" w:rsidR="008078F5" w:rsidRPr="00A27FE4" w:rsidRDefault="004C05EA" w:rsidP="009A0C20">
      <w:pPr>
        <w:widowControl/>
        <w:tabs>
          <w:tab w:val="left" w:pos="567"/>
        </w:tabs>
        <w:kinsoku w:val="0"/>
        <w:overflowPunct w:val="0"/>
        <w:autoSpaceDE/>
        <w:autoSpaceDN/>
        <w:adjustRightInd/>
        <w:spacing w:before="86" w:after="100" w:afterAutospacing="1"/>
        <w:textAlignment w:val="baseline"/>
      </w:pPr>
      <w:r w:rsidRPr="00EA755B">
        <w:rPr>
          <w:rFonts w:ascii="Verdana" w:eastAsia="Calibri" w:hAnsi="Verdana"/>
          <w:sz w:val="22"/>
          <w:szCs w:val="22"/>
          <w:lang w:eastAsia="en-US"/>
        </w:rPr>
        <w:t>7</w:t>
      </w:r>
      <w:r>
        <w:rPr>
          <w:rFonts w:ascii="Verdana" w:eastAsia="Calibri" w:hAnsi="Verdana"/>
          <w:sz w:val="22"/>
          <w:szCs w:val="22"/>
          <w:lang w:eastAsia="en-US"/>
        </w:rPr>
        <w:t>.</w:t>
      </w:r>
      <w:r>
        <w:rPr>
          <w:rFonts w:ascii="Verdana" w:eastAsia="Calibri" w:hAnsi="Verdana"/>
          <w:sz w:val="22"/>
          <w:szCs w:val="22"/>
          <w:lang w:eastAsia="en-US"/>
        </w:rPr>
        <w:tab/>
      </w:r>
      <w:r w:rsidRPr="00EA755B">
        <w:rPr>
          <w:rFonts w:ascii="Verdana" w:eastAsia="Calibri" w:hAnsi="Verdana"/>
          <w:sz w:val="22"/>
          <w:szCs w:val="22"/>
          <w:lang w:eastAsia="en-US"/>
        </w:rPr>
        <w:t xml:space="preserve"> Village Hall-Schedule of Works-Walls v0</w:t>
      </w:r>
    </w:p>
    <w:sectPr w:rsidR="008078F5" w:rsidRPr="00A27FE4" w:rsidSect="002E6D6A">
      <w:headerReference w:type="even" r:id="rId14"/>
      <w:headerReference w:type="default" r:id="rId15"/>
      <w:footerReference w:type="default" r:id="rId16"/>
      <w:headerReference w:type="first" r:id="rId17"/>
      <w:footerReference w:type="first" r:id="rId18"/>
      <w:pgSz w:w="11910" w:h="16840" w:code="9"/>
      <w:pgMar w:top="1440" w:right="1440" w:bottom="1440" w:left="1440" w:header="0" w:footer="1514"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D24173" w14:textId="77777777" w:rsidR="00F252AC" w:rsidRDefault="00F252AC">
      <w:r>
        <w:separator/>
      </w:r>
    </w:p>
  </w:endnote>
  <w:endnote w:type="continuationSeparator" w:id="0">
    <w:p w14:paraId="0A0574C5" w14:textId="77777777" w:rsidR="00F252AC" w:rsidRDefault="00F25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D733D" w14:textId="77777777" w:rsidR="00E748A6" w:rsidRDefault="00E748A6">
    <w:pPr>
      <w:pStyle w:val="BodyText"/>
      <w:kinsoku w:val="0"/>
      <w:overflowPunct w:val="0"/>
      <w:spacing w:line="14" w:lineRule="auto"/>
      <w:ind w:left="0" w:firstLine="0"/>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AE3E5" w14:textId="77777777" w:rsidR="00E748A6" w:rsidRDefault="00E748A6">
    <w:pPr>
      <w:pStyle w:val="Footer"/>
    </w:pPr>
  </w:p>
  <w:p w14:paraId="5AC5AB65" w14:textId="149B4259" w:rsidR="00E748A6" w:rsidRDefault="00E748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D76DFB" w14:textId="77777777" w:rsidR="00F252AC" w:rsidRDefault="00F252AC">
      <w:r>
        <w:separator/>
      </w:r>
    </w:p>
  </w:footnote>
  <w:footnote w:type="continuationSeparator" w:id="0">
    <w:p w14:paraId="67A44594" w14:textId="77777777" w:rsidR="00F252AC" w:rsidRDefault="00F252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57DBB" w14:textId="2644E2CF" w:rsidR="00E748A6" w:rsidRDefault="00C2469F">
    <w:pPr>
      <w:pStyle w:val="Header"/>
    </w:pPr>
    <w:r>
      <w:rPr>
        <w:noProof/>
      </w:rPr>
      <mc:AlternateContent>
        <mc:Choice Requires="wps">
          <w:drawing>
            <wp:anchor distT="0" distB="0" distL="0" distR="0" simplePos="0" relativeHeight="251661312" behindDoc="0" locked="0" layoutInCell="1" allowOverlap="1" wp14:anchorId="2A73CE14" wp14:editId="625D0991">
              <wp:simplePos x="0" y="0"/>
              <wp:positionH relativeFrom="page">
                <wp:align>right</wp:align>
              </wp:positionH>
              <wp:positionV relativeFrom="page">
                <wp:align>top</wp:align>
              </wp:positionV>
              <wp:extent cx="443865" cy="44386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5D75BE14" w14:textId="0909DA8A" w:rsidR="00B44AD2" w:rsidRPr="00B44AD2" w:rsidRDefault="00B44AD2" w:rsidP="00B44AD2">
                          <w:pPr>
                            <w:rPr>
                              <w:rFonts w:ascii="Calibri" w:eastAsia="Calibri" w:hAnsi="Calibri" w:cs="Calibri"/>
                              <w:noProof/>
                              <w:color w:val="317100"/>
                              <w:sz w:val="20"/>
                              <w:szCs w:val="20"/>
                            </w:rPr>
                          </w:pPr>
                          <w:r w:rsidRPr="00B44AD2">
                            <w:rPr>
                              <w:rFonts w:ascii="Calibri" w:eastAsia="Calibri" w:hAnsi="Calibri" w:cs="Calibri"/>
                              <w:noProof/>
                              <w:color w:val="317100"/>
                              <w:sz w:val="20"/>
                              <w:szCs w:val="20"/>
                            </w:rPr>
                            <w:t>Information Classification: PUBLIC</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2A73CE14" id="_x0000_t202" coordsize="21600,21600" o:spt="202" path="m,l,21600r21600,l21600,xe">
              <v:stroke joinstyle="miter"/>
              <v:path gradientshapeok="t" o:connecttype="rect"/>
            </v:shapetype>
            <v:shape id="Text Box 4" o:spid="_x0000_s1026" type="#_x0000_t202" style="position:absolute;margin-left:-16.25pt;margin-top:0;width:34.95pt;height:34.95pt;z-index:251661312;visibility:visible;mso-wrap-style:none;mso-width-percent:0;mso-height-percent:0;mso-wrap-distance-left:0;mso-wrap-distance-top:0;mso-wrap-distance-right:0;mso-wrap-distance-bottom:0;mso-position-horizontal:right;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" filled="f" stroked="f">
              <v:textbox style="mso-fit-shape-to-text:t" inset="0,15pt,20pt,0">
                <w:txbxContent>
                  <w:p w14:paraId="5D75BE14" w14:textId="0909DA8A" w:rsidR="00B44AD2" w:rsidRPr="00B44AD2" w:rsidRDefault="00B44AD2" w:rsidP="00B44AD2">
                    <w:pPr>
                      <w:rPr>
                        <w:rFonts w:ascii="Calibri" w:eastAsia="Calibri" w:hAnsi="Calibri" w:cs="Calibri"/>
                        <w:noProof/>
                        <w:color w:val="317100"/>
                        <w:sz w:val="20"/>
                        <w:szCs w:val="20"/>
                      </w:rPr>
                    </w:pPr>
                    <w:r w:rsidRPr="00B44AD2">
                      <w:rPr>
                        <w:rFonts w:ascii="Calibri" w:eastAsia="Calibri" w:hAnsi="Calibri" w:cs="Calibri"/>
                        <w:noProof/>
                        <w:color w:val="317100"/>
                        <w:sz w:val="20"/>
                        <w:szCs w:val="20"/>
                      </w:rPr>
                      <w:t>Information Classification: PUBLIC</w:t>
                    </w:r>
                  </w:p>
                </w:txbxContent>
              </v:textbox>
              <w10:wrap anchorx="page" anchory="page"/>
            </v:shape>
          </w:pict>
        </mc:Fallback>
      </mc:AlternateContent>
    </w:r>
    <w:r>
      <w:rPr>
        <w:noProof/>
      </w:rPr>
      <mc:AlternateContent>
        <mc:Choice Requires="wps">
          <w:drawing>
            <wp:anchor distT="0" distB="0" distL="114300" distR="114300" simplePos="0" relativeHeight="251659264" behindDoc="1" locked="0" layoutInCell="0" allowOverlap="1" wp14:anchorId="1DD7F088" wp14:editId="30FDD2BD">
              <wp:simplePos x="0" y="0"/>
              <wp:positionH relativeFrom="margin">
                <wp:align>center</wp:align>
              </wp:positionH>
              <wp:positionV relativeFrom="margin">
                <wp:align>center</wp:align>
              </wp:positionV>
              <wp:extent cx="6311900" cy="252476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11900" cy="2524760"/>
                      </a:xfrm>
                      <a:prstGeom prst="rect">
                        <a:avLst/>
                      </a:prstGeom>
                    </wps:spPr>
                    <wps:txbx>
                      <w:txbxContent>
                        <w:p w14:paraId="588728A9" w14:textId="77777777" w:rsidR="00E748A6" w:rsidRDefault="00E748A6" w:rsidP="00313767">
                          <w:pPr>
                            <w:pStyle w:val="NormalWeb"/>
                            <w:spacing w:before="0" w:beforeAutospacing="0" w:after="0" w:afterAutospacing="0"/>
                            <w:jc w:val="center"/>
                          </w:pPr>
                          <w:r w:rsidRPr="00842D1D">
                            <w:rPr>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DD7F088" id="Text Box 3" o:spid="_x0000_s1027" type="#_x0000_t202" style="position:absolute;margin-left:0;margin-top:0;width:497pt;height:198.8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" o:allowincell="f" filled="f" stroked="f">
              <o:lock v:ext="edit" shapetype="t"/>
              <v:textbox style="mso-fit-shape-to-text:t">
                <w:txbxContent>
                  <w:p w14:paraId="588728A9" w14:textId="77777777" w:rsidR="00E748A6" w:rsidRDefault="00E748A6" w:rsidP="00313767">
                    <w:pPr>
                      <w:pStyle w:val="NormalWeb"/>
                      <w:spacing w:before="0" w:beforeAutospacing="0" w:after="0" w:afterAutospacing="0"/>
                      <w:jc w:val="center"/>
                    </w:pPr>
                    <w:r w:rsidRPr="00842D1D">
                      <w:rPr>
                        <w:color w:val="C0C0C0"/>
                        <w:sz w:val="2"/>
                        <w:szCs w:val="2"/>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874EB" w14:textId="358401DE" w:rsidR="00E748A6" w:rsidRDefault="00C2469F">
    <w:pPr>
      <w:pStyle w:val="Header"/>
    </w:pPr>
    <w:r>
      <w:rPr>
        <w:noProof/>
      </w:rPr>
      <mc:AlternateContent>
        <mc:Choice Requires="wps">
          <w:drawing>
            <wp:anchor distT="0" distB="0" distL="0" distR="0" simplePos="0" relativeHeight="251662336" behindDoc="0" locked="0" layoutInCell="1" allowOverlap="1" wp14:anchorId="7EA250D1" wp14:editId="5021A356">
              <wp:simplePos x="0" y="0"/>
              <wp:positionH relativeFrom="page">
                <wp:align>right</wp:align>
              </wp:positionH>
              <wp:positionV relativeFrom="page">
                <wp:align>top</wp:align>
              </wp:positionV>
              <wp:extent cx="2005330" cy="3454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5330" cy="345440"/>
                      </a:xfrm>
                      <a:prstGeom prst="rect">
                        <a:avLst/>
                      </a:prstGeom>
                      <a:noFill/>
                      <a:ln>
                        <a:noFill/>
                      </a:ln>
                    </wps:spPr>
                    <wps:txbx>
                      <w:txbxContent>
                        <w:p w14:paraId="0E4E90E4" w14:textId="49619E69" w:rsidR="00B44AD2" w:rsidRPr="00B44AD2" w:rsidRDefault="00B44AD2" w:rsidP="00B44AD2">
                          <w:pPr>
                            <w:rPr>
                              <w:rFonts w:ascii="Calibri" w:eastAsia="Calibri" w:hAnsi="Calibri" w:cs="Calibri"/>
                              <w:noProof/>
                              <w:color w:val="317100"/>
                              <w:sz w:val="20"/>
                              <w:szCs w:val="20"/>
                            </w:rPr>
                          </w:pP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7EA250D1" id="_x0000_t202" coordsize="21600,21600" o:spt="202" path="m,l,21600r21600,l21600,xe">
              <v:stroke joinstyle="miter"/>
              <v:path gradientshapeok="t" o:connecttype="rect"/>
            </v:shapetype>
            <v:shape id="Text Box 2" o:spid="_x0000_s1028" type="#_x0000_t202" style="position:absolute;margin-left:106.7pt;margin-top:0;width:157.9pt;height:27.2pt;z-index:251662336;visibility:visible;mso-wrap-style:none;mso-width-percent:0;mso-height-percent:0;mso-wrap-distance-left:0;mso-wrap-distance-top:0;mso-wrap-distance-right:0;mso-wrap-distance-bottom:0;mso-position-horizontal:right;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" filled="f" stroked="f">
              <v:textbox style="mso-fit-shape-to-text:t" inset="0,15pt,20pt,0">
                <w:txbxContent>
                  <w:p w14:paraId="0E4E90E4" w14:textId="49619E69" w:rsidR="00B44AD2" w:rsidRPr="00B44AD2" w:rsidRDefault="00B44AD2" w:rsidP="00B44AD2">
                    <w:pPr>
                      <w:rPr>
                        <w:rFonts w:ascii="Calibri" w:eastAsia="Calibri" w:hAnsi="Calibri" w:cs="Calibri"/>
                        <w:noProof/>
                        <w:color w:val="317100"/>
                        <w:sz w:val="20"/>
                        <w:szCs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A62BB" w14:textId="32FDE138" w:rsidR="00E748A6" w:rsidRDefault="00E748A6" w:rsidP="00B55A65">
    <w:pPr>
      <w:pStyle w:val="Header"/>
      <w:jc w:val="center"/>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51F5E"/>
    <w:multiLevelType w:val="hybridMultilevel"/>
    <w:tmpl w:val="DAC20714"/>
    <w:lvl w:ilvl="0" w:tplc="F252F512">
      <w:start w:val="1"/>
      <w:numFmt w:val="lowerLetter"/>
      <w:lvlText w:val="%1."/>
      <w:lvlJc w:val="left"/>
      <w:pPr>
        <w:ind w:left="720" w:hanging="360"/>
      </w:pPr>
      <w:rPr>
        <w:rFonts w:ascii="Verdana" w:eastAsia="Times New Roman" w:hAnsi="Verdana" w:cs="Arial Narrow"/>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3956C0"/>
    <w:multiLevelType w:val="hybridMultilevel"/>
    <w:tmpl w:val="E184034C"/>
    <w:lvl w:ilvl="0" w:tplc="2724D9E6">
      <w:start w:val="1"/>
      <w:numFmt w:val="decimal"/>
      <w:lvlText w:val="%1."/>
      <w:lvlJc w:val="left"/>
      <w:pPr>
        <w:ind w:left="1005" w:hanging="64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716A4C"/>
    <w:multiLevelType w:val="hybridMultilevel"/>
    <w:tmpl w:val="CABE699A"/>
    <w:lvl w:ilvl="0" w:tplc="4412D42A">
      <w:start w:val="1"/>
      <w:numFmt w:val="lowerRoman"/>
      <w:lvlText w:val="%1."/>
      <w:lvlJc w:val="left"/>
      <w:pPr>
        <w:ind w:left="2158" w:hanging="74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3" w15:restartNumberingAfterBreak="0">
    <w:nsid w:val="4AC661F1"/>
    <w:multiLevelType w:val="hybridMultilevel"/>
    <w:tmpl w:val="79D2FD3A"/>
    <w:lvl w:ilvl="0" w:tplc="08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204555452">
    <w:abstractNumId w:val="0"/>
  </w:num>
  <w:num w:numId="2" w16cid:durableId="946305247">
    <w:abstractNumId w:val="2"/>
  </w:num>
  <w:num w:numId="3" w16cid:durableId="897324262">
    <w:abstractNumId w:val="3"/>
  </w:num>
  <w:num w:numId="4" w16cid:durableId="1040786467">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57B"/>
    <w:rsid w:val="00001F9C"/>
    <w:rsid w:val="00006BC7"/>
    <w:rsid w:val="00010702"/>
    <w:rsid w:val="000115A5"/>
    <w:rsid w:val="00017DB4"/>
    <w:rsid w:val="0002259F"/>
    <w:rsid w:val="000229F1"/>
    <w:rsid w:val="00025BD1"/>
    <w:rsid w:val="00032F34"/>
    <w:rsid w:val="000371D2"/>
    <w:rsid w:val="00037988"/>
    <w:rsid w:val="000401C6"/>
    <w:rsid w:val="00043839"/>
    <w:rsid w:val="00054F35"/>
    <w:rsid w:val="00071D9D"/>
    <w:rsid w:val="00075056"/>
    <w:rsid w:val="0007548F"/>
    <w:rsid w:val="000825E2"/>
    <w:rsid w:val="00083F80"/>
    <w:rsid w:val="000854E3"/>
    <w:rsid w:val="00086E9B"/>
    <w:rsid w:val="00087549"/>
    <w:rsid w:val="000A0B78"/>
    <w:rsid w:val="000A11CD"/>
    <w:rsid w:val="000A12A1"/>
    <w:rsid w:val="000A2338"/>
    <w:rsid w:val="000A3B4C"/>
    <w:rsid w:val="000A3E97"/>
    <w:rsid w:val="000B3212"/>
    <w:rsid w:val="000B50AD"/>
    <w:rsid w:val="000B51D0"/>
    <w:rsid w:val="000C3FF2"/>
    <w:rsid w:val="000C55C4"/>
    <w:rsid w:val="000C75BF"/>
    <w:rsid w:val="000C7AA7"/>
    <w:rsid w:val="000E0EE7"/>
    <w:rsid w:val="000E1CC1"/>
    <w:rsid w:val="000E2A8B"/>
    <w:rsid w:val="000E7425"/>
    <w:rsid w:val="000F0421"/>
    <w:rsid w:val="001018CA"/>
    <w:rsid w:val="00104226"/>
    <w:rsid w:val="00105643"/>
    <w:rsid w:val="001076DD"/>
    <w:rsid w:val="001142BA"/>
    <w:rsid w:val="00115210"/>
    <w:rsid w:val="0011624D"/>
    <w:rsid w:val="00124607"/>
    <w:rsid w:val="00126188"/>
    <w:rsid w:val="00133801"/>
    <w:rsid w:val="00137523"/>
    <w:rsid w:val="0014510D"/>
    <w:rsid w:val="00147474"/>
    <w:rsid w:val="00152B08"/>
    <w:rsid w:val="00155205"/>
    <w:rsid w:val="001618E4"/>
    <w:rsid w:val="001659E6"/>
    <w:rsid w:val="001748DA"/>
    <w:rsid w:val="00177291"/>
    <w:rsid w:val="00180B40"/>
    <w:rsid w:val="00183661"/>
    <w:rsid w:val="00192124"/>
    <w:rsid w:val="001A049B"/>
    <w:rsid w:val="001A247D"/>
    <w:rsid w:val="001B10A6"/>
    <w:rsid w:val="001C161F"/>
    <w:rsid w:val="001C39B5"/>
    <w:rsid w:val="001C4D88"/>
    <w:rsid w:val="001C6DA7"/>
    <w:rsid w:val="001D157B"/>
    <w:rsid w:val="001E6A66"/>
    <w:rsid w:val="001F725E"/>
    <w:rsid w:val="002047C7"/>
    <w:rsid w:val="0020644B"/>
    <w:rsid w:val="00211A64"/>
    <w:rsid w:val="002166ED"/>
    <w:rsid w:val="00224C4C"/>
    <w:rsid w:val="002255AD"/>
    <w:rsid w:val="00231011"/>
    <w:rsid w:val="0023341B"/>
    <w:rsid w:val="00245E3C"/>
    <w:rsid w:val="00247672"/>
    <w:rsid w:val="00254332"/>
    <w:rsid w:val="00261713"/>
    <w:rsid w:val="00275F5C"/>
    <w:rsid w:val="00277530"/>
    <w:rsid w:val="00280424"/>
    <w:rsid w:val="00280C6F"/>
    <w:rsid w:val="0028463D"/>
    <w:rsid w:val="00291422"/>
    <w:rsid w:val="0029160B"/>
    <w:rsid w:val="002B0F2D"/>
    <w:rsid w:val="002B122F"/>
    <w:rsid w:val="002C26F7"/>
    <w:rsid w:val="002C31F8"/>
    <w:rsid w:val="002C6BD0"/>
    <w:rsid w:val="002C7133"/>
    <w:rsid w:val="002D4526"/>
    <w:rsid w:val="002D6446"/>
    <w:rsid w:val="002E0116"/>
    <w:rsid w:val="002E24C0"/>
    <w:rsid w:val="002E2791"/>
    <w:rsid w:val="002E6D6A"/>
    <w:rsid w:val="002F588C"/>
    <w:rsid w:val="00313767"/>
    <w:rsid w:val="0031501C"/>
    <w:rsid w:val="00322D60"/>
    <w:rsid w:val="00323542"/>
    <w:rsid w:val="003301CA"/>
    <w:rsid w:val="00331792"/>
    <w:rsid w:val="00333C67"/>
    <w:rsid w:val="0033426E"/>
    <w:rsid w:val="00342E2F"/>
    <w:rsid w:val="00353D49"/>
    <w:rsid w:val="0035641B"/>
    <w:rsid w:val="00357F8B"/>
    <w:rsid w:val="00360919"/>
    <w:rsid w:val="00365306"/>
    <w:rsid w:val="0037288C"/>
    <w:rsid w:val="00373C8D"/>
    <w:rsid w:val="003776FD"/>
    <w:rsid w:val="00381600"/>
    <w:rsid w:val="00386DEA"/>
    <w:rsid w:val="003A12FB"/>
    <w:rsid w:val="003A26F3"/>
    <w:rsid w:val="003B0C18"/>
    <w:rsid w:val="003B42CB"/>
    <w:rsid w:val="003C2553"/>
    <w:rsid w:val="003C65FC"/>
    <w:rsid w:val="003C661B"/>
    <w:rsid w:val="003D4F03"/>
    <w:rsid w:val="003D78DA"/>
    <w:rsid w:val="003E6BA4"/>
    <w:rsid w:val="003F289E"/>
    <w:rsid w:val="003F3ECD"/>
    <w:rsid w:val="003F7852"/>
    <w:rsid w:val="004024C5"/>
    <w:rsid w:val="00407576"/>
    <w:rsid w:val="00414F26"/>
    <w:rsid w:val="00420711"/>
    <w:rsid w:val="00421CBC"/>
    <w:rsid w:val="00423134"/>
    <w:rsid w:val="00430CCC"/>
    <w:rsid w:val="004378D0"/>
    <w:rsid w:val="00440F87"/>
    <w:rsid w:val="00441D4B"/>
    <w:rsid w:val="00443917"/>
    <w:rsid w:val="00456BFA"/>
    <w:rsid w:val="00457AFE"/>
    <w:rsid w:val="00461D9E"/>
    <w:rsid w:val="004672BC"/>
    <w:rsid w:val="00472956"/>
    <w:rsid w:val="00473280"/>
    <w:rsid w:val="00486DD3"/>
    <w:rsid w:val="00486F8B"/>
    <w:rsid w:val="00490749"/>
    <w:rsid w:val="00496B80"/>
    <w:rsid w:val="004A2B08"/>
    <w:rsid w:val="004A562D"/>
    <w:rsid w:val="004A6BCD"/>
    <w:rsid w:val="004B030C"/>
    <w:rsid w:val="004B155F"/>
    <w:rsid w:val="004B66F2"/>
    <w:rsid w:val="004B7B3D"/>
    <w:rsid w:val="004C05EA"/>
    <w:rsid w:val="004C0802"/>
    <w:rsid w:val="004C16A5"/>
    <w:rsid w:val="004C197F"/>
    <w:rsid w:val="004C2722"/>
    <w:rsid w:val="004C520D"/>
    <w:rsid w:val="004D04DE"/>
    <w:rsid w:val="004D0D1F"/>
    <w:rsid w:val="004D55CF"/>
    <w:rsid w:val="004D743A"/>
    <w:rsid w:val="004E02A6"/>
    <w:rsid w:val="004E4A58"/>
    <w:rsid w:val="004E51A3"/>
    <w:rsid w:val="004F2E6B"/>
    <w:rsid w:val="00501FAE"/>
    <w:rsid w:val="005079FC"/>
    <w:rsid w:val="00517C3B"/>
    <w:rsid w:val="0052395E"/>
    <w:rsid w:val="005267E9"/>
    <w:rsid w:val="00527B57"/>
    <w:rsid w:val="0053109F"/>
    <w:rsid w:val="00533750"/>
    <w:rsid w:val="00534C07"/>
    <w:rsid w:val="00536BF5"/>
    <w:rsid w:val="005406ED"/>
    <w:rsid w:val="00540904"/>
    <w:rsid w:val="005412B9"/>
    <w:rsid w:val="00541428"/>
    <w:rsid w:val="0054167B"/>
    <w:rsid w:val="00541E3E"/>
    <w:rsid w:val="00546140"/>
    <w:rsid w:val="00552FA4"/>
    <w:rsid w:val="00562BAA"/>
    <w:rsid w:val="0056303D"/>
    <w:rsid w:val="0056352F"/>
    <w:rsid w:val="00583033"/>
    <w:rsid w:val="005833EF"/>
    <w:rsid w:val="005901DB"/>
    <w:rsid w:val="0059723B"/>
    <w:rsid w:val="005A27CA"/>
    <w:rsid w:val="005B1944"/>
    <w:rsid w:val="005B3F7E"/>
    <w:rsid w:val="005B41A4"/>
    <w:rsid w:val="005B5AFD"/>
    <w:rsid w:val="005B65DA"/>
    <w:rsid w:val="005B7232"/>
    <w:rsid w:val="005C766F"/>
    <w:rsid w:val="005C7750"/>
    <w:rsid w:val="005D20FA"/>
    <w:rsid w:val="005E2D14"/>
    <w:rsid w:val="005E38E4"/>
    <w:rsid w:val="005E7217"/>
    <w:rsid w:val="005F0467"/>
    <w:rsid w:val="005F1161"/>
    <w:rsid w:val="00602E3D"/>
    <w:rsid w:val="00603783"/>
    <w:rsid w:val="006061B1"/>
    <w:rsid w:val="006061B7"/>
    <w:rsid w:val="00607F1E"/>
    <w:rsid w:val="00617575"/>
    <w:rsid w:val="00621937"/>
    <w:rsid w:val="006231D8"/>
    <w:rsid w:val="006268C8"/>
    <w:rsid w:val="00637E40"/>
    <w:rsid w:val="00643C1E"/>
    <w:rsid w:val="006445E2"/>
    <w:rsid w:val="00645530"/>
    <w:rsid w:val="0066537B"/>
    <w:rsid w:val="00665FF9"/>
    <w:rsid w:val="006664FE"/>
    <w:rsid w:val="006671D0"/>
    <w:rsid w:val="00672083"/>
    <w:rsid w:val="00684C1C"/>
    <w:rsid w:val="00685412"/>
    <w:rsid w:val="006955DE"/>
    <w:rsid w:val="006964F1"/>
    <w:rsid w:val="006A0C56"/>
    <w:rsid w:val="006A74A9"/>
    <w:rsid w:val="006B64DA"/>
    <w:rsid w:val="006B7DAA"/>
    <w:rsid w:val="006C004B"/>
    <w:rsid w:val="006C1EA6"/>
    <w:rsid w:val="006C2C2F"/>
    <w:rsid w:val="006C33DF"/>
    <w:rsid w:val="006C4983"/>
    <w:rsid w:val="006D0B5C"/>
    <w:rsid w:val="006D1FEA"/>
    <w:rsid w:val="006D4631"/>
    <w:rsid w:val="006D5657"/>
    <w:rsid w:val="006E1F8E"/>
    <w:rsid w:val="006F3A3E"/>
    <w:rsid w:val="006F639A"/>
    <w:rsid w:val="007014AA"/>
    <w:rsid w:val="00712EC7"/>
    <w:rsid w:val="00713540"/>
    <w:rsid w:val="00714CD5"/>
    <w:rsid w:val="00715F78"/>
    <w:rsid w:val="00716AB4"/>
    <w:rsid w:val="00720AD4"/>
    <w:rsid w:val="00723BBC"/>
    <w:rsid w:val="00726E3B"/>
    <w:rsid w:val="0073095D"/>
    <w:rsid w:val="0073177F"/>
    <w:rsid w:val="0073390D"/>
    <w:rsid w:val="00743271"/>
    <w:rsid w:val="00743DA4"/>
    <w:rsid w:val="00743EC2"/>
    <w:rsid w:val="0075598D"/>
    <w:rsid w:val="007572E4"/>
    <w:rsid w:val="00760410"/>
    <w:rsid w:val="00760D82"/>
    <w:rsid w:val="0076168A"/>
    <w:rsid w:val="007658A3"/>
    <w:rsid w:val="00766204"/>
    <w:rsid w:val="00766801"/>
    <w:rsid w:val="00766A57"/>
    <w:rsid w:val="00773ACB"/>
    <w:rsid w:val="00776F6D"/>
    <w:rsid w:val="007853FD"/>
    <w:rsid w:val="00785A4B"/>
    <w:rsid w:val="0078790B"/>
    <w:rsid w:val="007A2A6A"/>
    <w:rsid w:val="007A3D16"/>
    <w:rsid w:val="007A56B4"/>
    <w:rsid w:val="007B4BAB"/>
    <w:rsid w:val="007B7A75"/>
    <w:rsid w:val="007D5D25"/>
    <w:rsid w:val="007E5AB6"/>
    <w:rsid w:val="007F2CD3"/>
    <w:rsid w:val="007F3BC4"/>
    <w:rsid w:val="007F4672"/>
    <w:rsid w:val="0080188E"/>
    <w:rsid w:val="00801F87"/>
    <w:rsid w:val="008029AA"/>
    <w:rsid w:val="008048C0"/>
    <w:rsid w:val="008078F5"/>
    <w:rsid w:val="00814F56"/>
    <w:rsid w:val="008272E9"/>
    <w:rsid w:val="00830FA1"/>
    <w:rsid w:val="008313C2"/>
    <w:rsid w:val="008331AF"/>
    <w:rsid w:val="00837579"/>
    <w:rsid w:val="00842D1D"/>
    <w:rsid w:val="008501D2"/>
    <w:rsid w:val="00852919"/>
    <w:rsid w:val="0085707F"/>
    <w:rsid w:val="00857694"/>
    <w:rsid w:val="00866681"/>
    <w:rsid w:val="00867545"/>
    <w:rsid w:val="00867CC0"/>
    <w:rsid w:val="008705A1"/>
    <w:rsid w:val="00875D5C"/>
    <w:rsid w:val="008778A7"/>
    <w:rsid w:val="00877E72"/>
    <w:rsid w:val="0088686F"/>
    <w:rsid w:val="0089065E"/>
    <w:rsid w:val="0089258F"/>
    <w:rsid w:val="00895475"/>
    <w:rsid w:val="008A12EC"/>
    <w:rsid w:val="008A56BF"/>
    <w:rsid w:val="008B0473"/>
    <w:rsid w:val="008B3971"/>
    <w:rsid w:val="008B4124"/>
    <w:rsid w:val="008B42E5"/>
    <w:rsid w:val="008B50E7"/>
    <w:rsid w:val="008C1140"/>
    <w:rsid w:val="008C2FA5"/>
    <w:rsid w:val="008D05E7"/>
    <w:rsid w:val="008D38AA"/>
    <w:rsid w:val="008D3BF1"/>
    <w:rsid w:val="008E73A0"/>
    <w:rsid w:val="008E7828"/>
    <w:rsid w:val="008E7BCA"/>
    <w:rsid w:val="008F20CE"/>
    <w:rsid w:val="008F7062"/>
    <w:rsid w:val="00901012"/>
    <w:rsid w:val="00901F39"/>
    <w:rsid w:val="009071BD"/>
    <w:rsid w:val="00907BA5"/>
    <w:rsid w:val="00911944"/>
    <w:rsid w:val="009162C4"/>
    <w:rsid w:val="00922E7F"/>
    <w:rsid w:val="00927672"/>
    <w:rsid w:val="00932D41"/>
    <w:rsid w:val="009350DF"/>
    <w:rsid w:val="00941D32"/>
    <w:rsid w:val="009425E5"/>
    <w:rsid w:val="0094344C"/>
    <w:rsid w:val="00944CA5"/>
    <w:rsid w:val="00951FBD"/>
    <w:rsid w:val="009522B3"/>
    <w:rsid w:val="00952FAF"/>
    <w:rsid w:val="00953067"/>
    <w:rsid w:val="00954D37"/>
    <w:rsid w:val="0095547F"/>
    <w:rsid w:val="00961085"/>
    <w:rsid w:val="009660B7"/>
    <w:rsid w:val="00967BEC"/>
    <w:rsid w:val="00971FD1"/>
    <w:rsid w:val="009802C9"/>
    <w:rsid w:val="009811B1"/>
    <w:rsid w:val="00982D8F"/>
    <w:rsid w:val="00985D62"/>
    <w:rsid w:val="00990618"/>
    <w:rsid w:val="00990F35"/>
    <w:rsid w:val="00993323"/>
    <w:rsid w:val="009939F5"/>
    <w:rsid w:val="00995791"/>
    <w:rsid w:val="009958BF"/>
    <w:rsid w:val="00995927"/>
    <w:rsid w:val="0099776C"/>
    <w:rsid w:val="00997C85"/>
    <w:rsid w:val="009A0000"/>
    <w:rsid w:val="009A0C20"/>
    <w:rsid w:val="009A2B87"/>
    <w:rsid w:val="009A3A13"/>
    <w:rsid w:val="009A4F3F"/>
    <w:rsid w:val="009A509D"/>
    <w:rsid w:val="009A6961"/>
    <w:rsid w:val="009C7ED0"/>
    <w:rsid w:val="009D2F36"/>
    <w:rsid w:val="009D30D1"/>
    <w:rsid w:val="009D4419"/>
    <w:rsid w:val="009D4D8E"/>
    <w:rsid w:val="009E5BAE"/>
    <w:rsid w:val="009F0BE4"/>
    <w:rsid w:val="00A012AA"/>
    <w:rsid w:val="00A039D8"/>
    <w:rsid w:val="00A05C02"/>
    <w:rsid w:val="00A102FE"/>
    <w:rsid w:val="00A17283"/>
    <w:rsid w:val="00A17FDA"/>
    <w:rsid w:val="00A27FE4"/>
    <w:rsid w:val="00A30EA9"/>
    <w:rsid w:val="00A337C5"/>
    <w:rsid w:val="00A34E88"/>
    <w:rsid w:val="00A366FE"/>
    <w:rsid w:val="00A37A9A"/>
    <w:rsid w:val="00A40DF9"/>
    <w:rsid w:val="00A41130"/>
    <w:rsid w:val="00A4260E"/>
    <w:rsid w:val="00A4297F"/>
    <w:rsid w:val="00A45440"/>
    <w:rsid w:val="00A47002"/>
    <w:rsid w:val="00A621BE"/>
    <w:rsid w:val="00A626D2"/>
    <w:rsid w:val="00A6427A"/>
    <w:rsid w:val="00A649FA"/>
    <w:rsid w:val="00A65A41"/>
    <w:rsid w:val="00A65BA4"/>
    <w:rsid w:val="00A678EE"/>
    <w:rsid w:val="00A775DB"/>
    <w:rsid w:val="00A80187"/>
    <w:rsid w:val="00A80A75"/>
    <w:rsid w:val="00A83D71"/>
    <w:rsid w:val="00A8528B"/>
    <w:rsid w:val="00A95003"/>
    <w:rsid w:val="00A9669B"/>
    <w:rsid w:val="00A96F67"/>
    <w:rsid w:val="00AC090F"/>
    <w:rsid w:val="00AC0DEF"/>
    <w:rsid w:val="00AC3AAE"/>
    <w:rsid w:val="00AC3C13"/>
    <w:rsid w:val="00AC7D64"/>
    <w:rsid w:val="00AD39A7"/>
    <w:rsid w:val="00AD6144"/>
    <w:rsid w:val="00AD7ABC"/>
    <w:rsid w:val="00AE3E93"/>
    <w:rsid w:val="00AF0F64"/>
    <w:rsid w:val="00AF284C"/>
    <w:rsid w:val="00AF5A5E"/>
    <w:rsid w:val="00B02843"/>
    <w:rsid w:val="00B0369A"/>
    <w:rsid w:val="00B07CE8"/>
    <w:rsid w:val="00B13DCC"/>
    <w:rsid w:val="00B17D8B"/>
    <w:rsid w:val="00B24D94"/>
    <w:rsid w:val="00B338C9"/>
    <w:rsid w:val="00B36B5F"/>
    <w:rsid w:val="00B425DD"/>
    <w:rsid w:val="00B44AD2"/>
    <w:rsid w:val="00B460B8"/>
    <w:rsid w:val="00B52E8E"/>
    <w:rsid w:val="00B55A65"/>
    <w:rsid w:val="00B60300"/>
    <w:rsid w:val="00B61A8C"/>
    <w:rsid w:val="00B6239F"/>
    <w:rsid w:val="00B634E3"/>
    <w:rsid w:val="00B65D52"/>
    <w:rsid w:val="00B6709A"/>
    <w:rsid w:val="00B71EB3"/>
    <w:rsid w:val="00B71F0E"/>
    <w:rsid w:val="00B766F6"/>
    <w:rsid w:val="00B80503"/>
    <w:rsid w:val="00B811C1"/>
    <w:rsid w:val="00B867C6"/>
    <w:rsid w:val="00B86C52"/>
    <w:rsid w:val="00B9249A"/>
    <w:rsid w:val="00B95B7E"/>
    <w:rsid w:val="00B97EA7"/>
    <w:rsid w:val="00BA28EB"/>
    <w:rsid w:val="00BA5E1E"/>
    <w:rsid w:val="00BB1F0A"/>
    <w:rsid w:val="00BB1F13"/>
    <w:rsid w:val="00BC1E8F"/>
    <w:rsid w:val="00BC2AC2"/>
    <w:rsid w:val="00BC4212"/>
    <w:rsid w:val="00BC4A91"/>
    <w:rsid w:val="00BE3831"/>
    <w:rsid w:val="00BE4F15"/>
    <w:rsid w:val="00BF43D6"/>
    <w:rsid w:val="00C0326C"/>
    <w:rsid w:val="00C03382"/>
    <w:rsid w:val="00C066FF"/>
    <w:rsid w:val="00C13E14"/>
    <w:rsid w:val="00C152C6"/>
    <w:rsid w:val="00C154B9"/>
    <w:rsid w:val="00C15B5F"/>
    <w:rsid w:val="00C207DA"/>
    <w:rsid w:val="00C21622"/>
    <w:rsid w:val="00C2469F"/>
    <w:rsid w:val="00C25910"/>
    <w:rsid w:val="00C25F71"/>
    <w:rsid w:val="00C26AFC"/>
    <w:rsid w:val="00C417D6"/>
    <w:rsid w:val="00C42274"/>
    <w:rsid w:val="00C462E8"/>
    <w:rsid w:val="00C51D13"/>
    <w:rsid w:val="00C5786F"/>
    <w:rsid w:val="00C6103B"/>
    <w:rsid w:val="00C64390"/>
    <w:rsid w:val="00C64E58"/>
    <w:rsid w:val="00C74696"/>
    <w:rsid w:val="00C74832"/>
    <w:rsid w:val="00C830ED"/>
    <w:rsid w:val="00C8551A"/>
    <w:rsid w:val="00C85B3E"/>
    <w:rsid w:val="00C87A34"/>
    <w:rsid w:val="00C9414E"/>
    <w:rsid w:val="00CA2C63"/>
    <w:rsid w:val="00CB06AD"/>
    <w:rsid w:val="00CB0724"/>
    <w:rsid w:val="00CB56A4"/>
    <w:rsid w:val="00CB5CE6"/>
    <w:rsid w:val="00CC0D05"/>
    <w:rsid w:val="00CC4189"/>
    <w:rsid w:val="00CC614C"/>
    <w:rsid w:val="00CC627B"/>
    <w:rsid w:val="00CD45D8"/>
    <w:rsid w:val="00CF01F6"/>
    <w:rsid w:val="00CF0DA8"/>
    <w:rsid w:val="00CF7180"/>
    <w:rsid w:val="00D01466"/>
    <w:rsid w:val="00D052AE"/>
    <w:rsid w:val="00D14557"/>
    <w:rsid w:val="00D1587D"/>
    <w:rsid w:val="00D22D2D"/>
    <w:rsid w:val="00D3406C"/>
    <w:rsid w:val="00D42AEB"/>
    <w:rsid w:val="00D478B4"/>
    <w:rsid w:val="00D54855"/>
    <w:rsid w:val="00D574DF"/>
    <w:rsid w:val="00D6124E"/>
    <w:rsid w:val="00D62210"/>
    <w:rsid w:val="00D627EC"/>
    <w:rsid w:val="00D67611"/>
    <w:rsid w:val="00D715D6"/>
    <w:rsid w:val="00D767BF"/>
    <w:rsid w:val="00D77CA1"/>
    <w:rsid w:val="00D840A9"/>
    <w:rsid w:val="00D86C43"/>
    <w:rsid w:val="00D920FB"/>
    <w:rsid w:val="00D93296"/>
    <w:rsid w:val="00DA20F8"/>
    <w:rsid w:val="00DB4F09"/>
    <w:rsid w:val="00DD2879"/>
    <w:rsid w:val="00DD5C33"/>
    <w:rsid w:val="00DD5DFC"/>
    <w:rsid w:val="00DE23C3"/>
    <w:rsid w:val="00DE4285"/>
    <w:rsid w:val="00DE5F3F"/>
    <w:rsid w:val="00DE65C0"/>
    <w:rsid w:val="00DF3B39"/>
    <w:rsid w:val="00E00945"/>
    <w:rsid w:val="00E02780"/>
    <w:rsid w:val="00E039BB"/>
    <w:rsid w:val="00E074D7"/>
    <w:rsid w:val="00E10975"/>
    <w:rsid w:val="00E111C3"/>
    <w:rsid w:val="00E119B3"/>
    <w:rsid w:val="00E13F64"/>
    <w:rsid w:val="00E17021"/>
    <w:rsid w:val="00E24CDA"/>
    <w:rsid w:val="00E31F43"/>
    <w:rsid w:val="00E32D82"/>
    <w:rsid w:val="00E343C1"/>
    <w:rsid w:val="00E35941"/>
    <w:rsid w:val="00E36038"/>
    <w:rsid w:val="00E36D0A"/>
    <w:rsid w:val="00E51DCD"/>
    <w:rsid w:val="00E53C64"/>
    <w:rsid w:val="00E541BE"/>
    <w:rsid w:val="00E54875"/>
    <w:rsid w:val="00E55491"/>
    <w:rsid w:val="00E5549B"/>
    <w:rsid w:val="00E648F8"/>
    <w:rsid w:val="00E651A5"/>
    <w:rsid w:val="00E704EA"/>
    <w:rsid w:val="00E748A6"/>
    <w:rsid w:val="00E75D3C"/>
    <w:rsid w:val="00E8072B"/>
    <w:rsid w:val="00E814D1"/>
    <w:rsid w:val="00E82112"/>
    <w:rsid w:val="00E83154"/>
    <w:rsid w:val="00E846CC"/>
    <w:rsid w:val="00E878B2"/>
    <w:rsid w:val="00E913DA"/>
    <w:rsid w:val="00E9203A"/>
    <w:rsid w:val="00EA2A58"/>
    <w:rsid w:val="00EA755B"/>
    <w:rsid w:val="00EA7CB9"/>
    <w:rsid w:val="00EB1FF0"/>
    <w:rsid w:val="00EB28C2"/>
    <w:rsid w:val="00EB49A8"/>
    <w:rsid w:val="00EB643A"/>
    <w:rsid w:val="00EB7BFF"/>
    <w:rsid w:val="00EC269C"/>
    <w:rsid w:val="00ED05FF"/>
    <w:rsid w:val="00ED3476"/>
    <w:rsid w:val="00ED40A4"/>
    <w:rsid w:val="00ED52DE"/>
    <w:rsid w:val="00EE2B62"/>
    <w:rsid w:val="00EF2A3E"/>
    <w:rsid w:val="00EF2B25"/>
    <w:rsid w:val="00EF5734"/>
    <w:rsid w:val="00F0573E"/>
    <w:rsid w:val="00F131E4"/>
    <w:rsid w:val="00F138F1"/>
    <w:rsid w:val="00F14C5E"/>
    <w:rsid w:val="00F21877"/>
    <w:rsid w:val="00F22D9C"/>
    <w:rsid w:val="00F241D3"/>
    <w:rsid w:val="00F252AC"/>
    <w:rsid w:val="00F31F37"/>
    <w:rsid w:val="00F33591"/>
    <w:rsid w:val="00F34AB8"/>
    <w:rsid w:val="00F370A3"/>
    <w:rsid w:val="00F37BC0"/>
    <w:rsid w:val="00F436E9"/>
    <w:rsid w:val="00F46A0B"/>
    <w:rsid w:val="00F57284"/>
    <w:rsid w:val="00F57521"/>
    <w:rsid w:val="00F57C2F"/>
    <w:rsid w:val="00F67563"/>
    <w:rsid w:val="00F724BE"/>
    <w:rsid w:val="00F75D8B"/>
    <w:rsid w:val="00F8445B"/>
    <w:rsid w:val="00F86773"/>
    <w:rsid w:val="00F946EA"/>
    <w:rsid w:val="00F95714"/>
    <w:rsid w:val="00FA0953"/>
    <w:rsid w:val="00FA2CD2"/>
    <w:rsid w:val="00FA5A66"/>
    <w:rsid w:val="00FA7FAB"/>
    <w:rsid w:val="00FC0A24"/>
    <w:rsid w:val="00FC252A"/>
    <w:rsid w:val="00FC2710"/>
    <w:rsid w:val="00FD0251"/>
    <w:rsid w:val="00FD48E7"/>
    <w:rsid w:val="00FE07DE"/>
    <w:rsid w:val="00FE114D"/>
    <w:rsid w:val="00FE2787"/>
    <w:rsid w:val="00FE367D"/>
    <w:rsid w:val="00FE61F6"/>
    <w:rsid w:val="00FE6B03"/>
    <w:rsid w:val="00FF31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2A7F0BB"/>
  <w15:docId w15:val="{1B83592C-B293-46AC-B138-E07538E57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0"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autoRedefine/>
    <w:uiPriority w:val="1"/>
    <w:qFormat/>
    <w:rsid w:val="004A562D"/>
    <w:pPr>
      <w:outlineLvl w:val="0"/>
    </w:pPr>
    <w:rPr>
      <w:rFonts w:ascii="Verdana" w:hAnsi="Verdana" w:cs="Verdana"/>
      <w:b/>
      <w:bCs/>
      <w:spacing w:val="-1"/>
      <w:sz w:val="22"/>
      <w:szCs w:val="22"/>
    </w:rPr>
  </w:style>
  <w:style w:type="paragraph" w:styleId="Heading2">
    <w:name w:val="heading 2"/>
    <w:aliases w:val="Oscar Faber 2,Main Heading,Main Headi,Paragraph,Para Nos,heading b,PARA2,Headline 2,nmhd2,heading 2,Major,Numbered - 2,h2,2,1.1.1 heading,Reset numbering,S Heading,S Heading 2,Attribute Heading 2,título 2,H2,R2,H21,H22,H211,H23,H212,H24,H213,H"/>
    <w:basedOn w:val="Normal"/>
    <w:next w:val="Normal"/>
    <w:link w:val="Heading2Char"/>
    <w:unhideWhenUsed/>
    <w:rsid w:val="0090101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rsid w:val="00F241D3"/>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04383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locked/>
    <w:rsid w:val="004A562D"/>
    <w:rPr>
      <w:rFonts w:ascii="Verdana" w:hAnsi="Verdana" w:cs="Verdana"/>
      <w:b/>
      <w:bCs/>
      <w:spacing w:val="-1"/>
    </w:rPr>
  </w:style>
  <w:style w:type="paragraph" w:styleId="BodyText">
    <w:name w:val="Body Text"/>
    <w:basedOn w:val="Normal"/>
    <w:link w:val="BodyTextChar"/>
    <w:uiPriority w:val="1"/>
    <w:qFormat/>
    <w:pPr>
      <w:ind w:left="480" w:hanging="360"/>
    </w:pPr>
    <w:rPr>
      <w:rFonts w:ascii="Verdana" w:hAnsi="Verdana" w:cs="Verdana"/>
      <w:sz w:val="22"/>
      <w:szCs w:val="22"/>
    </w:rPr>
  </w:style>
  <w:style w:type="character" w:customStyle="1" w:styleId="BodyTextChar">
    <w:name w:val="Body Text Char"/>
    <w:basedOn w:val="DefaultParagraphFont"/>
    <w:link w:val="BodyText"/>
    <w:uiPriority w:val="1"/>
    <w:locked/>
    <w:rPr>
      <w:rFonts w:ascii="Times New Roman" w:hAnsi="Times New Roman" w:cs="Times New Roman"/>
      <w:sz w:val="24"/>
      <w:szCs w:val="24"/>
    </w:rPr>
  </w:style>
  <w:style w:type="paragraph" w:styleId="ListParagraph">
    <w:name w:val="List Paragraph"/>
    <w:basedOn w:val="Normal"/>
    <w:uiPriority w:val="34"/>
  </w:style>
  <w:style w:type="paragraph" w:customStyle="1" w:styleId="TableParagraph">
    <w:name w:val="Table Paragraph"/>
    <w:basedOn w:val="Normal"/>
    <w:uiPriority w:val="1"/>
  </w:style>
  <w:style w:type="character" w:styleId="CommentReference">
    <w:name w:val="annotation reference"/>
    <w:basedOn w:val="DefaultParagraphFont"/>
    <w:semiHidden/>
    <w:unhideWhenUsed/>
    <w:rsid w:val="00D715D6"/>
    <w:rPr>
      <w:rFonts w:cs="Times New Roman"/>
      <w:sz w:val="16"/>
      <w:szCs w:val="16"/>
    </w:rPr>
  </w:style>
  <w:style w:type="paragraph" w:styleId="CommentText">
    <w:name w:val="annotation text"/>
    <w:basedOn w:val="Normal"/>
    <w:link w:val="CommentTextChar"/>
    <w:semiHidden/>
    <w:unhideWhenUsed/>
    <w:rsid w:val="00D715D6"/>
    <w:rPr>
      <w:sz w:val="20"/>
      <w:szCs w:val="20"/>
    </w:rPr>
  </w:style>
  <w:style w:type="character" w:customStyle="1" w:styleId="CommentTextChar">
    <w:name w:val="Comment Text Char"/>
    <w:basedOn w:val="DefaultParagraphFont"/>
    <w:link w:val="CommentText"/>
    <w:uiPriority w:val="99"/>
    <w:semiHidden/>
    <w:locked/>
    <w:rsid w:val="00D715D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715D6"/>
    <w:rPr>
      <w:b/>
      <w:bCs/>
    </w:rPr>
  </w:style>
  <w:style w:type="character" w:customStyle="1" w:styleId="CommentSubjectChar">
    <w:name w:val="Comment Subject Char"/>
    <w:basedOn w:val="CommentTextChar"/>
    <w:link w:val="CommentSubject"/>
    <w:uiPriority w:val="99"/>
    <w:semiHidden/>
    <w:locked/>
    <w:rsid w:val="00D715D6"/>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D715D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715D6"/>
    <w:rPr>
      <w:rFonts w:ascii="Tahoma" w:hAnsi="Tahoma" w:cs="Tahoma"/>
      <w:sz w:val="16"/>
      <w:szCs w:val="16"/>
    </w:rPr>
  </w:style>
  <w:style w:type="paragraph" w:customStyle="1" w:styleId="Border">
    <w:name w:val="Border"/>
    <w:basedOn w:val="Normal"/>
    <w:next w:val="Caption"/>
    <w:rsid w:val="000825E2"/>
    <w:pPr>
      <w:keepNext/>
      <w:widowControl/>
      <w:pBdr>
        <w:bottom w:val="single" w:sz="6" w:space="8" w:color="auto"/>
      </w:pBdr>
      <w:autoSpaceDE/>
      <w:autoSpaceDN/>
      <w:adjustRightInd/>
      <w:spacing w:line="320" w:lineRule="atLeast"/>
      <w:jc w:val="center"/>
    </w:pPr>
    <w:rPr>
      <w:sz w:val="22"/>
      <w:szCs w:val="20"/>
      <w:lang w:eastAsia="en-US"/>
    </w:rPr>
  </w:style>
  <w:style w:type="paragraph" w:styleId="Caption">
    <w:name w:val="caption"/>
    <w:basedOn w:val="Normal"/>
    <w:next w:val="Normal"/>
    <w:uiPriority w:val="35"/>
    <w:semiHidden/>
    <w:unhideWhenUsed/>
    <w:qFormat/>
    <w:rsid w:val="000825E2"/>
    <w:rPr>
      <w:b/>
      <w:bCs/>
      <w:sz w:val="20"/>
      <w:szCs w:val="20"/>
    </w:rPr>
  </w:style>
  <w:style w:type="character" w:styleId="Hyperlink">
    <w:name w:val="Hyperlink"/>
    <w:basedOn w:val="DefaultParagraphFont"/>
    <w:uiPriority w:val="99"/>
    <w:unhideWhenUsed/>
    <w:rsid w:val="000825E2"/>
    <w:rPr>
      <w:rFonts w:cs="Times New Roman"/>
      <w:color w:val="0000FF" w:themeColor="hyperlink"/>
      <w:u w:val="single"/>
    </w:rPr>
  </w:style>
  <w:style w:type="paragraph" w:styleId="Header">
    <w:name w:val="header"/>
    <w:basedOn w:val="Normal"/>
    <w:link w:val="HeaderChar"/>
    <w:uiPriority w:val="99"/>
    <w:unhideWhenUsed/>
    <w:rsid w:val="003301CA"/>
    <w:pPr>
      <w:tabs>
        <w:tab w:val="center" w:pos="4513"/>
        <w:tab w:val="right" w:pos="9026"/>
      </w:tabs>
    </w:pPr>
  </w:style>
  <w:style w:type="character" w:customStyle="1" w:styleId="HeaderChar">
    <w:name w:val="Header Char"/>
    <w:basedOn w:val="DefaultParagraphFont"/>
    <w:link w:val="Header"/>
    <w:uiPriority w:val="99"/>
    <w:locked/>
    <w:rsid w:val="003301CA"/>
    <w:rPr>
      <w:rFonts w:ascii="Times New Roman" w:hAnsi="Times New Roman" w:cs="Times New Roman"/>
      <w:sz w:val="24"/>
      <w:szCs w:val="24"/>
    </w:rPr>
  </w:style>
  <w:style w:type="paragraph" w:styleId="Footer">
    <w:name w:val="footer"/>
    <w:basedOn w:val="Normal"/>
    <w:link w:val="FooterChar"/>
    <w:uiPriority w:val="99"/>
    <w:unhideWhenUsed/>
    <w:rsid w:val="003301CA"/>
    <w:pPr>
      <w:tabs>
        <w:tab w:val="center" w:pos="4513"/>
        <w:tab w:val="right" w:pos="9026"/>
      </w:tabs>
    </w:pPr>
  </w:style>
  <w:style w:type="character" w:customStyle="1" w:styleId="FooterChar">
    <w:name w:val="Footer Char"/>
    <w:basedOn w:val="DefaultParagraphFont"/>
    <w:link w:val="Footer"/>
    <w:uiPriority w:val="99"/>
    <w:locked/>
    <w:rsid w:val="003301CA"/>
    <w:rPr>
      <w:rFonts w:ascii="Times New Roman" w:hAnsi="Times New Roman" w:cs="Times New Roman"/>
      <w:sz w:val="24"/>
      <w:szCs w:val="24"/>
    </w:rPr>
  </w:style>
  <w:style w:type="paragraph" w:customStyle="1" w:styleId="Default">
    <w:name w:val="Default"/>
    <w:rsid w:val="00901012"/>
    <w:pPr>
      <w:widowControl w:val="0"/>
      <w:autoSpaceDE w:val="0"/>
      <w:autoSpaceDN w:val="0"/>
      <w:adjustRightInd w:val="0"/>
      <w:spacing w:after="0" w:line="240" w:lineRule="auto"/>
    </w:pPr>
    <w:rPr>
      <w:rFonts w:ascii="Arial Narrow" w:eastAsia="Times New Roman" w:hAnsi="Arial Narrow" w:cs="Arial Narrow"/>
      <w:color w:val="000000"/>
      <w:sz w:val="24"/>
      <w:szCs w:val="24"/>
    </w:rPr>
  </w:style>
  <w:style w:type="character" w:customStyle="1" w:styleId="Heading2Char">
    <w:name w:val="Heading 2 Char"/>
    <w:aliases w:val="Oscar Faber 2 Char,Main Heading Char,Main Headi Char,Paragraph Char,Para Nos Char,heading b Char,PARA2 Char,Headline 2 Char,nmhd2 Char,heading 2 Char,Major Char,Numbered - 2 Char,h2 Char,2 Char,1.1.1 heading Char,Reset numbering Char"/>
    <w:basedOn w:val="DefaultParagraphFont"/>
    <w:link w:val="Heading2"/>
    <w:rsid w:val="00901012"/>
    <w:rPr>
      <w:rFonts w:asciiTheme="majorHAnsi" w:eastAsiaTheme="majorEastAsia" w:hAnsiTheme="majorHAnsi" w:cstheme="majorBidi"/>
      <w:b/>
      <w:bCs/>
      <w:color w:val="4F81BD" w:themeColor="accent1"/>
      <w:sz w:val="26"/>
      <w:szCs w:val="26"/>
    </w:rPr>
  </w:style>
  <w:style w:type="character" w:customStyle="1" w:styleId="xdb">
    <w:name w:val="_xdb"/>
    <w:basedOn w:val="DefaultParagraphFont"/>
    <w:rsid w:val="006C1EA6"/>
  </w:style>
  <w:style w:type="character" w:customStyle="1" w:styleId="apple-converted-space">
    <w:name w:val="apple-converted-space"/>
    <w:basedOn w:val="DefaultParagraphFont"/>
    <w:rsid w:val="006C1EA6"/>
  </w:style>
  <w:style w:type="character" w:customStyle="1" w:styleId="xbe">
    <w:name w:val="_xbe"/>
    <w:basedOn w:val="DefaultParagraphFont"/>
    <w:rsid w:val="006C1EA6"/>
  </w:style>
  <w:style w:type="table" w:styleId="TableGrid">
    <w:name w:val="Table Grid"/>
    <w:basedOn w:val="TableNormal"/>
    <w:uiPriority w:val="59"/>
    <w:rsid w:val="006C1E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rsid w:val="00AD39A7"/>
    <w:rPr>
      <w:b/>
      <w:bCs/>
    </w:rPr>
  </w:style>
  <w:style w:type="character" w:customStyle="1" w:styleId="Heading3Char">
    <w:name w:val="Heading 3 Char"/>
    <w:basedOn w:val="DefaultParagraphFont"/>
    <w:link w:val="Heading3"/>
    <w:uiPriority w:val="9"/>
    <w:semiHidden/>
    <w:rsid w:val="00F241D3"/>
    <w:rPr>
      <w:rFonts w:asciiTheme="majorHAnsi" w:eastAsiaTheme="majorEastAsia" w:hAnsiTheme="majorHAnsi" w:cstheme="majorBidi"/>
      <w:b/>
      <w:bCs/>
      <w:color w:val="4F81BD" w:themeColor="accent1"/>
      <w:sz w:val="24"/>
      <w:szCs w:val="24"/>
    </w:rPr>
  </w:style>
  <w:style w:type="paragraph" w:styleId="FootnoteText">
    <w:name w:val="footnote text"/>
    <w:basedOn w:val="Normal"/>
    <w:link w:val="FootnoteTextChar"/>
    <w:uiPriority w:val="99"/>
    <w:semiHidden/>
    <w:unhideWhenUsed/>
    <w:rsid w:val="00785A4B"/>
    <w:rPr>
      <w:sz w:val="20"/>
      <w:szCs w:val="20"/>
    </w:rPr>
  </w:style>
  <w:style w:type="character" w:customStyle="1" w:styleId="FootnoteTextChar">
    <w:name w:val="Footnote Text Char"/>
    <w:basedOn w:val="DefaultParagraphFont"/>
    <w:link w:val="FootnoteText"/>
    <w:uiPriority w:val="99"/>
    <w:semiHidden/>
    <w:rsid w:val="00785A4B"/>
    <w:rPr>
      <w:rFonts w:ascii="Times New Roman" w:hAnsi="Times New Roman"/>
      <w:sz w:val="20"/>
      <w:szCs w:val="20"/>
    </w:rPr>
  </w:style>
  <w:style w:type="character" w:styleId="FootnoteReference">
    <w:name w:val="footnote reference"/>
    <w:basedOn w:val="DefaultParagraphFont"/>
    <w:uiPriority w:val="99"/>
    <w:semiHidden/>
    <w:unhideWhenUsed/>
    <w:rsid w:val="00785A4B"/>
    <w:rPr>
      <w:vertAlign w:val="superscript"/>
    </w:rPr>
  </w:style>
  <w:style w:type="paragraph" w:customStyle="1" w:styleId="Body">
    <w:name w:val="Body"/>
    <w:rsid w:val="004D743A"/>
    <w:pPr>
      <w:pBdr>
        <w:top w:val="nil"/>
        <w:left w:val="nil"/>
        <w:bottom w:val="nil"/>
        <w:right w:val="nil"/>
        <w:between w:val="nil"/>
        <w:bar w:val="nil"/>
      </w:pBdr>
    </w:pPr>
    <w:rPr>
      <w:rFonts w:ascii="Verdana" w:eastAsia="Arial Unicode MS" w:hAnsi="Verdana" w:cs="Arial Unicode MS"/>
      <w:color w:val="000000"/>
      <w:u w:color="000000"/>
      <w:bdr w:val="nil"/>
      <w:lang w:val="en-US"/>
    </w:rPr>
  </w:style>
  <w:style w:type="paragraph" w:styleId="Revision">
    <w:name w:val="Revision"/>
    <w:hidden/>
    <w:uiPriority w:val="99"/>
    <w:semiHidden/>
    <w:rsid w:val="001C161F"/>
    <w:pPr>
      <w:spacing w:after="0" w:line="240" w:lineRule="auto"/>
    </w:pPr>
    <w:rPr>
      <w:rFonts w:ascii="Times New Roman" w:hAnsi="Times New Roman"/>
      <w:sz w:val="24"/>
      <w:szCs w:val="24"/>
    </w:rPr>
  </w:style>
  <w:style w:type="table" w:styleId="LightList">
    <w:name w:val="Light List"/>
    <w:basedOn w:val="TableNormal"/>
    <w:uiPriority w:val="61"/>
    <w:rsid w:val="004C16A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FollowedHyperlink">
    <w:name w:val="FollowedHyperlink"/>
    <w:basedOn w:val="DefaultParagraphFont"/>
    <w:uiPriority w:val="99"/>
    <w:semiHidden/>
    <w:unhideWhenUsed/>
    <w:rsid w:val="0059723B"/>
    <w:rPr>
      <w:color w:val="800080" w:themeColor="followedHyperlink"/>
      <w:u w:val="single"/>
    </w:rPr>
  </w:style>
  <w:style w:type="character" w:customStyle="1" w:styleId="Heading5Char">
    <w:name w:val="Heading 5 Char"/>
    <w:basedOn w:val="DefaultParagraphFont"/>
    <w:link w:val="Heading5"/>
    <w:uiPriority w:val="9"/>
    <w:semiHidden/>
    <w:rsid w:val="00043839"/>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313767"/>
    <w:pPr>
      <w:widowControl/>
      <w:autoSpaceDE/>
      <w:autoSpaceDN/>
      <w:adjustRightInd/>
      <w:spacing w:before="100" w:beforeAutospacing="1" w:after="100" w:afterAutospacing="1"/>
    </w:pPr>
  </w:style>
  <w:style w:type="paragraph" w:customStyle="1" w:styleId="Neading3">
    <w:name w:val="Neading 3"/>
    <w:basedOn w:val="Normal"/>
    <w:link w:val="Neading3Char"/>
    <w:autoRedefine/>
    <w:uiPriority w:val="1"/>
    <w:qFormat/>
    <w:rsid w:val="00EA755B"/>
    <w:pPr>
      <w:ind w:left="709" w:hanging="709"/>
      <w:jc w:val="both"/>
    </w:pPr>
    <w:rPr>
      <w:rFonts w:ascii="Verdana" w:eastAsia="Calibri" w:hAnsi="Verdana"/>
      <w:sz w:val="22"/>
      <w:szCs w:val="22"/>
      <w:lang w:eastAsia="en-US"/>
    </w:rPr>
  </w:style>
  <w:style w:type="paragraph" w:customStyle="1" w:styleId="Style1">
    <w:name w:val="Style1"/>
    <w:basedOn w:val="BodyText"/>
    <w:next w:val="Heading2"/>
    <w:link w:val="Style1Char"/>
    <w:autoRedefine/>
    <w:uiPriority w:val="1"/>
    <w:qFormat/>
    <w:rsid w:val="00EB643A"/>
    <w:pPr>
      <w:kinsoku w:val="0"/>
      <w:overflowPunct w:val="0"/>
      <w:ind w:left="0" w:firstLine="0"/>
    </w:pPr>
    <w:rPr>
      <w:b/>
      <w:spacing w:val="-1"/>
    </w:rPr>
  </w:style>
  <w:style w:type="character" w:customStyle="1" w:styleId="Neading3Char">
    <w:name w:val="Neading 3 Char"/>
    <w:basedOn w:val="DefaultParagraphFont"/>
    <w:link w:val="Neading3"/>
    <w:uiPriority w:val="1"/>
    <w:rsid w:val="00EA755B"/>
    <w:rPr>
      <w:rFonts w:ascii="Verdana" w:eastAsia="Calibri" w:hAnsi="Verdana"/>
      <w:lang w:eastAsia="en-US"/>
    </w:rPr>
  </w:style>
  <w:style w:type="character" w:customStyle="1" w:styleId="Style1Char">
    <w:name w:val="Style1 Char"/>
    <w:basedOn w:val="BodyTextChar"/>
    <w:link w:val="Style1"/>
    <w:uiPriority w:val="1"/>
    <w:rsid w:val="00EB643A"/>
    <w:rPr>
      <w:rFonts w:ascii="Verdana" w:hAnsi="Verdana" w:cs="Verdana"/>
      <w:b/>
      <w:spacing w:val="-1"/>
      <w:sz w:val="24"/>
      <w:szCs w:val="24"/>
    </w:rPr>
  </w:style>
  <w:style w:type="character" w:styleId="UnresolvedMention">
    <w:name w:val="Unresolved Mention"/>
    <w:basedOn w:val="DefaultParagraphFont"/>
    <w:uiPriority w:val="99"/>
    <w:semiHidden/>
    <w:unhideWhenUsed/>
    <w:rsid w:val="003B0C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995607">
      <w:bodyDiv w:val="1"/>
      <w:marLeft w:val="0"/>
      <w:marRight w:val="0"/>
      <w:marTop w:val="0"/>
      <w:marBottom w:val="0"/>
      <w:divBdr>
        <w:top w:val="none" w:sz="0" w:space="0" w:color="auto"/>
        <w:left w:val="none" w:sz="0" w:space="0" w:color="auto"/>
        <w:bottom w:val="none" w:sz="0" w:space="0" w:color="auto"/>
        <w:right w:val="none" w:sz="0" w:space="0" w:color="auto"/>
      </w:divBdr>
    </w:div>
    <w:div w:id="696851128">
      <w:bodyDiv w:val="1"/>
      <w:marLeft w:val="0"/>
      <w:marRight w:val="0"/>
      <w:marTop w:val="0"/>
      <w:marBottom w:val="0"/>
      <w:divBdr>
        <w:top w:val="none" w:sz="0" w:space="0" w:color="auto"/>
        <w:left w:val="none" w:sz="0" w:space="0" w:color="auto"/>
        <w:bottom w:val="none" w:sz="0" w:space="0" w:color="auto"/>
        <w:right w:val="none" w:sz="0" w:space="0" w:color="auto"/>
      </w:divBdr>
    </w:div>
    <w:div w:id="760418119">
      <w:marLeft w:val="0"/>
      <w:marRight w:val="0"/>
      <w:marTop w:val="0"/>
      <w:marBottom w:val="0"/>
      <w:divBdr>
        <w:top w:val="none" w:sz="0" w:space="0" w:color="auto"/>
        <w:left w:val="none" w:sz="0" w:space="0" w:color="auto"/>
        <w:bottom w:val="none" w:sz="0" w:space="0" w:color="auto"/>
        <w:right w:val="none" w:sz="0" w:space="0" w:color="auto"/>
      </w:divBdr>
    </w:div>
    <w:div w:id="853421989">
      <w:bodyDiv w:val="1"/>
      <w:marLeft w:val="0"/>
      <w:marRight w:val="0"/>
      <w:marTop w:val="0"/>
      <w:marBottom w:val="0"/>
      <w:divBdr>
        <w:top w:val="none" w:sz="0" w:space="0" w:color="auto"/>
        <w:left w:val="none" w:sz="0" w:space="0" w:color="auto"/>
        <w:bottom w:val="none" w:sz="0" w:space="0" w:color="auto"/>
        <w:right w:val="none" w:sz="0" w:space="0" w:color="auto"/>
      </w:divBdr>
      <w:divsChild>
        <w:div w:id="229967997">
          <w:marLeft w:val="547"/>
          <w:marRight w:val="0"/>
          <w:marTop w:val="0"/>
          <w:marBottom w:val="0"/>
          <w:divBdr>
            <w:top w:val="none" w:sz="0" w:space="0" w:color="auto"/>
            <w:left w:val="none" w:sz="0" w:space="0" w:color="auto"/>
            <w:bottom w:val="none" w:sz="0" w:space="0" w:color="auto"/>
            <w:right w:val="none" w:sz="0" w:space="0" w:color="auto"/>
          </w:divBdr>
        </w:div>
      </w:divsChild>
    </w:div>
    <w:div w:id="1164903326">
      <w:bodyDiv w:val="1"/>
      <w:marLeft w:val="0"/>
      <w:marRight w:val="0"/>
      <w:marTop w:val="0"/>
      <w:marBottom w:val="0"/>
      <w:divBdr>
        <w:top w:val="none" w:sz="0" w:space="0" w:color="auto"/>
        <w:left w:val="none" w:sz="0" w:space="0" w:color="auto"/>
        <w:bottom w:val="none" w:sz="0" w:space="0" w:color="auto"/>
        <w:right w:val="none" w:sz="0" w:space="0" w:color="auto"/>
      </w:divBdr>
    </w:div>
    <w:div w:id="1211723427">
      <w:bodyDiv w:val="1"/>
      <w:marLeft w:val="0"/>
      <w:marRight w:val="0"/>
      <w:marTop w:val="0"/>
      <w:marBottom w:val="0"/>
      <w:divBdr>
        <w:top w:val="none" w:sz="0" w:space="0" w:color="auto"/>
        <w:left w:val="none" w:sz="0" w:space="0" w:color="auto"/>
        <w:bottom w:val="none" w:sz="0" w:space="0" w:color="auto"/>
        <w:right w:val="none" w:sz="0" w:space="0" w:color="auto"/>
      </w:divBdr>
    </w:div>
    <w:div w:id="1488475066">
      <w:bodyDiv w:val="1"/>
      <w:marLeft w:val="0"/>
      <w:marRight w:val="0"/>
      <w:marTop w:val="0"/>
      <w:marBottom w:val="0"/>
      <w:divBdr>
        <w:top w:val="none" w:sz="0" w:space="0" w:color="auto"/>
        <w:left w:val="none" w:sz="0" w:space="0" w:color="auto"/>
        <w:bottom w:val="none" w:sz="0" w:space="0" w:color="auto"/>
        <w:right w:val="none" w:sz="0" w:space="0" w:color="auto"/>
      </w:divBdr>
    </w:div>
    <w:div w:id="1558543778">
      <w:bodyDiv w:val="1"/>
      <w:marLeft w:val="0"/>
      <w:marRight w:val="0"/>
      <w:marTop w:val="0"/>
      <w:marBottom w:val="0"/>
      <w:divBdr>
        <w:top w:val="none" w:sz="0" w:space="0" w:color="auto"/>
        <w:left w:val="none" w:sz="0" w:space="0" w:color="auto"/>
        <w:bottom w:val="none" w:sz="0" w:space="0" w:color="auto"/>
        <w:right w:val="none" w:sz="0" w:space="0" w:color="auto"/>
      </w:divBdr>
    </w:div>
    <w:div w:id="1604024354">
      <w:bodyDiv w:val="1"/>
      <w:marLeft w:val="0"/>
      <w:marRight w:val="0"/>
      <w:marTop w:val="0"/>
      <w:marBottom w:val="0"/>
      <w:divBdr>
        <w:top w:val="none" w:sz="0" w:space="0" w:color="auto"/>
        <w:left w:val="none" w:sz="0" w:space="0" w:color="auto"/>
        <w:bottom w:val="none" w:sz="0" w:space="0" w:color="auto"/>
        <w:right w:val="none" w:sz="0" w:space="0" w:color="auto"/>
      </w:divBdr>
      <w:divsChild>
        <w:div w:id="239827902">
          <w:marLeft w:val="547"/>
          <w:marRight w:val="0"/>
          <w:marTop w:val="0"/>
          <w:marBottom w:val="0"/>
          <w:divBdr>
            <w:top w:val="none" w:sz="0" w:space="0" w:color="auto"/>
            <w:left w:val="none" w:sz="0" w:space="0" w:color="auto"/>
            <w:bottom w:val="none" w:sz="0" w:space="0" w:color="auto"/>
            <w:right w:val="none" w:sz="0" w:space="0" w:color="auto"/>
          </w:divBdr>
        </w:div>
      </w:divsChild>
    </w:div>
    <w:div w:id="16094598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hepheas@aol.com"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iosgoodgrowth.com/wp-content/uploads/2024/02/UK-SPF-_-Branding-and-Publicity-V12.pdf"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ontractsfinder.service.gov.uk/notice/c2f60ca9-7338-43e2-a67c-ef913b314b76?origin=SearchResults&amp;p=1"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389C9DA1AD4E14DA081FCC626E146BC" ma:contentTypeVersion="9" ma:contentTypeDescription="Create a new document." ma:contentTypeScope="" ma:versionID="66f4f1036d6f64cee9b4fab7480df15c">
  <xsd:schema xmlns:xsd="http://www.w3.org/2001/XMLSchema" xmlns:xs="http://www.w3.org/2001/XMLSchema" xmlns:p="http://schemas.microsoft.com/office/2006/metadata/properties" xmlns:ns3="d21b5b91-e735-4d6a-bbb6-378a4b472382" targetNamespace="http://schemas.microsoft.com/office/2006/metadata/properties" ma:root="true" ma:fieldsID="5b0ba5af2e2f78c33ea5bd2635458ca7" ns3:_="">
    <xsd:import namespace="d21b5b91-e735-4d6a-bbb6-378a4b47238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1b5b91-e735-4d6a-bbb6-378a4b4723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1746B0-8303-4E02-9214-BDBE114AC0B4}">
  <ds:schemaRefs>
    <ds:schemaRef ds:uri="http://schemas.microsoft.com/sharepoint/v3/contenttype/forms"/>
  </ds:schemaRefs>
</ds:datastoreItem>
</file>

<file path=customXml/itemProps2.xml><?xml version="1.0" encoding="utf-8"?>
<ds:datastoreItem xmlns:ds="http://schemas.openxmlformats.org/officeDocument/2006/customXml" ds:itemID="{C5DB6BDB-1D82-4FD4-AFA1-58BB39D89E0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CEDBFE9-031D-44C8-A908-B7662CB7961B}">
  <ds:schemaRefs>
    <ds:schemaRef ds:uri="http://schemas.openxmlformats.org/officeDocument/2006/bibliography"/>
  </ds:schemaRefs>
</ds:datastoreItem>
</file>

<file path=customXml/itemProps4.xml><?xml version="1.0" encoding="utf-8"?>
<ds:datastoreItem xmlns:ds="http://schemas.openxmlformats.org/officeDocument/2006/customXml" ds:itemID="{783B7C9D-8D77-45B9-A0F5-7E6032EE6B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1b5b91-e735-4d6a-bbb6-378a4b4723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9</Pages>
  <Words>2678</Words>
  <Characters>15271</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17914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Tregenna Sophie</dc:creator>
  <cp:keywords/>
  <dc:description/>
  <cp:lastModifiedBy>Graham Woodworth</cp:lastModifiedBy>
  <cp:revision>5</cp:revision>
  <cp:lastPrinted>2018-03-09T12:39:00Z</cp:lastPrinted>
  <dcterms:created xsi:type="dcterms:W3CDTF">2024-06-09T10:55:00Z</dcterms:created>
  <dcterms:modified xsi:type="dcterms:W3CDTF">2024-06-09T11:16:00Z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0x0101009389C9DA1AD4E14DA081FCC626E146BC</vt:lpwstr>
  </property>
  <property fmtid="{D5CDD505-2E9C-101B-9397-08002B2CF9AE}" pid="3" name="ClassificationContentMarkingHeaderShapeIds">
    <vt:lpwstr>5,6,7</vt:lpwstr>
  </property>
  <property fmtid="{D5CDD505-2E9C-101B-9397-08002B2CF9AE}" pid="4" name="ClassificationContentMarkingHeaderFontProps">
    <vt:lpwstr>#317100,10,Calibri</vt:lpwstr>
  </property>
  <property fmtid="{D5CDD505-2E9C-101B-9397-08002B2CF9AE}" pid="5" name="ClassificationContentMarkingHeaderText">
    <vt:lpwstr>Information Classification: PUBLIC</vt:lpwstr>
  </property>
  <property fmtid="{D5CDD505-2E9C-101B-9397-08002B2CF9AE}" pid="6" name="MSIP_Label_bee4c20f-5817-432f-84ac-80a373257ed1_Enabled">
    <vt:lpwstr>true</vt:lpwstr>
  </property>
  <property fmtid="{D5CDD505-2E9C-101B-9397-08002B2CF9AE}" pid="7" name="MSIP_Label_bee4c20f-5817-432f-84ac-80a373257ed1_SetDate">
    <vt:lpwstr>2024-03-19T20:50:56Z</vt:lpwstr>
  </property>
  <property fmtid="{D5CDD505-2E9C-101B-9397-08002B2CF9AE}" pid="8" name="MSIP_Label_bee4c20f-5817-432f-84ac-80a373257ed1_Method">
    <vt:lpwstr>Privileged</vt:lpwstr>
  </property>
  <property fmtid="{D5CDD505-2E9C-101B-9397-08002B2CF9AE}" pid="9" name="MSIP_Label_bee4c20f-5817-432f-84ac-80a373257ed1_Name">
    <vt:lpwstr>bee4c20f-5817-432f-84ac-80a373257ed1</vt:lpwstr>
  </property>
  <property fmtid="{D5CDD505-2E9C-101B-9397-08002B2CF9AE}" pid="10" name="MSIP_Label_bee4c20f-5817-432f-84ac-80a373257ed1_SiteId">
    <vt:lpwstr>efaa16aa-d1de-4d58-ba2e-2833fdfdd29f</vt:lpwstr>
  </property>
  <property fmtid="{D5CDD505-2E9C-101B-9397-08002B2CF9AE}" pid="11" name="MSIP_Label_bee4c20f-5817-432f-84ac-80a373257ed1_ActionId">
    <vt:lpwstr>a030fb95-fe09-4a1d-8c1e-7fa3e68dbf9a</vt:lpwstr>
  </property>
  <property fmtid="{D5CDD505-2E9C-101B-9397-08002B2CF9AE}" pid="12" name="MSIP_Label_bee4c20f-5817-432f-84ac-80a373257ed1_ContentBits">
    <vt:lpwstr>1</vt:lpwstr>
  </property>
</Properties>
</file>