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A5D0" w14:textId="77777777" w:rsidR="00980254" w:rsidRDefault="005E506A">
      <w:pPr>
        <w:spacing w:after="897" w:line="256" w:lineRule="auto"/>
        <w:ind w:left="1134" w:firstLine="0"/>
      </w:pPr>
      <w:r>
        <w:rPr>
          <w:noProof/>
        </w:rPr>
        <w:drawing>
          <wp:inline distT="0" distB="0" distL="0" distR="0" wp14:anchorId="5BA73019" wp14:editId="37ED107D">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609728" cy="1343025"/>
                    </a:xfrm>
                    <a:prstGeom prst="rect">
                      <a:avLst/>
                    </a:prstGeom>
                    <a:noFill/>
                    <a:ln>
                      <a:noFill/>
                      <a:prstDash/>
                    </a:ln>
                  </pic:spPr>
                </pic:pic>
              </a:graphicData>
            </a:graphic>
          </wp:inline>
        </w:drawing>
      </w:r>
      <w:r>
        <w:t xml:space="preserve"> </w:t>
      </w:r>
    </w:p>
    <w:p w14:paraId="03EF0B3C" w14:textId="77777777" w:rsidR="00980254" w:rsidRDefault="005E506A">
      <w:pPr>
        <w:pStyle w:val="Heading1"/>
        <w:spacing w:after="600" w:line="256" w:lineRule="auto"/>
        <w:ind w:left="1133" w:firstLine="0"/>
      </w:pPr>
      <w:bookmarkStart w:id="0" w:name="_heading=h.gjdgxs"/>
      <w:bookmarkEnd w:id="0"/>
      <w:r>
        <w:rPr>
          <w:sz w:val="36"/>
          <w:szCs w:val="36"/>
        </w:rPr>
        <w:t xml:space="preserve">G-Cloud 13 Call-Off Contract </w:t>
      </w:r>
    </w:p>
    <w:p w14:paraId="048EBB24" w14:textId="77777777" w:rsidR="00980254" w:rsidRDefault="005E506A">
      <w:pPr>
        <w:spacing w:after="172"/>
        <w:ind w:right="14"/>
      </w:pPr>
      <w:r>
        <w:t xml:space="preserve">This Call-Off Contract for the G-Cloud 13 Framework Agreement (RM1557.13) includes: </w:t>
      </w:r>
    </w:p>
    <w:p w14:paraId="72AE0C59" w14:textId="77777777" w:rsidR="00980254" w:rsidRDefault="005E506A">
      <w:pPr>
        <w:spacing w:after="172"/>
        <w:ind w:right="14"/>
        <w:rPr>
          <w:b/>
          <w:sz w:val="24"/>
          <w:szCs w:val="24"/>
        </w:rPr>
      </w:pPr>
      <w:r>
        <w:rPr>
          <w:b/>
          <w:sz w:val="24"/>
          <w:szCs w:val="24"/>
        </w:rPr>
        <w:t>G-Cloud 13 Call-Off Contract</w:t>
      </w:r>
    </w:p>
    <w:p w14:paraId="1A1C9BFC" w14:textId="77777777" w:rsidR="00980254" w:rsidRDefault="005E506A">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5698CA84" w14:textId="77777777" w:rsidR="00980254" w:rsidRDefault="005E506A">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3E9E1E18" w14:textId="77777777" w:rsidR="00980254" w:rsidRDefault="005E506A">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52F54706" w14:textId="77777777" w:rsidR="00980254" w:rsidRDefault="005E506A">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26B295E3" w14:textId="77777777" w:rsidR="00980254" w:rsidRDefault="005E506A">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2C2CDDBD" w14:textId="77777777" w:rsidR="00980254" w:rsidRDefault="005E506A">
      <w:pPr>
        <w:tabs>
          <w:tab w:val="center" w:pos="2806"/>
          <w:tab w:val="right" w:pos="10771"/>
        </w:tabs>
        <w:spacing w:after="160" w:line="256" w:lineRule="auto"/>
        <w:ind w:left="0" w:firstLine="0"/>
      </w:pPr>
      <w:r>
        <w:rPr>
          <w:rFonts w:ascii="Calibri" w:eastAsia="Calibri" w:hAnsi="Calibri" w:cs="Calibri"/>
        </w:rPr>
        <w:tab/>
      </w:r>
      <w:r>
        <w:rPr>
          <w:sz w:val="24"/>
          <w:szCs w:val="24"/>
        </w:rPr>
        <w:t xml:space="preserve">Schedule 4: Alternative clauses </w:t>
      </w:r>
      <w:r>
        <w:rPr>
          <w:sz w:val="24"/>
          <w:szCs w:val="24"/>
        </w:rPr>
        <w:tab/>
        <w:t>51</w:t>
      </w:r>
      <w:r>
        <w:t xml:space="preserve"> </w:t>
      </w:r>
    </w:p>
    <w:p w14:paraId="50435EF2" w14:textId="77777777" w:rsidR="00980254" w:rsidRDefault="005E506A">
      <w:pPr>
        <w:tabs>
          <w:tab w:val="center" w:pos="2366"/>
          <w:tab w:val="right" w:pos="10771"/>
        </w:tabs>
        <w:spacing w:after="160" w:line="256" w:lineRule="auto"/>
        <w:ind w:left="0" w:firstLine="0"/>
      </w:pPr>
      <w:r>
        <w:rPr>
          <w:rFonts w:ascii="Calibri" w:eastAsia="Calibri" w:hAnsi="Calibri" w:cs="Calibri"/>
        </w:rPr>
        <w:tab/>
      </w:r>
      <w:r>
        <w:rPr>
          <w:sz w:val="24"/>
          <w:szCs w:val="24"/>
        </w:rPr>
        <w:t xml:space="preserve">Schedule 5: Guarantee </w:t>
      </w:r>
      <w:r>
        <w:rPr>
          <w:sz w:val="24"/>
          <w:szCs w:val="24"/>
        </w:rPr>
        <w:tab/>
        <w:t>56</w:t>
      </w:r>
      <w:r>
        <w:t xml:space="preserve"> </w:t>
      </w:r>
    </w:p>
    <w:p w14:paraId="439E4819" w14:textId="77777777" w:rsidR="00980254" w:rsidRDefault="005E506A">
      <w:pPr>
        <w:tabs>
          <w:tab w:val="center" w:pos="3299"/>
          <w:tab w:val="right" w:pos="10771"/>
        </w:tabs>
        <w:spacing w:after="160" w:line="256"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r>
        <w:t xml:space="preserve"> </w:t>
      </w:r>
    </w:p>
    <w:p w14:paraId="2A40CD49" w14:textId="77777777" w:rsidR="00980254" w:rsidRDefault="005E506A">
      <w:pPr>
        <w:tabs>
          <w:tab w:val="center" w:pos="2980"/>
          <w:tab w:val="right" w:pos="10771"/>
        </w:tabs>
        <w:spacing w:after="160" w:line="256" w:lineRule="auto"/>
        <w:ind w:left="0" w:firstLine="0"/>
      </w:pPr>
      <w:r>
        <w:rPr>
          <w:rFonts w:ascii="Calibri" w:eastAsia="Calibri" w:hAnsi="Calibri" w:cs="Calibri"/>
        </w:rPr>
        <w:tab/>
      </w:r>
      <w:r>
        <w:rPr>
          <w:sz w:val="24"/>
          <w:szCs w:val="24"/>
        </w:rPr>
        <w:t xml:space="preserve">Schedule 7: UK GDPR Information </w:t>
      </w:r>
      <w:r>
        <w:rPr>
          <w:sz w:val="24"/>
          <w:szCs w:val="24"/>
        </w:rPr>
        <w:tab/>
        <w:t>83</w:t>
      </w:r>
      <w:r>
        <w:t xml:space="preserve"> </w:t>
      </w:r>
    </w:p>
    <w:p w14:paraId="13103A12" w14:textId="77777777" w:rsidR="00980254" w:rsidRDefault="005E506A">
      <w:pPr>
        <w:tabs>
          <w:tab w:val="center" w:pos="3027"/>
          <w:tab w:val="right" w:pos="10771"/>
        </w:tabs>
        <w:spacing w:after="160" w:line="256" w:lineRule="auto"/>
        <w:ind w:left="0" w:firstLine="0"/>
      </w:pPr>
      <w:r>
        <w:rPr>
          <w:rFonts w:ascii="Calibri" w:eastAsia="Calibri" w:hAnsi="Calibri" w:cs="Calibri"/>
        </w:rPr>
        <w:tab/>
      </w:r>
      <w:r>
        <w:rPr>
          <w:sz w:val="24"/>
          <w:szCs w:val="24"/>
        </w:rPr>
        <w:t xml:space="preserve">Annex 1: Processing Personal Data </w:t>
      </w:r>
      <w:r>
        <w:rPr>
          <w:sz w:val="24"/>
          <w:szCs w:val="24"/>
        </w:rPr>
        <w:tab/>
        <w:t>84</w:t>
      </w:r>
      <w:r>
        <w:t xml:space="preserve"> </w:t>
      </w:r>
    </w:p>
    <w:p w14:paraId="70908221" w14:textId="7ACDF675" w:rsidR="00980254" w:rsidRDefault="005E506A">
      <w:pPr>
        <w:tabs>
          <w:tab w:val="center" w:pos="3066"/>
          <w:tab w:val="right" w:pos="10771"/>
        </w:tabs>
        <w:spacing w:after="160" w:line="256" w:lineRule="auto"/>
        <w:ind w:left="0" w:firstLine="0"/>
      </w:pPr>
      <w:r>
        <w:rPr>
          <w:rFonts w:ascii="Calibri" w:eastAsia="Calibri" w:hAnsi="Calibri" w:cs="Calibri"/>
        </w:rPr>
        <w:tab/>
      </w:r>
      <w:r>
        <w:t xml:space="preserve"> </w:t>
      </w:r>
    </w:p>
    <w:p w14:paraId="72DD11AA" w14:textId="77777777" w:rsidR="00980254" w:rsidRDefault="00980254">
      <w:pPr>
        <w:pStyle w:val="Heading1"/>
        <w:spacing w:after="83"/>
        <w:ind w:left="0" w:firstLine="0"/>
      </w:pPr>
      <w:bookmarkStart w:id="1" w:name="_heading=h.30j0zll"/>
      <w:bookmarkEnd w:id="1"/>
    </w:p>
    <w:p w14:paraId="25FB9355" w14:textId="77777777" w:rsidR="00980254" w:rsidRDefault="00980254">
      <w:pPr>
        <w:pStyle w:val="Heading1"/>
        <w:spacing w:after="83"/>
        <w:ind w:left="1113" w:firstLine="1118"/>
      </w:pPr>
    </w:p>
    <w:p w14:paraId="3F4FDEFF" w14:textId="77777777" w:rsidR="00980254" w:rsidRDefault="00980254">
      <w:pPr>
        <w:pStyle w:val="Heading1"/>
        <w:spacing w:after="83"/>
        <w:ind w:left="1113" w:firstLine="1118"/>
      </w:pPr>
    </w:p>
    <w:p w14:paraId="762AC289" w14:textId="670BDEF3" w:rsidR="00980254" w:rsidRDefault="00980254">
      <w:pPr>
        <w:pStyle w:val="Heading1"/>
        <w:spacing w:after="83"/>
        <w:ind w:left="0" w:firstLine="0"/>
      </w:pPr>
    </w:p>
    <w:p w14:paraId="4D74EB77" w14:textId="77777777" w:rsidR="00B765E2" w:rsidRPr="00B765E2" w:rsidRDefault="00B765E2" w:rsidP="00B765E2"/>
    <w:p w14:paraId="6176032B" w14:textId="77777777" w:rsidR="00980254" w:rsidRDefault="00980254"/>
    <w:p w14:paraId="07647D23" w14:textId="77777777" w:rsidR="00980254" w:rsidRDefault="00980254">
      <w:pPr>
        <w:pStyle w:val="Heading1"/>
        <w:spacing w:after="83"/>
        <w:ind w:left="1113" w:firstLine="1118"/>
      </w:pPr>
    </w:p>
    <w:p w14:paraId="35216C80" w14:textId="77777777" w:rsidR="00980254" w:rsidRDefault="005E506A">
      <w:pPr>
        <w:pStyle w:val="Heading1"/>
        <w:spacing w:after="83"/>
        <w:ind w:left="1113" w:firstLine="1118"/>
      </w:pPr>
      <w:r>
        <w:t xml:space="preserve">Part A: Order Form </w:t>
      </w:r>
    </w:p>
    <w:p w14:paraId="5E4C3A99" w14:textId="3AEB5CA9" w:rsidR="00980254" w:rsidRDefault="00980254">
      <w:pPr>
        <w:spacing w:after="0"/>
        <w:ind w:right="14"/>
      </w:pP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B0E25" w14:paraId="7E02CEF0" w14:textId="77777777">
        <w:trPr>
          <w:trHeight w:val="12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2D70E017" w14:textId="3F52068F" w:rsidR="002B0E25" w:rsidRDefault="002B0E25" w:rsidP="002B0E25">
            <w:pPr>
              <w:spacing w:after="0" w:line="256"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E51AA65" w14:textId="489348A3" w:rsidR="002B0E25" w:rsidRDefault="002B0E25" w:rsidP="002B0E25">
            <w:pPr>
              <w:spacing w:after="0" w:line="256" w:lineRule="auto"/>
              <w:ind w:left="10" w:firstLine="0"/>
            </w:pPr>
            <w:r>
              <w:t xml:space="preserve"> </w:t>
            </w:r>
            <w:r w:rsidR="00C26185" w:rsidRPr="00C26185">
              <w:t>540906834939427</w:t>
            </w:r>
          </w:p>
        </w:tc>
      </w:tr>
      <w:tr w:rsidR="002B0E25" w14:paraId="2D78B089"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CC9BCC1" w14:textId="5171C0AC" w:rsidR="002B0E25" w:rsidRDefault="002B0E25" w:rsidP="002B0E25">
            <w:pPr>
              <w:spacing w:after="0" w:line="256"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5B23C8" w14:textId="3CFB9FCF" w:rsidR="002B0E25" w:rsidRDefault="00204FED" w:rsidP="002B0E25">
            <w:pPr>
              <w:spacing w:after="0" w:line="256" w:lineRule="auto"/>
              <w:ind w:left="10" w:firstLine="0"/>
            </w:pPr>
            <w:r>
              <w:t>ECM 11226</w:t>
            </w:r>
          </w:p>
        </w:tc>
      </w:tr>
      <w:tr w:rsidR="002B0E25" w14:paraId="62EF5CB8" w14:textId="77777777">
        <w:trPr>
          <w:trHeight w:val="93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A193B6F" w14:textId="53AA14D5" w:rsidR="002B0E25" w:rsidRDefault="002B0E25" w:rsidP="002B0E25">
            <w:pPr>
              <w:spacing w:after="0" w:line="256"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509C5A1" w14:textId="7D7D90CD" w:rsidR="002B0E25" w:rsidRDefault="007F44F9" w:rsidP="007F44F9">
            <w:pPr>
              <w:spacing w:after="0" w:line="256" w:lineRule="auto"/>
              <w:ind w:left="0" w:firstLine="0"/>
            </w:pPr>
            <w:r>
              <w:t>Family Resources Survey Transformation</w:t>
            </w:r>
          </w:p>
        </w:tc>
      </w:tr>
      <w:tr w:rsidR="002B0E25" w14:paraId="2C85B61F"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3C4F7A2" w14:textId="7A55B44A" w:rsidR="002B0E25" w:rsidRDefault="002B0E25" w:rsidP="002B0E25">
            <w:pPr>
              <w:spacing w:after="0" w:line="256"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65CADD7" w14:textId="3CF2C9B0" w:rsidR="002B0E25" w:rsidRPr="00225A24" w:rsidRDefault="007F44F9" w:rsidP="002B0E25">
            <w:pPr>
              <w:pStyle w:val="NormalWeb"/>
              <w:spacing w:before="0" w:beforeAutospacing="0" w:after="0" w:afterAutospacing="0"/>
              <w:rPr>
                <w:rFonts w:ascii="Arial" w:hAnsi="Arial" w:cs="Arial"/>
                <w:sz w:val="22"/>
                <w:szCs w:val="22"/>
                <w:shd w:val="clear" w:color="auto" w:fill="FFFFFF"/>
              </w:rPr>
            </w:pPr>
            <w:r w:rsidRPr="00225A24">
              <w:rPr>
                <w:rFonts w:ascii="Arial" w:hAnsi="Arial" w:cs="Arial"/>
                <w:sz w:val="22"/>
                <w:szCs w:val="22"/>
                <w:shd w:val="clear" w:color="auto" w:fill="FFFFFF"/>
              </w:rPr>
              <w:t>Family Resources Survey Transformation – Deloitte contract</w:t>
            </w:r>
          </w:p>
        </w:tc>
      </w:tr>
      <w:tr w:rsidR="002B0E25" w14:paraId="3CA50360"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0A892C3" w14:textId="3A9427DF" w:rsidR="002B0E25" w:rsidRDefault="002B0E25" w:rsidP="002B0E25">
            <w:pPr>
              <w:spacing w:after="0" w:line="256"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022FB6D" w14:textId="197A103F" w:rsidR="00C26185" w:rsidRDefault="00C26185" w:rsidP="002B0E25">
            <w:pPr>
              <w:spacing w:after="0" w:line="256" w:lineRule="auto"/>
              <w:ind w:left="10" w:firstLine="0"/>
            </w:pPr>
          </w:p>
          <w:p w14:paraId="7E1311F6" w14:textId="091486E7" w:rsidR="002B0E25" w:rsidRDefault="00C26185" w:rsidP="002B0E25">
            <w:pPr>
              <w:spacing w:after="0" w:line="256" w:lineRule="auto"/>
              <w:ind w:left="10" w:firstLine="0"/>
            </w:pPr>
            <w:r>
              <w:t>3</w:t>
            </w:r>
            <w:r w:rsidR="007F44F9">
              <w:t xml:space="preserve"> July 2023</w:t>
            </w:r>
          </w:p>
        </w:tc>
      </w:tr>
      <w:tr w:rsidR="002B0E25" w14:paraId="35A6D6E1"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17F6134" w14:textId="37334A37" w:rsidR="002B0E25" w:rsidRDefault="002B0E25" w:rsidP="002B0E25">
            <w:pPr>
              <w:spacing w:after="0" w:line="256"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EC0CDE0" w14:textId="30963E6D" w:rsidR="002B0E25" w:rsidRDefault="007F44F9" w:rsidP="002B0E25">
            <w:pPr>
              <w:spacing w:after="0" w:line="256" w:lineRule="auto"/>
              <w:ind w:left="10" w:firstLine="0"/>
            </w:pPr>
            <w:r>
              <w:t>3</w:t>
            </w:r>
            <w:r w:rsidR="004F64A4">
              <w:t>1</w:t>
            </w:r>
            <w:r>
              <w:t xml:space="preserve"> </w:t>
            </w:r>
            <w:r w:rsidR="004F64A4">
              <w:t>March 2024</w:t>
            </w:r>
          </w:p>
        </w:tc>
      </w:tr>
      <w:tr w:rsidR="002B0E25" w14:paraId="26FFE495" w14:textId="77777777">
        <w:trPr>
          <w:trHeight w:val="93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8E3AAC" w14:textId="6533DFAB" w:rsidR="002B0E25" w:rsidRDefault="002B0E25" w:rsidP="002B0E25">
            <w:pPr>
              <w:spacing w:after="0" w:line="256"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76DB685" w14:textId="645C4B04" w:rsidR="002B0E25" w:rsidRDefault="007F44F9" w:rsidP="002B0E25">
            <w:pPr>
              <w:spacing w:after="0" w:line="256" w:lineRule="auto"/>
              <w:ind w:left="10" w:firstLine="0"/>
            </w:pPr>
            <w:r>
              <w:t>£725,800</w:t>
            </w:r>
          </w:p>
        </w:tc>
      </w:tr>
      <w:tr w:rsidR="002B0E25" w14:paraId="52B1661F" w14:textId="77777777">
        <w:trPr>
          <w:trHeight w:val="917"/>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F100EB" w14:textId="164827C8" w:rsidR="002B0E25" w:rsidRDefault="002B0E25" w:rsidP="002B0E25">
            <w:pPr>
              <w:spacing w:after="0" w:line="256" w:lineRule="auto"/>
              <w:ind w:left="0" w:firstLine="0"/>
            </w:pPr>
            <w:r>
              <w:rPr>
                <w:b/>
              </w:rPr>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5BD1A93" w14:textId="0EE59A9E" w:rsidR="002B0E25" w:rsidRDefault="007F44F9" w:rsidP="002B0E25">
            <w:pPr>
              <w:spacing w:after="0" w:line="256" w:lineRule="auto"/>
              <w:ind w:left="10" w:firstLine="0"/>
            </w:pPr>
            <w:r>
              <w:t>Tim</w:t>
            </w:r>
            <w:r w:rsidR="004F64A4">
              <w:t>e</w:t>
            </w:r>
            <w:r>
              <w:t xml:space="preserve"> and materials</w:t>
            </w:r>
          </w:p>
        </w:tc>
      </w:tr>
      <w:tr w:rsidR="002B0E25" w14:paraId="3FE53EFC" w14:textId="77777777">
        <w:trPr>
          <w:trHeight w:val="919"/>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A7A29A" w14:textId="5AC68834" w:rsidR="002B0E25" w:rsidRDefault="002B0E25" w:rsidP="002B0E25">
            <w:pPr>
              <w:spacing w:after="0" w:line="256"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C15EB01" w14:textId="2974CB1A" w:rsidR="002B0E25" w:rsidRDefault="007F44F9" w:rsidP="002B0E25">
            <w:pPr>
              <w:spacing w:after="0" w:line="256" w:lineRule="auto"/>
              <w:ind w:left="10" w:firstLine="0"/>
            </w:pPr>
            <w:r>
              <w:t>To be provided post contract signature</w:t>
            </w:r>
          </w:p>
        </w:tc>
      </w:tr>
    </w:tbl>
    <w:p w14:paraId="58AE172C" w14:textId="77777777" w:rsidR="00980254" w:rsidRDefault="00980254">
      <w:pPr>
        <w:spacing w:after="237"/>
        <w:ind w:right="14"/>
      </w:pPr>
    </w:p>
    <w:p w14:paraId="29BBD3B8" w14:textId="77777777" w:rsidR="00980254" w:rsidRDefault="005E506A">
      <w:pPr>
        <w:spacing w:after="237"/>
        <w:ind w:right="14"/>
      </w:pPr>
      <w:r>
        <w:t xml:space="preserve">This Order Form is issued under the G-Cloud 13 Framework Agreement (RM1557.13). </w:t>
      </w:r>
    </w:p>
    <w:p w14:paraId="25B6006E" w14:textId="77777777" w:rsidR="00980254" w:rsidRDefault="005E506A">
      <w:pPr>
        <w:spacing w:after="227"/>
        <w:ind w:right="14"/>
      </w:pPr>
      <w:r>
        <w:t xml:space="preserve">Buyers can use this Order Form to specify their G-Cloud service requirements when placing an Order. </w:t>
      </w:r>
    </w:p>
    <w:p w14:paraId="523B337B" w14:textId="77777777" w:rsidR="00980254" w:rsidRDefault="005E506A">
      <w:pPr>
        <w:spacing w:after="228"/>
        <w:ind w:right="14"/>
      </w:pPr>
      <w:r>
        <w:t xml:space="preserve">The Order Form cannot be used to alter existing terms or add any extra terms that materially change the Services offered by the Supplier and defined in the Application. </w:t>
      </w:r>
    </w:p>
    <w:p w14:paraId="4432E660" w14:textId="77777777" w:rsidR="00980254" w:rsidRDefault="005E506A">
      <w:pPr>
        <w:spacing w:after="0"/>
        <w:ind w:right="14"/>
      </w:pPr>
      <w:r>
        <w:lastRenderedPageBreak/>
        <w:t xml:space="preserve">There are terms in the Call-Off Contract that may be defined in the Order Form. These are identified in the contract with square brackets. </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7F44F9" w14:paraId="3DE1CEB6" w14:textId="77777777" w:rsidTr="00FF7A4D">
        <w:trPr>
          <w:trHeight w:val="4325"/>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FBCD1E8" w14:textId="77777777" w:rsidR="007F44F9" w:rsidRDefault="007F44F9" w:rsidP="007F44F9">
            <w:pPr>
              <w:spacing w:after="0" w:line="256"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40234DD" w14:textId="77777777" w:rsidR="00C629D5" w:rsidRPr="00C629D5" w:rsidRDefault="00C629D5" w:rsidP="007F44F9">
            <w:pPr>
              <w:spacing w:after="0" w:line="256" w:lineRule="auto"/>
              <w:ind w:left="0" w:firstLine="0"/>
            </w:pPr>
            <w:r w:rsidRPr="00C629D5">
              <w:t>DWP</w:t>
            </w:r>
          </w:p>
          <w:p w14:paraId="30D5DC3C" w14:textId="77777777" w:rsidR="00C629D5" w:rsidRDefault="00C629D5" w:rsidP="007F44F9">
            <w:pPr>
              <w:spacing w:after="0" w:line="256" w:lineRule="auto"/>
              <w:ind w:left="0" w:firstLine="0"/>
              <w:rPr>
                <w:highlight w:val="yellow"/>
              </w:rPr>
            </w:pPr>
          </w:p>
          <w:p w14:paraId="2828BCDA" w14:textId="73B2E3B0" w:rsidR="007F44F9" w:rsidRDefault="0031194E" w:rsidP="007F44F9">
            <w:pPr>
              <w:spacing w:after="0" w:line="256" w:lineRule="auto"/>
              <w:ind w:left="0" w:firstLine="0"/>
            </w:pPr>
            <w:r w:rsidRPr="00C629D5">
              <w:rPr>
                <w:highlight w:val="yellow"/>
              </w:rPr>
              <w:t>Redacted</w:t>
            </w:r>
          </w:p>
        </w:tc>
      </w:tr>
      <w:tr w:rsidR="007F44F9" w14:paraId="05ED430A" w14:textId="77777777">
        <w:trPr>
          <w:trHeight w:val="5543"/>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1AC3FBF4" w14:textId="77777777" w:rsidR="007F44F9" w:rsidRDefault="007F44F9" w:rsidP="007F44F9">
            <w:pPr>
              <w:spacing w:after="0" w:line="256"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27EDF4C8" w14:textId="77777777" w:rsidR="002D7E4F" w:rsidRDefault="007F44F9" w:rsidP="007F44F9">
            <w:pPr>
              <w:spacing w:after="0" w:line="256" w:lineRule="auto"/>
              <w:ind w:left="0" w:firstLine="0"/>
            </w:pPr>
            <w:r>
              <w:t xml:space="preserve"> </w:t>
            </w:r>
            <w:r w:rsidR="002D7E4F">
              <w:t>Deloitte</w:t>
            </w:r>
          </w:p>
          <w:p w14:paraId="67C45874" w14:textId="77777777" w:rsidR="002D7E4F" w:rsidRDefault="002D7E4F" w:rsidP="007F44F9">
            <w:pPr>
              <w:spacing w:after="0" w:line="256" w:lineRule="auto"/>
              <w:ind w:left="0" w:firstLine="0"/>
            </w:pPr>
          </w:p>
          <w:p w14:paraId="0B1912F1" w14:textId="77777777" w:rsidR="002D7E4F" w:rsidRDefault="002D7E4F" w:rsidP="007F44F9">
            <w:pPr>
              <w:spacing w:after="0" w:line="256" w:lineRule="auto"/>
              <w:ind w:left="0" w:firstLine="0"/>
            </w:pPr>
          </w:p>
          <w:p w14:paraId="61B1EE3F" w14:textId="77777777" w:rsidR="002D7E4F" w:rsidRDefault="002D7E4F" w:rsidP="007F44F9">
            <w:pPr>
              <w:spacing w:after="0" w:line="256" w:lineRule="auto"/>
              <w:ind w:left="0" w:firstLine="0"/>
            </w:pPr>
          </w:p>
          <w:p w14:paraId="6986F91D" w14:textId="77777777" w:rsidR="002D7E4F" w:rsidRDefault="002D7E4F" w:rsidP="007F44F9">
            <w:pPr>
              <w:spacing w:after="0" w:line="256" w:lineRule="auto"/>
              <w:ind w:left="0" w:firstLine="0"/>
            </w:pPr>
          </w:p>
          <w:p w14:paraId="47B15E3D" w14:textId="77777777" w:rsidR="002D7E4F" w:rsidRDefault="002D7E4F" w:rsidP="007F44F9">
            <w:pPr>
              <w:spacing w:after="0" w:line="256" w:lineRule="auto"/>
              <w:ind w:left="0" w:firstLine="0"/>
            </w:pPr>
          </w:p>
          <w:p w14:paraId="11DD42E7" w14:textId="77777777" w:rsidR="002D7E4F" w:rsidRDefault="002D7E4F" w:rsidP="007F44F9">
            <w:pPr>
              <w:spacing w:after="0" w:line="256" w:lineRule="auto"/>
              <w:ind w:left="0" w:firstLine="0"/>
            </w:pPr>
          </w:p>
          <w:p w14:paraId="214C21C7" w14:textId="77777777" w:rsidR="002D7E4F" w:rsidRDefault="002D7E4F" w:rsidP="007F44F9">
            <w:pPr>
              <w:spacing w:after="0" w:line="256" w:lineRule="auto"/>
              <w:ind w:left="0" w:firstLine="0"/>
            </w:pPr>
          </w:p>
          <w:p w14:paraId="43B0F7E4" w14:textId="77777777" w:rsidR="002D7E4F" w:rsidRDefault="002D7E4F" w:rsidP="007F44F9">
            <w:pPr>
              <w:spacing w:after="0" w:line="256" w:lineRule="auto"/>
              <w:ind w:left="0" w:firstLine="0"/>
            </w:pPr>
          </w:p>
          <w:p w14:paraId="0ABE24A8" w14:textId="77777777" w:rsidR="002D7E4F" w:rsidRDefault="002D7E4F" w:rsidP="007F44F9">
            <w:pPr>
              <w:spacing w:after="0" w:line="256" w:lineRule="auto"/>
              <w:ind w:left="0" w:firstLine="0"/>
            </w:pPr>
          </w:p>
          <w:p w14:paraId="457F1430" w14:textId="77777777" w:rsidR="002D7E4F" w:rsidRDefault="002D7E4F" w:rsidP="007F44F9">
            <w:pPr>
              <w:spacing w:after="0" w:line="256" w:lineRule="auto"/>
              <w:ind w:left="0" w:firstLine="0"/>
            </w:pPr>
          </w:p>
          <w:p w14:paraId="3A5B1F27" w14:textId="77777777" w:rsidR="002D7E4F" w:rsidRDefault="002D7E4F" w:rsidP="007F44F9">
            <w:pPr>
              <w:spacing w:after="0" w:line="256" w:lineRule="auto"/>
              <w:ind w:left="0" w:firstLine="0"/>
            </w:pPr>
          </w:p>
          <w:p w14:paraId="7127CE95" w14:textId="77777777" w:rsidR="002D7E4F" w:rsidRDefault="002D7E4F" w:rsidP="007F44F9">
            <w:pPr>
              <w:spacing w:after="0" w:line="256" w:lineRule="auto"/>
              <w:ind w:left="0" w:firstLine="0"/>
            </w:pPr>
          </w:p>
          <w:p w14:paraId="22E04F13" w14:textId="77777777" w:rsidR="002D7E4F" w:rsidRDefault="002D7E4F" w:rsidP="007F44F9">
            <w:pPr>
              <w:spacing w:after="0" w:line="256" w:lineRule="auto"/>
              <w:ind w:left="0" w:firstLine="0"/>
            </w:pPr>
          </w:p>
          <w:p w14:paraId="310AA396" w14:textId="77777777" w:rsidR="002D7E4F" w:rsidRDefault="002D7E4F" w:rsidP="007F44F9">
            <w:pPr>
              <w:spacing w:after="0" w:line="256" w:lineRule="auto"/>
              <w:ind w:left="0" w:firstLine="0"/>
            </w:pPr>
          </w:p>
          <w:p w14:paraId="2B748BF2" w14:textId="77777777" w:rsidR="002D7E4F" w:rsidRDefault="002D7E4F" w:rsidP="007F44F9">
            <w:pPr>
              <w:spacing w:after="0" w:line="256" w:lineRule="auto"/>
              <w:ind w:left="0" w:firstLine="0"/>
            </w:pPr>
          </w:p>
          <w:p w14:paraId="2005CB00" w14:textId="77777777" w:rsidR="002D7E4F" w:rsidRDefault="002D7E4F" w:rsidP="007F44F9">
            <w:pPr>
              <w:spacing w:after="0" w:line="256" w:lineRule="auto"/>
              <w:ind w:left="0" w:firstLine="0"/>
            </w:pPr>
          </w:p>
          <w:p w14:paraId="322F5EB1" w14:textId="77777777" w:rsidR="002D7E4F" w:rsidRDefault="002D7E4F" w:rsidP="007F44F9">
            <w:pPr>
              <w:spacing w:after="0" w:line="256" w:lineRule="auto"/>
              <w:ind w:left="0" w:firstLine="0"/>
            </w:pPr>
          </w:p>
          <w:p w14:paraId="4FD2A04C" w14:textId="77777777" w:rsidR="002D7E4F" w:rsidRDefault="002D7E4F" w:rsidP="007F44F9">
            <w:pPr>
              <w:spacing w:after="0" w:line="256" w:lineRule="auto"/>
              <w:ind w:left="0" w:firstLine="0"/>
            </w:pPr>
          </w:p>
          <w:p w14:paraId="17B93F1E" w14:textId="77777777" w:rsidR="002D7E4F" w:rsidRDefault="002D7E4F" w:rsidP="007F44F9">
            <w:pPr>
              <w:spacing w:after="0" w:line="256" w:lineRule="auto"/>
              <w:ind w:left="0" w:firstLine="0"/>
            </w:pPr>
          </w:p>
          <w:p w14:paraId="3C723F25" w14:textId="5E5C586D" w:rsidR="007F44F9" w:rsidRDefault="00C629D5" w:rsidP="007F44F9">
            <w:pPr>
              <w:spacing w:after="0" w:line="256" w:lineRule="auto"/>
              <w:ind w:left="0" w:firstLine="0"/>
            </w:pPr>
            <w:r w:rsidRPr="00C629D5">
              <w:rPr>
                <w:highlight w:val="yellow"/>
              </w:rPr>
              <w:t>Redacted</w:t>
            </w:r>
          </w:p>
        </w:tc>
      </w:tr>
      <w:tr w:rsidR="007F44F9" w14:paraId="59F6810F" w14:textId="77777777">
        <w:trPr>
          <w:trHeight w:val="1085"/>
        </w:trPr>
        <w:tc>
          <w:tcPr>
            <w:tcW w:w="8882" w:type="dxa"/>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A318CE1" w14:textId="77777777" w:rsidR="007F44F9" w:rsidRDefault="007F44F9" w:rsidP="007F44F9">
            <w:pPr>
              <w:spacing w:after="0" w:line="256" w:lineRule="auto"/>
              <w:ind w:left="5" w:firstLine="0"/>
            </w:pPr>
            <w:r>
              <w:rPr>
                <w:b/>
              </w:rPr>
              <w:t>Together the ‘Parties’</w:t>
            </w:r>
            <w:r>
              <w:t xml:space="preserve"> </w:t>
            </w:r>
          </w:p>
        </w:tc>
      </w:tr>
    </w:tbl>
    <w:p w14:paraId="60C1F6E3" w14:textId="77777777" w:rsidR="00980254" w:rsidRDefault="00980254">
      <w:pPr>
        <w:pStyle w:val="Heading3"/>
        <w:spacing w:after="312"/>
        <w:ind w:left="1113" w:firstLine="1118"/>
      </w:pPr>
    </w:p>
    <w:p w14:paraId="0C294586" w14:textId="77777777" w:rsidR="00980254" w:rsidRDefault="005E506A">
      <w:pPr>
        <w:pStyle w:val="Heading3"/>
        <w:spacing w:after="312"/>
        <w:ind w:left="0" w:firstLine="0"/>
      </w:pPr>
      <w:r>
        <w:t xml:space="preserve">              Principal contact details </w:t>
      </w:r>
    </w:p>
    <w:p w14:paraId="265CDE1A" w14:textId="77777777" w:rsidR="00980254" w:rsidRDefault="005E506A">
      <w:pPr>
        <w:spacing w:after="373" w:line="259" w:lineRule="auto"/>
        <w:ind w:left="1123" w:right="3672" w:firstLine="0"/>
      </w:pPr>
      <w:r>
        <w:rPr>
          <w:b/>
        </w:rPr>
        <w:t>For the Buyer:</w:t>
      </w:r>
      <w:r>
        <w:t xml:space="preserve"> </w:t>
      </w:r>
    </w:p>
    <w:p w14:paraId="53C15CAB" w14:textId="4447C8D5" w:rsidR="00980254" w:rsidRDefault="005E506A">
      <w:pPr>
        <w:spacing w:after="117"/>
        <w:ind w:right="14"/>
      </w:pPr>
      <w:r>
        <w:t xml:space="preserve">Title: </w:t>
      </w:r>
      <w:r w:rsidR="002D7E4F">
        <w:t>Lead</w:t>
      </w:r>
    </w:p>
    <w:p w14:paraId="3C0CE210" w14:textId="1A01E8FA" w:rsidR="00980254" w:rsidRDefault="005E506A">
      <w:pPr>
        <w:spacing w:after="86"/>
        <w:ind w:right="14"/>
      </w:pPr>
      <w:r>
        <w:t xml:space="preserve">Name: </w:t>
      </w:r>
      <w:r w:rsidR="002D7E4F" w:rsidRPr="00C629D5">
        <w:rPr>
          <w:highlight w:val="yellow"/>
        </w:rPr>
        <w:t>Redacted</w:t>
      </w:r>
    </w:p>
    <w:p w14:paraId="554966C3" w14:textId="1A351B92" w:rsidR="00980254" w:rsidRDefault="005E506A">
      <w:pPr>
        <w:spacing w:after="81"/>
        <w:ind w:right="14"/>
      </w:pPr>
      <w:r>
        <w:t xml:space="preserve">Email: </w:t>
      </w:r>
      <w:r w:rsidR="002D7E4F" w:rsidRPr="00C629D5">
        <w:rPr>
          <w:highlight w:val="yellow"/>
        </w:rPr>
        <w:t>Redacted</w:t>
      </w:r>
    </w:p>
    <w:p w14:paraId="08A9904B" w14:textId="57E89962" w:rsidR="008C5FFD" w:rsidRDefault="005E506A">
      <w:pPr>
        <w:spacing w:after="1" w:line="765" w:lineRule="auto"/>
        <w:ind w:right="6350"/>
      </w:pPr>
      <w:r>
        <w:t xml:space="preserve">Phone: </w:t>
      </w:r>
      <w:r w:rsidR="002D7E4F" w:rsidRPr="00C629D5">
        <w:rPr>
          <w:highlight w:val="yellow"/>
        </w:rPr>
        <w:t>Redacted</w:t>
      </w:r>
    </w:p>
    <w:p w14:paraId="7BF836B4" w14:textId="6C1132EF" w:rsidR="00980254" w:rsidRDefault="005E506A">
      <w:pPr>
        <w:spacing w:after="1" w:line="765" w:lineRule="auto"/>
        <w:ind w:right="6350"/>
      </w:pPr>
      <w:r>
        <w:rPr>
          <w:b/>
        </w:rPr>
        <w:t>For the Supplier:</w:t>
      </w:r>
      <w:r>
        <w:t xml:space="preserve"> </w:t>
      </w:r>
    </w:p>
    <w:p w14:paraId="7C579EDC" w14:textId="271C3E29" w:rsidR="00980254" w:rsidRDefault="005E506A">
      <w:pPr>
        <w:spacing w:after="83"/>
        <w:ind w:right="14"/>
      </w:pPr>
      <w:r>
        <w:t xml:space="preserve">Title: </w:t>
      </w:r>
      <w:r w:rsidR="00361E77">
        <w:t>Director</w:t>
      </w:r>
    </w:p>
    <w:p w14:paraId="48764759" w14:textId="21152F4C" w:rsidR="00980254" w:rsidRDefault="005E506A">
      <w:pPr>
        <w:spacing w:after="86"/>
        <w:ind w:right="14"/>
      </w:pPr>
      <w:r>
        <w:t xml:space="preserve">Name: </w:t>
      </w:r>
      <w:r w:rsidR="002D7E4F" w:rsidRPr="00C629D5">
        <w:rPr>
          <w:highlight w:val="yellow"/>
        </w:rPr>
        <w:t>Redacted</w:t>
      </w:r>
    </w:p>
    <w:p w14:paraId="7C9BEAAF" w14:textId="450F0656" w:rsidR="00980254" w:rsidRDefault="005E506A">
      <w:pPr>
        <w:spacing w:after="81"/>
        <w:ind w:right="14"/>
      </w:pPr>
      <w:r>
        <w:t xml:space="preserve">Email: </w:t>
      </w:r>
      <w:r w:rsidR="002D7E4F" w:rsidRPr="00C629D5">
        <w:rPr>
          <w:highlight w:val="yellow"/>
        </w:rPr>
        <w:t>Redacted</w:t>
      </w:r>
    </w:p>
    <w:p w14:paraId="0487351D" w14:textId="35CF15DB" w:rsidR="00980254" w:rsidRDefault="005E506A">
      <w:pPr>
        <w:ind w:right="14"/>
      </w:pPr>
      <w:r>
        <w:t>Phone:</w:t>
      </w:r>
      <w:r w:rsidR="002D7E4F" w:rsidRPr="002D7E4F">
        <w:rPr>
          <w:highlight w:val="yellow"/>
        </w:rPr>
        <w:t xml:space="preserve"> </w:t>
      </w:r>
      <w:r w:rsidR="002D7E4F" w:rsidRPr="00C629D5">
        <w:rPr>
          <w:highlight w:val="yellow"/>
        </w:rPr>
        <w:t>Redacted</w:t>
      </w:r>
    </w:p>
    <w:p w14:paraId="520D3EA0" w14:textId="77777777" w:rsidR="00980254" w:rsidRDefault="005E506A">
      <w:pPr>
        <w:pStyle w:val="Heading3"/>
        <w:spacing w:after="0"/>
        <w:ind w:left="1113" w:firstLine="1118"/>
      </w:pPr>
      <w:r>
        <w:t xml:space="preserve">Call-Off Contract term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8D6EDB9" w14:textId="77777777">
        <w:trPr>
          <w:trHeight w:val="19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1285697" w14:textId="77777777" w:rsidR="00980254" w:rsidRDefault="005E506A">
            <w:pPr>
              <w:spacing w:after="0" w:line="256" w:lineRule="auto"/>
              <w:ind w:left="0" w:firstLine="0"/>
            </w:pPr>
            <w:r>
              <w:rPr>
                <w:b/>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38ED038" w14:textId="42A59FA4" w:rsidR="00980254" w:rsidRDefault="005E506A">
            <w:pPr>
              <w:spacing w:after="0" w:line="256" w:lineRule="auto"/>
              <w:ind w:left="2" w:firstLine="0"/>
            </w:pPr>
            <w:r>
              <w:t xml:space="preserve">This Call-Off Contract Starts on </w:t>
            </w:r>
            <w:r w:rsidR="00C26185">
              <w:rPr>
                <w:b/>
              </w:rPr>
              <w:t>3</w:t>
            </w:r>
            <w:r w:rsidR="004F64A4">
              <w:rPr>
                <w:b/>
              </w:rPr>
              <w:t xml:space="preserve"> July 2023</w:t>
            </w:r>
            <w:r>
              <w:rPr>
                <w:b/>
              </w:rPr>
              <w:t xml:space="preserve"> </w:t>
            </w:r>
            <w:r>
              <w:t xml:space="preserve">and is valid for </w:t>
            </w:r>
            <w:r w:rsidR="004F64A4">
              <w:rPr>
                <w:b/>
              </w:rPr>
              <w:t>9 Months</w:t>
            </w:r>
            <w:r>
              <w:t xml:space="preserve">. </w:t>
            </w:r>
          </w:p>
        </w:tc>
      </w:tr>
      <w:tr w:rsidR="00980254" w14:paraId="220DB255" w14:textId="77777777">
        <w:trPr>
          <w:trHeight w:val="28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686ADC4C" w14:textId="77777777" w:rsidR="00980254" w:rsidRDefault="005E506A">
            <w:pPr>
              <w:spacing w:after="28" w:line="256" w:lineRule="auto"/>
              <w:ind w:left="0" w:firstLine="0"/>
            </w:pPr>
            <w:r>
              <w:rPr>
                <w:b/>
              </w:rPr>
              <w:t>Ending</w:t>
            </w:r>
            <w:r>
              <w:t xml:space="preserve"> </w:t>
            </w:r>
          </w:p>
          <w:p w14:paraId="669246D1" w14:textId="77777777" w:rsidR="00980254" w:rsidRDefault="005E506A">
            <w:pPr>
              <w:spacing w:after="0" w:line="256" w:lineRule="auto"/>
              <w:ind w:left="0" w:firstLine="0"/>
            </w:pPr>
            <w:r>
              <w:rPr>
                <w:b/>
              </w:rPr>
              <w:t>(termination)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4B3BFC2" w14:textId="328D6810" w:rsidR="00980254" w:rsidRDefault="005E506A">
            <w:pPr>
              <w:spacing w:after="249" w:line="295"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14:paraId="4ED0244E" w14:textId="5F20C2A3" w:rsidR="00980254" w:rsidRDefault="005E506A">
            <w:pPr>
              <w:spacing w:after="0" w:line="256"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980254" w14:paraId="2C4BF0C6" w14:textId="77777777">
        <w:trPr>
          <w:trHeight w:val="601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27F333C" w14:textId="77777777" w:rsidR="00980254" w:rsidRDefault="005E506A">
            <w:pPr>
              <w:spacing w:after="0" w:line="256" w:lineRule="auto"/>
              <w:ind w:left="0" w:firstLine="0"/>
            </w:pPr>
            <w:r>
              <w:rPr>
                <w:b/>
              </w:rPr>
              <w:lastRenderedPageBreak/>
              <w:t>Extension period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4DD3BCB" w14:textId="4A995007" w:rsidR="00980254" w:rsidRDefault="005E506A">
            <w:pPr>
              <w:spacing w:after="225" w:line="240" w:lineRule="auto"/>
              <w:ind w:left="2" w:firstLine="0"/>
            </w:pPr>
            <w:r>
              <w:t xml:space="preserve">This Call-Off Contract can be extended by the Buyer for </w:t>
            </w:r>
            <w:r w:rsidR="004F64A4">
              <w:rPr>
                <w:b/>
              </w:rPr>
              <w:t>2</w:t>
            </w:r>
            <w:r>
              <w:rPr>
                <w:b/>
              </w:rPr>
              <w:t xml:space="preserve"> </w:t>
            </w:r>
            <w:r>
              <w:t>period</w:t>
            </w:r>
            <w:r w:rsidR="00B765E2">
              <w:t>s</w:t>
            </w:r>
            <w:r>
              <w:t xml:space="preserve"> of up to </w:t>
            </w:r>
            <w:r w:rsidR="008C5FFD" w:rsidRPr="00B765E2">
              <w:rPr>
                <w:b/>
                <w:bCs/>
              </w:rPr>
              <w:t>6</w:t>
            </w:r>
            <w:r w:rsidRPr="00B765E2">
              <w:rPr>
                <w:b/>
                <w:bCs/>
              </w:rPr>
              <w:t xml:space="preserve"> months</w:t>
            </w:r>
            <w:r w:rsidR="00B765E2">
              <w:t xml:space="preserve"> by up to £483,867 each</w:t>
            </w:r>
            <w:r>
              <w:t xml:space="preserve">, by giving the Supplier </w:t>
            </w:r>
            <w:r w:rsidR="004F64A4">
              <w:rPr>
                <w:b/>
              </w:rPr>
              <w:t>1 months</w:t>
            </w:r>
            <w:r>
              <w:rPr>
                <w:b/>
              </w:rPr>
              <w:t xml:space="preserve"> </w:t>
            </w:r>
            <w:r>
              <w:t xml:space="preserve">written notice before its expiry. The extension period is subject to clauses 1.3 and 1.4 in Part B below. </w:t>
            </w:r>
          </w:p>
          <w:p w14:paraId="164BC107" w14:textId="77777777" w:rsidR="00980254" w:rsidRDefault="005E506A">
            <w:pPr>
              <w:spacing w:after="242" w:line="283" w:lineRule="auto"/>
              <w:ind w:left="2" w:firstLine="0"/>
            </w:pPr>
            <w:r>
              <w:t xml:space="preserve">Extensions which extend the Term beyond 36 months are only permitted if the Supplier complies with the additional exit plan requirements at clauses 21.3 to 21.8. </w:t>
            </w:r>
          </w:p>
          <w:p w14:paraId="7338F1B2" w14:textId="77777777" w:rsidR="00980254" w:rsidRDefault="005E506A">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6A9D36CB" w14:textId="77777777" w:rsidR="00980254" w:rsidRDefault="00000000">
            <w:pPr>
              <w:spacing w:after="0" w:line="256" w:lineRule="auto"/>
              <w:ind w:left="2" w:firstLine="0"/>
            </w:pPr>
            <w:hyperlink r:id="rId9" w:history="1">
              <w:r w:rsidR="005E506A">
                <w:rPr>
                  <w:color w:val="0000FF"/>
                  <w:u w:val="single"/>
                </w:rPr>
                <w:t>https://www.gov.uk/service-manual/agile-delivery/spend-contr</w:t>
              </w:r>
            </w:hyperlink>
            <w:hyperlink r:id="rId10" w:history="1">
              <w:r w:rsidR="005E506A">
                <w:rPr>
                  <w:color w:val="0000FF"/>
                </w:rPr>
                <w:t xml:space="preserve"> </w:t>
              </w:r>
            </w:hyperlink>
            <w:hyperlink r:id="rId11" w:history="1">
              <w:proofErr w:type="spellStart"/>
              <w:r w:rsidR="005E506A">
                <w:rPr>
                  <w:color w:val="0000FF"/>
                  <w:u w:val="single"/>
                </w:rPr>
                <w:t>ols</w:t>
              </w:r>
              <w:proofErr w:type="spellEnd"/>
              <w:r w:rsidR="005E506A">
                <w:rPr>
                  <w:color w:val="0000FF"/>
                  <w:u w:val="single"/>
                </w:rPr>
                <w:t>-check-if-you-need-approval-to-spend-money-on-a-service</w:t>
              </w:r>
            </w:hyperlink>
            <w:hyperlink r:id="rId12" w:history="1">
              <w:r w:rsidR="005E506A">
                <w:t xml:space="preserve"> </w:t>
              </w:r>
            </w:hyperlink>
          </w:p>
        </w:tc>
      </w:tr>
    </w:tbl>
    <w:p w14:paraId="7860AC66" w14:textId="77777777" w:rsidR="00980254" w:rsidRDefault="00980254">
      <w:pPr>
        <w:pStyle w:val="Heading3"/>
        <w:spacing w:after="165"/>
        <w:ind w:left="1113" w:firstLine="1118"/>
      </w:pPr>
    </w:p>
    <w:p w14:paraId="2FC2C868" w14:textId="77777777" w:rsidR="00980254" w:rsidRDefault="005E506A">
      <w:pPr>
        <w:pStyle w:val="Heading3"/>
        <w:spacing w:after="165"/>
        <w:ind w:left="1113" w:firstLine="1118"/>
      </w:pPr>
      <w:r>
        <w:t xml:space="preserve">Buyer contractual details </w:t>
      </w:r>
    </w:p>
    <w:p w14:paraId="5E8F014A" w14:textId="77777777" w:rsidR="00980254" w:rsidRDefault="005E506A">
      <w:pPr>
        <w:spacing w:after="0"/>
        <w:ind w:right="14"/>
      </w:pPr>
      <w:r>
        <w:t xml:space="preserve">This Order is for the G-Cloud Services outlined below. It is acknowledged by the Parties that the volume of the G-Cloud Services used by the Buyer may vary during this Call-Off Contract. </w:t>
      </w:r>
    </w:p>
    <w:p w14:paraId="2F3166F9" w14:textId="77777777" w:rsidR="00980254" w:rsidRDefault="00980254">
      <w:pPr>
        <w:spacing w:after="0"/>
        <w:ind w:right="14"/>
      </w:pPr>
    </w:p>
    <w:p w14:paraId="1548384D" w14:textId="77777777" w:rsidR="00980254" w:rsidRDefault="00980254">
      <w:pPr>
        <w:widowControl w:val="0"/>
        <w:spacing w:before="190" w:after="0" w:line="283" w:lineRule="auto"/>
        <w:ind w:left="116" w:right="322" w:hanging="8"/>
      </w:pPr>
    </w:p>
    <w:tbl>
      <w:tblPr>
        <w:tblW w:w="9615" w:type="dxa"/>
        <w:tblInd w:w="1001" w:type="dxa"/>
        <w:tblLayout w:type="fixed"/>
        <w:tblCellMar>
          <w:left w:w="10" w:type="dxa"/>
          <w:right w:w="10" w:type="dxa"/>
        </w:tblCellMar>
        <w:tblLook w:val="04A0" w:firstRow="1" w:lastRow="0" w:firstColumn="1" w:lastColumn="0" w:noHBand="0" w:noVBand="1"/>
      </w:tblPr>
      <w:tblGrid>
        <w:gridCol w:w="2625"/>
        <w:gridCol w:w="6990"/>
      </w:tblGrid>
      <w:tr w:rsidR="00980254" w14:paraId="3D1A47AB" w14:textId="77777777">
        <w:trPr>
          <w:trHeight w:val="1772"/>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A48D49" w14:textId="77777777" w:rsidR="00980254" w:rsidRDefault="005E506A">
            <w:pPr>
              <w:widowControl w:val="0"/>
              <w:spacing w:before="190" w:after="0" w:line="283" w:lineRule="auto"/>
              <w:ind w:left="0" w:right="322" w:firstLine="0"/>
              <w:rPr>
                <w:b/>
              </w:rPr>
            </w:pPr>
            <w:r>
              <w:rPr>
                <w:b/>
              </w:rPr>
              <w:t>G-Cloud Lot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CCDC8B" w14:textId="77777777" w:rsidR="00980254" w:rsidRDefault="005E506A">
            <w:pPr>
              <w:widowControl w:val="0"/>
              <w:spacing w:before="190" w:after="0" w:line="283" w:lineRule="auto"/>
              <w:ind w:left="0" w:right="322" w:firstLine="0"/>
            </w:pPr>
            <w:r>
              <w:t>This Call-Off Contract is for the provision of Services Under:</w:t>
            </w:r>
          </w:p>
          <w:p w14:paraId="50D5809A" w14:textId="77777777" w:rsidR="00934584" w:rsidRDefault="00934584" w:rsidP="00934584">
            <w:pPr>
              <w:widowControl w:val="0"/>
              <w:spacing w:after="0" w:line="283" w:lineRule="auto"/>
              <w:ind w:left="720" w:right="322" w:firstLine="0"/>
            </w:pPr>
          </w:p>
          <w:p w14:paraId="2A37E35E" w14:textId="29B374AE" w:rsidR="00980254" w:rsidRDefault="005E506A">
            <w:pPr>
              <w:widowControl w:val="0"/>
              <w:numPr>
                <w:ilvl w:val="0"/>
                <w:numId w:val="1"/>
              </w:numPr>
              <w:spacing w:after="0" w:line="283" w:lineRule="auto"/>
              <w:ind w:right="322"/>
            </w:pPr>
            <w:r>
              <w:t xml:space="preserve">Lot 3: Cloud support </w:t>
            </w:r>
          </w:p>
        </w:tc>
      </w:tr>
      <w:tr w:rsidR="00980254" w14:paraId="76CA594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43C3FA4" w14:textId="77777777" w:rsidR="00980254" w:rsidRDefault="005E506A">
            <w:pPr>
              <w:widowControl w:val="0"/>
              <w:spacing w:before="190" w:after="0" w:line="283" w:lineRule="auto"/>
              <w:ind w:left="0" w:right="322" w:firstLine="0"/>
              <w:rPr>
                <w:b/>
              </w:rPr>
            </w:pPr>
            <w:r>
              <w:rPr>
                <w:b/>
              </w:rPr>
              <w:t>G-Cloud Services required</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624C3A" w14:textId="77777777" w:rsidR="00980254" w:rsidRDefault="005E506A">
            <w:pPr>
              <w:widowControl w:val="0"/>
              <w:spacing w:before="190" w:after="0" w:line="283" w:lineRule="auto"/>
              <w:ind w:left="0" w:right="322" w:firstLine="0"/>
            </w:pPr>
            <w:r>
              <w:t>The Services to be provided by the Supplier under the above Lot are listed in Framework Schedule 4 and outlined below:</w:t>
            </w:r>
          </w:p>
          <w:p w14:paraId="392FE9C9" w14:textId="77777777" w:rsidR="00934584" w:rsidRDefault="00934584"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Planning</w:t>
            </w:r>
          </w:p>
          <w:p w14:paraId="7E289FE1" w14:textId="77777777" w:rsidR="00934584" w:rsidRDefault="00934584"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Training</w:t>
            </w:r>
          </w:p>
          <w:p w14:paraId="778A6F19" w14:textId="0FBB9697" w:rsidR="00934584" w:rsidRDefault="00934584"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Setup and Migration</w:t>
            </w:r>
          </w:p>
          <w:p w14:paraId="14D515BC" w14:textId="77777777" w:rsidR="00934584" w:rsidRDefault="00934584" w:rsidP="006B052F">
            <w:pPr>
              <w:widowControl w:val="0"/>
              <w:numPr>
                <w:ilvl w:val="0"/>
                <w:numId w:val="53"/>
              </w:numPr>
              <w:suppressAutoHyphens w:val="0"/>
              <w:spacing w:after="0" w:line="276" w:lineRule="auto"/>
              <w:ind w:firstLine="360"/>
              <w:textAlignment w:val="auto"/>
              <w:rPr>
                <w:rFonts w:eastAsia="Helvetica Neue"/>
              </w:rPr>
            </w:pPr>
            <w:r>
              <w:rPr>
                <w:rFonts w:eastAsia="Helvetica Neue"/>
              </w:rPr>
              <w:t>Ongoing Support</w:t>
            </w:r>
          </w:p>
          <w:p w14:paraId="61C0B408" w14:textId="77777777" w:rsidR="00934584" w:rsidRDefault="00934584" w:rsidP="006B052F">
            <w:pPr>
              <w:widowControl w:val="0"/>
              <w:numPr>
                <w:ilvl w:val="0"/>
                <w:numId w:val="53"/>
              </w:numPr>
              <w:suppressAutoHyphens w:val="0"/>
              <w:spacing w:after="0" w:line="276" w:lineRule="auto"/>
              <w:ind w:firstLine="360"/>
              <w:textAlignment w:val="auto"/>
            </w:pPr>
            <w:r>
              <w:rPr>
                <w:lang w:val="en"/>
              </w:rPr>
              <w:t>Quality assurance and performance testing</w:t>
            </w:r>
          </w:p>
          <w:p w14:paraId="3CA3E664" w14:textId="77777777" w:rsidR="00980254" w:rsidRDefault="00980254">
            <w:pPr>
              <w:widowControl w:val="0"/>
              <w:spacing w:after="0" w:line="283" w:lineRule="auto"/>
              <w:ind w:left="720" w:right="322" w:firstLine="0"/>
              <w:rPr>
                <w:b/>
              </w:rPr>
            </w:pPr>
          </w:p>
        </w:tc>
      </w:tr>
      <w:tr w:rsidR="00980254" w14:paraId="7B9D3AE8"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D0CA0B" w14:textId="77777777" w:rsidR="00980254" w:rsidRDefault="005E506A">
            <w:pPr>
              <w:widowControl w:val="0"/>
              <w:spacing w:before="190" w:after="0" w:line="283" w:lineRule="auto"/>
              <w:ind w:left="0" w:right="322" w:firstLine="0"/>
              <w:rPr>
                <w:b/>
              </w:rPr>
            </w:pPr>
            <w:r>
              <w:rPr>
                <w:b/>
              </w:rPr>
              <w:lastRenderedPageBreak/>
              <w:t>Additional Services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3E3F791" w14:textId="158B5418" w:rsidR="00980254" w:rsidRDefault="008C5FFD">
            <w:pPr>
              <w:widowControl w:val="0"/>
              <w:spacing w:before="190" w:after="0" w:line="283" w:lineRule="auto"/>
              <w:ind w:left="720" w:right="322" w:firstLine="0"/>
            </w:pPr>
            <w:r>
              <w:rPr>
                <w:b/>
              </w:rPr>
              <w:t>N/A</w:t>
            </w:r>
          </w:p>
        </w:tc>
      </w:tr>
      <w:tr w:rsidR="00980254" w14:paraId="2193B2E2"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E9D030" w14:textId="77777777" w:rsidR="00980254" w:rsidRDefault="00980254">
            <w:pPr>
              <w:widowControl w:val="0"/>
              <w:spacing w:before="190" w:after="0" w:line="283" w:lineRule="auto"/>
              <w:ind w:left="0" w:right="322" w:firstLine="0"/>
              <w:rPr>
                <w:b/>
              </w:rPr>
            </w:pPr>
          </w:p>
          <w:p w14:paraId="79E4AFA7" w14:textId="77777777" w:rsidR="00980254" w:rsidRDefault="005E506A">
            <w:pPr>
              <w:widowControl w:val="0"/>
              <w:spacing w:before="190" w:after="0" w:line="283" w:lineRule="auto"/>
              <w:ind w:left="0" w:right="322" w:firstLine="0"/>
              <w:rPr>
                <w:b/>
              </w:rPr>
            </w:pPr>
            <w:r>
              <w:rPr>
                <w:b/>
              </w:rPr>
              <w:t>Location</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33A14A" w14:textId="77777777" w:rsidR="00980254" w:rsidRDefault="00980254">
            <w:pPr>
              <w:widowControl w:val="0"/>
              <w:spacing w:before="190" w:after="0" w:line="283" w:lineRule="auto"/>
              <w:ind w:left="0" w:right="322" w:firstLine="0"/>
            </w:pPr>
          </w:p>
          <w:p w14:paraId="38BF6508" w14:textId="3C45C20A" w:rsidR="00980254" w:rsidRDefault="005E506A">
            <w:pPr>
              <w:widowControl w:val="0"/>
              <w:spacing w:before="190" w:after="0" w:line="283" w:lineRule="auto"/>
              <w:ind w:left="0" w:right="322" w:firstLine="0"/>
            </w:pPr>
            <w:r>
              <w:t xml:space="preserve">The Services will be delivered to </w:t>
            </w:r>
            <w:r w:rsidR="00147EA1" w:rsidRPr="00C629D5">
              <w:rPr>
                <w:highlight w:val="yellow"/>
              </w:rPr>
              <w:t>Redacted</w:t>
            </w:r>
          </w:p>
        </w:tc>
      </w:tr>
      <w:tr w:rsidR="00980254" w14:paraId="6480BAED"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A424CD0" w14:textId="77777777" w:rsidR="00980254" w:rsidRDefault="005E506A">
            <w:pPr>
              <w:widowControl w:val="0"/>
              <w:spacing w:before="190" w:after="0" w:line="283" w:lineRule="auto"/>
              <w:ind w:left="0" w:right="322" w:firstLine="0"/>
              <w:rPr>
                <w:b/>
              </w:rPr>
            </w:pPr>
            <w:r>
              <w:rPr>
                <w:b/>
              </w:rPr>
              <w:t>Quality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C8990B2" w14:textId="30A521D3" w:rsidR="00980254" w:rsidRDefault="008C5FFD">
            <w:pPr>
              <w:widowControl w:val="0"/>
              <w:spacing w:before="190" w:after="0" w:line="283" w:lineRule="auto"/>
              <w:ind w:left="0" w:right="322" w:firstLine="0"/>
            </w:pPr>
            <w:r w:rsidRPr="008C5FFD">
              <w:t>The quality standards required for this Call-Off Contract are as per the supplier’s Service Definition Document.</w:t>
            </w:r>
          </w:p>
        </w:tc>
      </w:tr>
      <w:tr w:rsidR="00980254" w14:paraId="0EE5E981"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901421" w14:textId="77777777" w:rsidR="00980254" w:rsidRDefault="005E506A">
            <w:pPr>
              <w:widowControl w:val="0"/>
              <w:spacing w:before="190" w:after="0" w:line="283" w:lineRule="auto"/>
              <w:ind w:left="0" w:right="322" w:firstLine="0"/>
              <w:rPr>
                <w:b/>
              </w:rPr>
            </w:pPr>
            <w:r>
              <w:rPr>
                <w:b/>
              </w:rPr>
              <w:t>Technical Standards:</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760FD65" w14:textId="15AC2A82" w:rsidR="00980254" w:rsidRDefault="008C5FFD">
            <w:pPr>
              <w:widowControl w:val="0"/>
              <w:spacing w:before="190" w:after="0" w:line="283" w:lineRule="auto"/>
              <w:ind w:left="0" w:right="322" w:firstLine="0"/>
            </w:pPr>
            <w:r w:rsidRPr="008C5FFD">
              <w:t>The technical standards used as a requirement for this Call-Off Contract are as per the supplier’s Service Definition Document.</w:t>
            </w:r>
          </w:p>
        </w:tc>
      </w:tr>
      <w:tr w:rsidR="00980254" w14:paraId="79E19200"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53BBD3A" w14:textId="77777777" w:rsidR="00980254" w:rsidRDefault="005E506A">
            <w:pPr>
              <w:widowControl w:val="0"/>
              <w:spacing w:before="190" w:after="0" w:line="283" w:lineRule="auto"/>
              <w:ind w:left="0" w:right="322" w:firstLine="0"/>
              <w:rPr>
                <w:b/>
              </w:rPr>
            </w:pPr>
            <w:r>
              <w:rPr>
                <w:b/>
              </w:rPr>
              <w:t>Service level agreement:</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D718DB" w14:textId="189CFB24" w:rsidR="00980254" w:rsidRDefault="008C5FFD">
            <w:pPr>
              <w:widowControl w:val="0"/>
              <w:spacing w:before="190" w:after="0" w:line="283" w:lineRule="auto"/>
              <w:ind w:left="0" w:right="322" w:firstLine="0"/>
            </w:pPr>
            <w:r>
              <w:t>N/A</w:t>
            </w:r>
          </w:p>
        </w:tc>
      </w:tr>
      <w:tr w:rsidR="00980254" w14:paraId="74020479" w14:textId="77777777">
        <w:trPr>
          <w:trHeight w:val="538"/>
        </w:trPr>
        <w:tc>
          <w:tcPr>
            <w:tcW w:w="262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AB015C" w14:textId="77777777" w:rsidR="00980254" w:rsidRDefault="005E506A">
            <w:pPr>
              <w:widowControl w:val="0"/>
              <w:spacing w:before="190" w:after="0" w:line="283" w:lineRule="auto"/>
              <w:ind w:left="0" w:right="322" w:firstLine="0"/>
              <w:rPr>
                <w:b/>
              </w:rPr>
            </w:pPr>
            <w:r>
              <w:rPr>
                <w:b/>
              </w:rPr>
              <w:t>Onboarding</w:t>
            </w:r>
          </w:p>
        </w:tc>
        <w:tc>
          <w:tcPr>
            <w:tcW w:w="699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4600DE7" w14:textId="094D4D41" w:rsidR="00980254" w:rsidRDefault="008C5FFD">
            <w:pPr>
              <w:widowControl w:val="0"/>
              <w:spacing w:before="190" w:after="0" w:line="283" w:lineRule="auto"/>
              <w:ind w:left="0" w:right="322" w:firstLine="0"/>
            </w:pPr>
            <w:r>
              <w:t>N/A</w:t>
            </w:r>
          </w:p>
        </w:tc>
      </w:tr>
    </w:tbl>
    <w:p w14:paraId="0C728095" w14:textId="77777777" w:rsidR="00980254" w:rsidRDefault="00980254">
      <w:pPr>
        <w:widowControl w:val="0"/>
        <w:spacing w:before="190" w:after="0" w:line="283" w:lineRule="auto"/>
        <w:ind w:left="116" w:right="322" w:hanging="8"/>
      </w:pPr>
    </w:p>
    <w:p w14:paraId="1FBB99E4" w14:textId="77777777" w:rsidR="00980254" w:rsidRDefault="00980254">
      <w:pPr>
        <w:spacing w:after="28" w:line="256" w:lineRule="auto"/>
        <w:ind w:left="1013" w:right="-15" w:firstLine="0"/>
      </w:pPr>
    </w:p>
    <w:p w14:paraId="7B0B776C" w14:textId="77777777" w:rsidR="00980254" w:rsidRDefault="005E506A">
      <w:pPr>
        <w:spacing w:after="0" w:line="256" w:lineRule="auto"/>
        <w:ind w:left="0" w:firstLine="0"/>
        <w:jc w:val="both"/>
      </w:pPr>
      <w:r>
        <w:t xml:space="preserve"> </w:t>
      </w:r>
    </w:p>
    <w:p w14:paraId="01F161E6" w14:textId="77777777" w:rsidR="00980254" w:rsidRDefault="00980254">
      <w:pPr>
        <w:spacing w:after="0" w:line="256"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3200"/>
        <w:gridCol w:w="6422"/>
      </w:tblGrid>
      <w:tr w:rsidR="00980254" w14:paraId="6BA69990" w14:textId="77777777">
        <w:trPr>
          <w:trHeight w:val="148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24456B2E" w14:textId="77777777" w:rsidR="00980254" w:rsidRDefault="005E506A">
            <w:pPr>
              <w:spacing w:after="0" w:line="256" w:lineRule="auto"/>
              <w:ind w:left="0" w:firstLine="0"/>
            </w:pPr>
            <w:r>
              <w:rPr>
                <w:b/>
              </w:rPr>
              <w:t>Offboarding</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vAlign w:val="bottom"/>
          </w:tcPr>
          <w:p w14:paraId="162D8727" w14:textId="17EF731D" w:rsidR="00980254" w:rsidRDefault="00EB53D6" w:rsidP="00EB53D6">
            <w:pPr>
              <w:spacing w:after="0" w:line="256" w:lineRule="auto"/>
              <w:ind w:left="0" w:firstLine="0"/>
            </w:pPr>
            <w:r>
              <w:t>N/A</w:t>
            </w:r>
          </w:p>
        </w:tc>
      </w:tr>
      <w:tr w:rsidR="00980254" w14:paraId="7CC12CAC" w14:textId="77777777">
        <w:trPr>
          <w:trHeight w:val="204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715E2491" w14:textId="77777777" w:rsidR="00980254" w:rsidRDefault="005E506A">
            <w:pPr>
              <w:spacing w:after="0" w:line="256" w:lineRule="auto"/>
              <w:ind w:left="0" w:firstLine="0"/>
            </w:pPr>
            <w:r>
              <w:rPr>
                <w:b/>
              </w:rPr>
              <w:t>Collaboration agreement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43ADC73C" w14:textId="16B03561" w:rsidR="00980254" w:rsidRDefault="00EB53D6" w:rsidP="00EB53D6">
            <w:pPr>
              <w:spacing w:after="0" w:line="256" w:lineRule="auto"/>
              <w:ind w:left="0" w:firstLine="0"/>
            </w:pPr>
            <w:r>
              <w:t>N/A</w:t>
            </w:r>
          </w:p>
        </w:tc>
      </w:tr>
      <w:tr w:rsidR="00980254" w14:paraId="165F6EDD" w14:textId="77777777">
        <w:trPr>
          <w:trHeight w:val="7307"/>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9DBC78F" w14:textId="77777777" w:rsidR="00980254" w:rsidRDefault="005E506A">
            <w:pPr>
              <w:spacing w:after="0" w:line="256" w:lineRule="auto"/>
              <w:ind w:left="0" w:firstLine="0"/>
            </w:pPr>
            <w:r>
              <w:rPr>
                <w:b/>
              </w:rPr>
              <w:lastRenderedPageBreak/>
              <w:t>Limit on Parties’ liability</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F838335" w14:textId="22031F8C" w:rsidR="00980254" w:rsidRDefault="005E506A">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EB53D6" w:rsidRPr="00225A24">
              <w:rPr>
                <w:b/>
                <w:bCs/>
              </w:rPr>
              <w:t xml:space="preserve">125% </w:t>
            </w:r>
            <w:r>
              <w:t xml:space="preserve">per year. </w:t>
            </w:r>
          </w:p>
          <w:p w14:paraId="134D3BF5" w14:textId="0FB6B711" w:rsidR="00980254" w:rsidRDefault="005E506A">
            <w:pPr>
              <w:spacing w:after="232" w:line="292" w:lineRule="auto"/>
              <w:ind w:left="10" w:right="43" w:firstLine="0"/>
            </w:pPr>
            <w:r>
              <w:t xml:space="preserve">The annual total liability of the Supplier for Buyer Data Defaults resulting in direct loss, destruction, corruption, degradation or damage to any Buyer Data will not exceed </w:t>
            </w:r>
            <w:r w:rsidR="00EB53D6" w:rsidRPr="00225A24">
              <w:rPr>
                <w:b/>
                <w:bCs/>
              </w:rPr>
              <w:t>125</w:t>
            </w:r>
            <w:r w:rsidRPr="00225A24">
              <w:rPr>
                <w:b/>
                <w:bCs/>
              </w:rPr>
              <w:t>%</w:t>
            </w:r>
            <w:r>
              <w:rPr>
                <w:b/>
              </w:rPr>
              <w:t xml:space="preserve"> </w:t>
            </w:r>
            <w:r>
              <w:t xml:space="preserve">of the Charges payable by the Buyer to the Supplier during the Call-Off Contract Term. </w:t>
            </w:r>
          </w:p>
          <w:p w14:paraId="1501E638" w14:textId="77777777" w:rsidR="00980254" w:rsidRDefault="005E506A">
            <w:pPr>
              <w:spacing w:after="0" w:line="256" w:lineRule="auto"/>
              <w:ind w:left="10" w:firstLine="0"/>
            </w:pPr>
            <w:r>
              <w:t xml:space="preserve">The annual total liability of the Supplier for all other Defaults will </w:t>
            </w:r>
          </w:p>
          <w:p w14:paraId="04E9BF60" w14:textId="19A8E18C" w:rsidR="00980254" w:rsidRDefault="005E506A">
            <w:pPr>
              <w:spacing w:after="0" w:line="256" w:lineRule="auto"/>
              <w:ind w:left="10" w:firstLine="0"/>
            </w:pPr>
            <w:r>
              <w:t xml:space="preserve">not exceed </w:t>
            </w:r>
            <w:r w:rsidR="00EB53D6" w:rsidRPr="00225A24">
              <w:rPr>
                <w:b/>
                <w:bCs/>
              </w:rPr>
              <w:t>125</w:t>
            </w:r>
            <w:r w:rsidRPr="00225A24">
              <w:rPr>
                <w:b/>
                <w:bCs/>
              </w:rPr>
              <w:t>%</w:t>
            </w:r>
            <w:r>
              <w:t xml:space="preserve"> of the Charges payable by the Buyer to the Supplier during the Call-Off Contract Term. </w:t>
            </w:r>
          </w:p>
        </w:tc>
      </w:tr>
      <w:tr w:rsidR="00980254" w14:paraId="30AB165F" w14:textId="77777777">
        <w:trPr>
          <w:trHeight w:val="5024"/>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62CD579" w14:textId="77777777" w:rsidR="00980254" w:rsidRDefault="005E506A">
            <w:pPr>
              <w:spacing w:after="0" w:line="256" w:lineRule="auto"/>
              <w:ind w:left="0" w:firstLine="0"/>
            </w:pPr>
            <w:r>
              <w:rPr>
                <w:b/>
              </w:rPr>
              <w:t>Insurance</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1065DD8" w14:textId="77777777" w:rsidR="00980254" w:rsidRDefault="005E506A">
            <w:pPr>
              <w:spacing w:after="48" w:line="256" w:lineRule="auto"/>
              <w:ind w:left="10" w:firstLine="0"/>
            </w:pPr>
            <w:r>
              <w:t xml:space="preserve">The Supplier insurance(s) required will be: </w:t>
            </w:r>
          </w:p>
          <w:p w14:paraId="4C4B0DF8" w14:textId="0EC14588" w:rsidR="00980254" w:rsidRDefault="005E506A" w:rsidP="006B052F">
            <w:pPr>
              <w:numPr>
                <w:ilvl w:val="0"/>
                <w:numId w:val="2"/>
              </w:numPr>
              <w:spacing w:after="22" w:line="285" w:lineRule="auto"/>
              <w:ind w:hanging="398"/>
            </w:pPr>
            <w:r>
              <w:t xml:space="preserve">a minimum insurance period of </w:t>
            </w:r>
            <w:r w:rsidRPr="00225A24">
              <w:rPr>
                <w:b/>
                <w:bCs/>
              </w:rPr>
              <w:t>6 years</w:t>
            </w:r>
            <w:r>
              <w:t xml:space="preserve"> following the expiration or Ending of this Call-Off Contract </w:t>
            </w:r>
          </w:p>
          <w:p w14:paraId="7663CF83" w14:textId="5EB569B5" w:rsidR="00980254" w:rsidRDefault="005E506A" w:rsidP="006B052F">
            <w:pPr>
              <w:numPr>
                <w:ilvl w:val="0"/>
                <w:numId w:val="2"/>
              </w:numPr>
              <w:spacing w:after="18" w:line="283" w:lineRule="auto"/>
              <w:ind w:hanging="398"/>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6E1CCE6C" w14:textId="77777777" w:rsidR="00980254" w:rsidRDefault="005E506A" w:rsidP="006B052F">
            <w:pPr>
              <w:numPr>
                <w:ilvl w:val="0"/>
                <w:numId w:val="2"/>
              </w:numPr>
              <w:spacing w:after="43" w:line="256" w:lineRule="auto"/>
              <w:ind w:hanging="398"/>
            </w:pPr>
            <w:r>
              <w:t xml:space="preserve">employers' liability insurance with a minimum limit of </w:t>
            </w:r>
          </w:p>
          <w:p w14:paraId="6227EC8F" w14:textId="77777777" w:rsidR="00980254" w:rsidRDefault="005E506A">
            <w:pPr>
              <w:spacing w:after="0" w:line="256" w:lineRule="auto"/>
              <w:ind w:left="0" w:right="65" w:firstLine="0"/>
              <w:jc w:val="right"/>
            </w:pPr>
            <w:r>
              <w:t xml:space="preserve">£5,000,000 or any higher minimum limit required by Law </w:t>
            </w:r>
          </w:p>
        </w:tc>
      </w:tr>
      <w:tr w:rsidR="00980254" w14:paraId="2DE5D0D5" w14:textId="77777777">
        <w:trPr>
          <w:trHeight w:val="1726"/>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E860DFC" w14:textId="77777777" w:rsidR="00980254" w:rsidRDefault="005E506A">
            <w:pPr>
              <w:spacing w:after="0" w:line="256" w:lineRule="auto"/>
              <w:ind w:left="0" w:firstLine="0"/>
            </w:pPr>
            <w:r>
              <w:rPr>
                <w:b/>
              </w:rPr>
              <w:lastRenderedPageBreak/>
              <w:t>Buyer’s responsibilities</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1B96A394" w14:textId="77777777" w:rsidR="00EB53D6" w:rsidRDefault="005E506A">
            <w:pPr>
              <w:spacing w:after="0" w:line="256" w:lineRule="auto"/>
              <w:ind w:left="10" w:firstLine="0"/>
            </w:pPr>
            <w:r>
              <w:t>The Buyer is responsible for</w:t>
            </w:r>
            <w:r w:rsidR="00EB53D6">
              <w:t xml:space="preserve">: </w:t>
            </w:r>
          </w:p>
          <w:p w14:paraId="2248E2BD" w14:textId="77777777" w:rsidR="00EB53D6" w:rsidRDefault="00EB53D6">
            <w:pPr>
              <w:spacing w:after="0" w:line="256" w:lineRule="auto"/>
              <w:ind w:left="10" w:firstLine="0"/>
            </w:pPr>
          </w:p>
          <w:p w14:paraId="67D33D5C" w14:textId="721FED05" w:rsidR="00980254" w:rsidRDefault="00EB53D6">
            <w:pPr>
              <w:spacing w:after="0" w:line="256" w:lineRule="auto"/>
              <w:ind w:left="10" w:firstLine="0"/>
            </w:pPr>
            <w:r>
              <w:t xml:space="preserve">Access to sites and non-production systems. </w:t>
            </w:r>
            <w:r w:rsidR="005E506A">
              <w:t xml:space="preserve"> </w:t>
            </w:r>
          </w:p>
        </w:tc>
      </w:tr>
      <w:tr w:rsidR="00980254" w14:paraId="145257E9" w14:textId="77777777">
        <w:trPr>
          <w:trHeight w:val="2588"/>
        </w:trPr>
        <w:tc>
          <w:tcPr>
            <w:tcW w:w="320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6489501F" w14:textId="77777777" w:rsidR="00980254" w:rsidRDefault="005E506A">
            <w:pPr>
              <w:spacing w:after="0" w:line="256" w:lineRule="auto"/>
              <w:ind w:left="0" w:firstLine="0"/>
            </w:pPr>
            <w:r>
              <w:rPr>
                <w:b/>
              </w:rPr>
              <w:t>Buyer’s equipment</w:t>
            </w:r>
            <w:r>
              <w:t xml:space="preserve"> </w:t>
            </w:r>
          </w:p>
        </w:tc>
        <w:tc>
          <w:tcPr>
            <w:tcW w:w="64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0" w:type="dxa"/>
              <w:right w:w="49" w:type="dxa"/>
            </w:tcMar>
          </w:tcPr>
          <w:p w14:paraId="25C009A4" w14:textId="4370B41D" w:rsidR="00EB53D6" w:rsidRPr="00EB53D6" w:rsidRDefault="00EB53D6" w:rsidP="00EB53D6">
            <w:pPr>
              <w:spacing w:before="240" w:after="0" w:line="276" w:lineRule="auto"/>
              <w:ind w:left="0" w:firstLine="0"/>
              <w:rPr>
                <w:color w:val="auto"/>
              </w:rPr>
            </w:pPr>
            <w:r w:rsidRPr="00EB53D6">
              <w:rPr>
                <w:color w:val="auto"/>
              </w:rPr>
              <w:t>The Buyer’s equipment to be used with this Call-Off Contract includes</w:t>
            </w:r>
            <w:r w:rsidRPr="00EB53D6">
              <w:rPr>
                <w:b/>
                <w:color w:val="auto"/>
              </w:rPr>
              <w:t xml:space="preserve"> </w:t>
            </w:r>
            <w:r w:rsidRPr="00EB53D6">
              <w:rPr>
                <w:color w:val="auto"/>
              </w:rPr>
              <w:t>all network infrastructure and IT equipment required for supplier staff can carry out tasks effectively</w:t>
            </w:r>
            <w:r>
              <w:rPr>
                <w:color w:val="auto"/>
              </w:rPr>
              <w:t xml:space="preserve">. </w:t>
            </w:r>
          </w:p>
          <w:p w14:paraId="585CB5AD" w14:textId="72D42AC9" w:rsidR="00EB53D6" w:rsidRPr="00EB53D6" w:rsidRDefault="00EB53D6" w:rsidP="00EB53D6">
            <w:pPr>
              <w:spacing w:before="240" w:after="0" w:line="276" w:lineRule="auto"/>
              <w:ind w:left="0" w:firstLine="0"/>
              <w:rPr>
                <w:color w:val="auto"/>
              </w:rPr>
            </w:pPr>
            <w:r w:rsidRPr="00EB53D6">
              <w:rPr>
                <w:color w:val="auto"/>
              </w:rPr>
              <w:t>Reason: supplier staff are required to access secure non</w:t>
            </w:r>
            <w:r>
              <w:rPr>
                <w:color w:val="auto"/>
              </w:rPr>
              <w:t>-</w:t>
            </w:r>
            <w:r w:rsidRPr="00EB53D6">
              <w:rPr>
                <w:color w:val="auto"/>
              </w:rPr>
              <w:t>production systems</w:t>
            </w:r>
            <w:r>
              <w:rPr>
                <w:color w:val="auto"/>
              </w:rPr>
              <w:t xml:space="preserve">. </w:t>
            </w:r>
          </w:p>
          <w:p w14:paraId="0BA6AD48" w14:textId="542C5322" w:rsidR="00980254" w:rsidRDefault="00980254" w:rsidP="00042BC5">
            <w:pPr>
              <w:tabs>
                <w:tab w:val="left" w:pos="2633"/>
              </w:tabs>
              <w:spacing w:after="0" w:line="256" w:lineRule="auto"/>
              <w:ind w:left="10" w:firstLine="0"/>
            </w:pPr>
          </w:p>
        </w:tc>
      </w:tr>
    </w:tbl>
    <w:p w14:paraId="36034B52" w14:textId="77777777" w:rsidR="00980254" w:rsidRDefault="005E506A">
      <w:pPr>
        <w:pStyle w:val="Heading3"/>
        <w:spacing w:after="0"/>
        <w:ind w:left="1113" w:firstLine="1118"/>
      </w:pPr>
      <w:r>
        <w:t xml:space="preserve">Supplier’s information </w:t>
      </w:r>
    </w:p>
    <w:tbl>
      <w:tblPr>
        <w:tblW w:w="9622" w:type="dxa"/>
        <w:tblInd w:w="1039" w:type="dxa"/>
        <w:tblLayout w:type="fixed"/>
        <w:tblCellMar>
          <w:left w:w="10" w:type="dxa"/>
          <w:right w:w="10" w:type="dxa"/>
        </w:tblCellMar>
        <w:tblLook w:val="04A0" w:firstRow="1" w:lastRow="0" w:firstColumn="1" w:lastColumn="0" w:noHBand="0" w:noVBand="1"/>
      </w:tblPr>
      <w:tblGrid>
        <w:gridCol w:w="2600"/>
        <w:gridCol w:w="7022"/>
      </w:tblGrid>
      <w:tr w:rsidR="00980254" w14:paraId="503885C1" w14:textId="77777777">
        <w:trPr>
          <w:trHeight w:val="2062"/>
        </w:trPr>
        <w:tc>
          <w:tcPr>
            <w:tcW w:w="2600"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376D5089" w14:textId="77777777" w:rsidR="00980254" w:rsidRDefault="005E506A">
            <w:pPr>
              <w:spacing w:after="0" w:line="256" w:lineRule="auto"/>
              <w:ind w:left="0" w:firstLine="0"/>
            </w:pPr>
            <w:r>
              <w:rPr>
                <w:b/>
              </w:rPr>
              <w:t>Subcontractors or partners</w:t>
            </w:r>
            <w:r>
              <w:t xml:space="preserve"> </w:t>
            </w:r>
          </w:p>
        </w:tc>
        <w:tc>
          <w:tcPr>
            <w:tcW w:w="7022" w:type="dxa"/>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77B75B5A" w14:textId="77777777" w:rsidR="00980254" w:rsidRDefault="005E506A">
            <w:pPr>
              <w:spacing w:after="0" w:line="256" w:lineRule="auto"/>
              <w:ind w:left="10" w:firstLine="0"/>
            </w:pPr>
            <w:r>
              <w:t xml:space="preserve">The following is a list of the Supplier’s Subcontractors or Partners </w:t>
            </w:r>
            <w:r>
              <w:rPr>
                <w:b/>
              </w:rPr>
              <w:t>[enter text]</w:t>
            </w:r>
            <w:r>
              <w:t xml:space="preserve">. </w:t>
            </w:r>
          </w:p>
        </w:tc>
      </w:tr>
    </w:tbl>
    <w:p w14:paraId="237012E9" w14:textId="77777777" w:rsidR="00980254" w:rsidRDefault="005E506A">
      <w:pPr>
        <w:pStyle w:val="Heading3"/>
        <w:spacing w:after="158"/>
        <w:ind w:left="1113" w:firstLine="1118"/>
      </w:pPr>
      <w:r>
        <w:t xml:space="preserve">Call-Off Contract charges and payment </w:t>
      </w:r>
    </w:p>
    <w:p w14:paraId="1D92274C" w14:textId="77777777" w:rsidR="00980254" w:rsidRDefault="005E506A">
      <w:pPr>
        <w:spacing w:after="0"/>
        <w:ind w:right="14"/>
      </w:pPr>
      <w:r>
        <w:t xml:space="preserve">The Call-Off Contract charges and payment details are in the table below. See Schedule 2 for a full breakdown. </w:t>
      </w:r>
    </w:p>
    <w:p w14:paraId="0AFA605C" w14:textId="77777777" w:rsidR="00980254" w:rsidRDefault="00980254">
      <w:pPr>
        <w:spacing w:after="0" w:line="256" w:lineRule="auto"/>
        <w:ind w:left="0" w:right="110" w:firstLine="0"/>
      </w:pPr>
    </w:p>
    <w:tbl>
      <w:tblPr>
        <w:tblW w:w="0" w:type="auto"/>
        <w:tblInd w:w="1039" w:type="dxa"/>
        <w:tblCellMar>
          <w:left w:w="10" w:type="dxa"/>
          <w:right w:w="10" w:type="dxa"/>
        </w:tblCellMar>
        <w:tblLook w:val="04A0" w:firstRow="1" w:lastRow="0" w:firstColumn="1" w:lastColumn="0" w:noHBand="0" w:noVBand="1"/>
      </w:tblPr>
      <w:tblGrid>
        <w:gridCol w:w="2433"/>
        <w:gridCol w:w="7279"/>
      </w:tblGrid>
      <w:tr w:rsidR="00980254" w14:paraId="454247F3" w14:textId="77777777" w:rsidTr="003F30CC">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424F636B" w14:textId="77777777" w:rsidR="00980254" w:rsidRDefault="005E506A">
            <w:pPr>
              <w:spacing w:after="0" w:line="256" w:lineRule="auto"/>
              <w:ind w:left="0" w:firstLine="0"/>
            </w:pPr>
            <w:r>
              <w:rPr>
                <w:b/>
              </w:rPr>
              <w:t>Payment method</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AA5C9F9" w14:textId="469E527D" w:rsidR="00980254" w:rsidRDefault="005E506A">
            <w:pPr>
              <w:spacing w:after="0" w:line="256" w:lineRule="auto"/>
              <w:ind w:left="2" w:firstLine="0"/>
            </w:pPr>
            <w:r>
              <w:t xml:space="preserve">The payment method for this Call-Off Contract is </w:t>
            </w:r>
            <w:r w:rsidR="0089673C">
              <w:rPr>
                <w:b/>
              </w:rPr>
              <w:t>BACS</w:t>
            </w:r>
            <w:r>
              <w:t xml:space="preserve"> </w:t>
            </w:r>
          </w:p>
        </w:tc>
      </w:tr>
      <w:tr w:rsidR="00980254" w14:paraId="2E229ACC" w14:textId="77777777" w:rsidTr="003F30CC">
        <w:trPr>
          <w:trHeight w:val="21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ACEFDBC" w14:textId="77777777" w:rsidR="00980254" w:rsidRDefault="005E506A">
            <w:pPr>
              <w:spacing w:after="0" w:line="256" w:lineRule="auto"/>
              <w:ind w:left="0" w:firstLine="0"/>
            </w:pPr>
            <w:r>
              <w:rPr>
                <w:b/>
              </w:rPr>
              <w:lastRenderedPageBreak/>
              <w:t>Payment profile</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1E8E194" w14:textId="4926340B" w:rsidR="00980254" w:rsidRDefault="005E506A">
            <w:pPr>
              <w:spacing w:after="0" w:line="256" w:lineRule="auto"/>
              <w:ind w:left="2" w:firstLine="0"/>
            </w:pPr>
            <w:r>
              <w:t xml:space="preserve">The payment profile for this Call-Off Contract is </w:t>
            </w:r>
            <w:r>
              <w:rPr>
                <w:b/>
              </w:rPr>
              <w:t xml:space="preserve">monthly </w:t>
            </w:r>
            <w:r>
              <w:t xml:space="preserve">in arrears. </w:t>
            </w:r>
          </w:p>
        </w:tc>
      </w:tr>
      <w:tr w:rsidR="00980254" w14:paraId="05DE597D" w14:textId="77777777" w:rsidTr="003F30CC">
        <w:trPr>
          <w:trHeight w:val="19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00994826" w14:textId="77777777" w:rsidR="00980254" w:rsidRDefault="005E506A">
            <w:pPr>
              <w:spacing w:after="0" w:line="256" w:lineRule="auto"/>
              <w:ind w:left="0" w:firstLine="0"/>
            </w:pPr>
            <w:r>
              <w:rPr>
                <w:b/>
              </w:rPr>
              <w:t>Invoice details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3718A96" w14:textId="1B263A62" w:rsidR="00980254" w:rsidRDefault="005E506A" w:rsidP="004224F3">
            <w:pPr>
              <w:spacing w:after="0" w:line="256" w:lineRule="auto"/>
              <w:ind w:left="2" w:firstLine="0"/>
            </w:pPr>
            <w:r>
              <w:t xml:space="preserve">The Supplier will issue electronic invoices </w:t>
            </w:r>
            <w:r w:rsidRPr="004224F3">
              <w:t xml:space="preserve">monthly </w:t>
            </w:r>
            <w:r>
              <w:t xml:space="preserve">in arrears. The Buyer will pay the Supplier within 30 days of receipt of a valid undisputed invoice. </w:t>
            </w:r>
          </w:p>
        </w:tc>
      </w:tr>
      <w:tr w:rsidR="004C36E4" w14:paraId="6D7AD35F" w14:textId="77777777" w:rsidTr="003F30CC">
        <w:trPr>
          <w:trHeight w:val="16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1BC9D8" w14:textId="77777777" w:rsidR="004C36E4" w:rsidRDefault="004C36E4" w:rsidP="004C36E4">
            <w:pPr>
              <w:spacing w:after="0" w:line="256" w:lineRule="auto"/>
              <w:ind w:left="0" w:firstLine="0"/>
            </w:pPr>
            <w:r>
              <w:rPr>
                <w:b/>
              </w:rPr>
              <w:t>Who and where to send invoices to</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E43264A" w14:textId="6F3D138B" w:rsidR="004C36E4" w:rsidRDefault="004C36E4" w:rsidP="00B25203">
            <w:pPr>
              <w:spacing w:after="0"/>
              <w:ind w:left="0" w:firstLine="0"/>
              <w:rPr>
                <w:rFonts w:eastAsia="Helvetica Neue"/>
              </w:rPr>
            </w:pPr>
            <w:r>
              <w:rPr>
                <w:rFonts w:eastAsia="Helvetica Neue"/>
              </w:rPr>
              <w:t>Electronic Invoices (attached to E-Mails) should be sent to</w:t>
            </w:r>
          </w:p>
          <w:p w14:paraId="152707BF" w14:textId="77777777" w:rsidR="00B25203" w:rsidRDefault="00B25203" w:rsidP="00B25203">
            <w:pPr>
              <w:spacing w:after="0"/>
              <w:ind w:left="0" w:firstLine="0"/>
              <w:rPr>
                <w:rFonts w:eastAsia="Helvetica Neue"/>
              </w:rPr>
            </w:pPr>
          </w:p>
          <w:p w14:paraId="43D82EAB" w14:textId="1D358839" w:rsidR="00B25203" w:rsidRPr="00B25203" w:rsidRDefault="00B25203" w:rsidP="00B25203">
            <w:pPr>
              <w:spacing w:after="0"/>
              <w:ind w:left="0" w:firstLine="0"/>
              <w:rPr>
                <w:rFonts w:eastAsia="Helvetica Neue"/>
              </w:rPr>
            </w:pPr>
            <w:r w:rsidRPr="00C629D5">
              <w:rPr>
                <w:highlight w:val="yellow"/>
              </w:rPr>
              <w:t>Redacted</w:t>
            </w:r>
          </w:p>
          <w:p w14:paraId="2120D8B9" w14:textId="77777777" w:rsidR="004C36E4" w:rsidRDefault="004C36E4" w:rsidP="00C04630">
            <w:pPr>
              <w:spacing w:after="0"/>
              <w:ind w:left="0"/>
              <w:rPr>
                <w:rFonts w:eastAsia="Helvetica Neue"/>
              </w:rPr>
            </w:pPr>
          </w:p>
          <w:p w14:paraId="04270428" w14:textId="77777777" w:rsidR="004C36E4" w:rsidRDefault="004C36E4" w:rsidP="00C04630">
            <w:pPr>
              <w:spacing w:after="0"/>
              <w:ind w:left="0"/>
              <w:rPr>
                <w:rFonts w:eastAsia="Helvetica Neue"/>
              </w:rPr>
            </w:pPr>
            <w:r>
              <w:rPr>
                <w:rFonts w:eastAsia="Helvetica Neue"/>
              </w:rPr>
              <w:t xml:space="preserve">Paper invoices should be sent </w:t>
            </w:r>
            <w:proofErr w:type="gramStart"/>
            <w:r>
              <w:rPr>
                <w:rFonts w:eastAsia="Helvetica Neue"/>
              </w:rPr>
              <w:t>to;</w:t>
            </w:r>
            <w:proofErr w:type="gramEnd"/>
          </w:p>
          <w:p w14:paraId="5E63CE35" w14:textId="75C8A730" w:rsidR="004C36E4" w:rsidRDefault="004C36E4" w:rsidP="00B25203">
            <w:pPr>
              <w:spacing w:after="0"/>
              <w:ind w:left="0"/>
              <w:rPr>
                <w:rFonts w:eastAsia="Helvetica Neue"/>
              </w:rPr>
            </w:pPr>
          </w:p>
          <w:p w14:paraId="24C5D1B6" w14:textId="430CC97D" w:rsidR="00B25203" w:rsidRDefault="00B25203" w:rsidP="00B25203">
            <w:pPr>
              <w:spacing w:after="0"/>
              <w:ind w:left="0"/>
              <w:rPr>
                <w:rFonts w:eastAsia="Helvetica Neue"/>
              </w:rPr>
            </w:pPr>
            <w:r w:rsidRPr="00C629D5">
              <w:rPr>
                <w:highlight w:val="yellow"/>
              </w:rPr>
              <w:t>Redacted</w:t>
            </w:r>
          </w:p>
          <w:p w14:paraId="35EAA48A" w14:textId="77777777" w:rsidR="004C36E4" w:rsidRDefault="004C36E4" w:rsidP="00C04630">
            <w:pPr>
              <w:spacing w:after="0" w:line="240" w:lineRule="auto"/>
              <w:ind w:left="0"/>
              <w:rPr>
                <w:rFonts w:eastAsia="Helvetica Neue"/>
              </w:rPr>
            </w:pPr>
          </w:p>
          <w:p w14:paraId="4B1B32DB" w14:textId="5FD7A90F" w:rsidR="004C36E4" w:rsidRDefault="004C36E4" w:rsidP="00C04630">
            <w:pPr>
              <w:spacing w:after="0" w:line="256" w:lineRule="auto"/>
              <w:ind w:left="0" w:firstLine="0"/>
            </w:pPr>
            <w:r>
              <w:rPr>
                <w:rFonts w:eastAsia="Helvetica Neue"/>
              </w:rPr>
              <w:t>A copy should also be emailed to the Princip</w:t>
            </w:r>
            <w:r w:rsidR="004224F3">
              <w:rPr>
                <w:rFonts w:eastAsia="Helvetica Neue"/>
              </w:rPr>
              <w:t>al</w:t>
            </w:r>
            <w:r>
              <w:rPr>
                <w:rFonts w:eastAsia="Helvetica Neue"/>
              </w:rPr>
              <w:t xml:space="preserve"> Contact.</w:t>
            </w:r>
          </w:p>
        </w:tc>
      </w:tr>
      <w:tr w:rsidR="00980254" w14:paraId="425380FD" w14:textId="77777777" w:rsidTr="003F30CC">
        <w:trPr>
          <w:trHeight w:val="1862"/>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C0BDF39" w14:textId="77777777" w:rsidR="00980254" w:rsidRDefault="005E506A">
            <w:pPr>
              <w:spacing w:after="0" w:line="256" w:lineRule="auto"/>
              <w:ind w:left="0" w:firstLine="0"/>
            </w:pPr>
            <w:r>
              <w:rPr>
                <w:b/>
              </w:rPr>
              <w:t>Invoice information required</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EA285AD" w14:textId="77777777" w:rsidR="00840FD7" w:rsidRPr="00840FD7" w:rsidRDefault="00840FD7" w:rsidP="00840FD7">
            <w:pPr>
              <w:spacing w:after="0" w:line="240" w:lineRule="auto"/>
              <w:ind w:left="0" w:firstLine="0"/>
              <w:rPr>
                <w:rFonts w:eastAsia="Helvetica Neue"/>
                <w:color w:val="auto"/>
              </w:rPr>
            </w:pPr>
            <w:r w:rsidRPr="00840FD7">
              <w:rPr>
                <w:rFonts w:eastAsia="Helvetica Neue"/>
                <w:color w:val="auto"/>
              </w:rPr>
              <w:t>All invoices must include:</w:t>
            </w:r>
          </w:p>
          <w:p w14:paraId="5BEEF897" w14:textId="77777777" w:rsidR="00840FD7" w:rsidRPr="00840FD7" w:rsidRDefault="00840FD7" w:rsidP="00840FD7">
            <w:pPr>
              <w:spacing w:after="0" w:line="240" w:lineRule="auto"/>
              <w:ind w:left="0" w:firstLine="0"/>
              <w:rPr>
                <w:rFonts w:eastAsia="Helvetica Neue"/>
                <w:color w:val="auto"/>
              </w:rPr>
            </w:pPr>
          </w:p>
          <w:p w14:paraId="79C3A247"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 xml:space="preserve">Valid purchase order </w:t>
            </w:r>
            <w:proofErr w:type="gramStart"/>
            <w:r w:rsidRPr="00840FD7">
              <w:rPr>
                <w:rFonts w:eastAsia="Helvetica Neue"/>
                <w:color w:val="auto"/>
              </w:rPr>
              <w:t>number;</w:t>
            </w:r>
            <w:proofErr w:type="gramEnd"/>
          </w:p>
          <w:p w14:paraId="61356D6F"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 xml:space="preserve">All files/invoices must be in PDF </w:t>
            </w:r>
            <w:proofErr w:type="gramStart"/>
            <w:r w:rsidRPr="00840FD7">
              <w:rPr>
                <w:rFonts w:eastAsia="Helvetica Neue"/>
                <w:color w:val="auto"/>
              </w:rPr>
              <w:t>format;</w:t>
            </w:r>
            <w:proofErr w:type="gramEnd"/>
          </w:p>
          <w:p w14:paraId="59B42E0A"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 xml:space="preserve">One PDF per invoice – all supporting documentation must be included within the single </w:t>
            </w:r>
            <w:proofErr w:type="gramStart"/>
            <w:r w:rsidRPr="00840FD7">
              <w:rPr>
                <w:rFonts w:eastAsia="Helvetica Neue"/>
                <w:color w:val="auto"/>
              </w:rPr>
              <w:t>PDF;</w:t>
            </w:r>
            <w:proofErr w:type="gramEnd"/>
          </w:p>
          <w:p w14:paraId="705712FE" w14:textId="77777777" w:rsidR="00840FD7" w:rsidRPr="00840FD7" w:rsidRDefault="00840FD7" w:rsidP="00840FD7">
            <w:pPr>
              <w:widowControl w:val="0"/>
              <w:numPr>
                <w:ilvl w:val="0"/>
                <w:numId w:val="54"/>
              </w:numPr>
              <w:suppressAutoHyphens w:val="0"/>
              <w:spacing w:after="200" w:line="276" w:lineRule="auto"/>
              <w:textAlignment w:val="auto"/>
              <w:rPr>
                <w:rFonts w:eastAsia="Helvetica Neue"/>
                <w:color w:val="auto"/>
              </w:rPr>
            </w:pPr>
            <w:r w:rsidRPr="00840FD7">
              <w:rPr>
                <w:rFonts w:eastAsia="Helvetica Neue"/>
                <w:color w:val="auto"/>
              </w:rPr>
              <w:t>Supplier should not attach additional/separate supporting documentation as a separate file.</w:t>
            </w:r>
          </w:p>
          <w:p w14:paraId="0E7F3CFD" w14:textId="5780808D" w:rsidR="00980254" w:rsidRDefault="00840FD7" w:rsidP="00840FD7">
            <w:pPr>
              <w:spacing w:after="0" w:line="256" w:lineRule="auto"/>
              <w:ind w:left="2" w:firstLine="0"/>
            </w:pPr>
            <w:r w:rsidRPr="00840FD7">
              <w:rPr>
                <w:rFonts w:eastAsia="Helvetica Neue"/>
                <w:color w:val="auto"/>
              </w:rPr>
              <w:t xml:space="preserve">Multiple invoices can be attached to one </w:t>
            </w:r>
            <w:proofErr w:type="gramStart"/>
            <w:r w:rsidRPr="00840FD7">
              <w:rPr>
                <w:rFonts w:eastAsia="Helvetica Neue"/>
                <w:color w:val="auto"/>
              </w:rPr>
              <w:t>email</w:t>
            </w:r>
            <w:proofErr w:type="gramEnd"/>
            <w:r w:rsidRPr="00840FD7">
              <w:rPr>
                <w:rFonts w:eastAsia="Helvetica Neue"/>
                <w:color w:val="auto"/>
              </w:rPr>
              <w:t xml:space="preserve"> but each invoice must be in a separate PDF (with no additional supporting files as described above).</w:t>
            </w:r>
          </w:p>
        </w:tc>
      </w:tr>
      <w:tr w:rsidR="00980254" w14:paraId="5BA35267" w14:textId="77777777" w:rsidTr="003F30CC">
        <w:trPr>
          <w:trHeight w:val="134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188843E7" w14:textId="77777777" w:rsidR="00980254" w:rsidRDefault="005E506A">
            <w:pPr>
              <w:spacing w:after="0" w:line="256" w:lineRule="auto"/>
              <w:ind w:left="0" w:firstLine="0"/>
            </w:pPr>
            <w:r>
              <w:rPr>
                <w:b/>
              </w:rPr>
              <w:lastRenderedPageBreak/>
              <w:t>Invoice frequency</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EA1AE2A" w14:textId="2AE13844" w:rsidR="00980254" w:rsidRDefault="005E506A">
            <w:pPr>
              <w:spacing w:after="0" w:line="256" w:lineRule="auto"/>
              <w:ind w:left="2" w:firstLine="0"/>
            </w:pPr>
            <w:r>
              <w:t xml:space="preserve">Invoice will be sent to the Buyer </w:t>
            </w:r>
            <w:r w:rsidR="00901B68">
              <w:t>Monthly.</w:t>
            </w:r>
            <w:r>
              <w:t xml:space="preserve"> </w:t>
            </w:r>
          </w:p>
        </w:tc>
      </w:tr>
      <w:tr w:rsidR="00980254" w14:paraId="02903392" w14:textId="77777777" w:rsidTr="003F30CC">
        <w:trPr>
          <w:trHeight w:val="16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39D2EC2" w14:textId="77777777" w:rsidR="00980254" w:rsidRDefault="005E506A">
            <w:pPr>
              <w:spacing w:after="0" w:line="256" w:lineRule="auto"/>
              <w:ind w:left="0" w:firstLine="0"/>
            </w:pPr>
            <w:r>
              <w:rPr>
                <w:b/>
              </w:rPr>
              <w:t>Call-Off Contract value</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0178D2F" w14:textId="067267C7" w:rsidR="00980254" w:rsidRDefault="005E506A">
            <w:pPr>
              <w:spacing w:after="0" w:line="256" w:lineRule="auto"/>
              <w:ind w:left="2" w:firstLine="0"/>
            </w:pPr>
            <w:r>
              <w:t>The total value of this Call-Off Contract is</w:t>
            </w:r>
            <w:r w:rsidR="004224F3">
              <w:t xml:space="preserve"> </w:t>
            </w:r>
            <w:r w:rsidR="004224F3" w:rsidRPr="00225A24">
              <w:rPr>
                <w:b/>
                <w:bCs/>
              </w:rPr>
              <w:t>£725,800 ex VAT</w:t>
            </w:r>
            <w:r w:rsidR="00901B68">
              <w:t>.</w:t>
            </w:r>
          </w:p>
        </w:tc>
      </w:tr>
      <w:tr w:rsidR="00980254" w14:paraId="536142D9" w14:textId="77777777" w:rsidTr="003F30CC">
        <w:trPr>
          <w:trHeight w:val="186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7117264D" w14:textId="77777777" w:rsidR="00980254" w:rsidRDefault="005E506A">
            <w:pPr>
              <w:spacing w:after="0" w:line="256" w:lineRule="auto"/>
              <w:ind w:left="0" w:firstLine="0"/>
            </w:pPr>
            <w:r>
              <w:rPr>
                <w:b/>
              </w:rPr>
              <w:t>Call-Off Contract charges</w:t>
            </w:r>
            <w: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9DEB328" w14:textId="77777777" w:rsidR="00D8277B" w:rsidRDefault="005E506A">
            <w:pPr>
              <w:spacing w:after="0" w:line="256" w:lineRule="auto"/>
              <w:ind w:left="2" w:firstLine="0"/>
            </w:pPr>
            <w:r>
              <w:t>The breakdown of the Charges</w:t>
            </w:r>
            <w:r w:rsidR="00D8277B">
              <w:t>:</w:t>
            </w:r>
            <w:r w:rsidR="00D8277B">
              <w:br/>
            </w:r>
            <w:r w:rsidR="00D8277B">
              <w:br/>
            </w:r>
            <w:r>
              <w:t xml:space="preserve"> </w:t>
            </w:r>
          </w:p>
          <w:p w14:paraId="20255602" w14:textId="1406F481" w:rsidR="00980254" w:rsidRDefault="00980254" w:rsidP="002B0E25">
            <w:pPr>
              <w:spacing w:after="0" w:line="256" w:lineRule="auto"/>
              <w:ind w:left="0" w:firstLine="0"/>
            </w:pPr>
          </w:p>
        </w:tc>
      </w:tr>
    </w:tbl>
    <w:p w14:paraId="554E5A8B" w14:textId="77777777" w:rsidR="00980254" w:rsidRDefault="005E506A">
      <w:pPr>
        <w:pStyle w:val="Heading3"/>
        <w:spacing w:after="0"/>
        <w:ind w:left="1113" w:firstLine="1118"/>
      </w:pPr>
      <w:r>
        <w:t xml:space="preserve">Additional Buyer terms </w:t>
      </w:r>
    </w:p>
    <w:tbl>
      <w:tblPr>
        <w:tblW w:w="8882" w:type="dxa"/>
        <w:tblInd w:w="1039" w:type="dxa"/>
        <w:tblLayout w:type="fixed"/>
        <w:tblCellMar>
          <w:left w:w="10" w:type="dxa"/>
          <w:right w:w="10" w:type="dxa"/>
        </w:tblCellMar>
        <w:tblLook w:val="04A0" w:firstRow="1" w:lastRow="0" w:firstColumn="1" w:lastColumn="0" w:noHBand="0" w:noVBand="1"/>
      </w:tblPr>
      <w:tblGrid>
        <w:gridCol w:w="2622"/>
        <w:gridCol w:w="6260"/>
      </w:tblGrid>
      <w:tr w:rsidR="00980254" w14:paraId="62E9C4C5" w14:textId="77777777">
        <w:trPr>
          <w:trHeight w:val="33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9F46CEC" w14:textId="77777777" w:rsidR="00980254" w:rsidRDefault="005E506A">
            <w:pPr>
              <w:spacing w:after="0" w:line="256" w:lineRule="auto"/>
              <w:ind w:left="0" w:firstLine="0"/>
            </w:pPr>
            <w:r>
              <w:rPr>
                <w:b/>
              </w:rPr>
              <w:t>Performance of the</w:t>
            </w:r>
            <w:r>
              <w:t xml:space="preserve"> </w:t>
            </w:r>
            <w:r>
              <w:rPr>
                <w:b/>
              </w:rPr>
              <w:t>Service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C2CEF6B" w14:textId="71C35A74" w:rsidR="001C0CEE" w:rsidRDefault="004224F3" w:rsidP="004224F3">
            <w:pPr>
              <w:spacing w:after="0" w:line="256" w:lineRule="auto"/>
              <w:ind w:left="0" w:firstLine="0"/>
            </w:pPr>
            <w:r>
              <w:t>N/A</w:t>
            </w:r>
          </w:p>
        </w:tc>
      </w:tr>
      <w:tr w:rsidR="00980254" w14:paraId="3EA0F0E9" w14:textId="77777777">
        <w:trPr>
          <w:trHeight w:val="217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D2E9ECC" w14:textId="77777777" w:rsidR="00980254" w:rsidRDefault="005E506A">
            <w:pPr>
              <w:spacing w:after="0" w:line="256" w:lineRule="auto"/>
              <w:ind w:left="0" w:firstLine="0"/>
            </w:pPr>
            <w:r>
              <w:rPr>
                <w:b/>
              </w:rPr>
              <w:t>Guarantee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408EBACC" w14:textId="5FFB7770" w:rsidR="00980254" w:rsidRDefault="004224F3">
            <w:pPr>
              <w:spacing w:after="0" w:line="256" w:lineRule="auto"/>
              <w:ind w:left="2" w:firstLine="0"/>
            </w:pPr>
            <w:r>
              <w:t>N/A</w:t>
            </w:r>
            <w:r w:rsidR="005E506A">
              <w:t xml:space="preserve"> </w:t>
            </w:r>
          </w:p>
        </w:tc>
      </w:tr>
      <w:tr w:rsidR="00980254" w14:paraId="4B228611" w14:textId="77777777">
        <w:trPr>
          <w:trHeight w:val="24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46FB74" w14:textId="77777777" w:rsidR="00980254" w:rsidRDefault="005E506A">
            <w:pPr>
              <w:spacing w:after="0" w:line="256" w:lineRule="auto"/>
              <w:ind w:left="0" w:firstLine="0"/>
            </w:pPr>
            <w:r>
              <w:rPr>
                <w:b/>
              </w:rPr>
              <w:lastRenderedPageBreak/>
              <w:t>Warranties, representations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1295EB2" w14:textId="254A2C9B" w:rsidR="00980254" w:rsidRDefault="007F0B0D">
            <w:pPr>
              <w:spacing w:after="0" w:line="256" w:lineRule="auto"/>
              <w:ind w:left="2" w:firstLine="0"/>
            </w:pPr>
            <w:r>
              <w:t>N/A</w:t>
            </w:r>
          </w:p>
        </w:tc>
      </w:tr>
      <w:tr w:rsidR="00980254" w14:paraId="0305AA1B" w14:textId="77777777" w:rsidTr="0053784A">
        <w:trPr>
          <w:trHeight w:val="22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67E04E2" w14:textId="77777777" w:rsidR="00980254" w:rsidRDefault="005E506A" w:rsidP="0053784A">
            <w:pPr>
              <w:spacing w:after="0" w:line="256" w:lineRule="auto"/>
              <w:ind w:left="0" w:firstLine="0"/>
            </w:pPr>
            <w:r>
              <w:rPr>
                <w:b/>
              </w:rPr>
              <w:t>Supplemental requirements in addition to the Call-Off</w:t>
            </w:r>
            <w:r>
              <w:t xml:space="preserve"> </w:t>
            </w:r>
            <w:r>
              <w:rPr>
                <w:b/>
              </w:rPr>
              <w:t>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A27BDD8" w14:textId="77777777" w:rsidR="0013698C" w:rsidRPr="0013698C" w:rsidRDefault="0013698C" w:rsidP="0013698C">
            <w:pPr>
              <w:spacing w:before="240" w:after="0" w:line="276" w:lineRule="auto"/>
              <w:ind w:left="0" w:firstLine="0"/>
              <w:rPr>
                <w:color w:val="auto"/>
              </w:rPr>
            </w:pPr>
            <w:r w:rsidRPr="0013698C">
              <w:rPr>
                <w:color w:val="auto"/>
              </w:rPr>
              <w:t xml:space="preserve">Within the scope of the Call-Off Contract, the Supplier will: </w:t>
            </w:r>
          </w:p>
          <w:p w14:paraId="51AAD2C5" w14:textId="77777777" w:rsidR="0013698C" w:rsidRPr="0013698C" w:rsidRDefault="0013698C" w:rsidP="0013698C">
            <w:pPr>
              <w:spacing w:before="240" w:after="0" w:line="276" w:lineRule="auto"/>
              <w:ind w:left="0" w:firstLine="0"/>
              <w:rPr>
                <w:color w:val="auto"/>
              </w:rPr>
            </w:pPr>
          </w:p>
          <w:p w14:paraId="2164BE76" w14:textId="77777777" w:rsidR="0013698C" w:rsidRPr="0013698C" w:rsidRDefault="0013698C" w:rsidP="0013698C">
            <w:pPr>
              <w:numPr>
                <w:ilvl w:val="0"/>
                <w:numId w:val="55"/>
              </w:numPr>
              <w:suppressAutoHyphens w:val="0"/>
              <w:autoSpaceDE w:val="0"/>
              <w:spacing w:after="0" w:line="240" w:lineRule="auto"/>
              <w:textAlignment w:val="auto"/>
              <w:rPr>
                <w:color w:val="auto"/>
              </w:rPr>
            </w:pPr>
            <w:r w:rsidRPr="0013698C">
              <w:rPr>
                <w:color w:val="auto"/>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w:t>
            </w:r>
            <w:proofErr w:type="gramStart"/>
            <w:r w:rsidRPr="0013698C">
              <w:rPr>
                <w:color w:val="auto"/>
              </w:rPr>
              <w:t>Suppliers’</w:t>
            </w:r>
            <w:proofErr w:type="gramEnd"/>
            <w:r w:rsidRPr="0013698C">
              <w:rPr>
                <w:color w:val="auto"/>
              </w:rPr>
              <w:t xml:space="preserve"> had been prepared and attached below. </w:t>
            </w:r>
          </w:p>
          <w:bookmarkStart w:id="2" w:name="_MON_1731145463"/>
          <w:bookmarkEnd w:id="2"/>
          <w:p w14:paraId="30EB881D" w14:textId="77777777" w:rsidR="0013698C" w:rsidRPr="0013698C" w:rsidRDefault="0013698C" w:rsidP="0013698C">
            <w:pPr>
              <w:spacing w:before="240" w:after="0" w:line="276" w:lineRule="auto"/>
              <w:ind w:left="0" w:firstLine="0"/>
              <w:rPr>
                <w:color w:val="auto"/>
              </w:rPr>
            </w:pPr>
            <w:r w:rsidRPr="0013698C">
              <w:rPr>
                <w:color w:val="auto"/>
                <w:sz w:val="23"/>
                <w:szCs w:val="23"/>
              </w:rPr>
              <w:object w:dxaOrig="1550" w:dyaOrig="1040" w14:anchorId="368512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53pt;visibility:visible;mso-wrap-style:square" o:ole="">
                  <v:imagedata r:id="rId13" o:title=""/>
                </v:shape>
                <o:OLEObject Type="Embed" ProgID="Word.Document.8" ShapeID="_x0000_i1025" DrawAspect="Content" ObjectID="_1750580423" r:id="rId14"/>
              </w:object>
            </w:r>
          </w:p>
          <w:p w14:paraId="2B8E0940" w14:textId="4901A87E" w:rsidR="00980254" w:rsidRDefault="0013698C" w:rsidP="0013698C">
            <w:pPr>
              <w:numPr>
                <w:ilvl w:val="0"/>
                <w:numId w:val="55"/>
              </w:numPr>
              <w:pBdr>
                <w:top w:val="single" w:sz="2" w:space="31" w:color="FFFFFF" w:shadow="1"/>
                <w:left w:val="single" w:sz="2" w:space="31" w:color="FFFFFF" w:shadow="1"/>
                <w:bottom w:val="single" w:sz="2" w:space="31" w:color="FFFFFF" w:shadow="1"/>
                <w:right w:val="single" w:sz="2" w:space="31" w:color="FFFFFF" w:shadow="1"/>
              </w:pBdr>
              <w:suppressAutoHyphens w:val="0"/>
              <w:spacing w:after="0" w:line="240" w:lineRule="auto"/>
              <w:textAlignment w:val="auto"/>
            </w:pPr>
            <w:r w:rsidRPr="0013698C">
              <w:rPr>
                <w:color w:val="auto"/>
              </w:rP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DWP </w:t>
            </w:r>
            <w:proofErr w:type="gramStart"/>
            <w:r w:rsidRPr="0013698C">
              <w:rPr>
                <w:color w:val="auto"/>
              </w:rPr>
              <w:t>Suppliers’</w:t>
            </w:r>
            <w:proofErr w:type="gramEnd"/>
            <w:r w:rsidRPr="0013698C">
              <w:rPr>
                <w:color w:val="auto"/>
              </w:rPr>
              <w:t xml:space="preserve"> had been prepared and attached above.</w:t>
            </w:r>
          </w:p>
        </w:tc>
      </w:tr>
      <w:tr w:rsidR="00980254" w14:paraId="398CB9B9" w14:textId="77777777">
        <w:trPr>
          <w:trHeight w:val="222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B5B76B9" w14:textId="77777777" w:rsidR="00980254" w:rsidRDefault="005E506A">
            <w:pPr>
              <w:spacing w:after="0" w:line="256" w:lineRule="auto"/>
              <w:ind w:left="0" w:firstLine="0"/>
            </w:pPr>
            <w:r>
              <w:rPr>
                <w:b/>
              </w:rPr>
              <w:lastRenderedPageBreak/>
              <w:t>Alternative clauses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4CEB899" w14:textId="2BEB28ED" w:rsidR="00980254" w:rsidRDefault="007F0B0D" w:rsidP="007F0B0D">
            <w:pPr>
              <w:spacing w:after="245" w:line="283" w:lineRule="auto"/>
              <w:ind w:left="0" w:firstLine="0"/>
            </w:pPr>
            <w:r>
              <w:t>N/A</w:t>
            </w:r>
          </w:p>
        </w:tc>
      </w:tr>
      <w:tr w:rsidR="00980254" w14:paraId="027E46E4" w14:textId="77777777">
        <w:trPr>
          <w:trHeight w:val="254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66BDB6A9" w14:textId="77777777" w:rsidR="00980254" w:rsidRDefault="005E506A">
            <w:pPr>
              <w:spacing w:after="26" w:line="256" w:lineRule="auto"/>
              <w:ind w:left="0" w:firstLine="0"/>
            </w:pPr>
            <w:r>
              <w:rPr>
                <w:b/>
              </w:rPr>
              <w:t xml:space="preserve">Buyer specific </w:t>
            </w:r>
          </w:p>
          <w:p w14:paraId="1715640A" w14:textId="77777777" w:rsidR="00980254" w:rsidRDefault="005E506A">
            <w:pPr>
              <w:spacing w:after="28" w:line="256" w:lineRule="auto"/>
              <w:ind w:left="0" w:firstLine="0"/>
            </w:pPr>
            <w:r>
              <w:rPr>
                <w:b/>
              </w:rPr>
              <w:t>amendments</w:t>
            </w:r>
            <w:r>
              <w:t xml:space="preserve"> </w:t>
            </w:r>
          </w:p>
          <w:p w14:paraId="2AAB83AA" w14:textId="77777777" w:rsidR="00980254" w:rsidRDefault="005E506A">
            <w:pPr>
              <w:spacing w:after="0" w:line="256" w:lineRule="auto"/>
              <w:ind w:left="0" w:firstLine="0"/>
            </w:pPr>
            <w:r>
              <w:rPr>
                <w:b/>
              </w:rPr>
              <w:t>to/refinements of the Call-Off Contract terms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0E6D4CC" w14:textId="65EB750A" w:rsidR="007C4C89" w:rsidRDefault="007C4C89" w:rsidP="007F0B0D">
            <w:pPr>
              <w:spacing w:after="0" w:line="256" w:lineRule="auto"/>
              <w:ind w:left="0" w:firstLine="0"/>
            </w:pPr>
          </w:p>
        </w:tc>
      </w:tr>
      <w:tr w:rsidR="00980254" w14:paraId="1B9DEB2D" w14:textId="77777777">
        <w:trPr>
          <w:trHeight w:val="193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17255D2" w14:textId="77777777" w:rsidR="00980254" w:rsidRDefault="005E506A">
            <w:pPr>
              <w:spacing w:after="0" w:line="256" w:lineRule="auto"/>
              <w:ind w:left="0" w:firstLine="0"/>
            </w:pPr>
            <w:r>
              <w:rPr>
                <w:b/>
              </w:rPr>
              <w:t>Personal Data and</w:t>
            </w:r>
            <w:r>
              <w:t xml:space="preserve"> </w:t>
            </w:r>
            <w:r>
              <w:rPr>
                <w:b/>
              </w:rPr>
              <w:t>Data Subjects</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408AB3C" w14:textId="027860BC" w:rsidR="00980254" w:rsidRDefault="007F0B0D" w:rsidP="007F0B0D">
            <w:pPr>
              <w:spacing w:after="46" w:line="256" w:lineRule="auto"/>
              <w:ind w:left="0" w:firstLine="0"/>
            </w:pPr>
            <w:r>
              <w:t xml:space="preserve">Annex 1 of Schedule 7 is being used - Access to Personal Data will be required for some roles within the contract. This will require enhanced security vetting to SC Level for some resources. </w:t>
            </w:r>
            <w:r w:rsidR="005E506A">
              <w:t xml:space="preserve"> </w:t>
            </w:r>
          </w:p>
        </w:tc>
      </w:tr>
      <w:tr w:rsidR="00980254" w14:paraId="3CAF75C3" w14:textId="77777777">
        <w:trPr>
          <w:trHeight w:val="19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53D0AD" w14:textId="77777777" w:rsidR="00980254" w:rsidRDefault="005E506A">
            <w:pPr>
              <w:spacing w:after="0" w:line="256" w:lineRule="auto"/>
              <w:ind w:left="0" w:firstLine="0"/>
            </w:pPr>
            <w:r>
              <w:rPr>
                <w:b/>
              </w:rPr>
              <w:t>Intellectual Property</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05ECC012" w14:textId="6B603528" w:rsidR="00280EBE" w:rsidRDefault="00280EBE" w:rsidP="00280EBE">
            <w:pPr>
              <w:pStyle w:val="CommentText"/>
            </w:pPr>
            <w:r>
              <w:t>The</w:t>
            </w:r>
            <w:r w:rsidR="00F71583">
              <w:t xml:space="preserve"> supplier </w:t>
            </w:r>
            <w:r>
              <w:t>be writing bespoke code which will only be relevant when run against data on DWP systems. We wil</w:t>
            </w:r>
            <w:r w:rsidR="00F71583">
              <w:t>l</w:t>
            </w:r>
            <w:r>
              <w:t xml:space="preserve"> retain ownership of that code and any other written reports/output.  </w:t>
            </w:r>
          </w:p>
          <w:p w14:paraId="669124F7" w14:textId="77777777" w:rsidR="00280EBE" w:rsidRDefault="00280EBE" w:rsidP="00280EBE">
            <w:pPr>
              <w:pStyle w:val="CommentText"/>
            </w:pPr>
          </w:p>
          <w:p w14:paraId="6943FAEF" w14:textId="77777777" w:rsidR="00280EBE" w:rsidRDefault="00280EBE" w:rsidP="00280EBE">
            <w:pPr>
              <w:pStyle w:val="CommentText"/>
            </w:pPr>
          </w:p>
          <w:p w14:paraId="6FFE8F8B" w14:textId="7D451A91" w:rsidR="00280EBE" w:rsidRDefault="00280EBE" w:rsidP="00280EBE">
            <w:pPr>
              <w:pStyle w:val="CommentText"/>
            </w:pPr>
          </w:p>
          <w:p w14:paraId="6E794095" w14:textId="13D5B6D8" w:rsidR="00980254" w:rsidRDefault="00280EBE" w:rsidP="00280EBE">
            <w:pPr>
              <w:spacing w:after="0" w:line="256" w:lineRule="auto"/>
              <w:ind w:left="2" w:firstLine="0"/>
            </w:pPr>
            <w:r w:rsidRPr="00352166">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80254" w14:paraId="1C33206D" w14:textId="77777777">
        <w:trPr>
          <w:trHeight w:val="14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2458764" w14:textId="77777777" w:rsidR="00980254" w:rsidRDefault="005E506A">
            <w:pPr>
              <w:spacing w:after="0" w:line="256" w:lineRule="auto"/>
              <w:ind w:left="0" w:firstLine="0"/>
            </w:pPr>
            <w:r>
              <w:rPr>
                <w:b/>
              </w:rPr>
              <w:lastRenderedPageBreak/>
              <w:t>Social Value</w:t>
            </w:r>
            <w:r>
              <w:t xml:space="preserve"> </w:t>
            </w:r>
          </w:p>
        </w:tc>
        <w:tc>
          <w:tcPr>
            <w:tcW w:w="6260" w:type="dxa"/>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3067E118" w14:textId="77777777" w:rsidR="00980254" w:rsidRDefault="005E506A">
            <w:pPr>
              <w:spacing w:after="0" w:line="256" w:lineRule="auto"/>
              <w:ind w:left="2" w:firstLine="0"/>
            </w:pPr>
            <w:r>
              <w:t xml:space="preserve">[Note social value requirements here] </w:t>
            </w:r>
          </w:p>
        </w:tc>
      </w:tr>
    </w:tbl>
    <w:p w14:paraId="706FACBE" w14:textId="77777777" w:rsidR="00980254" w:rsidRDefault="005E506A">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0742E93E" w14:textId="07649C7A" w:rsidR="00980254" w:rsidRDefault="005E506A">
      <w:pPr>
        <w:ind w:left="1838" w:right="14" w:hanging="720"/>
      </w:pPr>
      <w:r>
        <w:t xml:space="preserve">1.1 By signing and returning this Order Form (Part A), the Supplier agrees to </w:t>
      </w:r>
      <w:proofErr w:type="gramStart"/>
      <w:r>
        <w:t>enter into</w:t>
      </w:r>
      <w:proofErr w:type="gramEnd"/>
      <w:r>
        <w:t xml:space="preserve"> a Call</w:t>
      </w:r>
      <w:r w:rsidR="009D5C48">
        <w:t xml:space="preserve"> </w:t>
      </w:r>
      <w:r>
        <w:t xml:space="preserve">Off Contract with the Buyer. </w:t>
      </w:r>
    </w:p>
    <w:p w14:paraId="2CFA9883" w14:textId="77777777" w:rsidR="00980254" w:rsidRDefault="005E506A">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24B99AC8" w14:textId="77777777" w:rsidR="00980254" w:rsidRDefault="005E506A">
      <w:pPr>
        <w:ind w:left="1838" w:right="14" w:hanging="720"/>
      </w:pPr>
      <w:r>
        <w:t xml:space="preserve">1.3 </w:t>
      </w:r>
      <w:r>
        <w:tab/>
        <w:t xml:space="preserve">This Call-Off Contract will be formed when the Buyer acknowledges receipt of the signed copy of the Order Form from the Supplier. </w:t>
      </w:r>
    </w:p>
    <w:p w14:paraId="7F739F2D" w14:textId="77777777" w:rsidR="00980254" w:rsidRDefault="005E506A">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11AE8E37" w14:textId="77777777" w:rsidR="00980254" w:rsidRDefault="005E506A">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70929A09" w14:textId="77777777" w:rsidR="00980254" w:rsidRDefault="005E506A">
      <w:pPr>
        <w:ind w:left="1776" w:right="14" w:hanging="658"/>
      </w:pPr>
      <w:r>
        <w:t xml:space="preserve">2.1 </w:t>
      </w:r>
      <w:r>
        <w:tab/>
        <w:t xml:space="preserve">The Supplier is a provider of G-Cloud Services and agreed to provide the Services under the terms of Framework Agreement number RM1557.13   </w:t>
      </w:r>
      <w:proofErr w:type="gramStart"/>
      <w:r>
        <w:t xml:space="preserve">  .</w:t>
      </w:r>
      <w:proofErr w:type="gramEnd"/>
      <w:r>
        <w:t xml:space="preserve"> </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980254" w14:paraId="65F26F82"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32C451A" w14:textId="77777777" w:rsidR="00980254" w:rsidRDefault="005E506A">
            <w:pPr>
              <w:spacing w:after="0" w:line="256"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463DDC6" w14:textId="77777777" w:rsidR="00980254" w:rsidRDefault="005E506A">
            <w:pPr>
              <w:spacing w:after="0" w:line="256"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63FBAE9" w14:textId="77777777" w:rsidR="00980254" w:rsidRDefault="005E506A">
            <w:pPr>
              <w:spacing w:after="0" w:line="256" w:lineRule="auto"/>
              <w:ind w:left="0" w:firstLine="0"/>
            </w:pPr>
            <w:r>
              <w:t xml:space="preserve">Buyer </w:t>
            </w:r>
          </w:p>
        </w:tc>
      </w:tr>
      <w:tr w:rsidR="00980254" w14:paraId="2F51CB2E" w14:textId="77777777">
        <w:trPr>
          <w:trHeight w:val="938"/>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0ACB987" w14:textId="77777777" w:rsidR="00980254" w:rsidRDefault="005E506A">
            <w:pPr>
              <w:spacing w:after="0" w:line="256"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D5627B8" w14:textId="0263FB36" w:rsidR="00980254" w:rsidRDefault="00980254">
            <w:pPr>
              <w:spacing w:after="0" w:line="256" w:lineRule="auto"/>
              <w:ind w:left="0" w:firstLine="0"/>
            </w:pP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D3E6FC0" w14:textId="77777777" w:rsidR="00980254" w:rsidRDefault="005E506A">
            <w:pPr>
              <w:spacing w:after="0" w:line="256" w:lineRule="auto"/>
              <w:ind w:left="0" w:firstLine="0"/>
            </w:pPr>
            <w:r>
              <w:t>[</w:t>
            </w:r>
            <w:r>
              <w:rPr>
                <w:b/>
              </w:rPr>
              <w:t>Enter name</w:t>
            </w:r>
            <w:r>
              <w:t xml:space="preserve">] </w:t>
            </w:r>
          </w:p>
        </w:tc>
      </w:tr>
      <w:tr w:rsidR="00980254" w14:paraId="62BE78C1"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FEC608D" w14:textId="77777777" w:rsidR="00980254" w:rsidRDefault="005E506A">
            <w:pPr>
              <w:spacing w:after="0" w:line="256"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A40EDF1" w14:textId="5802E757" w:rsidR="00980254" w:rsidRDefault="005E506A">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07F525F9" w14:textId="77777777" w:rsidR="00980254" w:rsidRDefault="005E506A">
            <w:pPr>
              <w:spacing w:after="0" w:line="256" w:lineRule="auto"/>
              <w:ind w:left="0" w:firstLine="0"/>
            </w:pPr>
            <w:r>
              <w:t>[</w:t>
            </w:r>
            <w:r>
              <w:rPr>
                <w:b/>
              </w:rPr>
              <w:t>Enter title</w:t>
            </w:r>
            <w:r>
              <w:t xml:space="preserve">] </w:t>
            </w:r>
          </w:p>
        </w:tc>
      </w:tr>
      <w:tr w:rsidR="00980254" w14:paraId="2E48D6A4" w14:textId="77777777">
        <w:trPr>
          <w:trHeight w:val="102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02B5FE7" w14:textId="77777777" w:rsidR="00980254" w:rsidRDefault="005E506A">
            <w:pPr>
              <w:spacing w:after="0" w:line="256"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5B0AE7F3" w14:textId="77777777" w:rsidR="00980254" w:rsidRDefault="005E506A">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4C71369C" w14:textId="77777777" w:rsidR="00980254" w:rsidRDefault="005E506A">
            <w:pPr>
              <w:spacing w:after="0" w:line="256" w:lineRule="auto"/>
              <w:ind w:left="0" w:firstLine="0"/>
            </w:pPr>
            <w:r>
              <w:t xml:space="preserve"> </w:t>
            </w:r>
          </w:p>
        </w:tc>
      </w:tr>
      <w:tr w:rsidR="00980254" w14:paraId="2D14BE6C" w14:textId="77777777">
        <w:trPr>
          <w:trHeight w:val="917"/>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B5F0E7F" w14:textId="77777777" w:rsidR="00980254" w:rsidRDefault="005E506A">
            <w:pPr>
              <w:spacing w:after="0" w:line="256"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8BBEB76" w14:textId="30066157" w:rsidR="00980254" w:rsidRDefault="005E506A">
            <w:pPr>
              <w:spacing w:after="0" w:line="256"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C44F916" w14:textId="77777777" w:rsidR="00980254" w:rsidRDefault="005E506A">
            <w:pPr>
              <w:spacing w:after="0" w:line="256" w:lineRule="auto"/>
              <w:ind w:left="0" w:firstLine="0"/>
            </w:pPr>
            <w:r>
              <w:t>[</w:t>
            </w:r>
            <w:r>
              <w:rPr>
                <w:b/>
              </w:rPr>
              <w:t>Enter date</w:t>
            </w:r>
            <w:r>
              <w:t xml:space="preserve">] </w:t>
            </w:r>
          </w:p>
        </w:tc>
      </w:tr>
    </w:tbl>
    <w:p w14:paraId="0FDA11C6" w14:textId="77777777" w:rsidR="00980254" w:rsidRDefault="005E506A">
      <w:pPr>
        <w:tabs>
          <w:tab w:val="center" w:pos="1272"/>
          <w:tab w:val="center" w:pos="4937"/>
          <w:tab w:val="center" w:pos="10915"/>
        </w:tabs>
        <w:spacing w:after="0"/>
        <w:ind w:left="0" w:firstLine="0"/>
      </w:pPr>
      <w:r>
        <w:rPr>
          <w:rFonts w:ascii="Calibri" w:eastAsia="Calibri" w:hAnsi="Calibri" w:cs="Calibri"/>
        </w:rPr>
        <w:lastRenderedPageBreak/>
        <w:tab/>
      </w:r>
      <w:r>
        <w:t xml:space="preserve">2.2 </w:t>
      </w:r>
      <w:r>
        <w:tab/>
        <w:t xml:space="preserve">The Buyer provided an Order Form for Services to the Supplier. </w:t>
      </w:r>
      <w:r>
        <w:tab/>
        <w:t xml:space="preserve"> </w:t>
      </w:r>
    </w:p>
    <w:p w14:paraId="3BE898EB" w14:textId="77777777" w:rsidR="00980254" w:rsidRDefault="005E506A">
      <w:pPr>
        <w:pStyle w:val="Heading2"/>
        <w:pageBreakBefore/>
        <w:spacing w:after="278"/>
        <w:ind w:left="1113" w:firstLine="1118"/>
      </w:pPr>
      <w:r>
        <w:lastRenderedPageBreak/>
        <w:t>Customer Benefits</w:t>
      </w:r>
      <w:r>
        <w:rPr>
          <w:vertAlign w:val="subscript"/>
        </w:rPr>
        <w:t xml:space="preserve"> </w:t>
      </w:r>
    </w:p>
    <w:p w14:paraId="653F4DDB" w14:textId="77777777" w:rsidR="00980254" w:rsidRDefault="005E506A">
      <w:pPr>
        <w:ind w:right="14"/>
      </w:pPr>
      <w:r>
        <w:t xml:space="preserve">For each Call-Off Contract please complete a customer benefits record, by following this link: </w:t>
      </w:r>
    </w:p>
    <w:p w14:paraId="489AA645" w14:textId="77777777" w:rsidR="00980254" w:rsidRDefault="005E506A">
      <w:pPr>
        <w:tabs>
          <w:tab w:val="center" w:pos="3002"/>
          <w:tab w:val="center" w:pos="7765"/>
        </w:tabs>
        <w:spacing w:after="344" w:line="256"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6FE98B7E" w14:textId="77777777" w:rsidR="00980254" w:rsidRDefault="005E506A">
      <w:pPr>
        <w:pStyle w:val="Heading1"/>
        <w:pageBreakBefore/>
        <w:spacing w:after="299"/>
        <w:ind w:left="1113" w:firstLine="1118"/>
      </w:pPr>
      <w:bookmarkStart w:id="3" w:name="_heading=h.1fob9te"/>
      <w:bookmarkEnd w:id="3"/>
      <w:r>
        <w:lastRenderedPageBreak/>
        <w:t xml:space="preserve">Part B: Terms and conditions </w:t>
      </w:r>
    </w:p>
    <w:p w14:paraId="6D994639" w14:textId="77777777" w:rsidR="00980254" w:rsidRDefault="005E506A">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2C27F6D0" w14:textId="77777777" w:rsidR="00980254" w:rsidRDefault="005E506A">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14345804" w14:textId="77777777" w:rsidR="00980254" w:rsidRDefault="005E506A">
      <w:pPr>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 </w:t>
      </w:r>
    </w:p>
    <w:p w14:paraId="37214BC0" w14:textId="77777777" w:rsidR="00980254" w:rsidRDefault="005E506A">
      <w:pPr>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p>
    <w:p w14:paraId="1363C45E" w14:textId="77777777" w:rsidR="00980254" w:rsidRDefault="005E506A">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57105CA" w14:textId="77777777" w:rsidR="00980254" w:rsidRDefault="005E506A">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0BF806B4" w14:textId="77777777" w:rsidR="00980254" w:rsidRDefault="005E506A">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4525E5A8" w14:textId="77777777" w:rsidR="00980254" w:rsidRDefault="005E506A" w:rsidP="006B052F">
      <w:pPr>
        <w:numPr>
          <w:ilvl w:val="0"/>
          <w:numId w:val="4"/>
        </w:numPr>
        <w:spacing w:after="28"/>
        <w:ind w:left="1891" w:right="14" w:hanging="397"/>
      </w:pPr>
      <w:r>
        <w:t xml:space="preserve">2.3 (Warranties and representations) </w:t>
      </w:r>
    </w:p>
    <w:p w14:paraId="59E835B2" w14:textId="77777777" w:rsidR="00980254" w:rsidRDefault="005E506A" w:rsidP="006B052F">
      <w:pPr>
        <w:numPr>
          <w:ilvl w:val="0"/>
          <w:numId w:val="4"/>
        </w:numPr>
        <w:spacing w:after="31"/>
        <w:ind w:left="1891" w:right="14" w:hanging="397"/>
      </w:pPr>
      <w:r>
        <w:t xml:space="preserve">4.1 to 4.6 (Liability) </w:t>
      </w:r>
    </w:p>
    <w:p w14:paraId="3C60DB6F" w14:textId="77777777" w:rsidR="00980254" w:rsidRDefault="005E506A" w:rsidP="006B052F">
      <w:pPr>
        <w:numPr>
          <w:ilvl w:val="0"/>
          <w:numId w:val="4"/>
        </w:numPr>
        <w:spacing w:after="31"/>
        <w:ind w:left="1891" w:right="14" w:hanging="397"/>
      </w:pPr>
      <w:r>
        <w:t xml:space="preserve">4.10 to 4.11 (IR35) </w:t>
      </w:r>
    </w:p>
    <w:p w14:paraId="6ACF0F22" w14:textId="77777777" w:rsidR="00980254" w:rsidRDefault="005E506A" w:rsidP="006B052F">
      <w:pPr>
        <w:numPr>
          <w:ilvl w:val="0"/>
          <w:numId w:val="4"/>
        </w:numPr>
        <w:spacing w:after="30"/>
        <w:ind w:left="1891" w:right="14" w:hanging="397"/>
      </w:pPr>
      <w:r>
        <w:t xml:space="preserve">10 (Force majeure) </w:t>
      </w:r>
    </w:p>
    <w:p w14:paraId="24847514" w14:textId="77777777" w:rsidR="00980254" w:rsidRDefault="005E506A" w:rsidP="006B052F">
      <w:pPr>
        <w:numPr>
          <w:ilvl w:val="0"/>
          <w:numId w:val="4"/>
        </w:numPr>
        <w:spacing w:after="30"/>
        <w:ind w:left="1891" w:right="14" w:hanging="397"/>
      </w:pPr>
      <w:r>
        <w:t xml:space="preserve">5.3 (Continuing rights) </w:t>
      </w:r>
    </w:p>
    <w:p w14:paraId="088C3F22" w14:textId="77777777" w:rsidR="00980254" w:rsidRDefault="005E506A" w:rsidP="006B052F">
      <w:pPr>
        <w:numPr>
          <w:ilvl w:val="0"/>
          <w:numId w:val="4"/>
        </w:numPr>
        <w:spacing w:after="32"/>
        <w:ind w:left="1891" w:right="14" w:hanging="397"/>
      </w:pPr>
      <w:r>
        <w:t xml:space="preserve">5.4 to 5.6 (Change of control) </w:t>
      </w:r>
    </w:p>
    <w:p w14:paraId="075EBE0B" w14:textId="77777777" w:rsidR="00980254" w:rsidRDefault="005E506A" w:rsidP="006B052F">
      <w:pPr>
        <w:numPr>
          <w:ilvl w:val="0"/>
          <w:numId w:val="4"/>
        </w:numPr>
        <w:spacing w:after="31"/>
        <w:ind w:left="1891" w:right="14" w:hanging="397"/>
      </w:pPr>
      <w:r>
        <w:t xml:space="preserve">5.7 (Fraud) </w:t>
      </w:r>
    </w:p>
    <w:p w14:paraId="58AD526F" w14:textId="77777777" w:rsidR="00980254" w:rsidRDefault="005E506A" w:rsidP="006B052F">
      <w:pPr>
        <w:numPr>
          <w:ilvl w:val="0"/>
          <w:numId w:val="4"/>
        </w:numPr>
        <w:spacing w:after="28"/>
        <w:ind w:left="1891" w:right="14" w:hanging="397"/>
      </w:pPr>
      <w:r>
        <w:t xml:space="preserve">5.8 (Notice of fraud) </w:t>
      </w:r>
    </w:p>
    <w:p w14:paraId="0C404D23" w14:textId="77777777" w:rsidR="00980254" w:rsidRDefault="005E506A" w:rsidP="006B052F">
      <w:pPr>
        <w:numPr>
          <w:ilvl w:val="0"/>
          <w:numId w:val="4"/>
        </w:numPr>
        <w:spacing w:after="31"/>
        <w:ind w:left="1891" w:right="14" w:hanging="397"/>
      </w:pPr>
      <w:r>
        <w:t xml:space="preserve">7 (Transparency and Audit) </w:t>
      </w:r>
    </w:p>
    <w:p w14:paraId="19DBDEE8" w14:textId="77777777" w:rsidR="00980254" w:rsidRDefault="005E506A" w:rsidP="006B052F">
      <w:pPr>
        <w:numPr>
          <w:ilvl w:val="0"/>
          <w:numId w:val="4"/>
        </w:numPr>
        <w:spacing w:after="31"/>
        <w:ind w:left="1891" w:right="14" w:hanging="397"/>
      </w:pPr>
      <w:r>
        <w:t xml:space="preserve">8.3 (Order of precedence) </w:t>
      </w:r>
    </w:p>
    <w:p w14:paraId="23031DAF" w14:textId="77777777" w:rsidR="00980254" w:rsidRDefault="005E506A" w:rsidP="006B052F">
      <w:pPr>
        <w:numPr>
          <w:ilvl w:val="0"/>
          <w:numId w:val="4"/>
        </w:numPr>
        <w:spacing w:after="30"/>
        <w:ind w:left="1891" w:right="14" w:hanging="397"/>
      </w:pPr>
      <w:r>
        <w:t xml:space="preserve">11 (Relationship) </w:t>
      </w:r>
    </w:p>
    <w:p w14:paraId="49968D47" w14:textId="77777777" w:rsidR="00980254" w:rsidRDefault="005E506A" w:rsidP="006B052F">
      <w:pPr>
        <w:numPr>
          <w:ilvl w:val="0"/>
          <w:numId w:val="4"/>
        </w:numPr>
        <w:spacing w:after="30"/>
        <w:ind w:left="1891" w:right="14" w:hanging="397"/>
      </w:pPr>
      <w:r>
        <w:t xml:space="preserve">14 (Entire agreement) </w:t>
      </w:r>
    </w:p>
    <w:p w14:paraId="2FB6BA4E" w14:textId="77777777" w:rsidR="00980254" w:rsidRDefault="005E506A" w:rsidP="006B052F">
      <w:pPr>
        <w:numPr>
          <w:ilvl w:val="0"/>
          <w:numId w:val="4"/>
        </w:numPr>
        <w:spacing w:after="30"/>
        <w:ind w:left="1891" w:right="14" w:hanging="397"/>
      </w:pPr>
      <w:r>
        <w:t xml:space="preserve">15 (Law and jurisdiction) </w:t>
      </w:r>
    </w:p>
    <w:p w14:paraId="10161031" w14:textId="77777777" w:rsidR="00980254" w:rsidRDefault="005E506A" w:rsidP="006B052F">
      <w:pPr>
        <w:numPr>
          <w:ilvl w:val="0"/>
          <w:numId w:val="4"/>
        </w:numPr>
        <w:spacing w:after="30"/>
        <w:ind w:left="1891" w:right="14" w:hanging="397"/>
      </w:pPr>
      <w:r>
        <w:t xml:space="preserve">16 (Legislative change) </w:t>
      </w:r>
    </w:p>
    <w:p w14:paraId="3977D0B6" w14:textId="77777777" w:rsidR="00980254" w:rsidRDefault="005E506A" w:rsidP="006B052F">
      <w:pPr>
        <w:numPr>
          <w:ilvl w:val="0"/>
          <w:numId w:val="4"/>
        </w:numPr>
        <w:spacing w:after="27"/>
        <w:ind w:left="1891" w:right="14" w:hanging="397"/>
      </w:pPr>
      <w:r>
        <w:t xml:space="preserve">17 (Bribery and corruption) </w:t>
      </w:r>
    </w:p>
    <w:p w14:paraId="448EB6B3" w14:textId="77777777" w:rsidR="00980254" w:rsidRDefault="005E506A" w:rsidP="006B052F">
      <w:pPr>
        <w:numPr>
          <w:ilvl w:val="0"/>
          <w:numId w:val="4"/>
        </w:numPr>
        <w:spacing w:after="30"/>
        <w:ind w:left="1891" w:right="14" w:hanging="397"/>
      </w:pPr>
      <w:r>
        <w:t xml:space="preserve">18 (Freedom of Information Act) </w:t>
      </w:r>
    </w:p>
    <w:p w14:paraId="3203D00A" w14:textId="77777777" w:rsidR="00980254" w:rsidRDefault="005E506A" w:rsidP="006B052F">
      <w:pPr>
        <w:numPr>
          <w:ilvl w:val="0"/>
          <w:numId w:val="4"/>
        </w:numPr>
        <w:spacing w:after="30"/>
        <w:ind w:left="1891" w:right="14" w:hanging="397"/>
      </w:pPr>
      <w:r>
        <w:t xml:space="preserve">19 (Promoting tax compliance) </w:t>
      </w:r>
    </w:p>
    <w:p w14:paraId="5750CF65" w14:textId="77777777" w:rsidR="00980254" w:rsidRDefault="005E506A" w:rsidP="006B052F">
      <w:pPr>
        <w:numPr>
          <w:ilvl w:val="0"/>
          <w:numId w:val="4"/>
        </w:numPr>
        <w:spacing w:after="30"/>
        <w:ind w:left="1891" w:right="14" w:hanging="397"/>
      </w:pPr>
      <w:r>
        <w:t xml:space="preserve">20 (Official Secrets Act) </w:t>
      </w:r>
    </w:p>
    <w:p w14:paraId="523145A2" w14:textId="77777777" w:rsidR="00980254" w:rsidRDefault="005E506A" w:rsidP="006B052F">
      <w:pPr>
        <w:numPr>
          <w:ilvl w:val="0"/>
          <w:numId w:val="4"/>
        </w:numPr>
        <w:spacing w:after="29"/>
        <w:ind w:left="1891" w:right="14" w:hanging="397"/>
      </w:pPr>
      <w:r>
        <w:t xml:space="preserve">21 (Transfer and subcontracting) </w:t>
      </w:r>
    </w:p>
    <w:p w14:paraId="47493FED" w14:textId="77777777" w:rsidR="00980254" w:rsidRDefault="005E506A" w:rsidP="006B052F">
      <w:pPr>
        <w:numPr>
          <w:ilvl w:val="0"/>
          <w:numId w:val="4"/>
        </w:numPr>
        <w:spacing w:after="30"/>
        <w:ind w:left="1891" w:right="14" w:hanging="397"/>
      </w:pPr>
      <w:r>
        <w:lastRenderedPageBreak/>
        <w:t xml:space="preserve">23 (Complaints handling and resolution) </w:t>
      </w:r>
    </w:p>
    <w:p w14:paraId="60264C66" w14:textId="77777777" w:rsidR="00980254" w:rsidRDefault="005E506A" w:rsidP="006B052F">
      <w:pPr>
        <w:numPr>
          <w:ilvl w:val="0"/>
          <w:numId w:val="4"/>
        </w:numPr>
        <w:ind w:left="1891" w:right="14" w:hanging="397"/>
      </w:pPr>
      <w:r>
        <w:t xml:space="preserve">24 (Conflicts of interest and ethical walls) </w:t>
      </w:r>
    </w:p>
    <w:p w14:paraId="384DD513" w14:textId="77777777" w:rsidR="00980254" w:rsidRDefault="005E506A" w:rsidP="006B052F">
      <w:pPr>
        <w:numPr>
          <w:ilvl w:val="0"/>
          <w:numId w:val="4"/>
        </w:numPr>
        <w:ind w:left="1891" w:right="14" w:hanging="397"/>
      </w:pPr>
      <w:r>
        <w:t xml:space="preserve">25 (Publicity and branding) </w:t>
      </w:r>
    </w:p>
    <w:p w14:paraId="1CF40296" w14:textId="77777777" w:rsidR="00980254" w:rsidRDefault="005E506A" w:rsidP="006B052F">
      <w:pPr>
        <w:numPr>
          <w:ilvl w:val="0"/>
          <w:numId w:val="4"/>
        </w:numPr>
        <w:spacing w:after="31"/>
        <w:ind w:left="1891" w:right="14" w:hanging="397"/>
      </w:pPr>
      <w:r>
        <w:t xml:space="preserve">26 (Equality and diversity) </w:t>
      </w:r>
    </w:p>
    <w:p w14:paraId="5813EF4F" w14:textId="77777777" w:rsidR="00980254" w:rsidRDefault="005E506A" w:rsidP="006B052F">
      <w:pPr>
        <w:numPr>
          <w:ilvl w:val="0"/>
          <w:numId w:val="4"/>
        </w:numPr>
        <w:spacing w:after="29"/>
        <w:ind w:left="1891" w:right="14" w:hanging="397"/>
      </w:pPr>
      <w:r>
        <w:t xml:space="preserve">28 (Data protection) </w:t>
      </w:r>
    </w:p>
    <w:p w14:paraId="0FD09A18" w14:textId="77777777" w:rsidR="00980254" w:rsidRDefault="005E506A" w:rsidP="006B052F">
      <w:pPr>
        <w:numPr>
          <w:ilvl w:val="0"/>
          <w:numId w:val="4"/>
        </w:numPr>
        <w:spacing w:after="29"/>
        <w:ind w:left="1891" w:right="14" w:hanging="397"/>
      </w:pPr>
      <w:r>
        <w:t xml:space="preserve">31 (Severability) </w:t>
      </w:r>
    </w:p>
    <w:p w14:paraId="50B44FE0" w14:textId="77777777" w:rsidR="00980254" w:rsidRDefault="005E506A" w:rsidP="006B052F">
      <w:pPr>
        <w:numPr>
          <w:ilvl w:val="0"/>
          <w:numId w:val="4"/>
        </w:numPr>
        <w:spacing w:after="31"/>
        <w:ind w:left="1891" w:right="14" w:hanging="397"/>
      </w:pPr>
      <w:r>
        <w:t xml:space="preserve">32 and 33 (Managing disputes and Mediation) </w:t>
      </w:r>
    </w:p>
    <w:p w14:paraId="30693751" w14:textId="77777777" w:rsidR="00980254" w:rsidRDefault="005E506A" w:rsidP="006B052F">
      <w:pPr>
        <w:numPr>
          <w:ilvl w:val="0"/>
          <w:numId w:val="4"/>
        </w:numPr>
        <w:spacing w:after="30"/>
        <w:ind w:left="1891" w:right="14" w:hanging="397"/>
      </w:pPr>
      <w:r>
        <w:t xml:space="preserve">34 (Confidentiality) </w:t>
      </w:r>
    </w:p>
    <w:p w14:paraId="4F7BEA54" w14:textId="77777777" w:rsidR="00980254" w:rsidRDefault="005E506A" w:rsidP="006B052F">
      <w:pPr>
        <w:numPr>
          <w:ilvl w:val="0"/>
          <w:numId w:val="4"/>
        </w:numPr>
        <w:spacing w:after="30"/>
        <w:ind w:left="1891" w:right="14" w:hanging="397"/>
      </w:pPr>
      <w:r>
        <w:t xml:space="preserve">35 (Waiver and cumulative remedies) </w:t>
      </w:r>
    </w:p>
    <w:p w14:paraId="5FD9726E" w14:textId="77777777" w:rsidR="00980254" w:rsidRDefault="005E506A" w:rsidP="006B052F">
      <w:pPr>
        <w:numPr>
          <w:ilvl w:val="0"/>
          <w:numId w:val="4"/>
        </w:numPr>
        <w:spacing w:after="27"/>
        <w:ind w:left="1891" w:right="14" w:hanging="397"/>
      </w:pPr>
      <w:r>
        <w:t xml:space="preserve">36 (Corporate Social Responsibility) </w:t>
      </w:r>
    </w:p>
    <w:p w14:paraId="3407BE9A" w14:textId="77777777" w:rsidR="00980254" w:rsidRDefault="005E506A" w:rsidP="006B052F">
      <w:pPr>
        <w:numPr>
          <w:ilvl w:val="0"/>
          <w:numId w:val="4"/>
        </w:numPr>
        <w:ind w:left="1891" w:right="14" w:hanging="397"/>
      </w:pPr>
      <w:r>
        <w:t xml:space="preserve">paragraphs 1 to 10 of the Framework Agreement Schedule 3 </w:t>
      </w:r>
    </w:p>
    <w:p w14:paraId="2827EF37" w14:textId="77777777" w:rsidR="00980254" w:rsidRDefault="005E506A">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1F10DF95" w14:textId="77777777" w:rsidR="00980254" w:rsidRDefault="005E506A" w:rsidP="006B052F">
      <w:pPr>
        <w:numPr>
          <w:ilvl w:val="2"/>
          <w:numId w:val="5"/>
        </w:numPr>
        <w:spacing w:after="41"/>
        <w:ind w:right="14" w:hanging="720"/>
      </w:pPr>
      <w:r>
        <w:t xml:space="preserve">a reference to the ‘Framework Agreement’ will be a reference to the ‘Call-Off Contract’ </w:t>
      </w:r>
    </w:p>
    <w:p w14:paraId="655E1F5C" w14:textId="77777777" w:rsidR="00980254" w:rsidRDefault="005E506A" w:rsidP="006B052F">
      <w:pPr>
        <w:numPr>
          <w:ilvl w:val="2"/>
          <w:numId w:val="5"/>
        </w:numPr>
        <w:spacing w:after="55"/>
        <w:ind w:right="14" w:hanging="720"/>
      </w:pPr>
      <w:r>
        <w:t xml:space="preserve">a reference to ‘CCS’ or to ‘CCS and/or the Buyer’ will be a reference to ‘the Buyer’ </w:t>
      </w:r>
    </w:p>
    <w:p w14:paraId="66E5EA28" w14:textId="77777777" w:rsidR="00980254" w:rsidRDefault="005E506A" w:rsidP="006B052F">
      <w:pPr>
        <w:numPr>
          <w:ilvl w:val="2"/>
          <w:numId w:val="5"/>
        </w:numPr>
        <w:ind w:right="14" w:hanging="720"/>
      </w:pPr>
      <w:r>
        <w:t xml:space="preserve">a reference to the ‘Parties’ and a ‘Party’ will be a reference to the Buyer and Supplier as Parties under this Call-Off Contract </w:t>
      </w:r>
    </w:p>
    <w:p w14:paraId="1D54E34A" w14:textId="77777777" w:rsidR="00980254" w:rsidRDefault="005E506A" w:rsidP="006B052F">
      <w:pPr>
        <w:numPr>
          <w:ilvl w:val="1"/>
          <w:numId w:val="6"/>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5CA050CB" w14:textId="77777777" w:rsidR="00980254" w:rsidRDefault="005E506A" w:rsidP="006B052F">
      <w:pPr>
        <w:numPr>
          <w:ilvl w:val="1"/>
          <w:numId w:val="6"/>
        </w:numPr>
        <w:ind w:right="14" w:hanging="720"/>
      </w:pPr>
      <w:r>
        <w:t xml:space="preserve">The Framework Agreement incorporated clauses will be referred to as incorporated Framework clause ‘XX’, where ‘XX’ is the Framework Agreement clause number. </w:t>
      </w:r>
    </w:p>
    <w:p w14:paraId="0D485D75" w14:textId="77777777" w:rsidR="00980254" w:rsidRDefault="005E506A" w:rsidP="006B052F">
      <w:pPr>
        <w:numPr>
          <w:ilvl w:val="1"/>
          <w:numId w:val="6"/>
        </w:numPr>
        <w:spacing w:after="740"/>
        <w:ind w:right="14" w:hanging="720"/>
      </w:pPr>
      <w:r>
        <w:t xml:space="preserve">When an Order Form is signed, the terms and conditions agreed in it will be incorporated into this Call-Off Contract. </w:t>
      </w:r>
    </w:p>
    <w:p w14:paraId="2C35FF96" w14:textId="77777777" w:rsidR="00980254" w:rsidRDefault="005E506A">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2E9AEC2B" w14:textId="77777777" w:rsidR="00980254" w:rsidRDefault="005E506A">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0862FCD3" w14:textId="77777777" w:rsidR="00980254" w:rsidRDefault="005E506A">
      <w:pPr>
        <w:spacing w:after="741"/>
        <w:ind w:left="1838" w:right="14" w:hanging="720"/>
      </w:pPr>
      <w:r>
        <w:t xml:space="preserve">3.2 </w:t>
      </w:r>
      <w:r>
        <w:tab/>
        <w:t xml:space="preserve">The Supplier undertakes that each G-Cloud Service will meet the Buyer’s acceptance criteria, as defined in the Order Form. </w:t>
      </w:r>
    </w:p>
    <w:p w14:paraId="5889DDE7" w14:textId="77777777" w:rsidR="00980254" w:rsidRDefault="005E506A">
      <w:pPr>
        <w:pStyle w:val="Heading3"/>
        <w:tabs>
          <w:tab w:val="center" w:pos="1235"/>
          <w:tab w:val="center" w:pos="2668"/>
        </w:tabs>
        <w:spacing w:after="205"/>
        <w:ind w:left="0" w:firstLine="0"/>
      </w:pPr>
      <w:r>
        <w:rPr>
          <w:rFonts w:ascii="Calibri" w:eastAsia="Calibri" w:hAnsi="Calibri" w:cs="Calibri"/>
          <w:color w:val="000000"/>
          <w:sz w:val="22"/>
        </w:rPr>
        <w:lastRenderedPageBreak/>
        <w:tab/>
      </w:r>
      <w:r>
        <w:t xml:space="preserve">4. </w:t>
      </w:r>
      <w:r>
        <w:tab/>
        <w:t xml:space="preserve">Supplier staff </w:t>
      </w:r>
    </w:p>
    <w:p w14:paraId="3C12CA0C" w14:textId="77777777" w:rsidR="00980254" w:rsidRDefault="005E506A">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37DE141D" w14:textId="77777777" w:rsidR="00980254" w:rsidRDefault="005E506A">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5DB669A3" w14:textId="77777777" w:rsidR="00980254" w:rsidRDefault="005E506A">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39FF6888" w14:textId="77777777" w:rsidR="00980254" w:rsidRDefault="005E506A">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165A0CD7" w14:textId="77777777" w:rsidR="00980254" w:rsidRDefault="005E506A">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7AB4902" w14:textId="77777777" w:rsidR="00980254" w:rsidRDefault="005E506A">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211C8E59" w14:textId="77777777" w:rsidR="00980254" w:rsidRDefault="005E506A">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5F8D9DC8" w14:textId="77777777" w:rsidR="00980254" w:rsidRDefault="005E506A">
      <w:pPr>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 </w:t>
      </w:r>
    </w:p>
    <w:p w14:paraId="56EAFD5D" w14:textId="77777777" w:rsidR="00980254" w:rsidRDefault="005E506A">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006AE5B" w14:textId="77777777" w:rsidR="00980254" w:rsidRDefault="005E506A">
      <w:pPr>
        <w:ind w:left="1838" w:right="14" w:hanging="720"/>
      </w:pPr>
      <w:r>
        <w:t xml:space="preserve">4.5 </w:t>
      </w:r>
      <w:r>
        <w:tab/>
        <w:t xml:space="preserve">The Buyer may End this Call-Off Contract for Material Breach as per clause 18.5 hereunder if the Supplier is delivering the Services Inside IR35. </w:t>
      </w:r>
    </w:p>
    <w:p w14:paraId="6B5B9D2B" w14:textId="77777777" w:rsidR="00980254" w:rsidRDefault="005E506A">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34A958BB" w14:textId="77777777" w:rsidR="00980254" w:rsidRDefault="005E506A">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5FBDDD2A" w14:textId="77777777" w:rsidR="00980254" w:rsidRDefault="005E506A">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11DA8F4B" w14:textId="77777777" w:rsidR="00980254" w:rsidRDefault="005E506A">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08B7ED77" w14:textId="77777777" w:rsidR="00980254" w:rsidRDefault="005E506A">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 </w:t>
      </w:r>
    </w:p>
    <w:p w14:paraId="131DB112" w14:textId="77777777" w:rsidR="00980254" w:rsidRDefault="005E506A">
      <w:pPr>
        <w:spacing w:after="127"/>
        <w:ind w:left="2573" w:right="14" w:hanging="720"/>
      </w:pPr>
      <w:r>
        <w:lastRenderedPageBreak/>
        <w:t xml:space="preserve">5.1.1 have made their own enquiries and are satisfied by the accuracy of any information supplied by the other Party </w:t>
      </w:r>
    </w:p>
    <w:p w14:paraId="751EB3E9" w14:textId="77777777" w:rsidR="00980254" w:rsidRDefault="005E506A">
      <w:pPr>
        <w:spacing w:after="128"/>
        <w:ind w:left="2573" w:right="14" w:hanging="720"/>
      </w:pPr>
      <w:r>
        <w:t xml:space="preserve">5.1.2 are confident that they can fulfil their obligations according to the Call-Off Contract terms </w:t>
      </w:r>
    </w:p>
    <w:p w14:paraId="35E8F093" w14:textId="77777777" w:rsidR="00980254" w:rsidRDefault="005E506A">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446205DA" w14:textId="77777777" w:rsidR="00980254" w:rsidRDefault="005E506A">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w:t>
      </w:r>
      <w:proofErr w:type="gramStart"/>
      <w:r>
        <w:t>entered into</w:t>
      </w:r>
      <w:proofErr w:type="gramEnd"/>
      <w:r>
        <w:t xml:space="preserve"> the Call-Off Contract relying on their      own due diligence </w:t>
      </w:r>
    </w:p>
    <w:p w14:paraId="7F875CD9" w14:textId="77777777" w:rsidR="00980254" w:rsidRDefault="005E506A">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701FD2D" w14:textId="77777777" w:rsidR="00980254" w:rsidRDefault="005E506A">
      <w:pPr>
        <w:spacing w:after="349"/>
        <w:ind w:left="1838" w:right="14" w:hanging="720"/>
      </w:pPr>
      <w:r>
        <w:t xml:space="preserve">6.1 </w:t>
      </w:r>
      <w:r>
        <w:tab/>
        <w:t xml:space="preserve">The Supplier will have a clear business continuity and disaster recovery plan in their Service Descriptions. </w:t>
      </w:r>
    </w:p>
    <w:p w14:paraId="725A6310" w14:textId="77777777" w:rsidR="00980254" w:rsidRDefault="005E506A">
      <w:pPr>
        <w:ind w:left="1838" w:right="14" w:hanging="720"/>
      </w:pPr>
      <w:r>
        <w:t xml:space="preserve">6.2 </w:t>
      </w:r>
      <w:r>
        <w:tab/>
        <w:t xml:space="preserve">The Supplier’s business continuity and disaster recovery services are part of the Services and will be performed by the Supplier when required. </w:t>
      </w:r>
    </w:p>
    <w:p w14:paraId="1097541A" w14:textId="77777777" w:rsidR="00980254" w:rsidRDefault="005E506A">
      <w:pPr>
        <w:spacing w:after="741"/>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p>
    <w:p w14:paraId="18822384" w14:textId="77777777" w:rsidR="00980254" w:rsidRDefault="005E506A">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3995006" w14:textId="77777777" w:rsidR="00980254" w:rsidRDefault="005E506A">
      <w:pPr>
        <w:spacing w:after="129"/>
        <w:ind w:left="1838" w:right="14" w:hanging="720"/>
      </w:pPr>
      <w:r>
        <w:t xml:space="preserve">7.1 </w:t>
      </w:r>
      <w:r>
        <w:tab/>
        <w:t xml:space="preserve">The Buyer must pay the Charges following clauses 7.2 to 7.11 for the Supplier’s delivery of the Services. </w:t>
      </w:r>
    </w:p>
    <w:p w14:paraId="3B9FE48D" w14:textId="77777777" w:rsidR="00980254" w:rsidRDefault="005E506A">
      <w:pPr>
        <w:spacing w:after="126"/>
        <w:ind w:left="1838" w:right="14" w:hanging="720"/>
      </w:pPr>
      <w:r>
        <w:t xml:space="preserve">7.2 </w:t>
      </w:r>
      <w:r>
        <w:tab/>
        <w:t xml:space="preserve">The Buyer will pay the Supplier within the number of days specified in the Order Form on receipt of a valid invoice. </w:t>
      </w:r>
    </w:p>
    <w:p w14:paraId="000FBE0F" w14:textId="77777777" w:rsidR="00980254" w:rsidRDefault="005E506A">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76FAE7D7" w14:textId="77777777" w:rsidR="00980254" w:rsidRDefault="005E506A">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29D0B43" w14:textId="77777777" w:rsidR="00980254" w:rsidRDefault="005E506A">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DC5B6AC" w14:textId="77777777" w:rsidR="00980254" w:rsidRDefault="005E506A">
      <w:pPr>
        <w:spacing w:after="126"/>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 </w:t>
      </w:r>
    </w:p>
    <w:p w14:paraId="14FDBA35" w14:textId="77777777" w:rsidR="00980254" w:rsidRDefault="005E506A">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64DD2EEF" w14:textId="77777777" w:rsidR="00980254" w:rsidRDefault="005E506A">
      <w:pPr>
        <w:spacing w:after="126"/>
        <w:ind w:left="1838" w:right="14" w:hanging="720"/>
      </w:pPr>
      <w:r>
        <w:t xml:space="preserve">7.8 </w:t>
      </w:r>
      <w:r>
        <w:tab/>
        <w:t xml:space="preserve">The Supplier must add VAT to the Charges at the appropriate rate with visibility of the amount as a separate line item. </w:t>
      </w:r>
    </w:p>
    <w:p w14:paraId="145E830F" w14:textId="77777777" w:rsidR="00980254" w:rsidRDefault="005E506A">
      <w:pPr>
        <w:ind w:left="1838" w:right="14"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8D69013" w14:textId="77777777" w:rsidR="00980254" w:rsidRDefault="005E506A">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2A61D02B" w14:textId="77777777" w:rsidR="00980254" w:rsidRDefault="005E506A">
      <w:pPr>
        <w:spacing w:after="347"/>
        <w:ind w:left="1849" w:right="14" w:firstLine="1117"/>
      </w:pPr>
      <w:r>
        <w:t xml:space="preserve">undisputed sums of money properly invoiced under the Late Payment of Commercial Debts (Interest) Act 1998. </w:t>
      </w:r>
    </w:p>
    <w:p w14:paraId="057BBBFE" w14:textId="77777777" w:rsidR="00980254" w:rsidRDefault="005E506A">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76E7C5DA" w14:textId="77777777" w:rsidR="00980254" w:rsidRDefault="005E506A">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49E4072" w14:textId="77777777" w:rsidR="00980254" w:rsidRDefault="005E506A">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61B1FD2" w14:textId="77777777" w:rsidR="00980254" w:rsidRDefault="005E506A">
      <w:pPr>
        <w:spacing w:after="980"/>
        <w:ind w:left="1838" w:right="14" w:hanging="720"/>
      </w:pPr>
      <w:r>
        <w:t xml:space="preserve">8.1 </w:t>
      </w:r>
      <w:r>
        <w:tab/>
        <w:t xml:space="preserve">If a Supplier owes money to the Buyer, the Buyer may deduct that sum from the Call-Off Contract Charges. </w:t>
      </w:r>
    </w:p>
    <w:p w14:paraId="49A07CED" w14:textId="77777777" w:rsidR="00980254" w:rsidRDefault="005E506A">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2CE56E6F" w14:textId="77777777" w:rsidR="00980254" w:rsidRDefault="005E506A">
      <w:pPr>
        <w:spacing w:after="241"/>
        <w:ind w:left="1778" w:right="14" w:hanging="660"/>
      </w:pPr>
      <w:r>
        <w:t xml:space="preserve">9.1 </w:t>
      </w:r>
      <w:r>
        <w:tab/>
        <w:t xml:space="preserve">The Supplier will maintain the insurances required by the Buyer including those in this clause. </w:t>
      </w:r>
    </w:p>
    <w:p w14:paraId="78CA6619" w14:textId="77777777" w:rsidR="00980254" w:rsidRDefault="005E506A">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07BBBBC1" w14:textId="77777777" w:rsidR="00980254" w:rsidRDefault="005E506A">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81E9987" w14:textId="77777777" w:rsidR="00980254" w:rsidRDefault="005E506A">
      <w:pPr>
        <w:ind w:left="2573" w:right="14" w:hanging="720"/>
      </w:pPr>
      <w:r>
        <w:t xml:space="preserve">9.2.2 the third-party public and products liability insurance contains an ‘indemnity to principals’ clause for the Buyer’s benefit </w:t>
      </w:r>
    </w:p>
    <w:p w14:paraId="58F4B5A5" w14:textId="77777777" w:rsidR="00980254" w:rsidRDefault="005E506A">
      <w:pPr>
        <w:ind w:left="2573" w:right="14"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3EE96078" w14:textId="77777777" w:rsidR="00980254" w:rsidRDefault="005E506A">
      <w:pPr>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14:paraId="1A26BA28" w14:textId="77777777" w:rsidR="00980254" w:rsidRDefault="005E506A">
      <w:pPr>
        <w:ind w:left="1838" w:right="14" w:hanging="720"/>
      </w:pPr>
      <w:r>
        <w:t xml:space="preserve">9.3 </w:t>
      </w:r>
      <w:r>
        <w:tab/>
        <w:t xml:space="preserve">If requested by the Buyer, the Supplier will obtain additional insurance policies, or extend existing policies bought under the Framework Agreement. </w:t>
      </w:r>
    </w:p>
    <w:p w14:paraId="5AC04CD9" w14:textId="77777777" w:rsidR="00980254" w:rsidRDefault="005E506A">
      <w:pPr>
        <w:ind w:left="1838" w:right="14" w:hanging="720"/>
      </w:pPr>
      <w:r>
        <w:t xml:space="preserve">9.4 </w:t>
      </w:r>
      <w:r>
        <w:tab/>
        <w:t xml:space="preserve">If requested by the Buyer, the Supplier will provide the following to show compliance with this clause: </w:t>
      </w:r>
    </w:p>
    <w:p w14:paraId="1E510324" w14:textId="77777777" w:rsidR="00980254" w:rsidRDefault="005E506A">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24F23B8B" w14:textId="77777777" w:rsidR="00980254" w:rsidRDefault="005E506A">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7BE31790" w14:textId="77777777" w:rsidR="00980254" w:rsidRDefault="005E506A">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520BE7DF" w14:textId="77777777" w:rsidR="00980254" w:rsidRDefault="005E506A">
      <w:pPr>
        <w:ind w:left="1838" w:right="14" w:hanging="720"/>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 </w:t>
      </w:r>
    </w:p>
    <w:p w14:paraId="2DCB39E4" w14:textId="77777777" w:rsidR="00980254" w:rsidRDefault="005E506A">
      <w:pPr>
        <w:ind w:left="2573" w:right="14" w:hanging="720"/>
      </w:pPr>
      <w:r>
        <w:t xml:space="preserve">9.5.1 take all risk control measures using Good Industry Practice, including the investigation and reports of claims to insurers </w:t>
      </w:r>
    </w:p>
    <w:p w14:paraId="6878BE89" w14:textId="77777777" w:rsidR="00980254" w:rsidRDefault="005E506A">
      <w:pPr>
        <w:ind w:left="2573" w:right="14" w:hanging="720"/>
      </w:pPr>
      <w:r>
        <w:t xml:space="preserve">9.5.2 promptly notify the insurers in writing of any relevant material fact under any Insurances </w:t>
      </w:r>
    </w:p>
    <w:p w14:paraId="7B327E62" w14:textId="77777777" w:rsidR="00980254" w:rsidRDefault="005E506A">
      <w:pPr>
        <w:ind w:left="2573" w:right="14" w:hanging="720"/>
      </w:pPr>
      <w:r>
        <w:t xml:space="preserve">9.5.3 hold all insurance policies and require any broker arranging the insurance to hold any insurance slips and other evidence of insurance </w:t>
      </w:r>
    </w:p>
    <w:p w14:paraId="5B277607" w14:textId="77777777" w:rsidR="00980254" w:rsidRDefault="005E506A">
      <w:pPr>
        <w:ind w:left="1838" w:right="14" w:hanging="720"/>
      </w:pPr>
      <w:r>
        <w:t xml:space="preserve">9.6 </w:t>
      </w:r>
      <w:r>
        <w:tab/>
        <w:t xml:space="preserve">The Supplier will not do or omit to do anything, which would destroy or impair the legal validity of the insurance. </w:t>
      </w:r>
    </w:p>
    <w:p w14:paraId="13E7D146" w14:textId="77777777" w:rsidR="00980254" w:rsidRDefault="005E506A">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3F541F08" w14:textId="77777777" w:rsidR="00980254" w:rsidRDefault="005E506A">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9373D04" w14:textId="77777777" w:rsidR="00980254" w:rsidRDefault="005E506A">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772C8463" w14:textId="77777777" w:rsidR="00980254" w:rsidRDefault="005E506A">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01DFC42D" w14:textId="77777777" w:rsidR="00980254" w:rsidRDefault="005E506A">
      <w:pPr>
        <w:pStyle w:val="Heading3"/>
        <w:tabs>
          <w:tab w:val="center" w:pos="1313"/>
          <w:tab w:val="center" w:pos="2734"/>
        </w:tabs>
        <w:spacing w:after="69"/>
        <w:ind w:left="0" w:firstLine="0"/>
      </w:pPr>
      <w:r>
        <w:rPr>
          <w:rFonts w:ascii="Calibri" w:eastAsia="Calibri" w:hAnsi="Calibri" w:cs="Calibri"/>
          <w:color w:val="000000"/>
          <w:sz w:val="22"/>
        </w:rPr>
        <w:lastRenderedPageBreak/>
        <w:tab/>
      </w:r>
      <w:r>
        <w:t xml:space="preserve">10. </w:t>
      </w:r>
      <w:r>
        <w:tab/>
        <w:t xml:space="preserve">Confidentiality </w:t>
      </w:r>
    </w:p>
    <w:p w14:paraId="0075AFB8" w14:textId="77777777" w:rsidR="00980254" w:rsidRDefault="005E506A">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DE2D042" w14:textId="77777777" w:rsidR="00980254" w:rsidRDefault="005E506A">
      <w:pPr>
        <w:ind w:left="1849" w:right="14" w:firstLine="1117"/>
      </w:pPr>
      <w:r>
        <w:t xml:space="preserve">34. The indemnity doesn’t apply to the extent that the Supplier breach is due to a Buyer’s instruction. </w:t>
      </w:r>
    </w:p>
    <w:p w14:paraId="415C371B" w14:textId="77777777" w:rsidR="00980254" w:rsidRDefault="005E506A">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9BAEA51" w14:textId="77777777" w:rsidR="00980254" w:rsidRDefault="005E506A">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62BBE14B" w14:textId="77777777" w:rsidR="00980254" w:rsidRDefault="005E506A">
      <w:pPr>
        <w:ind w:left="1849" w:right="14" w:firstLine="1117"/>
      </w:pPr>
      <w:r>
        <w:t>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p>
    <w:p w14:paraId="5CBED91B" w14:textId="77777777" w:rsidR="00980254" w:rsidRDefault="005E506A">
      <w:pPr>
        <w:spacing w:after="273"/>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 </w:t>
      </w:r>
    </w:p>
    <w:p w14:paraId="209BB900" w14:textId="77777777" w:rsidR="00980254" w:rsidRDefault="005E506A">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111506D3" w14:textId="77777777" w:rsidR="00980254" w:rsidRDefault="005E506A">
      <w:pPr>
        <w:spacing w:after="232"/>
        <w:ind w:left="1843" w:right="14" w:hanging="5"/>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 </w:t>
      </w:r>
    </w:p>
    <w:p w14:paraId="6EB38D9D" w14:textId="77777777" w:rsidR="00980254" w:rsidRDefault="005E506A">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794CAC61" w14:textId="77777777" w:rsidR="00980254" w:rsidRDefault="005E506A">
      <w:pPr>
        <w:spacing w:after="233"/>
        <w:ind w:left="1134" w:right="14" w:firstLine="0"/>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0D7DF842" w14:textId="77777777" w:rsidR="00980254" w:rsidRDefault="00980254">
      <w:pPr>
        <w:spacing w:after="16"/>
        <w:ind w:left="1843" w:right="14" w:hanging="709"/>
      </w:pPr>
    </w:p>
    <w:p w14:paraId="34A9A88F" w14:textId="77777777" w:rsidR="00980254" w:rsidRDefault="005E506A">
      <w:pPr>
        <w:spacing w:after="237"/>
        <w:ind w:right="14"/>
      </w:pPr>
      <w:r>
        <w:t xml:space="preserve">11.5 Subject to the limitation in Clause 24.3, the Buyer shall: </w:t>
      </w:r>
    </w:p>
    <w:p w14:paraId="6BB452B5" w14:textId="77777777" w:rsidR="00980254" w:rsidRDefault="005E506A">
      <w:pPr>
        <w:spacing w:after="0"/>
        <w:ind w:left="2573" w:right="14" w:hanging="720"/>
      </w:pPr>
      <w:r>
        <w:t xml:space="preserve">11.5.1 defend the Supplier, its Affiliates and licensors from and against any third-party claim: </w:t>
      </w:r>
    </w:p>
    <w:p w14:paraId="7FD5E502" w14:textId="77777777" w:rsidR="00980254" w:rsidRDefault="005E506A" w:rsidP="006B052F">
      <w:pPr>
        <w:numPr>
          <w:ilvl w:val="0"/>
          <w:numId w:val="7"/>
        </w:numPr>
        <w:spacing w:after="0"/>
        <w:ind w:right="14" w:hanging="330"/>
      </w:pPr>
      <w:r>
        <w:t xml:space="preserve">alleging that any use of the Services by or on behalf of the Buyer and/or Buyer Users is in breach of applicable </w:t>
      </w:r>
      <w:proofErr w:type="gramStart"/>
      <w:r>
        <w:t>Law;</w:t>
      </w:r>
      <w:proofErr w:type="gramEnd"/>
      <w:r>
        <w:t xml:space="preserve"> </w:t>
      </w:r>
    </w:p>
    <w:p w14:paraId="4BBF7649" w14:textId="77777777" w:rsidR="00980254" w:rsidRDefault="005E506A" w:rsidP="006B052F">
      <w:pPr>
        <w:numPr>
          <w:ilvl w:val="0"/>
          <w:numId w:val="7"/>
        </w:numPr>
        <w:spacing w:after="9"/>
        <w:ind w:right="14" w:hanging="330"/>
      </w:pPr>
      <w:r>
        <w:t xml:space="preserve">alleging that the Buyer Data violates, infringes or misappropriates any rights of a third </w:t>
      </w:r>
      <w:proofErr w:type="gramStart"/>
      <w:r>
        <w:t>party;</w:t>
      </w:r>
      <w:proofErr w:type="gramEnd"/>
      <w:r>
        <w:t xml:space="preserve"> </w:t>
      </w:r>
    </w:p>
    <w:p w14:paraId="0B29B267" w14:textId="77777777" w:rsidR="00980254" w:rsidRDefault="005E506A" w:rsidP="006B052F">
      <w:pPr>
        <w:numPr>
          <w:ilvl w:val="0"/>
          <w:numId w:val="7"/>
        </w:numPr>
        <w:ind w:right="14" w:hanging="330"/>
      </w:pPr>
      <w:r>
        <w:t xml:space="preserve">arising from the Supplier’s use of the Buyer Data in accordance with this Call-Off Contract; and </w:t>
      </w:r>
    </w:p>
    <w:p w14:paraId="59ADD1C3" w14:textId="77777777" w:rsidR="00980254" w:rsidRDefault="005E506A">
      <w:pPr>
        <w:ind w:left="2573" w:right="227" w:hanging="720"/>
      </w:pPr>
      <w:r>
        <w:lastRenderedPageBreak/>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C551674" w14:textId="77777777" w:rsidR="00980254" w:rsidRDefault="005E506A">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674B6091" w14:textId="77777777" w:rsidR="00980254" w:rsidRDefault="005E506A" w:rsidP="006B052F">
      <w:pPr>
        <w:numPr>
          <w:ilvl w:val="2"/>
          <w:numId w:val="8"/>
        </w:numPr>
        <w:spacing w:after="344"/>
        <w:ind w:right="14" w:hanging="720"/>
      </w:pPr>
      <w:r>
        <w:t xml:space="preserve">rights granted to the Buyer under this Call-Off Contract </w:t>
      </w:r>
    </w:p>
    <w:p w14:paraId="51C48167" w14:textId="77777777" w:rsidR="00980254" w:rsidRDefault="005E506A" w:rsidP="006B052F">
      <w:pPr>
        <w:numPr>
          <w:ilvl w:val="2"/>
          <w:numId w:val="8"/>
        </w:numPr>
        <w:ind w:right="14" w:hanging="720"/>
      </w:pPr>
      <w:r>
        <w:t xml:space="preserve">Supplier’s performance of the Services </w:t>
      </w:r>
    </w:p>
    <w:p w14:paraId="7AA52761" w14:textId="77777777" w:rsidR="00980254" w:rsidRDefault="005E506A" w:rsidP="006B052F">
      <w:pPr>
        <w:numPr>
          <w:ilvl w:val="2"/>
          <w:numId w:val="8"/>
        </w:numPr>
        <w:ind w:right="14" w:hanging="720"/>
      </w:pPr>
      <w:r>
        <w:t xml:space="preserve">use by the Buyer of the Services </w:t>
      </w:r>
    </w:p>
    <w:p w14:paraId="2CE4A1B6" w14:textId="77777777" w:rsidR="00980254" w:rsidRDefault="005E506A">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A1C8521" w14:textId="77777777" w:rsidR="00980254" w:rsidRDefault="005E506A" w:rsidP="006B052F">
      <w:pPr>
        <w:numPr>
          <w:ilvl w:val="2"/>
          <w:numId w:val="9"/>
        </w:numPr>
        <w:ind w:right="14" w:hanging="720"/>
      </w:pPr>
      <w:r>
        <w:t xml:space="preserve">modify the relevant part of the Services without reducing its functionality or performance </w:t>
      </w:r>
    </w:p>
    <w:p w14:paraId="132C1DCE" w14:textId="77777777" w:rsidR="00980254" w:rsidRDefault="005E506A" w:rsidP="006B052F">
      <w:pPr>
        <w:numPr>
          <w:ilvl w:val="2"/>
          <w:numId w:val="9"/>
        </w:numPr>
        <w:ind w:right="14"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p>
    <w:p w14:paraId="1E802102" w14:textId="77777777" w:rsidR="00980254" w:rsidRDefault="005E506A" w:rsidP="006B052F">
      <w:pPr>
        <w:numPr>
          <w:ilvl w:val="2"/>
          <w:numId w:val="9"/>
        </w:numPr>
        <w:ind w:right="14" w:hanging="720"/>
      </w:pPr>
      <w:r>
        <w:t xml:space="preserve">buy a licence to use and supply the Services which are the subject of the alleged infringement, on terms acceptable to the Buyer </w:t>
      </w:r>
    </w:p>
    <w:p w14:paraId="347F13E8" w14:textId="77777777" w:rsidR="00980254" w:rsidRDefault="005E506A">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0A2B7E61" w14:textId="77777777" w:rsidR="00980254" w:rsidRDefault="005E506A" w:rsidP="006B052F">
      <w:pPr>
        <w:numPr>
          <w:ilvl w:val="2"/>
          <w:numId w:val="10"/>
        </w:numPr>
        <w:ind w:right="14" w:hanging="720"/>
      </w:pPr>
      <w:r>
        <w:t xml:space="preserve">the use of data supplied by the Buyer which the Supplier isn’t required to verify under this Call-Off Contract </w:t>
      </w:r>
    </w:p>
    <w:p w14:paraId="419C1393" w14:textId="77777777" w:rsidR="00980254" w:rsidRDefault="005E506A" w:rsidP="006B052F">
      <w:pPr>
        <w:numPr>
          <w:ilvl w:val="2"/>
          <w:numId w:val="10"/>
        </w:numPr>
        <w:ind w:right="14" w:hanging="720"/>
      </w:pPr>
      <w:r>
        <w:t xml:space="preserve">other material provided by the Buyer necessary for the Services </w:t>
      </w:r>
    </w:p>
    <w:p w14:paraId="1BA7BB0E" w14:textId="77777777" w:rsidR="00980254" w:rsidRDefault="005E506A">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CBFDAF6" w14:textId="77777777" w:rsidR="00980254" w:rsidRDefault="005E506A">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373FBECC" w14:textId="77777777" w:rsidR="00980254" w:rsidRDefault="005E506A">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3877120" w14:textId="77777777" w:rsidR="00980254" w:rsidRDefault="005E506A">
      <w:pPr>
        <w:ind w:left="2573" w:right="14" w:hanging="720"/>
      </w:pPr>
      <w:r>
        <w:lastRenderedPageBreak/>
        <w:t xml:space="preserve">12.1.1 comply with the Buyer’s written instructions and this Call-Off Contract when Processing Buyer Personal Data </w:t>
      </w:r>
    </w:p>
    <w:p w14:paraId="1E0BAA60" w14:textId="77777777" w:rsidR="00980254" w:rsidRDefault="005E506A">
      <w:pPr>
        <w:spacing w:after="0"/>
        <w:ind w:left="1863" w:right="14" w:firstLine="0"/>
      </w:pPr>
      <w:r>
        <w:t xml:space="preserve">12.1.2 only Process the Buyer Personal Data as necessary for the provision of the G-Cloud Services or as required by Law or any Regulatory Body </w:t>
      </w:r>
    </w:p>
    <w:p w14:paraId="4093DEDF" w14:textId="77777777" w:rsidR="00980254" w:rsidRDefault="00980254">
      <w:pPr>
        <w:spacing w:after="0"/>
        <w:ind w:left="1863" w:right="14" w:firstLine="1118"/>
      </w:pPr>
    </w:p>
    <w:p w14:paraId="03D9DB1F" w14:textId="77777777" w:rsidR="00980254" w:rsidRDefault="005E506A">
      <w:pPr>
        <w:ind w:left="2573" w:right="14" w:hanging="720"/>
      </w:pPr>
      <w:r>
        <w:t xml:space="preserve">12.1.3 take reasonable steps to ensure that any Supplier Staff who have access to Buyer Personal Data act in compliance with Supplier's security processes </w:t>
      </w:r>
    </w:p>
    <w:p w14:paraId="57B7DA06" w14:textId="77777777" w:rsidR="00980254" w:rsidRDefault="005E506A">
      <w:pPr>
        <w:ind w:left="1838" w:right="14" w:hanging="720"/>
      </w:pPr>
      <w:r>
        <w:t xml:space="preserve">12.2 The Supplier must fully assist with any complaint or request for Buyer Personal Data including by: </w:t>
      </w:r>
    </w:p>
    <w:p w14:paraId="43340700" w14:textId="77777777" w:rsidR="00980254" w:rsidRDefault="005E506A">
      <w:pPr>
        <w:ind w:left="1526" w:right="14" w:firstLine="312"/>
      </w:pPr>
      <w:r>
        <w:t xml:space="preserve">12.2.1 providing the Buyer with full details of the complaint or request </w:t>
      </w:r>
    </w:p>
    <w:p w14:paraId="3DFD5747" w14:textId="77777777" w:rsidR="00980254" w:rsidRDefault="005E506A">
      <w:pPr>
        <w:ind w:left="2573" w:right="14" w:hanging="720"/>
      </w:pPr>
      <w:r>
        <w:t xml:space="preserve">12.2.2 complying with a data access request within the timescales in the Data Protection Legislation and following the Buyer’s instructions </w:t>
      </w:r>
    </w:p>
    <w:p w14:paraId="3B0A1530" w14:textId="77777777" w:rsidR="00980254" w:rsidRDefault="005E506A">
      <w:pPr>
        <w:spacing w:after="2"/>
        <w:ind w:left="1863" w:right="14" w:firstLine="0"/>
      </w:pPr>
      <w:r>
        <w:t xml:space="preserve">12.2.3 providing the Buyer with any Buyer Personal Data it holds about a Data Subject </w:t>
      </w:r>
    </w:p>
    <w:p w14:paraId="0CDB967A" w14:textId="77777777" w:rsidR="00980254" w:rsidRDefault="005E506A">
      <w:pPr>
        <w:ind w:left="2583" w:right="14" w:firstLine="1118"/>
      </w:pPr>
      <w:r>
        <w:t>(</w:t>
      </w:r>
      <w:proofErr w:type="gramStart"/>
      <w:r>
        <w:t>within</w:t>
      </w:r>
      <w:proofErr w:type="gramEnd"/>
      <w:r>
        <w:t xml:space="preserve"> the timescales required by the Buyer) </w:t>
      </w:r>
    </w:p>
    <w:p w14:paraId="5F287719" w14:textId="77777777" w:rsidR="00980254" w:rsidRDefault="005E506A">
      <w:pPr>
        <w:ind w:left="1526" w:right="14" w:firstLine="312"/>
      </w:pPr>
      <w:r>
        <w:t xml:space="preserve">12.2.4 providing the Buyer with any information requested by the Data Subject </w:t>
      </w:r>
    </w:p>
    <w:p w14:paraId="2E6DDD70" w14:textId="77777777" w:rsidR="00980254" w:rsidRDefault="005E506A">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47D4E5FB" w14:textId="77777777" w:rsidR="00980254" w:rsidRDefault="005E506A">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D87B549" w14:textId="77777777" w:rsidR="00980254" w:rsidRDefault="005E506A">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6A4288F5" w14:textId="77777777" w:rsidR="00980254" w:rsidRDefault="005E506A">
      <w:pPr>
        <w:ind w:left="1838" w:right="471" w:hanging="720"/>
      </w:pPr>
      <w:r>
        <w:t xml:space="preserve">13.2 </w:t>
      </w:r>
      <w:r>
        <w:tab/>
        <w:t xml:space="preserve">The Supplier will not store or use Buyer Data except if necessary to fulfil its obligations. </w:t>
      </w:r>
    </w:p>
    <w:p w14:paraId="158D1E3C" w14:textId="77777777" w:rsidR="00980254" w:rsidRDefault="005E506A">
      <w:pPr>
        <w:ind w:left="1838" w:right="14" w:hanging="720"/>
      </w:pPr>
      <w:r>
        <w:t xml:space="preserve">13.3 </w:t>
      </w:r>
      <w:r>
        <w:tab/>
        <w:t xml:space="preserve">If Buyer Data is processed by the Supplier, the Supplier will supply the data to the Buyer as requested. </w:t>
      </w:r>
    </w:p>
    <w:p w14:paraId="61CDA79B" w14:textId="77777777" w:rsidR="00980254" w:rsidRDefault="005E506A">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9A3CDE9" w14:textId="77777777" w:rsidR="00980254" w:rsidRDefault="005E506A">
      <w:pPr>
        <w:ind w:left="1838" w:right="14" w:hanging="720"/>
      </w:pPr>
      <w:r>
        <w:t xml:space="preserve">13.5 </w:t>
      </w:r>
      <w:r>
        <w:tab/>
        <w:t xml:space="preserve">The Supplier will preserve the integrity of Buyer Data processed by the Supplier and prevent its corruption and loss. </w:t>
      </w:r>
    </w:p>
    <w:p w14:paraId="0C1F2D01" w14:textId="77777777" w:rsidR="00980254" w:rsidRDefault="005E506A">
      <w:pPr>
        <w:ind w:left="1838" w:right="14" w:hanging="720"/>
      </w:pPr>
      <w:r>
        <w:t xml:space="preserve">13.6 </w:t>
      </w:r>
      <w:r>
        <w:tab/>
        <w:t xml:space="preserve">The Supplier will ensure that any Supplier system which holds any protectively marked Buyer Data or other government data will comply with: </w:t>
      </w:r>
    </w:p>
    <w:p w14:paraId="230E2C2C" w14:textId="77777777" w:rsidR="00980254" w:rsidRDefault="005E506A">
      <w:pPr>
        <w:spacing w:after="21"/>
        <w:ind w:right="14" w:firstLine="312"/>
      </w:pPr>
      <w:r>
        <w:lastRenderedPageBreak/>
        <w:t xml:space="preserve">       13.6.1 the principles in the Security Policy Framework: </w:t>
      </w:r>
    </w:p>
    <w:bookmarkStart w:id="4" w:name="_Hlt118196773"/>
    <w:bookmarkStart w:id="5" w:name="_Hlt118196774"/>
    <w:p w14:paraId="71C15F49" w14:textId="77777777" w:rsidR="00980254" w:rsidRDefault="005E506A">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4"/>
      <w:bookmarkEnd w:id="5"/>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2271626A" w14:textId="77777777" w:rsidR="00980254" w:rsidRDefault="005E506A">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72D94FC0" w14:textId="77777777" w:rsidR="00980254" w:rsidRDefault="005E506A">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15D57163" w14:textId="77777777" w:rsidR="00980254" w:rsidRDefault="005E506A">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386BA786" w14:textId="77777777" w:rsidR="00980254" w:rsidRDefault="005E506A">
      <w:pPr>
        <w:spacing w:after="0"/>
        <w:ind w:left="2573" w:right="14" w:hanging="720"/>
      </w:pPr>
      <w:r>
        <w:t xml:space="preserve">13.6.5 the security requirements of cloud services using the NCSC Cloud Security Principles and accompanying guidance: </w:t>
      </w:r>
    </w:p>
    <w:bookmarkStart w:id="6" w:name="_Hlt118196790"/>
    <w:bookmarkStart w:id="7" w:name="_Hlt118196798"/>
    <w:bookmarkStart w:id="8" w:name="_Hlt118196812"/>
    <w:p w14:paraId="1506A13D" w14:textId="77777777" w:rsidR="00980254" w:rsidRDefault="005E506A">
      <w:pPr>
        <w:spacing w:after="344" w:line="256" w:lineRule="auto"/>
        <w:ind w:left="2583" w:firstLine="0"/>
      </w:pPr>
      <w:r>
        <w:fldChar w:fldCharType="begin"/>
      </w:r>
      <w:r>
        <w:instrText xml:space="preserve"> HYPERLINK  "https://www.ncsc.gov.uk/guidance/implementing-cloud-security-principles" </w:instrText>
      </w:r>
      <w:r>
        <w:fldChar w:fldCharType="separate"/>
      </w:r>
      <w:r>
        <w:rPr>
          <w:rStyle w:val="Hyperlink"/>
        </w:rPr>
        <w:t>https://www.ncsc.gov.uk/guidance/implementing-cloud-security-principles</w:t>
      </w:r>
      <w:bookmarkEnd w:id="6"/>
      <w:bookmarkEnd w:id="7"/>
      <w:bookmarkEnd w:id="8"/>
      <w:r>
        <w:rPr>
          <w:rStyle w:val="Hyperlink"/>
        </w:rPr>
        <w:fldChar w:fldCharType="end"/>
      </w:r>
      <w:hyperlink r:id="rId23" w:history="1">
        <w:r>
          <w:t xml:space="preserve"> </w:t>
        </w:r>
      </w:hyperlink>
    </w:p>
    <w:p w14:paraId="3A6467AB" w14:textId="77777777" w:rsidR="00980254" w:rsidRDefault="005E506A">
      <w:pPr>
        <w:spacing w:after="323" w:line="256" w:lineRule="auto"/>
        <w:ind w:left="1853" w:firstLine="0"/>
      </w:pPr>
      <w:r>
        <w:rPr>
          <w:color w:val="222222"/>
        </w:rPr>
        <w:t>13.6.6 Buyer requirements in respect of AI ethical standards.</w:t>
      </w:r>
      <w:r>
        <w:t xml:space="preserve"> </w:t>
      </w:r>
    </w:p>
    <w:p w14:paraId="38E9E20A" w14:textId="77777777" w:rsidR="00980254" w:rsidRDefault="005E506A">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7F916814" w14:textId="77777777" w:rsidR="00980254" w:rsidRDefault="005E506A">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0852CE4A" w14:textId="77777777" w:rsidR="00980254" w:rsidRDefault="005E506A">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6BC0ACA5" w14:textId="77777777" w:rsidR="00980254" w:rsidRDefault="005E506A">
      <w:pPr>
        <w:spacing w:after="974"/>
        <w:ind w:left="1838" w:right="14" w:hanging="720"/>
      </w:pPr>
      <w:r>
        <w:t xml:space="preserve">13.10 The provisions of this clause 13 will apply during the term of this Call-Off Contract and for as long as the Supplier holds the Buyer’s Data. </w:t>
      </w:r>
    </w:p>
    <w:p w14:paraId="59AC25E2" w14:textId="77777777" w:rsidR="00980254" w:rsidRDefault="005E506A">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3C363754" w14:textId="77777777" w:rsidR="00980254" w:rsidRDefault="005E506A">
      <w:pPr>
        <w:ind w:left="1838" w:right="14" w:hanging="720"/>
      </w:pPr>
      <w:r>
        <w:t xml:space="preserve">14.1 </w:t>
      </w:r>
      <w:r>
        <w:tab/>
        <w:t xml:space="preserve">The Supplier will comply with any standards in this Call-Off Contract, the Order Form and the Framework Agreement. </w:t>
      </w:r>
    </w:p>
    <w:p w14:paraId="06F55E65" w14:textId="77777777" w:rsidR="00980254" w:rsidRDefault="005E506A">
      <w:pPr>
        <w:spacing w:after="1"/>
        <w:ind w:left="1838" w:right="14" w:hanging="720"/>
      </w:pPr>
      <w:r>
        <w:lastRenderedPageBreak/>
        <w:t xml:space="preserve">14.2 </w:t>
      </w:r>
      <w:r>
        <w:tab/>
        <w:t xml:space="preserve">The Supplier will deliver the Services in a way that enables the Buyer to comply with its obligations under the Technology Code of Practice, which is at: </w:t>
      </w:r>
    </w:p>
    <w:bookmarkStart w:id="9" w:name="_Hlt118196826"/>
    <w:p w14:paraId="0E330A1B" w14:textId="77777777" w:rsidR="00980254" w:rsidRDefault="005E506A">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9"/>
      <w:r>
        <w:rPr>
          <w:rStyle w:val="Hyperlink"/>
        </w:rPr>
        <w:fldChar w:fldCharType="end"/>
      </w:r>
    </w:p>
    <w:bookmarkStart w:id="10" w:name="_Hlt118196854"/>
    <w:p w14:paraId="5717773D" w14:textId="77777777" w:rsidR="00980254" w:rsidRDefault="005E506A">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10"/>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3A46394D" w14:textId="77777777" w:rsidR="00980254" w:rsidRDefault="005E506A">
      <w:pPr>
        <w:ind w:left="1838" w:right="14" w:hanging="720"/>
      </w:pPr>
      <w:r>
        <w:t xml:space="preserve">14.3 </w:t>
      </w:r>
      <w:r>
        <w:tab/>
        <w:t xml:space="preserve">If requested by the Buyer, the Supplier must, at its own cost, ensure that the G-Cloud Services comply with the requirements in the PSN Code of Practice. </w:t>
      </w:r>
    </w:p>
    <w:p w14:paraId="33110628" w14:textId="77777777" w:rsidR="00980254" w:rsidRDefault="005E506A">
      <w:pPr>
        <w:ind w:left="1838" w:right="14" w:hanging="720"/>
      </w:pPr>
      <w:r>
        <w:t xml:space="preserve">14.4 </w:t>
      </w:r>
      <w:r>
        <w:tab/>
        <w:t xml:space="preserve">If any PSN Services are Subcontracted by the Supplier, the Supplier must ensure that the services have the relevant PSN compliance certification. </w:t>
      </w:r>
    </w:p>
    <w:p w14:paraId="2F25F570" w14:textId="77777777" w:rsidR="00980254" w:rsidRDefault="005E506A">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5E459969" w14:textId="77777777" w:rsidR="00980254" w:rsidRDefault="005E506A">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2F1B352D" w14:textId="77777777" w:rsidR="00980254" w:rsidRDefault="005E506A">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41D3C5A1" w14:textId="77777777" w:rsidR="00980254" w:rsidRDefault="005E506A">
      <w:pPr>
        <w:ind w:left="1838" w:right="14" w:hanging="720"/>
      </w:pPr>
      <w:r>
        <w:t xml:space="preserve">15.1 </w:t>
      </w:r>
      <w:r>
        <w:tab/>
        <w:t xml:space="preserve">All software created for the Buyer must be suitable for publication as open source, unless otherwise agreed by the Buyer. </w:t>
      </w:r>
    </w:p>
    <w:p w14:paraId="745199DC" w14:textId="77777777" w:rsidR="00980254" w:rsidRDefault="005E506A">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79888E18" w14:textId="77777777" w:rsidR="00980254" w:rsidRDefault="005E506A">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6C0349F" w14:textId="77777777" w:rsidR="00980254" w:rsidRDefault="005E506A">
      <w:pPr>
        <w:spacing w:after="28"/>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16AF5BA8" w14:textId="77777777" w:rsidR="00980254" w:rsidRDefault="005E506A">
      <w:pPr>
        <w:spacing w:after="33" w:line="276" w:lineRule="auto"/>
        <w:ind w:left="1789" w:right="166" w:firstLine="49"/>
      </w:pPr>
      <w:r>
        <w:t xml:space="preserve">Buyer’s written approval of) a Security Management Plan and an Information Security </w:t>
      </w:r>
    </w:p>
    <w:p w14:paraId="605BEFBB" w14:textId="77777777" w:rsidR="00980254" w:rsidRDefault="005E506A">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208BF83" w14:textId="77777777" w:rsidR="00980254" w:rsidRDefault="005E506A">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64A7D19D" w14:textId="77777777" w:rsidR="00980254" w:rsidRDefault="005E506A">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152169C0" w14:textId="77777777" w:rsidR="00980254" w:rsidRDefault="005E506A">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3DE2ABF0" w14:textId="77777777" w:rsidR="00980254" w:rsidRDefault="005E506A">
      <w:pPr>
        <w:spacing w:line="276" w:lineRule="auto"/>
        <w:ind w:left="2573" w:right="14" w:hanging="720"/>
      </w:pPr>
      <w:r>
        <w:lastRenderedPageBreak/>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BEAF113" w14:textId="77777777" w:rsidR="00980254" w:rsidRDefault="005E506A">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3F2F4C68" w14:textId="77777777" w:rsidR="00980254" w:rsidRDefault="005E506A">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1492F7D8" w14:textId="77777777" w:rsidR="00980254" w:rsidRDefault="005E506A">
      <w:pPr>
        <w:spacing w:after="34"/>
        <w:ind w:left="1838" w:right="14" w:hanging="720"/>
      </w:pPr>
      <w:r>
        <w:t xml:space="preserve">16.6 </w:t>
      </w:r>
      <w:r>
        <w:tab/>
        <w:t xml:space="preserve">Any system development by the Supplier should also comply with the government’s ‘10 Steps to Cyber Security’ guidance: </w:t>
      </w:r>
    </w:p>
    <w:bookmarkStart w:id="11" w:name="_Hlt118196924"/>
    <w:p w14:paraId="653AC693" w14:textId="77777777" w:rsidR="00980254" w:rsidRDefault="005E506A">
      <w:pPr>
        <w:spacing w:after="347" w:line="256" w:lineRule="auto"/>
        <w:ind w:left="1526" w:firstLine="312"/>
      </w:pPr>
      <w:r>
        <w:fldChar w:fldCharType="begin"/>
      </w:r>
      <w:r>
        <w:instrText xml:space="preserve"> HYPERLINK  "https://www.ncsc.gov.uk/guidance/10-steps-cyber-security" </w:instrText>
      </w:r>
      <w:r>
        <w:fldChar w:fldCharType="separate"/>
      </w:r>
      <w:r>
        <w:rPr>
          <w:rStyle w:val="Hyperlink"/>
        </w:rPr>
        <w:t>https://www.ncsc.gov.uk/guidance/10-steps-cyber-security</w:t>
      </w:r>
      <w:bookmarkEnd w:id="11"/>
      <w:r>
        <w:rPr>
          <w:rStyle w:val="Hyperlink"/>
        </w:rPr>
        <w:fldChar w:fldCharType="end"/>
      </w:r>
      <w:hyperlink r:id="rId26" w:history="1">
        <w:r>
          <w:t xml:space="preserve"> </w:t>
        </w:r>
      </w:hyperlink>
    </w:p>
    <w:p w14:paraId="1AE0DC95" w14:textId="77777777" w:rsidR="00980254" w:rsidRDefault="005E506A">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3F7AF82D" w14:textId="77777777" w:rsidR="00980254" w:rsidRDefault="005E506A">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6B8FAB17" w14:textId="77777777" w:rsidR="00980254" w:rsidRDefault="005E506A">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01A37BE8" w14:textId="77777777" w:rsidR="00980254" w:rsidRDefault="005E506A">
      <w:pPr>
        <w:ind w:left="1526" w:right="14" w:firstLine="312"/>
      </w:pPr>
      <w:r>
        <w:t xml:space="preserve">17.1.1 an executed Guarantee in the form at Schedule 5 </w:t>
      </w:r>
    </w:p>
    <w:p w14:paraId="77D53225" w14:textId="77777777" w:rsidR="00980254" w:rsidRDefault="005E506A">
      <w:pPr>
        <w:spacing w:after="741"/>
        <w:ind w:left="2573" w:right="14" w:hanging="720"/>
      </w:pPr>
      <w:r>
        <w:t xml:space="preserve">17.1.2 a certified copy of the passed resolution or board minutes of the guarantor approving the execution of the Guarantee </w:t>
      </w:r>
    </w:p>
    <w:p w14:paraId="48F19E7E" w14:textId="77777777" w:rsidR="00980254" w:rsidRDefault="005E506A">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85A201C" w14:textId="77777777" w:rsidR="00980254" w:rsidRDefault="005E506A">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348ED84B" w14:textId="77777777" w:rsidR="00980254" w:rsidRDefault="005E506A">
      <w:pPr>
        <w:ind w:left="1849" w:right="14" w:firstLine="0"/>
      </w:pPr>
      <w:r>
        <w:t xml:space="preserve">Supplier, unless a shorter period is specified in the Order Form. The Supplier’s obligation to provide the Services will end on the date in the notice. </w:t>
      </w:r>
    </w:p>
    <w:p w14:paraId="670C947A" w14:textId="77777777" w:rsidR="00980254" w:rsidRDefault="005E506A">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68A9075A" w14:textId="77777777" w:rsidR="00980254" w:rsidRDefault="005E506A">
      <w:pPr>
        <w:ind w:left="2573" w:right="14" w:hanging="720"/>
      </w:pPr>
      <w:r>
        <w:t xml:space="preserve">18.2.1 Buyer’s right to End the Call-Off Contract under clause 18.1 is reasonable considering the type of cloud Service being provided </w:t>
      </w:r>
    </w:p>
    <w:p w14:paraId="378BEB47" w14:textId="77777777" w:rsidR="00980254" w:rsidRDefault="005E506A">
      <w:pPr>
        <w:ind w:left="2573" w:right="14" w:hanging="720"/>
      </w:pPr>
      <w:r>
        <w:t xml:space="preserve">18.2.2 Call-Off Contract Charges paid during the notice period are reasonable compensation and cover all the Supplier’s avoidable costs or Losses </w:t>
      </w:r>
    </w:p>
    <w:p w14:paraId="0DCDC5A2" w14:textId="77777777" w:rsidR="00980254" w:rsidRDefault="005E506A">
      <w:pPr>
        <w:spacing w:line="240" w:lineRule="auto"/>
        <w:ind w:left="1838" w:right="14" w:hanging="720"/>
      </w:pPr>
      <w:r>
        <w:lastRenderedPageBreak/>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A238C3A" w14:textId="77777777" w:rsidR="00980254" w:rsidRDefault="005E506A">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30C765A3" w14:textId="77777777" w:rsidR="00980254" w:rsidRDefault="005E506A">
      <w:pPr>
        <w:ind w:left="2573" w:right="14" w:hanging="720"/>
      </w:pPr>
      <w:r>
        <w:t xml:space="preserve">18.4.1 a Supplier Default and if the Supplier Default cannot, in the reasonable opinion of the Buyer, be remedied </w:t>
      </w:r>
    </w:p>
    <w:p w14:paraId="6C92EC83" w14:textId="77777777" w:rsidR="00980254" w:rsidRDefault="005E506A">
      <w:pPr>
        <w:ind w:left="1541" w:right="14" w:firstLine="312"/>
      </w:pPr>
      <w:r>
        <w:t xml:space="preserve">18.4.2 any fraud </w:t>
      </w:r>
    </w:p>
    <w:p w14:paraId="5B8856AC" w14:textId="77777777" w:rsidR="00980254" w:rsidRDefault="005E506A">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1871F2B5" w14:textId="77777777" w:rsidR="00980254" w:rsidRDefault="005E506A">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6678C4A5" w14:textId="77777777" w:rsidR="00980254" w:rsidRDefault="005E506A">
      <w:pPr>
        <w:ind w:left="1541" w:right="14" w:firstLine="312"/>
      </w:pPr>
      <w:r>
        <w:t xml:space="preserve">18.5.2 an Insolvency Event of the other Party happens </w:t>
      </w:r>
    </w:p>
    <w:p w14:paraId="421CE54D" w14:textId="77777777" w:rsidR="00980254" w:rsidRDefault="005E506A">
      <w:pPr>
        <w:ind w:left="2573" w:right="14" w:hanging="720"/>
      </w:pPr>
      <w:r>
        <w:t xml:space="preserve">18.5.3 the other Party ceases or threatens to cease to carry </w:t>
      </w:r>
      <w:proofErr w:type="gramStart"/>
      <w:r>
        <w:t>on the whole</w:t>
      </w:r>
      <w:proofErr w:type="gramEnd"/>
      <w:r>
        <w:t xml:space="preserve"> or any material part of its business </w:t>
      </w:r>
    </w:p>
    <w:p w14:paraId="6995A25F" w14:textId="77777777" w:rsidR="00980254" w:rsidRDefault="005E506A">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2C8309D4" w14:textId="77777777" w:rsidR="00980254" w:rsidRDefault="005E506A">
      <w:pPr>
        <w:spacing w:after="741"/>
        <w:ind w:left="1838" w:right="14" w:hanging="720"/>
      </w:pPr>
      <w:r>
        <w:t xml:space="preserve">18.7 </w:t>
      </w:r>
      <w:r>
        <w:tab/>
        <w:t xml:space="preserve">A Party who isn’t relying on a Force Majeure event will have the right to End this Call-Off Contract if clause 23.1 applies. </w:t>
      </w:r>
    </w:p>
    <w:p w14:paraId="3A1CD266" w14:textId="77777777" w:rsidR="00980254" w:rsidRDefault="005E506A">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7EC0585C" w14:textId="77777777" w:rsidR="00980254" w:rsidRDefault="005E506A">
      <w:pPr>
        <w:ind w:left="1838" w:right="14" w:hanging="720"/>
      </w:pPr>
      <w:r>
        <w:t xml:space="preserve">19.1 </w:t>
      </w:r>
      <w:r>
        <w:tab/>
        <w:t xml:space="preserve">If a Buyer has the right to End a Call-Off Contract, it may elect to suspend this Call-Off Contract or any part of it. </w:t>
      </w:r>
    </w:p>
    <w:p w14:paraId="340AC24D" w14:textId="77777777" w:rsidR="00980254" w:rsidRDefault="005E506A">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1BCCC7A3" w14:textId="77777777" w:rsidR="00980254" w:rsidRDefault="005E506A">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A136C84" w14:textId="77777777" w:rsidR="00980254" w:rsidRDefault="005E506A">
      <w:pPr>
        <w:tabs>
          <w:tab w:val="center" w:pos="1333"/>
          <w:tab w:val="center" w:pos="4512"/>
        </w:tabs>
        <w:ind w:left="0" w:firstLine="0"/>
      </w:pPr>
      <w:r>
        <w:rPr>
          <w:rFonts w:ascii="Calibri" w:eastAsia="Calibri" w:hAnsi="Calibri" w:cs="Calibri"/>
        </w:rPr>
        <w:lastRenderedPageBreak/>
        <w:tab/>
      </w:r>
      <w:r>
        <w:t xml:space="preserve">19.4 </w:t>
      </w:r>
      <w:r>
        <w:tab/>
        <w:t xml:space="preserve">Ending or expiry of this Call-Off Contract will not affect: </w:t>
      </w:r>
    </w:p>
    <w:p w14:paraId="7636D58C" w14:textId="77777777" w:rsidR="00980254" w:rsidRDefault="005E506A">
      <w:pPr>
        <w:ind w:left="1863" w:right="14" w:firstLine="0"/>
      </w:pPr>
      <w:r>
        <w:t xml:space="preserve">19.4.1 any rights, remedies or obligations accrued before its Ending or expiration </w:t>
      </w:r>
    </w:p>
    <w:p w14:paraId="30AB54A5" w14:textId="77777777" w:rsidR="00980254" w:rsidRDefault="005E506A">
      <w:pPr>
        <w:ind w:left="2573" w:right="14" w:hanging="720"/>
      </w:pPr>
      <w:r>
        <w:t xml:space="preserve">19.4.2 the right of either Party to recover any amount outstanding at the time of Ending or expiry </w:t>
      </w:r>
    </w:p>
    <w:p w14:paraId="37DB104A" w14:textId="77777777" w:rsidR="00980254" w:rsidRDefault="005E506A">
      <w:pPr>
        <w:spacing w:after="8"/>
        <w:ind w:left="2573" w:right="14" w:hanging="720"/>
      </w:pPr>
      <w:r>
        <w:t xml:space="preserve">19.4.3 the continuing rights, remedies or obligations of the Buyer or the Supplier under clauses </w:t>
      </w:r>
    </w:p>
    <w:p w14:paraId="6A0CB242" w14:textId="77777777" w:rsidR="00980254" w:rsidRDefault="005E506A" w:rsidP="006B052F">
      <w:pPr>
        <w:numPr>
          <w:ilvl w:val="0"/>
          <w:numId w:val="11"/>
        </w:numPr>
        <w:spacing w:after="22"/>
        <w:ind w:right="14" w:hanging="360"/>
      </w:pPr>
      <w:r>
        <w:t xml:space="preserve">7 (Payment, VAT and Call-Off Contract charges) </w:t>
      </w:r>
    </w:p>
    <w:p w14:paraId="041F83D8" w14:textId="77777777" w:rsidR="00980254" w:rsidRDefault="005E506A" w:rsidP="006B052F">
      <w:pPr>
        <w:numPr>
          <w:ilvl w:val="0"/>
          <w:numId w:val="11"/>
        </w:numPr>
        <w:spacing w:after="25"/>
        <w:ind w:right="14" w:hanging="360"/>
      </w:pPr>
      <w:r>
        <w:t xml:space="preserve">8 (Recovery of sums due and right of set-off) </w:t>
      </w:r>
    </w:p>
    <w:p w14:paraId="48119E3B" w14:textId="77777777" w:rsidR="00980254" w:rsidRDefault="005E506A" w:rsidP="006B052F">
      <w:pPr>
        <w:numPr>
          <w:ilvl w:val="0"/>
          <w:numId w:val="11"/>
        </w:numPr>
        <w:spacing w:after="24"/>
        <w:ind w:right="14" w:hanging="360"/>
      </w:pPr>
      <w:r>
        <w:t xml:space="preserve">9 (Insurance) </w:t>
      </w:r>
    </w:p>
    <w:p w14:paraId="66F01014" w14:textId="77777777" w:rsidR="00980254" w:rsidRDefault="005E506A" w:rsidP="006B052F">
      <w:pPr>
        <w:numPr>
          <w:ilvl w:val="0"/>
          <w:numId w:val="11"/>
        </w:numPr>
        <w:spacing w:after="23"/>
        <w:ind w:right="14" w:hanging="360"/>
      </w:pPr>
      <w:r>
        <w:t xml:space="preserve">10 (Confidentiality) </w:t>
      </w:r>
    </w:p>
    <w:p w14:paraId="22A5B685" w14:textId="77777777" w:rsidR="00980254" w:rsidRDefault="005E506A" w:rsidP="006B052F">
      <w:pPr>
        <w:numPr>
          <w:ilvl w:val="0"/>
          <w:numId w:val="11"/>
        </w:numPr>
        <w:spacing w:after="23"/>
        <w:ind w:right="14" w:hanging="360"/>
      </w:pPr>
      <w:r>
        <w:t xml:space="preserve">11 (Intellectual property rights) </w:t>
      </w:r>
    </w:p>
    <w:p w14:paraId="4A57CB55" w14:textId="77777777" w:rsidR="00980254" w:rsidRDefault="005E506A" w:rsidP="006B052F">
      <w:pPr>
        <w:numPr>
          <w:ilvl w:val="0"/>
          <w:numId w:val="11"/>
        </w:numPr>
        <w:spacing w:after="24"/>
        <w:ind w:right="14" w:hanging="360"/>
      </w:pPr>
      <w:r>
        <w:t xml:space="preserve">12 (Protection of information) </w:t>
      </w:r>
    </w:p>
    <w:p w14:paraId="25204C81" w14:textId="77777777" w:rsidR="00980254" w:rsidRDefault="005E506A" w:rsidP="006B052F">
      <w:pPr>
        <w:numPr>
          <w:ilvl w:val="0"/>
          <w:numId w:val="11"/>
        </w:numPr>
        <w:spacing w:after="18"/>
        <w:ind w:right="14" w:hanging="360"/>
      </w:pPr>
      <w:r>
        <w:t xml:space="preserve">13 (Buyer data) </w:t>
      </w:r>
    </w:p>
    <w:p w14:paraId="6323B56C" w14:textId="77777777" w:rsidR="00980254" w:rsidRDefault="005E506A" w:rsidP="006B052F">
      <w:pPr>
        <w:numPr>
          <w:ilvl w:val="0"/>
          <w:numId w:val="11"/>
        </w:numPr>
        <w:ind w:right="14" w:hanging="360"/>
      </w:pPr>
      <w:r>
        <w:t xml:space="preserve">19 (Consequences of suspension, ending and expiry) </w:t>
      </w:r>
    </w:p>
    <w:p w14:paraId="6BF3D1CA" w14:textId="77777777" w:rsidR="00980254" w:rsidRDefault="005E506A" w:rsidP="006B052F">
      <w:pPr>
        <w:numPr>
          <w:ilvl w:val="0"/>
          <w:numId w:val="11"/>
        </w:numPr>
        <w:spacing w:after="0"/>
        <w:ind w:right="14" w:hanging="360"/>
      </w:pPr>
      <w:r>
        <w:t xml:space="preserve">24 (Liability); and incorporated Framework Agreement clauses: 4.1 to 4.6, (Liability), </w:t>
      </w:r>
    </w:p>
    <w:p w14:paraId="03C41F42" w14:textId="77777777" w:rsidR="00980254" w:rsidRDefault="005E506A">
      <w:pPr>
        <w:ind w:left="2583" w:right="14" w:firstLine="0"/>
      </w:pPr>
      <w:r>
        <w:t xml:space="preserve">24 (Conflicts of interest and ethical walls), 35 (Waiver and cumulative remedies) </w:t>
      </w:r>
    </w:p>
    <w:p w14:paraId="15EFD79C" w14:textId="77777777" w:rsidR="00980254" w:rsidRDefault="005E506A">
      <w:pPr>
        <w:ind w:left="2573" w:right="14" w:hanging="720"/>
      </w:pPr>
      <w:r>
        <w:t xml:space="preserve">19.4.4 any other provision of the Framework Agreement or this Call-Off Contract which expressly or by implication is in force even if it Ends or expires. </w:t>
      </w:r>
    </w:p>
    <w:p w14:paraId="2D2F2ABA" w14:textId="77777777" w:rsidR="00980254" w:rsidRDefault="005E506A">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0586FE1C" w14:textId="77777777" w:rsidR="00980254" w:rsidRDefault="005E506A" w:rsidP="006B052F">
      <w:pPr>
        <w:numPr>
          <w:ilvl w:val="2"/>
          <w:numId w:val="12"/>
        </w:numPr>
        <w:ind w:right="14" w:hanging="720"/>
      </w:pPr>
      <w:r>
        <w:t xml:space="preserve">return all Buyer Data including all copies of Buyer software, code and any other software licensed by the Buyer to the Supplier under it </w:t>
      </w:r>
    </w:p>
    <w:p w14:paraId="26CF382A" w14:textId="77777777" w:rsidR="00980254" w:rsidRDefault="005E506A" w:rsidP="006B052F">
      <w:pPr>
        <w:numPr>
          <w:ilvl w:val="2"/>
          <w:numId w:val="12"/>
        </w:numPr>
        <w:ind w:right="14" w:hanging="720"/>
      </w:pPr>
      <w:r>
        <w:t xml:space="preserve">return any materials created by the Supplier under this Call-Off Contract if the IPRs are owned by the Buyer </w:t>
      </w:r>
    </w:p>
    <w:p w14:paraId="76AA5B60" w14:textId="77777777" w:rsidR="00980254" w:rsidRDefault="005E506A" w:rsidP="006B052F">
      <w:pPr>
        <w:numPr>
          <w:ilvl w:val="2"/>
          <w:numId w:val="12"/>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008073F4" w14:textId="77777777" w:rsidR="00980254" w:rsidRDefault="005E506A" w:rsidP="006B052F">
      <w:pPr>
        <w:numPr>
          <w:ilvl w:val="2"/>
          <w:numId w:val="12"/>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5AED17B4" w14:textId="77777777" w:rsidR="00980254" w:rsidRDefault="005E506A" w:rsidP="006B052F">
      <w:pPr>
        <w:numPr>
          <w:ilvl w:val="2"/>
          <w:numId w:val="12"/>
        </w:numPr>
        <w:ind w:right="14" w:hanging="720"/>
      </w:pPr>
      <w:r>
        <w:t xml:space="preserve">work with the Buyer on any ongoing work </w:t>
      </w:r>
    </w:p>
    <w:p w14:paraId="54B339D8" w14:textId="77777777" w:rsidR="00980254" w:rsidRDefault="005E506A" w:rsidP="006B052F">
      <w:pPr>
        <w:numPr>
          <w:ilvl w:val="2"/>
          <w:numId w:val="12"/>
        </w:numPr>
        <w:spacing w:after="644"/>
        <w:ind w:right="14" w:hanging="720"/>
      </w:pPr>
      <w:r>
        <w:t xml:space="preserve">return any sums prepaid for Services which have not been delivered to the Buyer, within 10 Working Days of the End or Expiry Date </w:t>
      </w:r>
    </w:p>
    <w:p w14:paraId="7ABEF685" w14:textId="77777777" w:rsidR="00980254" w:rsidRDefault="005E506A" w:rsidP="006B052F">
      <w:pPr>
        <w:numPr>
          <w:ilvl w:val="1"/>
          <w:numId w:val="13"/>
        </w:numPr>
        <w:ind w:right="14" w:hanging="720"/>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p>
    <w:p w14:paraId="0B045178" w14:textId="77777777" w:rsidR="00980254" w:rsidRDefault="005E506A" w:rsidP="006B052F">
      <w:pPr>
        <w:numPr>
          <w:ilvl w:val="1"/>
          <w:numId w:val="13"/>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FB61387" w14:textId="77777777" w:rsidR="00980254" w:rsidRDefault="005E506A">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717FEF4" w14:textId="77777777" w:rsidR="00980254" w:rsidRDefault="005E506A">
      <w:pPr>
        <w:ind w:left="1838" w:right="14" w:hanging="720"/>
      </w:pPr>
      <w:r>
        <w:t xml:space="preserve">20.1 </w:t>
      </w:r>
      <w:r>
        <w:tab/>
        <w:t xml:space="preserve">Any notices sent must be in writing. For the purpose of this clause, an email is accepted as being 'in writing'. </w:t>
      </w:r>
    </w:p>
    <w:p w14:paraId="7E9CB978" w14:textId="77777777" w:rsidR="00980254" w:rsidRDefault="005E506A" w:rsidP="006B052F">
      <w:pPr>
        <w:numPr>
          <w:ilvl w:val="0"/>
          <w:numId w:val="14"/>
        </w:numPr>
        <w:spacing w:after="113"/>
        <w:ind w:right="14" w:hanging="360"/>
      </w:pPr>
      <w:r>
        <w:t xml:space="preserve">Manner of delivery: email </w:t>
      </w:r>
    </w:p>
    <w:p w14:paraId="5D8420D6" w14:textId="77777777" w:rsidR="00980254" w:rsidRDefault="005E506A" w:rsidP="006B052F">
      <w:pPr>
        <w:numPr>
          <w:ilvl w:val="0"/>
          <w:numId w:val="14"/>
        </w:numPr>
        <w:ind w:right="14" w:hanging="360"/>
      </w:pPr>
      <w:r>
        <w:t xml:space="preserve">Deemed time of delivery: 9am on the first Working Day after sending </w:t>
      </w:r>
    </w:p>
    <w:p w14:paraId="30EC8F7B" w14:textId="77777777" w:rsidR="00980254" w:rsidRDefault="005E506A" w:rsidP="006B052F">
      <w:pPr>
        <w:numPr>
          <w:ilvl w:val="0"/>
          <w:numId w:val="14"/>
        </w:numPr>
        <w:ind w:right="14" w:hanging="360"/>
      </w:pPr>
      <w:r>
        <w:t xml:space="preserve">Proof of service: Sent in an emailed letter in PDF format to the correct email address without any error message </w:t>
      </w:r>
    </w:p>
    <w:p w14:paraId="7E491E13" w14:textId="77777777" w:rsidR="00980254" w:rsidRDefault="005E506A">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613A82D" w14:textId="77777777" w:rsidR="00980254" w:rsidRDefault="005E506A">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4B27A821" w14:textId="77777777" w:rsidR="00980254" w:rsidRDefault="005E506A">
      <w:pPr>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 </w:t>
      </w:r>
    </w:p>
    <w:p w14:paraId="4B69D567" w14:textId="77777777" w:rsidR="00980254" w:rsidRDefault="005E506A">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62C9AF9" w14:textId="77777777" w:rsidR="00980254" w:rsidRDefault="005E506A">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p>
    <w:p w14:paraId="68421207" w14:textId="77777777" w:rsidR="00980254" w:rsidRDefault="005E506A">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9BA9300" w14:textId="77777777" w:rsidR="00980254" w:rsidRDefault="005E506A">
      <w:pPr>
        <w:spacing w:after="334"/>
        <w:ind w:left="1838" w:right="14" w:hanging="720"/>
      </w:pPr>
      <w:r>
        <w:lastRenderedPageBreak/>
        <w:t xml:space="preserve">21.5 </w:t>
      </w:r>
      <w:r>
        <w:tab/>
        <w:t xml:space="preserve">Before submitting the additional exit plan to the Buyer for approval, the Supplier will work with the Buyer to ensure that the additional exit plan is aligned with the Buyer’s own exit plan and strategy. </w:t>
      </w:r>
    </w:p>
    <w:p w14:paraId="15A63587" w14:textId="77777777" w:rsidR="00980254" w:rsidRDefault="005E506A">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24603D4F" w14:textId="77777777" w:rsidR="00980254" w:rsidRDefault="005E506A">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1B1CBB32" w14:textId="77777777" w:rsidR="00980254" w:rsidRDefault="005E506A">
      <w:pPr>
        <w:spacing w:after="332"/>
        <w:ind w:left="1541" w:right="14" w:firstLine="312"/>
      </w:pPr>
      <w:r>
        <w:t xml:space="preserve">21.6.2 there will be no adverse impact on service continuity </w:t>
      </w:r>
    </w:p>
    <w:p w14:paraId="3846292F" w14:textId="77777777" w:rsidR="00980254" w:rsidRDefault="005E506A">
      <w:pPr>
        <w:ind w:left="1541" w:right="14" w:firstLine="312"/>
      </w:pPr>
      <w:r>
        <w:t xml:space="preserve">21.6.3 there is no vendor lock-in to the Supplier’s Service at exit </w:t>
      </w:r>
    </w:p>
    <w:p w14:paraId="76A6B681" w14:textId="77777777" w:rsidR="00980254" w:rsidRDefault="005E506A">
      <w:pPr>
        <w:ind w:left="1863" w:right="14" w:firstLine="0"/>
      </w:pPr>
      <w:r>
        <w:t xml:space="preserve">21.6.4 it enables the Buyer to meet its obligations under the Technology Code </w:t>
      </w:r>
      <w:proofErr w:type="gramStart"/>
      <w:r>
        <w:t>Of</w:t>
      </w:r>
      <w:proofErr w:type="gramEnd"/>
      <w:r>
        <w:t xml:space="preserve"> Practice </w:t>
      </w:r>
    </w:p>
    <w:p w14:paraId="74B4692C" w14:textId="77777777" w:rsidR="00980254" w:rsidRDefault="005E506A">
      <w:pPr>
        <w:ind w:left="1838" w:right="14" w:hanging="720"/>
      </w:pPr>
      <w:r>
        <w:t xml:space="preserve">21.7 </w:t>
      </w:r>
      <w:r>
        <w:tab/>
        <w:t xml:space="preserve">If approval is obtained by the Buyer to extend the Term, then the Supplier will comply with its obligations in the additional exit plan. </w:t>
      </w:r>
    </w:p>
    <w:p w14:paraId="4833B5FE" w14:textId="77777777" w:rsidR="00980254" w:rsidRDefault="005E506A">
      <w:pPr>
        <w:ind w:left="1838" w:right="14" w:hanging="720"/>
      </w:pPr>
      <w:r>
        <w:t xml:space="preserve">21.8 </w:t>
      </w:r>
      <w:r>
        <w:tab/>
        <w:t xml:space="preserve">The additional exit plan must set out full details of timescales, activities and roles and responsibilities of the Parties for: </w:t>
      </w:r>
    </w:p>
    <w:p w14:paraId="02D9B89B" w14:textId="77777777" w:rsidR="00980254" w:rsidRDefault="005E506A">
      <w:pPr>
        <w:ind w:left="2573" w:right="14" w:hanging="720"/>
      </w:pPr>
      <w:r>
        <w:t xml:space="preserve">21.8.1 the transfer to the Buyer of any technical information, instructions, manuals and code reasonably required by the Buyer to enable a smooth migration from the Supplier </w:t>
      </w:r>
    </w:p>
    <w:p w14:paraId="758BB1ED" w14:textId="77777777" w:rsidR="00980254" w:rsidRDefault="005E506A">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B35C3F8" w14:textId="77777777" w:rsidR="00980254" w:rsidRDefault="005E506A">
      <w:pPr>
        <w:ind w:left="2573" w:right="14" w:hanging="720"/>
      </w:pPr>
      <w:r>
        <w:t xml:space="preserve">21.8.3 the transfer of Project Specific IPR items and other Buyer customisations, configurations and databases to the Buyer or a replacement supplier </w:t>
      </w:r>
    </w:p>
    <w:p w14:paraId="28ABB6AB" w14:textId="77777777" w:rsidR="00980254" w:rsidRDefault="005E506A">
      <w:pPr>
        <w:ind w:left="1541" w:right="14" w:firstLine="312"/>
      </w:pPr>
      <w:r>
        <w:t xml:space="preserve">21.8.4 the testing and assurance strategy for exported Buyer Data </w:t>
      </w:r>
    </w:p>
    <w:p w14:paraId="5E8B9317" w14:textId="77777777" w:rsidR="00980254" w:rsidRDefault="005E506A">
      <w:pPr>
        <w:ind w:left="1541" w:right="14" w:firstLine="312"/>
      </w:pPr>
      <w:r>
        <w:t xml:space="preserve">21.8.5 if relevant, TUPE-related activity to comply with the TUPE regulations </w:t>
      </w:r>
    </w:p>
    <w:p w14:paraId="2B96B272" w14:textId="77777777" w:rsidR="00980254" w:rsidRDefault="005E506A">
      <w:pPr>
        <w:spacing w:after="741"/>
        <w:ind w:left="2573" w:right="14" w:hanging="720"/>
      </w:pPr>
      <w:r>
        <w:t xml:space="preserve">21.8.6 any other activities and information which is reasonably required to ensure continuity of Service during the exit period and an orderly transition </w:t>
      </w:r>
    </w:p>
    <w:p w14:paraId="4F489821" w14:textId="77777777" w:rsidR="00980254" w:rsidRDefault="005E506A">
      <w:pPr>
        <w:pStyle w:val="Heading3"/>
        <w:tabs>
          <w:tab w:val="center" w:pos="1313"/>
          <w:tab w:val="center" w:pos="3955"/>
        </w:tabs>
        <w:ind w:left="0" w:firstLine="0"/>
      </w:pPr>
      <w:r>
        <w:rPr>
          <w:rFonts w:ascii="Calibri" w:eastAsia="Calibri" w:hAnsi="Calibri" w:cs="Calibri"/>
          <w:color w:val="000000"/>
          <w:sz w:val="22"/>
        </w:rPr>
        <w:lastRenderedPageBreak/>
        <w:tab/>
      </w:r>
      <w:r>
        <w:t xml:space="preserve">22. </w:t>
      </w:r>
      <w:r>
        <w:tab/>
        <w:t xml:space="preserve">Handover to replacement supplier </w:t>
      </w:r>
    </w:p>
    <w:p w14:paraId="2F01063A" w14:textId="77777777" w:rsidR="00980254" w:rsidRDefault="005E506A">
      <w:pPr>
        <w:ind w:left="1838" w:right="14" w:hanging="720"/>
      </w:pPr>
      <w:r>
        <w:t xml:space="preserve">22.1 </w:t>
      </w:r>
      <w:r>
        <w:tab/>
        <w:t xml:space="preserve">At least 10 Working Days before the Expiry Date or End Date, the Supplier must provide any: </w:t>
      </w:r>
    </w:p>
    <w:p w14:paraId="5558A98C" w14:textId="77777777" w:rsidR="00980254" w:rsidRDefault="005E506A">
      <w:pPr>
        <w:ind w:left="2573" w:right="14" w:hanging="720"/>
      </w:pPr>
      <w:r>
        <w:t xml:space="preserve">22.1.1 data (including Buyer Data), Buyer Personal Data and Buyer Confidential Information in the Supplier’s possession, power or control </w:t>
      </w:r>
    </w:p>
    <w:p w14:paraId="456D4ED4" w14:textId="77777777" w:rsidR="00980254" w:rsidRDefault="005E506A">
      <w:pPr>
        <w:ind w:left="1526" w:right="14" w:firstLine="312"/>
      </w:pPr>
      <w:r>
        <w:t xml:space="preserve">22.1.2 other information reasonably requested by the Buyer </w:t>
      </w:r>
    </w:p>
    <w:p w14:paraId="0D75F53C" w14:textId="77777777" w:rsidR="00980254" w:rsidRDefault="005E506A">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14DA697" w14:textId="77777777" w:rsidR="00980254" w:rsidRDefault="005E506A">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1AFC8D47" w14:textId="77777777" w:rsidR="00980254" w:rsidRDefault="005E506A">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65C4ACE4" w14:textId="77777777" w:rsidR="00980254" w:rsidRDefault="005E506A">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452992D6" w14:textId="77777777" w:rsidR="00980254" w:rsidRDefault="005E506A">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6F30264" w14:textId="77777777" w:rsidR="00980254" w:rsidRDefault="005E506A">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13AFB0B0" w14:textId="77777777" w:rsidR="00980254" w:rsidRDefault="005E506A">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561A1B2A" w14:textId="77777777" w:rsidR="00980254" w:rsidRDefault="005E506A">
      <w:pPr>
        <w:ind w:left="1537" w:right="14" w:firstLine="312"/>
      </w:pPr>
      <w:r>
        <w:t xml:space="preserve">Supplier's liability: </w:t>
      </w:r>
    </w:p>
    <w:p w14:paraId="4291022F" w14:textId="77777777" w:rsidR="00980254" w:rsidRDefault="005E506A">
      <w:pPr>
        <w:spacing w:after="170"/>
        <w:ind w:left="1849" w:right="14" w:firstLine="0"/>
      </w:pPr>
      <w:r>
        <w:t>24.2.1 pursuant to the indemnities in Clauses 7, 10, 11 and 29 shall be unlimited; and</w:t>
      </w:r>
      <w:r>
        <w:rPr>
          <w:color w:val="434343"/>
          <w:sz w:val="28"/>
          <w:szCs w:val="28"/>
        </w:rPr>
        <w:t xml:space="preserve"> </w:t>
      </w:r>
    </w:p>
    <w:p w14:paraId="500D9C71" w14:textId="77777777" w:rsidR="00980254" w:rsidRDefault="005E506A">
      <w:pPr>
        <w:spacing w:after="255"/>
        <w:ind w:left="2407" w:right="14" w:hanging="554"/>
      </w:pPr>
      <w:r>
        <w:t xml:space="preserve">24.2.2 in respect of Losses arising from breach of the Data Protection Legislation shall be as set out in Framework Agreement clause 28. </w:t>
      </w:r>
    </w:p>
    <w:p w14:paraId="35376CF3" w14:textId="77777777" w:rsidR="00980254" w:rsidRDefault="005E506A">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2A5B6E36" w14:textId="77777777" w:rsidR="00980254" w:rsidRDefault="005E506A">
      <w:pPr>
        <w:spacing w:after="274"/>
        <w:ind w:left="1834" w:right="14" w:firstLine="0"/>
      </w:pPr>
      <w:r>
        <w:lastRenderedPageBreak/>
        <w:t xml:space="preserve">Buyer’s liability pursuant to Clause 11.5.2 shall in no event exceed in aggregate five million pounds (£5,000,000). </w:t>
      </w:r>
    </w:p>
    <w:p w14:paraId="109FCF7B" w14:textId="77777777" w:rsidR="00980254" w:rsidRDefault="005E506A">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5DE76E8F" w14:textId="77777777" w:rsidR="00980254" w:rsidRDefault="005E506A">
      <w:pPr>
        <w:spacing w:after="988"/>
        <w:ind w:left="1848" w:right="14" w:firstLine="0"/>
      </w:pPr>
      <w:r>
        <w:t xml:space="preserve">24.2 will not be taken into consideration. </w:t>
      </w:r>
    </w:p>
    <w:p w14:paraId="12894BBA" w14:textId="77777777" w:rsidR="00980254" w:rsidRDefault="005E506A">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382AE800" w14:textId="77777777" w:rsidR="00980254" w:rsidRDefault="005E506A">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61132223" w14:textId="77777777" w:rsidR="00980254" w:rsidRDefault="005E506A">
      <w:pPr>
        <w:spacing w:after="331"/>
        <w:ind w:left="1838" w:right="14" w:hanging="720"/>
      </w:pPr>
      <w:r>
        <w:t xml:space="preserve">25.2 </w:t>
      </w:r>
      <w:r>
        <w:tab/>
        <w:t xml:space="preserve">The Supplier will use the Buyer’s premises solely for the performance of its obligations under this Call-Off Contract. </w:t>
      </w:r>
    </w:p>
    <w:p w14:paraId="36118643" w14:textId="77777777" w:rsidR="00980254" w:rsidRDefault="005E506A">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5958813E" w14:textId="77777777" w:rsidR="00980254" w:rsidRDefault="005E506A">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33631D9D" w14:textId="77777777" w:rsidR="00980254" w:rsidRDefault="005E506A">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7C73CDB3" w14:textId="77777777" w:rsidR="00980254" w:rsidRDefault="005E506A">
      <w:pPr>
        <w:ind w:left="2573" w:right="14" w:hanging="720"/>
      </w:pPr>
      <w:r>
        <w:t xml:space="preserve">25.5.1 comply with any security requirements at the premises and not do anything to weaken the security of the premises </w:t>
      </w:r>
    </w:p>
    <w:p w14:paraId="01A738AD" w14:textId="77777777" w:rsidR="00980254" w:rsidRDefault="005E506A">
      <w:pPr>
        <w:ind w:left="1541" w:right="14" w:firstLine="312"/>
      </w:pPr>
      <w:r>
        <w:t xml:space="preserve">25.5.2 comply with Buyer requirements for the conduct of personnel </w:t>
      </w:r>
    </w:p>
    <w:p w14:paraId="07360703" w14:textId="77777777" w:rsidR="00980254" w:rsidRDefault="005E506A">
      <w:pPr>
        <w:ind w:left="1541" w:right="14" w:firstLine="312"/>
      </w:pPr>
      <w:r>
        <w:t xml:space="preserve">25.5.3 comply with any health and safety measures implemented by the Buyer </w:t>
      </w:r>
    </w:p>
    <w:p w14:paraId="3EB7C07A" w14:textId="77777777" w:rsidR="00980254" w:rsidRDefault="005E506A">
      <w:pPr>
        <w:ind w:left="2573" w:right="14" w:hanging="720"/>
      </w:pPr>
      <w:r>
        <w:t xml:space="preserve">25.5.4 immediately notify the Buyer of any incident on the premises that causes any damage to Property which could cause personal injury </w:t>
      </w:r>
    </w:p>
    <w:p w14:paraId="2A5FEB1D" w14:textId="77777777" w:rsidR="00980254" w:rsidRDefault="005E506A">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3CCB9126" w14:textId="77777777" w:rsidR="00980254" w:rsidRDefault="005E506A">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688C41EF" w14:textId="77777777" w:rsidR="00980254" w:rsidRDefault="005E506A">
      <w:pPr>
        <w:spacing w:after="543"/>
        <w:ind w:left="1838" w:right="14" w:hanging="720"/>
      </w:pPr>
      <w:r>
        <w:t xml:space="preserve">26.1 </w:t>
      </w:r>
      <w:r>
        <w:tab/>
        <w:t xml:space="preserve">The Supplier is responsible for providing any Equipment which the Supplier requires to provide the Services. </w:t>
      </w:r>
    </w:p>
    <w:p w14:paraId="67CA5393" w14:textId="77777777" w:rsidR="00980254" w:rsidRDefault="005E506A">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57F521DE" w14:textId="77777777" w:rsidR="00980254" w:rsidRDefault="005E506A">
      <w:pPr>
        <w:spacing w:after="743"/>
        <w:ind w:left="1838" w:right="14" w:hanging="720"/>
      </w:pPr>
      <w:r>
        <w:lastRenderedPageBreak/>
        <w:t xml:space="preserve">26.3 </w:t>
      </w:r>
      <w:r>
        <w:tab/>
        <w:t xml:space="preserve">When the Call-Off Contract Ends or expires, the Supplier will remove the Equipment and any other materials leaving the premises in a safe and clean condition. </w:t>
      </w:r>
    </w:p>
    <w:p w14:paraId="722117F7" w14:textId="77777777" w:rsidR="00980254" w:rsidRDefault="005E506A">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7AA14228" w14:textId="77777777" w:rsidR="00980254" w:rsidRDefault="005E506A">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773FA3C" w14:textId="77777777" w:rsidR="00980254" w:rsidRDefault="005E506A">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57539375" w14:textId="77777777" w:rsidR="00980254" w:rsidRDefault="005E506A">
      <w:pPr>
        <w:ind w:left="1838" w:right="14" w:hanging="720"/>
      </w:pPr>
      <w:r>
        <w:t xml:space="preserve">28.1 </w:t>
      </w:r>
      <w:r>
        <w:tab/>
        <w:t xml:space="preserve">The Buyer will provide a copy of its environmental policy to the Supplier on request, which the Supplier will comply with. </w:t>
      </w:r>
    </w:p>
    <w:p w14:paraId="3C4CCA2B" w14:textId="77777777" w:rsidR="00980254" w:rsidRDefault="005E506A">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68F4A537" w14:textId="77777777" w:rsidR="00980254" w:rsidRDefault="005E506A">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0C7327C5" w14:textId="77777777" w:rsidR="00980254" w:rsidRDefault="005E506A">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roofErr w:type="gramStart"/>
      <w:r>
        <w:t>and  (</w:t>
      </w:r>
      <w:proofErr w:type="gramEnd"/>
      <w:r>
        <w:t xml:space="preserve">if applicable) New Fair Deal (including entering into an Admission Agreement) and will indemnify the Buyer or any Former Supplier for any loss arising from any failure to comply.                             </w:t>
      </w:r>
    </w:p>
    <w:p w14:paraId="38C95C8D" w14:textId="77777777" w:rsidR="00980254" w:rsidRDefault="005E506A">
      <w:pPr>
        <w:tabs>
          <w:tab w:val="center" w:pos="1333"/>
          <w:tab w:val="left" w:pos="1701"/>
          <w:tab w:val="right" w:pos="10771"/>
        </w:tabs>
        <w:spacing w:after="4"/>
        <w:ind w:left="0" w:firstLine="0"/>
      </w:pPr>
      <w:r>
        <w:rPr>
          <w:rFonts w:ascii="Calibri" w:eastAsia="Calibri" w:hAnsi="Calibri" w:cs="Calibri"/>
        </w:rPr>
        <w:tab/>
      </w:r>
      <w:r>
        <w:t>29.2</w:t>
      </w:r>
      <w:proofErr w:type="gramStart"/>
      <w:r>
        <w:tab/>
        <w:t xml:space="preserve">  Twelve</w:t>
      </w:r>
      <w:proofErr w:type="gramEnd"/>
      <w:r>
        <w:t xml:space="preserve"> months before this Call-Off Contract expires, or after the Buyer has given notice to </w:t>
      </w:r>
    </w:p>
    <w:p w14:paraId="1FF0589A" w14:textId="77777777" w:rsidR="00980254" w:rsidRDefault="005E506A">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283DB71" w14:textId="77777777" w:rsidR="00980254" w:rsidRDefault="005E506A">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77867389" w14:textId="77777777" w:rsidR="00980254" w:rsidRDefault="005E506A">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7C0B47C6" w14:textId="77777777" w:rsidR="00980254" w:rsidRDefault="005E506A">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57CD849E" w14:textId="77777777" w:rsidR="00980254" w:rsidRDefault="005E506A">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02658DD3" w14:textId="77777777" w:rsidR="00980254" w:rsidRDefault="005E506A">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0CFE84C3" w14:textId="77777777" w:rsidR="00980254" w:rsidRDefault="005E506A">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1B37EDA8" w14:textId="77777777" w:rsidR="00980254" w:rsidRDefault="005E506A">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4BA51512" w14:textId="77777777" w:rsidR="00980254" w:rsidRDefault="005E506A">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7263656" w14:textId="77777777" w:rsidR="00980254" w:rsidRDefault="005E506A">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2FFF347F" w14:textId="77777777" w:rsidR="00980254" w:rsidRDefault="005E506A">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6C8DA8E7" w14:textId="77777777" w:rsidR="00980254" w:rsidRDefault="005E506A" w:rsidP="006B052F">
      <w:pPr>
        <w:numPr>
          <w:ilvl w:val="0"/>
          <w:numId w:val="15"/>
        </w:numPr>
        <w:spacing w:after="20"/>
        <w:ind w:right="14" w:hanging="306"/>
      </w:pPr>
      <w:r>
        <w:t>2.11</w:t>
      </w:r>
      <w:r>
        <w:tab/>
        <w:t xml:space="preserve">       outstanding liabilities </w:t>
      </w:r>
    </w:p>
    <w:p w14:paraId="11958BAC" w14:textId="77777777" w:rsidR="00980254" w:rsidRDefault="005E506A">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311C12BD" w14:textId="77777777" w:rsidR="00980254" w:rsidRDefault="005E506A">
      <w:pPr>
        <w:tabs>
          <w:tab w:val="center" w:pos="1133"/>
          <w:tab w:val="center" w:pos="2222"/>
          <w:tab w:val="center" w:pos="6551"/>
        </w:tabs>
        <w:spacing w:after="17"/>
        <w:ind w:left="0" w:firstLine="0"/>
      </w:pPr>
      <w:r>
        <w:rPr>
          <w:rFonts w:ascii="Calibri" w:eastAsia="Calibri" w:hAnsi="Calibri" w:cs="Calibri"/>
        </w:rPr>
        <w:lastRenderedPageBreak/>
        <w:tab/>
        <w:t xml:space="preserve"> </w:t>
      </w:r>
      <w:r>
        <w:rPr>
          <w:rFonts w:ascii="Calibri" w:eastAsia="Calibri" w:hAnsi="Calibri" w:cs="Calibri"/>
        </w:rPr>
        <w:tab/>
      </w:r>
      <w:r>
        <w:t xml:space="preserve">29.2.13 </w:t>
      </w:r>
      <w:r>
        <w:tab/>
        <w:t xml:space="preserve">copies of all relevant employment contracts and related documents </w:t>
      </w:r>
    </w:p>
    <w:p w14:paraId="1D079A8E" w14:textId="77777777" w:rsidR="00980254" w:rsidRDefault="005E506A">
      <w:pPr>
        <w:ind w:left="3293" w:right="14" w:hanging="1440"/>
      </w:pPr>
      <w:r>
        <w:t xml:space="preserve">29.2.14            all information required under regulation 11 of TUPE or as reasonably requested by the Buyer </w:t>
      </w:r>
    </w:p>
    <w:p w14:paraId="47C0EE69" w14:textId="77777777" w:rsidR="00980254" w:rsidRDefault="005E506A">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4F870E28" w14:textId="77777777" w:rsidR="00980254" w:rsidRDefault="005E506A" w:rsidP="006B052F">
      <w:pPr>
        <w:numPr>
          <w:ilvl w:val="1"/>
          <w:numId w:val="15"/>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B36F079" w14:textId="77777777" w:rsidR="00980254" w:rsidRDefault="005E506A" w:rsidP="006B052F">
      <w:pPr>
        <w:numPr>
          <w:ilvl w:val="1"/>
          <w:numId w:val="15"/>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5B40090" w14:textId="77777777" w:rsidR="00980254" w:rsidRDefault="005E506A" w:rsidP="006B052F">
      <w:pPr>
        <w:numPr>
          <w:ilvl w:val="1"/>
          <w:numId w:val="15"/>
        </w:numPr>
        <w:tabs>
          <w:tab w:val="left" w:pos="3686"/>
        </w:tabs>
        <w:ind w:left="1701" w:right="14" w:hanging="567"/>
      </w:pPr>
      <w:r>
        <w:t xml:space="preserve">The Supplier will indemnify the Buyer or any Replacement Supplier for all Loss arising from both: </w:t>
      </w:r>
    </w:p>
    <w:p w14:paraId="75866D66" w14:textId="77777777" w:rsidR="00980254" w:rsidRDefault="005E506A" w:rsidP="006B052F">
      <w:pPr>
        <w:numPr>
          <w:ilvl w:val="2"/>
          <w:numId w:val="15"/>
        </w:numPr>
        <w:tabs>
          <w:tab w:val="left" w:pos="3686"/>
        </w:tabs>
        <w:ind w:left="2410" w:right="14" w:hanging="721"/>
      </w:pPr>
      <w:r>
        <w:t xml:space="preserve">its failure to comply with the provisions of this clause </w:t>
      </w:r>
    </w:p>
    <w:p w14:paraId="411FE122" w14:textId="77777777" w:rsidR="00980254" w:rsidRDefault="005E506A" w:rsidP="006B052F">
      <w:pPr>
        <w:numPr>
          <w:ilvl w:val="2"/>
          <w:numId w:val="15"/>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7F0CB196" w14:textId="77777777" w:rsidR="00980254" w:rsidRDefault="005E506A" w:rsidP="006B052F">
      <w:pPr>
        <w:numPr>
          <w:ilvl w:val="1"/>
          <w:numId w:val="15"/>
        </w:numPr>
        <w:ind w:left="1701" w:right="14" w:hanging="567"/>
      </w:pPr>
      <w:r>
        <w:t xml:space="preserve">The provisions of this clause apply during the Term of this Call-Off Contract and indefinitely after it Ends or expires. </w:t>
      </w:r>
    </w:p>
    <w:p w14:paraId="2505B856" w14:textId="77777777" w:rsidR="00980254" w:rsidRDefault="005E506A" w:rsidP="006B052F">
      <w:pPr>
        <w:numPr>
          <w:ilvl w:val="1"/>
          <w:numId w:val="15"/>
        </w:numPr>
        <w:spacing w:after="741"/>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p>
    <w:p w14:paraId="677D83FF" w14:textId="77777777" w:rsidR="00980254" w:rsidRDefault="005E506A">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553DB5C9" w14:textId="77777777" w:rsidR="00980254" w:rsidRDefault="005E506A">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p>
    <w:p w14:paraId="3B73CC4B" w14:textId="77777777" w:rsidR="00980254" w:rsidRDefault="005E506A">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64711EC7" w14:textId="77777777" w:rsidR="00980254" w:rsidRDefault="005E506A">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62B6A7B6" w14:textId="77777777" w:rsidR="00980254" w:rsidRDefault="005E506A">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144CCEC8" w14:textId="77777777" w:rsidR="00980254" w:rsidRDefault="005E506A">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1A58414" w14:textId="77777777" w:rsidR="00980254" w:rsidRDefault="005E506A">
      <w:pPr>
        <w:ind w:left="1541" w:right="14" w:firstLine="312"/>
      </w:pPr>
      <w:r>
        <w:t xml:space="preserve">31.2.1 work proactively and in good faith with each of the Buyer’s contractors </w:t>
      </w:r>
    </w:p>
    <w:p w14:paraId="25C8E0AA" w14:textId="77777777" w:rsidR="00980254" w:rsidRDefault="005E506A">
      <w:pPr>
        <w:spacing w:after="738"/>
        <w:ind w:left="2573" w:right="14" w:hanging="720"/>
      </w:pPr>
      <w:r>
        <w:t xml:space="preserve">31.2.2 co-operate and share information with the Buyer’s contractors to enable the efficient operation of the Buyer’s ICT services and G-Cloud Services </w:t>
      </w:r>
    </w:p>
    <w:p w14:paraId="265F94BA" w14:textId="77777777" w:rsidR="00980254" w:rsidRDefault="005E506A">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3BD97B89" w14:textId="77777777" w:rsidR="00980254" w:rsidRDefault="005E506A">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1651A0D" w14:textId="77777777" w:rsidR="00980254" w:rsidRDefault="005E506A">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3EA5320D" w14:textId="77777777" w:rsidR="00980254" w:rsidRDefault="005E506A">
      <w:pPr>
        <w:spacing w:after="362"/>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 Supplier. </w:t>
      </w:r>
    </w:p>
    <w:p w14:paraId="627DE194" w14:textId="77777777" w:rsidR="00980254" w:rsidRDefault="005E506A">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1243E833" w14:textId="77777777" w:rsidR="00980254" w:rsidRDefault="005E506A">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522FA28D" w14:textId="77777777" w:rsidR="00980254" w:rsidRDefault="005E506A">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087BD3A4" w14:textId="77777777" w:rsidR="00980254" w:rsidRDefault="005E506A">
      <w:pPr>
        <w:pStyle w:val="Heading1"/>
        <w:pageBreakBefore/>
        <w:spacing w:after="81"/>
        <w:ind w:left="1113" w:firstLine="1118"/>
      </w:pPr>
      <w:bookmarkStart w:id="12" w:name="_heading=h.3znysh7"/>
      <w:bookmarkEnd w:id="12"/>
      <w:r>
        <w:lastRenderedPageBreak/>
        <w:t xml:space="preserve">Schedule 1: Services </w:t>
      </w:r>
    </w:p>
    <w:p w14:paraId="32C871FF" w14:textId="4433CA41" w:rsidR="00C42C44" w:rsidRPr="00C42C44" w:rsidRDefault="00C42C44" w:rsidP="00C42C44">
      <w:pPr>
        <w:suppressAutoHyphens w:val="0"/>
        <w:autoSpaceDN/>
        <w:spacing w:after="160" w:line="259" w:lineRule="auto"/>
        <w:ind w:left="0" w:firstLine="0"/>
        <w:textAlignment w:val="auto"/>
        <w:rPr>
          <w:rFonts w:asciiTheme="minorHAnsi" w:eastAsiaTheme="minorHAnsi" w:hAnsiTheme="minorHAnsi" w:cstheme="minorBidi"/>
          <w:b/>
          <w:bCs/>
          <w:color w:val="auto"/>
          <w:sz w:val="24"/>
          <w:szCs w:val="24"/>
          <w:lang w:eastAsia="en-US"/>
        </w:rPr>
      </w:pPr>
    </w:p>
    <w:p w14:paraId="4ECA01AD" w14:textId="77777777" w:rsidR="00C42C44" w:rsidRPr="00C42C44" w:rsidRDefault="00C42C44" w:rsidP="00C42C44">
      <w:pPr>
        <w:suppressAutoHyphens w:val="0"/>
        <w:autoSpaceDN/>
        <w:spacing w:after="160" w:line="259" w:lineRule="auto"/>
        <w:ind w:left="720" w:firstLine="0"/>
        <w:textAlignment w:val="auto"/>
        <w:rPr>
          <w:rFonts w:asciiTheme="minorHAnsi" w:eastAsiaTheme="minorHAnsi" w:hAnsiTheme="minorHAnsi" w:cstheme="minorBidi"/>
          <w:color w:val="auto"/>
          <w:lang w:eastAsia="en-US"/>
        </w:rPr>
      </w:pPr>
      <w:r w:rsidRPr="00C42C44">
        <w:rPr>
          <w:rFonts w:asciiTheme="minorHAnsi" w:eastAsiaTheme="minorHAnsi" w:hAnsiTheme="minorHAnsi" w:cstheme="minorBidi"/>
          <w:color w:val="auto"/>
          <w:lang w:eastAsia="en-US"/>
        </w:rPr>
        <w:t xml:space="preserve">The Supplier will provide </w:t>
      </w:r>
      <w:r w:rsidRPr="00C42C44">
        <w:rPr>
          <w:rFonts w:asciiTheme="minorHAnsi" w:eastAsiaTheme="minorHAnsi" w:hAnsiTheme="minorHAnsi" w:cstheme="minorBidi"/>
          <w:b/>
          <w:bCs/>
          <w:color w:val="auto"/>
          <w:lang w:eastAsia="en-US"/>
        </w:rPr>
        <w:t>Advanced Analytics and Data Science as described in the G-Cloud Service Offering, service ID: 653960601340802.</w:t>
      </w:r>
    </w:p>
    <w:p w14:paraId="36AF32F9" w14:textId="73B7898B" w:rsidR="00C42C44" w:rsidRPr="00C42C44" w:rsidRDefault="00000000" w:rsidP="00C42C44">
      <w:pPr>
        <w:suppressAutoHyphens w:val="0"/>
        <w:autoSpaceDN/>
        <w:spacing w:after="160" w:line="259" w:lineRule="auto"/>
        <w:ind w:left="0" w:firstLine="720"/>
        <w:textAlignment w:val="auto"/>
        <w:rPr>
          <w:rFonts w:asciiTheme="minorHAnsi" w:eastAsiaTheme="minorHAnsi" w:hAnsiTheme="minorHAnsi" w:cstheme="minorBidi"/>
          <w:color w:val="auto"/>
          <w:lang w:eastAsia="en-US"/>
        </w:rPr>
      </w:pPr>
      <w:hyperlink r:id="rId27" w:history="1">
        <w:r w:rsidR="00C42C44" w:rsidRPr="00C42C44">
          <w:rPr>
            <w:rStyle w:val="Hyperlink"/>
            <w:rFonts w:asciiTheme="minorHAnsi" w:eastAsiaTheme="minorHAnsi" w:hAnsiTheme="minorHAnsi" w:cstheme="minorBidi"/>
            <w:lang w:eastAsia="en-US"/>
          </w:rPr>
          <w:t>https://www.digitalmarketplace.service.gov.uk/g-cloud/services/653960601340802</w:t>
        </w:r>
      </w:hyperlink>
    </w:p>
    <w:p w14:paraId="7A434E39" w14:textId="29ED4B1E" w:rsidR="00C42C44" w:rsidRPr="00C42C44" w:rsidRDefault="00C42C44" w:rsidP="00C42C44">
      <w:pPr>
        <w:suppressAutoHyphens w:val="0"/>
        <w:autoSpaceDN/>
        <w:spacing w:after="160" w:line="259" w:lineRule="auto"/>
        <w:ind w:left="0" w:firstLine="720"/>
        <w:textAlignment w:val="auto"/>
        <w:rPr>
          <w:rFonts w:asciiTheme="minorHAnsi" w:eastAsiaTheme="minorHAnsi" w:hAnsiTheme="minorHAnsi" w:cstheme="minorBidi"/>
          <w:color w:val="auto"/>
          <w:lang w:eastAsia="en-US"/>
        </w:rPr>
      </w:pPr>
      <w:r w:rsidRPr="00C42C44">
        <w:rPr>
          <w:rFonts w:asciiTheme="minorHAnsi" w:eastAsiaTheme="minorHAnsi" w:hAnsiTheme="minorHAnsi" w:cstheme="minorBidi"/>
          <w:color w:val="auto"/>
          <w:lang w:eastAsia="en-US"/>
        </w:rPr>
        <w:t xml:space="preserve">This contract is for a service, with </w:t>
      </w:r>
      <w:proofErr w:type="gramStart"/>
      <w:r w:rsidRPr="00C42C44">
        <w:rPr>
          <w:rFonts w:asciiTheme="minorHAnsi" w:eastAsiaTheme="minorHAnsi" w:hAnsiTheme="minorHAnsi" w:cstheme="minorBidi"/>
          <w:color w:val="auto"/>
          <w:lang w:eastAsia="en-US"/>
        </w:rPr>
        <w:t>outcome based</w:t>
      </w:r>
      <w:proofErr w:type="gramEnd"/>
      <w:r w:rsidRPr="00C42C44">
        <w:rPr>
          <w:rFonts w:asciiTheme="minorHAnsi" w:eastAsiaTheme="minorHAnsi" w:hAnsiTheme="minorHAnsi" w:cstheme="minorBidi"/>
          <w:color w:val="auto"/>
          <w:lang w:eastAsia="en-US"/>
        </w:rPr>
        <w:t xml:space="preserve"> deliverables detailed in the table below and will be operated </w:t>
      </w:r>
      <w:r>
        <w:rPr>
          <w:rFonts w:asciiTheme="minorHAnsi" w:eastAsiaTheme="minorHAnsi" w:hAnsiTheme="minorHAnsi" w:cstheme="minorBidi"/>
          <w:color w:val="auto"/>
          <w:lang w:eastAsia="en-US"/>
        </w:rPr>
        <w:tab/>
        <w:t>a</w:t>
      </w:r>
      <w:r w:rsidRPr="00C42C44">
        <w:rPr>
          <w:rFonts w:asciiTheme="minorHAnsi" w:eastAsiaTheme="minorHAnsi" w:hAnsiTheme="minorHAnsi" w:cstheme="minorBidi"/>
          <w:color w:val="auto"/>
          <w:lang w:eastAsia="en-US"/>
        </w:rPr>
        <w:t>s follows:</w:t>
      </w:r>
    </w:p>
    <w:p w14:paraId="031CE3C3" w14:textId="77777777" w:rsidR="00C42C44" w:rsidRPr="00C42C44" w:rsidRDefault="00C42C44" w:rsidP="00C42C44">
      <w:pPr>
        <w:numPr>
          <w:ilvl w:val="0"/>
          <w:numId w:val="57"/>
        </w:numPr>
        <w:suppressAutoHyphens w:val="0"/>
        <w:autoSpaceDN/>
        <w:spacing w:after="160" w:line="259" w:lineRule="auto"/>
        <w:contextualSpacing/>
        <w:textAlignment w:val="auto"/>
        <w:rPr>
          <w:rFonts w:asciiTheme="minorHAnsi" w:eastAsiaTheme="minorHAnsi" w:hAnsiTheme="minorHAnsi" w:cstheme="minorBidi"/>
          <w:color w:val="auto"/>
          <w:lang w:eastAsia="en-US"/>
        </w:rPr>
      </w:pPr>
      <w:r w:rsidRPr="00C42C44">
        <w:rPr>
          <w:rFonts w:asciiTheme="minorHAnsi" w:eastAsiaTheme="minorHAnsi" w:hAnsiTheme="minorHAnsi" w:cstheme="minorBidi"/>
          <w:color w:val="auto"/>
          <w:lang w:eastAsia="en-US"/>
        </w:rPr>
        <w:t xml:space="preserve">The Supplier Staff will be under the </w:t>
      </w:r>
      <w:proofErr w:type="gramStart"/>
      <w:r w:rsidRPr="00C42C44">
        <w:rPr>
          <w:rFonts w:asciiTheme="minorHAnsi" w:eastAsiaTheme="minorHAnsi" w:hAnsiTheme="minorHAnsi" w:cstheme="minorBidi"/>
          <w:color w:val="auto"/>
          <w:lang w:eastAsia="en-US"/>
        </w:rPr>
        <w:t>day to day</w:t>
      </w:r>
      <w:proofErr w:type="gramEnd"/>
      <w:r w:rsidRPr="00C42C44">
        <w:rPr>
          <w:rFonts w:asciiTheme="minorHAnsi" w:eastAsiaTheme="minorHAnsi" w:hAnsiTheme="minorHAnsi" w:cstheme="minorBidi"/>
          <w:color w:val="auto"/>
          <w:lang w:eastAsia="en-US"/>
        </w:rPr>
        <w:t xml:space="preserve"> direction and control of the Supplier, not DWP;</w:t>
      </w:r>
    </w:p>
    <w:p w14:paraId="065A577B" w14:textId="77777777" w:rsidR="00C42C44" w:rsidRPr="00C42C44" w:rsidRDefault="00C42C44" w:rsidP="00C42C44">
      <w:pPr>
        <w:numPr>
          <w:ilvl w:val="0"/>
          <w:numId w:val="57"/>
        </w:numPr>
        <w:suppressAutoHyphens w:val="0"/>
        <w:autoSpaceDN/>
        <w:spacing w:after="160" w:line="259" w:lineRule="auto"/>
        <w:contextualSpacing/>
        <w:textAlignment w:val="auto"/>
        <w:rPr>
          <w:rFonts w:asciiTheme="minorHAnsi" w:eastAsiaTheme="minorHAnsi" w:hAnsiTheme="minorHAnsi" w:cstheme="minorBidi"/>
          <w:color w:val="auto"/>
          <w:lang w:eastAsia="en-US"/>
        </w:rPr>
      </w:pPr>
      <w:r w:rsidRPr="00C42C44">
        <w:rPr>
          <w:rFonts w:asciiTheme="minorHAnsi" w:eastAsiaTheme="minorHAnsi" w:hAnsiTheme="minorHAnsi" w:cstheme="minorBidi"/>
          <w:color w:val="auto"/>
          <w:lang w:eastAsia="en-US"/>
        </w:rPr>
        <w:t xml:space="preserve">Any quality and non-delivery issues will be raised by DWP directly with the supplier rather than the individual Supplier </w:t>
      </w:r>
      <w:proofErr w:type="gramStart"/>
      <w:r w:rsidRPr="00C42C44">
        <w:rPr>
          <w:rFonts w:asciiTheme="minorHAnsi" w:eastAsiaTheme="minorHAnsi" w:hAnsiTheme="minorHAnsi" w:cstheme="minorBidi"/>
          <w:color w:val="auto"/>
          <w:lang w:eastAsia="en-US"/>
        </w:rPr>
        <w:t>Staff;</w:t>
      </w:r>
      <w:proofErr w:type="gramEnd"/>
    </w:p>
    <w:p w14:paraId="52DAC088" w14:textId="77777777" w:rsidR="00C42C44" w:rsidRPr="00C42C44" w:rsidRDefault="00C42C44" w:rsidP="00C42C44">
      <w:pPr>
        <w:numPr>
          <w:ilvl w:val="0"/>
          <w:numId w:val="57"/>
        </w:numPr>
        <w:suppressAutoHyphens w:val="0"/>
        <w:autoSpaceDN/>
        <w:spacing w:after="160" w:line="259" w:lineRule="auto"/>
        <w:contextualSpacing/>
        <w:textAlignment w:val="auto"/>
        <w:rPr>
          <w:rFonts w:asciiTheme="minorHAnsi" w:eastAsiaTheme="minorHAnsi" w:hAnsiTheme="minorHAnsi" w:cstheme="minorBidi"/>
          <w:color w:val="auto"/>
          <w:lang w:eastAsia="en-US"/>
        </w:rPr>
      </w:pPr>
      <w:r w:rsidRPr="00C42C44">
        <w:rPr>
          <w:rFonts w:asciiTheme="minorHAnsi" w:eastAsiaTheme="minorHAnsi" w:hAnsiTheme="minorHAnsi" w:cstheme="minorBidi"/>
          <w:color w:val="auto"/>
          <w:lang w:eastAsia="en-US"/>
        </w:rPr>
        <w:t xml:space="preserve">The Supplier will be held accountable by DWP for non-delivery of the Services that are specified in this contract, not the individual Supplier </w:t>
      </w:r>
      <w:proofErr w:type="gramStart"/>
      <w:r w:rsidRPr="00C42C44">
        <w:rPr>
          <w:rFonts w:asciiTheme="minorHAnsi" w:eastAsiaTheme="minorHAnsi" w:hAnsiTheme="minorHAnsi" w:cstheme="minorBidi"/>
          <w:color w:val="auto"/>
          <w:lang w:eastAsia="en-US"/>
        </w:rPr>
        <w:t>Staff;</w:t>
      </w:r>
      <w:proofErr w:type="gramEnd"/>
    </w:p>
    <w:p w14:paraId="2D1910BE" w14:textId="77777777" w:rsidR="00C42C44" w:rsidRPr="00C42C44" w:rsidRDefault="00C42C44" w:rsidP="00C42C44">
      <w:pPr>
        <w:numPr>
          <w:ilvl w:val="0"/>
          <w:numId w:val="57"/>
        </w:numPr>
        <w:suppressAutoHyphens w:val="0"/>
        <w:autoSpaceDN/>
        <w:spacing w:after="160" w:line="259" w:lineRule="auto"/>
        <w:contextualSpacing/>
        <w:textAlignment w:val="auto"/>
        <w:rPr>
          <w:rFonts w:asciiTheme="minorHAnsi" w:eastAsiaTheme="minorHAnsi" w:hAnsiTheme="minorHAnsi" w:cstheme="minorBidi"/>
          <w:color w:val="auto"/>
          <w:lang w:eastAsia="en-US"/>
        </w:rPr>
      </w:pPr>
      <w:r w:rsidRPr="00C42C44">
        <w:rPr>
          <w:rFonts w:asciiTheme="minorHAnsi" w:eastAsiaTheme="minorHAnsi" w:hAnsiTheme="minorHAnsi" w:cstheme="minorBidi"/>
          <w:color w:val="auto"/>
          <w:lang w:eastAsia="en-US"/>
        </w:rPr>
        <w:t xml:space="preserve">The Supplier </w:t>
      </w:r>
      <w:proofErr w:type="gramStart"/>
      <w:r w:rsidRPr="00C42C44">
        <w:rPr>
          <w:rFonts w:asciiTheme="minorHAnsi" w:eastAsiaTheme="minorHAnsi" w:hAnsiTheme="minorHAnsi" w:cstheme="minorBidi"/>
          <w:color w:val="auto"/>
          <w:lang w:eastAsia="en-US"/>
        </w:rPr>
        <w:t>is able to</w:t>
      </w:r>
      <w:proofErr w:type="gramEnd"/>
      <w:r w:rsidRPr="00C42C44">
        <w:rPr>
          <w:rFonts w:asciiTheme="minorHAnsi" w:eastAsiaTheme="minorHAnsi" w:hAnsiTheme="minorHAnsi" w:cstheme="minorBidi"/>
          <w:color w:val="auto"/>
          <w:lang w:eastAsia="en-US"/>
        </w:rPr>
        <w:t xml:space="preserve"> substitute the individual Supplier Staff to undertake the Services within this contract. </w:t>
      </w:r>
    </w:p>
    <w:p w14:paraId="35A4106E" w14:textId="77777777" w:rsidR="00C42C44" w:rsidRPr="00C42C44" w:rsidRDefault="00C42C44" w:rsidP="00C42C44">
      <w:pPr>
        <w:suppressAutoHyphens w:val="0"/>
        <w:autoSpaceDN/>
        <w:spacing w:after="160" w:line="259" w:lineRule="auto"/>
        <w:ind w:left="0" w:firstLine="720"/>
        <w:textAlignment w:val="auto"/>
        <w:rPr>
          <w:rFonts w:asciiTheme="minorHAnsi" w:eastAsiaTheme="minorHAnsi" w:hAnsiTheme="minorHAnsi" w:cstheme="minorBidi"/>
          <w:color w:val="auto"/>
          <w:lang w:eastAsia="en-US"/>
        </w:rPr>
      </w:pPr>
      <w:r w:rsidRPr="00C42C44">
        <w:rPr>
          <w:rFonts w:asciiTheme="minorHAnsi" w:eastAsiaTheme="minorHAnsi" w:hAnsiTheme="minorHAnsi" w:cstheme="minorBidi"/>
          <w:color w:val="auto"/>
          <w:lang w:eastAsia="en-US"/>
        </w:rPr>
        <w:t xml:space="preserve">The Supplier will deliver the following </w:t>
      </w:r>
      <w:proofErr w:type="gramStart"/>
      <w:r w:rsidRPr="00C42C44">
        <w:rPr>
          <w:rFonts w:asciiTheme="minorHAnsi" w:eastAsiaTheme="minorHAnsi" w:hAnsiTheme="minorHAnsi" w:cstheme="minorBidi"/>
          <w:color w:val="auto"/>
          <w:lang w:eastAsia="en-US"/>
        </w:rPr>
        <w:t>outcome based</w:t>
      </w:r>
      <w:proofErr w:type="gramEnd"/>
      <w:r w:rsidRPr="00C42C44">
        <w:rPr>
          <w:rFonts w:asciiTheme="minorHAnsi" w:eastAsiaTheme="minorHAnsi" w:hAnsiTheme="minorHAnsi" w:cstheme="minorBidi"/>
          <w:color w:val="auto"/>
          <w:lang w:eastAsia="en-US"/>
        </w:rPr>
        <w:t xml:space="preserve"> deliverables (the “Services”):</w:t>
      </w:r>
    </w:p>
    <w:p w14:paraId="336B6184" w14:textId="0B68B7CE" w:rsidR="00C83367" w:rsidRDefault="00C42C44" w:rsidP="00C42C44">
      <w:pPr>
        <w:suppressAutoHyphens w:val="0"/>
        <w:autoSpaceDN/>
        <w:spacing w:after="160" w:line="259" w:lineRule="auto"/>
        <w:ind w:left="0" w:firstLine="0"/>
        <w:textAlignment w:val="auto"/>
        <w:rPr>
          <w:rFonts w:asciiTheme="minorHAnsi" w:eastAsiaTheme="minorHAnsi" w:hAnsiTheme="minorHAnsi" w:cstheme="minorBidi"/>
          <w:b/>
          <w:bCs/>
          <w:color w:val="auto"/>
          <w:lang w:eastAsia="en-US"/>
        </w:rPr>
      </w:pPr>
      <w:r>
        <w:rPr>
          <w:rFonts w:asciiTheme="minorHAnsi" w:eastAsiaTheme="minorHAnsi" w:hAnsiTheme="minorHAnsi" w:cstheme="minorBidi"/>
          <w:b/>
          <w:bCs/>
          <w:color w:val="auto"/>
          <w:lang w:eastAsia="en-US"/>
        </w:rPr>
        <w:t xml:space="preserve"> </w:t>
      </w:r>
      <w:r>
        <w:rPr>
          <w:rFonts w:asciiTheme="minorHAnsi" w:eastAsiaTheme="minorHAnsi" w:hAnsiTheme="minorHAnsi" w:cstheme="minorBidi"/>
          <w:b/>
          <w:bCs/>
          <w:color w:val="auto"/>
          <w:lang w:eastAsia="en-US"/>
        </w:rPr>
        <w:tab/>
        <w:t>Deliverables</w:t>
      </w:r>
    </w:p>
    <w:p w14:paraId="4B60140E" w14:textId="3FEE3C18" w:rsidR="00A8202C" w:rsidRDefault="00A8202C" w:rsidP="00C42C44">
      <w:pPr>
        <w:suppressAutoHyphens w:val="0"/>
        <w:autoSpaceDN/>
        <w:spacing w:after="160" w:line="259" w:lineRule="auto"/>
        <w:ind w:left="0" w:firstLine="0"/>
        <w:textAlignment w:val="auto"/>
        <w:rPr>
          <w:rFonts w:asciiTheme="minorHAnsi" w:eastAsiaTheme="minorHAnsi" w:hAnsiTheme="minorHAnsi" w:cstheme="minorBidi"/>
          <w:b/>
          <w:bCs/>
          <w:color w:val="auto"/>
          <w:lang w:eastAsia="en-US"/>
        </w:rPr>
      </w:pPr>
    </w:p>
    <w:tbl>
      <w:tblPr>
        <w:tblW w:w="0" w:type="auto"/>
        <w:jc w:val="center"/>
        <w:tblCellMar>
          <w:left w:w="10" w:type="dxa"/>
          <w:right w:w="10" w:type="dxa"/>
        </w:tblCellMar>
        <w:tblLook w:val="0000" w:firstRow="0" w:lastRow="0" w:firstColumn="0" w:lastColumn="0" w:noHBand="0" w:noVBand="0"/>
      </w:tblPr>
      <w:tblGrid>
        <w:gridCol w:w="841"/>
        <w:gridCol w:w="2126"/>
        <w:gridCol w:w="2126"/>
        <w:gridCol w:w="3200"/>
        <w:gridCol w:w="2458"/>
      </w:tblGrid>
      <w:tr w:rsidR="00A8202C" w:rsidRPr="00002576" w14:paraId="422A4D6A" w14:textId="77777777" w:rsidTr="00A8202C">
        <w:trPr>
          <w:trHeight w:val="316"/>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3B38306A" w14:textId="77777777" w:rsidR="00A8202C" w:rsidRPr="00002576" w:rsidRDefault="00A8202C" w:rsidP="00A8202C">
            <w:pPr>
              <w:spacing w:after="0" w:line="276" w:lineRule="auto"/>
              <w:ind w:left="0"/>
              <w:rPr>
                <w:b/>
                <w:bCs/>
                <w:sz w:val="20"/>
                <w:szCs w:val="20"/>
              </w:rPr>
            </w:pPr>
            <w:r w:rsidRPr="136D1EEE">
              <w:rPr>
                <w:b/>
                <w:bCs/>
                <w:color w:val="000000" w:themeColor="text1"/>
                <w:sz w:val="20"/>
                <w:szCs w:val="20"/>
              </w:rPr>
              <w:t>#</w:t>
            </w:r>
          </w:p>
        </w:tc>
        <w:tc>
          <w:tcPr>
            <w:tcW w:w="2126" w:type="dxa"/>
            <w:tcBorders>
              <w:top w:val="single" w:sz="8" w:space="0" w:color="000000" w:themeColor="text1"/>
              <w:bottom w:val="single" w:sz="8" w:space="0" w:color="000000" w:themeColor="text1"/>
              <w:right w:val="single" w:sz="4" w:space="0" w:color="auto"/>
            </w:tcBorders>
            <w:shd w:val="clear" w:color="auto" w:fill="BDBDBD"/>
            <w:vAlign w:val="center"/>
          </w:tcPr>
          <w:p w14:paraId="75A61438" w14:textId="77777777" w:rsidR="00A8202C" w:rsidRPr="136D1EEE" w:rsidRDefault="00A8202C" w:rsidP="00A8202C">
            <w:pPr>
              <w:spacing w:after="0" w:line="276" w:lineRule="auto"/>
              <w:ind w:left="0"/>
              <w:rPr>
                <w:b/>
                <w:bCs/>
                <w:color w:val="000000" w:themeColor="text1"/>
                <w:sz w:val="20"/>
                <w:szCs w:val="20"/>
              </w:rPr>
            </w:pPr>
            <w:r w:rsidRPr="136D1EEE">
              <w:rPr>
                <w:b/>
                <w:bCs/>
                <w:color w:val="000000" w:themeColor="text1"/>
                <w:sz w:val="20"/>
                <w:szCs w:val="20"/>
              </w:rPr>
              <w:t>Deliverable / Outcome</w:t>
            </w: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7F628DA5" w14:textId="77777777" w:rsidR="00A8202C" w:rsidRPr="00002576" w:rsidRDefault="00A8202C" w:rsidP="00A8202C">
            <w:pPr>
              <w:spacing w:after="0" w:line="276" w:lineRule="auto"/>
              <w:ind w:left="0"/>
            </w:pPr>
            <w:r w:rsidRPr="136D1EEE">
              <w:rPr>
                <w:b/>
                <w:bCs/>
                <w:color w:val="000000" w:themeColor="text1"/>
                <w:sz w:val="20"/>
                <w:szCs w:val="20"/>
              </w:rPr>
              <w:t>Details of Activities</w:t>
            </w:r>
            <w:r w:rsidRPr="136D1EEE">
              <w:rPr>
                <w:color w:val="000000" w:themeColor="text1"/>
                <w:sz w:val="20"/>
                <w:szCs w:val="20"/>
              </w:rPr>
              <w:t xml:space="preserve"> </w:t>
            </w:r>
          </w:p>
        </w:tc>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02E0E2F7" w14:textId="77777777" w:rsidR="00A8202C" w:rsidRPr="00002576" w:rsidRDefault="00A8202C" w:rsidP="00A8202C">
            <w:pPr>
              <w:spacing w:after="0" w:line="276" w:lineRule="auto"/>
              <w:ind w:left="0"/>
              <w:rPr>
                <w:b/>
                <w:bCs/>
                <w:sz w:val="20"/>
                <w:szCs w:val="20"/>
              </w:rPr>
            </w:pPr>
            <w:r w:rsidRPr="136D1EEE">
              <w:rPr>
                <w:b/>
                <w:bCs/>
                <w:color w:val="000000" w:themeColor="text1"/>
                <w:sz w:val="20"/>
                <w:szCs w:val="20"/>
              </w:rPr>
              <w:t>Acceptance Criteria</w:t>
            </w:r>
          </w:p>
        </w:tc>
        <w:tc>
          <w:tcPr>
            <w:tcW w:w="2458" w:type="dxa"/>
            <w:tcBorders>
              <w:top w:val="single" w:sz="8" w:space="0" w:color="000000" w:themeColor="text1"/>
              <w:bottom w:val="single" w:sz="8" w:space="0" w:color="000000" w:themeColor="text1"/>
              <w:right w:val="single" w:sz="8" w:space="0" w:color="000000" w:themeColor="text1"/>
            </w:tcBorders>
            <w:shd w:val="clear" w:color="auto" w:fill="BDBDBD"/>
            <w:tcMar>
              <w:top w:w="0" w:type="dxa"/>
              <w:left w:w="108" w:type="dxa"/>
              <w:bottom w:w="0" w:type="dxa"/>
              <w:right w:w="108" w:type="dxa"/>
            </w:tcMar>
            <w:vAlign w:val="center"/>
          </w:tcPr>
          <w:p w14:paraId="086FC020" w14:textId="77777777" w:rsidR="00A8202C" w:rsidRPr="00002576" w:rsidRDefault="00A8202C" w:rsidP="00A8202C">
            <w:pPr>
              <w:spacing w:after="0" w:line="276" w:lineRule="auto"/>
              <w:ind w:left="0"/>
              <w:rPr>
                <w:b/>
                <w:bCs/>
                <w:sz w:val="20"/>
                <w:szCs w:val="20"/>
              </w:rPr>
            </w:pPr>
            <w:r w:rsidRPr="136D1EEE">
              <w:rPr>
                <w:b/>
                <w:bCs/>
                <w:color w:val="000000" w:themeColor="text1"/>
                <w:sz w:val="20"/>
                <w:szCs w:val="20"/>
              </w:rPr>
              <w:t xml:space="preserve">Estimated Milestone Date </w:t>
            </w:r>
          </w:p>
        </w:tc>
      </w:tr>
      <w:tr w:rsidR="00A8202C" w:rsidRPr="00CE1B8A" w14:paraId="7102CC30" w14:textId="77777777" w:rsidTr="00A8202C">
        <w:trPr>
          <w:trHeight w:val="316"/>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BE8B868" w14:textId="77777777" w:rsidR="00A8202C" w:rsidRPr="00002576" w:rsidRDefault="00A8202C" w:rsidP="00A8202C">
            <w:pPr>
              <w:spacing w:after="0" w:line="276" w:lineRule="auto"/>
              <w:ind w:left="0"/>
            </w:pPr>
            <w:r>
              <w:t>D1</w:t>
            </w:r>
          </w:p>
        </w:tc>
        <w:tc>
          <w:tcPr>
            <w:tcW w:w="2126" w:type="dxa"/>
            <w:tcBorders>
              <w:top w:val="single" w:sz="8" w:space="0" w:color="000000" w:themeColor="text1"/>
              <w:bottom w:val="single" w:sz="8" w:space="0" w:color="000000" w:themeColor="text1"/>
              <w:right w:val="single" w:sz="4" w:space="0" w:color="auto"/>
            </w:tcBorders>
            <w:vAlign w:val="center"/>
          </w:tcPr>
          <w:p w14:paraId="59F767B0" w14:textId="77777777" w:rsidR="00A8202C" w:rsidRPr="00A86A65" w:rsidRDefault="00A8202C" w:rsidP="00A8202C">
            <w:pPr>
              <w:spacing w:before="240" w:after="0" w:line="276" w:lineRule="auto"/>
              <w:ind w:left="0"/>
              <w:rPr>
                <w:sz w:val="20"/>
                <w:szCs w:val="20"/>
              </w:rPr>
            </w:pPr>
            <w:r>
              <w:rPr>
                <w:sz w:val="20"/>
                <w:szCs w:val="20"/>
              </w:rPr>
              <w:t xml:space="preserve">D1a </w:t>
            </w:r>
            <w:r w:rsidRPr="00A86A65">
              <w:rPr>
                <w:sz w:val="20"/>
                <w:szCs w:val="20"/>
              </w:rPr>
              <w:t>FRS Benefit Tables for FRS years 201</w:t>
            </w:r>
            <w:r>
              <w:rPr>
                <w:sz w:val="20"/>
                <w:szCs w:val="20"/>
              </w:rPr>
              <w:t>8</w:t>
            </w:r>
            <w:r w:rsidRPr="00A86A65">
              <w:rPr>
                <w:sz w:val="20"/>
                <w:szCs w:val="20"/>
              </w:rPr>
              <w:t>-1</w:t>
            </w:r>
            <w:r>
              <w:rPr>
                <w:sz w:val="20"/>
                <w:szCs w:val="20"/>
              </w:rPr>
              <w:t>9</w:t>
            </w:r>
            <w:r w:rsidRPr="00A86A65">
              <w:rPr>
                <w:sz w:val="20"/>
                <w:szCs w:val="20"/>
              </w:rPr>
              <w:t xml:space="preserve"> to 2021-22</w:t>
            </w:r>
            <w:r>
              <w:rPr>
                <w:sz w:val="20"/>
                <w:szCs w:val="20"/>
              </w:rPr>
              <w:t xml:space="preserve"> – f</w:t>
            </w:r>
            <w:r w:rsidRPr="00A86A65">
              <w:rPr>
                <w:sz w:val="20"/>
                <w:szCs w:val="20"/>
              </w:rPr>
              <w:t>ully integrating administrative data for all existing variables</w:t>
            </w:r>
            <w:r>
              <w:rPr>
                <w:sz w:val="20"/>
                <w:szCs w:val="20"/>
              </w:rPr>
              <w:t xml:space="preserve">, with selected additional variables which add value </w:t>
            </w:r>
          </w:p>
          <w:p w14:paraId="0351B929" w14:textId="77777777" w:rsidR="00A8202C" w:rsidRDefault="00A8202C" w:rsidP="00A8202C">
            <w:pPr>
              <w:pStyle w:val="ListParagraph"/>
              <w:spacing w:after="0" w:line="276" w:lineRule="auto"/>
              <w:ind w:left="0"/>
              <w:rPr>
                <w:sz w:val="20"/>
                <w:szCs w:val="20"/>
              </w:rPr>
            </w:pPr>
          </w:p>
          <w:p w14:paraId="713914C9" w14:textId="77777777" w:rsidR="00A8202C" w:rsidRDefault="00A8202C" w:rsidP="00A8202C">
            <w:pPr>
              <w:spacing w:after="0" w:line="276" w:lineRule="auto"/>
              <w:ind w:left="0"/>
              <w:rPr>
                <w:sz w:val="20"/>
                <w:szCs w:val="20"/>
              </w:rPr>
            </w:pPr>
            <w:r>
              <w:rPr>
                <w:sz w:val="20"/>
                <w:szCs w:val="20"/>
              </w:rPr>
              <w:t xml:space="preserve">D1b </w:t>
            </w:r>
            <w:r w:rsidRPr="00A86A65">
              <w:rPr>
                <w:sz w:val="20"/>
                <w:szCs w:val="20"/>
              </w:rPr>
              <w:t>Business as Usual Solution for production of the FRS admin-data-based Benefit table on an ongoing basis</w:t>
            </w:r>
          </w:p>
          <w:p w14:paraId="35DF5A62" w14:textId="77777777" w:rsidR="00A8202C" w:rsidRDefault="00A8202C" w:rsidP="00A8202C">
            <w:pPr>
              <w:spacing w:after="0" w:line="276" w:lineRule="auto"/>
              <w:ind w:left="0"/>
              <w:rPr>
                <w:sz w:val="20"/>
                <w:szCs w:val="20"/>
              </w:rPr>
            </w:pPr>
          </w:p>
          <w:p w14:paraId="549B39A4" w14:textId="77777777" w:rsidR="00A8202C" w:rsidRPr="00DB413F" w:rsidRDefault="00A8202C" w:rsidP="00A8202C">
            <w:pPr>
              <w:spacing w:after="0" w:line="276" w:lineRule="auto"/>
              <w:ind w:left="0"/>
              <w:rPr>
                <w:sz w:val="20"/>
                <w:szCs w:val="20"/>
              </w:rPr>
            </w:pPr>
            <w:r>
              <w:rPr>
                <w:sz w:val="20"/>
                <w:szCs w:val="20"/>
              </w:rPr>
              <w:t xml:space="preserve">D1c Application of D1b to FRS2223 data to demonstrate the process and produce a complete admin-based Benefit Table for 2022-23. </w:t>
            </w: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1FF32D3" w14:textId="77777777" w:rsidR="00A8202C" w:rsidRPr="009A49A4" w:rsidRDefault="00A8202C" w:rsidP="00A8202C">
            <w:pPr>
              <w:spacing w:after="0" w:line="276" w:lineRule="auto"/>
              <w:ind w:left="0"/>
              <w:rPr>
                <w:b/>
                <w:bCs/>
                <w:sz w:val="20"/>
                <w:szCs w:val="20"/>
              </w:rPr>
            </w:pPr>
            <w:r w:rsidRPr="009A49A4">
              <w:rPr>
                <w:b/>
                <w:bCs/>
                <w:sz w:val="20"/>
                <w:szCs w:val="20"/>
              </w:rPr>
              <w:t xml:space="preserve">FRS Benefit Tables for FRS years 2017-18 to 2021-22  </w:t>
            </w:r>
          </w:p>
          <w:p w14:paraId="164DB839" w14:textId="77777777" w:rsidR="00A8202C" w:rsidRDefault="00A8202C" w:rsidP="00A8202C">
            <w:pPr>
              <w:pStyle w:val="ListParagraph"/>
              <w:numPr>
                <w:ilvl w:val="0"/>
                <w:numId w:val="58"/>
              </w:numPr>
              <w:spacing w:after="0" w:line="276" w:lineRule="auto"/>
              <w:ind w:left="0"/>
              <w:contextualSpacing/>
              <w:rPr>
                <w:sz w:val="20"/>
                <w:szCs w:val="20"/>
              </w:rPr>
            </w:pPr>
            <w:r>
              <w:rPr>
                <w:sz w:val="20"/>
                <w:szCs w:val="20"/>
              </w:rPr>
              <w:t>Fully integrate administrative data</w:t>
            </w:r>
            <w:r w:rsidRPr="00266E1A">
              <w:rPr>
                <w:sz w:val="20"/>
                <w:szCs w:val="20"/>
              </w:rPr>
              <w:t xml:space="preserve"> </w:t>
            </w:r>
            <w:r>
              <w:rPr>
                <w:sz w:val="20"/>
                <w:szCs w:val="20"/>
              </w:rPr>
              <w:t xml:space="preserve">for all existing variables where admin data is available for these years, </w:t>
            </w:r>
          </w:p>
          <w:p w14:paraId="3EA127F1" w14:textId="77777777" w:rsidR="00A8202C" w:rsidRDefault="00A8202C" w:rsidP="00A8202C">
            <w:pPr>
              <w:pStyle w:val="ListParagraph"/>
              <w:numPr>
                <w:ilvl w:val="0"/>
                <w:numId w:val="58"/>
              </w:numPr>
              <w:spacing w:after="0" w:line="276" w:lineRule="auto"/>
              <w:ind w:left="0"/>
              <w:contextualSpacing/>
              <w:rPr>
                <w:sz w:val="20"/>
                <w:szCs w:val="20"/>
              </w:rPr>
            </w:pPr>
            <w:r>
              <w:rPr>
                <w:sz w:val="20"/>
                <w:szCs w:val="20"/>
              </w:rPr>
              <w:t xml:space="preserve">Add additional admin variables which add value for DWP analysts </w:t>
            </w:r>
          </w:p>
          <w:p w14:paraId="47861C18" w14:textId="77777777" w:rsidR="00A8202C" w:rsidRDefault="00A8202C" w:rsidP="00A8202C">
            <w:pPr>
              <w:pStyle w:val="ListParagraph"/>
              <w:numPr>
                <w:ilvl w:val="0"/>
                <w:numId w:val="58"/>
              </w:numPr>
              <w:spacing w:after="0" w:line="276" w:lineRule="auto"/>
              <w:ind w:left="0"/>
              <w:contextualSpacing/>
              <w:rPr>
                <w:sz w:val="20"/>
                <w:szCs w:val="20"/>
              </w:rPr>
            </w:pPr>
            <w:r>
              <w:rPr>
                <w:sz w:val="20"/>
                <w:szCs w:val="20"/>
              </w:rPr>
              <w:t xml:space="preserve">Develop suitable editing for raw survey data </w:t>
            </w:r>
          </w:p>
          <w:p w14:paraId="7EF0B2DC" w14:textId="77777777" w:rsidR="00A8202C" w:rsidRDefault="00A8202C" w:rsidP="00A8202C">
            <w:pPr>
              <w:pStyle w:val="ListParagraph"/>
              <w:numPr>
                <w:ilvl w:val="0"/>
                <w:numId w:val="58"/>
              </w:numPr>
              <w:spacing w:after="0" w:line="276" w:lineRule="auto"/>
              <w:ind w:left="0"/>
              <w:contextualSpacing/>
              <w:rPr>
                <w:sz w:val="20"/>
                <w:szCs w:val="20"/>
              </w:rPr>
            </w:pPr>
            <w:r>
              <w:rPr>
                <w:sz w:val="20"/>
                <w:szCs w:val="20"/>
              </w:rPr>
              <w:t xml:space="preserve">Develop appropriate imputation routines for unlinked cases to ensure overall representativeness of the FRS sample </w:t>
            </w:r>
          </w:p>
          <w:p w14:paraId="730AA292" w14:textId="77777777" w:rsidR="00A8202C" w:rsidRDefault="00A8202C" w:rsidP="00A8202C">
            <w:pPr>
              <w:pStyle w:val="ListParagraph"/>
              <w:numPr>
                <w:ilvl w:val="0"/>
                <w:numId w:val="58"/>
              </w:numPr>
              <w:spacing w:after="0" w:line="276" w:lineRule="auto"/>
              <w:ind w:left="0"/>
              <w:contextualSpacing/>
              <w:rPr>
                <w:sz w:val="20"/>
                <w:szCs w:val="20"/>
              </w:rPr>
            </w:pPr>
            <w:r>
              <w:rPr>
                <w:sz w:val="20"/>
                <w:szCs w:val="20"/>
              </w:rPr>
              <w:t>Develop methods to apply benefit table variable values to r</w:t>
            </w:r>
            <w:r w:rsidRPr="00E7323F">
              <w:rPr>
                <w:sz w:val="20"/>
                <w:szCs w:val="20"/>
              </w:rPr>
              <w:t>elated/dependent variables on other FRS</w:t>
            </w:r>
            <w:r>
              <w:rPr>
                <w:sz w:val="20"/>
                <w:szCs w:val="20"/>
              </w:rPr>
              <w:t xml:space="preserve"> tables </w:t>
            </w:r>
            <w:proofErr w:type="gramStart"/>
            <w:r>
              <w:rPr>
                <w:sz w:val="20"/>
                <w:szCs w:val="20"/>
              </w:rPr>
              <w:t>e.g.</w:t>
            </w:r>
            <w:proofErr w:type="gramEnd"/>
            <w:r>
              <w:rPr>
                <w:sz w:val="20"/>
                <w:szCs w:val="20"/>
              </w:rPr>
              <w:t xml:space="preserve"> </w:t>
            </w:r>
            <w:r>
              <w:rPr>
                <w:sz w:val="20"/>
                <w:szCs w:val="20"/>
              </w:rPr>
              <w:lastRenderedPageBreak/>
              <w:t xml:space="preserve">Adult, </w:t>
            </w:r>
            <w:proofErr w:type="spellStart"/>
            <w:r>
              <w:rPr>
                <w:sz w:val="20"/>
                <w:szCs w:val="20"/>
              </w:rPr>
              <w:t>Benunit</w:t>
            </w:r>
            <w:proofErr w:type="spellEnd"/>
            <w:r>
              <w:rPr>
                <w:sz w:val="20"/>
                <w:szCs w:val="20"/>
              </w:rPr>
              <w:t xml:space="preserve"> and Household </w:t>
            </w:r>
          </w:p>
          <w:p w14:paraId="7A0BB698" w14:textId="77777777" w:rsidR="00A8202C" w:rsidRPr="00DB413F" w:rsidRDefault="00A8202C" w:rsidP="00A8202C">
            <w:pPr>
              <w:pStyle w:val="ListParagraph"/>
              <w:numPr>
                <w:ilvl w:val="0"/>
                <w:numId w:val="58"/>
              </w:numPr>
              <w:spacing w:after="0" w:line="276" w:lineRule="auto"/>
              <w:ind w:left="0"/>
              <w:contextualSpacing/>
              <w:rPr>
                <w:sz w:val="20"/>
                <w:szCs w:val="20"/>
              </w:rPr>
            </w:pPr>
            <w:r w:rsidRPr="00266E1A">
              <w:rPr>
                <w:sz w:val="20"/>
                <w:szCs w:val="20"/>
              </w:rPr>
              <w:t xml:space="preserve">Income analysis: </w:t>
            </w:r>
            <w:r>
              <w:rPr>
                <w:sz w:val="20"/>
                <w:szCs w:val="20"/>
              </w:rPr>
              <w:t xml:space="preserve">impact of using admin data on a variable, individual, </w:t>
            </w:r>
            <w:proofErr w:type="spellStart"/>
            <w:r>
              <w:rPr>
                <w:sz w:val="20"/>
                <w:szCs w:val="20"/>
              </w:rPr>
              <w:t>benunit</w:t>
            </w:r>
            <w:proofErr w:type="spellEnd"/>
            <w:r>
              <w:rPr>
                <w:sz w:val="20"/>
                <w:szCs w:val="20"/>
              </w:rPr>
              <w:t xml:space="preserve"> and household level, impact on departmental benefit expenditure estimates   </w:t>
            </w:r>
          </w:p>
          <w:p w14:paraId="2E68D34A" w14:textId="77777777" w:rsidR="00A8202C" w:rsidRDefault="00A8202C" w:rsidP="00A8202C">
            <w:pPr>
              <w:spacing w:after="0" w:line="276" w:lineRule="auto"/>
              <w:ind w:left="0"/>
              <w:rPr>
                <w:sz w:val="20"/>
                <w:szCs w:val="20"/>
              </w:rPr>
            </w:pPr>
            <w:r w:rsidRPr="00E7323F">
              <w:rPr>
                <w:sz w:val="20"/>
                <w:szCs w:val="20"/>
              </w:rPr>
              <w:t xml:space="preserve">       </w:t>
            </w:r>
          </w:p>
          <w:p w14:paraId="067E9148" w14:textId="77777777" w:rsidR="00A8202C" w:rsidRPr="009A49A4" w:rsidRDefault="00A8202C" w:rsidP="00A8202C">
            <w:pPr>
              <w:spacing w:after="0" w:line="276" w:lineRule="auto"/>
              <w:ind w:left="0"/>
              <w:rPr>
                <w:b/>
                <w:bCs/>
                <w:sz w:val="20"/>
                <w:szCs w:val="20"/>
              </w:rPr>
            </w:pPr>
            <w:r w:rsidRPr="009A49A4">
              <w:rPr>
                <w:b/>
                <w:bCs/>
                <w:sz w:val="20"/>
                <w:szCs w:val="20"/>
              </w:rPr>
              <w:t xml:space="preserve">Business as Usual Solution for production of the FRS admin-data-based Benefit table on an ongoing basis will require: </w:t>
            </w:r>
          </w:p>
          <w:p w14:paraId="40983100" w14:textId="77777777" w:rsidR="00A8202C" w:rsidRPr="00266E1A" w:rsidRDefault="00A8202C" w:rsidP="00A8202C">
            <w:pPr>
              <w:pStyle w:val="ListParagraph"/>
              <w:numPr>
                <w:ilvl w:val="0"/>
                <w:numId w:val="58"/>
              </w:numPr>
              <w:spacing w:after="0" w:line="276" w:lineRule="auto"/>
              <w:ind w:left="0"/>
              <w:contextualSpacing/>
              <w:rPr>
                <w:sz w:val="20"/>
                <w:szCs w:val="20"/>
              </w:rPr>
            </w:pPr>
            <w:r w:rsidRPr="00266E1A">
              <w:rPr>
                <w:sz w:val="20"/>
                <w:szCs w:val="20"/>
              </w:rPr>
              <w:t>BAU approach to editing 5% unlinked cases.</w:t>
            </w:r>
            <w:r>
              <w:rPr>
                <w:sz w:val="20"/>
                <w:szCs w:val="20"/>
              </w:rPr>
              <w:t xml:space="preserve"> </w:t>
            </w:r>
            <w:r w:rsidRPr="00266E1A">
              <w:rPr>
                <w:sz w:val="20"/>
                <w:szCs w:val="20"/>
              </w:rPr>
              <w:t xml:space="preserve"> </w:t>
            </w:r>
          </w:p>
          <w:p w14:paraId="299CAF88" w14:textId="77777777" w:rsidR="00A8202C" w:rsidRPr="00266E1A" w:rsidRDefault="00A8202C" w:rsidP="00A8202C">
            <w:pPr>
              <w:pStyle w:val="ListParagraph"/>
              <w:numPr>
                <w:ilvl w:val="0"/>
                <w:numId w:val="58"/>
              </w:numPr>
              <w:spacing w:after="0" w:line="276" w:lineRule="auto"/>
              <w:ind w:left="0"/>
              <w:contextualSpacing/>
              <w:rPr>
                <w:sz w:val="20"/>
                <w:szCs w:val="20"/>
              </w:rPr>
            </w:pPr>
            <w:r>
              <w:rPr>
                <w:sz w:val="20"/>
                <w:szCs w:val="20"/>
              </w:rPr>
              <w:t>I</w:t>
            </w:r>
            <w:r w:rsidRPr="00266E1A">
              <w:rPr>
                <w:sz w:val="20"/>
                <w:szCs w:val="20"/>
              </w:rPr>
              <w:t xml:space="preserve">mputation </w:t>
            </w:r>
            <w:r>
              <w:rPr>
                <w:sz w:val="20"/>
                <w:szCs w:val="20"/>
              </w:rPr>
              <w:t xml:space="preserve">routines </w:t>
            </w:r>
            <w:r w:rsidRPr="00266E1A">
              <w:rPr>
                <w:sz w:val="20"/>
                <w:szCs w:val="20"/>
              </w:rPr>
              <w:t xml:space="preserve">for 5% unlinked respondents </w:t>
            </w:r>
          </w:p>
          <w:p w14:paraId="7B06C8C6" w14:textId="77777777" w:rsidR="00A8202C" w:rsidRDefault="00A8202C" w:rsidP="00A8202C">
            <w:pPr>
              <w:pStyle w:val="ListParagraph"/>
              <w:numPr>
                <w:ilvl w:val="0"/>
                <w:numId w:val="58"/>
              </w:numPr>
              <w:spacing w:after="0" w:line="276" w:lineRule="auto"/>
              <w:ind w:left="0"/>
              <w:contextualSpacing/>
              <w:rPr>
                <w:sz w:val="20"/>
                <w:szCs w:val="20"/>
              </w:rPr>
            </w:pPr>
            <w:r>
              <w:rPr>
                <w:sz w:val="20"/>
                <w:szCs w:val="20"/>
              </w:rPr>
              <w:t>R</w:t>
            </w:r>
            <w:r w:rsidRPr="00266E1A">
              <w:rPr>
                <w:sz w:val="20"/>
                <w:szCs w:val="20"/>
              </w:rPr>
              <w:t xml:space="preserve">evised grossing factor </w:t>
            </w:r>
            <w:r>
              <w:rPr>
                <w:sz w:val="20"/>
                <w:szCs w:val="20"/>
              </w:rPr>
              <w:t xml:space="preserve">applied </w:t>
            </w:r>
            <w:r w:rsidRPr="00266E1A">
              <w:rPr>
                <w:sz w:val="20"/>
                <w:szCs w:val="20"/>
              </w:rPr>
              <w:t>to minimise undercount</w:t>
            </w:r>
            <w:r>
              <w:rPr>
                <w:sz w:val="20"/>
                <w:szCs w:val="20"/>
              </w:rPr>
              <w:t xml:space="preserve"> and ensure sample representativeness </w:t>
            </w:r>
          </w:p>
          <w:p w14:paraId="4E514200" w14:textId="77777777" w:rsidR="00A8202C" w:rsidRPr="003F125C" w:rsidRDefault="00A8202C" w:rsidP="00A8202C">
            <w:pPr>
              <w:pStyle w:val="ListParagraph"/>
              <w:numPr>
                <w:ilvl w:val="0"/>
                <w:numId w:val="58"/>
              </w:numPr>
              <w:spacing w:after="0" w:line="276" w:lineRule="auto"/>
              <w:ind w:left="0"/>
              <w:contextualSpacing/>
              <w:rPr>
                <w:sz w:val="20"/>
                <w:szCs w:val="20"/>
              </w:rPr>
            </w:pPr>
            <w:r>
              <w:rPr>
                <w:sz w:val="20"/>
                <w:szCs w:val="20"/>
              </w:rPr>
              <w:t xml:space="preserve">Optimal procedures to maximise timeliness of production </w:t>
            </w:r>
          </w:p>
          <w:p w14:paraId="1E5DCD66" w14:textId="77777777" w:rsidR="00A8202C" w:rsidRPr="00473AF6" w:rsidRDefault="00A8202C" w:rsidP="00A8202C">
            <w:pPr>
              <w:pStyle w:val="ListParagraph"/>
              <w:numPr>
                <w:ilvl w:val="0"/>
                <w:numId w:val="58"/>
              </w:numPr>
              <w:spacing w:after="0" w:line="276" w:lineRule="auto"/>
              <w:ind w:left="0"/>
              <w:contextualSpacing/>
              <w:rPr>
                <w:sz w:val="20"/>
                <w:szCs w:val="20"/>
              </w:rPr>
            </w:pPr>
            <w:r>
              <w:rPr>
                <w:sz w:val="20"/>
                <w:szCs w:val="20"/>
              </w:rPr>
              <w:t xml:space="preserve">Clear, comprehensive documentation and instructions for all aspects required for production on an on-going basis. </w:t>
            </w:r>
          </w:p>
        </w:tc>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F9D7BE7" w14:textId="77777777" w:rsidR="00A8202C" w:rsidRPr="00CE1B8A" w:rsidRDefault="00A8202C" w:rsidP="00A8202C">
            <w:pPr>
              <w:spacing w:after="0" w:line="276" w:lineRule="auto"/>
              <w:ind w:left="0"/>
              <w:rPr>
                <w:b/>
                <w:bCs/>
                <w:sz w:val="20"/>
                <w:szCs w:val="20"/>
              </w:rPr>
            </w:pPr>
            <w:r w:rsidRPr="00CE1B8A">
              <w:rPr>
                <w:b/>
                <w:bCs/>
                <w:sz w:val="20"/>
                <w:szCs w:val="20"/>
              </w:rPr>
              <w:lastRenderedPageBreak/>
              <w:t xml:space="preserve">Business As Usual Processes for production of admin-data integrated datasets </w:t>
            </w:r>
          </w:p>
          <w:p w14:paraId="27A70916"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Process developed </w:t>
            </w:r>
            <w:proofErr w:type="gramStart"/>
            <w:r w:rsidRPr="00CE1B8A">
              <w:rPr>
                <w:sz w:val="20"/>
                <w:szCs w:val="20"/>
              </w:rPr>
              <w:t>for the production of</w:t>
            </w:r>
            <w:proofErr w:type="gramEnd"/>
            <w:r w:rsidRPr="00CE1B8A">
              <w:rPr>
                <w:sz w:val="20"/>
                <w:szCs w:val="20"/>
              </w:rPr>
              <w:t xml:space="preserve"> these datasets must be fully and clearly documented. </w:t>
            </w:r>
          </w:p>
          <w:p w14:paraId="4E14655C"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Evidence for the inclusion of each administrative source in the integrated FRS must be clearly and comprehensively reported. </w:t>
            </w:r>
          </w:p>
          <w:p w14:paraId="7F81687D"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Variable definitions must be consistent with existing FRS definitions. </w:t>
            </w:r>
          </w:p>
          <w:p w14:paraId="22927D19"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Dataset structures to match existing survey-based structures. </w:t>
            </w:r>
          </w:p>
          <w:p w14:paraId="68D5DAF5"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Clear </w:t>
            </w:r>
            <w:r>
              <w:rPr>
                <w:sz w:val="20"/>
                <w:szCs w:val="20"/>
              </w:rPr>
              <w:t xml:space="preserve">procedures </w:t>
            </w:r>
            <w:r w:rsidRPr="00CE1B8A">
              <w:rPr>
                <w:sz w:val="20"/>
                <w:szCs w:val="20"/>
              </w:rPr>
              <w:t xml:space="preserve">for production procedures on an ongoing basis </w:t>
            </w:r>
          </w:p>
          <w:p w14:paraId="6F3DCFA7"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SAS coding and procedures to be developed for production on an ongoing basis </w:t>
            </w:r>
          </w:p>
          <w:p w14:paraId="31543407" w14:textId="77777777" w:rsidR="00A8202C" w:rsidRPr="00CE1B8A" w:rsidRDefault="00A8202C" w:rsidP="00A8202C">
            <w:pPr>
              <w:spacing w:after="0" w:line="276" w:lineRule="auto"/>
              <w:ind w:left="0"/>
              <w:rPr>
                <w:sz w:val="20"/>
                <w:szCs w:val="20"/>
              </w:rPr>
            </w:pPr>
          </w:p>
          <w:p w14:paraId="065CBBDA" w14:textId="77777777" w:rsidR="00A8202C" w:rsidRPr="00CE1B8A" w:rsidRDefault="00A8202C" w:rsidP="00A8202C">
            <w:pPr>
              <w:spacing w:after="0" w:line="276" w:lineRule="auto"/>
              <w:ind w:left="0"/>
              <w:rPr>
                <w:b/>
                <w:bCs/>
                <w:sz w:val="20"/>
                <w:szCs w:val="20"/>
              </w:rPr>
            </w:pPr>
            <w:r w:rsidRPr="00CE1B8A">
              <w:rPr>
                <w:b/>
                <w:bCs/>
                <w:sz w:val="20"/>
                <w:szCs w:val="20"/>
              </w:rPr>
              <w:t xml:space="preserve">Imputation for unlinked FRS respondents: </w:t>
            </w:r>
          </w:p>
          <w:p w14:paraId="2E9F3C5D"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An integrated set of procedures and SAS coding, to produce imputation routines for all admin variables integrated into the FRS, on an ongoing production basis. </w:t>
            </w:r>
          </w:p>
          <w:p w14:paraId="2DDB8F08"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lastRenderedPageBreak/>
              <w:t xml:space="preserve">Report demonstrating that the imputation routines result in final distributions for each variable integrated into the FRS, which match the population distributions, according to all relevant characteristics (age, sex, monetary values etc.) </w:t>
            </w:r>
          </w:p>
          <w:p w14:paraId="5B0AF82D"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Excel tabulations of detailed results with graphical presentation as needed </w:t>
            </w:r>
          </w:p>
          <w:p w14:paraId="4EDFC11F"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The imputation methods used are demonstrably methodologically appropriate in each case.  </w:t>
            </w:r>
          </w:p>
          <w:p w14:paraId="790095E1"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CE1B8A">
              <w:rPr>
                <w:sz w:val="20"/>
                <w:szCs w:val="20"/>
              </w:rPr>
              <w:t xml:space="preserve">The integrated set of codes are efficient in imputing for missing values across all variables on an on-going production basis.  </w:t>
            </w:r>
          </w:p>
          <w:p w14:paraId="2682CDDA" w14:textId="77777777" w:rsidR="00A8202C" w:rsidRDefault="00A8202C" w:rsidP="00A8202C">
            <w:pPr>
              <w:pStyle w:val="ListParagraph"/>
              <w:numPr>
                <w:ilvl w:val="0"/>
                <w:numId w:val="58"/>
              </w:numPr>
              <w:spacing w:after="0" w:line="276" w:lineRule="auto"/>
              <w:ind w:left="0"/>
              <w:contextualSpacing/>
              <w:rPr>
                <w:sz w:val="20"/>
                <w:szCs w:val="20"/>
              </w:rPr>
            </w:pPr>
            <w:r w:rsidRPr="00CE1B8A">
              <w:rPr>
                <w:sz w:val="20"/>
                <w:szCs w:val="20"/>
              </w:rPr>
              <w:t>The documentation is shown to be understandable for in-house DWP analysts who will be running the admin-FRS integrated datasets production.</w:t>
            </w:r>
          </w:p>
          <w:p w14:paraId="031FFA71" w14:textId="77777777" w:rsidR="00A8202C" w:rsidRPr="00FB3662" w:rsidRDefault="00A8202C" w:rsidP="00A8202C">
            <w:pPr>
              <w:spacing w:after="0" w:line="276" w:lineRule="auto"/>
              <w:ind w:left="0"/>
              <w:rPr>
                <w:sz w:val="20"/>
                <w:szCs w:val="20"/>
              </w:rPr>
            </w:pPr>
          </w:p>
        </w:tc>
        <w:tc>
          <w:tcPr>
            <w:tcW w:w="2458"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7CD77725" w14:textId="77777777" w:rsidR="00A8202C" w:rsidRPr="00CE1B8A" w:rsidRDefault="00A8202C" w:rsidP="00A8202C">
            <w:pPr>
              <w:spacing w:after="0" w:line="276" w:lineRule="auto"/>
              <w:ind w:left="0"/>
              <w:rPr>
                <w:sz w:val="20"/>
                <w:szCs w:val="20"/>
              </w:rPr>
            </w:pPr>
            <w:r>
              <w:rPr>
                <w:sz w:val="20"/>
                <w:szCs w:val="20"/>
              </w:rPr>
              <w:lastRenderedPageBreak/>
              <w:t xml:space="preserve">End July 2023 </w:t>
            </w:r>
          </w:p>
        </w:tc>
      </w:tr>
      <w:tr w:rsidR="00A8202C" w:rsidRPr="00002576" w14:paraId="1FA056FA" w14:textId="77777777" w:rsidTr="00A8202C">
        <w:trPr>
          <w:trHeight w:val="316"/>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1360470D" w14:textId="77777777" w:rsidR="00A8202C" w:rsidRPr="00002576" w:rsidRDefault="00A8202C" w:rsidP="00A8202C">
            <w:pPr>
              <w:spacing w:after="0" w:line="276" w:lineRule="auto"/>
              <w:ind w:left="0"/>
              <w:rPr>
                <w:sz w:val="20"/>
                <w:szCs w:val="20"/>
              </w:rPr>
            </w:pPr>
            <w:r>
              <w:rPr>
                <w:color w:val="000000" w:themeColor="text1"/>
                <w:sz w:val="20"/>
                <w:szCs w:val="20"/>
              </w:rPr>
              <w:t>D</w:t>
            </w:r>
            <w:r w:rsidRPr="136D1EEE">
              <w:rPr>
                <w:color w:val="000000" w:themeColor="text1"/>
                <w:sz w:val="20"/>
                <w:szCs w:val="20"/>
              </w:rPr>
              <w:t>2</w:t>
            </w:r>
          </w:p>
        </w:tc>
        <w:tc>
          <w:tcPr>
            <w:tcW w:w="2126" w:type="dxa"/>
            <w:tcBorders>
              <w:top w:val="single" w:sz="8" w:space="0" w:color="000000" w:themeColor="text1"/>
              <w:bottom w:val="single" w:sz="8" w:space="0" w:color="000000" w:themeColor="text1"/>
              <w:right w:val="single" w:sz="4" w:space="0" w:color="auto"/>
            </w:tcBorders>
            <w:vAlign w:val="center"/>
          </w:tcPr>
          <w:p w14:paraId="6F9269B4" w14:textId="77777777" w:rsidR="00A8202C" w:rsidRPr="00A86A65" w:rsidRDefault="00A8202C" w:rsidP="00A8202C">
            <w:pPr>
              <w:spacing w:before="240" w:after="0" w:line="276" w:lineRule="auto"/>
              <w:ind w:left="0"/>
              <w:rPr>
                <w:sz w:val="20"/>
                <w:szCs w:val="20"/>
              </w:rPr>
            </w:pPr>
            <w:r>
              <w:rPr>
                <w:sz w:val="20"/>
                <w:szCs w:val="20"/>
              </w:rPr>
              <w:t xml:space="preserve">D2a </w:t>
            </w:r>
            <w:r w:rsidRPr="00CE1B8A">
              <w:rPr>
                <w:sz w:val="20"/>
                <w:szCs w:val="20"/>
              </w:rPr>
              <w:t>FRS Jobs Tables for FRS years 201</w:t>
            </w:r>
            <w:r>
              <w:rPr>
                <w:sz w:val="20"/>
                <w:szCs w:val="20"/>
              </w:rPr>
              <w:t>8</w:t>
            </w:r>
            <w:r w:rsidRPr="00CE1B8A">
              <w:rPr>
                <w:sz w:val="20"/>
                <w:szCs w:val="20"/>
              </w:rPr>
              <w:t>-1</w:t>
            </w:r>
            <w:r>
              <w:rPr>
                <w:sz w:val="20"/>
                <w:szCs w:val="20"/>
              </w:rPr>
              <w:t xml:space="preserve">9 </w:t>
            </w:r>
            <w:r w:rsidRPr="00CE1B8A">
              <w:rPr>
                <w:sz w:val="20"/>
                <w:szCs w:val="20"/>
              </w:rPr>
              <w:t>to 2021-22 – Fully integrating administrative data for all existing variables</w:t>
            </w:r>
            <w:r>
              <w:rPr>
                <w:sz w:val="20"/>
                <w:szCs w:val="20"/>
              </w:rPr>
              <w:t xml:space="preserve">, with selected additional variables which add value </w:t>
            </w:r>
          </w:p>
          <w:p w14:paraId="5EEE1021" w14:textId="77777777" w:rsidR="00A8202C" w:rsidRPr="00CE1B8A" w:rsidRDefault="00A8202C" w:rsidP="00A8202C">
            <w:pPr>
              <w:spacing w:after="0" w:line="276" w:lineRule="auto"/>
              <w:ind w:left="0"/>
              <w:rPr>
                <w:sz w:val="20"/>
                <w:szCs w:val="20"/>
              </w:rPr>
            </w:pPr>
            <w:r w:rsidRPr="00CE1B8A">
              <w:rPr>
                <w:sz w:val="20"/>
                <w:szCs w:val="20"/>
              </w:rPr>
              <w:t xml:space="preserve"> </w:t>
            </w:r>
          </w:p>
          <w:p w14:paraId="6DEDB7FF" w14:textId="77777777" w:rsidR="00A8202C" w:rsidRDefault="00A8202C" w:rsidP="00A8202C">
            <w:pPr>
              <w:pStyle w:val="ListParagraph"/>
              <w:spacing w:after="0" w:line="276" w:lineRule="auto"/>
              <w:ind w:left="0"/>
              <w:rPr>
                <w:sz w:val="20"/>
                <w:szCs w:val="20"/>
              </w:rPr>
            </w:pPr>
          </w:p>
          <w:p w14:paraId="53B8B50F" w14:textId="77777777" w:rsidR="00A8202C" w:rsidRDefault="00A8202C" w:rsidP="00A8202C">
            <w:pPr>
              <w:spacing w:after="0" w:line="276" w:lineRule="auto"/>
              <w:ind w:left="0"/>
              <w:rPr>
                <w:sz w:val="20"/>
                <w:szCs w:val="20"/>
              </w:rPr>
            </w:pPr>
            <w:r>
              <w:rPr>
                <w:sz w:val="20"/>
                <w:szCs w:val="20"/>
              </w:rPr>
              <w:t xml:space="preserve">D2b </w:t>
            </w:r>
            <w:r w:rsidRPr="00CE1B8A">
              <w:rPr>
                <w:sz w:val="20"/>
                <w:szCs w:val="20"/>
              </w:rPr>
              <w:t>Business as Usual Solution for production of the FRS admin-data-based Jobs table on an ongoing basis</w:t>
            </w:r>
            <w:r>
              <w:rPr>
                <w:sz w:val="20"/>
                <w:szCs w:val="20"/>
              </w:rPr>
              <w:t xml:space="preserve"> </w:t>
            </w:r>
          </w:p>
          <w:p w14:paraId="7006F15D" w14:textId="77777777" w:rsidR="00A8202C" w:rsidRDefault="00A8202C" w:rsidP="00A8202C">
            <w:pPr>
              <w:spacing w:after="0" w:line="276" w:lineRule="auto"/>
              <w:ind w:left="0"/>
              <w:rPr>
                <w:sz w:val="20"/>
                <w:szCs w:val="20"/>
              </w:rPr>
            </w:pPr>
          </w:p>
          <w:p w14:paraId="556672B9" w14:textId="77777777" w:rsidR="00A8202C" w:rsidRPr="00002576" w:rsidRDefault="00A8202C" w:rsidP="00A8202C">
            <w:pPr>
              <w:spacing w:after="0" w:line="276" w:lineRule="auto"/>
              <w:ind w:left="0"/>
              <w:rPr>
                <w:sz w:val="20"/>
                <w:szCs w:val="20"/>
              </w:rPr>
            </w:pPr>
            <w:r>
              <w:rPr>
                <w:sz w:val="20"/>
                <w:szCs w:val="20"/>
              </w:rPr>
              <w:t>D2c Application of D2b to FRS2223 data to demonstrate the process and produce a complete admin-based Jobs Table for 2022-23.</w:t>
            </w: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564BF973" w14:textId="77777777" w:rsidR="00A8202C" w:rsidRPr="009A49A4" w:rsidRDefault="00A8202C" w:rsidP="00A8202C">
            <w:pPr>
              <w:spacing w:after="0" w:line="276" w:lineRule="auto"/>
              <w:ind w:left="0"/>
              <w:rPr>
                <w:b/>
                <w:bCs/>
                <w:sz w:val="20"/>
                <w:szCs w:val="20"/>
              </w:rPr>
            </w:pPr>
            <w:r w:rsidRPr="009A49A4">
              <w:rPr>
                <w:b/>
                <w:bCs/>
                <w:sz w:val="20"/>
                <w:szCs w:val="20"/>
              </w:rPr>
              <w:lastRenderedPageBreak/>
              <w:t>FRS Jobs Tables for FRS years 201</w:t>
            </w:r>
            <w:r>
              <w:rPr>
                <w:b/>
                <w:bCs/>
                <w:sz w:val="20"/>
                <w:szCs w:val="20"/>
              </w:rPr>
              <w:t>8</w:t>
            </w:r>
            <w:r w:rsidRPr="009A49A4">
              <w:rPr>
                <w:b/>
                <w:bCs/>
                <w:sz w:val="20"/>
                <w:szCs w:val="20"/>
              </w:rPr>
              <w:t>-1</w:t>
            </w:r>
            <w:r>
              <w:rPr>
                <w:b/>
                <w:bCs/>
                <w:sz w:val="20"/>
                <w:szCs w:val="20"/>
              </w:rPr>
              <w:t>9</w:t>
            </w:r>
            <w:r w:rsidRPr="009A49A4">
              <w:rPr>
                <w:b/>
                <w:bCs/>
                <w:sz w:val="20"/>
                <w:szCs w:val="20"/>
              </w:rPr>
              <w:t xml:space="preserve"> to 2021-22 </w:t>
            </w:r>
          </w:p>
          <w:p w14:paraId="3BAD8D3D" w14:textId="77777777" w:rsidR="00A8202C" w:rsidRDefault="00A8202C" w:rsidP="00A8202C">
            <w:pPr>
              <w:pStyle w:val="ListParagraph"/>
              <w:numPr>
                <w:ilvl w:val="0"/>
                <w:numId w:val="58"/>
              </w:numPr>
              <w:spacing w:after="0" w:line="276" w:lineRule="auto"/>
              <w:ind w:left="0"/>
              <w:contextualSpacing/>
              <w:rPr>
                <w:sz w:val="20"/>
                <w:szCs w:val="20"/>
              </w:rPr>
            </w:pPr>
            <w:r w:rsidRPr="00AE3527">
              <w:rPr>
                <w:sz w:val="20"/>
                <w:szCs w:val="20"/>
              </w:rPr>
              <w:t>Fully integrating administrative data for all existing variables</w:t>
            </w:r>
            <w:r>
              <w:rPr>
                <w:sz w:val="20"/>
                <w:szCs w:val="20"/>
              </w:rPr>
              <w:t xml:space="preserve">, with selected additional variables which add value </w:t>
            </w:r>
          </w:p>
          <w:p w14:paraId="0C103C8C" w14:textId="77777777" w:rsidR="00A8202C" w:rsidRDefault="00A8202C" w:rsidP="00A8202C">
            <w:pPr>
              <w:pStyle w:val="ListParagraph"/>
              <w:numPr>
                <w:ilvl w:val="0"/>
                <w:numId w:val="58"/>
              </w:numPr>
              <w:spacing w:after="0" w:line="276" w:lineRule="auto"/>
              <w:ind w:left="0"/>
              <w:contextualSpacing/>
              <w:rPr>
                <w:sz w:val="20"/>
                <w:szCs w:val="20"/>
              </w:rPr>
            </w:pPr>
            <w:r w:rsidRPr="00AE3527">
              <w:rPr>
                <w:sz w:val="20"/>
                <w:szCs w:val="20"/>
              </w:rPr>
              <w:lastRenderedPageBreak/>
              <w:t>Resolv</w:t>
            </w:r>
            <w:r>
              <w:rPr>
                <w:sz w:val="20"/>
                <w:szCs w:val="20"/>
              </w:rPr>
              <w:t>ing</w:t>
            </w:r>
            <w:r w:rsidRPr="00AE3527">
              <w:rPr>
                <w:sz w:val="20"/>
                <w:szCs w:val="20"/>
              </w:rPr>
              <w:t xml:space="preserve"> inconsistencies between RTI</w:t>
            </w:r>
            <w:r>
              <w:rPr>
                <w:sz w:val="20"/>
                <w:szCs w:val="20"/>
              </w:rPr>
              <w:t>,</w:t>
            </w:r>
            <w:r w:rsidRPr="00AE3527">
              <w:rPr>
                <w:sz w:val="20"/>
                <w:szCs w:val="20"/>
              </w:rPr>
              <w:t xml:space="preserve"> </w:t>
            </w:r>
            <w:r>
              <w:rPr>
                <w:sz w:val="20"/>
                <w:szCs w:val="20"/>
              </w:rPr>
              <w:t xml:space="preserve">SA </w:t>
            </w:r>
            <w:r w:rsidRPr="00AE3527">
              <w:rPr>
                <w:sz w:val="20"/>
                <w:szCs w:val="20"/>
              </w:rPr>
              <w:t>and FR</w:t>
            </w:r>
            <w:r>
              <w:rPr>
                <w:sz w:val="20"/>
                <w:szCs w:val="20"/>
              </w:rPr>
              <w:t xml:space="preserve">S </w:t>
            </w:r>
          </w:p>
          <w:p w14:paraId="65EF831A" w14:textId="77777777" w:rsidR="00A8202C" w:rsidRDefault="00A8202C" w:rsidP="00A8202C">
            <w:pPr>
              <w:pStyle w:val="ListParagraph"/>
              <w:numPr>
                <w:ilvl w:val="0"/>
                <w:numId w:val="58"/>
              </w:numPr>
              <w:spacing w:after="0" w:line="276" w:lineRule="auto"/>
              <w:ind w:left="0"/>
              <w:contextualSpacing/>
              <w:rPr>
                <w:sz w:val="20"/>
                <w:szCs w:val="20"/>
              </w:rPr>
            </w:pPr>
            <w:r w:rsidRPr="00AE3527">
              <w:rPr>
                <w:sz w:val="20"/>
                <w:szCs w:val="20"/>
              </w:rPr>
              <w:t>Develop full set of RTI</w:t>
            </w:r>
            <w:r>
              <w:rPr>
                <w:sz w:val="20"/>
                <w:szCs w:val="20"/>
              </w:rPr>
              <w:t>, SA,</w:t>
            </w:r>
            <w:r w:rsidRPr="00AE3527">
              <w:rPr>
                <w:sz w:val="20"/>
                <w:szCs w:val="20"/>
              </w:rPr>
              <w:t xml:space="preserve"> derived variables consistent with FRS ('usual pay' in particular)</w:t>
            </w:r>
            <w:r>
              <w:rPr>
                <w:sz w:val="20"/>
                <w:szCs w:val="20"/>
              </w:rPr>
              <w:t xml:space="preserve"> </w:t>
            </w:r>
          </w:p>
          <w:p w14:paraId="308557C9" w14:textId="77777777" w:rsidR="00A8202C" w:rsidRPr="00CE1B8A" w:rsidRDefault="00A8202C" w:rsidP="00A8202C">
            <w:pPr>
              <w:pStyle w:val="ListParagraph"/>
              <w:numPr>
                <w:ilvl w:val="0"/>
                <w:numId w:val="58"/>
              </w:numPr>
              <w:spacing w:after="0" w:line="276" w:lineRule="auto"/>
              <w:ind w:left="0"/>
              <w:contextualSpacing/>
              <w:rPr>
                <w:sz w:val="20"/>
                <w:szCs w:val="20"/>
              </w:rPr>
            </w:pPr>
            <w:r w:rsidRPr="00AE3527">
              <w:rPr>
                <w:sz w:val="20"/>
                <w:szCs w:val="20"/>
              </w:rPr>
              <w:t>Develop imputation for unlinked respondents</w:t>
            </w:r>
            <w:r>
              <w:rPr>
                <w:sz w:val="20"/>
                <w:szCs w:val="20"/>
              </w:rPr>
              <w:t xml:space="preserve"> </w:t>
            </w:r>
            <w:r w:rsidRPr="00CE1B8A">
              <w:rPr>
                <w:sz w:val="20"/>
                <w:szCs w:val="20"/>
              </w:rPr>
              <w:t xml:space="preserve"> </w:t>
            </w:r>
          </w:p>
          <w:p w14:paraId="06857D9C" w14:textId="77777777" w:rsidR="00A8202C" w:rsidRPr="00310E71" w:rsidRDefault="00A8202C" w:rsidP="00A8202C">
            <w:pPr>
              <w:pStyle w:val="ListParagraph"/>
              <w:numPr>
                <w:ilvl w:val="0"/>
                <w:numId w:val="58"/>
              </w:numPr>
              <w:spacing w:after="0" w:line="276" w:lineRule="auto"/>
              <w:ind w:left="0"/>
              <w:contextualSpacing/>
              <w:rPr>
                <w:sz w:val="20"/>
                <w:szCs w:val="20"/>
              </w:rPr>
            </w:pPr>
            <w:r w:rsidRPr="00310E71">
              <w:rPr>
                <w:sz w:val="20"/>
                <w:szCs w:val="20"/>
              </w:rPr>
              <w:t xml:space="preserve">Income analysis: impact of using admin data on a variable, individual, </w:t>
            </w:r>
            <w:proofErr w:type="spellStart"/>
            <w:r w:rsidRPr="00310E71">
              <w:rPr>
                <w:sz w:val="20"/>
                <w:szCs w:val="20"/>
              </w:rPr>
              <w:t>benunit</w:t>
            </w:r>
            <w:proofErr w:type="spellEnd"/>
            <w:r w:rsidRPr="00310E71">
              <w:rPr>
                <w:sz w:val="20"/>
                <w:szCs w:val="20"/>
              </w:rPr>
              <w:t xml:space="preserve"> and household level  </w:t>
            </w:r>
          </w:p>
          <w:p w14:paraId="4A307701" w14:textId="77777777" w:rsidR="00A8202C" w:rsidRDefault="00A8202C" w:rsidP="00A8202C">
            <w:pPr>
              <w:spacing w:after="0" w:line="276" w:lineRule="auto"/>
              <w:ind w:left="0"/>
              <w:rPr>
                <w:sz w:val="20"/>
                <w:szCs w:val="20"/>
              </w:rPr>
            </w:pPr>
          </w:p>
          <w:p w14:paraId="40523715" w14:textId="77777777" w:rsidR="00A8202C" w:rsidRDefault="00A8202C" w:rsidP="00A8202C">
            <w:pPr>
              <w:spacing w:after="0" w:line="276" w:lineRule="auto"/>
              <w:ind w:left="0"/>
              <w:rPr>
                <w:sz w:val="20"/>
                <w:szCs w:val="20"/>
              </w:rPr>
            </w:pPr>
            <w:r w:rsidRPr="00AE3527">
              <w:rPr>
                <w:sz w:val="20"/>
                <w:szCs w:val="20"/>
              </w:rPr>
              <w:t>Business as Usual Solution for production of the FRS admin-data-based Jobs table on an ongoing basis</w:t>
            </w:r>
            <w:r>
              <w:rPr>
                <w:sz w:val="20"/>
                <w:szCs w:val="20"/>
              </w:rPr>
              <w:t xml:space="preserve"> </w:t>
            </w:r>
          </w:p>
          <w:p w14:paraId="2D17F2AD" w14:textId="77777777" w:rsidR="00A8202C" w:rsidRPr="00266E1A" w:rsidRDefault="00A8202C" w:rsidP="00A8202C">
            <w:pPr>
              <w:pStyle w:val="ListParagraph"/>
              <w:numPr>
                <w:ilvl w:val="0"/>
                <w:numId w:val="58"/>
              </w:numPr>
              <w:spacing w:after="0" w:line="276" w:lineRule="auto"/>
              <w:ind w:left="0"/>
              <w:contextualSpacing/>
              <w:rPr>
                <w:sz w:val="20"/>
                <w:szCs w:val="20"/>
              </w:rPr>
            </w:pPr>
            <w:r w:rsidRPr="00266E1A">
              <w:rPr>
                <w:sz w:val="20"/>
                <w:szCs w:val="20"/>
              </w:rPr>
              <w:t>BAU approach to editing 5% unlinked cases.</w:t>
            </w:r>
            <w:r>
              <w:rPr>
                <w:sz w:val="20"/>
                <w:szCs w:val="20"/>
              </w:rPr>
              <w:t xml:space="preserve"> </w:t>
            </w:r>
            <w:r w:rsidRPr="00266E1A">
              <w:rPr>
                <w:sz w:val="20"/>
                <w:szCs w:val="20"/>
              </w:rPr>
              <w:t xml:space="preserve"> </w:t>
            </w:r>
          </w:p>
          <w:p w14:paraId="0AC5ACB8" w14:textId="77777777" w:rsidR="00A8202C" w:rsidRPr="00266E1A" w:rsidRDefault="00A8202C" w:rsidP="00A8202C">
            <w:pPr>
              <w:pStyle w:val="ListParagraph"/>
              <w:numPr>
                <w:ilvl w:val="0"/>
                <w:numId w:val="58"/>
              </w:numPr>
              <w:spacing w:after="0" w:line="276" w:lineRule="auto"/>
              <w:ind w:left="0"/>
              <w:contextualSpacing/>
              <w:rPr>
                <w:sz w:val="20"/>
                <w:szCs w:val="20"/>
              </w:rPr>
            </w:pPr>
            <w:r>
              <w:rPr>
                <w:sz w:val="20"/>
                <w:szCs w:val="20"/>
              </w:rPr>
              <w:t>I</w:t>
            </w:r>
            <w:r w:rsidRPr="00266E1A">
              <w:rPr>
                <w:sz w:val="20"/>
                <w:szCs w:val="20"/>
              </w:rPr>
              <w:t xml:space="preserve">mputation </w:t>
            </w:r>
            <w:r>
              <w:rPr>
                <w:sz w:val="20"/>
                <w:szCs w:val="20"/>
              </w:rPr>
              <w:t xml:space="preserve">routines </w:t>
            </w:r>
            <w:r w:rsidRPr="00266E1A">
              <w:rPr>
                <w:sz w:val="20"/>
                <w:szCs w:val="20"/>
              </w:rPr>
              <w:t xml:space="preserve">for 5% unlinked respondents </w:t>
            </w:r>
          </w:p>
          <w:p w14:paraId="5C7FC876" w14:textId="77777777" w:rsidR="00A8202C" w:rsidRPr="00312343" w:rsidRDefault="00A8202C" w:rsidP="00A8202C">
            <w:pPr>
              <w:pStyle w:val="ListParagraph"/>
              <w:numPr>
                <w:ilvl w:val="0"/>
                <w:numId w:val="58"/>
              </w:numPr>
              <w:spacing w:after="0" w:line="276" w:lineRule="auto"/>
              <w:ind w:left="0"/>
              <w:contextualSpacing/>
              <w:rPr>
                <w:sz w:val="20"/>
                <w:szCs w:val="20"/>
              </w:rPr>
            </w:pPr>
            <w:r>
              <w:rPr>
                <w:sz w:val="20"/>
                <w:szCs w:val="20"/>
              </w:rPr>
              <w:t xml:space="preserve">Optimal procedures to maximise timeliness of production </w:t>
            </w:r>
          </w:p>
          <w:p w14:paraId="2D3A4ADC" w14:textId="77777777" w:rsidR="00A8202C" w:rsidRPr="00312343" w:rsidRDefault="00A8202C" w:rsidP="00A8202C">
            <w:pPr>
              <w:pStyle w:val="ListParagraph"/>
              <w:numPr>
                <w:ilvl w:val="0"/>
                <w:numId w:val="58"/>
              </w:numPr>
              <w:spacing w:after="0" w:line="276" w:lineRule="auto"/>
              <w:ind w:left="0"/>
              <w:contextualSpacing/>
              <w:rPr>
                <w:sz w:val="20"/>
                <w:szCs w:val="20"/>
              </w:rPr>
            </w:pPr>
            <w:r w:rsidRPr="00312343">
              <w:rPr>
                <w:sz w:val="20"/>
                <w:szCs w:val="20"/>
              </w:rPr>
              <w:t>Clear, comprehensive documentation and instructions for all aspects required for production on an on-going basis.</w:t>
            </w:r>
          </w:p>
          <w:p w14:paraId="3056944B" w14:textId="77777777" w:rsidR="00A8202C" w:rsidRPr="00002576" w:rsidRDefault="00A8202C" w:rsidP="00A8202C">
            <w:pPr>
              <w:spacing w:after="0" w:line="276" w:lineRule="auto"/>
              <w:ind w:left="0"/>
              <w:rPr>
                <w:sz w:val="20"/>
                <w:szCs w:val="20"/>
              </w:rPr>
            </w:pPr>
          </w:p>
        </w:tc>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483C7D5" w14:textId="77777777" w:rsidR="00A8202C" w:rsidRDefault="00A8202C" w:rsidP="00A8202C">
            <w:pPr>
              <w:spacing w:after="0" w:line="276" w:lineRule="auto"/>
              <w:ind w:left="0"/>
              <w:rPr>
                <w:sz w:val="20"/>
                <w:szCs w:val="20"/>
              </w:rPr>
            </w:pPr>
            <w:r>
              <w:rPr>
                <w:sz w:val="20"/>
                <w:szCs w:val="20"/>
              </w:rPr>
              <w:lastRenderedPageBreak/>
              <w:t xml:space="preserve">As above for D1 </w:t>
            </w:r>
          </w:p>
          <w:p w14:paraId="4E95EDE6" w14:textId="77777777" w:rsidR="00A8202C" w:rsidRDefault="00A8202C" w:rsidP="00A8202C">
            <w:pPr>
              <w:spacing w:after="0" w:line="276" w:lineRule="auto"/>
              <w:ind w:left="0"/>
              <w:rPr>
                <w:sz w:val="20"/>
                <w:szCs w:val="20"/>
              </w:rPr>
            </w:pPr>
          </w:p>
          <w:p w14:paraId="68D4813F" w14:textId="77777777" w:rsidR="00A8202C" w:rsidRPr="00002576" w:rsidRDefault="00A8202C" w:rsidP="00A8202C">
            <w:pPr>
              <w:spacing w:after="0" w:line="276" w:lineRule="auto"/>
              <w:ind w:left="0"/>
              <w:rPr>
                <w:sz w:val="20"/>
                <w:szCs w:val="20"/>
              </w:rPr>
            </w:pPr>
            <w:r>
              <w:rPr>
                <w:sz w:val="20"/>
                <w:szCs w:val="20"/>
              </w:rPr>
              <w:t xml:space="preserve">With specific additional analysis, reporting and recommendations for the integration of RTI and SA, including interrelated changes required to the survey questionnaire </w:t>
            </w:r>
          </w:p>
        </w:tc>
        <w:tc>
          <w:tcPr>
            <w:tcW w:w="2458"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3B6F2EEB" w14:textId="77777777" w:rsidR="00A8202C" w:rsidRDefault="00A8202C" w:rsidP="00A26639">
            <w:pPr>
              <w:spacing w:after="0" w:line="276" w:lineRule="auto"/>
              <w:rPr>
                <w:sz w:val="20"/>
                <w:szCs w:val="20"/>
              </w:rPr>
            </w:pPr>
            <w:r>
              <w:rPr>
                <w:sz w:val="20"/>
                <w:szCs w:val="20"/>
              </w:rPr>
              <w:t xml:space="preserve">March 2024 </w:t>
            </w:r>
          </w:p>
          <w:p w14:paraId="3367CFD4" w14:textId="77777777" w:rsidR="00A8202C" w:rsidRDefault="00A8202C" w:rsidP="00A26639">
            <w:pPr>
              <w:spacing w:after="0" w:line="276" w:lineRule="auto"/>
              <w:rPr>
                <w:sz w:val="20"/>
                <w:szCs w:val="20"/>
              </w:rPr>
            </w:pPr>
            <w:r>
              <w:rPr>
                <w:sz w:val="20"/>
                <w:szCs w:val="20"/>
              </w:rPr>
              <w:t xml:space="preserve">[with interim milestones TBC] </w:t>
            </w:r>
          </w:p>
          <w:p w14:paraId="309CC56B" w14:textId="77777777" w:rsidR="00A8202C" w:rsidRDefault="00A8202C" w:rsidP="00A26639">
            <w:pPr>
              <w:spacing w:after="0" w:line="276" w:lineRule="auto"/>
              <w:rPr>
                <w:sz w:val="20"/>
                <w:szCs w:val="20"/>
              </w:rPr>
            </w:pPr>
          </w:p>
          <w:p w14:paraId="094E65B4" w14:textId="77777777" w:rsidR="00A8202C" w:rsidRPr="00002576" w:rsidRDefault="00A8202C" w:rsidP="00A26639">
            <w:pPr>
              <w:spacing w:after="0" w:line="276" w:lineRule="auto"/>
              <w:rPr>
                <w:sz w:val="20"/>
                <w:szCs w:val="20"/>
              </w:rPr>
            </w:pPr>
            <w:r>
              <w:rPr>
                <w:color w:val="000000" w:themeColor="text1"/>
                <w:sz w:val="20"/>
                <w:szCs w:val="20"/>
              </w:rPr>
              <w:t>Dependency on HMRC data, advice and input</w:t>
            </w:r>
          </w:p>
        </w:tc>
      </w:tr>
      <w:tr w:rsidR="00A8202C" w:rsidRPr="00002576" w14:paraId="370CEC94" w14:textId="77777777" w:rsidTr="00A8202C">
        <w:trPr>
          <w:trHeight w:val="316"/>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5356B37" w14:textId="77777777" w:rsidR="00A8202C" w:rsidRPr="00002576" w:rsidRDefault="00A8202C" w:rsidP="00A8202C">
            <w:pPr>
              <w:spacing w:after="0" w:line="276" w:lineRule="auto"/>
              <w:ind w:left="0"/>
              <w:rPr>
                <w:sz w:val="20"/>
                <w:szCs w:val="20"/>
              </w:rPr>
            </w:pPr>
            <w:r>
              <w:rPr>
                <w:color w:val="000000" w:themeColor="text1"/>
                <w:sz w:val="20"/>
                <w:szCs w:val="20"/>
              </w:rPr>
              <w:t>D</w:t>
            </w:r>
            <w:r w:rsidRPr="136D1EEE">
              <w:rPr>
                <w:color w:val="000000" w:themeColor="text1"/>
                <w:sz w:val="20"/>
                <w:szCs w:val="20"/>
              </w:rPr>
              <w:t>3</w:t>
            </w:r>
          </w:p>
        </w:tc>
        <w:tc>
          <w:tcPr>
            <w:tcW w:w="2126" w:type="dxa"/>
            <w:tcBorders>
              <w:top w:val="single" w:sz="8" w:space="0" w:color="000000" w:themeColor="text1"/>
              <w:bottom w:val="single" w:sz="8" w:space="0" w:color="000000" w:themeColor="text1"/>
              <w:right w:val="single" w:sz="4" w:space="0" w:color="auto"/>
            </w:tcBorders>
            <w:vAlign w:val="center"/>
          </w:tcPr>
          <w:p w14:paraId="4D5F183D" w14:textId="77777777" w:rsidR="00A8202C" w:rsidRPr="009A49A4" w:rsidRDefault="00A8202C" w:rsidP="00A8202C">
            <w:pPr>
              <w:spacing w:after="0" w:line="276" w:lineRule="auto"/>
              <w:ind w:left="0"/>
              <w:rPr>
                <w:sz w:val="20"/>
                <w:szCs w:val="20"/>
              </w:rPr>
            </w:pPr>
            <w:r>
              <w:rPr>
                <w:sz w:val="20"/>
                <w:szCs w:val="20"/>
              </w:rPr>
              <w:t xml:space="preserve">D3a </w:t>
            </w:r>
            <w:r w:rsidRPr="009A49A4">
              <w:rPr>
                <w:sz w:val="20"/>
                <w:szCs w:val="20"/>
              </w:rPr>
              <w:t>FRS Pensions and Pensions Provision Tables for FRS years 2017-18 to 2021-22 – Fully integrating administrative data for all existing variables</w:t>
            </w:r>
            <w:r>
              <w:rPr>
                <w:sz w:val="20"/>
                <w:szCs w:val="20"/>
              </w:rPr>
              <w:t xml:space="preserve">, with selected additional variables which add value. </w:t>
            </w:r>
            <w:r w:rsidRPr="009A49A4">
              <w:rPr>
                <w:sz w:val="20"/>
                <w:szCs w:val="20"/>
              </w:rPr>
              <w:t xml:space="preserve"> </w:t>
            </w:r>
          </w:p>
          <w:p w14:paraId="5431AE48" w14:textId="77777777" w:rsidR="00A8202C" w:rsidRDefault="00A8202C" w:rsidP="00A8202C">
            <w:pPr>
              <w:spacing w:after="0" w:line="276" w:lineRule="auto"/>
              <w:ind w:left="0"/>
              <w:rPr>
                <w:sz w:val="20"/>
                <w:szCs w:val="20"/>
              </w:rPr>
            </w:pPr>
            <w:r w:rsidRPr="00310E71">
              <w:rPr>
                <w:sz w:val="20"/>
                <w:szCs w:val="20"/>
              </w:rPr>
              <w:lastRenderedPageBreak/>
              <w:t xml:space="preserve"> </w:t>
            </w:r>
          </w:p>
          <w:p w14:paraId="10F7DCFF" w14:textId="77777777" w:rsidR="00A8202C" w:rsidRPr="009A49A4" w:rsidRDefault="00A8202C" w:rsidP="00A8202C">
            <w:pPr>
              <w:spacing w:after="0" w:line="276" w:lineRule="auto"/>
              <w:ind w:left="0"/>
              <w:rPr>
                <w:sz w:val="20"/>
                <w:szCs w:val="20"/>
              </w:rPr>
            </w:pPr>
            <w:r>
              <w:rPr>
                <w:sz w:val="20"/>
                <w:szCs w:val="20"/>
              </w:rPr>
              <w:t xml:space="preserve">D3b </w:t>
            </w:r>
            <w:r w:rsidRPr="009A49A4">
              <w:rPr>
                <w:sz w:val="20"/>
                <w:szCs w:val="20"/>
              </w:rPr>
              <w:t xml:space="preserve">Business as Usual Solution for production of the FRS admin-data-based Jobs table on an ongoing basis </w:t>
            </w:r>
          </w:p>
          <w:p w14:paraId="0FE5D824" w14:textId="77777777" w:rsidR="00A8202C" w:rsidRDefault="00A8202C" w:rsidP="00A8202C">
            <w:pPr>
              <w:spacing w:after="0" w:line="276" w:lineRule="auto"/>
              <w:ind w:left="0"/>
              <w:rPr>
                <w:sz w:val="20"/>
                <w:szCs w:val="20"/>
              </w:rPr>
            </w:pPr>
          </w:p>
          <w:p w14:paraId="7FA184B6" w14:textId="77777777" w:rsidR="00A8202C" w:rsidRDefault="00A8202C" w:rsidP="00A8202C">
            <w:pPr>
              <w:spacing w:after="0" w:line="276" w:lineRule="auto"/>
              <w:ind w:left="0"/>
              <w:rPr>
                <w:sz w:val="20"/>
                <w:szCs w:val="20"/>
              </w:rPr>
            </w:pPr>
            <w:r>
              <w:rPr>
                <w:sz w:val="20"/>
                <w:szCs w:val="20"/>
              </w:rPr>
              <w:t>D2c Application of D2b to FRS2223 data to demonstrate the process and produce a complete admin-based Pensions Table for 2022-23.</w:t>
            </w:r>
          </w:p>
          <w:p w14:paraId="726D3DB0" w14:textId="77777777" w:rsidR="00A8202C" w:rsidRPr="00310E71" w:rsidRDefault="00A8202C" w:rsidP="00A8202C">
            <w:pPr>
              <w:spacing w:after="0" w:line="276" w:lineRule="auto"/>
              <w:ind w:left="0"/>
              <w:rPr>
                <w:sz w:val="20"/>
                <w:szCs w:val="20"/>
              </w:rPr>
            </w:pPr>
          </w:p>
          <w:p w14:paraId="63E487A4" w14:textId="77777777" w:rsidR="00A8202C" w:rsidRPr="00002576" w:rsidRDefault="00A8202C" w:rsidP="00A8202C">
            <w:pPr>
              <w:spacing w:after="0" w:line="276" w:lineRule="auto"/>
              <w:ind w:left="0"/>
              <w:rPr>
                <w:sz w:val="20"/>
                <w:szCs w:val="20"/>
              </w:rPr>
            </w:pP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51347E69" w14:textId="77777777" w:rsidR="00A8202C" w:rsidRPr="00002576" w:rsidRDefault="00A8202C" w:rsidP="00A8202C">
            <w:pPr>
              <w:spacing w:after="0" w:line="276" w:lineRule="auto"/>
              <w:ind w:left="0"/>
              <w:rPr>
                <w:sz w:val="20"/>
                <w:szCs w:val="20"/>
              </w:rPr>
            </w:pPr>
            <w:r>
              <w:rPr>
                <w:sz w:val="20"/>
                <w:szCs w:val="20"/>
              </w:rPr>
              <w:lastRenderedPageBreak/>
              <w:t xml:space="preserve">Approach and activities to follow similar pattern to those required for the employment elements of the Jobs table which also use RTI data </w:t>
            </w:r>
          </w:p>
        </w:tc>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5E26832" w14:textId="77777777" w:rsidR="00A8202C" w:rsidRPr="00002576" w:rsidRDefault="00A8202C" w:rsidP="00A8202C">
            <w:pPr>
              <w:spacing w:after="0" w:line="276" w:lineRule="auto"/>
              <w:ind w:left="0"/>
              <w:rPr>
                <w:sz w:val="20"/>
                <w:szCs w:val="20"/>
              </w:rPr>
            </w:pPr>
            <w:r>
              <w:rPr>
                <w:sz w:val="20"/>
                <w:szCs w:val="20"/>
              </w:rPr>
              <w:t xml:space="preserve">As above for D1 </w:t>
            </w:r>
          </w:p>
        </w:tc>
        <w:tc>
          <w:tcPr>
            <w:tcW w:w="2458"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39C42F24" w14:textId="77777777" w:rsidR="00A8202C" w:rsidRDefault="00A8202C" w:rsidP="00A26639">
            <w:pPr>
              <w:spacing w:after="0" w:line="276" w:lineRule="auto"/>
              <w:rPr>
                <w:sz w:val="20"/>
                <w:szCs w:val="20"/>
              </w:rPr>
            </w:pPr>
            <w:r>
              <w:rPr>
                <w:sz w:val="20"/>
                <w:szCs w:val="20"/>
              </w:rPr>
              <w:t>March 2024 [with interim milestones TBC]</w:t>
            </w:r>
          </w:p>
          <w:p w14:paraId="36513DEA" w14:textId="77777777" w:rsidR="00A8202C" w:rsidRDefault="00A8202C" w:rsidP="00A26639">
            <w:pPr>
              <w:spacing w:after="0" w:line="276" w:lineRule="auto"/>
              <w:rPr>
                <w:sz w:val="20"/>
                <w:szCs w:val="20"/>
              </w:rPr>
            </w:pPr>
          </w:p>
          <w:p w14:paraId="65C0F892" w14:textId="77777777" w:rsidR="00A8202C" w:rsidRPr="00002576" w:rsidRDefault="00A8202C" w:rsidP="00A26639">
            <w:pPr>
              <w:spacing w:after="0" w:line="276" w:lineRule="auto"/>
              <w:rPr>
                <w:sz w:val="20"/>
                <w:szCs w:val="20"/>
              </w:rPr>
            </w:pPr>
            <w:r>
              <w:rPr>
                <w:sz w:val="20"/>
                <w:szCs w:val="20"/>
              </w:rPr>
              <w:t>HMRC dependency</w:t>
            </w:r>
          </w:p>
        </w:tc>
      </w:tr>
      <w:tr w:rsidR="00A8202C" w:rsidRPr="00002576" w14:paraId="7A1DB92F" w14:textId="77777777" w:rsidTr="00A8202C">
        <w:trPr>
          <w:trHeight w:val="316"/>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5DCC70E" w14:textId="77777777" w:rsidR="00A8202C" w:rsidRPr="00002576" w:rsidRDefault="00A8202C" w:rsidP="00A8202C">
            <w:pPr>
              <w:spacing w:after="0" w:line="276" w:lineRule="auto"/>
              <w:ind w:left="0"/>
              <w:rPr>
                <w:sz w:val="20"/>
                <w:szCs w:val="20"/>
              </w:rPr>
            </w:pPr>
            <w:r>
              <w:rPr>
                <w:color w:val="000000" w:themeColor="text1"/>
                <w:sz w:val="20"/>
                <w:szCs w:val="20"/>
              </w:rPr>
              <w:t>D4</w:t>
            </w:r>
          </w:p>
        </w:tc>
        <w:tc>
          <w:tcPr>
            <w:tcW w:w="2126" w:type="dxa"/>
            <w:tcBorders>
              <w:top w:val="single" w:sz="8" w:space="0" w:color="000000" w:themeColor="text1"/>
              <w:bottom w:val="single" w:sz="8" w:space="0" w:color="000000" w:themeColor="text1"/>
              <w:right w:val="single" w:sz="4" w:space="0" w:color="auto"/>
            </w:tcBorders>
            <w:vAlign w:val="center"/>
          </w:tcPr>
          <w:p w14:paraId="01CD1D09" w14:textId="77777777" w:rsidR="00A8202C" w:rsidRPr="00002576" w:rsidRDefault="00A8202C" w:rsidP="00A8202C">
            <w:pPr>
              <w:spacing w:after="0" w:line="276" w:lineRule="auto"/>
              <w:ind w:left="0"/>
              <w:rPr>
                <w:sz w:val="20"/>
                <w:szCs w:val="20"/>
              </w:rPr>
            </w:pPr>
          </w:p>
          <w:p w14:paraId="34DF978B" w14:textId="77777777" w:rsidR="00A8202C" w:rsidRDefault="00A8202C" w:rsidP="00A8202C">
            <w:pPr>
              <w:spacing w:after="0" w:line="276" w:lineRule="auto"/>
              <w:ind w:left="0"/>
              <w:rPr>
                <w:sz w:val="20"/>
                <w:szCs w:val="20"/>
              </w:rPr>
            </w:pPr>
            <w:r>
              <w:rPr>
                <w:sz w:val="20"/>
                <w:szCs w:val="20"/>
              </w:rPr>
              <w:t xml:space="preserve">D4a </w:t>
            </w:r>
            <w:r w:rsidRPr="136D1EEE">
              <w:rPr>
                <w:sz w:val="20"/>
                <w:szCs w:val="20"/>
              </w:rPr>
              <w:t xml:space="preserve">Revised grossing factor back series </w:t>
            </w:r>
            <w:proofErr w:type="gramStart"/>
            <w:r w:rsidRPr="136D1EEE">
              <w:rPr>
                <w:sz w:val="20"/>
                <w:szCs w:val="20"/>
              </w:rPr>
              <w:t>for</w:t>
            </w:r>
            <w:r>
              <w:rPr>
                <w:sz w:val="20"/>
                <w:szCs w:val="20"/>
              </w:rPr>
              <w:t xml:space="preserve"> </w:t>
            </w:r>
            <w:r w:rsidRPr="136D1EEE">
              <w:rPr>
                <w:sz w:val="20"/>
                <w:szCs w:val="20"/>
              </w:rPr>
              <w:t xml:space="preserve"> FRS</w:t>
            </w:r>
            <w:proofErr w:type="gramEnd"/>
            <w:r w:rsidRPr="136D1EEE">
              <w:rPr>
                <w:sz w:val="20"/>
                <w:szCs w:val="20"/>
              </w:rPr>
              <w:t>1819, FRS1920</w:t>
            </w:r>
            <w:r>
              <w:rPr>
                <w:sz w:val="20"/>
                <w:szCs w:val="20"/>
              </w:rPr>
              <w:t xml:space="preserve">, </w:t>
            </w:r>
            <w:r w:rsidRPr="136D1EEE">
              <w:rPr>
                <w:sz w:val="20"/>
                <w:szCs w:val="20"/>
              </w:rPr>
              <w:t>FRS2021</w:t>
            </w:r>
            <w:r>
              <w:rPr>
                <w:sz w:val="20"/>
                <w:szCs w:val="20"/>
              </w:rPr>
              <w:t xml:space="preserve">, </w:t>
            </w:r>
            <w:r w:rsidRPr="136D1EEE">
              <w:rPr>
                <w:sz w:val="20"/>
                <w:szCs w:val="20"/>
              </w:rPr>
              <w:t>FRS2</w:t>
            </w:r>
            <w:r>
              <w:rPr>
                <w:sz w:val="20"/>
                <w:szCs w:val="20"/>
              </w:rPr>
              <w:t>1</w:t>
            </w:r>
            <w:r w:rsidRPr="136D1EEE">
              <w:rPr>
                <w:sz w:val="20"/>
                <w:szCs w:val="20"/>
              </w:rPr>
              <w:t>2</w:t>
            </w:r>
            <w:r>
              <w:rPr>
                <w:sz w:val="20"/>
                <w:szCs w:val="20"/>
              </w:rPr>
              <w:t>2 and FRS2223</w:t>
            </w:r>
          </w:p>
          <w:p w14:paraId="00C58EF6" w14:textId="77777777" w:rsidR="00A8202C" w:rsidRPr="00002576" w:rsidRDefault="00A8202C" w:rsidP="00A8202C">
            <w:pPr>
              <w:spacing w:after="0" w:line="276" w:lineRule="auto"/>
              <w:ind w:left="0"/>
              <w:rPr>
                <w:sz w:val="20"/>
                <w:szCs w:val="20"/>
              </w:rPr>
            </w:pPr>
          </w:p>
          <w:p w14:paraId="360A2738" w14:textId="77777777" w:rsidR="00A8202C" w:rsidRDefault="00A8202C" w:rsidP="00A8202C">
            <w:pPr>
              <w:spacing w:after="0" w:line="276" w:lineRule="auto"/>
              <w:ind w:left="0"/>
              <w:rPr>
                <w:sz w:val="20"/>
                <w:szCs w:val="20"/>
              </w:rPr>
            </w:pPr>
          </w:p>
          <w:p w14:paraId="3E8F5D7F" w14:textId="77777777" w:rsidR="00A8202C" w:rsidRDefault="00A8202C" w:rsidP="00A8202C">
            <w:pPr>
              <w:spacing w:after="0" w:line="276" w:lineRule="auto"/>
              <w:ind w:left="0"/>
              <w:rPr>
                <w:sz w:val="20"/>
                <w:szCs w:val="20"/>
              </w:rPr>
            </w:pPr>
            <w:r>
              <w:rPr>
                <w:sz w:val="20"/>
                <w:szCs w:val="20"/>
              </w:rPr>
              <w:t xml:space="preserve">D4b Report with recommendations for a new grossing approach to solve the benefit undercount remaining after admin data linking </w:t>
            </w:r>
          </w:p>
          <w:p w14:paraId="1D02A163" w14:textId="77777777" w:rsidR="00A8202C" w:rsidRPr="00002576" w:rsidRDefault="00A8202C" w:rsidP="00A8202C">
            <w:pPr>
              <w:spacing w:after="0" w:line="276" w:lineRule="auto"/>
              <w:ind w:left="0"/>
              <w:rPr>
                <w:sz w:val="20"/>
                <w:szCs w:val="20"/>
              </w:rPr>
            </w:pP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8F61B0D" w14:textId="77777777" w:rsidR="00A8202C" w:rsidRPr="00002576" w:rsidRDefault="00A8202C" w:rsidP="00A8202C">
            <w:pPr>
              <w:spacing w:after="0" w:line="276" w:lineRule="auto"/>
              <w:ind w:left="0"/>
              <w:rPr>
                <w:sz w:val="20"/>
                <w:szCs w:val="20"/>
              </w:rPr>
            </w:pPr>
            <w:r w:rsidRPr="136D1EEE">
              <w:rPr>
                <w:sz w:val="20"/>
                <w:szCs w:val="20"/>
              </w:rPr>
              <w:t xml:space="preserve">Review the current grossing methodology. </w:t>
            </w:r>
          </w:p>
          <w:p w14:paraId="64786B28" w14:textId="77777777" w:rsidR="00A8202C" w:rsidRPr="00002576" w:rsidRDefault="00A8202C" w:rsidP="00A8202C">
            <w:pPr>
              <w:spacing w:after="0" w:line="276" w:lineRule="auto"/>
              <w:ind w:left="0"/>
              <w:rPr>
                <w:sz w:val="20"/>
                <w:szCs w:val="20"/>
              </w:rPr>
            </w:pPr>
          </w:p>
          <w:p w14:paraId="7AB3C887" w14:textId="77777777" w:rsidR="00A8202C" w:rsidRPr="00002576" w:rsidRDefault="00A8202C" w:rsidP="00A8202C">
            <w:pPr>
              <w:spacing w:after="0" w:line="276" w:lineRule="auto"/>
              <w:ind w:left="0"/>
              <w:rPr>
                <w:sz w:val="20"/>
                <w:szCs w:val="20"/>
              </w:rPr>
            </w:pPr>
            <w:r w:rsidRPr="136D1EEE">
              <w:rPr>
                <w:sz w:val="20"/>
                <w:szCs w:val="20"/>
              </w:rPr>
              <w:t xml:space="preserve">Assess the deficiencies in the current grossing regime, in particular the benefit receipt under-count, and ways of resolving problem. </w:t>
            </w:r>
          </w:p>
          <w:p w14:paraId="5E20CB91" w14:textId="77777777" w:rsidR="00A8202C" w:rsidRPr="00002576" w:rsidRDefault="00A8202C" w:rsidP="00A8202C">
            <w:pPr>
              <w:spacing w:after="0" w:line="276" w:lineRule="auto"/>
              <w:ind w:left="0"/>
              <w:rPr>
                <w:sz w:val="20"/>
                <w:szCs w:val="20"/>
              </w:rPr>
            </w:pPr>
          </w:p>
          <w:p w14:paraId="2B2E6281" w14:textId="77777777" w:rsidR="00A8202C" w:rsidRPr="00002576" w:rsidRDefault="00A8202C" w:rsidP="00A8202C">
            <w:pPr>
              <w:spacing w:after="0" w:line="276" w:lineRule="auto"/>
              <w:ind w:left="0"/>
              <w:rPr>
                <w:sz w:val="20"/>
                <w:szCs w:val="20"/>
              </w:rPr>
            </w:pPr>
            <w:r w:rsidRPr="136D1EEE">
              <w:rPr>
                <w:sz w:val="20"/>
                <w:szCs w:val="20"/>
              </w:rPr>
              <w:t xml:space="preserve">Systematically investigate causes and solutions. </w:t>
            </w:r>
          </w:p>
          <w:p w14:paraId="2D85A6C3" w14:textId="77777777" w:rsidR="00A8202C" w:rsidRPr="00002576" w:rsidRDefault="00A8202C" w:rsidP="00A8202C">
            <w:pPr>
              <w:spacing w:after="0" w:line="276" w:lineRule="auto"/>
              <w:ind w:left="0"/>
              <w:rPr>
                <w:sz w:val="20"/>
                <w:szCs w:val="20"/>
              </w:rPr>
            </w:pPr>
          </w:p>
          <w:p w14:paraId="7B5B4DA5" w14:textId="77777777" w:rsidR="00A8202C" w:rsidRDefault="00A8202C" w:rsidP="00A8202C">
            <w:pPr>
              <w:spacing w:after="0" w:line="276" w:lineRule="auto"/>
              <w:ind w:left="0"/>
              <w:rPr>
                <w:sz w:val="20"/>
                <w:szCs w:val="20"/>
              </w:rPr>
            </w:pPr>
            <w:r w:rsidRPr="136D1EEE">
              <w:rPr>
                <w:sz w:val="20"/>
                <w:szCs w:val="20"/>
              </w:rPr>
              <w:t>Propose and implement agreed solutions to the grossing regime problems</w:t>
            </w:r>
            <w:r>
              <w:rPr>
                <w:sz w:val="20"/>
                <w:szCs w:val="20"/>
              </w:rPr>
              <w:t xml:space="preserve">, including, potentially a change of programme from Calmar to R or another equivalent modern programming system. </w:t>
            </w:r>
            <w:r w:rsidRPr="136D1EEE">
              <w:rPr>
                <w:sz w:val="20"/>
                <w:szCs w:val="20"/>
              </w:rPr>
              <w:t xml:space="preserve"> </w:t>
            </w:r>
          </w:p>
          <w:p w14:paraId="78BEA5BA" w14:textId="77777777" w:rsidR="00A8202C" w:rsidRDefault="00A8202C" w:rsidP="00A8202C">
            <w:pPr>
              <w:spacing w:after="0" w:line="276" w:lineRule="auto"/>
              <w:ind w:left="0"/>
              <w:rPr>
                <w:sz w:val="20"/>
                <w:szCs w:val="20"/>
              </w:rPr>
            </w:pPr>
          </w:p>
          <w:p w14:paraId="44E8DB43" w14:textId="77777777" w:rsidR="00A8202C" w:rsidRPr="00002576" w:rsidRDefault="00A8202C" w:rsidP="00A8202C">
            <w:pPr>
              <w:spacing w:after="0" w:line="276" w:lineRule="auto"/>
              <w:ind w:left="0"/>
              <w:rPr>
                <w:sz w:val="20"/>
                <w:szCs w:val="20"/>
              </w:rPr>
            </w:pPr>
            <w:r w:rsidRPr="136D1EEE">
              <w:rPr>
                <w:sz w:val="20"/>
                <w:szCs w:val="20"/>
              </w:rPr>
              <w:t xml:space="preserve">Proposed solution must be demonstrated to work – </w:t>
            </w:r>
            <w:proofErr w:type="gramStart"/>
            <w:r w:rsidRPr="136D1EEE">
              <w:rPr>
                <w:sz w:val="20"/>
                <w:szCs w:val="20"/>
              </w:rPr>
              <w:t>i.e.</w:t>
            </w:r>
            <w:proofErr w:type="gramEnd"/>
            <w:r w:rsidRPr="136D1EEE">
              <w:rPr>
                <w:sz w:val="20"/>
                <w:szCs w:val="20"/>
              </w:rPr>
              <w:t xml:space="preserve"> to solve the benefit problem while not introducing problems with the </w:t>
            </w:r>
            <w:r w:rsidRPr="136D1EEE">
              <w:rPr>
                <w:sz w:val="20"/>
                <w:szCs w:val="20"/>
              </w:rPr>
              <w:lastRenderedPageBreak/>
              <w:t xml:space="preserve">other key FRS estimates.  </w:t>
            </w:r>
          </w:p>
          <w:p w14:paraId="34307B92" w14:textId="77777777" w:rsidR="00A8202C" w:rsidRPr="00002576" w:rsidRDefault="00A8202C" w:rsidP="00A8202C">
            <w:pPr>
              <w:spacing w:after="0" w:line="276" w:lineRule="auto"/>
              <w:ind w:left="0"/>
              <w:rPr>
                <w:sz w:val="20"/>
                <w:szCs w:val="20"/>
              </w:rPr>
            </w:pPr>
          </w:p>
        </w:tc>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43016EE6" w14:textId="77777777" w:rsidR="00A8202C" w:rsidRPr="00002576" w:rsidRDefault="00A8202C" w:rsidP="00A8202C">
            <w:pPr>
              <w:spacing w:after="0" w:line="276" w:lineRule="auto"/>
              <w:ind w:left="0"/>
              <w:rPr>
                <w:sz w:val="20"/>
                <w:szCs w:val="20"/>
              </w:rPr>
            </w:pPr>
          </w:p>
          <w:p w14:paraId="290845BF" w14:textId="77777777" w:rsidR="00A8202C" w:rsidRPr="00002576" w:rsidRDefault="00A8202C" w:rsidP="00A8202C">
            <w:pPr>
              <w:spacing w:after="0" w:line="240" w:lineRule="auto"/>
              <w:ind w:left="0"/>
              <w:rPr>
                <w:sz w:val="20"/>
                <w:szCs w:val="20"/>
              </w:rPr>
            </w:pPr>
            <w:r w:rsidRPr="136D1EEE">
              <w:rPr>
                <w:sz w:val="20"/>
                <w:szCs w:val="20"/>
              </w:rPr>
              <w:t xml:space="preserve">Revised grossing methodology must be of robust quality, </w:t>
            </w:r>
            <w:proofErr w:type="gramStart"/>
            <w:r w:rsidRPr="136D1EEE">
              <w:rPr>
                <w:sz w:val="20"/>
                <w:szCs w:val="20"/>
              </w:rPr>
              <w:t>taking into account</w:t>
            </w:r>
            <w:proofErr w:type="gramEnd"/>
            <w:r w:rsidRPr="136D1EEE">
              <w:rPr>
                <w:sz w:val="20"/>
                <w:szCs w:val="20"/>
              </w:rPr>
              <w:t xml:space="preserve"> best practice across the research and academic communities.  </w:t>
            </w:r>
          </w:p>
          <w:p w14:paraId="3D688235" w14:textId="77777777" w:rsidR="00A8202C" w:rsidRPr="00002576" w:rsidRDefault="00A8202C" w:rsidP="00A8202C">
            <w:pPr>
              <w:spacing w:after="0" w:line="240" w:lineRule="auto"/>
              <w:ind w:left="0"/>
              <w:rPr>
                <w:sz w:val="20"/>
                <w:szCs w:val="20"/>
              </w:rPr>
            </w:pPr>
          </w:p>
          <w:p w14:paraId="6D581294" w14:textId="77777777" w:rsidR="00A8202C" w:rsidRPr="00002576" w:rsidRDefault="00A8202C" w:rsidP="00A8202C">
            <w:pPr>
              <w:spacing w:after="0" w:line="240" w:lineRule="auto"/>
              <w:ind w:left="0"/>
              <w:rPr>
                <w:sz w:val="20"/>
                <w:szCs w:val="20"/>
              </w:rPr>
            </w:pPr>
            <w:r w:rsidRPr="136D1EEE">
              <w:rPr>
                <w:sz w:val="20"/>
                <w:szCs w:val="20"/>
              </w:rPr>
              <w:t>Methodology developed must be demonstrated to be robust according to literature and to deliver high quality, unbiased grossed FRS estimates</w:t>
            </w:r>
            <w:r>
              <w:rPr>
                <w:sz w:val="20"/>
                <w:szCs w:val="20"/>
              </w:rPr>
              <w:t xml:space="preserve">. </w:t>
            </w:r>
          </w:p>
        </w:tc>
        <w:tc>
          <w:tcPr>
            <w:tcW w:w="2458"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6CDA41C" w14:textId="77777777" w:rsidR="00A8202C" w:rsidRPr="008A3A31" w:rsidRDefault="00A8202C" w:rsidP="00A26639">
            <w:pPr>
              <w:spacing w:after="0" w:line="276" w:lineRule="auto"/>
              <w:rPr>
                <w:color w:val="000000" w:themeColor="text1"/>
                <w:sz w:val="20"/>
                <w:szCs w:val="20"/>
              </w:rPr>
            </w:pPr>
            <w:r>
              <w:rPr>
                <w:color w:val="000000" w:themeColor="text1"/>
                <w:sz w:val="20"/>
                <w:szCs w:val="20"/>
              </w:rPr>
              <w:t>Sept 2023 HMRC dependency</w:t>
            </w:r>
          </w:p>
        </w:tc>
      </w:tr>
      <w:tr w:rsidR="00A8202C" w:rsidRPr="00002576" w14:paraId="4ADCBA2C" w14:textId="77777777" w:rsidTr="00A8202C">
        <w:trPr>
          <w:trHeight w:val="316"/>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156394E" w14:textId="77777777" w:rsidR="00A8202C" w:rsidRPr="00002576" w:rsidRDefault="00A8202C" w:rsidP="00A8202C">
            <w:pPr>
              <w:spacing w:after="0" w:line="276" w:lineRule="auto"/>
              <w:ind w:left="0"/>
              <w:rPr>
                <w:sz w:val="20"/>
                <w:szCs w:val="20"/>
              </w:rPr>
            </w:pPr>
            <w:r>
              <w:rPr>
                <w:color w:val="000000" w:themeColor="text1"/>
                <w:sz w:val="20"/>
                <w:szCs w:val="20"/>
              </w:rPr>
              <w:t>D5</w:t>
            </w:r>
          </w:p>
        </w:tc>
        <w:tc>
          <w:tcPr>
            <w:tcW w:w="2126" w:type="dxa"/>
            <w:tcBorders>
              <w:top w:val="single" w:sz="8" w:space="0" w:color="000000" w:themeColor="text1"/>
              <w:bottom w:val="single" w:sz="8" w:space="0" w:color="000000" w:themeColor="text1"/>
              <w:right w:val="single" w:sz="4" w:space="0" w:color="auto"/>
            </w:tcBorders>
            <w:vAlign w:val="center"/>
          </w:tcPr>
          <w:p w14:paraId="43E161A4" w14:textId="77777777" w:rsidR="00A8202C" w:rsidRDefault="00A8202C" w:rsidP="00A8202C">
            <w:pPr>
              <w:spacing w:after="0" w:line="276" w:lineRule="auto"/>
              <w:ind w:left="0"/>
              <w:rPr>
                <w:sz w:val="20"/>
                <w:szCs w:val="20"/>
              </w:rPr>
            </w:pPr>
            <w:r w:rsidRPr="136D1EEE">
              <w:rPr>
                <w:sz w:val="20"/>
                <w:szCs w:val="20"/>
              </w:rPr>
              <w:t>Produce an FRS</w:t>
            </w:r>
            <w:r>
              <w:rPr>
                <w:sz w:val="20"/>
                <w:szCs w:val="20"/>
              </w:rPr>
              <w:t xml:space="preserve"> issued sample </w:t>
            </w:r>
            <w:r w:rsidRPr="136D1EEE">
              <w:rPr>
                <w:sz w:val="20"/>
                <w:szCs w:val="20"/>
              </w:rPr>
              <w:t>lookup file for FRS issued sample</w:t>
            </w:r>
            <w:r>
              <w:rPr>
                <w:sz w:val="20"/>
                <w:szCs w:val="20"/>
              </w:rPr>
              <w:t xml:space="preserve">: </w:t>
            </w:r>
          </w:p>
          <w:p w14:paraId="386BB788" w14:textId="77777777" w:rsidR="00A8202C" w:rsidRDefault="00A8202C" w:rsidP="00A8202C">
            <w:pPr>
              <w:spacing w:after="0" w:line="276" w:lineRule="auto"/>
              <w:ind w:left="0"/>
              <w:rPr>
                <w:sz w:val="20"/>
                <w:szCs w:val="20"/>
              </w:rPr>
            </w:pPr>
          </w:p>
          <w:p w14:paraId="176CA5EA" w14:textId="77777777" w:rsidR="00A8202C" w:rsidRPr="00002576" w:rsidRDefault="00A8202C" w:rsidP="00A8202C">
            <w:pPr>
              <w:spacing w:after="0" w:line="276" w:lineRule="auto"/>
              <w:ind w:left="0"/>
              <w:rPr>
                <w:sz w:val="20"/>
                <w:szCs w:val="20"/>
              </w:rPr>
            </w:pPr>
            <w:r>
              <w:rPr>
                <w:sz w:val="20"/>
                <w:szCs w:val="20"/>
              </w:rPr>
              <w:t>C</w:t>
            </w:r>
            <w:r w:rsidRPr="136D1EEE">
              <w:rPr>
                <w:sz w:val="20"/>
                <w:szCs w:val="20"/>
              </w:rPr>
              <w:t>onsisting of a unique FRS household identifier, a yes/no FRS participation marker, and NINOs for all individuals identified as living at the issued FRS sample addresses</w:t>
            </w:r>
          </w:p>
          <w:p w14:paraId="3E25BCC1" w14:textId="77777777" w:rsidR="00A8202C" w:rsidRPr="00002576" w:rsidRDefault="00A8202C" w:rsidP="00A8202C">
            <w:pPr>
              <w:spacing w:after="0" w:line="276" w:lineRule="auto"/>
              <w:ind w:left="0"/>
              <w:rPr>
                <w:sz w:val="20"/>
                <w:szCs w:val="20"/>
              </w:rPr>
            </w:pPr>
            <w:r w:rsidRPr="136D1EEE">
              <w:rPr>
                <w:sz w:val="20"/>
                <w:szCs w:val="20"/>
              </w:rPr>
              <w:t xml:space="preserve"> </w:t>
            </w: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48C6FB2D" w14:textId="77777777" w:rsidR="00A8202C" w:rsidRDefault="00A8202C" w:rsidP="00A8202C">
            <w:pPr>
              <w:spacing w:after="0" w:line="276" w:lineRule="auto"/>
              <w:ind w:left="0"/>
              <w:rPr>
                <w:sz w:val="20"/>
                <w:szCs w:val="20"/>
              </w:rPr>
            </w:pPr>
            <w:r>
              <w:rPr>
                <w:sz w:val="20"/>
                <w:szCs w:val="20"/>
              </w:rPr>
              <w:t xml:space="preserve">Match the FRS issued sample of PAF addresses to </w:t>
            </w:r>
          </w:p>
          <w:p w14:paraId="149EB6A1" w14:textId="77777777" w:rsidR="00A8202C" w:rsidRDefault="00A8202C" w:rsidP="00A8202C">
            <w:pPr>
              <w:spacing w:after="0" w:line="276" w:lineRule="auto"/>
              <w:ind w:left="0"/>
              <w:rPr>
                <w:sz w:val="20"/>
                <w:szCs w:val="20"/>
              </w:rPr>
            </w:pPr>
            <w:r w:rsidRPr="136D1EEE">
              <w:rPr>
                <w:sz w:val="20"/>
                <w:szCs w:val="20"/>
              </w:rPr>
              <w:t>CIS</w:t>
            </w:r>
            <w:r>
              <w:rPr>
                <w:sz w:val="20"/>
                <w:szCs w:val="20"/>
              </w:rPr>
              <w:t xml:space="preserve">, using UPRNs, other matching techniques and manual matching as required </w:t>
            </w:r>
          </w:p>
          <w:p w14:paraId="27D10AB1" w14:textId="77777777" w:rsidR="00A8202C" w:rsidRDefault="00A8202C" w:rsidP="00A8202C">
            <w:pPr>
              <w:spacing w:after="0" w:line="276" w:lineRule="auto"/>
              <w:ind w:left="0"/>
              <w:rPr>
                <w:sz w:val="20"/>
                <w:szCs w:val="20"/>
              </w:rPr>
            </w:pPr>
            <w:r>
              <w:rPr>
                <w:sz w:val="20"/>
                <w:szCs w:val="20"/>
              </w:rPr>
              <w:t xml:space="preserve"> </w:t>
            </w:r>
            <w:r w:rsidRPr="136D1EEE">
              <w:rPr>
                <w:sz w:val="20"/>
                <w:szCs w:val="20"/>
              </w:rPr>
              <w:t xml:space="preserve"> </w:t>
            </w:r>
          </w:p>
          <w:p w14:paraId="1993F7BA" w14:textId="77777777" w:rsidR="00A8202C" w:rsidRDefault="00A8202C" w:rsidP="00A8202C">
            <w:pPr>
              <w:spacing w:after="0" w:line="276" w:lineRule="auto"/>
              <w:ind w:left="0"/>
              <w:rPr>
                <w:sz w:val="20"/>
                <w:szCs w:val="20"/>
              </w:rPr>
            </w:pPr>
            <w:r>
              <w:rPr>
                <w:sz w:val="20"/>
                <w:szCs w:val="20"/>
              </w:rPr>
              <w:t>I</w:t>
            </w:r>
            <w:r w:rsidRPr="136D1EEE">
              <w:rPr>
                <w:sz w:val="20"/>
                <w:szCs w:val="20"/>
              </w:rPr>
              <w:t xml:space="preserve">dentify the </w:t>
            </w:r>
            <w:r>
              <w:rPr>
                <w:sz w:val="20"/>
                <w:szCs w:val="20"/>
              </w:rPr>
              <w:t xml:space="preserve">NINOs for </w:t>
            </w:r>
            <w:r w:rsidRPr="136D1EEE">
              <w:rPr>
                <w:sz w:val="20"/>
                <w:szCs w:val="20"/>
              </w:rPr>
              <w:t>individuals living at those addresses at the time of interview</w:t>
            </w:r>
            <w:r>
              <w:rPr>
                <w:sz w:val="20"/>
                <w:szCs w:val="20"/>
              </w:rPr>
              <w:t xml:space="preserve"> as accurately as possible  </w:t>
            </w:r>
          </w:p>
          <w:p w14:paraId="5C9362BA" w14:textId="77777777" w:rsidR="00A8202C" w:rsidRDefault="00A8202C" w:rsidP="00A8202C">
            <w:pPr>
              <w:spacing w:after="0" w:line="276" w:lineRule="auto"/>
              <w:ind w:left="0"/>
              <w:rPr>
                <w:sz w:val="20"/>
                <w:szCs w:val="20"/>
              </w:rPr>
            </w:pPr>
          </w:p>
          <w:p w14:paraId="1D3F5057" w14:textId="77777777" w:rsidR="00A8202C" w:rsidRDefault="00A8202C" w:rsidP="00A8202C">
            <w:pPr>
              <w:spacing w:after="0" w:line="276" w:lineRule="auto"/>
              <w:ind w:left="0"/>
              <w:rPr>
                <w:sz w:val="20"/>
                <w:szCs w:val="20"/>
              </w:rPr>
            </w:pPr>
            <w:r>
              <w:rPr>
                <w:sz w:val="20"/>
                <w:szCs w:val="20"/>
              </w:rPr>
              <w:t xml:space="preserve">Analytical assessment of the accuracy of the lookup file produced in identifying individuals living at issued sample addresses and fitness for purpose – purpose being to identify differences in characteristics between respondents and non-respondents </w:t>
            </w:r>
          </w:p>
          <w:p w14:paraId="20F9DA1F" w14:textId="77777777" w:rsidR="00A8202C" w:rsidRPr="00002576" w:rsidRDefault="00A8202C" w:rsidP="00A8202C">
            <w:pPr>
              <w:spacing w:after="0" w:line="276" w:lineRule="auto"/>
              <w:ind w:left="0"/>
              <w:rPr>
                <w:sz w:val="20"/>
                <w:szCs w:val="20"/>
              </w:rPr>
            </w:pPr>
          </w:p>
        </w:tc>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2C3199CD" w14:textId="77777777" w:rsidR="00A8202C" w:rsidRPr="00002576" w:rsidRDefault="00A8202C" w:rsidP="00A8202C">
            <w:pPr>
              <w:spacing w:after="0" w:line="240" w:lineRule="auto"/>
              <w:ind w:left="0"/>
              <w:rPr>
                <w:sz w:val="20"/>
                <w:szCs w:val="20"/>
              </w:rPr>
            </w:pPr>
            <w:r w:rsidRPr="136D1EEE">
              <w:rPr>
                <w:sz w:val="20"/>
                <w:szCs w:val="20"/>
              </w:rPr>
              <w:t xml:space="preserve">Look-up files must be delivered to robust quality, </w:t>
            </w:r>
            <w:proofErr w:type="gramStart"/>
            <w:r w:rsidRPr="136D1EEE">
              <w:rPr>
                <w:sz w:val="20"/>
                <w:szCs w:val="20"/>
              </w:rPr>
              <w:t>taking into account</w:t>
            </w:r>
            <w:proofErr w:type="gramEnd"/>
            <w:r w:rsidRPr="136D1EEE">
              <w:rPr>
                <w:sz w:val="20"/>
                <w:szCs w:val="20"/>
              </w:rPr>
              <w:t xml:space="preserve"> best practice across the research and academic communities.  </w:t>
            </w:r>
          </w:p>
          <w:p w14:paraId="05E60C57" w14:textId="77777777" w:rsidR="00A8202C" w:rsidRPr="00002576" w:rsidRDefault="00A8202C" w:rsidP="00A8202C">
            <w:pPr>
              <w:spacing w:after="0" w:line="240" w:lineRule="auto"/>
              <w:ind w:left="0"/>
              <w:rPr>
                <w:sz w:val="20"/>
                <w:szCs w:val="20"/>
              </w:rPr>
            </w:pPr>
          </w:p>
          <w:p w14:paraId="6574284A" w14:textId="77777777" w:rsidR="00A8202C" w:rsidRPr="00002576" w:rsidRDefault="00A8202C" w:rsidP="00A8202C">
            <w:pPr>
              <w:spacing w:after="0" w:line="240" w:lineRule="auto"/>
              <w:ind w:left="0"/>
              <w:rPr>
                <w:sz w:val="20"/>
                <w:szCs w:val="20"/>
              </w:rPr>
            </w:pPr>
            <w:r w:rsidRPr="136D1EEE">
              <w:rPr>
                <w:sz w:val="20"/>
                <w:szCs w:val="20"/>
              </w:rPr>
              <w:t xml:space="preserve">Methodology developed to maximise the match rate must be demonstrated to be robust according to literature and to deliver high quality matches with defined acceptable error rates.  </w:t>
            </w:r>
          </w:p>
          <w:p w14:paraId="343A920C" w14:textId="77777777" w:rsidR="00A8202C" w:rsidRPr="00002576" w:rsidRDefault="00A8202C" w:rsidP="00A8202C">
            <w:pPr>
              <w:spacing w:after="0" w:line="276" w:lineRule="auto"/>
              <w:ind w:left="0"/>
              <w:rPr>
                <w:sz w:val="20"/>
                <w:szCs w:val="20"/>
              </w:rPr>
            </w:pPr>
          </w:p>
        </w:tc>
        <w:tc>
          <w:tcPr>
            <w:tcW w:w="2458"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4601B72B" w14:textId="77777777" w:rsidR="00A8202C" w:rsidRPr="00002576" w:rsidRDefault="00A8202C" w:rsidP="00A26639">
            <w:pPr>
              <w:spacing w:after="0" w:line="276" w:lineRule="auto"/>
              <w:rPr>
                <w:sz w:val="20"/>
                <w:szCs w:val="20"/>
              </w:rPr>
            </w:pPr>
            <w:r>
              <w:rPr>
                <w:sz w:val="20"/>
                <w:szCs w:val="20"/>
              </w:rPr>
              <w:t xml:space="preserve">Sept 2023 </w:t>
            </w:r>
          </w:p>
        </w:tc>
      </w:tr>
      <w:tr w:rsidR="00A8202C" w:rsidRPr="00002576" w14:paraId="17113573" w14:textId="77777777" w:rsidTr="00A8202C">
        <w:trPr>
          <w:trHeight w:val="316"/>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10DF03C0" w14:textId="77777777" w:rsidR="00A8202C" w:rsidRPr="00002576" w:rsidRDefault="00A8202C" w:rsidP="00A8202C">
            <w:pPr>
              <w:spacing w:after="0" w:line="276" w:lineRule="auto"/>
              <w:ind w:left="0"/>
              <w:rPr>
                <w:sz w:val="20"/>
                <w:szCs w:val="20"/>
              </w:rPr>
            </w:pPr>
            <w:r>
              <w:rPr>
                <w:color w:val="000000" w:themeColor="text1"/>
                <w:sz w:val="20"/>
                <w:szCs w:val="20"/>
              </w:rPr>
              <w:t xml:space="preserve">D6 </w:t>
            </w:r>
          </w:p>
        </w:tc>
        <w:tc>
          <w:tcPr>
            <w:tcW w:w="2126" w:type="dxa"/>
            <w:tcBorders>
              <w:top w:val="single" w:sz="8" w:space="0" w:color="000000" w:themeColor="text1"/>
              <w:bottom w:val="single" w:sz="8" w:space="0" w:color="000000" w:themeColor="text1"/>
              <w:right w:val="single" w:sz="4" w:space="0" w:color="auto"/>
            </w:tcBorders>
            <w:vAlign w:val="center"/>
          </w:tcPr>
          <w:p w14:paraId="569FA774" w14:textId="77777777" w:rsidR="00A8202C" w:rsidRPr="00002576" w:rsidRDefault="00A8202C" w:rsidP="00A8202C">
            <w:pPr>
              <w:spacing w:after="0" w:line="276" w:lineRule="auto"/>
              <w:ind w:left="0"/>
              <w:rPr>
                <w:sz w:val="20"/>
                <w:szCs w:val="20"/>
              </w:rPr>
            </w:pPr>
          </w:p>
          <w:p w14:paraId="45E7EAA7" w14:textId="77777777" w:rsidR="00A8202C" w:rsidRDefault="00A8202C" w:rsidP="00A8202C">
            <w:pPr>
              <w:spacing w:after="0" w:line="276" w:lineRule="auto"/>
              <w:ind w:left="0"/>
              <w:rPr>
                <w:sz w:val="20"/>
                <w:szCs w:val="20"/>
              </w:rPr>
            </w:pPr>
            <w:r w:rsidRPr="136D1EEE">
              <w:rPr>
                <w:sz w:val="20"/>
                <w:szCs w:val="20"/>
              </w:rPr>
              <w:t>Non-response bias research</w:t>
            </w:r>
            <w:r>
              <w:rPr>
                <w:sz w:val="20"/>
                <w:szCs w:val="20"/>
              </w:rPr>
              <w:t xml:space="preserve"> report </w:t>
            </w:r>
          </w:p>
          <w:p w14:paraId="6D21D684" w14:textId="77777777" w:rsidR="00A8202C" w:rsidRDefault="00A8202C" w:rsidP="00A8202C">
            <w:pPr>
              <w:spacing w:after="0" w:line="276" w:lineRule="auto"/>
              <w:ind w:left="0"/>
              <w:rPr>
                <w:sz w:val="20"/>
                <w:szCs w:val="20"/>
              </w:rPr>
            </w:pPr>
          </w:p>
          <w:p w14:paraId="462F7B97" w14:textId="77777777" w:rsidR="00A8202C" w:rsidRPr="00002576" w:rsidRDefault="00A8202C" w:rsidP="00A8202C">
            <w:pPr>
              <w:spacing w:after="0" w:line="276" w:lineRule="auto"/>
              <w:ind w:left="0"/>
              <w:rPr>
                <w:sz w:val="20"/>
                <w:szCs w:val="20"/>
              </w:rPr>
            </w:pP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26A53097" w14:textId="77777777" w:rsidR="00A8202C" w:rsidRPr="00002576" w:rsidRDefault="00A8202C" w:rsidP="00A8202C">
            <w:pPr>
              <w:spacing w:after="0" w:line="276" w:lineRule="auto"/>
              <w:ind w:left="0"/>
              <w:rPr>
                <w:sz w:val="20"/>
                <w:szCs w:val="20"/>
              </w:rPr>
            </w:pPr>
            <w:r w:rsidRPr="136D1EEE">
              <w:rPr>
                <w:sz w:val="20"/>
                <w:szCs w:val="20"/>
              </w:rPr>
              <w:t xml:space="preserve">Use the issued sample lookup file developed in </w:t>
            </w:r>
            <w:r>
              <w:rPr>
                <w:sz w:val="20"/>
                <w:szCs w:val="20"/>
              </w:rPr>
              <w:t>D5</w:t>
            </w:r>
            <w:r w:rsidRPr="136D1EEE">
              <w:rPr>
                <w:sz w:val="20"/>
                <w:szCs w:val="20"/>
              </w:rPr>
              <w:t xml:space="preserve"> to match the FRS issued sample to DWP and HMRC customer datasets by NINO. </w:t>
            </w:r>
          </w:p>
          <w:p w14:paraId="2A45D771" w14:textId="77777777" w:rsidR="00A8202C" w:rsidRPr="00002576" w:rsidRDefault="00A8202C" w:rsidP="00A8202C">
            <w:pPr>
              <w:spacing w:after="0" w:line="276" w:lineRule="auto"/>
              <w:ind w:left="0"/>
              <w:rPr>
                <w:sz w:val="20"/>
                <w:szCs w:val="20"/>
              </w:rPr>
            </w:pPr>
          </w:p>
          <w:p w14:paraId="5466C192" w14:textId="77777777" w:rsidR="00A8202C" w:rsidRPr="00002576" w:rsidRDefault="00A8202C" w:rsidP="00A8202C">
            <w:pPr>
              <w:spacing w:after="0" w:line="276" w:lineRule="auto"/>
              <w:ind w:left="0"/>
              <w:rPr>
                <w:sz w:val="20"/>
                <w:szCs w:val="20"/>
              </w:rPr>
            </w:pPr>
            <w:r w:rsidRPr="136D1EEE">
              <w:rPr>
                <w:sz w:val="20"/>
                <w:szCs w:val="20"/>
              </w:rPr>
              <w:t xml:space="preserve">Analyse these datasets to identify the differences in characteristics (age, sex, employment status etc.) between those who do and do </w:t>
            </w:r>
            <w:r w:rsidRPr="136D1EEE">
              <w:rPr>
                <w:sz w:val="20"/>
                <w:szCs w:val="20"/>
              </w:rPr>
              <w:lastRenderedPageBreak/>
              <w:t xml:space="preserve">not participate in the FRS. </w:t>
            </w:r>
          </w:p>
          <w:p w14:paraId="051CEEBC" w14:textId="77777777" w:rsidR="00A8202C" w:rsidRPr="00002576" w:rsidRDefault="00A8202C" w:rsidP="00A8202C">
            <w:pPr>
              <w:spacing w:after="0" w:line="276" w:lineRule="auto"/>
              <w:ind w:left="0"/>
              <w:rPr>
                <w:sz w:val="20"/>
                <w:szCs w:val="20"/>
              </w:rPr>
            </w:pPr>
          </w:p>
          <w:p w14:paraId="41FF5CF7" w14:textId="77777777" w:rsidR="00A8202C" w:rsidRPr="00002576" w:rsidRDefault="00A8202C" w:rsidP="00A8202C">
            <w:pPr>
              <w:spacing w:after="0" w:line="276" w:lineRule="auto"/>
              <w:ind w:left="0"/>
              <w:rPr>
                <w:sz w:val="20"/>
                <w:szCs w:val="20"/>
              </w:rPr>
            </w:pPr>
            <w:r w:rsidRPr="136D1EEE">
              <w:rPr>
                <w:sz w:val="20"/>
                <w:szCs w:val="20"/>
              </w:rPr>
              <w:t xml:space="preserve">Use the information obtained from this analysis to make recommendations for improving the criteria used for selecting the FRS sample and the FRS grossing (weighting) methodology to reduce non-response bias. </w:t>
            </w:r>
          </w:p>
          <w:p w14:paraId="7C9E522F" w14:textId="77777777" w:rsidR="00A8202C" w:rsidRPr="00002576" w:rsidRDefault="00A8202C" w:rsidP="00A8202C">
            <w:pPr>
              <w:spacing w:after="0" w:line="276" w:lineRule="auto"/>
              <w:ind w:left="0"/>
              <w:rPr>
                <w:sz w:val="20"/>
                <w:szCs w:val="20"/>
              </w:rPr>
            </w:pPr>
          </w:p>
          <w:p w14:paraId="60C3C8D6" w14:textId="77777777" w:rsidR="00A8202C" w:rsidRPr="00002576" w:rsidRDefault="00A8202C" w:rsidP="00A8202C">
            <w:pPr>
              <w:spacing w:after="0" w:line="276" w:lineRule="auto"/>
              <w:ind w:left="0"/>
              <w:rPr>
                <w:sz w:val="20"/>
                <w:szCs w:val="20"/>
              </w:rPr>
            </w:pPr>
            <w:r w:rsidRPr="136D1EEE">
              <w:rPr>
                <w:sz w:val="20"/>
                <w:szCs w:val="20"/>
              </w:rPr>
              <w:t xml:space="preserve">In conducting the research and making recommendations, </w:t>
            </w:r>
            <w:proofErr w:type="gramStart"/>
            <w:r w:rsidRPr="136D1EEE">
              <w:rPr>
                <w:sz w:val="20"/>
                <w:szCs w:val="20"/>
              </w:rPr>
              <w:t>take into account</w:t>
            </w:r>
            <w:proofErr w:type="gramEnd"/>
            <w:r w:rsidRPr="136D1EEE">
              <w:rPr>
                <w:sz w:val="20"/>
                <w:szCs w:val="20"/>
              </w:rPr>
              <w:t xml:space="preserve"> relevant research and developments at other national household surveys.</w:t>
            </w:r>
            <w:r>
              <w:rPr>
                <w:sz w:val="20"/>
                <w:szCs w:val="20"/>
              </w:rPr>
              <w:t xml:space="preserve"> </w:t>
            </w:r>
          </w:p>
        </w:tc>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51FCAC02" w14:textId="77777777" w:rsidR="00A8202C" w:rsidRPr="00002576" w:rsidRDefault="00A8202C" w:rsidP="00A8202C">
            <w:pPr>
              <w:spacing w:after="0" w:line="276" w:lineRule="auto"/>
              <w:ind w:left="0"/>
              <w:rPr>
                <w:sz w:val="20"/>
                <w:szCs w:val="20"/>
              </w:rPr>
            </w:pPr>
          </w:p>
          <w:p w14:paraId="655FA2A3" w14:textId="77777777" w:rsidR="00A8202C" w:rsidRPr="00002576" w:rsidRDefault="00A8202C" w:rsidP="00A8202C">
            <w:pPr>
              <w:spacing w:after="0" w:line="240" w:lineRule="auto"/>
              <w:ind w:left="0"/>
              <w:rPr>
                <w:sz w:val="20"/>
                <w:szCs w:val="20"/>
              </w:rPr>
            </w:pPr>
            <w:r w:rsidRPr="136D1EEE">
              <w:rPr>
                <w:sz w:val="20"/>
                <w:szCs w:val="20"/>
              </w:rPr>
              <w:t xml:space="preserve">Research must </w:t>
            </w:r>
            <w:proofErr w:type="gramStart"/>
            <w:r w:rsidRPr="136D1EEE">
              <w:rPr>
                <w:sz w:val="20"/>
                <w:szCs w:val="20"/>
              </w:rPr>
              <w:t>take into account</w:t>
            </w:r>
            <w:proofErr w:type="gramEnd"/>
            <w:r w:rsidRPr="136D1EEE">
              <w:rPr>
                <w:sz w:val="20"/>
                <w:szCs w:val="20"/>
              </w:rPr>
              <w:t xml:space="preserve"> current government and wider research community research in this area  </w:t>
            </w:r>
          </w:p>
          <w:p w14:paraId="20EF4638" w14:textId="77777777" w:rsidR="00A8202C" w:rsidRPr="00002576" w:rsidRDefault="00A8202C" w:rsidP="00A8202C">
            <w:pPr>
              <w:spacing w:after="0" w:line="240" w:lineRule="auto"/>
              <w:ind w:left="0"/>
              <w:rPr>
                <w:sz w:val="20"/>
                <w:szCs w:val="20"/>
              </w:rPr>
            </w:pPr>
          </w:p>
          <w:p w14:paraId="1665A79D" w14:textId="77777777" w:rsidR="00A8202C" w:rsidRPr="008A3A31" w:rsidRDefault="00A8202C" w:rsidP="00A8202C">
            <w:pPr>
              <w:spacing w:after="0" w:line="276" w:lineRule="auto"/>
              <w:ind w:left="0"/>
              <w:rPr>
                <w:sz w:val="20"/>
                <w:szCs w:val="20"/>
              </w:rPr>
            </w:pPr>
            <w:r w:rsidRPr="136D1EEE">
              <w:rPr>
                <w:sz w:val="20"/>
                <w:szCs w:val="20"/>
              </w:rPr>
              <w:t>Report must make robust recommendations for improving the criteria used for selecting the FRS sample and the FRS grossing (weighting) methodology to reduce non-response bias – based on current FRS and wider large scale government surveys and wider research best practice.</w:t>
            </w:r>
          </w:p>
        </w:tc>
        <w:tc>
          <w:tcPr>
            <w:tcW w:w="2458"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54DC00A2" w14:textId="77777777" w:rsidR="00A8202C" w:rsidRPr="009A49A4" w:rsidRDefault="00A8202C" w:rsidP="00A26639">
            <w:pPr>
              <w:spacing w:after="0" w:line="276" w:lineRule="auto"/>
              <w:rPr>
                <w:color w:val="000000" w:themeColor="text1"/>
                <w:sz w:val="20"/>
                <w:szCs w:val="20"/>
              </w:rPr>
            </w:pPr>
            <w:r>
              <w:rPr>
                <w:color w:val="000000" w:themeColor="text1"/>
                <w:sz w:val="20"/>
                <w:szCs w:val="20"/>
              </w:rPr>
              <w:t xml:space="preserve">Sept 2023 </w:t>
            </w:r>
          </w:p>
        </w:tc>
      </w:tr>
      <w:tr w:rsidR="00A8202C" w:rsidRPr="00002576" w14:paraId="3522DEE4" w14:textId="77777777" w:rsidTr="00A8202C">
        <w:trPr>
          <w:trHeight w:val="316"/>
          <w:jc w:val="center"/>
        </w:trPr>
        <w:tc>
          <w:tcPr>
            <w:tcW w:w="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A3C3427" w14:textId="77777777" w:rsidR="00A8202C" w:rsidRPr="00002576" w:rsidRDefault="00A8202C" w:rsidP="00A8202C">
            <w:pPr>
              <w:spacing w:after="0" w:line="276" w:lineRule="auto"/>
              <w:ind w:left="0"/>
              <w:rPr>
                <w:sz w:val="20"/>
                <w:szCs w:val="20"/>
              </w:rPr>
            </w:pPr>
            <w:r>
              <w:rPr>
                <w:color w:val="000000" w:themeColor="text1"/>
                <w:sz w:val="20"/>
                <w:szCs w:val="20"/>
              </w:rPr>
              <w:t>D</w:t>
            </w:r>
            <w:r w:rsidRPr="136D1EEE">
              <w:rPr>
                <w:color w:val="000000" w:themeColor="text1"/>
                <w:sz w:val="20"/>
                <w:szCs w:val="20"/>
              </w:rPr>
              <w:t>1-</w:t>
            </w:r>
            <w:r>
              <w:rPr>
                <w:color w:val="000000" w:themeColor="text1"/>
                <w:sz w:val="20"/>
                <w:szCs w:val="20"/>
              </w:rPr>
              <w:t xml:space="preserve"> D6</w:t>
            </w:r>
          </w:p>
        </w:tc>
        <w:tc>
          <w:tcPr>
            <w:tcW w:w="2126" w:type="dxa"/>
            <w:tcBorders>
              <w:top w:val="single" w:sz="8" w:space="0" w:color="000000" w:themeColor="text1"/>
              <w:bottom w:val="single" w:sz="8" w:space="0" w:color="000000" w:themeColor="text1"/>
              <w:right w:val="single" w:sz="4" w:space="0" w:color="auto"/>
            </w:tcBorders>
            <w:vAlign w:val="center"/>
          </w:tcPr>
          <w:p w14:paraId="42A9788F" w14:textId="77777777" w:rsidR="00A8202C" w:rsidRDefault="00A8202C" w:rsidP="00A8202C">
            <w:pPr>
              <w:spacing w:after="0" w:line="276" w:lineRule="auto"/>
              <w:ind w:left="0"/>
              <w:rPr>
                <w:i/>
                <w:iCs/>
                <w:sz w:val="20"/>
                <w:szCs w:val="20"/>
              </w:rPr>
            </w:pPr>
            <w:r w:rsidRPr="136D1EEE">
              <w:rPr>
                <w:i/>
                <w:iCs/>
                <w:sz w:val="20"/>
                <w:szCs w:val="20"/>
              </w:rPr>
              <w:t>All aspects of research to be documented and concise, clear reports to be produced on each aspect of the research.</w:t>
            </w:r>
          </w:p>
          <w:p w14:paraId="7A82EF38" w14:textId="77777777" w:rsidR="00A8202C" w:rsidRDefault="00A8202C" w:rsidP="00A8202C">
            <w:pPr>
              <w:spacing w:after="0" w:line="276" w:lineRule="auto"/>
              <w:ind w:left="0"/>
              <w:rPr>
                <w:i/>
                <w:iCs/>
                <w:sz w:val="20"/>
                <w:szCs w:val="20"/>
              </w:rPr>
            </w:pPr>
          </w:p>
          <w:p w14:paraId="0C203F6B" w14:textId="77777777" w:rsidR="00A8202C" w:rsidRDefault="00A8202C" w:rsidP="00A8202C">
            <w:pPr>
              <w:spacing w:after="0" w:line="276" w:lineRule="auto"/>
              <w:ind w:left="0"/>
              <w:rPr>
                <w:i/>
                <w:iCs/>
                <w:sz w:val="20"/>
                <w:szCs w:val="20"/>
              </w:rPr>
            </w:pPr>
          </w:p>
          <w:p w14:paraId="4C2D99F4" w14:textId="77777777" w:rsidR="00A8202C" w:rsidRPr="00002576" w:rsidRDefault="00A8202C" w:rsidP="00A8202C">
            <w:pPr>
              <w:spacing w:after="0" w:line="276" w:lineRule="auto"/>
              <w:ind w:left="0"/>
              <w:rPr>
                <w:sz w:val="20"/>
                <w:szCs w:val="20"/>
              </w:rPr>
            </w:pPr>
          </w:p>
        </w:tc>
        <w:tc>
          <w:tcPr>
            <w:tcW w:w="2126" w:type="dxa"/>
            <w:tcBorders>
              <w:top w:val="single" w:sz="8" w:space="0" w:color="000000" w:themeColor="text1"/>
              <w:left w:val="single" w:sz="4" w:space="0" w:color="auto"/>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0C77F452" w14:textId="77777777" w:rsidR="00A8202C" w:rsidRDefault="00A8202C" w:rsidP="00A8202C">
            <w:pPr>
              <w:spacing w:after="0" w:line="276" w:lineRule="auto"/>
              <w:ind w:left="0"/>
              <w:rPr>
                <w:i/>
                <w:iCs/>
                <w:sz w:val="20"/>
                <w:szCs w:val="20"/>
              </w:rPr>
            </w:pPr>
          </w:p>
          <w:p w14:paraId="70E4969F" w14:textId="77777777" w:rsidR="00A8202C" w:rsidRPr="00002576" w:rsidRDefault="00A8202C" w:rsidP="00A8202C">
            <w:pPr>
              <w:spacing w:after="0" w:line="276" w:lineRule="auto"/>
              <w:ind w:left="0"/>
              <w:rPr>
                <w:i/>
                <w:iCs/>
                <w:sz w:val="20"/>
                <w:szCs w:val="20"/>
              </w:rPr>
            </w:pPr>
            <w:r w:rsidRPr="136D1EEE">
              <w:rPr>
                <w:i/>
                <w:iCs/>
                <w:sz w:val="20"/>
                <w:szCs w:val="20"/>
              </w:rPr>
              <w:t>Weekly progress reports and intermediate presentations as needed</w:t>
            </w:r>
          </w:p>
          <w:p w14:paraId="0C7351BE" w14:textId="77777777" w:rsidR="00A8202C" w:rsidRPr="00002576" w:rsidRDefault="00A8202C" w:rsidP="00A8202C">
            <w:pPr>
              <w:spacing w:after="0" w:line="276" w:lineRule="auto"/>
              <w:ind w:left="0"/>
              <w:rPr>
                <w:i/>
                <w:iCs/>
                <w:sz w:val="20"/>
                <w:szCs w:val="20"/>
              </w:rPr>
            </w:pPr>
          </w:p>
          <w:p w14:paraId="3F13A2CA" w14:textId="77777777" w:rsidR="00A8202C" w:rsidRPr="00002576" w:rsidRDefault="00A8202C" w:rsidP="00A8202C">
            <w:pPr>
              <w:spacing w:after="0" w:line="276" w:lineRule="auto"/>
              <w:ind w:left="0"/>
              <w:rPr>
                <w:i/>
                <w:iCs/>
                <w:sz w:val="20"/>
                <w:szCs w:val="20"/>
              </w:rPr>
            </w:pPr>
            <w:r w:rsidRPr="136D1EEE">
              <w:rPr>
                <w:i/>
                <w:iCs/>
                <w:sz w:val="20"/>
                <w:szCs w:val="20"/>
              </w:rPr>
              <w:t xml:space="preserve">Precise specification of deliverables and formats is expected to evolve as the research progresses </w:t>
            </w:r>
          </w:p>
        </w:tc>
        <w:tc>
          <w:tcPr>
            <w:tcW w:w="32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6F590522" w14:textId="77777777" w:rsidR="00A8202C" w:rsidRPr="00BF0A39" w:rsidRDefault="00A8202C" w:rsidP="00A8202C">
            <w:pPr>
              <w:spacing w:after="0" w:line="276" w:lineRule="auto"/>
              <w:ind w:left="0"/>
              <w:rPr>
                <w:i/>
                <w:iCs/>
                <w:sz w:val="20"/>
                <w:szCs w:val="20"/>
              </w:rPr>
            </w:pPr>
            <w:r w:rsidRPr="00BF0A39">
              <w:rPr>
                <w:i/>
                <w:iCs/>
                <w:sz w:val="20"/>
                <w:szCs w:val="20"/>
              </w:rPr>
              <w:t xml:space="preserve">All work to comply with GSS Code of Practice for Statistics in terms of methodological rigour and quality assurance standards </w:t>
            </w:r>
          </w:p>
          <w:p w14:paraId="4526DCD1" w14:textId="77777777" w:rsidR="00A8202C" w:rsidRPr="00BF0A39" w:rsidRDefault="00A8202C" w:rsidP="00A8202C">
            <w:pPr>
              <w:spacing w:after="0" w:line="276" w:lineRule="auto"/>
              <w:ind w:left="0"/>
              <w:rPr>
                <w:i/>
                <w:iCs/>
                <w:sz w:val="20"/>
                <w:szCs w:val="20"/>
              </w:rPr>
            </w:pPr>
            <w:r w:rsidRPr="00BF0A39">
              <w:rPr>
                <w:i/>
                <w:iCs/>
                <w:sz w:val="20"/>
                <w:szCs w:val="20"/>
              </w:rPr>
              <w:t xml:space="preserve">All SAS code will be comprehensively commented and will follow the agreed convention. </w:t>
            </w:r>
          </w:p>
          <w:p w14:paraId="7EF21451" w14:textId="77777777" w:rsidR="00A8202C" w:rsidRDefault="00A8202C" w:rsidP="00A8202C">
            <w:pPr>
              <w:spacing w:after="0" w:line="276" w:lineRule="auto"/>
              <w:ind w:left="0"/>
              <w:rPr>
                <w:i/>
                <w:iCs/>
                <w:sz w:val="20"/>
                <w:szCs w:val="20"/>
              </w:rPr>
            </w:pPr>
            <w:r w:rsidRPr="00BF0A39">
              <w:rPr>
                <w:i/>
                <w:iCs/>
                <w:sz w:val="20"/>
                <w:szCs w:val="20"/>
              </w:rPr>
              <w:t>Precise specification of deliverables and formats will evolve as the research progresses</w:t>
            </w:r>
          </w:p>
          <w:p w14:paraId="280251D3" w14:textId="77777777" w:rsidR="00A8202C" w:rsidRPr="00427265" w:rsidRDefault="00A8202C" w:rsidP="00A8202C">
            <w:pPr>
              <w:spacing w:after="0" w:line="276" w:lineRule="auto"/>
              <w:ind w:left="0"/>
              <w:rPr>
                <w:i/>
                <w:iCs/>
                <w:sz w:val="20"/>
                <w:szCs w:val="20"/>
              </w:rPr>
            </w:pPr>
          </w:p>
          <w:p w14:paraId="7C09E2CA" w14:textId="77777777" w:rsidR="00A8202C" w:rsidRPr="00002576" w:rsidRDefault="00A8202C" w:rsidP="00A8202C">
            <w:pPr>
              <w:spacing w:after="0" w:line="276" w:lineRule="auto"/>
              <w:ind w:left="0"/>
              <w:rPr>
                <w:sz w:val="20"/>
                <w:szCs w:val="20"/>
              </w:rPr>
            </w:pPr>
            <w:r w:rsidRPr="00427265">
              <w:rPr>
                <w:i/>
                <w:iCs/>
                <w:sz w:val="20"/>
                <w:szCs w:val="20"/>
              </w:rPr>
              <w:t>Final deliverables for each strand to follow the following format: 1. Final reports of publishable quality; 2. Presentation</w:t>
            </w:r>
            <w:r>
              <w:rPr>
                <w:i/>
                <w:iCs/>
                <w:sz w:val="20"/>
                <w:szCs w:val="20"/>
              </w:rPr>
              <w:t>s</w:t>
            </w:r>
            <w:r w:rsidRPr="00427265">
              <w:rPr>
                <w:i/>
                <w:iCs/>
                <w:sz w:val="20"/>
                <w:szCs w:val="20"/>
              </w:rPr>
              <w:t xml:space="preserve"> summarising research findings; 3. Tabulated re</w:t>
            </w:r>
            <w:r>
              <w:rPr>
                <w:i/>
                <w:iCs/>
                <w:sz w:val="20"/>
                <w:szCs w:val="20"/>
              </w:rPr>
              <w:t>sults</w:t>
            </w:r>
            <w:r w:rsidRPr="00427265">
              <w:rPr>
                <w:i/>
                <w:iCs/>
                <w:sz w:val="20"/>
                <w:szCs w:val="20"/>
              </w:rPr>
              <w:t xml:space="preserve"> 4.</w:t>
            </w:r>
            <w:r>
              <w:rPr>
                <w:i/>
                <w:iCs/>
                <w:sz w:val="20"/>
                <w:szCs w:val="20"/>
              </w:rPr>
              <w:t xml:space="preserve"> </w:t>
            </w:r>
            <w:r w:rsidRPr="00427265">
              <w:rPr>
                <w:i/>
                <w:iCs/>
                <w:sz w:val="20"/>
                <w:szCs w:val="20"/>
              </w:rPr>
              <w:t>SAS code; 5. SAS datasets; 6. Handover / BAU running documentation; Quality assurance checklists across the outputs.</w:t>
            </w:r>
          </w:p>
        </w:tc>
        <w:tc>
          <w:tcPr>
            <w:tcW w:w="2458"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vAlign w:val="center"/>
          </w:tcPr>
          <w:p w14:paraId="224E691A" w14:textId="77777777" w:rsidR="00A8202C" w:rsidRPr="00002576" w:rsidRDefault="00A8202C" w:rsidP="00A26639">
            <w:pPr>
              <w:spacing w:after="0" w:line="276" w:lineRule="auto"/>
              <w:rPr>
                <w:sz w:val="20"/>
                <w:szCs w:val="20"/>
              </w:rPr>
            </w:pPr>
          </w:p>
        </w:tc>
      </w:tr>
    </w:tbl>
    <w:p w14:paraId="31844AD9" w14:textId="77777777" w:rsidR="00A8202C" w:rsidRDefault="00A8202C" w:rsidP="00A8202C">
      <w:pPr>
        <w:suppressAutoHyphens w:val="0"/>
        <w:autoSpaceDN/>
        <w:spacing w:after="160" w:line="259" w:lineRule="auto"/>
        <w:ind w:left="1134" w:firstLine="0"/>
        <w:textAlignment w:val="auto"/>
        <w:rPr>
          <w:rFonts w:asciiTheme="minorHAnsi" w:eastAsiaTheme="minorHAnsi" w:hAnsiTheme="minorHAnsi" w:cstheme="minorBidi"/>
          <w:b/>
          <w:bCs/>
          <w:color w:val="auto"/>
          <w:lang w:eastAsia="en-US"/>
        </w:rPr>
      </w:pPr>
    </w:p>
    <w:p w14:paraId="01910CDD" w14:textId="77777777" w:rsidR="00A8202C" w:rsidRPr="00C83367" w:rsidRDefault="00A8202C" w:rsidP="00A8202C">
      <w:pPr>
        <w:suppressAutoHyphens w:val="0"/>
        <w:autoSpaceDN/>
        <w:spacing w:after="160" w:line="259" w:lineRule="auto"/>
        <w:ind w:left="0" w:firstLine="0"/>
        <w:textAlignment w:val="auto"/>
        <w:rPr>
          <w:rFonts w:asciiTheme="minorHAnsi" w:eastAsiaTheme="minorHAnsi" w:hAnsiTheme="minorHAnsi" w:cstheme="minorBidi"/>
          <w:b/>
          <w:bCs/>
          <w:color w:val="auto"/>
          <w:lang w:eastAsia="en-US"/>
        </w:rPr>
      </w:pPr>
    </w:p>
    <w:p w14:paraId="181A8206" w14:textId="77777777" w:rsidR="00C83367" w:rsidRDefault="00C83367" w:rsidP="00C83367">
      <w:pPr>
        <w:suppressAutoHyphens w:val="0"/>
        <w:autoSpaceDN/>
        <w:spacing w:after="160" w:line="259" w:lineRule="auto"/>
        <w:ind w:left="1118" w:firstLine="0"/>
        <w:textAlignment w:val="auto"/>
        <w:rPr>
          <w:rFonts w:asciiTheme="minorHAnsi" w:eastAsiaTheme="minorHAnsi" w:hAnsiTheme="minorHAnsi" w:cstheme="minorBidi"/>
          <w:color w:val="auto"/>
          <w:lang w:eastAsia="en-US"/>
        </w:rPr>
      </w:pPr>
    </w:p>
    <w:p w14:paraId="72C44C9C" w14:textId="77777777" w:rsidR="00C83367" w:rsidRDefault="00C83367" w:rsidP="00C83367">
      <w:pPr>
        <w:suppressAutoHyphens w:val="0"/>
        <w:autoSpaceDN/>
        <w:spacing w:after="160" w:line="259" w:lineRule="auto"/>
        <w:ind w:left="1118" w:firstLine="0"/>
        <w:textAlignment w:val="auto"/>
        <w:rPr>
          <w:rFonts w:asciiTheme="minorHAnsi" w:eastAsiaTheme="minorHAnsi" w:hAnsiTheme="minorHAnsi" w:cstheme="minorBidi"/>
          <w:color w:val="auto"/>
          <w:lang w:eastAsia="en-US"/>
        </w:rPr>
      </w:pPr>
    </w:p>
    <w:p w14:paraId="7DAA5449" w14:textId="4BFAE231" w:rsidR="00C42C44" w:rsidRPr="00C42C44" w:rsidRDefault="00C42C44" w:rsidP="00C83367">
      <w:pPr>
        <w:suppressAutoHyphens w:val="0"/>
        <w:autoSpaceDN/>
        <w:spacing w:after="160" w:line="259" w:lineRule="auto"/>
        <w:ind w:left="1118" w:firstLine="0"/>
        <w:textAlignment w:val="auto"/>
        <w:rPr>
          <w:rFonts w:asciiTheme="minorHAnsi" w:eastAsiaTheme="minorHAnsi" w:hAnsiTheme="minorHAnsi" w:cstheme="minorBidi"/>
          <w:color w:val="auto"/>
          <w:lang w:eastAsia="en-US"/>
        </w:rPr>
      </w:pPr>
      <w:r w:rsidRPr="00C42C44">
        <w:rPr>
          <w:rFonts w:asciiTheme="minorHAnsi" w:eastAsiaTheme="minorHAnsi" w:hAnsiTheme="minorHAnsi" w:cstheme="minorBidi"/>
          <w:color w:val="auto"/>
          <w:lang w:eastAsia="en-US"/>
        </w:rPr>
        <w:lastRenderedPageBreak/>
        <w:t xml:space="preserve">At the commencement of this work, Deloitte will create a detailed project plan with resource alignment, pre-requisites and dependencies, aligned to delivering outcomes and to adhere to milestones, estimated milestone date &amp; acceptance criteria as agreed in this contract. The progress against agreed project plan will be reviewed and reported on a weekly basis between DWP and Deloitte. Deliverables estimated milestone dates above may change based on DWP priorities and </w:t>
      </w:r>
      <w:proofErr w:type="gramStart"/>
      <w:r w:rsidRPr="00C42C44">
        <w:rPr>
          <w:rFonts w:asciiTheme="minorHAnsi" w:eastAsiaTheme="minorHAnsi" w:hAnsiTheme="minorHAnsi" w:cstheme="minorBidi"/>
          <w:color w:val="auto"/>
          <w:lang w:eastAsia="en-US"/>
        </w:rPr>
        <w:t>dependencies</w:t>
      </w:r>
      <w:proofErr w:type="gramEnd"/>
      <w:r w:rsidRPr="00C42C44">
        <w:rPr>
          <w:rFonts w:asciiTheme="minorHAnsi" w:eastAsiaTheme="minorHAnsi" w:hAnsiTheme="minorHAnsi" w:cstheme="minorBidi"/>
          <w:color w:val="auto"/>
          <w:lang w:eastAsia="en-US"/>
        </w:rPr>
        <w:t xml:space="preserve"> but any changes will be agreed between DWP and Deloitte and project plan will be updated to reflect this agreement. Should any of the acceptance criteria above be deemed not met by DWP, whilst all dependencies on DWP are being satisfied, then Deloitte will carry out the required activity at no cost to DWP to ensure the acceptance criteria are met.</w:t>
      </w:r>
    </w:p>
    <w:p w14:paraId="1172FAF2" w14:textId="60087BA7" w:rsidR="00980254" w:rsidRDefault="00980254">
      <w:pPr>
        <w:spacing w:after="233"/>
        <w:ind w:right="14"/>
      </w:pPr>
    </w:p>
    <w:p w14:paraId="0311CA85" w14:textId="60948992" w:rsidR="00980254" w:rsidRDefault="005E506A">
      <w:pPr>
        <w:tabs>
          <w:tab w:val="center" w:pos="1688"/>
          <w:tab w:val="center" w:pos="5137"/>
        </w:tabs>
        <w:spacing w:after="250" w:line="259" w:lineRule="auto"/>
        <w:ind w:left="0" w:firstLine="0"/>
      </w:pPr>
      <w:r>
        <w:tab/>
        <w:t xml:space="preserve"> </w:t>
      </w:r>
    </w:p>
    <w:p w14:paraId="5C92F10F" w14:textId="77777777" w:rsidR="00980254" w:rsidRDefault="005E506A">
      <w:pPr>
        <w:pStyle w:val="Heading1"/>
        <w:pageBreakBefore/>
        <w:spacing w:after="81"/>
        <w:ind w:left="1113" w:firstLine="1118"/>
      </w:pPr>
      <w:bookmarkStart w:id="13" w:name="_heading=h.2et92p0"/>
      <w:bookmarkEnd w:id="13"/>
      <w:r>
        <w:lastRenderedPageBreak/>
        <w:t xml:space="preserve">Schedule 2: Call-Off Contract charges </w:t>
      </w:r>
    </w:p>
    <w:p w14:paraId="0C36B4C1" w14:textId="77777777" w:rsidR="00980254" w:rsidRDefault="005E506A">
      <w:pPr>
        <w:spacing w:after="33"/>
        <w:ind w:right="14"/>
      </w:pPr>
      <w:r>
        <w:t xml:space="preserve">For each individual Service, the applicable Call-Off Contract Charges (in accordance with the </w:t>
      </w:r>
    </w:p>
    <w:p w14:paraId="29C11499" w14:textId="66EA2B52" w:rsidR="00980254" w:rsidRDefault="005E506A">
      <w:pPr>
        <w:spacing w:after="548"/>
        <w:ind w:right="14"/>
      </w:pPr>
      <w:r>
        <w:t xml:space="preserve">Supplier’s Platform pricing document) can’t be amended during the term of the Call-Off Contract. The detailed Charges breakdown for the provision of Services during the Term will include: </w:t>
      </w:r>
    </w:p>
    <w:p w14:paraId="408CD356" w14:textId="1FA63D6C" w:rsidR="00C26185" w:rsidRDefault="003D2739">
      <w:pPr>
        <w:spacing w:after="548"/>
        <w:ind w:right="14"/>
        <w:rPr>
          <w:noProof/>
        </w:rPr>
      </w:pPr>
      <w:r w:rsidRPr="003D2739">
        <w:rPr>
          <w:noProof/>
          <w:highlight w:val="yellow"/>
        </w:rPr>
        <w:t>Redacted</w:t>
      </w:r>
    </w:p>
    <w:p w14:paraId="5AA042B0" w14:textId="7DC986B3" w:rsidR="003D2739" w:rsidRDefault="003D2739">
      <w:pPr>
        <w:spacing w:after="548"/>
        <w:ind w:right="14"/>
        <w:rPr>
          <w:noProof/>
        </w:rPr>
      </w:pPr>
      <w:r>
        <w:rPr>
          <w:noProof/>
        </w:rPr>
        <w:t>Total charges £725,800</w:t>
      </w:r>
    </w:p>
    <w:p w14:paraId="0BE25C8E" w14:textId="77777777" w:rsidR="003D2739" w:rsidRDefault="003D2739">
      <w:pPr>
        <w:spacing w:after="548"/>
        <w:ind w:right="14"/>
      </w:pPr>
    </w:p>
    <w:p w14:paraId="6F400C2B" w14:textId="41CB66B7" w:rsidR="00980254" w:rsidRDefault="005E506A">
      <w:pPr>
        <w:spacing w:after="250" w:line="259" w:lineRule="auto"/>
        <w:ind w:left="1503" w:right="3672" w:firstLine="1118"/>
      </w:pPr>
      <w:r>
        <w:tab/>
        <w:t xml:space="preserve"> </w:t>
      </w:r>
    </w:p>
    <w:p w14:paraId="071FBE9E" w14:textId="77777777" w:rsidR="00980254" w:rsidRDefault="005E506A">
      <w:pPr>
        <w:pStyle w:val="Heading1"/>
        <w:pageBreakBefore/>
        <w:ind w:left="1113" w:firstLine="1118"/>
      </w:pPr>
      <w:bookmarkStart w:id="14" w:name="_heading=h.tyjcwt"/>
      <w:bookmarkEnd w:id="14"/>
      <w:r>
        <w:lastRenderedPageBreak/>
        <w:t xml:space="preserve">Schedule 3: Collaboration agreement </w:t>
      </w:r>
    </w:p>
    <w:p w14:paraId="67E06393" w14:textId="089E2CE8" w:rsidR="00980254" w:rsidRDefault="00D47243">
      <w:pPr>
        <w:spacing w:after="17" w:line="566" w:lineRule="auto"/>
        <w:ind w:right="4858"/>
      </w:pPr>
      <w:r>
        <w:t>Not used</w:t>
      </w:r>
    </w:p>
    <w:p w14:paraId="1F089445" w14:textId="77777777" w:rsidR="00980254" w:rsidRDefault="005E506A">
      <w:pPr>
        <w:pStyle w:val="Heading2"/>
        <w:pageBreakBefore/>
        <w:spacing w:after="299"/>
        <w:ind w:left="1113" w:firstLine="1118"/>
      </w:pPr>
      <w:r>
        <w:lastRenderedPageBreak/>
        <w:t>Schedule 4: Alternative clauses</w:t>
      </w:r>
      <w:r>
        <w:rPr>
          <w:vertAlign w:val="subscript"/>
        </w:rPr>
        <w:t xml:space="preserve"> </w:t>
      </w:r>
    </w:p>
    <w:p w14:paraId="272CD5F6" w14:textId="77777777" w:rsidR="00980254" w:rsidRDefault="005E506A">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7E190F5C" w14:textId="77777777" w:rsidR="00980254" w:rsidRDefault="005E506A">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226F4A30" w14:textId="77777777" w:rsidR="00980254" w:rsidRDefault="005E506A">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227DE064" w14:textId="77777777" w:rsidR="00980254" w:rsidRDefault="005E506A">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521624B5" w14:textId="77777777" w:rsidR="00980254" w:rsidRDefault="005E506A">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368B1F6D" w14:textId="77777777" w:rsidR="00980254" w:rsidRDefault="005E506A">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241731D" w14:textId="77777777" w:rsidR="00980254" w:rsidRDefault="005E506A">
      <w:pPr>
        <w:ind w:left="3293" w:right="14" w:hanging="720"/>
      </w:pPr>
      <w:r>
        <w:t xml:space="preserve">2.1.3 Reference to England and Wales in Working Days definition within the Glossary and interpretations section will be replaced with Scotland. </w:t>
      </w:r>
    </w:p>
    <w:p w14:paraId="73E9E331" w14:textId="77777777" w:rsidR="00980254" w:rsidRDefault="005E506A">
      <w:pPr>
        <w:ind w:left="3293" w:right="14" w:hanging="720"/>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6EBDCFD3" w14:textId="77777777" w:rsidR="00980254" w:rsidRDefault="005E506A">
      <w:pPr>
        <w:spacing w:after="342"/>
        <w:ind w:left="3293" w:right="14" w:hanging="720"/>
      </w:pPr>
      <w:r>
        <w:t xml:space="preserve">2.1.5 Reference to the Supply of Goods and Services Act 1982 will be removed in incorporated Framework Agreement clause 4.1. </w:t>
      </w:r>
    </w:p>
    <w:p w14:paraId="02DAC9C4" w14:textId="77777777" w:rsidR="00980254" w:rsidRDefault="005E506A">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1E7B1E46" w14:textId="77777777" w:rsidR="00980254" w:rsidRDefault="005E506A">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74453480" w14:textId="77777777" w:rsidR="00980254" w:rsidRDefault="005E506A">
      <w:pPr>
        <w:spacing w:after="744"/>
        <w:ind w:left="2583" w:right="14" w:firstLine="1118"/>
      </w:pPr>
      <w:r>
        <w:t xml:space="preserve">2.2.1 Northern Ireland Law (see paragraph 2.3, 2.4, 2.5, 2.6 and 2.7 of this Schedule) </w:t>
      </w:r>
    </w:p>
    <w:p w14:paraId="1DFC17E0" w14:textId="77777777" w:rsidR="00980254" w:rsidRDefault="005E506A">
      <w:pPr>
        <w:pStyle w:val="Heading4"/>
        <w:tabs>
          <w:tab w:val="center" w:pos="1314"/>
          <w:tab w:val="center" w:pos="2734"/>
        </w:tabs>
        <w:spacing w:after="40" w:line="256" w:lineRule="auto"/>
        <w:ind w:left="0" w:firstLine="0"/>
      </w:pPr>
      <w:r>
        <w:rPr>
          <w:rFonts w:ascii="Calibri" w:eastAsia="Calibri" w:hAnsi="Calibri" w:cs="Calibri"/>
          <w:b w:val="0"/>
        </w:rPr>
        <w:tab/>
      </w:r>
      <w:r>
        <w:rPr>
          <w:b w:val="0"/>
          <w:color w:val="434343"/>
          <w:sz w:val="28"/>
          <w:szCs w:val="28"/>
        </w:rPr>
        <w:t xml:space="preserve">2.3 </w:t>
      </w:r>
      <w:r>
        <w:rPr>
          <w:b w:val="0"/>
          <w:color w:val="434343"/>
          <w:sz w:val="28"/>
          <w:szCs w:val="28"/>
        </w:rPr>
        <w:tab/>
        <w:t xml:space="preserve">Discrimination </w:t>
      </w:r>
    </w:p>
    <w:p w14:paraId="6B2CAC23" w14:textId="77777777" w:rsidR="00980254" w:rsidRDefault="005E506A">
      <w:pPr>
        <w:ind w:left="2573" w:right="14" w:hanging="720"/>
      </w:pPr>
      <w:r>
        <w:t xml:space="preserve">2.3.1 The Supplier will comply with all applicable fair employment, equality of treatment and anti-discrimination legislation, including, </w:t>
      </w:r>
      <w:proofErr w:type="gramStart"/>
      <w:r>
        <w:t>in particular the</w:t>
      </w:r>
      <w:proofErr w:type="gramEnd"/>
      <w:r>
        <w:t xml:space="preserve">: </w:t>
      </w:r>
    </w:p>
    <w:p w14:paraId="2BD4AAA9" w14:textId="77777777" w:rsidR="00980254" w:rsidRDefault="005E506A" w:rsidP="006B052F">
      <w:pPr>
        <w:numPr>
          <w:ilvl w:val="0"/>
          <w:numId w:val="17"/>
        </w:numPr>
        <w:spacing w:after="22"/>
        <w:ind w:right="14" w:hanging="360"/>
      </w:pPr>
      <w:r>
        <w:t xml:space="preserve">Employment (Northern Ireland) Order 2002 </w:t>
      </w:r>
    </w:p>
    <w:p w14:paraId="18A3D742" w14:textId="77777777" w:rsidR="00980254" w:rsidRDefault="005E506A" w:rsidP="006B052F">
      <w:pPr>
        <w:numPr>
          <w:ilvl w:val="0"/>
          <w:numId w:val="17"/>
        </w:numPr>
        <w:spacing w:after="20"/>
        <w:ind w:right="14" w:hanging="360"/>
      </w:pPr>
      <w:r>
        <w:t xml:space="preserve">Fair Employment and Treatment (Northern Ireland) Order 1998 </w:t>
      </w:r>
    </w:p>
    <w:p w14:paraId="6085CBDA" w14:textId="77777777" w:rsidR="00980254" w:rsidRDefault="005E506A" w:rsidP="006B052F">
      <w:pPr>
        <w:numPr>
          <w:ilvl w:val="0"/>
          <w:numId w:val="17"/>
        </w:numPr>
        <w:ind w:right="14" w:hanging="360"/>
      </w:pPr>
      <w:r>
        <w:lastRenderedPageBreak/>
        <w:t xml:space="preserve">Sex Discrimination (Northern Ireland) Order 1976 and 1988 </w:t>
      </w:r>
    </w:p>
    <w:p w14:paraId="07EA51FA" w14:textId="77777777" w:rsidR="00980254" w:rsidRDefault="005E506A" w:rsidP="006B052F">
      <w:pPr>
        <w:numPr>
          <w:ilvl w:val="0"/>
          <w:numId w:val="17"/>
        </w:numPr>
        <w:spacing w:after="23"/>
        <w:ind w:right="14" w:hanging="360"/>
      </w:pPr>
      <w:r>
        <w:t xml:space="preserve">Employment Equality (Sexual Orientation) Regulations (Northern Ireland) 2003 </w:t>
      </w:r>
    </w:p>
    <w:p w14:paraId="435786E3" w14:textId="77777777" w:rsidR="00980254" w:rsidRDefault="005E506A" w:rsidP="006B052F">
      <w:pPr>
        <w:numPr>
          <w:ilvl w:val="0"/>
          <w:numId w:val="17"/>
        </w:numPr>
        <w:spacing w:after="21"/>
        <w:ind w:right="14" w:hanging="360"/>
      </w:pPr>
      <w:r>
        <w:t xml:space="preserve">Equal Pay Act (Northern Ireland) 1970 </w:t>
      </w:r>
    </w:p>
    <w:p w14:paraId="0FDE8C9B" w14:textId="77777777" w:rsidR="00980254" w:rsidRDefault="005E506A" w:rsidP="006B052F">
      <w:pPr>
        <w:numPr>
          <w:ilvl w:val="0"/>
          <w:numId w:val="17"/>
        </w:numPr>
        <w:spacing w:after="22"/>
        <w:ind w:right="14" w:hanging="360"/>
      </w:pPr>
      <w:r>
        <w:t xml:space="preserve">Disability Discrimination Act 1995 </w:t>
      </w:r>
    </w:p>
    <w:p w14:paraId="67C4DD7D" w14:textId="77777777" w:rsidR="00980254" w:rsidRDefault="005E506A" w:rsidP="006B052F">
      <w:pPr>
        <w:numPr>
          <w:ilvl w:val="0"/>
          <w:numId w:val="17"/>
        </w:numPr>
        <w:spacing w:after="22"/>
        <w:ind w:right="14" w:hanging="360"/>
      </w:pPr>
      <w:r>
        <w:t xml:space="preserve">Race Relations (Northern Ireland) Order 1997 </w:t>
      </w:r>
    </w:p>
    <w:p w14:paraId="0671F3AF" w14:textId="77777777" w:rsidR="00980254" w:rsidRDefault="005E506A" w:rsidP="006B052F">
      <w:pPr>
        <w:numPr>
          <w:ilvl w:val="0"/>
          <w:numId w:val="17"/>
        </w:numPr>
        <w:spacing w:after="8"/>
        <w:ind w:right="14" w:hanging="360"/>
      </w:pPr>
      <w:r>
        <w:t xml:space="preserve">Employment Relations (Northern Ireland) Order 1999 and Employment Rights (Northern Ireland) Order 1996 </w:t>
      </w:r>
    </w:p>
    <w:p w14:paraId="5C9E29EF" w14:textId="77777777" w:rsidR="00980254" w:rsidRDefault="005E506A" w:rsidP="006B052F">
      <w:pPr>
        <w:numPr>
          <w:ilvl w:val="0"/>
          <w:numId w:val="17"/>
        </w:numPr>
        <w:spacing w:after="22"/>
        <w:ind w:right="14" w:hanging="360"/>
      </w:pPr>
      <w:r>
        <w:t xml:space="preserve">Employment Equality (Age) Regulations (Northern Ireland) 2006 </w:t>
      </w:r>
    </w:p>
    <w:p w14:paraId="3ABB99DB" w14:textId="77777777" w:rsidR="00980254" w:rsidRDefault="005E506A" w:rsidP="006B052F">
      <w:pPr>
        <w:numPr>
          <w:ilvl w:val="0"/>
          <w:numId w:val="17"/>
        </w:numPr>
        <w:spacing w:after="22"/>
        <w:ind w:right="14" w:hanging="360"/>
      </w:pPr>
      <w:r>
        <w:t xml:space="preserve">Part-time Workers (Prevention of less Favourable Treatment) Regulation 2000 </w:t>
      </w:r>
    </w:p>
    <w:p w14:paraId="4A0A2CD7" w14:textId="77777777" w:rsidR="00980254" w:rsidRDefault="005E506A" w:rsidP="006B052F">
      <w:pPr>
        <w:numPr>
          <w:ilvl w:val="0"/>
          <w:numId w:val="17"/>
        </w:numPr>
        <w:spacing w:after="22"/>
        <w:ind w:right="14" w:hanging="360"/>
      </w:pPr>
      <w:r>
        <w:t xml:space="preserve">Fixed-term Employees (Prevention of Less Favourable Treatment) Regulations 2002 </w:t>
      </w:r>
    </w:p>
    <w:p w14:paraId="03671C7C" w14:textId="77777777" w:rsidR="00980254" w:rsidRDefault="005E506A" w:rsidP="006B052F">
      <w:pPr>
        <w:numPr>
          <w:ilvl w:val="0"/>
          <w:numId w:val="17"/>
        </w:numPr>
        <w:spacing w:after="20"/>
        <w:ind w:right="14" w:hanging="360"/>
      </w:pPr>
      <w:r>
        <w:t xml:space="preserve">The Disability Discrimination (Northern Ireland) Order 2006 </w:t>
      </w:r>
    </w:p>
    <w:p w14:paraId="25BC7580" w14:textId="77777777" w:rsidR="00980254" w:rsidRDefault="005E506A" w:rsidP="006B052F">
      <w:pPr>
        <w:numPr>
          <w:ilvl w:val="0"/>
          <w:numId w:val="17"/>
        </w:numPr>
        <w:spacing w:after="22"/>
        <w:ind w:right="14" w:hanging="360"/>
      </w:pPr>
      <w:r>
        <w:t xml:space="preserve">The Employment Relations (Northern Ireland) Order 2004 </w:t>
      </w:r>
    </w:p>
    <w:p w14:paraId="49F468AC" w14:textId="77777777" w:rsidR="00980254" w:rsidRDefault="005E506A" w:rsidP="006B052F">
      <w:pPr>
        <w:numPr>
          <w:ilvl w:val="0"/>
          <w:numId w:val="17"/>
        </w:numPr>
        <w:spacing w:after="23"/>
        <w:ind w:right="14" w:hanging="360"/>
      </w:pPr>
      <w:r>
        <w:t xml:space="preserve">Equality Act (Sexual Orientation) Regulations (Northern Ireland) 2006 </w:t>
      </w:r>
    </w:p>
    <w:p w14:paraId="406058AA" w14:textId="77777777" w:rsidR="00980254" w:rsidRDefault="005E506A" w:rsidP="006B052F">
      <w:pPr>
        <w:numPr>
          <w:ilvl w:val="0"/>
          <w:numId w:val="17"/>
        </w:numPr>
        <w:ind w:right="14" w:hanging="360"/>
      </w:pPr>
      <w:r>
        <w:t xml:space="preserve">Employment Relations (Northern Ireland) Order 2004 ● Work and Families (Northern Ireland) Order 2006 </w:t>
      </w:r>
    </w:p>
    <w:p w14:paraId="4B3644DA" w14:textId="77777777" w:rsidR="00980254" w:rsidRDefault="005E506A">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7BFC49E4" w14:textId="77777777" w:rsidR="00980254" w:rsidRDefault="005E506A" w:rsidP="006B052F">
      <w:pPr>
        <w:numPr>
          <w:ilvl w:val="1"/>
          <w:numId w:val="17"/>
        </w:numPr>
        <w:spacing w:after="26"/>
        <w:ind w:right="14" w:hanging="720"/>
      </w:pPr>
      <w:r>
        <w:t xml:space="preserve">persons of different religious beliefs or political opinions </w:t>
      </w:r>
    </w:p>
    <w:p w14:paraId="18ABA2D9" w14:textId="77777777" w:rsidR="00980254" w:rsidRDefault="005E506A" w:rsidP="006B052F">
      <w:pPr>
        <w:numPr>
          <w:ilvl w:val="1"/>
          <w:numId w:val="17"/>
        </w:numPr>
        <w:spacing w:after="28"/>
        <w:ind w:right="14" w:hanging="720"/>
      </w:pPr>
      <w:r>
        <w:t xml:space="preserve">men and women or married and unmarried persons </w:t>
      </w:r>
    </w:p>
    <w:p w14:paraId="0B930B6B" w14:textId="77777777" w:rsidR="00980254" w:rsidRDefault="005E506A" w:rsidP="006B052F">
      <w:pPr>
        <w:numPr>
          <w:ilvl w:val="1"/>
          <w:numId w:val="17"/>
        </w:numPr>
        <w:spacing w:after="5"/>
        <w:ind w:right="14" w:hanging="720"/>
      </w:pPr>
      <w:r>
        <w:t xml:space="preserve">persons with and without dependants (including women who are pregnant or on maternity leave and men on paternity leave) </w:t>
      </w:r>
    </w:p>
    <w:p w14:paraId="2329BE45" w14:textId="77777777" w:rsidR="00980254" w:rsidRDefault="005E506A" w:rsidP="006B052F">
      <w:pPr>
        <w:numPr>
          <w:ilvl w:val="1"/>
          <w:numId w:val="17"/>
        </w:numPr>
        <w:spacing w:after="9"/>
        <w:ind w:right="14" w:hanging="720"/>
      </w:pPr>
      <w:r>
        <w:t xml:space="preserve">persons of different racial groups (within the meaning of the Race </w:t>
      </w:r>
    </w:p>
    <w:p w14:paraId="137531F7" w14:textId="77777777" w:rsidR="00980254" w:rsidRDefault="005E506A">
      <w:pPr>
        <w:spacing w:after="16"/>
        <w:ind w:left="3303" w:right="14" w:firstLine="1118"/>
      </w:pPr>
      <w:r>
        <w:t xml:space="preserve">Relations (Northern Ireland) Order 1997) </w:t>
      </w:r>
    </w:p>
    <w:p w14:paraId="120A7C7E" w14:textId="77777777" w:rsidR="00980254" w:rsidRDefault="005E506A" w:rsidP="006B052F">
      <w:pPr>
        <w:numPr>
          <w:ilvl w:val="1"/>
          <w:numId w:val="17"/>
        </w:numPr>
        <w:spacing w:after="7"/>
        <w:ind w:right="14" w:hanging="720"/>
      </w:pPr>
      <w:r>
        <w:t xml:space="preserve">persons with and without a disability (within the meaning of the </w:t>
      </w:r>
    </w:p>
    <w:p w14:paraId="3756A43F" w14:textId="77777777" w:rsidR="00980254" w:rsidRDefault="005E506A">
      <w:pPr>
        <w:spacing w:after="19"/>
        <w:ind w:left="3303" w:right="14" w:firstLine="1118"/>
      </w:pPr>
      <w:r>
        <w:t xml:space="preserve">Disability Discrimination Act 1995) </w:t>
      </w:r>
    </w:p>
    <w:p w14:paraId="11E7E0C0" w14:textId="77777777" w:rsidR="00980254" w:rsidRDefault="005E506A" w:rsidP="006B052F">
      <w:pPr>
        <w:numPr>
          <w:ilvl w:val="1"/>
          <w:numId w:val="17"/>
        </w:numPr>
        <w:spacing w:after="26"/>
        <w:ind w:right="14" w:hanging="720"/>
      </w:pPr>
      <w:r>
        <w:t xml:space="preserve">persons of different ages </w:t>
      </w:r>
    </w:p>
    <w:p w14:paraId="07A5F3C1" w14:textId="77777777" w:rsidR="00980254" w:rsidRDefault="005E506A" w:rsidP="006B052F">
      <w:pPr>
        <w:numPr>
          <w:ilvl w:val="1"/>
          <w:numId w:val="17"/>
        </w:numPr>
        <w:ind w:right="14" w:hanging="720"/>
      </w:pPr>
      <w:r>
        <w:t xml:space="preserve">persons of differing sexual orientation </w:t>
      </w:r>
    </w:p>
    <w:p w14:paraId="0484E9F7" w14:textId="77777777" w:rsidR="00980254" w:rsidRDefault="005E506A">
      <w:pPr>
        <w:spacing w:after="956"/>
        <w:ind w:left="2573" w:right="14" w:hanging="720"/>
      </w:pPr>
      <w:r>
        <w:t xml:space="preserve">2.3.2 The Supplier will take all reasonable steps to secure the observance of clause 2.3.1 of this Schedule by all Supplier Staff. </w:t>
      </w:r>
    </w:p>
    <w:p w14:paraId="7A105AB4" w14:textId="77777777" w:rsidR="00980254" w:rsidRDefault="005E506A">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6074B183" w14:textId="77777777" w:rsidR="00980254" w:rsidRDefault="005E506A">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77CACDD2" w14:textId="77777777" w:rsidR="00980254" w:rsidRDefault="005E506A">
      <w:pPr>
        <w:ind w:left="2573" w:right="14" w:hanging="720"/>
      </w:pPr>
      <w:r>
        <w:lastRenderedPageBreak/>
        <w:t xml:space="preserve">2.4.2 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p>
    <w:p w14:paraId="3A46EC52" w14:textId="77777777" w:rsidR="00980254" w:rsidRDefault="005E506A" w:rsidP="006B052F">
      <w:pPr>
        <w:numPr>
          <w:ilvl w:val="0"/>
          <w:numId w:val="18"/>
        </w:numPr>
        <w:spacing w:after="28"/>
        <w:ind w:right="14" w:hanging="720"/>
      </w:pPr>
      <w:r>
        <w:t xml:space="preserve">the issue of written instructions to staff and other relevant persons </w:t>
      </w:r>
    </w:p>
    <w:p w14:paraId="4DE4E985" w14:textId="77777777" w:rsidR="00980254" w:rsidRDefault="005E506A" w:rsidP="006B052F">
      <w:pPr>
        <w:numPr>
          <w:ilvl w:val="0"/>
          <w:numId w:val="18"/>
        </w:numPr>
        <w:spacing w:after="6"/>
        <w:ind w:right="14" w:hanging="720"/>
      </w:pPr>
      <w:r>
        <w:t xml:space="preserve">the appointment or designation of a senior manager with responsibility for equal opportunities </w:t>
      </w:r>
    </w:p>
    <w:p w14:paraId="61DF6416" w14:textId="77777777" w:rsidR="00980254" w:rsidRDefault="005E506A" w:rsidP="006B052F">
      <w:pPr>
        <w:numPr>
          <w:ilvl w:val="0"/>
          <w:numId w:val="18"/>
        </w:numPr>
        <w:spacing w:after="6"/>
        <w:ind w:right="14" w:hanging="720"/>
      </w:pPr>
      <w:r>
        <w:t xml:space="preserve">training of all staff and other relevant persons in equal opportunities and harassment matters </w:t>
      </w:r>
    </w:p>
    <w:p w14:paraId="520F98DA" w14:textId="77777777" w:rsidR="00980254" w:rsidRDefault="005E506A" w:rsidP="006B052F">
      <w:pPr>
        <w:numPr>
          <w:ilvl w:val="0"/>
          <w:numId w:val="18"/>
        </w:numPr>
        <w:ind w:right="14" w:hanging="720"/>
      </w:pPr>
      <w:r>
        <w:t xml:space="preserve">the inclusion of the topic of equality as an agenda item at team, management and staff meetings </w:t>
      </w:r>
    </w:p>
    <w:p w14:paraId="3B67BC83" w14:textId="77777777" w:rsidR="00980254" w:rsidRDefault="005E506A">
      <w:pPr>
        <w:ind w:left="1863" w:right="14" w:firstLine="1118"/>
      </w:pPr>
      <w:r>
        <w:t xml:space="preserve">The Supplier will procure that its Subcontractors do likewise with their equal opportunities policies. </w:t>
      </w:r>
    </w:p>
    <w:p w14:paraId="15B7B4D9" w14:textId="77777777" w:rsidR="00980254" w:rsidRDefault="005E506A">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43A1B8B5" w14:textId="77777777" w:rsidR="00980254" w:rsidRDefault="005E506A" w:rsidP="006B052F">
      <w:pPr>
        <w:numPr>
          <w:ilvl w:val="0"/>
          <w:numId w:val="19"/>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2E37C35C" w14:textId="77777777" w:rsidR="00980254" w:rsidRDefault="005E506A" w:rsidP="006B052F">
      <w:pPr>
        <w:numPr>
          <w:ilvl w:val="0"/>
          <w:numId w:val="19"/>
        </w:numPr>
        <w:spacing w:after="0"/>
        <w:ind w:right="14" w:hanging="720"/>
      </w:pPr>
      <w:r>
        <w:t xml:space="preserve">any finding of unlawful discrimination (or any offence under the Legislation mentioned in clause 2.3 above) being made against the Supplier or its </w:t>
      </w:r>
    </w:p>
    <w:p w14:paraId="2C4E5E77" w14:textId="77777777" w:rsidR="00980254" w:rsidRDefault="005E506A">
      <w:pPr>
        <w:ind w:left="3303" w:right="14" w:firstLine="1118"/>
      </w:pPr>
      <w:r>
        <w:t xml:space="preserve">Subcontractors during the Call-Off Contract Period by any Industrial or Fair Employment Tribunal or court, </w:t>
      </w:r>
    </w:p>
    <w:p w14:paraId="558ABDFE" w14:textId="77777777" w:rsidR="00980254" w:rsidRDefault="005E506A">
      <w:pPr>
        <w:ind w:left="1863" w:right="14" w:firstLine="111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14:paraId="46A78D0B" w14:textId="77777777" w:rsidR="00980254" w:rsidRDefault="005E506A">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w:t>
      </w:r>
      <w:proofErr w:type="gramStart"/>
      <w:r>
        <w:t>particular groups</w:t>
      </w:r>
      <w:proofErr w:type="gramEnd"/>
      <w:r>
        <w:t xml:space="preserve">, the Supplier will review the operation of its relevant policies and take positive action if appropriate. The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24DABBAF" w14:textId="77777777" w:rsidR="00980254" w:rsidRDefault="005E506A">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65EF67F" w14:textId="77777777" w:rsidR="00980254" w:rsidRDefault="005E506A">
      <w:pPr>
        <w:pStyle w:val="Heading4"/>
        <w:tabs>
          <w:tab w:val="center" w:pos="1314"/>
          <w:tab w:val="center" w:pos="2353"/>
        </w:tabs>
        <w:spacing w:after="40" w:line="256" w:lineRule="auto"/>
        <w:ind w:left="0" w:firstLine="0"/>
      </w:pPr>
      <w:r>
        <w:rPr>
          <w:rFonts w:ascii="Calibri" w:eastAsia="Calibri" w:hAnsi="Calibri" w:cs="Calibri"/>
          <w:b w:val="0"/>
        </w:rPr>
        <w:lastRenderedPageBreak/>
        <w:tab/>
      </w:r>
      <w:r>
        <w:rPr>
          <w:b w:val="0"/>
          <w:color w:val="434343"/>
          <w:sz w:val="28"/>
          <w:szCs w:val="28"/>
        </w:rPr>
        <w:t xml:space="preserve">2.5 </w:t>
      </w:r>
      <w:r>
        <w:rPr>
          <w:b w:val="0"/>
          <w:color w:val="434343"/>
          <w:sz w:val="28"/>
          <w:szCs w:val="28"/>
        </w:rPr>
        <w:tab/>
        <w:t xml:space="preserve">Equality </w:t>
      </w:r>
    </w:p>
    <w:p w14:paraId="342362BE" w14:textId="77777777" w:rsidR="00980254" w:rsidRDefault="005E506A">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4C8FEF8F" w14:textId="77777777" w:rsidR="00980254" w:rsidRDefault="005E506A">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48E6274D" w14:textId="77777777" w:rsidR="00980254" w:rsidRDefault="005E506A">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407E9375" w14:textId="77777777" w:rsidR="00980254" w:rsidRDefault="005E506A">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affect the Supplier in the performance of its obligations under the Call-Off Contract. </w:t>
      </w:r>
    </w:p>
    <w:p w14:paraId="52EBCB37" w14:textId="77777777" w:rsidR="00980254" w:rsidRDefault="005E506A">
      <w:pPr>
        <w:ind w:left="2573" w:right="14" w:hanging="720"/>
      </w:pPr>
      <w:r>
        <w:t xml:space="preserve">2.6.2 While on the Customer premises, the Supplier will comply with any health and safety measures implemented by the Customer in respect of Supplier Staff and other persons working there. </w:t>
      </w:r>
    </w:p>
    <w:p w14:paraId="3ADFE368" w14:textId="77777777" w:rsidR="00980254" w:rsidRDefault="005E506A">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3A23F23C" w14:textId="77777777" w:rsidR="00980254" w:rsidRDefault="005E506A">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1010BF64" w14:textId="77777777" w:rsidR="00980254" w:rsidRDefault="005E506A">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6D8B1FC4" w14:textId="77777777" w:rsidR="00980254" w:rsidRDefault="005E506A">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0D4E8423" w14:textId="77777777" w:rsidR="00980254" w:rsidRDefault="005E506A">
      <w:pPr>
        <w:ind w:left="2573" w:right="14" w:hanging="720"/>
      </w:pPr>
      <w:r>
        <w:t xml:space="preserve">2.7.1 The Supplier will maintain standards of vigilance and will take all precautions as advised by the Criminal Damage (Compensation) (Northern Ireland) Order 1977 or </w:t>
      </w:r>
      <w:r>
        <w:lastRenderedPageBreak/>
        <w:t xml:space="preserve">as may be recommended by the police or the Northern Ireland Office (or, if replaced, their successors) and will compensate the Customer for any loss arising </w:t>
      </w:r>
    </w:p>
    <w:p w14:paraId="182FF5C7" w14:textId="77777777" w:rsidR="00980254" w:rsidRDefault="005E506A">
      <w:pPr>
        <w:ind w:left="2583" w:right="14" w:firstLine="1118"/>
      </w:pPr>
      <w:r>
        <w:t xml:space="preserve">directly from a breach of this obligation (including any diminution of monies received by the Customer under any insurance policy). </w:t>
      </w:r>
    </w:p>
    <w:p w14:paraId="02F49C94" w14:textId="77777777" w:rsidR="00980254" w:rsidRDefault="005E506A">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7D277F9A" w14:textId="77777777" w:rsidR="00980254" w:rsidRDefault="005E506A">
      <w:pPr>
        <w:spacing w:after="0"/>
        <w:ind w:left="2573" w:right="14"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w:t>
      </w:r>
    </w:p>
    <w:p w14:paraId="6F572CBB" w14:textId="77777777" w:rsidR="00980254" w:rsidRDefault="005E506A">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14:paraId="7E5C0787" w14:textId="77777777" w:rsidR="00980254" w:rsidRDefault="005E506A">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B99C127" w14:textId="45FFEE8F" w:rsidR="00980254" w:rsidRDefault="005E506A">
      <w:pPr>
        <w:pStyle w:val="Heading2"/>
        <w:pageBreakBefore/>
        <w:ind w:left="1113" w:firstLine="1118"/>
        <w:rPr>
          <w:vertAlign w:val="subscript"/>
        </w:rPr>
      </w:pPr>
      <w:r>
        <w:lastRenderedPageBreak/>
        <w:t>Schedule 5: Guarantee</w:t>
      </w:r>
      <w:r>
        <w:rPr>
          <w:vertAlign w:val="subscript"/>
        </w:rPr>
        <w:t xml:space="preserve"> </w:t>
      </w:r>
    </w:p>
    <w:p w14:paraId="066FCD14" w14:textId="1DB4AF39" w:rsidR="00D47243" w:rsidRPr="00D47243" w:rsidRDefault="00D47243" w:rsidP="00D47243">
      <w:r>
        <w:t>Not used</w:t>
      </w:r>
    </w:p>
    <w:p w14:paraId="69D08BCE" w14:textId="024A117E" w:rsidR="00980254" w:rsidRDefault="00980254">
      <w:pPr>
        <w:tabs>
          <w:tab w:val="center" w:pos="2006"/>
          <w:tab w:val="center" w:pos="5773"/>
        </w:tabs>
        <w:ind w:left="0" w:firstLine="0"/>
      </w:pPr>
    </w:p>
    <w:p w14:paraId="00903D26" w14:textId="77777777" w:rsidR="00980254" w:rsidRDefault="005E506A">
      <w:pPr>
        <w:pStyle w:val="Heading2"/>
        <w:pageBreakBefore/>
        <w:ind w:left="1113" w:firstLine="1118"/>
      </w:pPr>
      <w:r>
        <w:lastRenderedPageBreak/>
        <w:t>Schedule 6: Glossary and interpretations</w:t>
      </w:r>
      <w:r>
        <w:rPr>
          <w:vertAlign w:val="subscript"/>
        </w:rPr>
        <w:t xml:space="preserve"> </w:t>
      </w:r>
    </w:p>
    <w:p w14:paraId="38869014" w14:textId="77777777" w:rsidR="00980254" w:rsidRDefault="005E506A">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62D941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D522EBA" w14:textId="77777777" w:rsidR="00980254" w:rsidRDefault="005E506A">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4D7643E" w14:textId="77777777" w:rsidR="00980254" w:rsidRDefault="005E506A">
            <w:pPr>
              <w:spacing w:after="0" w:line="256" w:lineRule="auto"/>
              <w:ind w:left="2" w:firstLine="0"/>
            </w:pPr>
            <w:r>
              <w:rPr>
                <w:sz w:val="20"/>
                <w:szCs w:val="20"/>
              </w:rPr>
              <w:t>Meaning</w:t>
            </w:r>
            <w:r>
              <w:t xml:space="preserve"> </w:t>
            </w:r>
          </w:p>
        </w:tc>
      </w:tr>
      <w:tr w:rsidR="00980254" w14:paraId="3E529255"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1D96E9AF" w14:textId="77777777" w:rsidR="00980254" w:rsidRDefault="005E506A">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18FA24F" w14:textId="77777777" w:rsidR="00980254" w:rsidRDefault="005E506A">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980254" w14:paraId="08C4556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0C4945C" w14:textId="77777777" w:rsidR="00980254" w:rsidRDefault="005E506A">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7C39DC" w14:textId="77777777" w:rsidR="00980254" w:rsidRDefault="005E506A">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980254" w14:paraId="63CB3E0A"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F0C793D" w14:textId="77777777" w:rsidR="00980254" w:rsidRDefault="005E506A">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C93F92E" w14:textId="77777777" w:rsidR="00980254" w:rsidRDefault="005E506A">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980254" w14:paraId="705E41B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717E7CB" w14:textId="77777777" w:rsidR="00980254" w:rsidRDefault="005E506A">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240846" w14:textId="77777777" w:rsidR="00980254" w:rsidRDefault="005E506A">
            <w:pPr>
              <w:spacing w:after="0" w:line="256" w:lineRule="auto"/>
              <w:ind w:left="2" w:firstLine="0"/>
            </w:pPr>
            <w:r>
              <w:rPr>
                <w:sz w:val="20"/>
                <w:szCs w:val="20"/>
              </w:rPr>
              <w:t>An audit carried out under the incorporated Framework Agreement clauses.</w:t>
            </w:r>
            <w:r>
              <w:t xml:space="preserve"> </w:t>
            </w:r>
          </w:p>
        </w:tc>
      </w:tr>
      <w:tr w:rsidR="00980254" w14:paraId="2F4AE196"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B0CE778" w14:textId="77777777" w:rsidR="00980254" w:rsidRDefault="005E506A">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918D184" w14:textId="77777777" w:rsidR="00980254" w:rsidRDefault="005E506A">
            <w:pPr>
              <w:spacing w:after="38" w:line="256" w:lineRule="auto"/>
              <w:ind w:left="2" w:firstLine="0"/>
            </w:pPr>
            <w:r>
              <w:rPr>
                <w:sz w:val="20"/>
                <w:szCs w:val="20"/>
              </w:rPr>
              <w:t>For each Party, IPRs:</w:t>
            </w:r>
            <w:r>
              <w:t xml:space="preserve"> </w:t>
            </w:r>
          </w:p>
          <w:p w14:paraId="782A9695" w14:textId="77777777" w:rsidR="00980254" w:rsidRDefault="005E506A" w:rsidP="006B052F">
            <w:pPr>
              <w:numPr>
                <w:ilvl w:val="0"/>
                <w:numId w:val="27"/>
              </w:numPr>
              <w:spacing w:after="8" w:line="256" w:lineRule="auto"/>
              <w:ind w:right="31" w:hanging="360"/>
            </w:pPr>
            <w:r>
              <w:rPr>
                <w:sz w:val="20"/>
                <w:szCs w:val="20"/>
              </w:rPr>
              <w:t>owned by that Party before the date of this Call-Off Contract</w:t>
            </w:r>
            <w:r>
              <w:t xml:space="preserve"> </w:t>
            </w:r>
          </w:p>
          <w:p w14:paraId="14DFC5F9" w14:textId="77777777" w:rsidR="00980254" w:rsidRDefault="005E506A">
            <w:pPr>
              <w:spacing w:after="0" w:line="278" w:lineRule="auto"/>
              <w:ind w:left="722" w:right="27" w:firstLine="0"/>
            </w:pPr>
            <w:r>
              <w:rPr>
                <w:sz w:val="20"/>
                <w:szCs w:val="20"/>
              </w:rPr>
              <w:t>(</w:t>
            </w:r>
            <w:proofErr w:type="gramStart"/>
            <w:r>
              <w:rPr>
                <w:sz w:val="20"/>
                <w:szCs w:val="20"/>
              </w:rPr>
              <w:t>as</w:t>
            </w:r>
            <w:proofErr w:type="gramEnd"/>
            <w:r>
              <w:rPr>
                <w:sz w:val="20"/>
                <w:szCs w:val="20"/>
              </w:rPr>
              <w:t xml:space="preserve"> may be enhanced and/or modified but not as a consequence of the Services) including IPRs contained in any of the Party's Know-How, documentation and processes</w:t>
            </w:r>
            <w:r>
              <w:t xml:space="preserve"> </w:t>
            </w:r>
          </w:p>
          <w:p w14:paraId="67BA8E0A" w14:textId="77777777" w:rsidR="00980254" w:rsidRDefault="005E506A" w:rsidP="006B052F">
            <w:pPr>
              <w:numPr>
                <w:ilvl w:val="0"/>
                <w:numId w:val="27"/>
              </w:numPr>
              <w:spacing w:after="215" w:line="280" w:lineRule="auto"/>
              <w:ind w:right="31" w:hanging="360"/>
            </w:pPr>
            <w:r>
              <w:rPr>
                <w:sz w:val="20"/>
                <w:szCs w:val="20"/>
              </w:rPr>
              <w:t>created by the Party independently of this Call-Off Contract, or</w:t>
            </w:r>
            <w:r>
              <w:t xml:space="preserve"> </w:t>
            </w:r>
          </w:p>
          <w:p w14:paraId="7AE7F264" w14:textId="77777777" w:rsidR="00980254" w:rsidRDefault="005E506A">
            <w:pPr>
              <w:spacing w:after="0" w:line="256" w:lineRule="auto"/>
              <w:ind w:left="2" w:firstLine="0"/>
            </w:pPr>
            <w:r>
              <w:rPr>
                <w:sz w:val="20"/>
                <w:szCs w:val="20"/>
              </w:rPr>
              <w:t xml:space="preserve">For the Buyer, Crown Copyright which isn’t available to the Supplier otherwise than under this Call-Off </w:t>
            </w:r>
            <w:proofErr w:type="gramStart"/>
            <w:r>
              <w:rPr>
                <w:sz w:val="20"/>
                <w:szCs w:val="20"/>
              </w:rPr>
              <w:t>Contract, but</w:t>
            </w:r>
            <w:proofErr w:type="gramEnd"/>
            <w:r>
              <w:rPr>
                <w:sz w:val="20"/>
                <w:szCs w:val="20"/>
              </w:rPr>
              <w:t xml:space="preserve"> excluding IPRs owned by that Party in Buyer software or Supplier software.</w:t>
            </w:r>
            <w:r>
              <w:t xml:space="preserve"> </w:t>
            </w:r>
          </w:p>
        </w:tc>
      </w:tr>
      <w:tr w:rsidR="00980254" w14:paraId="3D6FB8C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6BD09B0" w14:textId="77777777" w:rsidR="00980254" w:rsidRDefault="005E506A">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D2988BD" w14:textId="77777777" w:rsidR="00980254" w:rsidRDefault="005E506A">
            <w:pPr>
              <w:spacing w:after="0" w:line="256" w:lineRule="auto"/>
              <w:ind w:left="2" w:firstLine="0"/>
            </w:pPr>
            <w:r>
              <w:rPr>
                <w:sz w:val="20"/>
                <w:szCs w:val="20"/>
              </w:rPr>
              <w:t>The contracting authority ordering services as set out in the Order Form.</w:t>
            </w:r>
            <w:r>
              <w:t xml:space="preserve"> </w:t>
            </w:r>
          </w:p>
        </w:tc>
      </w:tr>
      <w:tr w:rsidR="00980254" w14:paraId="456D2E22"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21005A8" w14:textId="77777777" w:rsidR="00980254" w:rsidRDefault="005E506A">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B5B853" w14:textId="77777777" w:rsidR="00980254" w:rsidRDefault="005E506A">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980254" w14:paraId="34F312D8"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88FA100" w14:textId="77777777" w:rsidR="00980254" w:rsidRDefault="005E506A">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9203DE4" w14:textId="77777777" w:rsidR="00980254" w:rsidRDefault="005E506A">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980254" w14:paraId="65D38F6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C26B917" w14:textId="77777777" w:rsidR="00980254" w:rsidRDefault="005E506A">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4979248" w14:textId="77777777" w:rsidR="00980254" w:rsidRDefault="005E506A">
            <w:pPr>
              <w:spacing w:after="0" w:line="256" w:lineRule="auto"/>
              <w:ind w:left="2" w:firstLine="0"/>
            </w:pPr>
            <w:r>
              <w:rPr>
                <w:sz w:val="20"/>
                <w:szCs w:val="20"/>
              </w:rPr>
              <w:t>The representative appointed by the Buyer under this Call-Off Contract.</w:t>
            </w:r>
            <w:r>
              <w:t xml:space="preserve"> </w:t>
            </w:r>
          </w:p>
        </w:tc>
      </w:tr>
    </w:tbl>
    <w:p w14:paraId="0032161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42FC4B9"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C85A9B3" w14:textId="77777777" w:rsidR="00980254" w:rsidRDefault="005E506A">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ECC06DA" w14:textId="77777777" w:rsidR="00980254" w:rsidRDefault="005E506A">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980254" w14:paraId="1634A322"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379A936C" w14:textId="77777777" w:rsidR="00980254" w:rsidRDefault="005E506A">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0166223" w14:textId="77777777" w:rsidR="00980254" w:rsidRDefault="005E506A">
            <w:pPr>
              <w:spacing w:after="1" w:line="256" w:lineRule="auto"/>
              <w:ind w:left="2" w:firstLine="0"/>
            </w:pPr>
            <w:r>
              <w:rPr>
                <w:sz w:val="20"/>
                <w:szCs w:val="20"/>
              </w:rPr>
              <w:t xml:space="preserve">This call-off contract </w:t>
            </w:r>
            <w:proofErr w:type="gramStart"/>
            <w:r>
              <w:rPr>
                <w:sz w:val="20"/>
                <w:szCs w:val="20"/>
              </w:rPr>
              <w:t>entered into</w:t>
            </w:r>
            <w:proofErr w:type="gramEnd"/>
            <w:r>
              <w:rPr>
                <w:sz w:val="20"/>
                <w:szCs w:val="20"/>
              </w:rPr>
              <w:t xml:space="preserve"> following the provisions of the</w:t>
            </w:r>
            <w:r>
              <w:t xml:space="preserve"> </w:t>
            </w:r>
          </w:p>
          <w:p w14:paraId="35BFB2A1" w14:textId="77777777" w:rsidR="00980254" w:rsidRDefault="005E506A">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980254" w14:paraId="120D0E1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62FE41" w14:textId="77777777" w:rsidR="00980254" w:rsidRDefault="005E506A">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CC0F893" w14:textId="77777777" w:rsidR="00980254" w:rsidRDefault="005E506A">
            <w:pPr>
              <w:spacing w:after="0" w:line="256" w:lineRule="auto"/>
              <w:ind w:left="2" w:firstLine="0"/>
            </w:pPr>
            <w:r>
              <w:rPr>
                <w:sz w:val="20"/>
                <w:szCs w:val="20"/>
              </w:rPr>
              <w:t>The prices (excluding any applicable VAT), payable to the Supplier by the Buyer under this Call-Off Contract.</w:t>
            </w:r>
            <w:r>
              <w:t xml:space="preserve"> </w:t>
            </w:r>
          </w:p>
        </w:tc>
      </w:tr>
      <w:tr w:rsidR="00980254" w14:paraId="2C660C13"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9E1AD52" w14:textId="77777777" w:rsidR="00980254" w:rsidRDefault="005E506A">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C2E208" w14:textId="77777777" w:rsidR="00980254" w:rsidRDefault="005E506A">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980254" w14:paraId="5331257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1E9ED19" w14:textId="77777777" w:rsidR="00980254" w:rsidRDefault="005E506A">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639D1C3" w14:textId="77777777" w:rsidR="00980254" w:rsidRDefault="005E506A">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980254" w14:paraId="5D1429EF"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1F7646B4" w14:textId="77777777" w:rsidR="00980254" w:rsidRDefault="005E506A">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7833B63" w14:textId="77777777" w:rsidR="00980254" w:rsidRDefault="005E506A">
            <w:pPr>
              <w:spacing w:after="0" w:line="302" w:lineRule="auto"/>
              <w:ind w:left="2" w:firstLine="0"/>
            </w:pPr>
            <w:r>
              <w:rPr>
                <w:sz w:val="20"/>
                <w:szCs w:val="20"/>
              </w:rPr>
              <w:t>Data, Personal Data and any information, which may include (but isn’t limited to) any:</w:t>
            </w:r>
            <w:r>
              <w:t xml:space="preserve"> </w:t>
            </w:r>
          </w:p>
          <w:p w14:paraId="208A1032" w14:textId="77777777" w:rsidR="00980254" w:rsidRDefault="005E506A" w:rsidP="006B052F">
            <w:pPr>
              <w:numPr>
                <w:ilvl w:val="0"/>
                <w:numId w:val="28"/>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6B9C0FB9" w14:textId="77777777" w:rsidR="00980254" w:rsidRDefault="005E506A" w:rsidP="006B052F">
            <w:pPr>
              <w:numPr>
                <w:ilvl w:val="0"/>
                <w:numId w:val="28"/>
              </w:numPr>
              <w:spacing w:after="0" w:line="256" w:lineRule="auto"/>
              <w:ind w:hanging="360"/>
            </w:pPr>
            <w:r>
              <w:rPr>
                <w:sz w:val="20"/>
                <w:szCs w:val="20"/>
              </w:rPr>
              <w:t xml:space="preserve">other information clearly designated as being confidential or which ought reasonably </w:t>
            </w:r>
            <w:proofErr w:type="gramStart"/>
            <w:r>
              <w:rPr>
                <w:sz w:val="20"/>
                <w:szCs w:val="20"/>
              </w:rPr>
              <w:t>be</w:t>
            </w:r>
            <w:proofErr w:type="gramEnd"/>
            <w:r>
              <w:rPr>
                <w:sz w:val="20"/>
                <w:szCs w:val="20"/>
              </w:rPr>
              <w:t xml:space="preserve"> considered to be confidential (whether or not it is marked 'confidential').</w:t>
            </w:r>
            <w:r>
              <w:t xml:space="preserve"> </w:t>
            </w:r>
          </w:p>
        </w:tc>
      </w:tr>
      <w:tr w:rsidR="00980254" w14:paraId="60859EBD"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999AE3B" w14:textId="77777777" w:rsidR="00980254" w:rsidRDefault="005E506A">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7BE09AA" w14:textId="77777777" w:rsidR="00980254" w:rsidRDefault="005E506A">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980254" w14:paraId="188D6F38"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0127ACA7" w14:textId="77777777" w:rsidR="00980254" w:rsidRDefault="005E506A">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A173D09"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2D131520"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04F07A55" w14:textId="77777777" w:rsidR="00980254" w:rsidRDefault="005E506A">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891D131" w14:textId="77777777" w:rsidR="00980254" w:rsidRDefault="005E506A">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501E3BAC"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F976B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32E42787" w14:textId="77777777" w:rsidR="00980254" w:rsidRDefault="005E506A">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5CD2B0D" w14:textId="77777777" w:rsidR="00980254" w:rsidRDefault="005E506A">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980254" w14:paraId="4C2F83A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F4C91B7" w14:textId="77777777" w:rsidR="00980254" w:rsidRDefault="005E506A">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77EF2A6" w14:textId="77777777" w:rsidR="00980254" w:rsidRDefault="005E506A">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980254" w14:paraId="50B715C3"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55D9693D" w14:textId="77777777" w:rsidR="00980254" w:rsidRDefault="005E506A">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0A73A61" w14:textId="77777777" w:rsidR="00980254" w:rsidRDefault="005E506A">
            <w:pPr>
              <w:spacing w:after="2" w:line="256" w:lineRule="auto"/>
              <w:ind w:left="2" w:firstLine="0"/>
            </w:pPr>
            <w:r>
              <w:rPr>
                <w:sz w:val="20"/>
                <w:szCs w:val="20"/>
              </w:rPr>
              <w:t>(</w:t>
            </w:r>
            <w:proofErr w:type="spellStart"/>
            <w:r>
              <w:rPr>
                <w:sz w:val="20"/>
                <w:szCs w:val="20"/>
              </w:rPr>
              <w:t>i</w:t>
            </w:r>
            <w:proofErr w:type="spellEnd"/>
            <w:r>
              <w:rPr>
                <w:sz w:val="20"/>
                <w:szCs w:val="20"/>
              </w:rPr>
              <w:t>) the UK GDPR as amended from time to time; (ii) the DPA 2018 to</w:t>
            </w:r>
            <w:r>
              <w:t xml:space="preserve"> </w:t>
            </w:r>
          </w:p>
          <w:p w14:paraId="7A776052" w14:textId="77777777" w:rsidR="00980254" w:rsidRDefault="005E506A">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980254" w14:paraId="7AB350B4"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ACAA9F1" w14:textId="77777777" w:rsidR="00980254" w:rsidRDefault="005E506A">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BE63CB1"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487BDD5B"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4C2BF3B7" w14:textId="77777777" w:rsidR="00980254" w:rsidRDefault="005E506A">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D3183BA" w14:textId="77777777" w:rsidR="00980254" w:rsidRDefault="005E506A">
            <w:pPr>
              <w:spacing w:after="17" w:line="256" w:lineRule="auto"/>
              <w:ind w:left="2" w:firstLine="0"/>
            </w:pPr>
            <w:r>
              <w:rPr>
                <w:sz w:val="20"/>
                <w:szCs w:val="20"/>
              </w:rPr>
              <w:t>Default is any:</w:t>
            </w:r>
            <w:r>
              <w:t xml:space="preserve"> </w:t>
            </w:r>
          </w:p>
          <w:p w14:paraId="7F976503" w14:textId="77777777" w:rsidR="00980254" w:rsidRDefault="005E506A" w:rsidP="006B052F">
            <w:pPr>
              <w:numPr>
                <w:ilvl w:val="0"/>
                <w:numId w:val="29"/>
              </w:numPr>
              <w:spacing w:after="10" w:line="285" w:lineRule="auto"/>
              <w:ind w:right="17" w:hanging="360"/>
            </w:pPr>
            <w:r>
              <w:rPr>
                <w:sz w:val="20"/>
                <w:szCs w:val="20"/>
              </w:rPr>
              <w:t>breach of the obligations of the Supplier (including any fundamental breach or breach of a fundamental term)</w:t>
            </w:r>
            <w:r>
              <w:t xml:space="preserve"> </w:t>
            </w:r>
          </w:p>
          <w:p w14:paraId="6E0B1A40" w14:textId="77777777" w:rsidR="00980254" w:rsidRDefault="005E506A" w:rsidP="006B052F">
            <w:pPr>
              <w:numPr>
                <w:ilvl w:val="0"/>
                <w:numId w:val="29"/>
              </w:numPr>
              <w:spacing w:after="215" w:line="283" w:lineRule="auto"/>
              <w:ind w:right="17" w:hanging="360"/>
            </w:pPr>
            <w:bookmarkStart w:id="15" w:name="_heading=h.3dy6vkm"/>
            <w:bookmarkEnd w:id="15"/>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3AFAF453" w14:textId="77777777" w:rsidR="00980254" w:rsidRDefault="005E506A">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980254" w14:paraId="46B3C48C"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2E7D7A8" w14:textId="77777777" w:rsidR="00980254" w:rsidRDefault="005E506A">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3491B94" w14:textId="77777777" w:rsidR="00980254" w:rsidRDefault="005E506A">
            <w:pPr>
              <w:spacing w:after="0" w:line="256" w:lineRule="auto"/>
              <w:ind w:left="2" w:firstLine="0"/>
            </w:pPr>
            <w:r>
              <w:rPr>
                <w:sz w:val="20"/>
                <w:szCs w:val="20"/>
              </w:rPr>
              <w:t>Data Protection Act 2018.</w:t>
            </w:r>
            <w:r>
              <w:t xml:space="preserve"> </w:t>
            </w:r>
          </w:p>
        </w:tc>
      </w:tr>
      <w:tr w:rsidR="00980254" w14:paraId="424303C3"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79880925" w14:textId="77777777" w:rsidR="00980254" w:rsidRDefault="005E506A">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2D3CBEC" w14:textId="77777777" w:rsidR="00980254" w:rsidRDefault="005E506A">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980254" w14:paraId="4405720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42064" w14:textId="77777777" w:rsidR="00980254" w:rsidRDefault="005E506A">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738B59EB" w14:textId="77777777" w:rsidR="00980254" w:rsidRDefault="005E506A">
            <w:pPr>
              <w:spacing w:after="0" w:line="256" w:lineRule="auto"/>
              <w:ind w:left="2" w:firstLine="0"/>
            </w:pPr>
            <w:r>
              <w:rPr>
                <w:sz w:val="20"/>
                <w:szCs w:val="20"/>
              </w:rPr>
              <w:t>Means to terminate; and Ended and Ending are construed accordingly.</w:t>
            </w:r>
            <w:r>
              <w:t xml:space="preserve"> </w:t>
            </w:r>
          </w:p>
        </w:tc>
      </w:tr>
      <w:tr w:rsidR="00980254" w14:paraId="31DD5F96"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1FF522EF" w14:textId="77777777" w:rsidR="00980254" w:rsidRDefault="005E506A">
            <w:pPr>
              <w:spacing w:after="0" w:line="256" w:lineRule="auto"/>
              <w:ind w:left="0" w:firstLine="0"/>
            </w:pPr>
            <w:r>
              <w:rPr>
                <w:b/>
                <w:sz w:val="20"/>
                <w:szCs w:val="20"/>
              </w:rPr>
              <w:t>Environmental</w:t>
            </w:r>
            <w:r>
              <w:t xml:space="preserve"> </w:t>
            </w:r>
          </w:p>
          <w:p w14:paraId="1A49E5DF" w14:textId="77777777" w:rsidR="00980254" w:rsidRDefault="005E506A">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0045496" w14:textId="77777777" w:rsidR="00980254" w:rsidRDefault="005E506A">
            <w:pPr>
              <w:spacing w:after="2" w:line="256" w:lineRule="auto"/>
              <w:ind w:left="2" w:firstLine="0"/>
            </w:pPr>
            <w:r>
              <w:rPr>
                <w:sz w:val="20"/>
                <w:szCs w:val="20"/>
              </w:rPr>
              <w:t xml:space="preserve">The Environmental Information Regulations 2004 together with any guidance or codes of practice issued by the Information </w:t>
            </w:r>
          </w:p>
          <w:p w14:paraId="612DB749" w14:textId="77777777" w:rsidR="00980254" w:rsidRDefault="005E506A">
            <w:pPr>
              <w:spacing w:after="0" w:line="256" w:lineRule="auto"/>
              <w:ind w:left="2" w:firstLine="0"/>
            </w:pPr>
            <w:r>
              <w:rPr>
                <w:sz w:val="20"/>
                <w:szCs w:val="20"/>
              </w:rPr>
              <w:t>Commissioner or relevant government department about the regulations.</w:t>
            </w:r>
            <w:r>
              <w:t xml:space="preserve"> </w:t>
            </w:r>
          </w:p>
        </w:tc>
      </w:tr>
      <w:tr w:rsidR="00980254" w14:paraId="2AD91D5E"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4A8BED5" w14:textId="77777777" w:rsidR="00980254" w:rsidRDefault="005E506A">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28ADB3D8" w14:textId="77777777" w:rsidR="00980254" w:rsidRDefault="005E506A">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664865F4" w14:textId="77777777" w:rsidR="00980254" w:rsidRDefault="005E506A">
      <w:pPr>
        <w:spacing w:after="0" w:line="256" w:lineRule="auto"/>
        <w:ind w:left="0" w:firstLine="0"/>
        <w:jc w:val="both"/>
      </w:pPr>
      <w:r>
        <w:t xml:space="preserve"> </w:t>
      </w:r>
    </w:p>
    <w:p w14:paraId="027C346F"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0CB7479B"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1F4444A" w14:textId="77777777" w:rsidR="00980254" w:rsidRDefault="005E506A">
            <w:pPr>
              <w:spacing w:after="0" w:line="256" w:lineRule="auto"/>
              <w:ind w:left="0" w:firstLine="0"/>
            </w:pPr>
            <w:r>
              <w:rPr>
                <w:b/>
                <w:sz w:val="20"/>
                <w:szCs w:val="20"/>
              </w:rPr>
              <w:lastRenderedPageBreak/>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2ECAD0B" w14:textId="77777777" w:rsidR="00980254" w:rsidRDefault="005E506A">
            <w:pPr>
              <w:spacing w:after="0" w:line="256" w:lineRule="auto"/>
              <w:ind w:left="2" w:right="6" w:firstLine="0"/>
            </w:pPr>
            <w:r>
              <w:rPr>
                <w:sz w:val="20"/>
                <w:szCs w:val="20"/>
              </w:rPr>
              <w:t xml:space="preserve">The </w:t>
            </w:r>
            <w:proofErr w:type="gramStart"/>
            <w:r>
              <w:rPr>
                <w:sz w:val="20"/>
                <w:szCs w:val="20"/>
              </w:rPr>
              <w:t>14 digit</w:t>
            </w:r>
            <w:proofErr w:type="gramEnd"/>
            <w:r>
              <w:rPr>
                <w:sz w:val="20"/>
                <w:szCs w:val="20"/>
              </w:rPr>
              <w:t xml:space="preserve"> ESI reference number from the summary of the outcome screen of the ESI tool.</w:t>
            </w:r>
            <w:r>
              <w:t xml:space="preserve"> </w:t>
            </w:r>
          </w:p>
        </w:tc>
      </w:tr>
      <w:tr w:rsidR="00980254" w14:paraId="68035069"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E42B928" w14:textId="77777777" w:rsidR="00980254" w:rsidRDefault="005E506A">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0C6280C" w14:textId="77777777" w:rsidR="00980254" w:rsidRDefault="005E506A">
            <w:pPr>
              <w:spacing w:after="19" w:line="278" w:lineRule="auto"/>
              <w:ind w:left="2" w:firstLine="0"/>
            </w:pPr>
            <w:r>
              <w:rPr>
                <w:sz w:val="20"/>
                <w:szCs w:val="20"/>
              </w:rPr>
              <w:t>The HMRC Employment Status Indicator test tool. The most up-</w:t>
            </w:r>
            <w:proofErr w:type="spellStart"/>
            <w:r>
              <w:rPr>
                <w:sz w:val="20"/>
                <w:szCs w:val="20"/>
              </w:rPr>
              <w:t>todate</w:t>
            </w:r>
            <w:proofErr w:type="spellEnd"/>
            <w:r>
              <w:rPr>
                <w:sz w:val="20"/>
                <w:szCs w:val="20"/>
              </w:rPr>
              <w:t xml:space="preserve"> version must be used. At the time of drafting the tool may be found here:</w:t>
            </w:r>
            <w:r>
              <w:t xml:space="preserve"> </w:t>
            </w:r>
          </w:p>
          <w:p w14:paraId="1CFB1939" w14:textId="77777777" w:rsidR="00980254" w:rsidRDefault="00000000">
            <w:pPr>
              <w:spacing w:after="0" w:line="256" w:lineRule="auto"/>
              <w:ind w:left="2" w:right="33" w:firstLine="0"/>
              <w:jc w:val="both"/>
            </w:pPr>
            <w:hyperlink r:id="rId28" w:history="1">
              <w:r w:rsidR="005E506A">
                <w:rPr>
                  <w:color w:val="0000FF"/>
                  <w:u w:val="single"/>
                </w:rPr>
                <w:t>https://www.gov.uk/guidance/check-employment-status-fortax</w:t>
              </w:r>
            </w:hyperlink>
            <w:hyperlink r:id="rId29" w:history="1">
              <w:r w:rsidR="005E506A">
                <w:t xml:space="preserve"> </w:t>
              </w:r>
            </w:hyperlink>
          </w:p>
        </w:tc>
      </w:tr>
      <w:tr w:rsidR="00980254" w14:paraId="40EFFC04"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230A888" w14:textId="77777777" w:rsidR="00980254" w:rsidRDefault="005E506A">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FBE41D1" w14:textId="77777777" w:rsidR="00980254" w:rsidRDefault="005E506A">
            <w:pPr>
              <w:spacing w:after="0" w:line="256" w:lineRule="auto"/>
              <w:ind w:left="2" w:firstLine="0"/>
            </w:pPr>
            <w:r>
              <w:rPr>
                <w:sz w:val="20"/>
                <w:szCs w:val="20"/>
              </w:rPr>
              <w:t>The expiry date of this Call-Off Contract in the Order Form.</w:t>
            </w:r>
            <w:r>
              <w:t xml:space="preserve"> </w:t>
            </w:r>
          </w:p>
        </w:tc>
      </w:tr>
      <w:tr w:rsidR="00980254" w14:paraId="03AB6DD8"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1A4007E" w14:textId="77777777" w:rsidR="00980254" w:rsidRDefault="005E506A">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BB3AFDA" w14:textId="77777777" w:rsidR="00980254" w:rsidRDefault="005E506A">
            <w:pPr>
              <w:spacing w:after="5" w:line="271" w:lineRule="auto"/>
              <w:ind w:left="2" w:firstLine="0"/>
            </w:pPr>
            <w:r>
              <w:rPr>
                <w:sz w:val="20"/>
                <w:szCs w:val="20"/>
              </w:rPr>
              <w:t>A force Majeure event means anything affecting either Party's performance of their obligations arising from any:</w:t>
            </w:r>
            <w:r>
              <w:t xml:space="preserve"> </w:t>
            </w:r>
          </w:p>
          <w:p w14:paraId="576DFC03" w14:textId="77777777" w:rsidR="00980254" w:rsidRDefault="005E506A" w:rsidP="006B052F">
            <w:pPr>
              <w:numPr>
                <w:ilvl w:val="0"/>
                <w:numId w:val="30"/>
              </w:numPr>
              <w:spacing w:after="0" w:line="283" w:lineRule="auto"/>
              <w:ind w:hanging="360"/>
            </w:pPr>
            <w:r>
              <w:rPr>
                <w:sz w:val="20"/>
                <w:szCs w:val="20"/>
              </w:rPr>
              <w:t>acts, events or omissions beyond the reasonable control of the affected Party</w:t>
            </w:r>
            <w:r>
              <w:t xml:space="preserve"> </w:t>
            </w:r>
          </w:p>
          <w:p w14:paraId="3169D34F" w14:textId="77777777" w:rsidR="00980254" w:rsidRDefault="005E506A" w:rsidP="006B052F">
            <w:pPr>
              <w:numPr>
                <w:ilvl w:val="0"/>
                <w:numId w:val="30"/>
              </w:numPr>
              <w:spacing w:after="16" w:line="283" w:lineRule="auto"/>
              <w:ind w:hanging="360"/>
            </w:pPr>
            <w:r>
              <w:rPr>
                <w:sz w:val="20"/>
                <w:szCs w:val="20"/>
              </w:rPr>
              <w:t>riots, war or armed conflict, acts of terrorism, nuclear, biological or chemical warfare</w:t>
            </w:r>
            <w:r>
              <w:t xml:space="preserve"> </w:t>
            </w:r>
          </w:p>
          <w:p w14:paraId="43DC5DD5" w14:textId="77777777" w:rsidR="00980254" w:rsidRDefault="005E506A" w:rsidP="006B052F">
            <w:pPr>
              <w:numPr>
                <w:ilvl w:val="0"/>
                <w:numId w:val="30"/>
              </w:numPr>
              <w:spacing w:after="26" w:line="266" w:lineRule="auto"/>
              <w:ind w:hanging="360"/>
            </w:pPr>
            <w:r>
              <w:t xml:space="preserve">acts of government, local government or Regulatory </w:t>
            </w:r>
            <w:r>
              <w:rPr>
                <w:sz w:val="20"/>
                <w:szCs w:val="20"/>
              </w:rPr>
              <w:t>Bodies</w:t>
            </w:r>
            <w:r>
              <w:t xml:space="preserve"> </w:t>
            </w:r>
          </w:p>
          <w:p w14:paraId="78088FF0" w14:textId="77777777" w:rsidR="00980254" w:rsidRDefault="005E506A" w:rsidP="006B052F">
            <w:pPr>
              <w:numPr>
                <w:ilvl w:val="0"/>
                <w:numId w:val="30"/>
              </w:numPr>
              <w:spacing w:after="21" w:line="256" w:lineRule="auto"/>
              <w:ind w:hanging="360"/>
            </w:pPr>
            <w:r>
              <w:rPr>
                <w:sz w:val="20"/>
                <w:szCs w:val="20"/>
              </w:rPr>
              <w:t>fire, flood or disaster and any failure or shortage of power or fuel</w:t>
            </w:r>
            <w:r>
              <w:t xml:space="preserve"> </w:t>
            </w:r>
          </w:p>
          <w:p w14:paraId="7B86E90A" w14:textId="77777777" w:rsidR="00980254" w:rsidRDefault="005E506A" w:rsidP="006B052F">
            <w:pPr>
              <w:numPr>
                <w:ilvl w:val="0"/>
                <w:numId w:val="30"/>
              </w:numPr>
              <w:spacing w:after="196" w:line="316" w:lineRule="auto"/>
              <w:ind w:hanging="360"/>
            </w:pPr>
            <w:r>
              <w:rPr>
                <w:sz w:val="20"/>
                <w:szCs w:val="20"/>
              </w:rPr>
              <w:t>industrial dispute affecting a third party for which a substitute third party isn’t reasonably available</w:t>
            </w:r>
            <w:r>
              <w:t xml:space="preserve"> </w:t>
            </w:r>
          </w:p>
          <w:p w14:paraId="01A71268" w14:textId="77777777" w:rsidR="00980254" w:rsidRDefault="005E506A">
            <w:pPr>
              <w:spacing w:after="19" w:line="256" w:lineRule="auto"/>
              <w:ind w:left="2" w:firstLine="0"/>
            </w:pPr>
            <w:r>
              <w:rPr>
                <w:sz w:val="20"/>
                <w:szCs w:val="20"/>
              </w:rPr>
              <w:t>The following do not constitute a Force Majeure event:</w:t>
            </w:r>
            <w:r>
              <w:t xml:space="preserve"> </w:t>
            </w:r>
          </w:p>
          <w:p w14:paraId="0179D74F" w14:textId="77777777" w:rsidR="00980254" w:rsidRDefault="005E506A" w:rsidP="006B052F">
            <w:pPr>
              <w:numPr>
                <w:ilvl w:val="0"/>
                <w:numId w:val="30"/>
              </w:numPr>
              <w:spacing w:after="0" w:line="316" w:lineRule="auto"/>
              <w:ind w:hanging="360"/>
            </w:pPr>
            <w:r>
              <w:rPr>
                <w:sz w:val="20"/>
                <w:szCs w:val="20"/>
              </w:rPr>
              <w:t>any industrial dispute about the Supplier, its staff, or failure in the Supplier’s (or a Subcontractor's) supply chain</w:t>
            </w:r>
            <w:r>
              <w:t xml:space="preserve"> </w:t>
            </w:r>
          </w:p>
          <w:p w14:paraId="3A4595AB" w14:textId="77777777" w:rsidR="00980254" w:rsidRDefault="005E506A" w:rsidP="006B052F">
            <w:pPr>
              <w:numPr>
                <w:ilvl w:val="0"/>
                <w:numId w:val="30"/>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1A8B874B" w14:textId="77777777" w:rsidR="00980254" w:rsidRDefault="005E506A" w:rsidP="006B052F">
            <w:pPr>
              <w:numPr>
                <w:ilvl w:val="0"/>
                <w:numId w:val="30"/>
              </w:numPr>
              <w:spacing w:after="28" w:line="256" w:lineRule="auto"/>
              <w:ind w:hanging="360"/>
            </w:pPr>
            <w:r>
              <w:rPr>
                <w:sz w:val="20"/>
                <w:szCs w:val="20"/>
              </w:rPr>
              <w:t>the event was foreseeable by the Party seeking to rely on Force</w:t>
            </w:r>
            <w:r>
              <w:t xml:space="preserve"> </w:t>
            </w:r>
          </w:p>
          <w:p w14:paraId="75D1FC05" w14:textId="77777777" w:rsidR="00980254" w:rsidRDefault="005E506A">
            <w:pPr>
              <w:spacing w:after="17" w:line="256" w:lineRule="auto"/>
              <w:ind w:left="0" w:right="239" w:firstLine="0"/>
              <w:jc w:val="center"/>
            </w:pPr>
            <w:r>
              <w:rPr>
                <w:sz w:val="20"/>
                <w:szCs w:val="20"/>
              </w:rPr>
              <w:t>Majeure at the time this Call-Off Contract was entered into</w:t>
            </w:r>
            <w:r>
              <w:t xml:space="preserve"> </w:t>
            </w:r>
          </w:p>
          <w:p w14:paraId="13BE395D" w14:textId="77777777" w:rsidR="00980254" w:rsidRDefault="005E506A" w:rsidP="006B052F">
            <w:pPr>
              <w:numPr>
                <w:ilvl w:val="0"/>
                <w:numId w:val="30"/>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980254" w14:paraId="5E8D874E"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62A1AEC4" w14:textId="77777777" w:rsidR="00980254" w:rsidRDefault="005E506A">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FBA70FD" w14:textId="77777777" w:rsidR="00980254" w:rsidRDefault="005E506A">
            <w:pPr>
              <w:spacing w:after="0" w:line="256" w:lineRule="auto"/>
              <w:ind w:left="2" w:firstLine="0"/>
            </w:pPr>
            <w:r>
              <w:rPr>
                <w:sz w:val="20"/>
                <w:szCs w:val="20"/>
              </w:rPr>
              <w:t xml:space="preserve">A supplier supplying services to the Buyer before the Start date that are the same as or substantially </w:t>
            </w:r>
            <w:proofErr w:type="gramStart"/>
            <w:r>
              <w:rPr>
                <w:sz w:val="20"/>
                <w:szCs w:val="20"/>
              </w:rPr>
              <w:t>similar to</w:t>
            </w:r>
            <w:proofErr w:type="gramEnd"/>
            <w:r>
              <w:rPr>
                <w:sz w:val="20"/>
                <w:szCs w:val="20"/>
              </w:rPr>
              <w:t xml:space="preserve"> the Services. This also includes any Subcontractor or the Supplier (or any subcontractor of the Subcontractor).</w:t>
            </w:r>
            <w:r>
              <w:t xml:space="preserve"> </w:t>
            </w:r>
          </w:p>
        </w:tc>
      </w:tr>
      <w:tr w:rsidR="00980254" w14:paraId="756C43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768C9CAA" w14:textId="77777777" w:rsidR="00980254" w:rsidRDefault="005E506A">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0B632417" w14:textId="77777777" w:rsidR="00980254" w:rsidRDefault="005E506A">
            <w:pPr>
              <w:spacing w:after="0" w:line="256" w:lineRule="auto"/>
              <w:ind w:left="2" w:firstLine="0"/>
              <w:jc w:val="both"/>
            </w:pPr>
            <w:r>
              <w:rPr>
                <w:sz w:val="20"/>
                <w:szCs w:val="20"/>
              </w:rPr>
              <w:t>The clauses of framework agreement RM1557.13 together with the Framework Schedules.</w:t>
            </w:r>
            <w:r>
              <w:t xml:space="preserve"> </w:t>
            </w:r>
          </w:p>
        </w:tc>
      </w:tr>
      <w:tr w:rsidR="00980254" w14:paraId="7B359E74"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5563617F" w14:textId="77777777" w:rsidR="00980254" w:rsidRDefault="005E506A">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60A02844" w14:textId="77777777" w:rsidR="00980254" w:rsidRDefault="005E506A">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530CBB9B"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70130CBD"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85FFB4" w14:textId="77777777" w:rsidR="00980254" w:rsidRDefault="005E506A">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71AF606C" w14:textId="77777777" w:rsidR="00980254" w:rsidRDefault="005E506A">
            <w:pPr>
              <w:spacing w:after="0" w:line="256" w:lineRule="auto"/>
              <w:ind w:left="2" w:firstLine="0"/>
            </w:pPr>
            <w:r>
              <w:rPr>
                <w:sz w:val="20"/>
                <w:szCs w:val="20"/>
              </w:rPr>
              <w:t>defrauding or attempting to defraud or conspiring to defraud the Crown.</w:t>
            </w:r>
            <w:r>
              <w:t xml:space="preserve"> </w:t>
            </w:r>
          </w:p>
        </w:tc>
      </w:tr>
      <w:tr w:rsidR="00980254" w14:paraId="5B7A0B3F"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5DC9218" w14:textId="77777777" w:rsidR="00980254" w:rsidRDefault="005E506A">
            <w:pPr>
              <w:spacing w:after="0" w:line="256" w:lineRule="auto"/>
              <w:ind w:left="0" w:firstLine="0"/>
            </w:pPr>
            <w:r>
              <w:rPr>
                <w:b/>
                <w:sz w:val="20"/>
                <w:szCs w:val="20"/>
              </w:rPr>
              <w:t>Freedom of Information</w:t>
            </w:r>
            <w:r>
              <w:t xml:space="preserve"> </w:t>
            </w:r>
            <w:r>
              <w:rPr>
                <w:b/>
                <w:sz w:val="20"/>
                <w:szCs w:val="20"/>
              </w:rPr>
              <w:t xml:space="preserve">Act or </w:t>
            </w:r>
            <w:proofErr w:type="spellStart"/>
            <w:r>
              <w:rPr>
                <w:b/>
                <w:sz w:val="20"/>
                <w:szCs w:val="20"/>
              </w:rPr>
              <w:t>FoIA</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9DD57B2" w14:textId="77777777" w:rsidR="00980254" w:rsidRDefault="005E506A">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980254" w14:paraId="5F869EE5"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40E69F1" w14:textId="77777777" w:rsidR="00980254" w:rsidRDefault="005E506A">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8033EA1" w14:textId="77777777" w:rsidR="00980254" w:rsidRDefault="005E506A">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980254" w14:paraId="3EEB2FF8"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A8AB36C" w14:textId="77777777" w:rsidR="00980254" w:rsidRDefault="005E506A">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6121638" w14:textId="77777777" w:rsidR="00980254" w:rsidRDefault="005E506A">
            <w:pPr>
              <w:spacing w:after="0" w:line="256" w:lineRule="auto"/>
              <w:ind w:left="2" w:firstLine="0"/>
            </w:pPr>
            <w:r>
              <w:rPr>
                <w:sz w:val="20"/>
                <w:szCs w:val="20"/>
              </w:rPr>
              <w:t>The retained EU law version of the General Data Protection Regulation (Regulation (EU) 2016/679).</w:t>
            </w:r>
            <w:r>
              <w:t xml:space="preserve"> </w:t>
            </w:r>
          </w:p>
        </w:tc>
      </w:tr>
      <w:tr w:rsidR="00980254" w14:paraId="0CF00F78"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5F9C1DD3" w14:textId="77777777" w:rsidR="00980254" w:rsidRDefault="005E506A">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0331149A" w14:textId="77777777" w:rsidR="00980254" w:rsidRDefault="005E506A">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980254" w14:paraId="1F005EC9"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708E38EC" w14:textId="77777777" w:rsidR="00980254" w:rsidRDefault="005E506A">
            <w:pPr>
              <w:spacing w:after="20" w:line="256" w:lineRule="auto"/>
              <w:ind w:left="0" w:firstLine="0"/>
            </w:pPr>
            <w:r>
              <w:rPr>
                <w:b/>
                <w:sz w:val="20"/>
                <w:szCs w:val="20"/>
              </w:rPr>
              <w:lastRenderedPageBreak/>
              <w:t>Government</w:t>
            </w:r>
            <w:r>
              <w:t xml:space="preserve"> </w:t>
            </w:r>
          </w:p>
          <w:p w14:paraId="1B2AADC3" w14:textId="77777777" w:rsidR="00980254" w:rsidRDefault="005E506A">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F58DC18" w14:textId="77777777" w:rsidR="00980254" w:rsidRDefault="005E506A">
            <w:pPr>
              <w:spacing w:after="0" w:line="256" w:lineRule="auto"/>
              <w:ind w:left="2" w:firstLine="0"/>
            </w:pPr>
            <w:r>
              <w:rPr>
                <w:sz w:val="20"/>
                <w:szCs w:val="20"/>
              </w:rPr>
              <w:t>The government’s preferred method of purchasing and payment for low value goods or services.</w:t>
            </w:r>
            <w:r>
              <w:t xml:space="preserve"> </w:t>
            </w:r>
          </w:p>
        </w:tc>
      </w:tr>
      <w:tr w:rsidR="00980254" w14:paraId="68D0BD00"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C41053B" w14:textId="77777777" w:rsidR="00980254" w:rsidRDefault="005E506A">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729BD3" w14:textId="77777777" w:rsidR="00980254" w:rsidRDefault="005E506A">
            <w:pPr>
              <w:spacing w:after="0" w:line="256" w:lineRule="auto"/>
              <w:ind w:left="2" w:firstLine="0"/>
            </w:pPr>
            <w:r>
              <w:rPr>
                <w:sz w:val="20"/>
                <w:szCs w:val="20"/>
              </w:rPr>
              <w:t>The guarantee described in Schedule 5.</w:t>
            </w:r>
            <w:r>
              <w:t xml:space="preserve"> </w:t>
            </w:r>
          </w:p>
        </w:tc>
      </w:tr>
      <w:tr w:rsidR="00980254" w14:paraId="0539B4AD"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2AEF908D" w14:textId="77777777" w:rsidR="00980254" w:rsidRDefault="005E506A">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3894C1C" w14:textId="77777777" w:rsidR="00980254" w:rsidRDefault="005E506A">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980254" w14:paraId="4769CDED"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D516E9" w14:textId="77777777" w:rsidR="00980254" w:rsidRDefault="005E506A">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6DC95C1" w14:textId="77777777" w:rsidR="00980254" w:rsidRDefault="005E506A">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980254" w14:paraId="7538BAA4"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410DDB82" w14:textId="77777777" w:rsidR="00980254" w:rsidRDefault="005E506A">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4BAADEF8" w14:textId="77777777" w:rsidR="00980254" w:rsidRDefault="005E506A">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980254" w14:paraId="0885025C"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C5D0AA9" w14:textId="77777777" w:rsidR="00980254" w:rsidRDefault="005E506A">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86EAA38" w14:textId="77777777" w:rsidR="00980254" w:rsidRDefault="005E506A">
            <w:pPr>
              <w:spacing w:after="0" w:line="256" w:lineRule="auto"/>
              <w:ind w:left="2" w:firstLine="0"/>
            </w:pPr>
            <w:r>
              <w:rPr>
                <w:sz w:val="20"/>
                <w:szCs w:val="20"/>
              </w:rPr>
              <w:t>Has the meaning given under section 84 of the Freedom of Information Act 2000.</w:t>
            </w:r>
            <w:r>
              <w:t xml:space="preserve"> </w:t>
            </w:r>
          </w:p>
        </w:tc>
      </w:tr>
    </w:tbl>
    <w:p w14:paraId="71B838FE"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D9A8382"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36F639B" w14:textId="77777777" w:rsidR="00980254" w:rsidRDefault="005E506A">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234D0A8D" w14:textId="77777777" w:rsidR="00980254" w:rsidRDefault="005E506A">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980254" w14:paraId="446FF7C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0BB40C97" w14:textId="77777777" w:rsidR="00980254" w:rsidRDefault="005E506A">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1553A1B9" w14:textId="77777777" w:rsidR="00980254" w:rsidRDefault="005E506A">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168117F0"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4BFB7DA4"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17FFDB8" w14:textId="77777777" w:rsidR="00980254" w:rsidRDefault="005E506A">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56356A23" w14:textId="77777777" w:rsidR="00980254" w:rsidRDefault="005E506A">
            <w:pPr>
              <w:spacing w:after="39" w:line="256" w:lineRule="auto"/>
              <w:ind w:left="2" w:firstLine="0"/>
            </w:pPr>
            <w:r>
              <w:rPr>
                <w:sz w:val="20"/>
                <w:szCs w:val="20"/>
              </w:rPr>
              <w:t>Can be:</w:t>
            </w:r>
            <w:r>
              <w:t xml:space="preserve"> </w:t>
            </w:r>
          </w:p>
          <w:p w14:paraId="5A35A8F0" w14:textId="77777777" w:rsidR="00980254" w:rsidRDefault="005E506A" w:rsidP="006B052F">
            <w:pPr>
              <w:numPr>
                <w:ilvl w:val="0"/>
                <w:numId w:val="31"/>
              </w:numPr>
              <w:spacing w:after="46" w:line="256" w:lineRule="auto"/>
              <w:ind w:left="400" w:hanging="398"/>
            </w:pPr>
            <w:r>
              <w:rPr>
                <w:sz w:val="20"/>
                <w:szCs w:val="20"/>
              </w:rPr>
              <w:t>a voluntary arrangement</w:t>
            </w:r>
            <w:r>
              <w:t xml:space="preserve"> </w:t>
            </w:r>
          </w:p>
          <w:p w14:paraId="579EF26D" w14:textId="77777777" w:rsidR="00980254" w:rsidRDefault="005E506A" w:rsidP="006B052F">
            <w:pPr>
              <w:numPr>
                <w:ilvl w:val="0"/>
                <w:numId w:val="31"/>
              </w:numPr>
              <w:spacing w:after="45" w:line="256" w:lineRule="auto"/>
              <w:ind w:left="400" w:hanging="398"/>
            </w:pPr>
            <w:r>
              <w:rPr>
                <w:sz w:val="20"/>
                <w:szCs w:val="20"/>
              </w:rPr>
              <w:t>a winding-up petition</w:t>
            </w:r>
            <w:r>
              <w:t xml:space="preserve"> </w:t>
            </w:r>
          </w:p>
          <w:p w14:paraId="07C72761" w14:textId="77777777" w:rsidR="00980254" w:rsidRDefault="005E506A" w:rsidP="006B052F">
            <w:pPr>
              <w:numPr>
                <w:ilvl w:val="0"/>
                <w:numId w:val="31"/>
              </w:numPr>
              <w:spacing w:after="48" w:line="256" w:lineRule="auto"/>
              <w:ind w:left="400" w:hanging="398"/>
            </w:pPr>
            <w:r>
              <w:rPr>
                <w:sz w:val="20"/>
                <w:szCs w:val="20"/>
              </w:rPr>
              <w:t>the appointment of a receiver or administrator</w:t>
            </w:r>
            <w:r>
              <w:t xml:space="preserve"> </w:t>
            </w:r>
          </w:p>
          <w:p w14:paraId="7E3E574D" w14:textId="77777777" w:rsidR="00980254" w:rsidRDefault="005E506A" w:rsidP="006B052F">
            <w:pPr>
              <w:numPr>
                <w:ilvl w:val="0"/>
                <w:numId w:val="31"/>
              </w:numPr>
              <w:spacing w:after="82" w:line="256" w:lineRule="auto"/>
              <w:ind w:left="400" w:hanging="398"/>
            </w:pPr>
            <w:r>
              <w:rPr>
                <w:sz w:val="20"/>
                <w:szCs w:val="20"/>
              </w:rPr>
              <w:t>an unresolved statutory demand</w:t>
            </w:r>
            <w:r>
              <w:t xml:space="preserve"> </w:t>
            </w:r>
          </w:p>
          <w:p w14:paraId="38A8257A" w14:textId="77777777" w:rsidR="00980254" w:rsidRDefault="005E506A" w:rsidP="006B052F">
            <w:pPr>
              <w:numPr>
                <w:ilvl w:val="0"/>
                <w:numId w:val="31"/>
              </w:numPr>
              <w:spacing w:after="35" w:line="256" w:lineRule="auto"/>
              <w:ind w:left="400" w:hanging="398"/>
            </w:pPr>
            <w:r>
              <w:t>a S</w:t>
            </w:r>
            <w:r>
              <w:rPr>
                <w:sz w:val="20"/>
                <w:szCs w:val="20"/>
              </w:rPr>
              <w:t>chedule A1 moratorium</w:t>
            </w:r>
            <w:r>
              <w:t xml:space="preserve"> </w:t>
            </w:r>
          </w:p>
          <w:p w14:paraId="25B28094" w14:textId="77777777" w:rsidR="00980254" w:rsidRDefault="005E506A" w:rsidP="006B052F">
            <w:pPr>
              <w:numPr>
                <w:ilvl w:val="0"/>
                <w:numId w:val="31"/>
              </w:numPr>
              <w:spacing w:after="0" w:line="256" w:lineRule="auto"/>
              <w:ind w:left="400" w:hanging="398"/>
            </w:pPr>
            <w:r>
              <w:rPr>
                <w:sz w:val="20"/>
                <w:szCs w:val="20"/>
              </w:rPr>
              <w:t>a Dun &amp; Bradstreet rating of 10 or less</w:t>
            </w:r>
            <w:r>
              <w:t xml:space="preserve"> </w:t>
            </w:r>
          </w:p>
        </w:tc>
      </w:tr>
      <w:tr w:rsidR="00980254" w14:paraId="7B5061D6"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A0FC82F" w14:textId="77777777" w:rsidR="00980254" w:rsidRDefault="005E506A">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A7F711E" w14:textId="77777777" w:rsidR="00980254" w:rsidRDefault="005E506A">
            <w:pPr>
              <w:spacing w:after="19" w:line="256" w:lineRule="auto"/>
              <w:ind w:left="2" w:firstLine="0"/>
            </w:pPr>
            <w:r>
              <w:rPr>
                <w:sz w:val="20"/>
                <w:szCs w:val="20"/>
              </w:rPr>
              <w:t>Intellectual Property Rights are:</w:t>
            </w:r>
            <w:r>
              <w:t xml:space="preserve"> </w:t>
            </w:r>
          </w:p>
          <w:p w14:paraId="26234EA9" w14:textId="77777777" w:rsidR="00980254" w:rsidRDefault="005E506A" w:rsidP="006B052F">
            <w:pPr>
              <w:numPr>
                <w:ilvl w:val="0"/>
                <w:numId w:val="32"/>
              </w:numPr>
              <w:spacing w:after="0" w:line="283" w:lineRule="auto"/>
              <w:ind w:hanging="360"/>
            </w:pPr>
            <w:r>
              <w:rPr>
                <w:sz w:val="20"/>
                <w:szCs w:val="20"/>
              </w:rPr>
              <w:t xml:space="preserve">copyright, rights related to or affording protection similar to copyright, rights in databases, patents and rights in inventions, semi-conductor topography rights, </w:t>
            </w:r>
            <w:proofErr w:type="gramStart"/>
            <w:r>
              <w:rPr>
                <w:sz w:val="20"/>
                <w:szCs w:val="20"/>
              </w:rPr>
              <w:t>trade marks</w:t>
            </w:r>
            <w:proofErr w:type="gramEnd"/>
            <w:r>
              <w:rPr>
                <w:sz w:val="20"/>
                <w:szCs w:val="20"/>
              </w:rPr>
              <w:t>, rights in internet domain names and website addresses and other rights in trade names, designs, Know-How, trade secrets and other rights in Confidential Information</w:t>
            </w:r>
            <w:r>
              <w:t xml:space="preserve"> </w:t>
            </w:r>
          </w:p>
          <w:p w14:paraId="338D7D2A" w14:textId="77777777" w:rsidR="00980254" w:rsidRDefault="005E506A" w:rsidP="006B052F">
            <w:pPr>
              <w:numPr>
                <w:ilvl w:val="0"/>
                <w:numId w:val="32"/>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560790F1" w14:textId="77777777" w:rsidR="00980254" w:rsidRDefault="005E506A" w:rsidP="006B052F">
            <w:pPr>
              <w:numPr>
                <w:ilvl w:val="0"/>
                <w:numId w:val="32"/>
              </w:numPr>
              <w:spacing w:after="0" w:line="256" w:lineRule="auto"/>
              <w:ind w:hanging="360"/>
            </w:pPr>
            <w:r>
              <w:rPr>
                <w:sz w:val="20"/>
                <w:szCs w:val="20"/>
              </w:rPr>
              <w:t>all other rights having equivalent or similar effect in any country or jurisdiction</w:t>
            </w:r>
            <w:r>
              <w:t xml:space="preserve"> </w:t>
            </w:r>
          </w:p>
        </w:tc>
      </w:tr>
      <w:tr w:rsidR="00980254" w14:paraId="75DD0EE7"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5C64B59" w14:textId="77777777" w:rsidR="00980254" w:rsidRDefault="005E506A">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34571DF" w14:textId="77777777" w:rsidR="00980254" w:rsidRDefault="005E506A">
            <w:pPr>
              <w:spacing w:after="36" w:line="256" w:lineRule="auto"/>
              <w:ind w:left="2" w:firstLine="0"/>
            </w:pPr>
            <w:r>
              <w:rPr>
                <w:sz w:val="20"/>
                <w:szCs w:val="20"/>
              </w:rPr>
              <w:t>For the purposes of the IR35 rules an intermediary can be:</w:t>
            </w:r>
            <w:r>
              <w:t xml:space="preserve"> </w:t>
            </w:r>
          </w:p>
          <w:p w14:paraId="0A2E3801" w14:textId="77777777" w:rsidR="00980254" w:rsidRDefault="005E506A" w:rsidP="006B052F">
            <w:pPr>
              <w:numPr>
                <w:ilvl w:val="0"/>
                <w:numId w:val="33"/>
              </w:numPr>
              <w:spacing w:after="62" w:line="256" w:lineRule="auto"/>
              <w:ind w:right="752" w:firstLine="0"/>
            </w:pPr>
            <w:r>
              <w:rPr>
                <w:sz w:val="20"/>
                <w:szCs w:val="20"/>
              </w:rPr>
              <w:t>the supplier's own limited company</w:t>
            </w:r>
            <w:r>
              <w:t xml:space="preserve"> </w:t>
            </w:r>
          </w:p>
          <w:p w14:paraId="2A27367C" w14:textId="77777777" w:rsidR="00980254" w:rsidRDefault="005E506A" w:rsidP="006B052F">
            <w:pPr>
              <w:numPr>
                <w:ilvl w:val="0"/>
                <w:numId w:val="33"/>
              </w:numPr>
              <w:spacing w:after="205" w:line="300" w:lineRule="auto"/>
              <w:ind w:right="752" w:firstLine="0"/>
            </w:pPr>
            <w:r>
              <w:rPr>
                <w:sz w:val="20"/>
                <w:szCs w:val="20"/>
              </w:rPr>
              <w:t xml:space="preserve">a service or a personal service company </w:t>
            </w:r>
            <w:proofErr w:type="gramStart"/>
            <w:r>
              <w:rPr>
                <w:sz w:val="20"/>
                <w:szCs w:val="20"/>
              </w:rPr>
              <w:t xml:space="preserve">●  </w:t>
            </w:r>
            <w:r>
              <w:rPr>
                <w:sz w:val="20"/>
                <w:szCs w:val="20"/>
              </w:rPr>
              <w:tab/>
            </w:r>
            <w:proofErr w:type="gramEnd"/>
            <w:r>
              <w:rPr>
                <w:sz w:val="20"/>
                <w:szCs w:val="20"/>
              </w:rPr>
              <w:t>a partnership</w:t>
            </w:r>
            <w:r>
              <w:t xml:space="preserve"> </w:t>
            </w:r>
          </w:p>
          <w:p w14:paraId="3D620EC2" w14:textId="77777777" w:rsidR="00980254" w:rsidRDefault="005E506A">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980254" w14:paraId="2C2AF0F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C91995F" w14:textId="77777777" w:rsidR="00980254" w:rsidRDefault="005E506A">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38B5A941" w14:textId="77777777" w:rsidR="00980254" w:rsidRDefault="005E506A">
            <w:pPr>
              <w:spacing w:after="0" w:line="256" w:lineRule="auto"/>
              <w:ind w:left="2" w:firstLine="0"/>
            </w:pPr>
            <w:r>
              <w:rPr>
                <w:sz w:val="20"/>
                <w:szCs w:val="20"/>
              </w:rPr>
              <w:t>As set out in clause 11.5.</w:t>
            </w:r>
            <w:r>
              <w:t xml:space="preserve"> </w:t>
            </w:r>
          </w:p>
        </w:tc>
      </w:tr>
      <w:tr w:rsidR="00980254" w14:paraId="533EDAD7"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066BF39A" w14:textId="77777777" w:rsidR="00980254" w:rsidRDefault="005E506A">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66D1EAD" w14:textId="77777777" w:rsidR="00980254" w:rsidRDefault="005E506A">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980254" w14:paraId="604781D5"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2D5E5E05" w14:textId="77777777" w:rsidR="00980254" w:rsidRDefault="005E506A">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849BF95" w14:textId="77777777" w:rsidR="00980254" w:rsidRDefault="005E506A">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324CA5E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262B80A2"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4184E9AE" w14:textId="77777777" w:rsidR="00980254" w:rsidRDefault="005E506A">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305877D" w14:textId="77777777" w:rsidR="00980254" w:rsidRDefault="005E506A">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980254" w14:paraId="4F2D275B"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DF27F7F" w14:textId="77777777" w:rsidR="00980254" w:rsidRDefault="005E506A">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0B121144" w14:textId="77777777" w:rsidR="00980254" w:rsidRDefault="005E506A">
            <w:pPr>
              <w:spacing w:after="0" w:line="256" w:lineRule="auto"/>
              <w:ind w:left="2" w:firstLine="0"/>
            </w:pPr>
            <w:r>
              <w:rPr>
                <w:sz w:val="20"/>
                <w:szCs w:val="20"/>
              </w:rPr>
              <w:t xml:space="preserve">Any law, subordinate legislation within the meaning of Section 21(1) of the Interpretation Act 1978, </w:t>
            </w:r>
            <w:proofErr w:type="gramStart"/>
            <w:r>
              <w:rPr>
                <w:sz w:val="20"/>
                <w:szCs w:val="20"/>
              </w:rPr>
              <w:t>bye-law</w:t>
            </w:r>
            <w:proofErr w:type="gramEnd"/>
            <w:r>
              <w:rPr>
                <w:sz w:val="20"/>
                <w:szCs w:val="20"/>
              </w:rPr>
              <w:t>, regulation, order, regulatory policy, mandatory guidance or code of practice, judgment of a relevant court of law, or directives or requirements with which the relevant Party is bound to comply.</w:t>
            </w:r>
            <w:r>
              <w:t xml:space="preserve"> </w:t>
            </w:r>
          </w:p>
        </w:tc>
      </w:tr>
      <w:tr w:rsidR="00980254" w14:paraId="38A13D85"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124BBD1B" w14:textId="77777777" w:rsidR="00980254" w:rsidRDefault="005E506A">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EA26FA0" w14:textId="77777777" w:rsidR="00980254" w:rsidRDefault="005E506A">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980254" w14:paraId="6A134374"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1CC1DC7A" w14:textId="77777777" w:rsidR="00980254" w:rsidRDefault="005E506A">
            <w:pPr>
              <w:spacing w:after="0" w:line="256" w:lineRule="auto"/>
              <w:ind w:left="0" w:firstLine="0"/>
            </w:pPr>
            <w:r>
              <w:rPr>
                <w:b/>
                <w:sz w:val="20"/>
                <w:szCs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43400E5" w14:textId="77777777" w:rsidR="00980254" w:rsidRDefault="005E506A">
            <w:pPr>
              <w:spacing w:after="0" w:line="256" w:lineRule="auto"/>
              <w:ind w:left="2" w:firstLine="0"/>
            </w:pPr>
            <w:r>
              <w:rPr>
                <w:sz w:val="20"/>
                <w:szCs w:val="20"/>
              </w:rPr>
              <w:t xml:space="preserve">Any of the 3 Lots specified in the </w:t>
            </w:r>
            <w:proofErr w:type="gramStart"/>
            <w:r>
              <w:rPr>
                <w:sz w:val="20"/>
                <w:szCs w:val="20"/>
              </w:rPr>
              <w:t>ITT</w:t>
            </w:r>
            <w:proofErr w:type="gramEnd"/>
            <w:r>
              <w:rPr>
                <w:sz w:val="20"/>
                <w:szCs w:val="20"/>
              </w:rPr>
              <w:t xml:space="preserve"> and Lots will be construed accordingly.</w:t>
            </w:r>
            <w:r>
              <w:t xml:space="preserve"> </w:t>
            </w:r>
          </w:p>
        </w:tc>
      </w:tr>
      <w:tr w:rsidR="00980254" w14:paraId="6CF174DB"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00FB96C" w14:textId="77777777" w:rsidR="00980254" w:rsidRDefault="005E506A">
            <w:pPr>
              <w:spacing w:after="0" w:line="256" w:lineRule="auto"/>
              <w:ind w:left="0" w:firstLine="0"/>
            </w:pPr>
            <w:r>
              <w:rPr>
                <w:b/>
                <w:sz w:val="20"/>
                <w:szCs w:val="20"/>
              </w:rPr>
              <w:lastRenderedPageBreak/>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6491682" w14:textId="77777777" w:rsidR="00980254" w:rsidRDefault="005E506A">
            <w:pPr>
              <w:spacing w:after="0" w:line="256" w:lineRule="auto"/>
              <w:ind w:left="2" w:firstLine="0"/>
            </w:pPr>
            <w:r>
              <w:rPr>
                <w:sz w:val="20"/>
                <w:szCs w:val="20"/>
              </w:rPr>
              <w:t xml:space="preserve">Any software program or code intended to destroy, interfere with, corrupt, or cause undesired effects on program files, data or other information, executable code or application software macros, </w:t>
            </w:r>
            <w:proofErr w:type="gramStart"/>
            <w:r>
              <w:rPr>
                <w:sz w:val="20"/>
                <w:szCs w:val="20"/>
              </w:rPr>
              <w:t>whether or not</w:t>
            </w:r>
            <w:proofErr w:type="gramEnd"/>
            <w:r>
              <w:rPr>
                <w:sz w:val="20"/>
                <w:szCs w:val="20"/>
              </w:rPr>
              <w:t xml:space="preserve"> its operation is immediate or delayed, and whether the malicious software is introduced wilfully, negligently or without knowledge of its existence.</w:t>
            </w:r>
            <w:r>
              <w:t xml:space="preserve"> </w:t>
            </w:r>
          </w:p>
        </w:tc>
      </w:tr>
      <w:tr w:rsidR="00980254" w14:paraId="54DC6A22"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61CF850" w14:textId="77777777" w:rsidR="00980254" w:rsidRDefault="005E506A">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06EC731" w14:textId="77777777" w:rsidR="00980254" w:rsidRDefault="005E506A">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980254" w14:paraId="7C6668B7"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26E07132" w14:textId="77777777" w:rsidR="00980254" w:rsidRDefault="005E506A">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B6352A6" w14:textId="77777777" w:rsidR="00980254" w:rsidRDefault="005E506A">
            <w:pPr>
              <w:spacing w:after="0" w:line="256" w:lineRule="auto"/>
              <w:ind w:left="2" w:firstLine="0"/>
            </w:pPr>
            <w:r>
              <w:rPr>
                <w:sz w:val="20"/>
                <w:szCs w:val="20"/>
              </w:rPr>
              <w:t>The management information specified in Framework Agreement Schedule 6.</w:t>
            </w:r>
            <w:r>
              <w:t xml:space="preserve"> </w:t>
            </w:r>
          </w:p>
        </w:tc>
      </w:tr>
      <w:tr w:rsidR="00980254" w14:paraId="4ACF0E2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FCC4071" w14:textId="77777777" w:rsidR="00980254" w:rsidRDefault="005E506A">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9D13AF1" w14:textId="77777777" w:rsidR="00980254" w:rsidRDefault="005E506A">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980254" w14:paraId="4C0E9788"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04600ABA" w14:textId="77777777" w:rsidR="00980254" w:rsidRDefault="005E506A">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73883964" w14:textId="77777777" w:rsidR="00980254" w:rsidRDefault="005E506A">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66D80CF4"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5ABD09B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0975D099" w14:textId="77777777" w:rsidR="00980254" w:rsidRDefault="005E506A">
            <w:pPr>
              <w:spacing w:after="0" w:line="256" w:lineRule="auto"/>
              <w:ind w:left="0" w:firstLine="0"/>
            </w:pPr>
            <w:r>
              <w:rPr>
                <w:b/>
                <w:sz w:val="20"/>
                <w:szCs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D03CE6" w14:textId="77777777" w:rsidR="00980254" w:rsidRDefault="005E506A">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980254" w14:paraId="6DAE513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1297F61" w14:textId="77777777" w:rsidR="00980254" w:rsidRDefault="005E506A">
            <w:pPr>
              <w:spacing w:after="0" w:line="256" w:lineRule="auto"/>
              <w:ind w:left="0" w:firstLine="0"/>
            </w:pPr>
            <w:r>
              <w:rPr>
                <w:b/>
                <w:sz w:val="20"/>
                <w:szCs w:val="20"/>
              </w:rPr>
              <w:lastRenderedPageBreak/>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00868EE" w14:textId="77777777" w:rsidR="00980254" w:rsidRDefault="005E506A">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980254" w14:paraId="7F548E7C"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36FAF1C" w14:textId="77777777" w:rsidR="00980254" w:rsidRDefault="005E506A">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E9D9B1C" w14:textId="77777777" w:rsidR="00980254" w:rsidRDefault="005E506A">
            <w:pPr>
              <w:spacing w:after="0" w:line="256" w:lineRule="auto"/>
              <w:ind w:left="2" w:firstLine="0"/>
            </w:pPr>
            <w:r>
              <w:rPr>
                <w:sz w:val="20"/>
                <w:szCs w:val="20"/>
              </w:rPr>
              <w:t>The order form set out in Part A of the Call-Off Contract to be used by a Buyer to order G-Cloud Services.</w:t>
            </w:r>
            <w:r>
              <w:t xml:space="preserve"> </w:t>
            </w:r>
          </w:p>
        </w:tc>
      </w:tr>
      <w:tr w:rsidR="00980254" w14:paraId="17C1499D"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9EB1B10" w14:textId="77777777" w:rsidR="00980254" w:rsidRDefault="005E506A">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B7A23EE" w14:textId="77777777" w:rsidR="00980254" w:rsidRDefault="005E506A">
            <w:pPr>
              <w:spacing w:after="0" w:line="256" w:lineRule="auto"/>
              <w:ind w:left="2" w:firstLine="0"/>
            </w:pPr>
            <w:r>
              <w:rPr>
                <w:sz w:val="20"/>
                <w:szCs w:val="20"/>
              </w:rPr>
              <w:t>G-Cloud Services which are the subject of an order by the Buyer.</w:t>
            </w:r>
            <w:r>
              <w:t xml:space="preserve"> </w:t>
            </w:r>
          </w:p>
        </w:tc>
      </w:tr>
      <w:tr w:rsidR="00980254" w14:paraId="123B36C4"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D31D217" w14:textId="77777777" w:rsidR="00980254" w:rsidRDefault="005E506A">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B55B631" w14:textId="77777777" w:rsidR="00980254" w:rsidRDefault="005E506A">
            <w:pPr>
              <w:spacing w:after="0" w:line="256" w:lineRule="auto"/>
              <w:ind w:left="2" w:firstLine="0"/>
            </w:pPr>
            <w:r>
              <w:rPr>
                <w:sz w:val="20"/>
                <w:szCs w:val="20"/>
              </w:rPr>
              <w:t xml:space="preserve">Contractual engagements which would be determined to not be within the scope of the IR35 </w:t>
            </w:r>
            <w:proofErr w:type="gramStart"/>
            <w:r>
              <w:rPr>
                <w:sz w:val="20"/>
                <w:szCs w:val="20"/>
              </w:rPr>
              <w:t>intermediaries</w:t>
            </w:r>
            <w:proofErr w:type="gramEnd"/>
            <w:r>
              <w:rPr>
                <w:sz w:val="20"/>
                <w:szCs w:val="20"/>
              </w:rPr>
              <w:t xml:space="preserve"> legislation if assessed using the ESI tool.</w:t>
            </w:r>
            <w:r>
              <w:t xml:space="preserve"> </w:t>
            </w:r>
          </w:p>
        </w:tc>
      </w:tr>
      <w:tr w:rsidR="00980254" w14:paraId="14C1E67D"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4B0C331" w14:textId="77777777" w:rsidR="00980254" w:rsidRDefault="005E506A">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3CD4F1" w14:textId="77777777" w:rsidR="00980254" w:rsidRDefault="005E506A">
            <w:pPr>
              <w:spacing w:after="0" w:line="256" w:lineRule="auto"/>
              <w:ind w:left="2" w:firstLine="0"/>
            </w:pPr>
            <w:r>
              <w:rPr>
                <w:sz w:val="20"/>
                <w:szCs w:val="20"/>
              </w:rPr>
              <w:t>The Buyer or the Supplier and ‘Parties’ will be interpreted accordingly.</w:t>
            </w:r>
            <w:r>
              <w:t xml:space="preserve"> </w:t>
            </w:r>
          </w:p>
        </w:tc>
      </w:tr>
      <w:tr w:rsidR="00980254" w14:paraId="159DDC2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DB40114" w14:textId="77777777" w:rsidR="00980254" w:rsidRDefault="005E506A">
            <w:pPr>
              <w:spacing w:after="0" w:line="256" w:lineRule="auto"/>
              <w:ind w:left="0" w:firstLine="0"/>
            </w:pPr>
            <w:r>
              <w:rPr>
                <w:b/>
                <w:sz w:val="20"/>
                <w:szCs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9A5AE5"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F50A52"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412CF21" w14:textId="77777777" w:rsidR="00980254" w:rsidRDefault="005E506A">
            <w:pPr>
              <w:spacing w:after="0" w:line="256" w:lineRule="auto"/>
              <w:ind w:left="0" w:firstLine="0"/>
            </w:pPr>
            <w:r>
              <w:rPr>
                <w:b/>
                <w:sz w:val="20"/>
                <w:szCs w:val="20"/>
              </w:rPr>
              <w:lastRenderedPageBreak/>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0A1097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7C05FC0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F99E1CD" w14:textId="77777777" w:rsidR="00980254" w:rsidRDefault="005E506A">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D78529C" w14:textId="77777777" w:rsidR="00980254" w:rsidRDefault="005E506A">
            <w:pPr>
              <w:spacing w:after="0" w:line="256" w:lineRule="auto"/>
              <w:ind w:left="2" w:firstLine="0"/>
            </w:pPr>
            <w:r>
              <w:rPr>
                <w:sz w:val="20"/>
                <w:szCs w:val="20"/>
              </w:rPr>
              <w:t>The government marketplace where Services are available for Buyers to buy.</w:t>
            </w:r>
            <w:r>
              <w:t xml:space="preserve"> </w:t>
            </w:r>
          </w:p>
        </w:tc>
      </w:tr>
      <w:tr w:rsidR="00980254" w14:paraId="5D1E231E"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CA315E1" w14:textId="77777777" w:rsidR="00980254" w:rsidRDefault="005E506A">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78B1128"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1A9AEEF5"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68360BD7" w14:textId="77777777" w:rsidR="00980254" w:rsidRDefault="005E506A">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C711E0E" w14:textId="77777777" w:rsidR="00980254" w:rsidRDefault="005E506A">
            <w:pPr>
              <w:spacing w:after="0" w:line="256" w:lineRule="auto"/>
              <w:ind w:left="2" w:firstLine="0"/>
            </w:pPr>
            <w:r>
              <w:rPr>
                <w:sz w:val="20"/>
                <w:szCs w:val="20"/>
              </w:rPr>
              <w:t>Takes the meaning given in the UK GDPR.</w:t>
            </w:r>
            <w:r>
              <w:t xml:space="preserve"> </w:t>
            </w:r>
          </w:p>
        </w:tc>
      </w:tr>
      <w:tr w:rsidR="00980254" w14:paraId="3A326DC1"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4CDE7D3" w14:textId="77777777" w:rsidR="00980254" w:rsidRDefault="005E506A">
            <w:pPr>
              <w:spacing w:after="0" w:line="256" w:lineRule="auto"/>
              <w:ind w:left="0" w:firstLine="0"/>
            </w:pPr>
            <w:r>
              <w:rPr>
                <w:b/>
                <w:sz w:val="20"/>
                <w:szCs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A4353AF" w14:textId="77777777" w:rsidR="00980254" w:rsidRDefault="005E506A">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73EE25BB" w14:textId="77777777" w:rsidR="00980254" w:rsidRDefault="005E506A" w:rsidP="006B052F">
            <w:pPr>
              <w:numPr>
                <w:ilvl w:val="0"/>
                <w:numId w:val="34"/>
              </w:numPr>
              <w:spacing w:after="0" w:line="283" w:lineRule="auto"/>
              <w:ind w:hanging="360"/>
            </w:pPr>
            <w:r>
              <w:rPr>
                <w:sz w:val="20"/>
                <w:szCs w:val="20"/>
              </w:rPr>
              <w:t>induce that person to perform improperly a relevant function or activity</w:t>
            </w:r>
            <w:r>
              <w:t xml:space="preserve"> </w:t>
            </w:r>
          </w:p>
          <w:p w14:paraId="122A69E0" w14:textId="77777777" w:rsidR="00980254" w:rsidRDefault="005E506A" w:rsidP="006B052F">
            <w:pPr>
              <w:numPr>
                <w:ilvl w:val="0"/>
                <w:numId w:val="34"/>
              </w:numPr>
              <w:spacing w:after="23" w:line="278" w:lineRule="auto"/>
              <w:ind w:hanging="360"/>
            </w:pPr>
            <w:r>
              <w:rPr>
                <w:sz w:val="20"/>
                <w:szCs w:val="20"/>
              </w:rPr>
              <w:t>reward that person for improper performance of a relevant function or activity</w:t>
            </w:r>
            <w:r>
              <w:t xml:space="preserve"> </w:t>
            </w:r>
          </w:p>
          <w:p w14:paraId="002C826E" w14:textId="77777777" w:rsidR="00980254" w:rsidRDefault="005E506A" w:rsidP="006B052F">
            <w:pPr>
              <w:numPr>
                <w:ilvl w:val="0"/>
                <w:numId w:val="34"/>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46947773" w14:textId="77777777" w:rsidR="00980254" w:rsidRDefault="005E506A" w:rsidP="006B052F">
            <w:pPr>
              <w:numPr>
                <w:ilvl w:val="1"/>
                <w:numId w:val="34"/>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48B7472D" w14:textId="77777777" w:rsidR="00980254" w:rsidRDefault="005E506A" w:rsidP="006B052F">
            <w:pPr>
              <w:numPr>
                <w:ilvl w:val="1"/>
                <w:numId w:val="34"/>
              </w:numPr>
              <w:spacing w:after="0" w:line="256" w:lineRule="auto"/>
              <w:ind w:firstLine="0"/>
            </w:pPr>
            <w:r>
              <w:rPr>
                <w:sz w:val="20"/>
                <w:szCs w:val="20"/>
              </w:rPr>
              <w:t>committing or attempting or conspiring to commit Fraud</w:t>
            </w:r>
            <w:r>
              <w:t xml:space="preserve"> </w:t>
            </w:r>
          </w:p>
        </w:tc>
      </w:tr>
    </w:tbl>
    <w:p w14:paraId="3BA947E0" w14:textId="77777777" w:rsidR="00980254" w:rsidRDefault="005E506A">
      <w:pPr>
        <w:spacing w:after="0" w:line="256" w:lineRule="auto"/>
        <w:ind w:left="0" w:firstLine="0"/>
        <w:jc w:val="both"/>
      </w:pPr>
      <w:r>
        <w:t xml:space="preserve"> </w:t>
      </w:r>
    </w:p>
    <w:p w14:paraId="68373025" w14:textId="77777777" w:rsidR="00980254" w:rsidRDefault="00980254">
      <w:pPr>
        <w:spacing w:after="0" w:line="256"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9CBE240"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83ED821" w14:textId="77777777" w:rsidR="00980254" w:rsidRDefault="005E506A">
            <w:pPr>
              <w:spacing w:after="0" w:line="256" w:lineRule="auto"/>
              <w:ind w:left="0" w:firstLine="0"/>
            </w:pPr>
            <w:r>
              <w:rPr>
                <w:b/>
                <w:sz w:val="20"/>
                <w:szCs w:val="20"/>
              </w:rPr>
              <w:lastRenderedPageBreak/>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F637EB" w14:textId="77777777" w:rsidR="00980254" w:rsidRDefault="005E506A">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980254" w14:paraId="4246371B"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DB38DB6" w14:textId="77777777" w:rsidR="00980254" w:rsidRDefault="005E506A">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C505E80" w14:textId="77777777" w:rsidR="00980254" w:rsidRDefault="005E506A">
            <w:pPr>
              <w:spacing w:after="0" w:line="256" w:lineRule="auto"/>
              <w:ind w:left="2" w:firstLine="0"/>
            </w:pPr>
            <w:r>
              <w:rPr>
                <w:sz w:val="20"/>
                <w:szCs w:val="20"/>
              </w:rPr>
              <w:t>Assets and property including technical infrastructure, IPRs and equipment.</w:t>
            </w:r>
            <w:r>
              <w:t xml:space="preserve"> </w:t>
            </w:r>
          </w:p>
        </w:tc>
      </w:tr>
      <w:tr w:rsidR="00980254" w14:paraId="3D55C306"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ABCE226" w14:textId="77777777" w:rsidR="00980254" w:rsidRDefault="005E506A">
            <w:pPr>
              <w:spacing w:after="0" w:line="256" w:lineRule="auto"/>
              <w:ind w:left="0" w:firstLine="0"/>
            </w:pPr>
            <w:r>
              <w:rPr>
                <w:b/>
                <w:sz w:val="20"/>
                <w:szCs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B3C8F64" w14:textId="77777777" w:rsidR="00980254" w:rsidRDefault="005E506A">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980254" w14:paraId="520310D0"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E2792E6" w14:textId="77777777" w:rsidR="00980254" w:rsidRDefault="005E506A">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F3B5399" w14:textId="77777777" w:rsidR="00980254" w:rsidRDefault="005E506A">
            <w:pPr>
              <w:spacing w:after="0" w:line="256" w:lineRule="auto"/>
              <w:ind w:left="2" w:firstLine="0"/>
            </w:pPr>
            <w:r>
              <w:rPr>
                <w:sz w:val="20"/>
                <w:szCs w:val="20"/>
              </w:rPr>
              <w:t xml:space="preserve">The Public Services Network (PSN) is the government’s </w:t>
            </w:r>
            <w:proofErr w:type="spellStart"/>
            <w:r>
              <w:rPr>
                <w:sz w:val="20"/>
                <w:szCs w:val="20"/>
              </w:rPr>
              <w:t>highperformance</w:t>
            </w:r>
            <w:proofErr w:type="spellEnd"/>
            <w:r>
              <w:rPr>
                <w:sz w:val="20"/>
                <w:szCs w:val="20"/>
              </w:rPr>
              <w:t xml:space="preserve"> network which helps public sector organisations work together, reduce duplication and share resources.</w:t>
            </w:r>
            <w:r>
              <w:t xml:space="preserve"> </w:t>
            </w:r>
          </w:p>
        </w:tc>
      </w:tr>
      <w:tr w:rsidR="00980254" w14:paraId="13E4E49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AA8DBB2" w14:textId="77777777" w:rsidR="00980254" w:rsidRDefault="005E506A">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B01173B" w14:textId="77777777" w:rsidR="00980254" w:rsidRDefault="005E506A">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980254" w14:paraId="3CF11D80"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F212FA5" w14:textId="77777777" w:rsidR="00980254" w:rsidRDefault="005E506A">
            <w:pPr>
              <w:spacing w:after="0" w:line="256" w:lineRule="auto"/>
              <w:ind w:left="0" w:firstLine="0"/>
            </w:pPr>
            <w:r>
              <w:rPr>
                <w:b/>
                <w:sz w:val="20"/>
                <w:szCs w:val="20"/>
              </w:rPr>
              <w:lastRenderedPageBreak/>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72DA3C8" w14:textId="77777777" w:rsidR="00980254" w:rsidRDefault="005E506A">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980254" w14:paraId="0E9249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9059C48" w14:textId="77777777" w:rsidR="00980254" w:rsidRDefault="005E506A">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7493566" w14:textId="77777777" w:rsidR="00980254" w:rsidRDefault="005E506A">
            <w:pPr>
              <w:spacing w:after="0" w:line="256" w:lineRule="auto"/>
              <w:ind w:left="2" w:firstLine="0"/>
            </w:pPr>
            <w:r>
              <w:rPr>
                <w:sz w:val="20"/>
                <w:szCs w:val="20"/>
              </w:rPr>
              <w:t xml:space="preserve">A transfer of employment to which the employment regulations </w:t>
            </w:r>
            <w:proofErr w:type="gramStart"/>
            <w:r>
              <w:rPr>
                <w:sz w:val="20"/>
                <w:szCs w:val="20"/>
              </w:rPr>
              <w:t>applies</w:t>
            </w:r>
            <w:proofErr w:type="gramEnd"/>
            <w:r>
              <w:rPr>
                <w:sz w:val="20"/>
                <w:szCs w:val="20"/>
              </w:rPr>
              <w:t>.</w:t>
            </w:r>
            <w:r>
              <w:t xml:space="preserve"> </w:t>
            </w:r>
          </w:p>
        </w:tc>
      </w:tr>
      <w:tr w:rsidR="00980254" w14:paraId="1B7D804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1D0FC7E8" w14:textId="77777777" w:rsidR="00980254" w:rsidRDefault="005E506A">
            <w:pPr>
              <w:spacing w:after="0" w:line="256" w:lineRule="auto"/>
              <w:ind w:left="0" w:firstLine="0"/>
            </w:pPr>
            <w:r>
              <w:rPr>
                <w:b/>
                <w:sz w:val="20"/>
                <w:szCs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174CB9A" w14:textId="77777777" w:rsidR="00980254" w:rsidRDefault="005E506A">
            <w:pPr>
              <w:spacing w:after="0" w:line="259" w:lineRule="auto"/>
              <w:ind w:left="2" w:firstLine="0"/>
            </w:pPr>
            <w:r>
              <w:rPr>
                <w:sz w:val="20"/>
                <w:szCs w:val="20"/>
              </w:rPr>
              <w:t xml:space="preserve">Any services which are the same as or substantially similar to any of the Services and which the Buyer receives in substitution for any of the services after the expiry or </w:t>
            </w:r>
            <w:proofErr w:type="gramStart"/>
            <w:r>
              <w:rPr>
                <w:sz w:val="20"/>
                <w:szCs w:val="20"/>
              </w:rPr>
              <w:t>Ending</w:t>
            </w:r>
            <w:proofErr w:type="gramEnd"/>
            <w:r>
              <w:rPr>
                <w:sz w:val="20"/>
                <w:szCs w:val="20"/>
              </w:rPr>
              <w:t xml:space="preserve"> or partial Ending of the Call-</w:t>
            </w:r>
          </w:p>
          <w:p w14:paraId="78B38EE3" w14:textId="77777777" w:rsidR="00980254" w:rsidRDefault="005E506A">
            <w:pPr>
              <w:spacing w:after="0" w:line="256" w:lineRule="auto"/>
              <w:ind w:left="2" w:firstLine="0"/>
            </w:pPr>
            <w:r>
              <w:rPr>
                <w:sz w:val="20"/>
                <w:szCs w:val="20"/>
              </w:rPr>
              <w:t>Off Contract, whether those services are provided by the Buyer or a third party.</w:t>
            </w:r>
            <w:r>
              <w:t xml:space="preserve"> </w:t>
            </w:r>
          </w:p>
        </w:tc>
      </w:tr>
      <w:tr w:rsidR="00980254" w14:paraId="3B1BAE9F"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38AF9CEE" w14:textId="77777777" w:rsidR="00980254" w:rsidRDefault="005E506A">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242E94" w14:textId="77777777" w:rsidR="00980254" w:rsidRDefault="005E506A">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980254" w14:paraId="20FB5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006CED9" w14:textId="77777777" w:rsidR="00980254" w:rsidRDefault="005E506A">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03A2072" w14:textId="77777777" w:rsidR="00980254" w:rsidRDefault="005E506A">
            <w:pPr>
              <w:spacing w:after="0" w:line="256" w:lineRule="auto"/>
              <w:ind w:left="2" w:firstLine="0"/>
            </w:pPr>
            <w:r>
              <w:rPr>
                <w:sz w:val="20"/>
                <w:szCs w:val="20"/>
              </w:rPr>
              <w:t>The Supplier's security management plan developed by the Supplier in accordance with clause 16.1.</w:t>
            </w:r>
            <w:r>
              <w:t xml:space="preserve"> </w:t>
            </w:r>
          </w:p>
        </w:tc>
      </w:tr>
    </w:tbl>
    <w:p w14:paraId="667B3571"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EFA77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FBE0C37" w14:textId="77777777" w:rsidR="00980254" w:rsidRDefault="005E506A">
            <w:pPr>
              <w:spacing w:after="0" w:line="256" w:lineRule="auto"/>
              <w:ind w:left="0" w:firstLine="0"/>
            </w:pPr>
            <w:r>
              <w:rPr>
                <w:b/>
                <w:sz w:val="20"/>
                <w:szCs w:val="20"/>
              </w:rPr>
              <w:lastRenderedPageBreak/>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8E75D7D" w14:textId="77777777" w:rsidR="00980254" w:rsidRDefault="005E506A">
            <w:pPr>
              <w:spacing w:after="0" w:line="256" w:lineRule="auto"/>
              <w:ind w:left="2" w:firstLine="0"/>
            </w:pPr>
            <w:r>
              <w:rPr>
                <w:sz w:val="20"/>
                <w:szCs w:val="20"/>
              </w:rPr>
              <w:t>The services ordered by the Buyer as set out in the Order Form.</w:t>
            </w:r>
            <w:r>
              <w:t xml:space="preserve"> </w:t>
            </w:r>
          </w:p>
        </w:tc>
      </w:tr>
      <w:tr w:rsidR="00980254" w14:paraId="30E8A72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9C74357" w14:textId="77777777" w:rsidR="00980254" w:rsidRDefault="005E506A">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C6F3247" w14:textId="77777777" w:rsidR="00980254" w:rsidRDefault="005E506A">
            <w:pPr>
              <w:spacing w:after="0" w:line="256" w:lineRule="auto"/>
              <w:ind w:left="2" w:firstLine="0"/>
            </w:pPr>
            <w:r>
              <w:rPr>
                <w:sz w:val="20"/>
                <w:szCs w:val="20"/>
              </w:rPr>
              <w:t xml:space="preserve">Data that is owned or managed by the Buyer and used for the </w:t>
            </w:r>
            <w:proofErr w:type="spellStart"/>
            <w:r>
              <w:rPr>
                <w:sz w:val="20"/>
                <w:szCs w:val="20"/>
              </w:rPr>
              <w:t>GCloud</w:t>
            </w:r>
            <w:proofErr w:type="spellEnd"/>
            <w:r>
              <w:rPr>
                <w:sz w:val="20"/>
                <w:szCs w:val="20"/>
              </w:rPr>
              <w:t xml:space="preserve"> Services, including backup data.</w:t>
            </w:r>
            <w:r>
              <w:t xml:space="preserve"> </w:t>
            </w:r>
          </w:p>
        </w:tc>
      </w:tr>
      <w:tr w:rsidR="00980254" w14:paraId="3C6B308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6862844C" w14:textId="77777777" w:rsidR="00980254" w:rsidRDefault="005E506A">
            <w:pPr>
              <w:spacing w:after="0" w:line="256" w:lineRule="auto"/>
              <w:ind w:left="0" w:firstLine="0"/>
            </w:pPr>
            <w:r>
              <w:rPr>
                <w:b/>
                <w:sz w:val="20"/>
                <w:szCs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67A49BA" w14:textId="77777777" w:rsidR="00980254" w:rsidRDefault="005E506A">
            <w:pPr>
              <w:spacing w:after="0" w:line="256" w:lineRule="auto"/>
              <w:ind w:left="2" w:firstLine="0"/>
            </w:pPr>
            <w:r>
              <w:rPr>
                <w:sz w:val="20"/>
                <w:szCs w:val="20"/>
              </w:rPr>
              <w:t xml:space="preserve">The definition of the Supplier's G-Cloud Services provided as part of their </w:t>
            </w:r>
            <w:proofErr w:type="gramStart"/>
            <w:r>
              <w:rPr>
                <w:sz w:val="20"/>
                <w:szCs w:val="20"/>
              </w:rPr>
              <w:t>Application</w:t>
            </w:r>
            <w:proofErr w:type="gramEnd"/>
            <w:r>
              <w:rPr>
                <w:sz w:val="20"/>
                <w:szCs w:val="20"/>
              </w:rPr>
              <w:t xml:space="preserve"> that includes, but isn’t limited to, those items listed in Clause 2 (Services) of the Framework Agreement.</w:t>
            </w:r>
            <w:r>
              <w:t xml:space="preserve"> </w:t>
            </w:r>
          </w:p>
        </w:tc>
      </w:tr>
      <w:tr w:rsidR="00980254" w14:paraId="476C8624"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7324BBD" w14:textId="77777777" w:rsidR="00980254" w:rsidRDefault="005E506A">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F908C8A" w14:textId="77777777" w:rsidR="00980254" w:rsidRDefault="005E506A">
            <w:pPr>
              <w:spacing w:after="0" w:line="256" w:lineRule="auto"/>
              <w:ind w:left="2" w:firstLine="0"/>
            </w:pPr>
            <w:r>
              <w:rPr>
                <w:sz w:val="20"/>
                <w:szCs w:val="20"/>
              </w:rPr>
              <w:t>The description of the Supplier service offering as published on the Platform.</w:t>
            </w:r>
            <w:r>
              <w:t xml:space="preserve"> </w:t>
            </w:r>
          </w:p>
        </w:tc>
      </w:tr>
      <w:tr w:rsidR="00980254" w14:paraId="5B8F93EC"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62DE28" w14:textId="77777777" w:rsidR="00980254" w:rsidRDefault="005E506A">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0F17E85" w14:textId="77777777" w:rsidR="00980254" w:rsidRDefault="005E506A">
            <w:pPr>
              <w:spacing w:after="0" w:line="256" w:lineRule="auto"/>
              <w:ind w:left="2" w:firstLine="0"/>
            </w:pPr>
            <w:r>
              <w:rPr>
                <w:sz w:val="20"/>
                <w:szCs w:val="20"/>
              </w:rPr>
              <w:t xml:space="preserve">The Personal Data supplied by a Buyer to the Supplier </w:t>
            </w:r>
            <w:proofErr w:type="gramStart"/>
            <w:r>
              <w:rPr>
                <w:sz w:val="20"/>
                <w:szCs w:val="20"/>
              </w:rPr>
              <w:t>in the course of</w:t>
            </w:r>
            <w:proofErr w:type="gramEnd"/>
            <w:r>
              <w:rPr>
                <w:sz w:val="20"/>
                <w:szCs w:val="20"/>
              </w:rPr>
              <w:t xml:space="preserve"> the use of the G-Cloud Services for purposes of or in connection with this Call-Off Contract.</w:t>
            </w:r>
            <w:r>
              <w:t xml:space="preserve"> </w:t>
            </w:r>
          </w:p>
        </w:tc>
      </w:tr>
      <w:tr w:rsidR="00980254" w14:paraId="4FF661FE"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E2ABC3F" w14:textId="77777777" w:rsidR="00980254" w:rsidRDefault="005E506A">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8848BDD" w14:textId="77777777" w:rsidR="00980254" w:rsidRDefault="005E506A">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30" w:history="1">
              <w:r>
                <w:rPr>
                  <w:sz w:val="20"/>
                  <w:szCs w:val="20"/>
                  <w:u w:val="single"/>
                </w:rPr>
                <w:t>https://www.gov.uk/service-manual/agile-delivery/spend-controlsche ck-if-you-need-approval-to-spend-money-on-a-service</w:t>
              </w:r>
            </w:hyperlink>
            <w:hyperlink r:id="rId31" w:history="1">
              <w:r>
                <w:t xml:space="preserve"> </w:t>
              </w:r>
            </w:hyperlink>
          </w:p>
        </w:tc>
      </w:tr>
      <w:tr w:rsidR="00980254" w14:paraId="005E360D"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A1A3CC4" w14:textId="77777777" w:rsidR="00980254" w:rsidRDefault="005E506A">
            <w:pPr>
              <w:spacing w:after="0" w:line="256" w:lineRule="auto"/>
              <w:ind w:left="0" w:firstLine="0"/>
            </w:pPr>
            <w:r>
              <w:rPr>
                <w:b/>
                <w:sz w:val="20"/>
                <w:szCs w:val="20"/>
              </w:rPr>
              <w:lastRenderedPageBreak/>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B9A0FD6" w14:textId="77777777" w:rsidR="00980254" w:rsidRDefault="005E506A">
            <w:pPr>
              <w:spacing w:after="0" w:line="256" w:lineRule="auto"/>
              <w:ind w:left="2" w:firstLine="0"/>
            </w:pPr>
            <w:r>
              <w:rPr>
                <w:sz w:val="20"/>
                <w:szCs w:val="20"/>
              </w:rPr>
              <w:t>The Start date of this Call-Off Contract as set out in the Order Form.</w:t>
            </w:r>
            <w:r>
              <w:t xml:space="preserve"> </w:t>
            </w:r>
          </w:p>
        </w:tc>
      </w:tr>
      <w:tr w:rsidR="00980254" w14:paraId="0A730D34"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394C31C4" w14:textId="77777777" w:rsidR="00980254" w:rsidRDefault="005E506A">
            <w:pPr>
              <w:spacing w:after="0" w:line="256" w:lineRule="auto"/>
              <w:ind w:left="0" w:firstLine="0"/>
            </w:pPr>
            <w:r>
              <w:rPr>
                <w:b/>
                <w:sz w:val="20"/>
                <w:szCs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B1E0A04" w14:textId="77777777" w:rsidR="00980254" w:rsidRDefault="005E506A">
            <w:pPr>
              <w:spacing w:after="0" w:line="256" w:lineRule="auto"/>
              <w:ind w:left="2" w:firstLine="0"/>
            </w:pPr>
            <w:r>
              <w:rPr>
                <w:sz w:val="20"/>
                <w:szCs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szCs w:val="20"/>
              </w:rPr>
              <w:t>GCloud</w:t>
            </w:r>
            <w:proofErr w:type="spellEnd"/>
            <w:r>
              <w:rPr>
                <w:sz w:val="20"/>
                <w:szCs w:val="20"/>
              </w:rPr>
              <w:t xml:space="preserve"> Services or any part thereof.</w:t>
            </w:r>
            <w:r>
              <w:t xml:space="preserve"> </w:t>
            </w:r>
          </w:p>
        </w:tc>
      </w:tr>
      <w:tr w:rsidR="00980254" w14:paraId="74A5EF6E"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ACE3DE2" w14:textId="77777777" w:rsidR="00980254" w:rsidRDefault="005E506A">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528F791" w14:textId="77777777" w:rsidR="00980254" w:rsidRDefault="005E506A">
            <w:pPr>
              <w:spacing w:after="18" w:line="256" w:lineRule="auto"/>
              <w:ind w:left="2" w:firstLine="0"/>
            </w:pPr>
            <w:r>
              <w:rPr>
                <w:sz w:val="20"/>
                <w:szCs w:val="20"/>
              </w:rPr>
              <w:t>Any third party engaged by the Supplier under a subcontract</w:t>
            </w:r>
            <w:r>
              <w:t xml:space="preserve"> </w:t>
            </w:r>
          </w:p>
          <w:p w14:paraId="1FAE683E" w14:textId="77777777" w:rsidR="00980254" w:rsidRDefault="005E506A">
            <w:pPr>
              <w:spacing w:after="2" w:line="256" w:lineRule="auto"/>
              <w:ind w:left="2" w:firstLine="0"/>
            </w:pPr>
            <w:r>
              <w:rPr>
                <w:sz w:val="20"/>
                <w:szCs w:val="20"/>
              </w:rPr>
              <w:t>(</w:t>
            </w:r>
            <w:proofErr w:type="gramStart"/>
            <w:r>
              <w:rPr>
                <w:sz w:val="20"/>
                <w:szCs w:val="20"/>
              </w:rPr>
              <w:t>permitted</w:t>
            </w:r>
            <w:proofErr w:type="gramEnd"/>
            <w:r>
              <w:rPr>
                <w:sz w:val="20"/>
                <w:szCs w:val="20"/>
              </w:rPr>
              <w:t xml:space="preserve"> under the Framework Agreement and the Call-Off</w:t>
            </w:r>
            <w:r>
              <w:t xml:space="preserve"> </w:t>
            </w:r>
          </w:p>
          <w:p w14:paraId="00E1E1F4" w14:textId="77777777" w:rsidR="00980254" w:rsidRDefault="005E506A">
            <w:pPr>
              <w:spacing w:after="0" w:line="256" w:lineRule="auto"/>
              <w:ind w:left="2" w:firstLine="0"/>
            </w:pPr>
            <w:r>
              <w:rPr>
                <w:sz w:val="20"/>
                <w:szCs w:val="20"/>
              </w:rPr>
              <w:t>Contract) and its servants or agents in connection with the provision of G-Cloud Services.</w:t>
            </w:r>
            <w:r>
              <w:t xml:space="preserve"> </w:t>
            </w:r>
          </w:p>
        </w:tc>
      </w:tr>
      <w:tr w:rsidR="00980254" w14:paraId="19656D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1CDF4C18" w14:textId="77777777" w:rsidR="00980254" w:rsidRDefault="005E506A">
            <w:pPr>
              <w:spacing w:after="0" w:line="256" w:lineRule="auto"/>
              <w:ind w:left="0" w:firstLine="0"/>
            </w:pPr>
            <w:proofErr w:type="spellStart"/>
            <w:r>
              <w:rPr>
                <w:b/>
                <w:sz w:val="20"/>
                <w:szCs w:val="20"/>
              </w:rPr>
              <w:t>Subprocessor</w:t>
            </w:r>
            <w:proofErr w:type="spellEnd"/>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D7700C5" w14:textId="77777777" w:rsidR="00980254" w:rsidRDefault="005E506A">
            <w:pPr>
              <w:spacing w:after="0" w:line="256" w:lineRule="auto"/>
              <w:ind w:left="2" w:firstLine="0"/>
            </w:pPr>
            <w:r>
              <w:rPr>
                <w:sz w:val="20"/>
                <w:szCs w:val="20"/>
              </w:rPr>
              <w:t>Any third party appointed to process Personal Data on behalf of the Supplier under this Call-Off Contract.</w:t>
            </w:r>
            <w:r>
              <w:t xml:space="preserve"> </w:t>
            </w:r>
          </w:p>
        </w:tc>
      </w:tr>
      <w:tr w:rsidR="00980254" w14:paraId="7327EE8C"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3237244" w14:textId="77777777" w:rsidR="00980254" w:rsidRDefault="005E506A">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E39715" w14:textId="77777777" w:rsidR="00980254" w:rsidRDefault="005E506A">
            <w:pPr>
              <w:spacing w:after="0" w:line="256" w:lineRule="auto"/>
              <w:ind w:left="2" w:firstLine="0"/>
            </w:pPr>
            <w:r>
              <w:rPr>
                <w:sz w:val="20"/>
                <w:szCs w:val="20"/>
              </w:rPr>
              <w:t>The person, firm or company identified in the Order Form.</w:t>
            </w:r>
            <w:r>
              <w:t xml:space="preserve"> </w:t>
            </w:r>
          </w:p>
        </w:tc>
      </w:tr>
      <w:tr w:rsidR="00980254" w14:paraId="5D73F60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DF75C9B" w14:textId="77777777" w:rsidR="00980254" w:rsidRDefault="005E506A">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5A887F0" w14:textId="77777777" w:rsidR="00980254" w:rsidRDefault="005E506A">
            <w:pPr>
              <w:spacing w:after="0" w:line="256" w:lineRule="auto"/>
              <w:ind w:left="2" w:firstLine="0"/>
            </w:pPr>
            <w:r>
              <w:rPr>
                <w:sz w:val="20"/>
                <w:szCs w:val="20"/>
              </w:rPr>
              <w:t>The representative appointed by the Supplier from time to time in relation to the Call-Off Contract.</w:t>
            </w:r>
            <w:r>
              <w:t xml:space="preserve"> </w:t>
            </w:r>
          </w:p>
        </w:tc>
      </w:tr>
    </w:tbl>
    <w:p w14:paraId="44B23D7D" w14:textId="77777777" w:rsidR="00980254" w:rsidRDefault="005E506A">
      <w:pPr>
        <w:spacing w:after="0" w:line="256"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980254" w14:paraId="386E4EDC"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4EDC12D" w14:textId="77777777" w:rsidR="00980254" w:rsidRDefault="005E506A">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1889E1" w14:textId="77777777" w:rsidR="00980254" w:rsidRDefault="005E506A">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980254" w14:paraId="1C4047C2"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7AD42AC1" w14:textId="77777777" w:rsidR="00980254" w:rsidRDefault="005E506A">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8793057" w14:textId="77777777" w:rsidR="00980254" w:rsidRDefault="005E506A">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980254" w14:paraId="41150D32"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90DA242" w14:textId="77777777" w:rsidR="00980254" w:rsidRDefault="005E506A">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B16B470" w14:textId="77777777" w:rsidR="00980254" w:rsidRDefault="005E506A">
            <w:pPr>
              <w:spacing w:after="0" w:line="256" w:lineRule="auto"/>
              <w:ind w:left="2" w:firstLine="0"/>
            </w:pPr>
            <w:r>
              <w:rPr>
                <w:sz w:val="20"/>
                <w:szCs w:val="20"/>
              </w:rPr>
              <w:t>The term of this Call-Off Contract as set out in the Order Form.</w:t>
            </w:r>
            <w:r>
              <w:t xml:space="preserve"> </w:t>
            </w:r>
          </w:p>
        </w:tc>
      </w:tr>
      <w:tr w:rsidR="00980254" w14:paraId="637CB648"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FA80F34" w14:textId="77777777" w:rsidR="00980254" w:rsidRDefault="005E506A">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D5C2823" w14:textId="77777777" w:rsidR="00980254" w:rsidRDefault="005E506A">
            <w:pPr>
              <w:spacing w:after="0" w:line="256" w:lineRule="auto"/>
              <w:ind w:left="2" w:firstLine="0"/>
            </w:pPr>
            <w:r>
              <w:rPr>
                <w:sz w:val="20"/>
                <w:szCs w:val="20"/>
              </w:rPr>
              <w:t>This has the meaning given to it in clause 32 (Variation process).</w:t>
            </w:r>
            <w:r>
              <w:t xml:space="preserve"> </w:t>
            </w:r>
          </w:p>
        </w:tc>
      </w:tr>
      <w:tr w:rsidR="00980254" w14:paraId="5E88292D"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269D3C1" w14:textId="77777777" w:rsidR="00980254" w:rsidRDefault="005E506A">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70ED66A8" w14:textId="77777777" w:rsidR="00980254" w:rsidRDefault="005E506A">
            <w:pPr>
              <w:spacing w:after="0" w:line="256" w:lineRule="auto"/>
              <w:ind w:left="2" w:firstLine="0"/>
            </w:pPr>
            <w:r>
              <w:rPr>
                <w:sz w:val="20"/>
                <w:szCs w:val="20"/>
              </w:rPr>
              <w:t>Any day other than a Saturday, Sunday or public holiday in England and Wales.</w:t>
            </w:r>
            <w:r>
              <w:t xml:space="preserve"> </w:t>
            </w:r>
          </w:p>
        </w:tc>
      </w:tr>
      <w:tr w:rsidR="00980254" w14:paraId="014696B1"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28A07DCA" w14:textId="77777777" w:rsidR="00980254" w:rsidRDefault="005E506A">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0066B13" w14:textId="77777777" w:rsidR="00980254" w:rsidRDefault="005E506A">
            <w:pPr>
              <w:spacing w:after="0" w:line="256" w:lineRule="auto"/>
              <w:ind w:left="2" w:firstLine="0"/>
            </w:pPr>
            <w:r>
              <w:rPr>
                <w:sz w:val="20"/>
                <w:szCs w:val="20"/>
              </w:rPr>
              <w:t>A contract year.</w:t>
            </w:r>
            <w:r>
              <w:t xml:space="preserve"> </w:t>
            </w:r>
          </w:p>
        </w:tc>
      </w:tr>
    </w:tbl>
    <w:p w14:paraId="0C0FAF2A" w14:textId="77777777" w:rsidR="00980254" w:rsidRDefault="005E506A">
      <w:pPr>
        <w:spacing w:after="0" w:line="256" w:lineRule="auto"/>
        <w:ind w:left="1142" w:firstLine="0"/>
        <w:jc w:val="both"/>
      </w:pPr>
      <w:r>
        <w:t xml:space="preserve"> </w:t>
      </w:r>
      <w:r>
        <w:tab/>
        <w:t xml:space="preserve"> </w:t>
      </w:r>
    </w:p>
    <w:p w14:paraId="50BF8DD6" w14:textId="77777777" w:rsidR="00980254" w:rsidRDefault="005E506A">
      <w:pPr>
        <w:pStyle w:val="Heading2"/>
        <w:ind w:left="1113" w:firstLine="1118"/>
      </w:pPr>
      <w:r>
        <w:t>Schedule 7: UK GDPR Information</w:t>
      </w:r>
      <w:r>
        <w:rPr>
          <w:vertAlign w:val="subscript"/>
        </w:rPr>
        <w:t xml:space="preserve"> </w:t>
      </w:r>
    </w:p>
    <w:p w14:paraId="5FB13D32" w14:textId="77777777" w:rsidR="00980254" w:rsidRDefault="005E506A">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2D857F48" w14:textId="77777777" w:rsidR="00980254" w:rsidRDefault="005E506A">
      <w:pPr>
        <w:pStyle w:val="Heading2"/>
        <w:spacing w:after="260"/>
        <w:ind w:left="1113" w:firstLine="1118"/>
      </w:pPr>
      <w:r>
        <w:lastRenderedPageBreak/>
        <w:t xml:space="preserve">Annex 1: Processing Personal Data </w:t>
      </w:r>
    </w:p>
    <w:p w14:paraId="7570B802" w14:textId="77777777" w:rsidR="00980254" w:rsidRDefault="005E506A">
      <w:pPr>
        <w:spacing w:after="0"/>
        <w:ind w:right="14"/>
      </w:pPr>
      <w:r>
        <w:t xml:space="preserve">This Annex shall be completed by the Controller, who may take account of the view of the </w:t>
      </w:r>
    </w:p>
    <w:p w14:paraId="0050102E" w14:textId="77777777" w:rsidR="00980254" w:rsidRDefault="005E506A">
      <w:pPr>
        <w:spacing w:after="345"/>
        <w:ind w:right="14"/>
      </w:pPr>
      <w:r>
        <w:t xml:space="preserve">Processors, </w:t>
      </w:r>
      <w:proofErr w:type="gramStart"/>
      <w:r>
        <w:t>however</w:t>
      </w:r>
      <w:proofErr w:type="gramEnd"/>
      <w:r>
        <w:t xml:space="preserve"> the final decision as to the content of this Annex shall be with the Buyer at its absolute discretion. </w:t>
      </w:r>
    </w:p>
    <w:p w14:paraId="62C3745F" w14:textId="2C5FAF00" w:rsidR="00FE1BE8" w:rsidRDefault="005E506A">
      <w:pPr>
        <w:tabs>
          <w:tab w:val="center" w:pos="1272"/>
          <w:tab w:val="center" w:pos="5964"/>
        </w:tabs>
        <w:spacing w:after="355"/>
        <w:ind w:left="0" w:firstLine="0"/>
      </w:pPr>
      <w:r>
        <w:rPr>
          <w:rFonts w:ascii="Calibri" w:eastAsia="Calibri" w:hAnsi="Calibri" w:cs="Calibri"/>
        </w:rPr>
        <w:tab/>
      </w:r>
      <w:r>
        <w:t xml:space="preserve">1.1 </w:t>
      </w:r>
      <w:r>
        <w:tab/>
        <w:t>The contact details of the Buyer’s Data Protection Officer are:</w:t>
      </w:r>
      <w:r w:rsidR="00FE1BE8">
        <w:t xml:space="preserve"> </w:t>
      </w:r>
    </w:p>
    <w:p w14:paraId="3E628D90" w14:textId="1FD68412" w:rsidR="00FE1BE8" w:rsidRDefault="00FE1BE8" w:rsidP="00FE1BE8">
      <w:r>
        <w:t xml:space="preserve">Dominic Hartley </w:t>
      </w:r>
    </w:p>
    <w:p w14:paraId="65DD9611" w14:textId="77777777" w:rsidR="00FE1BE8" w:rsidRDefault="00FE1BE8" w:rsidP="00FE1BE8">
      <w:r>
        <w:t xml:space="preserve">DWP Data Protection Team </w:t>
      </w:r>
    </w:p>
    <w:p w14:paraId="00D2F255" w14:textId="77777777" w:rsidR="00FE1BE8" w:rsidRDefault="00FE1BE8" w:rsidP="00FE1BE8">
      <w:r>
        <w:t xml:space="preserve">Benton Park View 6 </w:t>
      </w:r>
    </w:p>
    <w:p w14:paraId="37A7466D" w14:textId="77777777" w:rsidR="00FE1BE8" w:rsidRDefault="00FE1BE8" w:rsidP="00FE1BE8">
      <w:r>
        <w:t xml:space="preserve">Room BP6001 </w:t>
      </w:r>
    </w:p>
    <w:p w14:paraId="27458922" w14:textId="77777777" w:rsidR="00FE1BE8" w:rsidRDefault="00FE1BE8" w:rsidP="00FE1BE8">
      <w:r>
        <w:t xml:space="preserve">Mail Handling Site A </w:t>
      </w:r>
    </w:p>
    <w:p w14:paraId="1A89541C" w14:textId="543FAEBF" w:rsidR="00980254" w:rsidRDefault="00FE1BE8" w:rsidP="00FE1BE8">
      <w:r>
        <w:t xml:space="preserve">Wolverhampton WV98 1ZX </w:t>
      </w:r>
    </w:p>
    <w:p w14:paraId="2A1FA5A3" w14:textId="6856DDC7" w:rsidR="00FE1BE8" w:rsidRDefault="00000000" w:rsidP="00FE1BE8">
      <w:hyperlink r:id="rId32" w:history="1">
        <w:r w:rsidR="00FE1BE8">
          <w:rPr>
            <w:color w:val="0000FF"/>
            <w:u w:val="single"/>
            <w:lang w:val="en"/>
          </w:rPr>
          <w:t>data.protectionofficer@dwp.gov.uk</w:t>
        </w:r>
      </w:hyperlink>
    </w:p>
    <w:p w14:paraId="6B1B0A8D" w14:textId="77777777" w:rsidR="00361E77" w:rsidRDefault="005E506A" w:rsidP="00361E77">
      <w:pPr>
        <w:tabs>
          <w:tab w:val="center" w:pos="1272"/>
          <w:tab w:val="center" w:pos="6081"/>
        </w:tabs>
        <w:ind w:left="1134" w:hanging="720"/>
      </w:pPr>
      <w:r>
        <w:rPr>
          <w:rFonts w:ascii="Calibri" w:eastAsia="Calibri" w:hAnsi="Calibri" w:cs="Calibri"/>
        </w:rPr>
        <w:tab/>
      </w:r>
      <w:r>
        <w:t xml:space="preserve">1.2 </w:t>
      </w:r>
      <w:r>
        <w:tab/>
        <w:t xml:space="preserve">The contact details of the Supplier’s Data Protection Officer are: </w:t>
      </w:r>
      <w:r w:rsidR="00361E77">
        <w:t xml:space="preserve">Nicola </w:t>
      </w:r>
      <w:proofErr w:type="spellStart"/>
      <w:r w:rsidR="00361E77">
        <w:t>Moorcraft</w:t>
      </w:r>
      <w:proofErr w:type="spellEnd"/>
      <w:r w:rsidR="00361E77">
        <w:t xml:space="preserve"> dpo@deloitte.co.uk</w:t>
      </w:r>
      <w:r w:rsidR="00361E77" w:rsidDel="001F5E2D">
        <w:t xml:space="preserve"> </w:t>
      </w:r>
    </w:p>
    <w:p w14:paraId="216C6DC6" w14:textId="0770C274" w:rsidR="00980254" w:rsidRDefault="00980254">
      <w:pPr>
        <w:tabs>
          <w:tab w:val="center" w:pos="1272"/>
          <w:tab w:val="center" w:pos="6081"/>
        </w:tabs>
        <w:ind w:left="0" w:firstLine="0"/>
      </w:pPr>
    </w:p>
    <w:p w14:paraId="57BBFE3B" w14:textId="77777777" w:rsidR="00980254" w:rsidRDefault="005E506A">
      <w:pPr>
        <w:ind w:left="1838" w:right="14" w:hanging="720"/>
      </w:pPr>
      <w:r>
        <w:t xml:space="preserve">1.3 </w:t>
      </w:r>
      <w:r>
        <w:tab/>
        <w:t xml:space="preserve">The Processor shall comply with any further written instructions with respect to Processing by the Controller. </w:t>
      </w:r>
    </w:p>
    <w:p w14:paraId="6214FD6A" w14:textId="77777777" w:rsidR="00980254" w:rsidRDefault="005E506A">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W w:w="9018" w:type="dxa"/>
        <w:tblInd w:w="1043" w:type="dxa"/>
        <w:tblLayout w:type="fixed"/>
        <w:tblCellMar>
          <w:left w:w="10" w:type="dxa"/>
          <w:right w:w="10" w:type="dxa"/>
        </w:tblCellMar>
        <w:tblLook w:val="04A0" w:firstRow="1" w:lastRow="0" w:firstColumn="1" w:lastColumn="0" w:noHBand="0" w:noVBand="1"/>
      </w:tblPr>
      <w:tblGrid>
        <w:gridCol w:w="4518"/>
        <w:gridCol w:w="4500"/>
      </w:tblGrid>
      <w:tr w:rsidR="00980254" w14:paraId="46E87098"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5A4ABF7F" w14:textId="77777777" w:rsidR="00980254" w:rsidRDefault="00980254">
            <w:pPr>
              <w:spacing w:after="160" w:line="256" w:lineRule="auto"/>
              <w:ind w:left="0" w:firstLine="0"/>
            </w:pPr>
          </w:p>
        </w:tc>
        <w:tc>
          <w:tcPr>
            <w:tcW w:w="4500"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0A14BE0" w14:textId="77777777" w:rsidR="00980254" w:rsidRDefault="00980254">
            <w:pPr>
              <w:spacing w:after="160" w:line="256" w:lineRule="auto"/>
              <w:ind w:left="0" w:firstLine="0"/>
            </w:pPr>
          </w:p>
        </w:tc>
      </w:tr>
      <w:tr w:rsidR="00980254" w14:paraId="768366F5"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E34551B" w14:textId="77777777" w:rsidR="00980254" w:rsidRDefault="005E506A">
            <w:pPr>
              <w:spacing w:after="0" w:line="256" w:lineRule="auto"/>
              <w:ind w:left="2" w:firstLine="0"/>
            </w:pPr>
            <w:r>
              <w:rPr>
                <w:b/>
              </w:rPr>
              <w:t>Description</w:t>
            </w:r>
            <w:r>
              <w:t xml:space="preserve"> </w:t>
            </w:r>
          </w:p>
        </w:tc>
        <w:tc>
          <w:tcPr>
            <w:tcW w:w="4500"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18B1C29B" w14:textId="77777777" w:rsidR="00980254" w:rsidRDefault="005E506A">
            <w:pPr>
              <w:spacing w:after="0" w:line="256" w:lineRule="auto"/>
              <w:ind w:left="0" w:firstLine="0"/>
            </w:pPr>
            <w:r>
              <w:rPr>
                <w:b/>
              </w:rPr>
              <w:t>Details</w:t>
            </w:r>
            <w:r>
              <w:t xml:space="preserve"> </w:t>
            </w:r>
          </w:p>
        </w:tc>
      </w:tr>
      <w:tr w:rsidR="00980254" w14:paraId="5725108B" w14:textId="77777777">
        <w:trPr>
          <w:trHeight w:val="6089"/>
        </w:trPr>
        <w:tc>
          <w:tcPr>
            <w:tcW w:w="4518"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2A11BD1E" w14:textId="77777777" w:rsidR="00980254" w:rsidRDefault="005E506A">
            <w:pPr>
              <w:spacing w:after="0" w:line="256" w:lineRule="auto"/>
              <w:ind w:left="2" w:firstLine="0"/>
            </w:pPr>
            <w:r>
              <w:lastRenderedPageBreak/>
              <w:t xml:space="preserve">Identity of Controller for each Category of Personal Data </w:t>
            </w:r>
          </w:p>
        </w:tc>
        <w:tc>
          <w:tcPr>
            <w:tcW w:w="4500" w:type="dxa"/>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0590E1F9" w14:textId="77777777" w:rsidR="00980254" w:rsidRDefault="005E506A">
            <w:pPr>
              <w:spacing w:after="300" w:line="283" w:lineRule="auto"/>
              <w:ind w:left="0" w:firstLine="0"/>
            </w:pPr>
            <w:r>
              <w:rPr>
                <w:b/>
              </w:rPr>
              <w:t xml:space="preserve">The Buyer is </w:t>
            </w:r>
            <w:proofErr w:type="gramStart"/>
            <w:r>
              <w:rPr>
                <w:b/>
              </w:rPr>
              <w:t>Controller</w:t>
            </w:r>
            <w:proofErr w:type="gramEnd"/>
            <w:r>
              <w:rPr>
                <w:b/>
              </w:rPr>
              <w:t xml:space="preserve"> and the Supplier is Processor</w:t>
            </w:r>
            <w:r>
              <w:t xml:space="preserve"> </w:t>
            </w:r>
          </w:p>
          <w:p w14:paraId="2239B82B" w14:textId="6F1340D7" w:rsidR="00980254" w:rsidRDefault="005E506A">
            <w:pPr>
              <w:spacing w:after="660" w:line="285" w:lineRule="auto"/>
              <w:ind w:left="0" w:right="33" w:firstLine="0"/>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w:t>
            </w:r>
            <w:r w:rsidR="00FE1BE8">
              <w:t xml:space="preserve">: </w:t>
            </w:r>
          </w:p>
          <w:p w14:paraId="58EEF197" w14:textId="77777777" w:rsidR="00FE1BE8" w:rsidRDefault="00FE1BE8" w:rsidP="00FE1BE8">
            <w:pPr>
              <w:numPr>
                <w:ilvl w:val="0"/>
                <w:numId w:val="56"/>
              </w:numPr>
              <w:spacing w:line="240" w:lineRule="auto"/>
            </w:pPr>
            <w:r>
              <w:t xml:space="preserve">Family Resources Survey  </w:t>
            </w:r>
          </w:p>
          <w:p w14:paraId="61B70751" w14:textId="77777777" w:rsidR="00FE1BE8" w:rsidRDefault="00FE1BE8" w:rsidP="00FE1BE8">
            <w:pPr>
              <w:numPr>
                <w:ilvl w:val="0"/>
                <w:numId w:val="56"/>
              </w:numPr>
              <w:spacing w:line="240" w:lineRule="auto"/>
            </w:pPr>
            <w:r>
              <w:t xml:space="preserve">DWP Central Information System </w:t>
            </w:r>
          </w:p>
          <w:p w14:paraId="45A0A9FC" w14:textId="77777777" w:rsidR="00FE1BE8" w:rsidRDefault="00FE1BE8" w:rsidP="00FE1BE8">
            <w:pPr>
              <w:numPr>
                <w:ilvl w:val="0"/>
                <w:numId w:val="56"/>
              </w:numPr>
              <w:spacing w:line="240" w:lineRule="auto"/>
            </w:pPr>
            <w:r>
              <w:t xml:space="preserve">DWP administrative datasets covering all DWP administered benefits, housing benefit and child maintenance </w:t>
            </w:r>
          </w:p>
          <w:p w14:paraId="3FA5F02E" w14:textId="77777777" w:rsidR="00FE1BE8" w:rsidRDefault="00FE1BE8" w:rsidP="00FE1BE8">
            <w:pPr>
              <w:numPr>
                <w:ilvl w:val="0"/>
                <w:numId w:val="56"/>
              </w:numPr>
              <w:spacing w:line="240" w:lineRule="auto"/>
            </w:pPr>
            <w:r>
              <w:t xml:space="preserve">HMRC datasets covering RTI PAYE, </w:t>
            </w:r>
            <w:proofErr w:type="spellStart"/>
            <w:r>
              <w:t>Self Assessment</w:t>
            </w:r>
            <w:proofErr w:type="spellEnd"/>
            <w:r>
              <w:t xml:space="preserve">, Tax Credits, Child Benefit, Savings for DWP and non-DWP customers. All datasets held on DWP servers. </w:t>
            </w:r>
          </w:p>
          <w:p w14:paraId="0FC01652" w14:textId="58618E4C" w:rsidR="00980254" w:rsidRDefault="00980254">
            <w:pPr>
              <w:spacing w:after="0" w:line="256" w:lineRule="auto"/>
              <w:ind w:left="0" w:firstLine="0"/>
            </w:pPr>
          </w:p>
        </w:tc>
      </w:tr>
    </w:tbl>
    <w:p w14:paraId="43F88CA6" w14:textId="77777777" w:rsidR="00980254" w:rsidRDefault="005E506A">
      <w:pPr>
        <w:spacing w:after="0" w:line="256" w:lineRule="auto"/>
        <w:ind w:left="0" w:firstLine="0"/>
      </w:pPr>
      <w:r>
        <w:t xml:space="preserve"> </w:t>
      </w:r>
    </w:p>
    <w:p w14:paraId="31388237" w14:textId="77777777" w:rsidR="00980254" w:rsidRDefault="00980254">
      <w:pPr>
        <w:spacing w:after="0" w:line="256" w:lineRule="auto"/>
        <w:ind w:left="0" w:right="710" w:firstLine="0"/>
      </w:pPr>
    </w:p>
    <w:p w14:paraId="5F5895D6" w14:textId="77777777" w:rsidR="00980254" w:rsidRDefault="005E506A">
      <w:pPr>
        <w:spacing w:after="0" w:line="256" w:lineRule="auto"/>
        <w:ind w:left="0" w:firstLine="0"/>
        <w:jc w:val="both"/>
      </w:pPr>
      <w:r>
        <w:t xml:space="preserve"> </w:t>
      </w: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501"/>
      </w:tblGrid>
      <w:tr w:rsidR="00980254" w14:paraId="34B1131A" w14:textId="77777777">
        <w:trPr>
          <w:trHeight w:val="1003"/>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4C963523" w14:textId="77777777" w:rsidR="00980254" w:rsidRDefault="005E506A">
            <w:pPr>
              <w:spacing w:after="0" w:line="256"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3981694A" w14:textId="55020610" w:rsidR="00980254" w:rsidRDefault="00E16FCC">
            <w:pPr>
              <w:spacing w:after="0" w:line="256" w:lineRule="auto"/>
              <w:ind w:left="0" w:firstLine="0"/>
              <w:jc w:val="both"/>
            </w:pPr>
            <w:r>
              <w:t>1 July 2023 – 31 March 2024</w:t>
            </w:r>
          </w:p>
        </w:tc>
      </w:tr>
      <w:tr w:rsidR="00980254" w14:paraId="0C866847" w14:textId="77777777">
        <w:trPr>
          <w:trHeight w:val="40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08369069" w14:textId="77777777" w:rsidR="00980254" w:rsidRDefault="005E506A">
            <w:pPr>
              <w:spacing w:after="0" w:line="256" w:lineRule="auto"/>
              <w:ind w:left="5" w:firstLine="0"/>
            </w:pPr>
            <w:r>
              <w:t xml:space="preserve">Nature and purposes of the Processing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4B6901FF" w14:textId="77777777" w:rsidR="00E16FCC" w:rsidRDefault="00E16FCC" w:rsidP="00E16FCC">
            <w:pPr>
              <w:spacing w:after="0" w:line="256" w:lineRule="auto"/>
              <w:ind w:left="0" w:firstLine="0"/>
            </w:pPr>
            <w:r>
              <w:t xml:space="preserve">Analysis of these data on secure DWP servers, using DWP IT equipment with access controlled according to DWP data security procedures. </w:t>
            </w:r>
          </w:p>
          <w:p w14:paraId="167E6DDA" w14:textId="77777777" w:rsidR="00E16FCC" w:rsidRDefault="00E16FCC" w:rsidP="00E16FCC">
            <w:pPr>
              <w:spacing w:after="0" w:line="256" w:lineRule="auto"/>
              <w:ind w:left="0" w:firstLine="0"/>
            </w:pPr>
          </w:p>
          <w:p w14:paraId="0B491259" w14:textId="77777777" w:rsidR="00E16FCC" w:rsidRDefault="00E16FCC" w:rsidP="00E16FCC">
            <w:pPr>
              <w:spacing w:after="0" w:line="256" w:lineRule="auto"/>
              <w:ind w:left="0" w:firstLine="0"/>
            </w:pPr>
            <w:r>
              <w:t xml:space="preserve">For the purpose of the creation of new integrated FRS and administrative datasets.  </w:t>
            </w:r>
          </w:p>
          <w:p w14:paraId="0D51A51F" w14:textId="77777777" w:rsidR="00E16FCC" w:rsidRDefault="00E16FCC" w:rsidP="00E16FCC">
            <w:pPr>
              <w:spacing w:after="0" w:line="256" w:lineRule="auto"/>
              <w:ind w:left="0" w:firstLine="0"/>
            </w:pPr>
          </w:p>
          <w:p w14:paraId="140B31E9" w14:textId="10384000" w:rsidR="00980254" w:rsidRDefault="00E16FCC" w:rsidP="00E16FCC">
            <w:pPr>
              <w:spacing w:after="0" w:line="256" w:lineRule="auto"/>
              <w:ind w:left="0" w:firstLine="0"/>
            </w:pPr>
            <w:r>
              <w:t xml:space="preserve">Access will be </w:t>
            </w:r>
            <w:proofErr w:type="gramStart"/>
            <w:r>
              <w:t>on the basis of</w:t>
            </w:r>
            <w:proofErr w:type="gramEnd"/>
            <w:r>
              <w:t xml:space="preserve"> approval by the relevant DWP business case owners for the specific work to be carried out under this contract.</w:t>
            </w:r>
          </w:p>
        </w:tc>
      </w:tr>
      <w:tr w:rsidR="00980254" w14:paraId="1B5BF643"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1B5B1ADA" w14:textId="77777777" w:rsidR="00980254" w:rsidRDefault="005E506A">
            <w:pPr>
              <w:spacing w:after="0" w:line="256" w:lineRule="auto"/>
              <w:ind w:left="5" w:firstLine="0"/>
            </w:pPr>
            <w:r>
              <w:lastRenderedPageBreak/>
              <w:t xml:space="preserve">Type of Personal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2875E507" w14:textId="77777777" w:rsidR="00E16FCC" w:rsidRDefault="00E16FCC" w:rsidP="00E16FCC">
            <w:pPr>
              <w:spacing w:after="0" w:line="256" w:lineRule="auto"/>
              <w:ind w:left="0" w:firstLine="0"/>
            </w:pPr>
            <w:r>
              <w:t xml:space="preserve">Names, dates of birth and addresses, National Insurance numbers – held on secure servers, with separate business case control, with access restricted to those with the appropriate Security Clearance. </w:t>
            </w:r>
          </w:p>
          <w:p w14:paraId="4DDFFB22" w14:textId="77777777" w:rsidR="00E16FCC" w:rsidRDefault="00E16FCC" w:rsidP="00E16FCC">
            <w:pPr>
              <w:spacing w:after="0" w:line="256" w:lineRule="auto"/>
              <w:ind w:left="0" w:firstLine="0"/>
            </w:pPr>
          </w:p>
          <w:p w14:paraId="4EAB43FC" w14:textId="24B22D08" w:rsidR="00980254" w:rsidRDefault="00E16FCC" w:rsidP="00E16FCC">
            <w:pPr>
              <w:spacing w:after="0" w:line="256" w:lineRule="auto"/>
              <w:ind w:left="0" w:firstLine="0"/>
            </w:pPr>
            <w:r>
              <w:t>Anonymised datasets with encrypted NINOs – containing personal information including on age, sex, sexual orientation, ethnicity, religion, geographic location, education, employment, disability, income from all sources, benefit receipt, family structure, child maintenance indicators of material deprivation.</w:t>
            </w:r>
          </w:p>
        </w:tc>
      </w:tr>
      <w:tr w:rsidR="00980254" w14:paraId="7EE5FD96" w14:textId="77777777">
        <w:trPr>
          <w:trHeight w:val="5264"/>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0D906FB6" w14:textId="39C34A88" w:rsidR="00980254" w:rsidRDefault="005E506A">
            <w:pPr>
              <w:spacing w:after="0" w:line="256" w:lineRule="auto"/>
              <w:ind w:left="5" w:firstLine="0"/>
            </w:pPr>
            <w:r>
              <w:t xml:space="preserve"> Categories of Data Subject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B5960DF" w14:textId="4D413919" w:rsidR="00980254" w:rsidRDefault="00980254">
            <w:pPr>
              <w:spacing w:after="0" w:line="256" w:lineRule="auto"/>
              <w:ind w:left="0" w:firstLine="0"/>
            </w:pPr>
          </w:p>
        </w:tc>
      </w:tr>
      <w:tr w:rsidR="00980254" w14:paraId="16EFD855" w14:textId="77777777">
        <w:trPr>
          <w:trHeight w:val="1906"/>
        </w:trPr>
        <w:tc>
          <w:tcPr>
            <w:tcW w:w="4520"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583E54A2" w14:textId="77777777" w:rsidR="00980254" w:rsidRDefault="005E506A">
            <w:pPr>
              <w:spacing w:after="26" w:line="256" w:lineRule="auto"/>
              <w:ind w:left="5" w:firstLine="0"/>
            </w:pPr>
            <w:r>
              <w:t xml:space="preserve">Plan for return and destruction of the data </w:t>
            </w:r>
          </w:p>
          <w:p w14:paraId="6A41AF7A" w14:textId="77777777" w:rsidR="00980254" w:rsidRDefault="005E506A">
            <w:pPr>
              <w:spacing w:after="0" w:line="256" w:lineRule="auto"/>
              <w:ind w:left="5" w:right="246" w:firstLine="0"/>
            </w:pPr>
            <w:r>
              <w:t xml:space="preserve">once the Processing is complete UNLESS requirement under Union or Member State law to preserve that type of data </w:t>
            </w:r>
          </w:p>
        </w:tc>
        <w:tc>
          <w:tcPr>
            <w:tcW w:w="4501" w:type="dxa"/>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74F5D959" w14:textId="77777777" w:rsidR="00980254" w:rsidRDefault="005E506A">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16A0191B" w14:textId="77777777" w:rsidR="00980254" w:rsidRDefault="005E506A">
            <w:pPr>
              <w:spacing w:after="0" w:line="256" w:lineRule="auto"/>
              <w:ind w:left="0" w:firstLine="0"/>
            </w:pPr>
            <w:r>
              <w:t xml:space="preserve">Contract arising hereunder </w:t>
            </w:r>
          </w:p>
        </w:tc>
      </w:tr>
    </w:tbl>
    <w:p w14:paraId="1E952B34" w14:textId="77777777" w:rsidR="00980254" w:rsidRDefault="00980254" w:rsidP="00CB07F7">
      <w:pPr>
        <w:pStyle w:val="Heading2"/>
        <w:spacing w:after="722"/>
        <w:ind w:left="1113" w:firstLine="1118"/>
      </w:pPr>
    </w:p>
    <w:sectPr w:rsidR="00980254" w:rsidSect="00CB07F7">
      <w:footerReference w:type="default" r:id="rId33"/>
      <w:pgSz w:w="11921" w:h="16841"/>
      <w:pgMar w:top="1109" w:right="1150" w:bottom="1290" w:left="0" w:header="720" w:footer="10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F755" w14:textId="77777777" w:rsidR="009317F1" w:rsidRDefault="009317F1">
      <w:pPr>
        <w:spacing w:after="0" w:line="240" w:lineRule="auto"/>
      </w:pPr>
      <w:r>
        <w:separator/>
      </w:r>
    </w:p>
  </w:endnote>
  <w:endnote w:type="continuationSeparator" w:id="0">
    <w:p w14:paraId="34AF87D5" w14:textId="77777777" w:rsidR="009317F1" w:rsidRDefault="0093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83B5" w14:textId="77777777" w:rsidR="002B4F28" w:rsidRDefault="00000000">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4F5C8" w14:textId="77777777" w:rsidR="009317F1" w:rsidRDefault="009317F1">
      <w:pPr>
        <w:spacing w:after="0" w:line="240" w:lineRule="auto"/>
      </w:pPr>
      <w:r>
        <w:separator/>
      </w:r>
    </w:p>
  </w:footnote>
  <w:footnote w:type="continuationSeparator" w:id="0">
    <w:p w14:paraId="5BE8BDE8" w14:textId="77777777" w:rsidR="009317F1" w:rsidRDefault="00931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F9F"/>
    <w:multiLevelType w:val="multilevel"/>
    <w:tmpl w:val="D038A61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C5B3187"/>
    <w:multiLevelType w:val="multilevel"/>
    <w:tmpl w:val="9BD82DE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EA9170C"/>
    <w:multiLevelType w:val="multilevel"/>
    <w:tmpl w:val="A6F2FA4A"/>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 w15:restartNumberingAfterBreak="0">
    <w:nsid w:val="119F2B79"/>
    <w:multiLevelType w:val="multilevel"/>
    <w:tmpl w:val="113681B4"/>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126B4E75"/>
    <w:multiLevelType w:val="multilevel"/>
    <w:tmpl w:val="3EDCEB28"/>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132E0B00"/>
    <w:multiLevelType w:val="hybridMultilevel"/>
    <w:tmpl w:val="1ADE3110"/>
    <w:lvl w:ilvl="0" w:tplc="65AE59E4">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0C4F53"/>
    <w:multiLevelType w:val="multilevel"/>
    <w:tmpl w:val="F1388BDE"/>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539589F"/>
    <w:multiLevelType w:val="multilevel"/>
    <w:tmpl w:val="04FC8BA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5662AD8"/>
    <w:multiLevelType w:val="multilevel"/>
    <w:tmpl w:val="93B4D9C8"/>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9" w15:restartNumberingAfterBreak="0">
    <w:nsid w:val="162A78EA"/>
    <w:multiLevelType w:val="multilevel"/>
    <w:tmpl w:val="F452A4A6"/>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63B77D8"/>
    <w:multiLevelType w:val="multilevel"/>
    <w:tmpl w:val="D2CA489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1" w15:restartNumberingAfterBreak="0">
    <w:nsid w:val="18AD4C89"/>
    <w:multiLevelType w:val="multilevel"/>
    <w:tmpl w:val="C16ABB5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19674961"/>
    <w:multiLevelType w:val="multilevel"/>
    <w:tmpl w:val="9AD4293E"/>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3" w15:restartNumberingAfterBreak="0">
    <w:nsid w:val="1B7C088A"/>
    <w:multiLevelType w:val="multilevel"/>
    <w:tmpl w:val="736C5294"/>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4" w15:restartNumberingAfterBreak="0">
    <w:nsid w:val="231169A8"/>
    <w:multiLevelType w:val="multilevel"/>
    <w:tmpl w:val="63B49078"/>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34E0D1F"/>
    <w:multiLevelType w:val="multilevel"/>
    <w:tmpl w:val="294CD2E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5DC2ACC"/>
    <w:multiLevelType w:val="multilevel"/>
    <w:tmpl w:val="13A03D4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7720993"/>
    <w:multiLevelType w:val="multilevel"/>
    <w:tmpl w:val="1FE87838"/>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18" w15:restartNumberingAfterBreak="0">
    <w:nsid w:val="2B411293"/>
    <w:multiLevelType w:val="multilevel"/>
    <w:tmpl w:val="64601146"/>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2B743E2A"/>
    <w:multiLevelType w:val="multilevel"/>
    <w:tmpl w:val="489E27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0630164"/>
    <w:multiLevelType w:val="hybridMultilevel"/>
    <w:tmpl w:val="0762A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7523AC"/>
    <w:multiLevelType w:val="multilevel"/>
    <w:tmpl w:val="5F84C96A"/>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6800AB4"/>
    <w:multiLevelType w:val="multilevel"/>
    <w:tmpl w:val="8C1ECEA0"/>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73F2A25"/>
    <w:multiLevelType w:val="multilevel"/>
    <w:tmpl w:val="F5DEC968"/>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BA5674D"/>
    <w:multiLevelType w:val="multilevel"/>
    <w:tmpl w:val="70143536"/>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C815F93"/>
    <w:multiLevelType w:val="multilevel"/>
    <w:tmpl w:val="B01219E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6" w15:restartNumberingAfterBreak="0">
    <w:nsid w:val="40827B5B"/>
    <w:multiLevelType w:val="multilevel"/>
    <w:tmpl w:val="413ABF7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27" w15:restartNumberingAfterBreak="0">
    <w:nsid w:val="415B74CD"/>
    <w:multiLevelType w:val="multilevel"/>
    <w:tmpl w:val="605281E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2B71F2E"/>
    <w:multiLevelType w:val="multilevel"/>
    <w:tmpl w:val="A664E59C"/>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9" w15:restartNumberingAfterBreak="0">
    <w:nsid w:val="46D101DB"/>
    <w:multiLevelType w:val="multilevel"/>
    <w:tmpl w:val="C3124270"/>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96D26C5"/>
    <w:multiLevelType w:val="multilevel"/>
    <w:tmpl w:val="F8C8D4D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B5E0843"/>
    <w:multiLevelType w:val="multilevel"/>
    <w:tmpl w:val="2C04DC5A"/>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BA95DED"/>
    <w:multiLevelType w:val="multilevel"/>
    <w:tmpl w:val="2384C18C"/>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D172003"/>
    <w:multiLevelType w:val="multilevel"/>
    <w:tmpl w:val="AC34E99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537D3356"/>
    <w:multiLevelType w:val="multilevel"/>
    <w:tmpl w:val="31A617B4"/>
    <w:lvl w:ilvl="0">
      <w:numFmt w:val="bullet"/>
      <w:lvlText w:val="●"/>
      <w:lvlJc w:val="left"/>
      <w:pPr>
        <w:ind w:left="360" w:hanging="360"/>
      </w:pPr>
      <w:rPr>
        <w:u w:val="none"/>
      </w:rPr>
    </w:lvl>
    <w:lvl w:ilvl="1">
      <w:numFmt w:val="bullet"/>
      <w:lvlText w:val="○"/>
      <w:lvlJc w:val="left"/>
      <w:pPr>
        <w:ind w:left="1080" w:hanging="360"/>
      </w:pPr>
      <w:rPr>
        <w:u w:val="none"/>
      </w:rPr>
    </w:lvl>
    <w:lvl w:ilvl="2">
      <w:numFmt w:val="bullet"/>
      <w:lvlText w:val="■"/>
      <w:lvlJc w:val="left"/>
      <w:pPr>
        <w:ind w:left="1800" w:hanging="360"/>
      </w:pPr>
      <w:rPr>
        <w:u w:val="none"/>
      </w:rPr>
    </w:lvl>
    <w:lvl w:ilvl="3">
      <w:numFmt w:val="bullet"/>
      <w:lvlText w:val="●"/>
      <w:lvlJc w:val="left"/>
      <w:pPr>
        <w:ind w:left="2520" w:hanging="360"/>
      </w:pPr>
      <w:rPr>
        <w:u w:val="none"/>
      </w:rPr>
    </w:lvl>
    <w:lvl w:ilvl="4">
      <w:numFmt w:val="bullet"/>
      <w:lvlText w:val="○"/>
      <w:lvlJc w:val="left"/>
      <w:pPr>
        <w:ind w:left="3240" w:hanging="360"/>
      </w:pPr>
      <w:rPr>
        <w:u w:val="none"/>
      </w:rPr>
    </w:lvl>
    <w:lvl w:ilvl="5">
      <w:numFmt w:val="bullet"/>
      <w:lvlText w:val="■"/>
      <w:lvlJc w:val="left"/>
      <w:pPr>
        <w:ind w:left="3960" w:hanging="360"/>
      </w:pPr>
      <w:rPr>
        <w:u w:val="none"/>
      </w:rPr>
    </w:lvl>
    <w:lvl w:ilvl="6">
      <w:numFmt w:val="bullet"/>
      <w:lvlText w:val="●"/>
      <w:lvlJc w:val="left"/>
      <w:pPr>
        <w:ind w:left="4680" w:hanging="360"/>
      </w:pPr>
      <w:rPr>
        <w:u w:val="none"/>
      </w:rPr>
    </w:lvl>
    <w:lvl w:ilvl="7">
      <w:numFmt w:val="bullet"/>
      <w:lvlText w:val="○"/>
      <w:lvlJc w:val="left"/>
      <w:pPr>
        <w:ind w:left="5400" w:hanging="360"/>
      </w:pPr>
      <w:rPr>
        <w:u w:val="none"/>
      </w:rPr>
    </w:lvl>
    <w:lvl w:ilvl="8">
      <w:numFmt w:val="bullet"/>
      <w:lvlText w:val="■"/>
      <w:lvlJc w:val="left"/>
      <w:pPr>
        <w:ind w:left="6120" w:hanging="360"/>
      </w:pPr>
      <w:rPr>
        <w:u w:val="none"/>
      </w:rPr>
    </w:lvl>
  </w:abstractNum>
  <w:abstractNum w:abstractNumId="35" w15:restartNumberingAfterBreak="0">
    <w:nsid w:val="54452787"/>
    <w:multiLevelType w:val="multilevel"/>
    <w:tmpl w:val="5512E710"/>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36" w15:restartNumberingAfterBreak="0">
    <w:nsid w:val="54965646"/>
    <w:multiLevelType w:val="multilevel"/>
    <w:tmpl w:val="10B0A4F6"/>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7"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8" w15:restartNumberingAfterBreak="0">
    <w:nsid w:val="56E146FB"/>
    <w:multiLevelType w:val="multilevel"/>
    <w:tmpl w:val="A73642A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9" w15:restartNumberingAfterBreak="0">
    <w:nsid w:val="58200247"/>
    <w:multiLevelType w:val="multilevel"/>
    <w:tmpl w:val="2E68C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8CC5FBA"/>
    <w:multiLevelType w:val="multilevel"/>
    <w:tmpl w:val="7A5C7A38"/>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5AA53517"/>
    <w:multiLevelType w:val="multilevel"/>
    <w:tmpl w:val="C2663644"/>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2" w15:restartNumberingAfterBreak="0">
    <w:nsid w:val="5CDC1E83"/>
    <w:multiLevelType w:val="multilevel"/>
    <w:tmpl w:val="7854B38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5E74593D"/>
    <w:multiLevelType w:val="multilevel"/>
    <w:tmpl w:val="91BEB23A"/>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4" w15:restartNumberingAfterBreak="0">
    <w:nsid w:val="5F127DB3"/>
    <w:multiLevelType w:val="multilevel"/>
    <w:tmpl w:val="095ECC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2EB2582"/>
    <w:multiLevelType w:val="multilevel"/>
    <w:tmpl w:val="40A8CC9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4EB488B"/>
    <w:multiLevelType w:val="multilevel"/>
    <w:tmpl w:val="70FE2170"/>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47" w15:restartNumberingAfterBreak="0">
    <w:nsid w:val="665F1C3B"/>
    <w:multiLevelType w:val="multilevel"/>
    <w:tmpl w:val="952434FE"/>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8" w15:restartNumberingAfterBreak="0">
    <w:nsid w:val="67CB3436"/>
    <w:multiLevelType w:val="multilevel"/>
    <w:tmpl w:val="5858BFB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9" w15:restartNumberingAfterBreak="0">
    <w:nsid w:val="6B6A1066"/>
    <w:multiLevelType w:val="multilevel"/>
    <w:tmpl w:val="894A801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314291E"/>
    <w:multiLevelType w:val="multilevel"/>
    <w:tmpl w:val="42E0EB04"/>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1" w15:restartNumberingAfterBreak="0">
    <w:nsid w:val="736D5D1F"/>
    <w:multiLevelType w:val="multilevel"/>
    <w:tmpl w:val="64E4F17C"/>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3E97581"/>
    <w:multiLevelType w:val="multilevel"/>
    <w:tmpl w:val="59F6BA00"/>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6684CAC"/>
    <w:multiLevelType w:val="multilevel"/>
    <w:tmpl w:val="699C0068"/>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7A11FB4"/>
    <w:multiLevelType w:val="multilevel"/>
    <w:tmpl w:val="E4E27190"/>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5" w15:restartNumberingAfterBreak="0">
    <w:nsid w:val="78EE1BEA"/>
    <w:multiLevelType w:val="multilevel"/>
    <w:tmpl w:val="4AAAD00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6" w15:restartNumberingAfterBreak="0">
    <w:nsid w:val="79CA7B31"/>
    <w:multiLevelType w:val="multilevel"/>
    <w:tmpl w:val="9B5CA850"/>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57" w15:restartNumberingAfterBreak="0">
    <w:nsid w:val="7AE02C0D"/>
    <w:multiLevelType w:val="multilevel"/>
    <w:tmpl w:val="4DAC3CF4"/>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407386303">
    <w:abstractNumId w:val="7"/>
  </w:num>
  <w:num w:numId="2" w16cid:durableId="411781004">
    <w:abstractNumId w:val="1"/>
  </w:num>
  <w:num w:numId="3" w16cid:durableId="1283028534">
    <w:abstractNumId w:val="31"/>
  </w:num>
  <w:num w:numId="4" w16cid:durableId="1297032954">
    <w:abstractNumId w:val="51"/>
  </w:num>
  <w:num w:numId="5" w16cid:durableId="1963072479">
    <w:abstractNumId w:val="47"/>
  </w:num>
  <w:num w:numId="6" w16cid:durableId="1961036973">
    <w:abstractNumId w:val="28"/>
  </w:num>
  <w:num w:numId="7" w16cid:durableId="1975014202">
    <w:abstractNumId w:val="13"/>
  </w:num>
  <w:num w:numId="8" w16cid:durableId="1641769559">
    <w:abstractNumId w:val="18"/>
  </w:num>
  <w:num w:numId="9" w16cid:durableId="40373720">
    <w:abstractNumId w:val="53"/>
  </w:num>
  <w:num w:numId="10" w16cid:durableId="979531785">
    <w:abstractNumId w:val="54"/>
  </w:num>
  <w:num w:numId="11" w16cid:durableId="340090785">
    <w:abstractNumId w:val="14"/>
  </w:num>
  <w:num w:numId="12" w16cid:durableId="1935477840">
    <w:abstractNumId w:val="52"/>
  </w:num>
  <w:num w:numId="13" w16cid:durableId="916524209">
    <w:abstractNumId w:val="15"/>
  </w:num>
  <w:num w:numId="14" w16cid:durableId="1750153256">
    <w:abstractNumId w:val="19"/>
  </w:num>
  <w:num w:numId="15" w16cid:durableId="1467312974">
    <w:abstractNumId w:val="8"/>
  </w:num>
  <w:num w:numId="16" w16cid:durableId="1783066966">
    <w:abstractNumId w:val="29"/>
  </w:num>
  <w:num w:numId="17" w16cid:durableId="1261063314">
    <w:abstractNumId w:val="4"/>
  </w:num>
  <w:num w:numId="18" w16cid:durableId="893076541">
    <w:abstractNumId w:val="3"/>
  </w:num>
  <w:num w:numId="19" w16cid:durableId="615453323">
    <w:abstractNumId w:val="24"/>
  </w:num>
  <w:num w:numId="20" w16cid:durableId="395475306">
    <w:abstractNumId w:val="48"/>
  </w:num>
  <w:num w:numId="21" w16cid:durableId="233518374">
    <w:abstractNumId w:val="33"/>
  </w:num>
  <w:num w:numId="22" w16cid:durableId="399601157">
    <w:abstractNumId w:val="44"/>
  </w:num>
  <w:num w:numId="23" w16cid:durableId="173350659">
    <w:abstractNumId w:val="11"/>
  </w:num>
  <w:num w:numId="24" w16cid:durableId="735468054">
    <w:abstractNumId w:val="45"/>
  </w:num>
  <w:num w:numId="25" w16cid:durableId="193151363">
    <w:abstractNumId w:val="30"/>
  </w:num>
  <w:num w:numId="26" w16cid:durableId="2085368848">
    <w:abstractNumId w:val="22"/>
  </w:num>
  <w:num w:numId="27" w16cid:durableId="1472482798">
    <w:abstractNumId w:val="17"/>
  </w:num>
  <w:num w:numId="28" w16cid:durableId="2113933184">
    <w:abstractNumId w:val="25"/>
  </w:num>
  <w:num w:numId="29" w16cid:durableId="2085494252">
    <w:abstractNumId w:val="26"/>
  </w:num>
  <w:num w:numId="30" w16cid:durableId="1158231727">
    <w:abstractNumId w:val="2"/>
  </w:num>
  <w:num w:numId="31" w16cid:durableId="448357242">
    <w:abstractNumId w:val="41"/>
  </w:num>
  <w:num w:numId="32" w16cid:durableId="629746312">
    <w:abstractNumId w:val="12"/>
  </w:num>
  <w:num w:numId="33" w16cid:durableId="535777633">
    <w:abstractNumId w:val="36"/>
  </w:num>
  <w:num w:numId="34" w16cid:durableId="1059858878">
    <w:abstractNumId w:val="56"/>
  </w:num>
  <w:num w:numId="35" w16cid:durableId="1393233619">
    <w:abstractNumId w:val="35"/>
  </w:num>
  <w:num w:numId="36" w16cid:durableId="1886673634">
    <w:abstractNumId w:val="50"/>
  </w:num>
  <w:num w:numId="37" w16cid:durableId="323054479">
    <w:abstractNumId w:val="32"/>
  </w:num>
  <w:num w:numId="38" w16cid:durableId="203712997">
    <w:abstractNumId w:val="42"/>
  </w:num>
  <w:num w:numId="39" w16cid:durableId="941958504">
    <w:abstractNumId w:val="43"/>
  </w:num>
  <w:num w:numId="40" w16cid:durableId="1591616287">
    <w:abstractNumId w:val="49"/>
  </w:num>
  <w:num w:numId="41" w16cid:durableId="687291695">
    <w:abstractNumId w:val="0"/>
  </w:num>
  <w:num w:numId="42" w16cid:durableId="960765948">
    <w:abstractNumId w:val="10"/>
  </w:num>
  <w:num w:numId="43" w16cid:durableId="1749837956">
    <w:abstractNumId w:val="21"/>
  </w:num>
  <w:num w:numId="44" w16cid:durableId="1323050706">
    <w:abstractNumId w:val="27"/>
  </w:num>
  <w:num w:numId="45" w16cid:durableId="1150441151">
    <w:abstractNumId w:val="16"/>
  </w:num>
  <w:num w:numId="46" w16cid:durableId="2116514706">
    <w:abstractNumId w:val="57"/>
  </w:num>
  <w:num w:numId="47" w16cid:durableId="1616643675">
    <w:abstractNumId w:val="38"/>
  </w:num>
  <w:num w:numId="48" w16cid:durableId="233395620">
    <w:abstractNumId w:val="40"/>
  </w:num>
  <w:num w:numId="49" w16cid:durableId="56781351">
    <w:abstractNumId w:val="6"/>
  </w:num>
  <w:num w:numId="50" w16cid:durableId="827667483">
    <w:abstractNumId w:val="23"/>
  </w:num>
  <w:num w:numId="51" w16cid:durableId="939221487">
    <w:abstractNumId w:val="9"/>
  </w:num>
  <w:num w:numId="52" w16cid:durableId="1631129561">
    <w:abstractNumId w:val="55"/>
  </w:num>
  <w:num w:numId="53" w16cid:durableId="547570353">
    <w:abstractNumId w:val="46"/>
  </w:num>
  <w:num w:numId="54" w16cid:durableId="1332610613">
    <w:abstractNumId w:val="37"/>
  </w:num>
  <w:num w:numId="55" w16cid:durableId="1863208161">
    <w:abstractNumId w:val="39"/>
  </w:num>
  <w:num w:numId="56" w16cid:durableId="863396926">
    <w:abstractNumId w:val="34"/>
  </w:num>
  <w:num w:numId="57" w16cid:durableId="1402217491">
    <w:abstractNumId w:val="20"/>
  </w:num>
  <w:num w:numId="58" w16cid:durableId="1198620061">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54"/>
    <w:rsid w:val="00042BC5"/>
    <w:rsid w:val="00062D92"/>
    <w:rsid w:val="00084E85"/>
    <w:rsid w:val="0013228F"/>
    <w:rsid w:val="0013698C"/>
    <w:rsid w:val="00147EA1"/>
    <w:rsid w:val="001C0CEE"/>
    <w:rsid w:val="00204FED"/>
    <w:rsid w:val="002122E0"/>
    <w:rsid w:val="00225A24"/>
    <w:rsid w:val="00280EBE"/>
    <w:rsid w:val="00283809"/>
    <w:rsid w:val="002B0E25"/>
    <w:rsid w:val="002C0A68"/>
    <w:rsid w:val="002D364F"/>
    <w:rsid w:val="002D7E4F"/>
    <w:rsid w:val="0031194E"/>
    <w:rsid w:val="00352166"/>
    <w:rsid w:val="00361E77"/>
    <w:rsid w:val="003B3B35"/>
    <w:rsid w:val="003D2739"/>
    <w:rsid w:val="003F30CC"/>
    <w:rsid w:val="004224F3"/>
    <w:rsid w:val="004A169D"/>
    <w:rsid w:val="004C36E4"/>
    <w:rsid w:val="004C3915"/>
    <w:rsid w:val="004F64A4"/>
    <w:rsid w:val="0053784A"/>
    <w:rsid w:val="005A7047"/>
    <w:rsid w:val="005E506A"/>
    <w:rsid w:val="00601F77"/>
    <w:rsid w:val="00664B30"/>
    <w:rsid w:val="006A79FE"/>
    <w:rsid w:val="006B052F"/>
    <w:rsid w:val="00774BD6"/>
    <w:rsid w:val="007C4C89"/>
    <w:rsid w:val="007F0B0D"/>
    <w:rsid w:val="007F44F9"/>
    <w:rsid w:val="00814F2A"/>
    <w:rsid w:val="00840FD7"/>
    <w:rsid w:val="0089673C"/>
    <w:rsid w:val="008C31D4"/>
    <w:rsid w:val="008C5FFD"/>
    <w:rsid w:val="00901B68"/>
    <w:rsid w:val="009057A4"/>
    <w:rsid w:val="009317F1"/>
    <w:rsid w:val="00934584"/>
    <w:rsid w:val="00970065"/>
    <w:rsid w:val="00980254"/>
    <w:rsid w:val="00984A0B"/>
    <w:rsid w:val="009A5353"/>
    <w:rsid w:val="009D5C48"/>
    <w:rsid w:val="009F24D4"/>
    <w:rsid w:val="00A42148"/>
    <w:rsid w:val="00A8202C"/>
    <w:rsid w:val="00A96C57"/>
    <w:rsid w:val="00AA5ABA"/>
    <w:rsid w:val="00AE49B5"/>
    <w:rsid w:val="00B07246"/>
    <w:rsid w:val="00B15A2F"/>
    <w:rsid w:val="00B25203"/>
    <w:rsid w:val="00B337DF"/>
    <w:rsid w:val="00B42819"/>
    <w:rsid w:val="00B765E2"/>
    <w:rsid w:val="00BC0A6A"/>
    <w:rsid w:val="00C00966"/>
    <w:rsid w:val="00C04630"/>
    <w:rsid w:val="00C26185"/>
    <w:rsid w:val="00C42C44"/>
    <w:rsid w:val="00C51FA4"/>
    <w:rsid w:val="00C629D5"/>
    <w:rsid w:val="00C83367"/>
    <w:rsid w:val="00CB07F7"/>
    <w:rsid w:val="00D47243"/>
    <w:rsid w:val="00D6083B"/>
    <w:rsid w:val="00D8277B"/>
    <w:rsid w:val="00DC6CFE"/>
    <w:rsid w:val="00DE0CFF"/>
    <w:rsid w:val="00E16FCC"/>
    <w:rsid w:val="00E77D33"/>
    <w:rsid w:val="00EB46BA"/>
    <w:rsid w:val="00EB53D6"/>
    <w:rsid w:val="00F134C5"/>
    <w:rsid w:val="00F71583"/>
    <w:rsid w:val="00F86B5A"/>
    <w:rsid w:val="00FC3196"/>
    <w:rsid w:val="00FD7997"/>
    <w:rsid w:val="00FE1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7B06C"/>
  <w15:docId w15:val="{B0BA8C67-B6EE-4577-B86E-AFA4DFED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color w:val="000000"/>
    </w:rPr>
  </w:style>
  <w:style w:type="paragraph" w:styleId="Heading1">
    <w:name w:val="heading 1"/>
    <w:next w:val="Normal"/>
    <w:uiPriority w:val="9"/>
    <w:qFormat/>
    <w:pPr>
      <w:keepNext/>
      <w:keepLines/>
      <w:suppressAutoHyphens/>
      <w:spacing w:after="0" w:line="264" w:lineRule="auto"/>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ind w:left="720"/>
    </w:pPr>
  </w:style>
  <w:style w:type="character" w:styleId="FollowedHyperlink">
    <w:name w:val="FollowedHyperlink"/>
    <w:basedOn w:val="DefaultParagraphFont"/>
    <w:rPr>
      <w:color w:val="954F72"/>
      <w:u w:val="single"/>
    </w:rPr>
  </w:style>
  <w:style w:type="paragraph" w:styleId="NormalWeb">
    <w:name w:val="Normal (Web)"/>
    <w:basedOn w:val="Normal"/>
    <w:uiPriority w:val="99"/>
    <w:unhideWhenUsed/>
    <w:rsid w:val="00C00966"/>
    <w:pPr>
      <w:suppressAutoHyphens w:val="0"/>
      <w:autoSpaceDN/>
      <w:spacing w:before="100" w:beforeAutospacing="1" w:after="100" w:afterAutospacing="1" w:line="240" w:lineRule="auto"/>
      <w:ind w:left="0" w:firstLine="0"/>
      <w:textAlignment w:val="auto"/>
    </w:pPr>
    <w:rPr>
      <w:rFonts w:ascii="Times New Roman" w:eastAsia="Times New Roman" w:hAnsi="Times New Roman" w:cs="Times New Roman"/>
      <w:color w:val="auto"/>
      <w:sz w:val="24"/>
      <w:szCs w:val="24"/>
    </w:rPr>
  </w:style>
  <w:style w:type="character" w:styleId="CommentReference">
    <w:name w:val="annotation reference"/>
    <w:basedOn w:val="DefaultParagraphFont"/>
    <w:unhideWhenUsed/>
    <w:rsid w:val="00934584"/>
    <w:rPr>
      <w:sz w:val="16"/>
      <w:szCs w:val="16"/>
    </w:rPr>
  </w:style>
  <w:style w:type="paragraph" w:styleId="CommentText">
    <w:name w:val="annotation text"/>
    <w:basedOn w:val="Normal"/>
    <w:link w:val="CommentTextChar"/>
    <w:unhideWhenUsed/>
    <w:rsid w:val="00934584"/>
    <w:pPr>
      <w:spacing w:line="240" w:lineRule="auto"/>
    </w:pPr>
    <w:rPr>
      <w:sz w:val="20"/>
      <w:szCs w:val="20"/>
    </w:rPr>
  </w:style>
  <w:style w:type="character" w:customStyle="1" w:styleId="CommentTextChar">
    <w:name w:val="Comment Text Char"/>
    <w:basedOn w:val="DefaultParagraphFont"/>
    <w:link w:val="CommentText"/>
    <w:uiPriority w:val="99"/>
    <w:semiHidden/>
    <w:rsid w:val="00934584"/>
    <w:rPr>
      <w:color w:val="000000"/>
      <w:sz w:val="20"/>
      <w:szCs w:val="20"/>
    </w:rPr>
  </w:style>
  <w:style w:type="paragraph" w:styleId="CommentSubject">
    <w:name w:val="annotation subject"/>
    <w:basedOn w:val="CommentText"/>
    <w:next w:val="CommentText"/>
    <w:link w:val="CommentSubjectChar"/>
    <w:uiPriority w:val="99"/>
    <w:semiHidden/>
    <w:unhideWhenUsed/>
    <w:rsid w:val="00934584"/>
    <w:rPr>
      <w:b/>
      <w:bCs/>
    </w:rPr>
  </w:style>
  <w:style w:type="character" w:customStyle="1" w:styleId="CommentSubjectChar">
    <w:name w:val="Comment Subject Char"/>
    <w:basedOn w:val="CommentTextChar"/>
    <w:link w:val="CommentSubject"/>
    <w:uiPriority w:val="99"/>
    <w:semiHidden/>
    <w:rsid w:val="00934584"/>
    <w:rPr>
      <w:b/>
      <w:bCs/>
      <w:color w:val="000000"/>
      <w:sz w:val="20"/>
      <w:szCs w:val="20"/>
    </w:rPr>
  </w:style>
  <w:style w:type="paragraph" w:styleId="TOC2">
    <w:name w:val="toc 2"/>
    <w:basedOn w:val="Normal"/>
    <w:next w:val="Normal"/>
    <w:autoRedefine/>
    <w:uiPriority w:val="39"/>
    <w:semiHidden/>
    <w:unhideWhenUsed/>
    <w:rsid w:val="006B052F"/>
    <w:pPr>
      <w:spacing w:after="100"/>
      <w:ind w:left="220"/>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49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mailto:data.protectionofficer@dwp.gov.uk" TargetMode="Externa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ncsc.gov.uk/collection/risk-management-collection"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oleObject" Target="embeddings/Microsoft_Word_97_-_2003_Document.doc"/><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digitalmarketplace.service.gov.uk/g-cloud/services/653960601340802"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0C275-BD37-471A-B8DE-BAD855E37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73</Pages>
  <Words>15271</Words>
  <Characters>87046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Shuttleworth Mark DWP COMMERCIAL, DIGITAL</cp:lastModifiedBy>
  <cp:revision>9</cp:revision>
  <dcterms:created xsi:type="dcterms:W3CDTF">2023-06-30T11:02:00Z</dcterms:created>
  <dcterms:modified xsi:type="dcterms:W3CDTF">2023-07-11T10:34:00Z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2023-06-30T10:27:10Z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75f62a08-477f-4301-baac-167243c6b128</vt:lpwstr>
  </property>
  <property fmtid="{D5CDD505-2E9C-101B-9397-08002B2CF9AE}" pid="8" name="MSIP_Label_ea60d57e-af5b-4752-ac57-3e4f28ca11dc_ContentBits">
    <vt:lpwstr>0</vt:lpwstr>
  </property>
</Properties>
</file>