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80" w:rsidRPr="00D233DF" w:rsidRDefault="00270980" w:rsidP="00270980">
      <w:pPr>
        <w:pStyle w:val="Heading1"/>
        <w:tabs>
          <w:tab w:val="center" w:pos="4680"/>
        </w:tabs>
        <w:rPr>
          <w:rFonts w:cs="Arial"/>
        </w:rPr>
      </w:pPr>
      <w:bookmarkStart w:id="0" w:name="_Toc478735953"/>
      <w:r>
        <w:rPr>
          <w:rFonts w:cs="Arial"/>
        </w:rPr>
        <w:t>Agreement Conditions Acceptance and Declaration Form</w:t>
      </w:r>
      <w:bookmarkEnd w:id="0"/>
    </w:p>
    <w:p w:rsidR="00270980" w:rsidRPr="00350C02" w:rsidRDefault="00270980" w:rsidP="00270980">
      <w:pPr>
        <w:tabs>
          <w:tab w:val="left" w:pos="0"/>
          <w:tab w:val="left" w:pos="770"/>
        </w:tabs>
        <w:rPr>
          <w:rFonts w:cs="Arial"/>
          <w:b/>
        </w:rPr>
      </w:pPr>
      <w:r w:rsidRPr="00350C02">
        <w:rPr>
          <w:rFonts w:cs="Arial"/>
          <w:b/>
        </w:rPr>
        <w:t>Agreement for the Provision:</w:t>
      </w:r>
      <w:r w:rsidRPr="00350C02">
        <w:rPr>
          <w:rFonts w:cs="Arial"/>
          <w:b/>
        </w:rPr>
        <w:tab/>
      </w:r>
      <w:r>
        <w:rPr>
          <w:rFonts w:cs="Arial"/>
          <w:b/>
        </w:rPr>
        <w:t>RF</w:t>
      </w:r>
      <w:r w:rsidR="006B4EE4">
        <w:rPr>
          <w:rFonts w:cs="Arial"/>
          <w:b/>
        </w:rPr>
        <w:t>Q126 Pest Control</w:t>
      </w:r>
      <w:bookmarkStart w:id="1" w:name="_GoBack"/>
      <w:bookmarkEnd w:id="1"/>
      <w:r w:rsidR="00FB25DB">
        <w:rPr>
          <w:rFonts w:cs="Arial"/>
          <w:b/>
        </w:rPr>
        <w:t xml:space="preserve"> </w:t>
      </w: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incorporated herein.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270980" w:rsidRDefault="00270980" w:rsidP="00270980">
      <w:pPr>
        <w:tabs>
          <w:tab w:val="left" w:pos="0"/>
          <w:tab w:val="left" w:pos="770"/>
        </w:tabs>
        <w:spacing w:before="0" w:after="0" w:line="240" w:lineRule="auto"/>
        <w:rPr>
          <w:rFonts w:cs="Arial"/>
        </w:rPr>
      </w:pPr>
    </w:p>
    <w:p w:rsidR="00270980"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270980" w:rsidRPr="00CA4D71" w:rsidRDefault="00270980" w:rsidP="00270980">
      <w:pPr>
        <w:autoSpaceDE w:val="0"/>
        <w:autoSpaceDN w:val="0"/>
        <w:adjustRightInd w:val="0"/>
        <w:spacing w:before="0" w:after="0" w:line="240" w:lineRule="auto"/>
        <w:ind w:right="-6"/>
        <w:jc w:val="both"/>
        <w:rPr>
          <w:rFonts w:cs="Arial"/>
          <w:spacing w:val="-2"/>
          <w:sz w:val="16"/>
          <w:szCs w:val="18"/>
        </w:rPr>
      </w:pPr>
      <w:r w:rsidRPr="00CA4D71">
        <w:rPr>
          <w:rFonts w:cs="Arial"/>
          <w:spacing w:val="-2"/>
          <w:sz w:val="16"/>
          <w:szCs w:val="18"/>
        </w:rPr>
        <w:t>*NOTE:</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D94486" w:rsidRDefault="00270980" w:rsidP="00270980">
      <w:pPr>
        <w:numPr>
          <w:ilvl w:val="2"/>
          <w:numId w:val="1"/>
        </w:numPr>
        <w:tabs>
          <w:tab w:val="left" w:pos="1440"/>
        </w:tabs>
        <w:autoSpaceDE w:val="0"/>
        <w:autoSpaceDN w:val="0"/>
        <w:adjustRightInd w:val="0"/>
        <w:spacing w:before="0" w:after="0" w:line="240" w:lineRule="auto"/>
        <w:ind w:left="1440" w:right="-6" w:hanging="720"/>
        <w:jc w:val="both"/>
      </w:pPr>
      <w:r w:rsidRPr="00270980">
        <w:rPr>
          <w:rFonts w:cs="Arial"/>
          <w:spacing w:val="-2"/>
          <w:sz w:val="22"/>
          <w:szCs w:val="18"/>
        </w:rPr>
        <w:t>Where the supplier is a private firm the Quote and this Declaration must be signed with the firm's name.</w:t>
      </w:r>
    </w:p>
    <w:sectPr w:rsidR="00D94486" w:rsidSect="00F33064">
      <w:headerReference w:type="even" r:id="rId8"/>
      <w:headerReference w:type="default" r:id="rId9"/>
      <w:footerReference w:type="default" r:id="rId10"/>
      <w:headerReference w:type="first" r:id="rId1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DE2" w:rsidRDefault="00B22E3B">
      <w:pPr>
        <w:spacing w:before="0" w:after="0" w:line="240" w:lineRule="auto"/>
      </w:pPr>
      <w:r>
        <w:separator/>
      </w:r>
    </w:p>
  </w:endnote>
  <w:endnote w:type="continuationSeparator" w:id="0">
    <w:p w:rsidR="00C60DE2" w:rsidRDefault="00B22E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Pr="00F33064" w:rsidRDefault="002B0B9E" w:rsidP="006004FA">
    <w:pPr>
      <w:pStyle w:val="Footer"/>
      <w:spacing w:before="0" w:after="0" w:line="240" w:lineRule="auto"/>
      <w:rPr>
        <w:rFonts w:cs="Arial"/>
        <w:color w:val="A6A6A6" w:themeColor="background1" w:themeShade="A6"/>
      </w:rPr>
    </w:pPr>
    <w:r w:rsidRPr="00F33064">
      <w:rPr>
        <w:rFonts w:cs="Arial"/>
        <w:color w:val="A6A6A6" w:themeColor="background1" w:themeShade="A6"/>
      </w:rPr>
      <w:t>City College Plymouth</w:t>
    </w:r>
  </w:p>
  <w:p w:rsidR="00CB03C5" w:rsidRPr="00F33064" w:rsidRDefault="002B0B9E" w:rsidP="006004FA">
    <w:pPr>
      <w:pStyle w:val="Footer"/>
      <w:spacing w:before="0" w:after="0" w:line="240" w:lineRule="auto"/>
      <w:rPr>
        <w:rFonts w:cs="Arial"/>
        <w:color w:val="A6A6A6" w:themeColor="background1" w:themeShade="A6"/>
      </w:rPr>
    </w:pPr>
    <w:r>
      <w:rPr>
        <w:rFonts w:cs="Arial"/>
        <w:color w:val="A6A6A6" w:themeColor="background1" w:themeShade="A6"/>
      </w:rPr>
      <w:t>3 April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DE2" w:rsidRDefault="00B22E3B">
      <w:pPr>
        <w:spacing w:before="0" w:after="0" w:line="240" w:lineRule="auto"/>
      </w:pPr>
      <w:r>
        <w:separator/>
      </w:r>
    </w:p>
  </w:footnote>
  <w:footnote w:type="continuationSeparator" w:id="0">
    <w:p w:rsidR="00C60DE2" w:rsidRDefault="00B22E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6B4E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b/>
        <w:color w:val="A6A6A6" w:themeColor="background1" w:themeShade="A6"/>
        <w:spacing w:val="60"/>
      </w:rPr>
      <w:id w:val="-1513675964"/>
      <w:docPartObj>
        <w:docPartGallery w:val="Page Numbers (Top of Page)"/>
        <w:docPartUnique/>
      </w:docPartObj>
    </w:sdtPr>
    <w:sdtEndPr>
      <w:rPr>
        <w:bCs/>
        <w:noProof/>
        <w:spacing w:val="0"/>
      </w:rPr>
    </w:sdtEndPr>
    <w:sdtContent>
      <w:p w:rsidR="00CB03C5" w:rsidRPr="008E5254" w:rsidRDefault="002B0B9E" w:rsidP="006004FA">
        <w:pPr>
          <w:pStyle w:val="Header"/>
          <w:pBdr>
            <w:bottom w:val="single" w:sz="4" w:space="1" w:color="D9D9D9" w:themeColor="background1" w:themeShade="D9"/>
          </w:pBdr>
          <w:spacing w:before="0" w:after="0" w:line="240" w:lineRule="auto"/>
          <w:jc w:val="both"/>
          <w:rPr>
            <w:rFonts w:cs="Arial"/>
            <w:b/>
            <w:bCs/>
            <w:noProof/>
            <w:color w:val="A6A6A6" w:themeColor="background1" w:themeShade="A6"/>
          </w:rPr>
        </w:pPr>
        <w:r w:rsidRPr="000269A6">
          <w:rPr>
            <w:rFonts w:cs="Arial"/>
            <w:b/>
            <w:color w:val="A6A6A6" w:themeColor="background1" w:themeShade="A6"/>
          </w:rPr>
          <w:t xml:space="preserve">Request for Quotation </w:t>
        </w:r>
        <w:r w:rsidRPr="000269A6">
          <w:rPr>
            <w:rFonts w:cs="Arial"/>
            <w:b/>
            <w:color w:val="A6A6A6" w:themeColor="background1" w:themeShade="A6"/>
          </w:rPr>
          <w:tab/>
        </w:r>
        <w:r w:rsidRPr="00F33064">
          <w:rPr>
            <w:rFonts w:cs="Arial"/>
            <w:b/>
            <w:color w:val="A6A6A6" w:themeColor="background1" w:themeShade="A6"/>
            <w:spacing w:val="60"/>
          </w:rPr>
          <w:tab/>
        </w:r>
        <w:r w:rsidRPr="008E5254">
          <w:rPr>
            <w:rFonts w:cs="Arial"/>
            <w:b/>
            <w:color w:val="A6A6A6" w:themeColor="background1" w:themeShade="A6"/>
            <w:spacing w:val="60"/>
          </w:rPr>
          <w:t>Page</w:t>
        </w:r>
        <w:r w:rsidRPr="008E5254">
          <w:rPr>
            <w:rFonts w:cs="Arial"/>
            <w:b/>
            <w:color w:val="A6A6A6" w:themeColor="background1" w:themeShade="A6"/>
          </w:rPr>
          <w:t xml:space="preserve"> | </w:t>
        </w:r>
        <w:r w:rsidRPr="008E5254">
          <w:rPr>
            <w:rFonts w:cs="Arial"/>
            <w:b/>
            <w:color w:val="A6A6A6" w:themeColor="background1" w:themeShade="A6"/>
          </w:rPr>
          <w:fldChar w:fldCharType="begin"/>
        </w:r>
        <w:r w:rsidRPr="008E5254">
          <w:rPr>
            <w:rFonts w:cs="Arial"/>
            <w:b/>
            <w:color w:val="A6A6A6" w:themeColor="background1" w:themeShade="A6"/>
          </w:rPr>
          <w:instrText xml:space="preserve"> PAGE   \* MERGEFORMAT </w:instrText>
        </w:r>
        <w:r w:rsidRPr="008E5254">
          <w:rPr>
            <w:rFonts w:cs="Arial"/>
            <w:b/>
            <w:color w:val="A6A6A6" w:themeColor="background1" w:themeShade="A6"/>
          </w:rPr>
          <w:fldChar w:fldCharType="separate"/>
        </w:r>
        <w:r w:rsidR="00270980" w:rsidRPr="00270980">
          <w:rPr>
            <w:rFonts w:cs="Arial"/>
            <w:b/>
            <w:bCs/>
            <w:noProof/>
            <w:color w:val="A6A6A6" w:themeColor="background1" w:themeShade="A6"/>
          </w:rPr>
          <w:t>2</w:t>
        </w:r>
        <w:r w:rsidRPr="008E5254">
          <w:rPr>
            <w:rFonts w:cs="Arial"/>
            <w:b/>
            <w:bCs/>
            <w:noProof/>
            <w:color w:val="A6A6A6" w:themeColor="background1" w:themeShade="A6"/>
          </w:rPr>
          <w:fldChar w:fldCharType="end"/>
        </w:r>
      </w:p>
      <w:p w:rsidR="00CB03C5" w:rsidRPr="00F33064" w:rsidRDefault="002B0B9E" w:rsidP="006004FA">
        <w:pPr>
          <w:pStyle w:val="Header"/>
          <w:pBdr>
            <w:bottom w:val="single" w:sz="4" w:space="1" w:color="D9D9D9" w:themeColor="background1" w:themeShade="D9"/>
          </w:pBdr>
          <w:spacing w:before="0" w:after="0" w:line="240" w:lineRule="auto"/>
          <w:rPr>
            <w:rFonts w:cs="Arial"/>
            <w:b/>
            <w:bCs/>
            <w:color w:val="A6A6A6" w:themeColor="background1" w:themeShade="A6"/>
          </w:rPr>
        </w:pPr>
        <w:r w:rsidRPr="008E5254">
          <w:rPr>
            <w:rFonts w:cs="Arial"/>
            <w:bCs/>
            <w:noProof/>
            <w:color w:val="A6A6A6" w:themeColor="background1" w:themeShade="A6"/>
          </w:rPr>
          <w:t>RFQ060 Grounds Maintenance and Landscaping Contract</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6B4E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980"/>
    <w:rsid w:val="001A085F"/>
    <w:rsid w:val="00270980"/>
    <w:rsid w:val="002B0B9E"/>
    <w:rsid w:val="006B4EE4"/>
    <w:rsid w:val="00B22E3B"/>
    <w:rsid w:val="00B26321"/>
    <w:rsid w:val="00C60DE2"/>
    <w:rsid w:val="00D94486"/>
    <w:rsid w:val="00FB25DB"/>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2C78B"/>
  <w15:docId w15:val="{6FDC3128-DDF9-4BFF-8B79-B1FBEB7E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6E9F0-1C29-4CB7-BAC5-F498BDF93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Carol Williams</cp:lastModifiedBy>
  <cp:revision>5</cp:revision>
  <dcterms:created xsi:type="dcterms:W3CDTF">2019-07-04T14:31:00Z</dcterms:created>
  <dcterms:modified xsi:type="dcterms:W3CDTF">2020-03-12T13:31:00Z</dcterms:modified>
</cp:coreProperties>
</file>