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7C" w:rsidRPr="00D877ED" w:rsidRDefault="003C067C">
      <w:pPr>
        <w:rPr>
          <w:b/>
        </w:rPr>
      </w:pPr>
      <w:r w:rsidRPr="00D877ED">
        <w:rPr>
          <w:b/>
        </w:rPr>
        <w:t>Online Learning Module</w:t>
      </w:r>
      <w:r w:rsidR="00B51489">
        <w:rPr>
          <w:b/>
        </w:rPr>
        <w:t xml:space="preserve"> ITT</w:t>
      </w:r>
      <w:bookmarkStart w:id="0" w:name="_GoBack"/>
      <w:bookmarkEnd w:id="0"/>
      <w:r w:rsidRPr="00D877ED">
        <w:rPr>
          <w:b/>
        </w:rPr>
        <w:t xml:space="preserve"> – Frequently Asked Questions</w:t>
      </w:r>
    </w:p>
    <w:p w:rsidR="003C067C" w:rsidRPr="003C067C" w:rsidRDefault="003C067C">
      <w:pPr>
        <w:rPr>
          <w:b/>
        </w:rPr>
      </w:pPr>
      <w:r w:rsidRPr="003C067C">
        <w:rPr>
          <w:b/>
        </w:rPr>
        <w:t>Version 1</w:t>
      </w:r>
    </w:p>
    <w:p w:rsidR="003C067C" w:rsidRDefault="003C067C" w:rsidP="003C067C">
      <w:pPr>
        <w:spacing w:after="0" w:line="240" w:lineRule="auto"/>
      </w:pPr>
      <w:r>
        <w:t>Please could you confirm if Canvas platform experience is mandatory?</w:t>
      </w:r>
    </w:p>
    <w:p w:rsidR="003C067C" w:rsidRDefault="003C067C" w:rsidP="003C067C">
      <w:pPr>
        <w:spacing w:after="0" w:line="240" w:lineRule="auto"/>
      </w:pPr>
      <w:r>
        <w:rPr>
          <w:color w:val="1F497D"/>
        </w:rPr>
        <w:t>Yes</w:t>
      </w:r>
      <w:r w:rsidR="00A03CFE">
        <w:rPr>
          <w:color w:val="1F497D"/>
        </w:rPr>
        <w:t>,</w:t>
      </w:r>
      <w:r>
        <w:rPr>
          <w:color w:val="1F497D"/>
        </w:rPr>
        <w:t xml:space="preserve"> the Canvas platform is mandatory</w:t>
      </w:r>
    </w:p>
    <w:p w:rsidR="003C067C" w:rsidRDefault="003C067C" w:rsidP="003C067C">
      <w:pPr>
        <w:spacing w:after="0" w:line="240" w:lineRule="auto"/>
      </w:pPr>
      <w:r>
        <w:rPr>
          <w:color w:val="1F497D"/>
        </w:rPr>
        <w:t> </w:t>
      </w:r>
    </w:p>
    <w:p w:rsidR="003C067C" w:rsidRDefault="003C067C" w:rsidP="003C067C">
      <w:pPr>
        <w:spacing w:after="0" w:line="240" w:lineRule="auto"/>
      </w:pPr>
      <w:r>
        <w:t>Are you able to provide a rough idea on budget please?</w:t>
      </w:r>
    </w:p>
    <w:p w:rsidR="003C067C" w:rsidRDefault="003C067C" w:rsidP="003C067C">
      <w:pPr>
        <w:spacing w:after="0" w:line="240" w:lineRule="auto"/>
      </w:pPr>
      <w:r>
        <w:rPr>
          <w:color w:val="1F497D"/>
        </w:rPr>
        <w:t>We have a range between £20,000 - £60,00</w:t>
      </w:r>
    </w:p>
    <w:p w:rsidR="00D877ED" w:rsidRDefault="00D877ED" w:rsidP="00D877ED">
      <w:pPr>
        <w:pStyle w:val="xmsonormal"/>
        <w:rPr>
          <w:rFonts w:ascii="Calibri" w:hAnsi="Calibri" w:cs="Calibri"/>
          <w:sz w:val="22"/>
          <w:szCs w:val="22"/>
        </w:rPr>
      </w:pPr>
    </w:p>
    <w:p w:rsidR="00D877ED" w:rsidRDefault="00D877ED" w:rsidP="00D877ED">
      <w:pPr>
        <w:pStyle w:val="xmsonormal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there a mechanism to see what questions other potential providers have asked?</w:t>
      </w:r>
    </w:p>
    <w:p w:rsidR="00D877ED" w:rsidRDefault="00D877ED" w:rsidP="00D877ED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An FAQs document will be up</w:t>
      </w:r>
      <w:r w:rsidR="00A03CFE">
        <w:rPr>
          <w:rFonts w:ascii="Calibri" w:hAnsi="Calibri" w:cs="Calibri"/>
          <w:color w:val="1F497D"/>
          <w:sz w:val="22"/>
          <w:szCs w:val="22"/>
        </w:rPr>
        <w:t xml:space="preserve"> loaded to Contracts Finder and updated when required.</w:t>
      </w:r>
    </w:p>
    <w:p w:rsidR="00D877ED" w:rsidRDefault="00D877ED" w:rsidP="00D877ED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D877ED" w:rsidRDefault="00D877ED" w:rsidP="00D877ED">
      <w:pPr>
        <w:pStyle w:val="xmsonormal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Can you confirm that this contract will begin in January and run at to September (with option for further work beyond this date) </w:t>
      </w:r>
    </w:p>
    <w:p w:rsidR="00D877ED" w:rsidRDefault="00824E8D" w:rsidP="00D877ED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Confirmed, it is paramount these modules are ready to deliver at the start of the 2020/2021 academic year.</w:t>
      </w:r>
    </w:p>
    <w:p w:rsidR="00D877ED" w:rsidRPr="00FD0781" w:rsidRDefault="00D877ED" w:rsidP="00FD0781">
      <w:pPr>
        <w:spacing w:after="0" w:line="240" w:lineRule="auto"/>
      </w:pPr>
      <w:r w:rsidRPr="00FD0781">
        <w:t> </w:t>
      </w:r>
    </w:p>
    <w:p w:rsidR="00FD0781" w:rsidRPr="00FD0781" w:rsidRDefault="00D877ED" w:rsidP="00FD0781">
      <w:pPr>
        <w:spacing w:after="0" w:line="240" w:lineRule="auto"/>
      </w:pPr>
      <w:r w:rsidRPr="00FD0781">
        <w:t>Can you tell me what the subject is for the 2 x 20 credit courses?</w:t>
      </w:r>
    </w:p>
    <w:p w:rsidR="00D877ED" w:rsidRPr="00FD0781" w:rsidRDefault="00FD0781" w:rsidP="00FD0781">
      <w:pPr>
        <w:spacing w:after="0" w:line="240" w:lineRule="auto"/>
        <w:rPr>
          <w:color w:val="1F4E79" w:themeColor="accent1" w:themeShade="80"/>
        </w:rPr>
      </w:pPr>
      <w:r w:rsidRPr="00FD0781">
        <w:rPr>
          <w:color w:val="1F4E79" w:themeColor="accent1" w:themeShade="80"/>
        </w:rPr>
        <w:t xml:space="preserve">Digital Technologies and Marine Engineering </w:t>
      </w:r>
    </w:p>
    <w:p w:rsidR="00D877ED" w:rsidRPr="00FD0781" w:rsidRDefault="00D877ED" w:rsidP="00FD0781">
      <w:pPr>
        <w:spacing w:after="0" w:line="240" w:lineRule="auto"/>
      </w:pPr>
      <w:r w:rsidRPr="00FD0781">
        <w:t> </w:t>
      </w:r>
    </w:p>
    <w:p w:rsidR="00D877ED" w:rsidRDefault="00D877ED" w:rsidP="00FD0781">
      <w:pPr>
        <w:spacing w:after="0" w:line="240" w:lineRule="auto"/>
      </w:pPr>
      <w:r w:rsidRPr="00FD0781">
        <w:t xml:space="preserve">How many staff need training to build in-house capacity? </w:t>
      </w:r>
    </w:p>
    <w:p w:rsidR="00FD0781" w:rsidRPr="00FD0781" w:rsidRDefault="00FD0781" w:rsidP="00FD0781">
      <w:pPr>
        <w:spacing w:after="0" w:line="240" w:lineRule="auto"/>
        <w:rPr>
          <w:color w:val="1F4E79" w:themeColor="accent1" w:themeShade="80"/>
        </w:rPr>
      </w:pPr>
      <w:r>
        <w:rPr>
          <w:color w:val="1F4E79" w:themeColor="accent1" w:themeShade="80"/>
        </w:rPr>
        <w:t>There will be up to 2 staff members</w:t>
      </w:r>
    </w:p>
    <w:p w:rsidR="00D877ED" w:rsidRPr="00FD0781" w:rsidRDefault="00D877ED" w:rsidP="00FD0781">
      <w:pPr>
        <w:spacing w:after="0" w:line="240" w:lineRule="auto"/>
      </w:pPr>
      <w:r w:rsidRPr="00FD0781">
        <w:t> </w:t>
      </w:r>
    </w:p>
    <w:p w:rsidR="00D877ED" w:rsidRDefault="00D877ED" w:rsidP="00FD0781">
      <w:pPr>
        <w:spacing w:after="0" w:line="240" w:lineRule="auto"/>
      </w:pPr>
      <w:r w:rsidRPr="00FD0781">
        <w:t xml:space="preserve">Do you envisage more than 2 or 3 days per week on-site training/consultancy for the duration of the project? </w:t>
      </w:r>
    </w:p>
    <w:p w:rsidR="00FD0781" w:rsidRPr="00FD0781" w:rsidRDefault="00FD0781" w:rsidP="00FD0781">
      <w:pPr>
        <w:spacing w:after="0" w:line="240" w:lineRule="auto"/>
        <w:rPr>
          <w:color w:val="1F4E79" w:themeColor="accent1" w:themeShade="80"/>
        </w:rPr>
      </w:pPr>
      <w:r w:rsidRPr="00FD0781">
        <w:rPr>
          <w:color w:val="1F4E79" w:themeColor="accent1" w:themeShade="80"/>
        </w:rPr>
        <w:t>No</w:t>
      </w:r>
    </w:p>
    <w:p w:rsidR="00D877ED" w:rsidRDefault="00D877ED" w:rsidP="00D877ED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FD0781" w:rsidRDefault="00D877ED" w:rsidP="00D877ED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you available for a conversation about the project should we have any other questions? </w:t>
      </w:r>
    </w:p>
    <w:p w:rsidR="00D877ED" w:rsidRDefault="00FD0781" w:rsidP="00D877ED">
      <w:pPr>
        <w:pStyle w:val="xmsonormal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Can questions</w:t>
      </w:r>
      <w:r w:rsidR="00D877ED">
        <w:rPr>
          <w:rFonts w:ascii="Calibri" w:hAnsi="Calibri" w:cs="Calibri"/>
          <w:color w:val="1F497D"/>
          <w:sz w:val="22"/>
          <w:szCs w:val="22"/>
        </w:rPr>
        <w:t xml:space="preserve"> be emailed please</w:t>
      </w:r>
    </w:p>
    <w:p w:rsidR="00D877ED" w:rsidRDefault="00D877ED"/>
    <w:sectPr w:rsidR="00D87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7C"/>
    <w:rsid w:val="003C067C"/>
    <w:rsid w:val="00824E8D"/>
    <w:rsid w:val="00A03CFE"/>
    <w:rsid w:val="00A85FDD"/>
    <w:rsid w:val="00AB218B"/>
    <w:rsid w:val="00B51489"/>
    <w:rsid w:val="00BC12FD"/>
    <w:rsid w:val="00D877ED"/>
    <w:rsid w:val="00F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E73A"/>
  <w15:chartTrackingRefBased/>
  <w15:docId w15:val="{51770331-7979-46DC-A8C7-B368488D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877E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D078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Wendy Smith</cp:lastModifiedBy>
  <cp:revision>7</cp:revision>
  <dcterms:created xsi:type="dcterms:W3CDTF">2019-12-11T21:11:00Z</dcterms:created>
  <dcterms:modified xsi:type="dcterms:W3CDTF">2019-12-12T09:47:00Z</dcterms:modified>
</cp:coreProperties>
</file>