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4E2A" w14:textId="35432832" w:rsidR="002734B8" w:rsidRPr="00490678" w:rsidRDefault="002734B8" w:rsidP="002734B8">
      <w:pPr>
        <w:tabs>
          <w:tab w:val="right" w:pos="8100"/>
        </w:tabs>
        <w:ind w:right="1893"/>
        <w:rPr>
          <w:rFonts w:ascii="Helvetica" w:hAnsi="Helvetica"/>
          <w:color w:val="009DDE"/>
          <w:sz w:val="72"/>
          <w:szCs w:val="72"/>
        </w:rPr>
      </w:pPr>
      <w:r w:rsidRPr="00490678">
        <w:rPr>
          <w:rFonts w:ascii="Helvetica" w:hAnsi="Helvetica"/>
          <w:noProof/>
          <w:color w:val="009DDE"/>
          <w:sz w:val="72"/>
          <w:szCs w:val="72"/>
          <w:lang w:eastAsia="en-GB"/>
        </w:rPr>
        <mc:AlternateContent>
          <mc:Choice Requires="wps">
            <w:drawing>
              <wp:anchor distT="91440" distB="91440" distL="114300" distR="114300" simplePos="0" relativeHeight="251659264" behindDoc="0" locked="0" layoutInCell="1" allowOverlap="1" wp14:anchorId="46B6EF9A" wp14:editId="019CF80F">
                <wp:simplePos x="0" y="0"/>
                <wp:positionH relativeFrom="page">
                  <wp:align>right</wp:align>
                </wp:positionH>
                <wp:positionV relativeFrom="page">
                  <wp:align>bottom</wp:align>
                </wp:positionV>
                <wp:extent cx="1929765" cy="11224260"/>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29765" cy="11224260"/>
                        </a:xfrm>
                        <a:prstGeom prst="rect">
                          <a:avLst/>
                        </a:prstGeom>
                        <a:solidFill>
                          <a:srgbClr val="4F81BD"/>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7312D490" w14:textId="77777777" w:rsidR="002734B8" w:rsidRPr="0072793B" w:rsidRDefault="002734B8" w:rsidP="002734B8">
                            <w:pPr>
                              <w:rPr>
                                <w:color w:val="FFFFFF"/>
                                <w:sz w:val="18"/>
                                <w:szCs w:val="18"/>
                              </w:rPr>
                            </w:pPr>
                          </w:p>
                          <w:p w14:paraId="34718E8D" w14:textId="77777777" w:rsidR="002734B8" w:rsidRPr="0072793B" w:rsidRDefault="002734B8" w:rsidP="002734B8">
                            <w:pPr>
                              <w:rPr>
                                <w:color w:val="FFFFFF"/>
                                <w:sz w:val="18"/>
                                <w:szCs w:val="18"/>
                              </w:rPr>
                            </w:pPr>
                          </w:p>
                          <w:p w14:paraId="037682FB" w14:textId="77777777" w:rsidR="002734B8" w:rsidRPr="0072793B" w:rsidRDefault="002734B8" w:rsidP="002734B8">
                            <w:pPr>
                              <w:rPr>
                                <w:color w:val="FFFFFF"/>
                                <w:sz w:val="18"/>
                                <w:szCs w:val="18"/>
                              </w:rPr>
                            </w:pPr>
                          </w:p>
                          <w:p w14:paraId="748B7CCB" w14:textId="77777777" w:rsidR="002734B8" w:rsidRDefault="002734B8" w:rsidP="002734B8">
                            <w:pPr>
                              <w:ind w:firstLine="720"/>
                              <w:rPr>
                                <w:rFonts w:cs="Arial"/>
                                <w:color w:val="000080"/>
                              </w:rPr>
                            </w:pPr>
                          </w:p>
                          <w:p w14:paraId="263F7EFE" w14:textId="77777777" w:rsidR="002734B8" w:rsidRDefault="002734B8" w:rsidP="002734B8">
                            <w:pPr>
                              <w:ind w:firstLine="720"/>
                              <w:rPr>
                                <w:rFonts w:cs="Arial"/>
                                <w:color w:val="000080"/>
                              </w:rPr>
                            </w:pPr>
                          </w:p>
                          <w:p w14:paraId="6CF7AADD" w14:textId="77777777" w:rsidR="002734B8" w:rsidRDefault="002734B8" w:rsidP="002734B8">
                            <w:pPr>
                              <w:ind w:firstLine="720"/>
                              <w:rPr>
                                <w:rFonts w:cs="Arial"/>
                                <w:color w:val="000080"/>
                              </w:rPr>
                            </w:pPr>
                          </w:p>
                          <w:p w14:paraId="7462E342" w14:textId="77777777" w:rsidR="002734B8" w:rsidRDefault="002734B8" w:rsidP="002734B8">
                            <w:pPr>
                              <w:ind w:firstLine="720"/>
                              <w:rPr>
                                <w:rFonts w:cs="Arial"/>
                                <w:color w:val="000080"/>
                              </w:rPr>
                            </w:pPr>
                          </w:p>
                          <w:p w14:paraId="10B5484D" w14:textId="77777777" w:rsidR="002734B8" w:rsidRDefault="002734B8" w:rsidP="002734B8">
                            <w:pPr>
                              <w:ind w:firstLine="720"/>
                              <w:rPr>
                                <w:rFonts w:cs="Arial"/>
                                <w:color w:val="000080"/>
                              </w:rPr>
                            </w:pPr>
                          </w:p>
                          <w:p w14:paraId="15A3660D" w14:textId="77777777" w:rsidR="002734B8" w:rsidRDefault="002734B8" w:rsidP="002734B8">
                            <w:pPr>
                              <w:ind w:firstLine="720"/>
                              <w:rPr>
                                <w:rFonts w:cs="Arial"/>
                                <w:color w:val="000080"/>
                              </w:rPr>
                            </w:pPr>
                          </w:p>
                          <w:p w14:paraId="388EBD6A" w14:textId="77777777" w:rsidR="002734B8" w:rsidRDefault="002734B8" w:rsidP="002734B8">
                            <w:pPr>
                              <w:ind w:firstLine="720"/>
                              <w:rPr>
                                <w:rFonts w:cs="Arial"/>
                                <w:color w:val="000080"/>
                              </w:rPr>
                            </w:pPr>
                          </w:p>
                          <w:p w14:paraId="57056A4B" w14:textId="77777777" w:rsidR="002734B8" w:rsidRDefault="002734B8" w:rsidP="002734B8">
                            <w:pPr>
                              <w:ind w:firstLine="720"/>
                              <w:rPr>
                                <w:rFonts w:cs="Arial"/>
                                <w:color w:val="000080"/>
                              </w:rPr>
                            </w:pPr>
                          </w:p>
                          <w:p w14:paraId="05CB9079" w14:textId="77777777" w:rsidR="002734B8" w:rsidRDefault="002734B8" w:rsidP="002734B8">
                            <w:pPr>
                              <w:ind w:firstLine="720"/>
                              <w:rPr>
                                <w:rFonts w:cs="Arial"/>
                                <w:color w:val="000080"/>
                              </w:rPr>
                            </w:pPr>
                          </w:p>
                          <w:p w14:paraId="6D722189" w14:textId="77777777" w:rsidR="002734B8" w:rsidRDefault="002734B8" w:rsidP="002734B8">
                            <w:pPr>
                              <w:ind w:firstLine="720"/>
                              <w:rPr>
                                <w:rFonts w:cs="Arial"/>
                                <w:color w:val="000080"/>
                              </w:rPr>
                            </w:pPr>
                          </w:p>
                          <w:p w14:paraId="4E7D6BB8" w14:textId="77777777" w:rsidR="002734B8" w:rsidRDefault="002734B8" w:rsidP="002734B8">
                            <w:pPr>
                              <w:ind w:firstLine="720"/>
                              <w:rPr>
                                <w:rFonts w:cs="Arial"/>
                                <w:color w:val="000080"/>
                              </w:rPr>
                            </w:pPr>
                          </w:p>
                          <w:p w14:paraId="3C9A61DD" w14:textId="77777777" w:rsidR="002734B8" w:rsidRDefault="002734B8" w:rsidP="002734B8">
                            <w:pPr>
                              <w:ind w:firstLine="720"/>
                              <w:rPr>
                                <w:rFonts w:cs="Arial"/>
                                <w:color w:val="000080"/>
                              </w:rPr>
                            </w:pPr>
                          </w:p>
                          <w:p w14:paraId="09A923F8" w14:textId="77777777" w:rsidR="002734B8" w:rsidRDefault="002734B8" w:rsidP="002734B8">
                            <w:pPr>
                              <w:ind w:firstLine="720"/>
                              <w:rPr>
                                <w:rFonts w:cs="Arial"/>
                                <w:color w:val="000080"/>
                              </w:rPr>
                            </w:pPr>
                          </w:p>
                          <w:p w14:paraId="38D59BEA" w14:textId="77777777" w:rsidR="002734B8" w:rsidRDefault="002734B8" w:rsidP="002734B8">
                            <w:pPr>
                              <w:ind w:firstLine="720"/>
                              <w:rPr>
                                <w:rFonts w:cs="Arial"/>
                                <w:color w:val="000080"/>
                              </w:rPr>
                            </w:pPr>
                          </w:p>
                          <w:p w14:paraId="75CB2A09" w14:textId="77777777" w:rsidR="002734B8" w:rsidRDefault="002734B8" w:rsidP="002734B8">
                            <w:pPr>
                              <w:ind w:firstLine="720"/>
                              <w:rPr>
                                <w:rFonts w:cs="Arial"/>
                                <w:color w:val="000080"/>
                              </w:rPr>
                            </w:pPr>
                          </w:p>
                          <w:p w14:paraId="0E1886CC" w14:textId="77777777" w:rsidR="002734B8" w:rsidRDefault="002734B8" w:rsidP="002734B8">
                            <w:pPr>
                              <w:ind w:firstLine="720"/>
                              <w:rPr>
                                <w:rFonts w:cs="Arial"/>
                                <w:color w:val="000080"/>
                              </w:rPr>
                            </w:pPr>
                          </w:p>
                          <w:p w14:paraId="5DF7E665" w14:textId="77777777" w:rsidR="002734B8" w:rsidRDefault="002734B8" w:rsidP="002734B8">
                            <w:pPr>
                              <w:ind w:firstLine="720"/>
                              <w:rPr>
                                <w:rFonts w:cs="Arial"/>
                                <w:color w:val="000080"/>
                              </w:rPr>
                            </w:pPr>
                          </w:p>
                          <w:p w14:paraId="0A4EA9EE" w14:textId="77777777" w:rsidR="002734B8" w:rsidRDefault="002734B8" w:rsidP="002734B8">
                            <w:pPr>
                              <w:ind w:firstLine="720"/>
                              <w:rPr>
                                <w:rFonts w:cs="Arial"/>
                                <w:color w:val="000080"/>
                              </w:rPr>
                            </w:pPr>
                          </w:p>
                          <w:p w14:paraId="06D9BEE5" w14:textId="77777777" w:rsidR="002734B8" w:rsidRDefault="002734B8" w:rsidP="002734B8">
                            <w:pPr>
                              <w:ind w:firstLine="720"/>
                              <w:rPr>
                                <w:rFonts w:cs="Arial"/>
                                <w:color w:val="000080"/>
                              </w:rPr>
                            </w:pPr>
                          </w:p>
                          <w:p w14:paraId="6A7D09D7" w14:textId="77777777" w:rsidR="002734B8" w:rsidRDefault="002734B8" w:rsidP="002734B8">
                            <w:pPr>
                              <w:ind w:firstLine="720"/>
                              <w:rPr>
                                <w:rFonts w:cs="Arial"/>
                                <w:color w:val="000080"/>
                              </w:rPr>
                            </w:pPr>
                          </w:p>
                          <w:p w14:paraId="59EF7537" w14:textId="77777777" w:rsidR="002734B8" w:rsidRDefault="002734B8" w:rsidP="002734B8">
                            <w:pPr>
                              <w:ind w:firstLine="720"/>
                              <w:rPr>
                                <w:rFonts w:cs="Arial"/>
                                <w:color w:val="000080"/>
                              </w:rPr>
                            </w:pPr>
                          </w:p>
                          <w:p w14:paraId="52709F56" w14:textId="77777777" w:rsidR="002734B8" w:rsidRDefault="002734B8" w:rsidP="002734B8">
                            <w:pPr>
                              <w:ind w:firstLine="720"/>
                              <w:rPr>
                                <w:rFonts w:cs="Arial"/>
                                <w:color w:val="000080"/>
                              </w:rPr>
                            </w:pPr>
                          </w:p>
                          <w:p w14:paraId="459D96B6" w14:textId="77777777" w:rsidR="002734B8" w:rsidRDefault="002734B8" w:rsidP="002734B8">
                            <w:pPr>
                              <w:ind w:firstLine="720"/>
                              <w:rPr>
                                <w:rFonts w:cs="Arial"/>
                                <w:color w:val="000080"/>
                              </w:rPr>
                            </w:pPr>
                          </w:p>
                          <w:p w14:paraId="49AB903E" w14:textId="77777777" w:rsidR="002734B8" w:rsidRDefault="002734B8" w:rsidP="002734B8">
                            <w:pPr>
                              <w:ind w:firstLine="720"/>
                              <w:rPr>
                                <w:rFonts w:cs="Arial"/>
                                <w:color w:val="000080"/>
                              </w:rPr>
                            </w:pPr>
                          </w:p>
                          <w:p w14:paraId="55C98957" w14:textId="77777777" w:rsidR="002734B8" w:rsidRDefault="002734B8" w:rsidP="002734B8">
                            <w:pPr>
                              <w:ind w:firstLine="720"/>
                              <w:rPr>
                                <w:rFonts w:cs="Arial"/>
                                <w:color w:val="000080"/>
                              </w:rPr>
                            </w:pPr>
                          </w:p>
                          <w:p w14:paraId="2FA6C13F" w14:textId="77777777" w:rsidR="002734B8" w:rsidRDefault="002734B8" w:rsidP="002734B8">
                            <w:pPr>
                              <w:ind w:firstLine="720"/>
                              <w:rPr>
                                <w:rFonts w:cs="Arial"/>
                                <w:color w:val="000080"/>
                              </w:rPr>
                            </w:pPr>
                          </w:p>
                          <w:p w14:paraId="2B506448" w14:textId="77777777" w:rsidR="002734B8" w:rsidRDefault="002734B8" w:rsidP="002734B8">
                            <w:pPr>
                              <w:ind w:firstLine="720"/>
                              <w:rPr>
                                <w:rFonts w:cs="Arial"/>
                                <w:color w:val="000080"/>
                              </w:rPr>
                            </w:pPr>
                          </w:p>
                          <w:p w14:paraId="4623E231" w14:textId="77777777" w:rsidR="002734B8" w:rsidRDefault="002734B8" w:rsidP="002734B8">
                            <w:pPr>
                              <w:ind w:firstLine="720"/>
                              <w:rPr>
                                <w:rFonts w:cs="Arial"/>
                                <w:color w:val="000080"/>
                              </w:rPr>
                            </w:pPr>
                          </w:p>
                          <w:p w14:paraId="69A948F1" w14:textId="77777777" w:rsidR="002734B8" w:rsidRDefault="002734B8" w:rsidP="002734B8">
                            <w:pPr>
                              <w:ind w:firstLine="720"/>
                              <w:rPr>
                                <w:rFonts w:cs="Arial"/>
                                <w:color w:val="000080"/>
                              </w:rPr>
                            </w:pPr>
                          </w:p>
                          <w:p w14:paraId="1E6028E8" w14:textId="77777777" w:rsidR="002734B8" w:rsidRDefault="002734B8" w:rsidP="002734B8">
                            <w:pPr>
                              <w:ind w:firstLine="720"/>
                              <w:rPr>
                                <w:rFonts w:cs="Arial"/>
                                <w:color w:val="000080"/>
                              </w:rPr>
                            </w:pPr>
                          </w:p>
                          <w:p w14:paraId="6A0E2093" w14:textId="77777777" w:rsidR="002734B8" w:rsidRDefault="002734B8" w:rsidP="002734B8">
                            <w:pPr>
                              <w:ind w:firstLine="720"/>
                              <w:rPr>
                                <w:rFonts w:cs="Arial"/>
                                <w:color w:val="000080"/>
                              </w:rPr>
                            </w:pPr>
                          </w:p>
                          <w:p w14:paraId="3B048E81" w14:textId="77777777" w:rsidR="002734B8" w:rsidRDefault="002734B8" w:rsidP="002734B8">
                            <w:pPr>
                              <w:ind w:firstLine="720"/>
                              <w:rPr>
                                <w:rFonts w:cs="Arial"/>
                                <w:color w:val="000080"/>
                              </w:rPr>
                            </w:pPr>
                          </w:p>
                          <w:p w14:paraId="38DBC24E" w14:textId="77777777" w:rsidR="002734B8" w:rsidRDefault="002734B8" w:rsidP="002734B8">
                            <w:pPr>
                              <w:ind w:firstLine="720"/>
                              <w:rPr>
                                <w:rFonts w:cs="Arial"/>
                                <w:color w:val="000080"/>
                              </w:rPr>
                            </w:pPr>
                          </w:p>
                          <w:p w14:paraId="61BA0333" w14:textId="77777777" w:rsidR="002734B8" w:rsidRDefault="002734B8" w:rsidP="002734B8">
                            <w:pPr>
                              <w:ind w:firstLine="720"/>
                              <w:rPr>
                                <w:rFonts w:cs="Arial"/>
                                <w:color w:val="000080"/>
                              </w:rPr>
                            </w:pPr>
                          </w:p>
                          <w:p w14:paraId="3819A5B4" w14:textId="77777777" w:rsidR="002734B8" w:rsidRDefault="002734B8" w:rsidP="002734B8">
                            <w:pPr>
                              <w:ind w:firstLine="720"/>
                              <w:rPr>
                                <w:rFonts w:cs="Arial"/>
                                <w:color w:val="000080"/>
                              </w:rPr>
                            </w:pPr>
                          </w:p>
                          <w:p w14:paraId="4AF6ACA0" w14:textId="77777777" w:rsidR="002734B8" w:rsidRDefault="002734B8" w:rsidP="002734B8">
                            <w:pPr>
                              <w:ind w:firstLine="720"/>
                              <w:rPr>
                                <w:rFonts w:cs="Arial"/>
                                <w:color w:val="000080"/>
                              </w:rPr>
                            </w:pPr>
                          </w:p>
                          <w:p w14:paraId="744965D7" w14:textId="77777777" w:rsidR="002734B8" w:rsidRDefault="002734B8" w:rsidP="002734B8">
                            <w:pPr>
                              <w:ind w:firstLine="720"/>
                              <w:rPr>
                                <w:rFonts w:cs="Arial"/>
                                <w:color w:val="000080"/>
                              </w:rPr>
                            </w:pPr>
                          </w:p>
                          <w:p w14:paraId="3ED4E2A4" w14:textId="77777777" w:rsidR="002734B8" w:rsidRDefault="002734B8" w:rsidP="002734B8">
                            <w:pPr>
                              <w:ind w:firstLine="720"/>
                              <w:rPr>
                                <w:rFonts w:cs="Arial"/>
                                <w:color w:val="000080"/>
                              </w:rPr>
                            </w:pPr>
                          </w:p>
                          <w:p w14:paraId="08077909" w14:textId="77777777" w:rsidR="002734B8" w:rsidRDefault="002734B8" w:rsidP="002734B8">
                            <w:pPr>
                              <w:ind w:firstLine="720"/>
                              <w:rPr>
                                <w:rFonts w:cs="Arial"/>
                                <w:color w:val="000080"/>
                              </w:rPr>
                            </w:pPr>
                          </w:p>
                          <w:p w14:paraId="21BAFE60" w14:textId="77777777" w:rsidR="002734B8" w:rsidRDefault="002734B8" w:rsidP="002734B8">
                            <w:pPr>
                              <w:ind w:firstLine="720"/>
                              <w:rPr>
                                <w:rFonts w:cs="Arial"/>
                                <w:color w:val="000080"/>
                              </w:rPr>
                            </w:pPr>
                          </w:p>
                          <w:p w14:paraId="1DBD73E1" w14:textId="77777777" w:rsidR="002734B8" w:rsidRDefault="002734B8" w:rsidP="002734B8">
                            <w:pPr>
                              <w:ind w:firstLine="720"/>
                              <w:rPr>
                                <w:rFonts w:cs="Arial"/>
                                <w:color w:val="000080"/>
                              </w:rPr>
                            </w:pPr>
                          </w:p>
                          <w:p w14:paraId="081351C3" w14:textId="77777777" w:rsidR="002734B8" w:rsidRDefault="002734B8" w:rsidP="002734B8">
                            <w:pPr>
                              <w:rPr>
                                <w:rFonts w:ascii="Verdana" w:hAnsi="Verdana"/>
                                <w:b/>
                                <w:bCs/>
                                <w:color w:val="1F497D"/>
                                <w:sz w:val="15"/>
                                <w:szCs w:val="15"/>
                              </w:rPr>
                            </w:pPr>
                          </w:p>
                          <w:p w14:paraId="68346334" w14:textId="77777777" w:rsidR="002734B8" w:rsidRDefault="002734B8" w:rsidP="002734B8">
                            <w:pPr>
                              <w:rPr>
                                <w:rFonts w:ascii="Verdana" w:hAnsi="Verdana"/>
                                <w:b/>
                                <w:bCs/>
                                <w:color w:val="1F497D"/>
                                <w:sz w:val="15"/>
                                <w:szCs w:val="15"/>
                              </w:rPr>
                            </w:pPr>
                          </w:p>
                          <w:p w14:paraId="3CCEB907" w14:textId="77777777" w:rsidR="002734B8" w:rsidRDefault="002734B8" w:rsidP="002734B8">
                            <w:pPr>
                              <w:rPr>
                                <w:rFonts w:ascii="Verdana" w:hAnsi="Verdana"/>
                                <w:b/>
                                <w:bCs/>
                                <w:color w:val="1F497D"/>
                                <w:sz w:val="15"/>
                                <w:szCs w:val="15"/>
                              </w:rPr>
                            </w:pPr>
                          </w:p>
                          <w:p w14:paraId="619D140A" w14:textId="77777777" w:rsidR="002734B8" w:rsidRDefault="002734B8" w:rsidP="002734B8">
                            <w:pPr>
                              <w:rPr>
                                <w:rFonts w:ascii="Verdana" w:hAnsi="Verdana"/>
                                <w:b/>
                                <w:bCs/>
                                <w:color w:val="1F497D"/>
                                <w:sz w:val="15"/>
                                <w:szCs w:val="15"/>
                              </w:rPr>
                            </w:pPr>
                          </w:p>
                          <w:p w14:paraId="62169CF2" w14:textId="77777777" w:rsidR="002734B8" w:rsidRDefault="002734B8" w:rsidP="002734B8">
                            <w:pPr>
                              <w:rPr>
                                <w:rFonts w:ascii="Verdana" w:hAnsi="Verdana"/>
                                <w:b/>
                                <w:bCs/>
                                <w:color w:val="1F497D"/>
                                <w:sz w:val="15"/>
                                <w:szCs w:val="15"/>
                              </w:rPr>
                            </w:pPr>
                          </w:p>
                          <w:p w14:paraId="188FDD89" w14:textId="77777777" w:rsidR="002734B8" w:rsidRDefault="002734B8" w:rsidP="002734B8">
                            <w:pPr>
                              <w:rPr>
                                <w:rFonts w:ascii="Verdana" w:hAnsi="Verdana"/>
                                <w:b/>
                                <w:bCs/>
                                <w:color w:val="1F497D"/>
                                <w:sz w:val="15"/>
                                <w:szCs w:val="15"/>
                              </w:rPr>
                            </w:pPr>
                          </w:p>
                          <w:p w14:paraId="6232A0A4" w14:textId="77777777" w:rsidR="002734B8" w:rsidRDefault="002734B8" w:rsidP="002734B8">
                            <w:pPr>
                              <w:rPr>
                                <w:rFonts w:ascii="Verdana" w:hAnsi="Verdana"/>
                                <w:b/>
                                <w:bCs/>
                                <w:color w:val="1F497D"/>
                                <w:sz w:val="15"/>
                                <w:szCs w:val="15"/>
                              </w:rPr>
                            </w:pPr>
                          </w:p>
                          <w:p w14:paraId="4B49A58B" w14:textId="77777777" w:rsidR="002734B8" w:rsidRDefault="002734B8" w:rsidP="002734B8">
                            <w:pPr>
                              <w:rPr>
                                <w:rFonts w:ascii="Verdana" w:hAnsi="Verdana"/>
                                <w:b/>
                                <w:bCs/>
                                <w:color w:val="1F497D"/>
                                <w:sz w:val="15"/>
                                <w:szCs w:val="15"/>
                              </w:rPr>
                            </w:pPr>
                          </w:p>
                          <w:p w14:paraId="6360A9E6" w14:textId="77777777" w:rsidR="002734B8" w:rsidRDefault="002734B8" w:rsidP="002734B8">
                            <w:pPr>
                              <w:rPr>
                                <w:rFonts w:ascii="Verdana" w:hAnsi="Verdana"/>
                                <w:b/>
                                <w:bCs/>
                                <w:color w:val="1F497D"/>
                                <w:sz w:val="15"/>
                                <w:szCs w:val="15"/>
                              </w:rPr>
                            </w:pPr>
                          </w:p>
                          <w:p w14:paraId="0E62C5AF" w14:textId="77777777" w:rsidR="002734B8" w:rsidRDefault="002734B8" w:rsidP="002734B8">
                            <w:pPr>
                              <w:rPr>
                                <w:rFonts w:ascii="Verdana" w:hAnsi="Verdana"/>
                                <w:b/>
                                <w:bCs/>
                                <w:color w:val="1F497D"/>
                                <w:sz w:val="15"/>
                                <w:szCs w:val="15"/>
                              </w:rPr>
                            </w:pPr>
                          </w:p>
                          <w:p w14:paraId="7E4677FA" w14:textId="77777777" w:rsidR="002734B8" w:rsidRDefault="002734B8" w:rsidP="002734B8">
                            <w:pPr>
                              <w:rPr>
                                <w:rFonts w:ascii="Verdana" w:hAnsi="Verdana"/>
                                <w:b/>
                                <w:bCs/>
                                <w:color w:val="1F497D"/>
                                <w:sz w:val="15"/>
                                <w:szCs w:val="15"/>
                              </w:rPr>
                            </w:pPr>
                          </w:p>
                          <w:p w14:paraId="7075B4DE" w14:textId="77777777" w:rsidR="002734B8" w:rsidRDefault="002734B8" w:rsidP="002734B8">
                            <w:pPr>
                              <w:rPr>
                                <w:rFonts w:ascii="Verdana" w:hAnsi="Verdana"/>
                                <w:b/>
                                <w:bCs/>
                                <w:color w:val="1F497D"/>
                                <w:sz w:val="15"/>
                                <w:szCs w:val="15"/>
                              </w:rPr>
                            </w:pPr>
                          </w:p>
                          <w:p w14:paraId="6EA89D02" w14:textId="77777777" w:rsidR="002734B8" w:rsidRDefault="002734B8" w:rsidP="002734B8">
                            <w:pPr>
                              <w:rPr>
                                <w:rFonts w:ascii="Verdana" w:hAnsi="Verdana"/>
                                <w:b/>
                                <w:bCs/>
                                <w:color w:val="1F497D"/>
                                <w:sz w:val="15"/>
                                <w:szCs w:val="15"/>
                              </w:rPr>
                            </w:pPr>
                          </w:p>
                          <w:p w14:paraId="559C5960" w14:textId="77777777" w:rsidR="002734B8" w:rsidRDefault="002734B8" w:rsidP="002734B8">
                            <w:pPr>
                              <w:rPr>
                                <w:rFonts w:ascii="Verdana" w:hAnsi="Verdana"/>
                                <w:b/>
                                <w:bCs/>
                                <w:color w:val="1F497D"/>
                                <w:sz w:val="15"/>
                                <w:szCs w:val="15"/>
                              </w:rPr>
                            </w:pPr>
                          </w:p>
                          <w:p w14:paraId="6A1D9742" w14:textId="77777777" w:rsidR="002734B8" w:rsidRDefault="002734B8" w:rsidP="002734B8">
                            <w:pPr>
                              <w:rPr>
                                <w:rFonts w:ascii="Verdana" w:hAnsi="Verdana"/>
                                <w:b/>
                                <w:bCs/>
                                <w:color w:val="1F497D"/>
                                <w:sz w:val="15"/>
                                <w:szCs w:val="15"/>
                              </w:rPr>
                            </w:pPr>
                          </w:p>
                          <w:p w14:paraId="0C40A196" w14:textId="77777777" w:rsidR="002734B8" w:rsidRDefault="002734B8" w:rsidP="002734B8">
                            <w:pPr>
                              <w:rPr>
                                <w:rFonts w:ascii="Verdana" w:hAnsi="Verdana"/>
                                <w:b/>
                                <w:bCs/>
                                <w:color w:val="1F497D"/>
                                <w:sz w:val="15"/>
                                <w:szCs w:val="15"/>
                              </w:rPr>
                            </w:pPr>
                          </w:p>
                          <w:p w14:paraId="2683AC78" w14:textId="77777777" w:rsidR="002734B8" w:rsidRDefault="002734B8" w:rsidP="002734B8">
                            <w:pPr>
                              <w:rPr>
                                <w:rFonts w:ascii="Verdana" w:hAnsi="Verdana"/>
                                <w:b/>
                                <w:bCs/>
                                <w:color w:val="1F497D"/>
                                <w:sz w:val="15"/>
                                <w:szCs w:val="15"/>
                              </w:rPr>
                            </w:pPr>
                          </w:p>
                          <w:p w14:paraId="247C3B2E" w14:textId="77777777" w:rsidR="002734B8" w:rsidRDefault="002734B8" w:rsidP="002734B8">
                            <w:pPr>
                              <w:rPr>
                                <w:rFonts w:ascii="Verdana" w:hAnsi="Verdana"/>
                                <w:b/>
                                <w:bCs/>
                                <w:color w:val="1F497D"/>
                                <w:sz w:val="15"/>
                                <w:szCs w:val="15"/>
                              </w:rPr>
                            </w:pPr>
                          </w:p>
                          <w:p w14:paraId="4CF72768" w14:textId="77777777" w:rsidR="002734B8" w:rsidRDefault="002734B8" w:rsidP="002734B8">
                            <w:pPr>
                              <w:rPr>
                                <w:rFonts w:ascii="Verdana" w:hAnsi="Verdana"/>
                                <w:color w:val="1F497D"/>
                                <w:sz w:val="15"/>
                                <w:szCs w:val="15"/>
                              </w:rPr>
                            </w:pPr>
                            <w:r>
                              <w:rPr>
                                <w:rFonts w:ascii="Verdana" w:hAnsi="Verdana"/>
                                <w:b/>
                                <w:bCs/>
                                <w:color w:val="1F497D"/>
                                <w:sz w:val="15"/>
                                <w:szCs w:val="15"/>
                              </w:rPr>
                              <w:t>Ward Williams Associates</w:t>
                            </w:r>
                            <w:r>
                              <w:rPr>
                                <w:rFonts w:ascii="Verdana" w:hAnsi="Verdana"/>
                                <w:color w:val="1F497D"/>
                                <w:sz w:val="15"/>
                                <w:szCs w:val="15"/>
                              </w:rPr>
                              <w:br/>
                              <w:t>Compass House</w:t>
                            </w:r>
                          </w:p>
                          <w:p w14:paraId="40AF9680"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PlaceName">
                                <w:r>
                                  <w:rPr>
                                    <w:rFonts w:ascii="Verdana" w:hAnsi="Verdana"/>
                                    <w:color w:val="1F497D"/>
                                    <w:sz w:val="15"/>
                                    <w:szCs w:val="15"/>
                                  </w:rPr>
                                  <w:t>Truro</w:t>
                                </w:r>
                              </w:smartTag>
                              <w:r>
                                <w:rPr>
                                  <w:rFonts w:ascii="Verdana" w:hAnsi="Verdana"/>
                                  <w:color w:val="1F497D"/>
                                  <w:sz w:val="15"/>
                                  <w:szCs w:val="15"/>
                                </w:rPr>
                                <w:t xml:space="preserve"> </w:t>
                              </w:r>
                              <w:smartTag w:uri="urn:schemas-microsoft-com:office:smarttags" w:element="PlaceName">
                                <w:r>
                                  <w:rPr>
                                    <w:rFonts w:ascii="Verdana" w:hAnsi="Verdana"/>
                                    <w:color w:val="1F497D"/>
                                    <w:sz w:val="15"/>
                                    <w:szCs w:val="15"/>
                                  </w:rPr>
                                  <w:t>Business</w:t>
                                </w:r>
                              </w:smartTag>
                              <w:r>
                                <w:rPr>
                                  <w:rFonts w:ascii="Verdana" w:hAnsi="Verdana"/>
                                  <w:color w:val="1F497D"/>
                                  <w:sz w:val="15"/>
                                  <w:szCs w:val="15"/>
                                </w:rPr>
                                <w:t xml:space="preserve"> </w:t>
                              </w:r>
                              <w:smartTag w:uri="urn:schemas-microsoft-com:office:smarttags" w:element="PlaceType">
                                <w:r>
                                  <w:rPr>
                                    <w:rFonts w:ascii="Verdana" w:hAnsi="Verdana"/>
                                    <w:color w:val="1F497D"/>
                                    <w:sz w:val="15"/>
                                    <w:szCs w:val="15"/>
                                  </w:rPr>
                                  <w:t>Park</w:t>
                                </w:r>
                              </w:smartTag>
                            </w:smartTag>
                          </w:p>
                          <w:p w14:paraId="2B2D7E8C" w14:textId="77777777" w:rsidR="002734B8" w:rsidRDefault="002734B8" w:rsidP="002734B8">
                            <w:pPr>
                              <w:rPr>
                                <w:rFonts w:ascii="Verdana" w:hAnsi="Verdana"/>
                                <w:color w:val="1F497D"/>
                                <w:sz w:val="15"/>
                                <w:szCs w:val="15"/>
                              </w:rPr>
                            </w:pPr>
                            <w:r>
                              <w:rPr>
                                <w:rFonts w:ascii="Verdana" w:hAnsi="Verdana"/>
                                <w:color w:val="1F497D"/>
                                <w:sz w:val="15"/>
                                <w:szCs w:val="15"/>
                              </w:rPr>
                              <w:t>Threemilestone</w:t>
                            </w:r>
                          </w:p>
                          <w:p w14:paraId="0B5C96BB"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City">
                                <w:r>
                                  <w:rPr>
                                    <w:rFonts w:ascii="Verdana" w:hAnsi="Verdana"/>
                                    <w:color w:val="1F497D"/>
                                    <w:sz w:val="15"/>
                                    <w:szCs w:val="15"/>
                                  </w:rPr>
                                  <w:t>Truro</w:t>
                                </w:r>
                              </w:smartTag>
                            </w:smartTag>
                          </w:p>
                          <w:p w14:paraId="7A0F3D8D"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City">
                                <w:r>
                                  <w:rPr>
                                    <w:rFonts w:ascii="Verdana" w:hAnsi="Verdana"/>
                                    <w:color w:val="1F497D"/>
                                    <w:sz w:val="15"/>
                                    <w:szCs w:val="15"/>
                                  </w:rPr>
                                  <w:t>Cornwall</w:t>
                                </w:r>
                              </w:smartTag>
                            </w:smartTag>
                          </w:p>
                          <w:p w14:paraId="35B93E36" w14:textId="77777777" w:rsidR="002734B8" w:rsidRDefault="002734B8" w:rsidP="002734B8">
                            <w:pPr>
                              <w:rPr>
                                <w:rFonts w:ascii="Verdana" w:hAnsi="Verdana"/>
                                <w:color w:val="1F497D"/>
                                <w:sz w:val="15"/>
                                <w:szCs w:val="15"/>
                              </w:rPr>
                            </w:pPr>
                            <w:r>
                              <w:rPr>
                                <w:rFonts w:ascii="Verdana" w:hAnsi="Verdana"/>
                                <w:color w:val="1F497D"/>
                                <w:sz w:val="15"/>
                                <w:szCs w:val="15"/>
                              </w:rPr>
                              <w:t>TR4 9LD</w:t>
                            </w:r>
                          </w:p>
                          <w:p w14:paraId="1E947E5A" w14:textId="77777777" w:rsidR="002734B8" w:rsidRDefault="002734B8" w:rsidP="002734B8">
                            <w:pPr>
                              <w:rPr>
                                <w:rFonts w:ascii="Verdana" w:hAnsi="Verdana"/>
                                <w:color w:val="1F497D"/>
                                <w:sz w:val="15"/>
                                <w:szCs w:val="15"/>
                              </w:rPr>
                            </w:pPr>
                          </w:p>
                          <w:p w14:paraId="41C00947" w14:textId="77777777" w:rsidR="002734B8" w:rsidRDefault="002734B8" w:rsidP="002734B8">
                            <w:pPr>
                              <w:rPr>
                                <w:rFonts w:ascii="Verdana" w:hAnsi="Verdana"/>
                                <w:color w:val="1F497D"/>
                                <w:sz w:val="15"/>
                                <w:szCs w:val="15"/>
                              </w:rPr>
                            </w:pPr>
                            <w:r>
                              <w:rPr>
                                <w:rFonts w:ascii="Verdana" w:hAnsi="Verdana"/>
                                <w:color w:val="1F497D"/>
                                <w:sz w:val="15"/>
                                <w:szCs w:val="15"/>
                              </w:rPr>
                              <w:t>Tel: (01872) 272906</w:t>
                            </w:r>
                          </w:p>
                          <w:p w14:paraId="7F30C6AD" w14:textId="77777777" w:rsidR="002734B8" w:rsidRPr="0072793B" w:rsidRDefault="002734B8" w:rsidP="002734B8">
                            <w:pPr>
                              <w:rPr>
                                <w:color w:val="FFFFFF"/>
                                <w:sz w:val="18"/>
                                <w:szCs w:val="18"/>
                              </w:rPr>
                            </w:pPr>
                            <w:r>
                              <w:rPr>
                                <w:rFonts w:ascii="Verdana" w:hAnsi="Verdana"/>
                                <w:color w:val="1F497D"/>
                                <w:sz w:val="15"/>
                                <w:szCs w:val="15"/>
                              </w:rPr>
                              <w:t>Fax:(01872) 222042</w:t>
                            </w:r>
                            <w:r>
                              <w:rPr>
                                <w:rFonts w:ascii="Verdana" w:hAnsi="Verdana"/>
                                <w:color w:val="1F497D"/>
                                <w:sz w:val="15"/>
                                <w:szCs w:val="15"/>
                              </w:rPr>
                              <w:br/>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6B6EF9A" id="Rectangle 2" o:spid="_x0000_s1026" style="position:absolute;margin-left:100.75pt;margin-top:0;width:151.95pt;height:883.8pt;flip:x;z-index:251659264;visibility:visible;mso-wrap-style:square;mso-width-percent:0;mso-height-percent:0;mso-wrap-distance-left:9pt;mso-wrap-distance-top:7.2pt;mso-wrap-distance-right:9pt;mso-wrap-distance-bottom:7.2pt;mso-position-horizontal:right;mso-position-horizontal-relative:page;mso-position-vertical:bottom;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" fillcolor="#4f81bd" stroked="f" strokeweight="1.5pt">
                <v:shadow color="#f79646" opacity=".5" offset="-15pt,0"/>
                <v:textbox inset="21.6pt,21.6pt,21.6pt,21.6pt">
                  <w:txbxContent>
                    <w:p w14:paraId="7312D490" w14:textId="77777777" w:rsidR="002734B8" w:rsidRPr="0072793B" w:rsidRDefault="002734B8" w:rsidP="002734B8">
                      <w:pPr>
                        <w:rPr>
                          <w:color w:val="FFFFFF"/>
                          <w:sz w:val="18"/>
                          <w:szCs w:val="18"/>
                        </w:rPr>
                      </w:pPr>
                    </w:p>
                    <w:p w14:paraId="34718E8D" w14:textId="77777777" w:rsidR="002734B8" w:rsidRPr="0072793B" w:rsidRDefault="002734B8" w:rsidP="002734B8">
                      <w:pPr>
                        <w:rPr>
                          <w:color w:val="FFFFFF"/>
                          <w:sz w:val="18"/>
                          <w:szCs w:val="18"/>
                        </w:rPr>
                      </w:pPr>
                    </w:p>
                    <w:p w14:paraId="037682FB" w14:textId="77777777" w:rsidR="002734B8" w:rsidRPr="0072793B" w:rsidRDefault="002734B8" w:rsidP="002734B8">
                      <w:pPr>
                        <w:rPr>
                          <w:color w:val="FFFFFF"/>
                          <w:sz w:val="18"/>
                          <w:szCs w:val="18"/>
                        </w:rPr>
                      </w:pPr>
                    </w:p>
                    <w:p w14:paraId="748B7CCB" w14:textId="77777777" w:rsidR="002734B8" w:rsidRDefault="002734B8" w:rsidP="002734B8">
                      <w:pPr>
                        <w:ind w:firstLine="720"/>
                        <w:rPr>
                          <w:rFonts w:cs="Arial"/>
                          <w:color w:val="000080"/>
                        </w:rPr>
                      </w:pPr>
                    </w:p>
                    <w:p w14:paraId="263F7EFE" w14:textId="77777777" w:rsidR="002734B8" w:rsidRDefault="002734B8" w:rsidP="002734B8">
                      <w:pPr>
                        <w:ind w:firstLine="720"/>
                        <w:rPr>
                          <w:rFonts w:cs="Arial"/>
                          <w:color w:val="000080"/>
                        </w:rPr>
                      </w:pPr>
                    </w:p>
                    <w:p w14:paraId="6CF7AADD" w14:textId="77777777" w:rsidR="002734B8" w:rsidRDefault="002734B8" w:rsidP="002734B8">
                      <w:pPr>
                        <w:ind w:firstLine="720"/>
                        <w:rPr>
                          <w:rFonts w:cs="Arial"/>
                          <w:color w:val="000080"/>
                        </w:rPr>
                      </w:pPr>
                    </w:p>
                    <w:p w14:paraId="7462E342" w14:textId="77777777" w:rsidR="002734B8" w:rsidRDefault="002734B8" w:rsidP="002734B8">
                      <w:pPr>
                        <w:ind w:firstLine="720"/>
                        <w:rPr>
                          <w:rFonts w:cs="Arial"/>
                          <w:color w:val="000080"/>
                        </w:rPr>
                      </w:pPr>
                    </w:p>
                    <w:p w14:paraId="10B5484D" w14:textId="77777777" w:rsidR="002734B8" w:rsidRDefault="002734B8" w:rsidP="002734B8">
                      <w:pPr>
                        <w:ind w:firstLine="720"/>
                        <w:rPr>
                          <w:rFonts w:cs="Arial"/>
                          <w:color w:val="000080"/>
                        </w:rPr>
                      </w:pPr>
                    </w:p>
                    <w:p w14:paraId="15A3660D" w14:textId="77777777" w:rsidR="002734B8" w:rsidRDefault="002734B8" w:rsidP="002734B8">
                      <w:pPr>
                        <w:ind w:firstLine="720"/>
                        <w:rPr>
                          <w:rFonts w:cs="Arial"/>
                          <w:color w:val="000080"/>
                        </w:rPr>
                      </w:pPr>
                    </w:p>
                    <w:p w14:paraId="388EBD6A" w14:textId="77777777" w:rsidR="002734B8" w:rsidRDefault="002734B8" w:rsidP="002734B8">
                      <w:pPr>
                        <w:ind w:firstLine="720"/>
                        <w:rPr>
                          <w:rFonts w:cs="Arial"/>
                          <w:color w:val="000080"/>
                        </w:rPr>
                      </w:pPr>
                    </w:p>
                    <w:p w14:paraId="57056A4B" w14:textId="77777777" w:rsidR="002734B8" w:rsidRDefault="002734B8" w:rsidP="002734B8">
                      <w:pPr>
                        <w:ind w:firstLine="720"/>
                        <w:rPr>
                          <w:rFonts w:cs="Arial"/>
                          <w:color w:val="000080"/>
                        </w:rPr>
                      </w:pPr>
                    </w:p>
                    <w:p w14:paraId="05CB9079" w14:textId="77777777" w:rsidR="002734B8" w:rsidRDefault="002734B8" w:rsidP="002734B8">
                      <w:pPr>
                        <w:ind w:firstLine="720"/>
                        <w:rPr>
                          <w:rFonts w:cs="Arial"/>
                          <w:color w:val="000080"/>
                        </w:rPr>
                      </w:pPr>
                    </w:p>
                    <w:p w14:paraId="6D722189" w14:textId="77777777" w:rsidR="002734B8" w:rsidRDefault="002734B8" w:rsidP="002734B8">
                      <w:pPr>
                        <w:ind w:firstLine="720"/>
                        <w:rPr>
                          <w:rFonts w:cs="Arial"/>
                          <w:color w:val="000080"/>
                        </w:rPr>
                      </w:pPr>
                    </w:p>
                    <w:p w14:paraId="4E7D6BB8" w14:textId="77777777" w:rsidR="002734B8" w:rsidRDefault="002734B8" w:rsidP="002734B8">
                      <w:pPr>
                        <w:ind w:firstLine="720"/>
                        <w:rPr>
                          <w:rFonts w:cs="Arial"/>
                          <w:color w:val="000080"/>
                        </w:rPr>
                      </w:pPr>
                    </w:p>
                    <w:p w14:paraId="3C9A61DD" w14:textId="77777777" w:rsidR="002734B8" w:rsidRDefault="002734B8" w:rsidP="002734B8">
                      <w:pPr>
                        <w:ind w:firstLine="720"/>
                        <w:rPr>
                          <w:rFonts w:cs="Arial"/>
                          <w:color w:val="000080"/>
                        </w:rPr>
                      </w:pPr>
                    </w:p>
                    <w:p w14:paraId="09A923F8" w14:textId="77777777" w:rsidR="002734B8" w:rsidRDefault="002734B8" w:rsidP="002734B8">
                      <w:pPr>
                        <w:ind w:firstLine="720"/>
                        <w:rPr>
                          <w:rFonts w:cs="Arial"/>
                          <w:color w:val="000080"/>
                        </w:rPr>
                      </w:pPr>
                    </w:p>
                    <w:p w14:paraId="38D59BEA" w14:textId="77777777" w:rsidR="002734B8" w:rsidRDefault="002734B8" w:rsidP="002734B8">
                      <w:pPr>
                        <w:ind w:firstLine="720"/>
                        <w:rPr>
                          <w:rFonts w:cs="Arial"/>
                          <w:color w:val="000080"/>
                        </w:rPr>
                      </w:pPr>
                    </w:p>
                    <w:p w14:paraId="75CB2A09" w14:textId="77777777" w:rsidR="002734B8" w:rsidRDefault="002734B8" w:rsidP="002734B8">
                      <w:pPr>
                        <w:ind w:firstLine="720"/>
                        <w:rPr>
                          <w:rFonts w:cs="Arial"/>
                          <w:color w:val="000080"/>
                        </w:rPr>
                      </w:pPr>
                    </w:p>
                    <w:p w14:paraId="0E1886CC" w14:textId="77777777" w:rsidR="002734B8" w:rsidRDefault="002734B8" w:rsidP="002734B8">
                      <w:pPr>
                        <w:ind w:firstLine="720"/>
                        <w:rPr>
                          <w:rFonts w:cs="Arial"/>
                          <w:color w:val="000080"/>
                        </w:rPr>
                      </w:pPr>
                    </w:p>
                    <w:p w14:paraId="5DF7E665" w14:textId="77777777" w:rsidR="002734B8" w:rsidRDefault="002734B8" w:rsidP="002734B8">
                      <w:pPr>
                        <w:ind w:firstLine="720"/>
                        <w:rPr>
                          <w:rFonts w:cs="Arial"/>
                          <w:color w:val="000080"/>
                        </w:rPr>
                      </w:pPr>
                    </w:p>
                    <w:p w14:paraId="0A4EA9EE" w14:textId="77777777" w:rsidR="002734B8" w:rsidRDefault="002734B8" w:rsidP="002734B8">
                      <w:pPr>
                        <w:ind w:firstLine="720"/>
                        <w:rPr>
                          <w:rFonts w:cs="Arial"/>
                          <w:color w:val="000080"/>
                        </w:rPr>
                      </w:pPr>
                    </w:p>
                    <w:p w14:paraId="06D9BEE5" w14:textId="77777777" w:rsidR="002734B8" w:rsidRDefault="002734B8" w:rsidP="002734B8">
                      <w:pPr>
                        <w:ind w:firstLine="720"/>
                        <w:rPr>
                          <w:rFonts w:cs="Arial"/>
                          <w:color w:val="000080"/>
                        </w:rPr>
                      </w:pPr>
                    </w:p>
                    <w:p w14:paraId="6A7D09D7" w14:textId="77777777" w:rsidR="002734B8" w:rsidRDefault="002734B8" w:rsidP="002734B8">
                      <w:pPr>
                        <w:ind w:firstLine="720"/>
                        <w:rPr>
                          <w:rFonts w:cs="Arial"/>
                          <w:color w:val="000080"/>
                        </w:rPr>
                      </w:pPr>
                    </w:p>
                    <w:p w14:paraId="59EF7537" w14:textId="77777777" w:rsidR="002734B8" w:rsidRDefault="002734B8" w:rsidP="002734B8">
                      <w:pPr>
                        <w:ind w:firstLine="720"/>
                        <w:rPr>
                          <w:rFonts w:cs="Arial"/>
                          <w:color w:val="000080"/>
                        </w:rPr>
                      </w:pPr>
                    </w:p>
                    <w:p w14:paraId="52709F56" w14:textId="77777777" w:rsidR="002734B8" w:rsidRDefault="002734B8" w:rsidP="002734B8">
                      <w:pPr>
                        <w:ind w:firstLine="720"/>
                        <w:rPr>
                          <w:rFonts w:cs="Arial"/>
                          <w:color w:val="000080"/>
                        </w:rPr>
                      </w:pPr>
                    </w:p>
                    <w:p w14:paraId="459D96B6" w14:textId="77777777" w:rsidR="002734B8" w:rsidRDefault="002734B8" w:rsidP="002734B8">
                      <w:pPr>
                        <w:ind w:firstLine="720"/>
                        <w:rPr>
                          <w:rFonts w:cs="Arial"/>
                          <w:color w:val="000080"/>
                        </w:rPr>
                      </w:pPr>
                    </w:p>
                    <w:p w14:paraId="49AB903E" w14:textId="77777777" w:rsidR="002734B8" w:rsidRDefault="002734B8" w:rsidP="002734B8">
                      <w:pPr>
                        <w:ind w:firstLine="720"/>
                        <w:rPr>
                          <w:rFonts w:cs="Arial"/>
                          <w:color w:val="000080"/>
                        </w:rPr>
                      </w:pPr>
                    </w:p>
                    <w:p w14:paraId="55C98957" w14:textId="77777777" w:rsidR="002734B8" w:rsidRDefault="002734B8" w:rsidP="002734B8">
                      <w:pPr>
                        <w:ind w:firstLine="720"/>
                        <w:rPr>
                          <w:rFonts w:cs="Arial"/>
                          <w:color w:val="000080"/>
                        </w:rPr>
                      </w:pPr>
                    </w:p>
                    <w:p w14:paraId="2FA6C13F" w14:textId="77777777" w:rsidR="002734B8" w:rsidRDefault="002734B8" w:rsidP="002734B8">
                      <w:pPr>
                        <w:ind w:firstLine="720"/>
                        <w:rPr>
                          <w:rFonts w:cs="Arial"/>
                          <w:color w:val="000080"/>
                        </w:rPr>
                      </w:pPr>
                    </w:p>
                    <w:p w14:paraId="2B506448" w14:textId="77777777" w:rsidR="002734B8" w:rsidRDefault="002734B8" w:rsidP="002734B8">
                      <w:pPr>
                        <w:ind w:firstLine="720"/>
                        <w:rPr>
                          <w:rFonts w:cs="Arial"/>
                          <w:color w:val="000080"/>
                        </w:rPr>
                      </w:pPr>
                    </w:p>
                    <w:p w14:paraId="4623E231" w14:textId="77777777" w:rsidR="002734B8" w:rsidRDefault="002734B8" w:rsidP="002734B8">
                      <w:pPr>
                        <w:ind w:firstLine="720"/>
                        <w:rPr>
                          <w:rFonts w:cs="Arial"/>
                          <w:color w:val="000080"/>
                        </w:rPr>
                      </w:pPr>
                    </w:p>
                    <w:p w14:paraId="69A948F1" w14:textId="77777777" w:rsidR="002734B8" w:rsidRDefault="002734B8" w:rsidP="002734B8">
                      <w:pPr>
                        <w:ind w:firstLine="720"/>
                        <w:rPr>
                          <w:rFonts w:cs="Arial"/>
                          <w:color w:val="000080"/>
                        </w:rPr>
                      </w:pPr>
                    </w:p>
                    <w:p w14:paraId="1E6028E8" w14:textId="77777777" w:rsidR="002734B8" w:rsidRDefault="002734B8" w:rsidP="002734B8">
                      <w:pPr>
                        <w:ind w:firstLine="720"/>
                        <w:rPr>
                          <w:rFonts w:cs="Arial"/>
                          <w:color w:val="000080"/>
                        </w:rPr>
                      </w:pPr>
                    </w:p>
                    <w:p w14:paraId="6A0E2093" w14:textId="77777777" w:rsidR="002734B8" w:rsidRDefault="002734B8" w:rsidP="002734B8">
                      <w:pPr>
                        <w:ind w:firstLine="720"/>
                        <w:rPr>
                          <w:rFonts w:cs="Arial"/>
                          <w:color w:val="000080"/>
                        </w:rPr>
                      </w:pPr>
                    </w:p>
                    <w:p w14:paraId="3B048E81" w14:textId="77777777" w:rsidR="002734B8" w:rsidRDefault="002734B8" w:rsidP="002734B8">
                      <w:pPr>
                        <w:ind w:firstLine="720"/>
                        <w:rPr>
                          <w:rFonts w:cs="Arial"/>
                          <w:color w:val="000080"/>
                        </w:rPr>
                      </w:pPr>
                    </w:p>
                    <w:p w14:paraId="38DBC24E" w14:textId="77777777" w:rsidR="002734B8" w:rsidRDefault="002734B8" w:rsidP="002734B8">
                      <w:pPr>
                        <w:ind w:firstLine="720"/>
                        <w:rPr>
                          <w:rFonts w:cs="Arial"/>
                          <w:color w:val="000080"/>
                        </w:rPr>
                      </w:pPr>
                    </w:p>
                    <w:p w14:paraId="61BA0333" w14:textId="77777777" w:rsidR="002734B8" w:rsidRDefault="002734B8" w:rsidP="002734B8">
                      <w:pPr>
                        <w:ind w:firstLine="720"/>
                        <w:rPr>
                          <w:rFonts w:cs="Arial"/>
                          <w:color w:val="000080"/>
                        </w:rPr>
                      </w:pPr>
                    </w:p>
                    <w:p w14:paraId="3819A5B4" w14:textId="77777777" w:rsidR="002734B8" w:rsidRDefault="002734B8" w:rsidP="002734B8">
                      <w:pPr>
                        <w:ind w:firstLine="720"/>
                        <w:rPr>
                          <w:rFonts w:cs="Arial"/>
                          <w:color w:val="000080"/>
                        </w:rPr>
                      </w:pPr>
                    </w:p>
                    <w:p w14:paraId="4AF6ACA0" w14:textId="77777777" w:rsidR="002734B8" w:rsidRDefault="002734B8" w:rsidP="002734B8">
                      <w:pPr>
                        <w:ind w:firstLine="720"/>
                        <w:rPr>
                          <w:rFonts w:cs="Arial"/>
                          <w:color w:val="000080"/>
                        </w:rPr>
                      </w:pPr>
                    </w:p>
                    <w:p w14:paraId="744965D7" w14:textId="77777777" w:rsidR="002734B8" w:rsidRDefault="002734B8" w:rsidP="002734B8">
                      <w:pPr>
                        <w:ind w:firstLine="720"/>
                        <w:rPr>
                          <w:rFonts w:cs="Arial"/>
                          <w:color w:val="000080"/>
                        </w:rPr>
                      </w:pPr>
                    </w:p>
                    <w:p w14:paraId="3ED4E2A4" w14:textId="77777777" w:rsidR="002734B8" w:rsidRDefault="002734B8" w:rsidP="002734B8">
                      <w:pPr>
                        <w:ind w:firstLine="720"/>
                        <w:rPr>
                          <w:rFonts w:cs="Arial"/>
                          <w:color w:val="000080"/>
                        </w:rPr>
                      </w:pPr>
                    </w:p>
                    <w:p w14:paraId="08077909" w14:textId="77777777" w:rsidR="002734B8" w:rsidRDefault="002734B8" w:rsidP="002734B8">
                      <w:pPr>
                        <w:ind w:firstLine="720"/>
                        <w:rPr>
                          <w:rFonts w:cs="Arial"/>
                          <w:color w:val="000080"/>
                        </w:rPr>
                      </w:pPr>
                    </w:p>
                    <w:p w14:paraId="21BAFE60" w14:textId="77777777" w:rsidR="002734B8" w:rsidRDefault="002734B8" w:rsidP="002734B8">
                      <w:pPr>
                        <w:ind w:firstLine="720"/>
                        <w:rPr>
                          <w:rFonts w:cs="Arial"/>
                          <w:color w:val="000080"/>
                        </w:rPr>
                      </w:pPr>
                    </w:p>
                    <w:p w14:paraId="1DBD73E1" w14:textId="77777777" w:rsidR="002734B8" w:rsidRDefault="002734B8" w:rsidP="002734B8">
                      <w:pPr>
                        <w:ind w:firstLine="720"/>
                        <w:rPr>
                          <w:rFonts w:cs="Arial"/>
                          <w:color w:val="000080"/>
                        </w:rPr>
                      </w:pPr>
                    </w:p>
                    <w:p w14:paraId="081351C3" w14:textId="77777777" w:rsidR="002734B8" w:rsidRDefault="002734B8" w:rsidP="002734B8">
                      <w:pPr>
                        <w:rPr>
                          <w:rFonts w:ascii="Verdana" w:hAnsi="Verdana"/>
                          <w:b/>
                          <w:bCs/>
                          <w:color w:val="1F497D"/>
                          <w:sz w:val="15"/>
                          <w:szCs w:val="15"/>
                        </w:rPr>
                      </w:pPr>
                    </w:p>
                    <w:p w14:paraId="68346334" w14:textId="77777777" w:rsidR="002734B8" w:rsidRDefault="002734B8" w:rsidP="002734B8">
                      <w:pPr>
                        <w:rPr>
                          <w:rFonts w:ascii="Verdana" w:hAnsi="Verdana"/>
                          <w:b/>
                          <w:bCs/>
                          <w:color w:val="1F497D"/>
                          <w:sz w:val="15"/>
                          <w:szCs w:val="15"/>
                        </w:rPr>
                      </w:pPr>
                    </w:p>
                    <w:p w14:paraId="3CCEB907" w14:textId="77777777" w:rsidR="002734B8" w:rsidRDefault="002734B8" w:rsidP="002734B8">
                      <w:pPr>
                        <w:rPr>
                          <w:rFonts w:ascii="Verdana" w:hAnsi="Verdana"/>
                          <w:b/>
                          <w:bCs/>
                          <w:color w:val="1F497D"/>
                          <w:sz w:val="15"/>
                          <w:szCs w:val="15"/>
                        </w:rPr>
                      </w:pPr>
                    </w:p>
                    <w:p w14:paraId="619D140A" w14:textId="77777777" w:rsidR="002734B8" w:rsidRDefault="002734B8" w:rsidP="002734B8">
                      <w:pPr>
                        <w:rPr>
                          <w:rFonts w:ascii="Verdana" w:hAnsi="Verdana"/>
                          <w:b/>
                          <w:bCs/>
                          <w:color w:val="1F497D"/>
                          <w:sz w:val="15"/>
                          <w:szCs w:val="15"/>
                        </w:rPr>
                      </w:pPr>
                    </w:p>
                    <w:p w14:paraId="62169CF2" w14:textId="77777777" w:rsidR="002734B8" w:rsidRDefault="002734B8" w:rsidP="002734B8">
                      <w:pPr>
                        <w:rPr>
                          <w:rFonts w:ascii="Verdana" w:hAnsi="Verdana"/>
                          <w:b/>
                          <w:bCs/>
                          <w:color w:val="1F497D"/>
                          <w:sz w:val="15"/>
                          <w:szCs w:val="15"/>
                        </w:rPr>
                      </w:pPr>
                    </w:p>
                    <w:p w14:paraId="188FDD89" w14:textId="77777777" w:rsidR="002734B8" w:rsidRDefault="002734B8" w:rsidP="002734B8">
                      <w:pPr>
                        <w:rPr>
                          <w:rFonts w:ascii="Verdana" w:hAnsi="Verdana"/>
                          <w:b/>
                          <w:bCs/>
                          <w:color w:val="1F497D"/>
                          <w:sz w:val="15"/>
                          <w:szCs w:val="15"/>
                        </w:rPr>
                      </w:pPr>
                    </w:p>
                    <w:p w14:paraId="6232A0A4" w14:textId="77777777" w:rsidR="002734B8" w:rsidRDefault="002734B8" w:rsidP="002734B8">
                      <w:pPr>
                        <w:rPr>
                          <w:rFonts w:ascii="Verdana" w:hAnsi="Verdana"/>
                          <w:b/>
                          <w:bCs/>
                          <w:color w:val="1F497D"/>
                          <w:sz w:val="15"/>
                          <w:szCs w:val="15"/>
                        </w:rPr>
                      </w:pPr>
                    </w:p>
                    <w:p w14:paraId="4B49A58B" w14:textId="77777777" w:rsidR="002734B8" w:rsidRDefault="002734B8" w:rsidP="002734B8">
                      <w:pPr>
                        <w:rPr>
                          <w:rFonts w:ascii="Verdana" w:hAnsi="Verdana"/>
                          <w:b/>
                          <w:bCs/>
                          <w:color w:val="1F497D"/>
                          <w:sz w:val="15"/>
                          <w:szCs w:val="15"/>
                        </w:rPr>
                      </w:pPr>
                    </w:p>
                    <w:p w14:paraId="6360A9E6" w14:textId="77777777" w:rsidR="002734B8" w:rsidRDefault="002734B8" w:rsidP="002734B8">
                      <w:pPr>
                        <w:rPr>
                          <w:rFonts w:ascii="Verdana" w:hAnsi="Verdana"/>
                          <w:b/>
                          <w:bCs/>
                          <w:color w:val="1F497D"/>
                          <w:sz w:val="15"/>
                          <w:szCs w:val="15"/>
                        </w:rPr>
                      </w:pPr>
                    </w:p>
                    <w:p w14:paraId="0E62C5AF" w14:textId="77777777" w:rsidR="002734B8" w:rsidRDefault="002734B8" w:rsidP="002734B8">
                      <w:pPr>
                        <w:rPr>
                          <w:rFonts w:ascii="Verdana" w:hAnsi="Verdana"/>
                          <w:b/>
                          <w:bCs/>
                          <w:color w:val="1F497D"/>
                          <w:sz w:val="15"/>
                          <w:szCs w:val="15"/>
                        </w:rPr>
                      </w:pPr>
                    </w:p>
                    <w:p w14:paraId="7E4677FA" w14:textId="77777777" w:rsidR="002734B8" w:rsidRDefault="002734B8" w:rsidP="002734B8">
                      <w:pPr>
                        <w:rPr>
                          <w:rFonts w:ascii="Verdana" w:hAnsi="Verdana"/>
                          <w:b/>
                          <w:bCs/>
                          <w:color w:val="1F497D"/>
                          <w:sz w:val="15"/>
                          <w:szCs w:val="15"/>
                        </w:rPr>
                      </w:pPr>
                    </w:p>
                    <w:p w14:paraId="7075B4DE" w14:textId="77777777" w:rsidR="002734B8" w:rsidRDefault="002734B8" w:rsidP="002734B8">
                      <w:pPr>
                        <w:rPr>
                          <w:rFonts w:ascii="Verdana" w:hAnsi="Verdana"/>
                          <w:b/>
                          <w:bCs/>
                          <w:color w:val="1F497D"/>
                          <w:sz w:val="15"/>
                          <w:szCs w:val="15"/>
                        </w:rPr>
                      </w:pPr>
                    </w:p>
                    <w:p w14:paraId="6EA89D02" w14:textId="77777777" w:rsidR="002734B8" w:rsidRDefault="002734B8" w:rsidP="002734B8">
                      <w:pPr>
                        <w:rPr>
                          <w:rFonts w:ascii="Verdana" w:hAnsi="Verdana"/>
                          <w:b/>
                          <w:bCs/>
                          <w:color w:val="1F497D"/>
                          <w:sz w:val="15"/>
                          <w:szCs w:val="15"/>
                        </w:rPr>
                      </w:pPr>
                    </w:p>
                    <w:p w14:paraId="559C5960" w14:textId="77777777" w:rsidR="002734B8" w:rsidRDefault="002734B8" w:rsidP="002734B8">
                      <w:pPr>
                        <w:rPr>
                          <w:rFonts w:ascii="Verdana" w:hAnsi="Verdana"/>
                          <w:b/>
                          <w:bCs/>
                          <w:color w:val="1F497D"/>
                          <w:sz w:val="15"/>
                          <w:szCs w:val="15"/>
                        </w:rPr>
                      </w:pPr>
                    </w:p>
                    <w:p w14:paraId="6A1D9742" w14:textId="77777777" w:rsidR="002734B8" w:rsidRDefault="002734B8" w:rsidP="002734B8">
                      <w:pPr>
                        <w:rPr>
                          <w:rFonts w:ascii="Verdana" w:hAnsi="Verdana"/>
                          <w:b/>
                          <w:bCs/>
                          <w:color w:val="1F497D"/>
                          <w:sz w:val="15"/>
                          <w:szCs w:val="15"/>
                        </w:rPr>
                      </w:pPr>
                    </w:p>
                    <w:p w14:paraId="0C40A196" w14:textId="77777777" w:rsidR="002734B8" w:rsidRDefault="002734B8" w:rsidP="002734B8">
                      <w:pPr>
                        <w:rPr>
                          <w:rFonts w:ascii="Verdana" w:hAnsi="Verdana"/>
                          <w:b/>
                          <w:bCs/>
                          <w:color w:val="1F497D"/>
                          <w:sz w:val="15"/>
                          <w:szCs w:val="15"/>
                        </w:rPr>
                      </w:pPr>
                    </w:p>
                    <w:p w14:paraId="2683AC78" w14:textId="77777777" w:rsidR="002734B8" w:rsidRDefault="002734B8" w:rsidP="002734B8">
                      <w:pPr>
                        <w:rPr>
                          <w:rFonts w:ascii="Verdana" w:hAnsi="Verdana"/>
                          <w:b/>
                          <w:bCs/>
                          <w:color w:val="1F497D"/>
                          <w:sz w:val="15"/>
                          <w:szCs w:val="15"/>
                        </w:rPr>
                      </w:pPr>
                    </w:p>
                    <w:p w14:paraId="247C3B2E" w14:textId="77777777" w:rsidR="002734B8" w:rsidRDefault="002734B8" w:rsidP="002734B8">
                      <w:pPr>
                        <w:rPr>
                          <w:rFonts w:ascii="Verdana" w:hAnsi="Verdana"/>
                          <w:b/>
                          <w:bCs/>
                          <w:color w:val="1F497D"/>
                          <w:sz w:val="15"/>
                          <w:szCs w:val="15"/>
                        </w:rPr>
                      </w:pPr>
                    </w:p>
                    <w:p w14:paraId="4CF72768" w14:textId="77777777" w:rsidR="002734B8" w:rsidRDefault="002734B8" w:rsidP="002734B8">
                      <w:pPr>
                        <w:rPr>
                          <w:rFonts w:ascii="Verdana" w:hAnsi="Verdana"/>
                          <w:color w:val="1F497D"/>
                          <w:sz w:val="15"/>
                          <w:szCs w:val="15"/>
                        </w:rPr>
                      </w:pPr>
                      <w:r>
                        <w:rPr>
                          <w:rFonts w:ascii="Verdana" w:hAnsi="Verdana"/>
                          <w:b/>
                          <w:bCs/>
                          <w:color w:val="1F497D"/>
                          <w:sz w:val="15"/>
                          <w:szCs w:val="15"/>
                        </w:rPr>
                        <w:t>Ward Williams Associates</w:t>
                      </w:r>
                      <w:r>
                        <w:rPr>
                          <w:rFonts w:ascii="Verdana" w:hAnsi="Verdana"/>
                          <w:color w:val="1F497D"/>
                          <w:sz w:val="15"/>
                          <w:szCs w:val="15"/>
                        </w:rPr>
                        <w:br/>
                        <w:t>Compass House</w:t>
                      </w:r>
                    </w:p>
                    <w:p w14:paraId="40AF9680"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PlaceName">
                          <w:r>
                            <w:rPr>
                              <w:rFonts w:ascii="Verdana" w:hAnsi="Verdana"/>
                              <w:color w:val="1F497D"/>
                              <w:sz w:val="15"/>
                              <w:szCs w:val="15"/>
                            </w:rPr>
                            <w:t>Truro</w:t>
                          </w:r>
                        </w:smartTag>
                        <w:r>
                          <w:rPr>
                            <w:rFonts w:ascii="Verdana" w:hAnsi="Verdana"/>
                            <w:color w:val="1F497D"/>
                            <w:sz w:val="15"/>
                            <w:szCs w:val="15"/>
                          </w:rPr>
                          <w:t xml:space="preserve"> </w:t>
                        </w:r>
                        <w:smartTag w:uri="urn:schemas-microsoft-com:office:smarttags" w:element="PlaceName">
                          <w:r>
                            <w:rPr>
                              <w:rFonts w:ascii="Verdana" w:hAnsi="Verdana"/>
                              <w:color w:val="1F497D"/>
                              <w:sz w:val="15"/>
                              <w:szCs w:val="15"/>
                            </w:rPr>
                            <w:t>Business</w:t>
                          </w:r>
                        </w:smartTag>
                        <w:r>
                          <w:rPr>
                            <w:rFonts w:ascii="Verdana" w:hAnsi="Verdana"/>
                            <w:color w:val="1F497D"/>
                            <w:sz w:val="15"/>
                            <w:szCs w:val="15"/>
                          </w:rPr>
                          <w:t xml:space="preserve"> </w:t>
                        </w:r>
                        <w:smartTag w:uri="urn:schemas-microsoft-com:office:smarttags" w:element="PlaceType">
                          <w:r>
                            <w:rPr>
                              <w:rFonts w:ascii="Verdana" w:hAnsi="Verdana"/>
                              <w:color w:val="1F497D"/>
                              <w:sz w:val="15"/>
                              <w:szCs w:val="15"/>
                            </w:rPr>
                            <w:t>Park</w:t>
                          </w:r>
                        </w:smartTag>
                      </w:smartTag>
                    </w:p>
                    <w:p w14:paraId="2B2D7E8C" w14:textId="77777777" w:rsidR="002734B8" w:rsidRDefault="002734B8" w:rsidP="002734B8">
                      <w:pPr>
                        <w:rPr>
                          <w:rFonts w:ascii="Verdana" w:hAnsi="Verdana"/>
                          <w:color w:val="1F497D"/>
                          <w:sz w:val="15"/>
                          <w:szCs w:val="15"/>
                        </w:rPr>
                      </w:pPr>
                      <w:r>
                        <w:rPr>
                          <w:rFonts w:ascii="Verdana" w:hAnsi="Verdana"/>
                          <w:color w:val="1F497D"/>
                          <w:sz w:val="15"/>
                          <w:szCs w:val="15"/>
                        </w:rPr>
                        <w:t>Threemilestone</w:t>
                      </w:r>
                    </w:p>
                    <w:p w14:paraId="0B5C96BB"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City">
                          <w:r>
                            <w:rPr>
                              <w:rFonts w:ascii="Verdana" w:hAnsi="Verdana"/>
                              <w:color w:val="1F497D"/>
                              <w:sz w:val="15"/>
                              <w:szCs w:val="15"/>
                            </w:rPr>
                            <w:t>Truro</w:t>
                          </w:r>
                        </w:smartTag>
                      </w:smartTag>
                    </w:p>
                    <w:p w14:paraId="7A0F3D8D" w14:textId="77777777" w:rsidR="002734B8" w:rsidRDefault="002734B8" w:rsidP="002734B8">
                      <w:pPr>
                        <w:rPr>
                          <w:rFonts w:ascii="Verdana" w:hAnsi="Verdana"/>
                          <w:color w:val="1F497D"/>
                          <w:sz w:val="15"/>
                          <w:szCs w:val="15"/>
                        </w:rPr>
                      </w:pPr>
                      <w:smartTag w:uri="urn:schemas-microsoft-com:office:smarttags" w:element="place">
                        <w:smartTag w:uri="urn:schemas-microsoft-com:office:smarttags" w:element="City">
                          <w:r>
                            <w:rPr>
                              <w:rFonts w:ascii="Verdana" w:hAnsi="Verdana"/>
                              <w:color w:val="1F497D"/>
                              <w:sz w:val="15"/>
                              <w:szCs w:val="15"/>
                            </w:rPr>
                            <w:t>Cornwall</w:t>
                          </w:r>
                        </w:smartTag>
                      </w:smartTag>
                    </w:p>
                    <w:p w14:paraId="35B93E36" w14:textId="77777777" w:rsidR="002734B8" w:rsidRDefault="002734B8" w:rsidP="002734B8">
                      <w:pPr>
                        <w:rPr>
                          <w:rFonts w:ascii="Verdana" w:hAnsi="Verdana"/>
                          <w:color w:val="1F497D"/>
                          <w:sz w:val="15"/>
                          <w:szCs w:val="15"/>
                        </w:rPr>
                      </w:pPr>
                      <w:r>
                        <w:rPr>
                          <w:rFonts w:ascii="Verdana" w:hAnsi="Verdana"/>
                          <w:color w:val="1F497D"/>
                          <w:sz w:val="15"/>
                          <w:szCs w:val="15"/>
                        </w:rPr>
                        <w:t>TR4 9LD</w:t>
                      </w:r>
                    </w:p>
                    <w:p w14:paraId="1E947E5A" w14:textId="77777777" w:rsidR="002734B8" w:rsidRDefault="002734B8" w:rsidP="002734B8">
                      <w:pPr>
                        <w:rPr>
                          <w:rFonts w:ascii="Verdana" w:hAnsi="Verdana"/>
                          <w:color w:val="1F497D"/>
                          <w:sz w:val="15"/>
                          <w:szCs w:val="15"/>
                        </w:rPr>
                      </w:pPr>
                    </w:p>
                    <w:p w14:paraId="41C00947" w14:textId="77777777" w:rsidR="002734B8" w:rsidRDefault="002734B8" w:rsidP="002734B8">
                      <w:pPr>
                        <w:rPr>
                          <w:rFonts w:ascii="Verdana" w:hAnsi="Verdana"/>
                          <w:color w:val="1F497D"/>
                          <w:sz w:val="15"/>
                          <w:szCs w:val="15"/>
                        </w:rPr>
                      </w:pPr>
                      <w:r>
                        <w:rPr>
                          <w:rFonts w:ascii="Verdana" w:hAnsi="Verdana"/>
                          <w:color w:val="1F497D"/>
                          <w:sz w:val="15"/>
                          <w:szCs w:val="15"/>
                        </w:rPr>
                        <w:t>Tel: (01872) 272906</w:t>
                      </w:r>
                    </w:p>
                    <w:p w14:paraId="7F30C6AD" w14:textId="77777777" w:rsidR="002734B8" w:rsidRPr="0072793B" w:rsidRDefault="002734B8" w:rsidP="002734B8">
                      <w:pPr>
                        <w:rPr>
                          <w:color w:val="FFFFFF"/>
                          <w:sz w:val="18"/>
                          <w:szCs w:val="18"/>
                        </w:rPr>
                      </w:pPr>
                      <w:r>
                        <w:rPr>
                          <w:rFonts w:ascii="Verdana" w:hAnsi="Verdana"/>
                          <w:color w:val="1F497D"/>
                          <w:sz w:val="15"/>
                          <w:szCs w:val="15"/>
                        </w:rPr>
                        <w:t>Fax:(01872) 222042</w:t>
                      </w:r>
                      <w:r>
                        <w:rPr>
                          <w:rFonts w:ascii="Verdana" w:hAnsi="Verdana"/>
                          <w:color w:val="1F497D"/>
                          <w:sz w:val="15"/>
                          <w:szCs w:val="15"/>
                        </w:rPr>
                        <w:br/>
                      </w:r>
                    </w:p>
                  </w:txbxContent>
                </v:textbox>
                <w10:wrap type="square" anchorx="page" anchory="page"/>
              </v:rect>
            </w:pict>
          </mc:Fallback>
        </mc:AlternateContent>
      </w:r>
      <w:r w:rsidRPr="00490678">
        <w:rPr>
          <w:rFonts w:ascii="Arial" w:hAnsi="Arial"/>
          <w:noProof/>
          <w:sz w:val="72"/>
          <w:szCs w:val="72"/>
        </w:rPr>
        <w:drawing>
          <wp:anchor distT="0" distB="0" distL="114300" distR="114300" simplePos="0" relativeHeight="251660288" behindDoc="0" locked="0" layoutInCell="1" allowOverlap="1" wp14:anchorId="340F36D2" wp14:editId="5F9C1C27">
            <wp:simplePos x="0" y="0"/>
            <wp:positionH relativeFrom="column">
              <wp:posOffset>4873625</wp:posOffset>
            </wp:positionH>
            <wp:positionV relativeFrom="paragraph">
              <wp:posOffset>-682625</wp:posOffset>
            </wp:positionV>
            <wp:extent cx="1580515" cy="1905000"/>
            <wp:effectExtent l="0" t="0" r="635" b="0"/>
            <wp:wrapNone/>
            <wp:docPr id="3" name="Picture 3" descr="WWA Logo1 (good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A Logo1 (good 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0515" cy="1905000"/>
                    </a:xfrm>
                    <a:prstGeom prst="rect">
                      <a:avLst/>
                    </a:prstGeom>
                    <a:noFill/>
                  </pic:spPr>
                </pic:pic>
              </a:graphicData>
            </a:graphic>
            <wp14:sizeRelH relativeFrom="page">
              <wp14:pctWidth>0</wp14:pctWidth>
            </wp14:sizeRelH>
            <wp14:sizeRelV relativeFrom="page">
              <wp14:pctHeight>0</wp14:pctHeight>
            </wp14:sizeRelV>
          </wp:anchor>
        </w:drawing>
      </w:r>
      <w:r w:rsidR="00B26A51">
        <w:rPr>
          <w:rFonts w:ascii="Helvetica" w:hAnsi="Helvetica"/>
          <w:color w:val="009DDE"/>
          <w:sz w:val="72"/>
          <w:szCs w:val="72"/>
        </w:rPr>
        <w:t>2</w:t>
      </w:r>
      <w:r w:rsidR="00490678" w:rsidRPr="00490678">
        <w:rPr>
          <w:rFonts w:ascii="Helvetica" w:hAnsi="Helvetica"/>
          <w:color w:val="009DDE"/>
          <w:sz w:val="72"/>
          <w:szCs w:val="72"/>
        </w:rPr>
        <w:t xml:space="preserve">. </w:t>
      </w:r>
      <w:r w:rsidRPr="00490678">
        <w:rPr>
          <w:rFonts w:ascii="Helvetica" w:hAnsi="Helvetica"/>
          <w:color w:val="009DDE"/>
          <w:sz w:val="72"/>
          <w:szCs w:val="72"/>
        </w:rPr>
        <w:t>Specification</w:t>
      </w:r>
    </w:p>
    <w:p w14:paraId="37B8F951" w14:textId="77777777" w:rsidR="002734B8" w:rsidRPr="008E5FEE" w:rsidRDefault="002734B8" w:rsidP="002734B8">
      <w:pPr>
        <w:tabs>
          <w:tab w:val="right" w:pos="8100"/>
        </w:tabs>
        <w:ind w:right="1893"/>
        <w:rPr>
          <w:rFonts w:ascii="Helvetica" w:hAnsi="Helvetica"/>
          <w:color w:val="009DDE"/>
          <w:sz w:val="76"/>
          <w:szCs w:val="72"/>
        </w:rPr>
      </w:pPr>
    </w:p>
    <w:p w14:paraId="1FCE83B7" w14:textId="77777777" w:rsidR="002734B8" w:rsidRDefault="002734B8" w:rsidP="002734B8">
      <w:pPr>
        <w:tabs>
          <w:tab w:val="right" w:pos="7400"/>
        </w:tabs>
        <w:ind w:right="1893"/>
        <w:rPr>
          <w:rFonts w:ascii="Helvetica" w:hAnsi="Helvetica"/>
          <w:color w:val="999999"/>
          <w:sz w:val="72"/>
          <w:szCs w:val="72"/>
        </w:rPr>
      </w:pPr>
    </w:p>
    <w:p w14:paraId="509FD0E1" w14:textId="77777777" w:rsidR="002734B8" w:rsidRDefault="002734B8" w:rsidP="002734B8">
      <w:pPr>
        <w:tabs>
          <w:tab w:val="right" w:pos="7400"/>
        </w:tabs>
        <w:ind w:right="1893"/>
        <w:rPr>
          <w:rFonts w:ascii="Helvetica" w:hAnsi="Helvetica"/>
          <w:color w:val="999999"/>
          <w:sz w:val="72"/>
          <w:szCs w:val="72"/>
        </w:rPr>
      </w:pPr>
    </w:p>
    <w:p w14:paraId="1E1D39EE" w14:textId="77777777" w:rsidR="002734B8" w:rsidRPr="002734B8" w:rsidRDefault="002734B8" w:rsidP="002734B8">
      <w:pPr>
        <w:ind w:right="1893"/>
        <w:rPr>
          <w:rFonts w:ascii="Century Gothic" w:hAnsi="Century Gothic"/>
          <w:b/>
          <w:bCs/>
          <w:iCs/>
          <w:caps/>
          <w:sz w:val="48"/>
          <w:szCs w:val="48"/>
        </w:rPr>
      </w:pPr>
      <w:r w:rsidRPr="002734B8">
        <w:rPr>
          <w:rFonts w:ascii="Helvetica" w:hAnsi="Helvetica"/>
          <w:caps/>
          <w:color w:val="808080"/>
          <w:sz w:val="48"/>
          <w:szCs w:val="48"/>
        </w:rPr>
        <w:t>Idless Nursery – Supply and Installation of Glass Houses</w:t>
      </w:r>
    </w:p>
    <w:p w14:paraId="62443268" w14:textId="77777777" w:rsidR="002734B8" w:rsidRDefault="002734B8" w:rsidP="002734B8">
      <w:pPr>
        <w:tabs>
          <w:tab w:val="right" w:pos="7400"/>
        </w:tabs>
        <w:ind w:right="1893"/>
        <w:rPr>
          <w:rFonts w:ascii="Helvetica" w:hAnsi="Helvetica"/>
          <w:caps/>
          <w:color w:val="808080"/>
          <w:sz w:val="60"/>
          <w:szCs w:val="72"/>
        </w:rPr>
      </w:pPr>
    </w:p>
    <w:p w14:paraId="6D4E9C8A" w14:textId="77777777" w:rsidR="002734B8" w:rsidRPr="008E5FEE" w:rsidRDefault="002734B8" w:rsidP="002734B8">
      <w:pPr>
        <w:tabs>
          <w:tab w:val="right" w:pos="7400"/>
        </w:tabs>
        <w:ind w:right="1893"/>
        <w:rPr>
          <w:rFonts w:ascii="Helvetica" w:hAnsi="Helvetica"/>
          <w:caps/>
          <w:color w:val="808080"/>
          <w:sz w:val="60"/>
          <w:szCs w:val="72"/>
        </w:rPr>
      </w:pPr>
    </w:p>
    <w:p w14:paraId="7BD85563" w14:textId="77777777" w:rsidR="002734B8" w:rsidRDefault="002734B8" w:rsidP="002734B8">
      <w:pPr>
        <w:tabs>
          <w:tab w:val="right" w:pos="7400"/>
        </w:tabs>
        <w:ind w:right="1893"/>
        <w:rPr>
          <w:rFonts w:ascii="Helvetica" w:hAnsi="Helvetica"/>
          <w:caps/>
          <w:color w:val="808080"/>
          <w:sz w:val="60"/>
          <w:szCs w:val="72"/>
        </w:rPr>
      </w:pPr>
    </w:p>
    <w:p w14:paraId="3550AF87" w14:textId="77777777" w:rsidR="002734B8" w:rsidRPr="000D22D0" w:rsidRDefault="002734B8" w:rsidP="002734B8">
      <w:pPr>
        <w:rPr>
          <w:rFonts w:ascii="Arial-BoldMT" w:hAnsi="Arial-BoldMT" w:cs="Arial-BoldMT"/>
          <w:b/>
          <w:bCs/>
          <w:sz w:val="36"/>
          <w:szCs w:val="36"/>
          <w:lang w:eastAsia="en-GB"/>
        </w:rPr>
      </w:pPr>
      <w:r w:rsidRPr="000D22D0">
        <w:rPr>
          <w:rFonts w:ascii="Arial-BoldMT" w:hAnsi="Arial-BoldMT" w:cs="Arial-BoldMT"/>
          <w:b/>
          <w:bCs/>
          <w:sz w:val="36"/>
          <w:szCs w:val="36"/>
          <w:lang w:eastAsia="en-GB"/>
        </w:rPr>
        <w:t>HORTICULTURAL</w:t>
      </w:r>
    </w:p>
    <w:p w14:paraId="736A8B8E" w14:textId="77777777" w:rsidR="002734B8" w:rsidRDefault="002734B8" w:rsidP="002734B8">
      <w:pPr>
        <w:tabs>
          <w:tab w:val="right" w:pos="7400"/>
        </w:tabs>
        <w:ind w:right="1893"/>
        <w:rPr>
          <w:rFonts w:ascii="Arial-BoldMT" w:hAnsi="Arial-BoldMT" w:cs="Arial-BoldMT"/>
          <w:b/>
          <w:bCs/>
          <w:sz w:val="36"/>
          <w:szCs w:val="36"/>
          <w:lang w:eastAsia="en-GB"/>
        </w:rPr>
      </w:pPr>
      <w:r w:rsidRPr="000D22D0">
        <w:rPr>
          <w:rFonts w:ascii="Arial-BoldMT" w:hAnsi="Arial-BoldMT" w:cs="Arial-BoldMT"/>
          <w:b/>
          <w:bCs/>
          <w:sz w:val="36"/>
          <w:szCs w:val="36"/>
          <w:lang w:eastAsia="en-GB"/>
        </w:rPr>
        <w:t xml:space="preserve">NURSERY, </w:t>
      </w:r>
    </w:p>
    <w:p w14:paraId="5978CBA8" w14:textId="77777777" w:rsidR="002734B8" w:rsidRDefault="002734B8" w:rsidP="002734B8">
      <w:pPr>
        <w:tabs>
          <w:tab w:val="right" w:pos="7400"/>
        </w:tabs>
        <w:ind w:right="1893"/>
        <w:rPr>
          <w:rFonts w:ascii="Arial-BoldMT" w:hAnsi="Arial-BoldMT" w:cs="Arial-BoldMT"/>
          <w:b/>
          <w:bCs/>
          <w:sz w:val="36"/>
          <w:szCs w:val="36"/>
          <w:lang w:eastAsia="en-GB"/>
        </w:rPr>
      </w:pPr>
      <w:r w:rsidRPr="000D22D0">
        <w:rPr>
          <w:rFonts w:ascii="Arial-BoldMT" w:hAnsi="Arial-BoldMT" w:cs="Arial-BoldMT"/>
          <w:b/>
          <w:bCs/>
          <w:sz w:val="36"/>
          <w:szCs w:val="36"/>
          <w:lang w:eastAsia="en-GB"/>
        </w:rPr>
        <w:t xml:space="preserve">IDLESS, </w:t>
      </w:r>
    </w:p>
    <w:p w14:paraId="0A29DCA7" w14:textId="77777777" w:rsidR="002734B8" w:rsidRPr="000D22D0" w:rsidRDefault="002734B8" w:rsidP="002734B8">
      <w:pPr>
        <w:tabs>
          <w:tab w:val="right" w:pos="7400"/>
        </w:tabs>
        <w:ind w:right="1893"/>
        <w:rPr>
          <w:rFonts w:ascii="Helvetica" w:hAnsi="Helvetica"/>
          <w:caps/>
          <w:color w:val="808080"/>
          <w:sz w:val="36"/>
          <w:szCs w:val="36"/>
        </w:rPr>
      </w:pPr>
      <w:r w:rsidRPr="000D22D0">
        <w:rPr>
          <w:rFonts w:ascii="Arial-BoldMT" w:hAnsi="Arial-BoldMT" w:cs="Arial-BoldMT"/>
          <w:b/>
          <w:bCs/>
          <w:sz w:val="36"/>
          <w:szCs w:val="36"/>
          <w:lang w:eastAsia="en-GB"/>
        </w:rPr>
        <w:t>TRURO</w:t>
      </w:r>
    </w:p>
    <w:p w14:paraId="0302A65F" w14:textId="77777777" w:rsidR="002734B8" w:rsidRDefault="002734B8" w:rsidP="002734B8">
      <w:pPr>
        <w:tabs>
          <w:tab w:val="right" w:pos="7400"/>
        </w:tabs>
        <w:ind w:right="1893"/>
        <w:rPr>
          <w:rFonts w:ascii="Helvetica" w:hAnsi="Helvetica"/>
          <w:caps/>
          <w:color w:val="808080"/>
          <w:sz w:val="60"/>
          <w:szCs w:val="72"/>
        </w:rPr>
      </w:pPr>
    </w:p>
    <w:p w14:paraId="17B54ABA" w14:textId="77777777" w:rsidR="002734B8" w:rsidRDefault="002734B8" w:rsidP="002734B8">
      <w:pPr>
        <w:tabs>
          <w:tab w:val="right" w:pos="7400"/>
        </w:tabs>
        <w:ind w:right="1893"/>
        <w:rPr>
          <w:rFonts w:ascii="Helvetica" w:hAnsi="Helvetica"/>
          <w:caps/>
          <w:color w:val="808080"/>
          <w:sz w:val="60"/>
          <w:szCs w:val="72"/>
        </w:rPr>
      </w:pPr>
    </w:p>
    <w:p w14:paraId="21008E9A" w14:textId="77777777" w:rsidR="002734B8" w:rsidRDefault="002734B8" w:rsidP="002734B8">
      <w:pPr>
        <w:tabs>
          <w:tab w:val="right" w:pos="7400"/>
        </w:tabs>
        <w:ind w:right="1893"/>
        <w:rPr>
          <w:rFonts w:ascii="Helvetica" w:hAnsi="Helvetica"/>
          <w:caps/>
          <w:color w:val="808080"/>
          <w:sz w:val="60"/>
          <w:szCs w:val="72"/>
        </w:rPr>
      </w:pPr>
      <w:r>
        <w:rPr>
          <w:rFonts w:ascii="Helvetica" w:hAnsi="Helvetica"/>
          <w:caps/>
          <w:color w:val="808080"/>
          <w:sz w:val="60"/>
          <w:szCs w:val="72"/>
        </w:rPr>
        <w:t>Truro City Council</w:t>
      </w:r>
    </w:p>
    <w:p w14:paraId="0F04AB9B" w14:textId="08D6140C" w:rsidR="00F4680D" w:rsidRPr="00676A83" w:rsidRDefault="00676A83">
      <w:pPr>
        <w:rPr>
          <w:rFonts w:ascii="Arial" w:hAnsi="Arial" w:cs="Arial"/>
          <w:b/>
          <w:bCs/>
          <w:lang w:val="en-US"/>
        </w:rPr>
      </w:pPr>
      <w:r w:rsidRPr="00676A83">
        <w:rPr>
          <w:rFonts w:ascii="Arial" w:hAnsi="Arial" w:cs="Arial"/>
          <w:b/>
          <w:bCs/>
          <w:lang w:val="en-US"/>
        </w:rPr>
        <w:lastRenderedPageBreak/>
        <w:t>Overview</w:t>
      </w:r>
    </w:p>
    <w:p w14:paraId="1642DA04" w14:textId="3C88C57E" w:rsidR="00F4680D" w:rsidRDefault="00F4680D" w:rsidP="00E811CB">
      <w:pPr>
        <w:spacing w:after="0" w:line="360" w:lineRule="auto"/>
        <w:rPr>
          <w:rFonts w:ascii="Arial" w:hAnsi="Arial" w:cs="Arial"/>
          <w:lang w:eastAsia="en-GB"/>
        </w:rPr>
      </w:pPr>
      <w:r w:rsidRPr="00E811CB">
        <w:rPr>
          <w:rFonts w:ascii="Arial" w:hAnsi="Arial" w:cs="Arial"/>
          <w:lang w:eastAsia="en-GB"/>
        </w:rPr>
        <w:t xml:space="preserve">Truro City Council is issuing an invitation to tender (ITT) to providers of commercial quality horticultural Glasshouses for the supply and installation of </w:t>
      </w:r>
      <w:r w:rsidR="00D50A79">
        <w:rPr>
          <w:rFonts w:ascii="Arial" w:hAnsi="Arial" w:cs="Arial"/>
          <w:lang w:eastAsia="en-GB"/>
        </w:rPr>
        <w:t>t</w:t>
      </w:r>
      <w:r w:rsidR="004A71C9">
        <w:rPr>
          <w:rFonts w:ascii="Arial" w:hAnsi="Arial" w:cs="Arial"/>
          <w:lang w:eastAsia="en-GB"/>
        </w:rPr>
        <w:t>wo</w:t>
      </w:r>
      <w:r w:rsidRPr="00E811CB">
        <w:rPr>
          <w:rFonts w:ascii="Arial" w:hAnsi="Arial" w:cs="Arial"/>
          <w:lang w:eastAsia="en-GB"/>
        </w:rPr>
        <w:t xml:space="preserve"> Greenhouses situated at their new nursery site in Idless</w:t>
      </w:r>
      <w:r w:rsidR="00676A83" w:rsidRPr="00E811CB">
        <w:rPr>
          <w:rFonts w:ascii="Arial" w:hAnsi="Arial" w:cs="Arial"/>
          <w:lang w:eastAsia="en-GB"/>
        </w:rPr>
        <w:t>, Truro</w:t>
      </w:r>
      <w:r w:rsidRPr="00E811CB">
        <w:rPr>
          <w:rFonts w:ascii="Arial" w:hAnsi="Arial" w:cs="Arial"/>
          <w:lang w:eastAsia="en-GB"/>
        </w:rPr>
        <w:t>.</w:t>
      </w:r>
    </w:p>
    <w:p w14:paraId="5541DFA9" w14:textId="77777777" w:rsidR="00E811CB" w:rsidRPr="00E811CB" w:rsidRDefault="00E811CB" w:rsidP="00E811CB">
      <w:pPr>
        <w:spacing w:after="0" w:line="360" w:lineRule="auto"/>
        <w:rPr>
          <w:rFonts w:ascii="Arial" w:hAnsi="Arial" w:cs="Arial"/>
          <w:lang w:eastAsia="en-GB"/>
        </w:rPr>
      </w:pPr>
    </w:p>
    <w:p w14:paraId="589C0213" w14:textId="5B2E30C2" w:rsidR="00903AE8" w:rsidRDefault="00F4680D" w:rsidP="00E811CB">
      <w:pPr>
        <w:pStyle w:val="BodyText"/>
        <w:spacing w:before="0" w:after="0"/>
        <w:ind w:left="0"/>
        <w:jc w:val="left"/>
        <w:rPr>
          <w:rFonts w:cs="Arial"/>
          <w:sz w:val="22"/>
          <w:szCs w:val="22"/>
        </w:rPr>
      </w:pPr>
      <w:r w:rsidRPr="00676A83">
        <w:rPr>
          <w:rFonts w:cs="Arial"/>
          <w:sz w:val="22"/>
          <w:szCs w:val="22"/>
        </w:rPr>
        <w:t>The proposed works are to assist in the relocation of a commercial horticultural nursery facility to Idless Woods. Works will include the supply and installation of suitable frame and glazing</w:t>
      </w:r>
      <w:r w:rsidR="00AA227F" w:rsidRPr="00676A83">
        <w:rPr>
          <w:rFonts w:cs="Arial"/>
          <w:sz w:val="22"/>
          <w:szCs w:val="22"/>
        </w:rPr>
        <w:t xml:space="preserve"> suitable to with stand exposure t</w:t>
      </w:r>
      <w:r w:rsidR="006D551C">
        <w:rPr>
          <w:rFonts w:cs="Arial"/>
          <w:sz w:val="22"/>
          <w:szCs w:val="22"/>
        </w:rPr>
        <w:t>o</w:t>
      </w:r>
      <w:r w:rsidR="00AA227F" w:rsidRPr="00676A83">
        <w:rPr>
          <w:rFonts w:cs="Arial"/>
          <w:sz w:val="22"/>
          <w:szCs w:val="22"/>
        </w:rPr>
        <w:t xml:space="preserve"> extreme weather conditions due to the exposed location within Cornwall. The design will also incorporate</w:t>
      </w:r>
      <w:r w:rsidRPr="00676A83">
        <w:rPr>
          <w:rFonts w:cs="Arial"/>
          <w:sz w:val="22"/>
          <w:szCs w:val="22"/>
        </w:rPr>
        <w:t xml:space="preserve"> necessary ventilation</w:t>
      </w:r>
      <w:r w:rsidR="00AA227F" w:rsidRPr="00676A83">
        <w:rPr>
          <w:rFonts w:cs="Arial"/>
          <w:sz w:val="22"/>
          <w:szCs w:val="22"/>
        </w:rPr>
        <w:t xml:space="preserve"> requirement for each greenhouse</w:t>
      </w:r>
      <w:r w:rsidRPr="00676A83">
        <w:rPr>
          <w:rFonts w:cs="Arial"/>
          <w:sz w:val="22"/>
          <w:szCs w:val="22"/>
        </w:rPr>
        <w:t xml:space="preserve">. An option to incorporate automatic openings for ventilation will be considered. </w:t>
      </w:r>
      <w:r w:rsidR="00AA227F" w:rsidRPr="00676A83">
        <w:rPr>
          <w:rFonts w:cs="Arial"/>
          <w:sz w:val="22"/>
          <w:szCs w:val="22"/>
        </w:rPr>
        <w:t>Materials supplied and installed are to be of commercial horticultural nursery quality. Domestic quality products will not be accepted</w:t>
      </w:r>
      <w:r w:rsidR="00903AE8" w:rsidRPr="00676A83">
        <w:rPr>
          <w:rFonts w:cs="Arial"/>
          <w:sz w:val="22"/>
          <w:szCs w:val="22"/>
        </w:rPr>
        <w:t>.</w:t>
      </w:r>
      <w:r w:rsidR="00AA227F" w:rsidRPr="00676A83">
        <w:rPr>
          <w:rFonts w:cs="Arial"/>
          <w:sz w:val="22"/>
          <w:szCs w:val="22"/>
        </w:rPr>
        <w:t xml:space="preserve"> </w:t>
      </w:r>
    </w:p>
    <w:p w14:paraId="16115E91" w14:textId="77777777" w:rsidR="00E811CB" w:rsidRPr="00676A83" w:rsidRDefault="00E811CB" w:rsidP="00E811CB">
      <w:pPr>
        <w:pStyle w:val="BodyText"/>
        <w:spacing w:before="0" w:after="0"/>
        <w:ind w:left="0"/>
        <w:jc w:val="left"/>
        <w:rPr>
          <w:rFonts w:cs="Arial"/>
          <w:sz w:val="22"/>
          <w:szCs w:val="22"/>
        </w:rPr>
      </w:pPr>
    </w:p>
    <w:p w14:paraId="5C4D3E31" w14:textId="1A57B745" w:rsidR="00E811CB" w:rsidRPr="00676A83" w:rsidRDefault="00903AE8" w:rsidP="00E811CB">
      <w:pPr>
        <w:pStyle w:val="BodyText"/>
        <w:spacing w:before="0" w:after="0"/>
        <w:ind w:left="0"/>
        <w:rPr>
          <w:rFonts w:cs="Arial"/>
          <w:sz w:val="22"/>
          <w:szCs w:val="22"/>
        </w:rPr>
      </w:pPr>
      <w:r w:rsidRPr="00676A83">
        <w:rPr>
          <w:rFonts w:cs="Arial"/>
          <w:sz w:val="22"/>
          <w:szCs w:val="22"/>
        </w:rPr>
        <w:t>An a</w:t>
      </w:r>
      <w:r w:rsidR="00F4680D" w:rsidRPr="00676A83">
        <w:rPr>
          <w:rFonts w:cs="Arial"/>
          <w:sz w:val="22"/>
          <w:szCs w:val="22"/>
        </w:rPr>
        <w:t>ppropriate base is to be specified by the successful contractor and provided to Truro City Council</w:t>
      </w:r>
      <w:r w:rsidRPr="00676A83">
        <w:rPr>
          <w:rFonts w:cs="Arial"/>
          <w:sz w:val="22"/>
          <w:szCs w:val="22"/>
        </w:rPr>
        <w:t xml:space="preserve">, this element of work is anticipated </w:t>
      </w:r>
      <w:r w:rsidR="00F4680D" w:rsidRPr="00676A83">
        <w:rPr>
          <w:rFonts w:cs="Arial"/>
          <w:sz w:val="22"/>
          <w:szCs w:val="22"/>
        </w:rPr>
        <w:t>to be undertaken by others</w:t>
      </w:r>
      <w:r w:rsidRPr="00676A83">
        <w:rPr>
          <w:rFonts w:cs="Arial"/>
          <w:sz w:val="22"/>
          <w:szCs w:val="22"/>
        </w:rPr>
        <w:t xml:space="preserve"> ahead of the supply and installation of glass houses, although costs for this work will be considered as an additional item that may or may not be incorporated with the works</w:t>
      </w:r>
      <w:r w:rsidR="00F4680D" w:rsidRPr="00676A83">
        <w:rPr>
          <w:rFonts w:cs="Arial"/>
          <w:sz w:val="22"/>
          <w:szCs w:val="22"/>
        </w:rPr>
        <w:t>. Construction of the base will not form part of the works under this project.</w:t>
      </w:r>
    </w:p>
    <w:p w14:paraId="07D136C1" w14:textId="77777777" w:rsidR="002708D3" w:rsidRDefault="00F4680D" w:rsidP="002708D3">
      <w:pPr>
        <w:pStyle w:val="BodyText"/>
        <w:spacing w:before="0" w:after="0"/>
        <w:ind w:left="0"/>
        <w:rPr>
          <w:rFonts w:cs="Arial"/>
          <w:color w:val="FF0000"/>
          <w:sz w:val="22"/>
          <w:szCs w:val="22"/>
        </w:rPr>
      </w:pPr>
      <w:r w:rsidRPr="00676A83">
        <w:rPr>
          <w:rFonts w:cs="Arial"/>
          <w:sz w:val="22"/>
          <w:szCs w:val="22"/>
        </w:rPr>
        <w:t>Location of the glass houses is identified in the below plan (glass houses highlighted in green).</w:t>
      </w:r>
    </w:p>
    <w:p w14:paraId="59360363" w14:textId="354088EA" w:rsidR="00E811CB" w:rsidRPr="002708D3" w:rsidRDefault="002708D3" w:rsidP="002708D3">
      <w:pPr>
        <w:pStyle w:val="BodyText"/>
        <w:spacing w:before="0" w:after="0"/>
        <w:ind w:left="0"/>
        <w:rPr>
          <w:rFonts w:cs="Arial"/>
          <w:color w:val="FF0000"/>
          <w:sz w:val="22"/>
          <w:szCs w:val="22"/>
        </w:rPr>
      </w:pPr>
      <w:r>
        <w:rPr>
          <w:noProof/>
        </w:rPr>
        <w:drawing>
          <wp:anchor distT="0" distB="0" distL="114300" distR="114300" simplePos="0" relativeHeight="251661312" behindDoc="0" locked="0" layoutInCell="1" allowOverlap="1" wp14:anchorId="62668D1A" wp14:editId="35A09639">
            <wp:simplePos x="0" y="0"/>
            <wp:positionH relativeFrom="margin">
              <wp:align>left</wp:align>
            </wp:positionH>
            <wp:positionV relativeFrom="paragraph">
              <wp:posOffset>337820</wp:posOffset>
            </wp:positionV>
            <wp:extent cx="5735320" cy="3903980"/>
            <wp:effectExtent l="0" t="0" r="0" b="127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5320" cy="3903980"/>
                    </a:xfrm>
                    <a:prstGeom prst="rect">
                      <a:avLst/>
                    </a:prstGeom>
                  </pic:spPr>
                </pic:pic>
              </a:graphicData>
            </a:graphic>
            <wp14:sizeRelH relativeFrom="margin">
              <wp14:pctWidth>0</wp14:pctWidth>
            </wp14:sizeRelH>
            <wp14:sizeRelV relativeFrom="margin">
              <wp14:pctHeight>0</wp14:pctHeight>
            </wp14:sizeRelV>
          </wp:anchor>
        </w:drawing>
      </w:r>
    </w:p>
    <w:p w14:paraId="216DD189" w14:textId="4B545ACC" w:rsidR="00676A83" w:rsidRPr="00676A83" w:rsidRDefault="00676A83" w:rsidP="00676A83">
      <w:pPr>
        <w:rPr>
          <w:rFonts w:ascii="Arial" w:hAnsi="Arial" w:cs="Arial"/>
          <w:b/>
          <w:bCs/>
          <w:sz w:val="28"/>
          <w:szCs w:val="28"/>
          <w:lang w:val="en-US"/>
        </w:rPr>
      </w:pPr>
      <w:r w:rsidRPr="00676A83">
        <w:rPr>
          <w:rFonts w:ascii="Arial" w:hAnsi="Arial" w:cs="Arial"/>
          <w:b/>
          <w:bCs/>
          <w:sz w:val="28"/>
          <w:szCs w:val="28"/>
          <w:lang w:val="en-US"/>
        </w:rPr>
        <w:lastRenderedPageBreak/>
        <w:t>Outline specification</w:t>
      </w:r>
    </w:p>
    <w:p w14:paraId="29A125D5" w14:textId="77777777" w:rsidR="00676A83" w:rsidRDefault="00676A83" w:rsidP="00F24C5A">
      <w:pPr>
        <w:autoSpaceDE w:val="0"/>
        <w:autoSpaceDN w:val="0"/>
        <w:adjustRightInd w:val="0"/>
        <w:spacing w:after="0" w:line="240" w:lineRule="auto"/>
        <w:rPr>
          <w:rFonts w:ascii="Arial" w:hAnsi="Arial" w:cs="Arial"/>
          <w:b/>
          <w:bCs/>
          <w:color w:val="000000"/>
          <w:sz w:val="24"/>
          <w:szCs w:val="24"/>
        </w:rPr>
      </w:pPr>
    </w:p>
    <w:p w14:paraId="5D1F3656" w14:textId="0D0C3D87" w:rsidR="00F24C5A" w:rsidRPr="00676A83" w:rsidRDefault="00F24C5A" w:rsidP="00F24C5A">
      <w:pPr>
        <w:autoSpaceDE w:val="0"/>
        <w:autoSpaceDN w:val="0"/>
        <w:adjustRightInd w:val="0"/>
        <w:spacing w:after="0" w:line="240" w:lineRule="auto"/>
        <w:rPr>
          <w:rFonts w:ascii="Arial" w:hAnsi="Arial" w:cs="Arial"/>
          <w:b/>
          <w:bCs/>
          <w:color w:val="000000"/>
        </w:rPr>
      </w:pPr>
      <w:r w:rsidRPr="00676A83">
        <w:rPr>
          <w:rFonts w:ascii="Arial" w:hAnsi="Arial" w:cs="Arial"/>
          <w:b/>
          <w:bCs/>
          <w:color w:val="000000"/>
        </w:rPr>
        <w:t>Size requirements</w:t>
      </w:r>
    </w:p>
    <w:p w14:paraId="3C775105" w14:textId="77777777" w:rsidR="00F24C5A" w:rsidRPr="00676A83" w:rsidRDefault="00F24C5A" w:rsidP="00F24C5A">
      <w:pPr>
        <w:autoSpaceDE w:val="0"/>
        <w:autoSpaceDN w:val="0"/>
        <w:adjustRightInd w:val="0"/>
        <w:spacing w:after="0" w:line="240" w:lineRule="auto"/>
        <w:rPr>
          <w:rFonts w:ascii="Arial" w:hAnsi="Arial" w:cs="Arial"/>
          <w:color w:val="000000"/>
        </w:rPr>
      </w:pPr>
    </w:p>
    <w:p w14:paraId="77594BA7" w14:textId="62C1F732" w:rsidR="00F24C5A" w:rsidRPr="000C0EDA" w:rsidRDefault="00CF686F" w:rsidP="000C0EDA">
      <w:pPr>
        <w:pStyle w:val="ListParagraph"/>
        <w:numPr>
          <w:ilvl w:val="0"/>
          <w:numId w:val="8"/>
        </w:numPr>
        <w:autoSpaceDE w:val="0"/>
        <w:autoSpaceDN w:val="0"/>
        <w:adjustRightInd w:val="0"/>
        <w:spacing w:after="0" w:line="240" w:lineRule="auto"/>
        <w:rPr>
          <w:rFonts w:ascii="Arial" w:hAnsi="Arial" w:cs="Arial"/>
          <w:color w:val="000000"/>
        </w:rPr>
      </w:pPr>
      <w:r w:rsidRPr="000C0EDA">
        <w:rPr>
          <w:rFonts w:ascii="Arial" w:hAnsi="Arial" w:cs="Arial"/>
          <w:color w:val="000000"/>
        </w:rPr>
        <w:t>1 No. glass house measuring</w:t>
      </w:r>
      <w:r w:rsidR="00F24C5A" w:rsidRPr="000C0EDA">
        <w:rPr>
          <w:rFonts w:ascii="Arial" w:hAnsi="Arial" w:cs="Arial"/>
          <w:color w:val="000000"/>
        </w:rPr>
        <w:t xml:space="preserve"> </w:t>
      </w:r>
      <w:r w:rsidR="00793F8E">
        <w:rPr>
          <w:rFonts w:ascii="Arial" w:hAnsi="Arial" w:cs="Arial"/>
          <w:color w:val="000000"/>
        </w:rPr>
        <w:t>8</w:t>
      </w:r>
      <w:r w:rsidR="00F24C5A" w:rsidRPr="000C0EDA">
        <w:rPr>
          <w:rFonts w:ascii="Arial" w:hAnsi="Arial" w:cs="Arial"/>
          <w:color w:val="000000"/>
        </w:rPr>
        <w:t xml:space="preserve">m wide and </w:t>
      </w:r>
      <w:r w:rsidR="00793F8E">
        <w:rPr>
          <w:rFonts w:ascii="Arial" w:hAnsi="Arial" w:cs="Arial"/>
          <w:color w:val="000000"/>
        </w:rPr>
        <w:t>21</w:t>
      </w:r>
      <w:r w:rsidR="00F24C5A" w:rsidRPr="000C0EDA">
        <w:rPr>
          <w:rFonts w:ascii="Arial" w:hAnsi="Arial" w:cs="Arial"/>
          <w:color w:val="000000"/>
        </w:rPr>
        <w:t>m long</w:t>
      </w:r>
    </w:p>
    <w:p w14:paraId="37B8475F" w14:textId="6C072EBF" w:rsidR="00F24C5A" w:rsidRPr="000C0EDA" w:rsidRDefault="00CF686F" w:rsidP="000C0EDA">
      <w:pPr>
        <w:pStyle w:val="ListParagraph"/>
        <w:numPr>
          <w:ilvl w:val="0"/>
          <w:numId w:val="8"/>
        </w:numPr>
        <w:autoSpaceDE w:val="0"/>
        <w:autoSpaceDN w:val="0"/>
        <w:adjustRightInd w:val="0"/>
        <w:spacing w:after="0" w:line="240" w:lineRule="auto"/>
        <w:rPr>
          <w:rFonts w:ascii="Arial" w:hAnsi="Arial" w:cs="Arial"/>
          <w:color w:val="000000"/>
        </w:rPr>
      </w:pPr>
      <w:r w:rsidRPr="000C0EDA">
        <w:rPr>
          <w:rFonts w:ascii="Arial" w:hAnsi="Arial" w:cs="Arial"/>
          <w:color w:val="000000"/>
        </w:rPr>
        <w:t xml:space="preserve">1 No. glass house measuring </w:t>
      </w:r>
      <w:r w:rsidR="00F24C5A" w:rsidRPr="000C0EDA">
        <w:rPr>
          <w:rFonts w:ascii="Arial" w:hAnsi="Arial" w:cs="Arial"/>
          <w:color w:val="000000"/>
        </w:rPr>
        <w:t>5m wide and 9m long</w:t>
      </w:r>
      <w:r w:rsidR="002708D3">
        <w:rPr>
          <w:rFonts w:ascii="Arial" w:hAnsi="Arial" w:cs="Arial"/>
          <w:color w:val="000000"/>
        </w:rPr>
        <w:t xml:space="preserve"> (Prop House)</w:t>
      </w:r>
    </w:p>
    <w:p w14:paraId="0CEC3B49" w14:textId="77777777" w:rsidR="000C0EDA" w:rsidRPr="000C0EDA" w:rsidRDefault="000C0EDA" w:rsidP="000C0EDA">
      <w:pPr>
        <w:pStyle w:val="ListParagraph"/>
        <w:rPr>
          <w:rFonts w:ascii="Arial" w:hAnsi="Arial" w:cs="Arial"/>
          <w:color w:val="000000"/>
        </w:rPr>
      </w:pPr>
    </w:p>
    <w:p w14:paraId="26BA24B1" w14:textId="3EBF574E" w:rsidR="00F24C5A" w:rsidRPr="0087103A" w:rsidRDefault="00BE7E18" w:rsidP="0087103A">
      <w:pPr>
        <w:pStyle w:val="ListParagraph"/>
        <w:numPr>
          <w:ilvl w:val="0"/>
          <w:numId w:val="6"/>
        </w:numPr>
        <w:autoSpaceDE w:val="0"/>
        <w:autoSpaceDN w:val="0"/>
        <w:adjustRightInd w:val="0"/>
        <w:spacing w:after="0" w:line="240" w:lineRule="auto"/>
        <w:rPr>
          <w:rFonts w:ascii="Arial" w:hAnsi="Arial" w:cs="Arial"/>
          <w:b/>
          <w:bCs/>
          <w:color w:val="000000"/>
        </w:rPr>
      </w:pPr>
      <w:r w:rsidRPr="0087103A">
        <w:rPr>
          <w:rFonts w:ascii="Arial" w:hAnsi="Arial" w:cs="Arial"/>
          <w:b/>
          <w:bCs/>
          <w:color w:val="000000"/>
        </w:rPr>
        <w:t xml:space="preserve">Base </w:t>
      </w:r>
      <w:r w:rsidR="00F75DA9" w:rsidRPr="0087103A">
        <w:rPr>
          <w:rFonts w:ascii="Arial" w:hAnsi="Arial" w:cs="Arial"/>
          <w:b/>
          <w:bCs/>
          <w:color w:val="000000"/>
        </w:rPr>
        <w:t>Requirements</w:t>
      </w:r>
      <w:r w:rsidR="00CF686F" w:rsidRPr="0087103A">
        <w:rPr>
          <w:rFonts w:ascii="Arial" w:hAnsi="Arial" w:cs="Arial"/>
          <w:b/>
          <w:bCs/>
          <w:color w:val="000000"/>
        </w:rPr>
        <w:t>:</w:t>
      </w:r>
    </w:p>
    <w:p w14:paraId="2A7E8EF0" w14:textId="77777777" w:rsidR="00CF686F" w:rsidRPr="00676A83" w:rsidRDefault="00CF686F" w:rsidP="00F4680D">
      <w:pPr>
        <w:autoSpaceDE w:val="0"/>
        <w:autoSpaceDN w:val="0"/>
        <w:adjustRightInd w:val="0"/>
        <w:spacing w:after="0" w:line="240" w:lineRule="auto"/>
        <w:rPr>
          <w:rFonts w:ascii="Arial" w:hAnsi="Arial" w:cs="Arial"/>
          <w:color w:val="000000"/>
        </w:rPr>
      </w:pPr>
    </w:p>
    <w:p w14:paraId="5AF73449" w14:textId="394AFB5F" w:rsidR="00F75DA9" w:rsidRPr="00676A83" w:rsidRDefault="00F75DA9" w:rsidP="0087103A">
      <w:pPr>
        <w:autoSpaceDE w:val="0"/>
        <w:autoSpaceDN w:val="0"/>
        <w:adjustRightInd w:val="0"/>
        <w:spacing w:after="0" w:line="240" w:lineRule="auto"/>
        <w:ind w:left="720"/>
        <w:rPr>
          <w:rFonts w:ascii="Arial" w:hAnsi="Arial" w:cs="Arial"/>
          <w:color w:val="000000"/>
        </w:rPr>
      </w:pPr>
      <w:r w:rsidRPr="00676A83">
        <w:rPr>
          <w:rFonts w:ascii="Arial" w:hAnsi="Arial" w:cs="Arial"/>
          <w:color w:val="000000"/>
        </w:rPr>
        <w:t xml:space="preserve">Include to provide a detailed specification </w:t>
      </w:r>
      <w:r w:rsidR="00BE7E18" w:rsidRPr="00676A83">
        <w:rPr>
          <w:rFonts w:ascii="Arial" w:hAnsi="Arial" w:cs="Arial"/>
          <w:color w:val="000000"/>
        </w:rPr>
        <w:t>to identify t</w:t>
      </w:r>
      <w:r w:rsidRPr="00676A83">
        <w:rPr>
          <w:rFonts w:ascii="Arial" w:hAnsi="Arial" w:cs="Arial"/>
          <w:color w:val="000000"/>
        </w:rPr>
        <w:t xml:space="preserve">he necessary groundworks and </w:t>
      </w:r>
      <w:r w:rsidR="00BE7E18" w:rsidRPr="00676A83">
        <w:rPr>
          <w:rFonts w:ascii="Arial" w:hAnsi="Arial" w:cs="Arial"/>
          <w:color w:val="000000"/>
        </w:rPr>
        <w:t xml:space="preserve">reinforced concrete raft slab requirements (size and specification) for </w:t>
      </w:r>
      <w:r w:rsidRPr="00676A83">
        <w:rPr>
          <w:rFonts w:ascii="Arial" w:hAnsi="Arial" w:cs="Arial"/>
          <w:color w:val="000000"/>
        </w:rPr>
        <w:t xml:space="preserve">each greenhouse. </w:t>
      </w:r>
      <w:r w:rsidR="00BE7E18" w:rsidRPr="00676A83">
        <w:rPr>
          <w:rFonts w:ascii="Arial" w:hAnsi="Arial" w:cs="Arial"/>
          <w:color w:val="000000"/>
        </w:rPr>
        <w:t>Construction works relating to enabling groundworks and reinforced concrete base will not form part of the tender evaluation.</w:t>
      </w:r>
    </w:p>
    <w:p w14:paraId="0C9A3C10" w14:textId="13FEEF68" w:rsidR="00BE7E18" w:rsidRPr="00676A83" w:rsidRDefault="00BE7E18" w:rsidP="0087103A">
      <w:pPr>
        <w:autoSpaceDE w:val="0"/>
        <w:autoSpaceDN w:val="0"/>
        <w:adjustRightInd w:val="0"/>
        <w:spacing w:after="0" w:line="240" w:lineRule="auto"/>
        <w:ind w:left="720"/>
        <w:rPr>
          <w:rFonts w:ascii="Arial" w:hAnsi="Arial" w:cs="Arial"/>
          <w:color w:val="000000"/>
        </w:rPr>
      </w:pPr>
    </w:p>
    <w:p w14:paraId="63960D37" w14:textId="3EBFD8ED" w:rsidR="00BE7E18" w:rsidRPr="00676A83" w:rsidRDefault="00BE7E18" w:rsidP="0087103A">
      <w:pPr>
        <w:autoSpaceDE w:val="0"/>
        <w:autoSpaceDN w:val="0"/>
        <w:adjustRightInd w:val="0"/>
        <w:spacing w:after="0" w:line="240" w:lineRule="auto"/>
        <w:ind w:left="720"/>
        <w:rPr>
          <w:rFonts w:ascii="Arial" w:hAnsi="Arial" w:cs="Arial"/>
        </w:rPr>
      </w:pPr>
      <w:r w:rsidRPr="00676A83">
        <w:rPr>
          <w:rFonts w:ascii="Arial" w:hAnsi="Arial" w:cs="Arial"/>
        </w:rPr>
        <w:t>Glasshouse supplier may submit a separate price for groundworks and</w:t>
      </w:r>
    </w:p>
    <w:p w14:paraId="0E85D16C" w14:textId="520A8C34" w:rsidR="00BE7E18" w:rsidRPr="00676A83" w:rsidRDefault="00BE7E18" w:rsidP="0087103A">
      <w:pPr>
        <w:autoSpaceDE w:val="0"/>
        <w:autoSpaceDN w:val="0"/>
        <w:adjustRightInd w:val="0"/>
        <w:spacing w:after="0" w:line="240" w:lineRule="auto"/>
        <w:ind w:left="720"/>
        <w:rPr>
          <w:rFonts w:ascii="Arial" w:hAnsi="Arial" w:cs="Arial"/>
        </w:rPr>
      </w:pPr>
      <w:r w:rsidRPr="00676A83">
        <w:rPr>
          <w:rFonts w:ascii="Arial" w:hAnsi="Arial" w:cs="Arial"/>
        </w:rPr>
        <w:t xml:space="preserve">concrete </w:t>
      </w:r>
      <w:r w:rsidR="005B58F4" w:rsidRPr="00676A83">
        <w:rPr>
          <w:rFonts w:ascii="Arial" w:hAnsi="Arial" w:cs="Arial"/>
        </w:rPr>
        <w:t>base work</w:t>
      </w:r>
      <w:r w:rsidRPr="00676A83">
        <w:rPr>
          <w:rFonts w:ascii="Arial" w:hAnsi="Arial" w:cs="Arial"/>
        </w:rPr>
        <w:t xml:space="preserve"> as a turnkey tender option.</w:t>
      </w:r>
    </w:p>
    <w:p w14:paraId="7C86525B" w14:textId="77777777" w:rsidR="00F24C5A" w:rsidRPr="00676A83" w:rsidRDefault="00F24C5A" w:rsidP="00F4680D">
      <w:pPr>
        <w:autoSpaceDE w:val="0"/>
        <w:autoSpaceDN w:val="0"/>
        <w:adjustRightInd w:val="0"/>
        <w:spacing w:after="0" w:line="240" w:lineRule="auto"/>
        <w:rPr>
          <w:rFonts w:ascii="Arial" w:hAnsi="Arial" w:cs="Arial"/>
          <w:color w:val="000000"/>
        </w:rPr>
      </w:pPr>
    </w:p>
    <w:p w14:paraId="3EFC01D0" w14:textId="21CB91C2" w:rsidR="00903AE8" w:rsidRPr="0087103A" w:rsidRDefault="00903AE8" w:rsidP="0087103A">
      <w:pPr>
        <w:pStyle w:val="ListParagraph"/>
        <w:numPr>
          <w:ilvl w:val="0"/>
          <w:numId w:val="6"/>
        </w:numPr>
        <w:autoSpaceDE w:val="0"/>
        <w:autoSpaceDN w:val="0"/>
        <w:adjustRightInd w:val="0"/>
        <w:spacing w:after="0" w:line="240" w:lineRule="auto"/>
        <w:rPr>
          <w:rFonts w:ascii="Arial" w:hAnsi="Arial" w:cs="Arial"/>
          <w:b/>
          <w:bCs/>
          <w:color w:val="000000"/>
        </w:rPr>
      </w:pPr>
      <w:r w:rsidRPr="0087103A">
        <w:rPr>
          <w:rFonts w:ascii="Arial" w:hAnsi="Arial" w:cs="Arial"/>
          <w:b/>
          <w:bCs/>
          <w:color w:val="000000"/>
        </w:rPr>
        <w:t>Frame requirements:</w:t>
      </w:r>
    </w:p>
    <w:p w14:paraId="24B1C6EF" w14:textId="53299331" w:rsidR="00903AE8" w:rsidRPr="00676A83" w:rsidRDefault="00903AE8" w:rsidP="00F4680D">
      <w:pPr>
        <w:autoSpaceDE w:val="0"/>
        <w:autoSpaceDN w:val="0"/>
        <w:adjustRightInd w:val="0"/>
        <w:spacing w:after="0" w:line="240" w:lineRule="auto"/>
        <w:rPr>
          <w:rFonts w:ascii="Arial" w:hAnsi="Arial" w:cs="Arial"/>
          <w:color w:val="000000"/>
        </w:rPr>
      </w:pPr>
    </w:p>
    <w:p w14:paraId="6E79F364" w14:textId="39F29FEC" w:rsidR="00903AE8" w:rsidRPr="00676A83" w:rsidRDefault="00F24C5A" w:rsidP="00F24C5A">
      <w:pPr>
        <w:pStyle w:val="ListParagraph"/>
        <w:numPr>
          <w:ilvl w:val="0"/>
          <w:numId w:val="1"/>
        </w:numPr>
        <w:autoSpaceDE w:val="0"/>
        <w:autoSpaceDN w:val="0"/>
        <w:adjustRightInd w:val="0"/>
        <w:spacing w:after="0" w:line="240" w:lineRule="auto"/>
        <w:rPr>
          <w:rFonts w:ascii="Arial" w:hAnsi="Arial" w:cs="Arial"/>
          <w:color w:val="000000"/>
        </w:rPr>
      </w:pPr>
      <w:r w:rsidRPr="00676A83">
        <w:rPr>
          <w:rFonts w:ascii="Arial" w:hAnsi="Arial" w:cs="Arial"/>
          <w:color w:val="000000"/>
        </w:rPr>
        <w:t>M</w:t>
      </w:r>
      <w:r w:rsidR="00903AE8" w:rsidRPr="00676A83">
        <w:rPr>
          <w:rFonts w:ascii="Arial" w:hAnsi="Arial" w:cs="Arial"/>
          <w:color w:val="000000"/>
        </w:rPr>
        <w:t>ill finish aluminium or hot dipped galvanised steel construction with full glass sides</w:t>
      </w:r>
      <w:r w:rsidRPr="00676A83">
        <w:rPr>
          <w:rFonts w:ascii="Arial" w:hAnsi="Arial" w:cs="Arial"/>
          <w:color w:val="000000"/>
        </w:rPr>
        <w:t>.</w:t>
      </w:r>
    </w:p>
    <w:p w14:paraId="7D00ACDE" w14:textId="30A09269" w:rsidR="00903AE8" w:rsidRPr="00676A83" w:rsidRDefault="00903AE8" w:rsidP="00F24C5A">
      <w:pPr>
        <w:pStyle w:val="ListParagraph"/>
        <w:numPr>
          <w:ilvl w:val="0"/>
          <w:numId w:val="1"/>
        </w:numPr>
        <w:autoSpaceDE w:val="0"/>
        <w:autoSpaceDN w:val="0"/>
        <w:adjustRightInd w:val="0"/>
        <w:spacing w:after="0" w:line="240" w:lineRule="auto"/>
        <w:rPr>
          <w:rFonts w:ascii="Arial" w:hAnsi="Arial" w:cs="Arial"/>
          <w:color w:val="000000"/>
        </w:rPr>
      </w:pPr>
      <w:r w:rsidRPr="00676A83">
        <w:rPr>
          <w:rFonts w:ascii="Arial" w:hAnsi="Arial" w:cs="Arial"/>
          <w:color w:val="000000"/>
        </w:rPr>
        <w:t>braced single span structure</w:t>
      </w:r>
    </w:p>
    <w:p w14:paraId="43189397" w14:textId="5A5C6F51" w:rsidR="00903AE8" w:rsidRPr="00676A83" w:rsidRDefault="009204E5" w:rsidP="00F24C5A">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A</w:t>
      </w:r>
      <w:r w:rsidR="00903AE8" w:rsidRPr="00676A83">
        <w:rPr>
          <w:rFonts w:ascii="Arial" w:hAnsi="Arial" w:cs="Arial"/>
          <w:color w:val="000000"/>
        </w:rPr>
        <w:t xml:space="preserve">pex </w:t>
      </w:r>
      <w:r>
        <w:rPr>
          <w:rFonts w:ascii="Arial" w:hAnsi="Arial" w:cs="Arial"/>
          <w:color w:val="000000"/>
        </w:rPr>
        <w:t xml:space="preserve">profile </w:t>
      </w:r>
      <w:r w:rsidR="00903AE8" w:rsidRPr="00676A83">
        <w:rPr>
          <w:rFonts w:ascii="Arial" w:hAnsi="Arial" w:cs="Arial"/>
          <w:color w:val="000000"/>
        </w:rPr>
        <w:t>roof</w:t>
      </w:r>
      <w:r>
        <w:rPr>
          <w:rFonts w:ascii="Arial" w:hAnsi="Arial" w:cs="Arial"/>
          <w:color w:val="000000"/>
        </w:rPr>
        <w:t xml:space="preserve"> system.</w:t>
      </w:r>
    </w:p>
    <w:p w14:paraId="553A9F92" w14:textId="2BEDEAD7" w:rsidR="00903AE8" w:rsidRPr="00676A83" w:rsidRDefault="00903AE8" w:rsidP="00F24C5A">
      <w:pPr>
        <w:pStyle w:val="ListParagraph"/>
        <w:numPr>
          <w:ilvl w:val="0"/>
          <w:numId w:val="1"/>
        </w:numPr>
        <w:autoSpaceDE w:val="0"/>
        <w:autoSpaceDN w:val="0"/>
        <w:adjustRightInd w:val="0"/>
        <w:spacing w:after="0" w:line="240" w:lineRule="auto"/>
        <w:rPr>
          <w:rFonts w:ascii="Arial" w:hAnsi="Arial" w:cs="Arial"/>
          <w:color w:val="000000"/>
        </w:rPr>
      </w:pPr>
      <w:r w:rsidRPr="00676A83">
        <w:rPr>
          <w:rFonts w:ascii="Arial" w:hAnsi="Arial" w:cs="Arial"/>
          <w:color w:val="000000"/>
        </w:rPr>
        <w:t>Structural design to be suitable to withstand severe exposure rated for wind speed due to the current site location.</w:t>
      </w:r>
    </w:p>
    <w:p w14:paraId="6157063B" w14:textId="266D3E9D" w:rsidR="00F24C5A" w:rsidRPr="00676A83" w:rsidRDefault="00F24C5A" w:rsidP="00F24C5A">
      <w:pPr>
        <w:autoSpaceDE w:val="0"/>
        <w:autoSpaceDN w:val="0"/>
        <w:adjustRightInd w:val="0"/>
        <w:spacing w:after="0" w:line="240" w:lineRule="auto"/>
        <w:rPr>
          <w:rFonts w:ascii="Arial" w:hAnsi="Arial" w:cs="Arial"/>
          <w:color w:val="000000"/>
        </w:rPr>
      </w:pPr>
    </w:p>
    <w:p w14:paraId="4807E154" w14:textId="7BCB2A69" w:rsidR="00F24C5A" w:rsidRPr="0087103A" w:rsidRDefault="00F24C5A" w:rsidP="0087103A">
      <w:pPr>
        <w:pStyle w:val="ListParagraph"/>
        <w:numPr>
          <w:ilvl w:val="0"/>
          <w:numId w:val="6"/>
        </w:numPr>
        <w:autoSpaceDE w:val="0"/>
        <w:autoSpaceDN w:val="0"/>
        <w:adjustRightInd w:val="0"/>
        <w:spacing w:after="0" w:line="240" w:lineRule="auto"/>
        <w:rPr>
          <w:rFonts w:ascii="Arial" w:hAnsi="Arial" w:cs="Arial"/>
          <w:b/>
          <w:bCs/>
          <w:color w:val="000000"/>
        </w:rPr>
      </w:pPr>
      <w:r w:rsidRPr="0087103A">
        <w:rPr>
          <w:rFonts w:ascii="Arial" w:hAnsi="Arial" w:cs="Arial"/>
          <w:b/>
          <w:bCs/>
          <w:color w:val="000000"/>
        </w:rPr>
        <w:t>Glazing Requirements</w:t>
      </w:r>
      <w:r w:rsidR="00CF686F" w:rsidRPr="0087103A">
        <w:rPr>
          <w:rFonts w:ascii="Arial" w:hAnsi="Arial" w:cs="Arial"/>
          <w:b/>
          <w:bCs/>
          <w:color w:val="000000"/>
        </w:rPr>
        <w:t>:</w:t>
      </w:r>
    </w:p>
    <w:p w14:paraId="717316AD" w14:textId="77777777" w:rsidR="00903AE8" w:rsidRPr="00676A83" w:rsidRDefault="00903AE8" w:rsidP="00F4680D">
      <w:pPr>
        <w:autoSpaceDE w:val="0"/>
        <w:autoSpaceDN w:val="0"/>
        <w:adjustRightInd w:val="0"/>
        <w:spacing w:after="0" w:line="240" w:lineRule="auto"/>
        <w:rPr>
          <w:rFonts w:ascii="Arial" w:hAnsi="Arial" w:cs="Arial"/>
          <w:color w:val="000000"/>
        </w:rPr>
      </w:pPr>
    </w:p>
    <w:p w14:paraId="4949C9D6" w14:textId="103C2531" w:rsidR="00F4680D" w:rsidRPr="00676A83" w:rsidRDefault="00F24C5A" w:rsidP="00F24C5A">
      <w:pPr>
        <w:pStyle w:val="ListParagraph"/>
        <w:numPr>
          <w:ilvl w:val="0"/>
          <w:numId w:val="2"/>
        </w:numPr>
        <w:autoSpaceDE w:val="0"/>
        <w:autoSpaceDN w:val="0"/>
        <w:adjustRightInd w:val="0"/>
        <w:spacing w:after="0" w:line="240" w:lineRule="auto"/>
        <w:rPr>
          <w:rFonts w:ascii="Arial" w:hAnsi="Arial" w:cs="Arial"/>
          <w:color w:val="000000"/>
        </w:rPr>
      </w:pPr>
      <w:r w:rsidRPr="00676A83">
        <w:rPr>
          <w:rFonts w:ascii="Arial" w:hAnsi="Arial" w:cs="Arial"/>
          <w:color w:val="000000"/>
        </w:rPr>
        <w:t xml:space="preserve">All glazing to be </w:t>
      </w:r>
      <w:r w:rsidR="00F4680D" w:rsidRPr="00676A83">
        <w:rPr>
          <w:rFonts w:ascii="Arial" w:hAnsi="Arial" w:cs="Arial"/>
          <w:color w:val="000000"/>
        </w:rPr>
        <w:t xml:space="preserve">minimum </w:t>
      </w:r>
      <w:r w:rsidRPr="00676A83">
        <w:rPr>
          <w:rFonts w:ascii="Arial" w:hAnsi="Arial" w:cs="Arial"/>
          <w:color w:val="000000"/>
        </w:rPr>
        <w:t xml:space="preserve">of </w:t>
      </w:r>
      <w:r w:rsidR="00F4680D" w:rsidRPr="00676A83">
        <w:rPr>
          <w:rFonts w:ascii="Arial" w:hAnsi="Arial" w:cs="Arial"/>
          <w:color w:val="000000"/>
        </w:rPr>
        <w:t>4mm toughened glass</w:t>
      </w:r>
    </w:p>
    <w:p w14:paraId="2ED10171" w14:textId="256F6D4B" w:rsidR="00F4680D" w:rsidRPr="00676A83" w:rsidRDefault="00F4680D" w:rsidP="00F24C5A">
      <w:pPr>
        <w:pStyle w:val="ListParagraph"/>
        <w:numPr>
          <w:ilvl w:val="0"/>
          <w:numId w:val="2"/>
        </w:numPr>
        <w:autoSpaceDE w:val="0"/>
        <w:autoSpaceDN w:val="0"/>
        <w:adjustRightInd w:val="0"/>
        <w:spacing w:after="0" w:line="240" w:lineRule="auto"/>
        <w:rPr>
          <w:rFonts w:ascii="Arial" w:hAnsi="Arial" w:cs="Arial"/>
          <w:color w:val="000000"/>
        </w:rPr>
      </w:pPr>
      <w:r w:rsidRPr="00676A83">
        <w:rPr>
          <w:rFonts w:ascii="Arial" w:hAnsi="Arial" w:cs="Arial"/>
          <w:color w:val="000000"/>
        </w:rPr>
        <w:t xml:space="preserve">300mm impact resistant kick panel </w:t>
      </w:r>
      <w:r w:rsidR="00F24C5A" w:rsidRPr="00676A83">
        <w:rPr>
          <w:rFonts w:ascii="Arial" w:hAnsi="Arial" w:cs="Arial"/>
          <w:color w:val="000000"/>
        </w:rPr>
        <w:t>to be installed at base</w:t>
      </w:r>
    </w:p>
    <w:p w14:paraId="3EC090FE" w14:textId="7C872355" w:rsidR="00F24C5A" w:rsidRPr="00676A83" w:rsidRDefault="00F24C5A" w:rsidP="00F4680D">
      <w:pPr>
        <w:autoSpaceDE w:val="0"/>
        <w:autoSpaceDN w:val="0"/>
        <w:adjustRightInd w:val="0"/>
        <w:spacing w:after="0" w:line="240" w:lineRule="auto"/>
        <w:rPr>
          <w:rFonts w:ascii="Arial" w:hAnsi="Arial" w:cs="Arial"/>
          <w:color w:val="000000"/>
        </w:rPr>
      </w:pPr>
    </w:p>
    <w:p w14:paraId="67636385" w14:textId="61D654D9" w:rsidR="00F24C5A" w:rsidRDefault="00F24C5A" w:rsidP="0087103A">
      <w:pPr>
        <w:pStyle w:val="ListParagraph"/>
        <w:numPr>
          <w:ilvl w:val="0"/>
          <w:numId w:val="6"/>
        </w:numPr>
        <w:autoSpaceDE w:val="0"/>
        <w:autoSpaceDN w:val="0"/>
        <w:adjustRightInd w:val="0"/>
        <w:spacing w:after="0" w:line="240" w:lineRule="auto"/>
        <w:rPr>
          <w:rFonts w:ascii="Arial" w:hAnsi="Arial" w:cs="Arial"/>
          <w:b/>
          <w:bCs/>
          <w:color w:val="000000"/>
        </w:rPr>
      </w:pPr>
      <w:r w:rsidRPr="0087103A">
        <w:rPr>
          <w:rFonts w:ascii="Arial" w:hAnsi="Arial" w:cs="Arial"/>
          <w:b/>
          <w:bCs/>
          <w:color w:val="000000"/>
        </w:rPr>
        <w:t>Ventilation Requirements</w:t>
      </w:r>
      <w:r w:rsidR="00CF686F" w:rsidRPr="0087103A">
        <w:rPr>
          <w:rFonts w:ascii="Arial" w:hAnsi="Arial" w:cs="Arial"/>
          <w:b/>
          <w:bCs/>
          <w:color w:val="000000"/>
        </w:rPr>
        <w:t>:</w:t>
      </w:r>
    </w:p>
    <w:p w14:paraId="7681E2BE" w14:textId="77777777" w:rsidR="004402AE" w:rsidRPr="0087103A" w:rsidRDefault="004402AE" w:rsidP="004402AE">
      <w:pPr>
        <w:pStyle w:val="ListParagraph"/>
        <w:autoSpaceDE w:val="0"/>
        <w:autoSpaceDN w:val="0"/>
        <w:adjustRightInd w:val="0"/>
        <w:spacing w:after="0" w:line="240" w:lineRule="auto"/>
        <w:rPr>
          <w:rFonts w:ascii="Arial" w:hAnsi="Arial" w:cs="Arial"/>
          <w:b/>
          <w:bCs/>
          <w:color w:val="000000"/>
        </w:rPr>
      </w:pPr>
    </w:p>
    <w:p w14:paraId="7D7921CC" w14:textId="40E5F546" w:rsidR="00F24C5A" w:rsidRPr="00676A83" w:rsidRDefault="00F24C5A" w:rsidP="00F75DA9">
      <w:pPr>
        <w:pStyle w:val="ListParagraph"/>
        <w:numPr>
          <w:ilvl w:val="0"/>
          <w:numId w:val="3"/>
        </w:numPr>
        <w:autoSpaceDE w:val="0"/>
        <w:autoSpaceDN w:val="0"/>
        <w:adjustRightInd w:val="0"/>
        <w:spacing w:after="0" w:line="240" w:lineRule="auto"/>
        <w:rPr>
          <w:rFonts w:ascii="Arial" w:hAnsi="Arial" w:cs="Arial"/>
          <w:color w:val="000000"/>
        </w:rPr>
      </w:pPr>
      <w:r w:rsidRPr="00676A83">
        <w:rPr>
          <w:rFonts w:ascii="Arial" w:hAnsi="Arial" w:cs="Arial"/>
          <w:color w:val="000000"/>
        </w:rPr>
        <w:t>Adequate louvered side ventilation relative to size of each greenhouse</w:t>
      </w:r>
    </w:p>
    <w:p w14:paraId="50FF54E5" w14:textId="04934BE6" w:rsidR="00F24C5A" w:rsidRPr="00676A83" w:rsidRDefault="00F24C5A" w:rsidP="00F75DA9">
      <w:pPr>
        <w:pStyle w:val="ListParagraph"/>
        <w:numPr>
          <w:ilvl w:val="0"/>
          <w:numId w:val="3"/>
        </w:numPr>
        <w:autoSpaceDE w:val="0"/>
        <w:autoSpaceDN w:val="0"/>
        <w:adjustRightInd w:val="0"/>
        <w:spacing w:after="0" w:line="240" w:lineRule="auto"/>
        <w:rPr>
          <w:rFonts w:ascii="Arial" w:hAnsi="Arial" w:cs="Arial"/>
          <w:color w:val="000000"/>
        </w:rPr>
      </w:pPr>
      <w:r w:rsidRPr="00676A83">
        <w:rPr>
          <w:rFonts w:ascii="Arial" w:hAnsi="Arial" w:cs="Arial"/>
          <w:color w:val="000000"/>
        </w:rPr>
        <w:t xml:space="preserve">Suitable number of roof openings to be provided for ventilation requirements of each </w:t>
      </w:r>
      <w:r w:rsidR="00F75DA9" w:rsidRPr="00676A83">
        <w:rPr>
          <w:rFonts w:ascii="Arial" w:hAnsi="Arial" w:cs="Arial"/>
          <w:color w:val="000000"/>
        </w:rPr>
        <w:t>g</w:t>
      </w:r>
      <w:r w:rsidRPr="00676A83">
        <w:rPr>
          <w:rFonts w:ascii="Arial" w:hAnsi="Arial" w:cs="Arial"/>
          <w:color w:val="000000"/>
        </w:rPr>
        <w:t>reenhouse.</w:t>
      </w:r>
    </w:p>
    <w:p w14:paraId="21D3617E" w14:textId="6A3390FB" w:rsidR="00F75DA9" w:rsidRPr="00676A83" w:rsidRDefault="00F75DA9" w:rsidP="00F75DA9">
      <w:pPr>
        <w:pStyle w:val="ListParagraph"/>
        <w:numPr>
          <w:ilvl w:val="0"/>
          <w:numId w:val="3"/>
        </w:numPr>
        <w:autoSpaceDE w:val="0"/>
        <w:autoSpaceDN w:val="0"/>
        <w:adjustRightInd w:val="0"/>
        <w:spacing w:after="0" w:line="240" w:lineRule="auto"/>
        <w:rPr>
          <w:rFonts w:ascii="Arial" w:hAnsi="Arial" w:cs="Arial"/>
          <w:color w:val="000000"/>
        </w:rPr>
      </w:pPr>
      <w:r w:rsidRPr="00676A83">
        <w:rPr>
          <w:rFonts w:ascii="Arial" w:hAnsi="Arial" w:cs="Arial"/>
          <w:color w:val="000000"/>
        </w:rPr>
        <w:t>Automatic opening will be considered for ventilation (to be priced as a</w:t>
      </w:r>
      <w:r w:rsidR="002734B8">
        <w:rPr>
          <w:rFonts w:ascii="Arial" w:hAnsi="Arial" w:cs="Arial"/>
          <w:color w:val="000000"/>
        </w:rPr>
        <w:t xml:space="preserve"> </w:t>
      </w:r>
      <w:r w:rsidR="00AF1A1D">
        <w:rPr>
          <w:rFonts w:ascii="Arial" w:hAnsi="Arial" w:cs="Arial"/>
          <w:color w:val="000000"/>
        </w:rPr>
        <w:t>separate</w:t>
      </w:r>
      <w:r w:rsidRPr="00676A83">
        <w:rPr>
          <w:rFonts w:ascii="Arial" w:hAnsi="Arial" w:cs="Arial"/>
          <w:color w:val="000000"/>
        </w:rPr>
        <w:t xml:space="preserve"> schedule of rate)</w:t>
      </w:r>
    </w:p>
    <w:p w14:paraId="5508921E" w14:textId="1BF4811D" w:rsidR="00F24C5A" w:rsidRPr="00676A83" w:rsidRDefault="00F24C5A" w:rsidP="00F4680D">
      <w:pPr>
        <w:autoSpaceDE w:val="0"/>
        <w:autoSpaceDN w:val="0"/>
        <w:adjustRightInd w:val="0"/>
        <w:spacing w:after="0" w:line="240" w:lineRule="auto"/>
        <w:rPr>
          <w:rFonts w:ascii="Arial" w:hAnsi="Arial" w:cs="Arial"/>
          <w:color w:val="000000"/>
        </w:rPr>
      </w:pPr>
    </w:p>
    <w:p w14:paraId="0E09FCB8" w14:textId="347556E3" w:rsidR="00F75DA9" w:rsidRPr="0087103A" w:rsidRDefault="00BE7E18" w:rsidP="0087103A">
      <w:pPr>
        <w:pStyle w:val="ListParagraph"/>
        <w:numPr>
          <w:ilvl w:val="0"/>
          <w:numId w:val="6"/>
        </w:numPr>
        <w:autoSpaceDE w:val="0"/>
        <w:autoSpaceDN w:val="0"/>
        <w:adjustRightInd w:val="0"/>
        <w:spacing w:after="0" w:line="240" w:lineRule="auto"/>
        <w:rPr>
          <w:rFonts w:ascii="Arial" w:hAnsi="Arial" w:cs="Arial"/>
          <w:b/>
          <w:bCs/>
          <w:color w:val="000000"/>
        </w:rPr>
      </w:pPr>
      <w:r w:rsidRPr="0087103A">
        <w:rPr>
          <w:rFonts w:ascii="Arial" w:hAnsi="Arial" w:cs="Arial"/>
          <w:b/>
          <w:bCs/>
          <w:color w:val="000000"/>
        </w:rPr>
        <w:t>Ancillary Works</w:t>
      </w:r>
      <w:r w:rsidR="00CF686F" w:rsidRPr="0087103A">
        <w:rPr>
          <w:rFonts w:ascii="Arial" w:hAnsi="Arial" w:cs="Arial"/>
          <w:b/>
          <w:bCs/>
          <w:color w:val="000000"/>
        </w:rPr>
        <w:t>:</w:t>
      </w:r>
    </w:p>
    <w:p w14:paraId="5E0A875E" w14:textId="77777777" w:rsidR="00CF686F" w:rsidRPr="00676A83" w:rsidRDefault="00CF686F" w:rsidP="00F4680D">
      <w:pPr>
        <w:autoSpaceDE w:val="0"/>
        <w:autoSpaceDN w:val="0"/>
        <w:adjustRightInd w:val="0"/>
        <w:spacing w:after="0" w:line="240" w:lineRule="auto"/>
        <w:rPr>
          <w:rFonts w:ascii="Arial" w:hAnsi="Arial" w:cs="Arial"/>
          <w:b/>
          <w:bCs/>
          <w:color w:val="000000"/>
        </w:rPr>
      </w:pPr>
    </w:p>
    <w:p w14:paraId="5548D01A" w14:textId="032D6665" w:rsidR="00BE7E18" w:rsidRPr="00676A83" w:rsidRDefault="00BE7E18" w:rsidP="00BE7E18">
      <w:pPr>
        <w:pStyle w:val="ListParagraph"/>
        <w:numPr>
          <w:ilvl w:val="0"/>
          <w:numId w:val="4"/>
        </w:numPr>
        <w:autoSpaceDE w:val="0"/>
        <w:autoSpaceDN w:val="0"/>
        <w:adjustRightInd w:val="0"/>
        <w:spacing w:after="0" w:line="240" w:lineRule="auto"/>
        <w:rPr>
          <w:rFonts w:ascii="Arial" w:hAnsi="Arial" w:cs="Arial"/>
          <w:color w:val="000000"/>
        </w:rPr>
      </w:pPr>
      <w:r w:rsidRPr="00676A83">
        <w:rPr>
          <w:rFonts w:ascii="Arial" w:hAnsi="Arial" w:cs="Arial"/>
          <w:color w:val="000000"/>
        </w:rPr>
        <w:t xml:space="preserve">Include to </w:t>
      </w:r>
      <w:r w:rsidR="00CF686F" w:rsidRPr="00676A83">
        <w:rPr>
          <w:rFonts w:ascii="Arial" w:hAnsi="Arial" w:cs="Arial"/>
          <w:color w:val="000000"/>
        </w:rPr>
        <w:t>supply and install suitable rainwater goods including gutters and rainwater downpipes.</w:t>
      </w:r>
    </w:p>
    <w:p w14:paraId="20DD3178" w14:textId="77777777" w:rsidR="00F24C5A" w:rsidRPr="00CF686F" w:rsidRDefault="00F24C5A" w:rsidP="00F4680D">
      <w:pPr>
        <w:autoSpaceDE w:val="0"/>
        <w:autoSpaceDN w:val="0"/>
        <w:adjustRightInd w:val="0"/>
        <w:spacing w:after="0" w:line="240" w:lineRule="auto"/>
        <w:rPr>
          <w:rFonts w:ascii="Arial" w:hAnsi="Arial" w:cs="Arial"/>
          <w:color w:val="000000"/>
          <w:sz w:val="24"/>
          <w:szCs w:val="24"/>
        </w:rPr>
      </w:pPr>
    </w:p>
    <w:p w14:paraId="344CA155" w14:textId="48A986F1" w:rsidR="00F4680D" w:rsidRDefault="00F4680D" w:rsidP="00F4680D">
      <w:pPr>
        <w:rPr>
          <w:rFonts w:ascii="Arial" w:hAnsi="Arial" w:cs="Arial"/>
          <w:color w:val="000000"/>
          <w:sz w:val="24"/>
          <w:szCs w:val="24"/>
        </w:rPr>
      </w:pPr>
    </w:p>
    <w:p w14:paraId="2AAAA1F2" w14:textId="6A99548A" w:rsidR="00CF686F" w:rsidRDefault="00CF686F" w:rsidP="00F4680D">
      <w:pPr>
        <w:rPr>
          <w:rFonts w:ascii="Arial" w:hAnsi="Arial" w:cs="Arial"/>
          <w:color w:val="000000"/>
          <w:sz w:val="24"/>
          <w:szCs w:val="24"/>
        </w:rPr>
      </w:pPr>
    </w:p>
    <w:p w14:paraId="174D156A" w14:textId="77777777" w:rsidR="002708D3" w:rsidRDefault="002708D3" w:rsidP="00F4680D">
      <w:pPr>
        <w:rPr>
          <w:rFonts w:ascii="Arial" w:hAnsi="Arial" w:cs="Arial"/>
          <w:color w:val="000000"/>
          <w:sz w:val="24"/>
          <w:szCs w:val="24"/>
        </w:rPr>
      </w:pPr>
    </w:p>
    <w:p w14:paraId="14BA465D" w14:textId="6FE49206" w:rsidR="00CF686F" w:rsidRDefault="00CF686F" w:rsidP="00F4680D">
      <w:pPr>
        <w:rPr>
          <w:rFonts w:ascii="Arial" w:hAnsi="Arial" w:cs="Arial"/>
          <w:color w:val="000000"/>
          <w:sz w:val="24"/>
          <w:szCs w:val="24"/>
        </w:rPr>
      </w:pPr>
    </w:p>
    <w:p w14:paraId="2EC2EBE3" w14:textId="77777777" w:rsidR="004402AE" w:rsidRPr="00CF686F" w:rsidRDefault="004402AE" w:rsidP="00F4680D">
      <w:pPr>
        <w:rPr>
          <w:rFonts w:ascii="Arial" w:hAnsi="Arial" w:cs="Arial"/>
          <w:color w:val="000000"/>
          <w:sz w:val="24"/>
          <w:szCs w:val="24"/>
        </w:rPr>
      </w:pPr>
    </w:p>
    <w:p w14:paraId="61026BFD" w14:textId="6B9E7FD6" w:rsidR="00676A83" w:rsidRDefault="007456FD" w:rsidP="00F468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Schedule of Rates</w:t>
      </w:r>
    </w:p>
    <w:p w14:paraId="41649F62" w14:textId="77777777" w:rsidR="007456FD" w:rsidRPr="00CF686F" w:rsidRDefault="007456FD" w:rsidP="00F4680D">
      <w:pPr>
        <w:autoSpaceDE w:val="0"/>
        <w:autoSpaceDN w:val="0"/>
        <w:adjustRightInd w:val="0"/>
        <w:spacing w:after="0" w:line="240" w:lineRule="auto"/>
        <w:rPr>
          <w:rFonts w:ascii="Arial" w:hAnsi="Arial" w:cs="Arial"/>
          <w:b/>
          <w:bCs/>
          <w:sz w:val="24"/>
          <w:szCs w:val="24"/>
        </w:rPr>
      </w:pPr>
    </w:p>
    <w:p w14:paraId="1E1FC4DC" w14:textId="3A138600" w:rsidR="00F4680D" w:rsidRDefault="007456FD" w:rsidP="00F4680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It is the intention that </w:t>
      </w:r>
      <w:r w:rsidR="00F4680D" w:rsidRPr="00CF686F">
        <w:rPr>
          <w:rFonts w:ascii="Arial" w:hAnsi="Arial" w:cs="Arial"/>
          <w:sz w:val="24"/>
          <w:szCs w:val="24"/>
        </w:rPr>
        <w:t>Truro City Council will separately provide the following</w:t>
      </w:r>
      <w:r>
        <w:rPr>
          <w:rFonts w:ascii="Arial" w:hAnsi="Arial" w:cs="Arial"/>
          <w:sz w:val="24"/>
          <w:szCs w:val="24"/>
        </w:rPr>
        <w:t>, however could you please provide costs for the following</w:t>
      </w:r>
      <w:r w:rsidR="00F4680D" w:rsidRPr="00CF686F">
        <w:rPr>
          <w:rFonts w:ascii="Arial" w:hAnsi="Arial" w:cs="Arial"/>
          <w:sz w:val="24"/>
          <w:szCs w:val="24"/>
        </w:rPr>
        <w:t>.:</w:t>
      </w:r>
    </w:p>
    <w:p w14:paraId="53958D70" w14:textId="77777777" w:rsidR="007456FD" w:rsidRPr="00CF686F" w:rsidRDefault="007456FD" w:rsidP="00F4680D">
      <w:pPr>
        <w:autoSpaceDE w:val="0"/>
        <w:autoSpaceDN w:val="0"/>
        <w:adjustRightInd w:val="0"/>
        <w:spacing w:after="0" w:line="240" w:lineRule="auto"/>
        <w:rPr>
          <w:rFonts w:ascii="Arial" w:hAnsi="Arial" w:cs="Arial"/>
          <w:sz w:val="24"/>
          <w:szCs w:val="24"/>
        </w:rPr>
      </w:pPr>
    </w:p>
    <w:p w14:paraId="43CFFA5F" w14:textId="3CE16734" w:rsidR="00F4680D" w:rsidRPr="00CF686F" w:rsidRDefault="00F4680D" w:rsidP="00CF686F">
      <w:pPr>
        <w:pStyle w:val="ListParagraph"/>
        <w:numPr>
          <w:ilvl w:val="0"/>
          <w:numId w:val="4"/>
        </w:numPr>
        <w:autoSpaceDE w:val="0"/>
        <w:autoSpaceDN w:val="0"/>
        <w:adjustRightInd w:val="0"/>
        <w:spacing w:after="0" w:line="240" w:lineRule="auto"/>
        <w:rPr>
          <w:rFonts w:ascii="Arial" w:hAnsi="Arial" w:cs="Arial"/>
          <w:sz w:val="24"/>
          <w:szCs w:val="24"/>
        </w:rPr>
      </w:pPr>
      <w:r w:rsidRPr="00CF686F">
        <w:rPr>
          <w:rFonts w:ascii="Arial" w:hAnsi="Arial" w:cs="Arial"/>
          <w:sz w:val="24"/>
          <w:szCs w:val="24"/>
        </w:rPr>
        <w:t xml:space="preserve">Groundworks and </w:t>
      </w:r>
      <w:r w:rsidR="00CF686F" w:rsidRPr="00CF686F">
        <w:rPr>
          <w:rFonts w:ascii="Arial" w:hAnsi="Arial" w:cs="Arial"/>
          <w:sz w:val="24"/>
          <w:szCs w:val="24"/>
        </w:rPr>
        <w:t xml:space="preserve">installation of </w:t>
      </w:r>
      <w:r w:rsidRPr="00CF686F">
        <w:rPr>
          <w:rFonts w:ascii="Arial" w:hAnsi="Arial" w:cs="Arial"/>
          <w:sz w:val="24"/>
          <w:szCs w:val="24"/>
        </w:rPr>
        <w:t>reinforced concrete raft slab base.</w:t>
      </w:r>
    </w:p>
    <w:p w14:paraId="21DA97D0" w14:textId="206AB32B" w:rsidR="00F4680D" w:rsidRPr="00CF686F" w:rsidRDefault="00F4680D" w:rsidP="00CF686F">
      <w:pPr>
        <w:pStyle w:val="ListParagraph"/>
        <w:numPr>
          <w:ilvl w:val="1"/>
          <w:numId w:val="4"/>
        </w:numPr>
        <w:autoSpaceDE w:val="0"/>
        <w:autoSpaceDN w:val="0"/>
        <w:adjustRightInd w:val="0"/>
        <w:spacing w:after="0" w:line="240" w:lineRule="auto"/>
        <w:rPr>
          <w:rFonts w:ascii="Arial" w:hAnsi="Arial" w:cs="Arial"/>
          <w:sz w:val="24"/>
          <w:szCs w:val="24"/>
        </w:rPr>
      </w:pPr>
      <w:r w:rsidRPr="00CF686F">
        <w:rPr>
          <w:rFonts w:ascii="Arial" w:hAnsi="Arial" w:cs="Arial"/>
          <w:sz w:val="24"/>
          <w:szCs w:val="24"/>
        </w:rPr>
        <w:t>Glasshouse supplier may submit a separate price for groundworks and</w:t>
      </w:r>
      <w:r w:rsidR="00CF686F" w:rsidRPr="00CF686F">
        <w:rPr>
          <w:rFonts w:ascii="Arial" w:hAnsi="Arial" w:cs="Arial"/>
          <w:sz w:val="24"/>
          <w:szCs w:val="24"/>
        </w:rPr>
        <w:t xml:space="preserve"> </w:t>
      </w:r>
      <w:r w:rsidRPr="00CF686F">
        <w:rPr>
          <w:rFonts w:ascii="Arial" w:hAnsi="Arial" w:cs="Arial"/>
          <w:sz w:val="24"/>
          <w:szCs w:val="24"/>
        </w:rPr>
        <w:t xml:space="preserve">concrete </w:t>
      </w:r>
      <w:r w:rsidR="00CF686F" w:rsidRPr="00CF686F">
        <w:rPr>
          <w:rFonts w:ascii="Arial" w:hAnsi="Arial" w:cs="Arial"/>
          <w:sz w:val="24"/>
          <w:szCs w:val="24"/>
        </w:rPr>
        <w:t>base work</w:t>
      </w:r>
      <w:r w:rsidRPr="00CF686F">
        <w:rPr>
          <w:rFonts w:ascii="Arial" w:hAnsi="Arial" w:cs="Arial"/>
          <w:sz w:val="24"/>
          <w:szCs w:val="24"/>
        </w:rPr>
        <w:t xml:space="preserve"> as a turnkey tender option.</w:t>
      </w:r>
    </w:p>
    <w:p w14:paraId="59FEC4C0" w14:textId="7F7D3872" w:rsidR="00F4680D" w:rsidRPr="00CF686F" w:rsidRDefault="00F4680D" w:rsidP="00CF686F">
      <w:pPr>
        <w:pStyle w:val="ListParagraph"/>
        <w:numPr>
          <w:ilvl w:val="0"/>
          <w:numId w:val="4"/>
        </w:numPr>
        <w:autoSpaceDE w:val="0"/>
        <w:autoSpaceDN w:val="0"/>
        <w:adjustRightInd w:val="0"/>
        <w:spacing w:after="0" w:line="240" w:lineRule="auto"/>
        <w:rPr>
          <w:rFonts w:ascii="Arial" w:hAnsi="Arial" w:cs="Arial"/>
          <w:sz w:val="24"/>
          <w:szCs w:val="24"/>
        </w:rPr>
      </w:pPr>
      <w:r w:rsidRPr="00CF686F">
        <w:rPr>
          <w:rFonts w:ascii="Arial" w:hAnsi="Arial" w:cs="Arial"/>
          <w:sz w:val="24"/>
          <w:szCs w:val="24"/>
        </w:rPr>
        <w:t>Heating system</w:t>
      </w:r>
    </w:p>
    <w:p w14:paraId="1DCEF0D0" w14:textId="16144A67" w:rsidR="00F4680D" w:rsidRPr="00CF686F" w:rsidRDefault="00F4680D" w:rsidP="00CF686F">
      <w:pPr>
        <w:pStyle w:val="ListParagraph"/>
        <w:numPr>
          <w:ilvl w:val="0"/>
          <w:numId w:val="4"/>
        </w:numPr>
        <w:autoSpaceDE w:val="0"/>
        <w:autoSpaceDN w:val="0"/>
        <w:adjustRightInd w:val="0"/>
        <w:spacing w:after="0" w:line="240" w:lineRule="auto"/>
        <w:rPr>
          <w:rFonts w:ascii="Arial" w:hAnsi="Arial" w:cs="Arial"/>
          <w:sz w:val="24"/>
          <w:szCs w:val="24"/>
        </w:rPr>
      </w:pPr>
      <w:r w:rsidRPr="00CF686F">
        <w:rPr>
          <w:rFonts w:ascii="Arial" w:hAnsi="Arial" w:cs="Arial"/>
          <w:sz w:val="24"/>
          <w:szCs w:val="24"/>
        </w:rPr>
        <w:t>Staging and shelving</w:t>
      </w:r>
      <w:r w:rsidR="007456FD">
        <w:rPr>
          <w:rFonts w:ascii="Arial" w:hAnsi="Arial" w:cs="Arial"/>
          <w:sz w:val="24"/>
          <w:szCs w:val="24"/>
        </w:rPr>
        <w:t xml:space="preserve"> / live shelving</w:t>
      </w:r>
    </w:p>
    <w:p w14:paraId="26F92718" w14:textId="0C860781" w:rsidR="00F4680D" w:rsidRPr="00CF686F" w:rsidRDefault="007456FD" w:rsidP="00CF686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Automatic </w:t>
      </w:r>
      <w:r w:rsidR="00F4680D" w:rsidRPr="00CF686F">
        <w:rPr>
          <w:rFonts w:ascii="Arial" w:hAnsi="Arial" w:cs="Arial"/>
          <w:sz w:val="24"/>
          <w:szCs w:val="24"/>
        </w:rPr>
        <w:t>Shading</w:t>
      </w:r>
    </w:p>
    <w:p w14:paraId="3F5D7ACB" w14:textId="648217E1" w:rsidR="00F4680D" w:rsidRPr="00CF686F" w:rsidRDefault="00F4680D" w:rsidP="00CF686F">
      <w:pPr>
        <w:pStyle w:val="ListParagraph"/>
        <w:numPr>
          <w:ilvl w:val="0"/>
          <w:numId w:val="4"/>
        </w:numPr>
        <w:autoSpaceDE w:val="0"/>
        <w:autoSpaceDN w:val="0"/>
        <w:adjustRightInd w:val="0"/>
        <w:spacing w:after="0" w:line="240" w:lineRule="auto"/>
        <w:rPr>
          <w:rFonts w:ascii="Arial" w:hAnsi="Arial" w:cs="Arial"/>
          <w:sz w:val="24"/>
          <w:szCs w:val="24"/>
        </w:rPr>
      </w:pPr>
      <w:r w:rsidRPr="00CF686F">
        <w:rPr>
          <w:rFonts w:ascii="Arial" w:hAnsi="Arial" w:cs="Arial"/>
          <w:sz w:val="24"/>
          <w:szCs w:val="24"/>
        </w:rPr>
        <w:t>Electrical system</w:t>
      </w:r>
    </w:p>
    <w:p w14:paraId="013B1178" w14:textId="48B0816D" w:rsidR="00F4680D" w:rsidRPr="00CF686F" w:rsidRDefault="00AF1A1D" w:rsidP="00CF686F">
      <w:pPr>
        <w:pStyle w:val="ListParagraph"/>
        <w:numPr>
          <w:ilvl w:val="0"/>
          <w:numId w:val="4"/>
        </w:numPr>
        <w:rPr>
          <w:rFonts w:ascii="Arial" w:hAnsi="Arial" w:cs="Arial"/>
          <w:sz w:val="24"/>
          <w:szCs w:val="24"/>
          <w:lang w:val="en-US"/>
        </w:rPr>
      </w:pPr>
      <w:r w:rsidRPr="00CF686F">
        <w:rPr>
          <w:rFonts w:ascii="Arial" w:hAnsi="Arial" w:cs="Arial"/>
          <w:sz w:val="24"/>
          <w:szCs w:val="24"/>
        </w:rPr>
        <w:t>Irrigation</w:t>
      </w:r>
      <w:r w:rsidR="00F4680D" w:rsidRPr="00CF686F">
        <w:rPr>
          <w:rFonts w:ascii="Arial" w:hAnsi="Arial" w:cs="Arial"/>
          <w:sz w:val="24"/>
          <w:szCs w:val="24"/>
        </w:rPr>
        <w:t xml:space="preserve"> system</w:t>
      </w:r>
    </w:p>
    <w:sectPr w:rsidR="00F4680D" w:rsidRPr="00CF6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57F"/>
    <w:multiLevelType w:val="hybridMultilevel"/>
    <w:tmpl w:val="22AA5C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607943"/>
    <w:multiLevelType w:val="hybridMultilevel"/>
    <w:tmpl w:val="8474B4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E31C16"/>
    <w:multiLevelType w:val="hybridMultilevel"/>
    <w:tmpl w:val="B680CB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15618"/>
    <w:multiLevelType w:val="hybridMultilevel"/>
    <w:tmpl w:val="145C6C96"/>
    <w:lvl w:ilvl="0" w:tplc="DCE01D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03B4E"/>
    <w:multiLevelType w:val="hybridMultilevel"/>
    <w:tmpl w:val="52D4F848"/>
    <w:lvl w:ilvl="0" w:tplc="B85656A4">
      <w:start w:val="1"/>
      <w:numFmt w:val="decimalZero"/>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7A743D"/>
    <w:multiLevelType w:val="hybridMultilevel"/>
    <w:tmpl w:val="489AC5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E4405BA"/>
    <w:multiLevelType w:val="hybridMultilevel"/>
    <w:tmpl w:val="A0880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6F66E5"/>
    <w:multiLevelType w:val="hybridMultilevel"/>
    <w:tmpl w:val="42C0348E"/>
    <w:lvl w:ilvl="0" w:tplc="DCE01D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1327070">
    <w:abstractNumId w:val="6"/>
  </w:num>
  <w:num w:numId="2" w16cid:durableId="986275614">
    <w:abstractNumId w:val="5"/>
  </w:num>
  <w:num w:numId="3" w16cid:durableId="1624001344">
    <w:abstractNumId w:val="1"/>
  </w:num>
  <w:num w:numId="4" w16cid:durableId="997926677">
    <w:abstractNumId w:val="0"/>
  </w:num>
  <w:num w:numId="5" w16cid:durableId="1695378804">
    <w:abstractNumId w:val="4"/>
  </w:num>
  <w:num w:numId="6" w16cid:durableId="491918729">
    <w:abstractNumId w:val="3"/>
  </w:num>
  <w:num w:numId="7" w16cid:durableId="28386128">
    <w:abstractNumId w:val="7"/>
  </w:num>
  <w:num w:numId="8" w16cid:durableId="963191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E4"/>
    <w:rsid w:val="000C0EDA"/>
    <w:rsid w:val="002538C6"/>
    <w:rsid w:val="002708D3"/>
    <w:rsid w:val="002734B8"/>
    <w:rsid w:val="00375CF9"/>
    <w:rsid w:val="004402AE"/>
    <w:rsid w:val="00490678"/>
    <w:rsid w:val="004A71C9"/>
    <w:rsid w:val="005469E4"/>
    <w:rsid w:val="005B58F4"/>
    <w:rsid w:val="00676A83"/>
    <w:rsid w:val="006D551C"/>
    <w:rsid w:val="007456FD"/>
    <w:rsid w:val="00793F8E"/>
    <w:rsid w:val="0087103A"/>
    <w:rsid w:val="00903AE8"/>
    <w:rsid w:val="009204E5"/>
    <w:rsid w:val="00A36564"/>
    <w:rsid w:val="00AA227F"/>
    <w:rsid w:val="00AF1A1D"/>
    <w:rsid w:val="00B26A51"/>
    <w:rsid w:val="00BE7E18"/>
    <w:rsid w:val="00CF686F"/>
    <w:rsid w:val="00D50A79"/>
    <w:rsid w:val="00E811CB"/>
    <w:rsid w:val="00F24C5A"/>
    <w:rsid w:val="00F4680D"/>
    <w:rsid w:val="00F75DA9"/>
    <w:rsid w:val="00FB6C29"/>
    <w:rsid w:val="00FF7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18BB5A7"/>
  <w15:docId w15:val="{6972A7BC-A4D4-4690-8DFB-D5F4156A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680D"/>
    <w:pPr>
      <w:tabs>
        <w:tab w:val="left" w:pos="851"/>
      </w:tabs>
      <w:overflowPunct w:val="0"/>
      <w:autoSpaceDE w:val="0"/>
      <w:autoSpaceDN w:val="0"/>
      <w:adjustRightInd w:val="0"/>
      <w:spacing w:before="120" w:after="240" w:line="360" w:lineRule="auto"/>
      <w:ind w:left="851"/>
      <w:jc w:val="both"/>
      <w:textAlignment w:val="baseline"/>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F4680D"/>
    <w:rPr>
      <w:rFonts w:ascii="Arial" w:eastAsia="Times New Roman" w:hAnsi="Arial" w:cs="Times New Roman"/>
      <w:sz w:val="20"/>
      <w:szCs w:val="20"/>
      <w:lang w:eastAsia="en-GB"/>
    </w:rPr>
  </w:style>
  <w:style w:type="paragraph" w:styleId="ListParagraph">
    <w:name w:val="List Paragraph"/>
    <w:basedOn w:val="Normal"/>
    <w:uiPriority w:val="34"/>
    <w:qFormat/>
    <w:rsid w:val="00F24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Rees</dc:creator>
  <cp:keywords/>
  <dc:description/>
  <cp:lastModifiedBy>Liam Austin</cp:lastModifiedBy>
  <cp:revision>4</cp:revision>
  <dcterms:created xsi:type="dcterms:W3CDTF">2022-11-03T15:42:00Z</dcterms:created>
  <dcterms:modified xsi:type="dcterms:W3CDTF">2022-11-03T16:18:00Z</dcterms:modified>
</cp:coreProperties>
</file>