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FA08" w14:textId="77777777"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93215B">
        <w:rPr>
          <w:rFonts w:cs="Arial"/>
          <w:b/>
          <w:bCs/>
        </w:rPr>
        <w:t>Edn</w:t>
      </w:r>
      <w:proofErr w:type="spellEnd"/>
      <w:r w:rsidRPr="0093215B">
        <w:rPr>
          <w:rFonts w:cs="Arial"/>
          <w:b/>
          <w:bCs/>
        </w:rPr>
        <w:t xml:space="preserve"> </w:t>
      </w:r>
      <w:r w:rsidR="009D62B7">
        <w:rPr>
          <w:rFonts w:cs="Arial"/>
          <w:b/>
          <w:bCs/>
        </w:rPr>
        <w:t>02</w:t>
      </w:r>
      <w:r w:rsidR="00EB5C73" w:rsidRPr="0093215B">
        <w:rPr>
          <w:rFonts w:cs="Arial"/>
          <w:b/>
          <w:bCs/>
        </w:rPr>
        <w:t>/1</w:t>
      </w:r>
      <w:r w:rsidR="009D62B7">
        <w:rPr>
          <w:rFonts w:cs="Arial"/>
          <w:b/>
          <w:bCs/>
        </w:rPr>
        <w:t>8</w:t>
      </w:r>
      <w:r w:rsidRPr="0093215B">
        <w:rPr>
          <w:rFonts w:cs="Arial"/>
          <w:b/>
          <w:bCs/>
        </w:rPr>
        <w:t>)</w:t>
      </w:r>
    </w:p>
    <w:p w14:paraId="5607DB86" w14:textId="77777777" w:rsidR="00672BD6" w:rsidRPr="004E7B88" w:rsidRDefault="00672BD6" w:rsidP="00672BD6">
      <w:pPr>
        <w:rPr>
          <w:rFonts w:cs="Arial"/>
        </w:rPr>
      </w:pPr>
    </w:p>
    <w:p w14:paraId="067D7CA0"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1722AA8B" w14:textId="77777777" w:rsidR="00672BD6" w:rsidRPr="004E7B88" w:rsidRDefault="00672BD6" w:rsidP="00672BD6">
      <w:pPr>
        <w:rPr>
          <w:rFonts w:cs="Arial"/>
        </w:rPr>
      </w:pPr>
    </w:p>
    <w:p w14:paraId="27F5549D" w14:textId="77777777" w:rsidR="00672BD6" w:rsidRPr="004E7B88" w:rsidRDefault="00672BD6" w:rsidP="00672BD6">
      <w:pPr>
        <w:rPr>
          <w:rFonts w:cs="Arial"/>
        </w:rPr>
      </w:pPr>
    </w:p>
    <w:p w14:paraId="09BBD4C5" w14:textId="77777777" w:rsidR="00672BD6" w:rsidRPr="004E7B88" w:rsidRDefault="00672BD6" w:rsidP="00672BD6">
      <w:pPr>
        <w:rPr>
          <w:rFonts w:cs="Arial"/>
        </w:rPr>
      </w:pPr>
    </w:p>
    <w:p w14:paraId="05DE32DB" w14:textId="77777777" w:rsidR="00672BD6" w:rsidRPr="004E7B88" w:rsidRDefault="00672BD6" w:rsidP="00672BD6">
      <w:pPr>
        <w:rPr>
          <w:rFonts w:cs="Arial"/>
        </w:rPr>
      </w:pPr>
    </w:p>
    <w:p w14:paraId="3851B242" w14:textId="77777777" w:rsidR="00672BD6" w:rsidRPr="004E7B88" w:rsidRDefault="00672BD6" w:rsidP="00672BD6">
      <w:pPr>
        <w:rPr>
          <w:rFonts w:cs="Arial"/>
        </w:rPr>
      </w:pPr>
    </w:p>
    <w:p w14:paraId="31305862" w14:textId="77777777" w:rsidR="00672BD6" w:rsidRPr="004E7B88" w:rsidRDefault="00672BD6" w:rsidP="00672BD6">
      <w:pPr>
        <w:rPr>
          <w:rFonts w:cs="Arial"/>
        </w:rPr>
      </w:pPr>
    </w:p>
    <w:p w14:paraId="26BB693E" w14:textId="77777777" w:rsidR="00672BD6" w:rsidRPr="004E7B88" w:rsidRDefault="00133DAE" w:rsidP="00672BD6">
      <w:pPr>
        <w:rPr>
          <w:rFonts w:cs="Arial"/>
          <w:lang w:val="en-US"/>
        </w:rPr>
      </w:pPr>
      <w:r>
        <w:rPr>
          <w:noProof/>
        </w:rPr>
        <w:drawing>
          <wp:anchor distT="0" distB="0" distL="114300" distR="114300" simplePos="0" relativeHeight="251657728" behindDoc="0" locked="0" layoutInCell="1" allowOverlap="1" wp14:anchorId="5165491D" wp14:editId="35B2BE6B">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277E" w14:textId="77777777" w:rsidR="00672BD6" w:rsidRPr="004E7B88" w:rsidRDefault="00672BD6" w:rsidP="00672BD6">
      <w:pPr>
        <w:rPr>
          <w:rFonts w:cs="Arial"/>
          <w:b/>
          <w:lang w:val="en-US"/>
        </w:rPr>
      </w:pPr>
    </w:p>
    <w:p w14:paraId="531500E9" w14:textId="77777777" w:rsidR="00672BD6" w:rsidRPr="004E7B88" w:rsidRDefault="00672BD6" w:rsidP="00672BD6">
      <w:pPr>
        <w:rPr>
          <w:rFonts w:cs="Arial"/>
          <w:b/>
          <w:lang w:val="en-US"/>
        </w:rPr>
      </w:pPr>
    </w:p>
    <w:p w14:paraId="67D0D976" w14:textId="77777777" w:rsidR="00672BD6" w:rsidRPr="004E7B88" w:rsidRDefault="00672BD6" w:rsidP="00672BD6">
      <w:pPr>
        <w:rPr>
          <w:rFonts w:cs="Arial"/>
          <w:b/>
          <w:lang w:val="en-US"/>
        </w:rPr>
      </w:pPr>
    </w:p>
    <w:p w14:paraId="52337682" w14:textId="77777777" w:rsidR="00672BD6" w:rsidRPr="004E7B88" w:rsidRDefault="00672BD6" w:rsidP="00672BD6">
      <w:pPr>
        <w:rPr>
          <w:rFonts w:cs="Arial"/>
          <w:b/>
          <w:lang w:val="en-US"/>
        </w:rPr>
      </w:pPr>
    </w:p>
    <w:p w14:paraId="1B562F9F" w14:textId="77777777" w:rsidR="00672BD6" w:rsidRPr="004E7B88" w:rsidRDefault="00672BD6" w:rsidP="00672BD6">
      <w:pPr>
        <w:rPr>
          <w:rFonts w:cs="Arial"/>
          <w:b/>
          <w:lang w:val="en-US"/>
        </w:rPr>
      </w:pPr>
    </w:p>
    <w:p w14:paraId="546DAACC" w14:textId="77777777" w:rsidR="00672BD6" w:rsidRPr="004E7B88" w:rsidRDefault="00672BD6" w:rsidP="00672BD6">
      <w:pPr>
        <w:rPr>
          <w:rFonts w:cs="Arial"/>
          <w:b/>
          <w:lang w:val="en-US"/>
        </w:rPr>
      </w:pPr>
    </w:p>
    <w:p w14:paraId="0E3E2B41" w14:textId="77777777" w:rsidR="00672BD6" w:rsidRPr="004E7B88" w:rsidRDefault="00672BD6" w:rsidP="00672BD6">
      <w:pPr>
        <w:rPr>
          <w:rFonts w:cs="Arial"/>
          <w:b/>
          <w:lang w:val="en-US"/>
        </w:rPr>
      </w:pPr>
    </w:p>
    <w:p w14:paraId="020E199C" w14:textId="77777777" w:rsidR="00672BD6" w:rsidRPr="004E7B88" w:rsidRDefault="00672BD6" w:rsidP="00672BD6">
      <w:pPr>
        <w:rPr>
          <w:rFonts w:cs="Arial"/>
          <w:b/>
          <w:lang w:val="en-US"/>
        </w:rPr>
      </w:pPr>
    </w:p>
    <w:p w14:paraId="71F9239A" w14:textId="77777777" w:rsidR="00672BD6" w:rsidRPr="004E7B88" w:rsidRDefault="00672BD6" w:rsidP="00672BD6">
      <w:pPr>
        <w:rPr>
          <w:rFonts w:cs="Arial"/>
          <w:b/>
          <w:lang w:val="en-US"/>
        </w:rPr>
      </w:pPr>
    </w:p>
    <w:p w14:paraId="7DD7B20C" w14:textId="77777777" w:rsidR="00672BD6" w:rsidRPr="004E7B88" w:rsidRDefault="00672BD6" w:rsidP="00672BD6">
      <w:pPr>
        <w:rPr>
          <w:rFonts w:cs="Arial"/>
          <w:b/>
          <w:lang w:val="en-US"/>
        </w:rPr>
      </w:pPr>
    </w:p>
    <w:p w14:paraId="56D664E1" w14:textId="77777777" w:rsidR="00672BD6" w:rsidRPr="004E7B88" w:rsidRDefault="00672BD6" w:rsidP="00672BD6">
      <w:pPr>
        <w:rPr>
          <w:rFonts w:cs="Arial"/>
          <w:b/>
          <w:lang w:val="en-US"/>
        </w:rPr>
      </w:pPr>
    </w:p>
    <w:p w14:paraId="79E8E294" w14:textId="77777777" w:rsidR="00672BD6" w:rsidRPr="004E7B88" w:rsidRDefault="00672BD6" w:rsidP="00672BD6">
      <w:pPr>
        <w:rPr>
          <w:rFonts w:cs="Arial"/>
          <w:b/>
          <w:lang w:val="en-US"/>
        </w:rPr>
      </w:pPr>
    </w:p>
    <w:p w14:paraId="7649359C" w14:textId="77777777" w:rsidR="00672BD6" w:rsidRPr="004E7B88" w:rsidRDefault="00672BD6" w:rsidP="00672BD6">
      <w:pPr>
        <w:rPr>
          <w:rFonts w:cs="Arial"/>
          <w:b/>
          <w:lang w:val="en-US"/>
        </w:rPr>
      </w:pPr>
    </w:p>
    <w:p w14:paraId="719A8699" w14:textId="77777777" w:rsidR="00672BD6" w:rsidRPr="004E7B88" w:rsidRDefault="00672BD6" w:rsidP="00672BD6">
      <w:pPr>
        <w:rPr>
          <w:rFonts w:cs="Arial"/>
          <w:b/>
          <w:lang w:val="en-US"/>
        </w:rPr>
      </w:pPr>
    </w:p>
    <w:p w14:paraId="502A8F32" w14:textId="77777777" w:rsidR="00672BD6" w:rsidRPr="004E7B88" w:rsidRDefault="00672BD6" w:rsidP="00672BD6">
      <w:pPr>
        <w:rPr>
          <w:rFonts w:cs="Arial"/>
          <w:b/>
          <w:lang w:val="en-US"/>
        </w:rPr>
      </w:pPr>
    </w:p>
    <w:p w14:paraId="0BC4557F" w14:textId="77777777" w:rsidR="00672BD6" w:rsidRPr="004E7B88" w:rsidRDefault="00672BD6" w:rsidP="00672BD6">
      <w:pPr>
        <w:rPr>
          <w:rFonts w:cs="Arial"/>
          <w:b/>
          <w:lang w:val="en-US"/>
        </w:rPr>
      </w:pPr>
    </w:p>
    <w:p w14:paraId="0610A4EF" w14:textId="77777777" w:rsidR="00672BD6" w:rsidRPr="004E7B88" w:rsidRDefault="00672BD6" w:rsidP="00672BD6">
      <w:pPr>
        <w:rPr>
          <w:rFonts w:cs="Arial"/>
          <w:b/>
          <w:lang w:val="en-US"/>
        </w:rPr>
      </w:pPr>
    </w:p>
    <w:p w14:paraId="4794165A" w14:textId="77777777" w:rsidR="00672BD6" w:rsidRPr="004E7B88" w:rsidRDefault="00672BD6" w:rsidP="00672BD6">
      <w:pPr>
        <w:jc w:val="center"/>
        <w:rPr>
          <w:rFonts w:cs="Arial"/>
          <w:b/>
          <w:lang w:val="en-US"/>
        </w:rPr>
      </w:pPr>
    </w:p>
    <w:p w14:paraId="172A5703" w14:textId="77777777" w:rsidR="00672BD6" w:rsidRPr="005255F7" w:rsidRDefault="004B385D">
      <w:pPr>
        <w:jc w:val="center"/>
        <w:rPr>
          <w:rFonts w:cs="Arial"/>
          <w:b/>
          <w:bCs/>
          <w:sz w:val="48"/>
          <w:szCs w:val="48"/>
          <w:lang w:val="en-US"/>
        </w:rPr>
      </w:pPr>
      <w:r w:rsidRPr="004B385D">
        <w:rPr>
          <w:rFonts w:cs="Arial"/>
          <w:b/>
          <w:bCs/>
          <w:sz w:val="48"/>
          <w:szCs w:val="48"/>
          <w:lang w:val="en-US"/>
        </w:rPr>
        <w:t>Corporate Commercial</w:t>
      </w:r>
      <w:r>
        <w:t xml:space="preserve"> </w:t>
      </w:r>
      <w:r w:rsidRPr="004B385D">
        <w:rPr>
          <w:rFonts w:cs="Arial"/>
          <w:b/>
          <w:bCs/>
          <w:sz w:val="48"/>
          <w:szCs w:val="48"/>
          <w:lang w:val="en-US"/>
        </w:rPr>
        <w:t>Delivery</w:t>
      </w:r>
      <w:r w:rsidR="00672BD6" w:rsidRPr="0093215B">
        <w:rPr>
          <w:rFonts w:cs="Arial"/>
          <w:b/>
          <w:bCs/>
          <w:sz w:val="48"/>
          <w:szCs w:val="48"/>
          <w:lang w:val="en-US"/>
        </w:rPr>
        <w:t xml:space="preserve"> Team</w:t>
      </w:r>
      <w:r w:rsidR="00647448">
        <w:rPr>
          <w:rFonts w:cs="Arial"/>
          <w:b/>
          <w:sz w:val="48"/>
          <w:lang w:val="en-US"/>
        </w:rPr>
        <w:br/>
      </w:r>
    </w:p>
    <w:p w14:paraId="4E58B92C" w14:textId="4772DCAE"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004B385D" w:rsidRPr="004B385D">
        <w:rPr>
          <w:rFonts w:cs="Arial"/>
          <w:b/>
          <w:bCs/>
          <w:sz w:val="48"/>
          <w:szCs w:val="48"/>
          <w:lang w:val="en-US"/>
        </w:rPr>
        <w:t>CCDT/</w:t>
      </w:r>
      <w:r w:rsidR="00D9762D">
        <w:rPr>
          <w:rFonts w:cs="Arial"/>
          <w:b/>
          <w:bCs/>
          <w:sz w:val="48"/>
          <w:szCs w:val="48"/>
          <w:lang w:val="en-US"/>
        </w:rPr>
        <w:t>5</w:t>
      </w:r>
      <w:r w:rsidR="00DF6941">
        <w:rPr>
          <w:rFonts w:cs="Arial"/>
          <w:b/>
          <w:bCs/>
          <w:sz w:val="48"/>
          <w:szCs w:val="48"/>
          <w:lang w:val="en-US"/>
        </w:rPr>
        <w:t>39</w:t>
      </w:r>
    </w:p>
    <w:p w14:paraId="3CC4B7D5" w14:textId="77777777" w:rsidR="00672BD6" w:rsidRPr="005255F7" w:rsidRDefault="00672BD6">
      <w:pPr>
        <w:jc w:val="center"/>
        <w:rPr>
          <w:rFonts w:cs="Arial"/>
          <w:b/>
          <w:bCs/>
          <w:sz w:val="48"/>
          <w:szCs w:val="48"/>
          <w:lang w:val="en-US"/>
        </w:rPr>
      </w:pPr>
      <w:r w:rsidRPr="0093215B">
        <w:rPr>
          <w:rFonts w:cs="Arial"/>
          <w:b/>
          <w:bCs/>
          <w:sz w:val="48"/>
          <w:szCs w:val="48"/>
          <w:lang w:val="en-US"/>
        </w:rPr>
        <w:t>For:</w:t>
      </w:r>
    </w:p>
    <w:p w14:paraId="61CD40F7" w14:textId="0D2AF1E6" w:rsidR="00672BD6" w:rsidRPr="004E7B88" w:rsidRDefault="00D9762D" w:rsidP="008D5AFA">
      <w:pPr>
        <w:jc w:val="center"/>
        <w:rPr>
          <w:rFonts w:cs="Arial"/>
          <w:b/>
          <w:lang w:val="en-US"/>
        </w:rPr>
      </w:pPr>
      <w:r w:rsidRPr="00452C2E">
        <w:rPr>
          <w:rFonts w:cs="Arial"/>
          <w:b/>
          <w:noProof/>
          <w:sz w:val="48"/>
          <w:lang w:val="en-US"/>
        </w:rPr>
        <w:t xml:space="preserve">Provision of </w:t>
      </w:r>
      <w:r w:rsidR="00DF6941">
        <w:rPr>
          <w:rFonts w:cs="Arial"/>
          <w:b/>
          <w:noProof/>
          <w:sz w:val="48"/>
          <w:lang w:val="en-US"/>
        </w:rPr>
        <w:t>iLog</w:t>
      </w:r>
      <w:r>
        <w:rPr>
          <w:rFonts w:cs="Arial"/>
          <w:b/>
          <w:noProof/>
          <w:sz w:val="48"/>
          <w:lang w:val="en-US"/>
        </w:rPr>
        <w:t xml:space="preserve"> Training</w:t>
      </w:r>
      <w:r w:rsidRPr="00452C2E">
        <w:rPr>
          <w:rFonts w:cs="Arial"/>
          <w:b/>
          <w:noProof/>
          <w:sz w:val="48"/>
          <w:lang w:val="en-US"/>
        </w:rPr>
        <w:t xml:space="preserve"> Framework</w:t>
      </w:r>
    </w:p>
    <w:p w14:paraId="1A4234BA" w14:textId="77777777" w:rsidR="00672BD6" w:rsidRPr="004E7B88" w:rsidRDefault="00672BD6" w:rsidP="00672BD6">
      <w:pPr>
        <w:rPr>
          <w:rFonts w:cs="Arial"/>
          <w:b/>
          <w:lang w:val="en-US"/>
        </w:rPr>
      </w:pPr>
    </w:p>
    <w:p w14:paraId="78ED73BF" w14:textId="77777777" w:rsidR="00672BD6" w:rsidRPr="004E7B88" w:rsidRDefault="00672BD6" w:rsidP="00672BD6">
      <w:pPr>
        <w:rPr>
          <w:rFonts w:cs="Arial"/>
          <w:b/>
          <w:lang w:val="en-US"/>
        </w:rPr>
      </w:pPr>
    </w:p>
    <w:p w14:paraId="487E5EB9" w14:textId="77777777" w:rsidR="00672BD6" w:rsidRPr="004E7B88" w:rsidRDefault="00672BD6" w:rsidP="00672BD6">
      <w:pPr>
        <w:rPr>
          <w:rFonts w:cs="Arial"/>
          <w:b/>
          <w:lang w:val="en-US"/>
        </w:rPr>
      </w:pPr>
    </w:p>
    <w:p w14:paraId="3304AE42" w14:textId="77777777" w:rsidR="00672BD6" w:rsidRPr="004E7B88" w:rsidRDefault="00672BD6" w:rsidP="00672BD6">
      <w:pPr>
        <w:rPr>
          <w:rFonts w:cs="Arial"/>
          <w:b/>
          <w:lang w:val="en-US"/>
        </w:rPr>
      </w:pPr>
    </w:p>
    <w:p w14:paraId="559DE5A7"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57C23670" w14:textId="77777777" w:rsidTr="3F51494B">
        <w:trPr>
          <w:trHeight w:val="1925"/>
          <w:jc w:val="center"/>
        </w:trPr>
        <w:tc>
          <w:tcPr>
            <w:tcW w:w="4643" w:type="dxa"/>
            <w:shd w:val="clear" w:color="auto" w:fill="auto"/>
          </w:tcPr>
          <w:p w14:paraId="2580230B" w14:textId="77777777" w:rsidR="00672BD6" w:rsidRPr="005255F7" w:rsidRDefault="00672BD6">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3FCD1BA3" w14:textId="77777777" w:rsidR="00672BD6" w:rsidRPr="004E7B88" w:rsidRDefault="00672BD6" w:rsidP="00672BD6">
            <w:pPr>
              <w:rPr>
                <w:rFonts w:cs="Arial"/>
                <w:b/>
                <w:lang w:val="en-US"/>
              </w:rPr>
            </w:pPr>
          </w:p>
          <w:p w14:paraId="3AAA105C" w14:textId="77777777" w:rsidR="00672BD6" w:rsidRPr="005255F7" w:rsidRDefault="00672BD6">
            <w:pPr>
              <w:rPr>
                <w:rFonts w:cs="Arial"/>
                <w:b/>
                <w:bCs/>
                <w:lang w:val="en-US"/>
              </w:rPr>
            </w:pPr>
            <w:r w:rsidRPr="0093215B">
              <w:rPr>
                <w:rFonts w:cs="Arial"/>
                <w:b/>
                <w:bCs/>
                <w:lang w:val="en-US"/>
              </w:rPr>
              <w:t xml:space="preserve">Team Name and address: </w:t>
            </w:r>
          </w:p>
          <w:p w14:paraId="29427297" w14:textId="77777777" w:rsidR="005D4F30" w:rsidRPr="005D4F30" w:rsidRDefault="005D4F30" w:rsidP="005D4F30">
            <w:pPr>
              <w:rPr>
                <w:rFonts w:cs="Arial"/>
                <w:b/>
                <w:lang w:val="en-US"/>
              </w:rPr>
            </w:pPr>
            <w:r w:rsidRPr="005D4F30">
              <w:rPr>
                <w:rFonts w:cs="Arial"/>
                <w:b/>
                <w:lang w:val="en-US"/>
              </w:rPr>
              <w:t xml:space="preserve">CCDT </w:t>
            </w:r>
          </w:p>
          <w:p w14:paraId="7532C42C" w14:textId="77777777" w:rsidR="00F93C79" w:rsidRPr="004E7B88" w:rsidRDefault="005D4F30" w:rsidP="005D4F30">
            <w:pPr>
              <w:rPr>
                <w:rFonts w:cs="Arial"/>
                <w:b/>
                <w:lang w:val="en-US"/>
              </w:rPr>
            </w:pPr>
            <w:r w:rsidRPr="005D4F30">
              <w:rPr>
                <w:rFonts w:cs="Arial"/>
                <w:b/>
                <w:lang w:val="en-US"/>
              </w:rPr>
              <w:t xml:space="preserve">Ministry of </w:t>
            </w:r>
            <w:proofErr w:type="spellStart"/>
            <w:r w:rsidRPr="005D4F30">
              <w:rPr>
                <w:rFonts w:cs="Arial"/>
                <w:b/>
                <w:lang w:val="en-US"/>
              </w:rPr>
              <w:t>Defence</w:t>
            </w:r>
            <w:proofErr w:type="spellEnd"/>
            <w:r w:rsidRPr="005D4F30">
              <w:rPr>
                <w:rFonts w:cs="Arial"/>
                <w:b/>
                <w:lang w:val="en-US"/>
              </w:rPr>
              <w:t xml:space="preserve">, </w:t>
            </w:r>
            <w:proofErr w:type="spellStart"/>
            <w:r w:rsidRPr="005D4F30">
              <w:rPr>
                <w:rFonts w:cs="Arial"/>
                <w:b/>
                <w:lang w:val="en-US"/>
              </w:rPr>
              <w:t>Abbeywood</w:t>
            </w:r>
            <w:proofErr w:type="spellEnd"/>
            <w:r w:rsidRPr="005D4F30">
              <w:rPr>
                <w:rFonts w:cs="Arial"/>
                <w:b/>
                <w:lang w:val="en-US"/>
              </w:rPr>
              <w:t>, Spruce 2B #1261, Bristol, BS34 8J</w:t>
            </w:r>
          </w:p>
          <w:p w14:paraId="379CCA77" w14:textId="77777777" w:rsidR="00672BD6" w:rsidRPr="005255F7" w:rsidRDefault="00672BD6">
            <w:pPr>
              <w:rPr>
                <w:rFonts w:cs="Arial"/>
                <w:b/>
                <w:bCs/>
                <w:lang w:val="en-US"/>
              </w:rPr>
            </w:pPr>
            <w:r w:rsidRPr="0093215B">
              <w:rPr>
                <w:rFonts w:cs="Arial"/>
                <w:b/>
                <w:bCs/>
                <w:lang w:val="en-US"/>
              </w:rPr>
              <w:t xml:space="preserve">E-mail Address: </w:t>
            </w:r>
            <w:r w:rsidR="00F93C79" w:rsidRPr="00F93C79">
              <w:t>DESTECH-Comrcl-TEAM@mod.uk</w:t>
            </w:r>
          </w:p>
          <w:p w14:paraId="15100216" w14:textId="77777777" w:rsidR="00672BD6" w:rsidRDefault="00672BD6" w:rsidP="00F93C79">
            <w:r w:rsidRPr="0093215B">
              <w:rPr>
                <w:rFonts w:cs="Arial"/>
                <w:b/>
                <w:bCs/>
                <w:lang w:val="en-US"/>
              </w:rPr>
              <w:t xml:space="preserve">Telephone Number: </w:t>
            </w:r>
            <w:r w:rsidR="00F93C79" w:rsidRPr="00F93C79">
              <w:t>030 67</w:t>
            </w:r>
            <w:r w:rsidR="00F93C79">
              <w:t>9 34845</w:t>
            </w:r>
          </w:p>
          <w:p w14:paraId="222CCB14" w14:textId="77777777" w:rsidR="00F93C79" w:rsidRPr="00F93C79" w:rsidRDefault="00F93C79" w:rsidP="00F93C79">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fldChar w:fldCharType="end"/>
            </w:r>
          </w:p>
        </w:tc>
        <w:tc>
          <w:tcPr>
            <w:tcW w:w="4644" w:type="dxa"/>
            <w:shd w:val="clear" w:color="auto" w:fill="auto"/>
          </w:tcPr>
          <w:p w14:paraId="2B7783E0" w14:textId="77777777" w:rsidR="00672BD6" w:rsidRPr="005255F7" w:rsidRDefault="00672BD6">
            <w:pPr>
              <w:rPr>
                <w:rFonts w:cs="Arial"/>
                <w:b/>
                <w:bCs/>
                <w:lang w:val="en-US"/>
              </w:rPr>
            </w:pPr>
            <w:r w:rsidRPr="0093215B">
              <w:rPr>
                <w:rFonts w:cs="Arial"/>
                <w:b/>
                <w:bCs/>
                <w:lang w:val="en-US"/>
              </w:rPr>
              <w:t>And</w:t>
            </w:r>
          </w:p>
          <w:p w14:paraId="230AF867" w14:textId="77777777" w:rsidR="00672BD6" w:rsidRPr="004E7B88" w:rsidRDefault="00672BD6" w:rsidP="00672BD6">
            <w:pPr>
              <w:rPr>
                <w:rFonts w:cs="Arial"/>
                <w:b/>
                <w:lang w:val="en-US"/>
              </w:rPr>
            </w:pPr>
          </w:p>
          <w:p w14:paraId="76E83A97"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461CB561"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Pr="004E7B88">
              <w:rPr>
                <w:rFonts w:cs="Arial"/>
              </w:rPr>
              <w:fldChar w:fldCharType="end"/>
            </w:r>
          </w:p>
          <w:p w14:paraId="56673443" w14:textId="77777777" w:rsidR="00672BD6" w:rsidRPr="004E7B88" w:rsidRDefault="00672BD6" w:rsidP="00672BD6">
            <w:pPr>
              <w:rPr>
                <w:rFonts w:cs="Arial"/>
                <w:b/>
                <w:lang w:val="en-US"/>
              </w:rPr>
            </w:pPr>
          </w:p>
          <w:p w14:paraId="504CC901" w14:textId="77777777" w:rsidR="00F93C79" w:rsidRDefault="00F93C79">
            <w:pPr>
              <w:rPr>
                <w:rFonts w:cs="Arial"/>
                <w:b/>
                <w:bCs/>
                <w:lang w:val="en-US"/>
              </w:rPr>
            </w:pPr>
          </w:p>
          <w:p w14:paraId="2CC7FCF6" w14:textId="77777777" w:rsidR="00F93C79" w:rsidRDefault="00F93C79">
            <w:pPr>
              <w:rPr>
                <w:rFonts w:cs="Arial"/>
                <w:b/>
                <w:bCs/>
                <w:lang w:val="en-US"/>
              </w:rPr>
            </w:pPr>
          </w:p>
          <w:p w14:paraId="0F403BCB" w14:textId="77777777" w:rsidR="00F93C79" w:rsidRDefault="00F93C79">
            <w:pPr>
              <w:rPr>
                <w:rFonts w:cs="Arial"/>
                <w:b/>
                <w:bCs/>
                <w:lang w:val="en-US"/>
              </w:rPr>
            </w:pPr>
          </w:p>
          <w:p w14:paraId="2E4286BB"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49377F50"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711BEF8F" w14:textId="77777777" w:rsidR="00672BD6" w:rsidRPr="004E7B88" w:rsidRDefault="00672BD6" w:rsidP="00F93C79">
            <w:pPr>
              <w:rPr>
                <w:rFonts w:cs="Arial"/>
                <w:b/>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tc>
      </w:tr>
    </w:tbl>
    <w:p w14:paraId="50AF3955" w14:textId="77777777" w:rsidR="00672BD6" w:rsidRDefault="00672BD6" w:rsidP="00672BD6">
      <w:pPr>
        <w:rPr>
          <w:rFonts w:cs="Arial"/>
          <w:b/>
          <w:lang w:val="en-US"/>
        </w:rPr>
      </w:pPr>
    </w:p>
    <w:p w14:paraId="6D375921" w14:textId="77777777" w:rsidR="00895331" w:rsidRPr="004E7B88" w:rsidRDefault="00895331" w:rsidP="00672BD6">
      <w:pPr>
        <w:rPr>
          <w:rFonts w:cs="Arial"/>
          <w:b/>
          <w:lang w:val="en-US"/>
        </w:rPr>
      </w:pPr>
    </w:p>
    <w:p w14:paraId="7F632C5D" w14:textId="77777777" w:rsidR="00672BD6" w:rsidRPr="004E7B88" w:rsidRDefault="00672BD6">
      <w:pPr>
        <w:rPr>
          <w:rFonts w:cs="Arial"/>
        </w:rPr>
      </w:pPr>
    </w:p>
    <w:p w14:paraId="1AA9E2D9" w14:textId="77777777" w:rsidR="004A357D" w:rsidRPr="005255F7" w:rsidRDefault="008F4068" w:rsidP="005255F7">
      <w:pPr>
        <w:widowControl/>
        <w:spacing w:after="200" w:line="276" w:lineRule="auto"/>
        <w:jc w:val="center"/>
        <w:rPr>
          <w:rFonts w:cs="Arial"/>
          <w:b/>
          <w:bCs/>
        </w:rPr>
      </w:pPr>
      <w:r w:rsidRPr="0093215B">
        <w:rPr>
          <w:rFonts w:cs="Arial"/>
          <w:b/>
          <w:bCs/>
        </w:rPr>
        <w:lastRenderedPageBreak/>
        <w:t>Table of Contents</w:t>
      </w:r>
    </w:p>
    <w:p w14:paraId="02706A70" w14:textId="2952F1A7" w:rsidR="002E2EF0" w:rsidRPr="008D5AFA" w:rsidRDefault="004A357D" w:rsidP="00670571">
      <w:pPr>
        <w:pStyle w:val="TOC1"/>
      </w:pPr>
      <w:r w:rsidRPr="00F326B2">
        <w:rPr>
          <w:rFonts w:cs="Times New Roman"/>
          <w:noProof w:val="0"/>
          <w:sz w:val="22"/>
          <w:szCs w:val="24"/>
        </w:rPr>
        <w:fldChar w:fldCharType="begin"/>
      </w:r>
      <w:r w:rsidRPr="00F326B2">
        <w:instrText xml:space="preserve"> TOC \o "1-3" \h \z \u </w:instrText>
      </w:r>
      <w:r w:rsidRPr="00F326B2">
        <w:rPr>
          <w:rFonts w:cs="Times New Roman"/>
          <w:noProof w:val="0"/>
          <w:sz w:val="22"/>
          <w:szCs w:val="24"/>
        </w:rPr>
        <w:fldChar w:fldCharType="separate"/>
      </w:r>
      <w:hyperlink w:anchor="_Toc473793287" w:history="1">
        <w:r w:rsidR="002E2EF0" w:rsidRPr="008D5AFA">
          <w:rPr>
            <w:rStyle w:val="Hyperlink"/>
          </w:rPr>
          <w:t>General Conditions</w:t>
        </w:r>
        <w:r w:rsidR="002E2EF0" w:rsidRPr="008D5AFA">
          <w:rPr>
            <w:webHidden/>
          </w:rPr>
          <w:tab/>
        </w:r>
        <w:r w:rsidR="002E2EF0" w:rsidRPr="008D5AFA">
          <w:rPr>
            <w:webHidden/>
          </w:rPr>
          <w:fldChar w:fldCharType="begin"/>
        </w:r>
        <w:r w:rsidR="002E2EF0" w:rsidRPr="008D5AFA">
          <w:rPr>
            <w:webHidden/>
          </w:rPr>
          <w:instrText xml:space="preserve"> PAGEREF _Toc473793287 \h </w:instrText>
        </w:r>
        <w:r w:rsidR="002E2EF0" w:rsidRPr="008D5AFA">
          <w:rPr>
            <w:webHidden/>
          </w:rPr>
        </w:r>
        <w:r w:rsidR="002E2EF0" w:rsidRPr="008D5AFA">
          <w:rPr>
            <w:webHidden/>
          </w:rPr>
          <w:fldChar w:fldCharType="separate"/>
        </w:r>
        <w:r w:rsidR="00AE29BF" w:rsidRPr="008D5AFA">
          <w:rPr>
            <w:webHidden/>
          </w:rPr>
          <w:t>3</w:t>
        </w:r>
        <w:r w:rsidR="002E2EF0" w:rsidRPr="008D5AFA">
          <w:rPr>
            <w:webHidden/>
          </w:rPr>
          <w:fldChar w:fldCharType="end"/>
        </w:r>
      </w:hyperlink>
    </w:p>
    <w:p w14:paraId="2DB008BB" w14:textId="23833DD5" w:rsidR="002E2EF0" w:rsidRPr="00670571" w:rsidRDefault="00BA12F3" w:rsidP="00A858FD">
      <w:pPr>
        <w:pStyle w:val="TOC2"/>
        <w:rPr>
          <w:noProof/>
        </w:rPr>
      </w:pPr>
      <w:hyperlink w:anchor="_Toc473793288" w:history="1">
        <w:r w:rsidR="002E2EF0" w:rsidRPr="00670571">
          <w:rPr>
            <w:rStyle w:val="Hyperlink"/>
            <w:rFonts w:cs="Arial"/>
            <w:bCs/>
            <w:noProof/>
            <w:sz w:val="20"/>
            <w:szCs w:val="20"/>
          </w:rPr>
          <w:t>1.</w:t>
        </w:r>
        <w:r w:rsidR="002E2EF0" w:rsidRPr="00670571">
          <w:rPr>
            <w:noProof/>
          </w:rPr>
          <w:tab/>
        </w:r>
        <w:r w:rsidR="002E2EF0" w:rsidRPr="00670571">
          <w:rPr>
            <w:rStyle w:val="Hyperlink"/>
            <w:rFonts w:cs="Arial"/>
            <w:bCs/>
            <w:noProof/>
            <w:sz w:val="20"/>
            <w:szCs w:val="20"/>
          </w:rPr>
          <w:t>General</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_Toc473793288 \h </w:instrText>
        </w:r>
        <w:r w:rsidR="002E2EF0" w:rsidRPr="00670571">
          <w:rPr>
            <w:noProof/>
            <w:webHidden/>
          </w:rPr>
        </w:r>
        <w:r w:rsidR="002E2EF0" w:rsidRPr="00670571">
          <w:rPr>
            <w:noProof/>
            <w:webHidden/>
          </w:rPr>
          <w:fldChar w:fldCharType="separate"/>
        </w:r>
        <w:r w:rsidR="00AE29BF" w:rsidRPr="00670571">
          <w:rPr>
            <w:noProof/>
            <w:webHidden/>
          </w:rPr>
          <w:t>3</w:t>
        </w:r>
        <w:r w:rsidR="002E2EF0" w:rsidRPr="00670571">
          <w:rPr>
            <w:noProof/>
            <w:webHidden/>
          </w:rPr>
          <w:fldChar w:fldCharType="end"/>
        </w:r>
      </w:hyperlink>
    </w:p>
    <w:p w14:paraId="554BB0B2" w14:textId="1B374FEC" w:rsidR="002E2EF0" w:rsidRPr="00670571" w:rsidRDefault="00BA12F3" w:rsidP="00A858FD">
      <w:pPr>
        <w:pStyle w:val="TOC2"/>
        <w:rPr>
          <w:noProof/>
        </w:rPr>
      </w:pPr>
      <w:hyperlink w:anchor="_Toc473793289" w:history="1">
        <w:r w:rsidR="002E2EF0" w:rsidRPr="00670571">
          <w:rPr>
            <w:rStyle w:val="Hyperlink"/>
            <w:rFonts w:cs="Arial"/>
            <w:noProof/>
            <w:sz w:val="20"/>
            <w:szCs w:val="20"/>
          </w:rPr>
          <w:t>2.</w:t>
        </w:r>
        <w:r w:rsidR="002E2EF0" w:rsidRPr="00670571">
          <w:rPr>
            <w:noProof/>
          </w:rPr>
          <w:tab/>
        </w:r>
        <w:r w:rsidR="002E2EF0" w:rsidRPr="00670571">
          <w:rPr>
            <w:rStyle w:val="Hyperlink"/>
            <w:rFonts w:cs="Arial"/>
            <w:iCs/>
            <w:noProof/>
            <w:sz w:val="20"/>
            <w:szCs w:val="20"/>
          </w:rPr>
          <w:t>Duration of Contract</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_Toc473793289 \h </w:instrText>
        </w:r>
        <w:r w:rsidR="002E2EF0" w:rsidRPr="00670571">
          <w:rPr>
            <w:noProof/>
            <w:webHidden/>
          </w:rPr>
        </w:r>
        <w:r w:rsidR="002E2EF0" w:rsidRPr="00670571">
          <w:rPr>
            <w:noProof/>
            <w:webHidden/>
          </w:rPr>
          <w:fldChar w:fldCharType="separate"/>
        </w:r>
        <w:r w:rsidR="00AE29BF" w:rsidRPr="00670571">
          <w:rPr>
            <w:noProof/>
            <w:webHidden/>
          </w:rPr>
          <w:t>3</w:t>
        </w:r>
        <w:r w:rsidR="002E2EF0" w:rsidRPr="00670571">
          <w:rPr>
            <w:noProof/>
            <w:webHidden/>
          </w:rPr>
          <w:fldChar w:fldCharType="end"/>
        </w:r>
      </w:hyperlink>
    </w:p>
    <w:p w14:paraId="53C68770" w14:textId="43FC0FD7" w:rsidR="002E2EF0" w:rsidRPr="00670571" w:rsidRDefault="00BA12F3" w:rsidP="00A858FD">
      <w:pPr>
        <w:pStyle w:val="TOC2"/>
        <w:rPr>
          <w:noProof/>
        </w:rPr>
      </w:pPr>
      <w:hyperlink w:anchor="_Toc473793290" w:history="1">
        <w:r w:rsidR="002E2EF0" w:rsidRPr="00670571">
          <w:rPr>
            <w:rStyle w:val="Hyperlink"/>
            <w:rFonts w:cs="Arial"/>
            <w:noProof/>
            <w:sz w:val="20"/>
            <w:szCs w:val="20"/>
          </w:rPr>
          <w:t>3.</w:t>
        </w:r>
        <w:r w:rsidR="002E2EF0" w:rsidRPr="00670571">
          <w:rPr>
            <w:noProof/>
          </w:rPr>
          <w:tab/>
        </w:r>
        <w:r w:rsidR="002E2EF0" w:rsidRPr="00670571">
          <w:rPr>
            <w:rStyle w:val="Hyperlink"/>
            <w:rFonts w:cs="Arial"/>
            <w:iCs/>
            <w:noProof/>
            <w:sz w:val="20"/>
            <w:szCs w:val="20"/>
          </w:rPr>
          <w:t>Entire Agreement</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_Toc473793290 \h </w:instrText>
        </w:r>
        <w:r w:rsidR="002E2EF0" w:rsidRPr="00670571">
          <w:rPr>
            <w:noProof/>
            <w:webHidden/>
          </w:rPr>
        </w:r>
        <w:r w:rsidR="002E2EF0" w:rsidRPr="00670571">
          <w:rPr>
            <w:noProof/>
            <w:webHidden/>
          </w:rPr>
          <w:fldChar w:fldCharType="separate"/>
        </w:r>
        <w:r w:rsidR="00AE29BF" w:rsidRPr="00670571">
          <w:rPr>
            <w:noProof/>
            <w:webHidden/>
          </w:rPr>
          <w:t>3</w:t>
        </w:r>
        <w:r w:rsidR="002E2EF0" w:rsidRPr="00670571">
          <w:rPr>
            <w:noProof/>
            <w:webHidden/>
          </w:rPr>
          <w:fldChar w:fldCharType="end"/>
        </w:r>
      </w:hyperlink>
    </w:p>
    <w:p w14:paraId="0246A750" w14:textId="5302D5BE" w:rsidR="002E2EF0" w:rsidRPr="00670571" w:rsidRDefault="00BA12F3" w:rsidP="00A858FD">
      <w:pPr>
        <w:pStyle w:val="TOC2"/>
        <w:rPr>
          <w:noProof/>
        </w:rPr>
      </w:pPr>
      <w:hyperlink w:anchor="_Toc473793291" w:history="1">
        <w:r w:rsidR="002E2EF0" w:rsidRPr="00670571">
          <w:rPr>
            <w:rStyle w:val="Hyperlink"/>
            <w:rFonts w:cs="Arial"/>
            <w:iCs/>
            <w:noProof/>
            <w:sz w:val="20"/>
            <w:szCs w:val="20"/>
          </w:rPr>
          <w:t>4.</w:t>
        </w:r>
        <w:r w:rsidR="002E2EF0" w:rsidRPr="00670571">
          <w:rPr>
            <w:noProof/>
          </w:rPr>
          <w:tab/>
        </w:r>
        <w:r w:rsidR="002E2EF0" w:rsidRPr="00670571">
          <w:rPr>
            <w:rStyle w:val="Hyperlink"/>
            <w:rFonts w:cs="Arial"/>
            <w:iCs/>
            <w:noProof/>
            <w:sz w:val="20"/>
            <w:szCs w:val="20"/>
          </w:rPr>
          <w:t>Governing Law</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_Toc473793291 \h </w:instrText>
        </w:r>
        <w:r w:rsidR="002E2EF0" w:rsidRPr="00670571">
          <w:rPr>
            <w:noProof/>
            <w:webHidden/>
          </w:rPr>
        </w:r>
        <w:r w:rsidR="002E2EF0" w:rsidRPr="00670571">
          <w:rPr>
            <w:noProof/>
            <w:webHidden/>
          </w:rPr>
          <w:fldChar w:fldCharType="separate"/>
        </w:r>
        <w:r w:rsidR="00AE29BF" w:rsidRPr="00670571">
          <w:rPr>
            <w:noProof/>
            <w:webHidden/>
          </w:rPr>
          <w:t>3</w:t>
        </w:r>
        <w:r w:rsidR="002E2EF0" w:rsidRPr="00670571">
          <w:rPr>
            <w:noProof/>
            <w:webHidden/>
          </w:rPr>
          <w:fldChar w:fldCharType="end"/>
        </w:r>
      </w:hyperlink>
    </w:p>
    <w:p w14:paraId="6B8D5072" w14:textId="4B557144" w:rsidR="002E2EF0" w:rsidRPr="00670571" w:rsidRDefault="00BA12F3" w:rsidP="00A858FD">
      <w:pPr>
        <w:pStyle w:val="TOC2"/>
        <w:rPr>
          <w:noProof/>
        </w:rPr>
      </w:pPr>
      <w:hyperlink w:anchor="_Toc473793292" w:history="1">
        <w:r w:rsidR="002E2EF0" w:rsidRPr="00670571">
          <w:rPr>
            <w:rStyle w:val="Hyperlink"/>
            <w:rFonts w:cs="Arial"/>
            <w:iCs/>
            <w:noProof/>
            <w:sz w:val="20"/>
            <w:szCs w:val="20"/>
          </w:rPr>
          <w:t>5.</w:t>
        </w:r>
        <w:r w:rsidR="002E2EF0" w:rsidRPr="00670571">
          <w:rPr>
            <w:noProof/>
          </w:rPr>
          <w:tab/>
        </w:r>
        <w:r w:rsidR="002E2EF0" w:rsidRPr="00670571">
          <w:rPr>
            <w:rStyle w:val="Hyperlink"/>
            <w:rFonts w:cs="Arial"/>
            <w:iCs/>
            <w:noProof/>
            <w:sz w:val="20"/>
            <w:szCs w:val="20"/>
          </w:rPr>
          <w:t>Precedence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_Toc473793292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275421F3" w14:textId="69002FD6" w:rsidR="002E2EF0" w:rsidRPr="00670571" w:rsidRDefault="00BA12F3" w:rsidP="00A858FD">
      <w:pPr>
        <w:pStyle w:val="TOC2"/>
        <w:rPr>
          <w:noProof/>
        </w:rPr>
      </w:pPr>
      <w:hyperlink w:anchor="_Toc473793293" w:history="1">
        <w:r w:rsidR="002E2EF0" w:rsidRPr="00670571">
          <w:rPr>
            <w:rStyle w:val="Hyperlink"/>
            <w:rFonts w:cs="Arial"/>
            <w:bCs/>
            <w:noProof/>
            <w:sz w:val="20"/>
            <w:szCs w:val="20"/>
          </w:rPr>
          <w:t>6.</w:t>
        </w:r>
        <w:r w:rsidR="002E2EF0" w:rsidRPr="00670571">
          <w:rPr>
            <w:noProof/>
          </w:rPr>
          <w:tab/>
        </w:r>
        <w:r w:rsidR="002E2EF0" w:rsidRPr="00670571">
          <w:rPr>
            <w:rStyle w:val="Hyperlink"/>
            <w:rFonts w:cs="Arial"/>
            <w:bCs/>
            <w:noProof/>
            <w:sz w:val="20"/>
            <w:szCs w:val="20"/>
          </w:rPr>
          <w:t>Amendments to Contract</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_Toc473793293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61A72D7C" w14:textId="4D98447C" w:rsidR="002E2EF0" w:rsidRPr="00670571" w:rsidRDefault="00BA12F3" w:rsidP="00A858FD">
      <w:pPr>
        <w:pStyle w:val="TOC2"/>
        <w:rPr>
          <w:noProof/>
        </w:rPr>
      </w:pPr>
      <w:hyperlink w:anchor="_Toc473793294" w:history="1">
        <w:r w:rsidR="002E2EF0" w:rsidRPr="00670571">
          <w:rPr>
            <w:rStyle w:val="Hyperlink"/>
            <w:rFonts w:cs="Arial"/>
            <w:iCs/>
            <w:noProof/>
            <w:sz w:val="20"/>
            <w:szCs w:val="20"/>
          </w:rPr>
          <w:t>7.</w:t>
        </w:r>
        <w:r w:rsidR="002E2EF0" w:rsidRPr="00670571">
          <w:rPr>
            <w:noProof/>
          </w:rPr>
          <w:tab/>
        </w:r>
        <w:r w:rsidR="002E2EF0" w:rsidRPr="00670571">
          <w:rPr>
            <w:rStyle w:val="Hyperlink"/>
            <w:rFonts w:cs="Arial"/>
            <w:bCs/>
            <w:noProof/>
            <w:sz w:val="20"/>
            <w:szCs w:val="20"/>
          </w:rPr>
          <w:t>Variations to Specification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_Toc473793294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6588CF74" w14:textId="3497DA27" w:rsidR="002E2EF0" w:rsidRPr="00670571" w:rsidRDefault="00BA12F3" w:rsidP="00A858FD">
      <w:pPr>
        <w:pStyle w:val="TOC2"/>
        <w:rPr>
          <w:noProof/>
        </w:rPr>
      </w:pPr>
      <w:hyperlink w:anchor="_Toc473793295" w:history="1">
        <w:r w:rsidR="002E2EF0" w:rsidRPr="00670571">
          <w:rPr>
            <w:rStyle w:val="Hyperlink"/>
            <w:rFonts w:cs="Arial"/>
            <w:iCs/>
            <w:noProof/>
            <w:sz w:val="20"/>
            <w:szCs w:val="20"/>
          </w:rPr>
          <w:t>8.</w:t>
        </w:r>
        <w:r w:rsidR="002E2EF0" w:rsidRPr="00670571">
          <w:rPr>
            <w:noProof/>
          </w:rPr>
          <w:tab/>
        </w:r>
        <w:r w:rsidR="002E2EF0" w:rsidRPr="00670571">
          <w:rPr>
            <w:rStyle w:val="Hyperlink"/>
            <w:rFonts w:cs="Arial"/>
            <w:iCs/>
            <w:noProof/>
            <w:sz w:val="20"/>
            <w:szCs w:val="20"/>
          </w:rPr>
          <w:t>Authority Representatives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_Toc473793295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4C8B7413" w14:textId="42DD8481" w:rsidR="002E2EF0" w:rsidRPr="00670571" w:rsidRDefault="00BA12F3" w:rsidP="00A858FD">
      <w:pPr>
        <w:pStyle w:val="TOC2"/>
        <w:rPr>
          <w:noProof/>
        </w:rPr>
      </w:pPr>
      <w:hyperlink w:anchor="_Toc473793296" w:history="1">
        <w:r w:rsidR="002E2EF0" w:rsidRPr="00670571">
          <w:rPr>
            <w:rStyle w:val="Hyperlink"/>
            <w:rFonts w:cs="Arial"/>
            <w:iCs/>
            <w:noProof/>
            <w:sz w:val="20"/>
            <w:szCs w:val="20"/>
          </w:rPr>
          <w:t>9.</w:t>
        </w:r>
        <w:r w:rsidR="002E2EF0" w:rsidRPr="00670571">
          <w:rPr>
            <w:noProof/>
          </w:rPr>
          <w:tab/>
        </w:r>
        <w:r w:rsidR="002E2EF0" w:rsidRPr="00670571">
          <w:rPr>
            <w:rStyle w:val="Hyperlink"/>
            <w:rFonts w:cs="Arial"/>
            <w:iCs/>
            <w:noProof/>
            <w:sz w:val="20"/>
            <w:szCs w:val="20"/>
          </w:rPr>
          <w:t>Severability</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_Toc473793296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1CF0DC10" w14:textId="43356341" w:rsidR="002E2EF0" w:rsidRPr="00670571" w:rsidRDefault="00BA12F3" w:rsidP="00A858FD">
      <w:pPr>
        <w:pStyle w:val="TOC2"/>
        <w:rPr>
          <w:noProof/>
        </w:rPr>
      </w:pPr>
      <w:hyperlink w:anchor="_Toc473793297" w:history="1">
        <w:r w:rsidR="002E2EF0" w:rsidRPr="00670571">
          <w:rPr>
            <w:rStyle w:val="Hyperlink"/>
            <w:rFonts w:cs="Arial"/>
            <w:iCs/>
            <w:noProof/>
            <w:sz w:val="20"/>
            <w:szCs w:val="20"/>
          </w:rPr>
          <w:t>10.</w:t>
        </w:r>
        <w:r w:rsidR="002E2EF0" w:rsidRPr="00670571">
          <w:rPr>
            <w:noProof/>
          </w:rPr>
          <w:tab/>
        </w:r>
        <w:r w:rsidR="002E2EF0" w:rsidRPr="00670571">
          <w:rPr>
            <w:rStyle w:val="Hyperlink"/>
            <w:rFonts w:cs="Arial"/>
            <w:iCs/>
            <w:noProof/>
            <w:sz w:val="20"/>
            <w:szCs w:val="20"/>
          </w:rPr>
          <w:t>Waiver</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_Toc473793297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5F371F83" w14:textId="55C7EBF4" w:rsidR="002E2EF0" w:rsidRPr="00670571" w:rsidRDefault="00BA12F3" w:rsidP="00A858FD">
      <w:pPr>
        <w:pStyle w:val="TOC2"/>
        <w:rPr>
          <w:noProof/>
        </w:rPr>
      </w:pPr>
      <w:hyperlink w:anchor="_Toc473793298" w:history="1">
        <w:r w:rsidR="002E2EF0" w:rsidRPr="00670571">
          <w:rPr>
            <w:rStyle w:val="Hyperlink"/>
            <w:rFonts w:cs="Arial"/>
            <w:iCs/>
            <w:noProof/>
            <w:sz w:val="20"/>
            <w:szCs w:val="20"/>
          </w:rPr>
          <w:t>11.</w:t>
        </w:r>
        <w:r w:rsidR="002E2EF0" w:rsidRPr="00670571">
          <w:rPr>
            <w:noProof/>
          </w:rPr>
          <w:tab/>
        </w:r>
        <w:r w:rsidR="002E2EF0" w:rsidRPr="00670571">
          <w:rPr>
            <w:rStyle w:val="Hyperlink"/>
            <w:rFonts w:cs="Arial"/>
            <w:iCs/>
            <w:noProof/>
            <w:sz w:val="20"/>
            <w:szCs w:val="20"/>
          </w:rPr>
          <w:t>Assignment of Contract</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_Toc473793298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60C0CC4A" w14:textId="1B4AAE14" w:rsidR="002E2EF0" w:rsidRPr="00670571" w:rsidRDefault="00BA12F3" w:rsidP="00A858FD">
      <w:pPr>
        <w:pStyle w:val="TOC2"/>
        <w:rPr>
          <w:noProof/>
        </w:rPr>
      </w:pPr>
      <w:hyperlink w:anchor="_Toc473793299" w:history="1">
        <w:r w:rsidR="002E2EF0" w:rsidRPr="00670571">
          <w:rPr>
            <w:rStyle w:val="Hyperlink"/>
            <w:rFonts w:cs="Arial"/>
            <w:iCs/>
            <w:noProof/>
            <w:sz w:val="20"/>
            <w:szCs w:val="20"/>
          </w:rPr>
          <w:t>12.</w:t>
        </w:r>
        <w:r w:rsidR="002E2EF0" w:rsidRPr="00670571">
          <w:rPr>
            <w:noProof/>
          </w:rPr>
          <w:tab/>
        </w:r>
        <w:r w:rsidR="002E2EF0" w:rsidRPr="00670571">
          <w:rPr>
            <w:rStyle w:val="Hyperlink"/>
            <w:rFonts w:cs="Arial"/>
            <w:iCs/>
            <w:noProof/>
            <w:sz w:val="20"/>
            <w:szCs w:val="20"/>
          </w:rPr>
          <w:t>Third Party Rights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_Toc473793299 \h </w:instrText>
        </w:r>
        <w:r w:rsidR="002E2EF0" w:rsidRPr="00670571">
          <w:rPr>
            <w:noProof/>
            <w:webHidden/>
          </w:rPr>
        </w:r>
        <w:r w:rsidR="002E2EF0" w:rsidRPr="00670571">
          <w:rPr>
            <w:noProof/>
            <w:webHidden/>
          </w:rPr>
          <w:fldChar w:fldCharType="separate"/>
        </w:r>
        <w:r w:rsidR="00AE29BF" w:rsidRPr="00670571">
          <w:rPr>
            <w:noProof/>
            <w:webHidden/>
          </w:rPr>
          <w:t>4</w:t>
        </w:r>
        <w:r w:rsidR="002E2EF0" w:rsidRPr="00670571">
          <w:rPr>
            <w:noProof/>
            <w:webHidden/>
          </w:rPr>
          <w:fldChar w:fldCharType="end"/>
        </w:r>
      </w:hyperlink>
    </w:p>
    <w:p w14:paraId="5F6A1BB5" w14:textId="2A27673E" w:rsidR="002E2EF0" w:rsidRPr="00670571" w:rsidRDefault="00BA12F3" w:rsidP="00A858FD">
      <w:pPr>
        <w:pStyle w:val="TOC2"/>
        <w:rPr>
          <w:noProof/>
        </w:rPr>
      </w:pPr>
      <w:hyperlink w:anchor="_Toc473793300" w:history="1">
        <w:r w:rsidR="002E2EF0" w:rsidRPr="00670571">
          <w:rPr>
            <w:rStyle w:val="Hyperlink"/>
            <w:rFonts w:cs="Arial"/>
            <w:iCs/>
            <w:noProof/>
            <w:sz w:val="20"/>
            <w:szCs w:val="20"/>
          </w:rPr>
          <w:t>13.</w:t>
        </w:r>
        <w:r w:rsidR="002E2EF0" w:rsidRPr="00670571">
          <w:rPr>
            <w:noProof/>
          </w:rPr>
          <w:tab/>
        </w:r>
        <w:r w:rsidR="002E2EF0" w:rsidRPr="00670571">
          <w:rPr>
            <w:rStyle w:val="Hyperlink"/>
            <w:rFonts w:cs="Arial"/>
            <w:iCs/>
            <w:noProof/>
            <w:sz w:val="20"/>
            <w:szCs w:val="20"/>
          </w:rPr>
          <w:t>Transparency</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_Toc473793300 \h </w:instrText>
        </w:r>
        <w:r w:rsidR="002E2EF0" w:rsidRPr="00670571">
          <w:rPr>
            <w:noProof/>
            <w:webHidden/>
          </w:rPr>
        </w:r>
        <w:r w:rsidR="002E2EF0" w:rsidRPr="00670571">
          <w:rPr>
            <w:noProof/>
            <w:webHidden/>
          </w:rPr>
          <w:fldChar w:fldCharType="separate"/>
        </w:r>
        <w:r w:rsidR="00AE29BF" w:rsidRPr="00670571">
          <w:rPr>
            <w:noProof/>
            <w:webHidden/>
          </w:rPr>
          <w:t>5</w:t>
        </w:r>
        <w:r w:rsidR="002E2EF0" w:rsidRPr="00670571">
          <w:rPr>
            <w:noProof/>
            <w:webHidden/>
          </w:rPr>
          <w:fldChar w:fldCharType="end"/>
        </w:r>
      </w:hyperlink>
    </w:p>
    <w:p w14:paraId="04B5CD05" w14:textId="43DD7B71" w:rsidR="002E2EF0" w:rsidRPr="00670571" w:rsidRDefault="00BA12F3" w:rsidP="00A858FD">
      <w:pPr>
        <w:pStyle w:val="TOC2"/>
        <w:rPr>
          <w:noProof/>
        </w:rPr>
      </w:pPr>
      <w:hyperlink w:anchor="_Toc473793301" w:history="1">
        <w:r w:rsidR="002E2EF0" w:rsidRPr="00670571">
          <w:rPr>
            <w:rStyle w:val="Hyperlink"/>
            <w:rFonts w:cs="Arial"/>
            <w:iCs/>
            <w:noProof/>
            <w:sz w:val="20"/>
            <w:szCs w:val="20"/>
          </w:rPr>
          <w:t>14.</w:t>
        </w:r>
        <w:r w:rsidR="002E2EF0" w:rsidRPr="00670571">
          <w:rPr>
            <w:noProof/>
          </w:rPr>
          <w:tab/>
        </w:r>
        <w:r w:rsidR="002E2EF0" w:rsidRPr="00670571">
          <w:rPr>
            <w:rStyle w:val="Hyperlink"/>
            <w:rFonts w:cs="Arial"/>
            <w:iCs/>
            <w:noProof/>
            <w:sz w:val="20"/>
            <w:szCs w:val="20"/>
          </w:rPr>
          <w:t>Disclosure of Information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_Toc473793301 \h </w:instrText>
        </w:r>
        <w:r w:rsidR="002E2EF0" w:rsidRPr="00670571">
          <w:rPr>
            <w:noProof/>
            <w:webHidden/>
          </w:rPr>
        </w:r>
        <w:r w:rsidR="002E2EF0" w:rsidRPr="00670571">
          <w:rPr>
            <w:noProof/>
            <w:webHidden/>
          </w:rPr>
          <w:fldChar w:fldCharType="separate"/>
        </w:r>
        <w:r w:rsidR="00AE29BF" w:rsidRPr="00670571">
          <w:rPr>
            <w:noProof/>
            <w:webHidden/>
          </w:rPr>
          <w:t>5</w:t>
        </w:r>
        <w:r w:rsidR="002E2EF0" w:rsidRPr="00670571">
          <w:rPr>
            <w:noProof/>
            <w:webHidden/>
          </w:rPr>
          <w:fldChar w:fldCharType="end"/>
        </w:r>
      </w:hyperlink>
    </w:p>
    <w:p w14:paraId="4D86D943" w14:textId="712EC577" w:rsidR="002E2EF0" w:rsidRPr="00670571" w:rsidRDefault="00BA12F3" w:rsidP="00A858FD">
      <w:pPr>
        <w:pStyle w:val="TOC2"/>
        <w:rPr>
          <w:noProof/>
        </w:rPr>
      </w:pPr>
      <w:hyperlink w:anchor="_Toc473793302" w:history="1">
        <w:r w:rsidR="002E2EF0" w:rsidRPr="00670571">
          <w:rPr>
            <w:rStyle w:val="Hyperlink"/>
            <w:rFonts w:cs="Arial"/>
            <w:iCs/>
            <w:noProof/>
            <w:sz w:val="20"/>
            <w:szCs w:val="20"/>
          </w:rPr>
          <w:t>15.</w:t>
        </w:r>
        <w:r w:rsidR="002E2EF0" w:rsidRPr="00670571">
          <w:rPr>
            <w:noProof/>
          </w:rPr>
          <w:tab/>
        </w:r>
        <w:r w:rsidR="002E2EF0" w:rsidRPr="00670571">
          <w:rPr>
            <w:rStyle w:val="Hyperlink"/>
            <w:rFonts w:cs="Arial"/>
            <w:iCs/>
            <w:noProof/>
            <w:sz w:val="20"/>
            <w:szCs w:val="20"/>
          </w:rPr>
          <w:t>Publicity and Communications with the Media</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_Toc473793302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4949ABC4" w14:textId="66BCDD3A" w:rsidR="002E2EF0" w:rsidRPr="00670571" w:rsidRDefault="00BA12F3" w:rsidP="00A858FD">
      <w:pPr>
        <w:pStyle w:val="TOC2"/>
        <w:rPr>
          <w:noProof/>
        </w:rPr>
      </w:pPr>
      <w:hyperlink w:anchor="_Toc473793303" w:history="1">
        <w:r w:rsidR="002E2EF0" w:rsidRPr="00670571">
          <w:rPr>
            <w:rStyle w:val="Hyperlink"/>
            <w:rFonts w:cs="Arial"/>
            <w:iCs/>
            <w:noProof/>
            <w:sz w:val="20"/>
            <w:szCs w:val="20"/>
          </w:rPr>
          <w:t>16.</w:t>
        </w:r>
        <w:r w:rsidR="002E2EF0" w:rsidRPr="00670571">
          <w:rPr>
            <w:noProof/>
          </w:rPr>
          <w:tab/>
        </w:r>
        <w:r w:rsidR="002E2EF0" w:rsidRPr="00670571">
          <w:rPr>
            <w:rStyle w:val="Hyperlink"/>
            <w:rFonts w:cs="Arial"/>
            <w:iCs/>
            <w:noProof/>
            <w:sz w:val="20"/>
            <w:szCs w:val="20"/>
          </w:rPr>
          <w:t>Change of Control of Contractor</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_Toc473793303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2A4F6289" w14:textId="25219314" w:rsidR="002E2EF0" w:rsidRPr="00670571" w:rsidRDefault="00BA12F3" w:rsidP="00A858FD">
      <w:pPr>
        <w:pStyle w:val="TOC2"/>
        <w:rPr>
          <w:noProof/>
        </w:rPr>
      </w:pPr>
      <w:hyperlink w:anchor="_Toc473793304" w:history="1">
        <w:r w:rsidR="002E2EF0" w:rsidRPr="00670571">
          <w:rPr>
            <w:rStyle w:val="Hyperlink"/>
            <w:rFonts w:cs="Arial"/>
            <w:iCs/>
            <w:noProof/>
            <w:sz w:val="20"/>
            <w:szCs w:val="20"/>
          </w:rPr>
          <w:t>17.</w:t>
        </w:r>
        <w:r w:rsidR="002E2EF0" w:rsidRPr="00670571">
          <w:rPr>
            <w:noProof/>
          </w:rPr>
          <w:tab/>
        </w:r>
        <w:r w:rsidR="002E2EF0" w:rsidRPr="00670571">
          <w:rPr>
            <w:rStyle w:val="Hyperlink"/>
            <w:rFonts w:cs="Arial"/>
            <w:iCs/>
            <w:noProof/>
            <w:sz w:val="20"/>
            <w:szCs w:val="20"/>
          </w:rPr>
          <w:t>Environmental Requirements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_Toc473793304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4283DD90" w14:textId="677922A7" w:rsidR="002E2EF0" w:rsidRPr="00670571" w:rsidRDefault="00BA12F3" w:rsidP="00A858FD">
      <w:pPr>
        <w:pStyle w:val="TOC2"/>
        <w:rPr>
          <w:noProof/>
        </w:rPr>
      </w:pPr>
      <w:hyperlink w:anchor="_Toc473793305" w:history="1">
        <w:r w:rsidR="002E2EF0" w:rsidRPr="00670571">
          <w:rPr>
            <w:rStyle w:val="Hyperlink"/>
            <w:rFonts w:cs="Arial"/>
            <w:iCs/>
            <w:noProof/>
            <w:sz w:val="20"/>
            <w:szCs w:val="20"/>
          </w:rPr>
          <w:t>18.</w:t>
        </w:r>
        <w:r w:rsidR="002E2EF0" w:rsidRPr="00670571">
          <w:rPr>
            <w:noProof/>
          </w:rPr>
          <w:tab/>
        </w:r>
        <w:r w:rsidR="002E2EF0" w:rsidRPr="00670571">
          <w:rPr>
            <w:rStyle w:val="Hyperlink"/>
            <w:rFonts w:cs="Arial"/>
            <w:iCs/>
            <w:noProof/>
            <w:sz w:val="20"/>
            <w:szCs w:val="20"/>
          </w:rPr>
          <w:t>Contractor’s Records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_Toc473793305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57D7B534" w14:textId="22FC0C05" w:rsidR="002E2EF0" w:rsidRPr="00670571" w:rsidRDefault="00BA12F3" w:rsidP="00A858FD">
      <w:pPr>
        <w:pStyle w:val="TOC2"/>
        <w:rPr>
          <w:noProof/>
        </w:rPr>
      </w:pPr>
      <w:hyperlink w:anchor="_Toc473793306" w:history="1">
        <w:r w:rsidR="002E2EF0" w:rsidRPr="00670571">
          <w:rPr>
            <w:rStyle w:val="Hyperlink"/>
            <w:rFonts w:cs="Arial"/>
            <w:iCs/>
            <w:noProof/>
            <w:sz w:val="20"/>
            <w:szCs w:val="20"/>
          </w:rPr>
          <w:t>19.</w:t>
        </w:r>
        <w:r w:rsidR="002E2EF0" w:rsidRPr="00670571">
          <w:rPr>
            <w:noProof/>
          </w:rPr>
          <w:tab/>
        </w:r>
        <w:r w:rsidR="002E2EF0" w:rsidRPr="00670571">
          <w:rPr>
            <w:rStyle w:val="Hyperlink"/>
            <w:rFonts w:cs="Arial"/>
            <w:iCs/>
            <w:noProof/>
            <w:sz w:val="20"/>
            <w:szCs w:val="20"/>
          </w:rPr>
          <w:t>Notices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_Toc473793306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094F6835" w14:textId="708EADBE" w:rsidR="002E2EF0" w:rsidRPr="00670571" w:rsidRDefault="00BA12F3" w:rsidP="00A858FD">
      <w:pPr>
        <w:pStyle w:val="TOC2"/>
        <w:rPr>
          <w:noProof/>
        </w:rPr>
      </w:pPr>
      <w:hyperlink w:anchor="_Toc473793307" w:history="1">
        <w:r w:rsidR="002E2EF0" w:rsidRPr="00670571">
          <w:rPr>
            <w:rStyle w:val="Hyperlink"/>
            <w:rFonts w:cs="Arial"/>
            <w:iCs/>
            <w:noProof/>
            <w:sz w:val="20"/>
            <w:szCs w:val="20"/>
          </w:rPr>
          <w:t>20.</w:t>
        </w:r>
        <w:r w:rsidR="002E2EF0" w:rsidRPr="00670571">
          <w:rPr>
            <w:noProof/>
          </w:rPr>
          <w:tab/>
        </w:r>
        <w:r w:rsidR="002E2EF0" w:rsidRPr="00670571">
          <w:rPr>
            <w:rStyle w:val="Hyperlink"/>
            <w:rFonts w:cs="Arial"/>
            <w:iCs/>
            <w:noProof/>
            <w:sz w:val="20"/>
            <w:szCs w:val="20"/>
          </w:rPr>
          <w:t>Progress Monitoring, Meetings and Reports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_Toc473793307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465D6456" w14:textId="656EBFC5" w:rsidR="002E2EF0" w:rsidRPr="00670571" w:rsidRDefault="00BA12F3" w:rsidP="00670571">
      <w:pPr>
        <w:pStyle w:val="TOC1"/>
      </w:pPr>
      <w:hyperlink w:anchor="_Toc473793308" w:history="1">
        <w:r w:rsidR="002E2EF0" w:rsidRPr="00670571">
          <w:rPr>
            <w:rStyle w:val="Hyperlink"/>
          </w:rPr>
          <w:t>Supply of Contractor Deliverables</w:t>
        </w:r>
        <w:r w:rsidR="002E2EF0" w:rsidRPr="00670571">
          <w:rPr>
            <w:webHidden/>
          </w:rPr>
          <w:tab/>
        </w:r>
        <w:r w:rsidR="002E2EF0" w:rsidRPr="00670571">
          <w:rPr>
            <w:webHidden/>
          </w:rPr>
          <w:fldChar w:fldCharType="begin"/>
        </w:r>
        <w:r w:rsidR="002E2EF0" w:rsidRPr="00670571">
          <w:rPr>
            <w:webHidden/>
          </w:rPr>
          <w:instrText xml:space="preserve"> PAGEREF _Toc473793308 \h </w:instrText>
        </w:r>
        <w:r w:rsidR="002E2EF0" w:rsidRPr="00670571">
          <w:rPr>
            <w:webHidden/>
          </w:rPr>
        </w:r>
        <w:r w:rsidR="002E2EF0" w:rsidRPr="00670571">
          <w:rPr>
            <w:webHidden/>
          </w:rPr>
          <w:fldChar w:fldCharType="separate"/>
        </w:r>
        <w:r w:rsidR="00AE29BF" w:rsidRPr="00670571">
          <w:rPr>
            <w:webHidden/>
          </w:rPr>
          <w:t>6</w:t>
        </w:r>
        <w:r w:rsidR="002E2EF0" w:rsidRPr="00670571">
          <w:rPr>
            <w:webHidden/>
          </w:rPr>
          <w:fldChar w:fldCharType="end"/>
        </w:r>
      </w:hyperlink>
    </w:p>
    <w:p w14:paraId="07DF2218" w14:textId="2E6920BC" w:rsidR="002E2EF0" w:rsidRPr="00670571" w:rsidRDefault="00BA12F3" w:rsidP="00A858FD">
      <w:pPr>
        <w:pStyle w:val="TOC2"/>
        <w:rPr>
          <w:noProof/>
        </w:rPr>
      </w:pPr>
      <w:hyperlink w:anchor="_Toc473793309" w:history="1">
        <w:r w:rsidR="002E2EF0" w:rsidRPr="00670571">
          <w:rPr>
            <w:rStyle w:val="Hyperlink"/>
            <w:rFonts w:cs="Arial"/>
            <w:iCs/>
            <w:noProof/>
            <w:sz w:val="20"/>
            <w:szCs w:val="20"/>
          </w:rPr>
          <w:t>21.</w:t>
        </w:r>
        <w:r w:rsidR="002E2EF0" w:rsidRPr="00670571">
          <w:rPr>
            <w:noProof/>
          </w:rPr>
          <w:tab/>
        </w:r>
        <w:r w:rsidR="002E2EF0" w:rsidRPr="00670571">
          <w:rPr>
            <w:rStyle w:val="Hyperlink"/>
            <w:rFonts w:cs="Arial"/>
            <w:iCs/>
            <w:noProof/>
            <w:sz w:val="20"/>
            <w:szCs w:val="20"/>
          </w:rPr>
          <w:t>Supply of Contractor Deliverables and Quality Assurance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_Toc473793309 \h </w:instrText>
        </w:r>
        <w:r w:rsidR="002E2EF0" w:rsidRPr="00670571">
          <w:rPr>
            <w:noProof/>
            <w:webHidden/>
          </w:rPr>
        </w:r>
        <w:r w:rsidR="002E2EF0" w:rsidRPr="00670571">
          <w:rPr>
            <w:noProof/>
            <w:webHidden/>
          </w:rPr>
          <w:fldChar w:fldCharType="separate"/>
        </w:r>
        <w:r w:rsidR="00AE29BF" w:rsidRPr="00670571">
          <w:rPr>
            <w:noProof/>
            <w:webHidden/>
          </w:rPr>
          <w:t>6</w:t>
        </w:r>
        <w:r w:rsidR="002E2EF0" w:rsidRPr="00670571">
          <w:rPr>
            <w:noProof/>
            <w:webHidden/>
          </w:rPr>
          <w:fldChar w:fldCharType="end"/>
        </w:r>
      </w:hyperlink>
    </w:p>
    <w:p w14:paraId="162BA6F2" w14:textId="7BF08AEE" w:rsidR="002E2EF0" w:rsidRPr="00670571" w:rsidRDefault="00BA12F3" w:rsidP="00A858FD">
      <w:pPr>
        <w:pStyle w:val="TOC2"/>
        <w:rPr>
          <w:noProof/>
        </w:rPr>
      </w:pPr>
      <w:hyperlink w:anchor="_Toc473793310" w:history="1">
        <w:r w:rsidR="002E2EF0" w:rsidRPr="00670571">
          <w:rPr>
            <w:rStyle w:val="Hyperlink"/>
            <w:rFonts w:cs="Arial"/>
            <w:iCs/>
            <w:noProof/>
            <w:sz w:val="20"/>
            <w:szCs w:val="20"/>
          </w:rPr>
          <w:t>22.</w:t>
        </w:r>
        <w:r w:rsidR="002E2EF0" w:rsidRPr="00670571">
          <w:rPr>
            <w:noProof/>
          </w:rPr>
          <w:tab/>
        </w:r>
        <w:r w:rsidR="002E2EF0" w:rsidRPr="00670571">
          <w:rPr>
            <w:rStyle w:val="Hyperlink"/>
            <w:rFonts w:cs="Arial"/>
            <w:iCs/>
            <w:noProof/>
            <w:sz w:val="20"/>
            <w:szCs w:val="20"/>
          </w:rPr>
          <w:t>Marking of Contractor Deliverables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_Toc473793310 \h </w:instrText>
        </w:r>
        <w:r w:rsidR="002E2EF0" w:rsidRPr="00670571">
          <w:rPr>
            <w:noProof/>
            <w:webHidden/>
          </w:rPr>
        </w:r>
        <w:r w:rsidR="002E2EF0" w:rsidRPr="00670571">
          <w:rPr>
            <w:noProof/>
            <w:webHidden/>
          </w:rPr>
          <w:fldChar w:fldCharType="separate"/>
        </w:r>
        <w:r w:rsidR="00AE29BF" w:rsidRPr="00670571">
          <w:rPr>
            <w:noProof/>
            <w:webHidden/>
          </w:rPr>
          <w:t>7</w:t>
        </w:r>
        <w:r w:rsidR="002E2EF0" w:rsidRPr="00670571">
          <w:rPr>
            <w:noProof/>
            <w:webHidden/>
          </w:rPr>
          <w:fldChar w:fldCharType="end"/>
        </w:r>
      </w:hyperlink>
    </w:p>
    <w:p w14:paraId="23B05C8B" w14:textId="0D676E9E" w:rsidR="002E2EF0" w:rsidRPr="00670571" w:rsidRDefault="00BA12F3" w:rsidP="00A858FD">
      <w:pPr>
        <w:pStyle w:val="TOC2"/>
        <w:rPr>
          <w:noProof/>
        </w:rPr>
      </w:pPr>
      <w:hyperlink w:anchor="_Toc473793311" w:history="1">
        <w:r w:rsidR="002E2EF0" w:rsidRPr="00670571">
          <w:rPr>
            <w:rStyle w:val="Hyperlink"/>
            <w:rFonts w:cs="Arial"/>
            <w:iCs/>
            <w:noProof/>
            <w:sz w:val="20"/>
            <w:szCs w:val="20"/>
          </w:rPr>
          <w:t>23.</w:t>
        </w:r>
        <w:r w:rsidR="002E2EF0" w:rsidRPr="00670571">
          <w:rPr>
            <w:noProof/>
          </w:rPr>
          <w:tab/>
        </w:r>
        <w:r w:rsidR="002E2EF0" w:rsidRPr="00670571">
          <w:rPr>
            <w:rStyle w:val="Hyperlink"/>
            <w:rFonts w:cs="Arial"/>
            <w:iCs/>
            <w:noProof/>
            <w:sz w:val="20"/>
            <w:szCs w:val="20"/>
          </w:rPr>
          <w:t>Packaging and Labelling (excluding Contractor Deliverables containing Munitions)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_Toc473793311 \h </w:instrText>
        </w:r>
        <w:r w:rsidR="002E2EF0" w:rsidRPr="00670571">
          <w:rPr>
            <w:noProof/>
            <w:webHidden/>
          </w:rPr>
        </w:r>
        <w:r w:rsidR="002E2EF0" w:rsidRPr="00670571">
          <w:rPr>
            <w:noProof/>
            <w:webHidden/>
          </w:rPr>
          <w:fldChar w:fldCharType="separate"/>
        </w:r>
        <w:r w:rsidR="00AE29BF" w:rsidRPr="00670571">
          <w:rPr>
            <w:noProof/>
            <w:webHidden/>
          </w:rPr>
          <w:t>7</w:t>
        </w:r>
        <w:r w:rsidR="002E2EF0" w:rsidRPr="00670571">
          <w:rPr>
            <w:noProof/>
            <w:webHidden/>
          </w:rPr>
          <w:fldChar w:fldCharType="end"/>
        </w:r>
      </w:hyperlink>
    </w:p>
    <w:p w14:paraId="3FDB170A" w14:textId="55271D7B" w:rsidR="002E2EF0" w:rsidRPr="00670571" w:rsidRDefault="00BA12F3" w:rsidP="00A858FD">
      <w:pPr>
        <w:pStyle w:val="TOC2"/>
        <w:rPr>
          <w:noProof/>
        </w:rPr>
      </w:pPr>
      <w:hyperlink w:anchor="_Toc473793312" w:history="1">
        <w:r w:rsidR="002E2EF0" w:rsidRPr="00670571">
          <w:rPr>
            <w:rStyle w:val="Hyperlink"/>
            <w:rFonts w:cs="Arial"/>
            <w:iCs/>
            <w:noProof/>
            <w:sz w:val="20"/>
            <w:szCs w:val="20"/>
          </w:rPr>
          <w:t>24.</w:t>
        </w:r>
        <w:r w:rsidR="002E2EF0" w:rsidRPr="00670571">
          <w:rPr>
            <w:noProof/>
          </w:rPr>
          <w:tab/>
        </w:r>
        <w:r w:rsidR="002E2EF0" w:rsidRPr="00670571">
          <w:rPr>
            <w:rStyle w:val="Hyperlink"/>
            <w:rFonts w:cs="Arial"/>
            <w:iCs/>
            <w:noProof/>
            <w:sz w:val="20"/>
            <w:szCs w:val="20"/>
          </w:rPr>
          <w:t>Supply of Hazardous Material</w:t>
        </w:r>
        <w:r w:rsidR="00091EF3" w:rsidRPr="00670571">
          <w:rPr>
            <w:rStyle w:val="Hyperlink"/>
            <w:rFonts w:cs="Arial"/>
            <w:iCs/>
            <w:noProof/>
            <w:sz w:val="20"/>
            <w:szCs w:val="20"/>
          </w:rPr>
          <w:t>s</w:t>
        </w:r>
        <w:r w:rsidR="002E2EF0" w:rsidRPr="00670571">
          <w:rPr>
            <w:rStyle w:val="Hyperlink"/>
            <w:rFonts w:cs="Arial"/>
            <w:iCs/>
            <w:noProof/>
            <w:sz w:val="20"/>
            <w:szCs w:val="20"/>
          </w:rPr>
          <w:t xml:space="preserve"> or Substance</w:t>
        </w:r>
        <w:r w:rsidR="00091EF3" w:rsidRPr="00670571">
          <w:rPr>
            <w:rStyle w:val="Hyperlink"/>
            <w:rFonts w:cs="Arial"/>
            <w:iCs/>
            <w:noProof/>
            <w:sz w:val="20"/>
            <w:szCs w:val="20"/>
          </w:rPr>
          <w:t>s</w:t>
        </w:r>
        <w:r w:rsidR="002E2EF0" w:rsidRPr="00670571">
          <w:rPr>
            <w:rStyle w:val="Hyperlink"/>
            <w:rFonts w:cs="Arial"/>
            <w:iCs/>
            <w:noProof/>
            <w:sz w:val="20"/>
            <w:szCs w:val="20"/>
          </w:rPr>
          <w:t xml:space="preserve"> in Contractor Deliverables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_Toc473793312 \h </w:instrText>
        </w:r>
        <w:r w:rsidR="002E2EF0" w:rsidRPr="00670571">
          <w:rPr>
            <w:noProof/>
            <w:webHidden/>
          </w:rPr>
        </w:r>
        <w:r w:rsidR="002E2EF0" w:rsidRPr="00670571">
          <w:rPr>
            <w:noProof/>
            <w:webHidden/>
          </w:rPr>
          <w:fldChar w:fldCharType="separate"/>
        </w:r>
        <w:r w:rsidR="00AE29BF" w:rsidRPr="00670571">
          <w:rPr>
            <w:noProof/>
            <w:webHidden/>
          </w:rPr>
          <w:t>9</w:t>
        </w:r>
        <w:r w:rsidR="002E2EF0" w:rsidRPr="00670571">
          <w:rPr>
            <w:noProof/>
            <w:webHidden/>
          </w:rPr>
          <w:fldChar w:fldCharType="end"/>
        </w:r>
      </w:hyperlink>
    </w:p>
    <w:p w14:paraId="530FAC9B" w14:textId="7BDF15BC" w:rsidR="002E2EF0" w:rsidRPr="00670571" w:rsidRDefault="00BA12F3" w:rsidP="00A858FD">
      <w:pPr>
        <w:pStyle w:val="TOC2"/>
        <w:rPr>
          <w:noProof/>
        </w:rPr>
      </w:pPr>
      <w:hyperlink w:anchor="_Toc473793313" w:history="1">
        <w:r w:rsidR="002E2EF0" w:rsidRPr="00670571">
          <w:rPr>
            <w:rStyle w:val="Hyperlink"/>
            <w:rFonts w:cs="Arial"/>
            <w:iCs/>
            <w:noProof/>
            <w:sz w:val="20"/>
            <w:szCs w:val="20"/>
          </w:rPr>
          <w:t>25.</w:t>
        </w:r>
        <w:r w:rsidR="002E2EF0" w:rsidRPr="00670571">
          <w:rPr>
            <w:noProof/>
          </w:rPr>
          <w:tab/>
        </w:r>
        <w:r w:rsidR="002E2EF0" w:rsidRPr="00670571">
          <w:rPr>
            <w:rStyle w:val="Hyperlink"/>
            <w:rFonts w:cs="Arial"/>
            <w:iCs/>
            <w:noProof/>
            <w:sz w:val="20"/>
            <w:szCs w:val="20"/>
          </w:rPr>
          <w:t>Timber and Wood-Derived Products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_Toc473793313 \h </w:instrText>
        </w:r>
        <w:r w:rsidR="002E2EF0" w:rsidRPr="00670571">
          <w:rPr>
            <w:noProof/>
            <w:webHidden/>
          </w:rPr>
        </w:r>
        <w:r w:rsidR="002E2EF0" w:rsidRPr="00670571">
          <w:rPr>
            <w:noProof/>
            <w:webHidden/>
          </w:rPr>
          <w:fldChar w:fldCharType="separate"/>
        </w:r>
        <w:r w:rsidR="00AE29BF" w:rsidRPr="00670571">
          <w:rPr>
            <w:noProof/>
            <w:webHidden/>
          </w:rPr>
          <w:t>10</w:t>
        </w:r>
        <w:r w:rsidR="002E2EF0" w:rsidRPr="00670571">
          <w:rPr>
            <w:noProof/>
            <w:webHidden/>
          </w:rPr>
          <w:fldChar w:fldCharType="end"/>
        </w:r>
      </w:hyperlink>
    </w:p>
    <w:p w14:paraId="1B5D8536" w14:textId="31C1C1CD" w:rsidR="002E2EF0" w:rsidRPr="00670571" w:rsidRDefault="00BA12F3" w:rsidP="00A858FD">
      <w:pPr>
        <w:pStyle w:val="TOC2"/>
        <w:rPr>
          <w:noProof/>
        </w:rPr>
      </w:pPr>
      <w:hyperlink w:anchor="_Toc473793314" w:history="1">
        <w:r w:rsidR="002E2EF0" w:rsidRPr="00670571">
          <w:rPr>
            <w:rStyle w:val="Hyperlink"/>
            <w:rFonts w:cs="Arial"/>
            <w:iCs/>
            <w:noProof/>
            <w:sz w:val="20"/>
            <w:szCs w:val="20"/>
          </w:rPr>
          <w:t>26.</w:t>
        </w:r>
        <w:r w:rsidR="002E2EF0" w:rsidRPr="00670571">
          <w:rPr>
            <w:noProof/>
          </w:rPr>
          <w:tab/>
        </w:r>
        <w:r w:rsidR="002E2EF0" w:rsidRPr="00670571">
          <w:rPr>
            <w:rStyle w:val="Hyperlink"/>
            <w:rFonts w:cs="Arial"/>
            <w:iCs/>
            <w:noProof/>
            <w:sz w:val="20"/>
            <w:szCs w:val="20"/>
          </w:rPr>
          <w:t>Certificate of Conformity</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_Toc473793314 \h </w:instrText>
        </w:r>
        <w:r w:rsidR="002E2EF0" w:rsidRPr="00670571">
          <w:rPr>
            <w:noProof/>
            <w:webHidden/>
          </w:rPr>
        </w:r>
        <w:r w:rsidR="002E2EF0" w:rsidRPr="00670571">
          <w:rPr>
            <w:noProof/>
            <w:webHidden/>
          </w:rPr>
          <w:fldChar w:fldCharType="separate"/>
        </w:r>
        <w:r w:rsidR="00AE29BF" w:rsidRPr="00670571">
          <w:rPr>
            <w:noProof/>
            <w:webHidden/>
          </w:rPr>
          <w:t>11</w:t>
        </w:r>
        <w:r w:rsidR="002E2EF0" w:rsidRPr="00670571">
          <w:rPr>
            <w:noProof/>
            <w:webHidden/>
          </w:rPr>
          <w:fldChar w:fldCharType="end"/>
        </w:r>
      </w:hyperlink>
    </w:p>
    <w:p w14:paraId="6DCC265B" w14:textId="0D11036B" w:rsidR="002E2EF0" w:rsidRPr="00670571" w:rsidRDefault="00BA12F3" w:rsidP="00A858FD">
      <w:pPr>
        <w:pStyle w:val="TOC2"/>
        <w:rPr>
          <w:noProof/>
        </w:rPr>
      </w:pPr>
      <w:hyperlink w:anchor="_Toc473793315" w:history="1">
        <w:r w:rsidR="002E2EF0" w:rsidRPr="00670571">
          <w:rPr>
            <w:rStyle w:val="Hyperlink"/>
            <w:rFonts w:cs="Arial"/>
            <w:iCs/>
            <w:noProof/>
            <w:sz w:val="20"/>
            <w:szCs w:val="20"/>
          </w:rPr>
          <w:t>27.</w:t>
        </w:r>
        <w:r w:rsidR="002E2EF0" w:rsidRPr="00670571">
          <w:rPr>
            <w:noProof/>
          </w:rPr>
          <w:tab/>
        </w:r>
        <w:r w:rsidR="002E2EF0" w:rsidRPr="00670571">
          <w:rPr>
            <w:rStyle w:val="Hyperlink"/>
            <w:rFonts w:cs="Arial"/>
            <w:iCs/>
            <w:noProof/>
            <w:sz w:val="20"/>
            <w:szCs w:val="20"/>
          </w:rPr>
          <w:t>Access to Contractor’s Premises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_Toc473793315 \h </w:instrText>
        </w:r>
        <w:r w:rsidR="002E2EF0" w:rsidRPr="00670571">
          <w:rPr>
            <w:noProof/>
            <w:webHidden/>
          </w:rPr>
        </w:r>
        <w:r w:rsidR="002E2EF0" w:rsidRPr="00670571">
          <w:rPr>
            <w:noProof/>
            <w:webHidden/>
          </w:rPr>
          <w:fldChar w:fldCharType="separate"/>
        </w:r>
        <w:r w:rsidR="00AE29BF" w:rsidRPr="00670571">
          <w:rPr>
            <w:noProof/>
            <w:webHidden/>
          </w:rPr>
          <w:t>11</w:t>
        </w:r>
        <w:r w:rsidR="002E2EF0" w:rsidRPr="00670571">
          <w:rPr>
            <w:noProof/>
            <w:webHidden/>
          </w:rPr>
          <w:fldChar w:fldCharType="end"/>
        </w:r>
      </w:hyperlink>
    </w:p>
    <w:p w14:paraId="4BE864AC" w14:textId="493DF566" w:rsidR="002E2EF0" w:rsidRPr="00670571" w:rsidRDefault="00BA12F3" w:rsidP="00A858FD">
      <w:pPr>
        <w:pStyle w:val="TOC2"/>
        <w:rPr>
          <w:noProof/>
        </w:rPr>
      </w:pPr>
      <w:hyperlink w:anchor="_Toc473793316" w:history="1">
        <w:r w:rsidR="002E2EF0" w:rsidRPr="00670571">
          <w:rPr>
            <w:rStyle w:val="Hyperlink"/>
            <w:rFonts w:cs="Arial"/>
            <w:iCs/>
            <w:noProof/>
            <w:sz w:val="20"/>
            <w:szCs w:val="20"/>
          </w:rPr>
          <w:t>28.</w:t>
        </w:r>
        <w:r w:rsidR="002E2EF0" w:rsidRPr="00670571">
          <w:rPr>
            <w:noProof/>
          </w:rPr>
          <w:tab/>
        </w:r>
        <w:r w:rsidR="002E2EF0" w:rsidRPr="00670571">
          <w:rPr>
            <w:rStyle w:val="Hyperlink"/>
            <w:rFonts w:cs="Arial"/>
            <w:iCs/>
            <w:noProof/>
            <w:sz w:val="20"/>
            <w:szCs w:val="20"/>
          </w:rPr>
          <w:t>Delivery / Collection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_Toc473793316 \h </w:instrText>
        </w:r>
        <w:r w:rsidR="002E2EF0" w:rsidRPr="00670571">
          <w:rPr>
            <w:noProof/>
            <w:webHidden/>
          </w:rPr>
        </w:r>
        <w:r w:rsidR="002E2EF0" w:rsidRPr="00670571">
          <w:rPr>
            <w:noProof/>
            <w:webHidden/>
          </w:rPr>
          <w:fldChar w:fldCharType="separate"/>
        </w:r>
        <w:r w:rsidR="00AE29BF" w:rsidRPr="00670571">
          <w:rPr>
            <w:noProof/>
            <w:webHidden/>
          </w:rPr>
          <w:t>11</w:t>
        </w:r>
        <w:r w:rsidR="002E2EF0" w:rsidRPr="00670571">
          <w:rPr>
            <w:noProof/>
            <w:webHidden/>
          </w:rPr>
          <w:fldChar w:fldCharType="end"/>
        </w:r>
      </w:hyperlink>
    </w:p>
    <w:p w14:paraId="2D6AFED1" w14:textId="2A5BEC7D" w:rsidR="002E2EF0" w:rsidRPr="00670571" w:rsidRDefault="00BA12F3" w:rsidP="00A858FD">
      <w:pPr>
        <w:pStyle w:val="TOC2"/>
        <w:rPr>
          <w:noProof/>
        </w:rPr>
      </w:pPr>
      <w:hyperlink w:anchor="_Toc473793317" w:history="1">
        <w:r w:rsidR="002E2EF0" w:rsidRPr="00670571">
          <w:rPr>
            <w:rStyle w:val="Hyperlink"/>
            <w:rFonts w:cs="Arial"/>
            <w:iCs/>
            <w:noProof/>
            <w:sz w:val="20"/>
            <w:szCs w:val="20"/>
          </w:rPr>
          <w:t>29.</w:t>
        </w:r>
        <w:r w:rsidR="002E2EF0" w:rsidRPr="00670571">
          <w:rPr>
            <w:noProof/>
          </w:rPr>
          <w:tab/>
        </w:r>
        <w:r w:rsidR="002E2EF0" w:rsidRPr="00670571">
          <w:rPr>
            <w:rStyle w:val="Hyperlink"/>
            <w:rFonts w:cs="Arial"/>
            <w:iCs/>
            <w:noProof/>
            <w:sz w:val="20"/>
            <w:szCs w:val="20"/>
          </w:rPr>
          <w:t>Acceptance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_Toc473793317 \h </w:instrText>
        </w:r>
        <w:r w:rsidR="002E2EF0" w:rsidRPr="00670571">
          <w:rPr>
            <w:noProof/>
            <w:webHidden/>
          </w:rPr>
        </w:r>
        <w:r w:rsidR="002E2EF0" w:rsidRPr="00670571">
          <w:rPr>
            <w:noProof/>
            <w:webHidden/>
          </w:rPr>
          <w:fldChar w:fldCharType="separate"/>
        </w:r>
        <w:r w:rsidR="00AE29BF" w:rsidRPr="00670571">
          <w:rPr>
            <w:noProof/>
            <w:webHidden/>
          </w:rPr>
          <w:t>12</w:t>
        </w:r>
        <w:r w:rsidR="002E2EF0" w:rsidRPr="00670571">
          <w:rPr>
            <w:noProof/>
            <w:webHidden/>
          </w:rPr>
          <w:fldChar w:fldCharType="end"/>
        </w:r>
      </w:hyperlink>
    </w:p>
    <w:p w14:paraId="7CBE53B7" w14:textId="55F6B9E0" w:rsidR="002E2EF0" w:rsidRPr="00670571" w:rsidRDefault="00BA12F3" w:rsidP="00A858FD">
      <w:pPr>
        <w:pStyle w:val="TOC2"/>
        <w:rPr>
          <w:noProof/>
        </w:rPr>
      </w:pPr>
      <w:hyperlink w:anchor="_Toc473793318" w:history="1">
        <w:r w:rsidR="002E2EF0" w:rsidRPr="00670571">
          <w:rPr>
            <w:rStyle w:val="Hyperlink"/>
            <w:rFonts w:cs="Arial"/>
            <w:iCs/>
            <w:noProof/>
            <w:sz w:val="20"/>
            <w:szCs w:val="20"/>
          </w:rPr>
          <w:t>30.</w:t>
        </w:r>
        <w:r w:rsidR="002E2EF0" w:rsidRPr="00670571">
          <w:rPr>
            <w:noProof/>
          </w:rPr>
          <w:tab/>
        </w:r>
        <w:r w:rsidR="002E2EF0" w:rsidRPr="00670571">
          <w:rPr>
            <w:rStyle w:val="Hyperlink"/>
            <w:rFonts w:cs="Arial"/>
            <w:iCs/>
            <w:noProof/>
            <w:sz w:val="20"/>
            <w:szCs w:val="20"/>
          </w:rPr>
          <w:t>Rejection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_Toc473793318 \h </w:instrText>
        </w:r>
        <w:r w:rsidR="002E2EF0" w:rsidRPr="00670571">
          <w:rPr>
            <w:noProof/>
            <w:webHidden/>
          </w:rPr>
        </w:r>
        <w:r w:rsidR="002E2EF0" w:rsidRPr="00670571">
          <w:rPr>
            <w:noProof/>
            <w:webHidden/>
          </w:rPr>
          <w:fldChar w:fldCharType="separate"/>
        </w:r>
        <w:r w:rsidR="00AE29BF" w:rsidRPr="00670571">
          <w:rPr>
            <w:noProof/>
            <w:webHidden/>
          </w:rPr>
          <w:t>12</w:t>
        </w:r>
        <w:r w:rsidR="002E2EF0" w:rsidRPr="00670571">
          <w:rPr>
            <w:noProof/>
            <w:webHidden/>
          </w:rPr>
          <w:fldChar w:fldCharType="end"/>
        </w:r>
      </w:hyperlink>
    </w:p>
    <w:p w14:paraId="2C9E91BC" w14:textId="0A45B97C" w:rsidR="002E2EF0" w:rsidRPr="00670571" w:rsidRDefault="00BA12F3" w:rsidP="00A858FD">
      <w:pPr>
        <w:pStyle w:val="TOC2"/>
        <w:rPr>
          <w:noProof/>
        </w:rPr>
      </w:pPr>
      <w:hyperlink w:anchor="_Toc473793319" w:history="1">
        <w:r w:rsidR="002E2EF0" w:rsidRPr="00670571">
          <w:rPr>
            <w:rStyle w:val="Hyperlink"/>
            <w:rFonts w:cs="Arial"/>
            <w:iCs/>
            <w:noProof/>
            <w:sz w:val="20"/>
            <w:szCs w:val="20"/>
          </w:rPr>
          <w:t>31.</w:t>
        </w:r>
        <w:r w:rsidR="002E2EF0" w:rsidRPr="00670571">
          <w:rPr>
            <w:noProof/>
          </w:rPr>
          <w:tab/>
        </w:r>
        <w:r w:rsidR="002E2EF0" w:rsidRPr="00670571">
          <w:rPr>
            <w:rStyle w:val="Hyperlink"/>
            <w:rFonts w:cs="Arial"/>
            <w:iCs/>
            <w:noProof/>
            <w:sz w:val="20"/>
            <w:szCs w:val="20"/>
          </w:rPr>
          <w:t>Diversion Orders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_Toc473793319 \h </w:instrText>
        </w:r>
        <w:r w:rsidR="002E2EF0" w:rsidRPr="00670571">
          <w:rPr>
            <w:noProof/>
            <w:webHidden/>
          </w:rPr>
        </w:r>
        <w:r w:rsidR="002E2EF0" w:rsidRPr="00670571">
          <w:rPr>
            <w:noProof/>
            <w:webHidden/>
          </w:rPr>
          <w:fldChar w:fldCharType="separate"/>
        </w:r>
        <w:r w:rsidR="00AE29BF" w:rsidRPr="00670571">
          <w:rPr>
            <w:noProof/>
            <w:webHidden/>
          </w:rPr>
          <w:t>12</w:t>
        </w:r>
        <w:r w:rsidR="002E2EF0" w:rsidRPr="00670571">
          <w:rPr>
            <w:noProof/>
            <w:webHidden/>
          </w:rPr>
          <w:fldChar w:fldCharType="end"/>
        </w:r>
      </w:hyperlink>
    </w:p>
    <w:p w14:paraId="5A49B5AF" w14:textId="2C674502" w:rsidR="002E2EF0" w:rsidRPr="00670571" w:rsidRDefault="00BA12F3" w:rsidP="00A858FD">
      <w:pPr>
        <w:pStyle w:val="TOC2"/>
        <w:rPr>
          <w:noProof/>
        </w:rPr>
      </w:pPr>
      <w:hyperlink w:anchor="_Toc473793320" w:history="1">
        <w:r w:rsidR="002E2EF0" w:rsidRPr="00670571">
          <w:rPr>
            <w:rStyle w:val="Hyperlink"/>
            <w:rFonts w:cs="Arial"/>
            <w:iCs/>
            <w:noProof/>
            <w:sz w:val="20"/>
            <w:szCs w:val="20"/>
          </w:rPr>
          <w:t>32.</w:t>
        </w:r>
        <w:r w:rsidR="002E2EF0" w:rsidRPr="00670571">
          <w:rPr>
            <w:noProof/>
          </w:rPr>
          <w:tab/>
        </w:r>
        <w:r w:rsidR="002E2EF0" w:rsidRPr="00670571">
          <w:rPr>
            <w:rStyle w:val="Hyperlink"/>
            <w:rFonts w:cs="Arial"/>
            <w:iCs/>
            <w:noProof/>
            <w:sz w:val="20"/>
            <w:szCs w:val="20"/>
          </w:rPr>
          <w:t>Self-to-Self Delivery</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_Toc473793320 \h </w:instrText>
        </w:r>
        <w:r w:rsidR="002E2EF0" w:rsidRPr="00670571">
          <w:rPr>
            <w:noProof/>
            <w:webHidden/>
          </w:rPr>
        </w:r>
        <w:r w:rsidR="002E2EF0" w:rsidRPr="00670571">
          <w:rPr>
            <w:noProof/>
            <w:webHidden/>
          </w:rPr>
          <w:fldChar w:fldCharType="separate"/>
        </w:r>
        <w:r w:rsidR="00AE29BF" w:rsidRPr="00670571">
          <w:rPr>
            <w:noProof/>
            <w:webHidden/>
          </w:rPr>
          <w:t>12</w:t>
        </w:r>
        <w:r w:rsidR="002E2EF0" w:rsidRPr="00670571">
          <w:rPr>
            <w:noProof/>
            <w:webHidden/>
          </w:rPr>
          <w:fldChar w:fldCharType="end"/>
        </w:r>
      </w:hyperlink>
    </w:p>
    <w:p w14:paraId="58CBD2FD" w14:textId="75186F70" w:rsidR="002E2EF0" w:rsidRPr="008D5AFA" w:rsidRDefault="00BA12F3" w:rsidP="00670571">
      <w:pPr>
        <w:pStyle w:val="TOC1"/>
      </w:pPr>
      <w:hyperlink w:anchor="_Toc473793321" w:history="1">
        <w:r w:rsidR="002E2EF0" w:rsidRPr="008D5AFA">
          <w:rPr>
            <w:rStyle w:val="Hyperlink"/>
          </w:rPr>
          <w:t>Licences and Intellectual Property</w:t>
        </w:r>
        <w:r w:rsidR="002E2EF0" w:rsidRPr="008D5AFA">
          <w:rPr>
            <w:webHidden/>
          </w:rPr>
          <w:tab/>
        </w:r>
        <w:r w:rsidR="002E2EF0" w:rsidRPr="008D5AFA">
          <w:rPr>
            <w:webHidden/>
          </w:rPr>
          <w:fldChar w:fldCharType="begin"/>
        </w:r>
        <w:r w:rsidR="002E2EF0" w:rsidRPr="008D5AFA">
          <w:rPr>
            <w:webHidden/>
          </w:rPr>
          <w:instrText xml:space="preserve"> PAGEREF _Toc473793321 \h </w:instrText>
        </w:r>
        <w:r w:rsidR="002E2EF0" w:rsidRPr="008D5AFA">
          <w:rPr>
            <w:webHidden/>
          </w:rPr>
        </w:r>
        <w:r w:rsidR="002E2EF0" w:rsidRPr="008D5AFA">
          <w:rPr>
            <w:webHidden/>
          </w:rPr>
          <w:fldChar w:fldCharType="separate"/>
        </w:r>
        <w:r w:rsidR="00AE29BF" w:rsidRPr="008D5AFA">
          <w:rPr>
            <w:webHidden/>
          </w:rPr>
          <w:t>12</w:t>
        </w:r>
        <w:r w:rsidR="002E2EF0" w:rsidRPr="008D5AFA">
          <w:rPr>
            <w:webHidden/>
          </w:rPr>
          <w:fldChar w:fldCharType="end"/>
        </w:r>
      </w:hyperlink>
    </w:p>
    <w:p w14:paraId="1E6A1AA4" w14:textId="27BC7AA7" w:rsidR="002E2EF0" w:rsidRPr="00670571" w:rsidRDefault="00BA12F3" w:rsidP="00A858FD">
      <w:pPr>
        <w:pStyle w:val="TOC2"/>
        <w:rPr>
          <w:noProof/>
        </w:rPr>
      </w:pPr>
      <w:hyperlink w:anchor="_Toc473793322" w:history="1">
        <w:r w:rsidR="002E2EF0" w:rsidRPr="00670571">
          <w:rPr>
            <w:rStyle w:val="Hyperlink"/>
            <w:rFonts w:cs="Arial"/>
            <w:iCs/>
            <w:noProof/>
            <w:sz w:val="20"/>
            <w:szCs w:val="20"/>
          </w:rPr>
          <w:t>33.</w:t>
        </w:r>
        <w:r w:rsidR="002E2EF0" w:rsidRPr="00670571">
          <w:rPr>
            <w:noProof/>
          </w:rPr>
          <w:tab/>
        </w:r>
        <w:r w:rsidR="002E2EF0" w:rsidRPr="00670571">
          <w:rPr>
            <w:rStyle w:val="Hyperlink"/>
            <w:rFonts w:cs="Arial"/>
            <w:iCs/>
            <w:noProof/>
            <w:sz w:val="20"/>
            <w:szCs w:val="20"/>
          </w:rPr>
          <w:t>Import and Export Licences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_Toc473793322 \h </w:instrText>
        </w:r>
        <w:r w:rsidR="002E2EF0" w:rsidRPr="00670571">
          <w:rPr>
            <w:noProof/>
            <w:webHidden/>
          </w:rPr>
        </w:r>
        <w:r w:rsidR="002E2EF0" w:rsidRPr="00670571">
          <w:rPr>
            <w:noProof/>
            <w:webHidden/>
          </w:rPr>
          <w:fldChar w:fldCharType="separate"/>
        </w:r>
        <w:r w:rsidR="00AE29BF" w:rsidRPr="00670571">
          <w:rPr>
            <w:noProof/>
            <w:webHidden/>
          </w:rPr>
          <w:t>12</w:t>
        </w:r>
        <w:r w:rsidR="002E2EF0" w:rsidRPr="00670571">
          <w:rPr>
            <w:noProof/>
            <w:webHidden/>
          </w:rPr>
          <w:fldChar w:fldCharType="end"/>
        </w:r>
      </w:hyperlink>
    </w:p>
    <w:p w14:paraId="678CBA2D" w14:textId="72004722" w:rsidR="002E2EF0" w:rsidRPr="00670571" w:rsidRDefault="00BA12F3" w:rsidP="00A858FD">
      <w:pPr>
        <w:pStyle w:val="TOC2"/>
        <w:rPr>
          <w:noProof/>
        </w:rPr>
      </w:pPr>
      <w:hyperlink w:anchor="_Toc473793323" w:history="1">
        <w:r w:rsidR="002E2EF0" w:rsidRPr="00670571">
          <w:rPr>
            <w:rStyle w:val="Hyperlink"/>
            <w:rFonts w:cs="Arial"/>
            <w:iCs/>
            <w:noProof/>
            <w:sz w:val="20"/>
            <w:szCs w:val="20"/>
          </w:rPr>
          <w:t>34.</w:t>
        </w:r>
        <w:r w:rsidR="002E2EF0" w:rsidRPr="00670571">
          <w:rPr>
            <w:noProof/>
          </w:rPr>
          <w:tab/>
        </w:r>
        <w:r w:rsidR="002E2EF0" w:rsidRPr="00670571">
          <w:rPr>
            <w:rStyle w:val="Hyperlink"/>
            <w:rFonts w:cs="Arial"/>
            <w:iCs/>
            <w:noProof/>
            <w:sz w:val="20"/>
            <w:szCs w:val="20"/>
          </w:rPr>
          <w:t>Third Party Intellectual Property – Rights and Restrictions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_Toc473793323 \h </w:instrText>
        </w:r>
        <w:r w:rsidR="002E2EF0" w:rsidRPr="00670571">
          <w:rPr>
            <w:noProof/>
            <w:webHidden/>
          </w:rPr>
        </w:r>
        <w:r w:rsidR="002E2EF0" w:rsidRPr="00670571">
          <w:rPr>
            <w:noProof/>
            <w:webHidden/>
          </w:rPr>
          <w:fldChar w:fldCharType="separate"/>
        </w:r>
        <w:r w:rsidR="00AE29BF" w:rsidRPr="00670571">
          <w:rPr>
            <w:noProof/>
            <w:webHidden/>
          </w:rPr>
          <w:t>14</w:t>
        </w:r>
        <w:r w:rsidR="002E2EF0" w:rsidRPr="00670571">
          <w:rPr>
            <w:noProof/>
            <w:webHidden/>
          </w:rPr>
          <w:fldChar w:fldCharType="end"/>
        </w:r>
      </w:hyperlink>
    </w:p>
    <w:p w14:paraId="1CCF3DD2" w14:textId="503AEC82" w:rsidR="002E2EF0" w:rsidRPr="008D5AFA" w:rsidRDefault="00BA12F3" w:rsidP="00670571">
      <w:pPr>
        <w:pStyle w:val="TOC1"/>
      </w:pPr>
      <w:hyperlink w:anchor="_Toc473793324" w:history="1">
        <w:r w:rsidR="002E2EF0" w:rsidRPr="008D5AFA">
          <w:rPr>
            <w:rStyle w:val="Hyperlink"/>
          </w:rPr>
          <w:t>Pricing and Payment</w:t>
        </w:r>
        <w:r w:rsidR="002E2EF0" w:rsidRPr="008D5AFA">
          <w:rPr>
            <w:webHidden/>
          </w:rPr>
          <w:tab/>
        </w:r>
        <w:r w:rsidR="002E2EF0" w:rsidRPr="008D5AFA">
          <w:rPr>
            <w:webHidden/>
          </w:rPr>
          <w:fldChar w:fldCharType="begin"/>
        </w:r>
        <w:r w:rsidR="002E2EF0" w:rsidRPr="008D5AFA">
          <w:rPr>
            <w:webHidden/>
          </w:rPr>
          <w:instrText xml:space="preserve"> PAGEREF _Toc473793324 \h </w:instrText>
        </w:r>
        <w:r w:rsidR="002E2EF0" w:rsidRPr="008D5AFA">
          <w:rPr>
            <w:webHidden/>
          </w:rPr>
        </w:r>
        <w:r w:rsidR="002E2EF0" w:rsidRPr="008D5AFA">
          <w:rPr>
            <w:webHidden/>
          </w:rPr>
          <w:fldChar w:fldCharType="separate"/>
        </w:r>
        <w:r w:rsidR="00AE29BF" w:rsidRPr="008D5AFA">
          <w:rPr>
            <w:webHidden/>
          </w:rPr>
          <w:t>16</w:t>
        </w:r>
        <w:r w:rsidR="002E2EF0" w:rsidRPr="008D5AFA">
          <w:rPr>
            <w:webHidden/>
          </w:rPr>
          <w:fldChar w:fldCharType="end"/>
        </w:r>
      </w:hyperlink>
    </w:p>
    <w:p w14:paraId="5583633A" w14:textId="5430B341" w:rsidR="002E2EF0" w:rsidRPr="00670571" w:rsidRDefault="00BA12F3" w:rsidP="00A858FD">
      <w:pPr>
        <w:pStyle w:val="TOC2"/>
        <w:rPr>
          <w:noProof/>
        </w:rPr>
      </w:pPr>
      <w:hyperlink w:anchor="_Toc473793325" w:history="1">
        <w:r w:rsidR="002E2EF0" w:rsidRPr="00670571">
          <w:rPr>
            <w:rStyle w:val="Hyperlink"/>
            <w:rFonts w:cs="Arial"/>
            <w:iCs/>
            <w:noProof/>
            <w:sz w:val="20"/>
            <w:szCs w:val="20"/>
          </w:rPr>
          <w:t>35.</w:t>
        </w:r>
        <w:r w:rsidR="002E2EF0" w:rsidRPr="00670571">
          <w:rPr>
            <w:noProof/>
          </w:rPr>
          <w:tab/>
        </w:r>
        <w:r w:rsidR="002E2EF0" w:rsidRPr="00670571">
          <w:rPr>
            <w:rStyle w:val="Hyperlink"/>
            <w:rFonts w:cs="Arial"/>
            <w:iCs/>
            <w:noProof/>
            <w:sz w:val="20"/>
            <w:szCs w:val="20"/>
          </w:rPr>
          <w:t>Contract Price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_Toc473793325 \h </w:instrText>
        </w:r>
        <w:r w:rsidR="002E2EF0" w:rsidRPr="00670571">
          <w:rPr>
            <w:noProof/>
            <w:webHidden/>
          </w:rPr>
        </w:r>
        <w:r w:rsidR="002E2EF0" w:rsidRPr="00670571">
          <w:rPr>
            <w:noProof/>
            <w:webHidden/>
          </w:rPr>
          <w:fldChar w:fldCharType="separate"/>
        </w:r>
        <w:r w:rsidR="00AE29BF" w:rsidRPr="00670571">
          <w:rPr>
            <w:noProof/>
            <w:webHidden/>
          </w:rPr>
          <w:t>16</w:t>
        </w:r>
        <w:r w:rsidR="002E2EF0" w:rsidRPr="00670571">
          <w:rPr>
            <w:noProof/>
            <w:webHidden/>
          </w:rPr>
          <w:fldChar w:fldCharType="end"/>
        </w:r>
      </w:hyperlink>
    </w:p>
    <w:p w14:paraId="2C827BEB" w14:textId="67F85B9F" w:rsidR="002E2EF0" w:rsidRPr="00670571" w:rsidRDefault="00BA12F3" w:rsidP="00A858FD">
      <w:pPr>
        <w:pStyle w:val="TOC2"/>
        <w:rPr>
          <w:noProof/>
        </w:rPr>
      </w:pPr>
      <w:hyperlink w:anchor="_Toc473793326" w:history="1">
        <w:r w:rsidR="002E2EF0" w:rsidRPr="00670571">
          <w:rPr>
            <w:rStyle w:val="Hyperlink"/>
            <w:rFonts w:cs="Arial"/>
            <w:iCs/>
            <w:noProof/>
            <w:sz w:val="20"/>
            <w:szCs w:val="20"/>
          </w:rPr>
          <w:t>36.</w:t>
        </w:r>
        <w:r w:rsidR="002E2EF0" w:rsidRPr="00670571">
          <w:rPr>
            <w:noProof/>
          </w:rPr>
          <w:tab/>
        </w:r>
        <w:r w:rsidR="002E2EF0" w:rsidRPr="00670571">
          <w:rPr>
            <w:rStyle w:val="Hyperlink"/>
            <w:rFonts w:cs="Arial"/>
            <w:iCs/>
            <w:noProof/>
            <w:sz w:val="20"/>
            <w:szCs w:val="20"/>
          </w:rPr>
          <w:t>Payment and Recovery of Sums Due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_Toc473793326 \h </w:instrText>
        </w:r>
        <w:r w:rsidR="002E2EF0" w:rsidRPr="00670571">
          <w:rPr>
            <w:noProof/>
            <w:webHidden/>
          </w:rPr>
        </w:r>
        <w:r w:rsidR="002E2EF0" w:rsidRPr="00670571">
          <w:rPr>
            <w:noProof/>
            <w:webHidden/>
          </w:rPr>
          <w:fldChar w:fldCharType="separate"/>
        </w:r>
        <w:r w:rsidR="00AE29BF" w:rsidRPr="00670571">
          <w:rPr>
            <w:noProof/>
            <w:webHidden/>
          </w:rPr>
          <w:t>16</w:t>
        </w:r>
        <w:r w:rsidR="002E2EF0" w:rsidRPr="00670571">
          <w:rPr>
            <w:noProof/>
            <w:webHidden/>
          </w:rPr>
          <w:fldChar w:fldCharType="end"/>
        </w:r>
      </w:hyperlink>
    </w:p>
    <w:p w14:paraId="24D8A3AA" w14:textId="4E279107" w:rsidR="002E2EF0" w:rsidRPr="00670571" w:rsidRDefault="00BA12F3" w:rsidP="00A858FD">
      <w:pPr>
        <w:pStyle w:val="TOC2"/>
        <w:rPr>
          <w:noProof/>
        </w:rPr>
      </w:pPr>
      <w:hyperlink w:anchor="_Toc473793327" w:history="1">
        <w:r w:rsidR="002E2EF0" w:rsidRPr="00670571">
          <w:rPr>
            <w:rStyle w:val="Hyperlink"/>
            <w:rFonts w:cs="Arial"/>
            <w:iCs/>
            <w:noProof/>
            <w:sz w:val="20"/>
            <w:szCs w:val="20"/>
          </w:rPr>
          <w:t>37.</w:t>
        </w:r>
        <w:r w:rsidR="002E2EF0" w:rsidRPr="00670571">
          <w:rPr>
            <w:noProof/>
          </w:rPr>
          <w:tab/>
        </w:r>
        <w:r w:rsidR="002E2EF0" w:rsidRPr="00670571">
          <w:rPr>
            <w:rStyle w:val="Hyperlink"/>
            <w:rFonts w:cs="Arial"/>
            <w:iCs/>
            <w:noProof/>
            <w:sz w:val="20"/>
            <w:szCs w:val="20"/>
          </w:rPr>
          <w:t>Value Added Tax</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_Toc473793327 \h </w:instrText>
        </w:r>
        <w:r w:rsidR="002E2EF0" w:rsidRPr="00670571">
          <w:rPr>
            <w:noProof/>
            <w:webHidden/>
          </w:rPr>
        </w:r>
        <w:r w:rsidR="002E2EF0" w:rsidRPr="00670571">
          <w:rPr>
            <w:noProof/>
            <w:webHidden/>
          </w:rPr>
          <w:fldChar w:fldCharType="separate"/>
        </w:r>
        <w:r w:rsidR="00AE29BF" w:rsidRPr="00670571">
          <w:rPr>
            <w:noProof/>
            <w:webHidden/>
          </w:rPr>
          <w:t>16</w:t>
        </w:r>
        <w:r w:rsidR="002E2EF0" w:rsidRPr="00670571">
          <w:rPr>
            <w:noProof/>
            <w:webHidden/>
          </w:rPr>
          <w:fldChar w:fldCharType="end"/>
        </w:r>
      </w:hyperlink>
    </w:p>
    <w:p w14:paraId="260B7A90" w14:textId="40F12DB5" w:rsidR="002E2EF0" w:rsidRPr="00670571" w:rsidRDefault="00BA12F3" w:rsidP="00A858FD">
      <w:pPr>
        <w:pStyle w:val="TOC2"/>
        <w:rPr>
          <w:noProof/>
        </w:rPr>
      </w:pPr>
      <w:hyperlink w:anchor="_Toc473793328" w:history="1">
        <w:r w:rsidR="002E2EF0" w:rsidRPr="00670571">
          <w:rPr>
            <w:rStyle w:val="Hyperlink"/>
            <w:rFonts w:cs="Arial"/>
            <w:iCs/>
            <w:noProof/>
            <w:sz w:val="20"/>
            <w:szCs w:val="20"/>
          </w:rPr>
          <w:t>38.</w:t>
        </w:r>
        <w:r w:rsidR="002E2EF0" w:rsidRPr="00670571">
          <w:rPr>
            <w:noProof/>
          </w:rPr>
          <w:tab/>
        </w:r>
        <w:r w:rsidR="002E2EF0" w:rsidRPr="00670571">
          <w:rPr>
            <w:rStyle w:val="Hyperlink"/>
            <w:rFonts w:cs="Arial"/>
            <w:iCs/>
            <w:noProof/>
            <w:sz w:val="20"/>
            <w:szCs w:val="20"/>
          </w:rPr>
          <w:t>Debt Factoring</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_Toc473793328 \h </w:instrText>
        </w:r>
        <w:r w:rsidR="002E2EF0" w:rsidRPr="00670571">
          <w:rPr>
            <w:noProof/>
            <w:webHidden/>
          </w:rPr>
        </w:r>
        <w:r w:rsidR="002E2EF0" w:rsidRPr="00670571">
          <w:rPr>
            <w:noProof/>
            <w:webHidden/>
          </w:rPr>
          <w:fldChar w:fldCharType="separate"/>
        </w:r>
        <w:r w:rsidR="00AE29BF" w:rsidRPr="00670571">
          <w:rPr>
            <w:noProof/>
            <w:webHidden/>
          </w:rPr>
          <w:t>16</w:t>
        </w:r>
        <w:r w:rsidR="002E2EF0" w:rsidRPr="00670571">
          <w:rPr>
            <w:noProof/>
            <w:webHidden/>
          </w:rPr>
          <w:fldChar w:fldCharType="end"/>
        </w:r>
      </w:hyperlink>
    </w:p>
    <w:p w14:paraId="2169BCEF" w14:textId="03548401" w:rsidR="002E2EF0" w:rsidRPr="00670571" w:rsidRDefault="00BA12F3" w:rsidP="00A858FD">
      <w:pPr>
        <w:pStyle w:val="TOC2"/>
        <w:rPr>
          <w:noProof/>
        </w:rPr>
      </w:pPr>
      <w:r w:rsidRPr="00670571">
        <w:rPr>
          <w:rStyle w:val="Hyperlink"/>
          <w:rFonts w:cs="Arial"/>
          <w:iCs/>
          <w:noProof/>
          <w:sz w:val="20"/>
          <w:szCs w:val="20"/>
        </w:rPr>
        <w:fldChar w:fldCharType="begin"/>
      </w:r>
      <w:r w:rsidRPr="00670571">
        <w:rPr>
          <w:rStyle w:val="Hyperlink"/>
          <w:rFonts w:cs="Arial"/>
          <w:iCs/>
          <w:noProof/>
          <w:sz w:val="20"/>
          <w:szCs w:val="20"/>
        </w:rPr>
        <w:instrText xml:space="preserve"> HYPERLINK \l "_Toc473793329" </w:instrText>
      </w:r>
      <w:r w:rsidRPr="00670571">
        <w:rPr>
          <w:rStyle w:val="Hyperlink"/>
          <w:rFonts w:cs="Arial"/>
          <w:iCs/>
          <w:noProof/>
          <w:sz w:val="20"/>
          <w:szCs w:val="20"/>
        </w:rPr>
        <w:fldChar w:fldCharType="separate"/>
      </w:r>
      <w:r w:rsidR="002E2EF0" w:rsidRPr="00670571">
        <w:rPr>
          <w:rStyle w:val="Hyperlink"/>
          <w:rFonts w:cs="Arial"/>
          <w:iCs/>
          <w:noProof/>
          <w:sz w:val="20"/>
          <w:szCs w:val="20"/>
        </w:rPr>
        <w:t>39.</w:t>
      </w:r>
      <w:r w:rsidR="002E2EF0" w:rsidRPr="00670571">
        <w:rPr>
          <w:noProof/>
        </w:rPr>
        <w:tab/>
      </w:r>
      <w:r w:rsidR="002E2EF0" w:rsidRPr="00670571">
        <w:rPr>
          <w:rStyle w:val="Hyperlink"/>
          <w:rFonts w:cs="Arial"/>
          <w:iCs/>
          <w:noProof/>
          <w:sz w:val="20"/>
          <w:szCs w:val="20"/>
        </w:rPr>
        <w:t>Subcontracting and Prompt Payment</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_Toc473793329 \h </w:instrText>
      </w:r>
      <w:r w:rsidR="002E2EF0" w:rsidRPr="00670571">
        <w:rPr>
          <w:noProof/>
          <w:webHidden/>
        </w:rPr>
      </w:r>
      <w:r w:rsidR="002E2EF0" w:rsidRPr="00670571">
        <w:rPr>
          <w:noProof/>
          <w:webHidden/>
        </w:rPr>
        <w:fldChar w:fldCharType="separate"/>
      </w:r>
      <w:r w:rsidR="00AE29BF" w:rsidRPr="00670571">
        <w:rPr>
          <w:noProof/>
          <w:webHidden/>
        </w:rPr>
        <w:t>17</w:t>
      </w:r>
      <w:r w:rsidR="002E2EF0" w:rsidRPr="00670571">
        <w:rPr>
          <w:noProof/>
          <w:webHidden/>
        </w:rPr>
        <w:fldChar w:fldCharType="end"/>
      </w:r>
      <w:r w:rsidRPr="00670571">
        <w:rPr>
          <w:noProof/>
        </w:rPr>
        <w:fldChar w:fldCharType="end"/>
      </w:r>
    </w:p>
    <w:p w14:paraId="7081CF66" w14:textId="52F22467" w:rsidR="002E2EF0" w:rsidRPr="008D5AFA" w:rsidRDefault="00BA12F3" w:rsidP="00670571">
      <w:pPr>
        <w:pStyle w:val="TOC1"/>
      </w:pPr>
      <w:hyperlink w:anchor="_Toc473793330" w:history="1">
        <w:r w:rsidR="002E2EF0" w:rsidRPr="008D5AFA">
          <w:rPr>
            <w:rStyle w:val="Hyperlink"/>
          </w:rPr>
          <w:t>Termination</w:t>
        </w:r>
        <w:r w:rsidR="002E2EF0" w:rsidRPr="008D5AFA">
          <w:rPr>
            <w:webHidden/>
          </w:rPr>
          <w:tab/>
        </w:r>
        <w:r w:rsidR="002E2EF0" w:rsidRPr="008D5AFA">
          <w:rPr>
            <w:webHidden/>
          </w:rPr>
          <w:fldChar w:fldCharType="begin"/>
        </w:r>
        <w:r w:rsidR="002E2EF0" w:rsidRPr="008D5AFA">
          <w:rPr>
            <w:webHidden/>
          </w:rPr>
          <w:instrText xml:space="preserve"> PAGEREF _Toc473793330 \h </w:instrText>
        </w:r>
        <w:r w:rsidR="002E2EF0" w:rsidRPr="008D5AFA">
          <w:rPr>
            <w:webHidden/>
          </w:rPr>
        </w:r>
        <w:r w:rsidR="002E2EF0" w:rsidRPr="008D5AFA">
          <w:rPr>
            <w:webHidden/>
          </w:rPr>
          <w:fldChar w:fldCharType="separate"/>
        </w:r>
        <w:r w:rsidR="00AE29BF" w:rsidRPr="008D5AFA">
          <w:rPr>
            <w:webHidden/>
          </w:rPr>
          <w:t>17</w:t>
        </w:r>
        <w:r w:rsidR="002E2EF0" w:rsidRPr="008D5AFA">
          <w:rPr>
            <w:webHidden/>
          </w:rPr>
          <w:fldChar w:fldCharType="end"/>
        </w:r>
      </w:hyperlink>
    </w:p>
    <w:p w14:paraId="3EFE6D32" w14:textId="6ADF3C60" w:rsidR="002E2EF0" w:rsidRPr="00670571" w:rsidRDefault="00BA12F3" w:rsidP="00A858FD">
      <w:pPr>
        <w:pStyle w:val="TOC2"/>
        <w:rPr>
          <w:noProof/>
        </w:rPr>
      </w:pPr>
      <w:hyperlink w:anchor="_Toc473793331" w:history="1">
        <w:r w:rsidR="002E2EF0" w:rsidRPr="00670571">
          <w:rPr>
            <w:rStyle w:val="Hyperlink"/>
            <w:rFonts w:cs="Arial"/>
            <w:iCs/>
            <w:noProof/>
            <w:sz w:val="20"/>
            <w:szCs w:val="20"/>
          </w:rPr>
          <w:t>40.</w:t>
        </w:r>
        <w:r w:rsidR="002E2EF0" w:rsidRPr="00670571">
          <w:rPr>
            <w:noProof/>
          </w:rPr>
          <w:tab/>
        </w:r>
        <w:r w:rsidR="002E2EF0" w:rsidRPr="00670571">
          <w:rPr>
            <w:rStyle w:val="Hyperlink"/>
            <w:rFonts w:cs="Arial"/>
            <w:iCs/>
            <w:noProof/>
            <w:sz w:val="20"/>
            <w:szCs w:val="20"/>
          </w:rPr>
          <w:t>Dispute Resolution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_Toc473793331 \h </w:instrText>
        </w:r>
        <w:r w:rsidR="002E2EF0" w:rsidRPr="00670571">
          <w:rPr>
            <w:noProof/>
            <w:webHidden/>
          </w:rPr>
        </w:r>
        <w:r w:rsidR="002E2EF0" w:rsidRPr="00670571">
          <w:rPr>
            <w:noProof/>
            <w:webHidden/>
          </w:rPr>
          <w:fldChar w:fldCharType="separate"/>
        </w:r>
        <w:r w:rsidR="00AE29BF" w:rsidRPr="00670571">
          <w:rPr>
            <w:noProof/>
            <w:webHidden/>
          </w:rPr>
          <w:t>17</w:t>
        </w:r>
        <w:r w:rsidR="002E2EF0" w:rsidRPr="00670571">
          <w:rPr>
            <w:noProof/>
            <w:webHidden/>
          </w:rPr>
          <w:fldChar w:fldCharType="end"/>
        </w:r>
      </w:hyperlink>
    </w:p>
    <w:p w14:paraId="41AFFBCB" w14:textId="7E86A3C5" w:rsidR="002E2EF0" w:rsidRPr="00670571" w:rsidRDefault="00BA12F3" w:rsidP="00A858FD">
      <w:pPr>
        <w:pStyle w:val="TOC2"/>
        <w:rPr>
          <w:noProof/>
        </w:rPr>
      </w:pPr>
      <w:hyperlink w:anchor="_Toc473793332" w:history="1">
        <w:r w:rsidR="002E2EF0" w:rsidRPr="00670571">
          <w:rPr>
            <w:rStyle w:val="Hyperlink"/>
            <w:rFonts w:cs="Arial"/>
            <w:iCs/>
            <w:noProof/>
            <w:sz w:val="20"/>
            <w:szCs w:val="20"/>
          </w:rPr>
          <w:t>41.</w:t>
        </w:r>
        <w:r w:rsidR="002E2EF0" w:rsidRPr="00670571">
          <w:rPr>
            <w:noProof/>
          </w:rPr>
          <w:tab/>
        </w:r>
        <w:r w:rsidR="002E2EF0" w:rsidRPr="00670571">
          <w:rPr>
            <w:rStyle w:val="Hyperlink"/>
            <w:rFonts w:cs="Arial"/>
            <w:iCs/>
            <w:noProof/>
            <w:sz w:val="20"/>
            <w:szCs w:val="20"/>
          </w:rPr>
          <w:t>Termination for Insolvency or Corrupt Gifts</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_Toc473793332 \h </w:instrText>
        </w:r>
        <w:r w:rsidR="002E2EF0" w:rsidRPr="00670571">
          <w:rPr>
            <w:noProof/>
            <w:webHidden/>
          </w:rPr>
        </w:r>
        <w:r w:rsidR="002E2EF0" w:rsidRPr="00670571">
          <w:rPr>
            <w:noProof/>
            <w:webHidden/>
          </w:rPr>
          <w:fldChar w:fldCharType="separate"/>
        </w:r>
        <w:r w:rsidR="00AE29BF" w:rsidRPr="00670571">
          <w:rPr>
            <w:noProof/>
            <w:webHidden/>
          </w:rPr>
          <w:t>17</w:t>
        </w:r>
        <w:r w:rsidR="002E2EF0" w:rsidRPr="00670571">
          <w:rPr>
            <w:noProof/>
            <w:webHidden/>
          </w:rPr>
          <w:fldChar w:fldCharType="end"/>
        </w:r>
      </w:hyperlink>
    </w:p>
    <w:p w14:paraId="175B726A" w14:textId="2281D93F" w:rsidR="002E2EF0" w:rsidRPr="00670571" w:rsidRDefault="00BA12F3" w:rsidP="00A858FD">
      <w:pPr>
        <w:pStyle w:val="TOC2"/>
        <w:rPr>
          <w:noProof/>
        </w:rPr>
      </w:pPr>
      <w:hyperlink w:anchor="_Toc473793333" w:history="1">
        <w:r w:rsidR="002E2EF0" w:rsidRPr="00670571">
          <w:rPr>
            <w:rStyle w:val="Hyperlink"/>
            <w:rFonts w:cs="Arial"/>
            <w:iCs/>
            <w:noProof/>
            <w:sz w:val="20"/>
            <w:szCs w:val="20"/>
          </w:rPr>
          <w:t>42.</w:t>
        </w:r>
        <w:r w:rsidR="002E2EF0" w:rsidRPr="00670571">
          <w:rPr>
            <w:noProof/>
          </w:rPr>
          <w:tab/>
        </w:r>
        <w:r w:rsidR="002E2EF0" w:rsidRPr="00670571">
          <w:rPr>
            <w:rStyle w:val="Hyperlink"/>
            <w:rFonts w:cs="Arial"/>
            <w:iCs/>
            <w:noProof/>
            <w:sz w:val="20"/>
            <w:szCs w:val="20"/>
          </w:rPr>
          <w:t>Termination for Convenience</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_Toc473793333 \h </w:instrText>
        </w:r>
        <w:r w:rsidR="002E2EF0" w:rsidRPr="00670571">
          <w:rPr>
            <w:noProof/>
            <w:webHidden/>
          </w:rPr>
        </w:r>
        <w:r w:rsidR="002E2EF0" w:rsidRPr="00670571">
          <w:rPr>
            <w:noProof/>
            <w:webHidden/>
          </w:rPr>
          <w:fldChar w:fldCharType="separate"/>
        </w:r>
        <w:r w:rsidR="00AE29BF" w:rsidRPr="00670571">
          <w:rPr>
            <w:noProof/>
            <w:webHidden/>
          </w:rPr>
          <w:t>18</w:t>
        </w:r>
        <w:r w:rsidR="002E2EF0" w:rsidRPr="00670571">
          <w:rPr>
            <w:noProof/>
            <w:webHidden/>
          </w:rPr>
          <w:fldChar w:fldCharType="end"/>
        </w:r>
      </w:hyperlink>
    </w:p>
    <w:p w14:paraId="2A4113EB" w14:textId="1A8EB4F7" w:rsidR="002E2EF0" w:rsidRPr="00670571" w:rsidRDefault="00BA12F3" w:rsidP="00A858FD">
      <w:pPr>
        <w:pStyle w:val="TOC2"/>
        <w:rPr>
          <w:noProof/>
        </w:rPr>
      </w:pPr>
      <w:hyperlink w:anchor="_Toc473793334" w:history="1">
        <w:r w:rsidR="002E2EF0" w:rsidRPr="00670571">
          <w:rPr>
            <w:rStyle w:val="Hyperlink"/>
            <w:rFonts w:cs="Arial"/>
            <w:iCs/>
            <w:noProof/>
            <w:sz w:val="20"/>
            <w:szCs w:val="20"/>
          </w:rPr>
          <w:t>43.</w:t>
        </w:r>
        <w:r w:rsidR="002E2EF0" w:rsidRPr="00670571">
          <w:rPr>
            <w:noProof/>
          </w:rPr>
          <w:tab/>
        </w:r>
        <w:r w:rsidR="002E2EF0" w:rsidRPr="00670571">
          <w:rPr>
            <w:rStyle w:val="Hyperlink"/>
            <w:rFonts w:cs="Arial"/>
            <w:iCs/>
            <w:noProof/>
            <w:sz w:val="20"/>
            <w:szCs w:val="20"/>
          </w:rPr>
          <w:t>Material Breach</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_Toc473793334 \h </w:instrText>
        </w:r>
        <w:r w:rsidR="002E2EF0" w:rsidRPr="00670571">
          <w:rPr>
            <w:noProof/>
            <w:webHidden/>
          </w:rPr>
        </w:r>
        <w:r w:rsidR="002E2EF0" w:rsidRPr="00670571">
          <w:rPr>
            <w:noProof/>
            <w:webHidden/>
          </w:rPr>
          <w:fldChar w:fldCharType="separate"/>
        </w:r>
        <w:r w:rsidR="00AE29BF" w:rsidRPr="00670571">
          <w:rPr>
            <w:noProof/>
            <w:webHidden/>
          </w:rPr>
          <w:t>19</w:t>
        </w:r>
        <w:r w:rsidR="002E2EF0" w:rsidRPr="00670571">
          <w:rPr>
            <w:noProof/>
            <w:webHidden/>
          </w:rPr>
          <w:fldChar w:fldCharType="end"/>
        </w:r>
      </w:hyperlink>
    </w:p>
    <w:p w14:paraId="1DA5D5D2" w14:textId="5F31E6EE" w:rsidR="002E2EF0" w:rsidRPr="00670571" w:rsidRDefault="00BA12F3" w:rsidP="00A858FD">
      <w:pPr>
        <w:pStyle w:val="TOC2"/>
        <w:rPr>
          <w:noProof/>
        </w:rPr>
      </w:pPr>
      <w:hyperlink w:anchor="_Toc473793335" w:history="1">
        <w:r w:rsidR="002E2EF0" w:rsidRPr="00670571">
          <w:rPr>
            <w:rStyle w:val="Hyperlink"/>
            <w:rFonts w:cs="Arial"/>
            <w:iCs/>
            <w:noProof/>
            <w:sz w:val="20"/>
            <w:szCs w:val="20"/>
          </w:rPr>
          <w:t>4</w:t>
        </w:r>
        <w:r w:rsidR="002E2EF0" w:rsidRPr="00670571">
          <w:rPr>
            <w:rStyle w:val="Hyperlink"/>
            <w:rFonts w:cs="Arial"/>
            <w:iCs/>
            <w:noProof/>
            <w:sz w:val="20"/>
            <w:szCs w:val="20"/>
          </w:rPr>
          <w:t>4</w:t>
        </w:r>
        <w:r w:rsidR="002E2EF0" w:rsidRPr="00670571">
          <w:rPr>
            <w:rStyle w:val="Hyperlink"/>
            <w:rFonts w:cs="Arial"/>
            <w:iCs/>
            <w:noProof/>
            <w:sz w:val="20"/>
            <w:szCs w:val="20"/>
          </w:rPr>
          <w:t>.</w:t>
        </w:r>
        <w:r w:rsidR="002E2EF0" w:rsidRPr="00670571">
          <w:rPr>
            <w:noProof/>
          </w:rPr>
          <w:tab/>
        </w:r>
        <w:r w:rsidR="002E2EF0" w:rsidRPr="00670571">
          <w:rPr>
            <w:rStyle w:val="Hyperlink"/>
            <w:rFonts w:cs="Arial"/>
            <w:iCs/>
            <w:noProof/>
            <w:sz w:val="20"/>
            <w:szCs w:val="20"/>
          </w:rPr>
          <w:t>Consequences of Termination</w:t>
        </w:r>
        <w:r w:rsidR="002E2EF0" w:rsidRPr="00670571">
          <w:rPr>
            <w:noProof/>
            <w:webHidden/>
          </w:rPr>
          <w:tab/>
        </w:r>
        <w:r w:rsidR="002E2EF0" w:rsidRPr="00670571">
          <w:rPr>
            <w:noProof/>
            <w:webHidden/>
          </w:rPr>
          <w:fldChar w:fldCharType="begin"/>
        </w:r>
        <w:r w:rsidR="002E2EF0" w:rsidRPr="00670571">
          <w:rPr>
            <w:noProof/>
            <w:webHidden/>
          </w:rPr>
          <w:instrText xml:space="preserve"> PAGEREF _Toc473793335 \h </w:instrText>
        </w:r>
        <w:r w:rsidR="002E2EF0" w:rsidRPr="00670571">
          <w:rPr>
            <w:noProof/>
            <w:webHidden/>
          </w:rPr>
        </w:r>
        <w:r w:rsidR="002E2EF0" w:rsidRPr="00670571">
          <w:rPr>
            <w:noProof/>
            <w:webHidden/>
          </w:rPr>
          <w:fldChar w:fldCharType="separate"/>
        </w:r>
        <w:r w:rsidR="00AE29BF" w:rsidRPr="00670571">
          <w:rPr>
            <w:noProof/>
            <w:webHidden/>
          </w:rPr>
          <w:t>19</w:t>
        </w:r>
        <w:r w:rsidR="002E2EF0" w:rsidRPr="00670571">
          <w:rPr>
            <w:noProof/>
            <w:webHidden/>
          </w:rPr>
          <w:fldChar w:fldCharType="end"/>
        </w:r>
      </w:hyperlink>
    </w:p>
    <w:p w14:paraId="7E089CA5" w14:textId="633CACBD" w:rsidR="002E2EF0" w:rsidRPr="008D5AFA" w:rsidRDefault="00BA12F3" w:rsidP="00670571">
      <w:pPr>
        <w:pStyle w:val="TOC1"/>
      </w:pPr>
      <w:hyperlink w:anchor="_Toc473793336" w:history="1">
        <w:r w:rsidR="002E2EF0" w:rsidRPr="008D5AFA">
          <w:rPr>
            <w:rStyle w:val="Hyperlink"/>
          </w:rPr>
          <w:t>Additional Conditions</w:t>
        </w:r>
        <w:r w:rsidR="002E2EF0" w:rsidRPr="008D5AFA">
          <w:rPr>
            <w:webHidden/>
          </w:rPr>
          <w:tab/>
        </w:r>
        <w:r w:rsidR="002E2EF0" w:rsidRPr="008D5AFA">
          <w:rPr>
            <w:webHidden/>
          </w:rPr>
          <w:fldChar w:fldCharType="begin"/>
        </w:r>
        <w:r w:rsidR="002E2EF0" w:rsidRPr="008D5AFA">
          <w:rPr>
            <w:webHidden/>
          </w:rPr>
          <w:instrText xml:space="preserve"> PAGEREF _Toc473793336 \h </w:instrText>
        </w:r>
        <w:r w:rsidR="002E2EF0" w:rsidRPr="008D5AFA">
          <w:rPr>
            <w:webHidden/>
          </w:rPr>
        </w:r>
        <w:r w:rsidR="002E2EF0" w:rsidRPr="008D5AFA">
          <w:rPr>
            <w:webHidden/>
          </w:rPr>
          <w:fldChar w:fldCharType="separate"/>
        </w:r>
        <w:r w:rsidR="00AE29BF" w:rsidRPr="008D5AFA">
          <w:rPr>
            <w:webHidden/>
          </w:rPr>
          <w:t>19</w:t>
        </w:r>
        <w:r w:rsidR="002E2EF0" w:rsidRPr="008D5AFA">
          <w:rPr>
            <w:webHidden/>
          </w:rPr>
          <w:fldChar w:fldCharType="end"/>
        </w:r>
      </w:hyperlink>
    </w:p>
    <w:p w14:paraId="2B6E7176" w14:textId="23639853" w:rsidR="002E2EF0" w:rsidRPr="00670571" w:rsidRDefault="00BA12F3" w:rsidP="00670571">
      <w:pPr>
        <w:pStyle w:val="TOC1"/>
        <w:rPr>
          <w:b w:val="0"/>
        </w:rPr>
      </w:pPr>
      <w:hyperlink w:anchor="_Toc473793337" w:history="1">
        <w:r w:rsidR="002E2EF0" w:rsidRPr="00670571">
          <w:rPr>
            <w:rStyle w:val="Hyperlink"/>
            <w:b w:val="0"/>
            <w:iCs/>
          </w:rPr>
          <w:t>45.</w:t>
        </w:r>
        <w:r w:rsidR="002E2EF0" w:rsidRPr="00670571">
          <w:rPr>
            <w:b w:val="0"/>
          </w:rPr>
          <w:tab/>
        </w:r>
        <w:r w:rsidR="002E2EF0" w:rsidRPr="00670571">
          <w:rPr>
            <w:rStyle w:val="Hyperlink"/>
            <w:b w:val="0"/>
            <w:iCs/>
          </w:rPr>
          <w:t>The project specific DEFCONS and DEFCON SC variants that apply to this Contract are:</w:t>
        </w:r>
        <w:r w:rsidR="002E2EF0" w:rsidRPr="00670571">
          <w:rPr>
            <w:b w:val="0"/>
            <w:webHidden/>
          </w:rPr>
          <w:tab/>
        </w:r>
        <w:r w:rsidR="002E2EF0" w:rsidRPr="00670571">
          <w:rPr>
            <w:b w:val="0"/>
            <w:webHidden/>
          </w:rPr>
          <w:fldChar w:fldCharType="begin"/>
        </w:r>
        <w:r w:rsidR="002E2EF0" w:rsidRPr="00670571">
          <w:rPr>
            <w:b w:val="0"/>
            <w:webHidden/>
          </w:rPr>
          <w:instrText xml:space="preserve"> PAGEREF _Toc473793337 \h </w:instrText>
        </w:r>
        <w:r w:rsidR="002E2EF0" w:rsidRPr="00670571">
          <w:rPr>
            <w:b w:val="0"/>
            <w:webHidden/>
          </w:rPr>
        </w:r>
        <w:r w:rsidR="002E2EF0" w:rsidRPr="00670571">
          <w:rPr>
            <w:b w:val="0"/>
            <w:webHidden/>
          </w:rPr>
          <w:fldChar w:fldCharType="separate"/>
        </w:r>
        <w:r w:rsidR="00AE29BF" w:rsidRPr="00670571">
          <w:rPr>
            <w:b w:val="0"/>
            <w:webHidden/>
          </w:rPr>
          <w:t>19</w:t>
        </w:r>
        <w:r w:rsidR="002E2EF0" w:rsidRPr="00670571">
          <w:rPr>
            <w:b w:val="0"/>
            <w:webHidden/>
          </w:rPr>
          <w:fldChar w:fldCharType="end"/>
        </w:r>
      </w:hyperlink>
    </w:p>
    <w:p w14:paraId="470377BC" w14:textId="6847711F" w:rsidR="002E2EF0" w:rsidRPr="008D5AFA" w:rsidRDefault="00BA12F3" w:rsidP="00670571">
      <w:pPr>
        <w:pStyle w:val="TOC1"/>
      </w:pPr>
      <w:hyperlink w:anchor="_Toc473793338" w:history="1">
        <w:r w:rsidR="002E2EF0" w:rsidRPr="008D5AFA">
          <w:rPr>
            <w:rStyle w:val="Hyperlink"/>
            <w:iCs/>
          </w:rPr>
          <w:t>46.</w:t>
        </w:r>
        <w:r w:rsidR="002E2EF0" w:rsidRPr="008D5AFA">
          <w:tab/>
        </w:r>
        <w:r w:rsidR="002E2EF0" w:rsidRPr="008D5AFA">
          <w:rPr>
            <w:rStyle w:val="Hyperlink"/>
            <w:iCs/>
          </w:rPr>
          <w:t>The special conditions that apply to this Contract are:</w:t>
        </w:r>
        <w:r w:rsidR="002E2EF0" w:rsidRPr="008D5AFA">
          <w:rPr>
            <w:webHidden/>
          </w:rPr>
          <w:tab/>
        </w:r>
        <w:r w:rsidR="002E2EF0" w:rsidRPr="008D5AFA">
          <w:rPr>
            <w:webHidden/>
          </w:rPr>
          <w:fldChar w:fldCharType="begin"/>
        </w:r>
        <w:r w:rsidR="002E2EF0" w:rsidRPr="008D5AFA">
          <w:rPr>
            <w:webHidden/>
          </w:rPr>
          <w:instrText xml:space="preserve"> PAGEREF _Toc473793338 \h </w:instrText>
        </w:r>
        <w:r w:rsidR="002E2EF0" w:rsidRPr="008D5AFA">
          <w:rPr>
            <w:webHidden/>
          </w:rPr>
        </w:r>
        <w:r w:rsidR="002E2EF0" w:rsidRPr="008D5AFA">
          <w:rPr>
            <w:webHidden/>
          </w:rPr>
          <w:fldChar w:fldCharType="separate"/>
        </w:r>
        <w:r w:rsidR="00AE29BF" w:rsidRPr="008D5AFA">
          <w:rPr>
            <w:webHidden/>
          </w:rPr>
          <w:t>19</w:t>
        </w:r>
        <w:r w:rsidR="002E2EF0" w:rsidRPr="008D5AFA">
          <w:rPr>
            <w:webHidden/>
          </w:rPr>
          <w:fldChar w:fldCharType="end"/>
        </w:r>
      </w:hyperlink>
    </w:p>
    <w:p w14:paraId="097CA15B" w14:textId="77777777" w:rsidR="00E318E6" w:rsidRPr="008D5AFA" w:rsidRDefault="00E318E6" w:rsidP="00670571">
      <w:pPr>
        <w:ind w:left="720"/>
        <w:rPr>
          <w:sz w:val="20"/>
          <w:szCs w:val="20"/>
        </w:rPr>
      </w:pPr>
      <w:r w:rsidRPr="008D5AFA">
        <w:rPr>
          <w:sz w:val="20"/>
          <w:szCs w:val="20"/>
        </w:rPr>
        <w:t>46.1</w:t>
      </w:r>
      <w:r w:rsidRPr="008D5AFA">
        <w:rPr>
          <w:sz w:val="20"/>
          <w:szCs w:val="20"/>
        </w:rPr>
        <w:tab/>
        <w:t>Copyright</w:t>
      </w:r>
    </w:p>
    <w:p w14:paraId="0D46D2DD" w14:textId="302D996C" w:rsidR="00E318E6" w:rsidRPr="008D5AFA" w:rsidRDefault="00E318E6" w:rsidP="00670571">
      <w:pPr>
        <w:ind w:left="720"/>
        <w:rPr>
          <w:sz w:val="20"/>
          <w:szCs w:val="20"/>
        </w:rPr>
      </w:pPr>
      <w:r w:rsidRPr="008D5AFA">
        <w:rPr>
          <w:sz w:val="20"/>
          <w:szCs w:val="20"/>
        </w:rPr>
        <w:t>46.</w:t>
      </w:r>
      <w:r w:rsidR="00A76054" w:rsidRPr="008D5AFA">
        <w:rPr>
          <w:sz w:val="20"/>
          <w:szCs w:val="20"/>
        </w:rPr>
        <w:t>2</w:t>
      </w:r>
      <w:r w:rsidRPr="008D5AFA">
        <w:rPr>
          <w:sz w:val="20"/>
          <w:szCs w:val="20"/>
        </w:rPr>
        <w:tab/>
        <w:t>Contract Options</w:t>
      </w:r>
    </w:p>
    <w:p w14:paraId="7114219A" w14:textId="686F13AD" w:rsidR="00E318E6" w:rsidRPr="008D5AFA" w:rsidRDefault="00E318E6" w:rsidP="00670571">
      <w:pPr>
        <w:ind w:left="720"/>
        <w:rPr>
          <w:sz w:val="20"/>
          <w:szCs w:val="20"/>
        </w:rPr>
      </w:pPr>
      <w:r w:rsidRPr="008D5AFA">
        <w:rPr>
          <w:sz w:val="20"/>
          <w:szCs w:val="20"/>
        </w:rPr>
        <w:t>46.</w:t>
      </w:r>
      <w:r w:rsidR="00A76054" w:rsidRPr="008D5AFA">
        <w:rPr>
          <w:sz w:val="20"/>
          <w:szCs w:val="20"/>
        </w:rPr>
        <w:t>3</w:t>
      </w:r>
      <w:r w:rsidRPr="008D5AFA">
        <w:rPr>
          <w:sz w:val="20"/>
          <w:szCs w:val="20"/>
        </w:rPr>
        <w:tab/>
        <w:t>Public Relations</w:t>
      </w:r>
    </w:p>
    <w:p w14:paraId="2C5A0F6D" w14:textId="6A1FA51A" w:rsidR="00E318E6" w:rsidRPr="008D5AFA" w:rsidRDefault="00E318E6" w:rsidP="00670571">
      <w:pPr>
        <w:ind w:left="720"/>
        <w:rPr>
          <w:sz w:val="20"/>
          <w:szCs w:val="20"/>
        </w:rPr>
      </w:pPr>
      <w:r w:rsidRPr="008D5AFA">
        <w:rPr>
          <w:sz w:val="20"/>
          <w:szCs w:val="20"/>
        </w:rPr>
        <w:t>46.</w:t>
      </w:r>
      <w:r w:rsidR="00A76054" w:rsidRPr="008D5AFA">
        <w:rPr>
          <w:sz w:val="20"/>
          <w:szCs w:val="20"/>
        </w:rPr>
        <w:t>4</w:t>
      </w:r>
      <w:r w:rsidRPr="008D5AFA">
        <w:rPr>
          <w:sz w:val="20"/>
          <w:szCs w:val="20"/>
        </w:rPr>
        <w:tab/>
        <w:t>Exit Strategy</w:t>
      </w:r>
    </w:p>
    <w:p w14:paraId="160E9374" w14:textId="3BFEFAD7" w:rsidR="00E318E6" w:rsidRPr="008D5AFA" w:rsidRDefault="00E318E6" w:rsidP="00670571">
      <w:pPr>
        <w:ind w:left="720"/>
        <w:rPr>
          <w:sz w:val="20"/>
          <w:szCs w:val="20"/>
        </w:rPr>
      </w:pPr>
      <w:r w:rsidRPr="008D5AFA">
        <w:rPr>
          <w:sz w:val="20"/>
          <w:szCs w:val="20"/>
        </w:rPr>
        <w:t>46.</w:t>
      </w:r>
      <w:r w:rsidR="00A76054" w:rsidRPr="008D5AFA">
        <w:rPr>
          <w:sz w:val="20"/>
          <w:szCs w:val="20"/>
        </w:rPr>
        <w:t>5</w:t>
      </w:r>
      <w:r w:rsidRPr="008D5AFA">
        <w:rPr>
          <w:sz w:val="20"/>
          <w:szCs w:val="20"/>
        </w:rPr>
        <w:tab/>
        <w:t>Cyber Risk Level</w:t>
      </w:r>
    </w:p>
    <w:p w14:paraId="6B154627" w14:textId="7AA1A6E2" w:rsidR="002E2EF0" w:rsidRPr="008D5AFA" w:rsidRDefault="00BA12F3" w:rsidP="00670571">
      <w:pPr>
        <w:pStyle w:val="TOC1"/>
      </w:pPr>
      <w:hyperlink w:anchor="_Toc473793339" w:history="1">
        <w:r w:rsidR="002E2EF0" w:rsidRPr="008D5AFA">
          <w:rPr>
            <w:rStyle w:val="Hyperlink"/>
            <w:iCs/>
          </w:rPr>
          <w:t>47.</w:t>
        </w:r>
        <w:r w:rsidR="002E2EF0" w:rsidRPr="008D5AFA">
          <w:tab/>
        </w:r>
        <w:r w:rsidR="002E2EF0" w:rsidRPr="008D5AFA">
          <w:rPr>
            <w:rStyle w:val="Hyperlink"/>
            <w:iCs/>
          </w:rPr>
          <w:t>The processes that apply to this Contract are:</w:t>
        </w:r>
        <w:r w:rsidR="002E2EF0" w:rsidRPr="008D5AFA">
          <w:rPr>
            <w:webHidden/>
          </w:rPr>
          <w:tab/>
        </w:r>
        <w:r w:rsidR="002E2EF0" w:rsidRPr="008D5AFA">
          <w:rPr>
            <w:webHidden/>
          </w:rPr>
          <w:fldChar w:fldCharType="begin"/>
        </w:r>
        <w:r w:rsidR="002E2EF0" w:rsidRPr="008D5AFA">
          <w:rPr>
            <w:webHidden/>
          </w:rPr>
          <w:instrText xml:space="preserve"> PAGEREF _Toc473793339 \h </w:instrText>
        </w:r>
        <w:r w:rsidR="002E2EF0" w:rsidRPr="008D5AFA">
          <w:rPr>
            <w:webHidden/>
          </w:rPr>
        </w:r>
        <w:r w:rsidR="002E2EF0" w:rsidRPr="008D5AFA">
          <w:rPr>
            <w:webHidden/>
          </w:rPr>
          <w:fldChar w:fldCharType="separate"/>
        </w:r>
        <w:r w:rsidR="00AE29BF" w:rsidRPr="008D5AFA">
          <w:rPr>
            <w:webHidden/>
          </w:rPr>
          <w:t>20</w:t>
        </w:r>
        <w:r w:rsidR="002E2EF0" w:rsidRPr="008D5AFA">
          <w:rPr>
            <w:webHidden/>
          </w:rPr>
          <w:fldChar w:fldCharType="end"/>
        </w:r>
      </w:hyperlink>
    </w:p>
    <w:p w14:paraId="1A156BCF" w14:textId="17C6B269" w:rsidR="00A76054" w:rsidRPr="008D5AFA" w:rsidRDefault="00A76054" w:rsidP="00670571">
      <w:pPr>
        <w:ind w:left="720"/>
        <w:rPr>
          <w:sz w:val="20"/>
          <w:szCs w:val="20"/>
        </w:rPr>
      </w:pPr>
      <w:r w:rsidRPr="008D5AFA">
        <w:rPr>
          <w:sz w:val="20"/>
          <w:szCs w:val="20"/>
        </w:rPr>
        <w:t>47.1</w:t>
      </w:r>
      <w:r w:rsidRPr="008D5AFA">
        <w:rPr>
          <w:sz w:val="20"/>
          <w:szCs w:val="20"/>
        </w:rPr>
        <w:tab/>
        <w:t>Multi-Supplier Framework</w:t>
      </w:r>
    </w:p>
    <w:p w14:paraId="35150B31" w14:textId="5F2B457B" w:rsidR="00A76054" w:rsidRPr="008D5AFA" w:rsidRDefault="00A76054" w:rsidP="00670571">
      <w:pPr>
        <w:ind w:left="720"/>
        <w:rPr>
          <w:sz w:val="20"/>
          <w:szCs w:val="20"/>
        </w:rPr>
      </w:pPr>
      <w:r w:rsidRPr="008D5AFA">
        <w:rPr>
          <w:sz w:val="20"/>
          <w:szCs w:val="20"/>
        </w:rPr>
        <w:t>47.2</w:t>
      </w:r>
      <w:r w:rsidRPr="008D5AFA">
        <w:rPr>
          <w:sz w:val="20"/>
          <w:szCs w:val="20"/>
        </w:rPr>
        <w:tab/>
        <w:t>Type of Service</w:t>
      </w:r>
    </w:p>
    <w:p w14:paraId="035B29C0" w14:textId="77777777" w:rsidR="00A76054" w:rsidRPr="008D5AFA" w:rsidRDefault="00A76054" w:rsidP="00670571">
      <w:pPr>
        <w:ind w:left="720"/>
        <w:rPr>
          <w:sz w:val="20"/>
          <w:szCs w:val="20"/>
        </w:rPr>
      </w:pPr>
      <w:r w:rsidRPr="008D5AFA">
        <w:rPr>
          <w:sz w:val="20"/>
          <w:szCs w:val="20"/>
        </w:rPr>
        <w:t>47.3</w:t>
      </w:r>
      <w:r w:rsidRPr="008D5AFA">
        <w:rPr>
          <w:sz w:val="20"/>
          <w:szCs w:val="20"/>
        </w:rPr>
        <w:tab/>
        <w:t>Liability for Costs associated with student Resigning from the Course</w:t>
      </w:r>
    </w:p>
    <w:p w14:paraId="5B5D6126" w14:textId="77777777" w:rsidR="00A76054" w:rsidRPr="008D5AFA" w:rsidRDefault="00A76054" w:rsidP="00670571">
      <w:pPr>
        <w:ind w:left="720"/>
        <w:rPr>
          <w:sz w:val="20"/>
          <w:szCs w:val="20"/>
        </w:rPr>
      </w:pPr>
      <w:r w:rsidRPr="008D5AFA">
        <w:rPr>
          <w:sz w:val="20"/>
          <w:szCs w:val="20"/>
        </w:rPr>
        <w:t>47.4</w:t>
      </w:r>
      <w:r w:rsidRPr="008D5AFA">
        <w:rPr>
          <w:sz w:val="20"/>
          <w:szCs w:val="20"/>
        </w:rPr>
        <w:tab/>
        <w:t>Tasking Orders</w:t>
      </w:r>
    </w:p>
    <w:p w14:paraId="2864C3B3" w14:textId="77777777" w:rsidR="00A76054" w:rsidRPr="008D5AFA" w:rsidRDefault="00A76054" w:rsidP="00670571">
      <w:pPr>
        <w:ind w:left="720"/>
        <w:rPr>
          <w:sz w:val="20"/>
          <w:szCs w:val="20"/>
        </w:rPr>
      </w:pPr>
      <w:r w:rsidRPr="008D5AFA">
        <w:rPr>
          <w:sz w:val="20"/>
          <w:szCs w:val="20"/>
        </w:rPr>
        <w:t>47.5</w:t>
      </w:r>
      <w:r w:rsidRPr="008D5AFA">
        <w:rPr>
          <w:sz w:val="20"/>
          <w:szCs w:val="20"/>
        </w:rPr>
        <w:tab/>
        <w:t>Firm Pricing in Schedule 2</w:t>
      </w:r>
    </w:p>
    <w:p w14:paraId="3CB47C26" w14:textId="77777777" w:rsidR="00A76054" w:rsidRPr="008D5AFA" w:rsidRDefault="00A76054" w:rsidP="00670571">
      <w:pPr>
        <w:ind w:left="720"/>
        <w:rPr>
          <w:sz w:val="20"/>
          <w:szCs w:val="20"/>
        </w:rPr>
      </w:pPr>
      <w:r w:rsidRPr="008D5AFA">
        <w:rPr>
          <w:sz w:val="20"/>
          <w:szCs w:val="20"/>
        </w:rPr>
        <w:t>47.6</w:t>
      </w:r>
      <w:r w:rsidRPr="008D5AFA">
        <w:rPr>
          <w:sz w:val="20"/>
          <w:szCs w:val="20"/>
        </w:rPr>
        <w:tab/>
        <w:t>Contract Monitoring</w:t>
      </w:r>
    </w:p>
    <w:p w14:paraId="730B9AA3" w14:textId="1D2FC732" w:rsidR="00A76054" w:rsidRPr="008D5AFA" w:rsidRDefault="00A76054" w:rsidP="00670571">
      <w:pPr>
        <w:ind w:left="720"/>
        <w:rPr>
          <w:sz w:val="20"/>
          <w:szCs w:val="20"/>
        </w:rPr>
      </w:pPr>
      <w:r w:rsidRPr="008D5AFA">
        <w:rPr>
          <w:sz w:val="20"/>
          <w:szCs w:val="20"/>
        </w:rPr>
        <w:t>47.7</w:t>
      </w:r>
      <w:r w:rsidRPr="008D5AFA">
        <w:rPr>
          <w:sz w:val="20"/>
          <w:szCs w:val="20"/>
        </w:rPr>
        <w:tab/>
        <w:t>Contractor’s Project Manager</w:t>
      </w:r>
      <w:r w:rsidRPr="008D5AFA">
        <w:rPr>
          <w:sz w:val="20"/>
          <w:szCs w:val="20"/>
        </w:rPr>
        <w:tab/>
      </w:r>
    </w:p>
    <w:p w14:paraId="4CF98EC6" w14:textId="179D9B0E" w:rsidR="00400CA9" w:rsidRPr="008D5AFA" w:rsidRDefault="00400CA9" w:rsidP="00670571">
      <w:pPr>
        <w:ind w:left="720"/>
        <w:rPr>
          <w:sz w:val="20"/>
          <w:szCs w:val="20"/>
        </w:rPr>
      </w:pPr>
      <w:r w:rsidRPr="008D5AFA">
        <w:rPr>
          <w:sz w:val="20"/>
          <w:szCs w:val="20"/>
        </w:rPr>
        <w:t>48         Accreditation and Association</w:t>
      </w:r>
    </w:p>
    <w:p w14:paraId="2A3144B9" w14:textId="77777777" w:rsidR="00EB6463" w:rsidRPr="008D5AFA" w:rsidRDefault="00EB6463" w:rsidP="00EB6463"/>
    <w:p w14:paraId="3F263F1B" w14:textId="77777777" w:rsidR="00EB6463" w:rsidRPr="008D5AFA" w:rsidRDefault="00EB6463" w:rsidP="00EB6463">
      <w:bookmarkStart w:id="0" w:name="_GoBack"/>
      <w:bookmarkEnd w:id="0"/>
    </w:p>
    <w:p w14:paraId="394FB6BE" w14:textId="77777777" w:rsidR="006610FF" w:rsidRPr="008D5AFA" w:rsidRDefault="006610FF" w:rsidP="006610FF">
      <w:r w:rsidRPr="008D5AFA">
        <w:t>The Schedules that apply to this Contract are:</w:t>
      </w:r>
    </w:p>
    <w:p w14:paraId="422258E3" w14:textId="77777777" w:rsidR="006610FF" w:rsidRPr="008D5AFA" w:rsidRDefault="006610FF" w:rsidP="006610FF"/>
    <w:p w14:paraId="3AB8C958" w14:textId="77777777" w:rsidR="006610FF" w:rsidRPr="008D5AFA" w:rsidRDefault="006610FF" w:rsidP="006610FF">
      <w:r w:rsidRPr="008D5AFA">
        <w:t xml:space="preserve">Schedule 1 </w:t>
      </w:r>
      <w:r w:rsidRPr="008D5AFA">
        <w:tab/>
        <w:t>Definitions of Contract</w:t>
      </w:r>
    </w:p>
    <w:p w14:paraId="5E10F661" w14:textId="77777777" w:rsidR="006610FF" w:rsidRPr="008D5AFA" w:rsidRDefault="006610FF" w:rsidP="006610FF">
      <w:r w:rsidRPr="008D5AFA">
        <w:t xml:space="preserve">Schedule 2 </w:t>
      </w:r>
      <w:r w:rsidRPr="008D5AFA">
        <w:tab/>
        <w:t xml:space="preserve">Schedule of Requirements </w:t>
      </w:r>
    </w:p>
    <w:p w14:paraId="4BC8D708" w14:textId="77777777" w:rsidR="006610FF" w:rsidRPr="008D5AFA" w:rsidRDefault="006610FF" w:rsidP="006610FF">
      <w:r w:rsidRPr="008D5AFA">
        <w:t xml:space="preserve">Schedule 3 </w:t>
      </w:r>
      <w:r w:rsidRPr="008D5AFA">
        <w:tab/>
        <w:t xml:space="preserve">Contract Data Sheet </w:t>
      </w:r>
    </w:p>
    <w:p w14:paraId="72EE280B" w14:textId="77777777" w:rsidR="006610FF" w:rsidRPr="008D5AFA" w:rsidRDefault="006610FF" w:rsidP="00012441">
      <w:pPr>
        <w:ind w:left="720" w:firstLine="720"/>
      </w:pPr>
      <w:r w:rsidRPr="008D5AFA">
        <w:t>Annex A to Schedule 3 (DEFFORM 111)</w:t>
      </w:r>
      <w:r w:rsidRPr="008D5AFA">
        <w:tab/>
      </w:r>
    </w:p>
    <w:p w14:paraId="35831B8B" w14:textId="77777777" w:rsidR="006610FF" w:rsidRPr="008D5AFA" w:rsidRDefault="006610FF" w:rsidP="006610FF">
      <w:r w:rsidRPr="008D5AFA">
        <w:t xml:space="preserve">Schedule 4 </w:t>
      </w:r>
      <w:r w:rsidRPr="008D5AFA">
        <w:tab/>
        <w:t xml:space="preserve">Contract Change Process Procedure (i.a.w. clause 6.b) </w:t>
      </w:r>
    </w:p>
    <w:p w14:paraId="01C46C8E" w14:textId="77777777" w:rsidR="006610FF" w:rsidRPr="008D5AFA" w:rsidRDefault="006610FF" w:rsidP="006610FF">
      <w:r w:rsidRPr="008D5AFA">
        <w:t>Schedule 5</w:t>
      </w:r>
      <w:r w:rsidR="00E818EB" w:rsidRPr="008D5AFA">
        <w:t xml:space="preserve"> </w:t>
      </w:r>
      <w:r w:rsidR="00E818EB" w:rsidRPr="008D5AFA">
        <w:tab/>
      </w:r>
      <w:r w:rsidRPr="008D5AFA">
        <w:t>Contractor’s Commercially Sensitive Information Form (i.a.w. condition 13)</w:t>
      </w:r>
    </w:p>
    <w:p w14:paraId="67853AE2" w14:textId="77777777" w:rsidR="006610FF" w:rsidRPr="008D5AFA" w:rsidRDefault="006610FF" w:rsidP="006610FF">
      <w:r w:rsidRPr="008D5AFA">
        <w:t>Schedule 6</w:t>
      </w:r>
      <w:r w:rsidR="00E818EB" w:rsidRPr="008D5AFA">
        <w:t xml:space="preserve"> </w:t>
      </w:r>
      <w:r w:rsidR="00E818EB" w:rsidRPr="008D5AFA">
        <w:tab/>
        <w:t>Not Used</w:t>
      </w:r>
    </w:p>
    <w:p w14:paraId="7D30CBE3" w14:textId="77777777" w:rsidR="006610FF" w:rsidRPr="008D5AFA" w:rsidRDefault="00E818EB" w:rsidP="006610FF">
      <w:r w:rsidRPr="008D5AFA">
        <w:t xml:space="preserve">Schedule 7 </w:t>
      </w:r>
      <w:r w:rsidRPr="008D5AFA">
        <w:tab/>
      </w:r>
      <w:r w:rsidR="006610FF" w:rsidRPr="008D5AFA">
        <w:t>Not used</w:t>
      </w:r>
    </w:p>
    <w:p w14:paraId="540AC7DD" w14:textId="77777777" w:rsidR="006610FF" w:rsidRPr="008D5AFA" w:rsidRDefault="00E818EB" w:rsidP="006610FF">
      <w:r w:rsidRPr="008D5AFA">
        <w:t xml:space="preserve">Schedule 8 </w:t>
      </w:r>
      <w:r w:rsidRPr="008D5AFA">
        <w:tab/>
      </w:r>
      <w:r w:rsidR="006610FF" w:rsidRPr="008D5AFA">
        <w:t>Not used</w:t>
      </w:r>
    </w:p>
    <w:p w14:paraId="3CA241A0" w14:textId="77777777" w:rsidR="006610FF" w:rsidRPr="008D5AFA" w:rsidRDefault="00E818EB" w:rsidP="006610FF">
      <w:r w:rsidRPr="008D5AFA">
        <w:t xml:space="preserve">Schedule 9 </w:t>
      </w:r>
      <w:r w:rsidRPr="008D5AFA">
        <w:tab/>
      </w:r>
      <w:r w:rsidR="003B3A60" w:rsidRPr="008D5AFA">
        <w:t>Specification</w:t>
      </w:r>
    </w:p>
    <w:p w14:paraId="37BC76E2" w14:textId="77777777" w:rsidR="003B3A60" w:rsidRPr="008D5AFA" w:rsidRDefault="003B3A60" w:rsidP="00012441">
      <w:pPr>
        <w:ind w:left="720" w:firstLine="720"/>
      </w:pPr>
      <w:r w:rsidRPr="008D5AFA">
        <w:t>Annex A to Schedule 9 - Summary Description of Lots</w:t>
      </w:r>
    </w:p>
    <w:p w14:paraId="54299B2F" w14:textId="77777777" w:rsidR="006610FF" w:rsidRPr="008D5AFA" w:rsidRDefault="00E818EB" w:rsidP="006610FF">
      <w:r w:rsidRPr="008D5AFA">
        <w:t xml:space="preserve">Schedule 10 </w:t>
      </w:r>
      <w:r w:rsidRPr="008D5AFA">
        <w:tab/>
      </w:r>
      <w:r w:rsidR="003B3A60" w:rsidRPr="008D5AFA">
        <w:t>DEFFORM 532 (Edn 06/10) – Personal Data Particulars</w:t>
      </w:r>
    </w:p>
    <w:p w14:paraId="5B33472B" w14:textId="77777777" w:rsidR="006610FF" w:rsidRPr="008D5AFA" w:rsidRDefault="00E818EB" w:rsidP="006610FF">
      <w:r w:rsidRPr="008D5AFA">
        <w:t xml:space="preserve">Schedule 11 </w:t>
      </w:r>
      <w:r w:rsidRPr="008D5AFA">
        <w:tab/>
      </w:r>
      <w:r w:rsidR="003B3A60" w:rsidRPr="008D5AFA">
        <w:t>Sub Contractor’s Agreement</w:t>
      </w:r>
    </w:p>
    <w:p w14:paraId="593E2871" w14:textId="77777777" w:rsidR="006610FF" w:rsidRPr="008D5AFA" w:rsidRDefault="00E818EB" w:rsidP="006610FF">
      <w:r w:rsidRPr="008D5AFA">
        <w:t xml:space="preserve">Schedule 12 </w:t>
      </w:r>
      <w:r w:rsidRPr="008D5AFA">
        <w:tab/>
      </w:r>
      <w:r w:rsidR="003B3A60" w:rsidRPr="008D5AFA">
        <w:t>Task Authorisation Form</w:t>
      </w:r>
    </w:p>
    <w:p w14:paraId="40A25F80" w14:textId="77777777" w:rsidR="003B3A60" w:rsidRDefault="003B3A60" w:rsidP="003B3A60">
      <w:r w:rsidRPr="008D5AFA">
        <w:t xml:space="preserve">Schedule 13 </w:t>
      </w:r>
      <w:r w:rsidRPr="008D5AFA">
        <w:tab/>
        <w:t>List of Agreed Tasks</w:t>
      </w:r>
    </w:p>
    <w:p w14:paraId="30369348" w14:textId="77777777" w:rsidR="003B3A60" w:rsidRDefault="003B3A60" w:rsidP="006610FF"/>
    <w:p w14:paraId="38BD0C92" w14:textId="77777777" w:rsidR="00EB6463" w:rsidRPr="00EB6463" w:rsidRDefault="00EB6463" w:rsidP="00EB6463"/>
    <w:p w14:paraId="47980798" w14:textId="77777777"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2E6821CB" w14:textId="77777777" w:rsidR="00441818" w:rsidRPr="00F326B2" w:rsidRDefault="00441818" w:rsidP="00F326B2">
      <w:pPr>
        <w:pStyle w:val="Heading1"/>
        <w:numPr>
          <w:ilvl w:val="0"/>
          <w:numId w:val="0"/>
        </w:numPr>
        <w:rPr>
          <w:b w:val="0"/>
          <w:bCs w:val="0"/>
          <w:sz w:val="20"/>
          <w:szCs w:val="20"/>
        </w:rPr>
      </w:pPr>
      <w:bookmarkStart w:id="1" w:name="_Toc473793287"/>
      <w:r w:rsidRPr="00F326B2">
        <w:rPr>
          <w:sz w:val="20"/>
          <w:szCs w:val="20"/>
        </w:rPr>
        <w:lastRenderedPageBreak/>
        <w:t>General Conditions</w:t>
      </w:r>
      <w:bookmarkEnd w:id="1"/>
      <w:r w:rsidRPr="00F326B2">
        <w:rPr>
          <w:sz w:val="20"/>
          <w:szCs w:val="20"/>
        </w:rPr>
        <w:br/>
      </w:r>
    </w:p>
    <w:p w14:paraId="6BE53ED6"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2" w:name="_Ref473539923"/>
      <w:bookmarkStart w:id="3" w:name="_Ref473552204"/>
      <w:bookmarkStart w:id="4" w:name="_Toc473616404"/>
      <w:bookmarkStart w:id="5" w:name="_Toc473793288"/>
      <w:r w:rsidRPr="004E7B88">
        <w:rPr>
          <w:rFonts w:cs="Arial"/>
          <w:b/>
          <w:bCs/>
          <w:sz w:val="18"/>
          <w:szCs w:val="18"/>
        </w:rPr>
        <w:t>General</w:t>
      </w:r>
      <w:bookmarkEnd w:id="2"/>
      <w:bookmarkEnd w:id="3"/>
      <w:bookmarkEnd w:id="4"/>
      <w:bookmarkEnd w:id="5"/>
    </w:p>
    <w:p w14:paraId="54A88CA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6127E41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52670E64"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569FF4B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517BB08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130E12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B3B278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6952DE"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2E9CF82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14:paraId="56E89A0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346AD32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0133E86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F683BD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14:paraId="1CCD9C2D" w14:textId="77777777"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16ED3833" w14:textId="77777777"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2591CBCE" w14:textId="77777777" w:rsidR="00441818" w:rsidRPr="004E7B88" w:rsidRDefault="00441818" w:rsidP="00441818">
      <w:pPr>
        <w:rPr>
          <w:rFonts w:cs="Arial"/>
          <w:sz w:val="18"/>
          <w:szCs w:val="18"/>
        </w:rPr>
      </w:pPr>
    </w:p>
    <w:p w14:paraId="6544580E"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 w:name="_Toc422462816"/>
      <w:bookmarkStart w:id="7" w:name="_Toc473616405"/>
      <w:bookmarkStart w:id="8" w:name="_Toc473793289"/>
      <w:r w:rsidRPr="0093215B">
        <w:rPr>
          <w:rFonts w:cs="Arial"/>
          <w:b/>
          <w:bCs/>
          <w:sz w:val="18"/>
          <w:szCs w:val="18"/>
        </w:rPr>
        <w:t>Duration of Contract</w:t>
      </w:r>
      <w:bookmarkEnd w:id="6"/>
      <w:bookmarkEnd w:id="7"/>
      <w:bookmarkEnd w:id="8"/>
    </w:p>
    <w:p w14:paraId="09F2F019"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F1AED9" w14:textId="77777777" w:rsidR="00441818" w:rsidRPr="004E7B88" w:rsidRDefault="00441818" w:rsidP="00441818">
      <w:pPr>
        <w:rPr>
          <w:rFonts w:cs="Arial"/>
          <w:sz w:val="18"/>
          <w:szCs w:val="18"/>
        </w:rPr>
      </w:pPr>
    </w:p>
    <w:p w14:paraId="1DCD846A"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9" w:name="_Toc422462802"/>
      <w:bookmarkStart w:id="10" w:name="_Toc473616406"/>
      <w:bookmarkStart w:id="11" w:name="_Toc473793290"/>
      <w:r w:rsidRPr="0093215B">
        <w:rPr>
          <w:rFonts w:cs="Arial"/>
          <w:b/>
          <w:bCs/>
          <w:sz w:val="18"/>
          <w:szCs w:val="18"/>
        </w:rPr>
        <w:t>Entire Agreement</w:t>
      </w:r>
      <w:bookmarkEnd w:id="9"/>
      <w:bookmarkEnd w:id="10"/>
      <w:bookmarkEnd w:id="11"/>
      <w:r w:rsidRPr="004E7B88">
        <w:rPr>
          <w:rFonts w:cs="Arial"/>
          <w:b/>
          <w:sz w:val="18"/>
          <w:szCs w:val="18"/>
        </w:rPr>
        <w:tab/>
      </w:r>
    </w:p>
    <w:p w14:paraId="705D9838"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A581A5" w14:textId="77777777" w:rsidR="00441818" w:rsidRPr="004E7B88" w:rsidRDefault="00441818" w:rsidP="00441818">
      <w:pPr>
        <w:rPr>
          <w:rFonts w:cs="Arial"/>
          <w:sz w:val="18"/>
          <w:szCs w:val="18"/>
        </w:rPr>
      </w:pPr>
    </w:p>
    <w:p w14:paraId="556B86F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 w:name="_Toc422462801"/>
      <w:bookmarkStart w:id="13" w:name="_Ref473540526"/>
      <w:bookmarkStart w:id="14" w:name="_Ref473540624"/>
      <w:bookmarkStart w:id="15" w:name="_Ref473552176"/>
      <w:bookmarkStart w:id="16" w:name="_Toc473616407"/>
      <w:bookmarkStart w:id="17" w:name="_Toc473793291"/>
      <w:r w:rsidRPr="0093215B">
        <w:rPr>
          <w:rFonts w:cs="Arial"/>
          <w:b/>
          <w:bCs/>
          <w:sz w:val="18"/>
          <w:szCs w:val="18"/>
        </w:rPr>
        <w:t>Governing Law</w:t>
      </w:r>
      <w:bookmarkEnd w:id="12"/>
      <w:bookmarkEnd w:id="13"/>
      <w:bookmarkEnd w:id="14"/>
      <w:bookmarkEnd w:id="15"/>
      <w:bookmarkEnd w:id="16"/>
      <w:bookmarkEnd w:id="17"/>
      <w:r w:rsidRPr="0093215B">
        <w:rPr>
          <w:rFonts w:cs="Arial"/>
          <w:b/>
          <w:bCs/>
          <w:sz w:val="18"/>
          <w:szCs w:val="18"/>
        </w:rPr>
        <w:t xml:space="preserve">  </w:t>
      </w:r>
    </w:p>
    <w:p w14:paraId="1925540D" w14:textId="5967B2F2" w:rsidR="00441818" w:rsidRPr="004E7B88" w:rsidRDefault="00441818" w:rsidP="00441818">
      <w:pPr>
        <w:numPr>
          <w:ilvl w:val="1"/>
          <w:numId w:val="2"/>
        </w:numPr>
        <w:ind w:left="0" w:firstLine="0"/>
        <w:rPr>
          <w:rFonts w:cs="Arial"/>
          <w:sz w:val="18"/>
          <w:szCs w:val="18"/>
        </w:rPr>
      </w:pPr>
      <w:bookmarkStart w:id="18"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8"/>
      <w:r w:rsidRPr="004E7B88">
        <w:rPr>
          <w:rFonts w:cs="Arial"/>
          <w:sz w:val="18"/>
          <w:szCs w:val="18"/>
        </w:rPr>
        <w:t xml:space="preserve">  </w:t>
      </w:r>
    </w:p>
    <w:p w14:paraId="4816318B" w14:textId="6145D768" w:rsidR="00441818" w:rsidRPr="004E7B88" w:rsidRDefault="00441818" w:rsidP="00441818">
      <w:pPr>
        <w:numPr>
          <w:ilvl w:val="1"/>
          <w:numId w:val="2"/>
        </w:numPr>
        <w:ind w:left="0" w:firstLine="0"/>
        <w:rPr>
          <w:rFonts w:cs="Arial"/>
          <w:sz w:val="18"/>
          <w:szCs w:val="18"/>
        </w:rPr>
      </w:pPr>
      <w:bookmarkStart w:id="19"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9"/>
      <w:r w:rsidRPr="004E7B88">
        <w:rPr>
          <w:rFonts w:cs="Arial"/>
          <w:sz w:val="18"/>
          <w:szCs w:val="18"/>
        </w:rPr>
        <w:t xml:space="preserve"> </w:t>
      </w:r>
    </w:p>
    <w:p w14:paraId="16776B87" w14:textId="26CB8217" w:rsidR="00441818" w:rsidRPr="004E7B88" w:rsidRDefault="00441818" w:rsidP="00441818">
      <w:pPr>
        <w:numPr>
          <w:ilvl w:val="1"/>
          <w:numId w:val="2"/>
        </w:numPr>
        <w:ind w:left="0" w:firstLine="0"/>
        <w:rPr>
          <w:rFonts w:cs="Arial"/>
          <w:sz w:val="18"/>
          <w:szCs w:val="18"/>
        </w:rPr>
      </w:pPr>
      <w:bookmarkStart w:id="20"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0"/>
      <w:r w:rsidRPr="004E7B88">
        <w:rPr>
          <w:rFonts w:cs="Arial"/>
          <w:sz w:val="18"/>
          <w:szCs w:val="18"/>
        </w:rPr>
        <w:t xml:space="preserve"> </w:t>
      </w:r>
    </w:p>
    <w:p w14:paraId="7E64DF33" w14:textId="77777777" w:rsidR="00441818" w:rsidRPr="004E7B88" w:rsidRDefault="00441818" w:rsidP="00441818">
      <w:pPr>
        <w:numPr>
          <w:ilvl w:val="1"/>
          <w:numId w:val="2"/>
        </w:numPr>
        <w:ind w:left="0" w:firstLine="0"/>
        <w:rPr>
          <w:rFonts w:cs="Arial"/>
          <w:sz w:val="18"/>
          <w:szCs w:val="18"/>
        </w:rPr>
      </w:pPr>
      <w:bookmarkStart w:id="21" w:name="_Ref473540473"/>
      <w:r w:rsidRPr="00A96DEF">
        <w:rPr>
          <w:rFonts w:cs="Arial"/>
          <w:sz w:val="18"/>
          <w:szCs w:val="18"/>
        </w:rPr>
        <w:t>If the Parties</w:t>
      </w:r>
      <w:r w:rsidR="003D12E7" w:rsidRPr="00A96DEF">
        <w:rPr>
          <w:rFonts w:cs="Arial"/>
          <w:sz w:val="18"/>
          <w:szCs w:val="18"/>
        </w:rPr>
        <w:t xml:space="preserve"> </w:t>
      </w:r>
      <w:r w:rsidRPr="00A96DEF">
        <w:rPr>
          <w:rFonts w:cs="Arial"/>
          <w:sz w:val="18"/>
          <w:szCs w:val="18"/>
        </w:rPr>
        <w:t xml:space="preserve">pursuant to the Contract </w:t>
      </w:r>
      <w:r w:rsidR="009D62B7" w:rsidRPr="00A96DEF">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1"/>
      <w:r w:rsidRPr="004E7B88">
        <w:rPr>
          <w:rFonts w:cs="Arial"/>
          <w:sz w:val="18"/>
          <w:szCs w:val="18"/>
        </w:rPr>
        <w:t xml:space="preserve"> </w:t>
      </w:r>
    </w:p>
    <w:p w14:paraId="7ED39A77" w14:textId="490D01E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16D9B9A6"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39B3D6DE" w14:textId="38DFE0DA"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346DA04" w14:textId="49A51CA9"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AE29B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10269D5A" w14:textId="39EE1B95"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40.b</w:t>
      </w:r>
      <w:r w:rsidR="00BC65E7" w:rsidRPr="005255F7">
        <w:fldChar w:fldCharType="end"/>
      </w:r>
      <w:r w:rsidRPr="004E7B88">
        <w:rPr>
          <w:rFonts w:cs="Arial"/>
          <w:sz w:val="18"/>
          <w:szCs w:val="18"/>
        </w:rPr>
        <w:t xml:space="preserve"> shall be amended to read:</w:t>
      </w:r>
    </w:p>
    <w:p w14:paraId="346F4DA1" w14:textId="75F8EF18"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14:paraId="2D01DB5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14:paraId="3B48D893" w14:textId="20A84EBE"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AE29B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74A940D0"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C285B5C" w14:textId="77777777" w:rsidR="00441818" w:rsidRPr="004E7B88" w:rsidRDefault="00441818" w:rsidP="00441818">
      <w:pPr>
        <w:rPr>
          <w:rFonts w:cs="Arial"/>
          <w:sz w:val="18"/>
          <w:szCs w:val="18"/>
        </w:rPr>
      </w:pPr>
    </w:p>
    <w:p w14:paraId="53458C32"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2" w:name="_Toc422462796"/>
      <w:bookmarkStart w:id="23" w:name="_Toc473616408"/>
      <w:bookmarkStart w:id="24" w:name="_Toc473793292"/>
      <w:r w:rsidRPr="0093215B">
        <w:rPr>
          <w:rFonts w:cs="Arial"/>
          <w:b/>
          <w:bCs/>
          <w:sz w:val="18"/>
          <w:szCs w:val="18"/>
        </w:rPr>
        <w:t>Precedence</w:t>
      </w:r>
      <w:bookmarkEnd w:id="22"/>
      <w:bookmarkEnd w:id="23"/>
      <w:bookmarkEnd w:id="24"/>
    </w:p>
    <w:p w14:paraId="2E2047B6" w14:textId="77777777" w:rsidR="00441818" w:rsidRPr="004E7B88" w:rsidRDefault="00441818" w:rsidP="00441818">
      <w:pPr>
        <w:numPr>
          <w:ilvl w:val="1"/>
          <w:numId w:val="2"/>
        </w:numPr>
        <w:ind w:left="0" w:firstLine="0"/>
        <w:rPr>
          <w:rFonts w:cs="Arial"/>
          <w:sz w:val="18"/>
          <w:szCs w:val="18"/>
        </w:rPr>
      </w:pPr>
      <w:bookmarkStart w:id="25" w:name="a422172"/>
      <w:bookmarkStart w:id="26" w:name="_Ref473542149"/>
      <w:bookmarkEnd w:id="25"/>
      <w:r w:rsidRPr="004E7B88">
        <w:rPr>
          <w:rFonts w:cs="Arial"/>
          <w:sz w:val="18"/>
          <w:szCs w:val="18"/>
        </w:rPr>
        <w:t>If there is any inconsistency between the different provisions of the Contract the inconsistency shall be resolved according to the following descending order of precedence:</w:t>
      </w:r>
      <w:bookmarkEnd w:id="26"/>
    </w:p>
    <w:p w14:paraId="276BDA06" w14:textId="3E2BB6AA"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AE29BF">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6F97E7E7"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14:paraId="31A86CF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14:paraId="25686CA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14:paraId="321C7232" w14:textId="0D335314"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40</w:t>
      </w:r>
      <w:r w:rsidR="003858D9" w:rsidRPr="005255F7">
        <w:fldChar w:fldCharType="end"/>
      </w:r>
      <w:r w:rsidRPr="004E7B88">
        <w:rPr>
          <w:rFonts w:cs="Arial"/>
          <w:sz w:val="18"/>
          <w:szCs w:val="18"/>
        </w:rPr>
        <w:t xml:space="preserve"> (Dispute Resolution).</w:t>
      </w:r>
    </w:p>
    <w:p w14:paraId="0855BEDC" w14:textId="77777777" w:rsidR="00441818" w:rsidRPr="004E7B88" w:rsidRDefault="00441818" w:rsidP="00441818">
      <w:pPr>
        <w:rPr>
          <w:rFonts w:cs="Arial"/>
          <w:sz w:val="18"/>
          <w:szCs w:val="18"/>
        </w:rPr>
      </w:pPr>
    </w:p>
    <w:p w14:paraId="5C87B777"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Toc473793293"/>
      <w:bookmarkStart w:id="41" w:name="_Ref476057301"/>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963D40" w14:textId="74E1886A" w:rsidR="00441818" w:rsidRPr="004E7B88" w:rsidRDefault="00441818" w:rsidP="00441818">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condition </w:t>
      </w:r>
      <w:bookmarkEnd w:id="42"/>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14:paraId="67B8A51A" w14:textId="7AAE50E1"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14:paraId="31A2C305"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Toc473793294"/>
      <w:bookmarkStart w:id="51" w:name="_Ref474922814"/>
      <w:bookmarkStart w:id="52" w:name="_Ref476057306"/>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14:paraId="4C2051DC" w14:textId="1FEC86F5"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0EF143DC"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58C507B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14:paraId="19C5EB8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14:paraId="58EA1B3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14:paraId="282235F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14:paraId="437E092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14:paraId="5532A3CA" w14:textId="5D09FC2D"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6</w:t>
      </w:r>
      <w:r w:rsidR="003858D9" w:rsidRPr="005255F7">
        <w:fldChar w:fldCharType="end"/>
      </w:r>
      <w:r w:rsidRPr="004E7B88">
        <w:rPr>
          <w:rFonts w:cs="Arial"/>
          <w:sz w:val="18"/>
          <w:szCs w:val="18"/>
        </w:rPr>
        <w:t xml:space="preserve"> shall be classed as a formal change.</w:t>
      </w:r>
    </w:p>
    <w:p w14:paraId="12C26F2D" w14:textId="77777777" w:rsidR="00441818" w:rsidRPr="004E7B88" w:rsidRDefault="00441818" w:rsidP="00441818">
      <w:pPr>
        <w:rPr>
          <w:rFonts w:cs="Arial"/>
          <w:sz w:val="18"/>
          <w:szCs w:val="18"/>
        </w:rPr>
      </w:pPr>
    </w:p>
    <w:p w14:paraId="482FCF5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473793295"/>
      <w:r w:rsidRPr="0093215B">
        <w:rPr>
          <w:rFonts w:cs="Arial"/>
          <w:b/>
          <w:bCs/>
          <w:sz w:val="18"/>
          <w:szCs w:val="18"/>
        </w:rPr>
        <w:t>Authority Representatives</w:t>
      </w:r>
      <w:bookmarkEnd w:id="53"/>
      <w:bookmarkEnd w:id="54"/>
      <w:bookmarkEnd w:id="55"/>
      <w:bookmarkEnd w:id="56"/>
    </w:p>
    <w:p w14:paraId="6D311237"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0E94C63D"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7C85C82E"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35D8B7E"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6BD2124" w14:textId="4C4B7897"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8</w:t>
      </w:r>
      <w:r w:rsidR="003858D9" w:rsidRPr="005255F7">
        <w:fldChar w:fldCharType="end"/>
      </w:r>
      <w:r w:rsidRPr="00B60042">
        <w:rPr>
          <w:rFonts w:cs="Arial"/>
          <w:sz w:val="18"/>
          <w:szCs w:val="18"/>
        </w:rPr>
        <w:t xml:space="preserve">. </w:t>
      </w:r>
    </w:p>
    <w:p w14:paraId="40AD16AE"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4BD851" w14:textId="5FE96064"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37B683BA" w14:textId="77777777" w:rsidR="00441818" w:rsidRPr="004E7B88" w:rsidRDefault="00441818" w:rsidP="00441818">
      <w:pPr>
        <w:rPr>
          <w:rFonts w:cs="Arial"/>
          <w:sz w:val="18"/>
          <w:szCs w:val="18"/>
        </w:rPr>
      </w:pPr>
    </w:p>
    <w:p w14:paraId="6FE84A6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473793296"/>
      <w:r w:rsidRPr="0093215B">
        <w:rPr>
          <w:rFonts w:cs="Arial"/>
          <w:b/>
          <w:bCs/>
          <w:sz w:val="18"/>
          <w:szCs w:val="18"/>
        </w:rPr>
        <w:t>Severability</w:t>
      </w:r>
      <w:bookmarkEnd w:id="57"/>
      <w:bookmarkEnd w:id="58"/>
      <w:bookmarkEnd w:id="59"/>
    </w:p>
    <w:p w14:paraId="3D7BA82A"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4BEF1D36" w14:textId="77777777"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F40852C" w14:textId="77777777"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941B9AE" w14:textId="77777777" w:rsidR="00441818" w:rsidRPr="004E7B88" w:rsidRDefault="00441818" w:rsidP="00441818">
      <w:pPr>
        <w:rPr>
          <w:rFonts w:cs="Arial"/>
          <w:sz w:val="18"/>
          <w:szCs w:val="18"/>
        </w:rPr>
      </w:pPr>
    </w:p>
    <w:p w14:paraId="497D3A1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473793297"/>
      <w:r w:rsidRPr="0093215B">
        <w:rPr>
          <w:rFonts w:cs="Arial"/>
          <w:b/>
          <w:bCs/>
          <w:sz w:val="18"/>
          <w:szCs w:val="18"/>
        </w:rPr>
        <w:t>Waiver</w:t>
      </w:r>
      <w:bookmarkEnd w:id="60"/>
      <w:bookmarkEnd w:id="61"/>
      <w:bookmarkEnd w:id="62"/>
    </w:p>
    <w:p w14:paraId="642AD4E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14:paraId="5A35A8FC"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57A09EF1"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473793298"/>
      <w:r w:rsidRPr="0093215B">
        <w:rPr>
          <w:rFonts w:cs="Arial"/>
          <w:b/>
          <w:bCs/>
          <w:sz w:val="18"/>
          <w:szCs w:val="18"/>
        </w:rPr>
        <w:t>Assignment of Contract</w:t>
      </w:r>
      <w:bookmarkEnd w:id="63"/>
      <w:bookmarkEnd w:id="64"/>
      <w:bookmarkEnd w:id="65"/>
      <w:bookmarkEnd w:id="66"/>
    </w:p>
    <w:p w14:paraId="47FE63C2"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0545EC03"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473793299"/>
      <w:r w:rsidRPr="0093215B">
        <w:rPr>
          <w:rFonts w:cs="Arial"/>
          <w:b/>
          <w:bCs/>
          <w:sz w:val="18"/>
          <w:szCs w:val="18"/>
        </w:rPr>
        <w:t>Third Party Rights</w:t>
      </w:r>
      <w:bookmarkEnd w:id="67"/>
      <w:bookmarkEnd w:id="68"/>
      <w:bookmarkEnd w:id="69"/>
    </w:p>
    <w:p w14:paraId="667BDD18" w14:textId="77777777"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14:paraId="38DDCFCA" w14:textId="77777777" w:rsidR="00441818" w:rsidRPr="004E7B88" w:rsidRDefault="00441818" w:rsidP="00441818">
      <w:pPr>
        <w:rPr>
          <w:rFonts w:cs="Arial"/>
          <w:sz w:val="18"/>
          <w:szCs w:val="18"/>
        </w:rPr>
      </w:pPr>
    </w:p>
    <w:p w14:paraId="30794BB4"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473793300"/>
      <w:r w:rsidRPr="0093215B">
        <w:rPr>
          <w:rFonts w:cs="Arial"/>
          <w:b/>
          <w:bCs/>
          <w:sz w:val="18"/>
          <w:szCs w:val="18"/>
        </w:rPr>
        <w:t>Transparency</w:t>
      </w:r>
      <w:bookmarkEnd w:id="70"/>
      <w:bookmarkEnd w:id="71"/>
      <w:bookmarkEnd w:id="72"/>
      <w:bookmarkEnd w:id="73"/>
    </w:p>
    <w:p w14:paraId="385A11A2" w14:textId="24DD5F33" w:rsidR="00441818" w:rsidRPr="004E7B88" w:rsidRDefault="00441818" w:rsidP="00441818">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14:paraId="72633423" w14:textId="39090050" w:rsidR="00441818" w:rsidRPr="004E7B88" w:rsidRDefault="00441818" w:rsidP="00441818">
      <w:pPr>
        <w:numPr>
          <w:ilvl w:val="1"/>
          <w:numId w:val="2"/>
        </w:numPr>
        <w:ind w:left="0" w:firstLine="0"/>
        <w:rPr>
          <w:rFonts w:cs="Arial"/>
          <w:sz w:val="18"/>
          <w:szCs w:val="18"/>
        </w:rPr>
      </w:pPr>
      <w:bookmarkStart w:id="75"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5"/>
    </w:p>
    <w:p w14:paraId="62D41D12" w14:textId="0C9A952B"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E6C2D34" w14:textId="78140810"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170F12CA" w14:textId="77777777" w:rsidR="00441818" w:rsidRPr="004E7B88" w:rsidRDefault="00441818" w:rsidP="00441818">
      <w:pPr>
        <w:rPr>
          <w:rFonts w:cs="Arial"/>
          <w:sz w:val="18"/>
          <w:szCs w:val="18"/>
        </w:rPr>
      </w:pPr>
    </w:p>
    <w:p w14:paraId="38507C4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473793301"/>
      <w:r w:rsidRPr="0093215B">
        <w:rPr>
          <w:rFonts w:cs="Arial"/>
          <w:b/>
          <w:bCs/>
          <w:sz w:val="18"/>
          <w:szCs w:val="18"/>
        </w:rPr>
        <w:t>Disclosure of Information</w:t>
      </w:r>
      <w:bookmarkEnd w:id="76"/>
      <w:bookmarkEnd w:id="77"/>
      <w:bookmarkEnd w:id="78"/>
      <w:bookmarkEnd w:id="79"/>
      <w:bookmarkEnd w:id="80"/>
    </w:p>
    <w:p w14:paraId="02BC0EFA" w14:textId="046AA4D0" w:rsidR="00441818" w:rsidRPr="004E7B88" w:rsidRDefault="00441818" w:rsidP="00441818">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13</w:t>
      </w:r>
      <w:r w:rsidR="003858D9" w:rsidRPr="005255F7">
        <w:fldChar w:fldCharType="end"/>
      </w:r>
      <w:r w:rsidRPr="004E7B88">
        <w:rPr>
          <w:rFonts w:cs="Arial"/>
          <w:sz w:val="18"/>
          <w:szCs w:val="18"/>
        </w:rPr>
        <w:t xml:space="preserve"> each Party:</w:t>
      </w:r>
      <w:bookmarkEnd w:id="81"/>
    </w:p>
    <w:p w14:paraId="0397513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14:paraId="5F14180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0EBB6D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14:paraId="0DD1C73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14:paraId="43D39D62" w14:textId="77777777" w:rsidR="00441818" w:rsidRPr="004E7B88" w:rsidRDefault="00441818" w:rsidP="00441818">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14:paraId="284998BD"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2A753FDC"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14:paraId="6F1FB369" w14:textId="7FE2E3E1"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2E32B0D7" w14:textId="3D7032B3" w:rsidR="00441818" w:rsidRPr="004E7B88" w:rsidRDefault="00441818" w:rsidP="00441818">
      <w:pPr>
        <w:numPr>
          <w:ilvl w:val="1"/>
          <w:numId w:val="2"/>
        </w:numPr>
        <w:ind w:left="0" w:firstLine="0"/>
        <w:rPr>
          <w:rFonts w:cs="Arial"/>
          <w:sz w:val="18"/>
          <w:szCs w:val="18"/>
        </w:rPr>
      </w:pPr>
      <w:bookmarkStart w:id="84"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4"/>
    </w:p>
    <w:p w14:paraId="69B6FEF2"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2C5F77C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14:paraId="65823241"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14:paraId="4ECECD37"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6EA39C81"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15B805CA"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FC2D2D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01FBF14"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5CF2197D" w14:textId="77777777" w:rsidR="00441818" w:rsidRPr="004E7B88" w:rsidRDefault="00441818" w:rsidP="00441818">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condition where it can show that any disclosure of Information was made solely and to the </w:t>
      </w:r>
      <w:bookmarkEnd w:id="85"/>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6"/>
    </w:p>
    <w:p w14:paraId="4EC8A53B" w14:textId="77777777" w:rsidR="00441818" w:rsidRPr="004E7B88" w:rsidRDefault="00441818" w:rsidP="00441818">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14:paraId="0277A1FA"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w:t>
      </w:r>
      <w:proofErr w:type="gramStart"/>
      <w:r w:rsidRPr="004E7B88">
        <w:rPr>
          <w:rFonts w:cs="Arial"/>
          <w:sz w:val="18"/>
          <w:szCs w:val="18"/>
        </w:rPr>
        <w:t>for the purpose of</w:t>
      </w:r>
      <w:proofErr w:type="gramEnd"/>
      <w:r w:rsidRPr="004E7B88">
        <w:rPr>
          <w:rFonts w:cs="Arial"/>
          <w:sz w:val="18"/>
          <w:szCs w:val="18"/>
        </w:rPr>
        <w:t xml:space="preserve"> ensuring effective cross-Government procurement processes, including value for money and related purposes; </w:t>
      </w:r>
    </w:p>
    <w:p w14:paraId="428DA9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FB0FC4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14:paraId="53CAED29"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AF90EA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14:paraId="2FB488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3BE9EEB7"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77A9BD" w14:textId="388BDD93"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41B78789" w14:textId="77777777" w:rsidR="00441818" w:rsidRPr="004E7B88" w:rsidRDefault="00441818" w:rsidP="00441818">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14:paraId="38D75E5F"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Nothing in this condition shall affect the Parties' obligations of confidentiality where Information is disclosed orally in confidence.</w:t>
      </w:r>
      <w:bookmarkEnd w:id="90"/>
    </w:p>
    <w:p w14:paraId="394C46EB" w14:textId="77777777" w:rsidR="00441818" w:rsidRPr="004E7B88" w:rsidRDefault="00441818" w:rsidP="00441818">
      <w:pPr>
        <w:rPr>
          <w:rFonts w:cs="Arial"/>
          <w:sz w:val="18"/>
          <w:szCs w:val="18"/>
        </w:rPr>
      </w:pPr>
    </w:p>
    <w:p w14:paraId="3E496822"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473793302"/>
      <w:r w:rsidRPr="0093215B">
        <w:rPr>
          <w:rFonts w:cs="Arial"/>
          <w:b/>
          <w:bCs/>
          <w:sz w:val="18"/>
          <w:szCs w:val="18"/>
        </w:rPr>
        <w:t>Publicity and Communications with the Media</w:t>
      </w:r>
      <w:bookmarkEnd w:id="91"/>
      <w:bookmarkEnd w:id="92"/>
      <w:bookmarkEnd w:id="93"/>
    </w:p>
    <w:p w14:paraId="212CB420"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B06E5F3" w14:textId="77777777" w:rsidR="00441818" w:rsidRPr="004E7B88" w:rsidRDefault="00441818" w:rsidP="00441818">
      <w:pPr>
        <w:rPr>
          <w:rFonts w:cs="Arial"/>
          <w:sz w:val="18"/>
          <w:szCs w:val="18"/>
        </w:rPr>
      </w:pPr>
    </w:p>
    <w:p w14:paraId="62B0693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473793303"/>
      <w:r w:rsidRPr="0093215B">
        <w:rPr>
          <w:rFonts w:cs="Arial"/>
          <w:b/>
          <w:bCs/>
          <w:sz w:val="18"/>
          <w:szCs w:val="18"/>
        </w:rPr>
        <w:t>Change of Control of Contractor</w:t>
      </w:r>
      <w:bookmarkEnd w:id="94"/>
      <w:bookmarkEnd w:id="95"/>
      <w:bookmarkEnd w:id="96"/>
      <w:bookmarkEnd w:id="97"/>
    </w:p>
    <w:p w14:paraId="24C0C623" w14:textId="3099ED41"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8"/>
      <w:r w:rsidRPr="004E7B88">
        <w:rPr>
          <w:rFonts w:cs="Arial"/>
          <w:sz w:val="18"/>
          <w:szCs w:val="18"/>
        </w:rPr>
        <w:t xml:space="preserve"> </w:t>
      </w:r>
    </w:p>
    <w:p w14:paraId="127DE2D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bookmarkEnd w:id="99"/>
      <w:r w:rsidRPr="004E7B88">
        <w:rPr>
          <w:rFonts w:cs="Arial"/>
          <w:sz w:val="18"/>
          <w:szCs w:val="18"/>
        </w:rPr>
        <w:t xml:space="preserve"> </w:t>
      </w:r>
    </w:p>
    <w:p w14:paraId="027324F3"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165D3A86"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119ADBA9"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14:paraId="7CE9969E"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8441C64"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5801FEDF"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F9B82FB" w14:textId="6C15895F"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0"/>
    </w:p>
    <w:p w14:paraId="6BFCCC72" w14:textId="114F175A"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AE29BF">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AE29BF">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1"/>
    </w:p>
    <w:p w14:paraId="5C3C158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2"/>
    </w:p>
    <w:p w14:paraId="08125C92" w14:textId="77777777" w:rsidR="00441818" w:rsidRPr="004E7B88" w:rsidRDefault="00441818" w:rsidP="00441818">
      <w:pPr>
        <w:rPr>
          <w:rFonts w:cs="Arial"/>
          <w:sz w:val="18"/>
          <w:szCs w:val="18"/>
        </w:rPr>
      </w:pPr>
    </w:p>
    <w:p w14:paraId="43760AE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473793304"/>
      <w:r w:rsidRPr="0093215B">
        <w:rPr>
          <w:rFonts w:cs="Arial"/>
          <w:b/>
          <w:bCs/>
          <w:sz w:val="18"/>
          <w:szCs w:val="18"/>
        </w:rPr>
        <w:t>Environmental Requirements</w:t>
      </w:r>
      <w:bookmarkEnd w:id="103"/>
      <w:bookmarkEnd w:id="104"/>
      <w:bookmarkEnd w:id="105"/>
    </w:p>
    <w:p w14:paraId="228E27A7" w14:textId="77777777"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that identifies, considers, and where possible, mitigates the </w:t>
      </w:r>
      <w:r w:rsidRPr="004E7B88">
        <w:rPr>
          <w:rFonts w:cs="Arial"/>
          <w:sz w:val="18"/>
          <w:szCs w:val="18"/>
        </w:rPr>
        <w:t>environmental impacts of its supply chain.  The Contractor shall provide evidence of so doing to the Authority on demand.</w:t>
      </w:r>
    </w:p>
    <w:p w14:paraId="4293E751" w14:textId="77777777" w:rsidR="00441818" w:rsidRPr="004E7B88" w:rsidRDefault="00441818" w:rsidP="00441818">
      <w:pPr>
        <w:rPr>
          <w:rFonts w:cs="Arial"/>
          <w:sz w:val="18"/>
          <w:szCs w:val="18"/>
        </w:rPr>
      </w:pPr>
    </w:p>
    <w:p w14:paraId="3F1DEA5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Toc473793305"/>
      <w:bookmarkStart w:id="112" w:name="_Ref474923015"/>
      <w:r w:rsidRPr="0093215B">
        <w:rPr>
          <w:rFonts w:cs="Arial"/>
          <w:b/>
          <w:bCs/>
          <w:sz w:val="18"/>
          <w:szCs w:val="18"/>
        </w:rPr>
        <w:t>Contractor’s Records</w:t>
      </w:r>
      <w:bookmarkEnd w:id="106"/>
      <w:bookmarkEnd w:id="107"/>
      <w:bookmarkEnd w:id="108"/>
      <w:bookmarkEnd w:id="109"/>
      <w:bookmarkEnd w:id="110"/>
      <w:bookmarkEnd w:id="111"/>
      <w:bookmarkEnd w:id="112"/>
    </w:p>
    <w:p w14:paraId="79B4C6C0" w14:textId="7D79E9BE"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14:paraId="2739B334"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14:paraId="6B9CAAAE"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14:paraId="744CB86A"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14:paraId="3E4BA73B" w14:textId="77777777"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14:paraId="775B4B7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473793306"/>
      <w:r w:rsidRPr="0093215B">
        <w:rPr>
          <w:rFonts w:cs="Arial"/>
          <w:b/>
          <w:bCs/>
          <w:sz w:val="18"/>
          <w:szCs w:val="18"/>
        </w:rPr>
        <w:t>Notices</w:t>
      </w:r>
      <w:bookmarkEnd w:id="113"/>
      <w:bookmarkEnd w:id="114"/>
      <w:bookmarkEnd w:id="115"/>
    </w:p>
    <w:p w14:paraId="046BD813"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384D067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in writing in the English Language;</w:t>
      </w:r>
    </w:p>
    <w:p w14:paraId="7DFE4B49"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14:paraId="1F9B2EF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1F65DF4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marked with the number of the Contract; and</w:t>
      </w:r>
    </w:p>
    <w:p w14:paraId="22325718"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0043FA15"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4ADD9A3F"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14:paraId="32733995"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0974D11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if sent by facsimile or electronic means: </w:t>
      </w:r>
    </w:p>
    <w:p w14:paraId="618514AC" w14:textId="77777777" w:rsidR="00293DBB"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4976FDB9" w14:textId="77777777" w:rsidR="00441818"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74F089FB" w14:textId="77777777" w:rsidR="00441818" w:rsidRPr="004E7B88" w:rsidRDefault="00441818" w:rsidP="00441818">
      <w:pPr>
        <w:rPr>
          <w:rFonts w:cs="Arial"/>
          <w:sz w:val="18"/>
          <w:szCs w:val="18"/>
          <w:lang w:val="en"/>
        </w:rPr>
      </w:pPr>
    </w:p>
    <w:p w14:paraId="4AEA51F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473793307"/>
      <w:r w:rsidRPr="0093215B">
        <w:rPr>
          <w:rFonts w:cs="Arial"/>
          <w:b/>
          <w:bCs/>
          <w:sz w:val="18"/>
          <w:szCs w:val="18"/>
        </w:rPr>
        <w:t>Progress Monitoring, Meetings and Reports</w:t>
      </w:r>
      <w:bookmarkEnd w:id="116"/>
      <w:bookmarkEnd w:id="117"/>
      <w:bookmarkEnd w:id="118"/>
    </w:p>
    <w:p w14:paraId="1A57BDF6"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14:paraId="331F4D8D"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9" w:name="_DV_M163"/>
      <w:bookmarkStart w:id="120" w:name="_DV_M164"/>
      <w:bookmarkStart w:id="121" w:name="_DV_M974"/>
      <w:bookmarkEnd w:id="119"/>
      <w:bookmarkEnd w:id="120"/>
      <w:bookmarkEnd w:id="121"/>
      <w:r w:rsidRPr="004E7B88">
        <w:rPr>
          <w:rFonts w:cs="Arial"/>
          <w:sz w:val="18"/>
          <w:szCs w:val="18"/>
        </w:rPr>
        <w:t>Schedule 3 (Contract Data Sheet). The reports shall detail as a minimum:</w:t>
      </w:r>
    </w:p>
    <w:p w14:paraId="52EEE321"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318C38B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14:paraId="6B688225" w14:textId="77777777" w:rsidR="00293DBB"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2355B21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299DDE85" w14:textId="77777777" w:rsidR="00441818" w:rsidRPr="00F326B2" w:rsidRDefault="00441818" w:rsidP="00F326B2">
      <w:pPr>
        <w:pStyle w:val="Heading1"/>
        <w:numPr>
          <w:ilvl w:val="0"/>
          <w:numId w:val="0"/>
        </w:numPr>
        <w:rPr>
          <w:b w:val="0"/>
          <w:bCs w:val="0"/>
          <w:sz w:val="20"/>
          <w:szCs w:val="20"/>
        </w:rPr>
      </w:pPr>
      <w:bookmarkStart w:id="122" w:name="_Toc473793308"/>
      <w:r w:rsidRPr="00F326B2">
        <w:rPr>
          <w:sz w:val="20"/>
          <w:szCs w:val="20"/>
        </w:rPr>
        <w:t>Supply of Contractor Deliverables</w:t>
      </w:r>
      <w:bookmarkEnd w:id="122"/>
      <w:r w:rsidRPr="00F326B2">
        <w:rPr>
          <w:sz w:val="20"/>
          <w:szCs w:val="20"/>
        </w:rPr>
        <w:br/>
      </w:r>
    </w:p>
    <w:p w14:paraId="286E56B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473793309"/>
      <w:r w:rsidRPr="0093215B">
        <w:rPr>
          <w:rFonts w:cs="Arial"/>
          <w:b/>
          <w:bCs/>
          <w:sz w:val="18"/>
          <w:szCs w:val="18"/>
        </w:rPr>
        <w:t>Supply of Contractor Deliverables and Quality Assurance</w:t>
      </w:r>
      <w:bookmarkEnd w:id="123"/>
      <w:bookmarkEnd w:id="124"/>
      <w:bookmarkEnd w:id="125"/>
    </w:p>
    <w:p w14:paraId="2C010EAF"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lastRenderedPageBreak/>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14:paraId="3F9D1A8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14:paraId="090E92EB"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0F2702DD" w14:textId="6ABBD2A8" w:rsidR="0044181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14:paraId="66A58251" w14:textId="7FA833EB"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AE29BF">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768559C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74D321C1"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62C2D4EF"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676FBD59" w14:textId="67B47446" w:rsidR="0044181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14:paraId="10DD9A71" w14:textId="271EC469" w:rsidR="00D316B8" w:rsidRDefault="00D316B8" w:rsidP="00D316B8">
      <w:pPr>
        <w:pStyle w:val="ListParagraph"/>
        <w:numPr>
          <w:ilvl w:val="1"/>
          <w:numId w:val="2"/>
        </w:numPr>
        <w:ind w:hanging="502"/>
        <w:rPr>
          <w:rFonts w:cs="Arial"/>
          <w:sz w:val="18"/>
          <w:szCs w:val="18"/>
        </w:rPr>
      </w:pPr>
      <w:r>
        <w:rPr>
          <w:rFonts w:cs="Arial"/>
          <w:sz w:val="18"/>
          <w:szCs w:val="18"/>
        </w:rPr>
        <w:t xml:space="preserve">With regards to the venues, the contractor shall: </w:t>
      </w:r>
    </w:p>
    <w:p w14:paraId="38D8906C" w14:textId="2F253285" w:rsidR="00D316B8" w:rsidRPr="005240EC" w:rsidRDefault="00D316B8" w:rsidP="005240EC">
      <w:pPr>
        <w:pStyle w:val="ListParagraph"/>
        <w:numPr>
          <w:ilvl w:val="2"/>
          <w:numId w:val="2"/>
        </w:numPr>
        <w:tabs>
          <w:tab w:val="clear" w:pos="2535"/>
          <w:tab w:val="num" w:pos="567"/>
        </w:tabs>
        <w:ind w:left="567" w:firstLine="0"/>
        <w:rPr>
          <w:rFonts w:cs="Arial"/>
          <w:sz w:val="18"/>
          <w:szCs w:val="18"/>
        </w:rPr>
      </w:pPr>
      <w:r w:rsidRPr="005240EC">
        <w:rPr>
          <w:rFonts w:cs="Arial"/>
          <w:sz w:val="18"/>
          <w:szCs w:val="18"/>
        </w:rPr>
        <w:t>Lot 1 –</w:t>
      </w:r>
      <w:r w:rsidR="00CC3CA9" w:rsidRPr="005240EC">
        <w:rPr>
          <w:rFonts w:cs="Arial"/>
          <w:sz w:val="18"/>
          <w:szCs w:val="18"/>
        </w:rPr>
        <w:t xml:space="preserve"> Further Education -</w:t>
      </w:r>
      <w:r w:rsidRPr="005240EC">
        <w:rPr>
          <w:rFonts w:cs="Arial"/>
          <w:sz w:val="18"/>
          <w:szCs w:val="18"/>
        </w:rPr>
        <w:t xml:space="preserve"> provide firm price quotations and justifications of the benefits for 3 venues which are suitable to deliver the training and roleplay to each cohort in groupings of 1-6, 7-9 and 10-15 students, </w:t>
      </w:r>
      <w:r w:rsidR="000C7F85" w:rsidRPr="005240EC">
        <w:rPr>
          <w:rFonts w:cs="Arial"/>
          <w:sz w:val="18"/>
          <w:szCs w:val="18"/>
        </w:rPr>
        <w:t xml:space="preserve">up to 150 miles commute from Bristol (BS34 8JH), </w:t>
      </w:r>
      <w:r w:rsidRPr="005240EC">
        <w:rPr>
          <w:rFonts w:cs="Arial"/>
          <w:sz w:val="18"/>
          <w:szCs w:val="18"/>
        </w:rPr>
        <w:t>a minimum of 1 month in advance of the agreed start date of the course. The Authority shall review the quotations and instruct the Contractor to either book one of their proposed venues or the Authority shall provide an alternative venue.</w:t>
      </w:r>
    </w:p>
    <w:p w14:paraId="6261C530" w14:textId="5AFD34C6" w:rsidR="00D316B8" w:rsidRDefault="00D316B8" w:rsidP="00CC3CA9">
      <w:pPr>
        <w:pStyle w:val="ListParagraph"/>
        <w:numPr>
          <w:ilvl w:val="2"/>
          <w:numId w:val="2"/>
        </w:numPr>
        <w:tabs>
          <w:tab w:val="clear" w:pos="2535"/>
        </w:tabs>
        <w:ind w:left="567" w:firstLine="17"/>
        <w:rPr>
          <w:rFonts w:cs="Arial"/>
          <w:sz w:val="18"/>
          <w:szCs w:val="18"/>
        </w:rPr>
      </w:pPr>
      <w:r>
        <w:rPr>
          <w:rFonts w:cs="Arial"/>
          <w:sz w:val="18"/>
          <w:szCs w:val="18"/>
        </w:rPr>
        <w:t xml:space="preserve">Lot 2 – Professional Courses </w:t>
      </w:r>
      <w:r w:rsidR="00CC3CA9">
        <w:rPr>
          <w:rFonts w:cs="Arial"/>
          <w:sz w:val="18"/>
          <w:szCs w:val="18"/>
        </w:rPr>
        <w:t>–</w:t>
      </w:r>
      <w:r w:rsidR="00CC3CA9">
        <w:rPr>
          <w:rFonts w:cs="Arial"/>
          <w:sz w:val="18"/>
          <w:szCs w:val="18"/>
        </w:rPr>
        <w:br/>
      </w:r>
      <w:r w:rsidR="00CC3CA9" w:rsidRPr="00CC3CA9">
        <w:rPr>
          <w:rFonts w:cs="Arial"/>
          <w:sz w:val="18"/>
          <w:szCs w:val="18"/>
        </w:rPr>
        <w:t>provide firm price quotations for contractor provided suitable location within UK fit to deliver the course to each cohort a minimum of 1 month in advance of the agreed start date of the course.</w:t>
      </w:r>
      <w:r w:rsidR="00AB4C6E" w:rsidRPr="00AB4C6E">
        <w:rPr>
          <w:rFonts w:cs="Arial"/>
          <w:sz w:val="18"/>
          <w:szCs w:val="18"/>
        </w:rPr>
        <w:t xml:space="preserve"> </w:t>
      </w:r>
      <w:r w:rsidR="00AB4C6E" w:rsidRPr="005240EC">
        <w:rPr>
          <w:rFonts w:cs="Arial"/>
          <w:sz w:val="18"/>
          <w:szCs w:val="18"/>
        </w:rPr>
        <w:t>The Authority shall review the quotations and instruct the Contractor to either book one of their proposed venues or the Authority shall provide an alternative venue.</w:t>
      </w:r>
    </w:p>
    <w:p w14:paraId="27560357" w14:textId="7569FDCA" w:rsidR="00CC3CA9" w:rsidRPr="004E7B88" w:rsidRDefault="00CC3CA9" w:rsidP="00CC3CA9">
      <w:pPr>
        <w:pStyle w:val="ListParagraph"/>
        <w:numPr>
          <w:ilvl w:val="2"/>
          <w:numId w:val="2"/>
        </w:numPr>
        <w:tabs>
          <w:tab w:val="clear" w:pos="2535"/>
        </w:tabs>
        <w:ind w:left="567" w:firstLine="17"/>
        <w:rPr>
          <w:rFonts w:cs="Arial"/>
          <w:sz w:val="18"/>
          <w:szCs w:val="18"/>
        </w:rPr>
      </w:pPr>
      <w:r>
        <w:rPr>
          <w:rFonts w:cs="Arial"/>
          <w:sz w:val="18"/>
          <w:szCs w:val="18"/>
        </w:rPr>
        <w:t xml:space="preserve">Lot 3 – Specialist Logistics Courses </w:t>
      </w:r>
      <w:r w:rsidR="005240EC">
        <w:rPr>
          <w:rFonts w:cs="Arial"/>
          <w:sz w:val="18"/>
          <w:szCs w:val="18"/>
        </w:rPr>
        <w:t xml:space="preserve">– Dangerous Goods Training - </w:t>
      </w:r>
      <w:r w:rsidR="005240EC" w:rsidRPr="00CC3CA9">
        <w:rPr>
          <w:rFonts w:cs="Arial"/>
          <w:sz w:val="18"/>
          <w:szCs w:val="18"/>
        </w:rPr>
        <w:t>provide firm price quotations for contractor provided suitable location within UK fit to deliver the course to each cohort a minimum of 1 month in advance of the agreed start date of the course.</w:t>
      </w:r>
      <w:r w:rsidR="00AB4C6E">
        <w:rPr>
          <w:rFonts w:cs="Arial"/>
          <w:sz w:val="18"/>
          <w:szCs w:val="18"/>
        </w:rPr>
        <w:t xml:space="preserve"> </w:t>
      </w:r>
      <w:r w:rsidR="00AB4C6E" w:rsidRPr="005240EC">
        <w:rPr>
          <w:rFonts w:cs="Arial"/>
          <w:sz w:val="18"/>
          <w:szCs w:val="18"/>
        </w:rPr>
        <w:t>The Authority shall review the quotations and instruct the Contractor to either book one of their proposed venues or the Authority shall provide an alternative venue.</w:t>
      </w:r>
      <w:r w:rsidR="005240EC">
        <w:rPr>
          <w:rFonts w:cs="Arial"/>
          <w:sz w:val="18"/>
          <w:szCs w:val="18"/>
        </w:rPr>
        <w:t xml:space="preserve"> </w:t>
      </w:r>
      <w:r>
        <w:rPr>
          <w:rFonts w:cs="Arial"/>
          <w:sz w:val="18"/>
          <w:szCs w:val="18"/>
        </w:rPr>
        <w:t xml:space="preserve"> </w:t>
      </w:r>
    </w:p>
    <w:p w14:paraId="44BFE815" w14:textId="77777777" w:rsidR="00441818" w:rsidRPr="004E7B88" w:rsidRDefault="00441818" w:rsidP="00441818">
      <w:pPr>
        <w:rPr>
          <w:rFonts w:cs="Arial"/>
          <w:sz w:val="18"/>
          <w:szCs w:val="18"/>
        </w:rPr>
      </w:pPr>
    </w:p>
    <w:p w14:paraId="113744E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473793310"/>
      <w:r w:rsidRPr="0093215B">
        <w:rPr>
          <w:rFonts w:cs="Arial"/>
          <w:b/>
          <w:bCs/>
          <w:sz w:val="18"/>
          <w:szCs w:val="18"/>
        </w:rPr>
        <w:t>Marking of Contractor Deliverables</w:t>
      </w:r>
      <w:bookmarkEnd w:id="127"/>
      <w:bookmarkEnd w:id="128"/>
      <w:bookmarkEnd w:id="129"/>
    </w:p>
    <w:p w14:paraId="105BDCA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14:paraId="2F2D31D0"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14:paraId="73DCBA0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w:t>
      </w:r>
      <w:r w:rsidRPr="004E7B88">
        <w:rPr>
          <w:rFonts w:cs="Arial"/>
          <w:sz w:val="18"/>
          <w:szCs w:val="18"/>
        </w:rPr>
        <w:t xml:space="preserve">of such requirement they shall be marked as month (letters) and year (last two figures); and </w:t>
      </w:r>
    </w:p>
    <w:p w14:paraId="75DA551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14:paraId="54005C5A" w14:textId="17C49388" w:rsidR="00441818" w:rsidRPr="005255F7" w:rsidRDefault="00441818">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AE29BF">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30"/>
      <w:r w:rsidRPr="009375FA">
        <w:rPr>
          <w:rFonts w:cs="Arial"/>
          <w:sz w:val="18"/>
          <w:szCs w:val="18"/>
          <w:shd w:val="clear" w:color="auto" w:fill="FFFFFF"/>
        </w:rPr>
        <w:br/>
      </w:r>
    </w:p>
    <w:p w14:paraId="2CE3DDA9" w14:textId="77777777"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473793311"/>
      <w:r w:rsidRPr="0093215B">
        <w:rPr>
          <w:rFonts w:cs="Arial"/>
          <w:b/>
          <w:bCs/>
          <w:sz w:val="18"/>
          <w:szCs w:val="18"/>
        </w:rPr>
        <w:t>Packaging and Labelling (excluding Contractor Deliverables containing Munitions</w:t>
      </w:r>
      <w:bookmarkStart w:id="135" w:name="_Ref473544620"/>
      <w:bookmarkEnd w:id="131"/>
      <w:bookmarkEnd w:id="132"/>
      <w:bookmarkEnd w:id="133"/>
      <w:bookmarkEnd w:id="134"/>
    </w:p>
    <w:p w14:paraId="3CBB64A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7C102BDB"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136F79A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369BCB4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14:paraId="11D205B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4131E352"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supply Commercial Packaging meeting the standards and requirements of Def Stan 81-041 (Part 1).  In </w:t>
      </w:r>
      <w:proofErr w:type="gramStart"/>
      <w:r w:rsidRPr="00D374B6">
        <w:rPr>
          <w:rFonts w:cs="Arial"/>
          <w:color w:val="000000"/>
          <w:sz w:val="18"/>
          <w:szCs w:val="18"/>
        </w:rPr>
        <w:t>addition</w:t>
      </w:r>
      <w:proofErr w:type="gramEnd"/>
      <w:r w:rsidRPr="00D374B6">
        <w:rPr>
          <w:rFonts w:cs="Arial"/>
          <w:color w:val="000000"/>
          <w:sz w:val="18"/>
          <w:szCs w:val="18"/>
        </w:rPr>
        <w:t xml:space="preserve"> the following requirements apply:</w:t>
      </w:r>
    </w:p>
    <w:p w14:paraId="31EA90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14:paraId="0EAB5624"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5E14537B"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4CD37C8F"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685E62D9"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14:paraId="08030410" w14:textId="77777777" w:rsidR="0036213B" w:rsidRPr="00633D10" w:rsidRDefault="0036213B" w:rsidP="007F5D33">
      <w:pPr>
        <w:numPr>
          <w:ilvl w:val="0"/>
          <w:numId w:val="14"/>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76BF9C7F" w14:textId="54730D77" w:rsidR="0036213B" w:rsidRPr="00F326B2" w:rsidRDefault="0036213B" w:rsidP="007F5D33">
      <w:pPr>
        <w:numPr>
          <w:ilvl w:val="0"/>
          <w:numId w:val="14"/>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AE29BF">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AE29BF">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2FE3A74E" w14:textId="4401E2A0" w:rsidR="0036213B" w:rsidRPr="00EA3AB0" w:rsidRDefault="0036213B" w:rsidP="007F5D33">
      <w:pPr>
        <w:numPr>
          <w:ilvl w:val="0"/>
          <w:numId w:val="14"/>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AE29BF">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AE29BF">
        <w:rPr>
          <w:rFonts w:cs="Arial"/>
          <w:sz w:val="18"/>
          <w:szCs w:val="18"/>
          <w:lang w:val="en"/>
        </w:rPr>
        <w:t>23.k</w:t>
      </w:r>
      <w:r w:rsidRPr="005255F7">
        <w:fldChar w:fldCharType="end"/>
      </w:r>
      <w:r w:rsidRPr="00EA3AB0">
        <w:rPr>
          <w:rFonts w:cs="Arial"/>
          <w:sz w:val="18"/>
          <w:szCs w:val="18"/>
          <w:lang w:val="en"/>
        </w:rPr>
        <w:t>.</w:t>
      </w:r>
    </w:p>
    <w:p w14:paraId="4B9615D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lastRenderedPageBreak/>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57D1471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14:paraId="12A09FE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72378B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14:paraId="66DB2B3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14:paraId="0114FCC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D32091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14:paraId="2393133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14:paraId="5C5601BC" w14:textId="5766C0D2"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AE29BF">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6A8D6113" w14:textId="1AC017DA"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6"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AE29BF">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AE29BF">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14:paraId="4CD1FAE8" w14:textId="77777777" w:rsidR="00A20F25" w:rsidRDefault="0036213B" w:rsidP="00EA3AB0">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14:paraId="2E936A6D"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6866B0C3" w14:textId="77777777" w:rsidR="00A20F25" w:rsidRDefault="0036213B" w:rsidP="00EA3AB0">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14:paraId="46980886"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518BD4CB"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7C6F60F6"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57E7A8D0" w14:textId="77777777" w:rsidR="00A20F25" w:rsidRDefault="00BA12F3"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14:paraId="6D441FAE"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69805A8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C1E0B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27A127D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6C81CAC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4A4C26AE" w14:textId="77777777" w:rsidR="0036213B" w:rsidRPr="00D374B6" w:rsidRDefault="0036213B" w:rsidP="00EA3AB0">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14:paraId="6674AFA9" w14:textId="332BD898"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w:t>
      </w:r>
      <w:r w:rsidRPr="00D374B6">
        <w:rPr>
          <w:rFonts w:cs="Arial"/>
          <w:sz w:val="18"/>
          <w:szCs w:val="18"/>
        </w:rPr>
        <w:t xml:space="preserve">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AE29BF">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2583C70E" w14:textId="74440C32"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AE29BF">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B7823B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9"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39"/>
    </w:p>
    <w:p w14:paraId="5AFE6C08" w14:textId="77777777"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14:paraId="6D835F39" w14:textId="76C0B783"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AE29BF">
        <w:rPr>
          <w:rFonts w:cs="Arial"/>
          <w:color w:val="000000"/>
          <w:sz w:val="18"/>
          <w:szCs w:val="18"/>
        </w:rPr>
        <w:t>23.f</w:t>
      </w:r>
      <w:r w:rsidRPr="005255F7">
        <w:fldChar w:fldCharType="end"/>
      </w:r>
      <w:r w:rsidRPr="004B34FB">
        <w:rPr>
          <w:rFonts w:cs="Arial"/>
          <w:color w:val="000000"/>
          <w:sz w:val="18"/>
          <w:szCs w:val="18"/>
        </w:rPr>
        <w:t>.</w:t>
      </w:r>
      <w:bookmarkEnd w:id="140"/>
    </w:p>
    <w:p w14:paraId="63E8F242" w14:textId="77777777"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1"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1"/>
    </w:p>
    <w:p w14:paraId="7AA2C52F" w14:textId="77777777" w:rsid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51739BE7" w14:textId="77777777" w:rsidR="0036213B" w:rsidRP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5B30C243" w14:textId="57629704"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AE29BF">
        <w:rPr>
          <w:rFonts w:cs="Arial"/>
          <w:color w:val="000000"/>
          <w:sz w:val="18"/>
          <w:szCs w:val="18"/>
        </w:rPr>
        <w:t>23.g(1)(b)</w:t>
      </w:r>
      <w:r w:rsidRPr="005255F7">
        <w:fldChar w:fldCharType="end"/>
      </w:r>
      <w:r w:rsidRPr="004B34FB">
        <w:rPr>
          <w:rFonts w:cs="Arial"/>
          <w:color w:val="000000"/>
          <w:sz w:val="18"/>
          <w:szCs w:val="18"/>
        </w:rPr>
        <w:t>.</w:t>
      </w:r>
    </w:p>
    <w:p w14:paraId="789959E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E1B03C1" w14:textId="7CD68614"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AE29BF">
        <w:rPr>
          <w:rFonts w:cs="Arial"/>
          <w:sz w:val="18"/>
          <w:szCs w:val="18"/>
        </w:rPr>
        <w:t>23.g(1)(b)</w:t>
      </w:r>
      <w:r w:rsidRPr="005255F7">
        <w:fldChar w:fldCharType="end"/>
      </w:r>
      <w:r w:rsidRPr="00D374B6">
        <w:rPr>
          <w:rFonts w:cs="Arial"/>
          <w:sz w:val="18"/>
          <w:szCs w:val="18"/>
        </w:rPr>
        <w:t>.</w:t>
      </w:r>
    </w:p>
    <w:p w14:paraId="5D6BE14C" w14:textId="2DBFE460"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AE29BF">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AE29BF">
        <w:rPr>
          <w:rFonts w:cs="Arial"/>
          <w:sz w:val="18"/>
          <w:szCs w:val="18"/>
        </w:rPr>
        <w:t>23.g(1)(b)</w:t>
      </w:r>
      <w:r w:rsidRPr="005255F7">
        <w:fldChar w:fldCharType="end"/>
      </w:r>
      <w:r w:rsidRPr="00F326B2">
        <w:rPr>
          <w:rFonts w:cs="Arial"/>
          <w:sz w:val="18"/>
          <w:szCs w:val="18"/>
        </w:rPr>
        <w:t>.</w:t>
      </w:r>
    </w:p>
    <w:p w14:paraId="0EAF06D1"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6BA52A1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2"/>
    </w:p>
    <w:p w14:paraId="3A4D582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443AA974"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19839B36"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68E638D0" w14:textId="77777777" w:rsidR="0036213B" w:rsidRPr="00D374B6" w:rsidRDefault="0036213B" w:rsidP="007F5D33">
      <w:pPr>
        <w:numPr>
          <w:ilvl w:val="0"/>
          <w:numId w:val="20"/>
        </w:numPr>
        <w:ind w:left="1843" w:hanging="142"/>
        <w:rPr>
          <w:rFonts w:cs="Arial"/>
          <w:color w:val="000000"/>
          <w:sz w:val="18"/>
          <w:szCs w:val="18"/>
        </w:rPr>
      </w:pPr>
      <w:r w:rsidRPr="00D374B6">
        <w:rPr>
          <w:rFonts w:cs="Arial"/>
          <w:color w:val="000000"/>
          <w:sz w:val="18"/>
          <w:szCs w:val="18"/>
        </w:rPr>
        <w:lastRenderedPageBreak/>
        <w:t>name and address of consignor;</w:t>
      </w:r>
    </w:p>
    <w:p w14:paraId="631E675D" w14:textId="77777777" w:rsidR="0036213B" w:rsidRPr="00D374B6"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207058E4" w14:textId="77777777" w:rsidR="0036213B"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10EF135" w14:textId="77777777" w:rsidR="0036213B"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05483195" w14:textId="77777777" w:rsidR="0036213B" w:rsidRPr="00D374B6"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3DA2E4DD" w14:textId="77777777" w:rsidR="0036213B" w:rsidRPr="00CB4A29"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2D32D3EB" w14:textId="3001C487" w:rsidR="0036213B" w:rsidRPr="00CB4A29" w:rsidRDefault="0036213B" w:rsidP="007F5D33">
      <w:pPr>
        <w:numPr>
          <w:ilvl w:val="0"/>
          <w:numId w:val="21"/>
        </w:numPr>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AE29BF">
        <w:rPr>
          <w:rFonts w:cs="Arial"/>
          <w:color w:val="000000"/>
          <w:sz w:val="18"/>
          <w:szCs w:val="18"/>
        </w:rPr>
        <w:t>23.l</w:t>
      </w:r>
      <w:r w:rsidRPr="005255F7">
        <w:fldChar w:fldCharType="end"/>
      </w:r>
      <w:r w:rsidRPr="00CB4A29">
        <w:rPr>
          <w:rFonts w:cs="Arial"/>
          <w:color w:val="000000"/>
          <w:sz w:val="18"/>
          <w:szCs w:val="18"/>
        </w:rPr>
        <w:t>.</w:t>
      </w:r>
    </w:p>
    <w:p w14:paraId="11F8AB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0BE576A2"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7D04CD4F"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14:paraId="3C45533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4A959CF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8B3E74D"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8BD75E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7761CFB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7E6AE91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667DCF94"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3915D1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AAC627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24B454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14:paraId="5CAD95F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14:paraId="0A5F61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14:paraId="0839AD5C"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27BC48A3"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7D3B611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3"/>
    </w:p>
    <w:p w14:paraId="6A0995CF"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4" w:name="_Ref474918407"/>
      <w:r w:rsidRPr="00D374B6">
        <w:rPr>
          <w:rFonts w:cs="Arial"/>
          <w:color w:val="000000"/>
          <w:sz w:val="18"/>
          <w:szCs w:val="18"/>
        </w:rPr>
        <w:t>The requirements for the consignment of aggregated packages are as follows:</w:t>
      </w:r>
      <w:bookmarkEnd w:id="144"/>
    </w:p>
    <w:p w14:paraId="0CC52535" w14:textId="77777777" w:rsidR="0036213B" w:rsidRPr="00F8280B" w:rsidRDefault="0036213B" w:rsidP="00EA3AB0">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w:t>
      </w:r>
      <w:r w:rsidRPr="00D374B6">
        <w:rPr>
          <w:rFonts w:cs="Arial"/>
          <w:sz w:val="18"/>
          <w:szCs w:val="18"/>
        </w:rPr>
        <w:t xml:space="preserve">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0231112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2F6C207F"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6227705E"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1E0EBAE4"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14:paraId="36247028"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2EEF7245"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32FF7C56"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0E51BCB9" w14:textId="77777777" w:rsidR="0036213B" w:rsidRPr="00EB5C73"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0C1B1A3" w14:textId="77777777" w:rsidR="0036213B" w:rsidRPr="00EB5C73" w:rsidRDefault="008F6E10" w:rsidP="007F5D33">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51C8AF67" w14:textId="77777777" w:rsidR="0036213B" w:rsidRPr="00F326B2" w:rsidRDefault="0036213B" w:rsidP="007F5D33">
      <w:pPr>
        <w:numPr>
          <w:ilvl w:val="0"/>
          <w:numId w:val="18"/>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AFDDF8E" w14:textId="17CC5419"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AE29BF">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18761BF6" w14:textId="196D9B9C"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AE29BF">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061B69E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64B9E1CF" w14:textId="5DDF29B8"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AE29BF">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4A18B2D1"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w:t>
      </w:r>
      <w:proofErr w:type="gramStart"/>
      <w:r w:rsidRPr="00D374B6">
        <w:rPr>
          <w:rFonts w:cs="Arial"/>
          <w:color w:val="000000"/>
          <w:sz w:val="18"/>
          <w:szCs w:val="18"/>
        </w:rPr>
        <w:t>fails</w:t>
      </w:r>
      <w:proofErr w:type="gramEnd"/>
      <w:r w:rsidRPr="00D374B6">
        <w:rPr>
          <w:rFonts w:cs="Arial"/>
          <w:color w:val="000000"/>
          <w:sz w:val="18"/>
          <w:szCs w:val="18"/>
        </w:rPr>
        <w:t xml:space="preserve"> and this is attributed to the Packaging supplier, then the supplier shall be liable for the cost of replacing the Packaging.</w:t>
      </w:r>
    </w:p>
    <w:p w14:paraId="3090D5FE"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F6E317D"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lastRenderedPageBreak/>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5" w:history="1">
        <w:r w:rsidRPr="00EB5C73">
          <w:rPr>
            <w:rStyle w:val="Hyperlink"/>
            <w:sz w:val="18"/>
            <w:szCs w:val="18"/>
          </w:rPr>
          <w:t>https://www.dstan.mod.uk/</w:t>
        </w:r>
      </w:hyperlink>
    </w:p>
    <w:p w14:paraId="016D5571"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A737909"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5"/>
    <w:p w14:paraId="1AF735D3" w14:textId="77777777" w:rsidR="00441818" w:rsidRPr="004E7B88" w:rsidRDefault="00441818" w:rsidP="00F326B2">
      <w:pPr>
        <w:pStyle w:val="ListParagraph"/>
        <w:tabs>
          <w:tab w:val="num" w:pos="720"/>
        </w:tabs>
        <w:ind w:left="0"/>
        <w:rPr>
          <w:rFonts w:cs="Arial"/>
          <w:sz w:val="18"/>
          <w:szCs w:val="18"/>
        </w:rPr>
      </w:pPr>
    </w:p>
    <w:p w14:paraId="18D89FA5"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5" w:name="_Ref301168573"/>
      <w:bookmarkStart w:id="146" w:name="_Toc422462826"/>
      <w:bookmarkStart w:id="147" w:name="_Toc473616427"/>
      <w:bookmarkStart w:id="148"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5"/>
      <w:bookmarkEnd w:id="146"/>
      <w:bookmarkEnd w:id="147"/>
      <w:bookmarkEnd w:id="148"/>
    </w:p>
    <w:p w14:paraId="4971351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9" w:name="_Ref474493727"/>
      <w:r w:rsidRPr="004E7B88">
        <w:rPr>
          <w:rFonts w:cs="Arial"/>
          <w:sz w:val="18"/>
          <w:szCs w:val="18"/>
        </w:rPr>
        <w:t>The Contractor shall provide to the Authority:</w:t>
      </w:r>
      <w:bookmarkEnd w:id="149"/>
      <w:r w:rsidRPr="004E7B88">
        <w:rPr>
          <w:rFonts w:cs="Arial"/>
          <w:sz w:val="18"/>
          <w:szCs w:val="18"/>
        </w:rPr>
        <w:t xml:space="preserve"> </w:t>
      </w:r>
    </w:p>
    <w:p w14:paraId="170D8287" w14:textId="77777777" w:rsidR="00736934" w:rsidRPr="00633D10" w:rsidRDefault="00736934" w:rsidP="007F5D33">
      <w:pPr>
        <w:pStyle w:val="ListParagraph"/>
        <w:widowControl/>
        <w:numPr>
          <w:ilvl w:val="0"/>
          <w:numId w:val="9"/>
        </w:numPr>
        <w:tabs>
          <w:tab w:val="clear" w:pos="2550"/>
          <w:tab w:val="num" w:pos="567"/>
        </w:tabs>
        <w:ind w:left="567" w:firstLine="0"/>
        <w:rPr>
          <w:rFonts w:cs="Arial"/>
          <w:sz w:val="18"/>
          <w:szCs w:val="18"/>
        </w:rPr>
      </w:pPr>
      <w:bookmarkStart w:id="150"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0"/>
    </w:p>
    <w:p w14:paraId="7C55351A" w14:textId="77777777" w:rsidR="00736934" w:rsidRPr="001F57C7" w:rsidRDefault="00736934" w:rsidP="007F5D33">
      <w:pPr>
        <w:pStyle w:val="ListParagraph"/>
        <w:widowControl/>
        <w:numPr>
          <w:ilvl w:val="0"/>
          <w:numId w:val="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6BE33242"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060C0C16"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17385015" w14:textId="6C1C9A73" w:rsidR="00736934" w:rsidRPr="004E7B88"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AE29BF">
        <w:rPr>
          <w:rFonts w:cs="Arial"/>
          <w:sz w:val="18"/>
          <w:szCs w:val="18"/>
        </w:rPr>
        <w:t>24.h</w:t>
      </w:r>
      <w:r w:rsidR="00CF760D" w:rsidRPr="005255F7">
        <w:fldChar w:fldCharType="end"/>
      </w:r>
      <w:r w:rsidRPr="004E7B88">
        <w:rPr>
          <w:rFonts w:cs="Arial"/>
          <w:sz w:val="18"/>
          <w:szCs w:val="18"/>
        </w:rPr>
        <w:t xml:space="preserve"> below, and</w:t>
      </w:r>
    </w:p>
    <w:p w14:paraId="6664EFEC" w14:textId="77777777" w:rsidR="00736934" w:rsidRPr="00633D10"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495516B6"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6055261F"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DA46394"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14:paraId="668D0951"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14:paraId="4BAB5F7D" w14:textId="77777777" w:rsidR="00736934" w:rsidRPr="001F57C7" w:rsidRDefault="00736934" w:rsidP="007F5D33">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14:paraId="087B09F1" w14:textId="77777777" w:rsidR="00736934" w:rsidRPr="00643D62" w:rsidRDefault="00736934" w:rsidP="007F5D33">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7339199F"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w:t>
      </w:r>
      <w:r w:rsidRPr="004E7B88">
        <w:rPr>
          <w:rFonts w:cs="Arial"/>
          <w:sz w:val="18"/>
          <w:szCs w:val="18"/>
        </w:rPr>
        <w:t>distance, for the condition in which it is packed.</w:t>
      </w:r>
      <w:bookmarkEnd w:id="153"/>
      <w:r w:rsidRPr="004E7B88">
        <w:rPr>
          <w:rFonts w:cs="Arial"/>
          <w:sz w:val="18"/>
          <w:szCs w:val="18"/>
        </w:rPr>
        <w:t xml:space="preserve"> </w:t>
      </w:r>
    </w:p>
    <w:p w14:paraId="7098D601" w14:textId="199A6D77"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AE29BF">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AE29BF">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AE29BF">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AE29BF">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14:paraId="3256DE46"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4999EB49" w14:textId="77777777"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14:paraId="30E430C7" w14:textId="77777777"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14:paraId="3D30134A" w14:textId="77777777"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14:paraId="7860E548" w14:textId="77777777"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14:paraId="3848EE79" w14:textId="77777777"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14:paraId="60F16069" w14:textId="77777777" w:rsidR="00736934" w:rsidRPr="004E7B88" w:rsidRDefault="00736934" w:rsidP="00F326B2">
      <w:pPr>
        <w:widowControl/>
        <w:ind w:left="567"/>
        <w:rPr>
          <w:rFonts w:cs="Arial"/>
          <w:sz w:val="18"/>
          <w:szCs w:val="18"/>
        </w:rPr>
      </w:pPr>
      <w:r w:rsidRPr="004E7B88">
        <w:rPr>
          <w:rFonts w:cs="Arial"/>
          <w:sz w:val="18"/>
          <w:szCs w:val="18"/>
        </w:rPr>
        <w:t>Bristol, BS34 8QW</w:t>
      </w:r>
    </w:p>
    <w:p w14:paraId="270C8EC9"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14:paraId="27CE8B6A" w14:textId="77777777"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14:paraId="39C7258B" w14:textId="1189C746"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AE29BF">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AE29BF">
        <w:rPr>
          <w:rFonts w:cs="Arial"/>
          <w:sz w:val="18"/>
          <w:szCs w:val="18"/>
        </w:rPr>
        <w:t>43</w:t>
      </w:r>
      <w:r w:rsidR="00EA005D" w:rsidRPr="005255F7">
        <w:fldChar w:fldCharType="end"/>
      </w:r>
      <w:r w:rsidRPr="004E7B88">
        <w:rPr>
          <w:rFonts w:cs="Arial"/>
          <w:sz w:val="18"/>
          <w:szCs w:val="18"/>
        </w:rPr>
        <w:t>.</w:t>
      </w:r>
    </w:p>
    <w:p w14:paraId="27F81CA4" w14:textId="77777777" w:rsidR="00441818" w:rsidRPr="004E7B88" w:rsidRDefault="00441818" w:rsidP="00441818">
      <w:pPr>
        <w:rPr>
          <w:rFonts w:cs="Arial"/>
          <w:sz w:val="18"/>
          <w:szCs w:val="18"/>
        </w:rPr>
      </w:pPr>
    </w:p>
    <w:p w14:paraId="746F7C9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Toc473793313"/>
      <w:bookmarkStart w:id="158" w:name="_Ref474922932"/>
      <w:r w:rsidRPr="0093215B">
        <w:rPr>
          <w:rFonts w:cs="Arial"/>
          <w:b/>
          <w:bCs/>
          <w:sz w:val="18"/>
          <w:szCs w:val="18"/>
        </w:rPr>
        <w:t>Timber and Wood-Derived Products</w:t>
      </w:r>
      <w:bookmarkEnd w:id="155"/>
      <w:bookmarkEnd w:id="156"/>
      <w:bookmarkEnd w:id="157"/>
      <w:bookmarkEnd w:id="158"/>
    </w:p>
    <w:p w14:paraId="740AC15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14:paraId="5BA7C10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14:paraId="4DA61492"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14:paraId="777000C0"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1ED9AC2E"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1FAF1FE1" w14:textId="5D85FA67"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14:paraId="1C66B2F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2AEB5D82" w14:textId="77777777"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226F002C"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17665774" w14:textId="395116F3"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1"/>
    </w:p>
    <w:p w14:paraId="4C35AAD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E81907" w14:textId="0F315B9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0015055A" w14:textId="76B8982C"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lastRenderedPageBreak/>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18</w:t>
      </w:r>
      <w:r w:rsidR="00352450" w:rsidRPr="005255F7">
        <w:fldChar w:fldCharType="end"/>
      </w:r>
      <w:r w:rsidRPr="004E7B88">
        <w:rPr>
          <w:rFonts w:cs="Arial"/>
          <w:sz w:val="18"/>
          <w:szCs w:val="18"/>
        </w:rPr>
        <w:t xml:space="preserve"> (Contractor’s Records).</w:t>
      </w:r>
    </w:p>
    <w:p w14:paraId="417AFF13" w14:textId="3DD036E1"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AE29BF">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26984A48"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3B666D1F"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6375043E" w14:textId="76CD8693"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25.b</w:t>
      </w:r>
      <w:r w:rsidR="001D5E5C"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14:paraId="1B30B164"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14:paraId="36120E43" w14:textId="289B1CD1"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25.b</w:t>
      </w:r>
      <w:r w:rsidR="001D5E5C" w:rsidRPr="005255F7">
        <w:fldChar w:fldCharType="end"/>
      </w:r>
      <w:r w:rsidRPr="004E7B88">
        <w:rPr>
          <w:rFonts w:cs="Arial"/>
          <w:sz w:val="18"/>
          <w:szCs w:val="18"/>
        </w:rPr>
        <w:t>.</w:t>
      </w:r>
    </w:p>
    <w:p w14:paraId="6DB9FE5F" w14:textId="4B9A94CE"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6</w:t>
      </w:r>
      <w:r w:rsidR="001D5E5C" w:rsidRPr="005255F7">
        <w:fldChar w:fldCharType="end"/>
      </w:r>
      <w:r w:rsidRPr="004E7B88">
        <w:rPr>
          <w:rFonts w:cs="Arial"/>
          <w:sz w:val="18"/>
          <w:szCs w:val="18"/>
        </w:rPr>
        <w:t xml:space="preserve"> (Amendments to Contract).</w:t>
      </w:r>
    </w:p>
    <w:p w14:paraId="1360812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2"/>
    </w:p>
    <w:p w14:paraId="78471B04" w14:textId="60A15782"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AE29BF">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5AE4599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054E00DA"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C835C8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14:paraId="768061E7" w14:textId="77777777" w:rsidR="00441818" w:rsidRPr="004E7B88" w:rsidRDefault="00441818" w:rsidP="00441818">
      <w:pPr>
        <w:rPr>
          <w:rFonts w:cs="Arial"/>
          <w:sz w:val="18"/>
          <w:szCs w:val="18"/>
        </w:rPr>
      </w:pPr>
    </w:p>
    <w:p w14:paraId="3638DF18"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473793314"/>
      <w:r w:rsidRPr="0093215B">
        <w:rPr>
          <w:rFonts w:cs="Arial"/>
          <w:b/>
          <w:bCs/>
          <w:sz w:val="18"/>
          <w:szCs w:val="18"/>
        </w:rPr>
        <w:t>Certificate of Conformity</w:t>
      </w:r>
      <w:bookmarkEnd w:id="163"/>
      <w:bookmarkEnd w:id="164"/>
      <w:bookmarkEnd w:id="165"/>
    </w:p>
    <w:p w14:paraId="3ED35F14"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DF3676B" w14:textId="2876E0CA"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AE29BF" w:rsidRPr="00AE29BF">
        <w:rPr>
          <w:rFonts w:cs="Arial"/>
          <w:sz w:val="18"/>
          <w:szCs w:val="18"/>
        </w:rPr>
        <w:t>18</w:t>
      </w:r>
      <w:r w:rsidR="001D5E5C" w:rsidRPr="005255F7">
        <w:fldChar w:fldCharType="end"/>
      </w:r>
      <w:r w:rsidRPr="0093215B">
        <w:rPr>
          <w:rFonts w:cs="Arial"/>
          <w:sz w:val="18"/>
          <w:szCs w:val="18"/>
        </w:rPr>
        <w:t xml:space="preserve"> (Contractor’s Records).</w:t>
      </w:r>
    </w:p>
    <w:p w14:paraId="0DD355F5" w14:textId="77777777" w:rsidR="00441818" w:rsidRPr="005255F7" w:rsidRDefault="00441818">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The Information provided on the CofC shall include:</w:t>
      </w:r>
      <w:bookmarkEnd w:id="166"/>
    </w:p>
    <w:p w14:paraId="7F95428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14:paraId="1C276E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14:paraId="2FD0668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14:paraId="68FA64B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14:paraId="68F7B8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14:paraId="025E603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14:paraId="799DDC3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14:paraId="3817348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6D480A1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B7303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14:paraId="31C2EDA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1E24EB61"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0966A070" w14:textId="251DF62B"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E29BF" w:rsidRPr="00AE29BF">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AE29BF" w:rsidRPr="00AE29BF">
        <w:rPr>
          <w:rFonts w:cs="Arial"/>
          <w:sz w:val="18"/>
          <w:szCs w:val="18"/>
        </w:rPr>
        <w:t>18</w:t>
      </w:r>
      <w:r w:rsidR="001D5E5C" w:rsidRPr="005255F7">
        <w:fldChar w:fldCharType="end"/>
      </w:r>
      <w:r w:rsidRPr="0093215B">
        <w:rPr>
          <w:rFonts w:cs="Arial"/>
          <w:sz w:val="18"/>
          <w:szCs w:val="18"/>
        </w:rPr>
        <w:t xml:space="preserve"> (Contractor Records).</w:t>
      </w:r>
    </w:p>
    <w:p w14:paraId="4125A501" w14:textId="77777777" w:rsidR="00441818" w:rsidRPr="004E7B88" w:rsidRDefault="00441818" w:rsidP="00441818">
      <w:pPr>
        <w:rPr>
          <w:rFonts w:cs="Arial"/>
          <w:bCs/>
          <w:sz w:val="18"/>
          <w:szCs w:val="18"/>
        </w:rPr>
      </w:pPr>
    </w:p>
    <w:p w14:paraId="5C37F9AB"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473793315"/>
      <w:r w:rsidRPr="0093215B">
        <w:rPr>
          <w:rFonts w:cs="Arial"/>
          <w:b/>
          <w:bCs/>
          <w:sz w:val="18"/>
          <w:szCs w:val="18"/>
        </w:rPr>
        <w:t>Access to Contractor’s Premises</w:t>
      </w:r>
      <w:bookmarkEnd w:id="167"/>
      <w:bookmarkEnd w:id="168"/>
      <w:bookmarkEnd w:id="169"/>
    </w:p>
    <w:p w14:paraId="6A71FAF2"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14:paraId="31B51059"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A40F888" w14:textId="77777777" w:rsidR="3F51494B" w:rsidRPr="005255F7" w:rsidRDefault="3F51494B">
      <w:pPr>
        <w:rPr>
          <w:rFonts w:cs="Arial"/>
          <w:sz w:val="18"/>
          <w:szCs w:val="18"/>
        </w:rPr>
      </w:pPr>
    </w:p>
    <w:p w14:paraId="798B36D8" w14:textId="77777777" w:rsidR="00441818" w:rsidRPr="004E7B88" w:rsidRDefault="00441818" w:rsidP="00441818">
      <w:pPr>
        <w:pStyle w:val="Default"/>
        <w:rPr>
          <w:rFonts w:ascii="Arial" w:hAnsi="Arial" w:cs="Arial"/>
          <w:color w:val="auto"/>
          <w:sz w:val="18"/>
          <w:szCs w:val="18"/>
        </w:rPr>
      </w:pPr>
    </w:p>
    <w:p w14:paraId="6CC3FA92"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473793316"/>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14:paraId="3570A7D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3DE436EE" w14:textId="77777777" w:rsidR="00441818" w:rsidRPr="005255F7" w:rsidRDefault="00441818">
      <w:pPr>
        <w:pStyle w:val="ListParagraph"/>
        <w:numPr>
          <w:ilvl w:val="1"/>
          <w:numId w:val="2"/>
        </w:numPr>
        <w:tabs>
          <w:tab w:val="num" w:pos="0"/>
        </w:tabs>
        <w:ind w:left="0" w:firstLine="0"/>
        <w:rPr>
          <w:rFonts w:cs="Arial"/>
          <w:sz w:val="18"/>
          <w:szCs w:val="18"/>
        </w:rPr>
      </w:pPr>
      <w:bookmarkStart w:id="174"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14:paraId="771C0F0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14:paraId="0A79F6E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401068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w:t>
      </w:r>
      <w:r w:rsidRPr="0093215B">
        <w:rPr>
          <w:rFonts w:cs="Arial"/>
          <w:sz w:val="18"/>
          <w:szCs w:val="18"/>
        </w:rPr>
        <w:lastRenderedPageBreak/>
        <w:t>DEFFORM 129J in accordance with the instructions</w:t>
      </w:r>
      <w:r w:rsidR="00425BEA" w:rsidRPr="0093215B">
        <w:rPr>
          <w:rFonts w:cs="Arial"/>
          <w:sz w:val="18"/>
          <w:szCs w:val="18"/>
        </w:rPr>
        <w:t>;</w:t>
      </w:r>
      <w:r w:rsidRPr="0093215B">
        <w:rPr>
          <w:rFonts w:cs="Arial"/>
          <w:sz w:val="18"/>
          <w:szCs w:val="18"/>
        </w:rPr>
        <w:t xml:space="preserve"> </w:t>
      </w:r>
    </w:p>
    <w:p w14:paraId="36636AD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14:paraId="1F077E9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5"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14:paraId="7D916789" w14:textId="77777777" w:rsidR="00441818" w:rsidRPr="005255F7" w:rsidRDefault="00441818">
      <w:pPr>
        <w:pStyle w:val="ListParagraph"/>
        <w:numPr>
          <w:ilvl w:val="1"/>
          <w:numId w:val="2"/>
        </w:numPr>
        <w:tabs>
          <w:tab w:val="num" w:pos="0"/>
        </w:tabs>
        <w:ind w:left="0" w:firstLine="0"/>
        <w:rPr>
          <w:rFonts w:cs="Arial"/>
          <w:sz w:val="18"/>
          <w:szCs w:val="18"/>
        </w:rPr>
      </w:pPr>
      <w:bookmarkStart w:id="176"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14:paraId="4E3DE17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7"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7"/>
    </w:p>
    <w:p w14:paraId="36FE6A7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59473CD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CF59CE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8" w:name="_Ref278530009"/>
      <w:bookmarkStart w:id="179"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14:paraId="15914ED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14:paraId="028A70CA" w14:textId="77777777" w:rsidR="00441818" w:rsidRPr="005255F7" w:rsidRDefault="00441818">
      <w:pPr>
        <w:pStyle w:val="ListParagraph"/>
        <w:numPr>
          <w:ilvl w:val="1"/>
          <w:numId w:val="2"/>
        </w:numPr>
        <w:tabs>
          <w:tab w:val="num" w:pos="0"/>
        </w:tabs>
        <w:ind w:left="0" w:firstLine="0"/>
        <w:rPr>
          <w:rFonts w:cs="Arial"/>
          <w:sz w:val="18"/>
          <w:szCs w:val="18"/>
        </w:rPr>
      </w:pPr>
      <w:bookmarkStart w:id="180" w:name="_Ref301168631"/>
      <w:r w:rsidRPr="0093215B">
        <w:rPr>
          <w:rFonts w:cs="Arial"/>
          <w:sz w:val="18"/>
          <w:szCs w:val="18"/>
        </w:rPr>
        <w:t>Title and risk in the Contractor Deliverables shall only pass from the Contractor to the Authority:</w:t>
      </w:r>
    </w:p>
    <w:p w14:paraId="1415B154" w14:textId="15B2A73D"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E29BF" w:rsidRPr="00AE29BF">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1F40A2FC" w14:textId="3AC493E6"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E29BF" w:rsidRPr="00AE29BF">
        <w:rPr>
          <w:rFonts w:cs="Arial"/>
          <w:sz w:val="18"/>
          <w:szCs w:val="18"/>
        </w:rPr>
        <w:t>28.c</w:t>
      </w:r>
      <w:r w:rsidR="001D5E5C" w:rsidRPr="005255F7">
        <w:fldChar w:fldCharType="end"/>
      </w:r>
      <w:r w:rsidRPr="0093215B">
        <w:rPr>
          <w:rFonts w:cs="Arial"/>
          <w:sz w:val="18"/>
          <w:szCs w:val="18"/>
        </w:rPr>
        <w:t>.</w:t>
      </w:r>
      <w:bookmarkEnd w:id="180"/>
    </w:p>
    <w:p w14:paraId="0DB96242" w14:textId="77777777" w:rsidR="00441818" w:rsidRPr="004E7B88" w:rsidRDefault="00441818" w:rsidP="00441818">
      <w:pPr>
        <w:rPr>
          <w:rFonts w:cs="Arial"/>
          <w:sz w:val="18"/>
          <w:szCs w:val="18"/>
        </w:rPr>
      </w:pPr>
    </w:p>
    <w:p w14:paraId="1BFB471C"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1" w:name="_Toc422462837"/>
      <w:bookmarkStart w:id="182" w:name="_Toc473616432"/>
      <w:bookmarkStart w:id="183" w:name="_Toc473793317"/>
      <w:bookmarkStart w:id="184" w:name="_Ref278530225"/>
      <w:r w:rsidRPr="0093215B">
        <w:rPr>
          <w:rFonts w:cs="Arial"/>
          <w:b/>
          <w:bCs/>
          <w:sz w:val="18"/>
          <w:szCs w:val="18"/>
        </w:rPr>
        <w:t>Acceptance</w:t>
      </w:r>
      <w:bookmarkEnd w:id="181"/>
      <w:bookmarkEnd w:id="182"/>
      <w:bookmarkEnd w:id="183"/>
      <w:r w:rsidRPr="0093215B">
        <w:rPr>
          <w:rFonts w:cs="Arial"/>
          <w:b/>
          <w:bCs/>
          <w:sz w:val="18"/>
          <w:szCs w:val="18"/>
        </w:rPr>
        <w:t xml:space="preserve"> </w:t>
      </w:r>
    </w:p>
    <w:p w14:paraId="11E3BB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89A8F5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C7A5D78" w14:textId="188C5596"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AE29BF" w:rsidRPr="00AE29BF">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4D607C0A"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5" w:name="_Toc422462838"/>
      <w:bookmarkStart w:id="186" w:name="_Toc473616433"/>
      <w:bookmarkStart w:id="187" w:name="_Toc473793318"/>
      <w:bookmarkEnd w:id="184"/>
      <w:r w:rsidRPr="0093215B">
        <w:rPr>
          <w:rFonts w:cs="Arial"/>
          <w:b/>
          <w:bCs/>
          <w:sz w:val="18"/>
          <w:szCs w:val="18"/>
        </w:rPr>
        <w:t>Rejection</w:t>
      </w:r>
      <w:bookmarkEnd w:id="185"/>
      <w:bookmarkEnd w:id="186"/>
      <w:bookmarkEnd w:id="187"/>
    </w:p>
    <w:p w14:paraId="0983755C" w14:textId="77777777" w:rsidR="00441818" w:rsidRPr="005255F7" w:rsidRDefault="00441818">
      <w:pPr>
        <w:pStyle w:val="ListParagraph"/>
        <w:numPr>
          <w:ilvl w:val="1"/>
          <w:numId w:val="2"/>
        </w:numPr>
        <w:tabs>
          <w:tab w:val="num" w:pos="0"/>
        </w:tabs>
        <w:ind w:left="0" w:firstLine="0"/>
        <w:rPr>
          <w:rFonts w:cs="Arial"/>
          <w:sz w:val="18"/>
          <w:szCs w:val="18"/>
        </w:rPr>
      </w:pPr>
      <w:bookmarkStart w:id="188"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93215B">
        <w:rPr>
          <w:rFonts w:cs="Arial"/>
          <w:sz w:val="18"/>
          <w:szCs w:val="18"/>
        </w:rPr>
        <w:t xml:space="preserve">  </w:t>
      </w:r>
    </w:p>
    <w:p w14:paraId="133A0937" w14:textId="74B7D1C6" w:rsidR="00441818" w:rsidRPr="004E7B88" w:rsidRDefault="00441818" w:rsidP="00D65456">
      <w:pPr>
        <w:pStyle w:val="ListParagraph"/>
        <w:numPr>
          <w:ilvl w:val="1"/>
          <w:numId w:val="2"/>
        </w:numPr>
        <w:tabs>
          <w:tab w:val="num" w:pos="0"/>
        </w:tabs>
        <w:ind w:left="0" w:firstLine="0"/>
        <w:rPr>
          <w:rFonts w:cs="Arial"/>
          <w:sz w:val="18"/>
          <w:szCs w:val="18"/>
        </w:rPr>
      </w:pPr>
      <w:bookmarkStart w:id="189"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AE29BF" w:rsidRPr="00AE29BF">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9"/>
      <w:r w:rsidRPr="004E7B88">
        <w:rPr>
          <w:rFonts w:cs="Arial"/>
          <w:sz w:val="18"/>
          <w:szCs w:val="18"/>
        </w:rPr>
        <w:br/>
      </w:r>
    </w:p>
    <w:p w14:paraId="34803EB3"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473793319"/>
      <w:r w:rsidRPr="00406346">
        <w:rPr>
          <w:rFonts w:cs="Arial"/>
          <w:b/>
          <w:bCs/>
          <w:sz w:val="18"/>
          <w:szCs w:val="18"/>
        </w:rPr>
        <w:t>Diversion Orders</w:t>
      </w:r>
      <w:bookmarkEnd w:id="190"/>
      <w:bookmarkEnd w:id="191"/>
      <w:bookmarkEnd w:id="192"/>
      <w:bookmarkEnd w:id="193"/>
    </w:p>
    <w:p w14:paraId="36F229F3" w14:textId="77777777" w:rsidR="0017673D" w:rsidRPr="005255F7" w:rsidRDefault="00441818">
      <w:pPr>
        <w:pStyle w:val="ListParagraph"/>
        <w:numPr>
          <w:ilvl w:val="1"/>
          <w:numId w:val="2"/>
        </w:numPr>
        <w:tabs>
          <w:tab w:val="num" w:pos="0"/>
        </w:tabs>
        <w:ind w:left="0" w:firstLine="0"/>
        <w:rPr>
          <w:rFonts w:cs="Arial"/>
          <w:sz w:val="18"/>
          <w:szCs w:val="18"/>
        </w:rPr>
      </w:pPr>
      <w:bookmarkStart w:id="194"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14:paraId="03402FB7"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0732A30"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6D2661CF"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74832208"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65BD7308" w14:textId="7C6EA810"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AE29BF">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2FF2E9ED"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473793320"/>
      <w:r w:rsidRPr="0093215B">
        <w:rPr>
          <w:rFonts w:cs="Arial"/>
          <w:b/>
          <w:bCs/>
          <w:sz w:val="18"/>
          <w:szCs w:val="18"/>
        </w:rPr>
        <w:t>Self-to-Self Delivery</w:t>
      </w:r>
      <w:bookmarkEnd w:id="195"/>
      <w:bookmarkEnd w:id="196"/>
      <w:bookmarkEnd w:id="197"/>
    </w:p>
    <w:p w14:paraId="1504F1C8" w14:textId="77777777"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14:paraId="79BC4079" w14:textId="77777777" w:rsidR="00441818" w:rsidRPr="004E7B88" w:rsidRDefault="00441818" w:rsidP="00441818">
      <w:pPr>
        <w:rPr>
          <w:rFonts w:cs="Arial"/>
          <w:sz w:val="18"/>
          <w:szCs w:val="18"/>
        </w:rPr>
      </w:pPr>
    </w:p>
    <w:p w14:paraId="46025259" w14:textId="77777777" w:rsidR="00441818" w:rsidRPr="001423F2" w:rsidRDefault="00441818" w:rsidP="00F326B2">
      <w:pPr>
        <w:pStyle w:val="Heading1"/>
        <w:numPr>
          <w:ilvl w:val="0"/>
          <w:numId w:val="0"/>
        </w:numPr>
        <w:rPr>
          <w:sz w:val="20"/>
          <w:szCs w:val="20"/>
        </w:rPr>
      </w:pPr>
      <w:bookmarkStart w:id="198" w:name="_Toc473793321"/>
      <w:r w:rsidRPr="001423F2">
        <w:rPr>
          <w:b w:val="0"/>
          <w:bCs w:val="0"/>
          <w:sz w:val="20"/>
          <w:szCs w:val="20"/>
        </w:rPr>
        <w:t>Licences and Intellectual Property</w:t>
      </w:r>
      <w:bookmarkEnd w:id="198"/>
      <w:r w:rsidR="00021903" w:rsidRPr="001423F2">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21E0BDA"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6" w:name="_Toc473793322"/>
      <w:r w:rsidRPr="0093215B">
        <w:rPr>
          <w:rFonts w:cs="Arial"/>
          <w:b/>
          <w:bCs/>
          <w:sz w:val="18"/>
          <w:szCs w:val="18"/>
        </w:rPr>
        <w:t>Import and Export Licences</w:t>
      </w:r>
      <w:bookmarkEnd w:id="256"/>
    </w:p>
    <w:p w14:paraId="35B99D23"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7"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w:t>
      </w:r>
      <w:proofErr w:type="gramStart"/>
      <w:r w:rsidRPr="004E7B88">
        <w:rPr>
          <w:rFonts w:cs="Arial"/>
          <w:sz w:val="18"/>
          <w:szCs w:val="18"/>
        </w:rPr>
        <w:t>import</w:t>
      </w:r>
      <w:proofErr w:type="gramEnd"/>
      <w:r w:rsidRPr="004E7B88">
        <w:rPr>
          <w:rFonts w:cs="Arial"/>
          <w:sz w:val="18"/>
          <w:szCs w:val="18"/>
        </w:rPr>
        <w:t xml:space="preserve"> or export licence is required, the responsibility for applying for the licence shall rest with the Contractor.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Pr="004E7B88">
        <w:rPr>
          <w:rFonts w:cs="Arial"/>
          <w:sz w:val="18"/>
          <w:szCs w:val="18"/>
        </w:rPr>
        <w:t xml:space="preserve"> reasonable assistance in obtaining any necessary UK import or export licence.</w:t>
      </w:r>
      <w:bookmarkEnd w:id="257"/>
    </w:p>
    <w:p w14:paraId="2CCE139E"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8D36E4F"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3BCBB3"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2B028DBC"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C043AD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69531AC2"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 xml:space="preserve">contractor in the performance of the Contract needs to export materiel not previously supplied by or on behalf of the Authority for which </w:t>
      </w:r>
      <w:r w:rsidR="00237DF3" w:rsidRPr="0093215B">
        <w:rPr>
          <w:rFonts w:cs="Arial"/>
          <w:sz w:val="18"/>
          <w:szCs w:val="18"/>
        </w:rPr>
        <w:lastRenderedPageBreak/>
        <w:t>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34366296"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2570F3BA" w14:textId="77777777" w:rsidR="00237DF3" w:rsidRPr="005255F7" w:rsidRDefault="00237DF3">
      <w:pPr>
        <w:pStyle w:val="ListParagraph"/>
        <w:numPr>
          <w:ilvl w:val="1"/>
          <w:numId w:val="2"/>
        </w:numPr>
        <w:tabs>
          <w:tab w:val="num" w:pos="0"/>
        </w:tabs>
        <w:ind w:left="0" w:firstLine="0"/>
        <w:rPr>
          <w:rFonts w:cs="Arial"/>
          <w:sz w:val="18"/>
          <w:szCs w:val="18"/>
        </w:rPr>
      </w:pPr>
      <w:bookmarkStart w:id="258"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8"/>
    </w:p>
    <w:p w14:paraId="7942FB3C"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19AD36B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shall provide </w:t>
      </w:r>
      <w:proofErr w:type="gramStart"/>
      <w:r w:rsidRPr="0093215B">
        <w:rPr>
          <w:rFonts w:cs="Arial"/>
          <w:sz w:val="18"/>
          <w:szCs w:val="18"/>
        </w:rPr>
        <w:t>sufficient</w:t>
      </w:r>
      <w:proofErr w:type="gramEnd"/>
      <w:r w:rsidRPr="0093215B">
        <w:rPr>
          <w:rFonts w:cs="Arial"/>
          <w:sz w:val="18"/>
          <w:szCs w:val="18"/>
        </w:rPr>
        <w:t xml:space="preserve"> information, certification, documentation and other reasonable assistance as may be nec</w:t>
      </w:r>
      <w:r w:rsidRPr="005255F7">
        <w:rPr>
          <w:rFonts w:cs="Arial"/>
          <w:sz w:val="18"/>
          <w:szCs w:val="18"/>
        </w:rPr>
        <w:t xml:space="preserve">essary to support the application for the requested variation. </w:t>
      </w:r>
    </w:p>
    <w:p w14:paraId="2519D9F0"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1668"/>
      <w:r w:rsidRPr="004E7B88">
        <w:rPr>
          <w:rFonts w:cs="Arial"/>
          <w:sz w:val="18"/>
          <w:szCs w:val="18"/>
        </w:rPr>
        <w:t xml:space="preserve">Where the Authority determines that it is best placed to make such request the Contractor shall provide </w:t>
      </w:r>
      <w:proofErr w:type="gramStart"/>
      <w:r w:rsidRPr="004E7B88">
        <w:rPr>
          <w:rFonts w:cs="Arial"/>
          <w:sz w:val="18"/>
          <w:szCs w:val="18"/>
        </w:rPr>
        <w:t>sufficient</w:t>
      </w:r>
      <w:proofErr w:type="gramEnd"/>
      <w:r w:rsidRPr="004E7B88">
        <w:rPr>
          <w:rFonts w:cs="Arial"/>
          <w:sz w:val="18"/>
          <w:szCs w:val="18"/>
        </w:rPr>
        <w:t xml:space="preserve"> information, certification, documentation and other reasonable assistance as may be necessary to support the Authority to make the application for the requested variation.</w:t>
      </w:r>
      <w:bookmarkEnd w:id="259"/>
    </w:p>
    <w:p w14:paraId="6BCA8787" w14:textId="52F98ABB"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53BE40D9"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4CAB9F2"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304C4F15"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A82AE1E"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2024"/>
      <w:bookmarkStart w:id="261"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14:paraId="025EBEC5"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2" w:name="_Ref473791748"/>
      <w:r w:rsidRPr="0093215B">
        <w:rPr>
          <w:rFonts w:cs="Arial"/>
          <w:sz w:val="18"/>
          <w:szCs w:val="18"/>
        </w:rPr>
        <w:t>a non-UK export licence, authorisation or exemption; or</w:t>
      </w:r>
      <w:bookmarkEnd w:id="262"/>
    </w:p>
    <w:p w14:paraId="07C94770"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3" w:name="_Ref473791756"/>
      <w:r w:rsidRPr="0093215B">
        <w:rPr>
          <w:rFonts w:cs="Arial"/>
          <w:sz w:val="18"/>
          <w:szCs w:val="18"/>
        </w:rPr>
        <w:t>any other related transfer or export control,</w:t>
      </w:r>
      <w:bookmarkEnd w:id="263"/>
    </w:p>
    <w:p w14:paraId="4FC64C2F" w14:textId="62206CC3"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AE29BF" w:rsidRPr="00AE29BF">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05659643" w14:textId="3458F84D"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4"/>
    </w:p>
    <w:p w14:paraId="254241D0" w14:textId="1129393A"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w:t>
      </w:r>
      <w:bookmarkEnd w:id="265"/>
    </w:p>
    <w:p w14:paraId="79E38840" w14:textId="2F66B9A4"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28EEE83A" w14:textId="30296C30"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704FBEFA" w14:textId="1E13F749" w:rsidR="00237DF3" w:rsidRPr="005B6170" w:rsidRDefault="00237DF3" w:rsidP="007E7082">
      <w:pPr>
        <w:pStyle w:val="ListParagraph"/>
        <w:numPr>
          <w:ilvl w:val="1"/>
          <w:numId w:val="2"/>
        </w:numPr>
        <w:tabs>
          <w:tab w:val="num" w:pos="0"/>
        </w:tabs>
        <w:ind w:left="0" w:firstLine="0"/>
        <w:rPr>
          <w:rFonts w:cs="Arial"/>
          <w:sz w:val="18"/>
          <w:szCs w:val="18"/>
        </w:rPr>
      </w:pPr>
      <w:bookmarkStart w:id="267" w:name="_Ref473791888"/>
      <w:r w:rsidRPr="002E216F">
        <w:rPr>
          <w:rFonts w:cs="Arial"/>
          <w:sz w:val="18"/>
          <w:szCs w:val="18"/>
        </w:rPr>
        <w:t xml:space="preserve">Where following receipt of materiel from a subcontractor or any of its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w:t>
      </w:r>
      <w:r w:rsidRPr="005B6170">
        <w:rPr>
          <w:rFonts w:cs="Arial"/>
          <w:sz w:val="18"/>
          <w:szCs w:val="18"/>
        </w:rPr>
        <w:t xml:space="preserve">.  Within </w:t>
      </w:r>
      <w:r w:rsidR="00A65157" w:rsidRPr="005B6170">
        <w:rPr>
          <w:rFonts w:cs="Arial"/>
          <w:sz w:val="18"/>
          <w:szCs w:val="18"/>
        </w:rPr>
        <w:t>thirty (30)</w:t>
      </w:r>
      <w:r w:rsidRPr="005B6170">
        <w:rPr>
          <w:rFonts w:cs="Arial"/>
          <w:sz w:val="18"/>
          <w:szCs w:val="18"/>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A65157" w:rsidRPr="005B6170">
        <w:rPr>
          <w:rFonts w:cs="Arial"/>
          <w:sz w:val="18"/>
          <w:szCs w:val="18"/>
        </w:rPr>
        <w:t>thirty (30)</w:t>
      </w:r>
      <w:r w:rsidRPr="005B6170">
        <w:rPr>
          <w:rFonts w:cs="Arial"/>
          <w:sz w:val="18"/>
          <w:szCs w:val="18"/>
        </w:rPr>
        <w:t xml:space="preserve"> days of receipt of a proposal whether it is acceptable and where appropriate the Contract shall be modified in accordance with its terms to implement the proposal.</w:t>
      </w:r>
      <w:bookmarkEnd w:id="267"/>
    </w:p>
    <w:p w14:paraId="3E5E68B8" w14:textId="2C13F50E" w:rsidR="007E7082" w:rsidRDefault="00237DF3" w:rsidP="007E7082">
      <w:pPr>
        <w:pStyle w:val="ListParagraph"/>
        <w:numPr>
          <w:ilvl w:val="1"/>
          <w:numId w:val="2"/>
        </w:numPr>
        <w:tabs>
          <w:tab w:val="num" w:pos="0"/>
        </w:tabs>
        <w:ind w:left="0" w:firstLine="0"/>
        <w:rPr>
          <w:rFonts w:cs="Arial"/>
          <w:sz w:val="18"/>
          <w:szCs w:val="18"/>
        </w:rPr>
      </w:pPr>
      <w:bookmarkStart w:id="268" w:name="_Ref476057522"/>
      <w:bookmarkStart w:id="269" w:name="_Ref473792052"/>
      <w:r w:rsidRPr="005B6170">
        <w:rPr>
          <w:rFonts w:cs="Arial"/>
          <w:sz w:val="18"/>
          <w:szCs w:val="18"/>
        </w:rPr>
        <w:t>If the restrictions</w:t>
      </w:r>
      <w:r w:rsidRPr="004E7B88">
        <w:rPr>
          <w:rFonts w:cs="Arial"/>
          <w:sz w:val="18"/>
          <w:szCs w:val="18"/>
        </w:rPr>
        <w:t xml:space="preserve">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AE29BF">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AE29BF">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AE29BF">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 xml:space="preserve">termination shall be on fair and reasonable terms having regard to all the circumstances including </w:t>
      </w:r>
      <w:r w:rsidR="007D361A">
        <w:rPr>
          <w:rFonts w:cs="Arial"/>
          <w:sz w:val="18"/>
          <w:szCs w:val="18"/>
        </w:rPr>
        <w:lastRenderedPageBreak/>
        <w:t>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8"/>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E423E6" w14:textId="648CF20C"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AE29BF">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14:paraId="39420C37" w14:textId="49FF9DCE"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14:paraId="35DB75C5"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14:paraId="3F41CD99"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7" w:name="_Ref476057649"/>
      <w:bookmarkEnd w:id="273"/>
      <w:bookmarkEnd w:id="276"/>
      <w:r w:rsidRPr="004E7B88">
        <w:rPr>
          <w:rFonts w:cs="Arial"/>
          <w:sz w:val="18"/>
          <w:szCs w:val="18"/>
        </w:rPr>
        <w:t>Where:</w:t>
      </w:r>
      <w:bookmarkEnd w:id="277"/>
    </w:p>
    <w:p w14:paraId="5A7947EA" w14:textId="397FBC2A"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AE29BF">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AE29BF">
        <w:rPr>
          <w:rFonts w:cs="Arial"/>
          <w:sz w:val="18"/>
          <w:szCs w:val="18"/>
        </w:rPr>
        <w:t>33.t</w:t>
      </w:r>
      <w:r w:rsidR="003E3745" w:rsidRPr="005255F7">
        <w:fldChar w:fldCharType="end"/>
      </w:r>
      <w:r w:rsidR="00237DF3" w:rsidRPr="004E7B88">
        <w:rPr>
          <w:rFonts w:cs="Arial"/>
          <w:sz w:val="18"/>
          <w:szCs w:val="18"/>
        </w:rPr>
        <w:t xml:space="preserve"> or both; or </w:t>
      </w:r>
    </w:p>
    <w:p w14:paraId="79C8B3F8" w14:textId="77777777"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23AD3ABD" w14:textId="1379BAF6"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w:t>
      </w:r>
      <w:r w:rsidRPr="004E7B88">
        <w:rPr>
          <w:rFonts w:cs="Arial"/>
          <w:sz w:val="18"/>
          <w:szCs w:val="18"/>
        </w:rPr>
        <w:t xml:space="preserve">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AE29BF">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47B33210" w14:textId="573B7BA5" w:rsidR="00237DF3" w:rsidRPr="004E7B88" w:rsidRDefault="00237DF3" w:rsidP="00F326B2">
      <w:pPr>
        <w:pStyle w:val="ListParagraph"/>
        <w:numPr>
          <w:ilvl w:val="1"/>
          <w:numId w:val="2"/>
        </w:numPr>
        <w:tabs>
          <w:tab w:val="num" w:pos="0"/>
        </w:tabs>
        <w:ind w:left="0" w:firstLine="0"/>
        <w:rPr>
          <w:rFonts w:cs="Arial"/>
          <w:sz w:val="18"/>
          <w:szCs w:val="18"/>
        </w:rPr>
      </w:pPr>
      <w:bookmarkStart w:id="278"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AE29BF">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AE29BF">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14:paraId="40945BA4" w14:textId="77777777" w:rsidR="00237DF3" w:rsidRPr="00F326B2" w:rsidRDefault="00237DF3" w:rsidP="00F326B2">
      <w:pPr>
        <w:rPr>
          <w:rFonts w:cs="Arial"/>
        </w:rPr>
      </w:pPr>
      <w:bookmarkStart w:id="279" w:name="_Toc422462832"/>
      <w:bookmarkStart w:id="280" w:name="_Ref473550348"/>
      <w:bookmarkStart w:id="281" w:name="_Ref473550567"/>
      <w:bookmarkStart w:id="282" w:name="_Ref473550944"/>
      <w:bookmarkStart w:id="283" w:name="_Toc473616453"/>
    </w:p>
    <w:p w14:paraId="168C7587"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473793323"/>
      <w:r w:rsidRPr="0093215B">
        <w:rPr>
          <w:rFonts w:cs="Arial"/>
          <w:b/>
          <w:bCs/>
          <w:sz w:val="18"/>
          <w:szCs w:val="18"/>
        </w:rPr>
        <w:t>Third Party Intellectual Property – Rights and Restrictions</w:t>
      </w:r>
      <w:bookmarkEnd w:id="279"/>
      <w:bookmarkEnd w:id="280"/>
      <w:bookmarkEnd w:id="281"/>
      <w:bookmarkEnd w:id="282"/>
      <w:bookmarkEnd w:id="283"/>
      <w:bookmarkEnd w:id="284"/>
      <w:bookmarkEnd w:id="285"/>
    </w:p>
    <w:p w14:paraId="25857271" w14:textId="77777777" w:rsidR="00441818" w:rsidRPr="005255F7" w:rsidRDefault="00441818">
      <w:pPr>
        <w:pStyle w:val="ListParagraph"/>
        <w:numPr>
          <w:ilvl w:val="1"/>
          <w:numId w:val="2"/>
        </w:numPr>
        <w:tabs>
          <w:tab w:val="num" w:pos="0"/>
        </w:tabs>
        <w:ind w:left="0" w:firstLine="0"/>
        <w:rPr>
          <w:rFonts w:cs="Arial"/>
          <w:sz w:val="18"/>
          <w:szCs w:val="18"/>
        </w:rPr>
      </w:pPr>
      <w:bookmarkStart w:id="286" w:name="_Ref473550667"/>
      <w:r w:rsidRPr="0093215B">
        <w:rPr>
          <w:rFonts w:cs="Arial"/>
          <w:sz w:val="18"/>
          <w:szCs w:val="18"/>
        </w:rPr>
        <w:t>The Contractor and, where applicable any Subcontractor, shall promptly notify the Authority as soon as they become aware of:</w:t>
      </w:r>
      <w:bookmarkEnd w:id="286"/>
    </w:p>
    <w:p w14:paraId="0B842D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8E36F0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7827891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1FC3ACAC" w14:textId="37093122"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14:paraId="30C410A3" w14:textId="26BEC56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14:paraId="6CBF01FF" w14:textId="77777777" w:rsidR="00441818" w:rsidRPr="005255F7" w:rsidRDefault="00441818">
      <w:pPr>
        <w:pStyle w:val="ListParagraph"/>
        <w:numPr>
          <w:ilvl w:val="1"/>
          <w:numId w:val="2"/>
        </w:numPr>
        <w:tabs>
          <w:tab w:val="num" w:pos="0"/>
        </w:tabs>
        <w:ind w:left="0" w:firstLine="0"/>
        <w:rPr>
          <w:rFonts w:cs="Arial"/>
          <w:sz w:val="18"/>
          <w:szCs w:val="18"/>
        </w:rPr>
      </w:pPr>
      <w:bookmarkStart w:id="287"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76BC8A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3A0AC1A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49B475D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w:t>
      </w:r>
      <w:proofErr w:type="gramEnd"/>
      <w:r w:rsidRPr="0093215B">
        <w:rPr>
          <w:rFonts w:cs="Arial"/>
          <w:sz w:val="18"/>
          <w:szCs w:val="18"/>
        </w:rPr>
        <w:t xml:space="preserve"> negotiations in respect of any relevant claim for compensation in respect of Crown Use under Section 55 of the Patents Act 1977 or Section 12 of the Registered Designs Act 1977; </w:t>
      </w:r>
    </w:p>
    <w:p w14:paraId="2B19A63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w:t>
      </w:r>
      <w:r w:rsidRPr="0093215B">
        <w:rPr>
          <w:rFonts w:cs="Arial"/>
          <w:sz w:val="18"/>
          <w:szCs w:val="18"/>
        </w:rPr>
        <w:lastRenderedPageBreak/>
        <w:t xml:space="preserve">against the Authority or the Contractor in respect of Crown Use, but only to the extent of such Crown Use that has been properly authorised. </w:t>
      </w:r>
    </w:p>
    <w:p w14:paraId="1209DE5A" w14:textId="11D2A84C"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1FA3E4C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6D8CAE6F" w14:textId="77777777" w:rsidR="00441818" w:rsidRPr="005255F7" w:rsidRDefault="00441818">
      <w:pPr>
        <w:pStyle w:val="ListParagraph"/>
        <w:numPr>
          <w:ilvl w:val="1"/>
          <w:numId w:val="2"/>
        </w:numPr>
        <w:tabs>
          <w:tab w:val="num" w:pos="0"/>
        </w:tabs>
        <w:ind w:left="0" w:firstLine="0"/>
        <w:rPr>
          <w:rFonts w:cs="Arial"/>
          <w:sz w:val="18"/>
          <w:szCs w:val="18"/>
        </w:rPr>
      </w:pPr>
      <w:bookmarkStart w:id="28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9"/>
      <w:r w:rsidRPr="005255F7">
        <w:rPr>
          <w:rFonts w:cs="Arial"/>
          <w:sz w:val="18"/>
          <w:szCs w:val="18"/>
        </w:rPr>
        <w:t xml:space="preserve"> </w:t>
      </w:r>
    </w:p>
    <w:p w14:paraId="490CDA1A" w14:textId="640CD0A0" w:rsidR="00441818" w:rsidRPr="005255F7" w:rsidRDefault="00441818">
      <w:pPr>
        <w:pStyle w:val="ListParagraph"/>
        <w:numPr>
          <w:ilvl w:val="1"/>
          <w:numId w:val="2"/>
        </w:numPr>
        <w:tabs>
          <w:tab w:val="num" w:pos="0"/>
        </w:tabs>
        <w:ind w:left="0" w:firstLine="0"/>
        <w:rPr>
          <w:rFonts w:cs="Arial"/>
          <w:sz w:val="18"/>
          <w:szCs w:val="18"/>
        </w:rPr>
      </w:pPr>
      <w:bookmarkStart w:id="290"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90"/>
      <w:r w:rsidRPr="005255F7">
        <w:rPr>
          <w:rFonts w:cs="Arial"/>
          <w:sz w:val="18"/>
          <w:szCs w:val="18"/>
        </w:rPr>
        <w:t xml:space="preserve"> </w:t>
      </w:r>
    </w:p>
    <w:p w14:paraId="0D17E20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6845E9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5D1E827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68110A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0690B0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68D8A0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w:t>
      </w:r>
      <w:r w:rsidRPr="005255F7">
        <w:rPr>
          <w:rFonts w:cs="Arial"/>
          <w:sz w:val="18"/>
          <w:szCs w:val="18"/>
        </w:rPr>
        <w:t xml:space="preserve">or 57 of the Patents Act 1977, Section 12 of the Registered Designs Act 1949 or Section 240 of the Copyright, Designs and Patents Act 1988 in respect of any intellectual property; or </w:t>
      </w:r>
    </w:p>
    <w:p w14:paraId="599BA8BC" w14:textId="265AE02D"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34.a</w:t>
      </w:r>
      <w:r w:rsidR="00786C88" w:rsidRPr="005255F7">
        <w:fldChar w:fldCharType="end"/>
      </w:r>
      <w:r w:rsidRPr="0093215B">
        <w:rPr>
          <w:rFonts w:cs="Arial"/>
          <w:sz w:val="18"/>
          <w:szCs w:val="18"/>
        </w:rPr>
        <w:t xml:space="preserve">. </w:t>
      </w:r>
    </w:p>
    <w:p w14:paraId="43A51CF9" w14:textId="4E5EA8D5"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E29BF" w:rsidRPr="00AE29BF">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30554CC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14:paraId="536F63B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7350E26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14:paraId="010B815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14:paraId="316D7EF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50AC581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14:paraId="7EBD5771" w14:textId="77777777" w:rsidR="00441818" w:rsidRPr="005255F7" w:rsidRDefault="00441818">
      <w:pPr>
        <w:pStyle w:val="ListParagraph"/>
        <w:numPr>
          <w:ilvl w:val="1"/>
          <w:numId w:val="2"/>
        </w:numPr>
        <w:tabs>
          <w:tab w:val="num" w:pos="0"/>
        </w:tabs>
        <w:ind w:left="0" w:firstLine="0"/>
        <w:rPr>
          <w:rFonts w:cs="Arial"/>
          <w:sz w:val="18"/>
          <w:szCs w:val="18"/>
        </w:rPr>
      </w:pPr>
      <w:bookmarkStart w:id="291"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1"/>
      <w:r w:rsidRPr="0093215B">
        <w:rPr>
          <w:rFonts w:cs="Arial"/>
          <w:sz w:val="18"/>
          <w:szCs w:val="18"/>
        </w:rPr>
        <w:t xml:space="preserve"> </w:t>
      </w:r>
    </w:p>
    <w:p w14:paraId="40D078C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14:paraId="18B6EF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3D11762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14:paraId="61ED8B68" w14:textId="11700504"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AE29BF" w:rsidRPr="00AE29BF">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AE29BF" w:rsidRPr="00AE29BF">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7109F03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255078B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92"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w:t>
      </w:r>
      <w:proofErr w:type="gramStart"/>
      <w:r w:rsidRPr="005255F7">
        <w:rPr>
          <w:rFonts w:cs="Arial"/>
          <w:sz w:val="18"/>
          <w:szCs w:val="18"/>
        </w:rPr>
        <w:t>particulars of</w:t>
      </w:r>
      <w:proofErr w:type="gramEnd"/>
      <w:r w:rsidRPr="005255F7">
        <w:rPr>
          <w:rFonts w:cs="Arial"/>
          <w:sz w:val="18"/>
          <w:szCs w:val="18"/>
        </w:rPr>
        <w:t xml:space="preserve"> the demands, damages and liabilities claimed or made of which the notifying Party has notice;</w:t>
      </w:r>
      <w:bookmarkEnd w:id="292"/>
      <w:r w:rsidRPr="005255F7">
        <w:rPr>
          <w:rFonts w:cs="Arial"/>
          <w:sz w:val="18"/>
          <w:szCs w:val="18"/>
        </w:rPr>
        <w:t xml:space="preserve"> </w:t>
      </w:r>
    </w:p>
    <w:p w14:paraId="1B33FA7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341D90D6" w14:textId="0864FFF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6D4A2C2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518C6F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139C2063" w14:textId="4417495C"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AE29BF">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14:paraId="679343BD"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3" w:name="_Toc473793324"/>
      <w:r w:rsidR="00441818" w:rsidRPr="00F326B2">
        <w:rPr>
          <w:b w:val="0"/>
          <w:bCs w:val="0"/>
          <w:sz w:val="20"/>
          <w:szCs w:val="20"/>
        </w:rPr>
        <w:t>Pricing and Payment</w:t>
      </w:r>
      <w:bookmarkEnd w:id="293"/>
      <w:r w:rsidRPr="00F326B2">
        <w:rPr>
          <w:sz w:val="20"/>
          <w:szCs w:val="20"/>
        </w:rPr>
        <w:br/>
      </w:r>
    </w:p>
    <w:p w14:paraId="179A985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473793325"/>
      <w:r w:rsidRPr="0093215B">
        <w:rPr>
          <w:rFonts w:cs="Arial"/>
          <w:b/>
          <w:bCs/>
          <w:sz w:val="18"/>
          <w:szCs w:val="18"/>
        </w:rPr>
        <w:t>Contract Price</w:t>
      </w:r>
      <w:bookmarkEnd w:id="294"/>
      <w:bookmarkEnd w:id="295"/>
      <w:bookmarkEnd w:id="296"/>
    </w:p>
    <w:p w14:paraId="20D2B339" w14:textId="77777777" w:rsidR="00441818" w:rsidRPr="005255F7" w:rsidRDefault="00441818">
      <w:pPr>
        <w:pStyle w:val="ListParagraph"/>
        <w:numPr>
          <w:ilvl w:val="1"/>
          <w:numId w:val="2"/>
        </w:numPr>
        <w:tabs>
          <w:tab w:val="num" w:pos="0"/>
        </w:tabs>
        <w:ind w:left="0" w:firstLine="0"/>
        <w:rPr>
          <w:rFonts w:cs="Arial"/>
          <w:sz w:val="18"/>
          <w:szCs w:val="18"/>
        </w:rPr>
      </w:pPr>
      <w:bookmarkStart w:id="297"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14:paraId="4E3249FA" w14:textId="05E9E69A"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AE29BF" w:rsidRPr="00AE29BF">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14:paraId="7A4CE577" w14:textId="77777777" w:rsidR="00441818" w:rsidRPr="004E7B88" w:rsidRDefault="00441818" w:rsidP="00441818">
      <w:pPr>
        <w:rPr>
          <w:rFonts w:cs="Arial"/>
          <w:sz w:val="18"/>
          <w:szCs w:val="18"/>
        </w:rPr>
      </w:pPr>
    </w:p>
    <w:p w14:paraId="730C0AC7" w14:textId="77777777"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473793326"/>
      <w:r w:rsidRPr="006E36D6">
        <w:rPr>
          <w:rFonts w:cs="Arial"/>
          <w:b/>
          <w:bCs/>
          <w:sz w:val="18"/>
          <w:szCs w:val="18"/>
        </w:rPr>
        <w:t>Payment and Recovery of Sums Due</w:t>
      </w:r>
      <w:bookmarkEnd w:id="298"/>
      <w:bookmarkEnd w:id="299"/>
      <w:bookmarkEnd w:id="300"/>
    </w:p>
    <w:p w14:paraId="30065A92" w14:textId="77777777"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14:paraId="7ECD6AA0" w14:textId="77777777"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14:paraId="2980894B"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431FBDD0" w14:textId="77777777"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w:t>
      </w:r>
      <w:r w:rsidR="00036C2F" w:rsidRPr="006E36D6">
        <w:rPr>
          <w:rFonts w:cs="Arial"/>
          <w:sz w:val="18"/>
          <w:szCs w:val="18"/>
        </w:rPr>
        <w:t>6c</w:t>
      </w:r>
      <w:r w:rsidRPr="006E36D6">
        <w:rPr>
          <w:rFonts w:cs="Arial"/>
          <w:sz w:val="18"/>
          <w:szCs w:val="18"/>
        </w:rPr>
        <w:t xml:space="preserve"> after a reasonable time has passed.</w:t>
      </w:r>
    </w:p>
    <w:p w14:paraId="33C1BDEA" w14:textId="77777777"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A9F7C52" w14:textId="77777777" w:rsidR="00441818" w:rsidRPr="00BE4811" w:rsidRDefault="0053727E" w:rsidP="005255F7">
      <w:pPr>
        <w:pStyle w:val="ListParagraph"/>
        <w:tabs>
          <w:tab w:val="num" w:pos="720"/>
        </w:tabs>
        <w:ind w:left="0"/>
        <w:rPr>
          <w:rFonts w:cs="Arial"/>
          <w:sz w:val="18"/>
          <w:szCs w:val="18"/>
        </w:rPr>
      </w:pPr>
      <w:bookmarkStart w:id="301" w:name="_Ref473551212"/>
      <w:r w:rsidRPr="006E36D6">
        <w:rPr>
          <w:rFonts w:cs="Arial"/>
          <w:sz w:val="18"/>
          <w:szCs w:val="18"/>
        </w:rPr>
        <w:t xml:space="preserve">f.        </w:t>
      </w:r>
      <w:r w:rsidR="00441818" w:rsidRPr="006E36D6">
        <w:rPr>
          <w:rFonts w:cs="Arial"/>
          <w:sz w:val="18"/>
          <w:szCs w:val="18"/>
        </w:rPr>
        <w:t xml:space="preserve">Without prejudice to any other right or remedy, the Authority reserves the right to set off any amount owing at any time from the Contractor to the Authority against any </w:t>
      </w:r>
      <w:r w:rsidR="00441818" w:rsidRPr="006E36D6">
        <w:rPr>
          <w:rFonts w:cs="Arial"/>
          <w:sz w:val="18"/>
          <w:szCs w:val="18"/>
        </w:rPr>
        <w:t>amount payable by the Authority to the Contractor under the Contract or under any other contract with the Authority, or with any other Government Department.</w:t>
      </w:r>
      <w:bookmarkEnd w:id="301"/>
    </w:p>
    <w:p w14:paraId="4371261D" w14:textId="77777777" w:rsidR="00441818" w:rsidRPr="004E7B88" w:rsidRDefault="00441818" w:rsidP="00441818">
      <w:pPr>
        <w:rPr>
          <w:rFonts w:cs="Arial"/>
          <w:sz w:val="18"/>
          <w:szCs w:val="18"/>
        </w:rPr>
      </w:pPr>
    </w:p>
    <w:p w14:paraId="66CFF59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473793327"/>
      <w:r w:rsidRPr="0093215B">
        <w:rPr>
          <w:rFonts w:cs="Arial"/>
          <w:b/>
          <w:bCs/>
          <w:sz w:val="18"/>
          <w:szCs w:val="18"/>
        </w:rPr>
        <w:t>Value Added Tax</w:t>
      </w:r>
      <w:bookmarkEnd w:id="302"/>
      <w:bookmarkEnd w:id="303"/>
      <w:bookmarkEnd w:id="304"/>
      <w:bookmarkEnd w:id="305"/>
    </w:p>
    <w:p w14:paraId="530D472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3F7027FE" w14:textId="77777777" w:rsidR="00441818" w:rsidRPr="005255F7" w:rsidRDefault="00441818">
      <w:pPr>
        <w:pStyle w:val="ListParagraph"/>
        <w:numPr>
          <w:ilvl w:val="1"/>
          <w:numId w:val="2"/>
        </w:numPr>
        <w:tabs>
          <w:tab w:val="num" w:pos="0"/>
        </w:tabs>
        <w:ind w:left="0" w:firstLine="0"/>
        <w:rPr>
          <w:rFonts w:cs="Arial"/>
          <w:sz w:val="18"/>
          <w:szCs w:val="18"/>
        </w:rPr>
      </w:pPr>
      <w:bookmarkStart w:id="306"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4CBB2047"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41D217F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14:paraId="33ED2B5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2CA4FB61" w14:textId="34E318DB"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40</w:t>
      </w:r>
      <w:r w:rsidR="004A7C6C" w:rsidRPr="005255F7">
        <w:fldChar w:fldCharType="end"/>
      </w:r>
      <w:r w:rsidRPr="0093215B">
        <w:rPr>
          <w:rFonts w:cs="Arial"/>
          <w:sz w:val="18"/>
          <w:szCs w:val="18"/>
        </w:rPr>
        <w:t xml:space="preserve"> (Dispute Resolution).</w:t>
      </w:r>
    </w:p>
    <w:p w14:paraId="504C905A" w14:textId="560D34E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37.b</w:t>
      </w:r>
      <w:r w:rsidR="004A7C6C"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w:t>
      </w:r>
      <w:r w:rsidRPr="0093215B">
        <w:rPr>
          <w:rFonts w:cs="Arial"/>
          <w:sz w:val="18"/>
          <w:szCs w:val="18"/>
        </w:rPr>
        <w:lastRenderedPageBreak/>
        <w:t>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14:paraId="244ABDEA" w14:textId="77777777" w:rsidR="00441818" w:rsidRPr="004E7B88" w:rsidRDefault="00441818" w:rsidP="00441818">
      <w:pPr>
        <w:rPr>
          <w:rFonts w:cs="Arial"/>
          <w:sz w:val="18"/>
          <w:szCs w:val="18"/>
        </w:rPr>
      </w:pPr>
    </w:p>
    <w:p w14:paraId="62647F17"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473793328"/>
      <w:r w:rsidRPr="0093215B">
        <w:rPr>
          <w:rFonts w:cs="Arial"/>
          <w:b/>
          <w:bCs/>
          <w:sz w:val="18"/>
          <w:szCs w:val="18"/>
        </w:rPr>
        <w:t>Debt Factoring</w:t>
      </w:r>
      <w:bookmarkEnd w:id="307"/>
      <w:bookmarkEnd w:id="308"/>
      <w:bookmarkEnd w:id="309"/>
      <w:bookmarkEnd w:id="310"/>
    </w:p>
    <w:p w14:paraId="446C8154" w14:textId="2EDCCBE2" w:rsidR="00441818" w:rsidRPr="005255F7" w:rsidRDefault="00441818">
      <w:pPr>
        <w:pStyle w:val="ListParagraph"/>
        <w:numPr>
          <w:ilvl w:val="1"/>
          <w:numId w:val="2"/>
        </w:numPr>
        <w:tabs>
          <w:tab w:val="num" w:pos="0"/>
        </w:tabs>
        <w:ind w:left="0" w:firstLine="0"/>
        <w:rPr>
          <w:rFonts w:cs="Arial"/>
          <w:sz w:val="18"/>
          <w:szCs w:val="18"/>
        </w:rPr>
      </w:pPr>
      <w:bookmarkStart w:id="311"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w:t>
      </w:r>
      <w:r w:rsidR="004A7C6C" w:rsidRPr="005255F7">
        <w:fldChar w:fldCharType="end"/>
      </w:r>
      <w:r w:rsidRPr="0093215B">
        <w:rPr>
          <w:rFonts w:cs="Arial"/>
          <w:sz w:val="18"/>
          <w:szCs w:val="18"/>
        </w:rPr>
        <w:t xml:space="preserve"> shall be subject to:</w:t>
      </w:r>
      <w:bookmarkEnd w:id="311"/>
    </w:p>
    <w:p w14:paraId="11AA438B" w14:textId="2BFE13B1"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2"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0</w:t>
      </w:r>
      <w:r w:rsidR="004A7C6C" w:rsidRPr="005255F7">
        <w:fldChar w:fldCharType="end"/>
      </w:r>
      <w:r w:rsidRPr="0093215B">
        <w:rPr>
          <w:rFonts w:cs="Arial"/>
          <w:sz w:val="18"/>
          <w:szCs w:val="18"/>
        </w:rPr>
        <w:t>;</w:t>
      </w:r>
      <w:bookmarkEnd w:id="312"/>
    </w:p>
    <w:p w14:paraId="4BEDDEA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3" w:name="_Ref473551255"/>
      <w:r w:rsidRPr="0093215B">
        <w:rPr>
          <w:rFonts w:cs="Arial"/>
          <w:sz w:val="18"/>
          <w:szCs w:val="18"/>
        </w:rPr>
        <w:t>all related rights of the Authority under the Contract in relation to the recovery of sums due but unpaid; and</w:t>
      </w:r>
      <w:bookmarkEnd w:id="313"/>
    </w:p>
    <w:p w14:paraId="7F8448A5" w14:textId="1F9A7552"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38.c(2)</w:t>
      </w:r>
      <w:r w:rsidR="004A7C6C" w:rsidRPr="005255F7">
        <w:fldChar w:fldCharType="end"/>
      </w:r>
      <w:r w:rsidRPr="0093215B">
        <w:rPr>
          <w:rFonts w:cs="Arial"/>
          <w:sz w:val="18"/>
          <w:szCs w:val="18"/>
        </w:rPr>
        <w:t>.</w:t>
      </w:r>
    </w:p>
    <w:p w14:paraId="10E3CBD1" w14:textId="18752C2C" w:rsidR="00441818" w:rsidRPr="005255F7" w:rsidRDefault="00441818">
      <w:pPr>
        <w:pStyle w:val="ListParagraph"/>
        <w:numPr>
          <w:ilvl w:val="1"/>
          <w:numId w:val="2"/>
        </w:numPr>
        <w:tabs>
          <w:tab w:val="num" w:pos="0"/>
        </w:tabs>
        <w:ind w:left="0" w:firstLine="0"/>
        <w:rPr>
          <w:rFonts w:cs="Arial"/>
          <w:sz w:val="18"/>
          <w:szCs w:val="18"/>
        </w:rPr>
      </w:pPr>
      <w:bookmarkStart w:id="314"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4"/>
    </w:p>
    <w:p w14:paraId="0E0EDDB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6B5D0960" w14:textId="436E3F93"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38.a(2)</w:t>
      </w:r>
      <w:r w:rsidR="004A7C6C" w:rsidRPr="005255F7">
        <w:fldChar w:fldCharType="end"/>
      </w:r>
      <w:r w:rsidRPr="0093215B">
        <w:rPr>
          <w:rFonts w:cs="Arial"/>
          <w:sz w:val="18"/>
          <w:szCs w:val="18"/>
        </w:rPr>
        <w:t>; and</w:t>
      </w:r>
    </w:p>
    <w:p w14:paraId="6B3D9BC9" w14:textId="0A929096"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5"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38.a(2)</w:t>
      </w:r>
      <w:r w:rsidR="004A7C6C" w:rsidRPr="005255F7">
        <w:fldChar w:fldCharType="end"/>
      </w:r>
      <w:r w:rsidRPr="0093215B">
        <w:rPr>
          <w:rFonts w:cs="Arial"/>
          <w:sz w:val="18"/>
          <w:szCs w:val="18"/>
        </w:rPr>
        <w:t>.</w:t>
      </w:r>
      <w:bookmarkEnd w:id="315"/>
      <w:r w:rsidRPr="0093215B">
        <w:rPr>
          <w:rFonts w:cs="Arial"/>
          <w:sz w:val="18"/>
          <w:szCs w:val="18"/>
        </w:rPr>
        <w:t xml:space="preserve"> </w:t>
      </w:r>
    </w:p>
    <w:p w14:paraId="358E6E39" w14:textId="7AD8949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E29BF" w:rsidRPr="00AE29BF">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34275274" w14:textId="77777777" w:rsidR="00441818" w:rsidRPr="004E7B88" w:rsidRDefault="00441818" w:rsidP="00441818">
      <w:pPr>
        <w:rPr>
          <w:rFonts w:cs="Arial"/>
          <w:sz w:val="18"/>
          <w:szCs w:val="18"/>
        </w:rPr>
      </w:pPr>
    </w:p>
    <w:p w14:paraId="63930C7F"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473793329"/>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14:paraId="1B53549B"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66E18A6F" w14:textId="77777777"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Subcontract he shall cause a term to be included in such Subcontract:</w:t>
      </w:r>
    </w:p>
    <w:p w14:paraId="7588B324"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9" w:name="_Ref474498147"/>
      <w:r w:rsidRPr="0093215B">
        <w:rPr>
          <w:rFonts w:cs="Arial"/>
          <w:sz w:val="18"/>
          <w:szCs w:val="18"/>
        </w:rPr>
        <w:t>providing that where the Subcontractor submits an invoice to the Contractor, the Contractor will consider and verify that invoice in a timely fashion;</w:t>
      </w:r>
      <w:bookmarkEnd w:id="319"/>
    </w:p>
    <w:p w14:paraId="184D5EB9"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14:paraId="6B378F62" w14:textId="24D9B17A"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E29BF" w:rsidRPr="00AE29BF">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E29BF" w:rsidRPr="00AE29BF">
        <w:rPr>
          <w:rFonts w:cs="Arial"/>
          <w:sz w:val="18"/>
          <w:szCs w:val="18"/>
        </w:rPr>
        <w:t>39.b(2)</w:t>
      </w:r>
      <w:r w:rsidRPr="005255F7">
        <w:fldChar w:fldCharType="end"/>
      </w:r>
      <w:r w:rsidRPr="0093215B">
        <w:rPr>
          <w:rFonts w:cs="Arial"/>
          <w:sz w:val="18"/>
          <w:szCs w:val="18"/>
        </w:rPr>
        <w:t xml:space="preserve"> after a reasonable time has passed; and</w:t>
      </w:r>
    </w:p>
    <w:p w14:paraId="4D849AF0" w14:textId="7BF58EF0"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1"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E29BF" w:rsidRPr="00AE29BF">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E29BF" w:rsidRPr="00AE29BF">
        <w:rPr>
          <w:rFonts w:cs="Arial"/>
          <w:sz w:val="18"/>
          <w:szCs w:val="18"/>
        </w:rPr>
        <w:t>39.b(4)</w:t>
      </w:r>
      <w:r w:rsidRPr="005255F7">
        <w:fldChar w:fldCharType="end"/>
      </w:r>
      <w:r w:rsidRPr="0093215B">
        <w:rPr>
          <w:rFonts w:cs="Arial"/>
          <w:sz w:val="18"/>
          <w:szCs w:val="18"/>
        </w:rPr>
        <w:t>.</w:t>
      </w:r>
      <w:bookmarkEnd w:id="321"/>
    </w:p>
    <w:p w14:paraId="7338B83C" w14:textId="77777777" w:rsidR="0039724A" w:rsidRPr="004E7B88" w:rsidRDefault="0039724A" w:rsidP="00F326B2">
      <w:pPr>
        <w:pStyle w:val="ListParagraph"/>
        <w:tabs>
          <w:tab w:val="num" w:pos="720"/>
        </w:tabs>
        <w:ind w:left="0"/>
        <w:rPr>
          <w:rFonts w:cs="Arial"/>
          <w:sz w:val="18"/>
          <w:szCs w:val="18"/>
        </w:rPr>
      </w:pPr>
    </w:p>
    <w:p w14:paraId="6200C7D6" w14:textId="77777777" w:rsidR="0039724A" w:rsidRPr="00F326B2" w:rsidRDefault="0039724A" w:rsidP="00F326B2">
      <w:pPr>
        <w:pStyle w:val="Heading1"/>
        <w:numPr>
          <w:ilvl w:val="0"/>
          <w:numId w:val="0"/>
        </w:numPr>
        <w:rPr>
          <w:b w:val="0"/>
          <w:bCs w:val="0"/>
          <w:sz w:val="20"/>
          <w:szCs w:val="20"/>
        </w:rPr>
      </w:pPr>
      <w:bookmarkStart w:id="322" w:name="_Toc473793330"/>
      <w:r w:rsidRPr="00F326B2">
        <w:rPr>
          <w:b w:val="0"/>
          <w:bCs w:val="0"/>
          <w:sz w:val="20"/>
          <w:szCs w:val="20"/>
        </w:rPr>
        <w:t>Termination</w:t>
      </w:r>
      <w:bookmarkEnd w:id="322"/>
      <w:r w:rsidR="00FC7582" w:rsidRPr="00F326B2">
        <w:rPr>
          <w:sz w:val="20"/>
          <w:szCs w:val="20"/>
        </w:rPr>
        <w:br/>
      </w:r>
    </w:p>
    <w:p w14:paraId="52FF4843"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473793331"/>
      <w:r w:rsidRPr="0093215B">
        <w:rPr>
          <w:rFonts w:cs="Arial"/>
          <w:b/>
          <w:bCs/>
          <w:sz w:val="18"/>
          <w:szCs w:val="18"/>
        </w:rPr>
        <w:t>Dispute Resolution</w:t>
      </w:r>
      <w:bookmarkEnd w:id="323"/>
      <w:bookmarkEnd w:id="324"/>
      <w:bookmarkEnd w:id="325"/>
      <w:bookmarkEnd w:id="326"/>
    </w:p>
    <w:p w14:paraId="26842548" w14:textId="77777777" w:rsidR="0039724A" w:rsidRPr="005255F7" w:rsidRDefault="0039724A">
      <w:pPr>
        <w:pStyle w:val="ListParagraph"/>
        <w:numPr>
          <w:ilvl w:val="1"/>
          <w:numId w:val="2"/>
        </w:numPr>
        <w:tabs>
          <w:tab w:val="num" w:pos="0"/>
        </w:tabs>
        <w:ind w:left="0" w:firstLine="0"/>
        <w:rPr>
          <w:rFonts w:cs="Arial"/>
          <w:sz w:val="18"/>
          <w:szCs w:val="18"/>
        </w:rPr>
      </w:pPr>
      <w:bookmarkStart w:id="327" w:name="_Ref276998873"/>
      <w:bookmarkStart w:id="328"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3697070F" w14:textId="7369CB35" w:rsidR="0039724A" w:rsidRPr="005255F7" w:rsidRDefault="0039724A">
      <w:pPr>
        <w:pStyle w:val="ListParagraph"/>
        <w:numPr>
          <w:ilvl w:val="1"/>
          <w:numId w:val="2"/>
        </w:numPr>
        <w:tabs>
          <w:tab w:val="num" w:pos="0"/>
        </w:tabs>
        <w:ind w:left="0" w:firstLine="0"/>
        <w:rPr>
          <w:rFonts w:cs="Arial"/>
          <w:sz w:val="18"/>
          <w:szCs w:val="18"/>
        </w:rPr>
      </w:pPr>
      <w:bookmarkStart w:id="329"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AE29BF" w:rsidRPr="00AE29BF">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AE29BF" w:rsidRPr="00AE29BF">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9"/>
    </w:p>
    <w:p w14:paraId="5AF6A45D" w14:textId="4F2DD22F"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r w:rsidR="008F761B">
        <w:rPr>
          <w:rFonts w:cs="Arial"/>
          <w:sz w:val="18"/>
          <w:szCs w:val="18"/>
        </w:rPr>
        <w:t>NMXXXX</w:t>
      </w:r>
    </w:p>
    <w:p w14:paraId="430C5C6D"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473793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14:paraId="4C4296DE"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31A2914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44AB0C7B"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710AA86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40EBF3A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36EE2A8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69E32C8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4B2F1D11"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697AE499"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2AA0B01A"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7190AC3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562B7A7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w:t>
      </w:r>
      <w:r w:rsidRPr="005255F7">
        <w:rPr>
          <w:rFonts w:cs="Arial"/>
          <w:sz w:val="18"/>
          <w:szCs w:val="18"/>
        </w:rPr>
        <w:lastRenderedPageBreak/>
        <w:t xml:space="preserve">the presentation; or </w:t>
      </w:r>
    </w:p>
    <w:p w14:paraId="5D071CB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74E6B795"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521DB40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3"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14:paraId="589170B3"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5E9D674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5790105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14:paraId="4CCFDBF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5D37081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4" w:name="_Ref473551843"/>
      <w:r w:rsidRPr="0093215B">
        <w:rPr>
          <w:rFonts w:cs="Arial"/>
          <w:sz w:val="18"/>
          <w:szCs w:val="18"/>
        </w:rPr>
        <w:t>the appointment of a Receiver or manager or administrative Receiver.</w:t>
      </w:r>
      <w:bookmarkEnd w:id="334"/>
      <w:r w:rsidRPr="0093215B">
        <w:rPr>
          <w:rFonts w:cs="Arial"/>
          <w:sz w:val="18"/>
          <w:szCs w:val="18"/>
        </w:rPr>
        <w:t xml:space="preserve"> </w:t>
      </w:r>
    </w:p>
    <w:p w14:paraId="233F623C" w14:textId="7A5DC46C"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E29BF" w:rsidRPr="00AE29BF">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E29BF" w:rsidRPr="00AE29BF">
        <w:rPr>
          <w:rFonts w:cs="Arial"/>
          <w:sz w:val="18"/>
          <w:szCs w:val="18"/>
        </w:rPr>
        <w:t>41.a(14)</w:t>
      </w:r>
      <w:r w:rsidR="00064B7C" w:rsidRPr="005255F7">
        <w:fldChar w:fldCharType="end"/>
      </w:r>
      <w:r w:rsidRPr="0093215B">
        <w:rPr>
          <w:rFonts w:cs="Arial"/>
          <w:sz w:val="18"/>
          <w:szCs w:val="18"/>
        </w:rPr>
        <w:t xml:space="preserve"> inclusive above. </w:t>
      </w:r>
    </w:p>
    <w:p w14:paraId="51A84A86"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03FCF65" w14:textId="77777777" w:rsidR="0039724A" w:rsidRPr="004E7B88" w:rsidRDefault="0039724A" w:rsidP="0039724A">
      <w:pPr>
        <w:rPr>
          <w:rFonts w:cs="Arial"/>
          <w:sz w:val="18"/>
          <w:szCs w:val="18"/>
        </w:rPr>
      </w:pPr>
    </w:p>
    <w:p w14:paraId="6B0431ED"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1AFC41F1"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5A7A834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290C2F7D"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5386945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6CF4D35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75BE036"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6AB52EF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43D882AA"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64199D0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45AA1D9D"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2A3EE47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49D0115C"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4E36C59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26483E6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14:paraId="3C8DCC0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26D8281E" w14:textId="77777777" w:rsidR="0039724A" w:rsidRPr="004E7B88" w:rsidRDefault="0039724A" w:rsidP="0039724A">
      <w:pPr>
        <w:rPr>
          <w:rFonts w:cs="Arial"/>
          <w:sz w:val="18"/>
          <w:szCs w:val="18"/>
        </w:rPr>
      </w:pPr>
    </w:p>
    <w:p w14:paraId="4D87D400"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Toc473793333"/>
      <w:bookmarkStart w:id="340" w:name="_Ref473797510"/>
      <w:bookmarkStart w:id="341" w:name="_Ref477870304"/>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14:paraId="6EDCDA51"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2" w:name="_Ref477870263"/>
      <w:bookmarkStart w:id="34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42"/>
    </w:p>
    <w:p w14:paraId="29B038DB"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4"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4"/>
    </w:p>
    <w:p w14:paraId="688204E5"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F02AF23"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5" w:name="_Ref477870183"/>
      <w:r w:rsidRPr="00E16616">
        <w:rPr>
          <w:rFonts w:cs="Arial"/>
          <w:color w:val="000000"/>
          <w:sz w:val="18"/>
          <w:szCs w:val="18"/>
        </w:rPr>
        <w:t>complete in accordance with the Contract the provision of any element of the Contractor Deliverables;</w:t>
      </w:r>
      <w:bookmarkEnd w:id="345"/>
    </w:p>
    <w:p w14:paraId="0505CBC7"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14:paraId="4A6740A6" w14:textId="0990A893"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AE29BF">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AE29BF">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7627F259" w14:textId="42D65C80"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AE29BF">
        <w:rPr>
          <w:rFonts w:cs="Arial"/>
          <w:color w:val="000000"/>
          <w:sz w:val="18"/>
          <w:szCs w:val="18"/>
        </w:rPr>
        <w:t>42.b</w:t>
      </w:r>
      <w:r w:rsidRPr="005255F7">
        <w:fldChar w:fldCharType="end"/>
      </w:r>
      <w:r w:rsidRPr="00E16616">
        <w:rPr>
          <w:rFonts w:cs="Arial"/>
          <w:color w:val="000000"/>
          <w:sz w:val="18"/>
          <w:szCs w:val="18"/>
        </w:rPr>
        <w:t>):</w:t>
      </w:r>
    </w:p>
    <w:p w14:paraId="75893C8F"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7"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7"/>
    </w:p>
    <w:p w14:paraId="2CE54072"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71E6310C"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26F49F2F"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14:paraId="118B9170"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3257347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lastRenderedPageBreak/>
        <w:t>all such</w:t>
      </w:r>
      <w:r w:rsidRPr="00E16616">
        <w:rPr>
          <w:rFonts w:cs="Arial"/>
          <w:color w:val="000000"/>
          <w:sz w:val="18"/>
          <w:szCs w:val="18"/>
        </w:rPr>
        <w:t xml:space="preserve"> unused and undamaged materiel; and</w:t>
      </w:r>
    </w:p>
    <w:p w14:paraId="56850E67"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14:paraId="49865657"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41AB280A"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E2BD8B4" w14:textId="05CFE776"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AE29BF">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AE29BF">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53255FC2"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BD784A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14:paraId="7609833D"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14:paraId="65FCA34F" w14:textId="25B02050"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AE29BF">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AE29BF">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2811FA1F" w14:textId="1D648153"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AE29BF">
        <w:rPr>
          <w:rFonts w:cs="Arial"/>
          <w:color w:val="000000"/>
          <w:sz w:val="18"/>
          <w:szCs w:val="18"/>
        </w:rPr>
        <w:t>42.c(1)</w:t>
      </w:r>
      <w:r w:rsidRPr="005255F7">
        <w:fldChar w:fldCharType="end"/>
      </w:r>
      <w:r w:rsidRPr="00E16616">
        <w:rPr>
          <w:rFonts w:cs="Arial"/>
          <w:color w:val="000000"/>
          <w:sz w:val="18"/>
          <w:szCs w:val="18"/>
        </w:rPr>
        <w:t>;</w:t>
      </w:r>
    </w:p>
    <w:p w14:paraId="54B54AB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4A00CF1C" w14:textId="346574BF"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AE29BF">
        <w:rPr>
          <w:rFonts w:cs="Arial"/>
          <w:color w:val="000000"/>
          <w:sz w:val="18"/>
          <w:szCs w:val="18"/>
        </w:rPr>
        <w:t>42</w:t>
      </w:r>
      <w:r w:rsidRPr="005255F7">
        <w:fldChar w:fldCharType="end"/>
      </w:r>
      <w:r w:rsidRPr="00E16616">
        <w:rPr>
          <w:rFonts w:cs="Arial"/>
          <w:color w:val="000000"/>
          <w:sz w:val="18"/>
          <w:szCs w:val="18"/>
        </w:rPr>
        <w:t xml:space="preserve">. </w:t>
      </w:r>
    </w:p>
    <w:p w14:paraId="1C164396"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14:paraId="1D2B7FE0" w14:textId="77777777" w:rsidR="0039724A" w:rsidRPr="004E7B88" w:rsidRDefault="0039724A" w:rsidP="0039724A">
      <w:pPr>
        <w:rPr>
          <w:rFonts w:cs="Arial"/>
          <w:sz w:val="18"/>
          <w:szCs w:val="18"/>
        </w:rPr>
      </w:pPr>
    </w:p>
    <w:p w14:paraId="28D57890"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473793334"/>
      <w:r w:rsidRPr="0093215B">
        <w:rPr>
          <w:rFonts w:cs="Arial"/>
          <w:b/>
          <w:bCs/>
          <w:sz w:val="18"/>
          <w:szCs w:val="18"/>
        </w:rPr>
        <w:t>Material Breach</w:t>
      </w:r>
      <w:bookmarkEnd w:id="349"/>
      <w:bookmarkEnd w:id="350"/>
      <w:bookmarkEnd w:id="351"/>
      <w:bookmarkEnd w:id="352"/>
    </w:p>
    <w:p w14:paraId="207EEB08" w14:textId="77777777" w:rsidR="0039724A" w:rsidRPr="005255F7" w:rsidRDefault="0039724A">
      <w:pPr>
        <w:pStyle w:val="ListParagraph"/>
        <w:numPr>
          <w:ilvl w:val="1"/>
          <w:numId w:val="2"/>
        </w:numPr>
        <w:tabs>
          <w:tab w:val="num" w:pos="0"/>
        </w:tabs>
        <w:ind w:left="0" w:firstLine="0"/>
        <w:rPr>
          <w:rFonts w:cs="Arial"/>
          <w:sz w:val="18"/>
          <w:szCs w:val="18"/>
        </w:rPr>
      </w:pPr>
      <w:bookmarkStart w:id="35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3"/>
    </w:p>
    <w:p w14:paraId="400B46A8" w14:textId="7B4C0DB8"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E29BF" w:rsidRPr="00AE29BF">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0BA27014"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1B268F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14:paraId="647179F6" w14:textId="77777777" w:rsidR="0039724A" w:rsidRPr="004E7B88" w:rsidRDefault="0039724A" w:rsidP="0039724A">
      <w:pPr>
        <w:rPr>
          <w:rFonts w:cs="Arial"/>
          <w:sz w:val="18"/>
          <w:szCs w:val="18"/>
        </w:rPr>
      </w:pPr>
    </w:p>
    <w:p w14:paraId="7060AF0D"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473793335"/>
      <w:r w:rsidRPr="0093215B">
        <w:rPr>
          <w:rFonts w:cs="Arial"/>
          <w:b/>
          <w:bCs/>
          <w:sz w:val="18"/>
          <w:szCs w:val="18"/>
        </w:rPr>
        <w:t>Consequences of Termination</w:t>
      </w:r>
      <w:bookmarkEnd w:id="354"/>
      <w:bookmarkEnd w:id="355"/>
      <w:bookmarkEnd w:id="356"/>
      <w:bookmarkEnd w:id="357"/>
    </w:p>
    <w:p w14:paraId="48287A0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3DD9B55" w14:textId="77777777" w:rsidR="00210612" w:rsidRPr="004E7B88" w:rsidRDefault="00210612" w:rsidP="0039724A">
      <w:pPr>
        <w:rPr>
          <w:rFonts w:cs="Arial"/>
          <w:sz w:val="18"/>
          <w:szCs w:val="18"/>
        </w:rPr>
      </w:pPr>
    </w:p>
    <w:p w14:paraId="779CE856" w14:textId="77777777" w:rsidR="00210612" w:rsidRPr="00F326B2" w:rsidRDefault="00210612" w:rsidP="00F326B2">
      <w:pPr>
        <w:pStyle w:val="Heading1"/>
        <w:numPr>
          <w:ilvl w:val="0"/>
          <w:numId w:val="0"/>
        </w:numPr>
        <w:rPr>
          <w:sz w:val="20"/>
          <w:szCs w:val="20"/>
        </w:rPr>
      </w:pPr>
      <w:bookmarkStart w:id="358" w:name="_Toc473793336"/>
      <w:r w:rsidRPr="00F326B2">
        <w:rPr>
          <w:sz w:val="20"/>
          <w:szCs w:val="20"/>
        </w:rPr>
        <w:t>Additional Conditions</w:t>
      </w:r>
      <w:bookmarkEnd w:id="358"/>
    </w:p>
    <w:p w14:paraId="598A30FD" w14:textId="77777777" w:rsidR="0039724A" w:rsidRPr="004E7B88" w:rsidRDefault="0039724A" w:rsidP="0039724A">
      <w:pPr>
        <w:rPr>
          <w:rFonts w:cs="Arial"/>
          <w:sz w:val="18"/>
          <w:szCs w:val="18"/>
        </w:rPr>
      </w:pPr>
    </w:p>
    <w:p w14:paraId="25863C9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473793337"/>
      <w:r w:rsidRPr="0093215B">
        <w:rPr>
          <w:sz w:val="18"/>
          <w:szCs w:val="18"/>
          <w:u w:val="none"/>
        </w:rPr>
        <w:t>The project specific DEFCONS and DEFCON SC variants that apply to this Contract are:</w:t>
      </w:r>
      <w:bookmarkEnd w:id="359"/>
      <w:bookmarkEnd w:id="360"/>
      <w:bookmarkEnd w:id="361"/>
      <w:bookmarkEnd w:id="362"/>
    </w:p>
    <w:p w14:paraId="29CF4F2A" w14:textId="77777777" w:rsidR="00026153" w:rsidRPr="00026153" w:rsidRDefault="00026153" w:rsidP="00026153">
      <w:pPr>
        <w:tabs>
          <w:tab w:val="num" w:pos="0"/>
        </w:tabs>
        <w:rPr>
          <w:rFonts w:cs="Arial"/>
          <w:sz w:val="18"/>
          <w:szCs w:val="18"/>
        </w:rPr>
      </w:pPr>
      <w:r w:rsidRPr="00026153">
        <w:rPr>
          <w:rFonts w:cs="Arial"/>
          <w:sz w:val="18"/>
          <w:szCs w:val="18"/>
        </w:rPr>
        <w:t xml:space="preserve">DEFCON 76 (SC2) – </w:t>
      </w:r>
      <w:proofErr w:type="spellStart"/>
      <w:r w:rsidRPr="00026153">
        <w:rPr>
          <w:rFonts w:cs="Arial"/>
          <w:sz w:val="18"/>
          <w:szCs w:val="18"/>
        </w:rPr>
        <w:t>Edn</w:t>
      </w:r>
      <w:proofErr w:type="spellEnd"/>
      <w:r w:rsidRPr="00026153">
        <w:rPr>
          <w:rFonts w:cs="Arial"/>
          <w:sz w:val="18"/>
          <w:szCs w:val="18"/>
        </w:rPr>
        <w:t xml:space="preserve"> 11/17 – Contractor's Personnel </w:t>
      </w:r>
      <w:proofErr w:type="gramStart"/>
      <w:r w:rsidRPr="00026153">
        <w:rPr>
          <w:rFonts w:cs="Arial"/>
          <w:sz w:val="18"/>
          <w:szCs w:val="18"/>
        </w:rPr>
        <w:t>At</w:t>
      </w:r>
      <w:proofErr w:type="gramEnd"/>
      <w:r w:rsidRPr="00026153">
        <w:rPr>
          <w:rFonts w:cs="Arial"/>
          <w:sz w:val="18"/>
          <w:szCs w:val="18"/>
        </w:rPr>
        <w:t xml:space="preserve"> Government Establishments</w:t>
      </w:r>
    </w:p>
    <w:p w14:paraId="111CBDBA" w14:textId="77777777" w:rsidR="00026153" w:rsidRPr="00026153" w:rsidRDefault="00026153" w:rsidP="00026153">
      <w:pPr>
        <w:tabs>
          <w:tab w:val="num" w:pos="0"/>
        </w:tabs>
        <w:rPr>
          <w:rFonts w:cs="Arial"/>
          <w:sz w:val="18"/>
          <w:szCs w:val="18"/>
        </w:rPr>
      </w:pPr>
      <w:r w:rsidRPr="00026153">
        <w:rPr>
          <w:rFonts w:cs="Arial"/>
          <w:sz w:val="18"/>
          <w:szCs w:val="18"/>
        </w:rPr>
        <w:t xml:space="preserve">DEFCON 532B (SC2) – </w:t>
      </w:r>
      <w:proofErr w:type="spellStart"/>
      <w:r w:rsidRPr="00026153">
        <w:rPr>
          <w:rFonts w:cs="Arial"/>
          <w:sz w:val="18"/>
          <w:szCs w:val="18"/>
        </w:rPr>
        <w:t>Edn</w:t>
      </w:r>
      <w:proofErr w:type="spellEnd"/>
      <w:r w:rsidRPr="00026153">
        <w:rPr>
          <w:rFonts w:cs="Arial"/>
          <w:sz w:val="18"/>
          <w:szCs w:val="18"/>
        </w:rPr>
        <w:t xml:space="preserve"> 11/17 – Protection of Personal Data (Where Personal Data is being processed on behalf of the Authority)</w:t>
      </w:r>
    </w:p>
    <w:p w14:paraId="16A73648" w14:textId="77777777" w:rsidR="00026153" w:rsidRPr="00026153" w:rsidRDefault="00026153" w:rsidP="00026153">
      <w:pPr>
        <w:tabs>
          <w:tab w:val="num" w:pos="0"/>
        </w:tabs>
        <w:rPr>
          <w:rFonts w:cs="Arial"/>
          <w:sz w:val="18"/>
          <w:szCs w:val="18"/>
        </w:rPr>
      </w:pPr>
      <w:r w:rsidRPr="00026153">
        <w:rPr>
          <w:rFonts w:cs="Arial"/>
          <w:sz w:val="18"/>
          <w:szCs w:val="18"/>
        </w:rPr>
        <w:t xml:space="preserve">DEFCON 611 (SC2) </w:t>
      </w:r>
      <w:proofErr w:type="spellStart"/>
      <w:r w:rsidRPr="00026153">
        <w:rPr>
          <w:rFonts w:cs="Arial"/>
          <w:sz w:val="18"/>
          <w:szCs w:val="18"/>
        </w:rPr>
        <w:t>Edn</w:t>
      </w:r>
      <w:proofErr w:type="spellEnd"/>
      <w:r w:rsidRPr="00026153">
        <w:rPr>
          <w:rFonts w:cs="Arial"/>
          <w:sz w:val="18"/>
          <w:szCs w:val="18"/>
        </w:rPr>
        <w:t xml:space="preserve"> 02/16 – Issued Property</w:t>
      </w:r>
    </w:p>
    <w:p w14:paraId="27DA13FE" w14:textId="77777777" w:rsidR="00026153" w:rsidRPr="00026153" w:rsidRDefault="00026153" w:rsidP="00026153">
      <w:pPr>
        <w:tabs>
          <w:tab w:val="num" w:pos="0"/>
        </w:tabs>
        <w:rPr>
          <w:rFonts w:cs="Arial"/>
          <w:sz w:val="18"/>
          <w:szCs w:val="18"/>
        </w:rPr>
      </w:pPr>
      <w:r w:rsidRPr="00026153">
        <w:rPr>
          <w:rFonts w:cs="Arial"/>
          <w:sz w:val="18"/>
          <w:szCs w:val="18"/>
        </w:rPr>
        <w:t xml:space="preserve">DEFCON 630 (SC2) – </w:t>
      </w:r>
      <w:proofErr w:type="spellStart"/>
      <w:r w:rsidRPr="00026153">
        <w:rPr>
          <w:rFonts w:cs="Arial"/>
          <w:sz w:val="18"/>
          <w:szCs w:val="18"/>
        </w:rPr>
        <w:t>Edn</w:t>
      </w:r>
      <w:proofErr w:type="spellEnd"/>
      <w:r w:rsidRPr="00026153">
        <w:rPr>
          <w:rFonts w:cs="Arial"/>
          <w:sz w:val="18"/>
          <w:szCs w:val="18"/>
        </w:rPr>
        <w:t xml:space="preserve"> 11/17 – Framework Agreements</w:t>
      </w:r>
    </w:p>
    <w:p w14:paraId="743DB4B6" w14:textId="77777777" w:rsidR="00026153" w:rsidRPr="00026153" w:rsidRDefault="00026153" w:rsidP="00026153">
      <w:pPr>
        <w:tabs>
          <w:tab w:val="num" w:pos="0"/>
        </w:tabs>
        <w:rPr>
          <w:rFonts w:cs="Arial"/>
          <w:sz w:val="18"/>
          <w:szCs w:val="18"/>
        </w:rPr>
      </w:pPr>
      <w:r w:rsidRPr="00026153">
        <w:rPr>
          <w:rFonts w:cs="Arial"/>
          <w:sz w:val="18"/>
          <w:szCs w:val="18"/>
        </w:rPr>
        <w:t xml:space="preserve">DEFCON 643 (SC2) – </w:t>
      </w:r>
      <w:proofErr w:type="spellStart"/>
      <w:r w:rsidRPr="00026153">
        <w:rPr>
          <w:rFonts w:cs="Arial"/>
          <w:sz w:val="18"/>
          <w:szCs w:val="18"/>
        </w:rPr>
        <w:t>Edn</w:t>
      </w:r>
      <w:proofErr w:type="spellEnd"/>
      <w:r w:rsidRPr="00026153">
        <w:rPr>
          <w:rFonts w:cs="Arial"/>
          <w:sz w:val="18"/>
          <w:szCs w:val="18"/>
        </w:rPr>
        <w:t xml:space="preserve"> 11/17 – Price Fixing (non-competitive extensions only)</w:t>
      </w:r>
    </w:p>
    <w:p w14:paraId="7E4AA838" w14:textId="703610D2" w:rsidR="00026153" w:rsidRDefault="00026153" w:rsidP="00026153">
      <w:pPr>
        <w:tabs>
          <w:tab w:val="num" w:pos="0"/>
        </w:tabs>
        <w:rPr>
          <w:rFonts w:cs="Arial"/>
          <w:sz w:val="18"/>
          <w:szCs w:val="18"/>
        </w:rPr>
      </w:pPr>
      <w:r w:rsidRPr="00026153">
        <w:rPr>
          <w:rFonts w:cs="Arial"/>
          <w:sz w:val="18"/>
          <w:szCs w:val="18"/>
        </w:rPr>
        <w:t xml:space="preserve">DEFCON 649 (SC2) – </w:t>
      </w:r>
      <w:proofErr w:type="spellStart"/>
      <w:r w:rsidRPr="00026153">
        <w:rPr>
          <w:rFonts w:cs="Arial"/>
          <w:sz w:val="18"/>
          <w:szCs w:val="18"/>
        </w:rPr>
        <w:t>Edn</w:t>
      </w:r>
      <w:proofErr w:type="spellEnd"/>
      <w:r w:rsidRPr="00026153">
        <w:rPr>
          <w:rFonts w:cs="Arial"/>
          <w:sz w:val="18"/>
          <w:szCs w:val="18"/>
        </w:rPr>
        <w:t xml:space="preserve"> 11/17 – Vesting </w:t>
      </w:r>
    </w:p>
    <w:p w14:paraId="65303203" w14:textId="0F7787D7" w:rsidR="00400B62" w:rsidRPr="00026153" w:rsidRDefault="00400B62" w:rsidP="00026153">
      <w:pPr>
        <w:tabs>
          <w:tab w:val="num" w:pos="0"/>
        </w:tabs>
        <w:rPr>
          <w:rFonts w:cs="Arial"/>
          <w:sz w:val="18"/>
          <w:szCs w:val="18"/>
        </w:rPr>
      </w:pPr>
      <w:r>
        <w:rPr>
          <w:rFonts w:cs="Arial"/>
          <w:sz w:val="18"/>
          <w:szCs w:val="18"/>
        </w:rPr>
        <w:t>DEFCON 658</w:t>
      </w:r>
      <w:r w:rsidR="002E309A">
        <w:rPr>
          <w:rFonts w:cs="Arial"/>
          <w:sz w:val="18"/>
          <w:szCs w:val="18"/>
        </w:rPr>
        <w:t xml:space="preserve"> – </w:t>
      </w:r>
      <w:proofErr w:type="spellStart"/>
      <w:r w:rsidR="002E309A">
        <w:rPr>
          <w:rFonts w:cs="Arial"/>
          <w:sz w:val="18"/>
          <w:szCs w:val="18"/>
        </w:rPr>
        <w:t>Edn</w:t>
      </w:r>
      <w:proofErr w:type="spellEnd"/>
      <w:r w:rsidR="002E309A">
        <w:rPr>
          <w:rFonts w:cs="Arial"/>
          <w:sz w:val="18"/>
          <w:szCs w:val="18"/>
        </w:rPr>
        <w:t xml:space="preserve"> 10/17 - Cyber</w:t>
      </w:r>
    </w:p>
    <w:p w14:paraId="11246129" w14:textId="77777777" w:rsidR="0039724A" w:rsidRPr="004E7B88" w:rsidRDefault="00026153" w:rsidP="00026153">
      <w:pPr>
        <w:tabs>
          <w:tab w:val="num" w:pos="0"/>
        </w:tabs>
        <w:rPr>
          <w:rFonts w:cs="Arial"/>
          <w:sz w:val="18"/>
          <w:szCs w:val="18"/>
        </w:rPr>
      </w:pPr>
      <w:r w:rsidRPr="00026153">
        <w:rPr>
          <w:rFonts w:cs="Arial"/>
          <w:sz w:val="18"/>
          <w:szCs w:val="18"/>
        </w:rPr>
        <w:t xml:space="preserve">DEFCON 694 (SC2) – </w:t>
      </w:r>
      <w:proofErr w:type="spellStart"/>
      <w:r w:rsidRPr="00026153">
        <w:rPr>
          <w:rFonts w:cs="Arial"/>
          <w:sz w:val="18"/>
          <w:szCs w:val="18"/>
        </w:rPr>
        <w:t>Edn</w:t>
      </w:r>
      <w:proofErr w:type="spellEnd"/>
      <w:r w:rsidRPr="00026153">
        <w:rPr>
          <w:rFonts w:cs="Arial"/>
          <w:sz w:val="18"/>
          <w:szCs w:val="18"/>
        </w:rPr>
        <w:t xml:space="preserve"> 11/17 – Accounting for Property of the Authority </w:t>
      </w:r>
      <w:r w:rsidR="0039724A" w:rsidRPr="004E7B88">
        <w:rPr>
          <w:rFonts w:cs="Arial"/>
          <w:sz w:val="18"/>
          <w:szCs w:val="18"/>
        </w:rPr>
        <w:t xml:space="preserve"> </w:t>
      </w:r>
    </w:p>
    <w:p w14:paraId="3BB01C44" w14:textId="77777777" w:rsidR="00776B1D" w:rsidRPr="004E7B88" w:rsidRDefault="00776B1D" w:rsidP="0039724A">
      <w:pPr>
        <w:tabs>
          <w:tab w:val="num" w:pos="0"/>
        </w:tabs>
        <w:rPr>
          <w:rFonts w:cs="Arial"/>
          <w:sz w:val="18"/>
          <w:szCs w:val="18"/>
        </w:rPr>
      </w:pPr>
    </w:p>
    <w:p w14:paraId="6E39234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3" w:name="_Toc422462851"/>
      <w:bookmarkStart w:id="364" w:name="_Toc473616465"/>
      <w:bookmarkStart w:id="365" w:name="_Toc473793338"/>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14:paraId="210B8568" w14:textId="77777777" w:rsidR="000B3093" w:rsidRDefault="000B3093" w:rsidP="000B3093">
      <w:pPr>
        <w:tabs>
          <w:tab w:val="num" w:pos="0"/>
        </w:tabs>
        <w:rPr>
          <w:rFonts w:cs="Arial"/>
          <w:sz w:val="18"/>
          <w:szCs w:val="18"/>
        </w:rPr>
      </w:pPr>
    </w:p>
    <w:p w14:paraId="5209B12F" w14:textId="77777777" w:rsidR="000B3093" w:rsidRPr="00094518" w:rsidRDefault="000B3093" w:rsidP="000B3093">
      <w:pPr>
        <w:tabs>
          <w:tab w:val="num" w:pos="0"/>
        </w:tabs>
        <w:rPr>
          <w:rFonts w:cs="Arial"/>
          <w:b/>
          <w:sz w:val="18"/>
          <w:szCs w:val="18"/>
        </w:rPr>
      </w:pPr>
      <w:r w:rsidRPr="00094518">
        <w:rPr>
          <w:rFonts w:cs="Arial"/>
          <w:b/>
          <w:sz w:val="18"/>
          <w:szCs w:val="18"/>
        </w:rPr>
        <w:t>46.1</w:t>
      </w:r>
      <w:r w:rsidRPr="00094518">
        <w:rPr>
          <w:rFonts w:cs="Arial"/>
          <w:b/>
          <w:sz w:val="18"/>
          <w:szCs w:val="18"/>
        </w:rPr>
        <w:tab/>
        <w:t>Copyright</w:t>
      </w:r>
    </w:p>
    <w:p w14:paraId="58DF4013" w14:textId="77777777" w:rsidR="000B3093" w:rsidRPr="00094518" w:rsidRDefault="000B3093" w:rsidP="000B3093">
      <w:pPr>
        <w:tabs>
          <w:tab w:val="num" w:pos="0"/>
        </w:tabs>
        <w:rPr>
          <w:rFonts w:cs="Arial"/>
          <w:sz w:val="18"/>
          <w:szCs w:val="18"/>
        </w:rPr>
      </w:pPr>
      <w:r w:rsidRPr="00094518">
        <w:rPr>
          <w:rFonts w:cs="Arial"/>
          <w:sz w:val="18"/>
          <w:szCs w:val="18"/>
        </w:rPr>
        <w:t xml:space="preserve">a. </w:t>
      </w:r>
      <w:r w:rsidRPr="00094518">
        <w:rPr>
          <w:rFonts w:cs="Arial"/>
          <w:sz w:val="18"/>
          <w:szCs w:val="18"/>
        </w:rPr>
        <w:tab/>
        <w:t xml:space="preserve">This Condition shall apply to all copyright works generated under the </w:t>
      </w:r>
      <w:proofErr w:type="gramStart"/>
      <w:r w:rsidRPr="00094518">
        <w:rPr>
          <w:rFonts w:cs="Arial"/>
          <w:sz w:val="18"/>
          <w:szCs w:val="18"/>
        </w:rPr>
        <w:t>Contract, or</w:t>
      </w:r>
      <w:proofErr w:type="gramEnd"/>
      <w:r w:rsidRPr="00094518">
        <w:rPr>
          <w:rFonts w:cs="Arial"/>
          <w:sz w:val="18"/>
          <w:szCs w:val="18"/>
        </w:rPr>
        <w:t xml:space="preserve"> delivered to the Authority under the provisions of the Contract, except that it shall not apply to copyright works consisting of technical data and software where such rights are granted elsewhere in the Contract. </w:t>
      </w:r>
    </w:p>
    <w:p w14:paraId="07A9F73E" w14:textId="77777777" w:rsidR="000B3093" w:rsidRPr="00094518" w:rsidRDefault="000B3093"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The Contractor shall use all reasonable endeavours to ensure that copyright in any work generated under the Contract shall be the property of and vest in the Contractor, subject to the rights of third parties in pre-existing works. </w:t>
      </w:r>
    </w:p>
    <w:p w14:paraId="1E7EACF0" w14:textId="77777777" w:rsidR="000B3093" w:rsidRPr="00094518" w:rsidRDefault="000B3093" w:rsidP="000B3093">
      <w:pPr>
        <w:tabs>
          <w:tab w:val="num" w:pos="0"/>
        </w:tabs>
        <w:rPr>
          <w:rFonts w:cs="Arial"/>
          <w:sz w:val="18"/>
          <w:szCs w:val="18"/>
        </w:rPr>
      </w:pPr>
    </w:p>
    <w:p w14:paraId="7CBD3B7D" w14:textId="77777777" w:rsidR="000B3093" w:rsidRPr="00094518" w:rsidRDefault="000B3093" w:rsidP="000B3093">
      <w:pPr>
        <w:tabs>
          <w:tab w:val="num" w:pos="0"/>
        </w:tabs>
        <w:rPr>
          <w:rFonts w:cs="Arial"/>
          <w:sz w:val="18"/>
          <w:szCs w:val="18"/>
        </w:rPr>
      </w:pPr>
      <w:r w:rsidRPr="00094518">
        <w:rPr>
          <w:rFonts w:cs="Arial"/>
          <w:sz w:val="18"/>
          <w:szCs w:val="18"/>
        </w:rPr>
        <w:t>c.</w:t>
      </w:r>
      <w:r w:rsidRPr="00094518">
        <w:rPr>
          <w:rFonts w:cs="Arial"/>
          <w:sz w:val="18"/>
          <w:szCs w:val="18"/>
        </w:rPr>
        <w:tab/>
        <w:t>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w:t>
      </w:r>
    </w:p>
    <w:p w14:paraId="02A0357B" w14:textId="77777777" w:rsidR="000B3093" w:rsidRPr="00094518" w:rsidRDefault="000B3093" w:rsidP="000B3093">
      <w:pPr>
        <w:tabs>
          <w:tab w:val="num" w:pos="0"/>
        </w:tabs>
        <w:rPr>
          <w:rFonts w:cs="Arial"/>
          <w:sz w:val="18"/>
          <w:szCs w:val="18"/>
        </w:rPr>
      </w:pPr>
    </w:p>
    <w:p w14:paraId="573067F4" w14:textId="77777777" w:rsidR="000B3093" w:rsidRPr="00094518" w:rsidRDefault="000B3093" w:rsidP="000B3093">
      <w:pPr>
        <w:tabs>
          <w:tab w:val="num" w:pos="0"/>
        </w:tabs>
        <w:rPr>
          <w:rFonts w:cs="Arial"/>
          <w:sz w:val="18"/>
          <w:szCs w:val="18"/>
        </w:rPr>
      </w:pPr>
      <w:r w:rsidRPr="00094518">
        <w:rPr>
          <w:rFonts w:cs="Arial"/>
          <w:sz w:val="18"/>
          <w:szCs w:val="18"/>
        </w:rPr>
        <w:t>d.</w:t>
      </w:r>
      <w:r w:rsidRPr="00094518">
        <w:rPr>
          <w:rFonts w:cs="Arial"/>
          <w:sz w:val="18"/>
          <w:szCs w:val="18"/>
        </w:rPr>
        <w:tab/>
        <w:t xml:space="preserve">The Authority shall have, in respect of any copyright work to which this Condition applies, a free licence: </w:t>
      </w:r>
    </w:p>
    <w:p w14:paraId="7710E54A" w14:textId="77777777" w:rsidR="000B3093" w:rsidRPr="00094518" w:rsidRDefault="000B3093" w:rsidP="000B3093">
      <w:pPr>
        <w:tabs>
          <w:tab w:val="num" w:pos="0"/>
        </w:tabs>
        <w:ind w:left="720"/>
        <w:rPr>
          <w:rFonts w:cs="Arial"/>
          <w:sz w:val="18"/>
          <w:szCs w:val="18"/>
        </w:rPr>
      </w:pPr>
      <w:r w:rsidRPr="00094518">
        <w:rPr>
          <w:rFonts w:cs="Arial"/>
          <w:sz w:val="18"/>
          <w:szCs w:val="18"/>
        </w:rPr>
        <w:t xml:space="preserve">(1) </w:t>
      </w:r>
      <w:r w:rsidRPr="00094518">
        <w:rPr>
          <w:rFonts w:cs="Arial"/>
          <w:sz w:val="18"/>
          <w:szCs w:val="18"/>
        </w:rPr>
        <w:tab/>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5E393D12"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(2)</w:t>
      </w:r>
      <w:r w:rsidRPr="00094518">
        <w:rPr>
          <w:rFonts w:cs="Arial"/>
          <w:sz w:val="18"/>
          <w:szCs w:val="18"/>
        </w:rPr>
        <w:tab/>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54E8B8AD"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(3)</w:t>
      </w:r>
      <w:r w:rsidRPr="00094518">
        <w:rPr>
          <w:rFonts w:cs="Arial"/>
          <w:sz w:val="18"/>
          <w:szCs w:val="18"/>
        </w:rPr>
        <w:tab/>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w:t>
      </w:r>
      <w:r w:rsidRPr="00094518">
        <w:rPr>
          <w:rFonts w:cs="Arial"/>
          <w:sz w:val="18"/>
          <w:szCs w:val="18"/>
        </w:rPr>
        <w:lastRenderedPageBreak/>
        <w:t xml:space="preserve">disclose it to a third party; </w:t>
      </w:r>
    </w:p>
    <w:p w14:paraId="7F019637"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(4)</w:t>
      </w:r>
      <w:r w:rsidRPr="00094518">
        <w:rPr>
          <w:rFonts w:cs="Arial"/>
          <w:sz w:val="18"/>
          <w:szCs w:val="18"/>
        </w:rPr>
        <w:tab/>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7AECC638" w14:textId="77777777" w:rsidR="000B3093" w:rsidRPr="00094518" w:rsidRDefault="000B3093" w:rsidP="000B3093">
      <w:pPr>
        <w:tabs>
          <w:tab w:val="num" w:pos="0"/>
        </w:tabs>
        <w:rPr>
          <w:rFonts w:cs="Arial"/>
          <w:sz w:val="18"/>
          <w:szCs w:val="18"/>
        </w:rPr>
      </w:pPr>
    </w:p>
    <w:p w14:paraId="687D577D" w14:textId="77777777" w:rsidR="000B3093" w:rsidRPr="00094518" w:rsidRDefault="000B3093" w:rsidP="000B3093">
      <w:pPr>
        <w:tabs>
          <w:tab w:val="num" w:pos="0"/>
        </w:tabs>
        <w:rPr>
          <w:rFonts w:cs="Arial"/>
          <w:sz w:val="18"/>
          <w:szCs w:val="18"/>
        </w:rPr>
      </w:pPr>
      <w:r w:rsidRPr="00094518">
        <w:rPr>
          <w:rFonts w:cs="Arial"/>
          <w:sz w:val="18"/>
          <w:szCs w:val="18"/>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924E12" w14:textId="77777777" w:rsidR="000B3093" w:rsidRPr="00094518" w:rsidRDefault="000B3093" w:rsidP="000B3093">
      <w:pPr>
        <w:tabs>
          <w:tab w:val="num" w:pos="0"/>
        </w:tabs>
        <w:rPr>
          <w:rFonts w:cs="Arial"/>
          <w:sz w:val="18"/>
          <w:szCs w:val="18"/>
        </w:rPr>
      </w:pPr>
    </w:p>
    <w:p w14:paraId="26C9E574" w14:textId="77777777" w:rsidR="000B3093" w:rsidRPr="00094518" w:rsidRDefault="000B3093" w:rsidP="000B3093">
      <w:pPr>
        <w:tabs>
          <w:tab w:val="num" w:pos="0"/>
        </w:tabs>
        <w:rPr>
          <w:rFonts w:cs="Arial"/>
          <w:sz w:val="18"/>
          <w:szCs w:val="18"/>
        </w:rPr>
      </w:pPr>
      <w:r w:rsidRPr="00094518">
        <w:rPr>
          <w:rFonts w:cs="Arial"/>
          <w:sz w:val="18"/>
          <w:szCs w:val="18"/>
        </w:rPr>
        <w:t>e.</w:t>
      </w:r>
      <w:r w:rsidRPr="00094518">
        <w:rPr>
          <w:rFonts w:cs="Arial"/>
          <w:sz w:val="18"/>
          <w:szCs w:val="18"/>
        </w:rPr>
        <w:tab/>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A744F9C" w14:textId="77777777" w:rsidR="000B3093" w:rsidRPr="00094518" w:rsidRDefault="000B3093" w:rsidP="000B3093">
      <w:pPr>
        <w:tabs>
          <w:tab w:val="num" w:pos="0"/>
        </w:tabs>
        <w:rPr>
          <w:rFonts w:cs="Arial"/>
          <w:sz w:val="18"/>
          <w:szCs w:val="18"/>
        </w:rPr>
      </w:pPr>
    </w:p>
    <w:p w14:paraId="4B1EDD8D" w14:textId="77777777" w:rsidR="000B3093" w:rsidRPr="00094518" w:rsidRDefault="000B3093" w:rsidP="000B3093">
      <w:pPr>
        <w:tabs>
          <w:tab w:val="num" w:pos="0"/>
        </w:tabs>
        <w:rPr>
          <w:rFonts w:cs="Arial"/>
          <w:sz w:val="18"/>
          <w:szCs w:val="18"/>
        </w:rPr>
      </w:pPr>
      <w:r w:rsidRPr="00094518">
        <w:rPr>
          <w:rFonts w:cs="Arial"/>
          <w:sz w:val="18"/>
          <w:szCs w:val="18"/>
        </w:rPr>
        <w:t>f.</w:t>
      </w:r>
      <w:r w:rsidRPr="00094518">
        <w:rPr>
          <w:rFonts w:cs="Arial"/>
          <w:sz w:val="18"/>
          <w:szCs w:val="18"/>
        </w:rPr>
        <w:tab/>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7A2647CE" w14:textId="77777777" w:rsidR="000B3093" w:rsidRPr="00094518" w:rsidRDefault="000B3093" w:rsidP="000B3093">
      <w:pPr>
        <w:tabs>
          <w:tab w:val="num" w:pos="0"/>
        </w:tabs>
        <w:rPr>
          <w:rFonts w:cs="Arial"/>
          <w:sz w:val="18"/>
          <w:szCs w:val="18"/>
        </w:rPr>
      </w:pPr>
      <w:r w:rsidRPr="00094518">
        <w:rPr>
          <w:rFonts w:cs="Arial"/>
          <w:sz w:val="18"/>
          <w:szCs w:val="18"/>
        </w:rPr>
        <w:t>g.</w:t>
      </w:r>
      <w:r w:rsidRPr="00094518">
        <w:rPr>
          <w:rFonts w:cs="Arial"/>
          <w:sz w:val="18"/>
          <w:szCs w:val="18"/>
        </w:rPr>
        <w:tab/>
        <w:t>This Condition shall constitute an "agreement to the contrary" for the purposes of Section 48 of the Copyright, Design and Patents Act 1988.</w:t>
      </w:r>
    </w:p>
    <w:p w14:paraId="299DA505" w14:textId="77777777" w:rsidR="000B3093" w:rsidRDefault="000B3093" w:rsidP="000B3093">
      <w:pPr>
        <w:tabs>
          <w:tab w:val="num" w:pos="0"/>
        </w:tabs>
        <w:rPr>
          <w:rFonts w:cs="Arial"/>
          <w:sz w:val="18"/>
          <w:szCs w:val="18"/>
        </w:rPr>
      </w:pPr>
      <w:r w:rsidRPr="00094518">
        <w:rPr>
          <w:rFonts w:cs="Arial"/>
          <w:sz w:val="18"/>
          <w:szCs w:val="18"/>
        </w:rPr>
        <w:t>h.</w:t>
      </w:r>
      <w:r w:rsidRPr="00094518">
        <w:rPr>
          <w:rFonts w:cs="Arial"/>
          <w:sz w:val="18"/>
          <w:szCs w:val="18"/>
        </w:rPr>
        <w:tab/>
        <w:t>In this Condition "copyright work" shall be understood to include any works, data or other materials in which a database right subsists.</w:t>
      </w:r>
    </w:p>
    <w:p w14:paraId="1FD07BF9" w14:textId="77777777" w:rsidR="00E976A6" w:rsidRPr="00094518" w:rsidRDefault="00E976A6" w:rsidP="000B3093">
      <w:pPr>
        <w:tabs>
          <w:tab w:val="num" w:pos="0"/>
        </w:tabs>
        <w:rPr>
          <w:rFonts w:cs="Arial"/>
          <w:sz w:val="18"/>
          <w:szCs w:val="18"/>
        </w:rPr>
      </w:pPr>
    </w:p>
    <w:p w14:paraId="1C30BA0E" w14:textId="77777777" w:rsidR="000B3093" w:rsidRPr="005D4F30" w:rsidRDefault="000B3093" w:rsidP="000B3093">
      <w:pPr>
        <w:tabs>
          <w:tab w:val="num" w:pos="0"/>
        </w:tabs>
        <w:rPr>
          <w:rFonts w:cs="Arial"/>
          <w:sz w:val="18"/>
          <w:szCs w:val="18"/>
          <w:highlight w:val="yellow"/>
        </w:rPr>
      </w:pPr>
    </w:p>
    <w:p w14:paraId="145E6037" w14:textId="116A033C" w:rsidR="000B3093" w:rsidRPr="00E76021" w:rsidRDefault="000B3093" w:rsidP="000B3093">
      <w:pPr>
        <w:tabs>
          <w:tab w:val="num" w:pos="0"/>
        </w:tabs>
        <w:rPr>
          <w:rFonts w:cs="Arial"/>
          <w:b/>
          <w:sz w:val="18"/>
          <w:szCs w:val="18"/>
        </w:rPr>
      </w:pPr>
      <w:r w:rsidRPr="00E76021">
        <w:rPr>
          <w:rFonts w:cs="Arial"/>
          <w:b/>
          <w:sz w:val="18"/>
          <w:szCs w:val="18"/>
        </w:rPr>
        <w:t>46.</w:t>
      </w:r>
      <w:r w:rsidR="00A76054">
        <w:rPr>
          <w:rFonts w:cs="Arial"/>
          <w:b/>
          <w:sz w:val="18"/>
          <w:szCs w:val="18"/>
        </w:rPr>
        <w:t xml:space="preserve">2 </w:t>
      </w:r>
      <w:r w:rsidRPr="00E76021">
        <w:rPr>
          <w:rFonts w:cs="Arial"/>
          <w:b/>
          <w:sz w:val="18"/>
          <w:szCs w:val="18"/>
        </w:rPr>
        <w:t>Contract Options</w:t>
      </w:r>
    </w:p>
    <w:p w14:paraId="039DC925" w14:textId="77777777" w:rsidR="000B3093" w:rsidRPr="00E76021" w:rsidRDefault="000B3093" w:rsidP="000B3093">
      <w:pPr>
        <w:tabs>
          <w:tab w:val="num" w:pos="0"/>
        </w:tabs>
        <w:rPr>
          <w:rFonts w:cs="Arial"/>
          <w:sz w:val="18"/>
          <w:szCs w:val="18"/>
        </w:rPr>
      </w:pPr>
      <w:r w:rsidRPr="00E76021">
        <w:rPr>
          <w:rFonts w:cs="Arial"/>
          <w:sz w:val="18"/>
          <w:szCs w:val="18"/>
        </w:rPr>
        <w:t>a.</w:t>
      </w:r>
      <w:r w:rsidRPr="00E76021">
        <w:rPr>
          <w:rFonts w:cs="Arial"/>
          <w:sz w:val="18"/>
          <w:szCs w:val="18"/>
        </w:rPr>
        <w:tab/>
      </w:r>
      <w:r w:rsidR="00D73A59" w:rsidRPr="00E76021">
        <w:rPr>
          <w:rFonts w:cs="Arial"/>
          <w:sz w:val="18"/>
          <w:szCs w:val="18"/>
        </w:rPr>
        <w:t>T</w:t>
      </w:r>
      <w:r w:rsidRPr="00E76021">
        <w:rPr>
          <w:rFonts w:cs="Arial"/>
          <w:sz w:val="18"/>
          <w:szCs w:val="18"/>
        </w:rPr>
        <w:t xml:space="preserve">he </w:t>
      </w:r>
      <w:r w:rsidR="00D73A59" w:rsidRPr="00E76021">
        <w:rPr>
          <w:rFonts w:cs="Arial"/>
          <w:sz w:val="18"/>
          <w:szCs w:val="18"/>
        </w:rPr>
        <w:t>Authority</w:t>
      </w:r>
      <w:r w:rsidR="0009208E">
        <w:rPr>
          <w:rFonts w:cs="Arial"/>
          <w:sz w:val="18"/>
          <w:szCs w:val="18"/>
        </w:rPr>
        <w:t xml:space="preserve"> retains the ability to utilise the Option Year (Year 4)</w:t>
      </w:r>
      <w:r w:rsidR="00D73A59" w:rsidRPr="00E76021">
        <w:rPr>
          <w:rFonts w:cs="Arial"/>
          <w:sz w:val="18"/>
          <w:szCs w:val="18"/>
        </w:rPr>
        <w:t>, subject to the Authority’s</w:t>
      </w:r>
      <w:r w:rsidRPr="00E76021">
        <w:rPr>
          <w:rFonts w:cs="Arial"/>
          <w:sz w:val="18"/>
          <w:szCs w:val="18"/>
        </w:rPr>
        <w:t xml:space="preserve"> continued requirement for the Framework Contractors’ services under the Framework Agreement following completion of each Contract Year. The Framework Contractors hereby grant to the Authority irrevocable Options to proceed to future Contract Years at the firm prices stated in the Schedule of Requirements (Schedule 2). The Authority will not be obliged to take up the Option</w:t>
      </w:r>
      <w:r w:rsidR="005D4F30">
        <w:rPr>
          <w:rFonts w:cs="Arial"/>
          <w:sz w:val="18"/>
          <w:szCs w:val="18"/>
        </w:rPr>
        <w:t xml:space="preserve"> </w:t>
      </w:r>
      <w:r w:rsidRPr="00E76021">
        <w:rPr>
          <w:rFonts w:cs="Arial"/>
          <w:sz w:val="18"/>
          <w:szCs w:val="18"/>
        </w:rPr>
        <w:t>and if the Authority elects not to take up the Option, the Framework Agreement will be deemed to ha</w:t>
      </w:r>
      <w:r w:rsidR="005D4F30">
        <w:rPr>
          <w:rFonts w:cs="Arial"/>
          <w:sz w:val="18"/>
          <w:szCs w:val="18"/>
        </w:rPr>
        <w:t>v</w:t>
      </w:r>
      <w:r w:rsidRPr="00E76021">
        <w:rPr>
          <w:rFonts w:cs="Arial"/>
          <w:sz w:val="18"/>
          <w:szCs w:val="18"/>
        </w:rPr>
        <w:t xml:space="preserve">e expired at the end of Contract Year </w:t>
      </w:r>
      <w:r w:rsidR="00E976A6">
        <w:rPr>
          <w:rFonts w:cs="Arial"/>
          <w:sz w:val="18"/>
          <w:szCs w:val="18"/>
        </w:rPr>
        <w:t xml:space="preserve">3 </w:t>
      </w:r>
      <w:r w:rsidRPr="00E76021">
        <w:rPr>
          <w:rFonts w:cs="Arial"/>
          <w:sz w:val="18"/>
          <w:szCs w:val="18"/>
        </w:rPr>
        <w:t>if Contract Year 4 is not taken up.</w:t>
      </w:r>
    </w:p>
    <w:p w14:paraId="573A3588" w14:textId="77777777" w:rsidR="000B3093" w:rsidRPr="00E76021" w:rsidRDefault="000B3093" w:rsidP="000B3093">
      <w:pPr>
        <w:tabs>
          <w:tab w:val="num" w:pos="0"/>
        </w:tabs>
        <w:rPr>
          <w:rFonts w:cs="Arial"/>
          <w:sz w:val="18"/>
          <w:szCs w:val="18"/>
        </w:rPr>
      </w:pPr>
    </w:p>
    <w:p w14:paraId="6F2478DF" w14:textId="77777777" w:rsidR="0039724A" w:rsidRPr="00A70300" w:rsidRDefault="000B3093" w:rsidP="000B3093">
      <w:pPr>
        <w:tabs>
          <w:tab w:val="num" w:pos="0"/>
        </w:tabs>
        <w:rPr>
          <w:rFonts w:cs="Arial"/>
          <w:sz w:val="18"/>
          <w:szCs w:val="18"/>
          <w:highlight w:val="yellow"/>
        </w:rPr>
      </w:pPr>
      <w:r w:rsidRPr="00E76021">
        <w:rPr>
          <w:rFonts w:cs="Arial"/>
          <w:sz w:val="18"/>
          <w:szCs w:val="18"/>
        </w:rPr>
        <w:t>b.</w:t>
      </w:r>
      <w:r w:rsidRPr="00E76021">
        <w:rPr>
          <w:rFonts w:cs="Arial"/>
          <w:sz w:val="18"/>
          <w:szCs w:val="18"/>
        </w:rPr>
        <w:tab/>
        <w:t xml:space="preserve">The Authority will notify the Framework Contractors of its intention to take up the Option for the next Contract Year </w:t>
      </w:r>
      <w:r w:rsidR="00C75A28">
        <w:rPr>
          <w:rFonts w:cs="Arial"/>
          <w:sz w:val="18"/>
          <w:szCs w:val="18"/>
        </w:rPr>
        <w:t>no less than 3 months before</w:t>
      </w:r>
      <w:r w:rsidRPr="00E76021">
        <w:rPr>
          <w:rFonts w:cs="Arial"/>
          <w:sz w:val="18"/>
          <w:szCs w:val="18"/>
        </w:rPr>
        <w:t xml:space="preserve"> the</w:t>
      </w:r>
      <w:r w:rsidR="00C75A28">
        <w:rPr>
          <w:rFonts w:cs="Arial"/>
          <w:sz w:val="18"/>
          <w:szCs w:val="18"/>
        </w:rPr>
        <w:t xml:space="preserve"> current expiry date of the Contract</w:t>
      </w:r>
      <w:r w:rsidRPr="00E76021">
        <w:rPr>
          <w:rFonts w:cs="Arial"/>
          <w:sz w:val="18"/>
          <w:szCs w:val="18"/>
        </w:rPr>
        <w:t>.</w:t>
      </w:r>
      <w:r w:rsidR="0039724A" w:rsidRPr="00A70300">
        <w:rPr>
          <w:rFonts w:cs="Arial"/>
          <w:sz w:val="18"/>
          <w:szCs w:val="18"/>
          <w:highlight w:val="yellow"/>
        </w:rPr>
        <w:br/>
      </w:r>
    </w:p>
    <w:p w14:paraId="653DF460" w14:textId="5841B0A2" w:rsidR="00514A2A" w:rsidRPr="00094518" w:rsidRDefault="00514A2A" w:rsidP="00514A2A">
      <w:pPr>
        <w:tabs>
          <w:tab w:val="num" w:pos="0"/>
        </w:tabs>
        <w:rPr>
          <w:rFonts w:cs="Arial"/>
          <w:b/>
          <w:sz w:val="18"/>
          <w:szCs w:val="18"/>
        </w:rPr>
      </w:pPr>
      <w:r w:rsidRPr="00094518">
        <w:rPr>
          <w:rFonts w:cs="Arial"/>
          <w:b/>
          <w:sz w:val="18"/>
          <w:szCs w:val="18"/>
        </w:rPr>
        <w:t>46.</w:t>
      </w:r>
      <w:r w:rsidR="00A76054">
        <w:rPr>
          <w:rFonts w:cs="Arial"/>
          <w:b/>
          <w:sz w:val="18"/>
          <w:szCs w:val="18"/>
        </w:rPr>
        <w:t>3</w:t>
      </w:r>
      <w:r w:rsidRPr="00094518">
        <w:rPr>
          <w:rFonts w:cs="Arial"/>
          <w:b/>
          <w:sz w:val="18"/>
          <w:szCs w:val="18"/>
        </w:rPr>
        <w:tab/>
        <w:t>Public Relations</w:t>
      </w:r>
    </w:p>
    <w:p w14:paraId="14D50056" w14:textId="77777777" w:rsidR="00514A2A" w:rsidRPr="00094518" w:rsidRDefault="00514A2A" w:rsidP="00514A2A">
      <w:pPr>
        <w:tabs>
          <w:tab w:val="num" w:pos="0"/>
        </w:tabs>
        <w:rPr>
          <w:rFonts w:cs="Arial"/>
          <w:sz w:val="18"/>
          <w:szCs w:val="18"/>
        </w:rPr>
      </w:pPr>
      <w:r w:rsidRPr="00094518">
        <w:rPr>
          <w:rFonts w:cs="Arial"/>
          <w:sz w:val="18"/>
          <w:szCs w:val="18"/>
        </w:rPr>
        <w:tab/>
        <w:t>a.     Further to Condition 15 – Publicity and Communications with the Media, it shall be the sole responsibility of the Authority’s Project Manager to communicate with the general or academic press, radio, television, or other communications media organisations on all matters concerning the Framework Agreement, Authority or Her Majesty’s Government.</w:t>
      </w:r>
    </w:p>
    <w:p w14:paraId="4A7AA794" w14:textId="77777777" w:rsidR="00514A2A" w:rsidRPr="00094518" w:rsidRDefault="00514A2A" w:rsidP="00514A2A">
      <w:pPr>
        <w:tabs>
          <w:tab w:val="num" w:pos="0"/>
        </w:tabs>
        <w:rPr>
          <w:rFonts w:cs="Arial"/>
          <w:sz w:val="18"/>
          <w:szCs w:val="18"/>
        </w:rPr>
      </w:pPr>
    </w:p>
    <w:p w14:paraId="5E7BA56A" w14:textId="77777777" w:rsidR="00514A2A" w:rsidRPr="00094518" w:rsidRDefault="00514A2A" w:rsidP="00514A2A">
      <w:pPr>
        <w:tabs>
          <w:tab w:val="num" w:pos="0"/>
        </w:tabs>
        <w:rPr>
          <w:rFonts w:cs="Arial"/>
          <w:sz w:val="18"/>
          <w:szCs w:val="18"/>
        </w:rPr>
      </w:pPr>
      <w:r w:rsidRPr="00094518">
        <w:rPr>
          <w:rFonts w:cs="Arial"/>
          <w:sz w:val="18"/>
          <w:szCs w:val="18"/>
        </w:rPr>
        <w:tab/>
        <w:t xml:space="preserve">b.     If any member of the Framework Contractors’ staff is approached by the media with enquiries relating to </w:t>
      </w:r>
      <w:r w:rsidRPr="00094518">
        <w:rPr>
          <w:rFonts w:cs="Arial"/>
          <w:sz w:val="18"/>
          <w:szCs w:val="18"/>
        </w:rPr>
        <w:t xml:space="preserve">information deriving from the Framework Agreement relating to the Tasks, establishment or to </w:t>
      </w:r>
      <w:proofErr w:type="gramStart"/>
      <w:r w:rsidRPr="00094518">
        <w:rPr>
          <w:rFonts w:cs="Arial"/>
          <w:sz w:val="18"/>
          <w:szCs w:val="18"/>
        </w:rPr>
        <w:t>DE&amp;S / MOD as a whole, he</w:t>
      </w:r>
      <w:proofErr w:type="gramEnd"/>
      <w:r w:rsidRPr="00094518">
        <w:rPr>
          <w:rFonts w:cs="Arial"/>
          <w:sz w:val="18"/>
          <w:szCs w:val="18"/>
        </w:rPr>
        <w:t xml:space="preserve"> shall immediately report the matter to the Authority’s Project Manager.</w:t>
      </w:r>
    </w:p>
    <w:p w14:paraId="4885CCBE" w14:textId="77777777" w:rsidR="00514A2A" w:rsidRPr="00094518" w:rsidRDefault="00514A2A" w:rsidP="00514A2A">
      <w:pPr>
        <w:tabs>
          <w:tab w:val="num" w:pos="0"/>
        </w:tabs>
        <w:rPr>
          <w:rFonts w:cs="Arial"/>
          <w:sz w:val="18"/>
          <w:szCs w:val="18"/>
        </w:rPr>
      </w:pPr>
    </w:p>
    <w:p w14:paraId="500C6AD1" w14:textId="77777777" w:rsidR="00514A2A" w:rsidRPr="00094518" w:rsidRDefault="00514A2A" w:rsidP="00514A2A">
      <w:pPr>
        <w:tabs>
          <w:tab w:val="num" w:pos="0"/>
        </w:tabs>
        <w:rPr>
          <w:rFonts w:cs="Arial"/>
          <w:sz w:val="18"/>
          <w:szCs w:val="18"/>
        </w:rPr>
      </w:pPr>
      <w:r w:rsidRPr="00094518">
        <w:rPr>
          <w:rFonts w:cs="Arial"/>
          <w:sz w:val="18"/>
          <w:szCs w:val="18"/>
        </w:rPr>
        <w:tab/>
        <w:t>c.    The Framework Contractors shall immediately bring to the attention of the Authority’s Project Manager any incidents involving theirs or the Authority’s staff or Apprentices which might arouse Press interest, both positive and negative.</w:t>
      </w:r>
    </w:p>
    <w:p w14:paraId="076AACF2" w14:textId="77777777" w:rsidR="00514A2A" w:rsidRPr="00094518" w:rsidRDefault="00514A2A" w:rsidP="00514A2A">
      <w:pPr>
        <w:tabs>
          <w:tab w:val="num" w:pos="0"/>
        </w:tabs>
        <w:rPr>
          <w:rFonts w:cs="Arial"/>
          <w:sz w:val="18"/>
          <w:szCs w:val="18"/>
        </w:rPr>
      </w:pPr>
    </w:p>
    <w:p w14:paraId="22796B4D" w14:textId="77777777" w:rsidR="00514A2A" w:rsidRPr="00094518" w:rsidRDefault="00514A2A" w:rsidP="00514A2A">
      <w:pPr>
        <w:tabs>
          <w:tab w:val="num" w:pos="0"/>
        </w:tabs>
        <w:rPr>
          <w:rFonts w:cs="Arial"/>
          <w:sz w:val="18"/>
          <w:szCs w:val="18"/>
        </w:rPr>
      </w:pPr>
      <w:r w:rsidRPr="00094518">
        <w:rPr>
          <w:rFonts w:cs="Arial"/>
          <w:sz w:val="18"/>
          <w:szCs w:val="18"/>
        </w:rPr>
        <w:tab/>
        <w:t xml:space="preserve">d.    The Framework Contractors shall provide relevant information when requested by the Authority’s Project Manager </w:t>
      </w:r>
      <w:proofErr w:type="gramStart"/>
      <w:r w:rsidRPr="00094518">
        <w:rPr>
          <w:rFonts w:cs="Arial"/>
          <w:sz w:val="18"/>
          <w:szCs w:val="18"/>
        </w:rPr>
        <w:t>in order to</w:t>
      </w:r>
      <w:proofErr w:type="gramEnd"/>
      <w:r w:rsidRPr="00094518">
        <w:rPr>
          <w:rFonts w:cs="Arial"/>
          <w:sz w:val="18"/>
          <w:szCs w:val="18"/>
        </w:rPr>
        <w:t xml:space="preserve"> assist him or her in the execution of public relations activities.</w:t>
      </w:r>
    </w:p>
    <w:p w14:paraId="271622F8" w14:textId="77777777" w:rsidR="006F3FAD" w:rsidRPr="00A70300" w:rsidRDefault="006F3FAD" w:rsidP="00514A2A">
      <w:pPr>
        <w:tabs>
          <w:tab w:val="num" w:pos="0"/>
        </w:tabs>
        <w:rPr>
          <w:rFonts w:cs="Arial"/>
          <w:sz w:val="18"/>
          <w:szCs w:val="18"/>
          <w:highlight w:val="yellow"/>
        </w:rPr>
      </w:pPr>
    </w:p>
    <w:p w14:paraId="17484E33" w14:textId="18737F1C" w:rsidR="006F3FAD" w:rsidRPr="00094518" w:rsidRDefault="006F3FAD" w:rsidP="006F3FAD">
      <w:pPr>
        <w:tabs>
          <w:tab w:val="num" w:pos="0"/>
        </w:tabs>
        <w:rPr>
          <w:rFonts w:cs="Arial"/>
          <w:b/>
          <w:sz w:val="18"/>
          <w:szCs w:val="18"/>
        </w:rPr>
      </w:pPr>
      <w:r w:rsidRPr="00094518">
        <w:rPr>
          <w:rFonts w:cs="Arial"/>
          <w:b/>
          <w:sz w:val="18"/>
          <w:szCs w:val="18"/>
        </w:rPr>
        <w:t>46.</w:t>
      </w:r>
      <w:r w:rsidR="00A76054">
        <w:rPr>
          <w:rFonts w:cs="Arial"/>
          <w:b/>
          <w:sz w:val="18"/>
          <w:szCs w:val="18"/>
        </w:rPr>
        <w:t>4</w:t>
      </w:r>
      <w:r w:rsidRPr="00094518">
        <w:rPr>
          <w:rFonts w:cs="Arial"/>
          <w:b/>
          <w:sz w:val="18"/>
          <w:szCs w:val="18"/>
        </w:rPr>
        <w:tab/>
        <w:t>Exit Strategy</w:t>
      </w:r>
    </w:p>
    <w:p w14:paraId="4BECC6A7" w14:textId="77777777" w:rsidR="006F3FAD" w:rsidRPr="00094518" w:rsidRDefault="006F3FAD" w:rsidP="006F3FAD">
      <w:pPr>
        <w:tabs>
          <w:tab w:val="num" w:pos="0"/>
        </w:tabs>
        <w:rPr>
          <w:rFonts w:cs="Arial"/>
          <w:sz w:val="18"/>
          <w:szCs w:val="18"/>
        </w:rPr>
      </w:pPr>
      <w:r w:rsidRPr="00094518">
        <w:rPr>
          <w:rFonts w:cs="Arial"/>
          <w:sz w:val="18"/>
          <w:szCs w:val="18"/>
        </w:rPr>
        <w:t>a.</w:t>
      </w:r>
      <w:r w:rsidRPr="00094518">
        <w:rPr>
          <w:rFonts w:cs="Arial"/>
          <w:sz w:val="18"/>
          <w:szCs w:val="18"/>
        </w:rPr>
        <w:tab/>
        <w:t xml:space="preserve">The Authority and the Framework Contractors recognise the importance of timely planning to ensure that, following expiry or termination of the Framework Agreement, there is a seamless and effective transition to alternative service arrangements. Following expiry or termination of the requirement of the Framework Agreement, the Framework Contractors shall assist the Authority if necessary in the implementation of such alternative service arrangements; the extent of such assistance shall be mutually agreed between the Authority and the Framework Contractors at the time. Any mutually agreed transition arrangements are to ensure that implementation of alternative arrangements can be made effective within the period of notice to terminate, nominally 20 days. The Authority’s Project Manager or their authorised representative will be responsible for overseeing the activities required </w:t>
      </w:r>
      <w:proofErr w:type="gramStart"/>
      <w:r w:rsidRPr="00094518">
        <w:rPr>
          <w:rFonts w:cs="Arial"/>
          <w:sz w:val="18"/>
          <w:szCs w:val="18"/>
        </w:rPr>
        <w:t>as a result of</w:t>
      </w:r>
      <w:proofErr w:type="gramEnd"/>
      <w:r w:rsidRPr="00094518">
        <w:rPr>
          <w:rFonts w:cs="Arial"/>
          <w:sz w:val="18"/>
          <w:szCs w:val="18"/>
        </w:rPr>
        <w:t xml:space="preserve"> the Exit Strategy.</w:t>
      </w:r>
    </w:p>
    <w:p w14:paraId="558DE37C" w14:textId="77777777" w:rsidR="006F3FAD" w:rsidRPr="00094518" w:rsidRDefault="006F3FAD" w:rsidP="006F3FAD">
      <w:pPr>
        <w:tabs>
          <w:tab w:val="num" w:pos="0"/>
        </w:tabs>
        <w:rPr>
          <w:rFonts w:cs="Arial"/>
          <w:sz w:val="18"/>
          <w:szCs w:val="18"/>
        </w:rPr>
      </w:pPr>
    </w:p>
    <w:p w14:paraId="3F5CFEB0" w14:textId="77777777" w:rsidR="00514A2A" w:rsidRDefault="006F3FAD"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On termination of the Framework Agreement either at the end of the period of duration or termination under Conditions 41 – Termination for Insolvency or Corrupt Gifts, 44 – Consequences of Termination, A22 – Termination for Convenience or </w:t>
      </w:r>
      <w:r w:rsidR="008A72E2" w:rsidRPr="00094518">
        <w:rPr>
          <w:rFonts w:cs="Arial"/>
          <w:sz w:val="18"/>
          <w:szCs w:val="18"/>
        </w:rPr>
        <w:t>43 – Material Breach</w:t>
      </w:r>
      <w:r w:rsidRPr="00094518">
        <w:rPr>
          <w:rFonts w:cs="Arial"/>
          <w:sz w:val="18"/>
          <w:szCs w:val="18"/>
        </w:rPr>
        <w:t>, the Framework Contractors shall pass to the Authority, or a nominated third party, all such pertinent records as the Authority may require.</w:t>
      </w:r>
    </w:p>
    <w:p w14:paraId="6DA37C54" w14:textId="77777777" w:rsidR="00E93AD6" w:rsidRDefault="00E93AD6" w:rsidP="000B3093">
      <w:pPr>
        <w:tabs>
          <w:tab w:val="num" w:pos="0"/>
        </w:tabs>
        <w:rPr>
          <w:rFonts w:cs="Arial"/>
          <w:sz w:val="18"/>
          <w:szCs w:val="18"/>
        </w:rPr>
      </w:pPr>
    </w:p>
    <w:p w14:paraId="33E58CEA" w14:textId="2AFD96E0" w:rsidR="00E93AD6" w:rsidRPr="00B66920" w:rsidRDefault="00E93AD6" w:rsidP="00E93AD6">
      <w:pPr>
        <w:tabs>
          <w:tab w:val="num" w:pos="0"/>
        </w:tabs>
        <w:rPr>
          <w:rFonts w:cs="Arial"/>
          <w:b/>
          <w:sz w:val="18"/>
          <w:szCs w:val="18"/>
        </w:rPr>
      </w:pPr>
      <w:r w:rsidRPr="00B66920">
        <w:rPr>
          <w:rFonts w:cs="Arial"/>
          <w:b/>
          <w:sz w:val="18"/>
          <w:szCs w:val="18"/>
        </w:rPr>
        <w:t>46.</w:t>
      </w:r>
      <w:r w:rsidR="00A76054">
        <w:rPr>
          <w:rFonts w:cs="Arial"/>
          <w:b/>
          <w:sz w:val="18"/>
          <w:szCs w:val="18"/>
        </w:rPr>
        <w:t>5</w:t>
      </w:r>
      <w:r w:rsidRPr="00B66920">
        <w:rPr>
          <w:rFonts w:cs="Arial"/>
          <w:b/>
          <w:sz w:val="18"/>
          <w:szCs w:val="18"/>
        </w:rPr>
        <w:tab/>
        <w:t>Cyber</w:t>
      </w:r>
      <w:r w:rsidR="005867B8" w:rsidRPr="00B66920">
        <w:rPr>
          <w:rFonts w:cs="Arial"/>
          <w:b/>
          <w:sz w:val="18"/>
          <w:szCs w:val="18"/>
        </w:rPr>
        <w:t xml:space="preserve"> Risk Level</w:t>
      </w:r>
    </w:p>
    <w:p w14:paraId="085BC427" w14:textId="0D82EEB1" w:rsidR="00E93AD6" w:rsidRDefault="00E93AD6" w:rsidP="00E93AD6">
      <w:pPr>
        <w:tabs>
          <w:tab w:val="num" w:pos="0"/>
        </w:tabs>
        <w:rPr>
          <w:rFonts w:cs="Arial"/>
          <w:sz w:val="18"/>
          <w:szCs w:val="18"/>
        </w:rPr>
      </w:pPr>
      <w:r w:rsidRPr="00B66920">
        <w:rPr>
          <w:rFonts w:cs="Arial"/>
          <w:sz w:val="18"/>
          <w:szCs w:val="18"/>
        </w:rPr>
        <w:t xml:space="preserve">a.    </w:t>
      </w:r>
      <w:r w:rsidRPr="00B66920">
        <w:rPr>
          <w:rFonts w:cs="Arial"/>
          <w:sz w:val="18"/>
          <w:szCs w:val="18"/>
        </w:rPr>
        <w:tab/>
        <w:t xml:space="preserve">Further to DEFCON 658 (SC) the Cyber Risk Level of the Contract is </w:t>
      </w:r>
      <w:r w:rsidR="00B66920" w:rsidRPr="00B66920">
        <w:rPr>
          <w:rFonts w:cs="Arial"/>
          <w:b/>
          <w:sz w:val="18"/>
          <w:szCs w:val="18"/>
        </w:rPr>
        <w:t>Very</w:t>
      </w:r>
      <w:r w:rsidR="00B66920" w:rsidRPr="00B66920">
        <w:rPr>
          <w:rFonts w:cs="Arial"/>
          <w:sz w:val="18"/>
          <w:szCs w:val="18"/>
        </w:rPr>
        <w:t xml:space="preserve"> </w:t>
      </w:r>
      <w:r w:rsidRPr="00B66920">
        <w:rPr>
          <w:rFonts w:cs="Arial"/>
          <w:b/>
          <w:sz w:val="18"/>
          <w:szCs w:val="18"/>
        </w:rPr>
        <w:t>Low</w:t>
      </w:r>
      <w:r w:rsidRPr="00B66920">
        <w:rPr>
          <w:rFonts w:cs="Arial"/>
          <w:sz w:val="18"/>
          <w:szCs w:val="18"/>
        </w:rPr>
        <w:t>, as defined in Def Stan 05-138.</w:t>
      </w:r>
    </w:p>
    <w:p w14:paraId="4380C929" w14:textId="77777777" w:rsidR="00514A2A" w:rsidRPr="004E7B88" w:rsidRDefault="00514A2A" w:rsidP="000B3093">
      <w:pPr>
        <w:tabs>
          <w:tab w:val="num" w:pos="0"/>
        </w:tabs>
        <w:rPr>
          <w:rFonts w:cs="Arial"/>
          <w:sz w:val="18"/>
          <w:szCs w:val="18"/>
        </w:rPr>
      </w:pPr>
    </w:p>
    <w:p w14:paraId="3EB1FE30" w14:textId="77777777" w:rsidR="0039724A" w:rsidRPr="00A87A7D" w:rsidRDefault="0039724A">
      <w:pPr>
        <w:pStyle w:val="Heading1"/>
        <w:keepNext w:val="0"/>
        <w:numPr>
          <w:ilvl w:val="0"/>
          <w:numId w:val="2"/>
        </w:numPr>
        <w:tabs>
          <w:tab w:val="clear" w:pos="720"/>
          <w:tab w:val="num" w:pos="0"/>
        </w:tabs>
        <w:ind w:left="0" w:firstLine="0"/>
        <w:rPr>
          <w:sz w:val="18"/>
          <w:szCs w:val="18"/>
          <w:u w:val="none"/>
        </w:rPr>
      </w:pPr>
      <w:bookmarkStart w:id="366" w:name="_Toc422462852"/>
      <w:bookmarkStart w:id="367" w:name="_Ref473542125"/>
      <w:bookmarkStart w:id="368" w:name="_Toc473616466"/>
      <w:bookmarkStart w:id="369" w:name="_Toc473793339"/>
      <w:r w:rsidRPr="00A87A7D">
        <w:rPr>
          <w:sz w:val="18"/>
          <w:szCs w:val="18"/>
          <w:u w:val="none"/>
        </w:rPr>
        <w:t>The processes that apply to this Contract are:</w:t>
      </w:r>
      <w:bookmarkEnd w:id="366"/>
      <w:bookmarkEnd w:id="367"/>
      <w:bookmarkEnd w:id="368"/>
      <w:bookmarkEnd w:id="369"/>
    </w:p>
    <w:p w14:paraId="4D715E8A" w14:textId="77777777" w:rsidR="00280382" w:rsidRPr="00A87A7D" w:rsidRDefault="00280382" w:rsidP="00280382">
      <w:pPr>
        <w:tabs>
          <w:tab w:val="num" w:pos="0"/>
        </w:tabs>
        <w:rPr>
          <w:rFonts w:cs="Arial"/>
          <w:b/>
          <w:sz w:val="18"/>
          <w:szCs w:val="18"/>
        </w:rPr>
      </w:pPr>
      <w:bookmarkStart w:id="370" w:name="SC1"/>
      <w:bookmarkEnd w:id="370"/>
    </w:p>
    <w:p w14:paraId="1144AB94" w14:textId="77777777" w:rsidR="00280382" w:rsidRPr="00C76D4D" w:rsidRDefault="00280382" w:rsidP="00280382">
      <w:pPr>
        <w:tabs>
          <w:tab w:val="num" w:pos="0"/>
        </w:tabs>
        <w:rPr>
          <w:rFonts w:cs="Arial"/>
          <w:b/>
          <w:sz w:val="18"/>
          <w:szCs w:val="18"/>
        </w:rPr>
      </w:pPr>
      <w:r w:rsidRPr="00A87A7D">
        <w:rPr>
          <w:rFonts w:cs="Arial"/>
          <w:b/>
          <w:sz w:val="18"/>
          <w:szCs w:val="18"/>
        </w:rPr>
        <w:t>47.1</w:t>
      </w:r>
      <w:r w:rsidRPr="00A87A7D">
        <w:rPr>
          <w:rFonts w:cs="Arial"/>
          <w:b/>
          <w:sz w:val="18"/>
          <w:szCs w:val="18"/>
        </w:rPr>
        <w:tab/>
      </w:r>
      <w:r w:rsidRPr="00C76D4D">
        <w:rPr>
          <w:rFonts w:cs="Arial"/>
          <w:b/>
          <w:sz w:val="18"/>
          <w:szCs w:val="18"/>
        </w:rPr>
        <w:t>Multi-Supplier Framework</w:t>
      </w:r>
    </w:p>
    <w:p w14:paraId="1276FF45" w14:textId="77777777" w:rsidR="00280382" w:rsidRPr="00C76D4D" w:rsidRDefault="00280382" w:rsidP="00280382">
      <w:pPr>
        <w:tabs>
          <w:tab w:val="num" w:pos="0"/>
        </w:tabs>
        <w:rPr>
          <w:rFonts w:cs="Arial"/>
          <w:sz w:val="18"/>
          <w:szCs w:val="18"/>
        </w:rPr>
      </w:pPr>
      <w:r w:rsidRPr="00C76D4D">
        <w:rPr>
          <w:rFonts w:cs="Arial"/>
          <w:sz w:val="18"/>
          <w:szCs w:val="18"/>
        </w:rPr>
        <w:t>a.</w:t>
      </w:r>
      <w:r w:rsidRPr="00C76D4D">
        <w:rPr>
          <w:rFonts w:cs="Arial"/>
          <w:sz w:val="18"/>
          <w:szCs w:val="18"/>
        </w:rPr>
        <w:tab/>
        <w:t>The Framework Contractors have been appointed as Parties to this multi-supplier Framework Agreement following the Open Procedure under Public Contracts Regulations 2015.</w:t>
      </w:r>
    </w:p>
    <w:p w14:paraId="7A2BBDE0"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7B2022F9" w14:textId="77777777" w:rsidR="00280382" w:rsidRPr="00C76D4D" w:rsidRDefault="00280382" w:rsidP="00280382">
      <w:pPr>
        <w:tabs>
          <w:tab w:val="num" w:pos="0"/>
        </w:tabs>
        <w:rPr>
          <w:rFonts w:cs="Arial"/>
          <w:sz w:val="18"/>
          <w:szCs w:val="18"/>
        </w:rPr>
      </w:pPr>
      <w:r w:rsidRPr="00C76D4D">
        <w:rPr>
          <w:rFonts w:cs="Arial"/>
          <w:sz w:val="18"/>
          <w:szCs w:val="18"/>
        </w:rPr>
        <w:t>b.</w:t>
      </w:r>
      <w:r w:rsidRPr="00C76D4D">
        <w:rPr>
          <w:rFonts w:cs="Arial"/>
          <w:sz w:val="18"/>
          <w:szCs w:val="18"/>
        </w:rPr>
        <w:tab/>
        <w:t xml:space="preserve">The purpose of this Framework Agreement is to enable the Authority to place Tasking Orders for </w:t>
      </w:r>
      <w:r w:rsidR="00482582" w:rsidRPr="00C76D4D">
        <w:rPr>
          <w:rFonts w:cs="Arial"/>
          <w:sz w:val="18"/>
          <w:szCs w:val="18"/>
        </w:rPr>
        <w:t>Training Courses</w:t>
      </w:r>
      <w:r w:rsidRPr="00C76D4D">
        <w:rPr>
          <w:rFonts w:cs="Arial"/>
          <w:sz w:val="18"/>
          <w:szCs w:val="18"/>
        </w:rPr>
        <w:t xml:space="preserve"> with Framework Contractors under the terms of a Framework Agreement for the specified services without the need for any further competition between the Framework Contractors.</w:t>
      </w:r>
    </w:p>
    <w:p w14:paraId="1AEA9A2D" w14:textId="77777777" w:rsidR="00280382" w:rsidRPr="00C76D4D" w:rsidRDefault="00280382" w:rsidP="00280382">
      <w:pPr>
        <w:tabs>
          <w:tab w:val="num" w:pos="0"/>
        </w:tabs>
        <w:rPr>
          <w:rFonts w:cs="Arial"/>
          <w:sz w:val="18"/>
          <w:szCs w:val="18"/>
        </w:rPr>
      </w:pPr>
    </w:p>
    <w:p w14:paraId="35298398" w14:textId="77777777" w:rsidR="00141B3E" w:rsidRPr="00C76D4D" w:rsidRDefault="00280382" w:rsidP="00280382">
      <w:pPr>
        <w:tabs>
          <w:tab w:val="num" w:pos="0"/>
        </w:tabs>
        <w:rPr>
          <w:rFonts w:cs="Arial"/>
          <w:sz w:val="18"/>
          <w:szCs w:val="18"/>
        </w:rPr>
      </w:pPr>
      <w:r w:rsidRPr="00C76D4D">
        <w:rPr>
          <w:rFonts w:cs="Arial"/>
          <w:sz w:val="18"/>
          <w:szCs w:val="18"/>
        </w:rPr>
        <w:t>c.</w:t>
      </w:r>
      <w:r w:rsidRPr="00C76D4D">
        <w:rPr>
          <w:rFonts w:cs="Arial"/>
          <w:sz w:val="18"/>
          <w:szCs w:val="18"/>
        </w:rPr>
        <w:tab/>
        <w:t xml:space="preserve">The </w:t>
      </w:r>
      <w:r w:rsidR="00C76D4D" w:rsidRPr="00C76D4D">
        <w:rPr>
          <w:rFonts w:cs="Arial"/>
          <w:sz w:val="18"/>
          <w:szCs w:val="18"/>
        </w:rPr>
        <w:t>Training Courses</w:t>
      </w:r>
      <w:r w:rsidRPr="00C76D4D">
        <w:rPr>
          <w:rFonts w:cs="Arial"/>
          <w:sz w:val="18"/>
          <w:szCs w:val="18"/>
        </w:rPr>
        <w:t xml:space="preserve"> covered by the Framework Agreement are divided into separate Lots, as set out </w:t>
      </w:r>
      <w:r w:rsidR="00141B3E" w:rsidRPr="00C76D4D">
        <w:rPr>
          <w:rFonts w:cs="Arial"/>
          <w:sz w:val="18"/>
          <w:szCs w:val="18"/>
        </w:rPr>
        <w:t xml:space="preserve">at </w:t>
      </w:r>
      <w:r w:rsidRPr="00C76D4D">
        <w:rPr>
          <w:rFonts w:cs="Arial"/>
          <w:sz w:val="18"/>
          <w:szCs w:val="18"/>
        </w:rPr>
        <w:t xml:space="preserve">Condition 47.2 below and </w:t>
      </w:r>
      <w:r w:rsidR="00141B3E" w:rsidRPr="00C76D4D">
        <w:rPr>
          <w:rFonts w:cs="Arial"/>
          <w:sz w:val="18"/>
          <w:szCs w:val="18"/>
        </w:rPr>
        <w:t>in further detail in Schedule 2.</w:t>
      </w:r>
    </w:p>
    <w:p w14:paraId="14AA307E"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6013162E" w14:textId="77777777" w:rsidR="00280382" w:rsidRPr="005D4F30" w:rsidRDefault="00280382" w:rsidP="00280382">
      <w:pPr>
        <w:tabs>
          <w:tab w:val="num" w:pos="0"/>
        </w:tabs>
        <w:rPr>
          <w:rFonts w:cs="Arial"/>
          <w:sz w:val="18"/>
          <w:szCs w:val="18"/>
          <w:highlight w:val="yellow"/>
        </w:rPr>
      </w:pPr>
      <w:r w:rsidRPr="00C76D4D">
        <w:rPr>
          <w:rFonts w:cs="Arial"/>
          <w:sz w:val="18"/>
          <w:szCs w:val="18"/>
        </w:rPr>
        <w:t>d.</w:t>
      </w:r>
      <w:r w:rsidRPr="00C76D4D">
        <w:rPr>
          <w:rFonts w:cs="Arial"/>
          <w:sz w:val="18"/>
          <w:szCs w:val="18"/>
        </w:rPr>
        <w:tab/>
        <w:t xml:space="preserve">The Framework Contractors acknowledge that, in entering into this Framework Agreement, that no form of exclusivity or volume guarantee has been granted by the Authority in relation to the services and that the Authority is at all times entitled to enter into other contracts and arrangements with other Framework Contractors or any other contractors for the provision of services which are the same or similar to those covered under the Framework </w:t>
      </w:r>
      <w:r w:rsidRPr="00C76D4D">
        <w:rPr>
          <w:rFonts w:cs="Arial"/>
          <w:sz w:val="18"/>
          <w:szCs w:val="18"/>
        </w:rPr>
        <w:lastRenderedPageBreak/>
        <w:t>Agreement.</w:t>
      </w:r>
    </w:p>
    <w:p w14:paraId="5746DCB1" w14:textId="77777777" w:rsidR="00141B3E" w:rsidRPr="005D4F30" w:rsidRDefault="00141B3E" w:rsidP="00280382">
      <w:pPr>
        <w:tabs>
          <w:tab w:val="num" w:pos="0"/>
        </w:tabs>
        <w:rPr>
          <w:rFonts w:cs="Arial"/>
          <w:sz w:val="18"/>
          <w:szCs w:val="18"/>
          <w:highlight w:val="yellow"/>
        </w:rPr>
      </w:pPr>
    </w:p>
    <w:p w14:paraId="548D676A" w14:textId="77777777" w:rsidR="00E95A89" w:rsidRDefault="00280382" w:rsidP="00141B3E">
      <w:pPr>
        <w:tabs>
          <w:tab w:val="num" w:pos="0"/>
        </w:tabs>
        <w:rPr>
          <w:rFonts w:cs="Arial"/>
          <w:sz w:val="18"/>
          <w:szCs w:val="18"/>
        </w:rPr>
      </w:pPr>
      <w:r w:rsidRPr="00C76D4D">
        <w:rPr>
          <w:rFonts w:cs="Arial"/>
          <w:sz w:val="18"/>
          <w:szCs w:val="18"/>
        </w:rPr>
        <w:t>e.</w:t>
      </w:r>
      <w:r w:rsidRPr="00C76D4D">
        <w:rPr>
          <w:rFonts w:cs="Arial"/>
          <w:sz w:val="18"/>
          <w:szCs w:val="18"/>
        </w:rPr>
        <w:tab/>
        <w:t>It is accepted by the Parties that the terms of the Framework Agreement are binding on the Parties in consideration of the Framework Contractors’ acceptance of its terms and conditions and the payment of a nominal £1 (one pound) (see DEFCON 630).</w:t>
      </w:r>
    </w:p>
    <w:p w14:paraId="4FC523AD" w14:textId="77777777" w:rsidR="00141B3E" w:rsidRDefault="00141B3E" w:rsidP="00141B3E">
      <w:pPr>
        <w:tabs>
          <w:tab w:val="num" w:pos="0"/>
        </w:tabs>
        <w:rPr>
          <w:rFonts w:cs="Arial"/>
          <w:b/>
          <w:sz w:val="18"/>
          <w:szCs w:val="18"/>
        </w:rPr>
      </w:pPr>
    </w:p>
    <w:p w14:paraId="58F67957" w14:textId="77777777" w:rsidR="00141B3E" w:rsidRPr="004A6589" w:rsidRDefault="00141B3E" w:rsidP="00141B3E">
      <w:pPr>
        <w:tabs>
          <w:tab w:val="num" w:pos="0"/>
        </w:tabs>
        <w:rPr>
          <w:rFonts w:cs="Arial"/>
          <w:b/>
          <w:sz w:val="18"/>
          <w:szCs w:val="18"/>
        </w:rPr>
      </w:pPr>
      <w:r w:rsidRPr="004A6589">
        <w:rPr>
          <w:rFonts w:cs="Arial"/>
          <w:b/>
          <w:sz w:val="18"/>
          <w:szCs w:val="18"/>
        </w:rPr>
        <w:t>47.2</w:t>
      </w:r>
      <w:r w:rsidRPr="004A6589">
        <w:rPr>
          <w:rFonts w:cs="Arial"/>
          <w:b/>
          <w:sz w:val="18"/>
          <w:szCs w:val="18"/>
        </w:rPr>
        <w:tab/>
        <w:t>Type of Services</w:t>
      </w:r>
    </w:p>
    <w:p w14:paraId="64842E67" w14:textId="6E788F51" w:rsidR="007774B6" w:rsidRPr="004A6589" w:rsidRDefault="00141B3E" w:rsidP="007774B6">
      <w:pPr>
        <w:tabs>
          <w:tab w:val="num" w:pos="0"/>
        </w:tabs>
        <w:rPr>
          <w:rFonts w:cs="Arial"/>
          <w:sz w:val="18"/>
          <w:szCs w:val="18"/>
        </w:rPr>
      </w:pPr>
      <w:r w:rsidRPr="004A6589">
        <w:rPr>
          <w:rFonts w:cs="Arial"/>
          <w:sz w:val="18"/>
          <w:szCs w:val="18"/>
        </w:rPr>
        <w:t>a.</w:t>
      </w:r>
      <w:r w:rsidRPr="004A6589">
        <w:rPr>
          <w:rFonts w:cs="Arial"/>
          <w:sz w:val="18"/>
          <w:szCs w:val="18"/>
        </w:rPr>
        <w:tab/>
        <w:t>The types of Services offered by Framework Contractors fall into the following distinct ‘Lots’</w:t>
      </w:r>
      <w:r w:rsidR="00C76D4D" w:rsidRPr="004A6589">
        <w:rPr>
          <w:rFonts w:cs="Arial"/>
          <w:sz w:val="18"/>
          <w:szCs w:val="18"/>
        </w:rPr>
        <w:t xml:space="preserve">. Each training course in each lot will have individual suppliers. </w:t>
      </w:r>
    </w:p>
    <w:p w14:paraId="3DF50448" w14:textId="77777777" w:rsidR="00141B3E" w:rsidRPr="004A6589" w:rsidRDefault="00141B3E" w:rsidP="00141B3E">
      <w:pPr>
        <w:tabs>
          <w:tab w:val="num" w:pos="0"/>
        </w:tabs>
        <w:rPr>
          <w:rFonts w:cs="Arial"/>
          <w:sz w:val="18"/>
          <w:szCs w:val="18"/>
        </w:rPr>
      </w:pPr>
    </w:p>
    <w:p w14:paraId="7BB206FC" w14:textId="77777777" w:rsidR="00141B3E" w:rsidRPr="00112EAF" w:rsidRDefault="007774B6" w:rsidP="00C76D4D">
      <w:pPr>
        <w:tabs>
          <w:tab w:val="num" w:pos="0"/>
        </w:tabs>
        <w:rPr>
          <w:rFonts w:cs="Arial"/>
          <w:sz w:val="18"/>
          <w:szCs w:val="18"/>
        </w:rPr>
      </w:pPr>
      <w:r w:rsidRPr="00112EAF">
        <w:rPr>
          <w:rFonts w:cs="Arial"/>
          <w:sz w:val="18"/>
          <w:szCs w:val="18"/>
        </w:rPr>
        <w:tab/>
      </w:r>
      <w:r w:rsidR="00C76D4D" w:rsidRPr="00112EAF">
        <w:rPr>
          <w:rFonts w:cs="Arial"/>
          <w:sz w:val="18"/>
          <w:szCs w:val="18"/>
        </w:rPr>
        <w:t>Lot 1: Further Education</w:t>
      </w:r>
    </w:p>
    <w:p w14:paraId="77C2E0AA" w14:textId="77777777" w:rsidR="00C76D4D" w:rsidRPr="004A6589" w:rsidRDefault="00C76D4D" w:rsidP="00C76D4D">
      <w:pPr>
        <w:tabs>
          <w:tab w:val="num" w:pos="0"/>
        </w:tabs>
        <w:rPr>
          <w:rFonts w:cs="Arial"/>
          <w:sz w:val="18"/>
          <w:szCs w:val="18"/>
        </w:rPr>
      </w:pPr>
      <w:r w:rsidRPr="004A6589">
        <w:rPr>
          <w:rFonts w:cs="Arial"/>
          <w:sz w:val="18"/>
          <w:szCs w:val="18"/>
        </w:rPr>
        <w:t xml:space="preserve">              Lot 2: Professional Courses</w:t>
      </w:r>
    </w:p>
    <w:p w14:paraId="0A31C1FD" w14:textId="51514570" w:rsidR="00C76D4D" w:rsidRDefault="00C76D4D" w:rsidP="00C76D4D">
      <w:pPr>
        <w:tabs>
          <w:tab w:val="num" w:pos="0"/>
        </w:tabs>
        <w:rPr>
          <w:rFonts w:cs="Arial"/>
          <w:sz w:val="18"/>
          <w:szCs w:val="18"/>
        </w:rPr>
      </w:pPr>
      <w:r w:rsidRPr="004A6589">
        <w:rPr>
          <w:rFonts w:cs="Arial"/>
          <w:sz w:val="18"/>
          <w:szCs w:val="18"/>
        </w:rPr>
        <w:t xml:space="preserve">              Lot 3: Specialist </w:t>
      </w:r>
      <w:r w:rsidR="006F4C3E">
        <w:rPr>
          <w:rFonts w:cs="Arial"/>
          <w:sz w:val="18"/>
          <w:szCs w:val="18"/>
        </w:rPr>
        <w:t>Logistics</w:t>
      </w:r>
      <w:r w:rsidRPr="004A6589">
        <w:rPr>
          <w:rFonts w:cs="Arial"/>
          <w:sz w:val="18"/>
          <w:szCs w:val="18"/>
        </w:rPr>
        <w:t xml:space="preserve"> Courses</w:t>
      </w:r>
    </w:p>
    <w:p w14:paraId="31EBAD80" w14:textId="77777777" w:rsidR="007774B6" w:rsidRPr="004A6589" w:rsidRDefault="007774B6" w:rsidP="007774B6">
      <w:pPr>
        <w:tabs>
          <w:tab w:val="num" w:pos="0"/>
        </w:tabs>
        <w:ind w:left="1440"/>
        <w:rPr>
          <w:rFonts w:cs="Arial"/>
          <w:sz w:val="18"/>
          <w:szCs w:val="18"/>
        </w:rPr>
      </w:pPr>
    </w:p>
    <w:p w14:paraId="396BCFE2" w14:textId="77777777" w:rsidR="00141B3E" w:rsidRPr="004A6589" w:rsidRDefault="00141B3E" w:rsidP="00141B3E">
      <w:pPr>
        <w:tabs>
          <w:tab w:val="num" w:pos="0"/>
        </w:tabs>
        <w:rPr>
          <w:rFonts w:cs="Arial"/>
          <w:sz w:val="18"/>
          <w:szCs w:val="18"/>
        </w:rPr>
      </w:pPr>
      <w:r w:rsidRPr="004A6589">
        <w:rPr>
          <w:rFonts w:cs="Arial"/>
          <w:sz w:val="18"/>
          <w:szCs w:val="18"/>
        </w:rPr>
        <w:t xml:space="preserve">b. </w:t>
      </w:r>
      <w:r w:rsidR="004A6589" w:rsidRPr="004A6589">
        <w:rPr>
          <w:rFonts w:cs="Arial"/>
          <w:sz w:val="18"/>
          <w:szCs w:val="18"/>
        </w:rPr>
        <w:t xml:space="preserve">Each course under each lot will have a preferred supplier. There will be no further competition. </w:t>
      </w:r>
      <w:r w:rsidRPr="004A6589">
        <w:rPr>
          <w:rFonts w:cs="Arial"/>
          <w:sz w:val="18"/>
          <w:szCs w:val="18"/>
        </w:rPr>
        <w:t>Only the Framework Contractor shown above will be directly tasked to perform the Services when a requirement arises in th</w:t>
      </w:r>
      <w:r w:rsidR="004A6589" w:rsidRPr="004A6589">
        <w:rPr>
          <w:rFonts w:cs="Arial"/>
          <w:sz w:val="18"/>
          <w:szCs w:val="18"/>
        </w:rPr>
        <w:t xml:space="preserve">at specific lot for a specific course. </w:t>
      </w:r>
    </w:p>
    <w:p w14:paraId="7812D668" w14:textId="77777777" w:rsidR="00141B3E" w:rsidRPr="004A6589" w:rsidRDefault="00141B3E" w:rsidP="00141B3E">
      <w:pPr>
        <w:tabs>
          <w:tab w:val="num" w:pos="0"/>
        </w:tabs>
        <w:rPr>
          <w:rFonts w:cs="Arial"/>
          <w:sz w:val="18"/>
          <w:szCs w:val="18"/>
        </w:rPr>
      </w:pPr>
    </w:p>
    <w:p w14:paraId="05B854A9" w14:textId="77777777" w:rsidR="00141B3E" w:rsidRPr="004A6589" w:rsidRDefault="00141B3E" w:rsidP="00141B3E">
      <w:pPr>
        <w:tabs>
          <w:tab w:val="num" w:pos="0"/>
        </w:tabs>
        <w:rPr>
          <w:rFonts w:cs="Arial"/>
          <w:sz w:val="18"/>
          <w:szCs w:val="18"/>
        </w:rPr>
      </w:pPr>
      <w:r w:rsidRPr="004A6589">
        <w:rPr>
          <w:rFonts w:cs="Arial"/>
          <w:sz w:val="18"/>
          <w:szCs w:val="18"/>
        </w:rPr>
        <w:t xml:space="preserve">c. No Framework Contractor shall unreasonably refuse to perform any task under the Framework and shall provide the Authority with a full explanation of the circumstances leading to refusal to perform the Services under a direct Tasking Order. </w:t>
      </w:r>
    </w:p>
    <w:p w14:paraId="4EC2D5C1" w14:textId="2ABF3E3A" w:rsidR="00141B3E" w:rsidRDefault="006D1A61" w:rsidP="00141B3E">
      <w:pPr>
        <w:tabs>
          <w:tab w:val="num" w:pos="0"/>
        </w:tabs>
        <w:rPr>
          <w:rFonts w:cs="Arial"/>
          <w:sz w:val="18"/>
          <w:szCs w:val="18"/>
        </w:rPr>
      </w:pPr>
      <w:r w:rsidRPr="006D1A61">
        <w:rPr>
          <w:rFonts w:cs="Arial"/>
          <w:sz w:val="18"/>
          <w:szCs w:val="18"/>
        </w:rPr>
        <w:t>d</w:t>
      </w:r>
      <w:r w:rsidR="00141B3E" w:rsidRPr="007E68CB">
        <w:rPr>
          <w:rFonts w:cs="Arial"/>
          <w:sz w:val="18"/>
          <w:szCs w:val="18"/>
        </w:rPr>
        <w:t>.</w:t>
      </w:r>
      <w:r w:rsidR="007E68CB">
        <w:rPr>
          <w:rFonts w:cs="Arial"/>
          <w:sz w:val="18"/>
          <w:szCs w:val="18"/>
        </w:rPr>
        <w:t xml:space="preserve"> </w:t>
      </w:r>
      <w:r w:rsidR="00141B3E" w:rsidRPr="007E68CB">
        <w:rPr>
          <w:rFonts w:cs="Arial"/>
          <w:sz w:val="18"/>
          <w:szCs w:val="18"/>
        </w:rPr>
        <w:t xml:space="preserve">There is no guarantee of business for any Framework Contractor. </w:t>
      </w:r>
    </w:p>
    <w:p w14:paraId="238F1F76" w14:textId="77777777" w:rsidR="007F1BE2" w:rsidRDefault="007F1BE2" w:rsidP="00141B3E">
      <w:pPr>
        <w:tabs>
          <w:tab w:val="num" w:pos="0"/>
        </w:tabs>
        <w:rPr>
          <w:rFonts w:cs="Arial"/>
          <w:sz w:val="18"/>
          <w:szCs w:val="18"/>
        </w:rPr>
      </w:pPr>
    </w:p>
    <w:p w14:paraId="44B6BD3F" w14:textId="3190FA73" w:rsidR="007F1BE2" w:rsidRDefault="001616C3" w:rsidP="00141B3E">
      <w:pPr>
        <w:tabs>
          <w:tab w:val="num" w:pos="0"/>
        </w:tabs>
        <w:rPr>
          <w:rFonts w:cs="Arial"/>
          <w:b/>
          <w:sz w:val="18"/>
          <w:szCs w:val="18"/>
        </w:rPr>
      </w:pPr>
      <w:r>
        <w:rPr>
          <w:rFonts w:cs="Arial"/>
          <w:b/>
          <w:sz w:val="18"/>
          <w:szCs w:val="18"/>
        </w:rPr>
        <w:t>47.3</w:t>
      </w:r>
      <w:r w:rsidR="007F1BE2">
        <w:rPr>
          <w:rFonts w:cs="Arial"/>
          <w:b/>
          <w:sz w:val="18"/>
          <w:szCs w:val="18"/>
        </w:rPr>
        <w:t xml:space="preserve">      </w:t>
      </w:r>
      <w:r w:rsidR="007F1BE2" w:rsidRPr="007F1BE2">
        <w:rPr>
          <w:rFonts w:cs="Arial"/>
          <w:b/>
          <w:sz w:val="18"/>
          <w:szCs w:val="18"/>
        </w:rPr>
        <w:t>Liability for Costs associated with student Resigning from the Course</w:t>
      </w:r>
    </w:p>
    <w:p w14:paraId="3186E963" w14:textId="77777777" w:rsidR="007F1BE2" w:rsidRDefault="007F1BE2" w:rsidP="00141B3E">
      <w:pPr>
        <w:tabs>
          <w:tab w:val="num" w:pos="0"/>
        </w:tabs>
        <w:rPr>
          <w:rFonts w:cs="Arial"/>
          <w:b/>
          <w:sz w:val="18"/>
          <w:szCs w:val="18"/>
        </w:rPr>
      </w:pPr>
    </w:p>
    <w:p w14:paraId="1FB44A17" w14:textId="77777777" w:rsidR="00A676CF" w:rsidRPr="009022A4" w:rsidRDefault="007F1BE2" w:rsidP="00A676CF">
      <w:pPr>
        <w:tabs>
          <w:tab w:val="num" w:pos="0"/>
        </w:tabs>
        <w:rPr>
          <w:rFonts w:cs="Arial"/>
          <w:sz w:val="18"/>
          <w:szCs w:val="18"/>
        </w:rPr>
      </w:pPr>
      <w:r w:rsidRPr="009022A4">
        <w:rPr>
          <w:rFonts w:cs="Arial"/>
          <w:sz w:val="18"/>
          <w:szCs w:val="18"/>
        </w:rPr>
        <w:t>a</w:t>
      </w:r>
      <w:r w:rsidR="00A676CF" w:rsidRPr="009022A4">
        <w:rPr>
          <w:rFonts w:cs="Arial"/>
          <w:sz w:val="18"/>
          <w:szCs w:val="18"/>
        </w:rPr>
        <w:t xml:space="preserve">. </w:t>
      </w:r>
      <w:proofErr w:type="gramStart"/>
      <w:r w:rsidR="00A676CF" w:rsidRPr="009022A4">
        <w:rPr>
          <w:rFonts w:cs="Arial"/>
          <w:sz w:val="18"/>
          <w:szCs w:val="18"/>
        </w:rPr>
        <w:t>In the event that</w:t>
      </w:r>
      <w:proofErr w:type="gramEnd"/>
      <w:r w:rsidR="00A676CF" w:rsidRPr="009022A4">
        <w:rPr>
          <w:rFonts w:cs="Arial"/>
          <w:sz w:val="18"/>
          <w:szCs w:val="18"/>
        </w:rPr>
        <w:t xml:space="preserve"> any Student, once selected by the Authority and enrolled onto any course across the Framework, should resign from the Authority’s employ, thereby withdrawing from the academic and vocational Programme covered by the Contract, the Authority will pay the Contractor for that Student until:</w:t>
      </w:r>
    </w:p>
    <w:p w14:paraId="628B2700" w14:textId="77777777" w:rsidR="00A676CF" w:rsidRPr="009022A4" w:rsidRDefault="00A676CF" w:rsidP="00A676CF">
      <w:pPr>
        <w:tabs>
          <w:tab w:val="num" w:pos="0"/>
        </w:tabs>
        <w:rPr>
          <w:rFonts w:cs="Arial"/>
          <w:sz w:val="18"/>
          <w:szCs w:val="18"/>
        </w:rPr>
      </w:pPr>
      <w:r w:rsidRPr="009022A4">
        <w:rPr>
          <w:rFonts w:cs="Arial"/>
          <w:sz w:val="18"/>
          <w:szCs w:val="18"/>
        </w:rPr>
        <w:t>ii.</w:t>
      </w:r>
      <w:r w:rsidRPr="009022A4">
        <w:rPr>
          <w:rFonts w:cs="Arial"/>
          <w:sz w:val="18"/>
          <w:szCs w:val="18"/>
        </w:rPr>
        <w:tab/>
        <w:t>Lot 1: the end of that term.</w:t>
      </w:r>
    </w:p>
    <w:p w14:paraId="0F641241" w14:textId="4342B427" w:rsidR="00A676CF" w:rsidRPr="009022A4" w:rsidRDefault="00A676CF" w:rsidP="00A676CF">
      <w:pPr>
        <w:tabs>
          <w:tab w:val="num" w:pos="0"/>
        </w:tabs>
        <w:rPr>
          <w:rFonts w:cs="Arial"/>
          <w:sz w:val="18"/>
          <w:szCs w:val="18"/>
        </w:rPr>
      </w:pPr>
      <w:r w:rsidRPr="009022A4">
        <w:rPr>
          <w:rFonts w:cs="Arial"/>
          <w:sz w:val="18"/>
          <w:szCs w:val="18"/>
        </w:rPr>
        <w:t>iii.</w:t>
      </w:r>
      <w:r w:rsidRPr="009022A4">
        <w:rPr>
          <w:rFonts w:cs="Arial"/>
          <w:sz w:val="18"/>
          <w:szCs w:val="18"/>
        </w:rPr>
        <w:tab/>
        <w:t xml:space="preserve">Lot 2: </w:t>
      </w:r>
      <w:r w:rsidR="009022A4" w:rsidRPr="009022A4">
        <w:rPr>
          <w:rFonts w:cs="Arial"/>
          <w:sz w:val="18"/>
          <w:szCs w:val="18"/>
        </w:rPr>
        <w:t>N/A</w:t>
      </w:r>
    </w:p>
    <w:p w14:paraId="0D1D06A2" w14:textId="351BA4A7" w:rsidR="007F1BE2" w:rsidRPr="007F1BE2" w:rsidRDefault="00A676CF" w:rsidP="00A676CF">
      <w:pPr>
        <w:tabs>
          <w:tab w:val="num" w:pos="0"/>
        </w:tabs>
        <w:rPr>
          <w:rFonts w:cs="Arial"/>
          <w:sz w:val="18"/>
          <w:szCs w:val="18"/>
        </w:rPr>
      </w:pPr>
      <w:r w:rsidRPr="009022A4">
        <w:rPr>
          <w:rFonts w:cs="Arial"/>
          <w:sz w:val="18"/>
          <w:szCs w:val="18"/>
        </w:rPr>
        <w:t>iv.</w:t>
      </w:r>
      <w:r w:rsidRPr="009022A4">
        <w:rPr>
          <w:rFonts w:cs="Arial"/>
          <w:sz w:val="18"/>
          <w:szCs w:val="18"/>
        </w:rPr>
        <w:tab/>
        <w:t xml:space="preserve">Lot 3: </w:t>
      </w:r>
      <w:r w:rsidR="009022A4" w:rsidRPr="009022A4">
        <w:rPr>
          <w:rFonts w:cs="Arial"/>
          <w:sz w:val="18"/>
          <w:szCs w:val="18"/>
        </w:rPr>
        <w:t>N/A</w:t>
      </w:r>
    </w:p>
    <w:p w14:paraId="2D941F1D" w14:textId="77777777" w:rsidR="007E68CB" w:rsidRPr="007E68CB" w:rsidRDefault="007E68CB" w:rsidP="00141B3E">
      <w:pPr>
        <w:tabs>
          <w:tab w:val="num" w:pos="0"/>
        </w:tabs>
        <w:rPr>
          <w:rFonts w:cs="Arial"/>
          <w:sz w:val="18"/>
          <w:szCs w:val="18"/>
        </w:rPr>
      </w:pPr>
    </w:p>
    <w:p w14:paraId="267A6019" w14:textId="77777777" w:rsidR="00E93AD6" w:rsidRPr="007E68CB" w:rsidRDefault="00E93AD6" w:rsidP="00141B3E">
      <w:pPr>
        <w:tabs>
          <w:tab w:val="num" w:pos="0"/>
        </w:tabs>
        <w:rPr>
          <w:rFonts w:cs="Arial"/>
          <w:sz w:val="18"/>
          <w:szCs w:val="18"/>
        </w:rPr>
      </w:pPr>
    </w:p>
    <w:p w14:paraId="3FC55A47" w14:textId="32449DEA" w:rsidR="00E93AD6" w:rsidRPr="007E68CB" w:rsidRDefault="00E93AD6" w:rsidP="00E93AD6">
      <w:pPr>
        <w:tabs>
          <w:tab w:val="num" w:pos="0"/>
        </w:tabs>
        <w:rPr>
          <w:rFonts w:cs="Arial"/>
          <w:b/>
          <w:sz w:val="18"/>
          <w:szCs w:val="18"/>
        </w:rPr>
      </w:pPr>
      <w:r w:rsidRPr="007E68CB">
        <w:rPr>
          <w:rFonts w:cs="Arial"/>
          <w:b/>
          <w:sz w:val="18"/>
          <w:szCs w:val="18"/>
        </w:rPr>
        <w:t>47.</w:t>
      </w:r>
      <w:r w:rsidR="001616C3">
        <w:rPr>
          <w:rFonts w:cs="Arial"/>
          <w:b/>
          <w:sz w:val="18"/>
          <w:szCs w:val="18"/>
        </w:rPr>
        <w:t>4</w:t>
      </w:r>
      <w:r w:rsidRPr="007E68CB">
        <w:rPr>
          <w:rFonts w:cs="Arial"/>
          <w:b/>
          <w:sz w:val="18"/>
          <w:szCs w:val="18"/>
        </w:rPr>
        <w:tab/>
      </w:r>
      <w:r w:rsidR="00871678" w:rsidRPr="007E68CB">
        <w:rPr>
          <w:rFonts w:cs="Arial"/>
          <w:b/>
          <w:sz w:val="18"/>
          <w:szCs w:val="18"/>
        </w:rPr>
        <w:t>Tasking Orders</w:t>
      </w:r>
    </w:p>
    <w:p w14:paraId="11251C4E" w14:textId="77777777" w:rsidR="00E93AD6" w:rsidRPr="007E68CB" w:rsidRDefault="00E93AD6" w:rsidP="00E93AD6">
      <w:pPr>
        <w:tabs>
          <w:tab w:val="num" w:pos="0"/>
        </w:tabs>
        <w:rPr>
          <w:rFonts w:cs="Arial"/>
          <w:sz w:val="18"/>
          <w:szCs w:val="18"/>
        </w:rPr>
      </w:pPr>
      <w:r w:rsidRPr="007E68CB">
        <w:rPr>
          <w:rFonts w:cs="Arial"/>
          <w:sz w:val="18"/>
          <w:szCs w:val="18"/>
        </w:rPr>
        <w:t xml:space="preserve">a. Tasking Orders under the Framework Contract are to be raised by the Authority’s Project Manager (or nominated representative) in writing, using Part 1 of the Tasking Order Form at Schedule 12 of the Contract. The Framework Contractor shall not accept orders under the Framework Contract from any other source. A Tasking Order will consist of any of the </w:t>
      </w:r>
      <w:r w:rsidR="007E68CB" w:rsidRPr="007E68CB">
        <w:rPr>
          <w:rFonts w:cs="Arial"/>
          <w:sz w:val="18"/>
          <w:szCs w:val="18"/>
        </w:rPr>
        <w:t>course required and supplier</w:t>
      </w:r>
      <w:r w:rsidRPr="007E68CB">
        <w:rPr>
          <w:rFonts w:cs="Arial"/>
          <w:sz w:val="18"/>
          <w:szCs w:val="18"/>
        </w:rPr>
        <w:t xml:space="preserve">, and at the Firm prices stated in Schedule 2. </w:t>
      </w:r>
    </w:p>
    <w:p w14:paraId="57BB8CE3" w14:textId="77777777" w:rsidR="00E93AD6" w:rsidRPr="000C7795" w:rsidRDefault="00E93AD6" w:rsidP="00E93AD6">
      <w:pPr>
        <w:tabs>
          <w:tab w:val="num" w:pos="0"/>
        </w:tabs>
        <w:rPr>
          <w:rFonts w:cs="Arial"/>
          <w:sz w:val="18"/>
          <w:szCs w:val="18"/>
        </w:rPr>
      </w:pPr>
    </w:p>
    <w:p w14:paraId="5118D547" w14:textId="3E489BB6" w:rsidR="00E93AD6" w:rsidRPr="000C7795" w:rsidRDefault="00E93AD6" w:rsidP="00E93AD6">
      <w:pPr>
        <w:tabs>
          <w:tab w:val="num" w:pos="0"/>
        </w:tabs>
        <w:rPr>
          <w:rFonts w:cs="Arial"/>
          <w:sz w:val="18"/>
          <w:szCs w:val="18"/>
        </w:rPr>
      </w:pPr>
      <w:r w:rsidRPr="000C7795">
        <w:rPr>
          <w:rFonts w:cs="Arial"/>
          <w:sz w:val="18"/>
          <w:szCs w:val="18"/>
        </w:rPr>
        <w:t>b. The Framework Contractor shall acknowledge and accept or decline all Tasking Orders within 3 working days of receipt, using Part 2 of the Order Form at Schedule 12., In the event of a Framework Contractor’s refusal to accept the direct Tasking Order, he or she shall give full justification and any relevant supporting information to the Authority’s Project Manager (or nominated representative) and the process set out in Condition 47.2.</w:t>
      </w:r>
      <w:r w:rsidR="00A76054">
        <w:rPr>
          <w:rFonts w:cs="Arial"/>
          <w:sz w:val="18"/>
          <w:szCs w:val="18"/>
        </w:rPr>
        <w:t>c</w:t>
      </w:r>
      <w:r w:rsidRPr="000C7795">
        <w:rPr>
          <w:rFonts w:cs="Arial"/>
          <w:sz w:val="18"/>
          <w:szCs w:val="18"/>
        </w:rPr>
        <w:t xml:space="preserve"> above shall apply. </w:t>
      </w:r>
    </w:p>
    <w:p w14:paraId="40BAE573" w14:textId="77777777" w:rsidR="00E93AD6" w:rsidRPr="000C7795" w:rsidRDefault="00E93AD6" w:rsidP="00E93AD6">
      <w:pPr>
        <w:tabs>
          <w:tab w:val="num" w:pos="0"/>
        </w:tabs>
        <w:rPr>
          <w:rFonts w:cs="Arial"/>
          <w:sz w:val="18"/>
          <w:szCs w:val="18"/>
        </w:rPr>
      </w:pPr>
    </w:p>
    <w:p w14:paraId="5D0152C1" w14:textId="77777777" w:rsidR="00E93AD6" w:rsidRPr="007E68CB" w:rsidRDefault="00E93AD6" w:rsidP="00E93AD6">
      <w:pPr>
        <w:tabs>
          <w:tab w:val="num" w:pos="0"/>
        </w:tabs>
        <w:rPr>
          <w:rFonts w:cs="Arial"/>
          <w:sz w:val="18"/>
          <w:szCs w:val="18"/>
        </w:rPr>
      </w:pPr>
      <w:r w:rsidRPr="000C7795">
        <w:rPr>
          <w:rFonts w:cs="Arial"/>
          <w:sz w:val="18"/>
          <w:szCs w:val="18"/>
        </w:rPr>
        <w:t>c. Tasking Orders are to be costed using only the appropriate agreed Firm Prices an</w:t>
      </w:r>
      <w:r w:rsidR="00A87A7D" w:rsidRPr="000C7795">
        <w:rPr>
          <w:rFonts w:cs="Arial"/>
          <w:sz w:val="18"/>
          <w:szCs w:val="18"/>
        </w:rPr>
        <w:t>d/or Firm Rates in Schedule 2.</w:t>
      </w:r>
    </w:p>
    <w:p w14:paraId="16D0981F" w14:textId="77777777" w:rsidR="00E93AD6" w:rsidRPr="007E68CB" w:rsidRDefault="00E93AD6" w:rsidP="00E93AD6">
      <w:pPr>
        <w:tabs>
          <w:tab w:val="num" w:pos="0"/>
        </w:tabs>
        <w:rPr>
          <w:rFonts w:cs="Arial"/>
          <w:sz w:val="18"/>
          <w:szCs w:val="18"/>
        </w:rPr>
      </w:pPr>
    </w:p>
    <w:p w14:paraId="5B68A737" w14:textId="24634BE3" w:rsidR="00143C22" w:rsidRPr="007E68CB" w:rsidRDefault="00A87A7D" w:rsidP="00A87A7D">
      <w:pPr>
        <w:rPr>
          <w:rFonts w:cs="Arial"/>
          <w:sz w:val="18"/>
          <w:szCs w:val="18"/>
        </w:rPr>
      </w:pPr>
      <w:r w:rsidRPr="007E68CB">
        <w:rPr>
          <w:rFonts w:cs="Arial"/>
          <w:sz w:val="18"/>
          <w:szCs w:val="18"/>
        </w:rPr>
        <w:t xml:space="preserve">d. </w:t>
      </w:r>
      <w:r w:rsidR="00E93AD6" w:rsidRPr="007E68CB">
        <w:rPr>
          <w:rFonts w:cs="Arial"/>
          <w:sz w:val="18"/>
          <w:szCs w:val="18"/>
        </w:rPr>
        <w:t>Each Tasking Order shall be authorised by the Authority</w:t>
      </w:r>
      <w:r w:rsidR="00663380">
        <w:rPr>
          <w:rFonts w:cs="Arial"/>
          <w:sz w:val="18"/>
          <w:szCs w:val="18"/>
        </w:rPr>
        <w:t xml:space="preserve"> </w:t>
      </w:r>
      <w:r w:rsidR="00E93AD6" w:rsidRPr="007E68CB">
        <w:rPr>
          <w:rFonts w:cs="Arial"/>
          <w:sz w:val="18"/>
          <w:szCs w:val="18"/>
        </w:rPr>
        <w:t xml:space="preserve">using Part 3 of the Tasking Order Form at Schedule 12. No order shall be valid without this authorisation, and no work is to be undertaken against any order until the Framework Contractor has received the duly authorised Tasking Order </w:t>
      </w:r>
      <w:r w:rsidR="00E93AD6" w:rsidRPr="007E68CB">
        <w:rPr>
          <w:rFonts w:cs="Arial"/>
          <w:sz w:val="18"/>
          <w:szCs w:val="18"/>
        </w:rPr>
        <w:t>Form. Receipt by the Framework Contractor and acceptance of this fully authorised Tasking Order Form shall constitute authority to proceed with the Task.</w:t>
      </w:r>
    </w:p>
    <w:p w14:paraId="58E3CD88" w14:textId="77777777" w:rsidR="00E93AD6" w:rsidRPr="000C1C9D" w:rsidRDefault="00E93AD6" w:rsidP="00E93AD6">
      <w:pPr>
        <w:tabs>
          <w:tab w:val="num" w:pos="0"/>
        </w:tabs>
        <w:rPr>
          <w:rFonts w:cs="Arial"/>
          <w:sz w:val="18"/>
          <w:szCs w:val="18"/>
          <w:highlight w:val="yellow"/>
        </w:rPr>
      </w:pPr>
    </w:p>
    <w:p w14:paraId="3650D178" w14:textId="2A534593" w:rsidR="005867B8" w:rsidRPr="007E68CB" w:rsidRDefault="00E93AD6" w:rsidP="005867B8">
      <w:pPr>
        <w:tabs>
          <w:tab w:val="num" w:pos="0"/>
        </w:tabs>
        <w:rPr>
          <w:rFonts w:cs="Arial"/>
          <w:sz w:val="18"/>
          <w:szCs w:val="18"/>
        </w:rPr>
      </w:pPr>
      <w:r w:rsidRPr="007E68CB">
        <w:rPr>
          <w:rFonts w:cs="Arial"/>
          <w:sz w:val="18"/>
          <w:szCs w:val="18"/>
        </w:rPr>
        <w:t>e. The Authority’s Commercial Officer will periodically issue an amendment to the Framework Agreement to include the agreed Firm Price Task into the List of Agreed Tasks at Schedule 13. The Firm Prices agreed for each Tasking Order will only be visible to the Framework Contractor performing the Task. The List of Agreed Tasks (without price detail) will be available to all Framework Contractors. This amendment will be for administrative purposes only and the Framework Contractor shall proceed on receipt of a fully authorised Tasking Order Form in accordance with 47.</w:t>
      </w:r>
      <w:r w:rsidR="00A76054">
        <w:rPr>
          <w:rFonts w:cs="Arial"/>
          <w:sz w:val="18"/>
          <w:szCs w:val="18"/>
        </w:rPr>
        <w:t>4.b</w:t>
      </w:r>
      <w:r w:rsidRPr="007E68CB">
        <w:rPr>
          <w:rFonts w:cs="Arial"/>
          <w:sz w:val="18"/>
          <w:szCs w:val="18"/>
        </w:rPr>
        <w:t xml:space="preserve"> above.</w:t>
      </w:r>
    </w:p>
    <w:p w14:paraId="5580B41F" w14:textId="77777777" w:rsidR="005867B8" w:rsidRPr="000C1C9D" w:rsidRDefault="005867B8" w:rsidP="005867B8">
      <w:pPr>
        <w:tabs>
          <w:tab w:val="num" w:pos="0"/>
        </w:tabs>
        <w:rPr>
          <w:rFonts w:cs="Arial"/>
          <w:sz w:val="18"/>
          <w:szCs w:val="18"/>
          <w:highlight w:val="yellow"/>
        </w:rPr>
      </w:pPr>
    </w:p>
    <w:p w14:paraId="458AE6B3" w14:textId="385839FB" w:rsidR="005867B8" w:rsidRPr="007E68CB" w:rsidRDefault="005867B8" w:rsidP="005867B8">
      <w:pPr>
        <w:tabs>
          <w:tab w:val="num" w:pos="0"/>
        </w:tabs>
        <w:rPr>
          <w:rFonts w:cs="Arial"/>
          <w:b/>
          <w:sz w:val="18"/>
          <w:szCs w:val="18"/>
        </w:rPr>
      </w:pPr>
      <w:r w:rsidRPr="00A87A7D">
        <w:rPr>
          <w:rFonts w:cs="Arial"/>
          <w:b/>
          <w:sz w:val="18"/>
          <w:szCs w:val="18"/>
        </w:rPr>
        <w:t>47.</w:t>
      </w:r>
      <w:r w:rsidR="001616C3">
        <w:rPr>
          <w:rFonts w:cs="Arial"/>
          <w:b/>
          <w:sz w:val="18"/>
          <w:szCs w:val="18"/>
        </w:rPr>
        <w:t>5</w:t>
      </w:r>
      <w:r w:rsidRPr="00A87A7D">
        <w:rPr>
          <w:rFonts w:cs="Arial"/>
          <w:b/>
          <w:sz w:val="18"/>
          <w:szCs w:val="18"/>
        </w:rPr>
        <w:tab/>
      </w:r>
      <w:r w:rsidRPr="007E68CB">
        <w:rPr>
          <w:rFonts w:cs="Arial"/>
          <w:b/>
          <w:sz w:val="18"/>
          <w:szCs w:val="18"/>
        </w:rPr>
        <w:t>Firm Pricing in Schedule 2</w:t>
      </w:r>
    </w:p>
    <w:p w14:paraId="7CC127E8" w14:textId="77777777" w:rsidR="00C20670" w:rsidRPr="007E68CB" w:rsidRDefault="005867B8" w:rsidP="005867B8">
      <w:pPr>
        <w:tabs>
          <w:tab w:val="num" w:pos="0"/>
        </w:tabs>
        <w:rPr>
          <w:rFonts w:cs="Arial"/>
          <w:sz w:val="18"/>
          <w:szCs w:val="18"/>
        </w:rPr>
      </w:pPr>
      <w:r w:rsidRPr="007E68CB">
        <w:rPr>
          <w:rFonts w:cs="Arial"/>
          <w:sz w:val="18"/>
          <w:szCs w:val="18"/>
        </w:rPr>
        <w:t>a. The Firm Prices and/or Rates stated on Schedule 2 are Firm, not subject to change, and are inclusive of all duties</w:t>
      </w:r>
      <w:r w:rsidR="00C20670" w:rsidRPr="007E68CB">
        <w:rPr>
          <w:rFonts w:cs="Arial"/>
          <w:sz w:val="18"/>
          <w:szCs w:val="18"/>
        </w:rPr>
        <w:t xml:space="preserve"> and</w:t>
      </w:r>
      <w:r w:rsidRPr="007E68CB">
        <w:rPr>
          <w:rFonts w:cs="Arial"/>
          <w:sz w:val="18"/>
          <w:szCs w:val="18"/>
        </w:rPr>
        <w:t xml:space="preserve"> taxes excluding VAT.</w:t>
      </w:r>
    </w:p>
    <w:p w14:paraId="1924E90B" w14:textId="77777777" w:rsidR="005867B8" w:rsidRPr="007E68CB" w:rsidRDefault="005867B8" w:rsidP="005867B8">
      <w:pPr>
        <w:tabs>
          <w:tab w:val="num" w:pos="0"/>
        </w:tabs>
        <w:rPr>
          <w:rFonts w:cs="Arial"/>
          <w:sz w:val="18"/>
          <w:szCs w:val="18"/>
        </w:rPr>
      </w:pPr>
    </w:p>
    <w:p w14:paraId="380D04EB" w14:textId="77777777" w:rsidR="005867B8" w:rsidRPr="00A87A7D" w:rsidRDefault="007E68CB" w:rsidP="005867B8">
      <w:pPr>
        <w:tabs>
          <w:tab w:val="num" w:pos="0"/>
        </w:tabs>
        <w:rPr>
          <w:rFonts w:cs="Arial"/>
          <w:sz w:val="18"/>
          <w:szCs w:val="18"/>
        </w:rPr>
      </w:pPr>
      <w:r w:rsidRPr="007E68CB">
        <w:rPr>
          <w:rFonts w:cs="Arial"/>
          <w:sz w:val="18"/>
          <w:szCs w:val="18"/>
        </w:rPr>
        <w:t>b</w:t>
      </w:r>
      <w:r w:rsidR="005867B8" w:rsidRPr="007E68CB">
        <w:rPr>
          <w:rFonts w:cs="Arial"/>
          <w:sz w:val="18"/>
          <w:szCs w:val="18"/>
        </w:rPr>
        <w:t>. Each Framework Contractor’s Firm Pricing Schedule shall be visible only to them where it may contain Commercially Sensitive Information. The Framework Contractor’s individually completed Commercially Sensitive Information form shall indicate the nature of the commercial sensitivity and the Authority’s Transparency requirements shall be applicable to this information in accordance with Condition 13</w:t>
      </w:r>
      <w:r w:rsidRPr="007E68CB">
        <w:rPr>
          <w:rFonts w:cs="Arial"/>
          <w:sz w:val="18"/>
          <w:szCs w:val="18"/>
        </w:rPr>
        <w:t>.</w:t>
      </w:r>
    </w:p>
    <w:p w14:paraId="66826E81" w14:textId="77777777" w:rsidR="005867B8" w:rsidRDefault="005867B8" w:rsidP="005867B8">
      <w:pPr>
        <w:tabs>
          <w:tab w:val="num" w:pos="0"/>
        </w:tabs>
        <w:rPr>
          <w:rFonts w:cs="Arial"/>
          <w:sz w:val="18"/>
          <w:szCs w:val="18"/>
          <w:highlight w:val="yellow"/>
        </w:rPr>
      </w:pPr>
    </w:p>
    <w:p w14:paraId="34D6417A" w14:textId="5C9A91A4" w:rsidR="005867B8" w:rsidRPr="00480EEB" w:rsidRDefault="005867B8" w:rsidP="005867B8">
      <w:pPr>
        <w:tabs>
          <w:tab w:val="num" w:pos="0"/>
        </w:tabs>
        <w:rPr>
          <w:rFonts w:cs="Arial"/>
          <w:b/>
          <w:sz w:val="18"/>
          <w:szCs w:val="18"/>
        </w:rPr>
      </w:pPr>
      <w:r w:rsidRPr="005867B8">
        <w:rPr>
          <w:rFonts w:cs="Arial"/>
          <w:b/>
          <w:sz w:val="18"/>
          <w:szCs w:val="18"/>
        </w:rPr>
        <w:t>47.</w:t>
      </w:r>
      <w:r w:rsidR="001616C3">
        <w:rPr>
          <w:rFonts w:cs="Arial"/>
          <w:b/>
          <w:sz w:val="18"/>
          <w:szCs w:val="18"/>
        </w:rPr>
        <w:t>6</w:t>
      </w:r>
      <w:r w:rsidRPr="005867B8">
        <w:rPr>
          <w:rFonts w:cs="Arial"/>
          <w:b/>
          <w:sz w:val="18"/>
          <w:szCs w:val="18"/>
        </w:rPr>
        <w:tab/>
      </w:r>
      <w:r w:rsidRPr="00480EEB">
        <w:rPr>
          <w:rFonts w:cs="Arial"/>
          <w:b/>
          <w:sz w:val="18"/>
          <w:szCs w:val="18"/>
        </w:rPr>
        <w:t>Contract Monitoring</w:t>
      </w:r>
    </w:p>
    <w:p w14:paraId="1A9AAD67" w14:textId="77777777" w:rsidR="005867B8" w:rsidRPr="00480EEB" w:rsidRDefault="005867B8" w:rsidP="005867B8">
      <w:pPr>
        <w:tabs>
          <w:tab w:val="num" w:pos="0"/>
        </w:tabs>
        <w:rPr>
          <w:rFonts w:cs="Arial"/>
          <w:sz w:val="18"/>
          <w:szCs w:val="18"/>
        </w:rPr>
      </w:pPr>
      <w:r w:rsidRPr="00480EEB">
        <w:rPr>
          <w:rFonts w:cs="Arial"/>
          <w:sz w:val="18"/>
          <w:szCs w:val="18"/>
        </w:rPr>
        <w:t>a.</w:t>
      </w:r>
      <w:r w:rsidRPr="00480EEB">
        <w:rPr>
          <w:rFonts w:cs="Arial"/>
          <w:sz w:val="18"/>
          <w:szCs w:val="18"/>
        </w:rPr>
        <w:tab/>
        <w:t>Day to day supervision of the performance of Tasks under the Framework Agreement shall be the responsibility of the Authority’s Project Manager, or his or her authorised representative. The Framework Contractor shall provide the Authority’s Project Manager with telephone numbers where the Framework Contractor’s representatives can be contacted at all reasonable times for liaison purposes.</w:t>
      </w:r>
    </w:p>
    <w:p w14:paraId="3AFB1838" w14:textId="77777777" w:rsidR="005867B8" w:rsidRPr="00480EEB" w:rsidRDefault="005867B8" w:rsidP="005867B8">
      <w:pPr>
        <w:tabs>
          <w:tab w:val="num" w:pos="0"/>
        </w:tabs>
        <w:rPr>
          <w:rFonts w:cs="Arial"/>
          <w:sz w:val="18"/>
          <w:szCs w:val="18"/>
        </w:rPr>
      </w:pPr>
    </w:p>
    <w:p w14:paraId="4DDCE0FA" w14:textId="77777777" w:rsidR="005867B8" w:rsidRPr="00480EEB" w:rsidRDefault="005867B8" w:rsidP="005867B8">
      <w:pPr>
        <w:tabs>
          <w:tab w:val="num" w:pos="0"/>
        </w:tabs>
        <w:rPr>
          <w:rFonts w:cs="Arial"/>
          <w:sz w:val="18"/>
          <w:szCs w:val="18"/>
        </w:rPr>
      </w:pPr>
      <w:r w:rsidRPr="00480EEB">
        <w:rPr>
          <w:rFonts w:cs="Arial"/>
          <w:sz w:val="18"/>
          <w:szCs w:val="18"/>
        </w:rPr>
        <w:t>b.</w:t>
      </w:r>
      <w:r w:rsidRPr="00480EEB">
        <w:rPr>
          <w:rFonts w:cs="Arial"/>
          <w:sz w:val="18"/>
          <w:szCs w:val="18"/>
        </w:rPr>
        <w:tab/>
        <w:t xml:space="preserve">All work shall be subject to inspection at </w:t>
      </w:r>
      <w:proofErr w:type="gramStart"/>
      <w:r w:rsidRPr="00480EEB">
        <w:rPr>
          <w:rFonts w:cs="Arial"/>
          <w:sz w:val="18"/>
          <w:szCs w:val="18"/>
        </w:rPr>
        <w:t>any and all</w:t>
      </w:r>
      <w:proofErr w:type="gramEnd"/>
      <w:r w:rsidRPr="00480EEB">
        <w:rPr>
          <w:rFonts w:cs="Arial"/>
          <w:sz w:val="18"/>
          <w:szCs w:val="18"/>
        </w:rPr>
        <w:t xml:space="preserve"> reasonable times by the Authority’s Project Manager, or his or her authorised representative. If the Authority’s Project Manager considers that any work executed by the Framework Contractor is not in accordance with the Framework Agreement, he or she shall (without prejudice to any other remedy available), have full power to require such work to be re-done at no additional cost to the Authority.</w:t>
      </w:r>
    </w:p>
    <w:p w14:paraId="2DAFBF59" w14:textId="77777777" w:rsidR="005867B8" w:rsidRPr="00480EEB" w:rsidRDefault="005867B8" w:rsidP="005867B8">
      <w:pPr>
        <w:tabs>
          <w:tab w:val="num" w:pos="0"/>
        </w:tabs>
        <w:rPr>
          <w:rFonts w:cs="Arial"/>
          <w:sz w:val="18"/>
          <w:szCs w:val="18"/>
        </w:rPr>
      </w:pPr>
    </w:p>
    <w:p w14:paraId="4A4C7BB8" w14:textId="77777777" w:rsidR="005867B8" w:rsidRPr="00480EEB" w:rsidRDefault="005867B8" w:rsidP="005867B8">
      <w:pPr>
        <w:tabs>
          <w:tab w:val="num" w:pos="0"/>
        </w:tabs>
        <w:rPr>
          <w:rFonts w:cs="Arial"/>
          <w:sz w:val="18"/>
          <w:szCs w:val="18"/>
        </w:rPr>
      </w:pPr>
      <w:r w:rsidRPr="00480EEB">
        <w:rPr>
          <w:rFonts w:cs="Arial"/>
          <w:sz w:val="18"/>
          <w:szCs w:val="18"/>
        </w:rPr>
        <w:t>c.</w:t>
      </w:r>
      <w:r w:rsidRPr="00480EEB">
        <w:rPr>
          <w:rFonts w:cs="Arial"/>
          <w:sz w:val="18"/>
          <w:szCs w:val="18"/>
        </w:rPr>
        <w:tab/>
        <w:t>The Framework Contractor shall maintain such records as are specified in respect of the Framework Agreement as the Authority may reasonably require from time to time. The Framework Contractor shall, on request, make these available for inspection by the Authority.</w:t>
      </w:r>
    </w:p>
    <w:p w14:paraId="73331922" w14:textId="77777777" w:rsidR="005867B8" w:rsidRPr="00480EEB" w:rsidRDefault="005867B8" w:rsidP="005867B8">
      <w:pPr>
        <w:tabs>
          <w:tab w:val="num" w:pos="0"/>
        </w:tabs>
        <w:rPr>
          <w:rFonts w:cs="Arial"/>
          <w:sz w:val="18"/>
          <w:szCs w:val="18"/>
        </w:rPr>
      </w:pPr>
    </w:p>
    <w:p w14:paraId="0A581EA6" w14:textId="77777777" w:rsidR="005867B8" w:rsidRPr="00480EEB" w:rsidRDefault="005867B8" w:rsidP="005867B8">
      <w:pPr>
        <w:tabs>
          <w:tab w:val="num" w:pos="0"/>
        </w:tabs>
        <w:rPr>
          <w:rFonts w:cs="Arial"/>
          <w:sz w:val="18"/>
          <w:szCs w:val="18"/>
        </w:rPr>
      </w:pPr>
      <w:r w:rsidRPr="00480EEB">
        <w:rPr>
          <w:rFonts w:cs="Arial"/>
          <w:sz w:val="18"/>
          <w:szCs w:val="18"/>
        </w:rPr>
        <w:t>d.</w:t>
      </w:r>
      <w:r w:rsidRPr="00480EEB">
        <w:rPr>
          <w:rFonts w:cs="Arial"/>
          <w:sz w:val="18"/>
          <w:szCs w:val="18"/>
        </w:rPr>
        <w:tab/>
        <w:t xml:space="preserve">The Framework Contractor shall provide the Authority with periodical statistical and accounting returns as and when the Authority requires them. All records and returns made </w:t>
      </w:r>
      <w:proofErr w:type="gramStart"/>
      <w:r w:rsidRPr="00480EEB">
        <w:rPr>
          <w:rFonts w:cs="Arial"/>
          <w:sz w:val="18"/>
          <w:szCs w:val="18"/>
        </w:rPr>
        <w:t>for the purpose of</w:t>
      </w:r>
      <w:proofErr w:type="gramEnd"/>
      <w:r w:rsidRPr="00480EEB">
        <w:rPr>
          <w:rFonts w:cs="Arial"/>
          <w:sz w:val="18"/>
          <w:szCs w:val="18"/>
        </w:rPr>
        <w:t xml:space="preserve"> the Framework Agreement shall, in accordance with Condition 46.1 - Copyright, be available to the Authority for a minimum period of three years after Framework Agreement expiry or completion of all properly authorised Tasks and shall not be released, published or disposed of, in whole or in part, without the prior written approval of the Authority.</w:t>
      </w:r>
    </w:p>
    <w:p w14:paraId="719C6BFE" w14:textId="77777777" w:rsidR="005867B8" w:rsidRPr="00480EEB" w:rsidRDefault="005867B8" w:rsidP="005867B8">
      <w:pPr>
        <w:tabs>
          <w:tab w:val="num" w:pos="0"/>
        </w:tabs>
        <w:rPr>
          <w:rFonts w:cs="Arial"/>
          <w:sz w:val="18"/>
          <w:szCs w:val="18"/>
        </w:rPr>
      </w:pPr>
    </w:p>
    <w:p w14:paraId="18E7D720" w14:textId="77777777" w:rsidR="001D490B" w:rsidRPr="00BE36CD" w:rsidRDefault="001D490B" w:rsidP="005867B8">
      <w:pPr>
        <w:tabs>
          <w:tab w:val="num" w:pos="0"/>
        </w:tabs>
        <w:rPr>
          <w:rFonts w:cs="Arial"/>
          <w:sz w:val="18"/>
          <w:szCs w:val="18"/>
          <w:highlight w:val="yellow"/>
        </w:rPr>
      </w:pPr>
    </w:p>
    <w:p w14:paraId="1134B72D" w14:textId="5BE1F88C" w:rsidR="001D490B" w:rsidRPr="00480EEB" w:rsidRDefault="001D490B" w:rsidP="001D490B">
      <w:pPr>
        <w:tabs>
          <w:tab w:val="num" w:pos="0"/>
        </w:tabs>
        <w:rPr>
          <w:rFonts w:cs="Arial"/>
          <w:b/>
          <w:sz w:val="18"/>
          <w:szCs w:val="18"/>
        </w:rPr>
      </w:pPr>
      <w:r w:rsidRPr="00480EEB">
        <w:rPr>
          <w:rFonts w:cs="Arial"/>
          <w:b/>
          <w:sz w:val="18"/>
          <w:szCs w:val="18"/>
        </w:rPr>
        <w:t>47.</w:t>
      </w:r>
      <w:r w:rsidR="001616C3">
        <w:rPr>
          <w:rFonts w:cs="Arial"/>
          <w:b/>
          <w:sz w:val="18"/>
          <w:szCs w:val="18"/>
        </w:rPr>
        <w:t>7</w:t>
      </w:r>
      <w:r w:rsidRPr="00480EEB">
        <w:rPr>
          <w:rFonts w:cs="Arial"/>
          <w:b/>
          <w:sz w:val="18"/>
          <w:szCs w:val="18"/>
        </w:rPr>
        <w:tab/>
        <w:t>Contractor’s Project Manager</w:t>
      </w:r>
      <w:r w:rsidRPr="00480EEB">
        <w:rPr>
          <w:rFonts w:cs="Arial"/>
          <w:b/>
          <w:sz w:val="18"/>
          <w:szCs w:val="18"/>
        </w:rPr>
        <w:tab/>
      </w:r>
    </w:p>
    <w:p w14:paraId="2E63F6F1" w14:textId="77777777" w:rsidR="001D490B" w:rsidRPr="00480EEB" w:rsidRDefault="001D490B" w:rsidP="001D490B">
      <w:pPr>
        <w:tabs>
          <w:tab w:val="num" w:pos="0"/>
        </w:tabs>
        <w:rPr>
          <w:rFonts w:cs="Arial"/>
          <w:sz w:val="18"/>
          <w:szCs w:val="18"/>
        </w:rPr>
      </w:pPr>
      <w:r w:rsidRPr="00480EEB">
        <w:rPr>
          <w:rFonts w:cs="Arial"/>
          <w:sz w:val="18"/>
          <w:szCs w:val="18"/>
        </w:rPr>
        <w:t>a.    The Framework Contractor shall appoint a Project Manager who shall be responsible for the technical and financial management of work tasked under the Framework Agreement. The Framework Contractor’s Project Manager shall liaise with the Authority’s Project Manager as required.</w:t>
      </w:r>
    </w:p>
    <w:p w14:paraId="4C053ADD" w14:textId="77777777" w:rsidR="001D490B" w:rsidRPr="00480EEB" w:rsidRDefault="001D490B" w:rsidP="001D490B">
      <w:pPr>
        <w:tabs>
          <w:tab w:val="num" w:pos="0"/>
        </w:tabs>
        <w:rPr>
          <w:rFonts w:cs="Arial"/>
          <w:sz w:val="18"/>
          <w:szCs w:val="18"/>
        </w:rPr>
      </w:pPr>
    </w:p>
    <w:p w14:paraId="7FB01CC7" w14:textId="77777777" w:rsidR="001D490B" w:rsidRPr="00480EEB" w:rsidRDefault="001D490B" w:rsidP="001D490B">
      <w:pPr>
        <w:tabs>
          <w:tab w:val="num" w:pos="0"/>
        </w:tabs>
        <w:rPr>
          <w:rFonts w:cs="Arial"/>
          <w:sz w:val="18"/>
          <w:szCs w:val="18"/>
        </w:rPr>
      </w:pPr>
      <w:r w:rsidRPr="00480EEB">
        <w:rPr>
          <w:rFonts w:cs="Arial"/>
          <w:sz w:val="18"/>
          <w:szCs w:val="18"/>
        </w:rPr>
        <w:t xml:space="preserve">b.    The Framework Contractor’s Project Manager shall be a </w:t>
      </w:r>
      <w:r w:rsidRPr="00480EEB">
        <w:rPr>
          <w:rFonts w:cs="Arial"/>
          <w:sz w:val="18"/>
          <w:szCs w:val="18"/>
        </w:rPr>
        <w:lastRenderedPageBreak/>
        <w:t>named individual, with the necessary skills and experience, and shall be in all respects acceptable to the Authority.</w:t>
      </w:r>
    </w:p>
    <w:p w14:paraId="224CFF19" w14:textId="77777777" w:rsidR="001D490B" w:rsidRPr="00480EEB" w:rsidRDefault="001D490B" w:rsidP="001D490B">
      <w:pPr>
        <w:tabs>
          <w:tab w:val="num" w:pos="0"/>
        </w:tabs>
        <w:rPr>
          <w:rFonts w:cs="Arial"/>
          <w:sz w:val="18"/>
          <w:szCs w:val="18"/>
        </w:rPr>
      </w:pPr>
    </w:p>
    <w:p w14:paraId="7EE31ED8" w14:textId="6626AAE7" w:rsidR="001D490B" w:rsidRDefault="001D490B" w:rsidP="001D490B">
      <w:pPr>
        <w:tabs>
          <w:tab w:val="num" w:pos="0"/>
        </w:tabs>
        <w:rPr>
          <w:rFonts w:cs="Arial"/>
          <w:sz w:val="18"/>
          <w:szCs w:val="18"/>
        </w:rPr>
      </w:pPr>
      <w:r w:rsidRPr="00480EEB">
        <w:rPr>
          <w:rFonts w:cs="Arial"/>
          <w:sz w:val="18"/>
          <w:szCs w:val="18"/>
        </w:rPr>
        <w:t xml:space="preserve">c.    </w:t>
      </w:r>
      <w:proofErr w:type="gramStart"/>
      <w:r w:rsidRPr="00480EEB">
        <w:rPr>
          <w:rFonts w:cs="Arial"/>
          <w:sz w:val="18"/>
          <w:szCs w:val="18"/>
        </w:rPr>
        <w:t>In the event that</w:t>
      </w:r>
      <w:proofErr w:type="gramEnd"/>
      <w:r w:rsidRPr="00480EEB">
        <w:rPr>
          <w:rFonts w:cs="Arial"/>
          <w:sz w:val="18"/>
          <w:szCs w:val="18"/>
        </w:rPr>
        <w:t xml:space="preserve"> the individual nominated becomes unavailable, any replacement nominated shall be in all respects acceptable to the Authority.</w:t>
      </w:r>
    </w:p>
    <w:p w14:paraId="74775687" w14:textId="54D9BB42" w:rsidR="00484648" w:rsidRDefault="00484648" w:rsidP="001D490B">
      <w:pPr>
        <w:tabs>
          <w:tab w:val="num" w:pos="0"/>
        </w:tabs>
        <w:rPr>
          <w:rFonts w:cs="Arial"/>
          <w:sz w:val="18"/>
          <w:szCs w:val="18"/>
        </w:rPr>
      </w:pPr>
    </w:p>
    <w:p w14:paraId="3FF1BAD4" w14:textId="66F3355B" w:rsidR="00484648" w:rsidRPr="0047157F" w:rsidRDefault="00484648" w:rsidP="001D490B">
      <w:pPr>
        <w:tabs>
          <w:tab w:val="num" w:pos="0"/>
        </w:tabs>
        <w:rPr>
          <w:rFonts w:cs="Arial"/>
          <w:b/>
          <w:sz w:val="18"/>
          <w:szCs w:val="18"/>
        </w:rPr>
      </w:pPr>
      <w:r w:rsidRPr="0047157F">
        <w:rPr>
          <w:rFonts w:cs="Arial"/>
          <w:b/>
          <w:sz w:val="18"/>
          <w:szCs w:val="18"/>
        </w:rPr>
        <w:t>48. Accreditation and Association</w:t>
      </w:r>
    </w:p>
    <w:p w14:paraId="27104984" w14:textId="2CF5CA10" w:rsidR="00484648" w:rsidRPr="0047157F" w:rsidRDefault="00484648" w:rsidP="001D490B">
      <w:pPr>
        <w:tabs>
          <w:tab w:val="num" w:pos="0"/>
        </w:tabs>
        <w:rPr>
          <w:rFonts w:cs="Arial"/>
          <w:sz w:val="18"/>
          <w:szCs w:val="18"/>
        </w:rPr>
      </w:pPr>
      <w:r w:rsidRPr="0047157F">
        <w:rPr>
          <w:rFonts w:cs="Arial"/>
          <w:sz w:val="18"/>
          <w:szCs w:val="18"/>
        </w:rPr>
        <w:t>a. The Contractor and the Contractor’s personnel delivering the training shall be suitably accredited, qualified and associated with governing and accrediting bodies to deliver the specified training to the specified level</w:t>
      </w:r>
      <w:r w:rsidR="003E790F" w:rsidRPr="0047157F">
        <w:rPr>
          <w:rFonts w:cs="Arial"/>
          <w:sz w:val="18"/>
          <w:szCs w:val="18"/>
        </w:rPr>
        <w:t>. The Contractor shall maintain this throughout delivery</w:t>
      </w:r>
      <w:r w:rsidR="009C584B" w:rsidRPr="0047157F">
        <w:rPr>
          <w:rFonts w:cs="Arial"/>
          <w:sz w:val="18"/>
          <w:szCs w:val="18"/>
        </w:rPr>
        <w:t xml:space="preserve"> of the</w:t>
      </w:r>
      <w:r w:rsidR="003E790F" w:rsidRPr="0047157F">
        <w:rPr>
          <w:rFonts w:cs="Arial"/>
          <w:sz w:val="18"/>
          <w:szCs w:val="18"/>
        </w:rPr>
        <w:t xml:space="preserve"> contract.</w:t>
      </w:r>
    </w:p>
    <w:p w14:paraId="1064C8AC" w14:textId="6C558913" w:rsidR="00741ECB" w:rsidRPr="0047157F" w:rsidRDefault="00712B09" w:rsidP="00141B3E">
      <w:pPr>
        <w:tabs>
          <w:tab w:val="num" w:pos="0"/>
        </w:tabs>
        <w:rPr>
          <w:rFonts w:cs="Arial"/>
          <w:b/>
          <w:sz w:val="18"/>
          <w:szCs w:val="18"/>
        </w:rPr>
      </w:pPr>
      <w:r w:rsidRPr="0047157F">
        <w:rPr>
          <w:rFonts w:cs="Arial"/>
          <w:sz w:val="18"/>
          <w:szCs w:val="18"/>
        </w:rPr>
        <w:br/>
      </w:r>
      <w:r w:rsidR="00341643" w:rsidRPr="0047157F">
        <w:rPr>
          <w:rFonts w:cs="Arial"/>
          <w:b/>
          <w:sz w:val="18"/>
          <w:szCs w:val="18"/>
        </w:rPr>
        <w:t>4</w:t>
      </w:r>
      <w:r w:rsidR="00484648" w:rsidRPr="0047157F">
        <w:rPr>
          <w:rFonts w:cs="Arial"/>
          <w:b/>
          <w:sz w:val="18"/>
          <w:szCs w:val="18"/>
        </w:rPr>
        <w:t>9</w:t>
      </w:r>
      <w:r w:rsidR="00341643" w:rsidRPr="0047157F">
        <w:rPr>
          <w:rFonts w:cs="Arial"/>
          <w:b/>
          <w:sz w:val="18"/>
          <w:szCs w:val="18"/>
        </w:rPr>
        <w:t>.</w:t>
      </w:r>
      <w:r w:rsidR="00431613" w:rsidRPr="0047157F">
        <w:rPr>
          <w:rFonts w:cs="Arial"/>
          <w:b/>
          <w:sz w:val="18"/>
          <w:szCs w:val="18"/>
        </w:rPr>
        <w:t xml:space="preserve">     Lot Specific Terms and Conditions</w:t>
      </w:r>
      <w:r w:rsidR="00431613" w:rsidRPr="0047157F">
        <w:rPr>
          <w:rFonts w:cs="Arial"/>
          <w:b/>
          <w:sz w:val="18"/>
          <w:szCs w:val="18"/>
        </w:rPr>
        <w:br/>
      </w:r>
      <w:r w:rsidR="008B3469" w:rsidRPr="0047157F">
        <w:rPr>
          <w:rFonts w:cs="Arial"/>
          <w:b/>
          <w:sz w:val="18"/>
          <w:szCs w:val="18"/>
        </w:rPr>
        <w:t>4</w:t>
      </w:r>
      <w:r w:rsidR="00484648" w:rsidRPr="0047157F">
        <w:rPr>
          <w:rFonts w:cs="Arial"/>
          <w:b/>
          <w:sz w:val="18"/>
          <w:szCs w:val="18"/>
        </w:rPr>
        <w:t>9</w:t>
      </w:r>
      <w:r w:rsidR="008B3469" w:rsidRPr="0047157F">
        <w:rPr>
          <w:rFonts w:cs="Arial"/>
          <w:b/>
          <w:sz w:val="18"/>
          <w:szCs w:val="18"/>
        </w:rPr>
        <w:t>.1</w:t>
      </w:r>
      <w:r w:rsidR="00E204A6" w:rsidRPr="0047157F">
        <w:rPr>
          <w:rFonts w:cs="Arial"/>
          <w:b/>
          <w:sz w:val="18"/>
          <w:szCs w:val="18"/>
        </w:rPr>
        <w:t xml:space="preserve">  </w:t>
      </w:r>
      <w:r w:rsidR="008B3469" w:rsidRPr="0047157F">
        <w:rPr>
          <w:rFonts w:cs="Arial"/>
          <w:b/>
          <w:sz w:val="18"/>
          <w:szCs w:val="18"/>
        </w:rPr>
        <w:t xml:space="preserve"> Lot 1</w:t>
      </w:r>
      <w:r w:rsidR="00E204A6" w:rsidRPr="0047157F">
        <w:rPr>
          <w:rFonts w:cs="Arial"/>
          <w:b/>
          <w:sz w:val="18"/>
          <w:szCs w:val="18"/>
        </w:rPr>
        <w:t xml:space="preserve"> – Further Education</w:t>
      </w:r>
    </w:p>
    <w:p w14:paraId="4C13341F" w14:textId="63E73E17" w:rsidR="001733C4" w:rsidRPr="0047157F" w:rsidRDefault="00FB6E03" w:rsidP="00141B3E">
      <w:pPr>
        <w:tabs>
          <w:tab w:val="num" w:pos="0"/>
        </w:tabs>
        <w:rPr>
          <w:rFonts w:cs="Arial"/>
          <w:sz w:val="18"/>
          <w:szCs w:val="18"/>
        </w:rPr>
      </w:pPr>
      <w:r w:rsidRPr="0047157F">
        <w:rPr>
          <w:rFonts w:cs="Arial"/>
          <w:sz w:val="18"/>
          <w:szCs w:val="18"/>
        </w:rPr>
        <w:t xml:space="preserve">a. </w:t>
      </w:r>
      <w:r w:rsidR="001733C4" w:rsidRPr="0047157F">
        <w:rPr>
          <w:rFonts w:cs="Arial"/>
          <w:sz w:val="18"/>
          <w:szCs w:val="18"/>
        </w:rPr>
        <w:t xml:space="preserve">Lot </w:t>
      </w:r>
      <w:proofErr w:type="gramStart"/>
      <w:r w:rsidR="001733C4" w:rsidRPr="0047157F">
        <w:rPr>
          <w:rFonts w:cs="Arial"/>
          <w:sz w:val="18"/>
          <w:szCs w:val="18"/>
        </w:rPr>
        <w:t xml:space="preserve">1 </w:t>
      </w:r>
      <w:r w:rsidR="005D79BE" w:rsidRPr="0047157F">
        <w:rPr>
          <w:rFonts w:cs="Arial"/>
          <w:sz w:val="18"/>
          <w:szCs w:val="18"/>
        </w:rPr>
        <w:t>,</w:t>
      </w:r>
      <w:proofErr w:type="gramEnd"/>
      <w:r w:rsidR="005D79BE" w:rsidRPr="0047157F">
        <w:rPr>
          <w:rFonts w:cs="Arial"/>
          <w:sz w:val="18"/>
          <w:szCs w:val="18"/>
        </w:rPr>
        <w:t xml:space="preserve"> ESCIT Management and Consultancy Training </w:t>
      </w:r>
      <w:r w:rsidR="001733C4" w:rsidRPr="0047157F">
        <w:rPr>
          <w:rFonts w:cs="Arial"/>
          <w:sz w:val="18"/>
          <w:szCs w:val="18"/>
        </w:rPr>
        <w:t>deliverables are subject to DEFCON 703.</w:t>
      </w:r>
    </w:p>
    <w:p w14:paraId="4FB61B99" w14:textId="3CE8DA80" w:rsidR="007D10F8" w:rsidRPr="0047157F" w:rsidRDefault="001733C4" w:rsidP="00141B3E">
      <w:pPr>
        <w:tabs>
          <w:tab w:val="num" w:pos="0"/>
        </w:tabs>
        <w:rPr>
          <w:rFonts w:cs="Arial"/>
          <w:b/>
          <w:sz w:val="18"/>
          <w:szCs w:val="18"/>
        </w:rPr>
      </w:pPr>
      <w:r w:rsidRPr="0047157F">
        <w:rPr>
          <w:rFonts w:cs="Arial"/>
          <w:b/>
          <w:sz w:val="18"/>
          <w:szCs w:val="18"/>
        </w:rPr>
        <w:t xml:space="preserve"> </w:t>
      </w:r>
      <w:r w:rsidR="00E204A6" w:rsidRPr="0047157F">
        <w:rPr>
          <w:rFonts w:cs="Arial"/>
          <w:b/>
          <w:sz w:val="18"/>
          <w:szCs w:val="18"/>
        </w:rPr>
        <w:br/>
        <w:t>4</w:t>
      </w:r>
      <w:r w:rsidR="00484648" w:rsidRPr="0047157F">
        <w:rPr>
          <w:rFonts w:cs="Arial"/>
          <w:b/>
          <w:sz w:val="18"/>
          <w:szCs w:val="18"/>
        </w:rPr>
        <w:t>9</w:t>
      </w:r>
      <w:r w:rsidR="00E204A6" w:rsidRPr="0047157F">
        <w:rPr>
          <w:rFonts w:cs="Arial"/>
          <w:b/>
          <w:sz w:val="18"/>
          <w:szCs w:val="18"/>
        </w:rPr>
        <w:t>.2</w:t>
      </w:r>
      <w:r w:rsidR="008B1789" w:rsidRPr="0047157F">
        <w:rPr>
          <w:rFonts w:cs="Arial"/>
          <w:b/>
          <w:sz w:val="18"/>
          <w:szCs w:val="18"/>
        </w:rPr>
        <w:t xml:space="preserve"> Lot 2 – Professional</w:t>
      </w:r>
    </w:p>
    <w:p w14:paraId="3D061B3C" w14:textId="537C62EE" w:rsidR="00BA516A" w:rsidRPr="0047157F" w:rsidRDefault="007D10F8" w:rsidP="00141B3E">
      <w:pPr>
        <w:tabs>
          <w:tab w:val="num" w:pos="0"/>
        </w:tabs>
        <w:rPr>
          <w:rFonts w:cs="Arial"/>
          <w:b/>
          <w:sz w:val="18"/>
          <w:szCs w:val="18"/>
        </w:rPr>
      </w:pPr>
      <w:r w:rsidRPr="0047157F">
        <w:rPr>
          <w:rFonts w:cs="Arial"/>
          <w:sz w:val="18"/>
          <w:szCs w:val="18"/>
        </w:rPr>
        <w:t>a. Where training is delivered remotely the method of remote delivery will be agreed prior to acceptance o</w:t>
      </w:r>
      <w:r w:rsidR="004F6D0C" w:rsidRPr="0047157F">
        <w:rPr>
          <w:rFonts w:cs="Arial"/>
          <w:sz w:val="18"/>
          <w:szCs w:val="18"/>
        </w:rPr>
        <w:t>f tasking at the Authority’s discretion</w:t>
      </w:r>
      <w:r w:rsidRPr="0047157F">
        <w:rPr>
          <w:rFonts w:cs="Arial"/>
          <w:sz w:val="18"/>
          <w:szCs w:val="18"/>
        </w:rPr>
        <w:t>.</w:t>
      </w:r>
      <w:r w:rsidR="008B1789" w:rsidRPr="0047157F">
        <w:rPr>
          <w:rFonts w:cs="Arial"/>
          <w:b/>
          <w:sz w:val="18"/>
          <w:szCs w:val="18"/>
        </w:rPr>
        <w:br/>
      </w:r>
      <w:r w:rsidR="008B1789" w:rsidRPr="0047157F">
        <w:rPr>
          <w:rFonts w:cs="Arial"/>
          <w:b/>
          <w:sz w:val="18"/>
          <w:szCs w:val="18"/>
        </w:rPr>
        <w:br/>
        <w:t>4</w:t>
      </w:r>
      <w:r w:rsidR="00484648" w:rsidRPr="0047157F">
        <w:rPr>
          <w:rFonts w:cs="Arial"/>
          <w:b/>
          <w:sz w:val="18"/>
          <w:szCs w:val="18"/>
        </w:rPr>
        <w:t>9</w:t>
      </w:r>
      <w:r w:rsidR="008B1789" w:rsidRPr="0047157F">
        <w:rPr>
          <w:rFonts w:cs="Arial"/>
          <w:b/>
          <w:sz w:val="18"/>
          <w:szCs w:val="18"/>
        </w:rPr>
        <w:t xml:space="preserve">.3 Lot 3 – Specialist </w:t>
      </w:r>
      <w:proofErr w:type="spellStart"/>
      <w:r w:rsidR="008B1789" w:rsidRPr="0047157F">
        <w:rPr>
          <w:rFonts w:cs="Arial"/>
          <w:b/>
          <w:sz w:val="18"/>
          <w:szCs w:val="18"/>
        </w:rPr>
        <w:t>Logisitics</w:t>
      </w:r>
      <w:proofErr w:type="spellEnd"/>
    </w:p>
    <w:p w14:paraId="4B4DF847" w14:textId="26F1A527" w:rsidR="00AE0F3B" w:rsidRPr="0047157F" w:rsidRDefault="00A83275" w:rsidP="00A83275">
      <w:pPr>
        <w:tabs>
          <w:tab w:val="num" w:pos="0"/>
        </w:tabs>
        <w:rPr>
          <w:rFonts w:cs="Arial"/>
          <w:sz w:val="18"/>
          <w:szCs w:val="18"/>
        </w:rPr>
        <w:sectPr w:rsidR="00AE0F3B" w:rsidRPr="0047157F" w:rsidSect="0093215B">
          <w:pgSz w:w="11906" w:h="16838"/>
          <w:pgMar w:top="720" w:right="720" w:bottom="720" w:left="720" w:header="680" w:footer="369" w:gutter="0"/>
          <w:cols w:num="2" w:space="708"/>
          <w:docGrid w:linePitch="360"/>
        </w:sectPr>
      </w:pPr>
      <w:r w:rsidRPr="0047157F">
        <w:rPr>
          <w:rFonts w:cs="Arial"/>
          <w:sz w:val="18"/>
          <w:szCs w:val="18"/>
        </w:rPr>
        <w:t xml:space="preserve">a.     </w:t>
      </w:r>
      <w:r w:rsidR="00BB28DC" w:rsidRPr="0047157F">
        <w:rPr>
          <w:rFonts w:cs="Arial"/>
          <w:sz w:val="18"/>
          <w:szCs w:val="18"/>
        </w:rPr>
        <w:t>Lot 3b</w:t>
      </w:r>
      <w:r w:rsidRPr="0047157F">
        <w:rPr>
          <w:rFonts w:cs="Arial"/>
          <w:sz w:val="18"/>
          <w:szCs w:val="18"/>
        </w:rPr>
        <w:t xml:space="preserve"> - </w:t>
      </w:r>
      <w:r w:rsidR="00BA516A" w:rsidRPr="0047157F">
        <w:rPr>
          <w:rFonts w:cs="Arial"/>
          <w:sz w:val="18"/>
          <w:szCs w:val="18"/>
        </w:rPr>
        <w:t xml:space="preserve">The </w:t>
      </w:r>
      <w:r w:rsidR="00296102" w:rsidRPr="0047157F">
        <w:rPr>
          <w:rFonts w:cs="Arial"/>
          <w:sz w:val="18"/>
          <w:szCs w:val="18"/>
        </w:rPr>
        <w:t xml:space="preserve">Authority reserves the right to </w:t>
      </w:r>
      <w:proofErr w:type="gramStart"/>
      <w:r w:rsidR="00296102" w:rsidRPr="0047157F">
        <w:rPr>
          <w:rFonts w:cs="Arial"/>
          <w:sz w:val="18"/>
          <w:szCs w:val="18"/>
        </w:rPr>
        <w:t xml:space="preserve">cancel </w:t>
      </w:r>
      <w:r w:rsidR="00F677A8" w:rsidRPr="0047157F">
        <w:rPr>
          <w:rFonts w:cs="Arial"/>
          <w:sz w:val="18"/>
          <w:szCs w:val="18"/>
        </w:rPr>
        <w:t xml:space="preserve"> delivery</w:t>
      </w:r>
      <w:proofErr w:type="gramEnd"/>
      <w:r w:rsidR="00F677A8" w:rsidRPr="0047157F">
        <w:rPr>
          <w:rFonts w:cs="Arial"/>
          <w:sz w:val="18"/>
          <w:szCs w:val="18"/>
        </w:rPr>
        <w:t xml:space="preserve"> of </w:t>
      </w:r>
      <w:r w:rsidR="006F523D" w:rsidRPr="0047157F">
        <w:rPr>
          <w:rFonts w:cs="Arial"/>
          <w:sz w:val="18"/>
          <w:szCs w:val="18"/>
        </w:rPr>
        <w:t>training</w:t>
      </w:r>
      <w:r w:rsidR="008C51AB" w:rsidRPr="0047157F">
        <w:rPr>
          <w:rFonts w:cs="Arial"/>
          <w:sz w:val="18"/>
          <w:szCs w:val="18"/>
        </w:rPr>
        <w:t xml:space="preserve"> </w:t>
      </w:r>
      <w:r w:rsidR="0073476D" w:rsidRPr="0047157F">
        <w:rPr>
          <w:rFonts w:cs="Arial"/>
          <w:sz w:val="18"/>
          <w:szCs w:val="18"/>
        </w:rPr>
        <w:t xml:space="preserve">at any time. In instances where </w:t>
      </w:r>
      <w:r w:rsidR="002F11CC" w:rsidRPr="0047157F">
        <w:rPr>
          <w:rFonts w:cs="Arial"/>
          <w:sz w:val="18"/>
          <w:szCs w:val="18"/>
        </w:rPr>
        <w:t>training</w:t>
      </w:r>
      <w:r w:rsidR="009C0B55" w:rsidRPr="0047157F">
        <w:rPr>
          <w:rFonts w:cs="Arial"/>
          <w:sz w:val="18"/>
          <w:szCs w:val="18"/>
        </w:rPr>
        <w:t xml:space="preserve"> has </w:t>
      </w:r>
      <w:r w:rsidR="002F11CC" w:rsidRPr="0047157F">
        <w:rPr>
          <w:rFonts w:cs="Arial"/>
          <w:sz w:val="18"/>
          <w:szCs w:val="18"/>
        </w:rPr>
        <w:t>commenced</w:t>
      </w:r>
      <w:r w:rsidR="009C0B55" w:rsidRPr="0047157F">
        <w:rPr>
          <w:rFonts w:cs="Arial"/>
          <w:sz w:val="18"/>
          <w:szCs w:val="18"/>
        </w:rPr>
        <w:t xml:space="preserve"> a fair payment for the delivery shall be agreed and paid.</w:t>
      </w:r>
      <w:r w:rsidR="00657F32" w:rsidRPr="0047157F">
        <w:rPr>
          <w:rFonts w:cs="Arial"/>
          <w:sz w:val="18"/>
          <w:szCs w:val="18"/>
        </w:rPr>
        <w:t xml:space="preserve"> </w:t>
      </w:r>
    </w:p>
    <w:p w14:paraId="093A96FC" w14:textId="77777777" w:rsidR="00E95A89" w:rsidRDefault="00E95A89" w:rsidP="00E95A89">
      <w:pPr>
        <w:pStyle w:val="Heading1"/>
        <w:numPr>
          <w:ilvl w:val="0"/>
          <w:numId w:val="0"/>
        </w:numPr>
        <w:tabs>
          <w:tab w:val="left" w:pos="720"/>
        </w:tabs>
        <w:rPr>
          <w:u w:val="none"/>
        </w:rPr>
      </w:pPr>
      <w:bookmarkStart w:id="371" w:name="_Toc422462853"/>
      <w:bookmarkStart w:id="372" w:name="_Toc402273351"/>
      <w:bookmarkStart w:id="373" w:name="_Toc375205555"/>
      <w:bookmarkStart w:id="374" w:name="_Toc367107576"/>
      <w:r>
        <w:rPr>
          <w:u w:val="none"/>
        </w:rPr>
        <w:lastRenderedPageBreak/>
        <w:t>Schedule 1 - Definitions of Contract</w:t>
      </w:r>
      <w:bookmarkEnd w:id="371"/>
      <w:bookmarkEnd w:id="372"/>
      <w:bookmarkEnd w:id="373"/>
      <w:bookmarkEnd w:id="374"/>
      <w:r>
        <w:rPr>
          <w:u w:val="none"/>
        </w:rPr>
        <w:br/>
      </w:r>
    </w:p>
    <w:p w14:paraId="27BEF733" w14:textId="77777777" w:rsidR="00E95A89" w:rsidRDefault="00E95A89" w:rsidP="00E95A89">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Pr>
          <w:rFonts w:cs="Arial"/>
          <w:szCs w:val="20"/>
        </w:rPr>
        <w:br/>
      </w:r>
    </w:p>
    <w:p w14:paraId="641E1519" w14:textId="77777777" w:rsidR="00E95A89" w:rsidRDefault="00E95A89" w:rsidP="00E95A89">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Pr>
          <w:rFonts w:cs="Arial"/>
          <w:szCs w:val="20"/>
        </w:rPr>
        <w:br/>
      </w:r>
    </w:p>
    <w:p w14:paraId="711C5B69" w14:textId="77777777" w:rsidR="00E95A89" w:rsidRDefault="00E95A89" w:rsidP="00E95A89">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67EBCA98" w14:textId="77777777" w:rsidR="00E95A89" w:rsidRDefault="00E95A89" w:rsidP="00E95A89">
      <w:pPr>
        <w:ind w:left="3119" w:hanging="3119"/>
        <w:rPr>
          <w:rFonts w:cs="Arial"/>
          <w:szCs w:val="20"/>
        </w:rPr>
      </w:pPr>
      <w:r>
        <w:rPr>
          <w:rFonts w:cs="Arial"/>
          <w:b/>
          <w:szCs w:val="20"/>
        </w:rPr>
        <w:t>Business Day</w:t>
      </w:r>
      <w:r>
        <w:rPr>
          <w:rFonts w:cs="Arial"/>
          <w:szCs w:val="20"/>
        </w:rPr>
        <w:tab/>
        <w:t xml:space="preserve">means </w:t>
      </w:r>
      <w:r w:rsidRPr="00605B0D">
        <w:t>09:00 to 17:00 Monday to Friday, excluding public and statutory holidays;</w:t>
      </w:r>
      <w:r>
        <w:rPr>
          <w:rFonts w:cs="Arial"/>
          <w:szCs w:val="20"/>
        </w:rPr>
        <w:br/>
      </w:r>
    </w:p>
    <w:p w14:paraId="5BC8285F" w14:textId="77777777" w:rsidR="00E95A89" w:rsidRDefault="00E95A89" w:rsidP="00E95A89">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28C1A7B8"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Government Department;</w:t>
      </w:r>
    </w:p>
    <w:p w14:paraId="284C043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Non-Departmental Public Body or Assembly Sponsored Public Body (advisory, executive, or tribunal);</w:t>
      </w:r>
    </w:p>
    <w:p w14:paraId="074A07E0"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Non-Ministerial Department; or</w:t>
      </w:r>
    </w:p>
    <w:p w14:paraId="3E1CCCB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 xml:space="preserve">Executive Agency; </w:t>
      </w:r>
      <w:r>
        <w:rPr>
          <w:rFonts w:cs="Arial"/>
          <w:szCs w:val="20"/>
        </w:rPr>
        <w:br/>
      </w:r>
    </w:p>
    <w:p w14:paraId="71E5F54C" w14:textId="77777777" w:rsidR="00E95A89" w:rsidRDefault="00E95A89" w:rsidP="00E95A89">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clause </w:t>
      </w:r>
      <w:r w:rsidRPr="00605B0D">
        <w:t>28.c</w:t>
      </w:r>
      <w:r>
        <w:rPr>
          <w:rFonts w:cs="Arial"/>
          <w:szCs w:val="20"/>
        </w:rPr>
        <w:t xml:space="preserve"> and Collected and Collection shall be construed accordingly;</w:t>
      </w:r>
    </w:p>
    <w:p w14:paraId="1E0051A2" w14:textId="77777777" w:rsidR="00E95A89" w:rsidRDefault="00E95A89" w:rsidP="00E95A89">
      <w:pPr>
        <w:ind w:left="3119" w:hanging="3119"/>
        <w:rPr>
          <w:rFonts w:cs="Arial"/>
          <w:szCs w:val="20"/>
        </w:rPr>
      </w:pPr>
    </w:p>
    <w:p w14:paraId="0D48726C" w14:textId="77777777" w:rsidR="00E95A89" w:rsidRPr="00605B0D" w:rsidRDefault="00E95A89" w:rsidP="00E95A89">
      <w:pPr>
        <w:tabs>
          <w:tab w:val="left" w:pos="3281"/>
        </w:tabs>
        <w:ind w:left="3119" w:hanging="3119"/>
      </w:pPr>
      <w:r w:rsidRPr="00605B0D">
        <w:rPr>
          <w:b/>
        </w:rPr>
        <w:t>Commercial Packaging</w:t>
      </w:r>
      <w:r w:rsidRPr="00605B0D">
        <w:tab/>
        <w:t>means commercial Packaging for military use as described in Def Stan 81-041 (Part 1)</w:t>
      </w:r>
    </w:p>
    <w:p w14:paraId="2F5A400C" w14:textId="77777777" w:rsidR="00E95A89" w:rsidRDefault="00E95A89" w:rsidP="00E95A89">
      <w:pPr>
        <w:ind w:left="3119" w:hanging="3119"/>
        <w:rPr>
          <w:rFonts w:cs="Arial"/>
          <w:b/>
          <w:szCs w:val="20"/>
        </w:rPr>
      </w:pPr>
    </w:p>
    <w:p w14:paraId="3457E9A5" w14:textId="77777777" w:rsidR="00E95A89" w:rsidRDefault="00E95A89" w:rsidP="00E95A89">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2BAB3E40" w14:textId="77777777" w:rsidR="00E95A89" w:rsidRDefault="00E95A89" w:rsidP="00E95A89">
      <w:pPr>
        <w:ind w:left="3119" w:hanging="3119"/>
        <w:rPr>
          <w:rFonts w:cs="Arial"/>
          <w:b/>
          <w:szCs w:val="20"/>
        </w:rPr>
      </w:pPr>
    </w:p>
    <w:p w14:paraId="637FF8E3" w14:textId="77777777" w:rsidR="00E95A89" w:rsidRDefault="00E95A89" w:rsidP="00E95A89">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3F7BFBED" w14:textId="77777777" w:rsidR="00E95A89" w:rsidRDefault="00E95A89" w:rsidP="00E95A89">
      <w:pPr>
        <w:ind w:left="3119" w:hanging="3119"/>
        <w:rPr>
          <w:rFonts w:cs="Arial"/>
          <w:b/>
          <w:szCs w:val="20"/>
        </w:rPr>
      </w:pPr>
    </w:p>
    <w:p w14:paraId="127C7650" w14:textId="77777777" w:rsidR="00E95A89" w:rsidRDefault="00E95A89" w:rsidP="00E95A89">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4BD38BEA" w14:textId="77777777" w:rsidR="00E95A89" w:rsidRDefault="00E95A89" w:rsidP="00E95A89">
      <w:pPr>
        <w:ind w:left="3119" w:hanging="3119"/>
        <w:rPr>
          <w:rFonts w:cs="Arial"/>
          <w:b/>
          <w:szCs w:val="20"/>
        </w:rPr>
      </w:pPr>
    </w:p>
    <w:p w14:paraId="0DAB7A56" w14:textId="77777777" w:rsidR="00E95A89" w:rsidRPr="00605B0D" w:rsidRDefault="00E95A89" w:rsidP="00E95A89">
      <w:pPr>
        <w:ind w:left="3119" w:hanging="3119"/>
      </w:pPr>
      <w:r>
        <w:rPr>
          <w:rFonts w:cs="Arial"/>
          <w:b/>
          <w:szCs w:val="20"/>
        </w:rPr>
        <w:t>Contract</w:t>
      </w:r>
      <w:r>
        <w:rPr>
          <w:rFonts w:cs="Arial"/>
          <w:b/>
          <w:szCs w:val="20"/>
        </w:rPr>
        <w:tab/>
      </w:r>
      <w:r>
        <w:rPr>
          <w:rFonts w:cs="Arial"/>
          <w:szCs w:val="20"/>
        </w:rPr>
        <w:t xml:space="preserve">means the Contract including its Schedules and any </w:t>
      </w:r>
      <w:r>
        <w:rPr>
          <w:rFonts w:cs="Arial"/>
          <w:szCs w:val="20"/>
        </w:rPr>
        <w:lastRenderedPageBreak/>
        <w:t xml:space="preserve">amendments agreed by the Parties in accordance with condition </w:t>
      </w:r>
      <w:r w:rsidRPr="00605B0D">
        <w:t>6 (Amendments to Contract);</w:t>
      </w:r>
    </w:p>
    <w:p w14:paraId="0680DF0E" w14:textId="77777777" w:rsidR="00E95A89" w:rsidRDefault="00E95A89" w:rsidP="00E95A89">
      <w:pPr>
        <w:ind w:left="3119" w:hanging="3119"/>
        <w:rPr>
          <w:rFonts w:cs="Arial"/>
          <w:b/>
          <w:szCs w:val="20"/>
        </w:rPr>
      </w:pPr>
    </w:p>
    <w:p w14:paraId="18F9DD34" w14:textId="77777777" w:rsidR="00E95A89" w:rsidRDefault="00E95A89" w:rsidP="00E95A89">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14:paraId="44A7C172" w14:textId="77777777" w:rsidR="00E95A89" w:rsidRDefault="00E95A89" w:rsidP="00E95A89">
      <w:pPr>
        <w:ind w:left="3119" w:hanging="3119"/>
        <w:rPr>
          <w:rFonts w:cs="Arial"/>
          <w:b/>
          <w:szCs w:val="20"/>
        </w:rPr>
      </w:pPr>
    </w:p>
    <w:p w14:paraId="72B51D09" w14:textId="77777777" w:rsidR="00E95A89" w:rsidRDefault="00E95A89" w:rsidP="00E95A89">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cs="Arial"/>
          <w:szCs w:val="20"/>
        </w:rPr>
        <w:t>, as the case may be, and</w:t>
      </w:r>
      <w:proofErr w:type="gramEnd"/>
      <w:r>
        <w:rPr>
          <w:rFonts w:cs="Arial"/>
          <w:szCs w:val="20"/>
        </w:rPr>
        <w:t xml:space="preserve"> the expression shall also include any person to whom the benefit of the Contract may be assigned by the Contractor with the consent of the Authority;</w:t>
      </w:r>
    </w:p>
    <w:p w14:paraId="2927CE51" w14:textId="77777777" w:rsidR="00E95A89" w:rsidRDefault="00E95A89" w:rsidP="00E95A89">
      <w:pPr>
        <w:keepNext/>
        <w:ind w:left="3119" w:hanging="3119"/>
        <w:rPr>
          <w:rFonts w:cs="Arial"/>
          <w:b/>
          <w:szCs w:val="20"/>
        </w:rPr>
      </w:pPr>
    </w:p>
    <w:p w14:paraId="7722D090" w14:textId="77777777" w:rsidR="00E95A89" w:rsidRDefault="00E95A89" w:rsidP="00E95A89">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0DA82E09" w14:textId="77777777" w:rsidR="00E95A89" w:rsidRDefault="00E95A89" w:rsidP="00E95A89">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07FABD5B" w14:textId="77777777" w:rsidR="00E95A89" w:rsidRDefault="00E95A89" w:rsidP="00E95A89">
      <w:pPr>
        <w:ind w:left="3119" w:hanging="3119"/>
        <w:rPr>
          <w:rFonts w:cs="Arial"/>
          <w:b/>
          <w:szCs w:val="20"/>
        </w:rPr>
      </w:pPr>
    </w:p>
    <w:p w14:paraId="393EF45F" w14:textId="77777777" w:rsidR="00E95A89" w:rsidRDefault="00E95A89" w:rsidP="00E95A89">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F31AFB6" w14:textId="77777777" w:rsidR="00E95A89" w:rsidRDefault="00E95A89" w:rsidP="00E95A89">
      <w:pPr>
        <w:ind w:left="3119" w:hanging="3119"/>
        <w:rPr>
          <w:rFonts w:cs="Arial"/>
          <w:b/>
          <w:szCs w:val="20"/>
        </w:rPr>
      </w:pPr>
    </w:p>
    <w:p w14:paraId="702EB2BB" w14:textId="77777777" w:rsidR="00E95A89" w:rsidRDefault="00E95A89" w:rsidP="00E95A89">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4A8B9310"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means of the holding of shares, or the possession of voting powers in, or in relation to, the Contractor; or</w:t>
      </w:r>
    </w:p>
    <w:p w14:paraId="6795B2A3" w14:textId="77777777" w:rsidR="00E95A89" w:rsidRDefault="00E95A89" w:rsidP="007F5D33">
      <w:pPr>
        <w:numPr>
          <w:ilvl w:val="0"/>
          <w:numId w:val="31"/>
        </w:numPr>
        <w:tabs>
          <w:tab w:val="left" w:pos="3686"/>
        </w:tabs>
        <w:autoSpaceDN w:val="0"/>
        <w:ind w:left="3119" w:firstLine="0"/>
        <w:rPr>
          <w:rFonts w:cs="Arial"/>
          <w:szCs w:val="20"/>
        </w:rPr>
      </w:pPr>
      <w:proofErr w:type="gramStart"/>
      <w:r>
        <w:rPr>
          <w:rFonts w:cs="Arial"/>
          <w:szCs w:val="20"/>
        </w:rPr>
        <w:t>by virtue of</w:t>
      </w:r>
      <w:proofErr w:type="gramEnd"/>
      <w:r>
        <w:rPr>
          <w:rFonts w:cs="Arial"/>
          <w:szCs w:val="20"/>
        </w:rPr>
        <w:t xml:space="preserve"> any powers conferred by the constitutional or corporate documents, or any other document, regulating the Contractor;</w:t>
      </w:r>
    </w:p>
    <w:p w14:paraId="74F311A5" w14:textId="77777777" w:rsidR="00E95A89" w:rsidRDefault="00E95A89" w:rsidP="00E95A89">
      <w:pPr>
        <w:ind w:left="3119"/>
        <w:rPr>
          <w:rFonts w:cs="Arial"/>
          <w:szCs w:val="20"/>
        </w:rPr>
      </w:pPr>
      <w:r>
        <w:rPr>
          <w:rFonts w:cs="Arial"/>
          <w:szCs w:val="20"/>
        </w:rPr>
        <w:t>and a change of Control occurs if a person who Controls the Contractor ceases to do so or if another person acquires Control of the Contractor;</w:t>
      </w:r>
    </w:p>
    <w:p w14:paraId="2BF8DF81" w14:textId="77777777" w:rsidR="00E95A89" w:rsidRDefault="00E95A89" w:rsidP="00E95A89">
      <w:pPr>
        <w:ind w:left="3119" w:hanging="3119"/>
        <w:rPr>
          <w:rFonts w:eastAsia="Calibri" w:cs="Arial"/>
          <w:b/>
          <w:szCs w:val="20"/>
          <w:lang w:eastAsia="en-US"/>
        </w:rPr>
      </w:pPr>
    </w:p>
    <w:p w14:paraId="05A31562" w14:textId="77777777" w:rsidR="00E95A89" w:rsidRDefault="00E95A89" w:rsidP="00E95A89">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5C7808F2" w14:textId="77777777" w:rsidR="00E95A89" w:rsidRDefault="00E95A89" w:rsidP="00E95A89">
      <w:pPr>
        <w:pStyle w:val="Default"/>
        <w:widowControl w:val="0"/>
        <w:ind w:left="3119" w:hanging="3119"/>
        <w:rPr>
          <w:rFonts w:ascii="Arial" w:hAnsi="Arial" w:cs="Arial"/>
          <w:b/>
          <w:sz w:val="20"/>
          <w:szCs w:val="20"/>
        </w:rPr>
      </w:pPr>
    </w:p>
    <w:p w14:paraId="03FC1C89" w14:textId="77777777" w:rsidR="00E95A89" w:rsidRDefault="00E95A89" w:rsidP="00E95A89">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auto"/>
          <w:sz w:val="20"/>
          <w:szCs w:val="20"/>
        </w:rPr>
        <w:t>A(</w:t>
      </w:r>
      <w:proofErr w:type="gramEnd"/>
      <w:r>
        <w:rPr>
          <w:rFonts w:ascii="Arial" w:hAnsi="Arial" w:cs="Arial"/>
          <w:color w:val="auto"/>
          <w:sz w:val="20"/>
          <w:szCs w:val="20"/>
        </w:rPr>
        <w:t xml:space="preserve">6) of the First Schedule to the Registered Designs Act 1949; </w:t>
      </w:r>
    </w:p>
    <w:p w14:paraId="79DF6778" w14:textId="77777777" w:rsidR="00E95A89" w:rsidRDefault="00E95A89" w:rsidP="00E95A89">
      <w:pPr>
        <w:ind w:left="3119" w:hanging="3119"/>
        <w:rPr>
          <w:rFonts w:cs="Arial"/>
          <w:b/>
          <w:szCs w:val="20"/>
        </w:rPr>
      </w:pPr>
      <w:bookmarkStart w:id="375" w:name="_DV_M72"/>
      <w:bookmarkStart w:id="376" w:name="_DV_M73"/>
      <w:bookmarkEnd w:id="375"/>
      <w:bookmarkEnd w:id="376"/>
    </w:p>
    <w:p w14:paraId="0A914D2D" w14:textId="77777777" w:rsidR="00E95A89" w:rsidRPr="00605B0D" w:rsidRDefault="00E95A89" w:rsidP="00E95A89">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 xml:space="preserve">means those substances, preparations and articles that </w:t>
      </w:r>
      <w:proofErr w:type="gramStart"/>
      <w:r w:rsidRPr="00605B0D">
        <w:rPr>
          <w:rFonts w:eastAsia="Calibri"/>
        </w:rPr>
        <w:t>are capable of posing</w:t>
      </w:r>
      <w:proofErr w:type="gramEnd"/>
      <w:r w:rsidRPr="00605B0D">
        <w:rPr>
          <w:rFonts w:eastAsia="Calibri"/>
        </w:rPr>
        <w:t xml:space="preserve"> a risk to health, safety, property or the environment which are prohibited by regulation, or classified and authorised only under the conditions prescribed by the:</w:t>
      </w:r>
    </w:p>
    <w:p w14:paraId="034A5E17"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Carriage of Dangerous Goods and Use of Transportable Pressure Equipment Regulations 2009 (CDG) (as amended 2011);</w:t>
      </w:r>
    </w:p>
    <w:p w14:paraId="5708484F"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lastRenderedPageBreak/>
        <w:t>European Agreement Concerning the International Carriage of Dangerous Goods by Road (ADR);</w:t>
      </w:r>
    </w:p>
    <w:p w14:paraId="73CAE22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Regulations Concerning the International Carriage of Dangerous Goods by Rail (RID);</w:t>
      </w:r>
    </w:p>
    <w:p w14:paraId="4951FE4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Maritime Dangerous Goods (IMDG) Code;</w:t>
      </w:r>
    </w:p>
    <w:p w14:paraId="6993DD9A"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Civil Aviation Organisation (ICAO) Technical Instructions for the Safe Transport of Dangerous Goods by Air;</w:t>
      </w:r>
    </w:p>
    <w:p w14:paraId="68A93C8D"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Air Transport Association (IATA) Dangerous Goods Regulations.</w:t>
      </w:r>
    </w:p>
    <w:p w14:paraId="3F84E4BC" w14:textId="77777777" w:rsidR="00E95A89" w:rsidRDefault="00E95A89" w:rsidP="00E95A89">
      <w:pPr>
        <w:ind w:left="3119" w:hanging="3119"/>
        <w:rPr>
          <w:rFonts w:cs="Arial"/>
          <w:b/>
          <w:szCs w:val="20"/>
        </w:rPr>
      </w:pPr>
    </w:p>
    <w:p w14:paraId="6847CF45" w14:textId="77777777" w:rsidR="00E95A89" w:rsidRDefault="00E95A89" w:rsidP="00E95A89">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25E77524" w14:textId="77777777" w:rsidR="00E95A89" w:rsidRDefault="00E95A89" w:rsidP="00E95A89">
      <w:pPr>
        <w:ind w:left="3119" w:hanging="3119"/>
        <w:rPr>
          <w:rFonts w:cs="Arial"/>
          <w:b/>
          <w:szCs w:val="20"/>
        </w:rPr>
      </w:pPr>
    </w:p>
    <w:p w14:paraId="3B85AF35" w14:textId="514E9381" w:rsidR="00E95A89" w:rsidRDefault="00E95A89" w:rsidP="00E95A89">
      <w:pPr>
        <w:ind w:left="3119" w:hanging="3119"/>
        <w:rPr>
          <w:rFonts w:cs="Arial"/>
          <w:szCs w:val="20"/>
        </w:rPr>
      </w:pPr>
      <w:r>
        <w:rPr>
          <w:rFonts w:cs="Arial"/>
          <w:b/>
          <w:szCs w:val="20"/>
        </w:rPr>
        <w:t>DEFFORM</w:t>
      </w:r>
      <w:r w:rsidR="001425F7">
        <w:rPr>
          <w:rFonts w:cs="Arial"/>
          <w:b/>
          <w:szCs w:val="20"/>
        </w:rPr>
        <w:t>/DEFCON</w:t>
      </w:r>
      <w:r>
        <w:rPr>
          <w:rFonts w:cs="Arial"/>
          <w:b/>
          <w:szCs w:val="20"/>
        </w:rPr>
        <w:tab/>
      </w:r>
      <w:r>
        <w:rPr>
          <w:rFonts w:cs="Arial"/>
          <w:szCs w:val="20"/>
        </w:rPr>
        <w:t>means the MOD DEFFORM</w:t>
      </w:r>
      <w:r w:rsidR="001425F7">
        <w:rPr>
          <w:rFonts w:cs="Arial"/>
          <w:szCs w:val="20"/>
        </w:rPr>
        <w:t>/DEFCON</w:t>
      </w:r>
      <w:r>
        <w:rPr>
          <w:rFonts w:cs="Arial"/>
          <w:szCs w:val="20"/>
        </w:rPr>
        <w:t xml:space="preserve"> series which can be found at </w:t>
      </w:r>
      <w:hyperlink r:id="rId18" w:history="1">
        <w:r>
          <w:rPr>
            <w:rStyle w:val="Hyperlink"/>
            <w:szCs w:val="20"/>
          </w:rPr>
          <w:t>https://www.aof.mod.uk</w:t>
        </w:r>
      </w:hyperlink>
      <w:r>
        <w:rPr>
          <w:rFonts w:cs="Arial"/>
          <w:szCs w:val="20"/>
        </w:rPr>
        <w:t>;</w:t>
      </w:r>
      <w:r>
        <w:rPr>
          <w:rFonts w:cs="Arial"/>
          <w:szCs w:val="20"/>
        </w:rPr>
        <w:tab/>
      </w:r>
    </w:p>
    <w:p w14:paraId="129F68E3" w14:textId="77777777" w:rsidR="00E95A89" w:rsidRDefault="00E95A89" w:rsidP="00E95A89">
      <w:pPr>
        <w:ind w:left="3119" w:hanging="3119"/>
        <w:rPr>
          <w:rFonts w:cs="Arial"/>
          <w:b/>
          <w:szCs w:val="20"/>
        </w:rPr>
      </w:pPr>
    </w:p>
    <w:p w14:paraId="08877DC5" w14:textId="77777777" w:rsidR="00E95A89" w:rsidRDefault="00E95A89" w:rsidP="00E95A89">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9" w:history="1">
        <w:r>
          <w:rPr>
            <w:rStyle w:val="Hyperlink"/>
            <w:szCs w:val="20"/>
          </w:rPr>
          <w:t>https://www.dstan.mod.uk</w:t>
        </w:r>
      </w:hyperlink>
      <w:r>
        <w:rPr>
          <w:rFonts w:cs="Arial"/>
          <w:szCs w:val="20"/>
        </w:rPr>
        <w:t>;</w:t>
      </w:r>
    </w:p>
    <w:p w14:paraId="50F0B5F9" w14:textId="77777777" w:rsidR="00E95A89" w:rsidRDefault="00E95A89" w:rsidP="00E95A89">
      <w:pPr>
        <w:ind w:left="3119" w:hanging="3119"/>
        <w:rPr>
          <w:rFonts w:cs="Arial"/>
          <w:b/>
          <w:szCs w:val="20"/>
        </w:rPr>
      </w:pPr>
    </w:p>
    <w:p w14:paraId="3D81EF45" w14:textId="77777777" w:rsidR="00E95A89" w:rsidRDefault="00E95A89" w:rsidP="00E95A89">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condition </w:t>
      </w:r>
      <w:r w:rsidRPr="00605B0D">
        <w:t xml:space="preserve">28 </w:t>
      </w:r>
      <w:r>
        <w:rPr>
          <w:rFonts w:cs="Arial"/>
          <w:szCs w:val="20"/>
        </w:rPr>
        <w:t>and Delivered and Delivery shall be construed accordingly;</w:t>
      </w:r>
    </w:p>
    <w:p w14:paraId="3CC4ED6D" w14:textId="77777777" w:rsidR="00E95A89" w:rsidRDefault="00E95A89" w:rsidP="00E95A89">
      <w:pPr>
        <w:ind w:left="3119" w:hanging="3119"/>
        <w:rPr>
          <w:rFonts w:cs="Arial"/>
          <w:b/>
          <w:szCs w:val="20"/>
        </w:rPr>
      </w:pPr>
    </w:p>
    <w:p w14:paraId="69D553C0" w14:textId="77777777" w:rsidR="00E95A89" w:rsidRDefault="00E95A89" w:rsidP="00E95A89">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37FACED5" w14:textId="77777777" w:rsidR="00E95A89" w:rsidRDefault="00E95A89" w:rsidP="00E95A89">
      <w:pPr>
        <w:ind w:left="3119" w:hanging="3119"/>
        <w:rPr>
          <w:rFonts w:cs="Arial"/>
          <w:b/>
          <w:szCs w:val="20"/>
        </w:rPr>
      </w:pPr>
    </w:p>
    <w:p w14:paraId="2BDD924E" w14:textId="77777777" w:rsidR="00E95A89" w:rsidRDefault="00E95A89" w:rsidP="00E95A89">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E427467" w14:textId="77777777" w:rsidR="00E95A89" w:rsidRDefault="00E95A89" w:rsidP="00E95A89">
      <w:pPr>
        <w:ind w:left="3119" w:hanging="3119"/>
        <w:rPr>
          <w:rFonts w:cs="Arial"/>
          <w:szCs w:val="20"/>
        </w:rPr>
      </w:pPr>
      <w:r>
        <w:rPr>
          <w:rFonts w:cs="Arial"/>
          <w:b/>
          <w:szCs w:val="20"/>
        </w:rPr>
        <w:t>(D of Q)</w:t>
      </w:r>
      <w:r>
        <w:rPr>
          <w:rFonts w:cs="Arial"/>
          <w:b/>
          <w:szCs w:val="20"/>
        </w:rPr>
        <w:tab/>
      </w:r>
      <w:r>
        <w:rPr>
          <w:rFonts w:cs="Arial"/>
          <w:szCs w:val="20"/>
        </w:rPr>
        <w:t>managed;</w:t>
      </w:r>
    </w:p>
    <w:p w14:paraId="06788ADC" w14:textId="77777777" w:rsidR="00E95A89" w:rsidRDefault="00E95A89" w:rsidP="00E95A89">
      <w:pPr>
        <w:ind w:left="3119" w:hanging="3119"/>
        <w:rPr>
          <w:rFonts w:cs="Arial"/>
          <w:b/>
          <w:szCs w:val="20"/>
        </w:rPr>
      </w:pPr>
    </w:p>
    <w:p w14:paraId="5973BBB7" w14:textId="77777777" w:rsidR="00E95A89" w:rsidRDefault="00E95A89" w:rsidP="00E95A89">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47F5323F" w14:textId="77777777" w:rsidR="00E95A89" w:rsidRDefault="00E95A89" w:rsidP="00E95A89">
      <w:pPr>
        <w:ind w:left="3119" w:hanging="3119"/>
        <w:rPr>
          <w:rFonts w:cs="Arial"/>
          <w:b/>
          <w:szCs w:val="20"/>
        </w:rPr>
      </w:pPr>
    </w:p>
    <w:p w14:paraId="249581C4" w14:textId="77777777" w:rsidR="00E95A89" w:rsidRDefault="00E95A89" w:rsidP="00E95A89">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169FFEBE" w14:textId="77777777" w:rsidR="00E95A89" w:rsidRDefault="00E95A89" w:rsidP="00E95A89">
      <w:pPr>
        <w:ind w:left="3119" w:hanging="3119"/>
        <w:rPr>
          <w:rFonts w:cs="Arial"/>
          <w:b/>
          <w:szCs w:val="20"/>
        </w:rPr>
      </w:pPr>
    </w:p>
    <w:p w14:paraId="12FC7DE4" w14:textId="77777777" w:rsidR="00E95A89" w:rsidRDefault="00E95A89" w:rsidP="00E95A89">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14:paraId="7B765683" w14:textId="77777777" w:rsidR="00E95A89" w:rsidRDefault="00E95A89" w:rsidP="00E95A89">
      <w:pPr>
        <w:pStyle w:val="Default"/>
        <w:keepNext/>
        <w:widowControl w:val="0"/>
        <w:ind w:left="3119" w:hanging="3119"/>
        <w:rPr>
          <w:rFonts w:ascii="Arial" w:hAnsi="Arial" w:cs="Arial"/>
          <w:b/>
          <w:bCs/>
          <w:sz w:val="20"/>
          <w:szCs w:val="20"/>
        </w:rPr>
      </w:pPr>
    </w:p>
    <w:p w14:paraId="05E1D2C2" w14:textId="77777777" w:rsidR="00E95A89" w:rsidRDefault="00E95A89" w:rsidP="00E95A89">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35F16FF" w14:textId="77777777" w:rsidR="00E95A89" w:rsidRPr="004917A7"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32020928" w14:textId="77777777" w:rsidR="00E95A89"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1326192D" w14:textId="77777777" w:rsidR="00E95A89" w:rsidRDefault="00E95A89" w:rsidP="00E95A89">
      <w:pPr>
        <w:ind w:left="3119" w:hanging="3119"/>
        <w:rPr>
          <w:rFonts w:cs="Arial"/>
          <w:b/>
          <w:szCs w:val="20"/>
        </w:rPr>
      </w:pPr>
    </w:p>
    <w:p w14:paraId="37A09E6D" w14:textId="77777777" w:rsidR="00E95A89" w:rsidRDefault="00E95A89" w:rsidP="00E95A89">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27EA9597" w14:textId="77777777" w:rsidR="00E95A89" w:rsidRDefault="00E95A89" w:rsidP="00E95A89">
      <w:pPr>
        <w:ind w:left="3119" w:hanging="3119"/>
        <w:rPr>
          <w:rFonts w:cs="Arial"/>
          <w:b/>
          <w:szCs w:val="20"/>
        </w:rPr>
      </w:pPr>
    </w:p>
    <w:p w14:paraId="6D797B19" w14:textId="77777777" w:rsidR="00E95A89" w:rsidRDefault="00E95A89" w:rsidP="00E95A89">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68746597" w14:textId="77777777" w:rsidR="00E95A89" w:rsidRDefault="00E95A89" w:rsidP="00E95A89">
      <w:pPr>
        <w:ind w:left="3119" w:hanging="3119"/>
        <w:jc w:val="both"/>
        <w:rPr>
          <w:rFonts w:cs="Arial"/>
          <w:b/>
          <w:szCs w:val="20"/>
        </w:rPr>
      </w:pPr>
    </w:p>
    <w:p w14:paraId="546A4744" w14:textId="77777777" w:rsidR="00E95A89" w:rsidRPr="00605B0D" w:rsidRDefault="00E95A89" w:rsidP="00E95A89">
      <w:pPr>
        <w:ind w:left="3119" w:hanging="3119"/>
        <w:jc w:val="both"/>
      </w:pPr>
      <w:r w:rsidRPr="00605B0D">
        <w:rPr>
          <w:b/>
        </w:rPr>
        <w:t>Government Furnished</w:t>
      </w:r>
      <w:r w:rsidRPr="00605B0D">
        <w:tab/>
        <w:t>is a generic term for any MOD asset such as equipment,</w:t>
      </w:r>
    </w:p>
    <w:p w14:paraId="0C3CEDBF" w14:textId="77777777" w:rsidR="00E95A89" w:rsidRPr="00605B0D" w:rsidRDefault="00E95A89" w:rsidP="00E95A89">
      <w:pPr>
        <w:ind w:left="3105" w:hanging="3105"/>
      </w:pPr>
      <w:r w:rsidRPr="00605B0D">
        <w:rPr>
          <w:b/>
        </w:rPr>
        <w:t>Assets (GFA)</w:t>
      </w:r>
      <w:r w:rsidRPr="00605B0D">
        <w:tab/>
        <w:t>information or resources issued or made available to the Contractor in connection with the Contract by or on behalf of the Authority;</w:t>
      </w:r>
    </w:p>
    <w:p w14:paraId="18797D66" w14:textId="77777777" w:rsidR="00E95A89" w:rsidRDefault="00E95A89" w:rsidP="00E95A89">
      <w:pPr>
        <w:ind w:left="3119" w:hanging="3119"/>
        <w:jc w:val="both"/>
        <w:rPr>
          <w:rFonts w:cs="Arial"/>
          <w:b/>
          <w:szCs w:val="20"/>
        </w:rPr>
      </w:pPr>
    </w:p>
    <w:p w14:paraId="07CC70B3" w14:textId="77777777" w:rsidR="00E95A89" w:rsidRDefault="00E95A89" w:rsidP="00E95A89">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90C30CF" w14:textId="77777777" w:rsidR="00E95A89" w:rsidRDefault="00E95A89" w:rsidP="00E95A89">
      <w:pPr>
        <w:ind w:left="3119" w:hanging="3119"/>
        <w:rPr>
          <w:rFonts w:cs="Arial"/>
          <w:szCs w:val="20"/>
        </w:rPr>
      </w:pPr>
      <w:r>
        <w:rPr>
          <w:rFonts w:cs="Arial"/>
          <w:b/>
          <w:szCs w:val="20"/>
        </w:rPr>
        <w:t>Deliverable</w:t>
      </w:r>
      <w:r>
        <w:rPr>
          <w:rFonts w:cs="Arial"/>
          <w:b/>
          <w:szCs w:val="20"/>
        </w:rPr>
        <w:tab/>
      </w:r>
      <w:proofErr w:type="spellStart"/>
      <w:r>
        <w:rPr>
          <w:rFonts w:cs="Arial"/>
          <w:szCs w:val="20"/>
        </w:rPr>
        <w:t>Deliverable</w:t>
      </w:r>
      <w:proofErr w:type="spellEnd"/>
      <w:r>
        <w:rPr>
          <w:rFonts w:cs="Arial"/>
          <w:szCs w:val="20"/>
        </w:rPr>
        <w:t xml:space="preserve"> that is itself a hazardous material or substance or that may </w:t>
      </w:r>
      <w:proofErr w:type="gramStart"/>
      <w:r>
        <w:rPr>
          <w:rFonts w:cs="Arial"/>
          <w:szCs w:val="20"/>
        </w:rPr>
        <w:t>in the course of</w:t>
      </w:r>
      <w:proofErr w:type="gramEnd"/>
      <w:r>
        <w:rPr>
          <w:rFonts w:cs="Arial"/>
          <w:szCs w:val="20"/>
        </w:rPr>
        <w:t xml:space="preserve"> its use, maintenance, disposal, or in the event of an accident, release one or more hazardous materials or substances and each material or substance that may be so released;</w:t>
      </w:r>
    </w:p>
    <w:p w14:paraId="73B94E5C" w14:textId="77777777" w:rsidR="00E95A89" w:rsidRDefault="00E95A89" w:rsidP="00E95A89">
      <w:pPr>
        <w:ind w:left="3119" w:hanging="3119"/>
        <w:rPr>
          <w:rFonts w:cs="Arial"/>
          <w:b/>
          <w:szCs w:val="20"/>
        </w:rPr>
      </w:pPr>
    </w:p>
    <w:p w14:paraId="27002578" w14:textId="77777777" w:rsidR="00E95A89" w:rsidRDefault="00E95A89" w:rsidP="00E95A89">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AA44C9" w14:textId="77777777" w:rsidR="00E95A89" w:rsidRDefault="00E95A89" w:rsidP="00E95A89">
      <w:pPr>
        <w:ind w:left="3119" w:hanging="3119"/>
        <w:rPr>
          <w:rFonts w:cs="Arial"/>
          <w:b/>
          <w:szCs w:val="20"/>
        </w:rPr>
      </w:pPr>
    </w:p>
    <w:p w14:paraId="5E1DA4D7" w14:textId="77777777" w:rsidR="00E95A89" w:rsidRDefault="00E95A89" w:rsidP="00E95A89">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14:paraId="3249B36F" w14:textId="77777777" w:rsidR="00E95A89" w:rsidRDefault="00E95A89" w:rsidP="00E95A89">
      <w:pPr>
        <w:ind w:left="3119" w:hanging="3119"/>
        <w:rPr>
          <w:rFonts w:cs="Arial"/>
          <w:szCs w:val="20"/>
        </w:rPr>
      </w:pPr>
    </w:p>
    <w:p w14:paraId="50756F4E" w14:textId="77777777" w:rsidR="00E95A89" w:rsidRPr="00605B0D" w:rsidRDefault="00E95A89" w:rsidP="00E95A89">
      <w:pPr>
        <w:ind w:left="3119" w:hanging="3119"/>
      </w:pPr>
      <w:r w:rsidRPr="00605B0D">
        <w:rPr>
          <w:b/>
        </w:rPr>
        <w:t>Issued Property</w:t>
      </w:r>
      <w:r w:rsidRPr="00605B0D">
        <w:tab/>
        <w:t>means any item of Government Furnished Assets (GFA), including any materiel issued or otherwise furnished to the Contractor in connection with the Contract by or on behalf of the Authority;</w:t>
      </w:r>
    </w:p>
    <w:p w14:paraId="443BF633" w14:textId="77777777" w:rsidR="00E95A89" w:rsidRDefault="00E95A89" w:rsidP="00E95A89">
      <w:pPr>
        <w:ind w:left="3119" w:hanging="3119"/>
        <w:rPr>
          <w:rFonts w:cs="Arial"/>
          <w:b/>
          <w:szCs w:val="20"/>
        </w:rPr>
      </w:pPr>
    </w:p>
    <w:p w14:paraId="4B60EDD3" w14:textId="77777777" w:rsidR="00E95A89" w:rsidRDefault="00E95A89" w:rsidP="00E95A89">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09095B0" w14:textId="77777777" w:rsidR="00E95A89" w:rsidRDefault="00E95A89" w:rsidP="00E95A89">
      <w:pPr>
        <w:ind w:left="3119" w:hanging="3119"/>
        <w:jc w:val="both"/>
        <w:rPr>
          <w:rFonts w:cs="Arial"/>
          <w:b/>
          <w:szCs w:val="20"/>
        </w:rPr>
      </w:pPr>
    </w:p>
    <w:p w14:paraId="25CB5934" w14:textId="77777777" w:rsidR="00E95A89" w:rsidRPr="00605B0D" w:rsidRDefault="00E95A89" w:rsidP="00E95A89">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29F8AF" w14:textId="77777777" w:rsidR="00E95A89" w:rsidRPr="00605B0D" w:rsidRDefault="00E95A89" w:rsidP="00E95A89">
      <w:pPr>
        <w:ind w:left="3119" w:hanging="3119"/>
      </w:pPr>
    </w:p>
    <w:p w14:paraId="36360E6B" w14:textId="77777777" w:rsidR="00E95A89" w:rsidRPr="00605B0D" w:rsidRDefault="00E95A89" w:rsidP="00E95A89">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52D3E53A" w14:textId="77777777" w:rsidR="00E95A89" w:rsidRDefault="00E95A89" w:rsidP="00E95A89">
      <w:pPr>
        <w:ind w:left="3119" w:hanging="3119"/>
        <w:rPr>
          <w:rFonts w:cs="Arial"/>
          <w:szCs w:val="20"/>
        </w:rPr>
      </w:pPr>
    </w:p>
    <w:p w14:paraId="260DD16A" w14:textId="77777777" w:rsidR="00E95A89" w:rsidRPr="00605B0D" w:rsidRDefault="00E95A89" w:rsidP="00E95A89">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7B27A632" w14:textId="77777777" w:rsidR="00E95A89" w:rsidRPr="00605B0D" w:rsidRDefault="00E95A89" w:rsidP="00E95A89">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3B1FD270" w14:textId="77777777" w:rsidR="00E95A89" w:rsidRPr="00B87A7F" w:rsidRDefault="00E95A89" w:rsidP="00E95A89">
      <w:pPr>
        <w:ind w:left="3119" w:hanging="3119"/>
        <w:rPr>
          <w:rFonts w:cs="Arial"/>
          <w:szCs w:val="20"/>
          <w:shd w:val="clear" w:color="auto" w:fill="FFFF99"/>
        </w:rPr>
      </w:pPr>
    </w:p>
    <w:p w14:paraId="4ED8D958" w14:textId="77777777" w:rsidR="00E95A89" w:rsidRPr="00605B0D" w:rsidRDefault="00E95A89" w:rsidP="00E95A89">
      <w:pPr>
        <w:ind w:left="3119" w:hanging="3119"/>
      </w:pPr>
      <w:r w:rsidRPr="00605B0D">
        <w:rPr>
          <w:b/>
        </w:rPr>
        <w:t>Military Packaging Level (MPL)</w:t>
      </w:r>
      <w:r w:rsidRPr="00605B0D">
        <w:tab/>
        <w:t xml:space="preserve">shall have the meaning described in Def Stan 81-041 </w:t>
      </w:r>
      <w:r w:rsidRPr="00605B0D">
        <w:lastRenderedPageBreak/>
        <w:t>(Part 1);</w:t>
      </w:r>
    </w:p>
    <w:p w14:paraId="7016E9D2" w14:textId="77777777" w:rsidR="00E95A89" w:rsidRDefault="00E95A89" w:rsidP="00E95A89">
      <w:pPr>
        <w:ind w:left="3119" w:hanging="3119"/>
        <w:rPr>
          <w:rFonts w:cs="Arial"/>
          <w:b/>
          <w:szCs w:val="20"/>
        </w:rPr>
      </w:pPr>
    </w:p>
    <w:p w14:paraId="3A1509DC" w14:textId="77777777" w:rsidR="00E95A89" w:rsidRDefault="00E95A89" w:rsidP="00E95A89">
      <w:pPr>
        <w:ind w:left="3119" w:hanging="3119"/>
        <w:rPr>
          <w:rFonts w:cs="Arial"/>
          <w:color w:val="000000"/>
        </w:rPr>
      </w:pPr>
      <w:r>
        <w:rPr>
          <w:rFonts w:cs="Arial"/>
          <w:b/>
          <w:color w:val="000000"/>
        </w:rPr>
        <w:t>MPAS Registered Organisation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54281E67" w14:textId="77777777" w:rsidR="00E95A89" w:rsidRDefault="00E95A89" w:rsidP="00E95A89">
      <w:pPr>
        <w:pStyle w:val="BodyTextIndent"/>
        <w:spacing w:after="0"/>
        <w:ind w:left="3119" w:hanging="3119"/>
        <w:rPr>
          <w:rFonts w:cs="Arial"/>
          <w:b/>
          <w:color w:val="000000"/>
          <w:sz w:val="20"/>
        </w:rPr>
      </w:pPr>
    </w:p>
    <w:p w14:paraId="22233B53" w14:textId="77777777" w:rsidR="00E95A89" w:rsidRDefault="00E95A89" w:rsidP="00E95A89">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3CA793D4" w14:textId="77777777" w:rsidR="00E95A89" w:rsidRDefault="00E95A89" w:rsidP="00E95A89">
      <w:pPr>
        <w:keepNext/>
        <w:keepLines/>
        <w:ind w:left="3119" w:hanging="3119"/>
        <w:rPr>
          <w:rFonts w:cs="Arial"/>
          <w:b/>
          <w:szCs w:val="20"/>
        </w:rPr>
      </w:pPr>
    </w:p>
    <w:p w14:paraId="03DEFA18" w14:textId="77777777" w:rsidR="00E95A89" w:rsidRDefault="00E95A89" w:rsidP="00E95A89">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 xml:space="preserve">North Atlantic Treaty </w:t>
      </w:r>
      <w:proofErr w:type="spellStart"/>
      <w:r>
        <w:rPr>
          <w:rFonts w:cs="Arial"/>
          <w:bCs/>
          <w:szCs w:val="20"/>
          <w:lang w:val="en"/>
        </w:rPr>
        <w:t>Organisation</w:t>
      </w:r>
      <w:proofErr w:type="spellEnd"/>
      <w:r>
        <w:rPr>
          <w:rFonts w:cs="Arial"/>
          <w:bCs/>
          <w:szCs w:val="20"/>
          <w:lang w:val="en"/>
        </w:rPr>
        <w:t xml:space="preserve"> which is an inter-governmental military alliance based on the North Atlantic Treaty which was signed on 4 April 1949;</w:t>
      </w:r>
    </w:p>
    <w:p w14:paraId="1C2D2889" w14:textId="77777777" w:rsidR="00E95A89" w:rsidRDefault="00E95A89" w:rsidP="00E95A89">
      <w:pPr>
        <w:ind w:left="3119" w:hanging="3119"/>
        <w:rPr>
          <w:rFonts w:cs="Arial"/>
          <w:b/>
          <w:szCs w:val="20"/>
        </w:rPr>
      </w:pPr>
    </w:p>
    <w:p w14:paraId="0B78E3FE" w14:textId="77777777" w:rsidR="00E95A89" w:rsidRDefault="00E95A89" w:rsidP="00E95A89">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37CF410B" w14:textId="77777777" w:rsidR="00E95A89" w:rsidRDefault="00E95A89" w:rsidP="00E95A89">
      <w:pPr>
        <w:ind w:left="3119" w:hanging="3119"/>
        <w:rPr>
          <w:rFonts w:cs="Arial"/>
          <w:b/>
          <w:szCs w:val="20"/>
        </w:rPr>
      </w:pPr>
    </w:p>
    <w:p w14:paraId="24FF1E8F" w14:textId="77777777" w:rsidR="00E95A89" w:rsidRDefault="00E95A89" w:rsidP="00E95A89">
      <w:pPr>
        <w:ind w:left="3119" w:hanging="3119"/>
        <w:rPr>
          <w:rFonts w:cs="Arial"/>
          <w:szCs w:val="20"/>
        </w:rPr>
      </w:pPr>
      <w:r>
        <w:rPr>
          <w:rFonts w:cs="Arial"/>
          <w:b/>
          <w:szCs w:val="20"/>
        </w:rPr>
        <w:t>Overseas</w:t>
      </w:r>
      <w:r>
        <w:rPr>
          <w:rFonts w:cs="Arial"/>
          <w:b/>
          <w:szCs w:val="20"/>
        </w:rPr>
        <w:tab/>
      </w:r>
      <w:r>
        <w:rPr>
          <w:rFonts w:cs="Arial"/>
          <w:szCs w:val="20"/>
        </w:rPr>
        <w:t xml:space="preserve">shall mean </w:t>
      </w:r>
      <w:proofErr w:type="gramStart"/>
      <w:r>
        <w:rPr>
          <w:rFonts w:cs="Arial"/>
          <w:szCs w:val="20"/>
        </w:rPr>
        <w:t>non UK</w:t>
      </w:r>
      <w:proofErr w:type="gramEnd"/>
      <w:r>
        <w:rPr>
          <w:rFonts w:cs="Arial"/>
          <w:szCs w:val="20"/>
        </w:rPr>
        <w:t xml:space="preserve"> or foreign;</w:t>
      </w:r>
    </w:p>
    <w:p w14:paraId="6A442C70" w14:textId="77777777" w:rsidR="00E95A89" w:rsidRDefault="00E95A89" w:rsidP="00E95A89">
      <w:pPr>
        <w:ind w:left="3119" w:hanging="3119"/>
        <w:rPr>
          <w:rFonts w:cs="Arial"/>
          <w:b/>
          <w:szCs w:val="20"/>
        </w:rPr>
      </w:pPr>
    </w:p>
    <w:p w14:paraId="5469B262" w14:textId="77777777" w:rsidR="00E95A89" w:rsidRDefault="00E95A89" w:rsidP="00E95A89">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75ED3071" w14:textId="77777777" w:rsidR="00E95A89" w:rsidRDefault="00E95A89" w:rsidP="00E95A89">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27684CE6" w14:textId="77777777" w:rsidR="00E95A89" w:rsidRDefault="00E95A89" w:rsidP="00E95A89">
      <w:pPr>
        <w:ind w:left="3119" w:hanging="3119"/>
        <w:rPr>
          <w:rFonts w:cs="Arial"/>
          <w:b/>
          <w:color w:val="000000"/>
          <w:szCs w:val="20"/>
        </w:rPr>
      </w:pPr>
    </w:p>
    <w:p w14:paraId="675AD21E" w14:textId="77777777" w:rsidR="00E95A89" w:rsidRDefault="00E95A89" w:rsidP="00E95A89">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223BBC71" w14:textId="77777777" w:rsidR="00E95A89" w:rsidRDefault="00E95A89" w:rsidP="00E95A89">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68B8F1F9" w14:textId="77777777" w:rsidR="00E95A89" w:rsidRDefault="00E95A89" w:rsidP="00E95A89">
      <w:pPr>
        <w:ind w:left="3119" w:hanging="3119"/>
        <w:rPr>
          <w:rFonts w:cs="Arial"/>
          <w:b/>
          <w:szCs w:val="20"/>
          <w:lang w:eastAsia="ko-KR"/>
        </w:rPr>
      </w:pPr>
    </w:p>
    <w:p w14:paraId="1A27BCC5" w14:textId="77777777" w:rsidR="00E95A89" w:rsidRDefault="00E95A89" w:rsidP="00E95A89">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018186D8" w14:textId="77777777" w:rsidR="00E95A89" w:rsidRDefault="00E95A89" w:rsidP="00E95A89">
      <w:pPr>
        <w:ind w:left="3119" w:hanging="3119"/>
        <w:rPr>
          <w:rFonts w:cs="Arial"/>
          <w:b/>
          <w:szCs w:val="20"/>
          <w:lang w:eastAsia="ko-KR"/>
        </w:rPr>
      </w:pPr>
    </w:p>
    <w:p w14:paraId="611EC590" w14:textId="77777777" w:rsidR="00E95A89" w:rsidRDefault="00E95A89" w:rsidP="00E95A89">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748E0EE2" w14:textId="77777777" w:rsidR="00E95A89" w:rsidRPr="00605B0D" w:rsidRDefault="00E95A89" w:rsidP="00E95A89">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08DDFD26" w14:textId="77777777" w:rsidR="00E95A89" w:rsidRDefault="00E95A89" w:rsidP="00E95A89">
      <w:pPr>
        <w:pStyle w:val="Default"/>
        <w:widowControl w:val="0"/>
        <w:ind w:left="3119" w:hanging="3119"/>
        <w:rPr>
          <w:rFonts w:ascii="Arial" w:eastAsia="Calibri" w:hAnsi="Arial" w:cs="Arial"/>
          <w:b/>
          <w:color w:val="auto"/>
          <w:sz w:val="20"/>
          <w:szCs w:val="20"/>
          <w:lang w:eastAsia="en-US"/>
        </w:rPr>
      </w:pPr>
    </w:p>
    <w:p w14:paraId="474556D2" w14:textId="77777777" w:rsidR="00E95A89" w:rsidRDefault="00E95A89" w:rsidP="00E95A89">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4A20A316"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611D52F0"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3D03BA1F"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308178B" w14:textId="77777777" w:rsidR="00E95A89" w:rsidRDefault="00E95A89" w:rsidP="00E95A89">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787C18FE" w14:textId="77777777" w:rsidR="00E95A89" w:rsidRDefault="00E95A89" w:rsidP="00E95A89">
      <w:pPr>
        <w:ind w:left="3119" w:hanging="3119"/>
        <w:rPr>
          <w:rFonts w:cs="Arial"/>
          <w:b/>
          <w:szCs w:val="20"/>
        </w:rPr>
      </w:pPr>
    </w:p>
    <w:p w14:paraId="4BD7BEE2" w14:textId="77777777" w:rsidR="00E95A89" w:rsidRPr="00605B0D" w:rsidRDefault="00E95A89" w:rsidP="00E95A89">
      <w:pPr>
        <w:ind w:left="3119" w:hanging="3119"/>
      </w:pPr>
      <w:r w:rsidRPr="00605B0D">
        <w:rPr>
          <w:b/>
        </w:rPr>
        <w:t>Safety Data Sheet</w:t>
      </w:r>
      <w:r w:rsidRPr="00605B0D">
        <w:tab/>
        <w:t>has the meaning as defined in the Registration, Evaluation, Authorisation and Restriction of Chemicals (REACH) Regulations 2007 (as amended);</w:t>
      </w:r>
    </w:p>
    <w:p w14:paraId="2EC2D29F" w14:textId="77777777" w:rsidR="00E95A89" w:rsidRDefault="00E95A89" w:rsidP="00E95A89">
      <w:pPr>
        <w:ind w:left="3119" w:hanging="3119"/>
        <w:rPr>
          <w:rFonts w:cs="Arial"/>
          <w:b/>
          <w:szCs w:val="20"/>
        </w:rPr>
      </w:pPr>
    </w:p>
    <w:p w14:paraId="0316F488" w14:textId="77777777" w:rsidR="00E95A89" w:rsidRDefault="00E95A89" w:rsidP="00E95A89">
      <w:pPr>
        <w:ind w:left="3119" w:hanging="3119"/>
        <w:rPr>
          <w:rFonts w:cs="Arial"/>
          <w:szCs w:val="20"/>
        </w:rPr>
      </w:pPr>
      <w:r>
        <w:rPr>
          <w:rFonts w:cs="Arial"/>
          <w:b/>
          <w:szCs w:val="20"/>
        </w:rPr>
        <w:t>Schedule of Requirements</w:t>
      </w:r>
      <w:r>
        <w:rPr>
          <w:rFonts w:cs="Arial"/>
          <w:b/>
          <w:szCs w:val="20"/>
        </w:rPr>
        <w:tab/>
      </w:r>
      <w:r>
        <w:rPr>
          <w:rFonts w:cs="Arial"/>
          <w:szCs w:val="20"/>
        </w:rPr>
        <w:t xml:space="preserve">means Schedule 2 (Schedule of Requirements), which identifies, either directly or by reference, Contractor </w:t>
      </w:r>
      <w:r>
        <w:rPr>
          <w:rFonts w:cs="Arial"/>
          <w:szCs w:val="20"/>
        </w:rPr>
        <w:lastRenderedPageBreak/>
        <w:t>Deliverables to be provided, the quantities and dates involved and the price or pricing terms in relation to each Contractor Deliverable;</w:t>
      </w:r>
    </w:p>
    <w:p w14:paraId="22AFC5EC" w14:textId="77777777" w:rsidR="00E95A89" w:rsidRDefault="00E95A89" w:rsidP="00E95A89">
      <w:pPr>
        <w:ind w:left="3119" w:hanging="3119"/>
        <w:rPr>
          <w:rFonts w:eastAsia="Calibri" w:cs="Arial"/>
          <w:b/>
          <w:szCs w:val="20"/>
          <w:lang w:eastAsia="en-US"/>
        </w:rPr>
      </w:pPr>
    </w:p>
    <w:p w14:paraId="4C48B146" w14:textId="77777777" w:rsidR="00E95A89" w:rsidRDefault="00E95A89" w:rsidP="00E95A89">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 xml:space="preserve">means a specific management regime whereby the poles of trees are cut </w:t>
      </w:r>
      <w:proofErr w:type="gramStart"/>
      <w:r>
        <w:rPr>
          <w:rFonts w:eastAsia="Calibri" w:cs="Arial"/>
          <w:szCs w:val="20"/>
          <w:lang w:eastAsia="en-US"/>
        </w:rPr>
        <w:t>every one</w:t>
      </w:r>
      <w:proofErr w:type="gramEnd"/>
      <w:r>
        <w:rPr>
          <w:rFonts w:eastAsia="Calibri" w:cs="Arial"/>
          <w:szCs w:val="20"/>
          <w:lang w:eastAsia="en-US"/>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1BC5A04D" w14:textId="77777777" w:rsidR="00E95A89" w:rsidRDefault="00E95A89" w:rsidP="00E95A89">
      <w:pPr>
        <w:ind w:left="3119" w:hanging="3119"/>
        <w:jc w:val="both"/>
        <w:rPr>
          <w:rFonts w:cs="Arial"/>
          <w:b/>
          <w:szCs w:val="20"/>
        </w:rPr>
      </w:pPr>
    </w:p>
    <w:p w14:paraId="07A36399" w14:textId="77777777" w:rsidR="00E95A89" w:rsidRDefault="00E95A89" w:rsidP="00E95A89">
      <w:pPr>
        <w:ind w:left="3119" w:hanging="3119"/>
        <w:jc w:val="both"/>
        <w:rPr>
          <w:rFonts w:cs="Arial"/>
          <w:szCs w:val="20"/>
        </w:rPr>
      </w:pPr>
      <w:r>
        <w:rPr>
          <w:rFonts w:cs="Arial"/>
          <w:b/>
          <w:szCs w:val="20"/>
        </w:rPr>
        <w:t>Specification</w:t>
      </w:r>
      <w:r>
        <w:rPr>
          <w:rFonts w:cs="Arial"/>
          <w:b/>
          <w:szCs w:val="20"/>
        </w:rPr>
        <w:tab/>
      </w:r>
      <w:r>
        <w:rPr>
          <w:rFonts w:cs="Arial"/>
          <w:szCs w:val="20"/>
        </w:rPr>
        <w:t>means the description of the Contractor Deliverables, including any specifications, drawings, samples and / or patterns, referred to in Schedule 2 (Schedule of Requirements);</w:t>
      </w:r>
    </w:p>
    <w:p w14:paraId="22308BD9" w14:textId="77777777" w:rsidR="00E95A89" w:rsidRDefault="00E95A89" w:rsidP="00E95A89">
      <w:pPr>
        <w:ind w:left="3119" w:hanging="3119"/>
        <w:rPr>
          <w:rFonts w:cs="Arial"/>
          <w:b/>
          <w:szCs w:val="20"/>
        </w:rPr>
      </w:pPr>
    </w:p>
    <w:p w14:paraId="3B71BE34" w14:textId="77777777" w:rsidR="00E95A89" w:rsidRDefault="00E95A89" w:rsidP="00E95A89">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20" w:history="1">
        <w:r>
          <w:rPr>
            <w:rStyle w:val="Hyperlink"/>
            <w:szCs w:val="20"/>
          </w:rPr>
          <w:t>https://www.dstan.mod.uk/faqs.html</w:t>
        </w:r>
      </w:hyperlink>
      <w:r>
        <w:rPr>
          <w:rFonts w:cs="Arial"/>
          <w:szCs w:val="20"/>
        </w:rPr>
        <w:t xml:space="preserve">; </w:t>
      </w:r>
    </w:p>
    <w:p w14:paraId="159A977A" w14:textId="77777777" w:rsidR="00E95A89" w:rsidRDefault="00E95A89" w:rsidP="00E95A89">
      <w:pPr>
        <w:ind w:left="3119" w:hanging="3119"/>
        <w:rPr>
          <w:rFonts w:cs="Arial"/>
          <w:b/>
          <w:szCs w:val="20"/>
        </w:rPr>
      </w:pPr>
    </w:p>
    <w:p w14:paraId="66B1DAD7" w14:textId="77777777" w:rsidR="00E95A89" w:rsidRPr="00605B0D" w:rsidRDefault="00E95A89" w:rsidP="00E95A89">
      <w:pPr>
        <w:ind w:left="3119" w:hanging="3119"/>
      </w:pPr>
      <w:r>
        <w:rPr>
          <w:rFonts w:cs="Arial"/>
          <w:b/>
          <w:szCs w:val="20"/>
        </w:rPr>
        <w:t xml:space="preserve">Subcontractor </w:t>
      </w:r>
      <w:r>
        <w:rPr>
          <w:rFonts w:cs="Arial"/>
          <w:b/>
          <w:szCs w:val="20"/>
        </w:rPr>
        <w:tab/>
      </w:r>
      <w:r w:rsidRPr="00605B0D">
        <w:t xml:space="preserve">means any subcontractor engaged by the Contractor or by any other subcontractor of the Contractor at any level of subcontracting to provide Contractor Deliverables wholly or substantially </w:t>
      </w:r>
      <w:proofErr w:type="gramStart"/>
      <w:r w:rsidRPr="00605B0D">
        <w:t>for the purpose of</w:t>
      </w:r>
      <w:proofErr w:type="gramEnd"/>
      <w:r w:rsidRPr="00605B0D">
        <w:t xml:space="preserve"> performing (or contributing to the performance of) the whole or any part of this Contract and ‘Subcontract’ shall be interpreted accordingly;</w:t>
      </w:r>
    </w:p>
    <w:p w14:paraId="50255ACC" w14:textId="77777777" w:rsidR="00E95A89" w:rsidRDefault="00E95A89" w:rsidP="00E95A89">
      <w:pPr>
        <w:pStyle w:val="Heading3"/>
        <w:numPr>
          <w:ilvl w:val="0"/>
          <w:numId w:val="0"/>
        </w:numPr>
        <w:tabs>
          <w:tab w:val="left" w:pos="720"/>
        </w:tabs>
        <w:ind w:left="3119" w:hanging="3119"/>
        <w:jc w:val="left"/>
        <w:rPr>
          <w:rFonts w:cs="Arial"/>
          <w:b/>
          <w:szCs w:val="20"/>
        </w:rPr>
      </w:pPr>
    </w:p>
    <w:p w14:paraId="44192524" w14:textId="77777777" w:rsidR="00E95A89" w:rsidRDefault="00E95A89" w:rsidP="00E95A89">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13B2B889" w14:textId="77777777" w:rsidR="00E95A89" w:rsidRDefault="00E95A89" w:rsidP="00E95A89">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4A5E2D2C" w14:textId="77777777" w:rsidR="00E95A89" w:rsidRDefault="00E95A89" w:rsidP="00E95A89">
      <w:pPr>
        <w:ind w:left="3119" w:hanging="3119"/>
        <w:rPr>
          <w:rFonts w:cs="Arial"/>
          <w:b/>
          <w:szCs w:val="20"/>
        </w:rPr>
      </w:pPr>
    </w:p>
    <w:p w14:paraId="19F7BCD1" w14:textId="77777777" w:rsidR="00E95A89" w:rsidRDefault="00E95A89" w:rsidP="00E95A89">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14:paraId="50134A82" w14:textId="77777777" w:rsidR="00E95A89" w:rsidRDefault="00E95A89" w:rsidP="00E95A89">
      <w:pPr>
        <w:ind w:left="3119" w:hanging="3119"/>
        <w:rPr>
          <w:rFonts w:eastAsia="Calibri" w:cs="Arial"/>
          <w:b/>
          <w:szCs w:val="20"/>
          <w:lang w:eastAsia="en-US"/>
        </w:rPr>
      </w:pPr>
    </w:p>
    <w:p w14:paraId="0F1E39FE" w14:textId="77777777" w:rsidR="00E95A89" w:rsidRDefault="00E95A89" w:rsidP="00E95A89">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15A373CF" w14:textId="77777777" w:rsidR="00E95A89" w:rsidRDefault="00E95A89">
      <w:pPr>
        <w:widowControl/>
        <w:spacing w:after="200" w:line="276" w:lineRule="auto"/>
        <w:rPr>
          <w:rFonts w:eastAsia="Calibri" w:cs="Arial"/>
          <w:szCs w:val="20"/>
          <w:lang w:eastAsia="en-US"/>
        </w:rPr>
      </w:pPr>
      <w:r>
        <w:rPr>
          <w:rFonts w:eastAsia="Calibri" w:cs="Arial"/>
          <w:szCs w:val="20"/>
          <w:lang w:eastAsia="en-US"/>
        </w:rPr>
        <w:br w:type="page"/>
      </w:r>
    </w:p>
    <w:p w14:paraId="3A9E77F5" w14:textId="77777777" w:rsidR="00E95A89" w:rsidRDefault="00E95A89" w:rsidP="00E95A89">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Conditions 45 - 47 (Additional Conditions)</w:t>
      </w:r>
      <w:r>
        <w:rPr>
          <w:u w:val="none"/>
        </w:rPr>
        <w:br/>
      </w:r>
    </w:p>
    <w:p w14:paraId="6C6CCED6" w14:textId="77777777" w:rsidR="00E95A89" w:rsidRDefault="00E95A89" w:rsidP="00E95A89">
      <w:pPr>
        <w:rPr>
          <w:rFonts w:eastAsia="Calibri" w:cs="Arial"/>
          <w:szCs w:val="20"/>
          <w:lang w:eastAsia="en-US"/>
        </w:rPr>
      </w:pPr>
    </w:p>
    <w:p w14:paraId="2547E9F8" w14:textId="77777777" w:rsidR="00E95A89" w:rsidRPr="00B87A7F" w:rsidRDefault="006C5317" w:rsidP="00E95A89">
      <w:pPr>
        <w:rPr>
          <w:rFonts w:eastAsia="Calibri" w:cs="Arial"/>
          <w:szCs w:val="20"/>
          <w:lang w:eastAsia="en-US"/>
        </w:rPr>
        <w:sectPr w:rsidR="00E95A89" w:rsidRPr="00B87A7F" w:rsidSect="006610FF">
          <w:headerReference w:type="default" r:id="rId21"/>
          <w:endnotePr>
            <w:numFmt w:val="decimal"/>
          </w:endnotePr>
          <w:pgSz w:w="11907" w:h="16840"/>
          <w:pgMar w:top="709" w:right="1418" w:bottom="993" w:left="1418" w:header="720" w:footer="354" w:gutter="0"/>
          <w:cols w:space="720"/>
        </w:sectPr>
      </w:pPr>
      <w:r>
        <w:rPr>
          <w:rFonts w:cs="Arial"/>
        </w:rPr>
        <w:t>None</w:t>
      </w:r>
    </w:p>
    <w:p w14:paraId="52E79D3E" w14:textId="1A441AFE" w:rsidR="00E95A89" w:rsidRPr="00192E64" w:rsidRDefault="00E95A89" w:rsidP="00192E64">
      <w:pPr>
        <w:pStyle w:val="Heading1"/>
        <w:numPr>
          <w:ilvl w:val="0"/>
          <w:numId w:val="0"/>
        </w:numPr>
        <w:tabs>
          <w:tab w:val="left" w:pos="720"/>
        </w:tabs>
        <w:jc w:val="center"/>
        <w:rPr>
          <w:u w:val="none"/>
        </w:rPr>
      </w:pPr>
      <w:bookmarkStart w:id="377" w:name="SC2"/>
      <w:bookmarkStart w:id="378" w:name="_Toc422462854"/>
      <w:bookmarkStart w:id="379" w:name="_Toc402273352"/>
      <w:bookmarkStart w:id="380" w:name="_Toc375205556"/>
      <w:bookmarkStart w:id="381" w:name="_Toc367107577"/>
      <w:bookmarkStart w:id="382" w:name="_Hlk12456319"/>
      <w:bookmarkEnd w:id="377"/>
      <w:r>
        <w:rPr>
          <w:u w:val="none"/>
        </w:rPr>
        <w:lastRenderedPageBreak/>
        <w:t xml:space="preserve">Schedule 2 - Schedule of Requirements for Contract No: </w:t>
      </w:r>
      <w:bookmarkEnd w:id="378"/>
      <w:bookmarkEnd w:id="379"/>
      <w:bookmarkEnd w:id="380"/>
      <w:bookmarkEnd w:id="381"/>
      <w:r w:rsidR="00EB6463">
        <w:t>CCDT/</w:t>
      </w:r>
      <w:r w:rsidR="00E43798">
        <w:t>5</w:t>
      </w:r>
      <w:r w:rsidR="00D109FA">
        <w:t>3</w:t>
      </w:r>
      <w:r w:rsidR="00E43798">
        <w:t>9</w:t>
      </w:r>
    </w:p>
    <w:p w14:paraId="1A883EAC" w14:textId="5F09EBD0" w:rsidR="00192E64" w:rsidRDefault="00E95A89" w:rsidP="00192E64">
      <w:pPr>
        <w:jc w:val="center"/>
        <w:rPr>
          <w:rFonts w:cs="Arial"/>
          <w:b/>
          <w:lang w:val="en-US"/>
        </w:rPr>
      </w:pPr>
      <w:r w:rsidRPr="00605B0D">
        <w:t xml:space="preserve">For </w:t>
      </w:r>
      <w:r w:rsidR="00480EEB" w:rsidRPr="00480EEB">
        <w:rPr>
          <w:rFonts w:cs="Arial"/>
          <w:b/>
          <w:lang w:val="en-US"/>
        </w:rPr>
        <w:t xml:space="preserve">DE&amp;S </w:t>
      </w:r>
      <w:proofErr w:type="spellStart"/>
      <w:r w:rsidR="00845141">
        <w:rPr>
          <w:rFonts w:cs="Arial"/>
          <w:b/>
          <w:lang w:val="en-US"/>
        </w:rPr>
        <w:t>iLog</w:t>
      </w:r>
      <w:proofErr w:type="spellEnd"/>
      <w:r w:rsidR="00E43798">
        <w:rPr>
          <w:rFonts w:cs="Arial"/>
          <w:b/>
          <w:lang w:val="en-US"/>
        </w:rPr>
        <w:t xml:space="preserve"> Training</w:t>
      </w:r>
    </w:p>
    <w:p w14:paraId="77D91C94" w14:textId="77777777" w:rsidR="00192E64" w:rsidRPr="00912D7C" w:rsidRDefault="00192E64" w:rsidP="00192E64">
      <w:pPr>
        <w:jc w:val="center"/>
        <w:rPr>
          <w:b/>
        </w:rPr>
      </w:pPr>
      <w:r w:rsidRPr="00912D7C">
        <w:rPr>
          <w:b/>
        </w:rPr>
        <w:t>Lot 1 –</w:t>
      </w:r>
      <w:r w:rsidR="00E43798">
        <w:rPr>
          <w:b/>
        </w:rPr>
        <w:t xml:space="preserve"> FURTHER EDUCATION</w:t>
      </w:r>
    </w:p>
    <w:p w14:paraId="5F2A60A3" w14:textId="77777777" w:rsidR="00192E64" w:rsidRPr="00351AB1" w:rsidRDefault="00192E64" w:rsidP="00A80DD8">
      <w:pPr>
        <w:rPr>
          <w:highlight w:val="yellow"/>
        </w:rPr>
      </w:pPr>
    </w:p>
    <w:tbl>
      <w:tblPr>
        <w:tblW w:w="15026" w:type="dxa"/>
        <w:tblInd w:w="108" w:type="dxa"/>
        <w:tblLook w:val="04A0" w:firstRow="1" w:lastRow="0" w:firstColumn="1" w:lastColumn="0" w:noHBand="0" w:noVBand="1"/>
      </w:tblPr>
      <w:tblGrid>
        <w:gridCol w:w="1482"/>
        <w:gridCol w:w="4882"/>
        <w:gridCol w:w="6212"/>
        <w:gridCol w:w="2450"/>
      </w:tblGrid>
      <w:tr w:rsidR="00E43798" w:rsidRPr="00E43798" w14:paraId="384D760E" w14:textId="77777777" w:rsidTr="00D2587F">
        <w:trPr>
          <w:trHeight w:val="282"/>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2541"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Item Number</w:t>
            </w:r>
          </w:p>
        </w:tc>
        <w:tc>
          <w:tcPr>
            <w:tcW w:w="4882" w:type="dxa"/>
            <w:tcBorders>
              <w:top w:val="single" w:sz="4" w:space="0" w:color="auto"/>
              <w:left w:val="nil"/>
              <w:bottom w:val="single" w:sz="4" w:space="0" w:color="auto"/>
              <w:right w:val="single" w:sz="4" w:space="0" w:color="auto"/>
            </w:tcBorders>
            <w:shd w:val="clear" w:color="auto" w:fill="auto"/>
            <w:noWrap/>
            <w:vAlign w:val="bottom"/>
            <w:hideMark/>
          </w:tcPr>
          <w:p w14:paraId="210418DD"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Contractor Deliverables</w:t>
            </w:r>
          </w:p>
        </w:tc>
        <w:tc>
          <w:tcPr>
            <w:tcW w:w="6212" w:type="dxa"/>
            <w:tcBorders>
              <w:top w:val="single" w:sz="4" w:space="0" w:color="auto"/>
              <w:left w:val="nil"/>
              <w:bottom w:val="single" w:sz="4" w:space="0" w:color="auto"/>
              <w:right w:val="single" w:sz="4" w:space="0" w:color="auto"/>
            </w:tcBorders>
            <w:shd w:val="clear" w:color="auto" w:fill="auto"/>
            <w:noWrap/>
            <w:vAlign w:val="bottom"/>
            <w:hideMark/>
          </w:tcPr>
          <w:p w14:paraId="353A9FA4"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Notes to Supplier</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250B29C0"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FIRM PRICE</w:t>
            </w:r>
          </w:p>
        </w:tc>
      </w:tr>
      <w:tr w:rsidR="00E43798" w:rsidRPr="00E43798" w14:paraId="02A1E4F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EB6BF9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1a.</w:t>
            </w:r>
          </w:p>
        </w:tc>
        <w:tc>
          <w:tcPr>
            <w:tcW w:w="4882" w:type="dxa"/>
            <w:tcBorders>
              <w:top w:val="nil"/>
              <w:left w:val="nil"/>
              <w:bottom w:val="single" w:sz="4" w:space="0" w:color="auto"/>
              <w:right w:val="single" w:sz="4" w:space="0" w:color="auto"/>
            </w:tcBorders>
            <w:shd w:val="clear" w:color="auto" w:fill="auto"/>
            <w:noWrap/>
            <w:vAlign w:val="bottom"/>
            <w:hideMark/>
          </w:tcPr>
          <w:p w14:paraId="13E1E3A6" w14:textId="26F8FB69" w:rsidR="00E43798" w:rsidRPr="00E43798" w:rsidRDefault="00E320C0" w:rsidP="00E43798">
            <w:pPr>
              <w:widowControl/>
              <w:rPr>
                <w:rFonts w:ascii="Calibri" w:hAnsi="Calibri"/>
                <w:color w:val="000000"/>
                <w:szCs w:val="22"/>
              </w:rPr>
            </w:pPr>
            <w:r>
              <w:rPr>
                <w:rFonts w:ascii="Calibri" w:hAnsi="Calibri"/>
                <w:color w:val="000000"/>
                <w:szCs w:val="22"/>
              </w:rPr>
              <w:t>Management Consultancy (</w:t>
            </w:r>
            <w:proofErr w:type="spellStart"/>
            <w:r>
              <w:rPr>
                <w:rFonts w:ascii="Calibri" w:hAnsi="Calibri"/>
                <w:color w:val="000000"/>
                <w:szCs w:val="22"/>
              </w:rPr>
              <w:t>MCon</w:t>
            </w:r>
            <w:proofErr w:type="spellEnd"/>
            <w:r>
              <w:rPr>
                <w:rFonts w:ascii="Calibri" w:hAnsi="Calibri"/>
                <w:color w:val="000000"/>
                <w:szCs w:val="22"/>
              </w:rPr>
              <w:t>) Certificate</w:t>
            </w:r>
          </w:p>
        </w:tc>
        <w:tc>
          <w:tcPr>
            <w:tcW w:w="6212" w:type="dxa"/>
            <w:tcBorders>
              <w:top w:val="nil"/>
              <w:left w:val="nil"/>
              <w:bottom w:val="single" w:sz="4" w:space="0" w:color="auto"/>
              <w:right w:val="single" w:sz="4" w:space="0" w:color="auto"/>
            </w:tcBorders>
            <w:shd w:val="clear" w:color="auto" w:fill="auto"/>
            <w:noWrap/>
            <w:vAlign w:val="bottom"/>
            <w:hideMark/>
          </w:tcPr>
          <w:p w14:paraId="5BE70336" w14:textId="7F4A7566"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r w:rsidR="00D875F7">
              <w:rPr>
                <w:rFonts w:ascii="Calibri" w:hAnsi="Calibri"/>
                <w:color w:val="000000"/>
                <w:szCs w:val="22"/>
              </w:rPr>
              <w:t xml:space="preserve">, based on an estimated throughput x </w:t>
            </w:r>
            <w:r w:rsidR="00C32B7B">
              <w:rPr>
                <w:rFonts w:ascii="Calibri" w:hAnsi="Calibri"/>
                <w:color w:val="000000"/>
                <w:szCs w:val="22"/>
              </w:rPr>
              <w:t>per student price.</w:t>
            </w:r>
          </w:p>
        </w:tc>
        <w:tc>
          <w:tcPr>
            <w:tcW w:w="2450" w:type="dxa"/>
            <w:tcBorders>
              <w:top w:val="nil"/>
              <w:left w:val="nil"/>
              <w:bottom w:val="single" w:sz="4" w:space="0" w:color="auto"/>
              <w:right w:val="single" w:sz="4" w:space="0" w:color="auto"/>
            </w:tcBorders>
            <w:shd w:val="clear" w:color="auto" w:fill="auto"/>
            <w:noWrap/>
            <w:vAlign w:val="bottom"/>
            <w:hideMark/>
          </w:tcPr>
          <w:p w14:paraId="4873196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3D798B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17D90D08"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1b.</w:t>
            </w:r>
          </w:p>
        </w:tc>
        <w:tc>
          <w:tcPr>
            <w:tcW w:w="4882" w:type="dxa"/>
            <w:tcBorders>
              <w:top w:val="nil"/>
              <w:left w:val="nil"/>
              <w:bottom w:val="single" w:sz="4" w:space="0" w:color="auto"/>
              <w:right w:val="single" w:sz="4" w:space="0" w:color="auto"/>
            </w:tcBorders>
            <w:shd w:val="clear" w:color="auto" w:fill="auto"/>
            <w:noWrap/>
            <w:vAlign w:val="bottom"/>
            <w:hideMark/>
          </w:tcPr>
          <w:p w14:paraId="7CD59BB6" w14:textId="55D788F0" w:rsidR="00E43798" w:rsidRPr="00E43798" w:rsidRDefault="00E320C0" w:rsidP="00E43798">
            <w:pPr>
              <w:widowControl/>
              <w:rPr>
                <w:rFonts w:ascii="Calibri" w:hAnsi="Calibri"/>
                <w:color w:val="000000"/>
                <w:szCs w:val="22"/>
              </w:rPr>
            </w:pPr>
            <w:r>
              <w:rPr>
                <w:rFonts w:ascii="Calibri" w:hAnsi="Calibri"/>
                <w:color w:val="000000"/>
                <w:szCs w:val="22"/>
              </w:rPr>
              <w:t>Management Consultancy (</w:t>
            </w:r>
            <w:proofErr w:type="spellStart"/>
            <w:r>
              <w:rPr>
                <w:rFonts w:ascii="Calibri" w:hAnsi="Calibri"/>
                <w:color w:val="000000"/>
                <w:szCs w:val="22"/>
              </w:rPr>
              <w:t>MCon</w:t>
            </w:r>
            <w:proofErr w:type="spellEnd"/>
            <w:r>
              <w:rPr>
                <w:rFonts w:ascii="Calibri" w:hAnsi="Calibri"/>
                <w:color w:val="000000"/>
                <w:szCs w:val="22"/>
              </w:rPr>
              <w:t>) Diploma</w:t>
            </w:r>
          </w:p>
        </w:tc>
        <w:tc>
          <w:tcPr>
            <w:tcW w:w="6212" w:type="dxa"/>
            <w:tcBorders>
              <w:top w:val="nil"/>
              <w:left w:val="nil"/>
              <w:bottom w:val="single" w:sz="4" w:space="0" w:color="auto"/>
              <w:right w:val="single" w:sz="4" w:space="0" w:color="auto"/>
            </w:tcBorders>
            <w:shd w:val="clear" w:color="auto" w:fill="auto"/>
            <w:noWrap/>
            <w:vAlign w:val="bottom"/>
            <w:hideMark/>
          </w:tcPr>
          <w:p w14:paraId="29C3819D" w14:textId="7F357045" w:rsidR="00E43798" w:rsidRPr="00E43798" w:rsidRDefault="00C32B7B"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450" w:type="dxa"/>
            <w:tcBorders>
              <w:top w:val="nil"/>
              <w:left w:val="nil"/>
              <w:bottom w:val="single" w:sz="4" w:space="0" w:color="auto"/>
              <w:right w:val="single" w:sz="4" w:space="0" w:color="auto"/>
            </w:tcBorders>
            <w:shd w:val="clear" w:color="auto" w:fill="auto"/>
            <w:noWrap/>
            <w:vAlign w:val="bottom"/>
            <w:hideMark/>
          </w:tcPr>
          <w:p w14:paraId="4C503E79"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4FF5145B"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AD6D0D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1c.</w:t>
            </w:r>
          </w:p>
        </w:tc>
        <w:tc>
          <w:tcPr>
            <w:tcW w:w="4882" w:type="dxa"/>
            <w:tcBorders>
              <w:top w:val="nil"/>
              <w:left w:val="nil"/>
              <w:bottom w:val="single" w:sz="4" w:space="0" w:color="auto"/>
              <w:right w:val="single" w:sz="4" w:space="0" w:color="auto"/>
            </w:tcBorders>
            <w:shd w:val="clear" w:color="auto" w:fill="auto"/>
            <w:noWrap/>
            <w:vAlign w:val="bottom"/>
            <w:hideMark/>
          </w:tcPr>
          <w:p w14:paraId="1E17F29A" w14:textId="36E412F9" w:rsidR="00E43798" w:rsidRPr="00E43798" w:rsidRDefault="00E849EB" w:rsidP="00E43798">
            <w:pPr>
              <w:widowControl/>
              <w:rPr>
                <w:rFonts w:ascii="Calibri" w:hAnsi="Calibri"/>
                <w:color w:val="000000"/>
                <w:szCs w:val="22"/>
              </w:rPr>
            </w:pPr>
            <w:r>
              <w:rPr>
                <w:rFonts w:ascii="Calibri" w:hAnsi="Calibri"/>
                <w:color w:val="000000"/>
                <w:szCs w:val="22"/>
              </w:rPr>
              <w:t>Through Life Engineering Service</w:t>
            </w:r>
            <w:r w:rsidR="00E320C0">
              <w:rPr>
                <w:rFonts w:ascii="Calibri" w:hAnsi="Calibri"/>
                <w:color w:val="000000"/>
                <w:szCs w:val="22"/>
              </w:rPr>
              <w:t xml:space="preserve"> MSc</w:t>
            </w:r>
          </w:p>
        </w:tc>
        <w:tc>
          <w:tcPr>
            <w:tcW w:w="6212" w:type="dxa"/>
            <w:tcBorders>
              <w:top w:val="nil"/>
              <w:left w:val="nil"/>
              <w:bottom w:val="single" w:sz="4" w:space="0" w:color="auto"/>
              <w:right w:val="single" w:sz="4" w:space="0" w:color="auto"/>
            </w:tcBorders>
            <w:shd w:val="clear" w:color="auto" w:fill="auto"/>
            <w:noWrap/>
            <w:vAlign w:val="bottom"/>
            <w:hideMark/>
          </w:tcPr>
          <w:p w14:paraId="17C2AD87" w14:textId="4B3B152E" w:rsidR="00E43798" w:rsidRPr="00E43798" w:rsidRDefault="00C32B7B"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450" w:type="dxa"/>
            <w:tcBorders>
              <w:top w:val="nil"/>
              <w:left w:val="nil"/>
              <w:bottom w:val="single" w:sz="4" w:space="0" w:color="auto"/>
              <w:right w:val="single" w:sz="4" w:space="0" w:color="auto"/>
            </w:tcBorders>
            <w:shd w:val="clear" w:color="auto" w:fill="auto"/>
            <w:noWrap/>
            <w:vAlign w:val="bottom"/>
            <w:hideMark/>
          </w:tcPr>
          <w:p w14:paraId="2287D4A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bl>
    <w:p w14:paraId="33BC322F" w14:textId="77777777" w:rsidR="00822477" w:rsidRDefault="00822477"/>
    <w:p w14:paraId="55DDF73C" w14:textId="77777777" w:rsidR="00822477" w:rsidRDefault="00822477"/>
    <w:p w14:paraId="3F62A18C" w14:textId="3CAC7B50" w:rsidR="00822477" w:rsidRPr="00192E64" w:rsidRDefault="00822477" w:rsidP="00822477">
      <w:pPr>
        <w:pStyle w:val="Heading1"/>
        <w:numPr>
          <w:ilvl w:val="0"/>
          <w:numId w:val="0"/>
        </w:numPr>
        <w:tabs>
          <w:tab w:val="left" w:pos="720"/>
        </w:tabs>
        <w:jc w:val="center"/>
        <w:rPr>
          <w:u w:val="none"/>
        </w:rPr>
      </w:pPr>
      <w:r>
        <w:rPr>
          <w:u w:val="none"/>
        </w:rPr>
        <w:t xml:space="preserve">Schedule 2 - Schedule of Requirements for Contract No: </w:t>
      </w:r>
      <w:r>
        <w:t>CCDT/</w:t>
      </w:r>
      <w:r w:rsidR="00D2587F">
        <w:t>5</w:t>
      </w:r>
      <w:r w:rsidR="00B76221">
        <w:t>3</w:t>
      </w:r>
      <w:r w:rsidR="00D2587F">
        <w:t>9</w:t>
      </w:r>
    </w:p>
    <w:p w14:paraId="45DC4F27" w14:textId="21654848" w:rsidR="00480EEB" w:rsidRPr="00480EEB" w:rsidRDefault="00480EEB" w:rsidP="00480EEB">
      <w:pPr>
        <w:jc w:val="center"/>
        <w:rPr>
          <w:b/>
          <w:lang w:val="en-US"/>
        </w:rPr>
      </w:pPr>
      <w:r w:rsidRPr="00480EEB">
        <w:t xml:space="preserve">For </w:t>
      </w:r>
      <w:r w:rsidRPr="00480EEB">
        <w:rPr>
          <w:b/>
          <w:lang w:val="en-US"/>
        </w:rPr>
        <w:t xml:space="preserve">DE&amp;S </w:t>
      </w:r>
      <w:proofErr w:type="spellStart"/>
      <w:r w:rsidR="00E320C0">
        <w:rPr>
          <w:b/>
          <w:lang w:val="en-US"/>
        </w:rPr>
        <w:t>iLog</w:t>
      </w:r>
      <w:proofErr w:type="spellEnd"/>
      <w:r w:rsidR="00D2587F">
        <w:rPr>
          <w:b/>
          <w:lang w:val="en-US"/>
        </w:rPr>
        <w:t xml:space="preserve"> Training</w:t>
      </w:r>
    </w:p>
    <w:p w14:paraId="2FD55619" w14:textId="77777777" w:rsidR="00822477" w:rsidRPr="00912D7C" w:rsidRDefault="00822477" w:rsidP="00822477">
      <w:pPr>
        <w:jc w:val="center"/>
        <w:rPr>
          <w:b/>
        </w:rPr>
      </w:pPr>
      <w:r w:rsidRPr="00912D7C">
        <w:rPr>
          <w:b/>
        </w:rPr>
        <w:t xml:space="preserve">Lot 2 – </w:t>
      </w:r>
      <w:r w:rsidR="00D2587F">
        <w:rPr>
          <w:b/>
        </w:rPr>
        <w:t>Professional Courses</w:t>
      </w:r>
    </w:p>
    <w:p w14:paraId="2654C923" w14:textId="77777777" w:rsidR="00822477" w:rsidRPr="00351AB1" w:rsidRDefault="00822477" w:rsidP="00822477">
      <w:pPr>
        <w:rPr>
          <w:highlight w:val="yellow"/>
        </w:rPr>
      </w:pPr>
    </w:p>
    <w:tbl>
      <w:tblPr>
        <w:tblW w:w="15026" w:type="dxa"/>
        <w:tblInd w:w="108" w:type="dxa"/>
        <w:tblLook w:val="04A0" w:firstRow="1" w:lastRow="0" w:firstColumn="1" w:lastColumn="0" w:noHBand="0" w:noVBand="1"/>
      </w:tblPr>
      <w:tblGrid>
        <w:gridCol w:w="1360"/>
        <w:gridCol w:w="4480"/>
        <w:gridCol w:w="6634"/>
        <w:gridCol w:w="2552"/>
      </w:tblGrid>
      <w:tr w:rsidR="00D2587F" w:rsidRPr="00D2587F" w14:paraId="1EA426B5" w14:textId="77777777" w:rsidTr="00D2587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0534"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4956C4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634" w:type="dxa"/>
            <w:tcBorders>
              <w:top w:val="single" w:sz="4" w:space="0" w:color="auto"/>
              <w:left w:val="nil"/>
              <w:bottom w:val="single" w:sz="4" w:space="0" w:color="auto"/>
              <w:right w:val="single" w:sz="4" w:space="0" w:color="auto"/>
            </w:tcBorders>
            <w:shd w:val="clear" w:color="auto" w:fill="auto"/>
            <w:noWrap/>
            <w:vAlign w:val="bottom"/>
            <w:hideMark/>
          </w:tcPr>
          <w:p w14:paraId="336828E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DF5ED7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0AC5C60"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6DA8E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2a.</w:t>
            </w:r>
          </w:p>
        </w:tc>
        <w:tc>
          <w:tcPr>
            <w:tcW w:w="4480" w:type="dxa"/>
            <w:tcBorders>
              <w:top w:val="nil"/>
              <w:left w:val="nil"/>
              <w:bottom w:val="single" w:sz="4" w:space="0" w:color="auto"/>
              <w:right w:val="single" w:sz="4" w:space="0" w:color="auto"/>
            </w:tcBorders>
            <w:shd w:val="clear" w:color="auto" w:fill="auto"/>
            <w:noWrap/>
            <w:vAlign w:val="bottom"/>
          </w:tcPr>
          <w:p w14:paraId="7BF458E9" w14:textId="33FB1B96" w:rsidR="00D2587F" w:rsidRPr="00D2587F" w:rsidRDefault="003B28AA" w:rsidP="00D2587F">
            <w:pPr>
              <w:widowControl/>
              <w:rPr>
                <w:rFonts w:ascii="Calibri" w:hAnsi="Calibri"/>
                <w:color w:val="000000"/>
                <w:szCs w:val="22"/>
              </w:rPr>
            </w:pPr>
            <w:r>
              <w:rPr>
                <w:rFonts w:ascii="Calibri" w:hAnsi="Calibri"/>
                <w:color w:val="000000"/>
                <w:szCs w:val="22"/>
              </w:rPr>
              <w:t>Teradata SQL Basic</w:t>
            </w:r>
          </w:p>
        </w:tc>
        <w:tc>
          <w:tcPr>
            <w:tcW w:w="6634" w:type="dxa"/>
            <w:tcBorders>
              <w:top w:val="nil"/>
              <w:left w:val="nil"/>
              <w:bottom w:val="single" w:sz="4" w:space="0" w:color="auto"/>
              <w:right w:val="single" w:sz="4" w:space="0" w:color="auto"/>
            </w:tcBorders>
            <w:shd w:val="clear" w:color="auto" w:fill="auto"/>
            <w:noWrap/>
            <w:vAlign w:val="bottom"/>
            <w:hideMark/>
          </w:tcPr>
          <w:p w14:paraId="6803E40B" w14:textId="39BCDD87"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552" w:type="dxa"/>
            <w:tcBorders>
              <w:top w:val="nil"/>
              <w:left w:val="nil"/>
              <w:bottom w:val="single" w:sz="4" w:space="0" w:color="auto"/>
              <w:right w:val="single" w:sz="4" w:space="0" w:color="auto"/>
            </w:tcBorders>
            <w:shd w:val="clear" w:color="auto" w:fill="auto"/>
            <w:noWrap/>
            <w:vAlign w:val="bottom"/>
            <w:hideMark/>
          </w:tcPr>
          <w:p w14:paraId="78506E82"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7C13FDDE"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609F2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2b.</w:t>
            </w:r>
          </w:p>
        </w:tc>
        <w:tc>
          <w:tcPr>
            <w:tcW w:w="4480" w:type="dxa"/>
            <w:tcBorders>
              <w:top w:val="nil"/>
              <w:left w:val="nil"/>
              <w:bottom w:val="single" w:sz="4" w:space="0" w:color="auto"/>
              <w:right w:val="single" w:sz="4" w:space="0" w:color="auto"/>
            </w:tcBorders>
            <w:shd w:val="clear" w:color="auto" w:fill="auto"/>
            <w:noWrap/>
            <w:vAlign w:val="bottom"/>
          </w:tcPr>
          <w:p w14:paraId="28C556B5" w14:textId="01511DFC" w:rsidR="00D2587F" w:rsidRPr="00D2587F" w:rsidRDefault="003B28AA" w:rsidP="00D2587F">
            <w:pPr>
              <w:widowControl/>
              <w:rPr>
                <w:rFonts w:ascii="Calibri" w:hAnsi="Calibri"/>
                <w:color w:val="000000"/>
                <w:szCs w:val="22"/>
              </w:rPr>
            </w:pPr>
            <w:r>
              <w:rPr>
                <w:rFonts w:ascii="Calibri" w:hAnsi="Calibri"/>
                <w:color w:val="000000"/>
                <w:szCs w:val="22"/>
              </w:rPr>
              <w:t>Teradata SQL Advanced</w:t>
            </w:r>
          </w:p>
        </w:tc>
        <w:tc>
          <w:tcPr>
            <w:tcW w:w="6634" w:type="dxa"/>
            <w:tcBorders>
              <w:top w:val="nil"/>
              <w:left w:val="nil"/>
              <w:bottom w:val="single" w:sz="4" w:space="0" w:color="auto"/>
              <w:right w:val="single" w:sz="4" w:space="0" w:color="auto"/>
            </w:tcBorders>
            <w:shd w:val="clear" w:color="auto" w:fill="auto"/>
            <w:noWrap/>
            <w:vAlign w:val="bottom"/>
            <w:hideMark/>
          </w:tcPr>
          <w:p w14:paraId="359C2D8E" w14:textId="02BDC565"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552" w:type="dxa"/>
            <w:tcBorders>
              <w:top w:val="nil"/>
              <w:left w:val="nil"/>
              <w:bottom w:val="single" w:sz="4" w:space="0" w:color="auto"/>
              <w:right w:val="single" w:sz="4" w:space="0" w:color="auto"/>
            </w:tcBorders>
            <w:shd w:val="clear" w:color="auto" w:fill="auto"/>
            <w:noWrap/>
            <w:vAlign w:val="bottom"/>
            <w:hideMark/>
          </w:tcPr>
          <w:p w14:paraId="438C653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54CC195" w14:textId="77777777" w:rsidTr="00E320C0">
        <w:trPr>
          <w:trHeight w:val="113"/>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5FF1666"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2c.</w:t>
            </w:r>
          </w:p>
        </w:tc>
        <w:tc>
          <w:tcPr>
            <w:tcW w:w="4480" w:type="dxa"/>
            <w:tcBorders>
              <w:top w:val="nil"/>
              <w:left w:val="nil"/>
              <w:bottom w:val="single" w:sz="4" w:space="0" w:color="auto"/>
              <w:right w:val="single" w:sz="4" w:space="0" w:color="auto"/>
            </w:tcBorders>
            <w:shd w:val="clear" w:color="auto" w:fill="auto"/>
            <w:noWrap/>
            <w:vAlign w:val="bottom"/>
          </w:tcPr>
          <w:p w14:paraId="460B1E7F" w14:textId="135A40B2" w:rsidR="00D2587F" w:rsidRPr="00D2587F" w:rsidRDefault="003B28AA" w:rsidP="00D2587F">
            <w:pPr>
              <w:widowControl/>
              <w:rPr>
                <w:rFonts w:ascii="Calibri" w:hAnsi="Calibri"/>
                <w:color w:val="000000"/>
                <w:szCs w:val="22"/>
              </w:rPr>
            </w:pPr>
            <w:r>
              <w:rPr>
                <w:rFonts w:ascii="Calibri" w:hAnsi="Calibri"/>
                <w:color w:val="000000"/>
                <w:szCs w:val="22"/>
              </w:rPr>
              <w:t>VBA Introduction</w:t>
            </w:r>
          </w:p>
        </w:tc>
        <w:tc>
          <w:tcPr>
            <w:tcW w:w="6634" w:type="dxa"/>
            <w:tcBorders>
              <w:top w:val="nil"/>
              <w:left w:val="nil"/>
              <w:bottom w:val="single" w:sz="4" w:space="0" w:color="auto"/>
              <w:right w:val="single" w:sz="4" w:space="0" w:color="auto"/>
            </w:tcBorders>
            <w:shd w:val="clear" w:color="auto" w:fill="auto"/>
            <w:noWrap/>
            <w:vAlign w:val="bottom"/>
            <w:hideMark/>
          </w:tcPr>
          <w:p w14:paraId="339DC701" w14:textId="52AC8B10"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552" w:type="dxa"/>
            <w:tcBorders>
              <w:top w:val="nil"/>
              <w:left w:val="nil"/>
              <w:bottom w:val="single" w:sz="4" w:space="0" w:color="auto"/>
              <w:right w:val="single" w:sz="4" w:space="0" w:color="auto"/>
            </w:tcBorders>
            <w:shd w:val="clear" w:color="auto" w:fill="auto"/>
            <w:noWrap/>
            <w:vAlign w:val="bottom"/>
            <w:hideMark/>
          </w:tcPr>
          <w:p w14:paraId="46E8352C"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A58C6B1"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CAB60D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2d.</w:t>
            </w:r>
          </w:p>
        </w:tc>
        <w:tc>
          <w:tcPr>
            <w:tcW w:w="4480" w:type="dxa"/>
            <w:tcBorders>
              <w:top w:val="nil"/>
              <w:left w:val="nil"/>
              <w:bottom w:val="single" w:sz="4" w:space="0" w:color="auto"/>
              <w:right w:val="single" w:sz="4" w:space="0" w:color="auto"/>
            </w:tcBorders>
            <w:shd w:val="clear" w:color="auto" w:fill="auto"/>
            <w:noWrap/>
            <w:vAlign w:val="bottom"/>
          </w:tcPr>
          <w:p w14:paraId="55AF3800" w14:textId="62E2919B" w:rsidR="00D2587F" w:rsidRPr="00D2587F" w:rsidRDefault="003B28AA" w:rsidP="00D2587F">
            <w:pPr>
              <w:widowControl/>
              <w:rPr>
                <w:rFonts w:ascii="Calibri" w:hAnsi="Calibri"/>
                <w:color w:val="000000"/>
                <w:szCs w:val="22"/>
              </w:rPr>
            </w:pPr>
            <w:r>
              <w:rPr>
                <w:rFonts w:ascii="Calibri" w:hAnsi="Calibri"/>
                <w:color w:val="000000"/>
                <w:szCs w:val="22"/>
              </w:rPr>
              <w:t>VBA Advanced</w:t>
            </w:r>
          </w:p>
        </w:tc>
        <w:tc>
          <w:tcPr>
            <w:tcW w:w="6634" w:type="dxa"/>
            <w:tcBorders>
              <w:top w:val="nil"/>
              <w:left w:val="nil"/>
              <w:bottom w:val="single" w:sz="4" w:space="0" w:color="auto"/>
              <w:right w:val="single" w:sz="4" w:space="0" w:color="auto"/>
            </w:tcBorders>
            <w:shd w:val="clear" w:color="auto" w:fill="auto"/>
            <w:noWrap/>
            <w:vAlign w:val="bottom"/>
            <w:hideMark/>
          </w:tcPr>
          <w:p w14:paraId="3E0449D1" w14:textId="339224CF"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552" w:type="dxa"/>
            <w:tcBorders>
              <w:top w:val="nil"/>
              <w:left w:val="nil"/>
              <w:bottom w:val="single" w:sz="4" w:space="0" w:color="auto"/>
              <w:right w:val="single" w:sz="4" w:space="0" w:color="auto"/>
            </w:tcBorders>
            <w:shd w:val="clear" w:color="auto" w:fill="auto"/>
            <w:noWrap/>
            <w:vAlign w:val="bottom"/>
            <w:hideMark/>
          </w:tcPr>
          <w:p w14:paraId="4590AD65"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bl>
    <w:p w14:paraId="1ACB6DB0" w14:textId="56C9CED5" w:rsidR="00822477" w:rsidRDefault="00822477"/>
    <w:p w14:paraId="171093F4" w14:textId="7208B18F" w:rsidR="00C32B7B" w:rsidRDefault="00C32B7B"/>
    <w:p w14:paraId="5290A473" w14:textId="1201A007" w:rsidR="00C32B7B" w:rsidRDefault="00C32B7B"/>
    <w:p w14:paraId="6364F49F" w14:textId="33096DED" w:rsidR="00C32B7B" w:rsidRDefault="00C32B7B"/>
    <w:p w14:paraId="0BCAE1BC" w14:textId="0142AB76" w:rsidR="00C32B7B" w:rsidRDefault="00C32B7B"/>
    <w:p w14:paraId="75B89040" w14:textId="4482E4E8" w:rsidR="00C32B7B" w:rsidRDefault="00C32B7B"/>
    <w:p w14:paraId="6C946ED2" w14:textId="156C66A0" w:rsidR="00C32B7B" w:rsidRDefault="00C32B7B"/>
    <w:p w14:paraId="7AA9D72C" w14:textId="77777777" w:rsidR="00C32B7B" w:rsidRDefault="00C32B7B"/>
    <w:p w14:paraId="12B05D49" w14:textId="77777777" w:rsidR="00B76221" w:rsidRDefault="00B76221"/>
    <w:p w14:paraId="093BB64F" w14:textId="61D5E4DB" w:rsidR="00822477" w:rsidRPr="00192E64" w:rsidRDefault="00822477" w:rsidP="00822477">
      <w:pPr>
        <w:pStyle w:val="Heading1"/>
        <w:numPr>
          <w:ilvl w:val="0"/>
          <w:numId w:val="0"/>
        </w:numPr>
        <w:tabs>
          <w:tab w:val="left" w:pos="720"/>
        </w:tabs>
        <w:jc w:val="center"/>
        <w:rPr>
          <w:u w:val="none"/>
        </w:rPr>
      </w:pPr>
      <w:r>
        <w:rPr>
          <w:u w:val="none"/>
        </w:rPr>
        <w:t xml:space="preserve">Schedule 2 - Schedule of Requirements for Contract No: </w:t>
      </w:r>
      <w:r>
        <w:t>CCDT/</w:t>
      </w:r>
      <w:r w:rsidR="00D2587F">
        <w:t>5</w:t>
      </w:r>
      <w:r w:rsidR="00B76221">
        <w:t>3</w:t>
      </w:r>
      <w:r w:rsidR="00D2587F">
        <w:t>9</w:t>
      </w:r>
    </w:p>
    <w:p w14:paraId="52CD9F1C" w14:textId="7CEFD758" w:rsidR="00480EEB" w:rsidRPr="00480EEB" w:rsidRDefault="00480EEB" w:rsidP="00480EEB">
      <w:pPr>
        <w:jc w:val="center"/>
        <w:rPr>
          <w:b/>
          <w:lang w:val="en-US"/>
        </w:rPr>
      </w:pPr>
      <w:r w:rsidRPr="00480EEB">
        <w:t xml:space="preserve">For </w:t>
      </w:r>
      <w:r w:rsidRPr="00480EEB">
        <w:rPr>
          <w:b/>
          <w:lang w:val="en-US"/>
        </w:rPr>
        <w:t xml:space="preserve">DE&amp;S </w:t>
      </w:r>
      <w:proofErr w:type="spellStart"/>
      <w:r w:rsidR="00E320C0">
        <w:rPr>
          <w:b/>
          <w:lang w:val="en-US"/>
        </w:rPr>
        <w:t>iLog</w:t>
      </w:r>
      <w:proofErr w:type="spellEnd"/>
      <w:r w:rsidR="00D2587F">
        <w:rPr>
          <w:b/>
          <w:lang w:val="en-US"/>
        </w:rPr>
        <w:t xml:space="preserve"> Training</w:t>
      </w:r>
    </w:p>
    <w:p w14:paraId="355DC7AB" w14:textId="0CC892AC" w:rsidR="00822477" w:rsidRPr="00912D7C" w:rsidRDefault="00822477" w:rsidP="00822477">
      <w:pPr>
        <w:jc w:val="center"/>
        <w:rPr>
          <w:b/>
        </w:rPr>
      </w:pPr>
      <w:r w:rsidRPr="00912D7C">
        <w:rPr>
          <w:b/>
        </w:rPr>
        <w:t xml:space="preserve">Lot </w:t>
      </w:r>
      <w:r w:rsidR="00912D7C">
        <w:rPr>
          <w:b/>
        </w:rPr>
        <w:t>3</w:t>
      </w:r>
      <w:r w:rsidRPr="00912D7C">
        <w:rPr>
          <w:b/>
        </w:rPr>
        <w:t xml:space="preserve"> </w:t>
      </w:r>
      <w:r w:rsidR="00D2587F" w:rsidRPr="00912D7C">
        <w:rPr>
          <w:b/>
        </w:rPr>
        <w:t xml:space="preserve">– </w:t>
      </w:r>
      <w:r w:rsidR="00D2587F">
        <w:rPr>
          <w:b/>
        </w:rPr>
        <w:t xml:space="preserve">Specialist </w:t>
      </w:r>
      <w:r w:rsidR="00E320C0">
        <w:rPr>
          <w:b/>
        </w:rPr>
        <w:t>Logistics</w:t>
      </w:r>
      <w:r w:rsidR="00D2587F">
        <w:rPr>
          <w:b/>
        </w:rPr>
        <w:t xml:space="preserve"> Courses</w:t>
      </w:r>
    </w:p>
    <w:p w14:paraId="69C1C46F" w14:textId="77777777" w:rsidR="00822477" w:rsidRDefault="00822477"/>
    <w:tbl>
      <w:tblPr>
        <w:tblW w:w="15035" w:type="dxa"/>
        <w:tblInd w:w="108" w:type="dxa"/>
        <w:tblLook w:val="04A0" w:firstRow="1" w:lastRow="0" w:firstColumn="1" w:lastColumn="0" w:noHBand="0" w:noVBand="1"/>
      </w:tblPr>
      <w:tblGrid>
        <w:gridCol w:w="1400"/>
        <w:gridCol w:w="4613"/>
        <w:gridCol w:w="6394"/>
        <w:gridCol w:w="2628"/>
      </w:tblGrid>
      <w:tr w:rsidR="00D2587F" w:rsidRPr="00D2587F" w14:paraId="0818AA5F" w14:textId="77777777" w:rsidTr="0004373A">
        <w:trPr>
          <w:trHeight w:val="28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F31F3"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613" w:type="dxa"/>
            <w:tcBorders>
              <w:top w:val="single" w:sz="4" w:space="0" w:color="auto"/>
              <w:left w:val="nil"/>
              <w:bottom w:val="single" w:sz="4" w:space="0" w:color="auto"/>
              <w:right w:val="single" w:sz="4" w:space="0" w:color="auto"/>
            </w:tcBorders>
            <w:shd w:val="clear" w:color="auto" w:fill="auto"/>
            <w:noWrap/>
            <w:vAlign w:val="bottom"/>
            <w:hideMark/>
          </w:tcPr>
          <w:p w14:paraId="6CCC2066"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394" w:type="dxa"/>
            <w:tcBorders>
              <w:top w:val="single" w:sz="4" w:space="0" w:color="auto"/>
              <w:left w:val="nil"/>
              <w:bottom w:val="single" w:sz="4" w:space="0" w:color="auto"/>
              <w:right w:val="single" w:sz="4" w:space="0" w:color="auto"/>
            </w:tcBorders>
            <w:shd w:val="clear" w:color="auto" w:fill="auto"/>
            <w:noWrap/>
            <w:vAlign w:val="bottom"/>
            <w:hideMark/>
          </w:tcPr>
          <w:p w14:paraId="6E03E32F"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628" w:type="dxa"/>
            <w:tcBorders>
              <w:top w:val="single" w:sz="4" w:space="0" w:color="auto"/>
              <w:left w:val="nil"/>
              <w:bottom w:val="single" w:sz="4" w:space="0" w:color="auto"/>
              <w:right w:val="single" w:sz="4" w:space="0" w:color="auto"/>
            </w:tcBorders>
            <w:shd w:val="clear" w:color="auto" w:fill="auto"/>
            <w:noWrap/>
            <w:vAlign w:val="bottom"/>
            <w:hideMark/>
          </w:tcPr>
          <w:p w14:paraId="262F854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6D7BA44" w14:textId="77777777" w:rsidTr="0004373A">
        <w:trPr>
          <w:trHeight w:val="389"/>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AC5055C" w14:textId="77777777" w:rsidR="00D2587F" w:rsidRDefault="00D2587F" w:rsidP="00D2587F">
            <w:pPr>
              <w:widowControl/>
              <w:rPr>
                <w:rFonts w:ascii="Calibri" w:hAnsi="Calibri"/>
                <w:color w:val="000000"/>
                <w:szCs w:val="22"/>
              </w:rPr>
            </w:pPr>
            <w:r w:rsidRPr="00D2587F">
              <w:rPr>
                <w:rFonts w:ascii="Calibri" w:hAnsi="Calibri"/>
                <w:color w:val="000000"/>
                <w:szCs w:val="22"/>
              </w:rPr>
              <w:t>3a.</w:t>
            </w:r>
          </w:p>
          <w:p w14:paraId="354CAD1E" w14:textId="10648167" w:rsidR="00911A09" w:rsidRPr="00D2587F" w:rsidRDefault="00911A09" w:rsidP="00D2587F">
            <w:pPr>
              <w:widowControl/>
              <w:rPr>
                <w:rFonts w:ascii="Calibri" w:hAnsi="Calibri"/>
                <w:color w:val="000000"/>
                <w:szCs w:val="22"/>
              </w:rPr>
            </w:pPr>
          </w:p>
        </w:tc>
        <w:tc>
          <w:tcPr>
            <w:tcW w:w="4613" w:type="dxa"/>
            <w:tcBorders>
              <w:top w:val="nil"/>
              <w:left w:val="nil"/>
              <w:bottom w:val="single" w:sz="4" w:space="0" w:color="auto"/>
              <w:right w:val="single" w:sz="4" w:space="0" w:color="auto"/>
            </w:tcBorders>
            <w:shd w:val="clear" w:color="auto" w:fill="auto"/>
            <w:noWrap/>
            <w:vAlign w:val="bottom"/>
          </w:tcPr>
          <w:p w14:paraId="599A30FD" w14:textId="2F01688C" w:rsidR="00D2587F" w:rsidRPr="00D2587F" w:rsidRDefault="00E320C0" w:rsidP="00D2587F">
            <w:pPr>
              <w:widowControl/>
              <w:rPr>
                <w:rFonts w:ascii="Calibri" w:hAnsi="Calibri"/>
                <w:color w:val="000000"/>
                <w:szCs w:val="22"/>
              </w:rPr>
            </w:pPr>
            <w:r>
              <w:rPr>
                <w:rFonts w:ascii="Calibri" w:hAnsi="Calibri"/>
                <w:color w:val="000000"/>
                <w:szCs w:val="22"/>
              </w:rPr>
              <w:t>Dangerous Goods</w:t>
            </w:r>
            <w:r w:rsidR="0011653B">
              <w:rPr>
                <w:rFonts w:ascii="Calibri" w:hAnsi="Calibri"/>
                <w:color w:val="000000"/>
                <w:szCs w:val="22"/>
              </w:rPr>
              <w:t xml:space="preserve"> Training</w:t>
            </w:r>
          </w:p>
        </w:tc>
        <w:tc>
          <w:tcPr>
            <w:tcW w:w="6394" w:type="dxa"/>
            <w:tcBorders>
              <w:top w:val="nil"/>
              <w:left w:val="nil"/>
              <w:bottom w:val="single" w:sz="4" w:space="0" w:color="auto"/>
              <w:right w:val="single" w:sz="4" w:space="0" w:color="auto"/>
            </w:tcBorders>
            <w:shd w:val="clear" w:color="auto" w:fill="auto"/>
            <w:noWrap/>
            <w:vAlign w:val="bottom"/>
            <w:hideMark/>
          </w:tcPr>
          <w:p w14:paraId="0B5632A1" w14:textId="37BBC2B9"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628" w:type="dxa"/>
            <w:tcBorders>
              <w:top w:val="nil"/>
              <w:left w:val="nil"/>
              <w:bottom w:val="single" w:sz="4" w:space="0" w:color="auto"/>
              <w:right w:val="single" w:sz="4" w:space="0" w:color="auto"/>
            </w:tcBorders>
            <w:shd w:val="clear" w:color="auto" w:fill="auto"/>
            <w:noWrap/>
            <w:vAlign w:val="bottom"/>
            <w:hideMark/>
          </w:tcPr>
          <w:p w14:paraId="04E1005E"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1C0F8A50" w14:textId="77777777" w:rsidTr="0004373A">
        <w:trPr>
          <w:trHeight w:val="28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D118B4F"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3b.</w:t>
            </w:r>
          </w:p>
        </w:tc>
        <w:tc>
          <w:tcPr>
            <w:tcW w:w="4613" w:type="dxa"/>
            <w:tcBorders>
              <w:top w:val="nil"/>
              <w:left w:val="nil"/>
              <w:bottom w:val="single" w:sz="4" w:space="0" w:color="auto"/>
              <w:right w:val="single" w:sz="4" w:space="0" w:color="auto"/>
            </w:tcBorders>
            <w:shd w:val="clear" w:color="auto" w:fill="auto"/>
            <w:noWrap/>
            <w:vAlign w:val="bottom"/>
          </w:tcPr>
          <w:p w14:paraId="051A2FEB" w14:textId="5B041EA9" w:rsidR="00D2587F" w:rsidRPr="00D2587F" w:rsidRDefault="00C76D3B" w:rsidP="00D2587F">
            <w:pPr>
              <w:widowControl/>
              <w:rPr>
                <w:rFonts w:ascii="Calibri" w:hAnsi="Calibri"/>
                <w:color w:val="000000"/>
                <w:szCs w:val="22"/>
              </w:rPr>
            </w:pPr>
            <w:r>
              <w:rPr>
                <w:rFonts w:ascii="Calibri" w:hAnsi="Calibri"/>
                <w:color w:val="000000"/>
                <w:szCs w:val="22"/>
              </w:rPr>
              <w:t>Pedestal</w:t>
            </w:r>
            <w:r w:rsidR="003B28AA">
              <w:rPr>
                <w:rFonts w:ascii="Calibri" w:hAnsi="Calibri"/>
                <w:color w:val="000000"/>
                <w:szCs w:val="22"/>
              </w:rPr>
              <w:t xml:space="preserve"> Crane Training</w:t>
            </w:r>
          </w:p>
        </w:tc>
        <w:tc>
          <w:tcPr>
            <w:tcW w:w="6394" w:type="dxa"/>
            <w:tcBorders>
              <w:top w:val="nil"/>
              <w:left w:val="nil"/>
              <w:bottom w:val="single" w:sz="4" w:space="0" w:color="auto"/>
              <w:right w:val="single" w:sz="4" w:space="0" w:color="auto"/>
            </w:tcBorders>
            <w:shd w:val="clear" w:color="auto" w:fill="auto"/>
            <w:noWrap/>
            <w:vAlign w:val="bottom"/>
            <w:hideMark/>
          </w:tcPr>
          <w:p w14:paraId="58ACF228" w14:textId="1E8B084A" w:rsidR="00D2587F" w:rsidRPr="00D2587F" w:rsidRDefault="00C32B7B" w:rsidP="00D2587F">
            <w:pPr>
              <w:widowControl/>
              <w:rPr>
                <w:rFonts w:ascii="Calibri" w:hAnsi="Calibri"/>
                <w:color w:val="000000"/>
                <w:szCs w:val="22"/>
              </w:rPr>
            </w:pPr>
            <w:r w:rsidRPr="00E43798">
              <w:rPr>
                <w:rFonts w:ascii="Calibri" w:hAnsi="Calibri"/>
                <w:color w:val="000000"/>
                <w:szCs w:val="22"/>
              </w:rPr>
              <w:t>The supplier shall provide a firm price for the entire course</w:t>
            </w:r>
            <w:r>
              <w:rPr>
                <w:rFonts w:ascii="Calibri" w:hAnsi="Calibri"/>
                <w:color w:val="000000"/>
                <w:szCs w:val="22"/>
              </w:rPr>
              <w:t>, based on an estimated throughput x per student price.</w:t>
            </w:r>
          </w:p>
        </w:tc>
        <w:tc>
          <w:tcPr>
            <w:tcW w:w="2628" w:type="dxa"/>
            <w:tcBorders>
              <w:top w:val="nil"/>
              <w:left w:val="nil"/>
              <w:bottom w:val="single" w:sz="4" w:space="0" w:color="auto"/>
              <w:right w:val="single" w:sz="4" w:space="0" w:color="auto"/>
            </w:tcBorders>
            <w:shd w:val="clear" w:color="auto" w:fill="auto"/>
            <w:noWrap/>
            <w:vAlign w:val="bottom"/>
            <w:hideMark/>
          </w:tcPr>
          <w:p w14:paraId="7DD2D3AD"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bookmarkEnd w:id="382"/>
    </w:tbl>
    <w:p w14:paraId="20467C16" w14:textId="77777777" w:rsidR="00A80DD8" w:rsidRDefault="00A80DD8" w:rsidP="00E95A89">
      <w:pPr>
        <w:widowControl/>
        <w:rPr>
          <w:rFonts w:cs="Arial"/>
          <w:b/>
        </w:rPr>
        <w:sectPr w:rsidR="00A80DD8" w:rsidSect="006C5317">
          <w:endnotePr>
            <w:numFmt w:val="decimal"/>
          </w:endnotePr>
          <w:pgSz w:w="16840" w:h="11907" w:orient="landscape"/>
          <w:pgMar w:top="1418" w:right="1021" w:bottom="1418" w:left="1021" w:header="720" w:footer="720" w:gutter="0"/>
          <w:cols w:space="720"/>
        </w:sectPr>
      </w:pPr>
    </w:p>
    <w:p w14:paraId="4B13198E" w14:textId="51273B13" w:rsidR="00E95A89" w:rsidRPr="0099526D" w:rsidRDefault="00E95A89" w:rsidP="00E95A89">
      <w:pPr>
        <w:rPr>
          <w:b/>
          <w:sz w:val="24"/>
        </w:rPr>
      </w:pPr>
      <w:bookmarkStart w:id="383" w:name="SC3"/>
      <w:bookmarkEnd w:id="383"/>
      <w:r w:rsidRPr="0099526D">
        <w:rPr>
          <w:b/>
          <w:sz w:val="24"/>
        </w:rPr>
        <w:lastRenderedPageBreak/>
        <w:t>Schedule 3 – Contract Data Sheet</w:t>
      </w:r>
      <w:r w:rsidR="006C5317">
        <w:rPr>
          <w:b/>
          <w:sz w:val="24"/>
        </w:rPr>
        <w:t xml:space="preserve"> </w:t>
      </w:r>
      <w:r w:rsidR="006C5317" w:rsidRPr="006C5317">
        <w:rPr>
          <w:b/>
          <w:sz w:val="24"/>
        </w:rPr>
        <w:t xml:space="preserve">for Contract No: </w:t>
      </w:r>
      <w:r w:rsidR="006C5317" w:rsidRPr="006C5317">
        <w:rPr>
          <w:b/>
          <w:sz w:val="24"/>
          <w:u w:val="single"/>
        </w:rPr>
        <w:t>CCDT/</w:t>
      </w:r>
      <w:r w:rsidR="00FC7CA1">
        <w:rPr>
          <w:b/>
          <w:sz w:val="24"/>
          <w:u w:val="single"/>
        </w:rPr>
        <w:t>539</w:t>
      </w:r>
    </w:p>
    <w:p w14:paraId="36C833F4" w14:textId="77777777" w:rsidR="00E95A89" w:rsidRDefault="00E95A89" w:rsidP="00E95A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2E751B11" w14:textId="77777777" w:rsidTr="00E95A89">
        <w:trPr>
          <w:cantSplit/>
          <w:trHeight w:val="454"/>
        </w:trPr>
        <w:tc>
          <w:tcPr>
            <w:tcW w:w="10280" w:type="dxa"/>
            <w:shd w:val="clear" w:color="auto" w:fill="auto"/>
            <w:vAlign w:val="center"/>
          </w:tcPr>
          <w:p w14:paraId="397DE98A" w14:textId="77777777" w:rsidR="00E95A89" w:rsidRPr="007E5799" w:rsidRDefault="00E95A89" w:rsidP="00E95A89">
            <w:pPr>
              <w:pStyle w:val="NoSpacing"/>
              <w:rPr>
                <w:rFonts w:cs="Arial"/>
                <w:b/>
                <w:szCs w:val="20"/>
                <w:lang w:eastAsia="en-GB"/>
              </w:rPr>
            </w:pPr>
            <w:r w:rsidRPr="007E5799">
              <w:rPr>
                <w:rFonts w:cs="Arial"/>
                <w:b/>
                <w:szCs w:val="20"/>
                <w:lang w:eastAsia="en-GB"/>
              </w:rPr>
              <w:t>General Conditions</w:t>
            </w:r>
          </w:p>
        </w:tc>
      </w:tr>
      <w:tr w:rsidR="00E95A89" w:rsidRPr="00447184" w14:paraId="1FA2FCE3" w14:textId="77777777" w:rsidTr="00E95A89">
        <w:trPr>
          <w:cantSplit/>
        </w:trPr>
        <w:tc>
          <w:tcPr>
            <w:tcW w:w="10280" w:type="dxa"/>
            <w:shd w:val="clear" w:color="auto" w:fill="auto"/>
          </w:tcPr>
          <w:p w14:paraId="5D9C1D09" w14:textId="77777777" w:rsidR="00E95A89" w:rsidRPr="007E5799" w:rsidRDefault="00E95A89" w:rsidP="00E95A89">
            <w:pPr>
              <w:rPr>
                <w:rFonts w:cs="Arial"/>
                <w:b/>
                <w:szCs w:val="20"/>
              </w:rPr>
            </w:pPr>
            <w:r w:rsidRPr="007E5799">
              <w:rPr>
                <w:rFonts w:cs="Arial"/>
                <w:b/>
                <w:szCs w:val="20"/>
              </w:rPr>
              <w:br/>
              <w:t>Condition 2 – Duration of Contract:</w:t>
            </w:r>
          </w:p>
          <w:p w14:paraId="4912D582" w14:textId="77777777" w:rsidR="00E95A89" w:rsidRPr="007E5799" w:rsidRDefault="00E95A89" w:rsidP="00E95A89">
            <w:pPr>
              <w:rPr>
                <w:rFonts w:cs="Arial"/>
                <w:b/>
                <w:szCs w:val="20"/>
              </w:rPr>
            </w:pPr>
          </w:p>
          <w:p w14:paraId="7295C400" w14:textId="1E819E8F" w:rsidR="00E95A89" w:rsidRPr="007E5799" w:rsidRDefault="00E95A89" w:rsidP="00E95A89">
            <w:pPr>
              <w:rPr>
                <w:rFonts w:cs="Arial"/>
                <w:kern w:val="22"/>
                <w:szCs w:val="20"/>
                <w:lang w:eastAsia="en-US"/>
              </w:rPr>
            </w:pPr>
            <w:r w:rsidRPr="007E5799">
              <w:rPr>
                <w:rFonts w:cs="Arial"/>
                <w:b/>
                <w:szCs w:val="20"/>
              </w:rPr>
              <w:tab/>
            </w:r>
            <w:r w:rsidRPr="007E5799">
              <w:rPr>
                <w:rFonts w:cs="Arial"/>
                <w:szCs w:val="20"/>
              </w:rPr>
              <w:t xml:space="preserve">The Contract expiry date shall be: </w:t>
            </w:r>
            <w:r w:rsidR="00CC4DE4">
              <w:rPr>
                <w:rFonts w:cs="Arial"/>
                <w:szCs w:val="20"/>
              </w:rPr>
              <w:t>[TBC]</w:t>
            </w:r>
          </w:p>
          <w:p w14:paraId="768D23CA" w14:textId="77777777" w:rsidR="00E95A89" w:rsidRPr="007E5799" w:rsidRDefault="00E95A89" w:rsidP="00E95A89">
            <w:pPr>
              <w:ind w:left="720"/>
              <w:rPr>
                <w:rFonts w:cs="Arial"/>
                <w:b/>
                <w:szCs w:val="20"/>
              </w:rPr>
            </w:pPr>
          </w:p>
        </w:tc>
      </w:tr>
      <w:tr w:rsidR="00E95A89" w:rsidRPr="00447184" w14:paraId="11DF2FE9" w14:textId="77777777" w:rsidTr="00E95A89">
        <w:trPr>
          <w:cantSplit/>
        </w:trPr>
        <w:tc>
          <w:tcPr>
            <w:tcW w:w="10280" w:type="dxa"/>
            <w:shd w:val="clear" w:color="auto" w:fill="auto"/>
          </w:tcPr>
          <w:p w14:paraId="4ACC57B9" w14:textId="77777777" w:rsidR="00E95A89" w:rsidRPr="007E5799" w:rsidRDefault="00E95A89" w:rsidP="00E95A89">
            <w:pPr>
              <w:widowControl/>
              <w:rPr>
                <w:rFonts w:eastAsia="Calibri" w:cs="Arial"/>
                <w:b/>
                <w:szCs w:val="20"/>
                <w:lang w:eastAsia="en-US"/>
              </w:rPr>
            </w:pPr>
            <w:r w:rsidRPr="007E5799">
              <w:rPr>
                <w:rFonts w:eastAsia="Calibri" w:cs="Arial"/>
                <w:b/>
                <w:szCs w:val="20"/>
                <w:lang w:eastAsia="en-US"/>
              </w:rPr>
              <w:br/>
              <w:t>Condition 4 – Governing Law:</w:t>
            </w:r>
          </w:p>
          <w:p w14:paraId="1C4E2415" w14:textId="77777777" w:rsidR="00E95A89" w:rsidRPr="007E5799" w:rsidRDefault="00E95A89" w:rsidP="00E95A89">
            <w:pPr>
              <w:widowControl/>
              <w:rPr>
                <w:rFonts w:eastAsia="Calibri" w:cs="Arial"/>
                <w:b/>
                <w:szCs w:val="20"/>
                <w:lang w:eastAsia="en-US"/>
              </w:rPr>
            </w:pPr>
          </w:p>
          <w:p w14:paraId="7CCB053A" w14:textId="77777777" w:rsidR="00E95A89" w:rsidRPr="007E5799" w:rsidRDefault="00E95A89" w:rsidP="00E95A89">
            <w:pPr>
              <w:ind w:firstLine="720"/>
              <w:rPr>
                <w:rFonts w:cs="Arial"/>
                <w:szCs w:val="20"/>
              </w:rPr>
            </w:pPr>
            <w:r w:rsidRPr="007E5799">
              <w:rPr>
                <w:rFonts w:cs="Arial"/>
                <w:szCs w:val="20"/>
              </w:rPr>
              <w:t xml:space="preserve">Contract to be governed and construed in accordance with: </w:t>
            </w:r>
          </w:p>
          <w:p w14:paraId="13948CD7" w14:textId="77777777" w:rsidR="00E95A89" w:rsidRPr="007E5799" w:rsidRDefault="00E95A89" w:rsidP="00E95A89">
            <w:pPr>
              <w:rPr>
                <w:rFonts w:cs="Arial"/>
                <w:szCs w:val="20"/>
              </w:rPr>
            </w:pPr>
          </w:p>
          <w:p w14:paraId="44EBD6DE" w14:textId="77777777" w:rsidR="00E95A89" w:rsidRPr="007E5799" w:rsidRDefault="00E95A89" w:rsidP="00E95A89">
            <w:pPr>
              <w:ind w:firstLine="720"/>
              <w:rPr>
                <w:rFonts w:cs="Arial"/>
                <w:szCs w:val="20"/>
              </w:rPr>
            </w:pPr>
            <w:r w:rsidRPr="007E5799">
              <w:rPr>
                <w:rFonts w:cs="Arial"/>
                <w:szCs w:val="20"/>
              </w:rPr>
              <w:t xml:space="preserve"> English Law </w:t>
            </w:r>
            <w:r w:rsidRPr="007E5799">
              <w:rPr>
                <w:rFonts w:cs="Arial"/>
                <w:szCs w:val="20"/>
              </w:rPr>
              <w:tab/>
            </w:r>
            <w:r w:rsidR="00026153">
              <w:rPr>
                <w:rFonts w:cs="Arial"/>
                <w:szCs w:val="20"/>
              </w:rPr>
              <w:fldChar w:fldCharType="begin">
                <w:ffData>
                  <w:name w:val="Check1"/>
                  <w:enabled/>
                  <w:calcOnExit w:val="0"/>
                  <w:checkBox>
                    <w:sizeAuto/>
                    <w:default w:val="1"/>
                  </w:checkBox>
                </w:ffData>
              </w:fldChar>
            </w:r>
            <w:bookmarkStart w:id="384" w:name="Check1"/>
            <w:r w:rsidR="00026153">
              <w:rPr>
                <w:rFonts w:cs="Arial"/>
                <w:szCs w:val="20"/>
              </w:rPr>
              <w:instrText xml:space="preserve"> FORMCHECKBOX </w:instrText>
            </w:r>
            <w:r w:rsidR="00BA12F3">
              <w:rPr>
                <w:rFonts w:cs="Arial"/>
                <w:szCs w:val="20"/>
              </w:rPr>
            </w:r>
            <w:r w:rsidR="00BA12F3">
              <w:rPr>
                <w:rFonts w:cs="Arial"/>
                <w:szCs w:val="20"/>
              </w:rPr>
              <w:fldChar w:fldCharType="separate"/>
            </w:r>
            <w:r w:rsidR="00026153">
              <w:rPr>
                <w:rFonts w:cs="Arial"/>
                <w:szCs w:val="20"/>
              </w:rPr>
              <w:fldChar w:fldCharType="end"/>
            </w:r>
            <w:bookmarkEnd w:id="384"/>
          </w:p>
          <w:p w14:paraId="269ED66C" w14:textId="77777777" w:rsidR="00E95A89" w:rsidRPr="007E5799" w:rsidRDefault="00E95A89" w:rsidP="00E95A89">
            <w:pPr>
              <w:rPr>
                <w:rFonts w:cs="Arial"/>
                <w:szCs w:val="20"/>
              </w:rPr>
            </w:pPr>
          </w:p>
          <w:p w14:paraId="3694A38F" w14:textId="77777777" w:rsidR="00E95A89" w:rsidRPr="007E5799" w:rsidRDefault="00E95A89" w:rsidP="00E95A8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BA12F3">
              <w:rPr>
                <w:rFonts w:cs="Arial"/>
                <w:szCs w:val="20"/>
              </w:rPr>
            </w:r>
            <w:r w:rsidR="00BA12F3">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7F5372DF" w14:textId="77777777" w:rsidR="00E95A89" w:rsidRPr="007E5799" w:rsidRDefault="00E95A89" w:rsidP="00E95A89">
            <w:pPr>
              <w:rPr>
                <w:rFonts w:cs="Arial"/>
                <w:szCs w:val="20"/>
              </w:rPr>
            </w:pPr>
          </w:p>
          <w:p w14:paraId="3F6AD19E" w14:textId="77777777" w:rsidR="00E95A89" w:rsidRPr="007E5799" w:rsidRDefault="00E95A89" w:rsidP="00E95A89">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FF876EE" w14:textId="77777777" w:rsidR="00E95A89" w:rsidRPr="007E5799" w:rsidRDefault="00E95A89" w:rsidP="00E95A89">
            <w:pPr>
              <w:ind w:left="720"/>
              <w:rPr>
                <w:rFonts w:cs="Arial"/>
                <w:szCs w:val="20"/>
              </w:rPr>
            </w:pPr>
          </w:p>
          <w:p w14:paraId="79F7952C" w14:textId="77777777" w:rsidR="00E95A89" w:rsidRPr="007E5799" w:rsidRDefault="00E95A89" w:rsidP="00E95A8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A22BDFC" w14:textId="77777777" w:rsidR="00E95A89" w:rsidRPr="007E5799" w:rsidRDefault="00E95A89" w:rsidP="00E95A89">
            <w:pPr>
              <w:pStyle w:val="NoSpacing"/>
              <w:rPr>
                <w:rFonts w:cs="Arial"/>
                <w:b/>
                <w:szCs w:val="20"/>
                <w:lang w:eastAsia="en-GB"/>
              </w:rPr>
            </w:pPr>
          </w:p>
        </w:tc>
      </w:tr>
      <w:tr w:rsidR="00E95A89" w:rsidRPr="00447184" w14:paraId="534DF8AD" w14:textId="77777777" w:rsidTr="00E95A89">
        <w:trPr>
          <w:cantSplit/>
        </w:trPr>
        <w:tc>
          <w:tcPr>
            <w:tcW w:w="10280" w:type="dxa"/>
            <w:shd w:val="clear" w:color="auto" w:fill="auto"/>
          </w:tcPr>
          <w:p w14:paraId="3A3DBC6F" w14:textId="77777777" w:rsidR="00E95A89" w:rsidRPr="007E5799" w:rsidRDefault="00E95A89" w:rsidP="00E95A89">
            <w:pPr>
              <w:rPr>
                <w:rFonts w:cs="Arial"/>
                <w:b/>
                <w:szCs w:val="20"/>
              </w:rPr>
            </w:pPr>
            <w:r w:rsidRPr="007E5799">
              <w:rPr>
                <w:rFonts w:cs="Arial"/>
                <w:b/>
                <w:szCs w:val="20"/>
              </w:rPr>
              <w:br/>
              <w:t>Condition 8 – Authority’s Representatives:</w:t>
            </w:r>
          </w:p>
          <w:p w14:paraId="6D72D067" w14:textId="77777777" w:rsidR="00E95A89" w:rsidRPr="007E5799" w:rsidRDefault="00E95A89" w:rsidP="00E95A89">
            <w:pPr>
              <w:rPr>
                <w:rFonts w:cs="Arial"/>
                <w:b/>
                <w:szCs w:val="20"/>
              </w:rPr>
            </w:pPr>
          </w:p>
          <w:p w14:paraId="68B1F6B4" w14:textId="77777777" w:rsidR="00E95A89" w:rsidRPr="007E5799" w:rsidRDefault="00E95A89" w:rsidP="00E95A89">
            <w:pPr>
              <w:rPr>
                <w:rFonts w:cs="Arial"/>
                <w:szCs w:val="20"/>
              </w:rPr>
            </w:pPr>
            <w:r w:rsidRPr="007E5799">
              <w:rPr>
                <w:rFonts w:cs="Arial"/>
                <w:szCs w:val="20"/>
              </w:rPr>
              <w:tab/>
              <w:t>The Authority’s Representatives for the Contract are as follows:</w:t>
            </w:r>
          </w:p>
          <w:p w14:paraId="0E5237D4" w14:textId="77777777" w:rsidR="00E95A89" w:rsidRPr="007E5799" w:rsidRDefault="00E95A89" w:rsidP="00E95A89">
            <w:pPr>
              <w:rPr>
                <w:rFonts w:cs="Arial"/>
                <w:szCs w:val="20"/>
              </w:rPr>
            </w:pPr>
          </w:p>
          <w:p w14:paraId="03346ABB" w14:textId="7857457C" w:rsidR="00E95A89" w:rsidRPr="007E5799" w:rsidRDefault="00E95A89" w:rsidP="00E95A89">
            <w:pPr>
              <w:ind w:firstLine="720"/>
              <w:rPr>
                <w:rFonts w:cs="Arial"/>
                <w:szCs w:val="20"/>
              </w:rPr>
            </w:pPr>
            <w:r w:rsidRPr="007E5799">
              <w:rPr>
                <w:rFonts w:cs="Arial"/>
                <w:szCs w:val="20"/>
              </w:rPr>
              <w:t xml:space="preserve">Commercial: </w:t>
            </w:r>
            <w:r w:rsidRPr="007E5799">
              <w:rPr>
                <w:rFonts w:cs="Arial"/>
                <w:i/>
                <w:szCs w:val="20"/>
              </w:rPr>
              <w:t>(as per DEFFORM 111)</w:t>
            </w:r>
          </w:p>
          <w:p w14:paraId="0CEF2994" w14:textId="77777777" w:rsidR="00E95A89" w:rsidRPr="007E5799" w:rsidRDefault="00E95A89" w:rsidP="00E95A89">
            <w:pPr>
              <w:rPr>
                <w:rFonts w:cs="Arial"/>
                <w:szCs w:val="20"/>
              </w:rPr>
            </w:pPr>
          </w:p>
          <w:p w14:paraId="4E1ADB99" w14:textId="47119ADC" w:rsidR="00E95A89" w:rsidRPr="007E5799" w:rsidRDefault="00E95A89" w:rsidP="00E95A89">
            <w:pPr>
              <w:ind w:firstLine="720"/>
              <w:rPr>
                <w:rFonts w:cs="Arial"/>
                <w:szCs w:val="20"/>
              </w:rPr>
            </w:pPr>
            <w:r w:rsidRPr="007E5799">
              <w:rPr>
                <w:rFonts w:cs="Arial"/>
                <w:szCs w:val="20"/>
              </w:rPr>
              <w:t xml:space="preserve">Project Manager: </w:t>
            </w:r>
            <w:r w:rsidRPr="007E5799">
              <w:rPr>
                <w:rFonts w:cs="Arial"/>
                <w:i/>
                <w:szCs w:val="20"/>
              </w:rPr>
              <w:t>(as per DEFFORM 111)</w:t>
            </w:r>
          </w:p>
          <w:p w14:paraId="77675C54" w14:textId="77777777" w:rsidR="00E95A89" w:rsidRPr="007E5799" w:rsidRDefault="00E95A89" w:rsidP="00E95A89">
            <w:pPr>
              <w:widowControl/>
              <w:rPr>
                <w:rFonts w:eastAsia="Calibri" w:cs="Arial"/>
                <w:b/>
                <w:szCs w:val="20"/>
                <w:lang w:eastAsia="en-US"/>
              </w:rPr>
            </w:pPr>
          </w:p>
        </w:tc>
      </w:tr>
      <w:tr w:rsidR="00E95A89" w:rsidRPr="00447184" w14:paraId="3660B75B" w14:textId="77777777" w:rsidTr="00E95A89">
        <w:trPr>
          <w:cantSplit/>
        </w:trPr>
        <w:tc>
          <w:tcPr>
            <w:tcW w:w="10280" w:type="dxa"/>
            <w:shd w:val="clear" w:color="auto" w:fill="auto"/>
          </w:tcPr>
          <w:p w14:paraId="7149EFEB" w14:textId="77777777" w:rsidR="00E95A89" w:rsidRPr="007E5799" w:rsidRDefault="00E95A89" w:rsidP="00E95A89">
            <w:pPr>
              <w:rPr>
                <w:rFonts w:cs="Arial"/>
                <w:b/>
                <w:szCs w:val="20"/>
              </w:rPr>
            </w:pPr>
            <w:r w:rsidRPr="007E5799">
              <w:rPr>
                <w:rFonts w:cs="Arial"/>
                <w:b/>
                <w:szCs w:val="20"/>
              </w:rPr>
              <w:br/>
              <w:t>Condition 19 – Notices:</w:t>
            </w:r>
          </w:p>
          <w:p w14:paraId="3C85F9DD" w14:textId="77777777" w:rsidR="00E95A89" w:rsidRPr="007E5799" w:rsidRDefault="00E95A89" w:rsidP="00E95A89">
            <w:pPr>
              <w:rPr>
                <w:rFonts w:cs="Arial"/>
                <w:b/>
                <w:szCs w:val="20"/>
              </w:rPr>
            </w:pPr>
          </w:p>
          <w:p w14:paraId="7ACF77E9" w14:textId="77777777" w:rsidR="00E95A89" w:rsidRPr="007E5799" w:rsidRDefault="00E95A89" w:rsidP="00E95A89">
            <w:pPr>
              <w:rPr>
                <w:rFonts w:cs="Arial"/>
                <w:szCs w:val="20"/>
              </w:rPr>
            </w:pPr>
            <w:r w:rsidRPr="007E5799">
              <w:rPr>
                <w:rFonts w:cs="Arial"/>
                <w:b/>
                <w:szCs w:val="20"/>
              </w:rPr>
              <w:tab/>
            </w:r>
            <w:r w:rsidRPr="007E5799">
              <w:rPr>
                <w:rFonts w:cs="Arial"/>
                <w:szCs w:val="20"/>
              </w:rPr>
              <w:t>Notices served under the Contract shall be sent to the following address:</w:t>
            </w:r>
          </w:p>
          <w:p w14:paraId="043823AE" w14:textId="77777777" w:rsidR="00E95A89" w:rsidRPr="007E5799" w:rsidRDefault="00E95A89" w:rsidP="00E95A89">
            <w:pPr>
              <w:rPr>
                <w:rFonts w:cs="Arial"/>
                <w:szCs w:val="20"/>
              </w:rPr>
            </w:pPr>
          </w:p>
          <w:p w14:paraId="78BD6B67" w14:textId="77777777" w:rsidR="00E95A89" w:rsidRPr="007E5799" w:rsidRDefault="00E95A89" w:rsidP="00E95A89">
            <w:pPr>
              <w:ind w:firstLine="720"/>
              <w:rPr>
                <w:rFonts w:cs="Arial"/>
                <w:szCs w:val="20"/>
              </w:rPr>
            </w:pPr>
            <w:r w:rsidRPr="007E5799">
              <w:rPr>
                <w:rFonts w:cs="Arial"/>
                <w:szCs w:val="20"/>
              </w:rPr>
              <w:t xml:space="preserve">Authority:   </w:t>
            </w:r>
            <w:r w:rsidR="00B0285C" w:rsidRPr="00B0285C">
              <w:rPr>
                <w:rFonts w:cs="Arial"/>
                <w:szCs w:val="20"/>
              </w:rPr>
              <w:t>Corporate Commercial, MOD Abbey Wood</w:t>
            </w:r>
            <w:r w:rsidR="003D7895">
              <w:rPr>
                <w:rFonts w:cs="Arial"/>
                <w:szCs w:val="20"/>
              </w:rPr>
              <w:t>,</w:t>
            </w:r>
            <w:r w:rsidRPr="007E5799">
              <w:rPr>
                <w:rFonts w:cs="Arial"/>
                <w:szCs w:val="20"/>
              </w:rPr>
              <w:t xml:space="preserve"> </w:t>
            </w:r>
            <w:r w:rsidR="003D7895" w:rsidRPr="003D7895">
              <w:rPr>
                <w:rFonts w:cs="Arial"/>
                <w:szCs w:val="20"/>
              </w:rPr>
              <w:t xml:space="preserve">Spruce 2B #1261, Bristol, BS34 8J </w:t>
            </w:r>
            <w:r w:rsidRPr="007E5799">
              <w:rPr>
                <w:rFonts w:cs="Arial"/>
                <w:i/>
                <w:szCs w:val="20"/>
              </w:rPr>
              <w:t>(as per DEFFORM 111)</w:t>
            </w:r>
          </w:p>
          <w:p w14:paraId="15CE3A2B" w14:textId="77777777" w:rsidR="00E95A89" w:rsidRPr="007E5799" w:rsidRDefault="00E95A89" w:rsidP="00E95A89">
            <w:pPr>
              <w:rPr>
                <w:rFonts w:cs="Arial"/>
                <w:szCs w:val="20"/>
              </w:rPr>
            </w:pPr>
          </w:p>
          <w:p w14:paraId="239A3EE4" w14:textId="77777777" w:rsidR="00E95A89" w:rsidRPr="007E5799" w:rsidRDefault="00E95A89" w:rsidP="00E95A89">
            <w:pPr>
              <w:tabs>
                <w:tab w:val="left" w:pos="-426"/>
              </w:tabs>
              <w:suppressAutoHyphens/>
              <w:outlineLvl w:val="0"/>
              <w:rPr>
                <w:rFonts w:cs="Arial"/>
                <w:szCs w:val="20"/>
              </w:rPr>
            </w:pPr>
            <w:r w:rsidRPr="007E5799">
              <w:rPr>
                <w:rFonts w:cs="Arial"/>
                <w:szCs w:val="20"/>
              </w:rPr>
              <w:tab/>
              <w:t xml:space="preserve">Contractor: </w:t>
            </w:r>
            <w:r w:rsidR="00CC4DE4">
              <w:rPr>
                <w:rFonts w:cs="Arial"/>
                <w:szCs w:val="20"/>
              </w:rPr>
              <w:t>TBC</w:t>
            </w:r>
            <w:r w:rsidRPr="007E5799">
              <w:rPr>
                <w:rFonts w:cs="Arial"/>
                <w:szCs w:val="20"/>
              </w:rPr>
              <w:t xml:space="preserve">   </w:t>
            </w:r>
          </w:p>
          <w:p w14:paraId="6F6B7E4D" w14:textId="77777777" w:rsidR="00E95A89" w:rsidRPr="007E5799" w:rsidRDefault="00E95A89" w:rsidP="00E95A89">
            <w:pPr>
              <w:tabs>
                <w:tab w:val="left" w:pos="-426"/>
              </w:tabs>
              <w:suppressAutoHyphens/>
              <w:outlineLvl w:val="0"/>
              <w:rPr>
                <w:rFonts w:cs="Arial"/>
                <w:szCs w:val="20"/>
              </w:rPr>
            </w:pPr>
          </w:p>
          <w:p w14:paraId="09D94923" w14:textId="77777777" w:rsidR="00E95A89" w:rsidRPr="007E5799" w:rsidRDefault="00E95A89" w:rsidP="00E95A8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CC4DE4">
              <w:rPr>
                <w:rFonts w:cs="Arial"/>
                <w:szCs w:val="20"/>
              </w:rPr>
              <w:fldChar w:fldCharType="begin">
                <w:ffData>
                  <w:name w:val="Check9"/>
                  <w:enabled/>
                  <w:calcOnExit w:val="0"/>
                  <w:checkBox>
                    <w:sizeAuto/>
                    <w:default w:val="1"/>
                  </w:checkBox>
                </w:ffData>
              </w:fldChar>
            </w:r>
            <w:bookmarkStart w:id="385" w:name="Check9"/>
            <w:r w:rsidR="00CC4DE4">
              <w:rPr>
                <w:rFonts w:cs="Arial"/>
                <w:szCs w:val="20"/>
              </w:rPr>
              <w:instrText xml:space="preserve"> FORMCHECKBOX </w:instrText>
            </w:r>
            <w:r w:rsidR="00BA12F3">
              <w:rPr>
                <w:rFonts w:cs="Arial"/>
                <w:szCs w:val="20"/>
              </w:rPr>
            </w:r>
            <w:r w:rsidR="00BA12F3">
              <w:rPr>
                <w:rFonts w:cs="Arial"/>
                <w:szCs w:val="20"/>
              </w:rPr>
              <w:fldChar w:fldCharType="separate"/>
            </w:r>
            <w:r w:rsidR="00CC4DE4">
              <w:rPr>
                <w:rFonts w:cs="Arial"/>
                <w:szCs w:val="20"/>
              </w:rPr>
              <w:fldChar w:fldCharType="end"/>
            </w:r>
            <w:bookmarkEnd w:id="385"/>
            <w:r w:rsidRPr="007E5799">
              <w:rPr>
                <w:rFonts w:cs="Arial"/>
                <w:szCs w:val="20"/>
              </w:rPr>
              <w:tab/>
            </w:r>
            <w:r w:rsidRPr="007E5799">
              <w:rPr>
                <w:rFonts w:cs="Arial"/>
                <w:i/>
                <w:szCs w:val="20"/>
              </w:rPr>
              <w:t>(tick as appropriate)</w:t>
            </w:r>
          </w:p>
          <w:p w14:paraId="6FD76C40" w14:textId="77777777" w:rsidR="00E95A89" w:rsidRPr="007E5799" w:rsidRDefault="00E95A89" w:rsidP="00E95A89">
            <w:pPr>
              <w:rPr>
                <w:rFonts w:cs="Arial"/>
                <w:b/>
                <w:szCs w:val="20"/>
              </w:rPr>
            </w:pPr>
          </w:p>
        </w:tc>
      </w:tr>
      <w:tr w:rsidR="00E95A89" w:rsidRPr="00447184" w14:paraId="2A69CCD2" w14:textId="77777777" w:rsidTr="00E95A89">
        <w:trPr>
          <w:cantSplit/>
        </w:trPr>
        <w:tc>
          <w:tcPr>
            <w:tcW w:w="10280" w:type="dxa"/>
            <w:shd w:val="clear" w:color="auto" w:fill="auto"/>
          </w:tcPr>
          <w:p w14:paraId="3766EB4F" w14:textId="77777777" w:rsidR="00E95A89" w:rsidRPr="007E5799" w:rsidRDefault="00E95A89" w:rsidP="00E95A89">
            <w:pPr>
              <w:rPr>
                <w:rFonts w:cs="Arial"/>
                <w:b/>
                <w:szCs w:val="20"/>
              </w:rPr>
            </w:pPr>
          </w:p>
          <w:p w14:paraId="025E19F5"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F1680D3" w14:textId="77777777" w:rsidR="00E95A89" w:rsidRPr="007E5799" w:rsidRDefault="00E95A89" w:rsidP="00E95A89">
            <w:pPr>
              <w:rPr>
                <w:rFonts w:cs="Arial"/>
                <w:b/>
                <w:szCs w:val="20"/>
              </w:rPr>
            </w:pPr>
          </w:p>
          <w:p w14:paraId="4D592108" w14:textId="77777777" w:rsidR="00E95A89" w:rsidRDefault="003D7895" w:rsidP="003D7895">
            <w:pPr>
              <w:ind w:firstLine="720"/>
              <w:rPr>
                <w:rFonts w:cs="Arial"/>
                <w:szCs w:val="20"/>
              </w:rPr>
            </w:pPr>
            <w:r>
              <w:rPr>
                <w:rFonts w:cs="Arial"/>
                <w:szCs w:val="20"/>
              </w:rPr>
              <w:t>As and when required.</w:t>
            </w:r>
          </w:p>
          <w:p w14:paraId="6F54FC8E" w14:textId="77777777" w:rsidR="003D7895" w:rsidRPr="007E5799" w:rsidRDefault="003D7895" w:rsidP="003D7895">
            <w:pPr>
              <w:ind w:firstLine="720"/>
              <w:rPr>
                <w:rFonts w:cs="Arial"/>
                <w:b/>
                <w:szCs w:val="20"/>
              </w:rPr>
            </w:pPr>
          </w:p>
        </w:tc>
      </w:tr>
      <w:tr w:rsidR="00E95A89" w:rsidRPr="00447184" w14:paraId="5644BF73" w14:textId="77777777" w:rsidTr="00E95A89">
        <w:trPr>
          <w:cantSplit/>
        </w:trPr>
        <w:tc>
          <w:tcPr>
            <w:tcW w:w="10280" w:type="dxa"/>
            <w:shd w:val="clear" w:color="auto" w:fill="auto"/>
          </w:tcPr>
          <w:p w14:paraId="37E36A3C" w14:textId="77777777" w:rsidR="00E95A89" w:rsidRPr="007E5799" w:rsidRDefault="00E95A89" w:rsidP="00E95A89">
            <w:pPr>
              <w:rPr>
                <w:rFonts w:cs="Arial"/>
                <w:b/>
                <w:szCs w:val="20"/>
              </w:rPr>
            </w:pPr>
          </w:p>
          <w:p w14:paraId="2A6F4063"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0905DF79" w14:textId="77777777" w:rsidR="00E95A89" w:rsidRPr="007E5799" w:rsidRDefault="00E95A89" w:rsidP="00E95A89">
            <w:pPr>
              <w:rPr>
                <w:rFonts w:cs="Arial"/>
                <w:b/>
                <w:szCs w:val="20"/>
              </w:rPr>
            </w:pPr>
          </w:p>
          <w:p w14:paraId="415ADFB3" w14:textId="77777777" w:rsidR="00E95A89" w:rsidRPr="003D7895" w:rsidRDefault="00E95A89" w:rsidP="003D7895">
            <w:pPr>
              <w:rPr>
                <w:rFonts w:cs="Arial"/>
                <w:szCs w:val="20"/>
              </w:rPr>
            </w:pPr>
            <w:r w:rsidRPr="007E5799">
              <w:rPr>
                <w:rFonts w:cs="Arial"/>
                <w:b/>
                <w:szCs w:val="20"/>
              </w:rPr>
              <w:tab/>
            </w:r>
            <w:r w:rsidR="003D7895">
              <w:rPr>
                <w:rFonts w:cs="Arial"/>
                <w:szCs w:val="20"/>
              </w:rPr>
              <w:t xml:space="preserve">As and when required. </w:t>
            </w:r>
          </w:p>
        </w:tc>
      </w:tr>
    </w:tbl>
    <w:p w14:paraId="26718E6C" w14:textId="77777777" w:rsidR="00E95A89" w:rsidRDefault="00E95A89" w:rsidP="00E95A89">
      <w:pPr>
        <w:widowControl/>
        <w:rPr>
          <w:rFonts w:cs="Arial"/>
          <w:b/>
        </w:rPr>
      </w:pPr>
      <w:bookmarkStart w:id="386" w:name="SC3A"/>
      <w:bookmarkEnd w:id="386"/>
    </w:p>
    <w:p w14:paraId="6D71916F" w14:textId="77777777" w:rsidR="00E95A89" w:rsidRDefault="00E95A89" w:rsidP="00E95A89">
      <w:pPr>
        <w:widowControl/>
        <w:rPr>
          <w:rFonts w:cs="Arial"/>
          <w:b/>
        </w:rPr>
      </w:pPr>
    </w:p>
    <w:p w14:paraId="38E5451D" w14:textId="77777777" w:rsidR="00E95A89" w:rsidRDefault="00E95A89" w:rsidP="00E95A89">
      <w:pPr>
        <w:widowControl/>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6142A11" w14:textId="77777777" w:rsidTr="00E95A89">
        <w:trPr>
          <w:cantSplit/>
          <w:trHeight w:val="454"/>
        </w:trPr>
        <w:tc>
          <w:tcPr>
            <w:tcW w:w="10280" w:type="dxa"/>
            <w:shd w:val="clear" w:color="auto" w:fill="auto"/>
            <w:vAlign w:val="center"/>
          </w:tcPr>
          <w:p w14:paraId="4E9931B1" w14:textId="77777777" w:rsidR="00E95A89" w:rsidRPr="007E5799" w:rsidRDefault="00E95A89" w:rsidP="00E95A89">
            <w:pPr>
              <w:rPr>
                <w:rFonts w:cs="Arial"/>
                <w:b/>
                <w:szCs w:val="20"/>
              </w:rPr>
            </w:pPr>
            <w:r w:rsidRPr="007E5799">
              <w:rPr>
                <w:rFonts w:cs="Arial"/>
                <w:b/>
                <w:szCs w:val="20"/>
              </w:rPr>
              <w:t>Supply of Contractor Deliverables</w:t>
            </w:r>
          </w:p>
        </w:tc>
      </w:tr>
      <w:tr w:rsidR="00E95A89" w:rsidRPr="00447184" w14:paraId="51EE500F" w14:textId="77777777" w:rsidTr="00E95A89">
        <w:trPr>
          <w:cantSplit/>
        </w:trPr>
        <w:tc>
          <w:tcPr>
            <w:tcW w:w="10280" w:type="dxa"/>
            <w:shd w:val="clear" w:color="auto" w:fill="auto"/>
          </w:tcPr>
          <w:p w14:paraId="2E9EB50E" w14:textId="77777777" w:rsidR="00E95A89" w:rsidRPr="007E5799" w:rsidRDefault="00E95A89" w:rsidP="00E95A89">
            <w:pPr>
              <w:rPr>
                <w:rFonts w:cs="Arial"/>
                <w:szCs w:val="20"/>
              </w:rPr>
            </w:pPr>
            <w:r w:rsidRPr="007E5799">
              <w:rPr>
                <w:rFonts w:cs="Arial"/>
                <w:b/>
                <w:szCs w:val="20"/>
              </w:rPr>
              <w:lastRenderedPageBreak/>
              <w:br/>
              <w:t>Condition 21 – Quality Assurance:</w:t>
            </w:r>
          </w:p>
          <w:p w14:paraId="19949CA0" w14:textId="77777777" w:rsidR="00E95A89" w:rsidRPr="007E5799" w:rsidRDefault="00E95A89" w:rsidP="00E95A89">
            <w:pPr>
              <w:rPr>
                <w:rFonts w:cs="Arial"/>
                <w:b/>
                <w:szCs w:val="20"/>
              </w:rPr>
            </w:pPr>
          </w:p>
          <w:p w14:paraId="754964FD" w14:textId="77777777" w:rsidR="00E95A89" w:rsidRPr="007E5799" w:rsidRDefault="00E95A89" w:rsidP="00E95A89">
            <w:pPr>
              <w:ind w:firstLine="720"/>
              <w:rPr>
                <w:rFonts w:cs="Arial"/>
                <w:szCs w:val="20"/>
              </w:rPr>
            </w:pPr>
            <w:r w:rsidRPr="007E5799">
              <w:rPr>
                <w:rFonts w:cs="Arial"/>
                <w:szCs w:val="20"/>
              </w:rPr>
              <w:t xml:space="preserve">Is a Deliverable Quality Plan required for this Contract?  </w:t>
            </w:r>
            <w:r w:rsidR="001A7D85" w:rsidRPr="001A7D85">
              <w:rPr>
                <w:rFonts w:cs="Arial"/>
                <w:b/>
                <w:szCs w:val="20"/>
              </w:rPr>
              <w:t>N/A</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BA12F3">
              <w:rPr>
                <w:rFonts w:cs="Arial"/>
                <w:szCs w:val="20"/>
              </w:rPr>
            </w:r>
            <w:r w:rsidR="00BA12F3">
              <w:rPr>
                <w:rFonts w:cs="Arial"/>
                <w:szCs w:val="20"/>
              </w:rPr>
              <w:fldChar w:fldCharType="separate"/>
            </w:r>
            <w:r w:rsidRPr="007E5799">
              <w:rPr>
                <w:rFonts w:cs="Arial"/>
                <w:szCs w:val="20"/>
              </w:rPr>
              <w:fldChar w:fldCharType="end"/>
            </w:r>
            <w:proofErr w:type="gramStart"/>
            <w:r w:rsidRPr="007E5799">
              <w:rPr>
                <w:rFonts w:cs="Arial"/>
                <w:szCs w:val="20"/>
              </w:rPr>
              <w:t xml:space="preserve">   </w:t>
            </w:r>
            <w:r w:rsidRPr="007E5799">
              <w:rPr>
                <w:rFonts w:cs="Arial"/>
                <w:i/>
                <w:szCs w:val="20"/>
              </w:rPr>
              <w:t>(</w:t>
            </w:r>
            <w:proofErr w:type="gramEnd"/>
            <w:r w:rsidRPr="007E5799">
              <w:rPr>
                <w:rFonts w:cs="Arial"/>
                <w:i/>
                <w:szCs w:val="20"/>
              </w:rPr>
              <w:t>tick as appropriate)</w:t>
            </w:r>
          </w:p>
          <w:p w14:paraId="1BB426F6" w14:textId="77777777" w:rsidR="00E95A89" w:rsidRPr="007E5799" w:rsidRDefault="00E95A89" w:rsidP="00E95A89">
            <w:pPr>
              <w:jc w:val="center"/>
              <w:rPr>
                <w:rFonts w:cs="Arial"/>
                <w:szCs w:val="20"/>
              </w:rPr>
            </w:pPr>
          </w:p>
          <w:p w14:paraId="69477851" w14:textId="77777777" w:rsidR="00E95A89" w:rsidRPr="007E5799" w:rsidRDefault="00E95A89" w:rsidP="00E95A8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w:t>
            </w:r>
            <w:proofErr w:type="gramStart"/>
            <w:r w:rsidRPr="007E5799">
              <w:rPr>
                <w:rFonts w:cs="Arial"/>
                <w:szCs w:val="20"/>
              </w:rPr>
              <w:t>shall remain at all times</w:t>
            </w:r>
            <w:proofErr w:type="gramEnd"/>
            <w:r w:rsidRPr="007E5799">
              <w:rPr>
                <w:rFonts w:cs="Arial"/>
                <w:szCs w:val="20"/>
              </w:rPr>
              <w:t xml:space="preserve"> solely responsible for the accuracy, suitability and applicability of the Deliverable Quality Plan.</w:t>
            </w:r>
          </w:p>
          <w:p w14:paraId="75DFAA2B" w14:textId="77777777" w:rsidR="00E95A89" w:rsidRPr="007E5799" w:rsidRDefault="00E95A89" w:rsidP="00E95A89">
            <w:pPr>
              <w:rPr>
                <w:rFonts w:cs="Arial"/>
                <w:szCs w:val="20"/>
              </w:rPr>
            </w:pPr>
          </w:p>
          <w:p w14:paraId="20901F4C" w14:textId="77777777" w:rsidR="00E95A89" w:rsidRPr="007E5799" w:rsidRDefault="00E95A89" w:rsidP="00E95A8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40D5AD5" w14:textId="77777777" w:rsidR="00E95A89" w:rsidRPr="007E5799" w:rsidRDefault="00E95A89" w:rsidP="00E95A89">
            <w:pPr>
              <w:overflowPunct w:val="0"/>
              <w:autoSpaceDE w:val="0"/>
              <w:adjustRightInd w:val="0"/>
              <w:rPr>
                <w:rFonts w:cs="Arial"/>
                <w:kern w:val="22"/>
                <w:szCs w:val="20"/>
                <w:lang w:eastAsia="en-US"/>
              </w:rPr>
            </w:pPr>
          </w:p>
          <w:p w14:paraId="1F628E60" w14:textId="77777777" w:rsidR="00E95A89" w:rsidRPr="001A7D85" w:rsidRDefault="001A7D85" w:rsidP="00E95A89">
            <w:pPr>
              <w:ind w:firstLine="720"/>
              <w:rPr>
                <w:rFonts w:cs="Arial"/>
                <w:b/>
                <w:szCs w:val="20"/>
              </w:rPr>
            </w:pPr>
            <w:r w:rsidRPr="001A7D85">
              <w:rPr>
                <w:rFonts w:cs="Arial"/>
                <w:b/>
                <w:szCs w:val="20"/>
              </w:rPr>
              <w:t>N/A</w:t>
            </w:r>
          </w:p>
          <w:p w14:paraId="22FCA90E" w14:textId="77777777" w:rsidR="00E95A89" w:rsidRPr="007E5799" w:rsidRDefault="00E95A89" w:rsidP="00E95A89">
            <w:pPr>
              <w:rPr>
                <w:rFonts w:cs="Arial"/>
                <w:b/>
                <w:szCs w:val="20"/>
              </w:rPr>
            </w:pPr>
          </w:p>
        </w:tc>
      </w:tr>
      <w:tr w:rsidR="00E95A89" w:rsidRPr="00447184" w14:paraId="41B199EC" w14:textId="77777777" w:rsidTr="00E95A89">
        <w:trPr>
          <w:cantSplit/>
        </w:trPr>
        <w:tc>
          <w:tcPr>
            <w:tcW w:w="10280" w:type="dxa"/>
            <w:shd w:val="clear" w:color="auto" w:fill="auto"/>
          </w:tcPr>
          <w:p w14:paraId="3E821E59" w14:textId="77777777" w:rsidR="00E95A89" w:rsidRPr="007E5799" w:rsidRDefault="00E95A89" w:rsidP="00E95A89">
            <w:pPr>
              <w:rPr>
                <w:rFonts w:cs="Arial"/>
                <w:b/>
                <w:szCs w:val="20"/>
              </w:rPr>
            </w:pPr>
            <w:r w:rsidRPr="007E5799">
              <w:rPr>
                <w:rFonts w:cs="Arial"/>
                <w:b/>
                <w:szCs w:val="20"/>
              </w:rPr>
              <w:br/>
              <w:t>Condition 22 – Marking of Contractor Deliverables:</w:t>
            </w:r>
          </w:p>
          <w:p w14:paraId="20D32070" w14:textId="77777777" w:rsidR="00E95A89" w:rsidRPr="007E5799" w:rsidRDefault="00E95A89" w:rsidP="00E95A89">
            <w:pPr>
              <w:rPr>
                <w:rFonts w:cs="Arial"/>
                <w:b/>
                <w:szCs w:val="20"/>
              </w:rPr>
            </w:pPr>
          </w:p>
          <w:p w14:paraId="5E9035F0" w14:textId="77777777" w:rsidR="00E95A89" w:rsidRPr="007E5799" w:rsidRDefault="00E95A89" w:rsidP="00E95A89">
            <w:pPr>
              <w:rPr>
                <w:rFonts w:cs="Arial"/>
                <w:szCs w:val="20"/>
              </w:rPr>
            </w:pPr>
            <w:r w:rsidRPr="007E5799">
              <w:rPr>
                <w:rFonts w:cs="Arial"/>
                <w:b/>
                <w:szCs w:val="20"/>
              </w:rPr>
              <w:tab/>
            </w:r>
            <w:r w:rsidRPr="007E5799">
              <w:rPr>
                <w:rFonts w:cs="Arial"/>
                <w:szCs w:val="20"/>
              </w:rPr>
              <w:t xml:space="preserve">Special Marking requirements: </w:t>
            </w:r>
          </w:p>
          <w:p w14:paraId="5D721C71" w14:textId="77777777" w:rsidR="00E95A89" w:rsidRPr="007E5799" w:rsidRDefault="00E95A89" w:rsidP="00E95A89">
            <w:pPr>
              <w:rPr>
                <w:rFonts w:cs="Arial"/>
                <w:szCs w:val="20"/>
              </w:rPr>
            </w:pPr>
          </w:p>
          <w:p w14:paraId="7DB9F63C" w14:textId="77777777" w:rsidR="00E95A89" w:rsidRPr="001A7D85" w:rsidRDefault="001A7D85" w:rsidP="00E95A89">
            <w:pPr>
              <w:ind w:left="709"/>
              <w:rPr>
                <w:rFonts w:cs="Arial"/>
                <w:b/>
                <w:szCs w:val="20"/>
              </w:rPr>
            </w:pPr>
            <w:r>
              <w:rPr>
                <w:rFonts w:cs="Arial"/>
                <w:b/>
                <w:szCs w:val="20"/>
              </w:rPr>
              <w:t>N/A</w:t>
            </w:r>
          </w:p>
          <w:p w14:paraId="62285E2C" w14:textId="77777777" w:rsidR="00E95A89" w:rsidRPr="007E5799" w:rsidRDefault="00E95A89" w:rsidP="00E95A89">
            <w:pPr>
              <w:rPr>
                <w:rFonts w:cs="Arial"/>
                <w:b/>
                <w:szCs w:val="20"/>
              </w:rPr>
            </w:pPr>
          </w:p>
        </w:tc>
      </w:tr>
      <w:tr w:rsidR="00E95A89" w:rsidRPr="00447184" w14:paraId="2580756D" w14:textId="77777777" w:rsidTr="00E95A89">
        <w:trPr>
          <w:cantSplit/>
        </w:trPr>
        <w:tc>
          <w:tcPr>
            <w:tcW w:w="10280" w:type="dxa"/>
            <w:shd w:val="clear" w:color="auto" w:fill="auto"/>
          </w:tcPr>
          <w:p w14:paraId="556AC7B4" w14:textId="77777777" w:rsidR="00E95A89" w:rsidRPr="007E5799" w:rsidRDefault="00E95A89" w:rsidP="00E95A89">
            <w:pPr>
              <w:rPr>
                <w:rFonts w:cs="Arial"/>
                <w:b/>
                <w:szCs w:val="20"/>
              </w:rPr>
            </w:pPr>
            <w:r w:rsidRPr="007E5799">
              <w:rPr>
                <w:rFonts w:cs="Arial"/>
                <w:b/>
                <w:szCs w:val="20"/>
              </w:rPr>
              <w:br/>
              <w:t>Condition 24 - Supply of Data for Hazardous Contractor Deliverables, Materials and Substances:</w:t>
            </w:r>
          </w:p>
          <w:p w14:paraId="7C7C1D7A" w14:textId="77777777" w:rsidR="00E95A89" w:rsidRPr="007E5799" w:rsidRDefault="00E95A89" w:rsidP="00E95A89">
            <w:pPr>
              <w:rPr>
                <w:rFonts w:cs="Arial"/>
                <w:b/>
                <w:szCs w:val="20"/>
              </w:rPr>
            </w:pPr>
          </w:p>
          <w:p w14:paraId="4083D066" w14:textId="77777777" w:rsidR="00E95A89" w:rsidRPr="007E5799" w:rsidRDefault="00E95A89" w:rsidP="00E95A89">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BDEB54B" w14:textId="77777777" w:rsidR="00E95A89" w:rsidRPr="007E5799" w:rsidRDefault="00E95A89" w:rsidP="00E95A89">
            <w:pPr>
              <w:rPr>
                <w:rFonts w:cs="Arial"/>
                <w:szCs w:val="20"/>
              </w:rPr>
            </w:pPr>
          </w:p>
          <w:p w14:paraId="49DDC8B9" w14:textId="77777777" w:rsidR="00E95A89" w:rsidRPr="007E5799" w:rsidRDefault="00E95A89" w:rsidP="00E95A89">
            <w:pPr>
              <w:ind w:firstLine="720"/>
              <w:rPr>
                <w:rFonts w:cs="Arial"/>
                <w:szCs w:val="20"/>
              </w:rPr>
            </w:pPr>
            <w:r w:rsidRPr="007E5799">
              <w:rPr>
                <w:rFonts w:cs="Arial"/>
                <w:szCs w:val="20"/>
              </w:rPr>
              <w:t>a)  The Authority’s Representative (Commercial)</w:t>
            </w:r>
            <w:r w:rsidRPr="007E5799">
              <w:rPr>
                <w:rFonts w:cs="Arial"/>
                <w:szCs w:val="20"/>
              </w:rPr>
              <w:br/>
            </w:r>
          </w:p>
          <w:p w14:paraId="5C6A502D" w14:textId="77777777" w:rsidR="00E95A89" w:rsidRPr="007E5799" w:rsidRDefault="00E95A89" w:rsidP="00E95A89">
            <w:pPr>
              <w:widowControl/>
              <w:overflowPunct w:val="0"/>
              <w:autoSpaceDE w:val="0"/>
              <w:adjustRightInd w:val="0"/>
              <w:ind w:left="720"/>
              <w:rPr>
                <w:rFonts w:cs="Arial"/>
                <w:szCs w:val="20"/>
              </w:rPr>
            </w:pPr>
            <w:r w:rsidRPr="007E5799">
              <w:rPr>
                <w:rFonts w:cs="Arial"/>
                <w:szCs w:val="20"/>
              </w:rPr>
              <w:t xml:space="preserve">b)  Defence Safety Authority – </w:t>
            </w:r>
            <w:hyperlink r:id="rId22" w:history="1">
              <w:r w:rsidRPr="007E5799">
                <w:rPr>
                  <w:rStyle w:val="Hyperlink"/>
                  <w:rFonts w:cs="Arial"/>
                  <w:szCs w:val="20"/>
                </w:rPr>
                <w:t>DSA-DLSR-MovTpt-DGHSIS@mod.uk</w:t>
              </w:r>
            </w:hyperlink>
          </w:p>
          <w:p w14:paraId="7592A88F" w14:textId="77777777" w:rsidR="00E95A89" w:rsidRPr="007E5799" w:rsidRDefault="00E95A89" w:rsidP="00E95A89">
            <w:pPr>
              <w:widowControl/>
              <w:overflowPunct w:val="0"/>
              <w:autoSpaceDE w:val="0"/>
              <w:adjustRightInd w:val="0"/>
              <w:rPr>
                <w:rFonts w:cs="Arial"/>
                <w:szCs w:val="20"/>
              </w:rPr>
            </w:pPr>
          </w:p>
          <w:p w14:paraId="16596A77" w14:textId="77777777" w:rsidR="00E95A89" w:rsidRPr="007E5799" w:rsidRDefault="00E95A89" w:rsidP="00E95A8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BE36CD" w:rsidRPr="00DF3544">
              <w:rPr>
                <w:rFonts w:cs="Arial"/>
                <w:b/>
                <w:szCs w:val="20"/>
              </w:rPr>
              <w:t>N/A</w:t>
            </w:r>
          </w:p>
          <w:p w14:paraId="7F561C16" w14:textId="77777777" w:rsidR="00E95A89" w:rsidRPr="007E5799" w:rsidRDefault="00E95A89" w:rsidP="00E95A89">
            <w:pPr>
              <w:rPr>
                <w:rFonts w:cs="Arial"/>
                <w:b/>
                <w:szCs w:val="20"/>
              </w:rPr>
            </w:pPr>
          </w:p>
        </w:tc>
      </w:tr>
      <w:tr w:rsidR="00E95A89" w:rsidRPr="00447184" w14:paraId="4A76F9A9" w14:textId="77777777" w:rsidTr="00E95A89">
        <w:trPr>
          <w:cantSplit/>
        </w:trPr>
        <w:tc>
          <w:tcPr>
            <w:tcW w:w="10280" w:type="dxa"/>
            <w:shd w:val="clear" w:color="auto" w:fill="auto"/>
          </w:tcPr>
          <w:p w14:paraId="4C258CC5" w14:textId="77777777" w:rsidR="00E95A89" w:rsidRPr="007E5799" w:rsidRDefault="00E95A89" w:rsidP="00E95A89">
            <w:pPr>
              <w:rPr>
                <w:rFonts w:cs="Arial"/>
                <w:b/>
                <w:szCs w:val="20"/>
              </w:rPr>
            </w:pPr>
            <w:r w:rsidRPr="007E5799">
              <w:rPr>
                <w:rFonts w:cs="Arial"/>
                <w:b/>
                <w:szCs w:val="20"/>
              </w:rPr>
              <w:br/>
              <w:t>Condition 25 – Timber and Wood-Derived Products:</w:t>
            </w:r>
          </w:p>
          <w:p w14:paraId="579647EB" w14:textId="77777777" w:rsidR="00E95A89" w:rsidRPr="007E5799" w:rsidRDefault="00E95A89" w:rsidP="00E95A89">
            <w:pPr>
              <w:rPr>
                <w:rFonts w:cs="Arial"/>
                <w:szCs w:val="20"/>
              </w:rPr>
            </w:pPr>
            <w:r w:rsidRPr="007E5799">
              <w:rPr>
                <w:rFonts w:cs="Arial"/>
                <w:b/>
                <w:szCs w:val="20"/>
              </w:rPr>
              <w:tab/>
            </w:r>
            <w:r w:rsidRPr="007E5799">
              <w:rPr>
                <w:rFonts w:cs="Arial"/>
                <w:b/>
                <w:szCs w:val="20"/>
              </w:rPr>
              <w:tab/>
            </w:r>
          </w:p>
          <w:p w14:paraId="3B51E0DB" w14:textId="77777777" w:rsidR="00E95A89" w:rsidRPr="007E5799" w:rsidRDefault="00E95A89" w:rsidP="00E95A8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F2C0D45" w14:textId="77777777" w:rsidR="00E95A89" w:rsidRPr="007E5799" w:rsidRDefault="00E95A89" w:rsidP="00E95A89">
            <w:pPr>
              <w:ind w:left="720"/>
              <w:rPr>
                <w:rFonts w:cs="Arial"/>
                <w:szCs w:val="20"/>
              </w:rPr>
            </w:pPr>
          </w:p>
          <w:p w14:paraId="6805F67E" w14:textId="77777777" w:rsidR="00E95A89" w:rsidRPr="007E5799" w:rsidRDefault="00E95A89" w:rsidP="00E95A89">
            <w:pPr>
              <w:ind w:left="720"/>
              <w:rPr>
                <w:rFonts w:cs="Arial"/>
                <w:szCs w:val="20"/>
              </w:rPr>
            </w:pPr>
            <w:r w:rsidRPr="007E5799">
              <w:rPr>
                <w:rFonts w:cs="Arial"/>
                <w:szCs w:val="20"/>
              </w:rPr>
              <w:t xml:space="preserve">to be Delivered by the following date: </w:t>
            </w:r>
            <w:r w:rsidR="00BE36CD" w:rsidRPr="00DF3544">
              <w:rPr>
                <w:rFonts w:cs="Arial"/>
                <w:b/>
                <w:szCs w:val="20"/>
              </w:rPr>
              <w:t>N/A</w:t>
            </w:r>
          </w:p>
          <w:p w14:paraId="47CE253A" w14:textId="77777777" w:rsidR="00E95A89" w:rsidRPr="007E5799" w:rsidRDefault="00E95A89" w:rsidP="00E95A89">
            <w:pPr>
              <w:rPr>
                <w:rFonts w:cs="Arial"/>
                <w:b/>
                <w:szCs w:val="20"/>
              </w:rPr>
            </w:pPr>
          </w:p>
        </w:tc>
      </w:tr>
      <w:tr w:rsidR="00E95A89" w:rsidRPr="00447184" w14:paraId="36102DE9" w14:textId="77777777" w:rsidTr="00E95A89">
        <w:trPr>
          <w:cantSplit/>
        </w:trPr>
        <w:tc>
          <w:tcPr>
            <w:tcW w:w="10280" w:type="dxa"/>
            <w:shd w:val="clear" w:color="auto" w:fill="auto"/>
          </w:tcPr>
          <w:p w14:paraId="5154AF32" w14:textId="77777777" w:rsidR="00E95A89" w:rsidRPr="007E5799" w:rsidRDefault="00E95A89" w:rsidP="00E95A89">
            <w:pPr>
              <w:rPr>
                <w:rFonts w:cs="Arial"/>
                <w:b/>
                <w:szCs w:val="20"/>
              </w:rPr>
            </w:pPr>
            <w:r w:rsidRPr="007E5799">
              <w:rPr>
                <w:rFonts w:cs="Arial"/>
                <w:b/>
                <w:szCs w:val="20"/>
              </w:rPr>
              <w:br/>
              <w:t>Condition 26 – Certificate of Conformity:</w:t>
            </w:r>
          </w:p>
          <w:p w14:paraId="38D1F319" w14:textId="77777777" w:rsidR="00E95A89" w:rsidRPr="007E5799" w:rsidRDefault="00E95A89" w:rsidP="00E95A89">
            <w:pPr>
              <w:rPr>
                <w:rFonts w:cs="Arial"/>
                <w:b/>
                <w:szCs w:val="20"/>
              </w:rPr>
            </w:pPr>
          </w:p>
          <w:p w14:paraId="6967C911" w14:textId="77777777" w:rsidR="00E95A89" w:rsidRPr="007E5799" w:rsidRDefault="00E95A89" w:rsidP="00E95A8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BA12F3">
              <w:rPr>
                <w:rFonts w:cs="Arial"/>
                <w:szCs w:val="20"/>
              </w:rPr>
            </w:r>
            <w:r w:rsidR="00BA12F3">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4D9979DA" w14:textId="77777777" w:rsidR="00E95A89" w:rsidRPr="007E5799" w:rsidRDefault="00E95A89" w:rsidP="00E95A89">
            <w:pPr>
              <w:rPr>
                <w:rFonts w:cs="Arial"/>
                <w:szCs w:val="20"/>
              </w:rPr>
            </w:pPr>
          </w:p>
          <w:p w14:paraId="13E47085" w14:textId="77777777" w:rsidR="00E95A89" w:rsidRPr="007E5799" w:rsidRDefault="00E95A89" w:rsidP="00E95A89">
            <w:pPr>
              <w:ind w:firstLine="720"/>
              <w:rPr>
                <w:rFonts w:cs="Arial"/>
                <w:szCs w:val="20"/>
              </w:rPr>
            </w:pPr>
            <w:r w:rsidRPr="007E5799">
              <w:rPr>
                <w:rFonts w:cs="Arial"/>
                <w:szCs w:val="20"/>
              </w:rPr>
              <w:t>Applicable to Line Items:</w:t>
            </w:r>
            <w:r w:rsidRPr="00173AA9">
              <w:rPr>
                <w:rFonts w:cs="Arial"/>
                <w:b/>
                <w:szCs w:val="20"/>
              </w:rPr>
              <w:t xml:space="preserve"> </w:t>
            </w:r>
            <w:r w:rsidR="00BE36CD" w:rsidRPr="00173AA9">
              <w:rPr>
                <w:rFonts w:cs="Arial"/>
                <w:b/>
                <w:szCs w:val="20"/>
              </w:rPr>
              <w:t>N/A</w:t>
            </w:r>
            <w:r w:rsidRPr="00173AA9">
              <w:rPr>
                <w:rFonts w:cs="Arial"/>
                <w:b/>
                <w:szCs w:val="20"/>
              </w:rPr>
              <w:tab/>
            </w:r>
          </w:p>
          <w:p w14:paraId="3DBD6D5E" w14:textId="77777777" w:rsidR="00E95A89" w:rsidRPr="007E5799" w:rsidRDefault="00E95A89" w:rsidP="00E95A89">
            <w:pPr>
              <w:rPr>
                <w:rFonts w:cs="Arial"/>
                <w:szCs w:val="20"/>
              </w:rPr>
            </w:pPr>
          </w:p>
          <w:p w14:paraId="27197AD4" w14:textId="77777777" w:rsidR="00E95A89" w:rsidRPr="007E5799" w:rsidRDefault="00E95A89" w:rsidP="00E95A8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BA12F3">
              <w:rPr>
                <w:rFonts w:cs="Arial"/>
                <w:szCs w:val="20"/>
              </w:rPr>
            </w:r>
            <w:r w:rsidR="00BA12F3">
              <w:rPr>
                <w:rFonts w:cs="Arial"/>
                <w:szCs w:val="20"/>
              </w:rPr>
              <w:fldChar w:fldCharType="separate"/>
            </w:r>
            <w:r w:rsidRPr="007E5799">
              <w:rPr>
                <w:rFonts w:cs="Arial"/>
                <w:szCs w:val="20"/>
              </w:rPr>
              <w:fldChar w:fldCharType="end"/>
            </w:r>
            <w:r w:rsidRPr="007E5799">
              <w:rPr>
                <w:rFonts w:cs="Arial"/>
                <w:szCs w:val="20"/>
              </w:rPr>
              <w:t xml:space="preserve">   </w:t>
            </w:r>
          </w:p>
          <w:p w14:paraId="1789DC07" w14:textId="77777777" w:rsidR="00E95A89" w:rsidRPr="007E5799" w:rsidRDefault="00E95A89" w:rsidP="00E95A89">
            <w:pPr>
              <w:ind w:left="709" w:firstLine="11"/>
              <w:rPr>
                <w:rFonts w:cs="Arial"/>
                <w:szCs w:val="20"/>
              </w:rPr>
            </w:pPr>
            <w:r w:rsidRPr="007E5799">
              <w:rPr>
                <w:rFonts w:cs="Arial"/>
                <w:i/>
                <w:szCs w:val="20"/>
              </w:rPr>
              <w:t>(tick as appropriate)</w:t>
            </w:r>
          </w:p>
          <w:p w14:paraId="1ECAB72F" w14:textId="77777777" w:rsidR="00E95A89" w:rsidRPr="007E5799" w:rsidRDefault="00E95A89" w:rsidP="00E95A89">
            <w:pPr>
              <w:rPr>
                <w:rFonts w:cs="Arial"/>
                <w:szCs w:val="20"/>
              </w:rPr>
            </w:pPr>
          </w:p>
          <w:p w14:paraId="61E25A38" w14:textId="77777777" w:rsidR="00E95A89" w:rsidRPr="007E5799" w:rsidRDefault="00E95A89" w:rsidP="00E95A89">
            <w:pPr>
              <w:ind w:firstLine="720"/>
              <w:rPr>
                <w:rFonts w:cs="Arial"/>
                <w:szCs w:val="20"/>
              </w:rPr>
            </w:pPr>
            <w:r w:rsidRPr="007E5799">
              <w:rPr>
                <w:rFonts w:cs="Arial"/>
                <w:szCs w:val="20"/>
              </w:rPr>
              <w:t xml:space="preserve">Applicable to Line Items: </w:t>
            </w:r>
            <w:r w:rsidR="00BE36CD" w:rsidRPr="00173AA9">
              <w:rPr>
                <w:rFonts w:cs="Arial"/>
                <w:b/>
                <w:szCs w:val="20"/>
              </w:rPr>
              <w:t>N/A</w:t>
            </w:r>
          </w:p>
          <w:p w14:paraId="43ABEF82" w14:textId="77777777" w:rsidR="00E95A89" w:rsidRPr="007E5799" w:rsidRDefault="00E95A89" w:rsidP="00E95A89">
            <w:pPr>
              <w:rPr>
                <w:rFonts w:cs="Arial"/>
                <w:b/>
                <w:szCs w:val="20"/>
              </w:rPr>
            </w:pPr>
          </w:p>
        </w:tc>
      </w:tr>
      <w:tr w:rsidR="00E95A89" w:rsidRPr="00447184" w14:paraId="28724B08" w14:textId="77777777" w:rsidTr="00E95A89">
        <w:trPr>
          <w:cantSplit/>
        </w:trPr>
        <w:tc>
          <w:tcPr>
            <w:tcW w:w="10280" w:type="dxa"/>
            <w:shd w:val="clear" w:color="auto" w:fill="auto"/>
          </w:tcPr>
          <w:p w14:paraId="25BE1BC3" w14:textId="77777777" w:rsidR="00E95A89" w:rsidRPr="007E5799" w:rsidRDefault="00E95A89" w:rsidP="00E95A89">
            <w:pPr>
              <w:pStyle w:val="NoSpacing"/>
              <w:rPr>
                <w:rFonts w:cs="Arial"/>
                <w:b/>
                <w:szCs w:val="20"/>
                <w:lang w:eastAsia="en-GB"/>
              </w:rPr>
            </w:pPr>
          </w:p>
          <w:p w14:paraId="093BD2B2" w14:textId="77777777" w:rsidR="00E95A89" w:rsidRPr="007E5799" w:rsidRDefault="00E95A89" w:rsidP="00E95A89">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570EBBBF" w14:textId="77777777" w:rsidR="00E95A89" w:rsidRPr="007E5799" w:rsidRDefault="00E95A89" w:rsidP="00E95A89">
            <w:pPr>
              <w:rPr>
                <w:rFonts w:cs="Arial"/>
                <w:b/>
                <w:szCs w:val="20"/>
              </w:rPr>
            </w:pPr>
          </w:p>
          <w:p w14:paraId="6B457A5B" w14:textId="77777777" w:rsidR="00E95A89" w:rsidRPr="00605B0D" w:rsidRDefault="00E95A89" w:rsidP="00E95A89">
            <w:pPr>
              <w:ind w:left="709"/>
            </w:pPr>
            <w:r w:rsidRPr="00605B0D">
              <w:t>The following Line Items are to be Delivered by the Contractor:</w:t>
            </w:r>
          </w:p>
          <w:p w14:paraId="6373EB72" w14:textId="77777777" w:rsidR="00E95A89" w:rsidRPr="007E5799" w:rsidRDefault="00E95A89" w:rsidP="00E95A89">
            <w:pPr>
              <w:ind w:left="709"/>
              <w:rPr>
                <w:rFonts w:cs="Arial"/>
                <w:szCs w:val="20"/>
              </w:rPr>
            </w:pPr>
          </w:p>
          <w:p w14:paraId="711C4DF3" w14:textId="77777777" w:rsidR="00E95A89" w:rsidRPr="00173AA9" w:rsidRDefault="00BE36CD" w:rsidP="00E95A89">
            <w:pPr>
              <w:ind w:left="709"/>
              <w:rPr>
                <w:rFonts w:cs="Arial"/>
                <w:b/>
                <w:szCs w:val="20"/>
              </w:rPr>
            </w:pPr>
            <w:r w:rsidRPr="00173AA9">
              <w:rPr>
                <w:rFonts w:cs="Arial"/>
                <w:b/>
              </w:rPr>
              <w:t>N/A</w:t>
            </w:r>
          </w:p>
          <w:p w14:paraId="65E765CD" w14:textId="77777777" w:rsidR="00E95A89" w:rsidRPr="007E5799" w:rsidRDefault="00E95A89" w:rsidP="00E95A89">
            <w:pPr>
              <w:ind w:left="709"/>
              <w:rPr>
                <w:rFonts w:cs="Arial"/>
                <w:b/>
                <w:szCs w:val="20"/>
              </w:rPr>
            </w:pPr>
            <w:r w:rsidRPr="007E5799">
              <w:rPr>
                <w:rFonts w:cs="Arial"/>
                <w:b/>
                <w:szCs w:val="20"/>
              </w:rPr>
              <w:tab/>
            </w:r>
          </w:p>
          <w:p w14:paraId="7939537E" w14:textId="77777777" w:rsidR="00E95A89" w:rsidRPr="007E5799" w:rsidRDefault="00E95A89" w:rsidP="00E95A89">
            <w:pPr>
              <w:ind w:left="709"/>
              <w:rPr>
                <w:rFonts w:cs="Arial"/>
                <w:szCs w:val="20"/>
              </w:rPr>
            </w:pPr>
            <w:r w:rsidRPr="007E5799">
              <w:rPr>
                <w:rFonts w:cs="Arial"/>
                <w:szCs w:val="20"/>
              </w:rPr>
              <w:t>Special Delivery Instructions:</w:t>
            </w:r>
          </w:p>
          <w:p w14:paraId="274509CD" w14:textId="77777777" w:rsidR="00E95A89" w:rsidRPr="007E5799" w:rsidRDefault="00E95A89" w:rsidP="00E95A89">
            <w:pPr>
              <w:ind w:left="709"/>
              <w:rPr>
                <w:rFonts w:cs="Arial"/>
                <w:szCs w:val="20"/>
              </w:rPr>
            </w:pPr>
          </w:p>
          <w:p w14:paraId="1E95CF39" w14:textId="77777777" w:rsidR="00E95A89" w:rsidRPr="00173AA9" w:rsidRDefault="00BE36CD" w:rsidP="00E95A89">
            <w:pPr>
              <w:pStyle w:val="NoSpacing"/>
              <w:ind w:left="709"/>
              <w:rPr>
                <w:rFonts w:cs="Arial"/>
                <w:b/>
                <w:szCs w:val="20"/>
                <w:lang w:eastAsia="en-GB"/>
              </w:rPr>
            </w:pPr>
            <w:r w:rsidRPr="00173AA9">
              <w:rPr>
                <w:rFonts w:cs="Arial"/>
                <w:b/>
                <w:szCs w:val="20"/>
                <w:lang w:eastAsia="en-GB"/>
              </w:rPr>
              <w:t>N/A</w:t>
            </w:r>
          </w:p>
          <w:p w14:paraId="743B77B3" w14:textId="77777777" w:rsidR="00E95A89" w:rsidRPr="007E5799" w:rsidRDefault="00E95A89" w:rsidP="00E95A89">
            <w:pPr>
              <w:pStyle w:val="NoSpacing"/>
              <w:ind w:left="709"/>
              <w:rPr>
                <w:rFonts w:cs="Arial"/>
                <w:szCs w:val="20"/>
                <w:lang w:eastAsia="en-GB"/>
              </w:rPr>
            </w:pPr>
          </w:p>
          <w:p w14:paraId="286BFE7F" w14:textId="77777777" w:rsidR="00E95A89" w:rsidRPr="00CA6058" w:rsidRDefault="00E95A89" w:rsidP="00E95A89">
            <w:pPr>
              <w:pStyle w:val="NoSpacing"/>
              <w:ind w:left="709"/>
              <w:rPr>
                <w:rFonts w:cs="Arial"/>
              </w:rPr>
            </w:pPr>
            <w:r w:rsidRPr="00CA6058">
              <w:rPr>
                <w:rFonts w:cs="Arial"/>
              </w:rPr>
              <w:t>Each consignment is to be accompanied by a DEFFORM 129J.</w:t>
            </w:r>
          </w:p>
          <w:p w14:paraId="520F1A57" w14:textId="77777777" w:rsidR="00E95A89" w:rsidRPr="007E5799" w:rsidRDefault="00E95A89" w:rsidP="00E95A89">
            <w:pPr>
              <w:pStyle w:val="NoSpacing"/>
              <w:rPr>
                <w:rFonts w:ascii="Times New Roman" w:hAnsi="Times New Roman" w:cs="Arial"/>
                <w:b/>
                <w:szCs w:val="20"/>
                <w:lang w:eastAsia="en-GB"/>
              </w:rPr>
            </w:pPr>
          </w:p>
        </w:tc>
      </w:tr>
      <w:tr w:rsidR="00E95A89" w:rsidRPr="00447184" w14:paraId="56B28F74" w14:textId="77777777" w:rsidTr="00E95A89">
        <w:trPr>
          <w:cantSplit/>
        </w:trPr>
        <w:tc>
          <w:tcPr>
            <w:tcW w:w="10280" w:type="dxa"/>
            <w:shd w:val="clear" w:color="auto" w:fill="auto"/>
          </w:tcPr>
          <w:p w14:paraId="43B53A10" w14:textId="77777777" w:rsidR="00E95A89" w:rsidRPr="007E5799" w:rsidRDefault="00E95A89" w:rsidP="00E95A89">
            <w:pPr>
              <w:pStyle w:val="NoSpacing"/>
              <w:rPr>
                <w:rFonts w:cs="Arial"/>
                <w:b/>
                <w:szCs w:val="20"/>
                <w:lang w:eastAsia="en-GB"/>
              </w:rPr>
            </w:pPr>
          </w:p>
          <w:p w14:paraId="1A814E95" w14:textId="77777777" w:rsidR="00E95A89" w:rsidRPr="007E5799" w:rsidRDefault="00E95A89" w:rsidP="00E95A89">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6DB06AA4" w14:textId="77777777" w:rsidR="00E95A89" w:rsidRPr="007E5799" w:rsidRDefault="00E95A89" w:rsidP="00E95A89">
            <w:pPr>
              <w:rPr>
                <w:rFonts w:cs="Arial"/>
                <w:i/>
                <w:szCs w:val="20"/>
              </w:rPr>
            </w:pPr>
          </w:p>
          <w:p w14:paraId="23F7FE7B" w14:textId="77777777" w:rsidR="00E95A89" w:rsidRPr="00CA6058" w:rsidRDefault="00E95A89" w:rsidP="00E95A89">
            <w:pPr>
              <w:ind w:left="709"/>
            </w:pPr>
            <w:r w:rsidRPr="00CA6058">
              <w:t>The following Line Items are to be Collected by the Authority:</w:t>
            </w:r>
          </w:p>
          <w:p w14:paraId="7BEA738C" w14:textId="77777777" w:rsidR="00E95A89" w:rsidRPr="007E5799" w:rsidRDefault="00E95A89" w:rsidP="00E95A89">
            <w:pPr>
              <w:ind w:left="709"/>
              <w:rPr>
                <w:rFonts w:cs="Arial"/>
                <w:szCs w:val="20"/>
              </w:rPr>
            </w:pPr>
          </w:p>
          <w:p w14:paraId="6C5FAAE8" w14:textId="77777777" w:rsidR="00E95A89" w:rsidRPr="00173AA9" w:rsidRDefault="00BE36CD" w:rsidP="00E95A89">
            <w:pPr>
              <w:ind w:left="709"/>
              <w:rPr>
                <w:rFonts w:cs="Arial"/>
                <w:b/>
                <w:szCs w:val="20"/>
              </w:rPr>
            </w:pPr>
            <w:r w:rsidRPr="00173AA9">
              <w:rPr>
                <w:rFonts w:cs="Arial"/>
                <w:b/>
              </w:rPr>
              <w:t>N/A</w:t>
            </w:r>
          </w:p>
          <w:p w14:paraId="2D2C7999" w14:textId="77777777" w:rsidR="00E95A89" w:rsidRPr="007E5799" w:rsidRDefault="00E95A89" w:rsidP="00E95A89">
            <w:pPr>
              <w:ind w:left="709"/>
              <w:rPr>
                <w:rFonts w:cs="Arial"/>
                <w:szCs w:val="20"/>
              </w:rPr>
            </w:pPr>
            <w:r w:rsidRPr="007E5799">
              <w:rPr>
                <w:rFonts w:cs="Arial"/>
                <w:szCs w:val="20"/>
              </w:rPr>
              <w:br/>
              <w:t>Special Delivery Instructions:</w:t>
            </w:r>
          </w:p>
          <w:p w14:paraId="1E41AB0A" w14:textId="77777777" w:rsidR="00E95A89" w:rsidRPr="00173AA9" w:rsidRDefault="00E95A89" w:rsidP="00E95A89">
            <w:pPr>
              <w:ind w:left="709"/>
              <w:rPr>
                <w:rFonts w:cs="Arial"/>
                <w:b/>
                <w:szCs w:val="20"/>
              </w:rPr>
            </w:pPr>
            <w:r w:rsidRPr="00173AA9">
              <w:rPr>
                <w:rFonts w:cs="Arial"/>
                <w:b/>
                <w:szCs w:val="20"/>
              </w:rPr>
              <w:tab/>
            </w:r>
          </w:p>
          <w:p w14:paraId="584B6AE9" w14:textId="77777777" w:rsidR="00E95A89" w:rsidRPr="00173AA9" w:rsidRDefault="00BE36CD" w:rsidP="00E95A89">
            <w:pPr>
              <w:ind w:left="709"/>
              <w:rPr>
                <w:rFonts w:cs="Arial"/>
                <w:b/>
                <w:szCs w:val="20"/>
              </w:rPr>
            </w:pPr>
            <w:r w:rsidRPr="00173AA9">
              <w:rPr>
                <w:rFonts w:cs="Arial"/>
                <w:b/>
                <w:szCs w:val="20"/>
              </w:rPr>
              <w:t>N/A</w:t>
            </w:r>
          </w:p>
          <w:p w14:paraId="60514309" w14:textId="77777777" w:rsidR="00E95A89" w:rsidRPr="00CA6058" w:rsidRDefault="00E95A89" w:rsidP="00E95A89">
            <w:pPr>
              <w:ind w:left="709"/>
            </w:pPr>
            <w:r w:rsidRPr="007E5799">
              <w:rPr>
                <w:rFonts w:cs="Arial"/>
                <w:szCs w:val="20"/>
              </w:rPr>
              <w:br/>
            </w:r>
            <w:r w:rsidRPr="00CA6058">
              <w:t>Each consignment is to be accompanied by a DEFFORM 129J.</w:t>
            </w:r>
          </w:p>
          <w:p w14:paraId="28859AAB" w14:textId="77777777" w:rsidR="00E95A89" w:rsidRPr="007E5799" w:rsidRDefault="00E95A89" w:rsidP="00E95A89">
            <w:pPr>
              <w:ind w:left="709"/>
              <w:rPr>
                <w:rFonts w:cs="Arial"/>
                <w:szCs w:val="20"/>
              </w:rPr>
            </w:pPr>
          </w:p>
          <w:p w14:paraId="288B6944" w14:textId="77777777" w:rsidR="00E95A89" w:rsidRPr="007E5799" w:rsidRDefault="00E95A89" w:rsidP="00E95A89">
            <w:pPr>
              <w:pStyle w:val="NoSpacing"/>
              <w:ind w:left="709"/>
              <w:rPr>
                <w:rFonts w:cs="Arial"/>
                <w:szCs w:val="20"/>
                <w:lang w:eastAsia="en-GB"/>
              </w:rPr>
            </w:pPr>
          </w:p>
          <w:p w14:paraId="075212B3" w14:textId="77777777" w:rsidR="00E95A89" w:rsidRPr="00CA6058" w:rsidRDefault="00E95A89" w:rsidP="00E95A89">
            <w:pPr>
              <w:pStyle w:val="NoSpacing"/>
              <w:ind w:left="709"/>
            </w:pPr>
            <w:r w:rsidRPr="00CA6058">
              <w:t>Consignor details (in accordance with 28.c.(4)):</w:t>
            </w:r>
          </w:p>
          <w:p w14:paraId="72A40AF5" w14:textId="77777777" w:rsidR="00E95A89" w:rsidRPr="007E5799" w:rsidRDefault="00E95A89" w:rsidP="00E95A89">
            <w:pPr>
              <w:pStyle w:val="NoSpacing"/>
              <w:ind w:left="709"/>
              <w:rPr>
                <w:rFonts w:cs="Arial"/>
                <w:szCs w:val="20"/>
                <w:shd w:val="clear" w:color="auto" w:fill="FFFF99"/>
                <w:lang w:eastAsia="en-GB"/>
              </w:rPr>
            </w:pPr>
          </w:p>
          <w:p w14:paraId="1A45401C" w14:textId="77777777" w:rsidR="00E95A89" w:rsidRPr="007E5799" w:rsidRDefault="00E95A89" w:rsidP="00E95A89">
            <w:pPr>
              <w:pStyle w:val="NoSpacing"/>
              <w:ind w:left="709"/>
              <w:rPr>
                <w:rFonts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7E5799">
              <w:rPr>
                <w:rFonts w:cs="Arial"/>
                <w:szCs w:val="20"/>
                <w:shd w:val="clear" w:color="auto" w:fill="FFFF99"/>
                <w:lang w:eastAsia="en-GB"/>
              </w:rPr>
              <w:t xml:space="preserve"> </w:t>
            </w:r>
            <w:r w:rsidRPr="007E5799">
              <w:rPr>
                <w:rFonts w:cs="Arial"/>
                <w:szCs w:val="20"/>
                <w:shd w:val="clear" w:color="auto" w:fill="FFFF99"/>
                <w:lang w:eastAsia="en-GB"/>
              </w:rPr>
              <w:fldChar w:fldCharType="begin">
                <w:ffData>
                  <w:name w:val="Text152"/>
                  <w:enabled/>
                  <w:calcOnExit w:val="0"/>
                  <w:textInput/>
                </w:ffData>
              </w:fldChar>
            </w:r>
            <w:r w:rsidRPr="007E5799">
              <w:rPr>
                <w:rFonts w:cs="Arial"/>
                <w:szCs w:val="20"/>
                <w:shd w:val="clear" w:color="auto" w:fill="FFFF99"/>
                <w:lang w:eastAsia="en-GB"/>
              </w:rPr>
              <w:instrText xml:space="preserve"> FORMTEXT </w:instrText>
            </w:r>
            <w:r w:rsidRPr="007E5799">
              <w:rPr>
                <w:rFonts w:cs="Arial"/>
                <w:szCs w:val="20"/>
                <w:shd w:val="clear" w:color="auto" w:fill="FFFF99"/>
                <w:lang w:eastAsia="en-GB"/>
              </w:rPr>
            </w:r>
            <w:r w:rsidRPr="007E5799">
              <w:rPr>
                <w:rFonts w:cs="Arial"/>
                <w:szCs w:val="20"/>
                <w:shd w:val="clear" w:color="auto" w:fill="FFFF99"/>
                <w:lang w:eastAsia="en-GB"/>
              </w:rPr>
              <w:fldChar w:fldCharType="separate"/>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fldChar w:fldCharType="end"/>
            </w:r>
            <w:r w:rsidRPr="007E5799">
              <w:rPr>
                <w:rFonts w:cs="Arial"/>
                <w:szCs w:val="20"/>
                <w:shd w:val="clear" w:color="auto" w:fill="FFFF99"/>
                <w:lang w:eastAsia="en-GB"/>
              </w:rPr>
              <w:br/>
            </w:r>
          </w:p>
          <w:p w14:paraId="6DB9233F"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728A271D" w14:textId="77777777" w:rsidR="00E95A89" w:rsidRPr="00CA6058" w:rsidRDefault="00E95A89" w:rsidP="00E95A89">
            <w:pPr>
              <w:pStyle w:val="NoSpacing"/>
              <w:ind w:left="709"/>
            </w:pPr>
            <w:r w:rsidRPr="007E5799">
              <w:rPr>
                <w:rFonts w:cs="Arial"/>
                <w:szCs w:val="20"/>
                <w:shd w:val="clear" w:color="auto" w:fill="FFFF99"/>
                <w:lang w:eastAsia="en-GB"/>
              </w:rPr>
              <w:br/>
            </w:r>
            <w:r w:rsidRPr="007E5799">
              <w:rPr>
                <w:rFonts w:cs="Arial"/>
                <w:szCs w:val="20"/>
                <w:shd w:val="clear" w:color="auto" w:fill="FFFF99"/>
                <w:lang w:eastAsia="en-GB"/>
              </w:rPr>
              <w:br/>
            </w:r>
            <w:r w:rsidRPr="00CA6058">
              <w:t>Consignee details (in accordance with condition 23):</w:t>
            </w:r>
          </w:p>
          <w:p w14:paraId="390B6DDC" w14:textId="77777777" w:rsidR="00E95A89" w:rsidRPr="00CA6058" w:rsidRDefault="00E95A89" w:rsidP="00E95A89">
            <w:pPr>
              <w:pStyle w:val="NoSpacing"/>
              <w:ind w:left="709"/>
            </w:pPr>
          </w:p>
          <w:p w14:paraId="0682612D"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52D69D11"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0E5464FA" w14:textId="77777777" w:rsidR="00E95A89" w:rsidRPr="007E5799" w:rsidRDefault="00E95A89" w:rsidP="00E95A89">
            <w:pPr>
              <w:rPr>
                <w:rFonts w:cs="Arial"/>
                <w:b/>
                <w:szCs w:val="20"/>
              </w:rPr>
            </w:pPr>
          </w:p>
        </w:tc>
      </w:tr>
      <w:tr w:rsidR="00E95A89" w:rsidRPr="00447184" w14:paraId="0293AD09" w14:textId="77777777" w:rsidTr="00E95A89">
        <w:trPr>
          <w:cantSplit/>
        </w:trPr>
        <w:tc>
          <w:tcPr>
            <w:tcW w:w="10280" w:type="dxa"/>
            <w:shd w:val="clear" w:color="auto" w:fill="auto"/>
          </w:tcPr>
          <w:p w14:paraId="1B363DAB" w14:textId="77777777" w:rsidR="00E95A89" w:rsidRPr="007E5799" w:rsidRDefault="00E95A89" w:rsidP="00E95A89">
            <w:pPr>
              <w:rPr>
                <w:rFonts w:cs="Arial"/>
                <w:b/>
                <w:szCs w:val="20"/>
              </w:rPr>
            </w:pPr>
          </w:p>
          <w:p w14:paraId="0AE88B83" w14:textId="77777777" w:rsidR="00E95A89" w:rsidRPr="007E5799" w:rsidRDefault="00E95A89" w:rsidP="00E95A89">
            <w:pPr>
              <w:rPr>
                <w:rFonts w:cs="Arial"/>
                <w:b/>
                <w:szCs w:val="20"/>
              </w:rPr>
            </w:pPr>
            <w:r w:rsidRPr="007E5799">
              <w:rPr>
                <w:rFonts w:cs="Arial"/>
                <w:b/>
                <w:szCs w:val="20"/>
              </w:rPr>
              <w:t>Condition 30 – Rejection:</w:t>
            </w:r>
          </w:p>
          <w:p w14:paraId="163CD185" w14:textId="77777777" w:rsidR="00E95A89" w:rsidRPr="007E5799" w:rsidRDefault="00E95A89" w:rsidP="00E95A89">
            <w:pPr>
              <w:rPr>
                <w:rFonts w:cs="Arial"/>
                <w:szCs w:val="20"/>
              </w:rPr>
            </w:pPr>
          </w:p>
          <w:p w14:paraId="363EA63F" w14:textId="77777777" w:rsidR="00E95A89" w:rsidRPr="00CA6058" w:rsidRDefault="00E95A89" w:rsidP="00E95A89">
            <w:pPr>
              <w:ind w:left="709"/>
            </w:pPr>
            <w:r w:rsidRPr="00CA6058">
              <w:t>The default time limit for rejection of the Contractor Deliverables is thirty (30) days unless otherwise specified here:</w:t>
            </w:r>
          </w:p>
          <w:p w14:paraId="1C7C8AF1" w14:textId="77777777" w:rsidR="00E95A89" w:rsidRPr="00CA6058" w:rsidRDefault="00E95A89" w:rsidP="00E95A89">
            <w:pPr>
              <w:ind w:left="709"/>
            </w:pPr>
          </w:p>
          <w:p w14:paraId="70EB0109" w14:textId="77777777" w:rsidR="00E95A89" w:rsidRPr="007E5799" w:rsidRDefault="00E95A89" w:rsidP="00E95A89">
            <w:pPr>
              <w:tabs>
                <w:tab w:val="left" w:pos="3577"/>
              </w:tabs>
              <w:ind w:left="709"/>
              <w:rPr>
                <w:rFonts w:cs="Arial"/>
                <w:b/>
                <w:szCs w:val="20"/>
              </w:rPr>
            </w:pPr>
            <w:r w:rsidRPr="00CA6058">
              <w:t xml:space="preserve">The time limit for rejection shall be </w:t>
            </w:r>
            <w:proofErr w:type="gramStart"/>
            <w:r w:rsidR="00BE36CD">
              <w:t>30</w:t>
            </w:r>
            <w:r w:rsidRPr="007E5799">
              <w:rPr>
                <w:rFonts w:cs="Arial"/>
                <w:szCs w:val="20"/>
              </w:rPr>
              <w:t xml:space="preserve">  Business</w:t>
            </w:r>
            <w:proofErr w:type="gramEnd"/>
            <w:r w:rsidRPr="007E5799">
              <w:rPr>
                <w:rFonts w:cs="Arial"/>
                <w:szCs w:val="20"/>
              </w:rPr>
              <w:t xml:space="preserve"> Days.</w:t>
            </w:r>
            <w:r w:rsidRPr="007E5799">
              <w:rPr>
                <w:rFonts w:cs="Arial"/>
                <w:szCs w:val="20"/>
              </w:rPr>
              <w:br/>
            </w:r>
          </w:p>
        </w:tc>
      </w:tr>
      <w:tr w:rsidR="00E95A89" w:rsidRPr="00447184" w14:paraId="1FB8077C" w14:textId="77777777" w:rsidTr="00E95A89">
        <w:trPr>
          <w:cantSplit/>
        </w:trPr>
        <w:tc>
          <w:tcPr>
            <w:tcW w:w="10280" w:type="dxa"/>
            <w:shd w:val="clear" w:color="auto" w:fill="auto"/>
          </w:tcPr>
          <w:p w14:paraId="7661E1FF" w14:textId="77777777" w:rsidR="00E95A89" w:rsidRPr="007E5799" w:rsidRDefault="00E95A89" w:rsidP="00E95A89">
            <w:pPr>
              <w:rPr>
                <w:rFonts w:cs="Arial"/>
                <w:b/>
                <w:szCs w:val="20"/>
              </w:rPr>
            </w:pPr>
          </w:p>
          <w:p w14:paraId="2427E887" w14:textId="77777777" w:rsidR="00E95A89" w:rsidRPr="007E5799" w:rsidRDefault="00E95A89" w:rsidP="00E95A89">
            <w:pPr>
              <w:rPr>
                <w:rFonts w:cs="Arial"/>
                <w:b/>
                <w:szCs w:val="20"/>
              </w:rPr>
            </w:pPr>
            <w:r w:rsidRPr="007E5799">
              <w:rPr>
                <w:rFonts w:cs="Arial"/>
                <w:b/>
                <w:szCs w:val="20"/>
              </w:rPr>
              <w:t>Condition 32 – Self-to-Self Delivery:</w:t>
            </w:r>
          </w:p>
          <w:p w14:paraId="2A105B63" w14:textId="77777777" w:rsidR="00E95A89" w:rsidRPr="007E5799" w:rsidRDefault="00E95A89" w:rsidP="00E95A89">
            <w:pPr>
              <w:rPr>
                <w:rFonts w:cs="Arial"/>
                <w:b/>
                <w:szCs w:val="20"/>
              </w:rPr>
            </w:pPr>
          </w:p>
          <w:p w14:paraId="508E9E5C" w14:textId="77777777" w:rsidR="00E95A89" w:rsidRPr="007E5799" w:rsidRDefault="00E95A89" w:rsidP="00E95A8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BA12F3">
              <w:rPr>
                <w:rFonts w:cs="Arial"/>
                <w:szCs w:val="20"/>
              </w:rPr>
            </w:r>
            <w:r w:rsidR="00BA12F3">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A5E0E82" w14:textId="77777777" w:rsidR="00E95A89" w:rsidRPr="007E5799" w:rsidRDefault="00E95A89" w:rsidP="00E95A89">
            <w:pPr>
              <w:ind w:left="709"/>
              <w:rPr>
                <w:rFonts w:cs="Arial"/>
                <w:szCs w:val="20"/>
              </w:rPr>
            </w:pPr>
          </w:p>
          <w:p w14:paraId="555F57F5" w14:textId="77777777" w:rsidR="00E95A89" w:rsidRPr="007E5799" w:rsidRDefault="00E95A89" w:rsidP="00E95A89">
            <w:pPr>
              <w:ind w:left="709"/>
              <w:rPr>
                <w:rFonts w:cs="Arial"/>
                <w:szCs w:val="20"/>
              </w:rPr>
            </w:pPr>
            <w:r w:rsidRPr="007E5799">
              <w:rPr>
                <w:rFonts w:cs="Arial"/>
                <w:szCs w:val="20"/>
              </w:rPr>
              <w:t>If required, Delivery address applicable:</w:t>
            </w:r>
          </w:p>
          <w:p w14:paraId="45BE3DD3" w14:textId="77777777" w:rsidR="00E95A89" w:rsidRPr="007E5799" w:rsidRDefault="00E95A89" w:rsidP="00E95A89">
            <w:pPr>
              <w:ind w:left="709"/>
              <w:rPr>
                <w:rFonts w:cs="Arial"/>
                <w:szCs w:val="20"/>
              </w:rPr>
            </w:pPr>
          </w:p>
          <w:p w14:paraId="2E56B01B" w14:textId="77777777" w:rsidR="00E95A89" w:rsidRPr="007E5799" w:rsidRDefault="00E95A89" w:rsidP="00E95A8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4EAEB73A" w14:textId="77777777" w:rsidR="00E95A89" w:rsidRPr="007E5799" w:rsidRDefault="00E95A89" w:rsidP="00E95A89">
            <w:pPr>
              <w:rPr>
                <w:rFonts w:cs="Arial"/>
                <w:b/>
                <w:szCs w:val="20"/>
              </w:rPr>
            </w:pPr>
          </w:p>
        </w:tc>
      </w:tr>
    </w:tbl>
    <w:p w14:paraId="7203EA99" w14:textId="77777777" w:rsidR="00E95A89" w:rsidRDefault="00E95A89">
      <w:pPr>
        <w:widowControl/>
        <w:spacing w:after="200" w:line="276" w:lineRule="auto"/>
        <w:rPr>
          <w:rFonts w:cs="Arial"/>
          <w:b/>
        </w:rPr>
      </w:pPr>
    </w:p>
    <w:p w14:paraId="1B4BE586"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B678973" w14:textId="77777777" w:rsidTr="00E95A89">
        <w:trPr>
          <w:cantSplit/>
          <w:trHeight w:val="454"/>
        </w:trPr>
        <w:tc>
          <w:tcPr>
            <w:tcW w:w="10280" w:type="dxa"/>
            <w:shd w:val="clear" w:color="auto" w:fill="auto"/>
            <w:vAlign w:val="center"/>
          </w:tcPr>
          <w:p w14:paraId="666FD5BC" w14:textId="77777777" w:rsidR="00E95A89" w:rsidRPr="007E5799" w:rsidRDefault="00E95A89" w:rsidP="00E95A89">
            <w:pPr>
              <w:pStyle w:val="NoSpacing"/>
              <w:rPr>
                <w:rFonts w:cs="Arial"/>
                <w:b/>
                <w:szCs w:val="20"/>
                <w:lang w:eastAsia="en-GB"/>
              </w:rPr>
            </w:pPr>
            <w:r w:rsidRPr="007E5799">
              <w:rPr>
                <w:rFonts w:cs="Arial"/>
                <w:b/>
                <w:szCs w:val="20"/>
                <w:lang w:eastAsia="en-GB"/>
              </w:rPr>
              <w:t>Pricing and Payment</w:t>
            </w:r>
          </w:p>
        </w:tc>
      </w:tr>
      <w:tr w:rsidR="00E95A89" w:rsidRPr="00447184" w14:paraId="12B7F6A2" w14:textId="77777777" w:rsidTr="00E95A89">
        <w:trPr>
          <w:cantSplit/>
        </w:trPr>
        <w:tc>
          <w:tcPr>
            <w:tcW w:w="10280" w:type="dxa"/>
            <w:shd w:val="clear" w:color="auto" w:fill="auto"/>
          </w:tcPr>
          <w:p w14:paraId="7E110027" w14:textId="77777777" w:rsidR="00E95A89" w:rsidRPr="00CA6058" w:rsidRDefault="00E95A89" w:rsidP="00E95A89">
            <w:pPr>
              <w:rPr>
                <w:b/>
              </w:rPr>
            </w:pPr>
            <w:r w:rsidRPr="007E5799">
              <w:rPr>
                <w:rFonts w:cs="Arial"/>
                <w:b/>
                <w:szCs w:val="20"/>
              </w:rPr>
              <w:br/>
              <w:t xml:space="preserve">Condition </w:t>
            </w:r>
            <w:r w:rsidRPr="00CA6058">
              <w:rPr>
                <w:b/>
              </w:rPr>
              <w:t>35 – Contract Price:</w:t>
            </w:r>
          </w:p>
          <w:p w14:paraId="6D3FD047" w14:textId="77777777" w:rsidR="00E95A89" w:rsidRPr="00CA6058" w:rsidRDefault="00E95A89" w:rsidP="00E95A89"/>
          <w:p w14:paraId="4426143A" w14:textId="77777777" w:rsidR="00173AA9" w:rsidRPr="00173AA9" w:rsidRDefault="00E95A89" w:rsidP="00173AA9">
            <w:pPr>
              <w:ind w:left="709"/>
              <w:rPr>
                <w:b/>
              </w:rPr>
            </w:pPr>
            <w:r w:rsidRPr="00CA6058">
              <w:t xml:space="preserve">All Schedule </w:t>
            </w:r>
            <w:proofErr w:type="gramStart"/>
            <w:r w:rsidRPr="00CA6058">
              <w:t>2 line</w:t>
            </w:r>
            <w:proofErr w:type="gramEnd"/>
            <w:r w:rsidRPr="00CA6058">
              <w:t xml:space="preserve"> items shall be FIRM Price other than those stated below:</w:t>
            </w:r>
            <w:r w:rsidR="00173AA9">
              <w:t xml:space="preserve"> </w:t>
            </w:r>
            <w:r w:rsidR="00173AA9">
              <w:rPr>
                <w:b/>
              </w:rPr>
              <w:t>N/A</w:t>
            </w:r>
          </w:p>
          <w:p w14:paraId="03E2C639" w14:textId="77777777" w:rsidR="00E95A89" w:rsidRPr="00CA6058" w:rsidRDefault="00E95A89" w:rsidP="00E95A89"/>
          <w:p w14:paraId="2DDB2152" w14:textId="77777777" w:rsidR="00E95A89" w:rsidRPr="00CA6058" w:rsidRDefault="00E95A89" w:rsidP="00E95A89">
            <w:pPr>
              <w:ind w:left="709"/>
            </w:pPr>
            <w:r w:rsidRPr="00CA6058">
              <w:t xml:space="preserve">Line Items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t xml:space="preserve">Clause 46.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4A9A0B7F" w14:textId="77777777" w:rsidR="00E95A89" w:rsidRPr="007E5799" w:rsidRDefault="00E95A89" w:rsidP="00E95A89">
            <w:pPr>
              <w:rPr>
                <w:rFonts w:cs="Arial"/>
                <w:b/>
                <w:szCs w:val="20"/>
              </w:rPr>
            </w:pPr>
          </w:p>
        </w:tc>
      </w:tr>
    </w:tbl>
    <w:p w14:paraId="367D631E"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3ABC7B15" w14:textId="77777777" w:rsidTr="00E95A89">
        <w:trPr>
          <w:cantSplit/>
          <w:trHeight w:val="454"/>
        </w:trPr>
        <w:tc>
          <w:tcPr>
            <w:tcW w:w="10280" w:type="dxa"/>
            <w:shd w:val="clear" w:color="auto" w:fill="auto"/>
            <w:vAlign w:val="center"/>
          </w:tcPr>
          <w:p w14:paraId="03504D92" w14:textId="77777777" w:rsidR="00E95A89" w:rsidRPr="007E5799" w:rsidRDefault="00E95A89" w:rsidP="00E95A89">
            <w:pPr>
              <w:rPr>
                <w:rFonts w:cs="Arial"/>
                <w:szCs w:val="20"/>
              </w:rPr>
            </w:pPr>
            <w:r w:rsidRPr="007E5799">
              <w:rPr>
                <w:rFonts w:cs="Arial"/>
                <w:b/>
                <w:szCs w:val="20"/>
              </w:rPr>
              <w:t>Termination</w:t>
            </w:r>
          </w:p>
        </w:tc>
      </w:tr>
      <w:tr w:rsidR="00E95A89" w:rsidRPr="00447184" w14:paraId="5C7418F2" w14:textId="77777777" w:rsidTr="00E95A89">
        <w:trPr>
          <w:cantSplit/>
        </w:trPr>
        <w:tc>
          <w:tcPr>
            <w:tcW w:w="10280" w:type="dxa"/>
            <w:shd w:val="clear" w:color="auto" w:fill="auto"/>
          </w:tcPr>
          <w:p w14:paraId="6BCAB270" w14:textId="77777777" w:rsidR="00E95A89" w:rsidRPr="00CA6058" w:rsidRDefault="00E95A89" w:rsidP="00E95A89">
            <w:r w:rsidRPr="007E5799">
              <w:rPr>
                <w:rFonts w:cs="Arial"/>
                <w:b/>
                <w:szCs w:val="20"/>
              </w:rPr>
              <w:br/>
              <w:t xml:space="preserve">Condition </w:t>
            </w:r>
            <w:r w:rsidRPr="00CA6058">
              <w:rPr>
                <w:b/>
              </w:rPr>
              <w:t>42 – Termination for Convenience</w:t>
            </w:r>
            <w:r w:rsidRPr="00CA6058">
              <w:t>:</w:t>
            </w:r>
          </w:p>
          <w:p w14:paraId="5A2C736A" w14:textId="77777777" w:rsidR="00E95A89" w:rsidRPr="00CA6058" w:rsidRDefault="00E95A89" w:rsidP="00E95A89"/>
          <w:p w14:paraId="765485BE" w14:textId="77777777" w:rsidR="00E95A89" w:rsidRPr="00CA6058" w:rsidRDefault="00E95A89" w:rsidP="00E95A89">
            <w:pPr>
              <w:ind w:left="709"/>
            </w:pPr>
            <w:r w:rsidRPr="00CA6058">
              <w:t>The Notice period for terminating the Contract shall be twenty (20) days unless otherwise specified here:</w:t>
            </w:r>
          </w:p>
          <w:p w14:paraId="239BBADE" w14:textId="77777777" w:rsidR="00E95A89" w:rsidRPr="00CA6058" w:rsidRDefault="00E95A89" w:rsidP="00E95A89">
            <w:pPr>
              <w:ind w:left="709"/>
            </w:pPr>
          </w:p>
          <w:p w14:paraId="285C9F68" w14:textId="77777777" w:rsidR="00E95A89" w:rsidRPr="00CA6058" w:rsidRDefault="00E95A89" w:rsidP="00E95A89">
            <w:pPr>
              <w:ind w:firstLine="720"/>
            </w:pPr>
            <w:r w:rsidRPr="00CA6058">
              <w:t xml:space="preserve">The Notice period for termination shall be </w:t>
            </w:r>
            <w:proofErr w:type="gramStart"/>
            <w:r w:rsidR="00BE36CD">
              <w:t>20</w:t>
            </w:r>
            <w:r w:rsidRPr="00CA6058">
              <w:t xml:space="preserve">  Business</w:t>
            </w:r>
            <w:proofErr w:type="gramEnd"/>
            <w:r w:rsidRPr="00CA6058">
              <w:t xml:space="preserve"> Days</w:t>
            </w:r>
          </w:p>
          <w:p w14:paraId="045C1A92" w14:textId="77777777" w:rsidR="00E95A89" w:rsidRPr="007E5799" w:rsidRDefault="00E95A89" w:rsidP="00E95A89">
            <w:pPr>
              <w:rPr>
                <w:rFonts w:cs="Arial"/>
                <w:szCs w:val="20"/>
              </w:rPr>
            </w:pPr>
          </w:p>
        </w:tc>
      </w:tr>
    </w:tbl>
    <w:p w14:paraId="6CEDE7CF" w14:textId="77777777" w:rsidR="00E95A89" w:rsidRDefault="00E95A89">
      <w:pPr>
        <w:widowControl/>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03A98E23" w14:textId="77777777" w:rsidTr="00E95A89">
        <w:trPr>
          <w:cantSplit/>
          <w:trHeight w:val="454"/>
        </w:trPr>
        <w:tc>
          <w:tcPr>
            <w:tcW w:w="10280" w:type="dxa"/>
            <w:shd w:val="clear" w:color="auto" w:fill="auto"/>
            <w:vAlign w:val="center"/>
          </w:tcPr>
          <w:p w14:paraId="7DE2DF9D" w14:textId="77777777" w:rsidR="00E95A89" w:rsidRPr="007E5799" w:rsidRDefault="00E95A89" w:rsidP="00E95A89">
            <w:pPr>
              <w:pStyle w:val="NoSpacing"/>
              <w:rPr>
                <w:rFonts w:cs="Arial"/>
                <w:b/>
                <w:szCs w:val="20"/>
                <w:lang w:eastAsia="en-GB"/>
              </w:rPr>
            </w:pPr>
            <w:r w:rsidRPr="007E5799">
              <w:rPr>
                <w:rFonts w:cs="Arial"/>
                <w:b/>
                <w:szCs w:val="20"/>
                <w:lang w:eastAsia="en-GB"/>
              </w:rPr>
              <w:t xml:space="preserve">Other Addresses and Other Information </w:t>
            </w:r>
            <w:r w:rsidRPr="007E5799">
              <w:rPr>
                <w:rFonts w:cs="Arial"/>
                <w:i/>
                <w:szCs w:val="20"/>
                <w:lang w:eastAsia="en-GB"/>
              </w:rPr>
              <w:t xml:space="preserve">(forms and publications </w:t>
            </w:r>
            <w:proofErr w:type="gramStart"/>
            <w:r w:rsidRPr="007E5799">
              <w:rPr>
                <w:rFonts w:cs="Arial"/>
                <w:i/>
                <w:szCs w:val="20"/>
                <w:lang w:eastAsia="en-GB"/>
              </w:rPr>
              <w:t>addresses</w:t>
            </w:r>
            <w:proofErr w:type="gramEnd"/>
            <w:r w:rsidRPr="007E5799">
              <w:rPr>
                <w:rFonts w:cs="Arial"/>
                <w:i/>
                <w:szCs w:val="20"/>
                <w:lang w:eastAsia="en-GB"/>
              </w:rPr>
              <w:t xml:space="preserve"> and official use information)</w:t>
            </w:r>
          </w:p>
        </w:tc>
      </w:tr>
      <w:tr w:rsidR="00E95A89" w:rsidRPr="00447184" w14:paraId="1BD481F5" w14:textId="77777777" w:rsidTr="00E95A89">
        <w:trPr>
          <w:cantSplit/>
          <w:trHeight w:val="454"/>
        </w:trPr>
        <w:tc>
          <w:tcPr>
            <w:tcW w:w="10280" w:type="dxa"/>
            <w:shd w:val="clear" w:color="auto" w:fill="auto"/>
            <w:vAlign w:val="center"/>
          </w:tcPr>
          <w:p w14:paraId="1ABE912F" w14:textId="77777777" w:rsidR="00E95A89" w:rsidRPr="007E5799" w:rsidRDefault="00E95A89" w:rsidP="00E95A89">
            <w:pPr>
              <w:pStyle w:val="NoSpacing"/>
              <w:ind w:left="567"/>
              <w:rPr>
                <w:rFonts w:cs="Arial"/>
                <w:szCs w:val="20"/>
                <w:lang w:eastAsia="en-GB"/>
              </w:rPr>
            </w:pPr>
            <w:r w:rsidRPr="007E5799">
              <w:rPr>
                <w:rFonts w:cs="Arial"/>
                <w:szCs w:val="20"/>
                <w:lang w:eastAsia="en-GB"/>
              </w:rPr>
              <w:t>See Annex A to Schedule 3 (DEFFORM 111)</w:t>
            </w:r>
          </w:p>
        </w:tc>
      </w:tr>
    </w:tbl>
    <w:p w14:paraId="428A4B3A" w14:textId="77777777" w:rsidR="00E95A89" w:rsidRDefault="00E95A89">
      <w:pPr>
        <w:widowControl/>
        <w:spacing w:after="200" w:line="276" w:lineRule="auto"/>
        <w:rPr>
          <w:rFonts w:cs="Arial"/>
          <w:b/>
        </w:rPr>
      </w:pPr>
    </w:p>
    <w:p w14:paraId="4E74C4E3" w14:textId="77777777" w:rsidR="00E95A89" w:rsidRDefault="00E95A89">
      <w:pPr>
        <w:widowControl/>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E95A89" w14:paraId="78774703" w14:textId="77777777" w:rsidTr="00E95A89">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70B229FB" w14:textId="77777777" w:rsidR="00E95A89" w:rsidRDefault="00E95A89" w:rsidP="00E95A89">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7E016323" w14:textId="77777777" w:rsidR="00E95A89" w:rsidRDefault="00E95A89" w:rsidP="00E95A89">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12/17)</w:t>
            </w:r>
          </w:p>
          <w:p w14:paraId="164537B8" w14:textId="77777777" w:rsidR="00E95A89" w:rsidRDefault="00E95A89" w:rsidP="00E95A89">
            <w:pPr>
              <w:spacing w:line="276" w:lineRule="auto"/>
              <w:jc w:val="right"/>
              <w:rPr>
                <w:rFonts w:cs="Arial"/>
                <w:sz w:val="16"/>
                <w:lang w:eastAsia="en-US"/>
              </w:rPr>
            </w:pPr>
            <w:r>
              <w:rPr>
                <w:rFonts w:cs="Arial"/>
                <w:sz w:val="16"/>
                <w:lang w:eastAsia="en-US"/>
              </w:rPr>
              <w:t>Appendix - Addresses and Other Information</w:t>
            </w:r>
          </w:p>
        </w:tc>
      </w:tr>
      <w:tr w:rsidR="00E95A89" w14:paraId="6CA1EA7C" w14:textId="77777777" w:rsidTr="00E95A89">
        <w:trPr>
          <w:trHeight w:val="976"/>
        </w:trPr>
        <w:tc>
          <w:tcPr>
            <w:tcW w:w="288" w:type="dxa"/>
            <w:tcBorders>
              <w:top w:val="nil"/>
              <w:left w:val="single" w:sz="6" w:space="0" w:color="auto"/>
              <w:bottom w:val="nil"/>
              <w:right w:val="nil"/>
            </w:tcBorders>
            <w:shd w:val="pct12" w:color="auto" w:fill="auto"/>
          </w:tcPr>
          <w:p w14:paraId="12EC2EA3"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9C5D01A" w14:textId="77777777" w:rsidR="00E95A89" w:rsidRDefault="00E95A89" w:rsidP="00E95A89">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04CD215B" w14:textId="1A9210F9" w:rsidR="00E95A89" w:rsidRDefault="00E95A89" w:rsidP="00E95A89">
            <w:pPr>
              <w:spacing w:line="276" w:lineRule="auto"/>
              <w:rPr>
                <w:rFonts w:cs="Arial"/>
                <w:sz w:val="16"/>
                <w:szCs w:val="16"/>
                <w:lang w:eastAsia="en-US"/>
              </w:rPr>
            </w:pPr>
            <w:r>
              <w:rPr>
                <w:rFonts w:cs="Arial"/>
                <w:sz w:val="16"/>
                <w:szCs w:val="16"/>
                <w:lang w:eastAsia="en-US"/>
              </w:rPr>
              <w:t xml:space="preserve">Name: </w:t>
            </w:r>
            <w:r w:rsidR="00166672">
              <w:rPr>
                <w:rFonts w:cs="Arial"/>
                <w:sz w:val="16"/>
                <w:szCs w:val="16"/>
                <w:lang w:eastAsia="en-US"/>
              </w:rPr>
              <w:t>A</w:t>
            </w:r>
            <w:r w:rsidR="008D5AFA">
              <w:rPr>
                <w:rFonts w:cs="Arial"/>
                <w:sz w:val="16"/>
                <w:szCs w:val="16"/>
                <w:lang w:eastAsia="en-US"/>
              </w:rPr>
              <w:t>bbie Morson</w:t>
            </w:r>
          </w:p>
          <w:p w14:paraId="4C856478" w14:textId="77777777" w:rsidR="00E95A89" w:rsidRDefault="00E95A89" w:rsidP="00E95A89">
            <w:pPr>
              <w:spacing w:line="276" w:lineRule="auto"/>
              <w:rPr>
                <w:rFonts w:cs="Arial"/>
                <w:sz w:val="16"/>
                <w:szCs w:val="16"/>
                <w:lang w:eastAsia="en-US"/>
              </w:rPr>
            </w:pPr>
          </w:p>
          <w:p w14:paraId="346C2337" w14:textId="77777777" w:rsidR="00E95A89" w:rsidRDefault="00E95A89" w:rsidP="00E95A89">
            <w:pPr>
              <w:spacing w:line="276" w:lineRule="auto"/>
              <w:rPr>
                <w:rFonts w:cs="Arial"/>
                <w:sz w:val="16"/>
                <w:szCs w:val="16"/>
                <w:lang w:eastAsia="en-US"/>
              </w:rPr>
            </w:pPr>
            <w:r>
              <w:rPr>
                <w:rFonts w:cs="Arial"/>
                <w:sz w:val="16"/>
                <w:szCs w:val="16"/>
                <w:lang w:eastAsia="en-US"/>
              </w:rPr>
              <w:t xml:space="preserve">Address: </w:t>
            </w:r>
            <w:r w:rsidR="00CC4DE4" w:rsidRPr="00CC4DE4">
              <w:rPr>
                <w:rFonts w:cs="Arial"/>
                <w:sz w:val="16"/>
                <w:szCs w:val="16"/>
                <w:lang w:eastAsia="en-US"/>
              </w:rPr>
              <w:t xml:space="preserve">Corporate Commercial, </w:t>
            </w:r>
            <w:r w:rsidR="00921238">
              <w:rPr>
                <w:rFonts w:cs="Arial"/>
                <w:sz w:val="16"/>
                <w:szCs w:val="16"/>
                <w:lang w:eastAsia="en-US"/>
              </w:rPr>
              <w:t xml:space="preserve">MoD, Abbey Wood, </w:t>
            </w:r>
            <w:r w:rsidR="00921238" w:rsidRPr="00921238">
              <w:rPr>
                <w:rFonts w:cs="Arial"/>
                <w:sz w:val="16"/>
                <w:szCs w:val="16"/>
                <w:lang w:eastAsia="en-US"/>
              </w:rPr>
              <w:t>Spruce 2B #1261, Bristol, BS34 8J</w:t>
            </w:r>
          </w:p>
          <w:p w14:paraId="338FC3BB" w14:textId="77777777" w:rsidR="00E95A89" w:rsidRDefault="00E95A89" w:rsidP="00E95A89">
            <w:pPr>
              <w:spacing w:line="276" w:lineRule="auto"/>
              <w:rPr>
                <w:rFonts w:cs="Arial"/>
                <w:sz w:val="16"/>
                <w:szCs w:val="18"/>
                <w:lang w:eastAsia="en-US"/>
              </w:rPr>
            </w:pPr>
          </w:p>
          <w:p w14:paraId="2D54B31A" w14:textId="75507A22" w:rsidR="00E95A89" w:rsidRDefault="00E95A89" w:rsidP="00E95A89">
            <w:pPr>
              <w:spacing w:line="276" w:lineRule="auto"/>
              <w:rPr>
                <w:rFonts w:cs="Arial"/>
                <w:sz w:val="16"/>
                <w:szCs w:val="18"/>
                <w:lang w:eastAsia="en-US"/>
              </w:rPr>
            </w:pPr>
            <w:r>
              <w:rPr>
                <w:rFonts w:cs="Arial"/>
                <w:sz w:val="16"/>
                <w:szCs w:val="18"/>
                <w:lang w:eastAsia="en-US"/>
              </w:rPr>
              <w:t xml:space="preserve">Email:  </w:t>
            </w:r>
            <w:r w:rsidR="00166672">
              <w:rPr>
                <w:rFonts w:cs="Arial"/>
                <w:sz w:val="16"/>
                <w:szCs w:val="18"/>
                <w:lang w:eastAsia="en-US"/>
              </w:rPr>
              <w:t>A</w:t>
            </w:r>
            <w:r w:rsidR="008D5AFA">
              <w:rPr>
                <w:rFonts w:cs="Arial"/>
                <w:sz w:val="16"/>
                <w:szCs w:val="18"/>
                <w:lang w:eastAsia="en-US"/>
              </w:rPr>
              <w:t>bbie.Morson</w:t>
            </w:r>
            <w:r w:rsidR="00166672">
              <w:rPr>
                <w:rFonts w:cs="Arial"/>
                <w:sz w:val="16"/>
                <w:szCs w:val="18"/>
                <w:lang w:eastAsia="en-US"/>
              </w:rPr>
              <w:t>100@mod.gov.uk</w:t>
            </w:r>
          </w:p>
        </w:tc>
        <w:tc>
          <w:tcPr>
            <w:tcW w:w="288" w:type="dxa"/>
            <w:shd w:val="pct12" w:color="auto" w:fill="auto"/>
          </w:tcPr>
          <w:p w14:paraId="2567C1F1"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1887F7B2" w14:textId="77777777" w:rsidR="00E95A89" w:rsidRDefault="00E95A89" w:rsidP="00E95A89">
            <w:pPr>
              <w:spacing w:line="276" w:lineRule="auto"/>
              <w:rPr>
                <w:rFonts w:cs="Arial"/>
                <w:sz w:val="16"/>
                <w:szCs w:val="18"/>
                <w:lang w:eastAsia="en-US"/>
              </w:rPr>
            </w:pPr>
            <w:r>
              <w:rPr>
                <w:rFonts w:cs="Arial"/>
                <w:b/>
                <w:sz w:val="16"/>
                <w:szCs w:val="18"/>
                <w:lang w:eastAsia="en-US"/>
              </w:rPr>
              <w:t>8. Public Accounting Authority</w:t>
            </w:r>
          </w:p>
          <w:p w14:paraId="33362388" w14:textId="77777777" w:rsidR="00E95A89" w:rsidRDefault="00E95A89" w:rsidP="00E95A89">
            <w:pPr>
              <w:spacing w:line="276" w:lineRule="auto"/>
              <w:rPr>
                <w:rFonts w:cs="Arial"/>
                <w:sz w:val="16"/>
                <w:szCs w:val="18"/>
                <w:lang w:eastAsia="en-US"/>
              </w:rPr>
            </w:pPr>
          </w:p>
          <w:p w14:paraId="3EFDF744" w14:textId="77777777" w:rsidR="00E95A89" w:rsidRDefault="00E95A89" w:rsidP="00E95A89">
            <w:pPr>
              <w:spacing w:line="276" w:lineRule="auto"/>
              <w:rPr>
                <w:rFonts w:cs="Arial"/>
                <w:sz w:val="16"/>
                <w:szCs w:val="18"/>
                <w:lang w:eastAsia="en-US"/>
              </w:rPr>
            </w:pPr>
            <w:r>
              <w:rPr>
                <w:rFonts w:cs="Arial"/>
                <w:sz w:val="16"/>
                <w:szCs w:val="18"/>
                <w:lang w:eastAsia="en-US"/>
              </w:rPr>
              <w:t xml:space="preserve">1.  Returns under DEFCON 694 (or SC equivalent) should be sent to DBS Finance ADMT – Assets In Industry 1, Level 4 Piccadilly Gate, Store </w:t>
            </w:r>
            <w:proofErr w:type="gramStart"/>
            <w:r>
              <w:rPr>
                <w:rFonts w:cs="Arial"/>
                <w:sz w:val="16"/>
                <w:szCs w:val="18"/>
                <w:lang w:eastAsia="en-US"/>
              </w:rPr>
              <w:t>Street,  Manchester</w:t>
            </w:r>
            <w:proofErr w:type="gramEnd"/>
            <w:r>
              <w:rPr>
                <w:rFonts w:cs="Arial"/>
                <w:sz w:val="16"/>
                <w:szCs w:val="18"/>
                <w:lang w:eastAsia="en-US"/>
              </w:rPr>
              <w:t>, M1 2WD</w:t>
            </w:r>
            <w:r>
              <w:rPr>
                <w:rFonts w:cs="Arial"/>
                <w:sz w:val="16"/>
                <w:szCs w:val="18"/>
                <w:lang w:eastAsia="en-US"/>
              </w:rPr>
              <w:tab/>
            </w:r>
          </w:p>
          <w:p w14:paraId="3003C3E5" w14:textId="77777777" w:rsidR="00E95A89" w:rsidRDefault="00E95A89" w:rsidP="00E95A89">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B7EFA04" w14:textId="77777777" w:rsidR="00E95A89" w:rsidRDefault="00E95A89" w:rsidP="00E95A89">
            <w:pPr>
              <w:spacing w:line="276" w:lineRule="auto"/>
              <w:rPr>
                <w:rFonts w:cs="Arial"/>
                <w:sz w:val="16"/>
                <w:szCs w:val="18"/>
                <w:lang w:eastAsia="en-US"/>
              </w:rPr>
            </w:pPr>
          </w:p>
          <w:p w14:paraId="714A2C6A" w14:textId="77777777" w:rsidR="00E95A89" w:rsidRDefault="00E95A89" w:rsidP="00E95A89">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4596CADB" w14:textId="77777777" w:rsidR="00E95A89" w:rsidRDefault="00E95A89" w:rsidP="00E95A89">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44F10036" w14:textId="77777777" w:rsidR="00E95A89" w:rsidRDefault="00E95A89" w:rsidP="00E95A89">
            <w:pPr>
              <w:spacing w:line="276" w:lineRule="auto"/>
              <w:rPr>
                <w:sz w:val="16"/>
                <w:lang w:eastAsia="en-US"/>
              </w:rPr>
            </w:pPr>
          </w:p>
        </w:tc>
      </w:tr>
      <w:tr w:rsidR="00E95A89" w14:paraId="0FF50AFC" w14:textId="77777777" w:rsidTr="00E95A89">
        <w:trPr>
          <w:trHeight w:val="115"/>
        </w:trPr>
        <w:tc>
          <w:tcPr>
            <w:tcW w:w="11221" w:type="dxa"/>
            <w:gridSpan w:val="5"/>
            <w:tcBorders>
              <w:top w:val="nil"/>
              <w:left w:val="single" w:sz="6" w:space="0" w:color="auto"/>
              <w:bottom w:val="nil"/>
              <w:right w:val="single" w:sz="6" w:space="0" w:color="auto"/>
            </w:tcBorders>
            <w:shd w:val="pct12" w:color="auto" w:fill="auto"/>
          </w:tcPr>
          <w:p w14:paraId="1AAD9335" w14:textId="77777777" w:rsidR="00E95A89" w:rsidRDefault="00E95A89" w:rsidP="00E95A89">
            <w:pPr>
              <w:spacing w:line="276" w:lineRule="auto"/>
              <w:rPr>
                <w:sz w:val="16"/>
                <w:szCs w:val="18"/>
                <w:lang w:eastAsia="en-US"/>
              </w:rPr>
            </w:pPr>
          </w:p>
        </w:tc>
      </w:tr>
      <w:tr w:rsidR="00E95A89" w14:paraId="6A360224" w14:textId="77777777" w:rsidTr="00E95A89">
        <w:trPr>
          <w:trHeight w:val="1205"/>
        </w:trPr>
        <w:tc>
          <w:tcPr>
            <w:tcW w:w="288" w:type="dxa"/>
            <w:tcBorders>
              <w:top w:val="nil"/>
              <w:left w:val="single" w:sz="6" w:space="0" w:color="auto"/>
              <w:bottom w:val="nil"/>
              <w:right w:val="nil"/>
            </w:tcBorders>
            <w:shd w:val="pct12" w:color="auto" w:fill="auto"/>
          </w:tcPr>
          <w:p w14:paraId="46B317E6"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A8AECA" w14:textId="77777777" w:rsidR="00E95A89" w:rsidRDefault="00E95A89" w:rsidP="00E95A89">
            <w:pPr>
              <w:spacing w:line="276" w:lineRule="auto"/>
              <w:rPr>
                <w:rFonts w:cs="Arial"/>
                <w:b/>
                <w:sz w:val="16"/>
                <w:szCs w:val="18"/>
                <w:lang w:eastAsia="en-US"/>
              </w:rPr>
            </w:pPr>
            <w:r>
              <w:rPr>
                <w:rFonts w:cs="Arial"/>
                <w:b/>
                <w:sz w:val="16"/>
                <w:szCs w:val="18"/>
                <w:lang w:eastAsia="en-US"/>
              </w:rPr>
              <w:t>2. Project Manager, Equipment Support Manager or PT Leader</w:t>
            </w:r>
          </w:p>
          <w:p w14:paraId="65466C39" w14:textId="77777777" w:rsidR="00E95A89" w:rsidRDefault="00E95A89" w:rsidP="00E95A89">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59B2B5AD" w14:textId="129D8FD3" w:rsidR="00E95A89" w:rsidRDefault="00E95A89" w:rsidP="00E95A89">
            <w:pPr>
              <w:spacing w:line="276" w:lineRule="auto"/>
              <w:rPr>
                <w:rFonts w:cs="Arial"/>
                <w:sz w:val="16"/>
                <w:szCs w:val="16"/>
                <w:lang w:eastAsia="en-US"/>
              </w:rPr>
            </w:pPr>
            <w:r>
              <w:rPr>
                <w:rFonts w:cs="Arial"/>
                <w:sz w:val="16"/>
                <w:szCs w:val="16"/>
                <w:lang w:eastAsia="en-US"/>
              </w:rPr>
              <w:t xml:space="preserve">Name: </w:t>
            </w:r>
            <w:r w:rsidR="00F91ACD">
              <w:rPr>
                <w:rFonts w:cs="Arial"/>
                <w:sz w:val="16"/>
                <w:szCs w:val="16"/>
                <w:lang w:eastAsia="en-US"/>
              </w:rPr>
              <w:t>DES iLog-CFM Support Mgr</w:t>
            </w:r>
          </w:p>
          <w:p w14:paraId="37F08810" w14:textId="77777777" w:rsidR="00921238" w:rsidRDefault="00921238" w:rsidP="00E95A89">
            <w:pPr>
              <w:spacing w:line="276" w:lineRule="auto"/>
              <w:rPr>
                <w:rFonts w:cs="Arial"/>
                <w:sz w:val="16"/>
                <w:szCs w:val="16"/>
                <w:lang w:eastAsia="en-US"/>
              </w:rPr>
            </w:pPr>
          </w:p>
          <w:p w14:paraId="3516ADDF" w14:textId="3C19C927" w:rsidR="00911A09" w:rsidRDefault="00E95A89" w:rsidP="00911A09">
            <w:pPr>
              <w:rPr>
                <w:rFonts w:cs="Arial"/>
                <w:sz w:val="16"/>
                <w:szCs w:val="16"/>
              </w:rPr>
            </w:pPr>
            <w:r>
              <w:rPr>
                <w:rFonts w:cs="Arial"/>
                <w:sz w:val="16"/>
                <w:szCs w:val="16"/>
                <w:lang w:eastAsia="en-US"/>
              </w:rPr>
              <w:t>Address</w:t>
            </w:r>
            <w:r w:rsidR="00CC4DE4">
              <w:rPr>
                <w:rFonts w:cs="Arial"/>
                <w:sz w:val="16"/>
                <w:szCs w:val="16"/>
                <w:lang w:eastAsia="en-US"/>
              </w:rPr>
              <w:t>:</w:t>
            </w:r>
            <w:r w:rsidR="00CC4DE4">
              <w:t xml:space="preserve"> </w:t>
            </w:r>
            <w:proofErr w:type="spellStart"/>
            <w:r w:rsidR="00F91ACD">
              <w:rPr>
                <w:rFonts w:cs="Arial"/>
                <w:sz w:val="16"/>
                <w:szCs w:val="16"/>
              </w:rPr>
              <w:t>iLog</w:t>
            </w:r>
            <w:proofErr w:type="spellEnd"/>
            <w:r w:rsidR="00F91ACD">
              <w:rPr>
                <w:rFonts w:cs="Arial"/>
                <w:sz w:val="16"/>
                <w:szCs w:val="16"/>
              </w:rPr>
              <w:t xml:space="preserve"> Corporate</w:t>
            </w:r>
            <w:r w:rsidR="00911A09">
              <w:rPr>
                <w:rFonts w:cs="Arial"/>
                <w:sz w:val="16"/>
                <w:szCs w:val="16"/>
              </w:rPr>
              <w:t xml:space="preserve"> Function Management Team</w:t>
            </w:r>
          </w:p>
          <w:p w14:paraId="42191502" w14:textId="72950D1A" w:rsidR="00911A09" w:rsidRDefault="00F91ACD" w:rsidP="00911A09">
            <w:pPr>
              <w:rPr>
                <w:rFonts w:cs="Arial"/>
                <w:sz w:val="16"/>
                <w:szCs w:val="16"/>
              </w:rPr>
            </w:pPr>
            <w:r>
              <w:rPr>
                <w:rFonts w:cs="Arial"/>
                <w:sz w:val="16"/>
                <w:szCs w:val="16"/>
              </w:rPr>
              <w:t xml:space="preserve">MOD </w:t>
            </w:r>
            <w:r w:rsidR="00911A09">
              <w:rPr>
                <w:rFonts w:cs="Arial"/>
                <w:sz w:val="16"/>
                <w:szCs w:val="16"/>
              </w:rPr>
              <w:t xml:space="preserve">Abbey Wood | </w:t>
            </w:r>
            <w:r>
              <w:rPr>
                <w:rFonts w:cs="Arial"/>
                <w:sz w:val="16"/>
                <w:szCs w:val="16"/>
              </w:rPr>
              <w:t>Poplar 1</w:t>
            </w:r>
            <w:r w:rsidR="00911A09">
              <w:rPr>
                <w:rFonts w:cs="Arial"/>
                <w:sz w:val="16"/>
                <w:szCs w:val="16"/>
              </w:rPr>
              <w:t>, #</w:t>
            </w:r>
            <w:r>
              <w:rPr>
                <w:rFonts w:cs="Arial"/>
                <w:sz w:val="16"/>
                <w:szCs w:val="16"/>
              </w:rPr>
              <w:t>2118</w:t>
            </w:r>
            <w:r w:rsidR="00911A09">
              <w:rPr>
                <w:rFonts w:cs="Arial"/>
                <w:sz w:val="16"/>
                <w:szCs w:val="16"/>
              </w:rPr>
              <w:t xml:space="preserve"> | Bristol | BS34 8JH </w:t>
            </w:r>
          </w:p>
          <w:p w14:paraId="21A09BF7" w14:textId="77777777" w:rsidR="00921238" w:rsidRDefault="00921238" w:rsidP="00921238">
            <w:pPr>
              <w:spacing w:line="276" w:lineRule="auto"/>
              <w:rPr>
                <w:rFonts w:cs="Arial"/>
                <w:sz w:val="16"/>
                <w:szCs w:val="16"/>
                <w:lang w:eastAsia="en-US"/>
              </w:rPr>
            </w:pPr>
          </w:p>
          <w:p w14:paraId="298C1784" w14:textId="77777777" w:rsidR="00921238" w:rsidRDefault="00921238" w:rsidP="00921238">
            <w:pPr>
              <w:spacing w:line="276" w:lineRule="auto"/>
              <w:rPr>
                <w:rFonts w:cs="Arial"/>
                <w:sz w:val="16"/>
                <w:szCs w:val="18"/>
                <w:lang w:eastAsia="en-US"/>
              </w:rPr>
            </w:pPr>
          </w:p>
          <w:p w14:paraId="7E6EF30C" w14:textId="55B93B18" w:rsidR="00E95A89" w:rsidRDefault="00E95A89" w:rsidP="00921238">
            <w:pPr>
              <w:spacing w:line="276" w:lineRule="auto"/>
              <w:rPr>
                <w:rFonts w:cs="Arial"/>
                <w:sz w:val="16"/>
                <w:szCs w:val="18"/>
                <w:lang w:eastAsia="en-US"/>
              </w:rPr>
            </w:pPr>
            <w:r>
              <w:rPr>
                <w:rFonts w:cs="Arial"/>
                <w:sz w:val="16"/>
                <w:szCs w:val="18"/>
                <w:lang w:eastAsia="en-US"/>
              </w:rPr>
              <w:t xml:space="preserve">Email:  </w:t>
            </w:r>
            <w:r w:rsidR="003C22E1" w:rsidRPr="003C22E1">
              <w:rPr>
                <w:rFonts w:cs="Arial"/>
                <w:sz w:val="16"/>
                <w:szCs w:val="18"/>
                <w:lang w:eastAsia="en-US"/>
              </w:rPr>
              <w:t>Bruce.Stephen307@mod.gov.uk</w:t>
            </w:r>
          </w:p>
        </w:tc>
        <w:tc>
          <w:tcPr>
            <w:tcW w:w="288" w:type="dxa"/>
            <w:shd w:val="pct12" w:color="auto" w:fill="auto"/>
          </w:tcPr>
          <w:p w14:paraId="016F1A3C"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E4E217A" w14:textId="77777777" w:rsidR="00E95A89" w:rsidRDefault="00E95A89" w:rsidP="00E95A89">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6670935" w14:textId="77777777" w:rsidR="00E95A89" w:rsidRDefault="00E95A89" w:rsidP="00E95A89">
            <w:pPr>
              <w:spacing w:line="276" w:lineRule="auto"/>
              <w:rPr>
                <w:rFonts w:cs="Arial"/>
                <w:sz w:val="16"/>
                <w:szCs w:val="18"/>
                <w:lang w:eastAsia="en-US"/>
              </w:rPr>
            </w:pPr>
            <w:r>
              <w:rPr>
                <w:rFonts w:cs="Arial"/>
                <w:sz w:val="16"/>
                <w:szCs w:val="18"/>
                <w:lang w:eastAsia="en-US"/>
              </w:rPr>
              <w:t>The items are to be consigned as follows:</w:t>
            </w:r>
          </w:p>
          <w:p w14:paraId="29D90AF6" w14:textId="0BB7F5F9" w:rsidR="00E95A89" w:rsidRDefault="00911A09" w:rsidP="00E95A89">
            <w:pPr>
              <w:spacing w:line="276" w:lineRule="auto"/>
              <w:rPr>
                <w:rFonts w:cs="Arial"/>
                <w:sz w:val="16"/>
                <w:szCs w:val="18"/>
                <w:lang w:eastAsia="en-US"/>
              </w:rPr>
            </w:pPr>
            <w:r w:rsidRPr="00911A09">
              <w:rPr>
                <w:rFonts w:cs="Arial"/>
                <w:sz w:val="16"/>
                <w:szCs w:val="18"/>
                <w:lang w:eastAsia="en-US"/>
              </w:rPr>
              <w:t>As per Tasking Form/Order</w:t>
            </w:r>
            <w:r w:rsidRPr="00911A09">
              <w:rPr>
                <w:rStyle w:val="CommentReference"/>
                <w:rFonts w:cs="Arial"/>
                <w:szCs w:val="18"/>
                <w:lang w:eastAsia="en-US"/>
              </w:rPr>
              <w:t xml:space="preserve"> </w:t>
            </w:r>
          </w:p>
        </w:tc>
        <w:tc>
          <w:tcPr>
            <w:tcW w:w="290" w:type="dxa"/>
            <w:tcBorders>
              <w:top w:val="nil"/>
              <w:left w:val="nil"/>
              <w:bottom w:val="nil"/>
              <w:right w:val="single" w:sz="6" w:space="0" w:color="auto"/>
            </w:tcBorders>
            <w:shd w:val="pct12" w:color="auto" w:fill="auto"/>
          </w:tcPr>
          <w:p w14:paraId="0686534A" w14:textId="77777777" w:rsidR="00E95A89" w:rsidRDefault="00E95A89" w:rsidP="00E95A89">
            <w:pPr>
              <w:spacing w:line="276" w:lineRule="auto"/>
              <w:rPr>
                <w:sz w:val="16"/>
                <w:lang w:eastAsia="en-US"/>
              </w:rPr>
            </w:pPr>
          </w:p>
        </w:tc>
      </w:tr>
      <w:tr w:rsidR="00E95A89" w14:paraId="6AA0A19D" w14:textId="77777777" w:rsidTr="00E95A89">
        <w:trPr>
          <w:trHeight w:val="114"/>
        </w:trPr>
        <w:tc>
          <w:tcPr>
            <w:tcW w:w="11221" w:type="dxa"/>
            <w:gridSpan w:val="5"/>
            <w:tcBorders>
              <w:top w:val="nil"/>
              <w:left w:val="single" w:sz="6" w:space="0" w:color="auto"/>
              <w:bottom w:val="nil"/>
              <w:right w:val="single" w:sz="6" w:space="0" w:color="auto"/>
            </w:tcBorders>
            <w:shd w:val="pct12" w:color="auto" w:fill="auto"/>
          </w:tcPr>
          <w:p w14:paraId="34FD0B20" w14:textId="77777777" w:rsidR="00E95A89" w:rsidRDefault="00E95A89" w:rsidP="00E95A89">
            <w:pPr>
              <w:spacing w:line="276" w:lineRule="auto"/>
              <w:rPr>
                <w:sz w:val="16"/>
                <w:szCs w:val="18"/>
                <w:lang w:eastAsia="en-US"/>
              </w:rPr>
            </w:pPr>
          </w:p>
        </w:tc>
      </w:tr>
      <w:tr w:rsidR="00E95A89" w14:paraId="700349D4" w14:textId="77777777" w:rsidTr="00E95A89">
        <w:trPr>
          <w:trHeight w:val="1707"/>
        </w:trPr>
        <w:tc>
          <w:tcPr>
            <w:tcW w:w="288" w:type="dxa"/>
            <w:tcBorders>
              <w:top w:val="nil"/>
              <w:left w:val="single" w:sz="6" w:space="0" w:color="auto"/>
              <w:bottom w:val="nil"/>
              <w:right w:val="nil"/>
            </w:tcBorders>
            <w:shd w:val="pct12" w:color="auto" w:fill="auto"/>
          </w:tcPr>
          <w:p w14:paraId="2F64FFD1"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0B6D176" w14:textId="77777777" w:rsidR="00E95A89" w:rsidRDefault="00E95A89" w:rsidP="007F5D33">
            <w:pPr>
              <w:numPr>
                <w:ilvl w:val="3"/>
                <w:numId w:val="32"/>
              </w:numPr>
              <w:autoSpaceDN w:val="0"/>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08E8239" w14:textId="77777777" w:rsidR="00E95A89" w:rsidRDefault="00E95A89" w:rsidP="00E95A89">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46267CD4" w14:textId="77777777" w:rsidR="00E95A89" w:rsidRDefault="00E95A89" w:rsidP="00E95A89">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D8FACBA" w14:textId="77777777" w:rsidR="00E95A89" w:rsidRDefault="00E95A89" w:rsidP="00E95A89">
            <w:pPr>
              <w:spacing w:line="276" w:lineRule="auto"/>
              <w:rPr>
                <w:rFonts w:cs="Arial"/>
                <w:sz w:val="16"/>
                <w:szCs w:val="18"/>
                <w:lang w:eastAsia="en-US"/>
              </w:rPr>
            </w:pPr>
          </w:p>
          <w:p w14:paraId="1BE24200" w14:textId="77777777" w:rsidR="00E95A89" w:rsidRDefault="00E95A89" w:rsidP="00E95A89">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520AB917" w14:textId="77777777" w:rsidR="00E95A89" w:rsidRDefault="00E95A89" w:rsidP="00E95A89">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006B7EF3" w14:textId="77777777" w:rsidR="00E95A89" w:rsidRDefault="00E95A89" w:rsidP="00E95A89">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6F1F0B7"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AAC7E69"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Air Freight Centre</w:t>
            </w:r>
          </w:p>
          <w:p w14:paraId="467A76F5" w14:textId="77777777" w:rsidR="00E95A89" w:rsidRDefault="00E95A89" w:rsidP="00E95A89">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633275BC"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1DB9A3F"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Surface Freight Centre</w:t>
            </w:r>
          </w:p>
          <w:p w14:paraId="00B91A6A" w14:textId="77777777" w:rsidR="00E95A89" w:rsidRDefault="00E95A89" w:rsidP="00E95A89">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5836F879"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4FE71AFD" w14:textId="77777777" w:rsidR="00E95A89" w:rsidRDefault="00E95A89" w:rsidP="00E95A89">
            <w:pPr>
              <w:spacing w:line="276" w:lineRule="auto"/>
              <w:rPr>
                <w:sz w:val="16"/>
                <w:lang w:eastAsia="en-US"/>
              </w:rPr>
            </w:pPr>
          </w:p>
        </w:tc>
      </w:tr>
      <w:tr w:rsidR="00E95A89" w14:paraId="4281BB45" w14:textId="77777777" w:rsidTr="00E95A89">
        <w:trPr>
          <w:trHeight w:val="227"/>
        </w:trPr>
        <w:tc>
          <w:tcPr>
            <w:tcW w:w="5897" w:type="dxa"/>
            <w:gridSpan w:val="3"/>
            <w:tcBorders>
              <w:top w:val="nil"/>
              <w:left w:val="single" w:sz="6" w:space="0" w:color="auto"/>
              <w:bottom w:val="nil"/>
              <w:right w:val="nil"/>
            </w:tcBorders>
            <w:shd w:val="pct12" w:color="auto" w:fill="auto"/>
          </w:tcPr>
          <w:p w14:paraId="493435C3" w14:textId="77777777" w:rsidR="00E95A89" w:rsidRDefault="00E95A89" w:rsidP="00E95A89">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72FF5B78" w14:textId="77777777" w:rsidR="00E95A89" w:rsidRDefault="00E95A89" w:rsidP="00E95A89">
            <w:pPr>
              <w:widowControl/>
              <w:rPr>
                <w:rFonts w:cs="Arial"/>
                <w:sz w:val="16"/>
                <w:szCs w:val="18"/>
                <w:lang w:eastAsia="en-US"/>
              </w:rPr>
            </w:pPr>
          </w:p>
        </w:tc>
        <w:tc>
          <w:tcPr>
            <w:tcW w:w="290" w:type="dxa"/>
            <w:tcBorders>
              <w:top w:val="nil"/>
              <w:left w:val="nil"/>
              <w:bottom w:val="nil"/>
              <w:right w:val="single" w:sz="6" w:space="0" w:color="auto"/>
            </w:tcBorders>
            <w:shd w:val="pct12" w:color="auto" w:fill="auto"/>
          </w:tcPr>
          <w:p w14:paraId="4964FE6F" w14:textId="77777777" w:rsidR="00E95A89" w:rsidRDefault="00E95A89" w:rsidP="00E95A89">
            <w:pPr>
              <w:spacing w:line="276" w:lineRule="auto"/>
              <w:rPr>
                <w:sz w:val="16"/>
                <w:lang w:eastAsia="en-US"/>
              </w:rPr>
            </w:pPr>
          </w:p>
        </w:tc>
      </w:tr>
      <w:tr w:rsidR="00E95A89" w14:paraId="63AC5876" w14:textId="77777777" w:rsidTr="00E95A89">
        <w:trPr>
          <w:trHeight w:val="993"/>
        </w:trPr>
        <w:tc>
          <w:tcPr>
            <w:tcW w:w="288" w:type="dxa"/>
            <w:tcBorders>
              <w:top w:val="nil"/>
              <w:left w:val="single" w:sz="6" w:space="0" w:color="auto"/>
              <w:bottom w:val="nil"/>
              <w:right w:val="nil"/>
            </w:tcBorders>
            <w:shd w:val="pct12" w:color="auto" w:fill="auto"/>
          </w:tcPr>
          <w:p w14:paraId="05FA22D5"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816F3E8" w14:textId="77777777" w:rsidR="00E95A89" w:rsidRDefault="00E95A89" w:rsidP="00E95A89">
            <w:pPr>
              <w:spacing w:line="276" w:lineRule="auto"/>
              <w:rPr>
                <w:rFonts w:cs="Arial"/>
                <w:b/>
                <w:sz w:val="16"/>
                <w:szCs w:val="18"/>
                <w:lang w:eastAsia="en-US"/>
              </w:rPr>
            </w:pPr>
            <w:r>
              <w:rPr>
                <w:rFonts w:cs="Arial"/>
                <w:b/>
                <w:sz w:val="16"/>
                <w:szCs w:val="18"/>
                <w:lang w:eastAsia="en-US"/>
              </w:rPr>
              <w:t>4. (a) Supply / Support Management Branch or Order Manager:</w:t>
            </w:r>
          </w:p>
          <w:p w14:paraId="539803C4" w14:textId="0DEEB8CE" w:rsidR="00E95A89" w:rsidRPr="002302A1" w:rsidRDefault="00E95A89" w:rsidP="00E95A89">
            <w:pPr>
              <w:spacing w:line="276" w:lineRule="auto"/>
              <w:rPr>
                <w:rFonts w:cs="Arial"/>
                <w:b/>
                <w:sz w:val="16"/>
                <w:szCs w:val="16"/>
                <w:lang w:eastAsia="en-US"/>
              </w:rPr>
            </w:pPr>
            <w:r>
              <w:rPr>
                <w:rFonts w:cs="Arial"/>
                <w:b/>
                <w:sz w:val="16"/>
                <w:szCs w:val="16"/>
                <w:lang w:eastAsia="en-US"/>
              </w:rPr>
              <w:t xml:space="preserve">Branch/Name: </w:t>
            </w:r>
            <w:r w:rsidR="00911A09">
              <w:rPr>
                <w:rFonts w:cs="Arial"/>
                <w:b/>
                <w:sz w:val="16"/>
                <w:szCs w:val="16"/>
                <w:lang w:eastAsia="en-US"/>
              </w:rPr>
              <w:t>As per box 2</w:t>
            </w:r>
          </w:p>
          <w:p w14:paraId="09D5530B" w14:textId="77777777" w:rsidR="00E95A89" w:rsidRDefault="00E95A89" w:rsidP="00E95A89">
            <w:pPr>
              <w:spacing w:line="276" w:lineRule="auto"/>
              <w:rPr>
                <w:rFonts w:cs="Arial"/>
                <w:b/>
                <w:sz w:val="16"/>
                <w:szCs w:val="18"/>
                <w:lang w:eastAsia="en-US"/>
              </w:rPr>
            </w:pPr>
          </w:p>
          <w:p w14:paraId="57DF827E"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349E1023" w14:textId="77777777" w:rsidR="00E95A89" w:rsidRDefault="00E95A89" w:rsidP="00E95A89">
            <w:pPr>
              <w:spacing w:line="276" w:lineRule="auto"/>
              <w:rPr>
                <w:rFonts w:cs="Arial"/>
                <w:b/>
                <w:sz w:val="16"/>
                <w:szCs w:val="18"/>
                <w:lang w:eastAsia="en-US"/>
              </w:rPr>
            </w:pPr>
          </w:p>
          <w:p w14:paraId="2EDDEBED"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   (b) U.I.N.   </w:t>
            </w:r>
          </w:p>
        </w:tc>
        <w:tc>
          <w:tcPr>
            <w:tcW w:w="288" w:type="dxa"/>
            <w:shd w:val="pct12" w:color="auto" w:fill="auto"/>
          </w:tcPr>
          <w:p w14:paraId="12B0BB71" w14:textId="77777777" w:rsidR="00E95A89" w:rsidRDefault="00E95A89" w:rsidP="00E95A89">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21139773" w14:textId="77777777" w:rsidR="00E95A89" w:rsidRDefault="00E95A89" w:rsidP="00E95A89">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07A5CF80" w14:textId="77777777" w:rsidR="00E95A89" w:rsidRDefault="00E95A89" w:rsidP="00E95A89">
            <w:pPr>
              <w:spacing w:line="276" w:lineRule="auto"/>
              <w:rPr>
                <w:rFonts w:cs="Arial"/>
                <w:sz w:val="16"/>
                <w:szCs w:val="18"/>
                <w:lang w:eastAsia="en-US"/>
              </w:rPr>
            </w:pPr>
          </w:p>
          <w:p w14:paraId="7F16283B" w14:textId="77777777" w:rsidR="00E95A89" w:rsidRDefault="00E95A89" w:rsidP="00E95A89">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10124B42" w14:textId="77777777" w:rsidR="00E95A89" w:rsidRDefault="00BA12F3" w:rsidP="00E95A89">
            <w:pPr>
              <w:spacing w:after="60" w:line="276" w:lineRule="auto"/>
              <w:rPr>
                <w:rFonts w:cs="Arial"/>
                <w:sz w:val="16"/>
                <w:szCs w:val="18"/>
                <w:lang w:eastAsia="en-US"/>
              </w:rPr>
            </w:pPr>
            <w:hyperlink r:id="rId23" w:tooltip="http://www.freightcollection.com/" w:history="1">
              <w:r w:rsidR="00E95A89" w:rsidRPr="007E5799">
                <w:rPr>
                  <w:rStyle w:val="Hyperlink"/>
                  <w:szCs w:val="18"/>
                  <w:lang w:eastAsia="en-US"/>
                </w:rPr>
                <w:t>www.freightcollection.com</w:t>
              </w:r>
            </w:hyperlink>
            <w:r w:rsidR="00E95A89">
              <w:rPr>
                <w:rFonts w:cs="Arial"/>
                <w:sz w:val="16"/>
                <w:szCs w:val="18"/>
                <w:lang w:eastAsia="en-US"/>
              </w:rPr>
              <w:t xml:space="preserve"> </w:t>
            </w:r>
          </w:p>
        </w:tc>
        <w:tc>
          <w:tcPr>
            <w:tcW w:w="290" w:type="dxa"/>
            <w:tcBorders>
              <w:top w:val="nil"/>
              <w:left w:val="nil"/>
              <w:bottom w:val="nil"/>
              <w:right w:val="single" w:sz="6" w:space="0" w:color="auto"/>
            </w:tcBorders>
            <w:shd w:val="pct12" w:color="auto" w:fill="auto"/>
          </w:tcPr>
          <w:p w14:paraId="28DDE524" w14:textId="77777777" w:rsidR="00E95A89" w:rsidRDefault="00E95A89" w:rsidP="00E95A89">
            <w:pPr>
              <w:spacing w:line="276" w:lineRule="auto"/>
              <w:rPr>
                <w:sz w:val="16"/>
                <w:lang w:eastAsia="en-US"/>
              </w:rPr>
            </w:pPr>
          </w:p>
        </w:tc>
      </w:tr>
      <w:tr w:rsidR="00E95A89" w14:paraId="2A16739C" w14:textId="77777777" w:rsidTr="00E95A89">
        <w:trPr>
          <w:trHeight w:val="187"/>
        </w:trPr>
        <w:tc>
          <w:tcPr>
            <w:tcW w:w="11221" w:type="dxa"/>
            <w:gridSpan w:val="5"/>
            <w:tcBorders>
              <w:top w:val="nil"/>
              <w:left w:val="single" w:sz="6" w:space="0" w:color="auto"/>
              <w:bottom w:val="nil"/>
              <w:right w:val="single" w:sz="6" w:space="0" w:color="auto"/>
            </w:tcBorders>
            <w:shd w:val="pct12" w:color="auto" w:fill="auto"/>
          </w:tcPr>
          <w:p w14:paraId="65CAA485" w14:textId="77777777" w:rsidR="00E95A89" w:rsidRDefault="00E95A89" w:rsidP="00E95A89">
            <w:pPr>
              <w:spacing w:line="276" w:lineRule="auto"/>
              <w:rPr>
                <w:sz w:val="16"/>
                <w:szCs w:val="18"/>
                <w:lang w:eastAsia="en-US"/>
              </w:rPr>
            </w:pPr>
          </w:p>
        </w:tc>
      </w:tr>
      <w:tr w:rsidR="00E95A89" w14:paraId="1D2DF63D" w14:textId="77777777" w:rsidTr="00E95A89">
        <w:trPr>
          <w:trHeight w:val="1325"/>
        </w:trPr>
        <w:tc>
          <w:tcPr>
            <w:tcW w:w="288" w:type="dxa"/>
            <w:tcBorders>
              <w:top w:val="nil"/>
              <w:left w:val="single" w:sz="6" w:space="0" w:color="auto"/>
              <w:bottom w:val="nil"/>
              <w:right w:val="nil"/>
            </w:tcBorders>
            <w:shd w:val="pct12" w:color="auto" w:fill="auto"/>
          </w:tcPr>
          <w:p w14:paraId="3A5DF3BA"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15BE80F" w14:textId="77777777" w:rsidR="00E95A89" w:rsidRDefault="00E95A89" w:rsidP="00E95A89">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DE257D8" w14:textId="55A63952" w:rsidR="00E95A89" w:rsidRDefault="00911A09" w:rsidP="00E95A89">
            <w:pPr>
              <w:spacing w:line="276" w:lineRule="auto"/>
              <w:rPr>
                <w:rFonts w:cs="Arial"/>
                <w:sz w:val="16"/>
                <w:szCs w:val="18"/>
                <w:lang w:eastAsia="en-US"/>
              </w:rPr>
            </w:pPr>
            <w:r>
              <w:rPr>
                <w:rFonts w:cs="Arial"/>
                <w:sz w:val="16"/>
                <w:szCs w:val="18"/>
                <w:lang w:eastAsia="en-US"/>
              </w:rPr>
              <w:t>N/A</w:t>
            </w:r>
          </w:p>
        </w:tc>
        <w:tc>
          <w:tcPr>
            <w:tcW w:w="288" w:type="dxa"/>
            <w:shd w:val="pct12" w:color="auto" w:fill="auto"/>
          </w:tcPr>
          <w:p w14:paraId="6F50F5D9"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FF473C1"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11. The Invoice Paying Authority </w:t>
            </w:r>
          </w:p>
          <w:p w14:paraId="30097893" w14:textId="77777777" w:rsidR="00E95A89" w:rsidRDefault="00E95A89" w:rsidP="00E95A89">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7663617C" w14:textId="77777777" w:rsidR="00E95A89" w:rsidRDefault="00E95A89" w:rsidP="00E95A89">
            <w:pPr>
              <w:spacing w:line="276" w:lineRule="auto"/>
              <w:rPr>
                <w:rFonts w:cs="Arial"/>
                <w:sz w:val="16"/>
                <w:szCs w:val="18"/>
                <w:lang w:eastAsia="en-US"/>
              </w:rPr>
            </w:pPr>
            <w:r>
              <w:rPr>
                <w:rFonts w:cs="Arial"/>
                <w:sz w:val="16"/>
                <w:szCs w:val="18"/>
                <w:lang w:eastAsia="en-US"/>
              </w:rPr>
              <w:t>DBS Finance</w:t>
            </w:r>
          </w:p>
          <w:p w14:paraId="5D9FDA31" w14:textId="77777777" w:rsidR="00E95A89" w:rsidRDefault="00E95A89" w:rsidP="00E95A89">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58826549" w14:textId="77777777" w:rsidR="00E95A89" w:rsidRDefault="00E95A89" w:rsidP="00E95A89">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4" w:anchor="invoice-processing" w:history="1">
              <w:r w:rsidRPr="002302A1">
                <w:rPr>
                  <w:rStyle w:val="Hyperlink"/>
                  <w:sz w:val="20"/>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1D749968" w14:textId="77777777" w:rsidR="00E95A89" w:rsidRDefault="00E95A89" w:rsidP="00E95A89">
            <w:pPr>
              <w:spacing w:line="276" w:lineRule="auto"/>
              <w:rPr>
                <w:sz w:val="16"/>
                <w:lang w:eastAsia="en-US"/>
              </w:rPr>
            </w:pPr>
          </w:p>
        </w:tc>
      </w:tr>
      <w:tr w:rsidR="00E95A89" w14:paraId="113125B6" w14:textId="77777777" w:rsidTr="00E95A89">
        <w:trPr>
          <w:trHeight w:val="187"/>
        </w:trPr>
        <w:tc>
          <w:tcPr>
            <w:tcW w:w="11221" w:type="dxa"/>
            <w:gridSpan w:val="5"/>
            <w:tcBorders>
              <w:top w:val="nil"/>
              <w:left w:val="single" w:sz="6" w:space="0" w:color="auto"/>
              <w:bottom w:val="nil"/>
              <w:right w:val="single" w:sz="6" w:space="0" w:color="auto"/>
            </w:tcBorders>
            <w:shd w:val="pct12" w:color="auto" w:fill="auto"/>
          </w:tcPr>
          <w:p w14:paraId="074C3245" w14:textId="77777777" w:rsidR="00E95A89" w:rsidRDefault="00E95A89" w:rsidP="00E95A89">
            <w:pPr>
              <w:spacing w:line="276" w:lineRule="auto"/>
              <w:rPr>
                <w:sz w:val="16"/>
                <w:szCs w:val="18"/>
                <w:lang w:eastAsia="en-US"/>
              </w:rPr>
            </w:pPr>
          </w:p>
        </w:tc>
      </w:tr>
      <w:tr w:rsidR="00E95A89" w14:paraId="09AA52C6" w14:textId="77777777" w:rsidTr="00E95A89">
        <w:trPr>
          <w:trHeight w:val="1312"/>
        </w:trPr>
        <w:tc>
          <w:tcPr>
            <w:tcW w:w="288" w:type="dxa"/>
            <w:tcBorders>
              <w:top w:val="nil"/>
              <w:left w:val="single" w:sz="6" w:space="0" w:color="auto"/>
              <w:bottom w:val="nil"/>
              <w:right w:val="nil"/>
            </w:tcBorders>
            <w:shd w:val="pct12" w:color="auto" w:fill="auto"/>
          </w:tcPr>
          <w:p w14:paraId="258063C7"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98086A9" w14:textId="77777777" w:rsidR="00E95A89" w:rsidRDefault="00E95A89" w:rsidP="00E95A89">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62BAD22A"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341D8E1E" w14:textId="77777777" w:rsidR="00E95A89" w:rsidRDefault="00E95A89" w:rsidP="00E95A89">
            <w:pPr>
              <w:spacing w:line="276" w:lineRule="auto"/>
              <w:rPr>
                <w:rFonts w:cs="Arial"/>
                <w:sz w:val="16"/>
                <w:szCs w:val="18"/>
                <w:lang w:eastAsia="en-US"/>
              </w:rPr>
            </w:pPr>
            <w:r>
              <w:rPr>
                <w:rFonts w:cs="Arial"/>
                <w:b/>
                <w:sz w:val="16"/>
                <w:szCs w:val="18"/>
                <w:lang w:eastAsia="en-US"/>
              </w:rPr>
              <w:t>12.  Forms and Documentation are available through *:</w:t>
            </w:r>
          </w:p>
          <w:p w14:paraId="6CE1EE36" w14:textId="77777777" w:rsidR="00E95A89" w:rsidRDefault="00E95A89" w:rsidP="00E95A89">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327C7B3D" w14:textId="77777777" w:rsidR="00E95A89" w:rsidRDefault="00E95A89" w:rsidP="00E95A89">
            <w:pPr>
              <w:spacing w:line="276" w:lineRule="auto"/>
              <w:rPr>
                <w:rFonts w:cs="Arial"/>
                <w:sz w:val="16"/>
                <w:szCs w:val="18"/>
                <w:lang w:eastAsia="en-US"/>
              </w:rPr>
            </w:pPr>
            <w:r>
              <w:rPr>
                <w:rFonts w:cs="Arial"/>
                <w:sz w:val="16"/>
                <w:szCs w:val="18"/>
                <w:lang w:eastAsia="en-US"/>
              </w:rPr>
              <w:t>PO Box 2, Building C16, C Site</w:t>
            </w:r>
          </w:p>
          <w:p w14:paraId="6C90A31B" w14:textId="77777777" w:rsidR="00E95A89" w:rsidRDefault="00E95A89" w:rsidP="00E95A89">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03CE3BBF" w14:textId="77777777" w:rsidR="00E95A89" w:rsidRDefault="00E95A89" w:rsidP="00E95A89">
            <w:pPr>
              <w:spacing w:line="276" w:lineRule="auto"/>
              <w:rPr>
                <w:rFonts w:cs="Arial"/>
                <w:sz w:val="16"/>
                <w:szCs w:val="18"/>
                <w:lang w:eastAsia="en-US"/>
              </w:rPr>
            </w:pPr>
            <w:r>
              <w:rPr>
                <w:rFonts w:cs="Arial"/>
                <w:sz w:val="16"/>
                <w:szCs w:val="18"/>
                <w:lang w:eastAsia="en-US"/>
              </w:rPr>
              <w:t>Bicester, OX25 1</w:t>
            </w:r>
            <w:proofErr w:type="gramStart"/>
            <w:r>
              <w:rPr>
                <w:rFonts w:cs="Arial"/>
                <w:sz w:val="16"/>
                <w:szCs w:val="18"/>
                <w:lang w:eastAsia="en-US"/>
              </w:rPr>
              <w:t>LP  (</w:t>
            </w:r>
            <w:proofErr w:type="gramEnd"/>
            <w:r>
              <w:rPr>
                <w:rFonts w:cs="Arial"/>
                <w:sz w:val="16"/>
                <w:szCs w:val="18"/>
                <w:lang w:eastAsia="en-US"/>
              </w:rPr>
              <w:t>Tel. 01869 256197  Fax: 01869 256824)</w:t>
            </w:r>
          </w:p>
          <w:p w14:paraId="19D6C875"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Applications via fax or email: </w:t>
            </w:r>
            <w:hyperlink r:id="rId25" w:tooltip="mailto:DESLCSLS-OpsFormsandPubs@mod.uk" w:history="1">
              <w:r w:rsidRPr="002302A1">
                <w:rPr>
                  <w:rStyle w:val="Hyperlink"/>
                  <w:sz w:val="20"/>
                  <w:szCs w:val="18"/>
                  <w:lang w:eastAsia="en-US"/>
                </w:rPr>
                <w:t>DESLCSLS-OpsFormsandPubs@mod.uk</w:t>
              </w:r>
            </w:hyperlink>
          </w:p>
        </w:tc>
        <w:tc>
          <w:tcPr>
            <w:tcW w:w="290" w:type="dxa"/>
            <w:tcBorders>
              <w:top w:val="nil"/>
              <w:left w:val="nil"/>
              <w:bottom w:val="nil"/>
              <w:right w:val="single" w:sz="6" w:space="0" w:color="auto"/>
            </w:tcBorders>
            <w:shd w:val="pct12" w:color="auto" w:fill="auto"/>
          </w:tcPr>
          <w:p w14:paraId="5FD50193" w14:textId="77777777" w:rsidR="00E95A89" w:rsidRDefault="00E95A89" w:rsidP="00E95A89">
            <w:pPr>
              <w:spacing w:line="276" w:lineRule="auto"/>
              <w:rPr>
                <w:sz w:val="16"/>
                <w:lang w:eastAsia="en-US"/>
              </w:rPr>
            </w:pPr>
          </w:p>
        </w:tc>
      </w:tr>
      <w:tr w:rsidR="00E95A89" w14:paraId="4A128798" w14:textId="77777777" w:rsidTr="00E95A89">
        <w:trPr>
          <w:trHeight w:val="201"/>
        </w:trPr>
        <w:tc>
          <w:tcPr>
            <w:tcW w:w="11221" w:type="dxa"/>
            <w:gridSpan w:val="5"/>
            <w:tcBorders>
              <w:top w:val="nil"/>
              <w:left w:val="single" w:sz="6" w:space="0" w:color="auto"/>
              <w:bottom w:val="nil"/>
              <w:right w:val="single" w:sz="6" w:space="0" w:color="auto"/>
            </w:tcBorders>
            <w:shd w:val="pct12" w:color="auto" w:fill="auto"/>
          </w:tcPr>
          <w:p w14:paraId="66363EC2" w14:textId="77777777" w:rsidR="00E95A89" w:rsidRDefault="00E95A89" w:rsidP="00E95A89">
            <w:pPr>
              <w:spacing w:line="276" w:lineRule="auto"/>
              <w:rPr>
                <w:sz w:val="16"/>
                <w:szCs w:val="18"/>
                <w:lang w:eastAsia="en-US"/>
              </w:rPr>
            </w:pPr>
          </w:p>
        </w:tc>
      </w:tr>
      <w:tr w:rsidR="00E95A89" w14:paraId="6FDD4A1D" w14:textId="77777777" w:rsidTr="00E95A89">
        <w:trPr>
          <w:trHeight w:val="1686"/>
        </w:trPr>
        <w:tc>
          <w:tcPr>
            <w:tcW w:w="288" w:type="dxa"/>
            <w:tcBorders>
              <w:top w:val="nil"/>
              <w:left w:val="single" w:sz="6" w:space="0" w:color="auto"/>
              <w:bottom w:val="nil"/>
              <w:right w:val="nil"/>
            </w:tcBorders>
            <w:shd w:val="pct12" w:color="auto" w:fill="auto"/>
          </w:tcPr>
          <w:p w14:paraId="43E8BA5F"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242946B" w14:textId="77777777" w:rsidR="00E95A89" w:rsidRDefault="00E95A89" w:rsidP="007F5D33">
            <w:pPr>
              <w:widowControl/>
              <w:numPr>
                <w:ilvl w:val="0"/>
                <w:numId w:val="33"/>
              </w:numPr>
              <w:autoSpaceDN w:val="0"/>
              <w:spacing w:line="276" w:lineRule="auto"/>
              <w:rPr>
                <w:rFonts w:cs="Arial"/>
                <w:b/>
                <w:sz w:val="16"/>
                <w:szCs w:val="18"/>
                <w:lang w:eastAsia="en-US"/>
              </w:rPr>
            </w:pPr>
            <w:r>
              <w:rPr>
                <w:rFonts w:cs="Arial"/>
                <w:b/>
                <w:sz w:val="16"/>
                <w:szCs w:val="18"/>
                <w:lang w:eastAsia="en-US"/>
              </w:rPr>
              <w:t>Quality Assurance Representative:</w:t>
            </w:r>
          </w:p>
          <w:p w14:paraId="5F44B8C4" w14:textId="77777777" w:rsidR="00E95A89" w:rsidRDefault="00344AAD" w:rsidP="00344AAD">
            <w:pPr>
              <w:spacing w:line="276" w:lineRule="auto"/>
              <w:rPr>
                <w:rFonts w:cs="Arial"/>
                <w:sz w:val="16"/>
                <w:szCs w:val="18"/>
                <w:lang w:eastAsia="en-US"/>
              </w:rPr>
            </w:pPr>
            <w:r w:rsidRPr="00344AAD">
              <w:rPr>
                <w:rFonts w:cs="Arial"/>
                <w:sz w:val="16"/>
                <w:szCs w:val="18"/>
                <w:lang w:eastAsia="en-US"/>
              </w:rPr>
              <w:t xml:space="preserve">Gabrielle </w:t>
            </w:r>
            <w:proofErr w:type="spellStart"/>
            <w:r w:rsidRPr="00344AAD">
              <w:rPr>
                <w:rFonts w:cs="Arial"/>
                <w:sz w:val="16"/>
                <w:szCs w:val="18"/>
                <w:lang w:eastAsia="en-US"/>
              </w:rPr>
              <w:t>Pratten</w:t>
            </w:r>
            <w:proofErr w:type="spellEnd"/>
            <w:r w:rsidRPr="00344AAD">
              <w:rPr>
                <w:rFonts w:cs="Arial"/>
                <w:sz w:val="16"/>
                <w:szCs w:val="18"/>
                <w:lang w:eastAsia="en-US"/>
              </w:rPr>
              <w:t xml:space="preserve"> (DES HR-WSC SCS Recruitment)</w:t>
            </w:r>
          </w:p>
          <w:p w14:paraId="6A71269F" w14:textId="77777777" w:rsidR="00E95A89" w:rsidRDefault="00E95A89" w:rsidP="00E95A89">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11E37F6D" w14:textId="77777777" w:rsidR="00E95A89" w:rsidRDefault="00E95A89" w:rsidP="00E95A89">
            <w:pPr>
              <w:spacing w:line="276" w:lineRule="auto"/>
              <w:rPr>
                <w:rFonts w:cs="Arial"/>
                <w:sz w:val="16"/>
                <w:szCs w:val="18"/>
                <w:lang w:eastAsia="en-US"/>
              </w:rPr>
            </w:pPr>
          </w:p>
          <w:p w14:paraId="5F9C2E05" w14:textId="77777777" w:rsidR="00E95A89" w:rsidRDefault="00E95A89" w:rsidP="00E95A89">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6" w:tooltip="http://dstan.uwh.diif.r.mil.uk/" w:history="1">
              <w:r w:rsidRPr="002302A1">
                <w:rPr>
                  <w:rStyle w:val="Hyperlink"/>
                  <w:sz w:val="20"/>
                  <w:szCs w:val="18"/>
                  <w:lang w:eastAsia="en-US"/>
                </w:rPr>
                <w:t>http://dstan.uwh.diif.r.mil.uk</w:t>
              </w:r>
            </w:hyperlink>
            <w:hyperlink r:id="rId27" w:tooltip="http://www.dstan.dii.r.mil.uk/" w:history="1">
              <w:r w:rsidRPr="002302A1">
                <w:rPr>
                  <w:rStyle w:val="Hyperlink"/>
                  <w:sz w:val="20"/>
                  <w:szCs w:val="18"/>
                  <w:lang w:eastAsia="en-US"/>
                </w:rPr>
                <w:t>/ </w:t>
              </w:r>
            </w:hyperlink>
            <w:r>
              <w:rPr>
                <w:rFonts w:cs="Arial"/>
                <w:sz w:val="16"/>
                <w:szCs w:val="18"/>
                <w:lang w:eastAsia="en-US"/>
              </w:rPr>
              <w:t xml:space="preserve"> [intranet] or </w:t>
            </w:r>
            <w:hyperlink r:id="rId28" w:tooltip="https://www.dstan.mod.uk/" w:history="1">
              <w:r w:rsidRPr="002302A1">
                <w:rPr>
                  <w:rStyle w:val="Hyperlink"/>
                  <w:sz w:val="20"/>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059E6337"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2850EFF3" w14:textId="77777777" w:rsidR="00E95A89" w:rsidRDefault="00E95A89" w:rsidP="00E95A89">
            <w:pPr>
              <w:spacing w:line="276" w:lineRule="auto"/>
              <w:rPr>
                <w:rFonts w:cs="Arial"/>
                <w:sz w:val="16"/>
                <w:szCs w:val="18"/>
                <w:highlight w:val="yellow"/>
                <w:lang w:eastAsia="en-US"/>
              </w:rPr>
            </w:pPr>
            <w:r>
              <w:rPr>
                <w:rFonts w:cs="Arial"/>
                <w:b/>
                <w:sz w:val="16"/>
                <w:szCs w:val="18"/>
                <w:lang w:eastAsia="en-US"/>
              </w:rPr>
              <w:t>*NOTE</w:t>
            </w:r>
          </w:p>
          <w:p w14:paraId="4412153E" w14:textId="77777777" w:rsidR="00E95A89" w:rsidRPr="002302A1" w:rsidRDefault="00E95A89" w:rsidP="00E95A89">
            <w:pPr>
              <w:spacing w:line="276" w:lineRule="auto"/>
              <w:rPr>
                <w:rStyle w:val="Hyperlink"/>
                <w:sz w:val="20"/>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29" w:history="1">
              <w:r w:rsidRPr="002302A1">
                <w:rPr>
                  <w:rStyle w:val="Hyperlink"/>
                  <w:sz w:val="20"/>
                  <w:szCs w:val="18"/>
                  <w:lang w:eastAsia="en-US"/>
                </w:rPr>
                <w:t>https://www.aof.mod.uk/aofcontent/tactical/toolkit/index.htm</w:t>
              </w:r>
            </w:hyperlink>
          </w:p>
          <w:p w14:paraId="04C5CECF" w14:textId="77777777" w:rsidR="00E95A89" w:rsidRDefault="00E95A89" w:rsidP="00E95A89">
            <w:pPr>
              <w:spacing w:line="276" w:lineRule="auto"/>
              <w:rPr>
                <w:rFonts w:cs="Arial"/>
                <w:b/>
                <w:sz w:val="16"/>
                <w:szCs w:val="18"/>
                <w:lang w:eastAsia="en-US"/>
              </w:rPr>
            </w:pPr>
            <w:r w:rsidRPr="002302A1">
              <w:rPr>
                <w:rStyle w:val="Hyperlink"/>
                <w:sz w:val="20"/>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339B822A" w14:textId="77777777" w:rsidR="00E95A89" w:rsidRDefault="00E95A89" w:rsidP="00E95A89">
            <w:pPr>
              <w:spacing w:line="276" w:lineRule="auto"/>
              <w:rPr>
                <w:sz w:val="16"/>
                <w:lang w:eastAsia="en-US"/>
              </w:rPr>
            </w:pPr>
          </w:p>
        </w:tc>
      </w:tr>
      <w:tr w:rsidR="00E95A89" w14:paraId="6D7CDB44" w14:textId="77777777" w:rsidTr="00E95A89">
        <w:trPr>
          <w:cantSplit/>
          <w:trHeight w:val="57"/>
        </w:trPr>
        <w:tc>
          <w:tcPr>
            <w:tcW w:w="11221" w:type="dxa"/>
            <w:gridSpan w:val="5"/>
            <w:tcBorders>
              <w:top w:val="nil"/>
              <w:left w:val="single" w:sz="6" w:space="0" w:color="auto"/>
              <w:bottom w:val="nil"/>
              <w:right w:val="single" w:sz="6" w:space="0" w:color="auto"/>
            </w:tcBorders>
            <w:shd w:val="pct12" w:color="auto" w:fill="auto"/>
          </w:tcPr>
          <w:p w14:paraId="177137F8" w14:textId="77777777" w:rsidR="00E95A89" w:rsidRDefault="00E95A89" w:rsidP="00E95A89">
            <w:pPr>
              <w:spacing w:line="276" w:lineRule="auto"/>
              <w:rPr>
                <w:sz w:val="16"/>
                <w:lang w:eastAsia="en-US"/>
              </w:rPr>
            </w:pPr>
          </w:p>
        </w:tc>
      </w:tr>
    </w:tbl>
    <w:p w14:paraId="69F4A60E" w14:textId="77777777" w:rsidR="00E95A89" w:rsidRDefault="00E95A89" w:rsidP="00E95A89">
      <w:pPr>
        <w:widowControl/>
        <w:rPr>
          <w:rFonts w:cs="Arial"/>
          <w:b/>
          <w:bCs/>
          <w:szCs w:val="32"/>
          <w:u w:val="single"/>
        </w:rPr>
        <w:sectPr w:rsidR="00E95A89" w:rsidSect="006C5317">
          <w:endnotePr>
            <w:numFmt w:val="decimal"/>
          </w:endnotePr>
          <w:pgSz w:w="11907" w:h="16840"/>
          <w:pgMar w:top="720" w:right="720" w:bottom="720" w:left="720" w:header="170" w:footer="43" w:gutter="0"/>
          <w:cols w:space="720"/>
          <w:docGrid w:linePitch="299"/>
        </w:sectPr>
      </w:pPr>
    </w:p>
    <w:p w14:paraId="699345B8" w14:textId="7AAD64C6" w:rsidR="00E95A89" w:rsidRPr="00055422" w:rsidRDefault="00E95A89" w:rsidP="00E95A89">
      <w:pPr>
        <w:pStyle w:val="Heading1"/>
        <w:numPr>
          <w:ilvl w:val="0"/>
          <w:numId w:val="0"/>
        </w:numPr>
        <w:tabs>
          <w:tab w:val="left" w:pos="720"/>
        </w:tabs>
        <w:rPr>
          <w:b w:val="0"/>
          <w:szCs w:val="22"/>
          <w:u w:val="none"/>
        </w:rPr>
      </w:pPr>
      <w:bookmarkStart w:id="387" w:name="SC4"/>
      <w:bookmarkStart w:id="388" w:name="_Toc422462858"/>
      <w:bookmarkStart w:id="389" w:name="_Toc402273355"/>
      <w:bookmarkStart w:id="390" w:name="_Toc375205559"/>
      <w:bookmarkStart w:id="391" w:name="_Toc367107580"/>
      <w:bookmarkEnd w:id="387"/>
      <w:r w:rsidRPr="00B004B9">
        <w:rPr>
          <w:szCs w:val="22"/>
          <w:u w:val="none"/>
        </w:rPr>
        <w:lastRenderedPageBreak/>
        <w:t>Sched</w:t>
      </w:r>
      <w:r w:rsidR="00BC6304">
        <w:rPr>
          <w:szCs w:val="22"/>
          <w:u w:val="none"/>
        </w:rPr>
        <w:t>u</w:t>
      </w:r>
      <w:r w:rsidRPr="00B004B9">
        <w:rPr>
          <w:szCs w:val="22"/>
          <w:u w:val="none"/>
        </w:rPr>
        <w:t xml:space="preserve">le 4 - Contract Change </w:t>
      </w:r>
      <w:r w:rsidRPr="00CA6058">
        <w:rPr>
          <w:u w:val="none"/>
        </w:rPr>
        <w:t>Control Procedure (</w:t>
      </w:r>
      <w:proofErr w:type="spellStart"/>
      <w:r w:rsidRPr="00CA6058">
        <w:rPr>
          <w:u w:val="none"/>
        </w:rPr>
        <w:t>i.a.w</w:t>
      </w:r>
      <w:proofErr w:type="spellEnd"/>
      <w:r w:rsidRPr="00CA6058">
        <w:rPr>
          <w:u w:val="none"/>
        </w:rPr>
        <w:t>. clause 6.b) for</w:t>
      </w:r>
      <w:r w:rsidRPr="00B004B9">
        <w:rPr>
          <w:szCs w:val="22"/>
          <w:u w:val="none"/>
        </w:rPr>
        <w:t xml:space="preserve"> Contract No: </w:t>
      </w:r>
      <w:bookmarkEnd w:id="388"/>
      <w:bookmarkEnd w:id="389"/>
      <w:bookmarkEnd w:id="390"/>
      <w:bookmarkEnd w:id="391"/>
      <w:r w:rsidR="006C5317">
        <w:rPr>
          <w:szCs w:val="22"/>
        </w:rPr>
        <w:t>CCDT/</w:t>
      </w:r>
      <w:r w:rsidR="00FC7CA1">
        <w:rPr>
          <w:szCs w:val="22"/>
        </w:rPr>
        <w:t>539</w:t>
      </w:r>
    </w:p>
    <w:p w14:paraId="51E68D7E" w14:textId="77777777" w:rsidR="00E95A89" w:rsidRDefault="00E95A89" w:rsidP="00E95A89">
      <w:pPr>
        <w:spacing w:before="120" w:after="120"/>
        <w:rPr>
          <w:rFonts w:cs="Arial"/>
          <w:b/>
        </w:rPr>
      </w:pPr>
      <w:r>
        <w:rPr>
          <w:rFonts w:cs="Arial"/>
          <w:b/>
        </w:rPr>
        <w:t>1.</w:t>
      </w:r>
      <w:r>
        <w:rPr>
          <w:rFonts w:cs="Arial"/>
          <w:b/>
        </w:rPr>
        <w:tab/>
        <w:t>Authority Changes</w:t>
      </w:r>
    </w:p>
    <w:p w14:paraId="14CEF8F6" w14:textId="77777777" w:rsidR="00E95A89" w:rsidRDefault="00E95A89" w:rsidP="00E95A89">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6331B534" w14:textId="77777777" w:rsidR="00E95A89" w:rsidRDefault="00E95A89">
      <w:pPr>
        <w:spacing w:before="120" w:after="120"/>
        <w:rPr>
          <w:rFonts w:cs="Arial"/>
          <w:b/>
        </w:rPr>
      </w:pPr>
      <w:r>
        <w:rPr>
          <w:rFonts w:cs="Arial"/>
          <w:b/>
          <w:szCs w:val="20"/>
        </w:rPr>
        <w:t>2.</w:t>
      </w:r>
      <w:r>
        <w:rPr>
          <w:rFonts w:cs="Arial"/>
          <w:b/>
          <w:szCs w:val="20"/>
        </w:rPr>
        <w:tab/>
      </w:r>
      <w:r>
        <w:rPr>
          <w:rFonts w:cs="Arial"/>
          <w:b/>
        </w:rPr>
        <w:t>Notice of Change</w:t>
      </w:r>
    </w:p>
    <w:p w14:paraId="050182CE" w14:textId="77777777" w:rsidR="00E95A89" w:rsidRDefault="00E95A89">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14:paraId="2603D66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w:t>
      </w:r>
      <w:proofErr w:type="gramStart"/>
      <w:r>
        <w:rPr>
          <w:rFonts w:cs="Arial"/>
          <w:szCs w:val="20"/>
        </w:rPr>
        <w:t>sufficient</w:t>
      </w:r>
      <w:proofErr w:type="gramEnd"/>
      <w:r>
        <w:rPr>
          <w:rFonts w:cs="Arial"/>
          <w:szCs w:val="20"/>
        </w:rPr>
        <w:t xml:space="preserve"> detail to enable the Contractor to provide a written proposal (a "Contractor Change Proposal") in accordance with clause 3 below. </w:t>
      </w:r>
    </w:p>
    <w:p w14:paraId="7C45F946" w14:textId="77777777" w:rsidR="00E95A89" w:rsidRDefault="00E95A89" w:rsidP="00E95A89">
      <w:pPr>
        <w:spacing w:before="120" w:after="120"/>
        <w:ind w:left="567" w:hanging="567"/>
        <w:rPr>
          <w:rFonts w:cs="Arial"/>
          <w:b/>
        </w:rPr>
      </w:pPr>
      <w:r>
        <w:rPr>
          <w:rFonts w:cs="Arial"/>
          <w:b/>
        </w:rPr>
        <w:t>3.</w:t>
      </w:r>
      <w:r>
        <w:rPr>
          <w:rFonts w:cs="Arial"/>
          <w:b/>
        </w:rPr>
        <w:tab/>
        <w:t>Contractor Change Proposal</w:t>
      </w:r>
    </w:p>
    <w:p w14:paraId="2378DEE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F0D0489"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The Contractor Change Proposal shall include:</w:t>
      </w:r>
    </w:p>
    <w:p w14:paraId="6173DED3"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effect of the Change on the Contractor’s obligations under the Contract;</w:t>
      </w:r>
    </w:p>
    <w:p w14:paraId="35382396"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a detailed breakdown of any costs which result from the Change;</w:t>
      </w:r>
    </w:p>
    <w:p w14:paraId="45BA10A7"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programme for implementing the Change;</w:t>
      </w:r>
    </w:p>
    <w:p w14:paraId="0E1DA45F"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 xml:space="preserve">any amendment required to this Contract </w:t>
      </w:r>
      <w:proofErr w:type="gramStart"/>
      <w:r>
        <w:rPr>
          <w:rFonts w:cs="Arial"/>
          <w:szCs w:val="20"/>
        </w:rPr>
        <w:t>as a result of</w:t>
      </w:r>
      <w:proofErr w:type="gramEnd"/>
      <w:r>
        <w:rPr>
          <w:rFonts w:cs="Arial"/>
          <w:szCs w:val="20"/>
        </w:rPr>
        <w:t xml:space="preserve"> the Change, including, where appropriate, to the Contract Price; and </w:t>
      </w:r>
    </w:p>
    <w:p w14:paraId="223791DA"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such other information as the Authority may reasonably require.</w:t>
      </w:r>
    </w:p>
    <w:p w14:paraId="48E31AA8"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827D4A" w14:textId="77777777" w:rsidR="00E95A89" w:rsidRDefault="00E95A89" w:rsidP="00E95A89">
      <w:pPr>
        <w:spacing w:before="120" w:after="120"/>
        <w:ind w:left="567" w:hanging="567"/>
        <w:rPr>
          <w:rFonts w:cs="Arial"/>
          <w:b/>
        </w:rPr>
      </w:pPr>
      <w:r>
        <w:rPr>
          <w:rFonts w:cs="Arial"/>
          <w:b/>
        </w:rPr>
        <w:t>4.</w:t>
      </w:r>
      <w:r>
        <w:rPr>
          <w:rFonts w:cs="Arial"/>
          <w:b/>
        </w:rPr>
        <w:tab/>
        <w:t>Contractor Change Proposal – Process and Implementation</w:t>
      </w:r>
    </w:p>
    <w:p w14:paraId="680D6D0D" w14:textId="77777777" w:rsidR="00E95A89" w:rsidRDefault="00E95A89" w:rsidP="007F5D33">
      <w:pPr>
        <w:numPr>
          <w:ilvl w:val="0"/>
          <w:numId w:val="35"/>
        </w:numPr>
        <w:overflowPunct w:val="0"/>
        <w:autoSpaceDE w:val="0"/>
        <w:autoSpaceDN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661D7E83" w14:textId="77777777" w:rsidR="00E95A89" w:rsidRDefault="00E95A89" w:rsidP="007F5D33">
      <w:pPr>
        <w:numPr>
          <w:ilvl w:val="1"/>
          <w:numId w:val="35"/>
        </w:numPr>
        <w:overflowPunct w:val="0"/>
        <w:autoSpaceDE w:val="0"/>
        <w:autoSpaceDN w:val="0"/>
        <w:adjustRightInd w:val="0"/>
        <w:spacing w:before="120" w:after="120"/>
        <w:ind w:hanging="708"/>
        <w:textAlignment w:val="baseline"/>
        <w:rPr>
          <w:rFonts w:cs="Arial"/>
          <w:szCs w:val="20"/>
        </w:rPr>
      </w:pPr>
      <w:r>
        <w:rPr>
          <w:rFonts w:cs="Arial"/>
          <w:szCs w:val="20"/>
        </w:rPr>
        <w:t>evaluate the Contractor Change Proposal;</w:t>
      </w:r>
    </w:p>
    <w:p w14:paraId="148B4BEC" w14:textId="77777777" w:rsidR="00E95A89" w:rsidRDefault="00E95A89" w:rsidP="007F5D33">
      <w:pPr>
        <w:numPr>
          <w:ilvl w:val="1"/>
          <w:numId w:val="35"/>
        </w:numPr>
        <w:overflowPunct w:val="0"/>
        <w:autoSpaceDE w:val="0"/>
        <w:autoSpaceDN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EEC5887"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0C0D0AF0"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6B694F22"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420DC329"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 xml:space="preserve">If the Authority rejects the Change </w:t>
      </w:r>
      <w:proofErr w:type="gramStart"/>
      <w:r>
        <w:rPr>
          <w:rFonts w:cs="Arial"/>
          <w:szCs w:val="20"/>
        </w:rPr>
        <w:t>Proposal</w:t>
      </w:r>
      <w:proofErr w:type="gramEnd"/>
      <w:r>
        <w:rPr>
          <w:rFonts w:cs="Arial"/>
          <w:szCs w:val="20"/>
        </w:rPr>
        <w:t xml:space="preserve"> it shall not be obliged to give its reasons for such rejection.</w:t>
      </w:r>
    </w:p>
    <w:p w14:paraId="2504E6D2"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w:t>
      </w:r>
      <w:proofErr w:type="gramStart"/>
      <w:r>
        <w:rPr>
          <w:rFonts w:cs="Arial"/>
          <w:szCs w:val="20"/>
        </w:rPr>
        <w:t>b.(</w:t>
      </w:r>
      <w:proofErr w:type="gramEnd"/>
      <w:r>
        <w:rPr>
          <w:rFonts w:cs="Arial"/>
          <w:szCs w:val="20"/>
        </w:rPr>
        <w:t>1) above.</w:t>
      </w:r>
    </w:p>
    <w:p w14:paraId="4817C17B" w14:textId="77777777" w:rsidR="00E95A89" w:rsidRDefault="00E95A89" w:rsidP="00E95A89">
      <w:pPr>
        <w:spacing w:before="120" w:after="120"/>
        <w:rPr>
          <w:rFonts w:cs="Arial"/>
          <w:b/>
        </w:rPr>
      </w:pPr>
      <w:r>
        <w:rPr>
          <w:rFonts w:cs="Arial"/>
          <w:b/>
        </w:rPr>
        <w:lastRenderedPageBreak/>
        <w:t>5.</w:t>
      </w:r>
      <w:r>
        <w:rPr>
          <w:rFonts w:cs="Arial"/>
          <w:b/>
        </w:rPr>
        <w:tab/>
        <w:t>Contractor Changes</w:t>
      </w:r>
    </w:p>
    <w:p w14:paraId="5266788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 xml:space="preserve">If the Contractor wishes to propose a Change, it shall serve a Contractor Change Proposal on the Authority, which shall include </w:t>
      </w:r>
      <w:proofErr w:type="gramStart"/>
      <w:r>
        <w:rPr>
          <w:rFonts w:cs="Arial"/>
          <w:szCs w:val="20"/>
        </w:rPr>
        <w:t>all of</w:t>
      </w:r>
      <w:proofErr w:type="gramEnd"/>
      <w:r>
        <w:rPr>
          <w:rFonts w:cs="Arial"/>
          <w:szCs w:val="20"/>
        </w:rPr>
        <w:t xml:space="preserve"> the information required by Clause 3b above, and the process at Clause 4 above shall apply.</w:t>
      </w:r>
      <w:bookmarkStart w:id="392" w:name="SC5"/>
      <w:bookmarkStart w:id="393" w:name="_Toc422462859"/>
      <w:bookmarkStart w:id="394" w:name="_Toc402273356"/>
      <w:bookmarkStart w:id="395" w:name="_Toc375205560"/>
      <w:bookmarkStart w:id="396" w:name="_Toc367107581"/>
      <w:bookmarkEnd w:id="392"/>
    </w:p>
    <w:p w14:paraId="402BB681" w14:textId="77777777" w:rsidR="006610FF" w:rsidRDefault="006610FF" w:rsidP="00E95A89">
      <w:pPr>
        <w:overflowPunct w:val="0"/>
        <w:autoSpaceDE w:val="0"/>
        <w:adjustRightInd w:val="0"/>
        <w:spacing w:before="120" w:after="120"/>
        <w:ind w:left="567"/>
        <w:textAlignment w:val="baseline"/>
        <w:rPr>
          <w:rFonts w:cs="Arial"/>
          <w:szCs w:val="20"/>
        </w:rPr>
      </w:pPr>
    </w:p>
    <w:p w14:paraId="68054150" w14:textId="77777777" w:rsidR="006610FF" w:rsidRDefault="006610FF" w:rsidP="00E95A89">
      <w:pPr>
        <w:overflowPunct w:val="0"/>
        <w:autoSpaceDE w:val="0"/>
        <w:adjustRightInd w:val="0"/>
        <w:spacing w:before="120" w:after="120"/>
        <w:ind w:left="567"/>
        <w:textAlignment w:val="baseline"/>
        <w:rPr>
          <w:rFonts w:cs="Arial"/>
          <w:szCs w:val="20"/>
        </w:rPr>
      </w:pPr>
    </w:p>
    <w:p w14:paraId="2CA77AB9" w14:textId="77777777" w:rsidR="006610FF" w:rsidRDefault="006610FF" w:rsidP="00E95A89">
      <w:pPr>
        <w:overflowPunct w:val="0"/>
        <w:autoSpaceDE w:val="0"/>
        <w:adjustRightInd w:val="0"/>
        <w:spacing w:before="120" w:after="120"/>
        <w:ind w:left="567"/>
        <w:textAlignment w:val="baseline"/>
        <w:rPr>
          <w:rFonts w:cs="Arial"/>
          <w:szCs w:val="20"/>
        </w:rPr>
      </w:pPr>
    </w:p>
    <w:p w14:paraId="301BCAD3" w14:textId="77777777" w:rsidR="006610FF" w:rsidRDefault="006610FF" w:rsidP="00E95A89">
      <w:pPr>
        <w:overflowPunct w:val="0"/>
        <w:autoSpaceDE w:val="0"/>
        <w:adjustRightInd w:val="0"/>
        <w:spacing w:before="120" w:after="120"/>
        <w:ind w:left="567"/>
        <w:textAlignment w:val="baseline"/>
        <w:rPr>
          <w:rFonts w:cs="Arial"/>
          <w:szCs w:val="20"/>
        </w:rPr>
      </w:pPr>
    </w:p>
    <w:p w14:paraId="3540BC4C" w14:textId="77777777" w:rsidR="006610FF" w:rsidRDefault="006610FF" w:rsidP="00E95A89">
      <w:pPr>
        <w:overflowPunct w:val="0"/>
        <w:autoSpaceDE w:val="0"/>
        <w:adjustRightInd w:val="0"/>
        <w:spacing w:before="120" w:after="120"/>
        <w:ind w:left="567"/>
        <w:textAlignment w:val="baseline"/>
        <w:rPr>
          <w:rFonts w:cs="Arial"/>
          <w:szCs w:val="20"/>
        </w:rPr>
      </w:pPr>
    </w:p>
    <w:p w14:paraId="0F847991" w14:textId="77777777" w:rsidR="006610FF" w:rsidRDefault="006610FF" w:rsidP="00E95A89">
      <w:pPr>
        <w:overflowPunct w:val="0"/>
        <w:autoSpaceDE w:val="0"/>
        <w:adjustRightInd w:val="0"/>
        <w:spacing w:before="120" w:after="120"/>
        <w:ind w:left="567"/>
        <w:textAlignment w:val="baseline"/>
        <w:rPr>
          <w:rFonts w:cs="Arial"/>
          <w:szCs w:val="20"/>
        </w:rPr>
      </w:pPr>
    </w:p>
    <w:p w14:paraId="68386DDD" w14:textId="77777777" w:rsidR="006610FF" w:rsidRDefault="006610FF" w:rsidP="00E95A89">
      <w:pPr>
        <w:overflowPunct w:val="0"/>
        <w:autoSpaceDE w:val="0"/>
        <w:adjustRightInd w:val="0"/>
        <w:spacing w:before="120" w:after="120"/>
        <w:ind w:left="567"/>
        <w:textAlignment w:val="baseline"/>
        <w:rPr>
          <w:rFonts w:cs="Arial"/>
          <w:szCs w:val="20"/>
        </w:rPr>
      </w:pPr>
    </w:p>
    <w:p w14:paraId="57DBAE58" w14:textId="77777777" w:rsidR="006610FF" w:rsidRDefault="006610FF" w:rsidP="00E95A89">
      <w:pPr>
        <w:overflowPunct w:val="0"/>
        <w:autoSpaceDE w:val="0"/>
        <w:adjustRightInd w:val="0"/>
        <w:spacing w:before="120" w:after="120"/>
        <w:ind w:left="567"/>
        <w:textAlignment w:val="baseline"/>
        <w:rPr>
          <w:rFonts w:cs="Arial"/>
          <w:szCs w:val="20"/>
        </w:rPr>
      </w:pPr>
    </w:p>
    <w:p w14:paraId="21BC57DD" w14:textId="77777777" w:rsidR="006610FF" w:rsidRDefault="006610FF" w:rsidP="00E95A89">
      <w:pPr>
        <w:overflowPunct w:val="0"/>
        <w:autoSpaceDE w:val="0"/>
        <w:adjustRightInd w:val="0"/>
        <w:spacing w:before="120" w:after="120"/>
        <w:ind w:left="567"/>
        <w:textAlignment w:val="baseline"/>
        <w:rPr>
          <w:rFonts w:cs="Arial"/>
          <w:szCs w:val="20"/>
        </w:rPr>
      </w:pPr>
    </w:p>
    <w:p w14:paraId="5183705B" w14:textId="77777777" w:rsidR="006610FF" w:rsidRDefault="006610FF" w:rsidP="00E95A89">
      <w:pPr>
        <w:overflowPunct w:val="0"/>
        <w:autoSpaceDE w:val="0"/>
        <w:adjustRightInd w:val="0"/>
        <w:spacing w:before="120" w:after="120"/>
        <w:ind w:left="567"/>
        <w:textAlignment w:val="baseline"/>
        <w:rPr>
          <w:rFonts w:cs="Arial"/>
          <w:szCs w:val="20"/>
        </w:rPr>
      </w:pPr>
    </w:p>
    <w:p w14:paraId="3A7A404E" w14:textId="77777777" w:rsidR="006610FF" w:rsidRDefault="006610FF" w:rsidP="00E95A89">
      <w:pPr>
        <w:overflowPunct w:val="0"/>
        <w:autoSpaceDE w:val="0"/>
        <w:adjustRightInd w:val="0"/>
        <w:spacing w:before="120" w:after="120"/>
        <w:ind w:left="567"/>
        <w:textAlignment w:val="baseline"/>
        <w:rPr>
          <w:rFonts w:cs="Arial"/>
          <w:szCs w:val="20"/>
        </w:rPr>
      </w:pPr>
    </w:p>
    <w:p w14:paraId="7F01C3BA" w14:textId="77777777" w:rsidR="006610FF" w:rsidRDefault="006610FF" w:rsidP="00E95A89">
      <w:pPr>
        <w:overflowPunct w:val="0"/>
        <w:autoSpaceDE w:val="0"/>
        <w:adjustRightInd w:val="0"/>
        <w:spacing w:before="120" w:after="120"/>
        <w:ind w:left="567"/>
        <w:textAlignment w:val="baseline"/>
        <w:rPr>
          <w:rFonts w:cs="Arial"/>
          <w:szCs w:val="20"/>
        </w:rPr>
      </w:pPr>
    </w:p>
    <w:p w14:paraId="01BEBD25" w14:textId="77777777" w:rsidR="006610FF" w:rsidRDefault="006610FF" w:rsidP="00E95A89">
      <w:pPr>
        <w:overflowPunct w:val="0"/>
        <w:autoSpaceDE w:val="0"/>
        <w:adjustRightInd w:val="0"/>
        <w:spacing w:before="120" w:after="120"/>
        <w:ind w:left="567"/>
        <w:textAlignment w:val="baseline"/>
        <w:rPr>
          <w:rFonts w:cs="Arial"/>
          <w:szCs w:val="20"/>
        </w:rPr>
      </w:pPr>
    </w:p>
    <w:p w14:paraId="0D6AF09D" w14:textId="77777777" w:rsidR="006610FF" w:rsidRDefault="006610FF" w:rsidP="00E95A89">
      <w:pPr>
        <w:overflowPunct w:val="0"/>
        <w:autoSpaceDE w:val="0"/>
        <w:adjustRightInd w:val="0"/>
        <w:spacing w:before="120" w:after="120"/>
        <w:ind w:left="567"/>
        <w:textAlignment w:val="baseline"/>
        <w:rPr>
          <w:rFonts w:cs="Arial"/>
          <w:szCs w:val="20"/>
        </w:rPr>
      </w:pPr>
    </w:p>
    <w:p w14:paraId="5A9D650B" w14:textId="77777777" w:rsidR="006610FF" w:rsidRDefault="006610FF" w:rsidP="00E95A89">
      <w:pPr>
        <w:overflowPunct w:val="0"/>
        <w:autoSpaceDE w:val="0"/>
        <w:adjustRightInd w:val="0"/>
        <w:spacing w:before="120" w:after="120"/>
        <w:ind w:left="567"/>
        <w:textAlignment w:val="baseline"/>
        <w:rPr>
          <w:rFonts w:cs="Arial"/>
          <w:szCs w:val="20"/>
        </w:rPr>
      </w:pPr>
    </w:p>
    <w:p w14:paraId="633A35B4" w14:textId="77777777" w:rsidR="006610FF" w:rsidRDefault="006610FF" w:rsidP="00E95A89">
      <w:pPr>
        <w:overflowPunct w:val="0"/>
        <w:autoSpaceDE w:val="0"/>
        <w:adjustRightInd w:val="0"/>
        <w:spacing w:before="120" w:after="120"/>
        <w:ind w:left="567"/>
        <w:textAlignment w:val="baseline"/>
        <w:rPr>
          <w:rFonts w:cs="Arial"/>
          <w:szCs w:val="20"/>
        </w:rPr>
      </w:pPr>
    </w:p>
    <w:p w14:paraId="4B2B2B02" w14:textId="77777777" w:rsidR="006610FF" w:rsidRDefault="006610FF" w:rsidP="00E95A89">
      <w:pPr>
        <w:overflowPunct w:val="0"/>
        <w:autoSpaceDE w:val="0"/>
        <w:adjustRightInd w:val="0"/>
        <w:spacing w:before="120" w:after="120"/>
        <w:ind w:left="567"/>
        <w:textAlignment w:val="baseline"/>
        <w:rPr>
          <w:rFonts w:cs="Arial"/>
          <w:szCs w:val="20"/>
        </w:rPr>
      </w:pPr>
    </w:p>
    <w:p w14:paraId="521DC5CA" w14:textId="77777777" w:rsidR="006610FF" w:rsidRDefault="006610FF" w:rsidP="00E95A89">
      <w:pPr>
        <w:overflowPunct w:val="0"/>
        <w:autoSpaceDE w:val="0"/>
        <w:adjustRightInd w:val="0"/>
        <w:spacing w:before="120" w:after="120"/>
        <w:ind w:left="567"/>
        <w:textAlignment w:val="baseline"/>
        <w:rPr>
          <w:rFonts w:cs="Arial"/>
          <w:szCs w:val="20"/>
        </w:rPr>
      </w:pPr>
    </w:p>
    <w:p w14:paraId="5B39BCF5" w14:textId="77777777" w:rsidR="006610FF" w:rsidRDefault="006610FF" w:rsidP="00E95A89">
      <w:pPr>
        <w:overflowPunct w:val="0"/>
        <w:autoSpaceDE w:val="0"/>
        <w:adjustRightInd w:val="0"/>
        <w:spacing w:before="120" w:after="120"/>
        <w:ind w:left="567"/>
        <w:textAlignment w:val="baseline"/>
        <w:rPr>
          <w:rFonts w:cs="Arial"/>
          <w:szCs w:val="20"/>
        </w:rPr>
      </w:pPr>
    </w:p>
    <w:p w14:paraId="5112F665" w14:textId="77777777" w:rsidR="006610FF" w:rsidRDefault="006610FF" w:rsidP="00E95A89">
      <w:pPr>
        <w:overflowPunct w:val="0"/>
        <w:autoSpaceDE w:val="0"/>
        <w:adjustRightInd w:val="0"/>
        <w:spacing w:before="120" w:after="120"/>
        <w:ind w:left="567"/>
        <w:textAlignment w:val="baseline"/>
        <w:rPr>
          <w:rFonts w:cs="Arial"/>
          <w:szCs w:val="20"/>
        </w:rPr>
      </w:pPr>
    </w:p>
    <w:p w14:paraId="5F83500A" w14:textId="77777777" w:rsidR="006610FF" w:rsidRDefault="006610FF" w:rsidP="00E95A89">
      <w:pPr>
        <w:overflowPunct w:val="0"/>
        <w:autoSpaceDE w:val="0"/>
        <w:adjustRightInd w:val="0"/>
        <w:spacing w:before="120" w:after="120"/>
        <w:ind w:left="567"/>
        <w:textAlignment w:val="baseline"/>
        <w:rPr>
          <w:rFonts w:cs="Arial"/>
          <w:szCs w:val="20"/>
        </w:rPr>
      </w:pPr>
    </w:p>
    <w:p w14:paraId="4BA2772F" w14:textId="77777777" w:rsidR="006610FF" w:rsidRDefault="006610FF" w:rsidP="00E95A89">
      <w:pPr>
        <w:overflowPunct w:val="0"/>
        <w:autoSpaceDE w:val="0"/>
        <w:adjustRightInd w:val="0"/>
        <w:spacing w:before="120" w:after="120"/>
        <w:ind w:left="567"/>
        <w:textAlignment w:val="baseline"/>
        <w:rPr>
          <w:rFonts w:cs="Arial"/>
          <w:szCs w:val="20"/>
        </w:rPr>
      </w:pPr>
    </w:p>
    <w:p w14:paraId="32C320F7" w14:textId="77777777" w:rsidR="006610FF" w:rsidRDefault="006610FF" w:rsidP="00E95A89">
      <w:pPr>
        <w:overflowPunct w:val="0"/>
        <w:autoSpaceDE w:val="0"/>
        <w:adjustRightInd w:val="0"/>
        <w:spacing w:before="120" w:after="120"/>
        <w:ind w:left="567"/>
        <w:textAlignment w:val="baseline"/>
        <w:rPr>
          <w:rFonts w:cs="Arial"/>
          <w:szCs w:val="20"/>
        </w:rPr>
      </w:pPr>
    </w:p>
    <w:p w14:paraId="02D463E0" w14:textId="77777777" w:rsidR="006610FF" w:rsidRDefault="006610FF" w:rsidP="00E95A89">
      <w:pPr>
        <w:overflowPunct w:val="0"/>
        <w:autoSpaceDE w:val="0"/>
        <w:adjustRightInd w:val="0"/>
        <w:spacing w:before="120" w:after="120"/>
        <w:ind w:left="567"/>
        <w:textAlignment w:val="baseline"/>
        <w:rPr>
          <w:rFonts w:cs="Arial"/>
          <w:szCs w:val="20"/>
        </w:rPr>
      </w:pPr>
    </w:p>
    <w:p w14:paraId="29082812" w14:textId="77777777" w:rsidR="006610FF" w:rsidRDefault="006610FF" w:rsidP="00E95A89">
      <w:pPr>
        <w:overflowPunct w:val="0"/>
        <w:autoSpaceDE w:val="0"/>
        <w:adjustRightInd w:val="0"/>
        <w:spacing w:before="120" w:after="120"/>
        <w:ind w:left="567"/>
        <w:textAlignment w:val="baseline"/>
        <w:rPr>
          <w:rFonts w:cs="Arial"/>
          <w:szCs w:val="20"/>
        </w:rPr>
      </w:pPr>
    </w:p>
    <w:p w14:paraId="38F60E03" w14:textId="77777777" w:rsidR="006610FF" w:rsidRDefault="006610FF" w:rsidP="00E95A89">
      <w:pPr>
        <w:overflowPunct w:val="0"/>
        <w:autoSpaceDE w:val="0"/>
        <w:adjustRightInd w:val="0"/>
        <w:spacing w:before="120" w:after="120"/>
        <w:ind w:left="567"/>
        <w:textAlignment w:val="baseline"/>
        <w:rPr>
          <w:rFonts w:cs="Arial"/>
          <w:szCs w:val="20"/>
        </w:rPr>
      </w:pPr>
    </w:p>
    <w:p w14:paraId="528460E8" w14:textId="77777777" w:rsidR="006610FF" w:rsidRDefault="006610FF" w:rsidP="00E95A89">
      <w:pPr>
        <w:overflowPunct w:val="0"/>
        <w:autoSpaceDE w:val="0"/>
        <w:adjustRightInd w:val="0"/>
        <w:spacing w:before="120" w:after="120"/>
        <w:ind w:left="567"/>
        <w:textAlignment w:val="baseline"/>
        <w:rPr>
          <w:rFonts w:cs="Arial"/>
          <w:szCs w:val="20"/>
        </w:rPr>
      </w:pPr>
    </w:p>
    <w:p w14:paraId="3B8679A0" w14:textId="77777777" w:rsidR="006610FF" w:rsidRDefault="006610FF" w:rsidP="00E95A89">
      <w:pPr>
        <w:overflowPunct w:val="0"/>
        <w:autoSpaceDE w:val="0"/>
        <w:adjustRightInd w:val="0"/>
        <w:spacing w:before="120" w:after="120"/>
        <w:ind w:left="567"/>
        <w:textAlignment w:val="baseline"/>
        <w:rPr>
          <w:rFonts w:cs="Arial"/>
          <w:szCs w:val="20"/>
        </w:rPr>
      </w:pPr>
    </w:p>
    <w:p w14:paraId="30F4C4B2" w14:textId="77777777" w:rsidR="006610FF" w:rsidRDefault="006610FF" w:rsidP="00E95A89">
      <w:pPr>
        <w:overflowPunct w:val="0"/>
        <w:autoSpaceDE w:val="0"/>
        <w:adjustRightInd w:val="0"/>
        <w:spacing w:before="120" w:after="120"/>
        <w:ind w:left="567"/>
        <w:textAlignment w:val="baseline"/>
        <w:rPr>
          <w:rFonts w:cs="Arial"/>
          <w:szCs w:val="20"/>
        </w:rPr>
      </w:pPr>
    </w:p>
    <w:p w14:paraId="392AA4C6" w14:textId="77777777" w:rsidR="006610FF" w:rsidRDefault="006610FF" w:rsidP="00E95A89">
      <w:pPr>
        <w:overflowPunct w:val="0"/>
        <w:autoSpaceDE w:val="0"/>
        <w:adjustRightInd w:val="0"/>
        <w:spacing w:before="120" w:after="120"/>
        <w:ind w:left="567"/>
        <w:textAlignment w:val="baseline"/>
        <w:rPr>
          <w:rFonts w:cs="Arial"/>
          <w:szCs w:val="20"/>
        </w:rPr>
      </w:pPr>
    </w:p>
    <w:p w14:paraId="34001E0A" w14:textId="77777777" w:rsidR="006610FF" w:rsidRDefault="006610FF" w:rsidP="00E95A89">
      <w:pPr>
        <w:overflowPunct w:val="0"/>
        <w:autoSpaceDE w:val="0"/>
        <w:adjustRightInd w:val="0"/>
        <w:spacing w:before="120" w:after="120"/>
        <w:ind w:left="567"/>
        <w:textAlignment w:val="baseline"/>
        <w:rPr>
          <w:rFonts w:cs="Arial"/>
          <w:szCs w:val="20"/>
        </w:rPr>
      </w:pPr>
    </w:p>
    <w:p w14:paraId="038D44DF" w14:textId="77777777" w:rsidR="006610FF" w:rsidRDefault="006610FF" w:rsidP="00E95A89">
      <w:pPr>
        <w:overflowPunct w:val="0"/>
        <w:autoSpaceDE w:val="0"/>
        <w:adjustRightInd w:val="0"/>
        <w:spacing w:before="120" w:after="120"/>
        <w:ind w:left="567"/>
        <w:textAlignment w:val="baseline"/>
        <w:rPr>
          <w:rFonts w:cs="Arial"/>
          <w:szCs w:val="20"/>
        </w:rPr>
      </w:pPr>
    </w:p>
    <w:p w14:paraId="5D97CD51" w14:textId="3B21F1EA" w:rsidR="006610FF" w:rsidRDefault="006610FF" w:rsidP="00E95A89">
      <w:pPr>
        <w:overflowPunct w:val="0"/>
        <w:autoSpaceDE w:val="0"/>
        <w:adjustRightInd w:val="0"/>
        <w:spacing w:before="120" w:after="120"/>
        <w:ind w:left="567"/>
        <w:textAlignment w:val="baseline"/>
        <w:rPr>
          <w:rFonts w:cs="Arial"/>
          <w:szCs w:val="20"/>
        </w:rPr>
      </w:pPr>
    </w:p>
    <w:p w14:paraId="204A6B43" w14:textId="77777777" w:rsidR="0036123E" w:rsidRDefault="0036123E" w:rsidP="00E95A89">
      <w:pPr>
        <w:overflowPunct w:val="0"/>
        <w:autoSpaceDE w:val="0"/>
        <w:adjustRightInd w:val="0"/>
        <w:spacing w:before="120" w:after="120"/>
        <w:ind w:left="567"/>
        <w:textAlignment w:val="baseline"/>
        <w:rPr>
          <w:rFonts w:cs="Arial"/>
          <w:szCs w:val="20"/>
        </w:rPr>
      </w:pPr>
    </w:p>
    <w:p w14:paraId="23AC8002" w14:textId="77777777" w:rsidR="006610FF" w:rsidRDefault="006610FF" w:rsidP="00E95A89">
      <w:pPr>
        <w:overflowPunct w:val="0"/>
        <w:autoSpaceDE w:val="0"/>
        <w:adjustRightInd w:val="0"/>
        <w:spacing w:before="120" w:after="120"/>
        <w:ind w:left="567"/>
        <w:textAlignment w:val="baseline"/>
        <w:rPr>
          <w:rFonts w:cs="Arial"/>
          <w:szCs w:val="20"/>
        </w:rPr>
      </w:pPr>
    </w:p>
    <w:p w14:paraId="2BB78F90" w14:textId="77777777" w:rsidR="006610FF" w:rsidRDefault="006610FF" w:rsidP="00E95A89">
      <w:pPr>
        <w:overflowPunct w:val="0"/>
        <w:autoSpaceDE w:val="0"/>
        <w:adjustRightInd w:val="0"/>
        <w:spacing w:before="120" w:after="120"/>
        <w:ind w:left="567"/>
        <w:textAlignment w:val="baseline"/>
        <w:rPr>
          <w:rFonts w:cs="Arial"/>
          <w:b/>
          <w:bCs/>
          <w:szCs w:val="32"/>
        </w:rPr>
      </w:pPr>
    </w:p>
    <w:bookmarkEnd w:id="393"/>
    <w:bookmarkEnd w:id="394"/>
    <w:bookmarkEnd w:id="395"/>
    <w:bookmarkEnd w:id="396"/>
    <w:p w14:paraId="3C0B620D" w14:textId="3FFAEB22" w:rsidR="00E95A89" w:rsidRPr="00055422" w:rsidRDefault="00E95A89" w:rsidP="00E95A89">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w:t>
      </w:r>
      <w:proofErr w:type="spellStart"/>
      <w:r w:rsidRPr="00802EEE">
        <w:rPr>
          <w:szCs w:val="22"/>
          <w:u w:val="none"/>
        </w:rPr>
        <w:t>i.a.w</w:t>
      </w:r>
      <w:proofErr w:type="spellEnd"/>
      <w:r w:rsidRPr="00802EEE">
        <w:rPr>
          <w:szCs w:val="22"/>
          <w:u w:val="none"/>
        </w:rPr>
        <w:t xml:space="preserve">. condition 13) for Contract No: </w:t>
      </w:r>
      <w:r w:rsidR="006C5317">
        <w:rPr>
          <w:szCs w:val="22"/>
        </w:rPr>
        <w:t>CCDT/</w:t>
      </w:r>
      <w:r w:rsidR="00FC7CA1">
        <w:rPr>
          <w:szCs w:val="22"/>
        </w:rPr>
        <w:t>539</w:t>
      </w:r>
    </w:p>
    <w:p w14:paraId="1BBD654A" w14:textId="77777777" w:rsidR="00E95A89" w:rsidRDefault="00E95A89" w:rsidP="00E95A89">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E95A89" w14:paraId="75055BC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BE3962F" w14:textId="6B31B488" w:rsidR="00E95A89" w:rsidRDefault="00E95A89" w:rsidP="00E95A89">
            <w:pPr>
              <w:spacing w:before="120" w:after="120"/>
              <w:ind w:left="34"/>
              <w:rPr>
                <w:rFonts w:cs="Arial"/>
                <w:szCs w:val="20"/>
              </w:rPr>
            </w:pPr>
            <w:proofErr w:type="gramStart"/>
            <w:r>
              <w:rPr>
                <w:rFonts w:cs="Arial"/>
                <w:szCs w:val="20"/>
              </w:rPr>
              <w:t>Contract  No</w:t>
            </w:r>
            <w:proofErr w:type="gramEnd"/>
            <w:r>
              <w:rPr>
                <w:rFonts w:cs="Arial"/>
                <w:szCs w:val="20"/>
              </w:rPr>
              <w:t xml:space="preserve">: </w:t>
            </w:r>
            <w:r w:rsidR="00026153">
              <w:rPr>
                <w:rFonts w:cs="Arial"/>
                <w:szCs w:val="20"/>
              </w:rPr>
              <w:t>CCDT/</w:t>
            </w:r>
            <w:r w:rsidR="00FC7CA1">
              <w:rPr>
                <w:rFonts w:cs="Arial"/>
                <w:szCs w:val="20"/>
              </w:rPr>
              <w:t>539</w:t>
            </w:r>
          </w:p>
        </w:tc>
      </w:tr>
      <w:tr w:rsidR="00E95A89" w14:paraId="1A1E16C8"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9F68F7" w14:textId="77777777" w:rsidR="00E95A89" w:rsidRDefault="00E95A89" w:rsidP="00E95A89">
            <w:pPr>
              <w:spacing w:before="120" w:after="120"/>
              <w:ind w:left="34"/>
              <w:rPr>
                <w:rFonts w:cs="Arial"/>
                <w:szCs w:val="20"/>
              </w:rPr>
            </w:pPr>
            <w:r>
              <w:rPr>
                <w:rFonts w:cs="Arial"/>
                <w:szCs w:val="20"/>
              </w:rPr>
              <w:t>Description of Contractor’s Commercially Sensitive Information:</w:t>
            </w:r>
          </w:p>
          <w:p w14:paraId="238AAD10" w14:textId="77777777" w:rsidR="00E95A89" w:rsidRDefault="00E95A89" w:rsidP="00E95A89">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2F3759C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5CB394" w14:textId="77777777" w:rsidR="00E95A89" w:rsidRDefault="00E95A89" w:rsidP="00E95A89">
            <w:pPr>
              <w:spacing w:before="120" w:after="120"/>
              <w:ind w:left="34"/>
              <w:rPr>
                <w:rFonts w:cs="Arial"/>
                <w:szCs w:val="20"/>
              </w:rPr>
            </w:pPr>
            <w:r>
              <w:rPr>
                <w:rFonts w:cs="Arial"/>
                <w:szCs w:val="20"/>
              </w:rPr>
              <w:t>Cross Reference(s) to location of sensitive information:</w:t>
            </w:r>
          </w:p>
          <w:p w14:paraId="7261DBBA" w14:textId="77777777" w:rsidR="00E95A89" w:rsidRDefault="00E95A89" w:rsidP="00E95A89">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78CDC6B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C97E2" w14:textId="77777777" w:rsidR="00E95A89" w:rsidRDefault="00E95A89" w:rsidP="00E95A89">
            <w:pPr>
              <w:spacing w:before="120" w:after="120"/>
              <w:ind w:left="34"/>
              <w:rPr>
                <w:rFonts w:cs="Arial"/>
                <w:szCs w:val="20"/>
              </w:rPr>
            </w:pPr>
            <w:r>
              <w:rPr>
                <w:rFonts w:cs="Arial"/>
                <w:szCs w:val="20"/>
              </w:rPr>
              <w:t>Explanation of Sensitivity:</w:t>
            </w:r>
          </w:p>
          <w:p w14:paraId="3BDBC2D2" w14:textId="77777777" w:rsidR="00E95A89" w:rsidRDefault="00E95A89" w:rsidP="00E95A89">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576E3163"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94DE8FA" w14:textId="77777777" w:rsidR="00E95A89" w:rsidRDefault="00E95A89" w:rsidP="00E95A89">
            <w:pPr>
              <w:spacing w:before="120" w:after="120"/>
              <w:ind w:left="34"/>
              <w:rPr>
                <w:rFonts w:cs="Arial"/>
                <w:szCs w:val="20"/>
              </w:rPr>
            </w:pPr>
            <w:r>
              <w:rPr>
                <w:rFonts w:cs="Arial"/>
                <w:szCs w:val="20"/>
              </w:rPr>
              <w:t>Details of potential harm resulting from disclosure:</w:t>
            </w:r>
          </w:p>
          <w:p w14:paraId="0CEF67CF" w14:textId="77777777" w:rsidR="00E95A89" w:rsidRDefault="00E95A89" w:rsidP="00E95A89">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1F0DFAB3" w14:textId="77777777" w:rsidTr="00E95A89">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9697DDB" w14:textId="77777777" w:rsidR="00E95A89" w:rsidRDefault="00E95A89" w:rsidP="00E95A89">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E95A89" w14:paraId="42A451E3" w14:textId="77777777" w:rsidTr="00E95A89">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576B15" w14:textId="77777777" w:rsidR="00E95A89" w:rsidRDefault="00E95A89" w:rsidP="00E95A89">
            <w:pPr>
              <w:spacing w:before="120" w:after="120"/>
              <w:ind w:left="34"/>
              <w:rPr>
                <w:rFonts w:cs="Arial"/>
                <w:szCs w:val="20"/>
              </w:rPr>
            </w:pPr>
            <w:r>
              <w:rPr>
                <w:rFonts w:cs="Arial"/>
                <w:szCs w:val="20"/>
              </w:rPr>
              <w:t>Contact Details for Transparency / Freedom of Information matters:</w:t>
            </w:r>
          </w:p>
          <w:p w14:paraId="12B3FE77" w14:textId="77777777" w:rsidR="00E95A89" w:rsidRDefault="00E95A89" w:rsidP="00E95A89">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E35DC32" w14:textId="77777777" w:rsidR="00E95A89" w:rsidRDefault="00E95A89" w:rsidP="00E95A89">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4D3026" w14:textId="77777777" w:rsidR="00E95A89" w:rsidRDefault="00E95A89" w:rsidP="00E95A89">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3CEE4F" w14:textId="77777777" w:rsidR="00E95A89" w:rsidRDefault="00E95A89" w:rsidP="00E95A89">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38F11A3" w14:textId="77777777" w:rsidR="00E95A89" w:rsidRDefault="00E95A89" w:rsidP="00E95A89">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34E649BB" w14:textId="77777777" w:rsidR="00E95A89" w:rsidRDefault="00E95A89" w:rsidP="00E95A89">
      <w:pPr>
        <w:widowControl/>
        <w:rPr>
          <w:rFonts w:cs="Arial"/>
          <w:b/>
          <w:bCs/>
          <w:iCs/>
          <w:szCs w:val="20"/>
          <w:u w:val="single"/>
          <w:lang w:val="en-US"/>
        </w:rPr>
        <w:sectPr w:rsidR="00E95A89" w:rsidSect="006C5317">
          <w:endnotePr>
            <w:numFmt w:val="decimal"/>
          </w:endnotePr>
          <w:pgSz w:w="11907" w:h="16840"/>
          <w:pgMar w:top="709" w:right="1418" w:bottom="1021" w:left="1418" w:header="720" w:footer="720" w:gutter="0"/>
          <w:cols w:space="720"/>
        </w:sectPr>
      </w:pPr>
    </w:p>
    <w:p w14:paraId="01A763BA" w14:textId="0EFFCC9A" w:rsidR="005A0EE4" w:rsidRPr="00D101A4" w:rsidRDefault="005A0EE4" w:rsidP="005A0EE4">
      <w:pPr>
        <w:pStyle w:val="Heading1"/>
        <w:numPr>
          <w:ilvl w:val="0"/>
          <w:numId w:val="0"/>
        </w:numPr>
        <w:tabs>
          <w:tab w:val="left" w:pos="720"/>
        </w:tabs>
        <w:rPr>
          <w:szCs w:val="22"/>
          <w:u w:val="none"/>
        </w:rPr>
      </w:pPr>
      <w:bookmarkStart w:id="397" w:name="SC6"/>
      <w:bookmarkStart w:id="398" w:name="SC7"/>
      <w:bookmarkStart w:id="399" w:name="SC8"/>
      <w:bookmarkStart w:id="400" w:name="_Toc422462861"/>
      <w:bookmarkStart w:id="401" w:name="_Toc402273358"/>
      <w:bookmarkStart w:id="402" w:name="_Toc375205563"/>
      <w:bookmarkStart w:id="403" w:name="_Toc367107584"/>
      <w:bookmarkEnd w:id="397"/>
      <w:bookmarkEnd w:id="398"/>
      <w:bookmarkEnd w:id="399"/>
      <w:r w:rsidRPr="00D101A4">
        <w:rPr>
          <w:u w:val="none"/>
        </w:rPr>
        <w:lastRenderedPageBreak/>
        <w:t>Schedule 9 – Specification</w:t>
      </w:r>
      <w:r w:rsidRPr="00D101A4">
        <w:rPr>
          <w:szCs w:val="22"/>
          <w:u w:val="none"/>
        </w:rPr>
        <w:t xml:space="preserve"> for Contract No: </w:t>
      </w:r>
      <w:r w:rsidRPr="00D101A4">
        <w:t>CCDT/</w:t>
      </w:r>
      <w:r w:rsidR="00FC7CA1" w:rsidRPr="00D101A4">
        <w:t>539</w:t>
      </w:r>
    </w:p>
    <w:p w14:paraId="0DA9936A" w14:textId="77777777" w:rsidR="005A0EE4" w:rsidRPr="00D101A4" w:rsidRDefault="005A0EE4" w:rsidP="00E95A89">
      <w:pPr>
        <w:pStyle w:val="Heading1"/>
        <w:numPr>
          <w:ilvl w:val="0"/>
          <w:numId w:val="0"/>
        </w:numPr>
        <w:tabs>
          <w:tab w:val="left" w:pos="720"/>
        </w:tabs>
        <w:rPr>
          <w:u w:val="none"/>
        </w:rPr>
      </w:pPr>
    </w:p>
    <w:p w14:paraId="3D890FDE" w14:textId="3C88CFA5" w:rsidR="005A0EE4" w:rsidRPr="00D101A4" w:rsidRDefault="005A0EE4" w:rsidP="005A0EE4">
      <w:pPr>
        <w:jc w:val="center"/>
        <w:rPr>
          <w:rFonts w:cs="Arial"/>
          <w:b/>
          <w:szCs w:val="22"/>
        </w:rPr>
      </w:pPr>
      <w:r w:rsidRPr="00D101A4">
        <w:rPr>
          <w:rFonts w:cs="Arial"/>
          <w:b/>
          <w:szCs w:val="22"/>
        </w:rPr>
        <w:t>STATEMENT OF REQUIREMENT</w:t>
      </w:r>
      <w:r w:rsidR="00C27DC7" w:rsidRPr="00D101A4">
        <w:rPr>
          <w:rFonts w:cs="Arial"/>
          <w:b/>
          <w:szCs w:val="22"/>
        </w:rPr>
        <w:br/>
      </w:r>
    </w:p>
    <w:p w14:paraId="67FFD200" w14:textId="6792BE03" w:rsidR="005A0EE4" w:rsidRPr="00D101A4" w:rsidRDefault="005A0EE4" w:rsidP="00C27DC7">
      <w:pPr>
        <w:jc w:val="center"/>
        <w:rPr>
          <w:b/>
          <w:bCs/>
          <w:caps/>
          <w:sz w:val="32"/>
        </w:rPr>
      </w:pPr>
      <w:r w:rsidRPr="00D101A4">
        <w:rPr>
          <w:rFonts w:cs="Arial"/>
          <w:b/>
          <w:szCs w:val="22"/>
        </w:rPr>
        <w:t>fo</w:t>
      </w:r>
      <w:r w:rsidR="000B4420" w:rsidRPr="00D101A4">
        <w:rPr>
          <w:rFonts w:cs="Arial"/>
          <w:b/>
          <w:szCs w:val="22"/>
        </w:rPr>
        <w:t>r</w:t>
      </w:r>
    </w:p>
    <w:p w14:paraId="01529C29" w14:textId="77777777" w:rsidR="000B4420" w:rsidRPr="00D101A4" w:rsidRDefault="000B4420" w:rsidP="000B4420">
      <w:pPr>
        <w:widowControl/>
        <w:spacing w:before="240" w:after="240"/>
        <w:jc w:val="center"/>
        <w:rPr>
          <w:rFonts w:cs="Arial"/>
          <w:b/>
          <w:sz w:val="32"/>
          <w:szCs w:val="32"/>
          <w:u w:val="single"/>
          <w:lang w:eastAsia="en-US"/>
        </w:rPr>
      </w:pPr>
      <w:r w:rsidRPr="00D101A4">
        <w:rPr>
          <w:rFonts w:cs="Arial"/>
          <w:b/>
          <w:sz w:val="32"/>
          <w:szCs w:val="32"/>
          <w:u w:val="single"/>
          <w:lang w:eastAsia="en-US"/>
        </w:rPr>
        <w:t>Lot 1 – FURTHER EDUCATION</w:t>
      </w:r>
    </w:p>
    <w:p w14:paraId="5E31AC4C" w14:textId="77777777" w:rsidR="00622153" w:rsidRPr="00D101A4" w:rsidRDefault="00622153" w:rsidP="00622153">
      <w:pPr>
        <w:pStyle w:val="Default"/>
        <w:jc w:val="center"/>
        <w:rPr>
          <w:rFonts w:ascii="Arial" w:hAnsi="Arial" w:cs="Arial"/>
          <w:color w:val="auto"/>
          <w:sz w:val="22"/>
          <w:szCs w:val="22"/>
        </w:rPr>
      </w:pPr>
      <w:r w:rsidRPr="00D101A4">
        <w:rPr>
          <w:rFonts w:ascii="Arial" w:hAnsi="Arial" w:cs="Arial"/>
          <w:b/>
          <w:color w:val="auto"/>
          <w:sz w:val="28"/>
          <w:szCs w:val="28"/>
        </w:rPr>
        <w:t>STATEMENT OF REQUIREMENT</w:t>
      </w:r>
      <w:r w:rsidRPr="00D101A4">
        <w:rPr>
          <w:rFonts w:ascii="Arial" w:hAnsi="Arial" w:cs="Arial"/>
          <w:color w:val="auto"/>
          <w:sz w:val="28"/>
          <w:szCs w:val="28"/>
        </w:rPr>
        <w:br/>
      </w:r>
      <w:r w:rsidRPr="00D101A4">
        <w:rPr>
          <w:rFonts w:ascii="Arial" w:hAnsi="Arial" w:cs="Arial"/>
          <w:b/>
          <w:color w:val="auto"/>
          <w:sz w:val="28"/>
          <w:szCs w:val="28"/>
        </w:rPr>
        <w:t>ESCIT Management Consultancy Training (Certificate Level)</w:t>
      </w:r>
      <w:r w:rsidRPr="00D101A4">
        <w:rPr>
          <w:rFonts w:ascii="Arial" w:hAnsi="Arial" w:cs="Arial"/>
          <w:color w:val="auto"/>
          <w:sz w:val="28"/>
          <w:szCs w:val="28"/>
        </w:rPr>
        <w:br/>
      </w:r>
      <w:r w:rsidRPr="00D101A4">
        <w:rPr>
          <w:rFonts w:ascii="Arial" w:hAnsi="Arial" w:cs="Arial"/>
          <w:color w:val="auto"/>
          <w:sz w:val="28"/>
          <w:szCs w:val="28"/>
        </w:rPr>
        <w:br/>
      </w:r>
    </w:p>
    <w:p w14:paraId="32ABC91C" w14:textId="77777777" w:rsidR="00622153" w:rsidRPr="00D101A4" w:rsidRDefault="00622153" w:rsidP="00622153">
      <w:pPr>
        <w:pStyle w:val="Default"/>
        <w:jc w:val="both"/>
        <w:rPr>
          <w:rFonts w:ascii="Arial" w:hAnsi="Arial" w:cs="Arial"/>
          <w:b/>
          <w:color w:val="auto"/>
          <w:sz w:val="22"/>
          <w:szCs w:val="22"/>
        </w:rPr>
      </w:pPr>
      <w:r w:rsidRPr="00D101A4">
        <w:rPr>
          <w:rFonts w:ascii="Arial" w:hAnsi="Arial" w:cs="Arial"/>
          <w:b/>
          <w:color w:val="auto"/>
          <w:sz w:val="22"/>
          <w:szCs w:val="22"/>
        </w:rPr>
        <w:t>Background</w:t>
      </w:r>
    </w:p>
    <w:p w14:paraId="034F076D" w14:textId="77777777" w:rsidR="00622153" w:rsidRPr="00D101A4" w:rsidRDefault="00622153" w:rsidP="00622153">
      <w:pPr>
        <w:pStyle w:val="Default"/>
        <w:jc w:val="both"/>
        <w:rPr>
          <w:rFonts w:ascii="Arial" w:hAnsi="Arial" w:cs="Arial"/>
          <w:color w:val="auto"/>
          <w:sz w:val="22"/>
          <w:szCs w:val="22"/>
        </w:rPr>
      </w:pPr>
    </w:p>
    <w:p w14:paraId="09DC8252" w14:textId="52D13A97" w:rsidR="00622153" w:rsidRPr="00D101A4" w:rsidRDefault="00622153" w:rsidP="00417ED2">
      <w:pPr>
        <w:pStyle w:val="Default"/>
        <w:numPr>
          <w:ilvl w:val="0"/>
          <w:numId w:val="49"/>
        </w:numPr>
        <w:jc w:val="both"/>
        <w:rPr>
          <w:rFonts w:ascii="Arial" w:hAnsi="Arial" w:cs="Arial"/>
          <w:sz w:val="22"/>
          <w:szCs w:val="22"/>
        </w:rPr>
      </w:pPr>
      <w:r w:rsidRPr="00D101A4">
        <w:rPr>
          <w:rFonts w:ascii="Arial" w:hAnsi="Arial" w:cs="Arial"/>
          <w:color w:val="auto"/>
          <w:sz w:val="22"/>
          <w:szCs w:val="22"/>
        </w:rPr>
        <w:t xml:space="preserve">ESCIT (Equipment Support Continuous Improvement Team) are an internal consultancy team within DE&amp;S (Defence Equipment and Support) providing unique optimal support solutions for MOD’s in-service </w:t>
      </w:r>
      <w:r w:rsidR="00EC298A" w:rsidRPr="00D101A4">
        <w:rPr>
          <w:rFonts w:ascii="Arial" w:hAnsi="Arial" w:cs="Arial"/>
          <w:color w:val="auto"/>
          <w:sz w:val="22"/>
          <w:szCs w:val="22"/>
        </w:rPr>
        <w:t>equipment</w:t>
      </w:r>
      <w:r w:rsidRPr="00D101A4">
        <w:rPr>
          <w:rFonts w:ascii="Arial" w:hAnsi="Arial" w:cs="Arial"/>
          <w:color w:val="auto"/>
          <w:sz w:val="22"/>
          <w:szCs w:val="22"/>
        </w:rPr>
        <w:t xml:space="preserve">. </w:t>
      </w:r>
      <w:r w:rsidRPr="00D101A4">
        <w:rPr>
          <w:rFonts w:ascii="Arial" w:hAnsi="Arial" w:cs="Arial"/>
          <w:sz w:val="22"/>
          <w:szCs w:val="22"/>
        </w:rPr>
        <w:t>It maintains its leading-edge capabilities through continuous development of the products and skill sets it provides, key amongst which are the capabilities of its people.</w:t>
      </w:r>
    </w:p>
    <w:p w14:paraId="6B802D39" w14:textId="77777777" w:rsidR="00622153" w:rsidRPr="00D101A4" w:rsidRDefault="00622153" w:rsidP="00622153">
      <w:pPr>
        <w:pStyle w:val="Default"/>
        <w:jc w:val="both"/>
        <w:rPr>
          <w:rFonts w:ascii="Arial" w:hAnsi="Arial" w:cs="Arial"/>
          <w:sz w:val="22"/>
          <w:szCs w:val="22"/>
        </w:rPr>
      </w:pPr>
    </w:p>
    <w:p w14:paraId="2F53E5B3" w14:textId="77777777" w:rsidR="00622153" w:rsidRPr="00D101A4" w:rsidRDefault="00622153" w:rsidP="00417ED2">
      <w:pPr>
        <w:pStyle w:val="ListParagraph"/>
        <w:widowControl/>
        <w:numPr>
          <w:ilvl w:val="0"/>
          <w:numId w:val="49"/>
        </w:numPr>
        <w:spacing w:after="160" w:line="259" w:lineRule="auto"/>
        <w:jc w:val="both"/>
        <w:rPr>
          <w:rFonts w:cs="Arial"/>
          <w:szCs w:val="22"/>
        </w:rPr>
      </w:pPr>
      <w:r w:rsidRPr="00D101A4">
        <w:rPr>
          <w:rFonts w:cs="Arial"/>
          <w:szCs w:val="22"/>
        </w:rPr>
        <w:t>ESCIT develops its people’s skills, knowledge and experience through a structured development programme, of which a significant element is providing suitable academic underpinning knowledge.</w:t>
      </w:r>
    </w:p>
    <w:p w14:paraId="409FD447" w14:textId="77777777" w:rsidR="00622153" w:rsidRPr="00D101A4" w:rsidRDefault="00622153" w:rsidP="00622153">
      <w:pPr>
        <w:pStyle w:val="ListParagraph"/>
        <w:rPr>
          <w:rFonts w:cs="Arial"/>
          <w:szCs w:val="22"/>
        </w:rPr>
      </w:pPr>
    </w:p>
    <w:p w14:paraId="4E9F6FE0" w14:textId="77777777" w:rsidR="00622153" w:rsidRPr="00D101A4" w:rsidRDefault="00622153" w:rsidP="00622153">
      <w:pPr>
        <w:jc w:val="both"/>
        <w:rPr>
          <w:rFonts w:cs="Arial"/>
          <w:b/>
          <w:bCs/>
          <w:szCs w:val="22"/>
        </w:rPr>
      </w:pPr>
      <w:r w:rsidRPr="00D101A4">
        <w:rPr>
          <w:rFonts w:cs="Arial"/>
          <w:b/>
          <w:bCs/>
          <w:szCs w:val="22"/>
        </w:rPr>
        <w:t>Scope of Work</w:t>
      </w:r>
    </w:p>
    <w:p w14:paraId="5593B42C" w14:textId="77777777" w:rsidR="00622153" w:rsidRPr="00D101A4" w:rsidRDefault="00622153" w:rsidP="00622153">
      <w:pPr>
        <w:jc w:val="both"/>
        <w:rPr>
          <w:rFonts w:cs="Arial"/>
          <w:b/>
          <w:bCs/>
          <w:szCs w:val="22"/>
        </w:rPr>
      </w:pPr>
    </w:p>
    <w:p w14:paraId="1E73E6FC" w14:textId="77777777" w:rsidR="00622153" w:rsidRPr="00D101A4" w:rsidRDefault="00622153" w:rsidP="00417ED2">
      <w:pPr>
        <w:widowControl/>
        <w:numPr>
          <w:ilvl w:val="0"/>
          <w:numId w:val="49"/>
        </w:numPr>
        <w:jc w:val="both"/>
        <w:rPr>
          <w:rFonts w:cs="Arial"/>
          <w:szCs w:val="22"/>
        </w:rPr>
      </w:pPr>
      <w:r w:rsidRPr="00D101A4">
        <w:rPr>
          <w:rFonts w:cs="Arial"/>
          <w:szCs w:val="22"/>
        </w:rPr>
        <w:t>Delivery of directed learning accredited with the Chartered Management Institute (CMI) and the Institute of Consulting (IC) to Certificate Level 5, supplemented with the delivery of professional roleplay, simulation and coaching to reinforce the practical application of their studies.</w:t>
      </w:r>
    </w:p>
    <w:p w14:paraId="5F7113B5" w14:textId="77777777" w:rsidR="00622153" w:rsidRPr="00D101A4" w:rsidRDefault="00622153" w:rsidP="00622153">
      <w:pPr>
        <w:pStyle w:val="Default"/>
        <w:ind w:left="360"/>
        <w:jc w:val="both"/>
        <w:rPr>
          <w:rFonts w:ascii="Arial" w:hAnsi="Arial" w:cs="Arial"/>
          <w:color w:val="auto"/>
          <w:sz w:val="22"/>
          <w:szCs w:val="22"/>
        </w:rPr>
      </w:pPr>
    </w:p>
    <w:p w14:paraId="100DEF82" w14:textId="77777777" w:rsidR="00622153" w:rsidRPr="00D101A4" w:rsidRDefault="00622153" w:rsidP="00622153">
      <w:pPr>
        <w:pStyle w:val="Default"/>
        <w:jc w:val="both"/>
        <w:rPr>
          <w:rFonts w:ascii="Arial" w:hAnsi="Arial" w:cs="Arial"/>
          <w:b/>
          <w:bCs/>
          <w:color w:val="auto"/>
          <w:sz w:val="22"/>
          <w:szCs w:val="22"/>
        </w:rPr>
      </w:pPr>
      <w:r w:rsidRPr="00D101A4">
        <w:rPr>
          <w:rFonts w:ascii="Arial" w:hAnsi="Arial" w:cs="Arial"/>
          <w:b/>
          <w:bCs/>
          <w:color w:val="auto"/>
          <w:sz w:val="22"/>
          <w:szCs w:val="22"/>
        </w:rPr>
        <w:t>Requirements</w:t>
      </w:r>
    </w:p>
    <w:p w14:paraId="01A9FF29" w14:textId="77777777" w:rsidR="00622153" w:rsidRPr="00D101A4" w:rsidRDefault="00622153" w:rsidP="00622153">
      <w:pPr>
        <w:pStyle w:val="Default"/>
        <w:jc w:val="both"/>
        <w:rPr>
          <w:rFonts w:ascii="Arial" w:hAnsi="Arial" w:cs="Arial"/>
          <w:b/>
          <w:color w:val="auto"/>
          <w:sz w:val="22"/>
          <w:szCs w:val="22"/>
        </w:rPr>
      </w:pPr>
    </w:p>
    <w:p w14:paraId="71AE6C75" w14:textId="77777777" w:rsidR="00622153" w:rsidRPr="00D101A4" w:rsidRDefault="00622153" w:rsidP="00417ED2">
      <w:pPr>
        <w:pStyle w:val="Default"/>
        <w:numPr>
          <w:ilvl w:val="0"/>
          <w:numId w:val="49"/>
        </w:numPr>
        <w:jc w:val="both"/>
        <w:rPr>
          <w:rFonts w:ascii="Arial" w:hAnsi="Arial" w:cs="Arial"/>
          <w:color w:val="auto"/>
          <w:sz w:val="22"/>
          <w:szCs w:val="22"/>
        </w:rPr>
      </w:pPr>
      <w:r w:rsidRPr="00D101A4">
        <w:rPr>
          <w:rFonts w:ascii="Arial" w:hAnsi="Arial" w:cs="Arial"/>
          <w:color w:val="auto"/>
          <w:sz w:val="22"/>
          <w:szCs w:val="22"/>
        </w:rPr>
        <w:t xml:space="preserve">The Authority require the Contractor to deliver to cohorts of internal staff over a period of 3 years, professional Management Consultancy classroom-based training along with roleplay/simulation and coaching support to embed learning. </w:t>
      </w:r>
    </w:p>
    <w:p w14:paraId="4B83B6EC" w14:textId="77777777" w:rsidR="00622153" w:rsidRPr="00D101A4" w:rsidRDefault="00622153" w:rsidP="00622153">
      <w:pPr>
        <w:pStyle w:val="Default"/>
        <w:ind w:left="360"/>
        <w:jc w:val="both"/>
        <w:rPr>
          <w:rFonts w:ascii="Arial" w:hAnsi="Arial" w:cs="Arial"/>
          <w:color w:val="auto"/>
          <w:sz w:val="22"/>
          <w:szCs w:val="22"/>
        </w:rPr>
      </w:pPr>
    </w:p>
    <w:p w14:paraId="170D48D7" w14:textId="77777777" w:rsidR="00622153" w:rsidRPr="00D101A4" w:rsidRDefault="00622153" w:rsidP="00417ED2">
      <w:pPr>
        <w:pStyle w:val="Default"/>
        <w:numPr>
          <w:ilvl w:val="0"/>
          <w:numId w:val="49"/>
        </w:numPr>
        <w:jc w:val="both"/>
        <w:rPr>
          <w:rFonts w:ascii="Arial" w:hAnsi="Arial" w:cs="Arial"/>
          <w:color w:val="auto"/>
          <w:sz w:val="22"/>
          <w:szCs w:val="22"/>
        </w:rPr>
      </w:pPr>
      <w:r w:rsidRPr="00D101A4">
        <w:rPr>
          <w:rFonts w:ascii="Arial" w:hAnsi="Arial" w:cs="Arial"/>
          <w:color w:val="auto"/>
          <w:sz w:val="22"/>
          <w:szCs w:val="22"/>
        </w:rPr>
        <w:t>The Contractor shall be an Accredited Training Organisation (ATO), or an affiliate of it, for the CMI/IC’s level 5 QCF qualifications specified and shall maintain this accreditation for the duration of the contract.</w:t>
      </w:r>
    </w:p>
    <w:p w14:paraId="73B0100F" w14:textId="77777777" w:rsidR="00622153" w:rsidRPr="00D101A4" w:rsidRDefault="00622153" w:rsidP="00622153">
      <w:pPr>
        <w:pStyle w:val="Default"/>
        <w:ind w:left="360"/>
        <w:jc w:val="both"/>
        <w:rPr>
          <w:rFonts w:ascii="Arial" w:hAnsi="Arial" w:cs="Arial"/>
          <w:color w:val="auto"/>
          <w:sz w:val="22"/>
          <w:szCs w:val="22"/>
        </w:rPr>
      </w:pPr>
    </w:p>
    <w:p w14:paraId="4464F2E1" w14:textId="77777777" w:rsidR="00622153" w:rsidRPr="00D101A4" w:rsidRDefault="00622153" w:rsidP="00417ED2">
      <w:pPr>
        <w:pStyle w:val="Default"/>
        <w:numPr>
          <w:ilvl w:val="0"/>
          <w:numId w:val="49"/>
        </w:numPr>
        <w:jc w:val="both"/>
        <w:rPr>
          <w:rFonts w:ascii="Arial" w:hAnsi="Arial" w:cs="Arial"/>
          <w:color w:val="auto"/>
          <w:sz w:val="22"/>
          <w:szCs w:val="22"/>
        </w:rPr>
      </w:pPr>
      <w:r w:rsidRPr="00D101A4">
        <w:rPr>
          <w:rFonts w:ascii="Arial" w:hAnsi="Arial" w:cs="Arial"/>
          <w:color w:val="auto"/>
          <w:sz w:val="22"/>
          <w:szCs w:val="22"/>
        </w:rPr>
        <w:t>The Contractor shall provide staff to direct all the learning activities, along with professional coaches and actors to deliver the roleplay.</w:t>
      </w:r>
    </w:p>
    <w:p w14:paraId="6FC67D13" w14:textId="77777777" w:rsidR="00622153" w:rsidRPr="00D101A4" w:rsidRDefault="00622153" w:rsidP="00622153">
      <w:pPr>
        <w:pStyle w:val="Default"/>
        <w:ind w:left="360"/>
        <w:jc w:val="both"/>
        <w:rPr>
          <w:rFonts w:ascii="Arial" w:hAnsi="Arial" w:cs="Arial"/>
          <w:color w:val="auto"/>
          <w:sz w:val="22"/>
          <w:szCs w:val="22"/>
        </w:rPr>
      </w:pPr>
    </w:p>
    <w:p w14:paraId="2CB92BDA" w14:textId="3154132F" w:rsidR="00622153" w:rsidRPr="00D101A4" w:rsidRDefault="00622153" w:rsidP="00417ED2">
      <w:pPr>
        <w:pStyle w:val="Default"/>
        <w:numPr>
          <w:ilvl w:val="0"/>
          <w:numId w:val="49"/>
        </w:numPr>
        <w:jc w:val="both"/>
        <w:rPr>
          <w:rFonts w:ascii="Arial" w:hAnsi="Arial" w:cs="Arial"/>
          <w:color w:val="auto"/>
          <w:sz w:val="22"/>
          <w:szCs w:val="22"/>
        </w:rPr>
      </w:pPr>
      <w:r w:rsidRPr="00D101A4">
        <w:rPr>
          <w:rFonts w:ascii="Arial" w:hAnsi="Arial" w:cs="Arial"/>
          <w:color w:val="auto"/>
          <w:sz w:val="22"/>
          <w:szCs w:val="22"/>
        </w:rPr>
        <w:t xml:space="preserve">The Contractor shall ensure </w:t>
      </w:r>
      <w:r w:rsidR="00AE0F3B" w:rsidRPr="00D101A4">
        <w:rPr>
          <w:rFonts w:ascii="Arial" w:hAnsi="Arial" w:cs="Arial"/>
          <w:color w:val="auto"/>
          <w:sz w:val="22"/>
          <w:szCs w:val="22"/>
        </w:rPr>
        <w:t>their</w:t>
      </w:r>
      <w:r w:rsidRPr="00D101A4">
        <w:rPr>
          <w:rFonts w:ascii="Arial" w:hAnsi="Arial" w:cs="Arial"/>
          <w:color w:val="auto"/>
          <w:sz w:val="22"/>
          <w:szCs w:val="22"/>
        </w:rPr>
        <w:t xml:space="preserve"> staff delivering the QCF qualifications are accredited to do so by the CMI/IC. The Contractor shall ensure that the staff directing the roleplay elements of the course and coaches supporting have at least five years’ experience of delivering similar activities in a comparable environment. Actors (as required for the role play elements) do not need to be pre-approved by the authority.</w:t>
      </w:r>
    </w:p>
    <w:p w14:paraId="56D41E0A" w14:textId="77777777" w:rsidR="00622153" w:rsidRPr="00D101A4" w:rsidRDefault="00622153" w:rsidP="00622153">
      <w:pPr>
        <w:pStyle w:val="Default"/>
        <w:jc w:val="both"/>
        <w:rPr>
          <w:rFonts w:ascii="Arial" w:hAnsi="Arial" w:cs="Arial"/>
          <w:color w:val="auto"/>
          <w:sz w:val="22"/>
          <w:szCs w:val="22"/>
        </w:rPr>
      </w:pPr>
    </w:p>
    <w:p w14:paraId="2291494A" w14:textId="77777777" w:rsidR="00622153" w:rsidRPr="00D101A4" w:rsidRDefault="00622153" w:rsidP="00417ED2">
      <w:pPr>
        <w:pStyle w:val="Default"/>
        <w:numPr>
          <w:ilvl w:val="0"/>
          <w:numId w:val="49"/>
        </w:numPr>
        <w:jc w:val="both"/>
        <w:rPr>
          <w:rFonts w:ascii="Arial" w:hAnsi="Arial" w:cs="Arial"/>
          <w:color w:val="auto"/>
          <w:sz w:val="22"/>
          <w:szCs w:val="22"/>
        </w:rPr>
      </w:pPr>
      <w:bookmarkStart w:id="404" w:name="_Hlk11056387"/>
      <w:r w:rsidRPr="00D101A4">
        <w:rPr>
          <w:rFonts w:ascii="Arial" w:hAnsi="Arial" w:cs="Arial"/>
          <w:color w:val="auto"/>
          <w:sz w:val="22"/>
          <w:szCs w:val="22"/>
        </w:rPr>
        <w:t>The Contractor shall deliver training and examination in the Chartered Management Institute/Institute of Consulting’s (CMI/IC)</w:t>
      </w:r>
      <w:bookmarkEnd w:id="404"/>
      <w:r w:rsidRPr="00D101A4">
        <w:rPr>
          <w:rFonts w:ascii="Arial" w:hAnsi="Arial" w:cs="Arial"/>
          <w:color w:val="auto"/>
          <w:sz w:val="22"/>
          <w:szCs w:val="22"/>
        </w:rPr>
        <w:t xml:space="preserve"> level 5 Certificate in Professional Consulting </w:t>
      </w:r>
      <w:r w:rsidRPr="00D101A4">
        <w:rPr>
          <w:rFonts w:ascii="Arial" w:hAnsi="Arial" w:cs="Arial"/>
          <w:color w:val="auto"/>
          <w:sz w:val="22"/>
          <w:szCs w:val="22"/>
        </w:rPr>
        <w:lastRenderedPageBreak/>
        <w:t xml:space="preserve">(QCF), (CMI code 5C26V2, Qualification reference number 600/4448/2 or its successors) </w:t>
      </w:r>
      <w:bookmarkStart w:id="405" w:name="_Hlk11056415"/>
      <w:r w:rsidRPr="00D101A4">
        <w:rPr>
          <w:rFonts w:ascii="Arial" w:hAnsi="Arial" w:cs="Arial"/>
          <w:color w:val="auto"/>
          <w:sz w:val="22"/>
          <w:szCs w:val="22"/>
        </w:rPr>
        <w:t xml:space="preserve">to the Authority’s staff. </w:t>
      </w:r>
      <w:bookmarkEnd w:id="405"/>
    </w:p>
    <w:p w14:paraId="3AB565B0" w14:textId="77777777" w:rsidR="00622153" w:rsidRPr="00D101A4" w:rsidRDefault="00622153" w:rsidP="00622153">
      <w:pPr>
        <w:pStyle w:val="Default"/>
        <w:ind w:left="720"/>
        <w:jc w:val="both"/>
        <w:rPr>
          <w:rFonts w:ascii="Arial" w:hAnsi="Arial" w:cs="Arial"/>
          <w:color w:val="auto"/>
          <w:sz w:val="22"/>
          <w:szCs w:val="22"/>
        </w:rPr>
      </w:pPr>
    </w:p>
    <w:p w14:paraId="5C0AE78E" w14:textId="77777777" w:rsidR="00622153" w:rsidRPr="00D101A4" w:rsidRDefault="00622153" w:rsidP="00417ED2">
      <w:pPr>
        <w:pStyle w:val="Default"/>
        <w:numPr>
          <w:ilvl w:val="0"/>
          <w:numId w:val="49"/>
        </w:numPr>
        <w:jc w:val="both"/>
        <w:rPr>
          <w:rFonts w:ascii="Arial" w:hAnsi="Arial" w:cs="Arial"/>
          <w:color w:val="auto"/>
          <w:sz w:val="22"/>
          <w:szCs w:val="22"/>
        </w:rPr>
      </w:pPr>
      <w:r w:rsidRPr="00D101A4">
        <w:rPr>
          <w:rFonts w:ascii="Arial" w:hAnsi="Arial" w:cs="Arial"/>
          <w:color w:val="auto"/>
          <w:sz w:val="22"/>
          <w:szCs w:val="22"/>
        </w:rPr>
        <w:t xml:space="preserve">The Contractor shall supplement the student’s learning with the delivery of professional roleplay, simulation and coaching to reinforce the practical application of their studies. This combination must, upon successful completion, qualify the students to Certificate level 5 in Professional Consulting (QFC) accredited by CMI/IC. </w:t>
      </w:r>
    </w:p>
    <w:p w14:paraId="29620B87" w14:textId="77777777" w:rsidR="00622153" w:rsidRPr="00D101A4" w:rsidRDefault="00622153" w:rsidP="00622153">
      <w:pPr>
        <w:pStyle w:val="Default"/>
        <w:jc w:val="both"/>
        <w:rPr>
          <w:rFonts w:ascii="Arial" w:hAnsi="Arial" w:cs="Arial"/>
          <w:color w:val="auto"/>
          <w:sz w:val="22"/>
          <w:szCs w:val="22"/>
        </w:rPr>
      </w:pPr>
    </w:p>
    <w:p w14:paraId="316104D3" w14:textId="77777777" w:rsidR="00622153" w:rsidRPr="00D101A4" w:rsidRDefault="00622153" w:rsidP="00417ED2">
      <w:pPr>
        <w:pStyle w:val="Default"/>
        <w:numPr>
          <w:ilvl w:val="0"/>
          <w:numId w:val="49"/>
        </w:numPr>
        <w:rPr>
          <w:rFonts w:ascii="Arial" w:hAnsi="Arial" w:cs="Arial"/>
          <w:sz w:val="22"/>
          <w:szCs w:val="22"/>
        </w:rPr>
      </w:pPr>
      <w:r w:rsidRPr="00D101A4">
        <w:rPr>
          <w:rFonts w:ascii="Arial" w:hAnsi="Arial" w:cs="Arial"/>
          <w:color w:val="auto"/>
          <w:sz w:val="22"/>
          <w:szCs w:val="22"/>
        </w:rPr>
        <w:t xml:space="preserve">The Contractor shall use the Authority’s own roleplay material which will be provided to the Contractor for the sole purpose of delivering this requirement. </w:t>
      </w:r>
      <w:r w:rsidRPr="00D101A4">
        <w:rPr>
          <w:rFonts w:ascii="Arial" w:hAnsi="Arial" w:cs="Arial"/>
          <w:sz w:val="22"/>
          <w:szCs w:val="22"/>
        </w:rPr>
        <w:t>Ownership and rights remain with the Authority for this material.</w:t>
      </w:r>
    </w:p>
    <w:p w14:paraId="7202D0C4" w14:textId="77777777" w:rsidR="00622153" w:rsidRPr="00D101A4" w:rsidRDefault="00622153" w:rsidP="00622153">
      <w:pPr>
        <w:pStyle w:val="ListParagraph"/>
        <w:jc w:val="both"/>
        <w:rPr>
          <w:rFonts w:cs="Arial"/>
          <w:szCs w:val="22"/>
        </w:rPr>
      </w:pPr>
    </w:p>
    <w:p w14:paraId="710FDF4B" w14:textId="7FF8463C" w:rsidR="00622153" w:rsidRPr="00D101A4" w:rsidRDefault="00622153" w:rsidP="00417ED2">
      <w:pPr>
        <w:pStyle w:val="ListParagraph"/>
        <w:widowControl/>
        <w:numPr>
          <w:ilvl w:val="0"/>
          <w:numId w:val="49"/>
        </w:numPr>
        <w:jc w:val="both"/>
        <w:rPr>
          <w:rFonts w:cs="Arial"/>
          <w:szCs w:val="22"/>
        </w:rPr>
      </w:pPr>
      <w:r w:rsidRPr="00D101A4">
        <w:rPr>
          <w:rFonts w:cs="Arial"/>
          <w:szCs w:val="22"/>
        </w:rPr>
        <w:t>The Contractor shall deliver 5 days of classroom-based learning followed by 3 episodes of 2 days of roleplay with 3 days coaching support per cohort.</w:t>
      </w:r>
    </w:p>
    <w:p w14:paraId="36B3FE3B" w14:textId="77777777" w:rsidR="00987AE2" w:rsidRPr="00D101A4" w:rsidRDefault="00987AE2" w:rsidP="00987AE2">
      <w:pPr>
        <w:pStyle w:val="ListParagraph"/>
        <w:rPr>
          <w:rFonts w:cs="Arial"/>
          <w:szCs w:val="22"/>
        </w:rPr>
      </w:pPr>
    </w:p>
    <w:p w14:paraId="72AB74FD" w14:textId="096E8522" w:rsidR="00987AE2" w:rsidRPr="00D101A4" w:rsidRDefault="00987AE2" w:rsidP="00417ED2">
      <w:pPr>
        <w:pStyle w:val="ListParagraph"/>
        <w:widowControl/>
        <w:numPr>
          <w:ilvl w:val="0"/>
          <w:numId w:val="49"/>
        </w:numPr>
        <w:jc w:val="both"/>
        <w:rPr>
          <w:rFonts w:cs="Arial"/>
          <w:szCs w:val="22"/>
        </w:rPr>
      </w:pPr>
      <w:r w:rsidRPr="00D101A4">
        <w:rPr>
          <w:rFonts w:cs="Arial"/>
          <w:szCs w:val="22"/>
        </w:rPr>
        <w:t>This is envisioned to cover both the team growth of circa 28 new people in the first year and circa 6 per year as replacements for natural staff turnover.</w:t>
      </w:r>
    </w:p>
    <w:p w14:paraId="08F63643" w14:textId="77777777" w:rsidR="00622153" w:rsidRPr="00D101A4" w:rsidRDefault="00622153" w:rsidP="00622153">
      <w:pPr>
        <w:jc w:val="both"/>
        <w:rPr>
          <w:rFonts w:cs="Arial"/>
          <w:szCs w:val="22"/>
        </w:rPr>
      </w:pPr>
    </w:p>
    <w:p w14:paraId="688C5F1C" w14:textId="3F2585AE" w:rsidR="00622153" w:rsidRPr="00D101A4" w:rsidRDefault="00622153" w:rsidP="00417ED2">
      <w:pPr>
        <w:pStyle w:val="ListParagraph"/>
        <w:widowControl/>
        <w:numPr>
          <w:ilvl w:val="0"/>
          <w:numId w:val="49"/>
        </w:numPr>
        <w:rPr>
          <w:rFonts w:cs="Arial"/>
          <w:szCs w:val="22"/>
        </w:rPr>
      </w:pPr>
      <w:r w:rsidRPr="00D101A4">
        <w:rPr>
          <w:rFonts w:cs="Arial"/>
          <w:szCs w:val="22"/>
        </w:rPr>
        <w:t>The Contractor shall provide suitable venue(s) for the classroom-based training and roleplay distance up to 150 miles commute from Bristol (BS34 8JH).</w:t>
      </w:r>
      <w:r w:rsidR="0036059D" w:rsidRPr="00D101A4">
        <w:rPr>
          <w:rFonts w:cs="Arial"/>
          <w:szCs w:val="22"/>
        </w:rPr>
        <w:t xml:space="preserve"> </w:t>
      </w:r>
      <w:r w:rsidR="0036059D" w:rsidRPr="00D101A4">
        <w:rPr>
          <w:rFonts w:cs="Arial"/>
        </w:rPr>
        <w:t>See clause 21 e. of the Contract for further details.</w:t>
      </w:r>
      <w:r w:rsidRPr="00D101A4">
        <w:rPr>
          <w:rFonts w:cs="Arial"/>
          <w:szCs w:val="22"/>
        </w:rPr>
        <w:br/>
      </w:r>
    </w:p>
    <w:p w14:paraId="6C29ACE8" w14:textId="77777777" w:rsidR="00622153" w:rsidRPr="00D101A4" w:rsidRDefault="00622153" w:rsidP="00417ED2">
      <w:pPr>
        <w:pStyle w:val="ListParagraph"/>
        <w:widowControl/>
        <w:numPr>
          <w:ilvl w:val="0"/>
          <w:numId w:val="49"/>
        </w:numPr>
        <w:jc w:val="both"/>
        <w:rPr>
          <w:rFonts w:cs="Arial"/>
          <w:szCs w:val="22"/>
        </w:rPr>
      </w:pPr>
      <w:r w:rsidRPr="00D101A4">
        <w:rPr>
          <w:rFonts w:cs="Arial"/>
          <w:szCs w:val="22"/>
        </w:rPr>
        <w:t>The Contractor shall ensure each venue has full disabled access.</w:t>
      </w:r>
    </w:p>
    <w:p w14:paraId="15DB242A" w14:textId="77777777" w:rsidR="00622153" w:rsidRPr="00D101A4" w:rsidRDefault="00622153" w:rsidP="00622153">
      <w:pPr>
        <w:pStyle w:val="ListParagraph"/>
        <w:jc w:val="both"/>
        <w:rPr>
          <w:rFonts w:cs="Arial"/>
          <w:szCs w:val="22"/>
        </w:rPr>
      </w:pPr>
    </w:p>
    <w:p w14:paraId="130717AF" w14:textId="77777777" w:rsidR="00622153" w:rsidRPr="00D101A4" w:rsidRDefault="00622153" w:rsidP="00417ED2">
      <w:pPr>
        <w:pStyle w:val="ListParagraph"/>
        <w:widowControl/>
        <w:numPr>
          <w:ilvl w:val="0"/>
          <w:numId w:val="49"/>
        </w:numPr>
        <w:jc w:val="both"/>
        <w:rPr>
          <w:rFonts w:cs="Arial"/>
          <w:szCs w:val="22"/>
        </w:rPr>
      </w:pPr>
      <w:r w:rsidRPr="00D101A4">
        <w:rPr>
          <w:rFonts w:cs="Arial"/>
          <w:szCs w:val="22"/>
        </w:rPr>
        <w:t>The Contractor shall make reasonable adjustments to ensure disabled students are not disadvantaged.</w:t>
      </w:r>
    </w:p>
    <w:p w14:paraId="12243F70" w14:textId="77777777" w:rsidR="00622153" w:rsidRPr="00D101A4" w:rsidRDefault="00622153" w:rsidP="00622153">
      <w:pPr>
        <w:pStyle w:val="ListParagraph"/>
        <w:jc w:val="both"/>
        <w:rPr>
          <w:rFonts w:cs="Arial"/>
          <w:szCs w:val="22"/>
        </w:rPr>
      </w:pPr>
    </w:p>
    <w:p w14:paraId="13A25B45" w14:textId="77777777" w:rsidR="00622153" w:rsidRPr="00D101A4" w:rsidRDefault="00622153" w:rsidP="00417ED2">
      <w:pPr>
        <w:pStyle w:val="ListParagraph"/>
        <w:widowControl/>
        <w:numPr>
          <w:ilvl w:val="0"/>
          <w:numId w:val="49"/>
        </w:numPr>
        <w:jc w:val="both"/>
        <w:rPr>
          <w:rFonts w:cs="Arial"/>
          <w:szCs w:val="22"/>
        </w:rPr>
      </w:pPr>
      <w:r w:rsidRPr="00D101A4">
        <w:rPr>
          <w:rFonts w:cs="Arial"/>
          <w:szCs w:val="22"/>
        </w:rPr>
        <w:t>The Contractor shall deliver the course in the English language.</w:t>
      </w:r>
    </w:p>
    <w:p w14:paraId="569426A7" w14:textId="77777777" w:rsidR="00622153" w:rsidRPr="00D101A4" w:rsidRDefault="00622153" w:rsidP="00622153">
      <w:pPr>
        <w:pStyle w:val="ListParagraph"/>
        <w:rPr>
          <w:rFonts w:cs="Arial"/>
          <w:szCs w:val="22"/>
        </w:rPr>
      </w:pPr>
    </w:p>
    <w:p w14:paraId="0C9BC48A" w14:textId="5C852A19" w:rsidR="00622153" w:rsidRPr="00D101A4" w:rsidRDefault="00622153" w:rsidP="00417ED2">
      <w:pPr>
        <w:pStyle w:val="ListParagraph"/>
        <w:widowControl/>
        <w:numPr>
          <w:ilvl w:val="0"/>
          <w:numId w:val="49"/>
        </w:numPr>
        <w:jc w:val="both"/>
        <w:rPr>
          <w:rFonts w:cs="Arial"/>
          <w:szCs w:val="22"/>
        </w:rPr>
      </w:pPr>
      <w:r w:rsidRPr="00D101A4">
        <w:rPr>
          <w:rFonts w:cs="Arial"/>
          <w:szCs w:val="22"/>
        </w:rPr>
        <w:t xml:space="preserve">The Contractor shall provide coffee/tea and lunch </w:t>
      </w:r>
      <w:bookmarkStart w:id="406" w:name="_Hlk11056753"/>
      <w:r w:rsidRPr="00D101A4">
        <w:rPr>
          <w:rFonts w:cs="Arial"/>
          <w:szCs w:val="22"/>
        </w:rPr>
        <w:t>for candidates on each training day</w:t>
      </w:r>
      <w:bookmarkEnd w:id="406"/>
      <w:r w:rsidRPr="00D101A4">
        <w:rPr>
          <w:rFonts w:cs="Arial"/>
          <w:szCs w:val="22"/>
        </w:rPr>
        <w:t>, with provision for special dietary requirements.</w:t>
      </w:r>
    </w:p>
    <w:p w14:paraId="0DC226CD" w14:textId="77777777" w:rsidR="00622153" w:rsidRPr="00D101A4" w:rsidRDefault="00622153" w:rsidP="00C27DC7">
      <w:pPr>
        <w:jc w:val="both"/>
        <w:rPr>
          <w:rFonts w:cs="Arial"/>
          <w:szCs w:val="22"/>
        </w:rPr>
      </w:pPr>
    </w:p>
    <w:p w14:paraId="6C574FC0" w14:textId="77777777" w:rsidR="00622153" w:rsidRPr="00D101A4" w:rsidRDefault="00622153" w:rsidP="00622153">
      <w:pPr>
        <w:jc w:val="both"/>
        <w:rPr>
          <w:rFonts w:cs="Arial"/>
          <w:szCs w:val="22"/>
        </w:rPr>
      </w:pPr>
    </w:p>
    <w:p w14:paraId="6C9B6B50" w14:textId="77777777" w:rsidR="00622153" w:rsidRPr="00D101A4" w:rsidRDefault="00622153" w:rsidP="00622153">
      <w:pPr>
        <w:pStyle w:val="ListParagraph"/>
        <w:jc w:val="both"/>
        <w:rPr>
          <w:rFonts w:cs="Arial"/>
          <w:szCs w:val="22"/>
        </w:rPr>
      </w:pPr>
    </w:p>
    <w:p w14:paraId="2170D1ED" w14:textId="77777777" w:rsidR="00622153" w:rsidRPr="00D101A4" w:rsidRDefault="00622153" w:rsidP="00622153">
      <w:pPr>
        <w:jc w:val="both"/>
        <w:rPr>
          <w:rFonts w:cs="Arial"/>
          <w:szCs w:val="22"/>
        </w:rPr>
      </w:pPr>
      <w:r w:rsidRPr="00D101A4">
        <w:rPr>
          <w:rFonts w:cs="Arial"/>
          <w:b/>
          <w:szCs w:val="22"/>
        </w:rPr>
        <w:t>Deliverables</w:t>
      </w:r>
      <w:r w:rsidRPr="00D101A4">
        <w:rPr>
          <w:rFonts w:cs="Arial"/>
          <w:szCs w:val="22"/>
        </w:rPr>
        <w:br/>
      </w:r>
    </w:p>
    <w:p w14:paraId="22D97D3A" w14:textId="436F310E" w:rsidR="00622153" w:rsidRPr="00D101A4" w:rsidRDefault="00622153" w:rsidP="00010C44">
      <w:pPr>
        <w:pStyle w:val="ListParagraph"/>
        <w:widowControl/>
        <w:numPr>
          <w:ilvl w:val="0"/>
          <w:numId w:val="49"/>
        </w:numPr>
        <w:jc w:val="both"/>
        <w:rPr>
          <w:rFonts w:cs="Arial"/>
          <w:szCs w:val="22"/>
        </w:rPr>
      </w:pPr>
      <w:r w:rsidRPr="00D101A4">
        <w:rPr>
          <w:rFonts w:cs="Arial"/>
          <w:szCs w:val="22"/>
        </w:rPr>
        <w:t>The Contractor shall provide the following deliverables to the satisfaction of the Authority’s ESCIT Project Manager;</w:t>
      </w:r>
    </w:p>
    <w:p w14:paraId="0CA5D6D8" w14:textId="77777777" w:rsidR="00622153" w:rsidRPr="00D101A4" w:rsidRDefault="00622153" w:rsidP="00622153">
      <w:pPr>
        <w:jc w:val="both"/>
        <w:rPr>
          <w:rFonts w:cs="Arial"/>
          <w:szCs w:val="22"/>
        </w:rPr>
      </w:pPr>
    </w:p>
    <w:p w14:paraId="512FC3E1" w14:textId="441E2D89" w:rsidR="00622153" w:rsidRPr="00D101A4" w:rsidRDefault="00622153" w:rsidP="00010C44">
      <w:pPr>
        <w:pStyle w:val="ListParagraph"/>
        <w:numPr>
          <w:ilvl w:val="0"/>
          <w:numId w:val="52"/>
        </w:numPr>
        <w:jc w:val="both"/>
        <w:rPr>
          <w:rFonts w:cs="Arial"/>
          <w:szCs w:val="22"/>
        </w:rPr>
      </w:pPr>
      <w:r w:rsidRPr="00D101A4">
        <w:rPr>
          <w:rFonts w:cs="Arial"/>
          <w:szCs w:val="22"/>
        </w:rPr>
        <w:t>The Contractor shall provide all course learning materials to the students in a timely manner, with all pre-course reading material provided to the attending students at least 2 weeks in advance of course commencement.</w:t>
      </w:r>
    </w:p>
    <w:p w14:paraId="307A7D69" w14:textId="77777777" w:rsidR="00622153" w:rsidRPr="00D101A4" w:rsidRDefault="00622153" w:rsidP="00622153">
      <w:pPr>
        <w:ind w:left="720"/>
        <w:jc w:val="both"/>
        <w:rPr>
          <w:rFonts w:cs="Arial"/>
          <w:szCs w:val="22"/>
        </w:rPr>
      </w:pPr>
    </w:p>
    <w:p w14:paraId="6629E37C" w14:textId="2CADAD36" w:rsidR="00622153" w:rsidRPr="00D101A4" w:rsidRDefault="00622153" w:rsidP="00010C44">
      <w:pPr>
        <w:pStyle w:val="ListParagraph"/>
        <w:numPr>
          <w:ilvl w:val="0"/>
          <w:numId w:val="52"/>
        </w:numPr>
        <w:jc w:val="both"/>
        <w:rPr>
          <w:rFonts w:cs="Arial"/>
          <w:szCs w:val="22"/>
        </w:rPr>
      </w:pPr>
      <w:r w:rsidRPr="00D101A4">
        <w:rPr>
          <w:rFonts w:cs="Arial"/>
          <w:szCs w:val="22"/>
        </w:rPr>
        <w:t>The Contractor will be responsible for issuing calling notices to the students at least 3 weeks before course commencement via e-mail. The authority will provide the Contractor with a delegate list and contact details at least 5 weeks before course commencement.</w:t>
      </w:r>
    </w:p>
    <w:p w14:paraId="7008EAAE" w14:textId="77777777" w:rsidR="00622153" w:rsidRPr="00D101A4" w:rsidRDefault="00622153" w:rsidP="00622153">
      <w:pPr>
        <w:ind w:left="720"/>
        <w:jc w:val="both"/>
        <w:rPr>
          <w:rFonts w:cs="Arial"/>
          <w:szCs w:val="22"/>
        </w:rPr>
      </w:pPr>
    </w:p>
    <w:p w14:paraId="211FFEDD" w14:textId="67A3C4D0" w:rsidR="00622153" w:rsidRPr="00D101A4" w:rsidRDefault="00622153" w:rsidP="00010C44">
      <w:pPr>
        <w:pStyle w:val="ListParagraph"/>
        <w:numPr>
          <w:ilvl w:val="0"/>
          <w:numId w:val="52"/>
        </w:numPr>
        <w:jc w:val="both"/>
        <w:rPr>
          <w:rFonts w:cs="Arial"/>
          <w:szCs w:val="22"/>
        </w:rPr>
      </w:pPr>
      <w:r w:rsidRPr="00D101A4">
        <w:rPr>
          <w:rFonts w:cs="Arial"/>
          <w:szCs w:val="22"/>
        </w:rPr>
        <w:t>The Contractor shall provide individual evaluations and course feedback to students and Authority’s programme lead within two weeks of course completion.</w:t>
      </w:r>
    </w:p>
    <w:p w14:paraId="63811C41" w14:textId="77777777" w:rsidR="00622153" w:rsidRPr="00D101A4" w:rsidRDefault="00622153" w:rsidP="00622153">
      <w:pPr>
        <w:jc w:val="both"/>
        <w:rPr>
          <w:rFonts w:cs="Arial"/>
          <w:szCs w:val="22"/>
        </w:rPr>
      </w:pPr>
    </w:p>
    <w:p w14:paraId="4A3A3F6B" w14:textId="77777777" w:rsidR="00010C44" w:rsidRPr="00D101A4" w:rsidRDefault="00622153" w:rsidP="00010C44">
      <w:pPr>
        <w:pStyle w:val="ListParagraph"/>
        <w:numPr>
          <w:ilvl w:val="0"/>
          <w:numId w:val="52"/>
        </w:numPr>
        <w:rPr>
          <w:rFonts w:cs="Arial"/>
          <w:szCs w:val="22"/>
        </w:rPr>
      </w:pPr>
      <w:r w:rsidRPr="00D101A4">
        <w:rPr>
          <w:rFonts w:cs="Arial"/>
          <w:szCs w:val="22"/>
        </w:rPr>
        <w:t>The Contractor shall undertake exam marking and any subsequent validation and acceptance of results by the CMI/IC. Following acceptance by the CMI/IC the Contractor shall provide students with a recognised/accredited Management Consultancy Certificate, as specified above, within one week of CMI/IC issuing them.</w:t>
      </w:r>
    </w:p>
    <w:p w14:paraId="379FDAFE" w14:textId="77777777" w:rsidR="00010C44" w:rsidRPr="00D101A4" w:rsidRDefault="00010C44" w:rsidP="00010C44">
      <w:pPr>
        <w:pStyle w:val="ListParagraph"/>
        <w:rPr>
          <w:rFonts w:cs="Arial"/>
          <w:szCs w:val="22"/>
        </w:rPr>
      </w:pPr>
    </w:p>
    <w:p w14:paraId="17BB53E8" w14:textId="77777777" w:rsidR="00010C44" w:rsidRPr="00D101A4" w:rsidRDefault="00622153" w:rsidP="00010C44">
      <w:pPr>
        <w:pStyle w:val="ListParagraph"/>
        <w:numPr>
          <w:ilvl w:val="0"/>
          <w:numId w:val="52"/>
        </w:numPr>
        <w:rPr>
          <w:rFonts w:cs="Arial"/>
          <w:szCs w:val="22"/>
        </w:rPr>
      </w:pPr>
      <w:r w:rsidRPr="00D101A4">
        <w:rPr>
          <w:rFonts w:cs="Arial"/>
          <w:szCs w:val="22"/>
        </w:rPr>
        <w:t>The Contractor shall issue a copy of the examination results and success rate metrics monthly from the commencement of the first course until the final student has received their award (whilst ensuring compliance with current legislation).</w:t>
      </w:r>
    </w:p>
    <w:p w14:paraId="088E9877" w14:textId="77777777" w:rsidR="00010C44" w:rsidRPr="00D101A4" w:rsidRDefault="00010C44" w:rsidP="00010C44">
      <w:pPr>
        <w:pStyle w:val="ListParagraph"/>
        <w:rPr>
          <w:rFonts w:cs="Arial"/>
          <w:szCs w:val="22"/>
        </w:rPr>
      </w:pPr>
    </w:p>
    <w:p w14:paraId="6B25DDC0" w14:textId="598328A6" w:rsidR="00622153" w:rsidRPr="00D101A4" w:rsidRDefault="00622153" w:rsidP="00010C44">
      <w:pPr>
        <w:pStyle w:val="ListParagraph"/>
        <w:numPr>
          <w:ilvl w:val="0"/>
          <w:numId w:val="52"/>
        </w:numPr>
        <w:rPr>
          <w:rFonts w:cs="Arial"/>
          <w:szCs w:val="22"/>
        </w:rPr>
      </w:pPr>
      <w:r w:rsidRPr="00D101A4">
        <w:rPr>
          <w:rFonts w:cs="Arial"/>
          <w:szCs w:val="22"/>
        </w:rPr>
        <w:t xml:space="preserve">The Contractor shall maintain a pass rate </w:t>
      </w:r>
      <w:r w:rsidR="008F3D9A" w:rsidRPr="00D101A4">
        <w:rPr>
          <w:rFonts w:cs="Arial"/>
          <w:szCs w:val="22"/>
        </w:rPr>
        <w:t>above the national average</w:t>
      </w:r>
      <w:r w:rsidRPr="00D101A4">
        <w:rPr>
          <w:rFonts w:cs="Arial"/>
          <w:szCs w:val="22"/>
        </w:rPr>
        <w:t xml:space="preserve"> of students attaining the CMI/IC’s </w:t>
      </w:r>
      <w:bookmarkStart w:id="407" w:name="_Hlk11064682"/>
      <w:r w:rsidRPr="00D101A4">
        <w:rPr>
          <w:rFonts w:cs="Arial"/>
          <w:szCs w:val="22"/>
        </w:rPr>
        <w:t xml:space="preserve">level 5 QCF Certificate qualification </w:t>
      </w:r>
      <w:bookmarkEnd w:id="407"/>
      <w:r w:rsidRPr="00D101A4">
        <w:rPr>
          <w:rFonts w:cs="Arial"/>
          <w:szCs w:val="22"/>
        </w:rPr>
        <w:t>(to be reviewed quarterly). If the pass rate is not met, the Authority will hold a review with the contractor and if deemed necessary, will terminate if performance does not improve following the running of the subsequent course.</w:t>
      </w:r>
    </w:p>
    <w:p w14:paraId="26B8FD6C" w14:textId="77777777" w:rsidR="00622153" w:rsidRPr="00D101A4" w:rsidRDefault="00622153" w:rsidP="00622153">
      <w:pPr>
        <w:rPr>
          <w:rFonts w:cs="Arial"/>
          <w:szCs w:val="22"/>
        </w:rPr>
      </w:pPr>
      <w:r w:rsidRPr="00D101A4">
        <w:rPr>
          <w:rFonts w:cs="Arial"/>
          <w:szCs w:val="22"/>
        </w:rPr>
        <w:br/>
      </w:r>
    </w:p>
    <w:p w14:paraId="21DED6A7" w14:textId="77777777" w:rsidR="00622153" w:rsidRPr="00D101A4" w:rsidRDefault="00622153" w:rsidP="00622153">
      <w:pPr>
        <w:jc w:val="both"/>
        <w:rPr>
          <w:rFonts w:cs="Arial"/>
          <w:b/>
          <w:szCs w:val="22"/>
        </w:rPr>
      </w:pPr>
      <w:r w:rsidRPr="00D101A4">
        <w:rPr>
          <w:rFonts w:cs="Arial"/>
          <w:b/>
          <w:szCs w:val="22"/>
        </w:rPr>
        <w:t>Meetings</w:t>
      </w:r>
    </w:p>
    <w:p w14:paraId="7CDD83E7" w14:textId="77777777" w:rsidR="00622153" w:rsidRPr="00D101A4" w:rsidRDefault="00622153" w:rsidP="00622153">
      <w:pPr>
        <w:ind w:left="720"/>
        <w:jc w:val="both"/>
        <w:rPr>
          <w:rFonts w:cs="Arial"/>
          <w:szCs w:val="22"/>
        </w:rPr>
      </w:pPr>
    </w:p>
    <w:p w14:paraId="591A40CF" w14:textId="77777777" w:rsidR="00622153" w:rsidRPr="00D101A4" w:rsidRDefault="00622153" w:rsidP="00417ED2">
      <w:pPr>
        <w:pStyle w:val="ListParagraph"/>
        <w:widowControl/>
        <w:numPr>
          <w:ilvl w:val="0"/>
          <w:numId w:val="49"/>
        </w:numPr>
        <w:jc w:val="both"/>
        <w:rPr>
          <w:rFonts w:cs="Arial"/>
          <w:szCs w:val="22"/>
        </w:rPr>
      </w:pPr>
      <w:r w:rsidRPr="00D101A4">
        <w:rPr>
          <w:rFonts w:cs="Arial"/>
          <w:szCs w:val="22"/>
        </w:rPr>
        <w:t>A course feedback meeting will take place at MOD Abbey Wood after each delivery and within 4 weeks of each course completion date. This meeting will also address any wider contract performance matters as required. If there is an interval of more than six months between meetings, the Authority may call a Contract Performance meeting between the Authority and the Contractor.</w:t>
      </w:r>
    </w:p>
    <w:p w14:paraId="5F3523D5" w14:textId="77777777" w:rsidR="00622153" w:rsidRPr="00D101A4" w:rsidRDefault="00622153" w:rsidP="00622153">
      <w:pPr>
        <w:jc w:val="both"/>
        <w:rPr>
          <w:rFonts w:cs="Arial"/>
          <w:szCs w:val="22"/>
        </w:rPr>
      </w:pPr>
    </w:p>
    <w:p w14:paraId="3493A377" w14:textId="1EF2E985" w:rsidR="00303026" w:rsidRPr="00D101A4" w:rsidRDefault="00303026" w:rsidP="00303026">
      <w:pPr>
        <w:widowControl/>
        <w:spacing w:before="240" w:after="240"/>
        <w:rPr>
          <w:rFonts w:cs="Arial"/>
          <w:b/>
          <w:szCs w:val="22"/>
          <w:u w:val="single"/>
          <w:lang w:eastAsia="en-US"/>
        </w:rPr>
      </w:pPr>
    </w:p>
    <w:p w14:paraId="67F54C43" w14:textId="487B81FA" w:rsidR="00303026" w:rsidRPr="00D101A4" w:rsidRDefault="00303026" w:rsidP="00303026">
      <w:pPr>
        <w:widowControl/>
        <w:spacing w:before="240" w:after="240"/>
        <w:rPr>
          <w:rFonts w:cs="Arial"/>
          <w:b/>
          <w:szCs w:val="22"/>
          <w:u w:val="single"/>
          <w:lang w:eastAsia="en-US"/>
        </w:rPr>
      </w:pPr>
    </w:p>
    <w:p w14:paraId="45363347" w14:textId="43B03C09" w:rsidR="00303026" w:rsidRPr="00D101A4" w:rsidRDefault="00303026" w:rsidP="00303026">
      <w:pPr>
        <w:widowControl/>
        <w:spacing w:before="240" w:after="240"/>
        <w:rPr>
          <w:rFonts w:cs="Arial"/>
          <w:b/>
          <w:szCs w:val="22"/>
          <w:u w:val="single"/>
          <w:lang w:eastAsia="en-US"/>
        </w:rPr>
      </w:pPr>
    </w:p>
    <w:p w14:paraId="5AFC0028" w14:textId="109EE509" w:rsidR="00FA7FBE" w:rsidRPr="00D101A4" w:rsidRDefault="00FA7FBE" w:rsidP="00303026">
      <w:pPr>
        <w:widowControl/>
        <w:spacing w:before="240" w:after="240"/>
        <w:rPr>
          <w:rFonts w:cs="Arial"/>
          <w:b/>
          <w:szCs w:val="22"/>
          <w:u w:val="single"/>
          <w:lang w:eastAsia="en-US"/>
        </w:rPr>
      </w:pPr>
    </w:p>
    <w:p w14:paraId="3AC55054" w14:textId="3EA779FC" w:rsidR="00FA7FBE" w:rsidRPr="00D101A4" w:rsidRDefault="00FA7FBE" w:rsidP="00303026">
      <w:pPr>
        <w:widowControl/>
        <w:spacing w:before="240" w:after="240"/>
        <w:rPr>
          <w:rFonts w:cs="Arial"/>
          <w:b/>
          <w:szCs w:val="22"/>
          <w:u w:val="single"/>
          <w:lang w:eastAsia="en-US"/>
        </w:rPr>
      </w:pPr>
    </w:p>
    <w:p w14:paraId="39FF9FB9" w14:textId="1E9F5A9E" w:rsidR="00FA7FBE" w:rsidRPr="00D101A4" w:rsidRDefault="00FA7FBE" w:rsidP="00303026">
      <w:pPr>
        <w:widowControl/>
        <w:spacing w:before="240" w:after="240"/>
        <w:rPr>
          <w:rFonts w:cs="Arial"/>
          <w:b/>
          <w:szCs w:val="22"/>
          <w:u w:val="single"/>
          <w:lang w:eastAsia="en-US"/>
        </w:rPr>
      </w:pPr>
    </w:p>
    <w:p w14:paraId="62643424" w14:textId="70171FB4" w:rsidR="00FA7FBE" w:rsidRPr="00D101A4" w:rsidRDefault="00FA7FBE" w:rsidP="00303026">
      <w:pPr>
        <w:widowControl/>
        <w:spacing w:before="240" w:after="240"/>
        <w:rPr>
          <w:rFonts w:cs="Arial"/>
          <w:b/>
          <w:szCs w:val="22"/>
          <w:u w:val="single"/>
          <w:lang w:eastAsia="en-US"/>
        </w:rPr>
      </w:pPr>
    </w:p>
    <w:p w14:paraId="42282BCF" w14:textId="1A2581F0" w:rsidR="00C27DC7" w:rsidRPr="00D101A4" w:rsidRDefault="00C27DC7" w:rsidP="00303026">
      <w:pPr>
        <w:widowControl/>
        <w:spacing w:before="240" w:after="240"/>
        <w:rPr>
          <w:rFonts w:cs="Arial"/>
          <w:b/>
          <w:szCs w:val="22"/>
          <w:u w:val="single"/>
          <w:lang w:eastAsia="en-US"/>
        </w:rPr>
      </w:pPr>
    </w:p>
    <w:p w14:paraId="2BF69095" w14:textId="2D15670B" w:rsidR="00C27DC7" w:rsidRPr="00D101A4" w:rsidRDefault="00C27DC7" w:rsidP="00303026">
      <w:pPr>
        <w:widowControl/>
        <w:spacing w:before="240" w:after="240"/>
        <w:rPr>
          <w:rFonts w:cs="Arial"/>
          <w:b/>
          <w:szCs w:val="22"/>
          <w:u w:val="single"/>
          <w:lang w:eastAsia="en-US"/>
        </w:rPr>
      </w:pPr>
    </w:p>
    <w:p w14:paraId="291ECC57" w14:textId="1D91FA0D" w:rsidR="00C27DC7" w:rsidRPr="00D101A4" w:rsidRDefault="00C27DC7" w:rsidP="00303026">
      <w:pPr>
        <w:widowControl/>
        <w:spacing w:before="240" w:after="240"/>
        <w:rPr>
          <w:rFonts w:cs="Arial"/>
          <w:b/>
          <w:szCs w:val="22"/>
          <w:u w:val="single"/>
          <w:lang w:eastAsia="en-US"/>
        </w:rPr>
      </w:pPr>
    </w:p>
    <w:p w14:paraId="04329367" w14:textId="77777777" w:rsidR="00C27DC7" w:rsidRPr="00D101A4" w:rsidRDefault="00C27DC7" w:rsidP="00303026">
      <w:pPr>
        <w:widowControl/>
        <w:spacing w:before="240" w:after="240"/>
        <w:rPr>
          <w:rFonts w:cs="Arial"/>
          <w:b/>
          <w:szCs w:val="22"/>
          <w:u w:val="single"/>
          <w:lang w:eastAsia="en-US"/>
        </w:rPr>
      </w:pPr>
    </w:p>
    <w:p w14:paraId="316688C3" w14:textId="4E4D4EA4" w:rsidR="00FA6FAA" w:rsidRPr="00D101A4" w:rsidRDefault="00FA6FAA" w:rsidP="00303026">
      <w:pPr>
        <w:widowControl/>
        <w:spacing w:before="240" w:after="240"/>
        <w:rPr>
          <w:rFonts w:cs="Arial"/>
          <w:b/>
          <w:szCs w:val="22"/>
          <w:u w:val="single"/>
          <w:lang w:eastAsia="en-US"/>
        </w:rPr>
      </w:pPr>
    </w:p>
    <w:p w14:paraId="06CED5EE" w14:textId="47F1B199" w:rsidR="00010C44" w:rsidRPr="00D101A4" w:rsidRDefault="00010C44" w:rsidP="00303026">
      <w:pPr>
        <w:widowControl/>
        <w:spacing w:before="240" w:after="240"/>
        <w:rPr>
          <w:rFonts w:cs="Arial"/>
          <w:b/>
          <w:szCs w:val="22"/>
          <w:u w:val="single"/>
          <w:lang w:eastAsia="en-US"/>
        </w:rPr>
      </w:pPr>
    </w:p>
    <w:p w14:paraId="1E3725E2" w14:textId="44B506C6" w:rsidR="00010C44" w:rsidRPr="00D101A4" w:rsidRDefault="00010C44" w:rsidP="00303026">
      <w:pPr>
        <w:widowControl/>
        <w:spacing w:before="240" w:after="240"/>
        <w:rPr>
          <w:rFonts w:cs="Arial"/>
          <w:b/>
          <w:szCs w:val="22"/>
          <w:u w:val="single"/>
          <w:lang w:eastAsia="en-US"/>
        </w:rPr>
      </w:pPr>
    </w:p>
    <w:p w14:paraId="6FD1B231" w14:textId="5AAE00F4" w:rsidR="00010C44" w:rsidRPr="00D101A4" w:rsidRDefault="00010C44" w:rsidP="00303026">
      <w:pPr>
        <w:widowControl/>
        <w:spacing w:before="240" w:after="240"/>
        <w:rPr>
          <w:rFonts w:cs="Arial"/>
          <w:b/>
          <w:szCs w:val="22"/>
          <w:u w:val="single"/>
          <w:lang w:eastAsia="en-US"/>
        </w:rPr>
      </w:pPr>
    </w:p>
    <w:p w14:paraId="606773EB" w14:textId="77777777" w:rsidR="00010C44" w:rsidRPr="00D101A4" w:rsidRDefault="00010C44" w:rsidP="00303026">
      <w:pPr>
        <w:widowControl/>
        <w:spacing w:before="240" w:after="240"/>
        <w:rPr>
          <w:rFonts w:cs="Arial"/>
          <w:b/>
          <w:szCs w:val="22"/>
          <w:u w:val="single"/>
          <w:lang w:eastAsia="en-US"/>
        </w:rPr>
      </w:pPr>
    </w:p>
    <w:p w14:paraId="59CC315D" w14:textId="098EA71D" w:rsidR="00303026" w:rsidRPr="00D101A4" w:rsidRDefault="00303026" w:rsidP="00303026">
      <w:pPr>
        <w:widowControl/>
        <w:spacing w:before="240" w:after="240"/>
        <w:rPr>
          <w:rFonts w:cs="Arial"/>
          <w:b/>
          <w:szCs w:val="22"/>
          <w:u w:val="single"/>
          <w:lang w:eastAsia="en-US"/>
        </w:rPr>
      </w:pPr>
    </w:p>
    <w:p w14:paraId="6C157492" w14:textId="77777777" w:rsidR="00FA6FAA" w:rsidRPr="00D101A4" w:rsidRDefault="00FA6FAA" w:rsidP="00FA6FAA">
      <w:pPr>
        <w:jc w:val="center"/>
        <w:rPr>
          <w:rFonts w:cs="Arial"/>
          <w:b/>
          <w:sz w:val="28"/>
          <w:szCs w:val="28"/>
        </w:rPr>
      </w:pPr>
      <w:r w:rsidRPr="00D101A4">
        <w:rPr>
          <w:rFonts w:cs="Arial"/>
          <w:b/>
          <w:sz w:val="28"/>
          <w:szCs w:val="28"/>
        </w:rPr>
        <w:lastRenderedPageBreak/>
        <w:t>STATEMENT OF REQUIREMENT</w:t>
      </w:r>
    </w:p>
    <w:p w14:paraId="0E25F788" w14:textId="77777777" w:rsidR="00FA6FAA" w:rsidRPr="00D101A4" w:rsidRDefault="00FA6FAA" w:rsidP="00FA6FAA">
      <w:pPr>
        <w:jc w:val="center"/>
        <w:rPr>
          <w:rFonts w:cs="Arial"/>
          <w:b/>
          <w:sz w:val="28"/>
          <w:szCs w:val="28"/>
        </w:rPr>
      </w:pPr>
      <w:r w:rsidRPr="00D101A4">
        <w:rPr>
          <w:rFonts w:cs="Arial"/>
          <w:b/>
          <w:sz w:val="28"/>
          <w:szCs w:val="28"/>
        </w:rPr>
        <w:t>ESCIT Management Consultancy Training (Diploma level)</w:t>
      </w:r>
    </w:p>
    <w:p w14:paraId="6195E4DC" w14:textId="77777777" w:rsidR="00FA6FAA" w:rsidRPr="00D101A4" w:rsidRDefault="00FA6FAA" w:rsidP="00FA6FAA">
      <w:pPr>
        <w:jc w:val="both"/>
        <w:rPr>
          <w:rFonts w:cs="Arial"/>
          <w:b/>
        </w:rPr>
      </w:pPr>
    </w:p>
    <w:p w14:paraId="4E79BE90" w14:textId="77777777" w:rsidR="00FA6FAA" w:rsidRPr="00D101A4" w:rsidRDefault="00FA6FAA" w:rsidP="00FA6FAA">
      <w:pPr>
        <w:jc w:val="both"/>
        <w:rPr>
          <w:rFonts w:cs="Arial"/>
          <w:b/>
        </w:rPr>
      </w:pPr>
      <w:r w:rsidRPr="00D101A4">
        <w:rPr>
          <w:rFonts w:cs="Arial"/>
          <w:b/>
        </w:rPr>
        <w:t>Background</w:t>
      </w:r>
    </w:p>
    <w:p w14:paraId="2F9070B5" w14:textId="77777777" w:rsidR="00FA6FAA" w:rsidRPr="00D101A4" w:rsidRDefault="00FA6FAA" w:rsidP="009B31DC">
      <w:pPr>
        <w:pStyle w:val="Default"/>
        <w:numPr>
          <w:ilvl w:val="0"/>
          <w:numId w:val="51"/>
        </w:numPr>
        <w:jc w:val="both"/>
        <w:rPr>
          <w:rFonts w:ascii="Arial" w:hAnsi="Arial" w:cs="Arial"/>
          <w:sz w:val="22"/>
          <w:szCs w:val="22"/>
        </w:rPr>
      </w:pPr>
      <w:r w:rsidRPr="00D101A4">
        <w:rPr>
          <w:rFonts w:ascii="Arial" w:hAnsi="Arial" w:cs="Arial"/>
          <w:color w:val="auto"/>
          <w:sz w:val="22"/>
          <w:szCs w:val="22"/>
        </w:rPr>
        <w:t xml:space="preserve">ESCIT (Equipment Support Continuous Improvement Team) are an internal consultancy team within DE&amp;S (Defence Equipment and Support) providing unique optimal support solutions for MOD’s in-service </w:t>
      </w:r>
      <w:proofErr w:type="spellStart"/>
      <w:r w:rsidRPr="00D101A4">
        <w:rPr>
          <w:rFonts w:ascii="Arial" w:hAnsi="Arial" w:cs="Arial"/>
          <w:color w:val="auto"/>
          <w:sz w:val="22"/>
          <w:szCs w:val="22"/>
        </w:rPr>
        <w:t>equipments</w:t>
      </w:r>
      <w:proofErr w:type="spellEnd"/>
      <w:r w:rsidRPr="00D101A4">
        <w:rPr>
          <w:rFonts w:ascii="Arial" w:hAnsi="Arial" w:cs="Arial"/>
          <w:color w:val="auto"/>
          <w:sz w:val="22"/>
          <w:szCs w:val="22"/>
        </w:rPr>
        <w:t xml:space="preserve">. </w:t>
      </w:r>
      <w:r w:rsidRPr="00D101A4">
        <w:rPr>
          <w:rFonts w:ascii="Arial" w:hAnsi="Arial" w:cs="Arial"/>
          <w:sz w:val="22"/>
          <w:szCs w:val="22"/>
        </w:rPr>
        <w:t>It maintains its leading-edge capabilities through continuous development of the products and skill sets it provides, key amongst which are the capabilities of its people.</w:t>
      </w:r>
    </w:p>
    <w:p w14:paraId="534093CA" w14:textId="77777777" w:rsidR="00FA6FAA" w:rsidRPr="00D101A4" w:rsidRDefault="00FA6FAA" w:rsidP="00FA6FAA">
      <w:pPr>
        <w:pStyle w:val="Default"/>
        <w:jc w:val="both"/>
        <w:rPr>
          <w:rFonts w:ascii="Arial" w:hAnsi="Arial" w:cs="Arial"/>
          <w:sz w:val="22"/>
          <w:szCs w:val="22"/>
        </w:rPr>
      </w:pPr>
    </w:p>
    <w:p w14:paraId="6F728386" w14:textId="77777777" w:rsidR="00FA6FAA" w:rsidRPr="00D101A4" w:rsidRDefault="00FA6FAA" w:rsidP="009B31DC">
      <w:pPr>
        <w:pStyle w:val="ListParagraph"/>
        <w:widowControl/>
        <w:numPr>
          <w:ilvl w:val="0"/>
          <w:numId w:val="51"/>
        </w:numPr>
        <w:spacing w:after="160" w:line="259" w:lineRule="auto"/>
        <w:jc w:val="both"/>
        <w:rPr>
          <w:rFonts w:cs="Arial"/>
        </w:rPr>
      </w:pPr>
      <w:r w:rsidRPr="00D101A4">
        <w:rPr>
          <w:rFonts w:cs="Arial"/>
        </w:rPr>
        <w:t>ESCIT develops its people’s skills, knowledge and experience through a structured development programme, of which a significant element is providing suitable academic underpinning knowledge.</w:t>
      </w:r>
    </w:p>
    <w:p w14:paraId="172C8F0A" w14:textId="77777777" w:rsidR="00FA6FAA" w:rsidRPr="00D101A4" w:rsidRDefault="00FA6FAA" w:rsidP="00FA6FAA">
      <w:pPr>
        <w:pStyle w:val="ListParagraph"/>
        <w:rPr>
          <w:rFonts w:cs="Arial"/>
        </w:rPr>
      </w:pPr>
    </w:p>
    <w:p w14:paraId="237820B7" w14:textId="77777777" w:rsidR="00FA6FAA" w:rsidRPr="00D101A4" w:rsidRDefault="00FA6FAA" w:rsidP="00FA6FAA">
      <w:pPr>
        <w:jc w:val="both"/>
        <w:rPr>
          <w:rFonts w:cs="Arial"/>
          <w:b/>
          <w:bCs/>
        </w:rPr>
      </w:pPr>
      <w:r w:rsidRPr="00D101A4">
        <w:rPr>
          <w:rFonts w:cs="Arial"/>
          <w:b/>
          <w:bCs/>
        </w:rPr>
        <w:t>Scope of Work</w:t>
      </w:r>
    </w:p>
    <w:p w14:paraId="528BDB28" w14:textId="77777777" w:rsidR="00FA6FAA" w:rsidRPr="00D101A4" w:rsidRDefault="00FA6FAA" w:rsidP="009B31DC">
      <w:pPr>
        <w:widowControl/>
        <w:numPr>
          <w:ilvl w:val="0"/>
          <w:numId w:val="51"/>
        </w:numPr>
        <w:jc w:val="both"/>
        <w:rPr>
          <w:rFonts w:cs="Arial"/>
        </w:rPr>
      </w:pPr>
      <w:r w:rsidRPr="00D101A4">
        <w:rPr>
          <w:rFonts w:cs="Arial"/>
        </w:rPr>
        <w:t>Delivery of directed learning accredited with the Chartered Management Institute (CMI) and the Institute of Consulting (IC) to Certificate Level 5.</w:t>
      </w:r>
    </w:p>
    <w:p w14:paraId="5A635CBB" w14:textId="77777777" w:rsidR="00FA6FAA" w:rsidRPr="00D101A4" w:rsidRDefault="00FA6FAA" w:rsidP="00FA6FAA">
      <w:pPr>
        <w:ind w:left="360"/>
        <w:jc w:val="both"/>
        <w:rPr>
          <w:rFonts w:cs="Arial"/>
        </w:rPr>
      </w:pPr>
    </w:p>
    <w:p w14:paraId="30E94B8D" w14:textId="77777777" w:rsidR="00FA6FAA" w:rsidRPr="00D101A4" w:rsidRDefault="00FA6FAA" w:rsidP="00FA6FAA">
      <w:pPr>
        <w:jc w:val="both"/>
        <w:rPr>
          <w:rFonts w:cs="Arial"/>
          <w:b/>
        </w:rPr>
      </w:pPr>
      <w:r w:rsidRPr="00D101A4">
        <w:rPr>
          <w:rFonts w:cs="Arial"/>
          <w:b/>
        </w:rPr>
        <w:t>Requirement</w:t>
      </w:r>
    </w:p>
    <w:p w14:paraId="15D8FBAA" w14:textId="77777777" w:rsidR="00FA6FAA" w:rsidRPr="00D101A4" w:rsidRDefault="00FA6FAA" w:rsidP="009B31DC">
      <w:pPr>
        <w:pStyle w:val="ListParagraph"/>
        <w:widowControl/>
        <w:numPr>
          <w:ilvl w:val="0"/>
          <w:numId w:val="51"/>
        </w:numPr>
        <w:spacing w:after="160" w:line="259" w:lineRule="auto"/>
        <w:jc w:val="both"/>
        <w:rPr>
          <w:rFonts w:cs="Arial"/>
        </w:rPr>
      </w:pPr>
      <w:r w:rsidRPr="00D101A4">
        <w:rPr>
          <w:rFonts w:cs="Arial"/>
        </w:rPr>
        <w:t xml:space="preserve">The Authority require the Contractor to deliver to cohorts of internal staff over a period of 3 years, </w:t>
      </w:r>
      <w:proofErr w:type="spellStart"/>
      <w:r w:rsidRPr="00D101A4">
        <w:rPr>
          <w:rFonts w:cs="Arial"/>
        </w:rPr>
        <w:t>MCon</w:t>
      </w:r>
      <w:proofErr w:type="spellEnd"/>
      <w:r w:rsidRPr="00D101A4">
        <w:rPr>
          <w:rFonts w:cs="Arial"/>
        </w:rPr>
        <w:t xml:space="preserve"> Diploma (Management Consulting) training to </w:t>
      </w:r>
      <w:proofErr w:type="gramStart"/>
      <w:r w:rsidRPr="00D101A4">
        <w:rPr>
          <w:rFonts w:cs="Arial"/>
        </w:rPr>
        <w:t>Master’s</w:t>
      </w:r>
      <w:proofErr w:type="gramEnd"/>
      <w:r w:rsidRPr="00D101A4">
        <w:rPr>
          <w:rFonts w:cs="Arial"/>
        </w:rPr>
        <w:t xml:space="preserve"> standard level 5.</w:t>
      </w:r>
    </w:p>
    <w:p w14:paraId="403B75DC" w14:textId="77777777" w:rsidR="00FA6FAA" w:rsidRPr="00D101A4" w:rsidRDefault="00FA6FAA" w:rsidP="009B31DC">
      <w:pPr>
        <w:pStyle w:val="Default"/>
        <w:numPr>
          <w:ilvl w:val="0"/>
          <w:numId w:val="51"/>
        </w:numPr>
        <w:jc w:val="both"/>
        <w:rPr>
          <w:rFonts w:ascii="Arial" w:hAnsi="Arial" w:cs="Arial"/>
          <w:color w:val="auto"/>
          <w:sz w:val="22"/>
          <w:szCs w:val="22"/>
        </w:rPr>
      </w:pPr>
      <w:r w:rsidRPr="00D101A4">
        <w:rPr>
          <w:rFonts w:ascii="Arial" w:hAnsi="Arial" w:cs="Arial"/>
          <w:color w:val="auto"/>
          <w:sz w:val="22"/>
          <w:szCs w:val="22"/>
        </w:rPr>
        <w:t>The Contractor shall be an Accredited Training Organisation (ATO), or an affiliate of it, for the CMI/IC’s level 5 QCF qualifications specified and shall maintain this accreditation for the duration of the contract.</w:t>
      </w:r>
    </w:p>
    <w:p w14:paraId="44255ABE" w14:textId="77777777" w:rsidR="00FA6FAA" w:rsidRPr="00D101A4" w:rsidRDefault="00FA6FAA" w:rsidP="00FA6FAA">
      <w:pPr>
        <w:pStyle w:val="Default"/>
        <w:jc w:val="both"/>
        <w:rPr>
          <w:rFonts w:ascii="Arial" w:hAnsi="Arial" w:cs="Arial"/>
          <w:color w:val="auto"/>
          <w:sz w:val="22"/>
          <w:szCs w:val="22"/>
        </w:rPr>
      </w:pPr>
    </w:p>
    <w:p w14:paraId="6816F6B3" w14:textId="77777777" w:rsidR="00FA6FAA" w:rsidRPr="00D101A4" w:rsidRDefault="00FA6FAA" w:rsidP="009B31DC">
      <w:pPr>
        <w:pStyle w:val="Default"/>
        <w:numPr>
          <w:ilvl w:val="0"/>
          <w:numId w:val="51"/>
        </w:numPr>
        <w:jc w:val="both"/>
        <w:rPr>
          <w:rFonts w:ascii="Arial" w:eastAsiaTheme="minorEastAsia" w:hAnsi="Arial" w:cs="Arial"/>
          <w:color w:val="auto"/>
          <w:sz w:val="22"/>
          <w:szCs w:val="22"/>
          <w:lang w:eastAsia="en-US"/>
        </w:rPr>
      </w:pPr>
      <w:r w:rsidRPr="00D101A4">
        <w:rPr>
          <w:rFonts w:ascii="Arial" w:hAnsi="Arial" w:cs="Arial"/>
          <w:color w:val="auto"/>
          <w:sz w:val="22"/>
          <w:szCs w:val="22"/>
        </w:rPr>
        <w:t>The Contractor shall provide staff to deliver</w:t>
      </w:r>
      <w:r w:rsidRPr="00D101A4">
        <w:rPr>
          <w:rFonts w:ascii="Arial" w:eastAsiaTheme="minorEastAsia" w:hAnsi="Arial" w:cs="Arial"/>
          <w:color w:val="auto"/>
          <w:sz w:val="22"/>
          <w:szCs w:val="22"/>
          <w:lang w:eastAsia="en-US"/>
        </w:rPr>
        <w:t xml:space="preserve"> a Level 5 directed learning programme, accredited with the Chartered Management Institute/ Institute of Consulting (CMI/IC).</w:t>
      </w:r>
    </w:p>
    <w:p w14:paraId="54031C66" w14:textId="77777777" w:rsidR="00FA6FAA" w:rsidRPr="00D101A4" w:rsidRDefault="00FA6FAA" w:rsidP="00FA6FAA">
      <w:pPr>
        <w:pStyle w:val="Default"/>
        <w:jc w:val="both"/>
        <w:rPr>
          <w:rFonts w:ascii="Arial" w:hAnsi="Arial" w:cs="Arial"/>
          <w:b/>
          <w:bCs/>
          <w:color w:val="auto"/>
          <w:sz w:val="22"/>
          <w:szCs w:val="22"/>
        </w:rPr>
      </w:pPr>
    </w:p>
    <w:p w14:paraId="16655A10" w14:textId="63813D58" w:rsidR="00FA6FAA" w:rsidRPr="00D101A4" w:rsidRDefault="00FA6FAA" w:rsidP="009B31DC">
      <w:pPr>
        <w:pStyle w:val="paragraph"/>
        <w:numPr>
          <w:ilvl w:val="0"/>
          <w:numId w:val="51"/>
        </w:numPr>
        <w:spacing w:before="0" w:beforeAutospacing="0" w:after="0" w:afterAutospacing="0"/>
        <w:jc w:val="both"/>
        <w:textAlignment w:val="baseline"/>
        <w:rPr>
          <w:rFonts w:ascii="Arial" w:hAnsi="Arial" w:cs="Arial"/>
          <w:sz w:val="22"/>
          <w:szCs w:val="22"/>
        </w:rPr>
      </w:pPr>
      <w:r w:rsidRPr="00D101A4">
        <w:rPr>
          <w:rFonts w:ascii="Arial" w:hAnsi="Arial" w:cs="Arial"/>
          <w:sz w:val="22"/>
          <w:szCs w:val="22"/>
        </w:rPr>
        <w:t>The Contractor shall deliver training and examination in the Chartered Management Institute/Institute of Consulting’s (CMI/IC) Level 5 Diploma in Professional Consulting (QCF). (CMI Code 5D26. Qualification ref number 600/4449/4 or its successors) to the Authority’s staff.</w:t>
      </w:r>
    </w:p>
    <w:p w14:paraId="701B41B7" w14:textId="77777777" w:rsidR="004C24D7" w:rsidRPr="00D101A4" w:rsidRDefault="004C24D7" w:rsidP="004C24D7">
      <w:pPr>
        <w:pStyle w:val="paragraph"/>
        <w:spacing w:before="0" w:beforeAutospacing="0" w:after="0" w:afterAutospacing="0"/>
        <w:ind w:left="360"/>
        <w:jc w:val="both"/>
        <w:textAlignment w:val="baseline"/>
        <w:rPr>
          <w:rFonts w:ascii="Arial" w:hAnsi="Arial" w:cs="Arial"/>
          <w:sz w:val="22"/>
          <w:szCs w:val="22"/>
        </w:rPr>
      </w:pPr>
    </w:p>
    <w:p w14:paraId="3B753162" w14:textId="1BDF94B8" w:rsidR="00FA6FAA" w:rsidRPr="00D101A4" w:rsidRDefault="00FA6FAA" w:rsidP="009B31DC">
      <w:pPr>
        <w:pStyle w:val="paragraph"/>
        <w:numPr>
          <w:ilvl w:val="0"/>
          <w:numId w:val="51"/>
        </w:numPr>
        <w:spacing w:before="0" w:beforeAutospacing="0" w:after="0" w:afterAutospacing="0"/>
        <w:jc w:val="both"/>
        <w:textAlignment w:val="baseline"/>
        <w:rPr>
          <w:rFonts w:ascii="Arial" w:hAnsi="Arial" w:cs="Arial"/>
          <w:sz w:val="22"/>
          <w:szCs w:val="22"/>
        </w:rPr>
      </w:pPr>
      <w:r w:rsidRPr="00D101A4">
        <w:rPr>
          <w:rFonts w:ascii="Arial" w:hAnsi="Arial" w:cs="Arial"/>
          <w:sz w:val="22"/>
          <w:szCs w:val="22"/>
        </w:rPr>
        <w:t>It is expected that the course will be held over 3 consecutive days.</w:t>
      </w:r>
    </w:p>
    <w:p w14:paraId="6B5929DD" w14:textId="77777777" w:rsidR="004C24D7" w:rsidRPr="00D101A4" w:rsidRDefault="004C24D7" w:rsidP="004C24D7">
      <w:pPr>
        <w:pStyle w:val="paragraph"/>
        <w:spacing w:before="0" w:beforeAutospacing="0" w:after="0" w:afterAutospacing="0"/>
        <w:ind w:left="360"/>
        <w:jc w:val="both"/>
        <w:textAlignment w:val="baseline"/>
        <w:rPr>
          <w:rFonts w:ascii="Arial" w:hAnsi="Arial" w:cs="Arial"/>
          <w:sz w:val="22"/>
          <w:szCs w:val="22"/>
        </w:rPr>
      </w:pPr>
    </w:p>
    <w:p w14:paraId="4E8534A2" w14:textId="77777777" w:rsidR="00FA6FAA" w:rsidRPr="00D101A4" w:rsidRDefault="00FA6FAA" w:rsidP="009B31DC">
      <w:pPr>
        <w:pStyle w:val="Default"/>
        <w:numPr>
          <w:ilvl w:val="0"/>
          <w:numId w:val="51"/>
        </w:numPr>
        <w:jc w:val="both"/>
        <w:rPr>
          <w:rFonts w:ascii="Arial" w:hAnsi="Arial" w:cs="Arial"/>
          <w:color w:val="auto"/>
          <w:sz w:val="22"/>
          <w:szCs w:val="22"/>
        </w:rPr>
      </w:pPr>
      <w:r w:rsidRPr="00D101A4">
        <w:rPr>
          <w:rFonts w:ascii="Arial" w:hAnsi="Arial" w:cs="Arial"/>
          <w:color w:val="auto"/>
          <w:sz w:val="22"/>
          <w:szCs w:val="22"/>
        </w:rPr>
        <w:t>This requirement relates to the Diploma training only and assumes previous attainment of Certificate level. This is envisioned to cover both the team growth of circa 28 new people in the first year and circa 6 per year as replacements for natural staff turnover.</w:t>
      </w:r>
    </w:p>
    <w:p w14:paraId="67411C11" w14:textId="77777777" w:rsidR="00FA6FAA" w:rsidRPr="00D101A4" w:rsidRDefault="00FA6FAA" w:rsidP="00FA6FAA">
      <w:pPr>
        <w:pStyle w:val="ListParagraph"/>
        <w:rPr>
          <w:rFonts w:cs="Arial"/>
        </w:rPr>
      </w:pPr>
    </w:p>
    <w:p w14:paraId="47DEA39F" w14:textId="0D0E842B" w:rsidR="00FA6FAA" w:rsidRPr="00D101A4" w:rsidRDefault="00FA6FAA" w:rsidP="009B31DC">
      <w:pPr>
        <w:pStyle w:val="ListParagraph"/>
        <w:widowControl/>
        <w:numPr>
          <w:ilvl w:val="0"/>
          <w:numId w:val="51"/>
        </w:numPr>
        <w:rPr>
          <w:rFonts w:cs="Arial"/>
        </w:rPr>
      </w:pPr>
      <w:r w:rsidRPr="00D101A4">
        <w:rPr>
          <w:rFonts w:cs="Arial"/>
        </w:rPr>
        <w:t>The Contractor shall provide suitable venue(s) for the classroom-based training distance up to 150 miles commute from Bristol (BS34 8JH).</w:t>
      </w:r>
      <w:r w:rsidR="0036059D" w:rsidRPr="00D101A4">
        <w:rPr>
          <w:rFonts w:cs="Arial"/>
        </w:rPr>
        <w:t xml:space="preserve"> See clause 21 e. of the Contract for further details.</w:t>
      </w:r>
      <w:r w:rsidRPr="00D101A4">
        <w:rPr>
          <w:rFonts w:cs="Arial"/>
        </w:rPr>
        <w:br/>
      </w:r>
    </w:p>
    <w:p w14:paraId="4337F6BC" w14:textId="77777777" w:rsidR="00FA6FAA" w:rsidRPr="00D101A4" w:rsidRDefault="00FA6FAA" w:rsidP="009B31DC">
      <w:pPr>
        <w:pStyle w:val="ListParagraph"/>
        <w:widowControl/>
        <w:numPr>
          <w:ilvl w:val="0"/>
          <w:numId w:val="51"/>
        </w:numPr>
        <w:jc w:val="both"/>
        <w:rPr>
          <w:rFonts w:cs="Arial"/>
        </w:rPr>
      </w:pPr>
      <w:r w:rsidRPr="00D101A4">
        <w:rPr>
          <w:rFonts w:cs="Arial"/>
        </w:rPr>
        <w:t>The Contractor shall ensure each venue has full disabled access.</w:t>
      </w:r>
    </w:p>
    <w:p w14:paraId="55015A52" w14:textId="77777777" w:rsidR="00FA6FAA" w:rsidRPr="00D101A4" w:rsidRDefault="00FA6FAA" w:rsidP="00FA6FAA">
      <w:pPr>
        <w:pStyle w:val="ListParagraph"/>
        <w:jc w:val="both"/>
        <w:rPr>
          <w:rFonts w:cs="Arial"/>
        </w:rPr>
      </w:pPr>
    </w:p>
    <w:p w14:paraId="2FF2D554" w14:textId="77777777" w:rsidR="00FA6FAA" w:rsidRPr="00D101A4" w:rsidRDefault="00FA6FAA" w:rsidP="009B31DC">
      <w:pPr>
        <w:pStyle w:val="ListParagraph"/>
        <w:widowControl/>
        <w:numPr>
          <w:ilvl w:val="0"/>
          <w:numId w:val="51"/>
        </w:numPr>
        <w:jc w:val="both"/>
        <w:rPr>
          <w:rFonts w:cs="Arial"/>
        </w:rPr>
      </w:pPr>
      <w:r w:rsidRPr="00D101A4">
        <w:rPr>
          <w:rFonts w:cs="Arial"/>
        </w:rPr>
        <w:t>The Contractor shall make reasonable adjustments to ensure disabled students are not disadvantaged.</w:t>
      </w:r>
    </w:p>
    <w:p w14:paraId="11EED3AE" w14:textId="77777777" w:rsidR="00FA6FAA" w:rsidRPr="00D101A4" w:rsidRDefault="00FA6FAA" w:rsidP="00FA6FAA">
      <w:pPr>
        <w:pStyle w:val="ListParagraph"/>
        <w:jc w:val="both"/>
        <w:rPr>
          <w:rFonts w:cs="Arial"/>
        </w:rPr>
      </w:pPr>
    </w:p>
    <w:p w14:paraId="123B7DB9" w14:textId="77777777" w:rsidR="00FA6FAA" w:rsidRPr="00D101A4" w:rsidRDefault="00FA6FAA" w:rsidP="009B31DC">
      <w:pPr>
        <w:pStyle w:val="ListParagraph"/>
        <w:widowControl/>
        <w:numPr>
          <w:ilvl w:val="0"/>
          <w:numId w:val="51"/>
        </w:numPr>
        <w:jc w:val="both"/>
        <w:rPr>
          <w:rFonts w:cs="Arial"/>
        </w:rPr>
      </w:pPr>
      <w:r w:rsidRPr="00D101A4">
        <w:rPr>
          <w:rFonts w:cs="Arial"/>
        </w:rPr>
        <w:t>The Contractor shall deliver the course in the English language.</w:t>
      </w:r>
    </w:p>
    <w:p w14:paraId="0F52EEF0" w14:textId="77777777" w:rsidR="00FA6FAA" w:rsidRPr="00D101A4" w:rsidRDefault="00FA6FAA" w:rsidP="00FA6FAA">
      <w:pPr>
        <w:pStyle w:val="ListParagraph"/>
        <w:rPr>
          <w:rFonts w:cs="Arial"/>
        </w:rPr>
      </w:pPr>
    </w:p>
    <w:p w14:paraId="7BA520A9" w14:textId="77777777" w:rsidR="00FA6FAA" w:rsidRPr="00D101A4" w:rsidRDefault="00FA6FAA" w:rsidP="009B31DC">
      <w:pPr>
        <w:pStyle w:val="ListParagraph"/>
        <w:widowControl/>
        <w:numPr>
          <w:ilvl w:val="0"/>
          <w:numId w:val="51"/>
        </w:numPr>
        <w:jc w:val="both"/>
        <w:rPr>
          <w:rFonts w:cs="Arial"/>
        </w:rPr>
      </w:pPr>
      <w:r w:rsidRPr="00D101A4">
        <w:rPr>
          <w:rFonts w:cs="Arial"/>
        </w:rPr>
        <w:t>The Contractor shall provide coffee/tea and lunch for candidates on each training day, with provision for special dietary requirements.</w:t>
      </w:r>
    </w:p>
    <w:p w14:paraId="046EB481" w14:textId="77777777" w:rsidR="00FA6FAA" w:rsidRPr="00D101A4" w:rsidRDefault="00FA6FAA" w:rsidP="004C24D7">
      <w:pPr>
        <w:pStyle w:val="paragraph"/>
        <w:spacing w:before="0" w:beforeAutospacing="0" w:after="0" w:afterAutospacing="0"/>
        <w:jc w:val="both"/>
        <w:textAlignment w:val="baseline"/>
        <w:rPr>
          <w:rFonts w:ascii="Arial" w:eastAsiaTheme="minorHAnsi" w:hAnsi="Arial" w:cs="Arial"/>
          <w:sz w:val="22"/>
          <w:szCs w:val="22"/>
          <w:lang w:eastAsia="en-US"/>
        </w:rPr>
      </w:pPr>
    </w:p>
    <w:p w14:paraId="260F6EAA" w14:textId="77777777" w:rsidR="00FA6FAA" w:rsidRPr="00D101A4" w:rsidRDefault="00FA6FAA" w:rsidP="004C24D7">
      <w:pPr>
        <w:jc w:val="both"/>
        <w:rPr>
          <w:rFonts w:cs="Arial"/>
          <w:b/>
          <w:bCs/>
        </w:rPr>
      </w:pPr>
      <w:r w:rsidRPr="00D101A4">
        <w:rPr>
          <w:rFonts w:cs="Arial"/>
          <w:b/>
          <w:bCs/>
        </w:rPr>
        <w:lastRenderedPageBreak/>
        <w:t>Deliverables</w:t>
      </w:r>
    </w:p>
    <w:p w14:paraId="7D5CAACA" w14:textId="7C4A6009" w:rsidR="00FA6FAA" w:rsidRPr="00D101A4" w:rsidRDefault="00FA6FAA" w:rsidP="00010C44">
      <w:pPr>
        <w:pStyle w:val="ListParagraph"/>
        <w:widowControl/>
        <w:numPr>
          <w:ilvl w:val="0"/>
          <w:numId w:val="51"/>
        </w:numPr>
        <w:jc w:val="both"/>
        <w:rPr>
          <w:rFonts w:cs="Arial"/>
        </w:rPr>
      </w:pPr>
      <w:r w:rsidRPr="00D101A4">
        <w:rPr>
          <w:rFonts w:cs="Arial"/>
        </w:rPr>
        <w:t>The Contractor shall provide the following deliverables to the satisfaction of the Authority’s ESCIT Project Manager;</w:t>
      </w:r>
    </w:p>
    <w:p w14:paraId="4C5335BA" w14:textId="77777777" w:rsidR="00010C44" w:rsidRPr="00D101A4" w:rsidRDefault="00010C44" w:rsidP="00010C44">
      <w:pPr>
        <w:pStyle w:val="ListParagraph"/>
        <w:widowControl/>
        <w:ind w:left="360"/>
        <w:jc w:val="both"/>
        <w:rPr>
          <w:rFonts w:cs="Arial"/>
        </w:rPr>
      </w:pPr>
    </w:p>
    <w:p w14:paraId="67110795" w14:textId="4338FCE3" w:rsidR="00FA6FAA" w:rsidRPr="00D101A4" w:rsidRDefault="00FA6FAA" w:rsidP="00010C44">
      <w:pPr>
        <w:pStyle w:val="ListParagraph"/>
        <w:numPr>
          <w:ilvl w:val="0"/>
          <w:numId w:val="53"/>
        </w:numPr>
        <w:ind w:left="1080"/>
        <w:jc w:val="both"/>
        <w:rPr>
          <w:rFonts w:cs="Arial"/>
        </w:rPr>
      </w:pPr>
      <w:r w:rsidRPr="00D101A4">
        <w:rPr>
          <w:rFonts w:cs="Arial"/>
        </w:rPr>
        <w:t>The Contractor shall provide all course learning materials to the students in a timely manner, with all pre-course reading material provided to the attending students at least 2 weeks in advance of course commencement.</w:t>
      </w:r>
    </w:p>
    <w:p w14:paraId="135CD73E" w14:textId="77777777" w:rsidR="00FA6FAA" w:rsidRPr="00D101A4" w:rsidRDefault="00FA6FAA" w:rsidP="00010C44">
      <w:pPr>
        <w:ind w:left="360"/>
        <w:jc w:val="both"/>
        <w:rPr>
          <w:rFonts w:cs="Arial"/>
        </w:rPr>
      </w:pPr>
    </w:p>
    <w:p w14:paraId="6BBA1F84" w14:textId="5E39D605" w:rsidR="00FA6FAA" w:rsidRPr="00D101A4" w:rsidRDefault="00FA6FAA" w:rsidP="00010C44">
      <w:pPr>
        <w:pStyle w:val="ListParagraph"/>
        <w:numPr>
          <w:ilvl w:val="0"/>
          <w:numId w:val="53"/>
        </w:numPr>
        <w:ind w:left="1080"/>
        <w:jc w:val="both"/>
        <w:rPr>
          <w:rFonts w:cs="Arial"/>
        </w:rPr>
      </w:pPr>
      <w:r w:rsidRPr="00D101A4">
        <w:rPr>
          <w:rFonts w:cs="Arial"/>
        </w:rPr>
        <w:t>The Contractor will be responsible for issuing calling notices to the students at least 3 weeks before course commencement via e-mail. The authority will provide the Contractor with a delegate list and contact details at least 5 weeks before course commencement.</w:t>
      </w:r>
    </w:p>
    <w:p w14:paraId="5E57FB6B" w14:textId="77777777" w:rsidR="00FA6FAA" w:rsidRPr="00D101A4" w:rsidRDefault="00FA6FAA" w:rsidP="00010C44">
      <w:pPr>
        <w:ind w:left="360"/>
        <w:jc w:val="both"/>
        <w:rPr>
          <w:rFonts w:cs="Arial"/>
        </w:rPr>
      </w:pPr>
    </w:p>
    <w:p w14:paraId="70552A6F" w14:textId="62489AE4" w:rsidR="00FA6FAA" w:rsidRPr="00D101A4" w:rsidRDefault="00FA6FAA" w:rsidP="00010C44">
      <w:pPr>
        <w:pStyle w:val="ListParagraph"/>
        <w:numPr>
          <w:ilvl w:val="0"/>
          <w:numId w:val="53"/>
        </w:numPr>
        <w:ind w:left="1080"/>
        <w:jc w:val="both"/>
        <w:rPr>
          <w:rFonts w:cs="Arial"/>
        </w:rPr>
      </w:pPr>
      <w:r w:rsidRPr="00D101A4">
        <w:rPr>
          <w:rFonts w:cs="Arial"/>
        </w:rPr>
        <w:t>The Contractor shall provide individual evaluations and course feedback to students and Authority’s programme lead within two weeks of course completion.</w:t>
      </w:r>
    </w:p>
    <w:p w14:paraId="0E49DA1D" w14:textId="77777777" w:rsidR="00FA6FAA" w:rsidRPr="00D101A4" w:rsidRDefault="00FA6FAA" w:rsidP="00010C44">
      <w:pPr>
        <w:ind w:left="360"/>
        <w:jc w:val="both"/>
        <w:rPr>
          <w:rFonts w:cs="Arial"/>
        </w:rPr>
      </w:pPr>
    </w:p>
    <w:p w14:paraId="744220F4" w14:textId="77777777" w:rsidR="00010C44" w:rsidRPr="00D101A4" w:rsidRDefault="00FA6FAA" w:rsidP="00010C44">
      <w:pPr>
        <w:pStyle w:val="ListParagraph"/>
        <w:numPr>
          <w:ilvl w:val="0"/>
          <w:numId w:val="53"/>
        </w:numPr>
        <w:ind w:left="1080"/>
        <w:rPr>
          <w:rFonts w:cs="Arial"/>
        </w:rPr>
      </w:pPr>
      <w:r w:rsidRPr="00D101A4">
        <w:rPr>
          <w:rFonts w:cs="Arial"/>
        </w:rPr>
        <w:t>The Contractor shall undertake exam marking and any subsequent validation and acceptance of results by the CMI/IC. Following acceptance by the CMI/IC the Contractor shall provide students with a recognised/accredited Management Consultancy Diploma, as specified above, within one week of CMI/IC issuing them.</w:t>
      </w:r>
    </w:p>
    <w:p w14:paraId="27F725AE" w14:textId="77777777" w:rsidR="00010C44" w:rsidRPr="00D101A4" w:rsidRDefault="00010C44" w:rsidP="00010C44">
      <w:pPr>
        <w:pStyle w:val="ListParagraph"/>
        <w:ind w:left="360"/>
        <w:rPr>
          <w:rFonts w:cs="Arial"/>
        </w:rPr>
      </w:pPr>
    </w:p>
    <w:p w14:paraId="776B4A75" w14:textId="77777777" w:rsidR="00010C44" w:rsidRPr="00D101A4" w:rsidRDefault="00FA6FAA" w:rsidP="00010C44">
      <w:pPr>
        <w:pStyle w:val="ListParagraph"/>
        <w:numPr>
          <w:ilvl w:val="0"/>
          <w:numId w:val="53"/>
        </w:numPr>
        <w:ind w:left="1080"/>
        <w:rPr>
          <w:rFonts w:cs="Arial"/>
        </w:rPr>
      </w:pPr>
      <w:r w:rsidRPr="00D101A4">
        <w:rPr>
          <w:rFonts w:cs="Arial"/>
        </w:rPr>
        <w:t xml:space="preserve"> The Contractor shall issue a copy of the examination results and success rate metrics monthly from the commencement of the first course until the final student has received their award (whilst ensuring compliance with current legislation).</w:t>
      </w:r>
    </w:p>
    <w:p w14:paraId="6A146BAE" w14:textId="77777777" w:rsidR="00010C44" w:rsidRPr="00D101A4" w:rsidRDefault="00010C44" w:rsidP="00010C44">
      <w:pPr>
        <w:pStyle w:val="ListParagraph"/>
        <w:ind w:left="360"/>
        <w:rPr>
          <w:rFonts w:cs="Arial"/>
        </w:rPr>
      </w:pPr>
    </w:p>
    <w:p w14:paraId="424152B1" w14:textId="3856DD0F" w:rsidR="00FA6FAA" w:rsidRPr="00D101A4" w:rsidRDefault="00FA6FAA" w:rsidP="00010C44">
      <w:pPr>
        <w:pStyle w:val="ListParagraph"/>
        <w:numPr>
          <w:ilvl w:val="0"/>
          <w:numId w:val="53"/>
        </w:numPr>
        <w:ind w:left="1080"/>
        <w:rPr>
          <w:rFonts w:cs="Arial"/>
        </w:rPr>
      </w:pPr>
      <w:r w:rsidRPr="00D101A4">
        <w:rPr>
          <w:rFonts w:cs="Arial"/>
        </w:rPr>
        <w:t>The Contractor shall maintain a pass rate of at least 90% of students attaining the CMI/IC’s level 5 QCF Diploma qualification (to be reviewed quarterly). If the pass rate is not met, the Authority will hold a review with the contractor and if deemed necessary, will terminate if performance does not improve following the running of the subsequent course.</w:t>
      </w:r>
      <w:r w:rsidRPr="00D101A4">
        <w:rPr>
          <w:rFonts w:cs="Arial"/>
        </w:rPr>
        <w:br/>
      </w:r>
    </w:p>
    <w:p w14:paraId="5F0E2711" w14:textId="77777777" w:rsidR="00FA6FAA" w:rsidRPr="00D101A4" w:rsidRDefault="00FA6FAA" w:rsidP="00FA6FAA">
      <w:pPr>
        <w:jc w:val="both"/>
        <w:rPr>
          <w:rFonts w:cs="Arial"/>
          <w:b/>
        </w:rPr>
      </w:pPr>
      <w:bookmarkStart w:id="408" w:name="_Hlk11064826"/>
      <w:r w:rsidRPr="00D101A4">
        <w:rPr>
          <w:rFonts w:cs="Arial"/>
          <w:b/>
        </w:rPr>
        <w:t>Scope of Work</w:t>
      </w:r>
    </w:p>
    <w:p w14:paraId="3CFD9E0E" w14:textId="77777777" w:rsidR="00FA6FAA" w:rsidRPr="00D101A4" w:rsidRDefault="00FA6FAA" w:rsidP="009B31DC">
      <w:pPr>
        <w:widowControl/>
        <w:numPr>
          <w:ilvl w:val="0"/>
          <w:numId w:val="51"/>
        </w:numPr>
        <w:jc w:val="both"/>
        <w:rPr>
          <w:rFonts w:cs="Arial"/>
        </w:rPr>
      </w:pPr>
      <w:r w:rsidRPr="00D101A4">
        <w:rPr>
          <w:rFonts w:cs="Arial"/>
        </w:rPr>
        <w:t>Delivery of directed learning accredited with the Chartered Management Institute (CMI) and the Institute of Consulting (IC) to Diploma Level 5.</w:t>
      </w:r>
    </w:p>
    <w:bookmarkEnd w:id="408"/>
    <w:p w14:paraId="68A5419F" w14:textId="77777777" w:rsidR="00FA6FAA" w:rsidRPr="00D101A4" w:rsidRDefault="00FA6FAA" w:rsidP="00FA6FAA">
      <w:pPr>
        <w:rPr>
          <w:rFonts w:cs="Arial"/>
        </w:rPr>
      </w:pPr>
    </w:p>
    <w:p w14:paraId="26D355FE" w14:textId="77777777" w:rsidR="00FA6FAA" w:rsidRPr="00D101A4" w:rsidRDefault="00FA6FAA" w:rsidP="00FA6FAA">
      <w:pPr>
        <w:rPr>
          <w:rFonts w:cs="Arial"/>
        </w:rPr>
      </w:pPr>
      <w:r w:rsidRPr="00D101A4">
        <w:rPr>
          <w:rFonts w:cs="Arial"/>
          <w:b/>
        </w:rPr>
        <w:t>Meetings</w:t>
      </w:r>
    </w:p>
    <w:p w14:paraId="1496B3F6" w14:textId="77777777" w:rsidR="00FA6FAA" w:rsidRPr="00D101A4" w:rsidRDefault="00FA6FAA" w:rsidP="009B31DC">
      <w:pPr>
        <w:widowControl/>
        <w:numPr>
          <w:ilvl w:val="0"/>
          <w:numId w:val="51"/>
        </w:numPr>
        <w:spacing w:after="160" w:line="259" w:lineRule="auto"/>
        <w:jc w:val="both"/>
        <w:rPr>
          <w:rFonts w:cs="Arial"/>
        </w:rPr>
      </w:pPr>
      <w:r w:rsidRPr="00D101A4">
        <w:rPr>
          <w:rFonts w:cs="Arial"/>
        </w:rPr>
        <w:t xml:space="preserve">A course feedback meeting will take place at MOD Abbey Wood after each delivery and within 4 weeks </w:t>
      </w:r>
      <w:bookmarkStart w:id="409" w:name="_Hlk11065469"/>
      <w:r w:rsidRPr="00D101A4">
        <w:rPr>
          <w:rFonts w:cs="Arial"/>
        </w:rPr>
        <w:t xml:space="preserve">of each course completion date. </w:t>
      </w:r>
      <w:bookmarkEnd w:id="409"/>
      <w:r w:rsidRPr="00D101A4">
        <w:rPr>
          <w:rFonts w:cs="Arial"/>
        </w:rPr>
        <w:t>This meeting will also address any wider contract performance matters as required. If there is an interval of more than six months between meetings, the Authority may call a Contract Performance meeting between the Authority and the Contractor.</w:t>
      </w:r>
    </w:p>
    <w:p w14:paraId="7482B12A" w14:textId="77777777" w:rsidR="00FA6FAA" w:rsidRPr="00D101A4" w:rsidRDefault="00FA6FAA" w:rsidP="00FA6FAA">
      <w:pPr>
        <w:jc w:val="both"/>
        <w:rPr>
          <w:rFonts w:cs="Arial"/>
          <w:sz w:val="24"/>
        </w:rPr>
      </w:pPr>
    </w:p>
    <w:p w14:paraId="40ADAD58" w14:textId="4DFBF9F3" w:rsidR="00303026" w:rsidRPr="00D101A4" w:rsidRDefault="00303026" w:rsidP="00303026">
      <w:pPr>
        <w:widowControl/>
        <w:spacing w:before="240" w:after="240"/>
        <w:rPr>
          <w:rFonts w:cs="Arial"/>
          <w:b/>
          <w:szCs w:val="22"/>
          <w:u w:val="single"/>
          <w:lang w:eastAsia="en-US"/>
        </w:rPr>
      </w:pPr>
    </w:p>
    <w:p w14:paraId="56B0C2DB" w14:textId="12B91C38" w:rsidR="00FA7FBE" w:rsidRPr="00D101A4" w:rsidRDefault="00FA7FBE" w:rsidP="00303026">
      <w:pPr>
        <w:widowControl/>
        <w:spacing w:before="240" w:after="240"/>
        <w:rPr>
          <w:rFonts w:cs="Arial"/>
          <w:b/>
          <w:szCs w:val="22"/>
          <w:u w:val="single"/>
          <w:lang w:eastAsia="en-US"/>
        </w:rPr>
      </w:pPr>
    </w:p>
    <w:p w14:paraId="627C53DA" w14:textId="56A9C549" w:rsidR="00010C44" w:rsidRPr="00D101A4" w:rsidRDefault="00010C44" w:rsidP="00303026">
      <w:pPr>
        <w:widowControl/>
        <w:spacing w:before="240" w:after="240"/>
        <w:rPr>
          <w:rFonts w:cs="Arial"/>
          <w:b/>
          <w:szCs w:val="22"/>
          <w:u w:val="single"/>
          <w:lang w:eastAsia="en-US"/>
        </w:rPr>
      </w:pPr>
    </w:p>
    <w:p w14:paraId="4A025B5C" w14:textId="5777AA18" w:rsidR="00010C44" w:rsidRPr="00D101A4" w:rsidRDefault="00010C44" w:rsidP="00303026">
      <w:pPr>
        <w:widowControl/>
        <w:spacing w:before="240" w:after="240"/>
        <w:rPr>
          <w:rFonts w:cs="Arial"/>
          <w:b/>
          <w:szCs w:val="22"/>
          <w:u w:val="single"/>
          <w:lang w:eastAsia="en-US"/>
        </w:rPr>
      </w:pPr>
    </w:p>
    <w:p w14:paraId="24C5341C" w14:textId="3C6CE466" w:rsidR="00010C44" w:rsidRPr="00D101A4" w:rsidRDefault="00010C44" w:rsidP="00303026">
      <w:pPr>
        <w:widowControl/>
        <w:spacing w:before="240" w:after="240"/>
        <w:rPr>
          <w:rFonts w:cs="Arial"/>
          <w:b/>
          <w:szCs w:val="22"/>
          <w:u w:val="single"/>
          <w:lang w:eastAsia="en-US"/>
        </w:rPr>
      </w:pPr>
    </w:p>
    <w:p w14:paraId="3882E8CF" w14:textId="77777777" w:rsidR="00010C44" w:rsidRPr="00D101A4" w:rsidRDefault="00010C44" w:rsidP="00303026">
      <w:pPr>
        <w:widowControl/>
        <w:spacing w:before="240" w:after="240"/>
        <w:rPr>
          <w:rFonts w:cs="Arial"/>
          <w:b/>
          <w:szCs w:val="22"/>
          <w:u w:val="single"/>
          <w:lang w:eastAsia="en-US"/>
        </w:rPr>
      </w:pPr>
    </w:p>
    <w:p w14:paraId="1C153A6C" w14:textId="77777777" w:rsidR="00FA6FAA" w:rsidRPr="00D101A4" w:rsidRDefault="00FA6FAA" w:rsidP="00FA6FAA">
      <w:pPr>
        <w:jc w:val="center"/>
        <w:rPr>
          <w:rFonts w:cs="Arial"/>
          <w:b/>
          <w:bCs/>
          <w:sz w:val="28"/>
          <w:szCs w:val="28"/>
        </w:rPr>
      </w:pPr>
      <w:r w:rsidRPr="00D101A4">
        <w:rPr>
          <w:rFonts w:cs="Arial"/>
          <w:b/>
          <w:bCs/>
          <w:sz w:val="28"/>
          <w:szCs w:val="28"/>
        </w:rPr>
        <w:t>STATEMENT OF REQUIREMENT</w:t>
      </w:r>
    </w:p>
    <w:p w14:paraId="756EFA54" w14:textId="3B6A6DE9" w:rsidR="00FA6FAA" w:rsidRPr="00D101A4" w:rsidRDefault="00E849EB" w:rsidP="00FA6FAA">
      <w:pPr>
        <w:jc w:val="center"/>
        <w:rPr>
          <w:rFonts w:cs="Arial"/>
          <w:b/>
          <w:bCs/>
          <w:sz w:val="28"/>
          <w:szCs w:val="28"/>
        </w:rPr>
      </w:pPr>
      <w:r w:rsidRPr="00D101A4">
        <w:rPr>
          <w:rFonts w:cs="Arial"/>
          <w:b/>
          <w:bCs/>
          <w:sz w:val="28"/>
          <w:szCs w:val="28"/>
        </w:rPr>
        <w:t>Through Life Engineering Service</w:t>
      </w:r>
      <w:r w:rsidR="00FA6FAA" w:rsidRPr="00D101A4">
        <w:rPr>
          <w:rFonts w:cs="Arial"/>
          <w:b/>
          <w:bCs/>
          <w:sz w:val="28"/>
          <w:szCs w:val="28"/>
        </w:rPr>
        <w:t xml:space="preserve"> MSc Programme</w:t>
      </w:r>
    </w:p>
    <w:p w14:paraId="3D865217" w14:textId="77777777" w:rsidR="00FA6FAA" w:rsidRPr="00D101A4" w:rsidRDefault="00FA6FAA" w:rsidP="00FA6FAA">
      <w:pPr>
        <w:jc w:val="center"/>
        <w:rPr>
          <w:rFonts w:cs="Arial"/>
          <w:b/>
          <w:bCs/>
          <w:sz w:val="28"/>
          <w:szCs w:val="28"/>
        </w:rPr>
      </w:pPr>
    </w:p>
    <w:p w14:paraId="650813A5" w14:textId="77777777" w:rsidR="00FA6FAA" w:rsidRPr="00D101A4" w:rsidRDefault="00FA6FAA" w:rsidP="00FA6FAA">
      <w:pPr>
        <w:rPr>
          <w:rFonts w:cs="Arial"/>
          <w:b/>
        </w:rPr>
      </w:pPr>
      <w:r w:rsidRPr="00D101A4">
        <w:rPr>
          <w:rFonts w:cs="Arial"/>
          <w:b/>
        </w:rPr>
        <w:t>Background</w:t>
      </w:r>
    </w:p>
    <w:p w14:paraId="01E6923D" w14:textId="77777777" w:rsidR="00FA6FAA" w:rsidRPr="00D101A4" w:rsidRDefault="00FA6FAA" w:rsidP="00417ED2">
      <w:pPr>
        <w:pStyle w:val="ListParagraph"/>
        <w:widowControl/>
        <w:numPr>
          <w:ilvl w:val="0"/>
          <w:numId w:val="50"/>
        </w:numPr>
        <w:spacing w:after="160" w:line="259" w:lineRule="auto"/>
        <w:jc w:val="both"/>
        <w:rPr>
          <w:rFonts w:cs="Arial"/>
        </w:rPr>
      </w:pPr>
      <w:bookmarkStart w:id="410" w:name="_Hlk10804878"/>
      <w:r w:rsidRPr="00D101A4">
        <w:rPr>
          <w:rFonts w:cs="Arial"/>
        </w:rPr>
        <w:t xml:space="preserve">ESCIT (Equipment Support Continuous Improvement Team) are an internal consultancy team within DE&amp;S (Defence Equipment and Support) providing unique optimal support solutions for MOD’s in-service </w:t>
      </w:r>
      <w:proofErr w:type="spellStart"/>
      <w:r w:rsidRPr="00D101A4">
        <w:rPr>
          <w:rFonts w:cs="Arial"/>
        </w:rPr>
        <w:t>equipments</w:t>
      </w:r>
      <w:bookmarkStart w:id="411" w:name="_Hlk10805132"/>
      <w:proofErr w:type="spellEnd"/>
      <w:r w:rsidRPr="00D101A4">
        <w:rPr>
          <w:rFonts w:cs="Arial"/>
        </w:rPr>
        <w:t xml:space="preserve">. </w:t>
      </w:r>
      <w:bookmarkEnd w:id="410"/>
      <w:r w:rsidRPr="00D101A4">
        <w:rPr>
          <w:rFonts w:cs="Arial"/>
        </w:rPr>
        <w:t>It maintains its leading-edge capabilities through continuous development of the products and skill sets it provides, key amongst which are the capabilities of its people.</w:t>
      </w:r>
    </w:p>
    <w:p w14:paraId="0584D3DA" w14:textId="3842FAAE" w:rsidR="00FA6FAA" w:rsidRPr="00D101A4" w:rsidRDefault="00BB49CB" w:rsidP="00BB49CB">
      <w:pPr>
        <w:pStyle w:val="ListParagraph"/>
        <w:tabs>
          <w:tab w:val="left" w:pos="2976"/>
        </w:tabs>
        <w:ind w:left="360"/>
        <w:jc w:val="both"/>
        <w:rPr>
          <w:rFonts w:cs="Arial"/>
        </w:rPr>
      </w:pPr>
      <w:r w:rsidRPr="00D101A4">
        <w:rPr>
          <w:rFonts w:cs="Arial"/>
        </w:rPr>
        <w:tab/>
      </w:r>
    </w:p>
    <w:p w14:paraId="53C013AF" w14:textId="77777777" w:rsidR="00FA6FAA" w:rsidRPr="00D101A4" w:rsidRDefault="00FA6FAA" w:rsidP="00417ED2">
      <w:pPr>
        <w:pStyle w:val="ListParagraph"/>
        <w:widowControl/>
        <w:numPr>
          <w:ilvl w:val="0"/>
          <w:numId w:val="50"/>
        </w:numPr>
        <w:spacing w:after="160" w:line="259" w:lineRule="auto"/>
        <w:jc w:val="both"/>
        <w:rPr>
          <w:rFonts w:cs="Arial"/>
        </w:rPr>
      </w:pPr>
      <w:bookmarkStart w:id="412" w:name="_Hlk10805174"/>
      <w:bookmarkEnd w:id="411"/>
      <w:r w:rsidRPr="00D101A4">
        <w:rPr>
          <w:rFonts w:cs="Arial"/>
        </w:rPr>
        <w:t>ESCIT develops its people’s skills, knowledge and experience through a structured development programme, of which a significant element is providing suitable academic underpinning knowledge.</w:t>
      </w:r>
    </w:p>
    <w:bookmarkEnd w:id="412"/>
    <w:p w14:paraId="0AC007F8" w14:textId="77777777" w:rsidR="00FA6FAA" w:rsidRPr="00D101A4" w:rsidRDefault="00FA6FAA" w:rsidP="00FA6FAA">
      <w:pPr>
        <w:jc w:val="both"/>
        <w:rPr>
          <w:rFonts w:cs="Arial"/>
          <w:b/>
        </w:rPr>
      </w:pPr>
    </w:p>
    <w:p w14:paraId="03FE72C4" w14:textId="77777777" w:rsidR="00FA6FAA" w:rsidRPr="00D101A4" w:rsidRDefault="00FA6FAA" w:rsidP="00FA6FAA">
      <w:pPr>
        <w:jc w:val="both"/>
        <w:rPr>
          <w:rFonts w:cs="Arial"/>
          <w:b/>
        </w:rPr>
      </w:pPr>
      <w:r w:rsidRPr="00D101A4">
        <w:rPr>
          <w:rFonts w:cs="Arial"/>
          <w:b/>
        </w:rPr>
        <w:t>Scope of Work</w:t>
      </w:r>
    </w:p>
    <w:p w14:paraId="5385691F" w14:textId="77777777" w:rsidR="00FA6FAA" w:rsidRPr="00D101A4" w:rsidRDefault="00FA6FAA" w:rsidP="00417ED2">
      <w:pPr>
        <w:pStyle w:val="ListParagraph"/>
        <w:widowControl/>
        <w:numPr>
          <w:ilvl w:val="0"/>
          <w:numId w:val="50"/>
        </w:numPr>
        <w:spacing w:after="160" w:line="259" w:lineRule="auto"/>
        <w:jc w:val="both"/>
        <w:rPr>
          <w:rFonts w:cs="Arial"/>
        </w:rPr>
      </w:pPr>
      <w:r w:rsidRPr="00D101A4">
        <w:rPr>
          <w:rFonts w:cs="Arial"/>
        </w:rPr>
        <w:t xml:space="preserve">The Authority require the Contractor to deliver over a period of 3 years, the </w:t>
      </w:r>
      <w:proofErr w:type="gramStart"/>
      <w:r w:rsidRPr="00D101A4">
        <w:rPr>
          <w:rFonts w:cs="Arial"/>
        </w:rPr>
        <w:t>Master’s</w:t>
      </w:r>
      <w:proofErr w:type="gramEnd"/>
      <w:r w:rsidRPr="00D101A4">
        <w:rPr>
          <w:rFonts w:cs="Arial"/>
        </w:rPr>
        <w:t xml:space="preserve"> standard (Level 7) education in through-life equipment support design, planning and service delivery, to candidate students, expected to be circa 28 individuals before FY 20/21, with an estimated six individuals per year thereafter.</w:t>
      </w:r>
    </w:p>
    <w:p w14:paraId="401EB2A3" w14:textId="77777777" w:rsidR="00FA6FAA" w:rsidRPr="00D101A4" w:rsidRDefault="00FA6FAA" w:rsidP="00FA6FAA">
      <w:pPr>
        <w:pStyle w:val="ListParagraph"/>
        <w:ind w:left="360"/>
        <w:jc w:val="both"/>
        <w:rPr>
          <w:rFonts w:cs="Arial"/>
        </w:rPr>
      </w:pPr>
    </w:p>
    <w:p w14:paraId="74B7F206" w14:textId="77777777" w:rsidR="00FA6FAA" w:rsidRPr="00D101A4" w:rsidRDefault="00FA6FAA" w:rsidP="00417ED2">
      <w:pPr>
        <w:pStyle w:val="ListParagraph"/>
        <w:widowControl/>
        <w:numPr>
          <w:ilvl w:val="0"/>
          <w:numId w:val="50"/>
        </w:numPr>
        <w:spacing w:after="160" w:line="259" w:lineRule="auto"/>
        <w:jc w:val="both"/>
        <w:rPr>
          <w:rFonts w:cs="Arial"/>
        </w:rPr>
      </w:pPr>
      <w:r w:rsidRPr="00D101A4">
        <w:rPr>
          <w:rFonts w:cs="Arial"/>
        </w:rPr>
        <w:t>It is preferred that each candidate complete the MSc programme in 2 years or less.</w:t>
      </w:r>
    </w:p>
    <w:p w14:paraId="4FCCD613" w14:textId="77777777" w:rsidR="00FA6FAA" w:rsidRPr="00D101A4" w:rsidRDefault="00FA6FAA" w:rsidP="00FA6FAA">
      <w:pPr>
        <w:pStyle w:val="ListParagraph"/>
        <w:rPr>
          <w:rFonts w:cs="Arial"/>
        </w:rPr>
      </w:pPr>
    </w:p>
    <w:p w14:paraId="003D8786" w14:textId="77777777" w:rsidR="00FA6FAA" w:rsidRPr="00D101A4" w:rsidRDefault="00FA6FAA" w:rsidP="00FA6FAA">
      <w:pPr>
        <w:jc w:val="both"/>
        <w:rPr>
          <w:rFonts w:cs="Arial"/>
          <w:b/>
        </w:rPr>
      </w:pPr>
      <w:r w:rsidRPr="00D101A4">
        <w:rPr>
          <w:rFonts w:cs="Arial"/>
          <w:b/>
        </w:rPr>
        <w:t>Requirement</w:t>
      </w:r>
    </w:p>
    <w:p w14:paraId="5384D361" w14:textId="77777777" w:rsidR="00FA6FAA" w:rsidRPr="00D101A4" w:rsidRDefault="00FA6FAA" w:rsidP="00417ED2">
      <w:pPr>
        <w:pStyle w:val="ListParagraph"/>
        <w:widowControl/>
        <w:numPr>
          <w:ilvl w:val="0"/>
          <w:numId w:val="50"/>
        </w:numPr>
        <w:spacing w:after="160" w:line="259" w:lineRule="auto"/>
        <w:jc w:val="both"/>
        <w:rPr>
          <w:rFonts w:cs="Arial"/>
        </w:rPr>
      </w:pPr>
      <w:r w:rsidRPr="00D101A4">
        <w:rPr>
          <w:rFonts w:cs="Arial"/>
        </w:rPr>
        <w:t xml:space="preserve">The Authority require the Contractor to deliver over a period of 3 years, the </w:t>
      </w:r>
      <w:proofErr w:type="gramStart"/>
      <w:r w:rsidRPr="00D101A4">
        <w:rPr>
          <w:rFonts w:cs="Arial"/>
        </w:rPr>
        <w:t>Master’s</w:t>
      </w:r>
      <w:proofErr w:type="gramEnd"/>
      <w:r w:rsidRPr="00D101A4">
        <w:rPr>
          <w:rFonts w:cs="Arial"/>
        </w:rPr>
        <w:t xml:space="preserve"> standard (Level 7) education in through-life equipment support design, planning and service delivery to give a sufficient grounding and exposure to contemporary practices that individuals can apply in a Defence equipment support environment.</w:t>
      </w:r>
    </w:p>
    <w:p w14:paraId="29AE16D1" w14:textId="77777777" w:rsidR="00FA6FAA" w:rsidRPr="00D101A4" w:rsidRDefault="00FA6FAA" w:rsidP="00FA6FAA">
      <w:pPr>
        <w:pStyle w:val="ListParagraph"/>
        <w:ind w:left="360"/>
        <w:jc w:val="both"/>
        <w:rPr>
          <w:rFonts w:cs="Arial"/>
        </w:rPr>
      </w:pPr>
    </w:p>
    <w:p w14:paraId="16AE2B57" w14:textId="77777777" w:rsidR="00FA6FAA" w:rsidRPr="00D101A4" w:rsidRDefault="00FA6FAA" w:rsidP="00417ED2">
      <w:pPr>
        <w:pStyle w:val="ListParagraph"/>
        <w:widowControl/>
        <w:numPr>
          <w:ilvl w:val="0"/>
          <w:numId w:val="50"/>
        </w:numPr>
        <w:spacing w:line="259" w:lineRule="auto"/>
        <w:jc w:val="both"/>
        <w:rPr>
          <w:rFonts w:cs="Arial"/>
        </w:rPr>
      </w:pPr>
      <w:r w:rsidRPr="00D101A4">
        <w:rPr>
          <w:rFonts w:cs="Arial"/>
        </w:rPr>
        <w:t>The programme must major on Through-life Engineering Service in an equipment support context and shall cover the scope of BSI PAS 280: 2018.</w:t>
      </w:r>
    </w:p>
    <w:p w14:paraId="32C17329" w14:textId="77777777" w:rsidR="00FA6FAA" w:rsidRPr="00D101A4" w:rsidRDefault="00FA6FAA" w:rsidP="00FA6FAA">
      <w:pPr>
        <w:pStyle w:val="ListParagraph"/>
        <w:jc w:val="both"/>
        <w:rPr>
          <w:rFonts w:cs="Arial"/>
        </w:rPr>
      </w:pPr>
    </w:p>
    <w:p w14:paraId="426BBB78" w14:textId="77777777" w:rsidR="00FA6FAA" w:rsidRPr="00D101A4" w:rsidRDefault="00FA6FAA" w:rsidP="00417ED2">
      <w:pPr>
        <w:pStyle w:val="ListParagraph"/>
        <w:widowControl/>
        <w:numPr>
          <w:ilvl w:val="0"/>
          <w:numId w:val="50"/>
        </w:numPr>
        <w:spacing w:after="160" w:line="259" w:lineRule="auto"/>
        <w:jc w:val="both"/>
        <w:rPr>
          <w:rFonts w:cs="Arial"/>
        </w:rPr>
      </w:pPr>
      <w:r w:rsidRPr="00D101A4">
        <w:rPr>
          <w:rFonts w:cs="Arial"/>
        </w:rPr>
        <w:t>The contractor must allow for this training (or part depending on cost and as applicable) to be funded to the point of completion by the UK’s Apprenticeship Levy and ensure appropriate claiming mechanism exists to receive levy funding direct to the contractor.</w:t>
      </w:r>
    </w:p>
    <w:p w14:paraId="3A03C0B0" w14:textId="77777777" w:rsidR="00FA6FAA" w:rsidRPr="00D101A4" w:rsidRDefault="00FA6FAA" w:rsidP="00FA6FAA">
      <w:pPr>
        <w:pStyle w:val="ListParagraph"/>
        <w:jc w:val="both"/>
        <w:rPr>
          <w:rFonts w:cs="Arial"/>
        </w:rPr>
      </w:pPr>
    </w:p>
    <w:p w14:paraId="3D03EE76" w14:textId="77777777" w:rsidR="00FA6FAA" w:rsidRPr="00D101A4" w:rsidRDefault="00FA6FAA" w:rsidP="00417ED2">
      <w:pPr>
        <w:pStyle w:val="ListParagraph"/>
        <w:widowControl/>
        <w:numPr>
          <w:ilvl w:val="0"/>
          <w:numId w:val="50"/>
        </w:numPr>
        <w:spacing w:line="259" w:lineRule="auto"/>
        <w:jc w:val="both"/>
        <w:rPr>
          <w:rFonts w:cs="Arial"/>
        </w:rPr>
      </w:pPr>
      <w:r w:rsidRPr="00D101A4">
        <w:rPr>
          <w:rFonts w:cs="Arial"/>
        </w:rPr>
        <w:t xml:space="preserve">The contractor is expected to provide the Level 7 programme to MSc level but allow for circumstances whereby, a candidate may (under exceptional circumstances) only be able to complete their studies at Level 7 Post Graduate Certificate (PGC) or Post Graduate Diploma (PGD) level. </w:t>
      </w:r>
    </w:p>
    <w:p w14:paraId="5AE00C7E" w14:textId="77777777" w:rsidR="00FA6FAA" w:rsidRPr="00D101A4" w:rsidRDefault="00FA6FAA" w:rsidP="00FA6FAA">
      <w:pPr>
        <w:jc w:val="both"/>
        <w:rPr>
          <w:rFonts w:cs="Arial"/>
          <w:b/>
          <w:bCs/>
        </w:rPr>
      </w:pPr>
    </w:p>
    <w:p w14:paraId="604C1FA1" w14:textId="77777777" w:rsidR="00FA6FAA" w:rsidRPr="00D101A4" w:rsidRDefault="00FA6FAA" w:rsidP="00FA6FAA">
      <w:pPr>
        <w:jc w:val="both"/>
        <w:rPr>
          <w:rFonts w:cs="Arial"/>
          <w:b/>
          <w:bCs/>
        </w:rPr>
      </w:pPr>
      <w:r w:rsidRPr="00D101A4">
        <w:rPr>
          <w:rFonts w:cs="Arial"/>
          <w:b/>
          <w:bCs/>
        </w:rPr>
        <w:t>Deliverables</w:t>
      </w:r>
    </w:p>
    <w:p w14:paraId="636645DE" w14:textId="77777777" w:rsidR="00FA6FAA" w:rsidRPr="00D101A4" w:rsidRDefault="00FA6FAA" w:rsidP="00417ED2">
      <w:pPr>
        <w:pStyle w:val="ListParagraph"/>
        <w:widowControl/>
        <w:numPr>
          <w:ilvl w:val="0"/>
          <w:numId w:val="50"/>
        </w:numPr>
        <w:jc w:val="both"/>
        <w:rPr>
          <w:rFonts w:cs="Arial"/>
        </w:rPr>
      </w:pPr>
      <w:r w:rsidRPr="00D101A4">
        <w:rPr>
          <w:rFonts w:cs="Arial"/>
        </w:rPr>
        <w:t>The Contractor shall provide the following deliverables to the satisfaction of the Authority’s Programme Manager;</w:t>
      </w:r>
    </w:p>
    <w:p w14:paraId="65934271" w14:textId="77777777" w:rsidR="00FA6FAA" w:rsidRPr="00D101A4" w:rsidRDefault="00FA6FAA" w:rsidP="00FA6FAA">
      <w:pPr>
        <w:jc w:val="both"/>
        <w:rPr>
          <w:rFonts w:cs="Arial"/>
        </w:rPr>
      </w:pPr>
    </w:p>
    <w:p w14:paraId="5D68DF5C" w14:textId="77777777" w:rsidR="00FA6FAA" w:rsidRPr="00D101A4" w:rsidRDefault="00FA6FAA" w:rsidP="00417ED2">
      <w:pPr>
        <w:pStyle w:val="ListParagraph"/>
        <w:widowControl/>
        <w:numPr>
          <w:ilvl w:val="1"/>
          <w:numId w:val="50"/>
        </w:numPr>
        <w:spacing w:after="160" w:line="259" w:lineRule="auto"/>
        <w:jc w:val="both"/>
        <w:rPr>
          <w:rFonts w:cs="Arial"/>
        </w:rPr>
      </w:pPr>
      <w:r w:rsidRPr="00D101A4">
        <w:rPr>
          <w:rFonts w:cs="Arial"/>
        </w:rPr>
        <w:t>Provision of a suitable and accredited MSc programme at Level 7 and certified qualification recognised by the Office for Students (</w:t>
      </w:r>
      <w:proofErr w:type="spellStart"/>
      <w:r w:rsidRPr="00D101A4">
        <w:rPr>
          <w:rFonts w:cs="Arial"/>
        </w:rPr>
        <w:t>OfS</w:t>
      </w:r>
      <w:proofErr w:type="spellEnd"/>
      <w:r w:rsidRPr="00D101A4">
        <w:rPr>
          <w:rFonts w:cs="Arial"/>
        </w:rPr>
        <w:t>).</w:t>
      </w:r>
    </w:p>
    <w:p w14:paraId="1B4DC55C" w14:textId="77777777" w:rsidR="00FA6FAA" w:rsidRPr="00D101A4" w:rsidRDefault="00FA6FAA" w:rsidP="00FA6FAA">
      <w:pPr>
        <w:pStyle w:val="ListParagraph"/>
        <w:ind w:left="1080"/>
        <w:jc w:val="both"/>
        <w:rPr>
          <w:rFonts w:cs="Arial"/>
        </w:rPr>
      </w:pPr>
    </w:p>
    <w:p w14:paraId="11991458" w14:textId="77777777" w:rsidR="00FA6FAA" w:rsidRPr="00D101A4" w:rsidRDefault="00FA6FAA" w:rsidP="00417ED2">
      <w:pPr>
        <w:pStyle w:val="ListParagraph"/>
        <w:widowControl/>
        <w:numPr>
          <w:ilvl w:val="1"/>
          <w:numId w:val="50"/>
        </w:numPr>
        <w:spacing w:after="160" w:line="259" w:lineRule="auto"/>
        <w:jc w:val="both"/>
        <w:rPr>
          <w:rFonts w:cs="Arial"/>
        </w:rPr>
      </w:pPr>
      <w:r w:rsidRPr="00D101A4">
        <w:rPr>
          <w:rFonts w:cs="Arial"/>
        </w:rPr>
        <w:lastRenderedPageBreak/>
        <w:t>The Contractor shall provide all course learning materials to the students in a timely manner, with all pre-course reading material provided to the attending students at least 2 weeks in advance of course commencement.</w:t>
      </w:r>
    </w:p>
    <w:p w14:paraId="38AE371B" w14:textId="77777777" w:rsidR="00FA6FAA" w:rsidRPr="00D101A4" w:rsidRDefault="00FA6FAA" w:rsidP="00FA6FAA">
      <w:pPr>
        <w:pStyle w:val="ListParagraph"/>
        <w:ind w:left="1080"/>
        <w:jc w:val="both"/>
        <w:rPr>
          <w:rFonts w:cs="Arial"/>
        </w:rPr>
      </w:pPr>
    </w:p>
    <w:p w14:paraId="0E84D70F" w14:textId="77777777" w:rsidR="00FA6FAA" w:rsidRPr="00D101A4" w:rsidRDefault="00FA6FAA" w:rsidP="00417ED2">
      <w:pPr>
        <w:pStyle w:val="ListParagraph"/>
        <w:widowControl/>
        <w:numPr>
          <w:ilvl w:val="1"/>
          <w:numId w:val="50"/>
        </w:numPr>
        <w:spacing w:after="160" w:line="259" w:lineRule="auto"/>
        <w:jc w:val="both"/>
        <w:rPr>
          <w:rFonts w:cs="Arial"/>
        </w:rPr>
      </w:pPr>
      <w:r w:rsidRPr="00D101A4">
        <w:rPr>
          <w:rFonts w:cs="Arial"/>
        </w:rPr>
        <w:t xml:space="preserve">The Contractor will be responsible for issuing calling notices to the students at least 3 weeks before course commencement via e-mail. The authority will provide the Contractor with a delegate list and contact details. </w:t>
      </w:r>
    </w:p>
    <w:p w14:paraId="193B2288" w14:textId="77777777" w:rsidR="00FA6FAA" w:rsidRPr="00D101A4" w:rsidRDefault="00FA6FAA" w:rsidP="00FA6FAA">
      <w:pPr>
        <w:pStyle w:val="ListParagraph"/>
        <w:ind w:left="1080"/>
        <w:jc w:val="both"/>
        <w:rPr>
          <w:rFonts w:cs="Arial"/>
        </w:rPr>
      </w:pPr>
    </w:p>
    <w:p w14:paraId="0CA88B35" w14:textId="1299CB1C"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 xml:space="preserve">The Contractor shall provide firm price quotations for contractor provided suitable location within UK fit to deliver the course to each cohort a minimum of 1 month in advance of the agreed start date of the course. </w:t>
      </w:r>
      <w:r w:rsidR="0036059D" w:rsidRPr="00D101A4">
        <w:rPr>
          <w:rFonts w:cs="Arial"/>
        </w:rPr>
        <w:t xml:space="preserve"> See clause 21 e. of the Contract for further details.</w:t>
      </w:r>
    </w:p>
    <w:p w14:paraId="38F134E4" w14:textId="77777777" w:rsidR="00FA6FAA" w:rsidRPr="00D101A4" w:rsidRDefault="00FA6FAA" w:rsidP="00FA6FAA">
      <w:pPr>
        <w:pStyle w:val="ListParagraph"/>
        <w:rPr>
          <w:rFonts w:cs="Arial"/>
        </w:rPr>
      </w:pPr>
    </w:p>
    <w:p w14:paraId="1886D0FE"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ensure each venue has full disabled access.</w:t>
      </w:r>
    </w:p>
    <w:p w14:paraId="070C62AA" w14:textId="77777777" w:rsidR="00FA6FAA" w:rsidRPr="00D101A4" w:rsidRDefault="00FA6FAA" w:rsidP="00FA6FAA">
      <w:pPr>
        <w:pStyle w:val="ListParagraph"/>
        <w:rPr>
          <w:rFonts w:cs="Arial"/>
        </w:rPr>
      </w:pPr>
    </w:p>
    <w:p w14:paraId="0131C4B1"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deliver the course in the English language.</w:t>
      </w:r>
    </w:p>
    <w:p w14:paraId="6D535EDD" w14:textId="77777777" w:rsidR="00FA6FAA" w:rsidRPr="00D101A4" w:rsidRDefault="00FA6FAA" w:rsidP="00FA6FAA">
      <w:pPr>
        <w:pStyle w:val="ListParagraph"/>
        <w:rPr>
          <w:rFonts w:cs="Arial"/>
        </w:rPr>
      </w:pPr>
    </w:p>
    <w:p w14:paraId="326B36B4"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make reasonable adjustments to ensure disabled students are not disadvantaged.</w:t>
      </w:r>
    </w:p>
    <w:p w14:paraId="561E647E" w14:textId="77777777" w:rsidR="00FA6FAA" w:rsidRPr="00D101A4" w:rsidRDefault="00FA6FAA" w:rsidP="00FA6FAA">
      <w:pPr>
        <w:jc w:val="both"/>
        <w:rPr>
          <w:rFonts w:cs="Arial"/>
        </w:rPr>
      </w:pPr>
    </w:p>
    <w:p w14:paraId="67020C17"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provide individual evaluations and course feedback to students at the end of each module and hold reviews with the Authority’s programme lead quarterly or as required.</w:t>
      </w:r>
    </w:p>
    <w:p w14:paraId="5496B1C9" w14:textId="77777777" w:rsidR="00FA6FAA" w:rsidRPr="00D101A4" w:rsidRDefault="00FA6FAA" w:rsidP="00FA6FAA">
      <w:pPr>
        <w:jc w:val="both"/>
        <w:rPr>
          <w:rFonts w:cs="Arial"/>
        </w:rPr>
      </w:pPr>
    </w:p>
    <w:p w14:paraId="342F4749"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undertake exam marking and any subsequent validation and acceptance of results by the institutions exam board or approved awarding authority. Following acceptance, the Contractor shall provide students with a recognised/accredited MSc qualification, as specified in para a above, within six months.</w:t>
      </w:r>
    </w:p>
    <w:p w14:paraId="14CE7824" w14:textId="77777777" w:rsidR="00FA6FAA" w:rsidRPr="00D101A4" w:rsidRDefault="00FA6FAA" w:rsidP="00FA6FAA">
      <w:pPr>
        <w:pStyle w:val="ListParagraph"/>
        <w:ind w:left="1080"/>
        <w:jc w:val="both"/>
        <w:rPr>
          <w:rFonts w:cs="Arial"/>
        </w:rPr>
      </w:pPr>
    </w:p>
    <w:p w14:paraId="4FE3AE88" w14:textId="77777777"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The Contractor shall issue a copy of the examination results and success rate metrics quarterly for each module completed from the commencement of the first course until the final student has received their award (whilst ensuring compliance with current legislation).</w:t>
      </w:r>
    </w:p>
    <w:p w14:paraId="6CAB6CBF" w14:textId="77777777" w:rsidR="00FA6FAA" w:rsidRPr="00D101A4" w:rsidRDefault="00FA6FAA" w:rsidP="00FA6FAA">
      <w:pPr>
        <w:pStyle w:val="ListParagraph"/>
        <w:ind w:left="1080"/>
        <w:jc w:val="both"/>
        <w:rPr>
          <w:rFonts w:cs="Arial"/>
        </w:rPr>
      </w:pPr>
    </w:p>
    <w:p w14:paraId="0777D752" w14:textId="356855C9" w:rsidR="00FA6FAA" w:rsidRPr="00D101A4" w:rsidRDefault="00FA6FAA" w:rsidP="00417ED2">
      <w:pPr>
        <w:pStyle w:val="ListParagraph"/>
        <w:widowControl/>
        <w:numPr>
          <w:ilvl w:val="1"/>
          <w:numId w:val="50"/>
        </w:numPr>
        <w:spacing w:line="259" w:lineRule="auto"/>
        <w:jc w:val="both"/>
        <w:rPr>
          <w:rFonts w:cs="Arial"/>
        </w:rPr>
      </w:pPr>
      <w:r w:rsidRPr="00D101A4">
        <w:rPr>
          <w:rFonts w:cs="Arial"/>
        </w:rPr>
        <w:t xml:space="preserve">The Contractor shall maintain a pass rate </w:t>
      </w:r>
      <w:r w:rsidR="00025D23" w:rsidRPr="00D101A4">
        <w:rPr>
          <w:rFonts w:cs="Arial"/>
        </w:rPr>
        <w:t xml:space="preserve">at </w:t>
      </w:r>
      <w:r w:rsidRPr="00D101A4">
        <w:rPr>
          <w:rFonts w:cs="Arial"/>
        </w:rPr>
        <w:t xml:space="preserve">least </w:t>
      </w:r>
      <w:r w:rsidR="00AE0F3B" w:rsidRPr="00D101A4">
        <w:rPr>
          <w:rFonts w:cs="Arial"/>
        </w:rPr>
        <w:t>above national average</w:t>
      </w:r>
      <w:r w:rsidRPr="00D101A4">
        <w:rPr>
          <w:rFonts w:cs="Arial"/>
        </w:rPr>
        <w:t xml:space="preserve"> of students completing the </w:t>
      </w:r>
      <w:proofErr w:type="gramStart"/>
      <w:r w:rsidRPr="00D101A4">
        <w:rPr>
          <w:rFonts w:cs="Arial"/>
        </w:rPr>
        <w:t>Master’s</w:t>
      </w:r>
      <w:proofErr w:type="gramEnd"/>
      <w:r w:rsidRPr="00D101A4">
        <w:rPr>
          <w:rFonts w:cs="Arial"/>
        </w:rPr>
        <w:t xml:space="preserve"> qualification (to be reviewed quarterly). If the pass rate is not met, the Authority will hold a review with the contractor and if deemed necessary, will terminate if performance does not improve following the running of the subsequent programmes.</w:t>
      </w:r>
    </w:p>
    <w:p w14:paraId="1B8C290D" w14:textId="77777777" w:rsidR="00FA6FAA" w:rsidRPr="00D101A4" w:rsidRDefault="00FA6FAA" w:rsidP="00FA6FAA">
      <w:pPr>
        <w:ind w:left="360"/>
        <w:jc w:val="both"/>
        <w:rPr>
          <w:rFonts w:cs="Arial"/>
        </w:rPr>
      </w:pPr>
    </w:p>
    <w:p w14:paraId="6B0F9D67" w14:textId="77777777" w:rsidR="00FA6FAA" w:rsidRPr="00D101A4" w:rsidRDefault="00FA6FAA" w:rsidP="00FA6FAA">
      <w:pPr>
        <w:jc w:val="both"/>
        <w:rPr>
          <w:rFonts w:cs="Arial"/>
        </w:rPr>
      </w:pPr>
      <w:r w:rsidRPr="00D101A4">
        <w:rPr>
          <w:rFonts w:cs="Arial"/>
          <w:b/>
        </w:rPr>
        <w:t>Meetings</w:t>
      </w:r>
    </w:p>
    <w:p w14:paraId="17A3EE5E" w14:textId="540428E8" w:rsidR="00FA7FBE" w:rsidRPr="00D101A4" w:rsidRDefault="00FA6FAA" w:rsidP="00271016">
      <w:pPr>
        <w:pStyle w:val="ListParagraph"/>
        <w:widowControl/>
        <w:numPr>
          <w:ilvl w:val="0"/>
          <w:numId w:val="50"/>
        </w:numPr>
        <w:spacing w:after="160" w:line="259" w:lineRule="auto"/>
        <w:jc w:val="both"/>
        <w:rPr>
          <w:rFonts w:cs="Arial"/>
        </w:rPr>
      </w:pPr>
      <w:r w:rsidRPr="00D101A4">
        <w:rPr>
          <w:rFonts w:cs="Arial"/>
        </w:rPr>
        <w:t>A quarterly course feedback meeting will take place at MOD Abbey Wood to address any wider contract performance matters and as required. If there is an interval of more than six months between meetings, the Authority may call a Contract Performance meeting between the Authority and the Contractor.</w:t>
      </w:r>
    </w:p>
    <w:p w14:paraId="64784FF3" w14:textId="77777777" w:rsidR="00645D0C" w:rsidRPr="00D101A4" w:rsidRDefault="00645D0C" w:rsidP="000B4420">
      <w:pPr>
        <w:widowControl/>
        <w:spacing w:before="240" w:after="240"/>
        <w:jc w:val="center"/>
        <w:rPr>
          <w:rFonts w:cs="Arial"/>
          <w:b/>
          <w:sz w:val="32"/>
          <w:szCs w:val="32"/>
          <w:u w:val="single"/>
          <w:lang w:eastAsia="en-US"/>
        </w:rPr>
      </w:pPr>
    </w:p>
    <w:p w14:paraId="74DD48C7" w14:textId="77777777" w:rsidR="00645D0C" w:rsidRPr="00D101A4" w:rsidRDefault="00645D0C" w:rsidP="000B4420">
      <w:pPr>
        <w:widowControl/>
        <w:spacing w:before="240" w:after="240"/>
        <w:jc w:val="center"/>
        <w:rPr>
          <w:rFonts w:cs="Arial"/>
          <w:b/>
          <w:sz w:val="32"/>
          <w:szCs w:val="32"/>
          <w:u w:val="single"/>
          <w:lang w:eastAsia="en-US"/>
        </w:rPr>
      </w:pPr>
    </w:p>
    <w:p w14:paraId="2D49A5AD" w14:textId="234D7F42" w:rsidR="00645D0C" w:rsidRPr="00D101A4" w:rsidRDefault="00645D0C" w:rsidP="000B4420">
      <w:pPr>
        <w:widowControl/>
        <w:spacing w:before="240" w:after="240"/>
        <w:jc w:val="center"/>
        <w:rPr>
          <w:rFonts w:cs="Arial"/>
          <w:b/>
          <w:sz w:val="32"/>
          <w:szCs w:val="32"/>
          <w:u w:val="single"/>
          <w:lang w:eastAsia="en-US"/>
        </w:rPr>
      </w:pPr>
    </w:p>
    <w:p w14:paraId="29D6585B" w14:textId="77777777" w:rsidR="00C27DC7" w:rsidRPr="00D101A4" w:rsidRDefault="00C27DC7" w:rsidP="000B4420">
      <w:pPr>
        <w:widowControl/>
        <w:spacing w:before="240" w:after="240"/>
        <w:jc w:val="center"/>
        <w:rPr>
          <w:rFonts w:cs="Arial"/>
          <w:b/>
          <w:sz w:val="32"/>
          <w:szCs w:val="32"/>
          <w:u w:val="single"/>
          <w:lang w:eastAsia="en-US"/>
        </w:rPr>
      </w:pPr>
    </w:p>
    <w:p w14:paraId="1965EA6C" w14:textId="683DFE17" w:rsidR="000B4420" w:rsidRPr="00D101A4" w:rsidRDefault="000B4420" w:rsidP="000B4420">
      <w:pPr>
        <w:widowControl/>
        <w:spacing w:before="240" w:after="240"/>
        <w:jc w:val="center"/>
        <w:rPr>
          <w:rFonts w:cs="Arial"/>
          <w:b/>
          <w:sz w:val="32"/>
          <w:szCs w:val="32"/>
          <w:u w:val="single"/>
          <w:lang w:eastAsia="en-US"/>
        </w:rPr>
      </w:pPr>
      <w:r w:rsidRPr="00D101A4">
        <w:rPr>
          <w:rFonts w:cs="Arial"/>
          <w:b/>
          <w:sz w:val="32"/>
          <w:szCs w:val="32"/>
          <w:u w:val="single"/>
          <w:lang w:eastAsia="en-US"/>
        </w:rPr>
        <w:t>Lot 2 – PROFESSIONAL COURSES</w:t>
      </w:r>
    </w:p>
    <w:p w14:paraId="48D47561" w14:textId="56803FDC" w:rsidR="00B619AF" w:rsidRPr="00D101A4" w:rsidRDefault="00B619AF" w:rsidP="00B619AF">
      <w:pPr>
        <w:jc w:val="center"/>
        <w:rPr>
          <w:rFonts w:cs="Arial"/>
          <w:b/>
          <w:sz w:val="28"/>
          <w:szCs w:val="28"/>
        </w:rPr>
      </w:pPr>
      <w:r w:rsidRPr="00D101A4">
        <w:rPr>
          <w:rFonts w:cs="Arial"/>
          <w:b/>
          <w:sz w:val="28"/>
          <w:szCs w:val="28"/>
        </w:rPr>
        <w:t>STATEMENT OF REQUIREMENT</w:t>
      </w:r>
    </w:p>
    <w:p w14:paraId="19A7E26E" w14:textId="1D71FE0F" w:rsidR="00B619AF" w:rsidRPr="00D101A4" w:rsidRDefault="00B619AF" w:rsidP="00B619AF">
      <w:pPr>
        <w:jc w:val="center"/>
        <w:rPr>
          <w:rFonts w:cs="Arial"/>
          <w:b/>
          <w:sz w:val="28"/>
          <w:szCs w:val="28"/>
        </w:rPr>
      </w:pPr>
      <w:bookmarkStart w:id="413" w:name="_Hlk535577038"/>
      <w:r w:rsidRPr="00D101A4">
        <w:rPr>
          <w:rFonts w:cs="Arial"/>
          <w:b/>
          <w:sz w:val="28"/>
          <w:szCs w:val="28"/>
        </w:rPr>
        <w:t>T</w:t>
      </w:r>
      <w:r w:rsidR="00EA3325" w:rsidRPr="00D101A4">
        <w:rPr>
          <w:rFonts w:cs="Arial"/>
          <w:b/>
          <w:sz w:val="28"/>
          <w:szCs w:val="28"/>
        </w:rPr>
        <w:t>eradata</w:t>
      </w:r>
      <w:r w:rsidRPr="00D101A4">
        <w:rPr>
          <w:rFonts w:cs="Arial"/>
          <w:b/>
          <w:sz w:val="28"/>
          <w:szCs w:val="28"/>
        </w:rPr>
        <w:t xml:space="preserve"> SQL B</w:t>
      </w:r>
      <w:bookmarkEnd w:id="413"/>
      <w:r w:rsidR="00EA3325" w:rsidRPr="00D101A4">
        <w:rPr>
          <w:rFonts w:cs="Arial"/>
          <w:b/>
          <w:sz w:val="28"/>
          <w:szCs w:val="28"/>
        </w:rPr>
        <w:t>asic</w:t>
      </w:r>
    </w:p>
    <w:p w14:paraId="58A667C8" w14:textId="77777777" w:rsidR="00B619AF" w:rsidRPr="00D101A4" w:rsidRDefault="00B619AF" w:rsidP="00B619AF">
      <w:pPr>
        <w:jc w:val="center"/>
        <w:rPr>
          <w:rFonts w:cs="Arial"/>
          <w:b/>
          <w:sz w:val="28"/>
          <w:szCs w:val="28"/>
        </w:rPr>
      </w:pPr>
    </w:p>
    <w:p w14:paraId="02E84AFD" w14:textId="77777777" w:rsidR="00B619AF" w:rsidRPr="00D101A4" w:rsidRDefault="00B619AF" w:rsidP="00B619AF">
      <w:pPr>
        <w:rPr>
          <w:rFonts w:cs="Arial"/>
          <w:b/>
          <w:sz w:val="24"/>
        </w:rPr>
      </w:pPr>
      <w:r w:rsidRPr="00D101A4">
        <w:rPr>
          <w:rFonts w:cs="Arial"/>
          <w:b/>
          <w:sz w:val="24"/>
        </w:rPr>
        <w:t>Background</w:t>
      </w:r>
    </w:p>
    <w:p w14:paraId="24916B88" w14:textId="77777777" w:rsidR="00B619AF" w:rsidRPr="00D101A4" w:rsidRDefault="00B619AF" w:rsidP="00417ED2">
      <w:pPr>
        <w:pStyle w:val="ListParagraph"/>
        <w:widowControl/>
        <w:numPr>
          <w:ilvl w:val="0"/>
          <w:numId w:val="39"/>
        </w:numPr>
        <w:spacing w:after="160" w:line="259" w:lineRule="auto"/>
        <w:rPr>
          <w:rFonts w:cs="Arial"/>
          <w:shd w:val="clear" w:color="auto" w:fill="FFFFFF"/>
        </w:rPr>
      </w:pPr>
      <w:r w:rsidRPr="00D101A4">
        <w:rPr>
          <w:rFonts w:cs="Arial"/>
        </w:rPr>
        <w:t xml:space="preserve">The ILOG MODELLING &amp; ANALYSIS sub function has a requirement that analysts are competent in the use of basic Teradata and have a basic understanding of data warehousing theory. This is required before they can be deployed to work on analysis projects which require them to interrogate the Enterprise Data Warehouse directly. </w:t>
      </w:r>
    </w:p>
    <w:p w14:paraId="79D70CE8" w14:textId="77777777" w:rsidR="00B619AF" w:rsidRPr="00D101A4" w:rsidRDefault="00B619AF" w:rsidP="00B619AF">
      <w:pPr>
        <w:rPr>
          <w:rFonts w:cs="Arial"/>
          <w:b/>
          <w:sz w:val="24"/>
        </w:rPr>
      </w:pPr>
      <w:r w:rsidRPr="00D101A4">
        <w:rPr>
          <w:rFonts w:cs="Arial"/>
          <w:b/>
          <w:sz w:val="24"/>
        </w:rPr>
        <w:t>Requirement</w:t>
      </w:r>
    </w:p>
    <w:p w14:paraId="4A172295" w14:textId="77777777" w:rsidR="00B619AF" w:rsidRPr="00D101A4" w:rsidRDefault="00B619AF" w:rsidP="00417ED2">
      <w:pPr>
        <w:pStyle w:val="ListParagraph"/>
        <w:widowControl/>
        <w:numPr>
          <w:ilvl w:val="0"/>
          <w:numId w:val="39"/>
        </w:numPr>
        <w:spacing w:after="160" w:line="259" w:lineRule="auto"/>
        <w:rPr>
          <w:rFonts w:eastAsia="Calibri" w:cs="Arial"/>
          <w:b/>
        </w:rPr>
      </w:pPr>
      <w:bookmarkStart w:id="414" w:name="_Hlk4483463"/>
      <w:r w:rsidRPr="00D101A4">
        <w:rPr>
          <w:rFonts w:eastAsia="Calibri" w:cs="Arial"/>
        </w:rPr>
        <w:t xml:space="preserve">Provision of Teradata SQL (Teradata course REF: </w:t>
      </w:r>
      <w:r w:rsidRPr="00D101A4">
        <w:rPr>
          <w:rFonts w:eastAsia="Calibri" w:cs="Arial"/>
          <w:b/>
        </w:rPr>
        <w:t>ILT 25965)</w:t>
      </w:r>
      <w:r w:rsidRPr="00D101A4">
        <w:rPr>
          <w:rFonts w:eastAsia="Calibri" w:cs="Arial"/>
        </w:rPr>
        <w:t xml:space="preserve"> training.</w:t>
      </w:r>
      <w:bookmarkStart w:id="415" w:name="_Hlk4482911"/>
    </w:p>
    <w:p w14:paraId="7496832B" w14:textId="2B746806" w:rsidR="00B619AF" w:rsidRPr="00D101A4" w:rsidRDefault="00B619AF" w:rsidP="00417ED2">
      <w:pPr>
        <w:pStyle w:val="ListParagraph"/>
        <w:widowControl/>
        <w:numPr>
          <w:ilvl w:val="0"/>
          <w:numId w:val="39"/>
        </w:numPr>
        <w:spacing w:after="160" w:line="259" w:lineRule="auto"/>
        <w:rPr>
          <w:rFonts w:eastAsia="Calibri" w:cs="Arial"/>
          <w:b/>
        </w:rPr>
      </w:pPr>
      <w:bookmarkStart w:id="416" w:name="_Hlk10629118"/>
      <w:r w:rsidRPr="00D101A4">
        <w:rPr>
          <w:rFonts w:eastAsia="Calibri" w:cs="Arial"/>
        </w:rPr>
        <w:t>The course must be delivered in English by a</w:t>
      </w:r>
      <w:r w:rsidR="004C13C7" w:rsidRPr="00D101A4">
        <w:rPr>
          <w:rFonts w:eastAsia="Calibri" w:cs="Arial"/>
        </w:rPr>
        <w:t xml:space="preserve">n </w:t>
      </w:r>
      <w:r w:rsidRPr="00D101A4">
        <w:rPr>
          <w:rFonts w:eastAsia="Calibri" w:cs="Arial"/>
        </w:rPr>
        <w:t>instructor</w:t>
      </w:r>
      <w:r w:rsidR="00C86C8B" w:rsidRPr="00D101A4">
        <w:rPr>
          <w:rFonts w:eastAsia="Calibri" w:cs="Arial"/>
        </w:rPr>
        <w:t xml:space="preserve"> </w:t>
      </w:r>
      <w:r w:rsidR="0038580D" w:rsidRPr="00D101A4">
        <w:rPr>
          <w:rFonts w:eastAsia="Calibri" w:cs="Arial"/>
        </w:rPr>
        <w:t xml:space="preserve">who is </w:t>
      </w:r>
      <w:r w:rsidR="00C86C8B" w:rsidRPr="00D101A4">
        <w:rPr>
          <w:rFonts w:eastAsia="Calibri" w:cs="Arial"/>
        </w:rPr>
        <w:t>appropriately certified</w:t>
      </w:r>
      <w:r w:rsidR="0038580D" w:rsidRPr="00D101A4">
        <w:rPr>
          <w:rFonts w:eastAsia="Calibri" w:cs="Arial"/>
        </w:rPr>
        <w:t xml:space="preserve"> to deliver </w:t>
      </w:r>
      <w:r w:rsidR="00865700" w:rsidRPr="00D101A4">
        <w:rPr>
          <w:rFonts w:eastAsia="Calibri" w:cs="Arial"/>
        </w:rPr>
        <w:t>it</w:t>
      </w:r>
      <w:r w:rsidRPr="00D101A4">
        <w:rPr>
          <w:rFonts w:eastAsia="Calibri" w:cs="Arial"/>
        </w:rPr>
        <w:t>.</w:t>
      </w:r>
    </w:p>
    <w:p w14:paraId="4D330F0B"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iCs/>
        </w:rPr>
        <w:t>The Contractor will commit to a mutually acceptable date within 4 weeks of the request for training.</w:t>
      </w:r>
    </w:p>
    <w:p w14:paraId="3AD4EDBE"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Courses will be requested from the provider on a need by need basis.</w:t>
      </w:r>
    </w:p>
    <w:p w14:paraId="15B15636" w14:textId="77777777" w:rsidR="00B619AF" w:rsidRPr="00D101A4" w:rsidRDefault="00B619AF" w:rsidP="00417ED2">
      <w:pPr>
        <w:pStyle w:val="ListParagraph"/>
        <w:widowControl/>
        <w:numPr>
          <w:ilvl w:val="0"/>
          <w:numId w:val="39"/>
        </w:numPr>
        <w:spacing w:after="160" w:line="259" w:lineRule="auto"/>
        <w:rPr>
          <w:rFonts w:cs="Arial"/>
        </w:rPr>
      </w:pPr>
      <w:bookmarkStart w:id="417" w:name="_Hlk9408590"/>
      <w:r w:rsidRPr="00D101A4">
        <w:rPr>
          <w:rFonts w:cs="Arial"/>
        </w:rPr>
        <w:t xml:space="preserve">The Contractor shall inform the MOD if they have the ability for training to be delivered via a remote option (e.g. Skype). </w:t>
      </w:r>
    </w:p>
    <w:p w14:paraId="4F451455" w14:textId="77777777" w:rsidR="00B619AF" w:rsidRPr="00D101A4" w:rsidRDefault="00B619AF" w:rsidP="00417ED2">
      <w:pPr>
        <w:pStyle w:val="ListParagraph"/>
        <w:widowControl/>
        <w:numPr>
          <w:ilvl w:val="0"/>
          <w:numId w:val="39"/>
        </w:numPr>
        <w:spacing w:after="160" w:line="259" w:lineRule="auto"/>
        <w:rPr>
          <w:rFonts w:cs="Arial"/>
        </w:rPr>
      </w:pPr>
      <w:r w:rsidRPr="00D101A4">
        <w:rPr>
          <w:rFonts w:cs="Arial"/>
        </w:rPr>
        <w:t>The Contractor will, where possible, inform the requestor of the delivery options prior to confirmation. Where remote delivery is possible the method shall be agreed by both parties prior to tasking.</w:t>
      </w:r>
    </w:p>
    <w:bookmarkEnd w:id="417"/>
    <w:p w14:paraId="2829DBFE" w14:textId="574F30F0"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iCs/>
        </w:rPr>
        <w:t>The contractor will be responsible for provision of a suitable training venue within the UK where appropriate for each course.</w:t>
      </w:r>
      <w:r w:rsidR="0036059D" w:rsidRPr="00D101A4">
        <w:rPr>
          <w:rFonts w:cs="Arial"/>
          <w:iCs/>
        </w:rPr>
        <w:t xml:space="preserve"> </w:t>
      </w:r>
      <w:r w:rsidR="0036059D" w:rsidRPr="00D101A4">
        <w:rPr>
          <w:rFonts w:cs="Arial"/>
        </w:rPr>
        <w:t>See clause 21 e. of the Contract for further details.</w:t>
      </w:r>
    </w:p>
    <w:p w14:paraId="68E97451"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iCs/>
        </w:rPr>
        <w:t xml:space="preserve">The requestor may choose the contractor’s </w:t>
      </w:r>
      <w:proofErr w:type="gramStart"/>
      <w:r w:rsidRPr="00D101A4">
        <w:rPr>
          <w:rFonts w:cs="Arial"/>
          <w:iCs/>
        </w:rPr>
        <w:t>venue</w:t>
      </w:r>
      <w:proofErr w:type="gramEnd"/>
      <w:r w:rsidRPr="00D101A4">
        <w:rPr>
          <w:rFonts w:cs="Arial"/>
          <w:iCs/>
        </w:rPr>
        <w:t xml:space="preserve"> or the Authority will provide a MOD site for the training to be agreed by both parties in advance.</w:t>
      </w:r>
    </w:p>
    <w:p w14:paraId="5F20277B"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 xml:space="preserve">If the course is to be delivered at a MOD </w:t>
      </w:r>
      <w:proofErr w:type="gramStart"/>
      <w:r w:rsidRPr="00D101A4">
        <w:rPr>
          <w:rFonts w:cs="Arial"/>
        </w:rPr>
        <w:t>site</w:t>
      </w:r>
      <w:proofErr w:type="gramEnd"/>
      <w:r w:rsidRPr="00D101A4">
        <w:rPr>
          <w:rFonts w:cs="Arial"/>
        </w:rPr>
        <w:t xml:space="preserve"> the Provider is to specify equipment hardware and software requirements for the training location at time of request.</w:t>
      </w:r>
    </w:p>
    <w:p w14:paraId="6F9794A3"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The provider must be able to make reasonable adjustments to ensure disabled students are not disadvantaged.</w:t>
      </w:r>
    </w:p>
    <w:p w14:paraId="252E3431"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The Provider is responsible for the travel and accommodation of the instructor and associated costs. These costs shall be included in the overall price and agreed ahead of time.</w:t>
      </w:r>
    </w:p>
    <w:p w14:paraId="789502C1"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 xml:space="preserve">The training will take place from 9am to 5pm over a consecutive </w:t>
      </w:r>
      <w:proofErr w:type="gramStart"/>
      <w:r w:rsidRPr="00D101A4">
        <w:rPr>
          <w:rFonts w:cs="Arial"/>
        </w:rPr>
        <w:t>3 or 4 day</w:t>
      </w:r>
      <w:proofErr w:type="gramEnd"/>
      <w:r w:rsidRPr="00D101A4">
        <w:rPr>
          <w:rFonts w:cs="Arial"/>
        </w:rPr>
        <w:t xml:space="preserve"> period agreed by the Authority.</w:t>
      </w:r>
    </w:p>
    <w:p w14:paraId="0797A6D8"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Refreshments will be available to purchase at the MOD training location or will be made available by the provider if the training is held at the Provider’s location.</w:t>
      </w:r>
    </w:p>
    <w:p w14:paraId="5FE86257"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rPr>
        <w:t>Class size to be between 4 and 8 candidates.</w:t>
      </w:r>
    </w:p>
    <w:p w14:paraId="71119472"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cs="Arial"/>
          <w:iCs/>
        </w:rPr>
        <w:t>The training provider will provide all training resources including as a minimum; Course notes and handouts. The training provider will ensure these are given to the students at the start of and during the course as required. They are to cover all aspects of the training given.</w:t>
      </w:r>
      <w:bookmarkEnd w:id="414"/>
      <w:bookmarkEnd w:id="415"/>
    </w:p>
    <w:p w14:paraId="4A78C862" w14:textId="77777777" w:rsidR="00B619AF" w:rsidRPr="00D101A4" w:rsidRDefault="00B619AF" w:rsidP="00417ED2">
      <w:pPr>
        <w:pStyle w:val="ListParagraph"/>
        <w:widowControl/>
        <w:numPr>
          <w:ilvl w:val="0"/>
          <w:numId w:val="39"/>
        </w:numPr>
        <w:spacing w:after="160" w:line="259" w:lineRule="auto"/>
        <w:rPr>
          <w:rFonts w:eastAsia="Calibri" w:cs="Arial"/>
        </w:rPr>
      </w:pPr>
      <w:r w:rsidRPr="00D101A4">
        <w:rPr>
          <w:rFonts w:eastAsia="Calibri" w:cs="Arial"/>
        </w:rPr>
        <w:t>Where training is delivered remotely the Contractor will distribute the training materials to the delegates from a list provided by the requestor upon agreement. Where this is done this shall be, at a minimum via email.</w:t>
      </w:r>
    </w:p>
    <w:bookmarkEnd w:id="416"/>
    <w:p w14:paraId="16AC31E5" w14:textId="77777777" w:rsidR="00B619AF" w:rsidRPr="00D101A4" w:rsidRDefault="00B619AF" w:rsidP="00B619AF">
      <w:pPr>
        <w:pStyle w:val="ListParagraph"/>
        <w:ind w:left="360"/>
        <w:rPr>
          <w:rFonts w:eastAsia="Calibri" w:cs="Arial"/>
          <w:b/>
        </w:rPr>
      </w:pPr>
    </w:p>
    <w:p w14:paraId="6702CCF2" w14:textId="77777777" w:rsidR="00B619AF" w:rsidRPr="00D101A4" w:rsidRDefault="00B619AF" w:rsidP="00417ED2">
      <w:pPr>
        <w:pStyle w:val="ListParagraph"/>
        <w:widowControl/>
        <w:numPr>
          <w:ilvl w:val="0"/>
          <w:numId w:val="39"/>
        </w:numPr>
        <w:spacing w:after="160" w:line="259" w:lineRule="auto"/>
        <w:rPr>
          <w:rFonts w:eastAsia="Calibri" w:cs="Arial"/>
          <w:b/>
        </w:rPr>
      </w:pPr>
      <w:r w:rsidRPr="00D101A4">
        <w:rPr>
          <w:rFonts w:eastAsia="Calibri" w:cs="Arial"/>
        </w:rPr>
        <w:t>Course content should include:</w:t>
      </w:r>
    </w:p>
    <w:p w14:paraId="717D46F0"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Introduction</w:t>
      </w:r>
    </w:p>
    <w:p w14:paraId="6E175C05"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Teradata Studio Features</w:t>
      </w:r>
    </w:p>
    <w:p w14:paraId="11322F52"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Basic SELECT Clauses</w:t>
      </w:r>
    </w:p>
    <w:p w14:paraId="4D4E07DF"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Logical Operators</w:t>
      </w:r>
    </w:p>
    <w:p w14:paraId="4590E0DC"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Data Types and Functionality</w:t>
      </w:r>
    </w:p>
    <w:p w14:paraId="620F3282"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Basic SQL Functions</w:t>
      </w:r>
    </w:p>
    <w:p w14:paraId="7C119637"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Subqueries</w:t>
      </w:r>
    </w:p>
    <w:p w14:paraId="49BCB8E3"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Inner Join</w:t>
      </w:r>
    </w:p>
    <w:p w14:paraId="680DAE82"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Set Operators</w:t>
      </w:r>
    </w:p>
    <w:p w14:paraId="6FECAD74"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Outer Join</w:t>
      </w:r>
    </w:p>
    <w:p w14:paraId="65C7417C"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Aggregation</w:t>
      </w:r>
    </w:p>
    <w:p w14:paraId="2828261D"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Case</w:t>
      </w:r>
    </w:p>
    <w:p w14:paraId="274AE7E0"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cs="Arial"/>
        </w:rPr>
        <w:t>UPDATE-INSERT-DELETE</w:t>
      </w:r>
    </w:p>
    <w:p w14:paraId="7FAE3ED5"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Permanent and Derived Tables</w:t>
      </w:r>
    </w:p>
    <w:p w14:paraId="5AAD7600"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SAMPLE and RANDOM</w:t>
      </w:r>
    </w:p>
    <w:p w14:paraId="4B94CB52"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TOP N</w:t>
      </w:r>
    </w:p>
    <w:p w14:paraId="2648E328"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Views</w:t>
      </w:r>
    </w:p>
    <w:p w14:paraId="553F2B41" w14:textId="77777777" w:rsidR="00B619AF" w:rsidRPr="00D101A4" w:rsidRDefault="00B619AF" w:rsidP="00417ED2">
      <w:pPr>
        <w:pStyle w:val="ListParagraph"/>
        <w:widowControl/>
        <w:numPr>
          <w:ilvl w:val="0"/>
          <w:numId w:val="38"/>
        </w:numPr>
        <w:spacing w:after="160" w:line="259" w:lineRule="auto"/>
        <w:rPr>
          <w:rFonts w:eastAsia="Calibri" w:cs="Arial"/>
        </w:rPr>
      </w:pPr>
      <w:r w:rsidRPr="00D101A4">
        <w:rPr>
          <w:rFonts w:eastAsia="Calibri" w:cs="Arial"/>
        </w:rPr>
        <w:t>Macros</w:t>
      </w:r>
    </w:p>
    <w:p w14:paraId="736B3F84" w14:textId="77777777" w:rsidR="00B619AF" w:rsidRPr="00D101A4" w:rsidRDefault="00B619AF" w:rsidP="00B619AF">
      <w:pPr>
        <w:rPr>
          <w:rFonts w:cs="Arial"/>
          <w:b/>
          <w:sz w:val="24"/>
        </w:rPr>
      </w:pPr>
      <w:bookmarkStart w:id="418" w:name="_Hlk4482961"/>
      <w:r w:rsidRPr="00D101A4">
        <w:rPr>
          <w:rFonts w:cs="Arial"/>
        </w:rPr>
        <w:br/>
      </w:r>
      <w:r w:rsidRPr="00D101A4">
        <w:rPr>
          <w:rFonts w:cs="Arial"/>
          <w:b/>
          <w:sz w:val="24"/>
        </w:rPr>
        <w:t>Deliverables</w:t>
      </w:r>
    </w:p>
    <w:p w14:paraId="7470A229" w14:textId="3135B6E6" w:rsidR="00B619AF" w:rsidRPr="00D101A4" w:rsidRDefault="00B619AF" w:rsidP="00417ED2">
      <w:pPr>
        <w:pStyle w:val="ListParagraph"/>
        <w:widowControl/>
        <w:numPr>
          <w:ilvl w:val="0"/>
          <w:numId w:val="39"/>
        </w:numPr>
        <w:spacing w:after="160" w:line="259" w:lineRule="auto"/>
        <w:rPr>
          <w:rFonts w:cs="Arial"/>
        </w:rPr>
      </w:pPr>
      <w:r w:rsidRPr="00D101A4">
        <w:rPr>
          <w:rFonts w:cs="Arial"/>
        </w:rPr>
        <w:t>On successful completion of this training the candidate will receive a certificate detailing the course content. The certificate will form part of the CPD for recognition by the Operational Research Society.</w:t>
      </w:r>
      <w:bookmarkEnd w:id="418"/>
    </w:p>
    <w:p w14:paraId="701D2E32" w14:textId="2A2A91F3" w:rsidR="00B619AF" w:rsidRPr="00D101A4" w:rsidRDefault="00B619AF" w:rsidP="00417ED2">
      <w:pPr>
        <w:pStyle w:val="ListParagraph"/>
        <w:widowControl/>
        <w:numPr>
          <w:ilvl w:val="0"/>
          <w:numId w:val="39"/>
        </w:numPr>
        <w:spacing w:after="160" w:line="259" w:lineRule="auto"/>
        <w:rPr>
          <w:rFonts w:cs="Arial"/>
        </w:rPr>
      </w:pPr>
      <w:r w:rsidRPr="00D101A4">
        <w:rPr>
          <w:rFonts w:cs="Arial"/>
        </w:rPr>
        <w:t>Throughput is expected to be circa 12 students in the first year, to be reviewed annually.</w:t>
      </w:r>
    </w:p>
    <w:p w14:paraId="3E2DF34A" w14:textId="7424876F" w:rsidR="009800C4" w:rsidRPr="00D101A4" w:rsidRDefault="009800C4" w:rsidP="00417ED2">
      <w:pPr>
        <w:pStyle w:val="ListParagraph"/>
        <w:widowControl/>
        <w:numPr>
          <w:ilvl w:val="0"/>
          <w:numId w:val="39"/>
        </w:numPr>
        <w:spacing w:after="160" w:line="259" w:lineRule="auto"/>
        <w:rPr>
          <w:rFonts w:cs="Arial"/>
        </w:rPr>
      </w:pPr>
      <w:r w:rsidRPr="00D101A4">
        <w:rPr>
          <w:rFonts w:cs="Arial"/>
        </w:rPr>
        <w:t xml:space="preserve">The provider will provide student evaluations, course feedback and </w:t>
      </w:r>
      <w:r w:rsidR="0048333C" w:rsidRPr="00D101A4">
        <w:rPr>
          <w:rFonts w:cs="Arial"/>
        </w:rPr>
        <w:t>Assessment</w:t>
      </w:r>
      <w:r w:rsidRPr="00D101A4">
        <w:rPr>
          <w:rFonts w:cs="Arial"/>
        </w:rPr>
        <w:t xml:space="preserve"> outcomes. The provider must demonstrate how they will provide feedback.</w:t>
      </w:r>
    </w:p>
    <w:p w14:paraId="3027B8A8" w14:textId="25E77CE4" w:rsidR="009800C4" w:rsidRPr="00D101A4" w:rsidRDefault="009800C4" w:rsidP="00417ED2">
      <w:pPr>
        <w:pStyle w:val="ListParagraph"/>
        <w:widowControl/>
        <w:numPr>
          <w:ilvl w:val="0"/>
          <w:numId w:val="39"/>
        </w:numPr>
        <w:spacing w:after="160" w:line="259" w:lineRule="auto"/>
        <w:rPr>
          <w:rFonts w:cs="Arial"/>
        </w:rPr>
      </w:pPr>
      <w:r w:rsidRPr="00D101A4">
        <w:rPr>
          <w:rFonts w:cs="Arial"/>
        </w:rPr>
        <w:t>The provider will ensure consistency of presentation between courses within the year and continuity across all three years.</w:t>
      </w:r>
    </w:p>
    <w:p w14:paraId="3CAEF0F9" w14:textId="1A11DA39" w:rsidR="009800C4" w:rsidRPr="00D101A4" w:rsidRDefault="009800C4" w:rsidP="00417ED2">
      <w:pPr>
        <w:pStyle w:val="ListParagraph"/>
        <w:widowControl/>
        <w:numPr>
          <w:ilvl w:val="0"/>
          <w:numId w:val="39"/>
        </w:numPr>
        <w:spacing w:after="160" w:line="259" w:lineRule="auto"/>
        <w:rPr>
          <w:rFonts w:cs="Arial"/>
        </w:rPr>
      </w:pPr>
      <w:r w:rsidRPr="00D101A4">
        <w:rPr>
          <w:rFonts w:cs="Arial"/>
        </w:rPr>
        <w:t>The provider is to ensure the most current version of the course content is provided on the first day of each course starting.</w:t>
      </w:r>
    </w:p>
    <w:p w14:paraId="39ED69E4" w14:textId="49F36060" w:rsidR="009800C4" w:rsidRPr="00D101A4" w:rsidRDefault="009800C4" w:rsidP="009800C4">
      <w:pPr>
        <w:pStyle w:val="ListParagraph"/>
        <w:widowControl/>
        <w:numPr>
          <w:ilvl w:val="0"/>
          <w:numId w:val="39"/>
        </w:numPr>
        <w:spacing w:after="160" w:line="259" w:lineRule="auto"/>
        <w:rPr>
          <w:rFonts w:cs="Arial"/>
        </w:rPr>
      </w:pPr>
      <w:r w:rsidRPr="00D101A4">
        <w:rPr>
          <w:rFonts w:cs="Arial"/>
        </w:rPr>
        <w:t>The provider must be able to demonstrate how they achieve consistency of presentation and how they ensure current version status.</w:t>
      </w:r>
    </w:p>
    <w:p w14:paraId="1A16F912" w14:textId="1DE70D89" w:rsidR="00F91ACD" w:rsidRPr="00D101A4" w:rsidRDefault="00F91ACD" w:rsidP="000B4420">
      <w:pPr>
        <w:widowControl/>
        <w:spacing w:before="240" w:after="240"/>
        <w:jc w:val="center"/>
        <w:rPr>
          <w:rFonts w:cs="Arial"/>
          <w:b/>
          <w:sz w:val="32"/>
          <w:szCs w:val="32"/>
          <w:u w:val="single"/>
          <w:lang w:eastAsia="en-US"/>
        </w:rPr>
      </w:pPr>
      <w:r w:rsidRPr="00D101A4">
        <w:rPr>
          <w:rFonts w:cs="Arial"/>
          <w:b/>
          <w:sz w:val="32"/>
          <w:szCs w:val="32"/>
          <w:u w:val="single"/>
          <w:lang w:eastAsia="en-US"/>
        </w:rPr>
        <w:br/>
      </w:r>
      <w:r w:rsidR="00B619AF" w:rsidRPr="00D101A4">
        <w:rPr>
          <w:rFonts w:cs="Arial"/>
          <w:b/>
          <w:sz w:val="32"/>
          <w:szCs w:val="32"/>
          <w:u w:val="single"/>
          <w:lang w:eastAsia="en-US"/>
        </w:rPr>
        <w:br/>
      </w:r>
      <w:r w:rsidR="00B619AF" w:rsidRPr="00D101A4">
        <w:rPr>
          <w:rFonts w:cs="Arial"/>
          <w:b/>
          <w:sz w:val="32"/>
          <w:szCs w:val="32"/>
          <w:u w:val="single"/>
          <w:lang w:eastAsia="en-US"/>
        </w:rPr>
        <w:br/>
      </w:r>
    </w:p>
    <w:p w14:paraId="43FEFFDC" w14:textId="1C1AC843" w:rsidR="00F62E44" w:rsidRPr="00D101A4" w:rsidRDefault="00F62E44" w:rsidP="000B4420">
      <w:pPr>
        <w:widowControl/>
        <w:spacing w:before="240" w:after="240"/>
        <w:jc w:val="center"/>
        <w:rPr>
          <w:rFonts w:cs="Arial"/>
          <w:b/>
          <w:sz w:val="32"/>
          <w:szCs w:val="32"/>
          <w:u w:val="single"/>
          <w:lang w:eastAsia="en-US"/>
        </w:rPr>
      </w:pPr>
    </w:p>
    <w:p w14:paraId="4A817553" w14:textId="637ED9D3" w:rsidR="00F62E44" w:rsidRPr="00D101A4" w:rsidRDefault="00F62E44" w:rsidP="000B4420">
      <w:pPr>
        <w:widowControl/>
        <w:spacing w:before="240" w:after="240"/>
        <w:jc w:val="center"/>
        <w:rPr>
          <w:rFonts w:cs="Arial"/>
          <w:b/>
          <w:sz w:val="32"/>
          <w:szCs w:val="32"/>
          <w:u w:val="single"/>
          <w:lang w:eastAsia="en-US"/>
        </w:rPr>
      </w:pPr>
    </w:p>
    <w:p w14:paraId="0FC2294A" w14:textId="29E91930" w:rsidR="00F62E44" w:rsidRPr="00D101A4" w:rsidRDefault="00F62E44" w:rsidP="000B4420">
      <w:pPr>
        <w:widowControl/>
        <w:spacing w:before="240" w:after="240"/>
        <w:jc w:val="center"/>
        <w:rPr>
          <w:rFonts w:cs="Arial"/>
          <w:b/>
          <w:sz w:val="32"/>
          <w:szCs w:val="32"/>
          <w:u w:val="single"/>
          <w:lang w:eastAsia="en-US"/>
        </w:rPr>
      </w:pPr>
    </w:p>
    <w:p w14:paraId="6E7805F0" w14:textId="77777777" w:rsidR="009800C4" w:rsidRPr="00D101A4" w:rsidRDefault="009800C4" w:rsidP="000B4420">
      <w:pPr>
        <w:widowControl/>
        <w:spacing w:before="240" w:after="240"/>
        <w:jc w:val="center"/>
        <w:rPr>
          <w:rFonts w:cs="Arial"/>
          <w:b/>
          <w:sz w:val="32"/>
          <w:szCs w:val="32"/>
          <w:u w:val="single"/>
          <w:lang w:eastAsia="en-US"/>
        </w:rPr>
      </w:pPr>
    </w:p>
    <w:p w14:paraId="4B1B9AF4" w14:textId="77777777" w:rsidR="00F62E44" w:rsidRPr="00D101A4" w:rsidRDefault="00F62E44" w:rsidP="000B4420">
      <w:pPr>
        <w:widowControl/>
        <w:spacing w:before="240" w:after="240"/>
        <w:jc w:val="center"/>
        <w:rPr>
          <w:rFonts w:cs="Arial"/>
          <w:b/>
          <w:sz w:val="32"/>
          <w:szCs w:val="32"/>
          <w:u w:val="single"/>
          <w:lang w:eastAsia="en-US"/>
        </w:rPr>
      </w:pPr>
    </w:p>
    <w:p w14:paraId="6AC0B00A" w14:textId="7D2E6185" w:rsidR="00B619AF" w:rsidRPr="00D101A4" w:rsidRDefault="00B619AF" w:rsidP="000B4420">
      <w:pPr>
        <w:widowControl/>
        <w:spacing w:before="240" w:after="240"/>
        <w:jc w:val="center"/>
        <w:rPr>
          <w:rFonts w:cs="Arial"/>
          <w:b/>
          <w:sz w:val="32"/>
          <w:szCs w:val="32"/>
          <w:u w:val="single"/>
          <w:lang w:eastAsia="en-US"/>
        </w:rPr>
      </w:pPr>
    </w:p>
    <w:p w14:paraId="4264567A" w14:textId="77777777" w:rsidR="00B619AF" w:rsidRPr="00D101A4" w:rsidRDefault="00B619AF" w:rsidP="00B619AF">
      <w:pPr>
        <w:jc w:val="center"/>
        <w:rPr>
          <w:rFonts w:cs="Arial"/>
          <w:b/>
          <w:sz w:val="28"/>
          <w:szCs w:val="28"/>
        </w:rPr>
      </w:pPr>
      <w:r w:rsidRPr="00D101A4">
        <w:rPr>
          <w:rFonts w:cs="Arial"/>
          <w:b/>
          <w:sz w:val="28"/>
          <w:szCs w:val="28"/>
        </w:rPr>
        <w:t>STATEMENT OF REQUIREMENT</w:t>
      </w:r>
    </w:p>
    <w:p w14:paraId="1E566A94" w14:textId="49AB98EC" w:rsidR="00B619AF" w:rsidRPr="00D101A4" w:rsidRDefault="00B619AF" w:rsidP="00B619AF">
      <w:pPr>
        <w:jc w:val="center"/>
        <w:rPr>
          <w:rFonts w:cs="Arial"/>
          <w:b/>
          <w:sz w:val="28"/>
          <w:szCs w:val="28"/>
        </w:rPr>
      </w:pPr>
      <w:r w:rsidRPr="00D101A4">
        <w:rPr>
          <w:rFonts w:cs="Arial"/>
          <w:b/>
          <w:sz w:val="28"/>
          <w:szCs w:val="28"/>
        </w:rPr>
        <w:t>T</w:t>
      </w:r>
      <w:r w:rsidR="00EA3325" w:rsidRPr="00D101A4">
        <w:rPr>
          <w:rFonts w:cs="Arial"/>
          <w:b/>
          <w:sz w:val="28"/>
          <w:szCs w:val="28"/>
        </w:rPr>
        <w:t>eradata</w:t>
      </w:r>
      <w:r w:rsidRPr="00D101A4">
        <w:rPr>
          <w:rFonts w:cs="Arial"/>
          <w:b/>
          <w:sz w:val="28"/>
          <w:szCs w:val="28"/>
        </w:rPr>
        <w:t xml:space="preserve"> SQL </w:t>
      </w:r>
      <w:r w:rsidR="00EA3325" w:rsidRPr="00D101A4">
        <w:rPr>
          <w:rFonts w:cs="Arial"/>
          <w:b/>
          <w:sz w:val="28"/>
          <w:szCs w:val="28"/>
        </w:rPr>
        <w:t>Advanced</w:t>
      </w:r>
      <w:r w:rsidRPr="00D101A4">
        <w:rPr>
          <w:rFonts w:cs="Arial"/>
          <w:b/>
          <w:sz w:val="28"/>
          <w:szCs w:val="28"/>
        </w:rPr>
        <w:t xml:space="preserve"> </w:t>
      </w:r>
    </w:p>
    <w:p w14:paraId="74436496" w14:textId="77777777" w:rsidR="00B619AF" w:rsidRPr="00D101A4" w:rsidRDefault="00B619AF" w:rsidP="00B619AF">
      <w:pPr>
        <w:rPr>
          <w:rFonts w:cs="Arial"/>
          <w:b/>
        </w:rPr>
      </w:pPr>
    </w:p>
    <w:p w14:paraId="5876D0DE" w14:textId="77777777" w:rsidR="00B619AF" w:rsidRPr="00D101A4" w:rsidRDefault="00B619AF" w:rsidP="00B619AF">
      <w:pPr>
        <w:rPr>
          <w:rFonts w:cs="Arial"/>
          <w:b/>
          <w:sz w:val="24"/>
        </w:rPr>
      </w:pPr>
      <w:r w:rsidRPr="00D101A4">
        <w:rPr>
          <w:rFonts w:cs="Arial"/>
          <w:b/>
          <w:sz w:val="24"/>
        </w:rPr>
        <w:t>Background</w:t>
      </w:r>
    </w:p>
    <w:p w14:paraId="6137B095" w14:textId="77777777" w:rsidR="00B619AF" w:rsidRPr="00D101A4" w:rsidRDefault="00B619AF" w:rsidP="00417ED2">
      <w:pPr>
        <w:pStyle w:val="ListParagraph"/>
        <w:widowControl/>
        <w:numPr>
          <w:ilvl w:val="0"/>
          <w:numId w:val="41"/>
        </w:numPr>
        <w:spacing w:after="160" w:line="259" w:lineRule="auto"/>
        <w:rPr>
          <w:rFonts w:cs="Arial"/>
          <w:b/>
        </w:rPr>
      </w:pPr>
      <w:r w:rsidRPr="00D101A4">
        <w:rPr>
          <w:rFonts w:cs="Arial"/>
        </w:rPr>
        <w:t>Once competent in BASIC TERADATA the ILOG MODELLING &amp; ANALYSIS sub function requires selected analysts at LEVEL 2 to progress to the advanced use of Teradata. Advanced Teradata Training will allow the LEVEL 2 M&amp;A PROFESSIONAL to perform less common but essential tasks to facilitate the delivery of more advanced analytical projects.</w:t>
      </w:r>
    </w:p>
    <w:p w14:paraId="307E3F76" w14:textId="77777777" w:rsidR="00B619AF" w:rsidRPr="00D101A4" w:rsidRDefault="00B619AF" w:rsidP="00B619AF">
      <w:pPr>
        <w:rPr>
          <w:rFonts w:cs="Arial"/>
          <w:b/>
        </w:rPr>
      </w:pPr>
    </w:p>
    <w:p w14:paraId="76556AF4" w14:textId="77777777" w:rsidR="00B619AF" w:rsidRPr="00D101A4" w:rsidRDefault="00B619AF" w:rsidP="00B619AF">
      <w:pPr>
        <w:rPr>
          <w:rFonts w:cs="Arial"/>
          <w:b/>
          <w:sz w:val="24"/>
        </w:rPr>
      </w:pPr>
      <w:r w:rsidRPr="00D101A4">
        <w:rPr>
          <w:rFonts w:cs="Arial"/>
          <w:b/>
          <w:sz w:val="24"/>
        </w:rPr>
        <w:t>Requirement</w:t>
      </w:r>
    </w:p>
    <w:p w14:paraId="45F511B8"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eastAsia="Calibri" w:cs="Arial"/>
        </w:rPr>
        <w:t xml:space="preserve">Provision of Teradata Advanced SQL (Teradata course REF: </w:t>
      </w:r>
      <w:r w:rsidRPr="00D101A4">
        <w:rPr>
          <w:rFonts w:eastAsia="Calibri" w:cs="Arial"/>
          <w:b/>
        </w:rPr>
        <w:t>ILT 25966</w:t>
      </w:r>
      <w:r w:rsidRPr="00D101A4">
        <w:rPr>
          <w:rFonts w:eastAsia="Calibri" w:cs="Arial"/>
        </w:rPr>
        <w:t>) training.</w:t>
      </w:r>
    </w:p>
    <w:p w14:paraId="65B59C14" w14:textId="0938A5E5"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eastAsia="Calibri" w:cs="Arial"/>
        </w:rPr>
        <w:t>The course must be delivered in English by</w:t>
      </w:r>
      <w:r w:rsidR="00865700" w:rsidRPr="00D101A4">
        <w:rPr>
          <w:rFonts w:eastAsia="Calibri" w:cs="Arial"/>
        </w:rPr>
        <w:t xml:space="preserve"> an instructor</w:t>
      </w:r>
      <w:r w:rsidRPr="00D101A4">
        <w:rPr>
          <w:rFonts w:eastAsia="Calibri" w:cs="Arial"/>
        </w:rPr>
        <w:t xml:space="preserve"> </w:t>
      </w:r>
      <w:r w:rsidR="00492C65" w:rsidRPr="00D101A4">
        <w:rPr>
          <w:rFonts w:eastAsia="Calibri" w:cs="Arial"/>
        </w:rPr>
        <w:t xml:space="preserve">who is appropriately certified to deliver </w:t>
      </w:r>
      <w:r w:rsidR="00865700" w:rsidRPr="00D101A4">
        <w:rPr>
          <w:rFonts w:eastAsia="Calibri" w:cs="Arial"/>
        </w:rPr>
        <w:t>it</w:t>
      </w:r>
      <w:r w:rsidRPr="00D101A4">
        <w:rPr>
          <w:rFonts w:eastAsia="Calibri" w:cs="Arial"/>
        </w:rPr>
        <w:t>.</w:t>
      </w:r>
    </w:p>
    <w:p w14:paraId="03319C1D"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iCs/>
        </w:rPr>
        <w:t>The Contractor will commit to a mutually acceptable date within 4 weeks of the request for training.</w:t>
      </w:r>
    </w:p>
    <w:p w14:paraId="213EA6C8"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Courses will be requested from the provider on a need by need basis.</w:t>
      </w:r>
    </w:p>
    <w:p w14:paraId="7B90FA81" w14:textId="77777777" w:rsidR="00B619AF" w:rsidRPr="00D101A4" w:rsidRDefault="00B619AF" w:rsidP="00417ED2">
      <w:pPr>
        <w:pStyle w:val="ListParagraph"/>
        <w:widowControl/>
        <w:numPr>
          <w:ilvl w:val="0"/>
          <w:numId w:val="41"/>
        </w:numPr>
        <w:spacing w:after="160" w:line="259" w:lineRule="auto"/>
        <w:rPr>
          <w:rFonts w:cs="Arial"/>
        </w:rPr>
      </w:pPr>
      <w:r w:rsidRPr="00D101A4">
        <w:rPr>
          <w:rFonts w:cs="Arial"/>
        </w:rPr>
        <w:t xml:space="preserve">The Contractor shall inform the MOD if they have the ability for training to be delivered via a remote option (e.g. Skype). </w:t>
      </w:r>
    </w:p>
    <w:p w14:paraId="03E73262" w14:textId="77777777" w:rsidR="00B619AF" w:rsidRPr="00D101A4" w:rsidRDefault="00B619AF" w:rsidP="00417ED2">
      <w:pPr>
        <w:pStyle w:val="ListParagraph"/>
        <w:widowControl/>
        <w:numPr>
          <w:ilvl w:val="0"/>
          <w:numId w:val="41"/>
        </w:numPr>
        <w:spacing w:after="160" w:line="259" w:lineRule="auto"/>
        <w:rPr>
          <w:rFonts w:cs="Arial"/>
        </w:rPr>
      </w:pPr>
      <w:r w:rsidRPr="00D101A4">
        <w:rPr>
          <w:rFonts w:cs="Arial"/>
        </w:rPr>
        <w:t>The Contractor will, where possible, inform the requestor of the delivery options prior to confirmation. Where remote delivery is possible the method shall be agreed by both parties prior to tasking.</w:t>
      </w:r>
    </w:p>
    <w:p w14:paraId="57849578" w14:textId="10C681F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iCs/>
        </w:rPr>
        <w:t>The contractor will be responsible for provision of a suitable training venue within the UK where appropriate for each course.</w:t>
      </w:r>
      <w:r w:rsidR="0036059D" w:rsidRPr="00D101A4">
        <w:rPr>
          <w:rFonts w:cs="Arial"/>
          <w:iCs/>
        </w:rPr>
        <w:t xml:space="preserve"> </w:t>
      </w:r>
      <w:r w:rsidR="0036059D" w:rsidRPr="00D101A4">
        <w:rPr>
          <w:rFonts w:cs="Arial"/>
        </w:rPr>
        <w:t>See clause 21 e. of the Contract for further details.</w:t>
      </w:r>
    </w:p>
    <w:p w14:paraId="1466FB75"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iCs/>
        </w:rPr>
        <w:t xml:space="preserve">The requestor may choose the contractor’s </w:t>
      </w:r>
      <w:proofErr w:type="gramStart"/>
      <w:r w:rsidRPr="00D101A4">
        <w:rPr>
          <w:rFonts w:cs="Arial"/>
          <w:iCs/>
        </w:rPr>
        <w:t>venue</w:t>
      </w:r>
      <w:proofErr w:type="gramEnd"/>
      <w:r w:rsidRPr="00D101A4">
        <w:rPr>
          <w:rFonts w:cs="Arial"/>
          <w:iCs/>
        </w:rPr>
        <w:t xml:space="preserve"> or the Authority will provide a MOD site for the training to be agreed by both parties in advance.</w:t>
      </w:r>
    </w:p>
    <w:p w14:paraId="4DC96955"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 xml:space="preserve">If the course is to be delivered at a MOD </w:t>
      </w:r>
      <w:proofErr w:type="gramStart"/>
      <w:r w:rsidRPr="00D101A4">
        <w:rPr>
          <w:rFonts w:cs="Arial"/>
        </w:rPr>
        <w:t>site</w:t>
      </w:r>
      <w:proofErr w:type="gramEnd"/>
      <w:r w:rsidRPr="00D101A4">
        <w:rPr>
          <w:rFonts w:cs="Arial"/>
        </w:rPr>
        <w:t xml:space="preserve"> the Provider is to specify equipment hardware and software requirements for the training location at time of request.</w:t>
      </w:r>
    </w:p>
    <w:p w14:paraId="42DAB3B3"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The provider must be able to make reasonable adjustments to ensure disabled students are not disadvantaged.</w:t>
      </w:r>
    </w:p>
    <w:p w14:paraId="5B2CC15A"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The Provider is responsible for the travel and accommodation of the instructor and associated costs. These costs shall be included in the overall price and agreed ahead of time.</w:t>
      </w:r>
    </w:p>
    <w:p w14:paraId="5F02860A"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 xml:space="preserve">The training will take place from 9am to 5pm over a consecutive </w:t>
      </w:r>
      <w:proofErr w:type="gramStart"/>
      <w:r w:rsidRPr="00D101A4">
        <w:rPr>
          <w:rFonts w:cs="Arial"/>
        </w:rPr>
        <w:t>3 or 4 day</w:t>
      </w:r>
      <w:proofErr w:type="gramEnd"/>
      <w:r w:rsidRPr="00D101A4">
        <w:rPr>
          <w:rFonts w:cs="Arial"/>
        </w:rPr>
        <w:t xml:space="preserve"> period agreed by the Authority.</w:t>
      </w:r>
    </w:p>
    <w:p w14:paraId="7EDD207F"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Refreshments will be available to purchase at the MOD training location or will be made available by the provider if the training is held at the Provider’s location.</w:t>
      </w:r>
    </w:p>
    <w:p w14:paraId="04349370"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rPr>
        <w:t>Class size to be between 4 and 8 candidates.</w:t>
      </w:r>
    </w:p>
    <w:p w14:paraId="7008E75B" w14:textId="77777777" w:rsidR="00B619AF" w:rsidRPr="00D101A4" w:rsidRDefault="00B619AF" w:rsidP="00417ED2">
      <w:pPr>
        <w:pStyle w:val="ListParagraph"/>
        <w:widowControl/>
        <w:numPr>
          <w:ilvl w:val="0"/>
          <w:numId w:val="41"/>
        </w:numPr>
        <w:spacing w:after="160" w:line="259" w:lineRule="auto"/>
        <w:rPr>
          <w:rFonts w:eastAsia="Calibri" w:cs="Arial"/>
          <w:b/>
        </w:rPr>
      </w:pPr>
      <w:r w:rsidRPr="00D101A4">
        <w:rPr>
          <w:rFonts w:cs="Arial"/>
          <w:iCs/>
        </w:rPr>
        <w:t>The training provider will provide all training resources including as a minimum; Course notes and handouts. The training provider will ensure these are given to the students at the start of and during the course as required. They are to cover all aspects of the training given.</w:t>
      </w:r>
    </w:p>
    <w:p w14:paraId="20A08CB1" w14:textId="77777777" w:rsidR="00B619AF" w:rsidRPr="00D101A4" w:rsidRDefault="00B619AF" w:rsidP="00417ED2">
      <w:pPr>
        <w:pStyle w:val="ListParagraph"/>
        <w:widowControl/>
        <w:numPr>
          <w:ilvl w:val="0"/>
          <w:numId w:val="41"/>
        </w:numPr>
        <w:spacing w:after="160" w:line="259" w:lineRule="auto"/>
        <w:rPr>
          <w:rFonts w:eastAsia="Calibri" w:cs="Arial"/>
        </w:rPr>
      </w:pPr>
      <w:r w:rsidRPr="00D101A4">
        <w:rPr>
          <w:rFonts w:eastAsia="Calibri" w:cs="Arial"/>
        </w:rPr>
        <w:t>Where training is delivered remotely the Contractor will distribute the training materials to the delegates from a list provided by the requestor upon agreement. Where this is done this shall be, at a minimum via email.</w:t>
      </w:r>
    </w:p>
    <w:p w14:paraId="4A4214E1" w14:textId="77777777" w:rsidR="00B619AF" w:rsidRPr="00D101A4" w:rsidRDefault="00B619AF" w:rsidP="00B619AF">
      <w:pPr>
        <w:rPr>
          <w:rFonts w:eastAsia="Calibri" w:cs="Arial"/>
          <w:b/>
        </w:rPr>
      </w:pPr>
    </w:p>
    <w:p w14:paraId="6427C684" w14:textId="77777777" w:rsidR="00B619AF" w:rsidRPr="00D101A4" w:rsidRDefault="00B619AF" w:rsidP="00417ED2">
      <w:pPr>
        <w:pStyle w:val="ListParagraph"/>
        <w:widowControl/>
        <w:numPr>
          <w:ilvl w:val="0"/>
          <w:numId w:val="41"/>
        </w:numPr>
        <w:spacing w:after="160" w:line="259" w:lineRule="auto"/>
        <w:rPr>
          <w:rFonts w:eastAsia="Calibri" w:cs="Arial"/>
        </w:rPr>
      </w:pPr>
      <w:r w:rsidRPr="00D101A4">
        <w:rPr>
          <w:rFonts w:eastAsia="Calibri" w:cs="Arial"/>
        </w:rPr>
        <w:t>Course content should include:</w:t>
      </w:r>
    </w:p>
    <w:p w14:paraId="64F79A6E"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Introduction</w:t>
      </w:r>
    </w:p>
    <w:p w14:paraId="09EC5E0F"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Creating Tables from Existing Tables</w:t>
      </w:r>
    </w:p>
    <w:p w14:paraId="4BE10EBC"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Global Temporary Tables</w:t>
      </w:r>
    </w:p>
    <w:p w14:paraId="13FF1F5C"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Window Aggregates</w:t>
      </w:r>
    </w:p>
    <w:p w14:paraId="3D62D6D3"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Rank</w:t>
      </w:r>
    </w:p>
    <w:p w14:paraId="13D844A8"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Extended Grouping Functions</w:t>
      </w:r>
    </w:p>
    <w:p w14:paraId="6ACE9900"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QUANTILE and WIDTH_BUCKET</w:t>
      </w:r>
    </w:p>
    <w:p w14:paraId="12D08924"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Correlated Subqueries</w:t>
      </w:r>
    </w:p>
    <w:p w14:paraId="6529F288"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Scalar Subqueries</w:t>
      </w:r>
    </w:p>
    <w:p w14:paraId="154A3E0D"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Recursive Queries</w:t>
      </w:r>
    </w:p>
    <w:p w14:paraId="5C3B28C0"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Date-Time Data Types</w:t>
      </w:r>
    </w:p>
    <w:p w14:paraId="64973825"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Interval Data Types and Manipulations</w:t>
      </w:r>
    </w:p>
    <w:p w14:paraId="1851E0F3"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 xml:space="preserve">Timestamps and </w:t>
      </w:r>
      <w:proofErr w:type="spellStart"/>
      <w:r w:rsidRPr="00D101A4">
        <w:rPr>
          <w:rFonts w:eastAsia="Calibri" w:cs="Arial"/>
        </w:rPr>
        <w:t>Timezones</w:t>
      </w:r>
      <w:proofErr w:type="spellEnd"/>
    </w:p>
    <w:p w14:paraId="182F8746"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Advanced Date and Time Formatting</w:t>
      </w:r>
    </w:p>
    <w:p w14:paraId="7265365C"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Other Formatting Options</w:t>
      </w:r>
    </w:p>
    <w:p w14:paraId="2FE34E86" w14:textId="77777777" w:rsidR="00B619AF" w:rsidRPr="00D101A4" w:rsidRDefault="00B619AF" w:rsidP="00417ED2">
      <w:pPr>
        <w:pStyle w:val="ListParagraph"/>
        <w:widowControl/>
        <w:numPr>
          <w:ilvl w:val="0"/>
          <w:numId w:val="40"/>
        </w:numPr>
        <w:spacing w:after="160" w:line="259" w:lineRule="auto"/>
        <w:rPr>
          <w:rFonts w:eastAsia="Calibri" w:cs="Arial"/>
        </w:rPr>
      </w:pPr>
      <w:r w:rsidRPr="00D101A4">
        <w:rPr>
          <w:rFonts w:eastAsia="Calibri" w:cs="Arial"/>
        </w:rPr>
        <w:t>SQL Functions</w:t>
      </w:r>
    </w:p>
    <w:p w14:paraId="3E48421F" w14:textId="77777777" w:rsidR="00B619AF" w:rsidRPr="00D101A4" w:rsidRDefault="00B619AF" w:rsidP="00B619AF">
      <w:pPr>
        <w:rPr>
          <w:rFonts w:cs="Arial"/>
          <w:b/>
        </w:rPr>
      </w:pPr>
    </w:p>
    <w:p w14:paraId="751D7820" w14:textId="77777777" w:rsidR="00B619AF" w:rsidRPr="00D101A4" w:rsidRDefault="00B619AF" w:rsidP="00B619AF">
      <w:pPr>
        <w:rPr>
          <w:rFonts w:cs="Arial"/>
          <w:b/>
          <w:sz w:val="24"/>
        </w:rPr>
      </w:pPr>
      <w:r w:rsidRPr="00D101A4">
        <w:rPr>
          <w:rFonts w:cs="Arial"/>
          <w:b/>
          <w:sz w:val="24"/>
        </w:rPr>
        <w:t>Deliverables</w:t>
      </w:r>
    </w:p>
    <w:p w14:paraId="4A8D0082" w14:textId="77777777" w:rsidR="00BC269D" w:rsidRPr="00D101A4" w:rsidRDefault="00B619AF" w:rsidP="00BC269D">
      <w:pPr>
        <w:pStyle w:val="ListParagraph"/>
        <w:widowControl/>
        <w:numPr>
          <w:ilvl w:val="0"/>
          <w:numId w:val="41"/>
        </w:numPr>
        <w:spacing w:after="160" w:line="259" w:lineRule="auto"/>
        <w:rPr>
          <w:rFonts w:cs="Arial"/>
        </w:rPr>
      </w:pPr>
      <w:r w:rsidRPr="00D101A4">
        <w:rPr>
          <w:rFonts w:cs="Arial"/>
        </w:rPr>
        <w:t xml:space="preserve">On successful completion of this training the candidate will receive a certificate detailing the course content. The certificate will form part of the CPD for recognition by the Operational Research Society. </w:t>
      </w:r>
    </w:p>
    <w:p w14:paraId="429474E9" w14:textId="5F9C1984" w:rsidR="00BC269D" w:rsidRPr="00D101A4" w:rsidRDefault="00B619AF" w:rsidP="00BC269D">
      <w:pPr>
        <w:pStyle w:val="ListParagraph"/>
        <w:widowControl/>
        <w:numPr>
          <w:ilvl w:val="0"/>
          <w:numId w:val="41"/>
        </w:numPr>
        <w:spacing w:after="160" w:line="259" w:lineRule="auto"/>
        <w:rPr>
          <w:rFonts w:cs="Arial"/>
          <w:szCs w:val="22"/>
        </w:rPr>
      </w:pPr>
      <w:r w:rsidRPr="00D101A4">
        <w:rPr>
          <w:rFonts w:cs="Arial"/>
          <w:szCs w:val="22"/>
        </w:rPr>
        <w:t>Throughput is expected to be circa</w:t>
      </w:r>
      <w:r w:rsidR="00887E0E" w:rsidRPr="00D101A4">
        <w:rPr>
          <w:rFonts w:cs="Arial"/>
          <w:szCs w:val="22"/>
        </w:rPr>
        <w:t xml:space="preserve"> </w:t>
      </w:r>
      <w:r w:rsidRPr="00D101A4">
        <w:rPr>
          <w:rFonts w:cs="Arial"/>
          <w:szCs w:val="22"/>
        </w:rPr>
        <w:t>1</w:t>
      </w:r>
      <w:r w:rsidR="00887E0E" w:rsidRPr="00D101A4">
        <w:rPr>
          <w:rFonts w:cs="Arial"/>
          <w:szCs w:val="22"/>
        </w:rPr>
        <w:t>0</w:t>
      </w:r>
      <w:r w:rsidRPr="00D101A4">
        <w:rPr>
          <w:rFonts w:cs="Arial"/>
          <w:szCs w:val="22"/>
        </w:rPr>
        <w:t xml:space="preserve"> students in the first year, to be reviewed annually.</w:t>
      </w:r>
    </w:p>
    <w:p w14:paraId="5CE0179F" w14:textId="39A0A484" w:rsidR="00BC269D" w:rsidRPr="00D101A4" w:rsidRDefault="00BC269D" w:rsidP="00BC269D">
      <w:pPr>
        <w:pStyle w:val="ListParagraph"/>
        <w:widowControl/>
        <w:numPr>
          <w:ilvl w:val="0"/>
          <w:numId w:val="41"/>
        </w:numPr>
        <w:spacing w:after="160" w:line="259" w:lineRule="auto"/>
        <w:rPr>
          <w:rFonts w:cs="Arial"/>
        </w:rPr>
      </w:pPr>
      <w:r w:rsidRPr="00D101A4">
        <w:rPr>
          <w:rFonts w:cs="Arial"/>
        </w:rPr>
        <w:t xml:space="preserve">The provider will provide student evaluations, course feedback and </w:t>
      </w:r>
      <w:r w:rsidR="0048333C" w:rsidRPr="00D101A4">
        <w:rPr>
          <w:rFonts w:cs="Arial"/>
        </w:rPr>
        <w:t>Assessment</w:t>
      </w:r>
      <w:r w:rsidRPr="00D101A4">
        <w:rPr>
          <w:rFonts w:cs="Arial"/>
        </w:rPr>
        <w:t xml:space="preserve"> outcomes. The provider must demonstrate how they will provide feedback.</w:t>
      </w:r>
    </w:p>
    <w:p w14:paraId="711FD5F3" w14:textId="65FB7AEB" w:rsidR="00BC269D" w:rsidRPr="00D101A4" w:rsidRDefault="00BC269D" w:rsidP="00BC269D">
      <w:pPr>
        <w:pStyle w:val="ListParagraph"/>
        <w:widowControl/>
        <w:numPr>
          <w:ilvl w:val="0"/>
          <w:numId w:val="41"/>
        </w:numPr>
        <w:spacing w:after="160" w:line="259" w:lineRule="auto"/>
        <w:rPr>
          <w:rFonts w:cs="Arial"/>
        </w:rPr>
      </w:pPr>
      <w:r w:rsidRPr="00D101A4">
        <w:rPr>
          <w:rFonts w:cs="Arial"/>
        </w:rPr>
        <w:t>The provider will ensure consistency of presentation between courses within the year and continuity across all three years.</w:t>
      </w:r>
    </w:p>
    <w:p w14:paraId="0B340BB8" w14:textId="56E46EB3" w:rsidR="00BC269D" w:rsidRPr="00D101A4" w:rsidRDefault="00BC269D" w:rsidP="00BC269D">
      <w:pPr>
        <w:pStyle w:val="ListParagraph"/>
        <w:widowControl/>
        <w:numPr>
          <w:ilvl w:val="0"/>
          <w:numId w:val="41"/>
        </w:numPr>
        <w:spacing w:after="160" w:line="259" w:lineRule="auto"/>
        <w:rPr>
          <w:rFonts w:cs="Arial"/>
        </w:rPr>
      </w:pPr>
      <w:r w:rsidRPr="00D101A4">
        <w:rPr>
          <w:rFonts w:cs="Arial"/>
        </w:rPr>
        <w:t>The provider is to ensure the most current version of the course content is provided on the first day of each course starting.</w:t>
      </w:r>
    </w:p>
    <w:p w14:paraId="6FF5FDFD" w14:textId="66B23F06" w:rsidR="00BC269D" w:rsidRPr="00D101A4" w:rsidRDefault="00BC269D" w:rsidP="00BC269D">
      <w:pPr>
        <w:pStyle w:val="ListParagraph"/>
        <w:widowControl/>
        <w:numPr>
          <w:ilvl w:val="0"/>
          <w:numId w:val="41"/>
        </w:numPr>
        <w:spacing w:after="160" w:line="259" w:lineRule="auto"/>
        <w:rPr>
          <w:rFonts w:cs="Arial"/>
        </w:rPr>
      </w:pPr>
      <w:r w:rsidRPr="00D101A4">
        <w:rPr>
          <w:rFonts w:cs="Arial"/>
        </w:rPr>
        <w:t>The provider must be able to demonstrate how they achieve consistency of presentation and how they ensure current version status.</w:t>
      </w:r>
    </w:p>
    <w:p w14:paraId="0B9329BD" w14:textId="77777777" w:rsidR="004C24D7" w:rsidRPr="00D101A4" w:rsidRDefault="004C24D7" w:rsidP="00B619AF">
      <w:pPr>
        <w:jc w:val="center"/>
        <w:rPr>
          <w:rFonts w:cs="Arial"/>
          <w:b/>
          <w:sz w:val="24"/>
        </w:rPr>
      </w:pPr>
    </w:p>
    <w:p w14:paraId="650BF419" w14:textId="77777777" w:rsidR="004C24D7" w:rsidRPr="00D101A4" w:rsidRDefault="004C24D7" w:rsidP="00B619AF">
      <w:pPr>
        <w:jc w:val="center"/>
        <w:rPr>
          <w:rFonts w:cs="Arial"/>
          <w:b/>
          <w:sz w:val="24"/>
        </w:rPr>
      </w:pPr>
    </w:p>
    <w:p w14:paraId="1E284612" w14:textId="77777777" w:rsidR="004C24D7" w:rsidRPr="00D101A4" w:rsidRDefault="004C24D7" w:rsidP="00B619AF">
      <w:pPr>
        <w:jc w:val="center"/>
        <w:rPr>
          <w:rFonts w:cs="Arial"/>
          <w:b/>
          <w:sz w:val="24"/>
        </w:rPr>
      </w:pPr>
    </w:p>
    <w:p w14:paraId="5D9A7DAA" w14:textId="77777777" w:rsidR="004C24D7" w:rsidRPr="00D101A4" w:rsidRDefault="004C24D7" w:rsidP="00B619AF">
      <w:pPr>
        <w:jc w:val="center"/>
        <w:rPr>
          <w:rFonts w:cs="Arial"/>
          <w:b/>
          <w:sz w:val="24"/>
        </w:rPr>
      </w:pPr>
    </w:p>
    <w:p w14:paraId="7AC2CB0C" w14:textId="77777777" w:rsidR="004C24D7" w:rsidRPr="00D101A4" w:rsidRDefault="004C24D7" w:rsidP="00B619AF">
      <w:pPr>
        <w:jc w:val="center"/>
        <w:rPr>
          <w:rFonts w:cs="Arial"/>
          <w:b/>
          <w:sz w:val="24"/>
        </w:rPr>
      </w:pPr>
    </w:p>
    <w:p w14:paraId="4AFC753A" w14:textId="77777777" w:rsidR="004C24D7" w:rsidRPr="00D101A4" w:rsidRDefault="004C24D7" w:rsidP="00B619AF">
      <w:pPr>
        <w:jc w:val="center"/>
        <w:rPr>
          <w:rFonts w:cs="Arial"/>
          <w:b/>
          <w:sz w:val="24"/>
        </w:rPr>
      </w:pPr>
    </w:p>
    <w:p w14:paraId="32E3D223" w14:textId="77777777" w:rsidR="004C24D7" w:rsidRPr="00D101A4" w:rsidRDefault="004C24D7" w:rsidP="00B619AF">
      <w:pPr>
        <w:jc w:val="center"/>
        <w:rPr>
          <w:rFonts w:cs="Arial"/>
          <w:b/>
          <w:sz w:val="24"/>
        </w:rPr>
      </w:pPr>
    </w:p>
    <w:p w14:paraId="7182BD8B" w14:textId="77777777" w:rsidR="004C24D7" w:rsidRPr="00D101A4" w:rsidRDefault="004C24D7" w:rsidP="00B619AF">
      <w:pPr>
        <w:jc w:val="center"/>
        <w:rPr>
          <w:rFonts w:cs="Arial"/>
          <w:b/>
          <w:sz w:val="24"/>
        </w:rPr>
      </w:pPr>
    </w:p>
    <w:p w14:paraId="24C2A639" w14:textId="77777777" w:rsidR="004C24D7" w:rsidRPr="00D101A4" w:rsidRDefault="004C24D7" w:rsidP="00B619AF">
      <w:pPr>
        <w:jc w:val="center"/>
        <w:rPr>
          <w:rFonts w:cs="Arial"/>
          <w:b/>
          <w:sz w:val="24"/>
        </w:rPr>
      </w:pPr>
    </w:p>
    <w:p w14:paraId="0475D7D8" w14:textId="77777777" w:rsidR="004C24D7" w:rsidRPr="00D101A4" w:rsidRDefault="004C24D7" w:rsidP="00B619AF">
      <w:pPr>
        <w:jc w:val="center"/>
        <w:rPr>
          <w:rFonts w:cs="Arial"/>
          <w:b/>
          <w:sz w:val="24"/>
        </w:rPr>
      </w:pPr>
    </w:p>
    <w:p w14:paraId="15B2E1F1" w14:textId="77777777" w:rsidR="004C24D7" w:rsidRPr="00D101A4" w:rsidRDefault="004C24D7" w:rsidP="00B619AF">
      <w:pPr>
        <w:jc w:val="center"/>
        <w:rPr>
          <w:rFonts w:cs="Arial"/>
          <w:b/>
          <w:sz w:val="24"/>
        </w:rPr>
      </w:pPr>
    </w:p>
    <w:p w14:paraId="335114DD" w14:textId="77777777" w:rsidR="004C24D7" w:rsidRPr="00D101A4" w:rsidRDefault="004C24D7" w:rsidP="00B619AF">
      <w:pPr>
        <w:jc w:val="center"/>
        <w:rPr>
          <w:rFonts w:cs="Arial"/>
          <w:b/>
          <w:sz w:val="24"/>
        </w:rPr>
      </w:pPr>
    </w:p>
    <w:p w14:paraId="5D46E8B9" w14:textId="77777777" w:rsidR="004C24D7" w:rsidRPr="00D101A4" w:rsidRDefault="004C24D7" w:rsidP="00B619AF">
      <w:pPr>
        <w:jc w:val="center"/>
        <w:rPr>
          <w:rFonts w:cs="Arial"/>
          <w:b/>
          <w:sz w:val="24"/>
        </w:rPr>
      </w:pPr>
    </w:p>
    <w:p w14:paraId="2D1946F4" w14:textId="77777777" w:rsidR="004C24D7" w:rsidRPr="00D101A4" w:rsidRDefault="004C24D7" w:rsidP="00B619AF">
      <w:pPr>
        <w:jc w:val="center"/>
        <w:rPr>
          <w:rFonts w:cs="Arial"/>
          <w:b/>
          <w:sz w:val="24"/>
        </w:rPr>
      </w:pPr>
    </w:p>
    <w:p w14:paraId="1CFB9C5E" w14:textId="77777777" w:rsidR="004C24D7" w:rsidRPr="00D101A4" w:rsidRDefault="004C24D7" w:rsidP="00B619AF">
      <w:pPr>
        <w:jc w:val="center"/>
        <w:rPr>
          <w:rFonts w:cs="Arial"/>
          <w:b/>
          <w:sz w:val="24"/>
        </w:rPr>
      </w:pPr>
    </w:p>
    <w:p w14:paraId="5743D7B7" w14:textId="77777777" w:rsidR="004C24D7" w:rsidRPr="00D101A4" w:rsidRDefault="004C24D7" w:rsidP="00B619AF">
      <w:pPr>
        <w:jc w:val="center"/>
        <w:rPr>
          <w:rFonts w:cs="Arial"/>
          <w:b/>
          <w:sz w:val="24"/>
        </w:rPr>
      </w:pPr>
    </w:p>
    <w:p w14:paraId="78E078A5" w14:textId="77777777" w:rsidR="004C24D7" w:rsidRPr="00D101A4" w:rsidRDefault="004C24D7" w:rsidP="00B619AF">
      <w:pPr>
        <w:jc w:val="center"/>
        <w:rPr>
          <w:rFonts w:cs="Arial"/>
          <w:b/>
          <w:sz w:val="24"/>
        </w:rPr>
      </w:pPr>
    </w:p>
    <w:p w14:paraId="37B54428" w14:textId="77777777" w:rsidR="004C24D7" w:rsidRPr="00D101A4" w:rsidRDefault="004C24D7" w:rsidP="00B619AF">
      <w:pPr>
        <w:jc w:val="center"/>
        <w:rPr>
          <w:rFonts w:cs="Arial"/>
          <w:b/>
          <w:sz w:val="24"/>
        </w:rPr>
      </w:pPr>
    </w:p>
    <w:p w14:paraId="0ADFFACC" w14:textId="77777777" w:rsidR="004C24D7" w:rsidRPr="00D101A4" w:rsidRDefault="004C24D7" w:rsidP="00B619AF">
      <w:pPr>
        <w:jc w:val="center"/>
        <w:rPr>
          <w:rFonts w:cs="Arial"/>
          <w:b/>
          <w:sz w:val="24"/>
        </w:rPr>
      </w:pPr>
    </w:p>
    <w:p w14:paraId="52B47996" w14:textId="3EA22140" w:rsidR="004C24D7" w:rsidRPr="00D101A4" w:rsidRDefault="004C24D7" w:rsidP="00B619AF">
      <w:pPr>
        <w:jc w:val="center"/>
        <w:rPr>
          <w:rFonts w:cs="Arial"/>
          <w:b/>
          <w:sz w:val="24"/>
        </w:rPr>
      </w:pPr>
    </w:p>
    <w:p w14:paraId="3BA5A102" w14:textId="77777777" w:rsidR="00271016" w:rsidRPr="00D101A4" w:rsidRDefault="00271016" w:rsidP="00B619AF">
      <w:pPr>
        <w:jc w:val="center"/>
        <w:rPr>
          <w:rFonts w:cs="Arial"/>
          <w:b/>
          <w:sz w:val="24"/>
        </w:rPr>
      </w:pPr>
    </w:p>
    <w:p w14:paraId="27C2C6D2" w14:textId="77777777" w:rsidR="004C24D7" w:rsidRPr="00D101A4" w:rsidRDefault="004C24D7" w:rsidP="00B619AF">
      <w:pPr>
        <w:jc w:val="center"/>
        <w:rPr>
          <w:rFonts w:cs="Arial"/>
          <w:b/>
          <w:sz w:val="24"/>
        </w:rPr>
      </w:pPr>
    </w:p>
    <w:p w14:paraId="1AF6F274" w14:textId="5370395C" w:rsidR="00B619AF" w:rsidRPr="00D101A4" w:rsidRDefault="00B619AF" w:rsidP="00B619AF">
      <w:pPr>
        <w:jc w:val="center"/>
        <w:rPr>
          <w:rFonts w:cs="Arial"/>
          <w:b/>
          <w:sz w:val="24"/>
        </w:rPr>
      </w:pPr>
      <w:r w:rsidRPr="00D101A4">
        <w:rPr>
          <w:rFonts w:cs="Arial"/>
          <w:b/>
          <w:sz w:val="24"/>
        </w:rPr>
        <w:t>STATEMENT OF REQUIREMENT</w:t>
      </w:r>
    </w:p>
    <w:p w14:paraId="0EC00D7B" w14:textId="067AADA2" w:rsidR="00B619AF" w:rsidRPr="00D101A4" w:rsidRDefault="00B619AF" w:rsidP="00B619AF">
      <w:pPr>
        <w:jc w:val="center"/>
        <w:rPr>
          <w:rFonts w:cs="Arial"/>
          <w:b/>
          <w:sz w:val="24"/>
        </w:rPr>
      </w:pPr>
      <w:r w:rsidRPr="00D101A4">
        <w:rPr>
          <w:rFonts w:cs="Arial"/>
          <w:b/>
          <w:sz w:val="24"/>
        </w:rPr>
        <w:t xml:space="preserve">VBA </w:t>
      </w:r>
      <w:r w:rsidR="00BC269D" w:rsidRPr="00D101A4">
        <w:rPr>
          <w:rFonts w:cs="Arial"/>
          <w:b/>
          <w:sz w:val="24"/>
        </w:rPr>
        <w:t>Introduction</w:t>
      </w:r>
    </w:p>
    <w:p w14:paraId="78D1EA24" w14:textId="77777777" w:rsidR="00B619AF" w:rsidRPr="00D101A4" w:rsidRDefault="00B619AF" w:rsidP="00B619AF">
      <w:pPr>
        <w:rPr>
          <w:rFonts w:cs="Arial"/>
        </w:rPr>
      </w:pPr>
    </w:p>
    <w:p w14:paraId="28106BB4" w14:textId="77777777" w:rsidR="00B619AF" w:rsidRPr="00D101A4" w:rsidRDefault="00B619AF" w:rsidP="00B619AF">
      <w:pPr>
        <w:rPr>
          <w:rFonts w:cs="Arial"/>
          <w:b/>
        </w:rPr>
      </w:pPr>
      <w:r w:rsidRPr="00D101A4">
        <w:rPr>
          <w:rFonts w:cs="Arial"/>
          <w:b/>
        </w:rPr>
        <w:t>Background</w:t>
      </w:r>
    </w:p>
    <w:p w14:paraId="19009F5A" w14:textId="77777777" w:rsidR="00B619AF" w:rsidRPr="00D101A4" w:rsidRDefault="00B619AF" w:rsidP="00417ED2">
      <w:pPr>
        <w:pStyle w:val="ListParagraph"/>
        <w:widowControl/>
        <w:numPr>
          <w:ilvl w:val="0"/>
          <w:numId w:val="42"/>
        </w:numPr>
        <w:spacing w:after="160" w:line="259" w:lineRule="auto"/>
        <w:rPr>
          <w:rFonts w:cs="Arial"/>
        </w:rPr>
      </w:pPr>
      <w:r w:rsidRPr="00D101A4">
        <w:rPr>
          <w:rFonts w:cs="Arial"/>
        </w:rPr>
        <w:t>The ILOG MODELLING &amp; ANALYSIS sub function has a requirement that analysts are competent in the use of basic VBA CODING before they can be deployed to work on analysis projects which require them to code or reverse engineer VBA based analytical tools.</w:t>
      </w:r>
    </w:p>
    <w:p w14:paraId="47EDF3B2" w14:textId="77777777" w:rsidR="00B619AF" w:rsidRPr="00D101A4" w:rsidRDefault="00B619AF" w:rsidP="00B619AF">
      <w:pPr>
        <w:rPr>
          <w:rFonts w:cs="Arial"/>
          <w:b/>
        </w:rPr>
      </w:pPr>
      <w:r w:rsidRPr="00D101A4">
        <w:rPr>
          <w:rFonts w:cs="Arial"/>
          <w:b/>
        </w:rPr>
        <w:t>Requirement</w:t>
      </w:r>
    </w:p>
    <w:p w14:paraId="0EAACFC1" w14:textId="674CDDB9" w:rsidR="00B619AF" w:rsidRPr="00D101A4" w:rsidRDefault="00B619AF" w:rsidP="00417ED2">
      <w:pPr>
        <w:pStyle w:val="ListParagraph"/>
        <w:widowControl/>
        <w:numPr>
          <w:ilvl w:val="0"/>
          <w:numId w:val="42"/>
        </w:numPr>
        <w:spacing w:after="160" w:line="259" w:lineRule="auto"/>
        <w:rPr>
          <w:rFonts w:cs="Arial"/>
        </w:rPr>
      </w:pPr>
      <w:r w:rsidRPr="00D101A4">
        <w:rPr>
          <w:rFonts w:cs="Arial"/>
        </w:rPr>
        <w:t>Provision of VBA Coding (VBA Basic Coding course</w:t>
      </w:r>
      <w:r w:rsidR="004C24D7" w:rsidRPr="00D101A4">
        <w:rPr>
          <w:rFonts w:cs="Arial"/>
        </w:rPr>
        <w:t>)</w:t>
      </w:r>
      <w:r w:rsidRPr="00D101A4">
        <w:rPr>
          <w:rFonts w:cs="Arial"/>
        </w:rPr>
        <w:t xml:space="preserve"> training.</w:t>
      </w:r>
    </w:p>
    <w:p w14:paraId="49F0DBA8" w14:textId="2F9AD16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eastAsia="Calibri" w:cs="Arial"/>
        </w:rPr>
        <w:t>The course must be delivered in English by</w:t>
      </w:r>
      <w:r w:rsidR="00865700" w:rsidRPr="00D101A4">
        <w:rPr>
          <w:rFonts w:eastAsia="Calibri" w:cs="Arial"/>
        </w:rPr>
        <w:t xml:space="preserve"> an instructor</w:t>
      </w:r>
      <w:r w:rsidRPr="00D101A4">
        <w:rPr>
          <w:rFonts w:eastAsia="Calibri" w:cs="Arial"/>
        </w:rPr>
        <w:t xml:space="preserve"> </w:t>
      </w:r>
      <w:r w:rsidR="00865700" w:rsidRPr="00D101A4">
        <w:rPr>
          <w:rFonts w:eastAsia="Calibri" w:cs="Arial"/>
        </w:rPr>
        <w:t>who is appropriately certified to deliver it</w:t>
      </w:r>
      <w:r w:rsidRPr="00D101A4">
        <w:rPr>
          <w:rFonts w:eastAsia="Calibri" w:cs="Arial"/>
        </w:rPr>
        <w:t>.</w:t>
      </w:r>
    </w:p>
    <w:p w14:paraId="38278CE1"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iCs/>
        </w:rPr>
        <w:t>The Contractor will commit to a mutually acceptable date within 4 weeks of the request for training.</w:t>
      </w:r>
    </w:p>
    <w:p w14:paraId="60546D33"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Courses will be requested from the provider on a need by need basis.</w:t>
      </w:r>
    </w:p>
    <w:p w14:paraId="21EE3916" w14:textId="77777777" w:rsidR="00B619AF" w:rsidRPr="00D101A4" w:rsidRDefault="00B619AF" w:rsidP="00417ED2">
      <w:pPr>
        <w:pStyle w:val="ListParagraph"/>
        <w:widowControl/>
        <w:numPr>
          <w:ilvl w:val="0"/>
          <w:numId w:val="42"/>
        </w:numPr>
        <w:spacing w:after="160" w:line="259" w:lineRule="auto"/>
        <w:rPr>
          <w:rFonts w:cs="Arial"/>
        </w:rPr>
      </w:pPr>
      <w:r w:rsidRPr="00D101A4">
        <w:rPr>
          <w:rFonts w:cs="Arial"/>
        </w:rPr>
        <w:t xml:space="preserve">The Contractor shall inform the MOD if they have the ability for training to be delivered via a remote option (e.g. Skype). </w:t>
      </w:r>
    </w:p>
    <w:p w14:paraId="4B10C8A0" w14:textId="77777777" w:rsidR="00B619AF" w:rsidRPr="00D101A4" w:rsidRDefault="00B619AF" w:rsidP="00417ED2">
      <w:pPr>
        <w:pStyle w:val="ListParagraph"/>
        <w:widowControl/>
        <w:numPr>
          <w:ilvl w:val="0"/>
          <w:numId w:val="42"/>
        </w:numPr>
        <w:spacing w:after="160" w:line="259" w:lineRule="auto"/>
        <w:rPr>
          <w:rFonts w:cs="Arial"/>
        </w:rPr>
      </w:pPr>
      <w:r w:rsidRPr="00D101A4">
        <w:rPr>
          <w:rFonts w:cs="Arial"/>
        </w:rPr>
        <w:t>The Contractor will, where possible, inform the requestor of the delivery options prior to confirmation. Where remote delivery is possible the method shall be agreed by both parties prior to tasking.</w:t>
      </w:r>
    </w:p>
    <w:p w14:paraId="5DED6E7A"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iCs/>
        </w:rPr>
        <w:t>The contractor will be responsible for provision of a suitable training venue within the UK where appropriate for each course.</w:t>
      </w:r>
    </w:p>
    <w:p w14:paraId="78B41BAE" w14:textId="4688290A"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iCs/>
        </w:rPr>
        <w:t xml:space="preserve">The requestor may choose the contractor’s </w:t>
      </w:r>
      <w:proofErr w:type="gramStart"/>
      <w:r w:rsidRPr="00D101A4">
        <w:rPr>
          <w:rFonts w:cs="Arial"/>
          <w:iCs/>
        </w:rPr>
        <w:t>venue</w:t>
      </w:r>
      <w:proofErr w:type="gramEnd"/>
      <w:r w:rsidRPr="00D101A4">
        <w:rPr>
          <w:rFonts w:cs="Arial"/>
          <w:iCs/>
        </w:rPr>
        <w:t xml:space="preserve"> or the Authority will provide a MOD site for the training to be agreed by both parties in advance.</w:t>
      </w:r>
      <w:r w:rsidR="0036059D" w:rsidRPr="00D101A4">
        <w:rPr>
          <w:rFonts w:cs="Arial"/>
          <w:iCs/>
        </w:rPr>
        <w:t xml:space="preserve"> </w:t>
      </w:r>
      <w:r w:rsidR="0036059D" w:rsidRPr="00D101A4">
        <w:rPr>
          <w:rFonts w:cs="Arial"/>
        </w:rPr>
        <w:t>See clause 21 e. of the Contract for further details.</w:t>
      </w:r>
    </w:p>
    <w:p w14:paraId="3096C87D"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 xml:space="preserve">If the course is to be delivered at a MOD </w:t>
      </w:r>
      <w:proofErr w:type="gramStart"/>
      <w:r w:rsidRPr="00D101A4">
        <w:rPr>
          <w:rFonts w:cs="Arial"/>
        </w:rPr>
        <w:t>site</w:t>
      </w:r>
      <w:proofErr w:type="gramEnd"/>
      <w:r w:rsidRPr="00D101A4">
        <w:rPr>
          <w:rFonts w:cs="Arial"/>
        </w:rPr>
        <w:t xml:space="preserve"> the Provider is to specify equipment hardware and software requirements for the training location at time of request.</w:t>
      </w:r>
    </w:p>
    <w:p w14:paraId="23963B01"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The provider must be able to make reasonable adjustments to ensure disabled students are not disadvantaged.</w:t>
      </w:r>
    </w:p>
    <w:p w14:paraId="556255CD"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The Provider is responsible for the travel and accommodation of the instructor and associated costs. These costs shall be included in the overall price and agreed ahead of time.</w:t>
      </w:r>
    </w:p>
    <w:p w14:paraId="38827B68"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 xml:space="preserve">The training will take place from 9am to 5pm over a consecutive </w:t>
      </w:r>
      <w:proofErr w:type="gramStart"/>
      <w:r w:rsidRPr="00D101A4">
        <w:rPr>
          <w:rFonts w:cs="Arial"/>
        </w:rPr>
        <w:t>3 or 4 day</w:t>
      </w:r>
      <w:proofErr w:type="gramEnd"/>
      <w:r w:rsidRPr="00D101A4">
        <w:rPr>
          <w:rFonts w:cs="Arial"/>
        </w:rPr>
        <w:t xml:space="preserve"> period agreed by the Authority.</w:t>
      </w:r>
    </w:p>
    <w:p w14:paraId="00C507C5"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Refreshments will be available to purchase at the MOD training location or will be made available by the provider if the training is held at the Provider’s location.</w:t>
      </w:r>
    </w:p>
    <w:p w14:paraId="21C7D2E1"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rPr>
        <w:t>Class size to be between 4 and 8 candidates.</w:t>
      </w:r>
    </w:p>
    <w:p w14:paraId="09F1D211" w14:textId="77777777" w:rsidR="00B619AF" w:rsidRPr="00D101A4" w:rsidRDefault="00B619AF" w:rsidP="00417ED2">
      <w:pPr>
        <w:pStyle w:val="ListParagraph"/>
        <w:widowControl/>
        <w:numPr>
          <w:ilvl w:val="0"/>
          <w:numId w:val="42"/>
        </w:numPr>
        <w:spacing w:after="160" w:line="259" w:lineRule="auto"/>
        <w:rPr>
          <w:rFonts w:eastAsia="Calibri" w:cs="Arial"/>
          <w:b/>
        </w:rPr>
      </w:pPr>
      <w:r w:rsidRPr="00D101A4">
        <w:rPr>
          <w:rFonts w:cs="Arial"/>
          <w:iCs/>
        </w:rPr>
        <w:t>The training provider will provide all training resources including as a minimum; Course notes and handouts. The training provider will ensure these are given to the students at the start of and during the course as required. They are to cover all aspects of the training given.</w:t>
      </w:r>
    </w:p>
    <w:p w14:paraId="1D148A5E" w14:textId="77777777" w:rsidR="00B619AF" w:rsidRPr="00D101A4" w:rsidRDefault="00B619AF" w:rsidP="00417ED2">
      <w:pPr>
        <w:pStyle w:val="ListParagraph"/>
        <w:widowControl/>
        <w:numPr>
          <w:ilvl w:val="0"/>
          <w:numId w:val="42"/>
        </w:numPr>
        <w:spacing w:after="160" w:line="259" w:lineRule="auto"/>
        <w:rPr>
          <w:rFonts w:eastAsia="Calibri" w:cs="Arial"/>
        </w:rPr>
      </w:pPr>
      <w:r w:rsidRPr="00D101A4">
        <w:rPr>
          <w:rFonts w:eastAsia="Calibri" w:cs="Arial"/>
        </w:rPr>
        <w:t>Where training is delivered remotely the Contractor will distribute the training materials to the delegates from a list provided by the requestor upon agreement. Where this is done this shall be, at a minimum via email.</w:t>
      </w:r>
    </w:p>
    <w:p w14:paraId="380CEC1D" w14:textId="77777777" w:rsidR="00B619AF" w:rsidRPr="00D101A4" w:rsidRDefault="00B619AF" w:rsidP="00B619AF">
      <w:pPr>
        <w:rPr>
          <w:rFonts w:cs="Arial"/>
        </w:rPr>
      </w:pPr>
    </w:p>
    <w:p w14:paraId="62CAD9F4" w14:textId="77777777" w:rsidR="00B619AF" w:rsidRPr="00D101A4" w:rsidRDefault="00B619AF" w:rsidP="00417ED2">
      <w:pPr>
        <w:pStyle w:val="ListParagraph"/>
        <w:widowControl/>
        <w:numPr>
          <w:ilvl w:val="0"/>
          <w:numId w:val="42"/>
        </w:numPr>
        <w:spacing w:after="160" w:line="259" w:lineRule="auto"/>
        <w:rPr>
          <w:rFonts w:cs="Arial"/>
        </w:rPr>
      </w:pPr>
      <w:r w:rsidRPr="00D101A4">
        <w:rPr>
          <w:rFonts w:cs="Arial"/>
        </w:rPr>
        <w:lastRenderedPageBreak/>
        <w:t>VBA Basic course content should include the following (or similar) content:</w:t>
      </w:r>
    </w:p>
    <w:p w14:paraId="1B185DD4"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Introduction</w:t>
      </w:r>
    </w:p>
    <w:p w14:paraId="10D44EFB"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Advantages of VBA</w:t>
      </w:r>
    </w:p>
    <w:p w14:paraId="3BE6B92B"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The VBA Editor, Module and Procedures</w:t>
      </w:r>
    </w:p>
    <w:p w14:paraId="1D5A7320"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VBA Syntax and Grammar</w:t>
      </w:r>
    </w:p>
    <w:p w14:paraId="31FF578F"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Overview of Variables, Arrays and Constants</w:t>
      </w:r>
    </w:p>
    <w:p w14:paraId="2BCEE6FC"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Storing Data in Variables</w:t>
      </w:r>
    </w:p>
    <w:p w14:paraId="3B8029D0"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Control Structure and Program Flow</w:t>
      </w:r>
    </w:p>
    <w:p w14:paraId="3ED0E95A"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Building procedures</w:t>
      </w:r>
    </w:p>
    <w:p w14:paraId="6F9504E6"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Recording Macros</w:t>
      </w:r>
    </w:p>
    <w:p w14:paraId="42E9D847" w14:textId="77777777" w:rsidR="00B619AF" w:rsidRPr="00D101A4" w:rsidRDefault="00B619AF" w:rsidP="00417ED2">
      <w:pPr>
        <w:pStyle w:val="ListParagraph"/>
        <w:widowControl/>
        <w:numPr>
          <w:ilvl w:val="0"/>
          <w:numId w:val="43"/>
        </w:numPr>
        <w:spacing w:after="160" w:line="259" w:lineRule="auto"/>
        <w:rPr>
          <w:rFonts w:cs="Arial"/>
        </w:rPr>
      </w:pPr>
      <w:r w:rsidRPr="00D101A4">
        <w:rPr>
          <w:rFonts w:cs="Arial"/>
        </w:rPr>
        <w:t>Data Connections</w:t>
      </w:r>
    </w:p>
    <w:p w14:paraId="201AE4DA" w14:textId="77777777" w:rsidR="00B619AF" w:rsidRPr="00D101A4" w:rsidRDefault="00B619AF" w:rsidP="00B619AF">
      <w:pPr>
        <w:rPr>
          <w:rFonts w:cs="Arial"/>
        </w:rPr>
      </w:pPr>
    </w:p>
    <w:p w14:paraId="42CA367E" w14:textId="77777777" w:rsidR="00B619AF" w:rsidRPr="00D101A4" w:rsidRDefault="00B619AF" w:rsidP="00B619AF">
      <w:pPr>
        <w:rPr>
          <w:rFonts w:cs="Arial"/>
          <w:b/>
        </w:rPr>
      </w:pPr>
      <w:r w:rsidRPr="00D101A4">
        <w:rPr>
          <w:rFonts w:cs="Arial"/>
          <w:b/>
          <w:sz w:val="24"/>
        </w:rPr>
        <w:t>Deliverables</w:t>
      </w:r>
    </w:p>
    <w:p w14:paraId="62995B8F" w14:textId="77777777" w:rsidR="00B619AF" w:rsidRPr="00D101A4" w:rsidRDefault="00B619AF" w:rsidP="00417ED2">
      <w:pPr>
        <w:pStyle w:val="ListParagraph"/>
        <w:widowControl/>
        <w:numPr>
          <w:ilvl w:val="0"/>
          <w:numId w:val="42"/>
        </w:numPr>
        <w:spacing w:after="160" w:line="259" w:lineRule="auto"/>
        <w:rPr>
          <w:rFonts w:cs="Arial"/>
        </w:rPr>
      </w:pPr>
      <w:r w:rsidRPr="00D101A4">
        <w:rPr>
          <w:rFonts w:cs="Arial"/>
        </w:rPr>
        <w:t xml:space="preserve">Successful completion of VBA BASIC course will satisfy the training requirements for ILOG M&amp;A Level 1 for specialists who are deployed into DATA analysis orientated roles where use of VBA is required to </w:t>
      </w:r>
      <w:proofErr w:type="gramStart"/>
      <w:r w:rsidRPr="00D101A4">
        <w:rPr>
          <w:rFonts w:cs="Arial"/>
        </w:rPr>
        <w:t>code</w:t>
      </w:r>
      <w:proofErr w:type="gramEnd"/>
      <w:r w:rsidRPr="00D101A4">
        <w:rPr>
          <w:rFonts w:cs="Arial"/>
        </w:rPr>
        <w:t xml:space="preserve"> or reverse engineer VBA based analytical tools.</w:t>
      </w:r>
    </w:p>
    <w:p w14:paraId="305A6A59" w14:textId="77094A68" w:rsidR="00B619AF" w:rsidRPr="00D101A4" w:rsidRDefault="00B619AF" w:rsidP="00417ED2">
      <w:pPr>
        <w:pStyle w:val="ListParagraph"/>
        <w:widowControl/>
        <w:numPr>
          <w:ilvl w:val="0"/>
          <w:numId w:val="42"/>
        </w:numPr>
        <w:spacing w:after="160" w:line="259" w:lineRule="auto"/>
        <w:rPr>
          <w:rFonts w:cs="Arial"/>
        </w:rPr>
      </w:pPr>
      <w:r w:rsidRPr="00D101A4">
        <w:rPr>
          <w:rFonts w:cs="Arial"/>
        </w:rPr>
        <w:t>On successful completion of this training the candidate will receive a certificate detailing the course content. The certificate will form part of the CPD for recognition by the Operational Research Society.</w:t>
      </w:r>
    </w:p>
    <w:p w14:paraId="3A786C85" w14:textId="2B63E443" w:rsidR="007F677F" w:rsidRPr="00D101A4" w:rsidRDefault="007F677F" w:rsidP="00417ED2">
      <w:pPr>
        <w:pStyle w:val="ListParagraph"/>
        <w:widowControl/>
        <w:numPr>
          <w:ilvl w:val="0"/>
          <w:numId w:val="42"/>
        </w:numPr>
        <w:spacing w:after="160" w:line="259" w:lineRule="auto"/>
        <w:rPr>
          <w:rFonts w:cs="Arial"/>
        </w:rPr>
      </w:pPr>
      <w:r w:rsidRPr="00D101A4">
        <w:rPr>
          <w:rFonts w:cs="Arial"/>
        </w:rPr>
        <w:t>Throughput is expected to be circa 8 students in the first year, to be reviewed annually.</w:t>
      </w:r>
    </w:p>
    <w:p w14:paraId="440FF91E" w14:textId="0109AAF7" w:rsidR="00BC269D" w:rsidRPr="00D101A4" w:rsidRDefault="00BC269D" w:rsidP="00BC269D">
      <w:pPr>
        <w:pStyle w:val="ListParagraph"/>
        <w:widowControl/>
        <w:numPr>
          <w:ilvl w:val="0"/>
          <w:numId w:val="42"/>
        </w:numPr>
        <w:spacing w:after="160" w:line="259" w:lineRule="auto"/>
        <w:rPr>
          <w:rFonts w:cs="Arial"/>
        </w:rPr>
      </w:pPr>
      <w:r w:rsidRPr="00D101A4">
        <w:rPr>
          <w:rFonts w:cs="Arial"/>
        </w:rPr>
        <w:t xml:space="preserve">The provider will provide student evaluations, course feedback and </w:t>
      </w:r>
      <w:r w:rsidR="0048333C" w:rsidRPr="00D101A4">
        <w:rPr>
          <w:rFonts w:cs="Arial"/>
        </w:rPr>
        <w:t>Assessment</w:t>
      </w:r>
      <w:r w:rsidRPr="00D101A4">
        <w:rPr>
          <w:rFonts w:cs="Arial"/>
        </w:rPr>
        <w:t xml:space="preserve"> outcomes. The provider must demonstrate how they will provide feedback.</w:t>
      </w:r>
    </w:p>
    <w:p w14:paraId="33D4CA11" w14:textId="77777777" w:rsidR="00BC269D" w:rsidRPr="00D101A4" w:rsidRDefault="00BC269D" w:rsidP="00BC269D">
      <w:pPr>
        <w:pStyle w:val="ListParagraph"/>
        <w:widowControl/>
        <w:numPr>
          <w:ilvl w:val="0"/>
          <w:numId w:val="42"/>
        </w:numPr>
        <w:spacing w:after="160" w:line="259" w:lineRule="auto"/>
        <w:rPr>
          <w:rFonts w:cs="Arial"/>
        </w:rPr>
      </w:pPr>
      <w:r w:rsidRPr="00D101A4">
        <w:rPr>
          <w:rFonts w:cs="Arial"/>
        </w:rPr>
        <w:t>The provider will ensure consistency of presentation between courses within the year and continuity across all three years.</w:t>
      </w:r>
    </w:p>
    <w:p w14:paraId="0558C3AC" w14:textId="77777777" w:rsidR="00BC269D" w:rsidRPr="00D101A4" w:rsidRDefault="00BC269D" w:rsidP="00BC269D">
      <w:pPr>
        <w:pStyle w:val="ListParagraph"/>
        <w:widowControl/>
        <w:numPr>
          <w:ilvl w:val="0"/>
          <w:numId w:val="42"/>
        </w:numPr>
        <w:spacing w:after="160" w:line="259" w:lineRule="auto"/>
        <w:rPr>
          <w:rFonts w:cs="Arial"/>
        </w:rPr>
      </w:pPr>
      <w:r w:rsidRPr="00D101A4">
        <w:rPr>
          <w:rFonts w:cs="Arial"/>
        </w:rPr>
        <w:t>The provider is to ensure the most current version of the course content is provided on the first day of each course starting.</w:t>
      </w:r>
    </w:p>
    <w:p w14:paraId="39575AA0" w14:textId="77777777" w:rsidR="00BC269D" w:rsidRPr="00D101A4" w:rsidRDefault="00BC269D" w:rsidP="00BC269D">
      <w:pPr>
        <w:pStyle w:val="ListParagraph"/>
        <w:widowControl/>
        <w:numPr>
          <w:ilvl w:val="0"/>
          <w:numId w:val="42"/>
        </w:numPr>
        <w:spacing w:after="160" w:line="259" w:lineRule="auto"/>
        <w:rPr>
          <w:rFonts w:cs="Arial"/>
        </w:rPr>
      </w:pPr>
      <w:r w:rsidRPr="00D101A4">
        <w:rPr>
          <w:rFonts w:cs="Arial"/>
        </w:rPr>
        <w:t>The provider must be able to demonstrate how they achieve consistency of presentation and how they ensure current version status.</w:t>
      </w:r>
    </w:p>
    <w:p w14:paraId="3238B1F6" w14:textId="77777777" w:rsidR="00BC269D" w:rsidRPr="00D101A4" w:rsidRDefault="00BC269D" w:rsidP="00BC269D">
      <w:pPr>
        <w:pStyle w:val="ListParagraph"/>
        <w:widowControl/>
        <w:spacing w:after="160" w:line="259" w:lineRule="auto"/>
        <w:ind w:left="360"/>
        <w:rPr>
          <w:rFonts w:cs="Arial"/>
        </w:rPr>
      </w:pPr>
    </w:p>
    <w:p w14:paraId="198EEBC0" w14:textId="235F91F0" w:rsidR="00B619AF" w:rsidRPr="00D101A4" w:rsidRDefault="00B619AF" w:rsidP="000B4420">
      <w:pPr>
        <w:widowControl/>
        <w:spacing w:before="240" w:after="240"/>
        <w:jc w:val="center"/>
        <w:rPr>
          <w:rFonts w:cs="Arial"/>
          <w:b/>
          <w:sz w:val="32"/>
          <w:szCs w:val="32"/>
          <w:u w:val="single"/>
          <w:lang w:eastAsia="en-US"/>
        </w:rPr>
      </w:pPr>
    </w:p>
    <w:p w14:paraId="246E5BF0" w14:textId="38C9BF0F" w:rsidR="007F677F" w:rsidRPr="00D101A4" w:rsidRDefault="007F677F" w:rsidP="000B4420">
      <w:pPr>
        <w:widowControl/>
        <w:spacing w:before="240" w:after="240"/>
        <w:jc w:val="center"/>
        <w:rPr>
          <w:rFonts w:cs="Arial"/>
          <w:b/>
          <w:sz w:val="32"/>
          <w:szCs w:val="32"/>
          <w:u w:val="single"/>
          <w:lang w:eastAsia="en-US"/>
        </w:rPr>
      </w:pPr>
    </w:p>
    <w:p w14:paraId="2EB3771F" w14:textId="16B0D327" w:rsidR="007F677F" w:rsidRPr="00D101A4" w:rsidRDefault="007F677F" w:rsidP="000B4420">
      <w:pPr>
        <w:widowControl/>
        <w:spacing w:before="240" w:after="240"/>
        <w:jc w:val="center"/>
        <w:rPr>
          <w:rFonts w:cs="Arial"/>
          <w:b/>
          <w:sz w:val="32"/>
          <w:szCs w:val="32"/>
          <w:u w:val="single"/>
          <w:lang w:eastAsia="en-US"/>
        </w:rPr>
      </w:pPr>
    </w:p>
    <w:p w14:paraId="18A13B1D" w14:textId="7C6586FF" w:rsidR="00B14103" w:rsidRPr="00D101A4" w:rsidRDefault="00B14103" w:rsidP="000B4420">
      <w:pPr>
        <w:widowControl/>
        <w:spacing w:before="240" w:after="240"/>
        <w:jc w:val="center"/>
        <w:rPr>
          <w:rFonts w:cs="Arial"/>
          <w:b/>
          <w:sz w:val="32"/>
          <w:szCs w:val="32"/>
          <w:u w:val="single"/>
          <w:lang w:eastAsia="en-US"/>
        </w:rPr>
      </w:pPr>
    </w:p>
    <w:p w14:paraId="5DF8DF11" w14:textId="2F9287E3" w:rsidR="00B14103" w:rsidRPr="00D101A4" w:rsidRDefault="00B14103" w:rsidP="000B4420">
      <w:pPr>
        <w:widowControl/>
        <w:spacing w:before="240" w:after="240"/>
        <w:jc w:val="center"/>
        <w:rPr>
          <w:rFonts w:cs="Arial"/>
          <w:b/>
          <w:sz w:val="32"/>
          <w:szCs w:val="32"/>
          <w:u w:val="single"/>
          <w:lang w:eastAsia="en-US"/>
        </w:rPr>
      </w:pPr>
    </w:p>
    <w:p w14:paraId="2373DAD8" w14:textId="2E9F5FF8" w:rsidR="00B14103" w:rsidRPr="00D101A4" w:rsidRDefault="00B14103" w:rsidP="000B4420">
      <w:pPr>
        <w:widowControl/>
        <w:spacing w:before="240" w:after="240"/>
        <w:jc w:val="center"/>
        <w:rPr>
          <w:rFonts w:cs="Arial"/>
          <w:b/>
          <w:sz w:val="32"/>
          <w:szCs w:val="32"/>
          <w:u w:val="single"/>
          <w:lang w:eastAsia="en-US"/>
        </w:rPr>
      </w:pPr>
    </w:p>
    <w:p w14:paraId="33317C38" w14:textId="0C7742FE" w:rsidR="00B14103" w:rsidRPr="00D101A4" w:rsidRDefault="00B14103" w:rsidP="000B4420">
      <w:pPr>
        <w:widowControl/>
        <w:spacing w:before="240" w:after="240"/>
        <w:jc w:val="center"/>
        <w:rPr>
          <w:rFonts w:cs="Arial"/>
          <w:b/>
          <w:sz w:val="32"/>
          <w:szCs w:val="32"/>
          <w:u w:val="single"/>
          <w:lang w:eastAsia="en-US"/>
        </w:rPr>
      </w:pPr>
    </w:p>
    <w:p w14:paraId="5651CB29" w14:textId="1AEBC946" w:rsidR="00B14103" w:rsidRPr="00D101A4" w:rsidRDefault="00B14103" w:rsidP="000B4420">
      <w:pPr>
        <w:widowControl/>
        <w:spacing w:before="240" w:after="240"/>
        <w:jc w:val="center"/>
        <w:rPr>
          <w:rFonts w:cs="Arial"/>
          <w:b/>
          <w:sz w:val="32"/>
          <w:szCs w:val="32"/>
          <w:u w:val="single"/>
          <w:lang w:eastAsia="en-US"/>
        </w:rPr>
      </w:pPr>
    </w:p>
    <w:p w14:paraId="7B4E7522" w14:textId="77777777" w:rsidR="0094555F" w:rsidRPr="00D101A4" w:rsidRDefault="0094555F" w:rsidP="000F71EB">
      <w:pPr>
        <w:widowControl/>
        <w:spacing w:before="240" w:after="240"/>
        <w:rPr>
          <w:rFonts w:cs="Arial"/>
          <w:b/>
          <w:sz w:val="32"/>
          <w:szCs w:val="32"/>
          <w:u w:val="single"/>
          <w:lang w:eastAsia="en-US"/>
        </w:rPr>
      </w:pPr>
    </w:p>
    <w:p w14:paraId="16C3B3EA" w14:textId="14C19170" w:rsidR="00B14103" w:rsidRPr="00D101A4" w:rsidRDefault="00B14103" w:rsidP="00B14103">
      <w:pPr>
        <w:jc w:val="center"/>
        <w:rPr>
          <w:rFonts w:cs="Arial"/>
          <w:b/>
          <w:sz w:val="24"/>
        </w:rPr>
      </w:pPr>
      <w:r w:rsidRPr="00D101A4">
        <w:rPr>
          <w:rFonts w:cs="Arial"/>
          <w:b/>
          <w:sz w:val="24"/>
        </w:rPr>
        <w:lastRenderedPageBreak/>
        <w:t>STATEMENT OF REQUIREMENT</w:t>
      </w:r>
    </w:p>
    <w:p w14:paraId="60F542F0" w14:textId="77777777" w:rsidR="000F71EB" w:rsidRPr="00D101A4" w:rsidRDefault="000F71EB" w:rsidP="00B14103">
      <w:pPr>
        <w:jc w:val="center"/>
        <w:rPr>
          <w:rFonts w:cs="Arial"/>
          <w:b/>
          <w:sz w:val="24"/>
        </w:rPr>
      </w:pPr>
    </w:p>
    <w:p w14:paraId="6CD9E10F" w14:textId="3AD24605" w:rsidR="00B14103" w:rsidRPr="00D101A4" w:rsidRDefault="00B14103" w:rsidP="00B14103">
      <w:pPr>
        <w:jc w:val="center"/>
        <w:rPr>
          <w:rFonts w:cs="Arial"/>
          <w:b/>
          <w:sz w:val="24"/>
        </w:rPr>
      </w:pPr>
      <w:r w:rsidRPr="00D101A4">
        <w:rPr>
          <w:rFonts w:cs="Arial"/>
          <w:b/>
          <w:sz w:val="24"/>
        </w:rPr>
        <w:t>VBA A</w:t>
      </w:r>
      <w:r w:rsidR="00EA3325" w:rsidRPr="00D101A4">
        <w:rPr>
          <w:rFonts w:cs="Arial"/>
          <w:b/>
          <w:sz w:val="24"/>
        </w:rPr>
        <w:t>dvanced</w:t>
      </w:r>
    </w:p>
    <w:p w14:paraId="7D9C0078" w14:textId="77777777" w:rsidR="00B14103" w:rsidRPr="00D101A4" w:rsidRDefault="00B14103" w:rsidP="00B14103">
      <w:pPr>
        <w:rPr>
          <w:rFonts w:cs="Arial"/>
        </w:rPr>
      </w:pPr>
    </w:p>
    <w:p w14:paraId="64CAFDE4" w14:textId="77777777" w:rsidR="00B14103" w:rsidRPr="00D101A4" w:rsidRDefault="00B14103" w:rsidP="00B14103">
      <w:pPr>
        <w:rPr>
          <w:rFonts w:cs="Arial"/>
          <w:b/>
        </w:rPr>
      </w:pPr>
      <w:r w:rsidRPr="00D101A4">
        <w:rPr>
          <w:rFonts w:cs="Arial"/>
          <w:b/>
        </w:rPr>
        <w:t>Background</w:t>
      </w:r>
    </w:p>
    <w:p w14:paraId="5A7B0F3C" w14:textId="77777777" w:rsidR="00B14103" w:rsidRPr="00D101A4" w:rsidRDefault="00B14103" w:rsidP="00417ED2">
      <w:pPr>
        <w:pStyle w:val="ListParagraph"/>
        <w:widowControl/>
        <w:numPr>
          <w:ilvl w:val="0"/>
          <w:numId w:val="44"/>
        </w:numPr>
        <w:spacing w:line="259" w:lineRule="auto"/>
        <w:rPr>
          <w:rFonts w:cs="Arial"/>
        </w:rPr>
      </w:pPr>
      <w:r w:rsidRPr="00D101A4">
        <w:rPr>
          <w:rFonts w:cs="Arial"/>
        </w:rPr>
        <w:t>The ILOG MODELLING &amp; ANALYSIS sub function has a requirement that analysts are competent in the use of basic VBA CODING before they can be deployed to work on analysis projects which require them to code or reverse engineer VBA based analytical tools.</w:t>
      </w:r>
    </w:p>
    <w:p w14:paraId="3E0450DB" w14:textId="77777777" w:rsidR="00B14103" w:rsidRPr="00D101A4" w:rsidRDefault="00B14103" w:rsidP="00417ED2">
      <w:pPr>
        <w:pStyle w:val="ListParagraph"/>
        <w:widowControl/>
        <w:numPr>
          <w:ilvl w:val="0"/>
          <w:numId w:val="44"/>
        </w:numPr>
        <w:spacing w:line="259" w:lineRule="auto"/>
        <w:rPr>
          <w:rFonts w:cs="Arial"/>
        </w:rPr>
      </w:pPr>
      <w:r w:rsidRPr="00D101A4">
        <w:rPr>
          <w:rFonts w:cs="Arial"/>
        </w:rPr>
        <w:t>VBA Advanced is required for Level 2 (and above) specialists who may be required to design and code bespoke analytical tools to meet emerging analytical requirements that cannot be met with existing analytical tools available pan Defence.</w:t>
      </w:r>
    </w:p>
    <w:p w14:paraId="469EB627" w14:textId="77777777" w:rsidR="00B14103" w:rsidRPr="00D101A4" w:rsidRDefault="00B14103" w:rsidP="00B14103">
      <w:pPr>
        <w:rPr>
          <w:rFonts w:cs="Arial"/>
        </w:rPr>
      </w:pPr>
    </w:p>
    <w:p w14:paraId="51BED2C7" w14:textId="77777777" w:rsidR="00B14103" w:rsidRPr="00D101A4" w:rsidRDefault="00B14103" w:rsidP="00B14103">
      <w:pPr>
        <w:rPr>
          <w:rFonts w:cs="Arial"/>
          <w:b/>
        </w:rPr>
      </w:pPr>
      <w:r w:rsidRPr="00D101A4">
        <w:rPr>
          <w:rFonts w:cs="Arial"/>
          <w:b/>
        </w:rPr>
        <w:t>Requirement</w:t>
      </w:r>
    </w:p>
    <w:p w14:paraId="20A9099E" w14:textId="66207E73" w:rsidR="00B14103" w:rsidRPr="00D101A4" w:rsidRDefault="00B14103" w:rsidP="00417ED2">
      <w:pPr>
        <w:pStyle w:val="ListParagraph"/>
        <w:widowControl/>
        <w:numPr>
          <w:ilvl w:val="0"/>
          <w:numId w:val="44"/>
        </w:numPr>
        <w:spacing w:after="160" w:line="259" w:lineRule="auto"/>
        <w:rPr>
          <w:rFonts w:cs="Arial"/>
        </w:rPr>
      </w:pPr>
      <w:r w:rsidRPr="00D101A4">
        <w:rPr>
          <w:rFonts w:cs="Arial"/>
        </w:rPr>
        <w:t>Provision of VBA Coding (VBA Advanced Coding cours</w:t>
      </w:r>
      <w:r w:rsidR="004C24D7" w:rsidRPr="00D101A4">
        <w:rPr>
          <w:rFonts w:cs="Arial"/>
        </w:rPr>
        <w:t>e</w:t>
      </w:r>
      <w:r w:rsidRPr="00D101A4">
        <w:rPr>
          <w:rFonts w:cs="Arial"/>
        </w:rPr>
        <w:t>) training.</w:t>
      </w:r>
    </w:p>
    <w:p w14:paraId="0FE2A667" w14:textId="713B8F9F" w:rsidR="00B14103" w:rsidRPr="00D101A4" w:rsidRDefault="00B14103" w:rsidP="00417ED2">
      <w:pPr>
        <w:pStyle w:val="ListParagraph"/>
        <w:widowControl/>
        <w:numPr>
          <w:ilvl w:val="0"/>
          <w:numId w:val="44"/>
        </w:numPr>
        <w:spacing w:after="160" w:line="259" w:lineRule="auto"/>
        <w:rPr>
          <w:rFonts w:cs="Arial"/>
        </w:rPr>
      </w:pPr>
      <w:r w:rsidRPr="00D101A4">
        <w:rPr>
          <w:rFonts w:cs="Arial"/>
        </w:rPr>
        <w:t>The course must be delivered in English by a</w:t>
      </w:r>
      <w:r w:rsidR="00865700" w:rsidRPr="00D101A4">
        <w:rPr>
          <w:rFonts w:cs="Arial"/>
        </w:rPr>
        <w:t>n instructor</w:t>
      </w:r>
      <w:r w:rsidRPr="00D101A4">
        <w:rPr>
          <w:rFonts w:cs="Arial"/>
        </w:rPr>
        <w:t xml:space="preserve"> </w:t>
      </w:r>
      <w:r w:rsidR="00865700" w:rsidRPr="00D101A4">
        <w:rPr>
          <w:rFonts w:eastAsia="Calibri" w:cs="Arial"/>
        </w:rPr>
        <w:t>who is appropriately certified to deliver it</w:t>
      </w:r>
      <w:r w:rsidRPr="00D101A4">
        <w:rPr>
          <w:rFonts w:cs="Arial"/>
        </w:rPr>
        <w:t>.</w:t>
      </w:r>
    </w:p>
    <w:p w14:paraId="05167325" w14:textId="169DF45C"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The </w:t>
      </w:r>
      <w:r w:rsidR="00205E43" w:rsidRPr="00D101A4">
        <w:rPr>
          <w:rFonts w:cs="Arial"/>
        </w:rPr>
        <w:t>Contractor</w:t>
      </w:r>
      <w:r w:rsidRPr="00D101A4">
        <w:rPr>
          <w:rFonts w:cs="Arial"/>
        </w:rPr>
        <w:t xml:space="preserve"> will commit to a mutually acceptable date within 4 weeks of the request for training.</w:t>
      </w:r>
    </w:p>
    <w:p w14:paraId="494C0EFC"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Courses will be requested from the provider on a need by need basis.</w:t>
      </w:r>
    </w:p>
    <w:p w14:paraId="05E7AA66" w14:textId="0C24FC5D"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The </w:t>
      </w:r>
      <w:r w:rsidR="00203475" w:rsidRPr="00D101A4">
        <w:rPr>
          <w:rFonts w:cs="Arial"/>
        </w:rPr>
        <w:t>Contracto</w:t>
      </w:r>
      <w:r w:rsidRPr="00D101A4">
        <w:rPr>
          <w:rFonts w:cs="Arial"/>
        </w:rPr>
        <w:t xml:space="preserve">r shall inform the MOD if they have the ability for training to be delivered via a remote option (i.e. Skype). </w:t>
      </w:r>
    </w:p>
    <w:p w14:paraId="2380BE28" w14:textId="29772060"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The </w:t>
      </w:r>
      <w:r w:rsidR="00203475" w:rsidRPr="00D101A4">
        <w:rPr>
          <w:rFonts w:cs="Arial"/>
        </w:rPr>
        <w:t>Contractor</w:t>
      </w:r>
      <w:r w:rsidRPr="00D101A4">
        <w:rPr>
          <w:rFonts w:cs="Arial"/>
        </w:rPr>
        <w:t xml:space="preserve"> will be responsible for provision of a suitable training venue within the UK.</w:t>
      </w:r>
    </w:p>
    <w:p w14:paraId="1D0BD9BA" w14:textId="618D2A01"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For each course, the requestor may choose the </w:t>
      </w:r>
      <w:r w:rsidR="00203475" w:rsidRPr="00D101A4">
        <w:rPr>
          <w:rFonts w:cs="Arial"/>
        </w:rPr>
        <w:t>Contractor</w:t>
      </w:r>
      <w:r w:rsidRPr="00D101A4">
        <w:rPr>
          <w:rFonts w:cs="Arial"/>
        </w:rPr>
        <w:t xml:space="preserve">’s </w:t>
      </w:r>
      <w:proofErr w:type="gramStart"/>
      <w:r w:rsidRPr="00D101A4">
        <w:rPr>
          <w:rFonts w:cs="Arial"/>
        </w:rPr>
        <w:t>venue</w:t>
      </w:r>
      <w:proofErr w:type="gramEnd"/>
      <w:r w:rsidRPr="00D101A4">
        <w:rPr>
          <w:rFonts w:cs="Arial"/>
        </w:rPr>
        <w:t xml:space="preserve"> or the Authority will provide a MOD site for the training.</w:t>
      </w:r>
    </w:p>
    <w:p w14:paraId="6AAC7C33"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If the course is to be delivered at </w:t>
      </w:r>
      <w:proofErr w:type="gramStart"/>
      <w:r w:rsidRPr="00D101A4">
        <w:rPr>
          <w:rFonts w:cs="Arial"/>
        </w:rPr>
        <w:t>an</w:t>
      </w:r>
      <w:proofErr w:type="gramEnd"/>
      <w:r w:rsidRPr="00D101A4">
        <w:rPr>
          <w:rFonts w:cs="Arial"/>
        </w:rPr>
        <w:t xml:space="preserve"> MOD site, the Provider is to specify equipment hardware and software requirements for the training location.</w:t>
      </w:r>
    </w:p>
    <w:p w14:paraId="7625A33D"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The provider must be able to make reasonable adjustments to ensure disabled students are not disadvantaged.</w:t>
      </w:r>
    </w:p>
    <w:p w14:paraId="1CF45EE3"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The Provider is responsible for the travel and accommodation of the instructor and associated costs. These costs shall be included in the overall price and agreed with the requestor ahead of time.</w:t>
      </w:r>
    </w:p>
    <w:p w14:paraId="65E8EA87"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The training will take place from 9am to 5pm over a consecutive </w:t>
      </w:r>
      <w:proofErr w:type="gramStart"/>
      <w:r w:rsidRPr="00D101A4">
        <w:rPr>
          <w:rFonts w:cs="Arial"/>
        </w:rPr>
        <w:t>3 or 4 day</w:t>
      </w:r>
      <w:proofErr w:type="gramEnd"/>
      <w:r w:rsidRPr="00D101A4">
        <w:rPr>
          <w:rFonts w:cs="Arial"/>
        </w:rPr>
        <w:t xml:space="preserve"> period agreed by the Authority ahead of time.</w:t>
      </w:r>
    </w:p>
    <w:p w14:paraId="337A227F"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Refreshments will be available to purchase at the MOD training location or will be made available by the provider if the training is held at the location arranged by the Provider.</w:t>
      </w:r>
    </w:p>
    <w:p w14:paraId="6F8A39BA"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Class sizes to be between 4 and 8 candidates.</w:t>
      </w:r>
    </w:p>
    <w:p w14:paraId="24D57B60"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The training provider will provide all training resources including as a minimum; Course notes, handouts etc. The training provider will ensure these are given to the students at the start of and during the course as required. They are to cover all aspects of the training given.</w:t>
      </w:r>
    </w:p>
    <w:p w14:paraId="2CEACD72" w14:textId="77777777" w:rsidR="00B14103" w:rsidRPr="00D101A4" w:rsidRDefault="00B14103" w:rsidP="00B14103">
      <w:pPr>
        <w:rPr>
          <w:rFonts w:cs="Arial"/>
        </w:rPr>
      </w:pPr>
    </w:p>
    <w:p w14:paraId="46D85166"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VBA Advanced course content should include the following (or similar) content:</w:t>
      </w:r>
    </w:p>
    <w:p w14:paraId="73B79EBA"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Building Intuitive User Interfaces</w:t>
      </w:r>
    </w:p>
    <w:p w14:paraId="66513C41"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Creating customised dialogues with User Form objects</w:t>
      </w:r>
    </w:p>
    <w:p w14:paraId="55817F06"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Fonts and Backgrounds</w:t>
      </w:r>
    </w:p>
    <w:p w14:paraId="63F2FB38"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Objects and Collections</w:t>
      </w:r>
    </w:p>
    <w:p w14:paraId="7B9C7EB6"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Arrays</w:t>
      </w:r>
    </w:p>
    <w:p w14:paraId="3DB6177C"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Functions</w:t>
      </w:r>
    </w:p>
    <w:p w14:paraId="0DAFC432"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lastRenderedPageBreak/>
        <w:t>Interacting with Other Office Application</w:t>
      </w:r>
    </w:p>
    <w:p w14:paraId="2B0664F8"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Running SQL Queries within Excel Environment</w:t>
      </w:r>
    </w:p>
    <w:p w14:paraId="2F5C376A" w14:textId="77777777" w:rsidR="00B14103" w:rsidRPr="00D101A4" w:rsidRDefault="00B14103" w:rsidP="00417ED2">
      <w:pPr>
        <w:pStyle w:val="ListParagraph"/>
        <w:widowControl/>
        <w:numPr>
          <w:ilvl w:val="0"/>
          <w:numId w:val="45"/>
        </w:numPr>
        <w:spacing w:after="160" w:line="259" w:lineRule="auto"/>
        <w:rPr>
          <w:rFonts w:cs="Arial"/>
        </w:rPr>
      </w:pPr>
      <w:r w:rsidRPr="00D101A4">
        <w:rPr>
          <w:rFonts w:cs="Arial"/>
        </w:rPr>
        <w:t>Modifying Menus and Toolbars</w:t>
      </w:r>
    </w:p>
    <w:p w14:paraId="7FC6B59F" w14:textId="77777777" w:rsidR="00B14103" w:rsidRPr="00D101A4" w:rsidRDefault="00B14103" w:rsidP="00B14103">
      <w:pPr>
        <w:rPr>
          <w:rFonts w:cs="Arial"/>
        </w:rPr>
      </w:pPr>
    </w:p>
    <w:p w14:paraId="053285FB" w14:textId="77777777" w:rsidR="00B14103" w:rsidRPr="00D101A4" w:rsidRDefault="00B14103" w:rsidP="00B14103">
      <w:pPr>
        <w:rPr>
          <w:rFonts w:cs="Arial"/>
          <w:b/>
        </w:rPr>
      </w:pPr>
      <w:r w:rsidRPr="00D101A4">
        <w:rPr>
          <w:rFonts w:cs="Arial"/>
          <w:b/>
          <w:sz w:val="24"/>
        </w:rPr>
        <w:t>Deliverables</w:t>
      </w:r>
    </w:p>
    <w:p w14:paraId="7E4AB357" w14:textId="77777777" w:rsidR="00B14103" w:rsidRPr="00D101A4" w:rsidRDefault="00B14103" w:rsidP="00417ED2">
      <w:pPr>
        <w:pStyle w:val="ListParagraph"/>
        <w:widowControl/>
        <w:numPr>
          <w:ilvl w:val="0"/>
          <w:numId w:val="44"/>
        </w:numPr>
        <w:spacing w:after="160" w:line="259" w:lineRule="auto"/>
        <w:rPr>
          <w:rFonts w:cs="Arial"/>
        </w:rPr>
      </w:pPr>
      <w:r w:rsidRPr="00D101A4">
        <w:rPr>
          <w:rFonts w:cs="Arial"/>
        </w:rPr>
        <w:t xml:space="preserve">Successful completion of VBA ADVANCED course will satisfy the training requirements for ILOG M&amp;A Level 2 for specialists who are deployed into DATA analysis orientated roles where use of VBA is required to </w:t>
      </w:r>
      <w:proofErr w:type="gramStart"/>
      <w:r w:rsidRPr="00D101A4">
        <w:rPr>
          <w:rFonts w:cs="Arial"/>
        </w:rPr>
        <w:t>code</w:t>
      </w:r>
      <w:proofErr w:type="gramEnd"/>
      <w:r w:rsidRPr="00D101A4">
        <w:rPr>
          <w:rFonts w:cs="Arial"/>
        </w:rPr>
        <w:t xml:space="preserve"> or reverse engineer VBA based analytical tools. Level 2 analysts should be able to design and build bespoke VBA tools from the ground up to meet defined user requirements.</w:t>
      </w:r>
    </w:p>
    <w:p w14:paraId="12CF038C" w14:textId="41A4BB9A" w:rsidR="00B14103" w:rsidRPr="00D101A4" w:rsidRDefault="00B14103" w:rsidP="00417ED2">
      <w:pPr>
        <w:pStyle w:val="ListParagraph"/>
        <w:widowControl/>
        <w:numPr>
          <w:ilvl w:val="0"/>
          <w:numId w:val="44"/>
        </w:numPr>
        <w:spacing w:after="160" w:line="259" w:lineRule="auto"/>
        <w:rPr>
          <w:rFonts w:cs="Arial"/>
        </w:rPr>
      </w:pPr>
      <w:r w:rsidRPr="00D101A4">
        <w:rPr>
          <w:rFonts w:cs="Arial"/>
        </w:rPr>
        <w:t>On successful completion of this training the candidate will receive a certificate detailing the course content. The certificate will form part of the CPD for recognition by the Operational Research Society.</w:t>
      </w:r>
    </w:p>
    <w:p w14:paraId="67BDE71F" w14:textId="18586A90" w:rsidR="00B14103" w:rsidRPr="00D101A4" w:rsidRDefault="00B14103" w:rsidP="00417ED2">
      <w:pPr>
        <w:pStyle w:val="ListParagraph"/>
        <w:widowControl/>
        <w:numPr>
          <w:ilvl w:val="0"/>
          <w:numId w:val="44"/>
        </w:numPr>
        <w:spacing w:after="160" w:line="259" w:lineRule="auto"/>
        <w:rPr>
          <w:rFonts w:cs="Arial"/>
        </w:rPr>
      </w:pPr>
      <w:r w:rsidRPr="00D101A4">
        <w:rPr>
          <w:rFonts w:cs="Arial"/>
        </w:rPr>
        <w:t>Throughput is expected to be circa 8 students in the first year, to be reviewed annually.</w:t>
      </w:r>
    </w:p>
    <w:p w14:paraId="0B6247AE" w14:textId="5E93D28F" w:rsidR="00BC269D" w:rsidRPr="00D101A4" w:rsidRDefault="00BC269D" w:rsidP="00BC269D">
      <w:pPr>
        <w:pStyle w:val="ListParagraph"/>
        <w:widowControl/>
        <w:numPr>
          <w:ilvl w:val="0"/>
          <w:numId w:val="44"/>
        </w:numPr>
        <w:spacing w:after="160" w:line="259" w:lineRule="auto"/>
        <w:rPr>
          <w:rFonts w:cs="Arial"/>
        </w:rPr>
      </w:pPr>
      <w:r w:rsidRPr="00D101A4">
        <w:rPr>
          <w:rFonts w:cs="Arial"/>
        </w:rPr>
        <w:t>The provider will provide student evaluations, course feedback and Assessment outcomes. The provider must demonstrate how they will provide feedback.</w:t>
      </w:r>
    </w:p>
    <w:p w14:paraId="5464A431" w14:textId="77777777" w:rsidR="00BC269D" w:rsidRPr="00D101A4" w:rsidRDefault="00BC269D" w:rsidP="00BC269D">
      <w:pPr>
        <w:pStyle w:val="ListParagraph"/>
        <w:widowControl/>
        <w:numPr>
          <w:ilvl w:val="0"/>
          <w:numId w:val="44"/>
        </w:numPr>
        <w:spacing w:after="160" w:line="259" w:lineRule="auto"/>
        <w:rPr>
          <w:rFonts w:cs="Arial"/>
        </w:rPr>
      </w:pPr>
      <w:r w:rsidRPr="00D101A4">
        <w:rPr>
          <w:rFonts w:cs="Arial"/>
        </w:rPr>
        <w:t>The provider will ensure consistency of presentation between courses within the year and continuity across all three years.</w:t>
      </w:r>
    </w:p>
    <w:p w14:paraId="33FBDEAB" w14:textId="77777777" w:rsidR="00BC269D" w:rsidRPr="00D101A4" w:rsidRDefault="00BC269D" w:rsidP="00BC269D">
      <w:pPr>
        <w:pStyle w:val="ListParagraph"/>
        <w:widowControl/>
        <w:numPr>
          <w:ilvl w:val="0"/>
          <w:numId w:val="44"/>
        </w:numPr>
        <w:spacing w:after="160" w:line="259" w:lineRule="auto"/>
        <w:rPr>
          <w:rFonts w:cs="Arial"/>
        </w:rPr>
      </w:pPr>
      <w:r w:rsidRPr="00D101A4">
        <w:rPr>
          <w:rFonts w:cs="Arial"/>
        </w:rPr>
        <w:t>The provider is to ensure the most current version of the course content is provided on the first day of each course starting.</w:t>
      </w:r>
    </w:p>
    <w:p w14:paraId="12FCE823" w14:textId="050A0B35" w:rsidR="00BC269D" w:rsidRPr="00D101A4" w:rsidRDefault="00BC269D" w:rsidP="00BC269D">
      <w:pPr>
        <w:pStyle w:val="ListParagraph"/>
        <w:widowControl/>
        <w:numPr>
          <w:ilvl w:val="0"/>
          <w:numId w:val="44"/>
        </w:numPr>
        <w:spacing w:after="160" w:line="259" w:lineRule="auto"/>
        <w:rPr>
          <w:rFonts w:cs="Arial"/>
        </w:rPr>
      </w:pPr>
      <w:r w:rsidRPr="00D101A4">
        <w:rPr>
          <w:rFonts w:cs="Arial"/>
        </w:rPr>
        <w:t>The provider must be able to demonstrate how they achieve consistency of presentation and how they ensure current version status.</w:t>
      </w:r>
    </w:p>
    <w:p w14:paraId="2AC7DDEA" w14:textId="77777777" w:rsidR="00B14103" w:rsidRPr="00D101A4" w:rsidRDefault="00B14103" w:rsidP="00B14103">
      <w:pPr>
        <w:rPr>
          <w:rFonts w:cs="Arial"/>
        </w:rPr>
      </w:pPr>
    </w:p>
    <w:p w14:paraId="50991B7F" w14:textId="77777777" w:rsidR="00B14103" w:rsidRPr="00D101A4" w:rsidRDefault="00B14103" w:rsidP="00B14103">
      <w:pPr>
        <w:rPr>
          <w:rFonts w:cs="Arial"/>
        </w:rPr>
      </w:pPr>
    </w:p>
    <w:p w14:paraId="1CC0A78A" w14:textId="77777777" w:rsidR="00B14103" w:rsidRPr="00D101A4" w:rsidRDefault="00B14103" w:rsidP="00B14103">
      <w:pPr>
        <w:rPr>
          <w:rFonts w:cs="Arial"/>
        </w:rPr>
      </w:pPr>
    </w:p>
    <w:p w14:paraId="25E808CA" w14:textId="77777777" w:rsidR="00B14103" w:rsidRPr="00D101A4" w:rsidRDefault="00B14103" w:rsidP="00B14103">
      <w:pPr>
        <w:rPr>
          <w:rFonts w:cs="Arial"/>
        </w:rPr>
      </w:pPr>
      <w:r w:rsidRPr="00D101A4">
        <w:rPr>
          <w:rFonts w:cs="Arial"/>
        </w:rPr>
        <w:t xml:space="preserve"> </w:t>
      </w:r>
    </w:p>
    <w:p w14:paraId="51A5F4F0" w14:textId="77777777" w:rsidR="00B14103" w:rsidRPr="00D101A4" w:rsidRDefault="00B14103" w:rsidP="00B14103">
      <w:pPr>
        <w:rPr>
          <w:rFonts w:cs="Arial"/>
        </w:rPr>
      </w:pPr>
    </w:p>
    <w:p w14:paraId="036EF83A" w14:textId="4D1EF5BB" w:rsidR="00B14103" w:rsidRPr="00D101A4" w:rsidRDefault="00B14103" w:rsidP="000B4420">
      <w:pPr>
        <w:widowControl/>
        <w:spacing w:before="240" w:after="240"/>
        <w:jc w:val="center"/>
        <w:rPr>
          <w:rFonts w:cs="Arial"/>
          <w:b/>
          <w:sz w:val="32"/>
          <w:szCs w:val="32"/>
          <w:u w:val="single"/>
          <w:lang w:eastAsia="en-US"/>
        </w:rPr>
      </w:pPr>
    </w:p>
    <w:p w14:paraId="37C5E38C" w14:textId="3DB738D1" w:rsidR="00BD0AB7" w:rsidRPr="00D101A4" w:rsidRDefault="00BD0AB7" w:rsidP="000B4420">
      <w:pPr>
        <w:widowControl/>
        <w:spacing w:before="240" w:after="240"/>
        <w:jc w:val="center"/>
        <w:rPr>
          <w:rFonts w:cs="Arial"/>
          <w:b/>
          <w:sz w:val="32"/>
          <w:szCs w:val="32"/>
          <w:u w:val="single"/>
          <w:lang w:eastAsia="en-US"/>
        </w:rPr>
      </w:pPr>
    </w:p>
    <w:p w14:paraId="390B844A" w14:textId="09DEE6F9" w:rsidR="00BD0AB7" w:rsidRPr="00D101A4" w:rsidRDefault="00BD0AB7" w:rsidP="000B4420">
      <w:pPr>
        <w:widowControl/>
        <w:spacing w:before="240" w:after="240"/>
        <w:jc w:val="center"/>
        <w:rPr>
          <w:rFonts w:cs="Arial"/>
          <w:b/>
          <w:sz w:val="32"/>
          <w:szCs w:val="32"/>
          <w:u w:val="single"/>
          <w:lang w:eastAsia="en-US"/>
        </w:rPr>
      </w:pPr>
    </w:p>
    <w:p w14:paraId="474F9B00" w14:textId="53FA1FD9" w:rsidR="00BD0AB7" w:rsidRPr="00D101A4" w:rsidRDefault="00BD0AB7" w:rsidP="000B4420">
      <w:pPr>
        <w:widowControl/>
        <w:spacing w:before="240" w:after="240"/>
        <w:jc w:val="center"/>
        <w:rPr>
          <w:rFonts w:cs="Arial"/>
          <w:b/>
          <w:sz w:val="32"/>
          <w:szCs w:val="32"/>
          <w:u w:val="single"/>
          <w:lang w:eastAsia="en-US"/>
        </w:rPr>
      </w:pPr>
    </w:p>
    <w:p w14:paraId="3DA4A14C" w14:textId="6FCCB5CD" w:rsidR="00BD0AB7" w:rsidRPr="00D101A4" w:rsidRDefault="00BD0AB7" w:rsidP="000B4420">
      <w:pPr>
        <w:widowControl/>
        <w:spacing w:before="240" w:after="240"/>
        <w:jc w:val="center"/>
        <w:rPr>
          <w:rFonts w:cs="Arial"/>
          <w:b/>
          <w:sz w:val="32"/>
          <w:szCs w:val="32"/>
          <w:u w:val="single"/>
          <w:lang w:eastAsia="en-US"/>
        </w:rPr>
      </w:pPr>
    </w:p>
    <w:p w14:paraId="1B676778" w14:textId="68F932F2" w:rsidR="00BD0AB7" w:rsidRPr="00D101A4" w:rsidRDefault="00BD0AB7" w:rsidP="000B4420">
      <w:pPr>
        <w:widowControl/>
        <w:spacing w:before="240" w:after="240"/>
        <w:jc w:val="center"/>
        <w:rPr>
          <w:rFonts w:cs="Arial"/>
          <w:b/>
          <w:sz w:val="32"/>
          <w:szCs w:val="32"/>
          <w:u w:val="single"/>
          <w:lang w:eastAsia="en-US"/>
        </w:rPr>
      </w:pPr>
    </w:p>
    <w:p w14:paraId="3B244B46" w14:textId="7A68A2B4" w:rsidR="00BD0AB7" w:rsidRPr="00D101A4" w:rsidRDefault="00BD0AB7" w:rsidP="000B4420">
      <w:pPr>
        <w:widowControl/>
        <w:spacing w:before="240" w:after="240"/>
        <w:jc w:val="center"/>
        <w:rPr>
          <w:rFonts w:cs="Arial"/>
          <w:b/>
          <w:sz w:val="32"/>
          <w:szCs w:val="32"/>
          <w:u w:val="single"/>
          <w:lang w:eastAsia="en-US"/>
        </w:rPr>
      </w:pPr>
    </w:p>
    <w:p w14:paraId="1B36D146" w14:textId="210723E7" w:rsidR="00BD0AB7" w:rsidRPr="00D101A4" w:rsidRDefault="00BD0AB7" w:rsidP="000B4420">
      <w:pPr>
        <w:widowControl/>
        <w:spacing w:before="240" w:after="240"/>
        <w:jc w:val="center"/>
        <w:rPr>
          <w:rFonts w:cs="Arial"/>
          <w:b/>
          <w:sz w:val="32"/>
          <w:szCs w:val="32"/>
          <w:u w:val="single"/>
          <w:lang w:eastAsia="en-US"/>
        </w:rPr>
      </w:pPr>
    </w:p>
    <w:p w14:paraId="481CDFD4" w14:textId="6801A471" w:rsidR="00B14103" w:rsidRPr="00D101A4" w:rsidRDefault="00B14103" w:rsidP="000B4420">
      <w:pPr>
        <w:widowControl/>
        <w:spacing w:before="240" w:after="240"/>
        <w:jc w:val="center"/>
        <w:rPr>
          <w:rFonts w:cs="Arial"/>
          <w:b/>
          <w:sz w:val="32"/>
          <w:szCs w:val="32"/>
          <w:u w:val="single"/>
          <w:lang w:eastAsia="en-US"/>
        </w:rPr>
      </w:pPr>
    </w:p>
    <w:p w14:paraId="220E83DB" w14:textId="77777777" w:rsidR="00BC269D" w:rsidRPr="00D101A4" w:rsidRDefault="00BC269D" w:rsidP="000B4420">
      <w:pPr>
        <w:widowControl/>
        <w:spacing w:before="240" w:after="240"/>
        <w:jc w:val="center"/>
        <w:rPr>
          <w:rFonts w:cs="Arial"/>
          <w:b/>
          <w:sz w:val="32"/>
          <w:szCs w:val="32"/>
          <w:u w:val="single"/>
          <w:lang w:eastAsia="en-US"/>
        </w:rPr>
      </w:pPr>
    </w:p>
    <w:p w14:paraId="05041441" w14:textId="10FF463A" w:rsidR="000B4420" w:rsidRPr="00D101A4" w:rsidRDefault="000B4420" w:rsidP="000B4420">
      <w:pPr>
        <w:widowControl/>
        <w:spacing w:before="240" w:after="240"/>
        <w:jc w:val="center"/>
        <w:rPr>
          <w:rFonts w:cs="Arial"/>
          <w:b/>
          <w:sz w:val="32"/>
          <w:szCs w:val="32"/>
          <w:u w:val="single"/>
          <w:lang w:eastAsia="en-US"/>
        </w:rPr>
      </w:pPr>
      <w:r w:rsidRPr="00D101A4">
        <w:rPr>
          <w:rFonts w:cs="Arial"/>
          <w:b/>
          <w:sz w:val="32"/>
          <w:szCs w:val="32"/>
          <w:u w:val="single"/>
          <w:lang w:eastAsia="en-US"/>
        </w:rPr>
        <w:lastRenderedPageBreak/>
        <w:t xml:space="preserve">Lot 3 – SPECIALIST </w:t>
      </w:r>
      <w:r w:rsidR="00F91ACD" w:rsidRPr="00D101A4">
        <w:rPr>
          <w:rFonts w:cs="Arial"/>
          <w:b/>
          <w:sz w:val="32"/>
          <w:szCs w:val="32"/>
          <w:u w:val="single"/>
          <w:lang w:eastAsia="en-US"/>
        </w:rPr>
        <w:t>LOGISTICS</w:t>
      </w:r>
      <w:r w:rsidRPr="00D101A4">
        <w:rPr>
          <w:rFonts w:cs="Arial"/>
          <w:b/>
          <w:sz w:val="32"/>
          <w:szCs w:val="32"/>
          <w:u w:val="single"/>
          <w:lang w:eastAsia="en-US"/>
        </w:rPr>
        <w:t xml:space="preserve"> COURSES</w:t>
      </w:r>
    </w:p>
    <w:p w14:paraId="5AC757FA" w14:textId="77777777" w:rsidR="00911A09" w:rsidRPr="00D101A4" w:rsidRDefault="00911A09" w:rsidP="00303026">
      <w:pPr>
        <w:rPr>
          <w:rFonts w:cs="Arial"/>
          <w:szCs w:val="22"/>
        </w:rPr>
      </w:pPr>
    </w:p>
    <w:p w14:paraId="7058ECF2" w14:textId="77777777" w:rsidR="00DA604C" w:rsidRPr="00D101A4" w:rsidRDefault="00DA604C" w:rsidP="00DA604C">
      <w:pPr>
        <w:jc w:val="center"/>
        <w:rPr>
          <w:rFonts w:cs="Arial"/>
          <w:b/>
          <w:sz w:val="28"/>
          <w:szCs w:val="28"/>
        </w:rPr>
      </w:pPr>
      <w:r w:rsidRPr="00D101A4">
        <w:rPr>
          <w:rFonts w:cs="Arial"/>
          <w:b/>
          <w:sz w:val="28"/>
          <w:szCs w:val="28"/>
        </w:rPr>
        <w:t>STATEMENT OF REQUIREMENT</w:t>
      </w:r>
    </w:p>
    <w:p w14:paraId="1E86FE2C" w14:textId="3DC133E2" w:rsidR="00DA604C" w:rsidRPr="00D101A4" w:rsidRDefault="00DA604C" w:rsidP="00DA604C">
      <w:pPr>
        <w:jc w:val="center"/>
        <w:rPr>
          <w:rFonts w:cs="Arial"/>
          <w:b/>
          <w:bCs/>
          <w:sz w:val="28"/>
          <w:szCs w:val="28"/>
        </w:rPr>
      </w:pPr>
      <w:r w:rsidRPr="00D101A4">
        <w:rPr>
          <w:rFonts w:cs="Arial"/>
          <w:b/>
          <w:bCs/>
          <w:sz w:val="28"/>
          <w:szCs w:val="28"/>
        </w:rPr>
        <w:t xml:space="preserve">Dangerous Goods Training </w:t>
      </w:r>
    </w:p>
    <w:p w14:paraId="3BD19402" w14:textId="77777777" w:rsidR="00DA604C" w:rsidRPr="00D101A4" w:rsidRDefault="00DA604C" w:rsidP="00DA604C">
      <w:pPr>
        <w:rPr>
          <w:rFonts w:cs="Arial"/>
          <w:b/>
        </w:rPr>
      </w:pPr>
      <w:r w:rsidRPr="00D101A4">
        <w:rPr>
          <w:rFonts w:cs="Arial"/>
          <w:b/>
          <w:bCs/>
        </w:rPr>
        <w:t>Background</w:t>
      </w:r>
    </w:p>
    <w:p w14:paraId="7227E924"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In Logistic Delivery Operating Centre (LDOC) Petroleum Depot West Moors, staff are required to be trained in the following:</w:t>
      </w:r>
    </w:p>
    <w:p w14:paraId="0027F0CF" w14:textId="77777777" w:rsidR="00DA604C" w:rsidRPr="00D101A4" w:rsidRDefault="00DA604C" w:rsidP="00DA604C">
      <w:pPr>
        <w:ind w:left="360" w:hanging="360"/>
        <w:rPr>
          <w:rFonts w:cs="Arial"/>
        </w:rPr>
      </w:pPr>
    </w:p>
    <w:p w14:paraId="174DE9E0" w14:textId="77777777" w:rsidR="00DA604C" w:rsidRPr="00D101A4" w:rsidRDefault="00DA604C" w:rsidP="00417ED2">
      <w:pPr>
        <w:pStyle w:val="ListParagraph"/>
        <w:widowControl/>
        <w:numPr>
          <w:ilvl w:val="1"/>
          <w:numId w:val="46"/>
        </w:numPr>
        <w:spacing w:line="259" w:lineRule="auto"/>
        <w:rPr>
          <w:rFonts w:cs="Arial"/>
        </w:rPr>
      </w:pPr>
      <w:r w:rsidRPr="00D101A4">
        <w:rPr>
          <w:rFonts w:cs="Arial"/>
        </w:rPr>
        <w:t>European Agreement Concerning the International Carriage of Dangerous Goods by Road. (ADR) Every 5 Years</w:t>
      </w:r>
    </w:p>
    <w:p w14:paraId="23120474" w14:textId="77777777" w:rsidR="00DA604C" w:rsidRPr="00D101A4" w:rsidRDefault="00DA604C" w:rsidP="00417ED2">
      <w:pPr>
        <w:pStyle w:val="ListParagraph"/>
        <w:widowControl/>
        <w:numPr>
          <w:ilvl w:val="1"/>
          <w:numId w:val="46"/>
        </w:numPr>
        <w:spacing w:line="259" w:lineRule="auto"/>
        <w:rPr>
          <w:rFonts w:cs="Arial"/>
        </w:rPr>
      </w:pPr>
      <w:r w:rsidRPr="00D101A4">
        <w:rPr>
          <w:rFonts w:cs="Arial"/>
        </w:rPr>
        <w:t>International Maritime Dangerous Code. (IMDG) Every 5 Years</w:t>
      </w:r>
    </w:p>
    <w:p w14:paraId="0541A254" w14:textId="77777777" w:rsidR="00DA604C" w:rsidRPr="00D101A4" w:rsidRDefault="00DA604C" w:rsidP="00417ED2">
      <w:pPr>
        <w:pStyle w:val="ListParagraph"/>
        <w:widowControl/>
        <w:numPr>
          <w:ilvl w:val="1"/>
          <w:numId w:val="46"/>
        </w:numPr>
        <w:spacing w:line="259" w:lineRule="auto"/>
        <w:rPr>
          <w:rFonts w:cs="Arial"/>
        </w:rPr>
      </w:pPr>
      <w:r w:rsidRPr="00D101A4">
        <w:rPr>
          <w:rFonts w:cs="Arial"/>
        </w:rPr>
        <w:t>International Civil Aviation Organization (ICAO). (The IATA Dangerous Goods Regulations) Every 2 Years</w:t>
      </w:r>
    </w:p>
    <w:p w14:paraId="41FD2172" w14:textId="77777777" w:rsidR="00DA604C" w:rsidRPr="00D101A4" w:rsidRDefault="00DA604C" w:rsidP="00417ED2">
      <w:pPr>
        <w:pStyle w:val="ListParagraph"/>
        <w:widowControl/>
        <w:numPr>
          <w:ilvl w:val="1"/>
          <w:numId w:val="46"/>
        </w:numPr>
        <w:spacing w:line="259" w:lineRule="auto"/>
        <w:rPr>
          <w:rFonts w:cs="Arial"/>
        </w:rPr>
      </w:pPr>
      <w:r w:rsidRPr="00D101A4">
        <w:rPr>
          <w:rFonts w:cs="Arial"/>
        </w:rPr>
        <w:t>Dangerous Goods Safety Advisor Every 5 Years</w:t>
      </w:r>
    </w:p>
    <w:p w14:paraId="26F8DD58" w14:textId="77777777" w:rsidR="00DA604C" w:rsidRPr="00D101A4" w:rsidRDefault="00DA604C" w:rsidP="00DA604C">
      <w:pPr>
        <w:ind w:left="1080"/>
        <w:rPr>
          <w:rFonts w:cs="Arial"/>
        </w:rPr>
      </w:pPr>
    </w:p>
    <w:p w14:paraId="34504506"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training gives the Authority the assurance of compliance and to reduce exposure to risk.</w:t>
      </w:r>
    </w:p>
    <w:p w14:paraId="0674B8AC" w14:textId="77777777" w:rsidR="00DA604C" w:rsidRPr="00D101A4" w:rsidRDefault="00DA604C" w:rsidP="00417ED2">
      <w:pPr>
        <w:pStyle w:val="ListParagraph"/>
        <w:widowControl/>
        <w:numPr>
          <w:ilvl w:val="0"/>
          <w:numId w:val="47"/>
        </w:numPr>
        <w:spacing w:after="160" w:line="259" w:lineRule="auto"/>
        <w:rPr>
          <w:rFonts w:cs="Arial"/>
        </w:rPr>
      </w:pPr>
      <w:r w:rsidRPr="00D101A4">
        <w:rPr>
          <w:rFonts w:cs="Arial"/>
        </w:rPr>
        <w:t>This is an ongoing requirement to ensure that we meet our work outputs as required by DE&amp;S.</w:t>
      </w:r>
    </w:p>
    <w:p w14:paraId="46DD4885" w14:textId="77777777" w:rsidR="00DA604C" w:rsidRPr="00D101A4" w:rsidRDefault="00DA604C" w:rsidP="00DA604C">
      <w:pPr>
        <w:rPr>
          <w:rFonts w:cs="Arial"/>
          <w:b/>
          <w:bCs/>
        </w:rPr>
      </w:pPr>
      <w:r w:rsidRPr="00D101A4">
        <w:rPr>
          <w:rFonts w:cs="Arial"/>
          <w:b/>
          <w:bCs/>
        </w:rPr>
        <w:t>Requirement</w:t>
      </w:r>
    </w:p>
    <w:p w14:paraId="3233EC56"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On successful completion of the training and formal examination delegates will be provided with a recognised Dangerous Goods certificate issued by the training provider</w:t>
      </w:r>
    </w:p>
    <w:p w14:paraId="0CFE66CD"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training provider will provide all training resources including as a minimum; Course notes, handouts etc. The training provider will ensure these are given to the students at the start of and during the course as required. They are to cover all aspects of the training covered.</w:t>
      </w:r>
    </w:p>
    <w:p w14:paraId="16BA8BDC"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training provider shall inform the authority of any delegate prerequisites prior to attendance.</w:t>
      </w:r>
    </w:p>
    <w:p w14:paraId="0D94320B"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provider will be responsible for management of training place allocation and issuing calling notices to the students by e-mail on the delegate list provided by the authority and in line with the provider own training course dates.</w:t>
      </w:r>
    </w:p>
    <w:p w14:paraId="09508F8A" w14:textId="16C1B403" w:rsidR="00DA604C" w:rsidRPr="00D101A4" w:rsidRDefault="00DA604C" w:rsidP="00417ED2">
      <w:pPr>
        <w:pStyle w:val="ListParagraph"/>
        <w:widowControl/>
        <w:numPr>
          <w:ilvl w:val="0"/>
          <w:numId w:val="47"/>
        </w:numPr>
        <w:spacing w:line="259" w:lineRule="auto"/>
        <w:rPr>
          <w:rFonts w:cs="Arial"/>
        </w:rPr>
      </w:pPr>
      <w:r w:rsidRPr="00D101A4">
        <w:rPr>
          <w:rFonts w:cs="Arial"/>
        </w:rPr>
        <w:t>The provider will be responsible for the provision of suitable training venues within the UK, to meet the requirements of the authoritative body.</w:t>
      </w:r>
      <w:r w:rsidR="00216B08" w:rsidRPr="00D101A4">
        <w:rPr>
          <w:rFonts w:cs="Arial"/>
        </w:rPr>
        <w:t xml:space="preserve"> See clause 21</w:t>
      </w:r>
      <w:r w:rsidR="0036059D" w:rsidRPr="00D101A4">
        <w:rPr>
          <w:rFonts w:cs="Arial"/>
        </w:rPr>
        <w:t xml:space="preserve"> e. of the Contract for further details. </w:t>
      </w:r>
    </w:p>
    <w:p w14:paraId="729F55CE"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provider must be able to make reasonable adjustments to ensure disabled students are not disadvantaged</w:t>
      </w:r>
    </w:p>
    <w:p w14:paraId="65ABB446"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The provider must be able to demonstrate trainer competence in that they meet the training requirement as issued by the authoritative body.</w:t>
      </w:r>
    </w:p>
    <w:p w14:paraId="072FC5C3" w14:textId="77777777" w:rsidR="00DA604C" w:rsidRPr="00D101A4" w:rsidRDefault="00DA604C" w:rsidP="00417ED2">
      <w:pPr>
        <w:pStyle w:val="ListParagraph"/>
        <w:widowControl/>
        <w:numPr>
          <w:ilvl w:val="0"/>
          <w:numId w:val="47"/>
        </w:numPr>
        <w:spacing w:line="259" w:lineRule="auto"/>
        <w:rPr>
          <w:rFonts w:cs="Arial"/>
        </w:rPr>
      </w:pPr>
      <w:r w:rsidRPr="00D101A4">
        <w:rPr>
          <w:rFonts w:cs="Arial"/>
        </w:rPr>
        <w:t>All training must be delivered in English and training held in the UK</w:t>
      </w:r>
    </w:p>
    <w:p w14:paraId="4EC285A2" w14:textId="77777777" w:rsidR="00DA604C" w:rsidRPr="00D101A4" w:rsidRDefault="00DA604C" w:rsidP="00DA604C">
      <w:pPr>
        <w:ind w:left="360" w:hanging="360"/>
        <w:rPr>
          <w:rFonts w:cs="Arial"/>
        </w:rPr>
      </w:pPr>
    </w:p>
    <w:p w14:paraId="178D6FBF" w14:textId="77777777" w:rsidR="00DA604C" w:rsidRPr="00D101A4" w:rsidRDefault="00DA604C" w:rsidP="00DA604C">
      <w:pPr>
        <w:rPr>
          <w:rFonts w:cs="Arial"/>
          <w:b/>
        </w:rPr>
      </w:pPr>
      <w:r w:rsidRPr="00D101A4">
        <w:rPr>
          <w:rFonts w:cs="Arial"/>
          <w:b/>
          <w:bCs/>
        </w:rPr>
        <w:t>Deliverables</w:t>
      </w:r>
    </w:p>
    <w:p w14:paraId="2804A856" w14:textId="55BABCB0" w:rsidR="00DA604C" w:rsidRPr="00D101A4" w:rsidRDefault="00DA604C" w:rsidP="00417ED2">
      <w:pPr>
        <w:pStyle w:val="ListParagraph"/>
        <w:widowControl/>
        <w:numPr>
          <w:ilvl w:val="0"/>
          <w:numId w:val="47"/>
        </w:numPr>
        <w:spacing w:after="160" w:line="259" w:lineRule="auto"/>
        <w:rPr>
          <w:rFonts w:cs="Arial"/>
        </w:rPr>
      </w:pPr>
      <w:r w:rsidRPr="00D101A4">
        <w:rPr>
          <w:rFonts w:cs="Arial"/>
        </w:rPr>
        <w:t>Successful completion of the Dangerous Goods Training will provide Suitably Qualified Personnel in the movement of Dangerous Goods. Satisfy the training requirements under each separate legal framework.</w:t>
      </w:r>
    </w:p>
    <w:p w14:paraId="77E596C8" w14:textId="2323AED7" w:rsidR="00DA604C" w:rsidRPr="00D101A4" w:rsidRDefault="00DA604C" w:rsidP="00417ED2">
      <w:pPr>
        <w:pStyle w:val="ListParagraph"/>
        <w:widowControl/>
        <w:numPr>
          <w:ilvl w:val="0"/>
          <w:numId w:val="47"/>
        </w:numPr>
        <w:spacing w:after="160" w:line="259" w:lineRule="auto"/>
        <w:rPr>
          <w:rFonts w:cs="Arial"/>
        </w:rPr>
      </w:pPr>
      <w:r w:rsidRPr="00D101A4">
        <w:rPr>
          <w:rFonts w:cs="Arial"/>
        </w:rPr>
        <w:t>Throughput is expected to be circa 14 students in the first year, to be reviewed annually.</w:t>
      </w:r>
    </w:p>
    <w:p w14:paraId="69063DD0" w14:textId="28BF7CE6" w:rsidR="00CC7364" w:rsidRPr="00D101A4" w:rsidRDefault="00CC7364" w:rsidP="00CC7364">
      <w:pPr>
        <w:pStyle w:val="ListParagraph"/>
        <w:widowControl/>
        <w:numPr>
          <w:ilvl w:val="0"/>
          <w:numId w:val="47"/>
        </w:numPr>
        <w:spacing w:after="160" w:line="259" w:lineRule="auto"/>
        <w:rPr>
          <w:rFonts w:cs="Arial"/>
        </w:rPr>
      </w:pPr>
      <w:r w:rsidRPr="00D101A4">
        <w:rPr>
          <w:rFonts w:cs="Arial"/>
        </w:rPr>
        <w:t xml:space="preserve">The provider will provide student evaluations, course feedback and </w:t>
      </w:r>
      <w:r w:rsidR="0048333C" w:rsidRPr="00D101A4">
        <w:rPr>
          <w:rFonts w:cs="Arial"/>
        </w:rPr>
        <w:t>Assessment</w:t>
      </w:r>
      <w:r w:rsidRPr="00D101A4">
        <w:rPr>
          <w:rFonts w:cs="Arial"/>
        </w:rPr>
        <w:t xml:space="preserve"> outcomes. The provider must demonstrate how they will provide feedback.</w:t>
      </w:r>
    </w:p>
    <w:p w14:paraId="2F7E3898" w14:textId="77777777" w:rsidR="00CC7364" w:rsidRPr="00D101A4" w:rsidRDefault="00CC7364" w:rsidP="00CC7364">
      <w:pPr>
        <w:pStyle w:val="ListParagraph"/>
        <w:widowControl/>
        <w:numPr>
          <w:ilvl w:val="0"/>
          <w:numId w:val="47"/>
        </w:numPr>
        <w:spacing w:after="160" w:line="259" w:lineRule="auto"/>
        <w:rPr>
          <w:rFonts w:cs="Arial"/>
        </w:rPr>
      </w:pPr>
      <w:r w:rsidRPr="00D101A4">
        <w:rPr>
          <w:rFonts w:cs="Arial"/>
        </w:rPr>
        <w:lastRenderedPageBreak/>
        <w:t>The provider will ensure consistency of presentation between courses within the year and continuity across all three years.</w:t>
      </w:r>
    </w:p>
    <w:p w14:paraId="184DE581" w14:textId="77777777" w:rsidR="00CC7364" w:rsidRPr="00D101A4" w:rsidRDefault="00CC7364" w:rsidP="00CC7364">
      <w:pPr>
        <w:pStyle w:val="ListParagraph"/>
        <w:widowControl/>
        <w:numPr>
          <w:ilvl w:val="0"/>
          <w:numId w:val="47"/>
        </w:numPr>
        <w:spacing w:after="160" w:line="259" w:lineRule="auto"/>
        <w:rPr>
          <w:rFonts w:cs="Arial"/>
        </w:rPr>
      </w:pPr>
      <w:r w:rsidRPr="00D101A4">
        <w:rPr>
          <w:rFonts w:cs="Arial"/>
        </w:rPr>
        <w:t>The provider is to ensure the most current version of the course content is provided on the first day of each course starting.</w:t>
      </w:r>
    </w:p>
    <w:p w14:paraId="7F6A47DF" w14:textId="77777777" w:rsidR="00CC7364" w:rsidRPr="00D101A4" w:rsidRDefault="00CC7364" w:rsidP="00CC7364">
      <w:pPr>
        <w:pStyle w:val="ListParagraph"/>
        <w:widowControl/>
        <w:numPr>
          <w:ilvl w:val="0"/>
          <w:numId w:val="47"/>
        </w:numPr>
        <w:spacing w:after="160" w:line="259" w:lineRule="auto"/>
        <w:rPr>
          <w:rFonts w:cs="Arial"/>
        </w:rPr>
      </w:pPr>
      <w:r w:rsidRPr="00D101A4">
        <w:rPr>
          <w:rFonts w:cs="Arial"/>
        </w:rPr>
        <w:t>The provider must be able to demonstrate how they achieve consistency of presentation and how they ensure current version status.</w:t>
      </w:r>
    </w:p>
    <w:p w14:paraId="2AF73703" w14:textId="4FB5EFB5" w:rsidR="00CC7364" w:rsidRPr="00D101A4" w:rsidRDefault="00CC7364" w:rsidP="00CC7364">
      <w:pPr>
        <w:widowControl/>
        <w:spacing w:after="160" w:line="259" w:lineRule="auto"/>
        <w:rPr>
          <w:rFonts w:cs="Arial"/>
        </w:rPr>
      </w:pPr>
    </w:p>
    <w:p w14:paraId="11B9C5A1" w14:textId="1EDF60EC" w:rsidR="00CC7364" w:rsidRPr="00D101A4" w:rsidRDefault="00CC7364" w:rsidP="00CC7364">
      <w:pPr>
        <w:widowControl/>
        <w:spacing w:after="160" w:line="259" w:lineRule="auto"/>
        <w:rPr>
          <w:rFonts w:cs="Arial"/>
        </w:rPr>
      </w:pPr>
    </w:p>
    <w:p w14:paraId="7A95F062" w14:textId="6533D7B6" w:rsidR="00CC7364" w:rsidRPr="00D101A4" w:rsidRDefault="00CC7364" w:rsidP="00CC7364">
      <w:pPr>
        <w:widowControl/>
        <w:spacing w:after="160" w:line="259" w:lineRule="auto"/>
        <w:rPr>
          <w:rFonts w:cs="Arial"/>
        </w:rPr>
      </w:pPr>
    </w:p>
    <w:p w14:paraId="10E7418E" w14:textId="12CA8F4C" w:rsidR="00CC7364" w:rsidRPr="00D101A4" w:rsidRDefault="00CC7364" w:rsidP="00CC7364">
      <w:pPr>
        <w:widowControl/>
        <w:spacing w:after="160" w:line="259" w:lineRule="auto"/>
        <w:rPr>
          <w:rFonts w:cs="Arial"/>
        </w:rPr>
      </w:pPr>
    </w:p>
    <w:p w14:paraId="7FE81E9D" w14:textId="06EB5C3C" w:rsidR="00CC7364" w:rsidRPr="00D101A4" w:rsidRDefault="00CC7364" w:rsidP="00CC7364">
      <w:pPr>
        <w:widowControl/>
        <w:spacing w:after="160" w:line="259" w:lineRule="auto"/>
        <w:rPr>
          <w:rFonts w:cs="Arial"/>
        </w:rPr>
      </w:pPr>
    </w:p>
    <w:p w14:paraId="0E3E0C31" w14:textId="7D667596" w:rsidR="00CC7364" w:rsidRPr="00D101A4" w:rsidRDefault="00CC7364" w:rsidP="00CC7364">
      <w:pPr>
        <w:widowControl/>
        <w:spacing w:after="160" w:line="259" w:lineRule="auto"/>
        <w:rPr>
          <w:rFonts w:cs="Arial"/>
        </w:rPr>
      </w:pPr>
    </w:p>
    <w:p w14:paraId="5EB9E7C3" w14:textId="1CFD0FD0" w:rsidR="00CC7364" w:rsidRPr="00D101A4" w:rsidRDefault="00CC7364" w:rsidP="00CC7364">
      <w:pPr>
        <w:widowControl/>
        <w:spacing w:after="160" w:line="259" w:lineRule="auto"/>
        <w:rPr>
          <w:rFonts w:cs="Arial"/>
        </w:rPr>
      </w:pPr>
    </w:p>
    <w:p w14:paraId="33546E96" w14:textId="49234A08" w:rsidR="00CC7364" w:rsidRPr="00D101A4" w:rsidRDefault="00CC7364" w:rsidP="00CC7364">
      <w:pPr>
        <w:widowControl/>
        <w:spacing w:after="160" w:line="259" w:lineRule="auto"/>
        <w:rPr>
          <w:rFonts w:cs="Arial"/>
        </w:rPr>
      </w:pPr>
    </w:p>
    <w:p w14:paraId="69DBF111" w14:textId="35BC030D" w:rsidR="00CC7364" w:rsidRPr="00D101A4" w:rsidRDefault="00CC7364" w:rsidP="00CC7364">
      <w:pPr>
        <w:widowControl/>
        <w:spacing w:after="160" w:line="259" w:lineRule="auto"/>
        <w:rPr>
          <w:rFonts w:cs="Arial"/>
        </w:rPr>
      </w:pPr>
    </w:p>
    <w:p w14:paraId="08CDD674" w14:textId="5BA8D39D" w:rsidR="00CC7364" w:rsidRPr="00D101A4" w:rsidRDefault="00CC7364" w:rsidP="00CC7364">
      <w:pPr>
        <w:widowControl/>
        <w:spacing w:after="160" w:line="259" w:lineRule="auto"/>
        <w:rPr>
          <w:rFonts w:cs="Arial"/>
        </w:rPr>
      </w:pPr>
    </w:p>
    <w:p w14:paraId="76CB2611" w14:textId="6A8059ED" w:rsidR="00CC7364" w:rsidRPr="00D101A4" w:rsidRDefault="00CC7364" w:rsidP="00CC7364">
      <w:pPr>
        <w:widowControl/>
        <w:spacing w:after="160" w:line="259" w:lineRule="auto"/>
        <w:rPr>
          <w:rFonts w:cs="Arial"/>
        </w:rPr>
      </w:pPr>
    </w:p>
    <w:p w14:paraId="5906CDC3" w14:textId="7510848F" w:rsidR="00CC7364" w:rsidRPr="00D101A4" w:rsidRDefault="00CC7364" w:rsidP="00CC7364">
      <w:pPr>
        <w:widowControl/>
        <w:spacing w:after="160" w:line="259" w:lineRule="auto"/>
        <w:rPr>
          <w:rFonts w:cs="Arial"/>
        </w:rPr>
      </w:pPr>
    </w:p>
    <w:p w14:paraId="15BA502C" w14:textId="27A262F4" w:rsidR="00CC7364" w:rsidRPr="00D101A4" w:rsidRDefault="00CC7364" w:rsidP="00CC7364">
      <w:pPr>
        <w:widowControl/>
        <w:spacing w:after="160" w:line="259" w:lineRule="auto"/>
        <w:rPr>
          <w:rFonts w:cs="Arial"/>
        </w:rPr>
      </w:pPr>
    </w:p>
    <w:p w14:paraId="1BBB029C" w14:textId="705FD796" w:rsidR="00CC7364" w:rsidRPr="00D101A4" w:rsidRDefault="00CC7364" w:rsidP="00CC7364">
      <w:pPr>
        <w:widowControl/>
        <w:spacing w:after="160" w:line="259" w:lineRule="auto"/>
        <w:rPr>
          <w:rFonts w:cs="Arial"/>
        </w:rPr>
      </w:pPr>
    </w:p>
    <w:p w14:paraId="27DE892F" w14:textId="1F4194F0" w:rsidR="00CC7364" w:rsidRPr="00D101A4" w:rsidRDefault="00CC7364" w:rsidP="00CC7364">
      <w:pPr>
        <w:widowControl/>
        <w:spacing w:after="160" w:line="259" w:lineRule="auto"/>
        <w:rPr>
          <w:rFonts w:cs="Arial"/>
        </w:rPr>
      </w:pPr>
    </w:p>
    <w:p w14:paraId="31FB6BE4" w14:textId="1566E638" w:rsidR="00CC7364" w:rsidRPr="00D101A4" w:rsidRDefault="00CC7364" w:rsidP="00CC7364">
      <w:pPr>
        <w:widowControl/>
        <w:spacing w:after="160" w:line="259" w:lineRule="auto"/>
        <w:rPr>
          <w:rFonts w:cs="Arial"/>
        </w:rPr>
      </w:pPr>
    </w:p>
    <w:p w14:paraId="279AA466" w14:textId="72A19D6A" w:rsidR="00CC7364" w:rsidRPr="00D101A4" w:rsidRDefault="00CC7364" w:rsidP="00CC7364">
      <w:pPr>
        <w:widowControl/>
        <w:spacing w:after="160" w:line="259" w:lineRule="auto"/>
        <w:rPr>
          <w:rFonts w:cs="Arial"/>
        </w:rPr>
      </w:pPr>
    </w:p>
    <w:p w14:paraId="3D20ECD6" w14:textId="332A9500" w:rsidR="00CC7364" w:rsidRPr="00D101A4" w:rsidRDefault="00CC7364" w:rsidP="00CC7364">
      <w:pPr>
        <w:widowControl/>
        <w:spacing w:after="160" w:line="259" w:lineRule="auto"/>
        <w:rPr>
          <w:rFonts w:cs="Arial"/>
        </w:rPr>
      </w:pPr>
    </w:p>
    <w:p w14:paraId="03A2F0E1" w14:textId="1CFF8CFB" w:rsidR="00CC7364" w:rsidRPr="00D101A4" w:rsidRDefault="00CC7364" w:rsidP="00CC7364">
      <w:pPr>
        <w:widowControl/>
        <w:spacing w:after="160" w:line="259" w:lineRule="auto"/>
        <w:rPr>
          <w:rFonts w:cs="Arial"/>
        </w:rPr>
      </w:pPr>
    </w:p>
    <w:p w14:paraId="12D0373A" w14:textId="58E36ED5" w:rsidR="00CC7364" w:rsidRPr="00D101A4" w:rsidRDefault="00CC7364" w:rsidP="00CC7364">
      <w:pPr>
        <w:widowControl/>
        <w:spacing w:after="160" w:line="259" w:lineRule="auto"/>
        <w:rPr>
          <w:rFonts w:cs="Arial"/>
        </w:rPr>
      </w:pPr>
    </w:p>
    <w:p w14:paraId="281FB527" w14:textId="63754F7D" w:rsidR="00CC7364" w:rsidRPr="00D101A4" w:rsidRDefault="00CC7364" w:rsidP="00CC7364">
      <w:pPr>
        <w:widowControl/>
        <w:spacing w:after="160" w:line="259" w:lineRule="auto"/>
        <w:rPr>
          <w:rFonts w:cs="Arial"/>
        </w:rPr>
      </w:pPr>
    </w:p>
    <w:p w14:paraId="267762B3" w14:textId="4D124345" w:rsidR="00CC7364" w:rsidRPr="00D101A4" w:rsidRDefault="00CC7364" w:rsidP="00CC7364">
      <w:pPr>
        <w:widowControl/>
        <w:spacing w:after="160" w:line="259" w:lineRule="auto"/>
        <w:rPr>
          <w:rFonts w:cs="Arial"/>
        </w:rPr>
      </w:pPr>
    </w:p>
    <w:p w14:paraId="50AB8A87" w14:textId="5FEE3C6D" w:rsidR="00CC7364" w:rsidRPr="00D101A4" w:rsidRDefault="00CC7364" w:rsidP="00CC7364">
      <w:pPr>
        <w:widowControl/>
        <w:spacing w:after="160" w:line="259" w:lineRule="auto"/>
        <w:rPr>
          <w:rFonts w:cs="Arial"/>
        </w:rPr>
      </w:pPr>
    </w:p>
    <w:p w14:paraId="51910434" w14:textId="435B1A3A" w:rsidR="00CC7364" w:rsidRPr="00D101A4" w:rsidRDefault="00CC7364" w:rsidP="00CC7364">
      <w:pPr>
        <w:widowControl/>
        <w:spacing w:after="160" w:line="259" w:lineRule="auto"/>
        <w:rPr>
          <w:rFonts w:cs="Arial"/>
        </w:rPr>
      </w:pPr>
    </w:p>
    <w:p w14:paraId="03B23834" w14:textId="3E966599" w:rsidR="00D1162A" w:rsidRPr="00D101A4" w:rsidRDefault="00D1162A" w:rsidP="00CC7364">
      <w:pPr>
        <w:widowControl/>
        <w:spacing w:before="240" w:after="240"/>
        <w:rPr>
          <w:rFonts w:cs="Arial"/>
        </w:rPr>
      </w:pPr>
    </w:p>
    <w:p w14:paraId="2AC46C36" w14:textId="77777777" w:rsidR="00CC7364" w:rsidRPr="00D101A4" w:rsidRDefault="00CC7364" w:rsidP="00CC7364">
      <w:pPr>
        <w:widowControl/>
        <w:spacing w:before="240" w:after="240"/>
        <w:rPr>
          <w:rFonts w:cs="Arial"/>
          <w:b/>
          <w:szCs w:val="22"/>
          <w:u w:val="single"/>
          <w:lang w:eastAsia="en-US"/>
        </w:rPr>
      </w:pPr>
    </w:p>
    <w:p w14:paraId="305A235F" w14:textId="77777777" w:rsidR="00D1162A" w:rsidRPr="00D101A4" w:rsidRDefault="00D1162A" w:rsidP="00D1162A">
      <w:pPr>
        <w:pStyle w:val="paragraph"/>
        <w:ind w:left="1080"/>
        <w:textAlignment w:val="baseline"/>
        <w:rPr>
          <w:rStyle w:val="normaltextrun"/>
          <w:rFonts w:ascii="Arial" w:hAnsi="Arial" w:cs="Arial"/>
          <w:b/>
          <w:bCs/>
          <w:sz w:val="28"/>
          <w:szCs w:val="28"/>
        </w:rPr>
      </w:pPr>
    </w:p>
    <w:p w14:paraId="04500193" w14:textId="17EE95BD" w:rsidR="00D1162A" w:rsidRPr="00D101A4" w:rsidRDefault="00D1162A" w:rsidP="00402AB3">
      <w:pPr>
        <w:jc w:val="center"/>
        <w:rPr>
          <w:rFonts w:cs="Arial"/>
          <w:b/>
          <w:sz w:val="28"/>
          <w:szCs w:val="28"/>
        </w:rPr>
      </w:pPr>
      <w:r w:rsidRPr="00D101A4">
        <w:rPr>
          <w:rFonts w:cs="Arial"/>
          <w:b/>
          <w:sz w:val="28"/>
          <w:szCs w:val="28"/>
        </w:rPr>
        <w:lastRenderedPageBreak/>
        <w:t>STATEMENT OF REQUIREMENT </w:t>
      </w:r>
    </w:p>
    <w:p w14:paraId="0C591436" w14:textId="4C624A7A" w:rsidR="00D1162A" w:rsidRPr="00D101A4" w:rsidRDefault="00FC6955" w:rsidP="00402AB3">
      <w:pPr>
        <w:jc w:val="center"/>
        <w:rPr>
          <w:rFonts w:cs="Arial"/>
          <w:b/>
          <w:sz w:val="28"/>
          <w:szCs w:val="28"/>
        </w:rPr>
      </w:pPr>
      <w:r w:rsidRPr="00D101A4">
        <w:rPr>
          <w:rFonts w:cs="Arial"/>
          <w:b/>
          <w:sz w:val="28"/>
          <w:szCs w:val="28"/>
        </w:rPr>
        <w:t>P</w:t>
      </w:r>
      <w:r w:rsidR="00B23F84" w:rsidRPr="00D101A4">
        <w:rPr>
          <w:rFonts w:cs="Arial"/>
          <w:b/>
          <w:sz w:val="28"/>
          <w:szCs w:val="28"/>
        </w:rPr>
        <w:t>edestal</w:t>
      </w:r>
      <w:r w:rsidR="00D1162A" w:rsidRPr="00D101A4">
        <w:rPr>
          <w:rFonts w:cs="Arial"/>
          <w:b/>
          <w:sz w:val="28"/>
          <w:szCs w:val="28"/>
        </w:rPr>
        <w:t xml:space="preserve"> cranes</w:t>
      </w:r>
    </w:p>
    <w:p w14:paraId="5069163E" w14:textId="77777777" w:rsidR="00D1162A" w:rsidRPr="00D101A4" w:rsidRDefault="00D1162A" w:rsidP="00402AB3">
      <w:pPr>
        <w:pStyle w:val="paragraph"/>
        <w:textAlignment w:val="baseline"/>
        <w:rPr>
          <w:rFonts w:ascii="Arial" w:hAnsi="Arial" w:cs="Arial"/>
          <w:sz w:val="22"/>
          <w:szCs w:val="22"/>
        </w:rPr>
      </w:pPr>
      <w:r w:rsidRPr="00D101A4">
        <w:rPr>
          <w:rStyle w:val="normaltextrun"/>
          <w:rFonts w:ascii="Arial" w:hAnsi="Arial" w:cs="Arial"/>
          <w:b/>
          <w:bCs/>
          <w:sz w:val="22"/>
          <w:szCs w:val="22"/>
        </w:rPr>
        <w:t>Background</w:t>
      </w:r>
      <w:r w:rsidRPr="00D101A4">
        <w:rPr>
          <w:rStyle w:val="eop"/>
          <w:rFonts w:ascii="Arial" w:hAnsi="Arial" w:cs="Arial"/>
          <w:sz w:val="22"/>
          <w:szCs w:val="22"/>
        </w:rPr>
        <w:t> </w:t>
      </w:r>
    </w:p>
    <w:p w14:paraId="6A87330D" w14:textId="77777777" w:rsidR="00D1162A"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This training is required as it is a key role within the waterfront supply chain without which Defence Munitions Gosport (DMG) could not fulfil their operational commitment to HM Ships.</w:t>
      </w:r>
      <w:r w:rsidRPr="00D101A4">
        <w:rPr>
          <w:rStyle w:val="eop"/>
          <w:rFonts w:ascii="Arial" w:hAnsi="Arial" w:cs="Arial"/>
          <w:sz w:val="22"/>
          <w:szCs w:val="22"/>
        </w:rPr>
        <w:t> </w:t>
      </w:r>
    </w:p>
    <w:p w14:paraId="4C24B2C0" w14:textId="413653BF" w:rsidR="00D1162A"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Gosport are reliant on a minimal number of trained operators to carry out the tasks of loading /unloading lighters of ammunition using the</w:t>
      </w:r>
      <w:r w:rsidR="00EA3325" w:rsidRPr="00D101A4">
        <w:rPr>
          <w:rStyle w:val="normaltextrun"/>
          <w:rFonts w:ascii="Arial" w:hAnsi="Arial" w:cs="Arial"/>
          <w:sz w:val="22"/>
          <w:szCs w:val="22"/>
        </w:rPr>
        <w:t xml:space="preserve"> </w:t>
      </w:r>
      <w:r w:rsidR="00C76D3B" w:rsidRPr="00D101A4">
        <w:rPr>
          <w:rStyle w:val="normaltextrun"/>
          <w:rFonts w:ascii="Arial" w:hAnsi="Arial" w:cs="Arial"/>
          <w:sz w:val="22"/>
          <w:szCs w:val="22"/>
        </w:rPr>
        <w:t>Pedestal</w:t>
      </w:r>
      <w:r w:rsidRPr="00D101A4">
        <w:rPr>
          <w:rStyle w:val="normaltextrun"/>
          <w:rFonts w:ascii="Arial" w:hAnsi="Arial" w:cs="Arial"/>
          <w:sz w:val="22"/>
          <w:szCs w:val="22"/>
        </w:rPr>
        <w:t xml:space="preserve"> cranes.</w:t>
      </w:r>
      <w:r w:rsidRPr="00D101A4">
        <w:rPr>
          <w:rStyle w:val="eop"/>
          <w:rFonts w:ascii="Arial" w:hAnsi="Arial" w:cs="Arial"/>
          <w:sz w:val="22"/>
          <w:szCs w:val="22"/>
        </w:rPr>
        <w:t> </w:t>
      </w:r>
    </w:p>
    <w:p w14:paraId="4C296FB8"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If DM Gosport receive no further training, then SQEP (Suitably Qualified and Experienced Personnel) levels will not be met and DMG would not meet operational requirements and DE&amp;S commitments in the Navy CASP.</w:t>
      </w:r>
      <w:r w:rsidRPr="00D101A4">
        <w:rPr>
          <w:rStyle w:val="eop"/>
          <w:rFonts w:ascii="Arial" w:hAnsi="Arial" w:cs="Arial"/>
          <w:sz w:val="22"/>
          <w:szCs w:val="22"/>
        </w:rPr>
        <w:t> </w:t>
      </w:r>
    </w:p>
    <w:p w14:paraId="46537619"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By procuring this training it means that as a depot we can complete our agreed commitments to meet operational demands. </w:t>
      </w:r>
      <w:r w:rsidRPr="00D101A4">
        <w:rPr>
          <w:rStyle w:val="eop"/>
          <w:rFonts w:ascii="Arial" w:hAnsi="Arial" w:cs="Arial"/>
          <w:sz w:val="22"/>
          <w:szCs w:val="22"/>
        </w:rPr>
        <w:t> </w:t>
      </w:r>
    </w:p>
    <w:p w14:paraId="33FF06ED" w14:textId="104C9B76" w:rsidR="00402AB3" w:rsidRPr="00D101A4"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D101A4">
        <w:rPr>
          <w:rStyle w:val="normaltextrun"/>
          <w:rFonts w:ascii="Arial" w:hAnsi="Arial" w:cs="Arial"/>
          <w:sz w:val="22"/>
          <w:szCs w:val="22"/>
        </w:rPr>
        <w:t xml:space="preserve">As </w:t>
      </w:r>
      <w:r w:rsidR="00C76D3B" w:rsidRPr="00D101A4">
        <w:rPr>
          <w:rStyle w:val="normaltextrun"/>
          <w:rFonts w:ascii="Arial" w:hAnsi="Arial" w:cs="Arial"/>
          <w:sz w:val="22"/>
          <w:szCs w:val="22"/>
        </w:rPr>
        <w:t>pedestal</w:t>
      </w:r>
      <w:r w:rsidRPr="00D101A4">
        <w:rPr>
          <w:rStyle w:val="normaltextrun"/>
          <w:rFonts w:ascii="Arial" w:hAnsi="Arial" w:cs="Arial"/>
          <w:sz w:val="22"/>
          <w:szCs w:val="22"/>
        </w:rPr>
        <w:t xml:space="preserve"> crane training is not delivered by any in house DE&amp;S options, DMG is seeking an external provider. Without this training, we would have a single point of failure: we would have no qualified operators to un/load Fleet platforms at our Upper Harbour Ammunition </w:t>
      </w:r>
      <w:proofErr w:type="gramStart"/>
      <w:r w:rsidRPr="00D101A4">
        <w:rPr>
          <w:rStyle w:val="normaltextrun"/>
          <w:rFonts w:ascii="Arial" w:hAnsi="Arial" w:cs="Arial"/>
          <w:sz w:val="22"/>
          <w:szCs w:val="22"/>
        </w:rPr>
        <w:t>Facility(</w:t>
      </w:r>
      <w:proofErr w:type="gramEnd"/>
      <w:r w:rsidRPr="00D101A4">
        <w:rPr>
          <w:rStyle w:val="normaltextrun"/>
          <w:rFonts w:ascii="Arial" w:hAnsi="Arial" w:cs="Arial"/>
          <w:sz w:val="22"/>
          <w:szCs w:val="22"/>
        </w:rPr>
        <w:t>UHAF). This would have a major impact on Navy Command maintaining an operational Fleet in support of our own defence and that of overseas operations and damage DE&amp;S reputation.</w:t>
      </w:r>
      <w:r w:rsidRPr="00D101A4">
        <w:rPr>
          <w:rStyle w:val="eop"/>
          <w:rFonts w:ascii="Arial" w:hAnsi="Arial" w:cs="Arial"/>
          <w:sz w:val="22"/>
          <w:szCs w:val="22"/>
        </w:rPr>
        <w:t> </w:t>
      </w:r>
    </w:p>
    <w:p w14:paraId="4E573F72" w14:textId="3448D321" w:rsidR="00402AB3" w:rsidRPr="00D101A4" w:rsidRDefault="00D1162A" w:rsidP="00417ED2">
      <w:pPr>
        <w:pStyle w:val="paragraph"/>
        <w:numPr>
          <w:ilvl w:val="0"/>
          <w:numId w:val="48"/>
        </w:numPr>
        <w:spacing w:before="0" w:beforeAutospacing="0"/>
        <w:textAlignment w:val="baseline"/>
        <w:rPr>
          <w:rStyle w:val="normaltextrun"/>
          <w:rFonts w:ascii="Arial" w:hAnsi="Arial" w:cs="Arial"/>
          <w:sz w:val="22"/>
          <w:szCs w:val="22"/>
        </w:rPr>
      </w:pPr>
      <w:r w:rsidRPr="00D101A4">
        <w:rPr>
          <w:rStyle w:val="normaltextrun"/>
          <w:rFonts w:ascii="Arial" w:hAnsi="Arial" w:cs="Arial"/>
          <w:sz w:val="22"/>
          <w:szCs w:val="22"/>
        </w:rPr>
        <w:t>The training takes place at the UHAF in Portsmouth harbour where the cranes are located. Staff and trainers are transported by a boat to the location of training at the beginning and end of the day.</w:t>
      </w:r>
    </w:p>
    <w:p w14:paraId="3FA9B676" w14:textId="68E4E230" w:rsidR="00D1162A" w:rsidRPr="00D101A4"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D101A4">
        <w:rPr>
          <w:rStyle w:val="normaltextrun"/>
          <w:rFonts w:ascii="Arial" w:hAnsi="Arial" w:cs="Arial"/>
          <w:sz w:val="22"/>
          <w:szCs w:val="22"/>
        </w:rPr>
        <w:t>Training could be cancelled at very short notice if the UHAF is required to be used and directed by Front Line Command for an injected-on load/unload from HM Ships.</w:t>
      </w:r>
      <w:r w:rsidRPr="00D101A4">
        <w:rPr>
          <w:rStyle w:val="eop"/>
          <w:rFonts w:ascii="Arial" w:hAnsi="Arial" w:cs="Arial"/>
          <w:sz w:val="22"/>
          <w:szCs w:val="22"/>
        </w:rPr>
        <w:t> </w:t>
      </w:r>
    </w:p>
    <w:p w14:paraId="6CC998B1" w14:textId="77777777" w:rsidR="00D1162A" w:rsidRPr="00D101A4" w:rsidRDefault="00D1162A" w:rsidP="00C76D3B">
      <w:pPr>
        <w:pStyle w:val="paragraph"/>
        <w:spacing w:before="0" w:beforeAutospacing="0" w:after="0" w:afterAutospacing="0"/>
        <w:ind w:left="1080"/>
        <w:textAlignment w:val="baseline"/>
        <w:rPr>
          <w:rFonts w:ascii="Arial" w:hAnsi="Arial" w:cs="Arial"/>
          <w:sz w:val="22"/>
          <w:szCs w:val="22"/>
        </w:rPr>
      </w:pPr>
      <w:r w:rsidRPr="00D101A4">
        <w:rPr>
          <w:rStyle w:val="eop"/>
          <w:rFonts w:ascii="Arial" w:hAnsi="Arial" w:cs="Arial"/>
          <w:sz w:val="22"/>
          <w:szCs w:val="22"/>
        </w:rPr>
        <w:t> </w:t>
      </w:r>
    </w:p>
    <w:p w14:paraId="0CF3B79D" w14:textId="77777777" w:rsidR="00D1162A" w:rsidRPr="00D101A4" w:rsidRDefault="00D1162A" w:rsidP="00C76D3B">
      <w:pPr>
        <w:pStyle w:val="paragraph"/>
        <w:spacing w:before="0" w:beforeAutospacing="0" w:after="0" w:afterAutospacing="0"/>
        <w:textAlignment w:val="baseline"/>
        <w:rPr>
          <w:rFonts w:ascii="Arial" w:hAnsi="Arial" w:cs="Arial"/>
          <w:sz w:val="22"/>
          <w:szCs w:val="22"/>
        </w:rPr>
      </w:pPr>
      <w:r w:rsidRPr="00D101A4">
        <w:rPr>
          <w:rStyle w:val="normaltextrun"/>
          <w:rFonts w:ascii="Arial" w:hAnsi="Arial" w:cs="Arial"/>
          <w:b/>
          <w:bCs/>
          <w:sz w:val="22"/>
          <w:szCs w:val="22"/>
        </w:rPr>
        <w:t>Requirement</w:t>
      </w:r>
      <w:r w:rsidRPr="00D101A4">
        <w:rPr>
          <w:rStyle w:val="eop"/>
          <w:rFonts w:ascii="Arial" w:hAnsi="Arial" w:cs="Arial"/>
          <w:sz w:val="22"/>
          <w:szCs w:val="22"/>
        </w:rPr>
        <w:t> </w:t>
      </w:r>
    </w:p>
    <w:p w14:paraId="7CD7B881" w14:textId="77777777" w:rsidR="00D1162A"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The trainer(s) must have the relevant training qualifications and documentation to train staff to an acceptable level.</w:t>
      </w:r>
      <w:r w:rsidRPr="00D101A4">
        <w:rPr>
          <w:rStyle w:val="eop"/>
          <w:rFonts w:ascii="Arial" w:hAnsi="Arial" w:cs="Arial"/>
          <w:sz w:val="22"/>
          <w:szCs w:val="22"/>
        </w:rPr>
        <w:t> </w:t>
      </w:r>
    </w:p>
    <w:p w14:paraId="61881F03"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A maximum of 3 staff to be trained per session/course so all staff receive the maximum time allowed to learn and practise movements. </w:t>
      </w:r>
      <w:r w:rsidRPr="00D101A4">
        <w:rPr>
          <w:rStyle w:val="eop"/>
          <w:rFonts w:ascii="Arial" w:hAnsi="Arial" w:cs="Arial"/>
          <w:sz w:val="22"/>
          <w:szCs w:val="22"/>
        </w:rPr>
        <w:t> </w:t>
      </w:r>
    </w:p>
    <w:p w14:paraId="51D5471E"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All days must be attended by trainees to receive a completed certificate. </w:t>
      </w:r>
      <w:r w:rsidRPr="00D101A4">
        <w:rPr>
          <w:rStyle w:val="eop"/>
          <w:rFonts w:ascii="Arial" w:hAnsi="Arial" w:cs="Arial"/>
          <w:sz w:val="22"/>
          <w:szCs w:val="22"/>
        </w:rPr>
        <w:t> </w:t>
      </w:r>
    </w:p>
    <w:p w14:paraId="067A475B"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PPE provided to everyone by MOD must be worn by each individual and the trainer must wear his PPE provided by his company. If PPE provided to the trainer isn’t acceptable by MOD, DMG will loan PPE to the trainer for the length of the course.</w:t>
      </w:r>
      <w:r w:rsidRPr="00D101A4">
        <w:rPr>
          <w:rStyle w:val="eop"/>
          <w:rFonts w:ascii="Arial" w:hAnsi="Arial" w:cs="Arial"/>
          <w:sz w:val="22"/>
          <w:szCs w:val="22"/>
        </w:rPr>
        <w:t> </w:t>
      </w:r>
    </w:p>
    <w:p w14:paraId="6FFF923A" w14:textId="77777777" w:rsidR="00402AB3" w:rsidRPr="00D101A4" w:rsidRDefault="00D1162A" w:rsidP="00417ED2">
      <w:pPr>
        <w:pStyle w:val="paragraph"/>
        <w:numPr>
          <w:ilvl w:val="0"/>
          <w:numId w:val="48"/>
        </w:numPr>
        <w:textAlignment w:val="baseline"/>
        <w:rPr>
          <w:rFonts w:ascii="Arial" w:hAnsi="Arial" w:cs="Arial"/>
          <w:sz w:val="22"/>
          <w:szCs w:val="22"/>
        </w:rPr>
      </w:pPr>
      <w:r w:rsidRPr="00D101A4">
        <w:rPr>
          <w:rStyle w:val="normaltextrun"/>
          <w:rFonts w:ascii="Arial" w:hAnsi="Arial" w:cs="Arial"/>
          <w:sz w:val="22"/>
          <w:szCs w:val="22"/>
        </w:rPr>
        <w:t xml:space="preserve">Refresher courses to </w:t>
      </w:r>
      <w:proofErr w:type="gramStart"/>
      <w:r w:rsidRPr="00D101A4">
        <w:rPr>
          <w:rStyle w:val="contextualspellingandgrammarerror"/>
          <w:rFonts w:ascii="Arial" w:hAnsi="Arial" w:cs="Arial"/>
          <w:sz w:val="22"/>
          <w:szCs w:val="22"/>
        </w:rPr>
        <w:t>completed</w:t>
      </w:r>
      <w:proofErr w:type="gramEnd"/>
      <w:r w:rsidRPr="00D101A4">
        <w:rPr>
          <w:rStyle w:val="normaltextrun"/>
          <w:rFonts w:ascii="Arial" w:hAnsi="Arial" w:cs="Arial"/>
          <w:sz w:val="22"/>
          <w:szCs w:val="22"/>
        </w:rPr>
        <w:t xml:space="preserve"> every 3 years.</w:t>
      </w:r>
      <w:r w:rsidRPr="00D101A4">
        <w:rPr>
          <w:rStyle w:val="eop"/>
          <w:rFonts w:ascii="Arial" w:hAnsi="Arial" w:cs="Arial"/>
          <w:sz w:val="22"/>
          <w:szCs w:val="22"/>
        </w:rPr>
        <w:t> </w:t>
      </w:r>
    </w:p>
    <w:p w14:paraId="3D60F911" w14:textId="77777777" w:rsidR="0024412F" w:rsidRPr="00D101A4" w:rsidRDefault="00D1162A" w:rsidP="00417ED2">
      <w:pPr>
        <w:pStyle w:val="paragraph"/>
        <w:numPr>
          <w:ilvl w:val="0"/>
          <w:numId w:val="48"/>
        </w:numPr>
        <w:textAlignment w:val="baseline"/>
        <w:rPr>
          <w:rStyle w:val="normaltextrun"/>
          <w:rFonts w:ascii="Arial" w:hAnsi="Arial" w:cs="Arial"/>
          <w:sz w:val="22"/>
          <w:szCs w:val="22"/>
        </w:rPr>
      </w:pPr>
      <w:r w:rsidRPr="00D101A4">
        <w:rPr>
          <w:rStyle w:val="normaltextrun"/>
          <w:rFonts w:ascii="Arial" w:hAnsi="Arial" w:cs="Arial"/>
          <w:sz w:val="22"/>
          <w:szCs w:val="22"/>
        </w:rPr>
        <w:t>A room will be provided by DMG which will be used to complete the theory aspect of the training and where the exam will be undertaken.</w:t>
      </w:r>
    </w:p>
    <w:p w14:paraId="48BD2139" w14:textId="072DE9E6" w:rsidR="0024412F" w:rsidRPr="00D101A4" w:rsidRDefault="0024412F" w:rsidP="0024412F">
      <w:pPr>
        <w:pStyle w:val="ListParagraph"/>
        <w:widowControl/>
        <w:numPr>
          <w:ilvl w:val="0"/>
          <w:numId w:val="48"/>
        </w:numPr>
        <w:spacing w:after="160" w:line="259" w:lineRule="auto"/>
        <w:rPr>
          <w:rFonts w:cs="Arial"/>
        </w:rPr>
      </w:pPr>
      <w:r w:rsidRPr="00D101A4">
        <w:rPr>
          <w:rFonts w:cs="Arial"/>
        </w:rPr>
        <w:t>Throughput is expected to be circa 8 students in the first year, to be reviewed annually.</w:t>
      </w:r>
    </w:p>
    <w:p w14:paraId="1FE66373" w14:textId="77777777" w:rsidR="0024412F" w:rsidRPr="00D101A4" w:rsidRDefault="00D1162A" w:rsidP="00594307">
      <w:pPr>
        <w:pStyle w:val="ListParagraph"/>
        <w:widowControl/>
        <w:numPr>
          <w:ilvl w:val="0"/>
          <w:numId w:val="48"/>
        </w:numPr>
        <w:spacing w:after="160" w:line="259" w:lineRule="auto"/>
        <w:textAlignment w:val="baseline"/>
        <w:rPr>
          <w:rStyle w:val="eop"/>
          <w:rFonts w:cs="Arial"/>
          <w:szCs w:val="22"/>
        </w:rPr>
      </w:pPr>
      <w:r w:rsidRPr="00D101A4">
        <w:rPr>
          <w:rStyle w:val="normaltextrun"/>
          <w:rFonts w:cs="Arial"/>
          <w:szCs w:val="22"/>
        </w:rPr>
        <w:t>A written quote must be received stating the training that will be offered and a fixed price for the completed training.</w:t>
      </w:r>
      <w:r w:rsidRPr="00D101A4">
        <w:rPr>
          <w:rStyle w:val="eop"/>
          <w:rFonts w:cs="Arial"/>
          <w:szCs w:val="22"/>
        </w:rPr>
        <w:t> </w:t>
      </w:r>
    </w:p>
    <w:p w14:paraId="078CCC7E" w14:textId="77777777" w:rsidR="0024412F" w:rsidRPr="00D101A4" w:rsidRDefault="00D1162A" w:rsidP="00594307">
      <w:pPr>
        <w:pStyle w:val="ListParagraph"/>
        <w:widowControl/>
        <w:numPr>
          <w:ilvl w:val="0"/>
          <w:numId w:val="48"/>
        </w:numPr>
        <w:spacing w:after="160" w:line="259" w:lineRule="auto"/>
        <w:textAlignment w:val="baseline"/>
        <w:rPr>
          <w:rStyle w:val="normaltextrun"/>
          <w:rFonts w:cs="Arial"/>
          <w:szCs w:val="22"/>
        </w:rPr>
      </w:pPr>
      <w:r w:rsidRPr="00D101A4">
        <w:rPr>
          <w:rStyle w:val="normaltextrun"/>
          <w:rFonts w:cs="Arial"/>
          <w:szCs w:val="22"/>
        </w:rPr>
        <w:t>DMG will provide refreshments including as a minimum tea, coffee and water available to all trainees and trainers for the duration of the course.</w:t>
      </w:r>
    </w:p>
    <w:p w14:paraId="5A72BED8" w14:textId="77777777" w:rsidR="0024412F" w:rsidRPr="00D101A4" w:rsidRDefault="00D1162A" w:rsidP="00594307">
      <w:pPr>
        <w:pStyle w:val="ListParagraph"/>
        <w:widowControl/>
        <w:numPr>
          <w:ilvl w:val="0"/>
          <w:numId w:val="48"/>
        </w:numPr>
        <w:spacing w:after="160" w:line="259" w:lineRule="auto"/>
        <w:textAlignment w:val="baseline"/>
        <w:rPr>
          <w:rStyle w:val="eop"/>
          <w:rFonts w:cs="Arial"/>
          <w:szCs w:val="22"/>
        </w:rPr>
      </w:pPr>
      <w:r w:rsidRPr="00D101A4">
        <w:rPr>
          <w:rStyle w:val="normaltextrun"/>
          <w:rFonts w:cs="Arial"/>
          <w:szCs w:val="22"/>
        </w:rPr>
        <w:t xml:space="preserve">The maximum number of </w:t>
      </w:r>
      <w:proofErr w:type="gramStart"/>
      <w:r w:rsidRPr="00D101A4">
        <w:rPr>
          <w:rStyle w:val="normaltextrun"/>
          <w:rFonts w:cs="Arial"/>
          <w:szCs w:val="22"/>
        </w:rPr>
        <w:t>staff</w:t>
      </w:r>
      <w:proofErr w:type="gramEnd"/>
      <w:r w:rsidRPr="00D101A4">
        <w:rPr>
          <w:rStyle w:val="normaltextrun"/>
          <w:rFonts w:cs="Arial"/>
          <w:szCs w:val="22"/>
        </w:rPr>
        <w:t xml:space="preserve"> on each course will be 3.</w:t>
      </w:r>
      <w:r w:rsidRPr="00D101A4">
        <w:rPr>
          <w:rStyle w:val="eop"/>
          <w:rFonts w:cs="Arial"/>
          <w:szCs w:val="22"/>
        </w:rPr>
        <w:t> </w:t>
      </w:r>
    </w:p>
    <w:p w14:paraId="52108348" w14:textId="77777777" w:rsidR="0024412F" w:rsidRPr="00D101A4" w:rsidRDefault="00D1162A" w:rsidP="00594307">
      <w:pPr>
        <w:pStyle w:val="ListParagraph"/>
        <w:widowControl/>
        <w:numPr>
          <w:ilvl w:val="0"/>
          <w:numId w:val="48"/>
        </w:numPr>
        <w:spacing w:after="160" w:line="259" w:lineRule="auto"/>
        <w:textAlignment w:val="baseline"/>
        <w:rPr>
          <w:rStyle w:val="eop"/>
          <w:rFonts w:cs="Arial"/>
          <w:szCs w:val="22"/>
        </w:rPr>
      </w:pPr>
      <w:r w:rsidRPr="00D101A4">
        <w:rPr>
          <w:rStyle w:val="normaltextrun"/>
          <w:rFonts w:cs="Arial"/>
          <w:szCs w:val="22"/>
        </w:rPr>
        <w:t>DMG will require a course to be run when the SQEP levels of staff reach a level that makes the evolutions/tasks Business critical.</w:t>
      </w:r>
      <w:r w:rsidRPr="00D101A4">
        <w:rPr>
          <w:rStyle w:val="eop"/>
          <w:rFonts w:cs="Arial"/>
          <w:szCs w:val="22"/>
        </w:rPr>
        <w:t> </w:t>
      </w:r>
    </w:p>
    <w:p w14:paraId="78278631" w14:textId="77777777" w:rsidR="0024412F" w:rsidRPr="00D101A4" w:rsidRDefault="00D1162A" w:rsidP="00594307">
      <w:pPr>
        <w:pStyle w:val="ListParagraph"/>
        <w:widowControl/>
        <w:numPr>
          <w:ilvl w:val="0"/>
          <w:numId w:val="48"/>
        </w:numPr>
        <w:spacing w:after="160" w:line="259" w:lineRule="auto"/>
        <w:textAlignment w:val="baseline"/>
        <w:rPr>
          <w:rStyle w:val="eop"/>
          <w:rFonts w:cs="Arial"/>
          <w:szCs w:val="22"/>
        </w:rPr>
      </w:pPr>
      <w:r w:rsidRPr="00D101A4">
        <w:rPr>
          <w:rStyle w:val="normaltextrun"/>
          <w:rFonts w:cs="Arial"/>
          <w:szCs w:val="22"/>
        </w:rPr>
        <w:t>DMG require the trained staff to receive a certificate which is valid for 3 years from the company when the course has been completed.</w:t>
      </w:r>
      <w:r w:rsidRPr="00D101A4">
        <w:rPr>
          <w:rStyle w:val="eop"/>
          <w:rFonts w:cs="Arial"/>
          <w:szCs w:val="22"/>
        </w:rPr>
        <w:t> </w:t>
      </w:r>
    </w:p>
    <w:p w14:paraId="46133E89" w14:textId="72D1DD66" w:rsidR="00402AB3" w:rsidRPr="00D101A4" w:rsidRDefault="00D1162A" w:rsidP="00594307">
      <w:pPr>
        <w:pStyle w:val="ListParagraph"/>
        <w:widowControl/>
        <w:numPr>
          <w:ilvl w:val="0"/>
          <w:numId w:val="48"/>
        </w:numPr>
        <w:spacing w:after="160" w:line="259" w:lineRule="auto"/>
        <w:textAlignment w:val="baseline"/>
        <w:rPr>
          <w:rStyle w:val="normaltextrun"/>
          <w:rFonts w:cs="Arial"/>
          <w:szCs w:val="22"/>
        </w:rPr>
      </w:pPr>
      <w:r w:rsidRPr="00D101A4">
        <w:rPr>
          <w:rStyle w:val="normaltextrun"/>
          <w:rFonts w:cs="Arial"/>
          <w:szCs w:val="22"/>
        </w:rPr>
        <w:t xml:space="preserve">In order to minimise risk to the </w:t>
      </w:r>
      <w:r w:rsidR="00203475" w:rsidRPr="00D101A4">
        <w:rPr>
          <w:rStyle w:val="normaltextrun"/>
          <w:rFonts w:cs="Arial"/>
          <w:szCs w:val="22"/>
        </w:rPr>
        <w:t>Contractor</w:t>
      </w:r>
      <w:r w:rsidRPr="00D101A4">
        <w:rPr>
          <w:rStyle w:val="normaltextrun"/>
          <w:rFonts w:cs="Arial"/>
          <w:szCs w:val="22"/>
        </w:rPr>
        <w:t xml:space="preserve"> and </w:t>
      </w:r>
      <w:proofErr w:type="gramStart"/>
      <w:r w:rsidRPr="00D101A4">
        <w:rPr>
          <w:rStyle w:val="contextualspellingandgrammarerror"/>
          <w:rFonts w:cs="Arial"/>
          <w:szCs w:val="22"/>
        </w:rPr>
        <w:t>trainees</w:t>
      </w:r>
      <w:proofErr w:type="gramEnd"/>
      <w:r w:rsidRPr="00D101A4">
        <w:rPr>
          <w:rStyle w:val="normaltextrun"/>
          <w:rFonts w:cs="Arial"/>
          <w:szCs w:val="22"/>
        </w:rPr>
        <w:t xml:space="preserve"> procedures shall be followed in accordance with DM(G) safe systems of work.</w:t>
      </w:r>
    </w:p>
    <w:p w14:paraId="560756EB" w14:textId="77777777" w:rsidR="00381036" w:rsidRPr="00C27DC7" w:rsidRDefault="00381036" w:rsidP="00381036">
      <w:pPr>
        <w:pStyle w:val="paragraph"/>
        <w:textAlignment w:val="baseline"/>
        <w:rPr>
          <w:rStyle w:val="normaltextrun"/>
          <w:rFonts w:ascii="Arial" w:hAnsi="Arial" w:cs="Arial"/>
          <w:sz w:val="22"/>
          <w:szCs w:val="22"/>
        </w:rPr>
      </w:pPr>
    </w:p>
    <w:p w14:paraId="3A0D62C9" w14:textId="46744F5A" w:rsidR="00402AB3" w:rsidRPr="00C27DC7" w:rsidRDefault="00402AB3" w:rsidP="00C76D3B">
      <w:pPr>
        <w:pStyle w:val="paragraph"/>
        <w:spacing w:before="0" w:beforeAutospacing="0" w:after="0" w:afterAutospacing="0"/>
        <w:textAlignment w:val="baseline"/>
        <w:rPr>
          <w:rStyle w:val="eop"/>
          <w:rFonts w:ascii="Arial" w:hAnsi="Arial" w:cs="Arial"/>
          <w:sz w:val="22"/>
          <w:szCs w:val="22"/>
        </w:rPr>
      </w:pPr>
      <w:r w:rsidRPr="00C27DC7">
        <w:rPr>
          <w:rStyle w:val="normaltextrun"/>
          <w:rFonts w:ascii="Arial" w:hAnsi="Arial" w:cs="Arial"/>
          <w:b/>
          <w:bCs/>
          <w:sz w:val="22"/>
          <w:szCs w:val="22"/>
        </w:rPr>
        <w:t>Deliverables</w:t>
      </w:r>
      <w:r w:rsidRPr="00C27DC7">
        <w:rPr>
          <w:rStyle w:val="eop"/>
          <w:rFonts w:ascii="Arial" w:hAnsi="Arial" w:cs="Arial"/>
          <w:sz w:val="22"/>
          <w:szCs w:val="22"/>
        </w:rPr>
        <w:t> </w:t>
      </w:r>
    </w:p>
    <w:p w14:paraId="7715179E" w14:textId="77777777" w:rsidR="00916740" w:rsidRPr="00C27DC7" w:rsidRDefault="00916740" w:rsidP="00C76D3B">
      <w:pPr>
        <w:pStyle w:val="paragraph"/>
        <w:spacing w:before="0" w:beforeAutospacing="0" w:after="0" w:afterAutospacing="0"/>
        <w:textAlignment w:val="baseline"/>
        <w:rPr>
          <w:rFonts w:ascii="Arial" w:hAnsi="Arial" w:cs="Arial"/>
          <w:sz w:val="22"/>
          <w:szCs w:val="22"/>
        </w:rPr>
      </w:pPr>
    </w:p>
    <w:p w14:paraId="15FF77B1" w14:textId="77777777" w:rsidR="00402AB3" w:rsidRPr="00C27DC7"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C27DC7">
        <w:rPr>
          <w:rStyle w:val="normaltextrun"/>
          <w:rFonts w:ascii="Arial" w:hAnsi="Arial" w:cs="Arial"/>
          <w:sz w:val="22"/>
          <w:szCs w:val="22"/>
        </w:rPr>
        <w:t>The provider will provide fully accredited certificates for each trainer to demonstrate that they are suitably qualified and experienced to train staff to the level required. </w:t>
      </w:r>
      <w:r w:rsidRPr="00C27DC7">
        <w:rPr>
          <w:rStyle w:val="eop"/>
          <w:rFonts w:ascii="Arial" w:hAnsi="Arial" w:cs="Arial"/>
          <w:sz w:val="22"/>
          <w:szCs w:val="22"/>
        </w:rPr>
        <w:t> </w:t>
      </w:r>
    </w:p>
    <w:p w14:paraId="3F811AED" w14:textId="77777777" w:rsidR="00402AB3" w:rsidRPr="00C27DC7" w:rsidRDefault="00D1162A" w:rsidP="00417ED2">
      <w:pPr>
        <w:pStyle w:val="paragraph"/>
        <w:numPr>
          <w:ilvl w:val="0"/>
          <w:numId w:val="48"/>
        </w:numPr>
        <w:textAlignment w:val="baseline"/>
        <w:rPr>
          <w:rFonts w:ascii="Arial" w:hAnsi="Arial" w:cs="Arial"/>
          <w:sz w:val="22"/>
          <w:szCs w:val="22"/>
        </w:rPr>
      </w:pPr>
      <w:r w:rsidRPr="00C27DC7">
        <w:rPr>
          <w:rStyle w:val="normaltextrun"/>
          <w:rFonts w:ascii="Arial" w:hAnsi="Arial" w:cs="Arial"/>
          <w:sz w:val="22"/>
          <w:szCs w:val="22"/>
        </w:rPr>
        <w:t>The staff that are trained must feel that they can safely and confidently use the UHAF cranes to on load and offload explosives from the lighters to the HM Ship. </w:t>
      </w:r>
      <w:r w:rsidRPr="00C27DC7">
        <w:rPr>
          <w:rStyle w:val="eop"/>
          <w:rFonts w:ascii="Arial" w:hAnsi="Arial" w:cs="Arial"/>
          <w:sz w:val="22"/>
          <w:szCs w:val="22"/>
        </w:rPr>
        <w:t> </w:t>
      </w:r>
    </w:p>
    <w:p w14:paraId="3BFB84B4" w14:textId="77777777" w:rsidR="00402AB3" w:rsidRPr="00C27DC7" w:rsidRDefault="00D1162A" w:rsidP="00417ED2">
      <w:pPr>
        <w:pStyle w:val="paragraph"/>
        <w:numPr>
          <w:ilvl w:val="0"/>
          <w:numId w:val="48"/>
        </w:numPr>
        <w:textAlignment w:val="baseline"/>
        <w:rPr>
          <w:rFonts w:ascii="Arial" w:hAnsi="Arial" w:cs="Arial"/>
          <w:sz w:val="22"/>
          <w:szCs w:val="22"/>
        </w:rPr>
      </w:pPr>
      <w:r w:rsidRPr="00C27DC7">
        <w:rPr>
          <w:rStyle w:val="normaltextrun"/>
          <w:rFonts w:ascii="Arial" w:hAnsi="Arial" w:cs="Arial"/>
          <w:sz w:val="22"/>
          <w:szCs w:val="22"/>
        </w:rPr>
        <w:t>The training must be able to be completed in the timescale set out due to HM ships requirement as the UHAF.</w:t>
      </w:r>
      <w:r w:rsidRPr="00C27DC7">
        <w:rPr>
          <w:rStyle w:val="eop"/>
          <w:rFonts w:ascii="Arial" w:hAnsi="Arial" w:cs="Arial"/>
          <w:sz w:val="22"/>
          <w:szCs w:val="22"/>
        </w:rPr>
        <w:t> </w:t>
      </w:r>
    </w:p>
    <w:p w14:paraId="597C81B5" w14:textId="77777777" w:rsidR="00402AB3" w:rsidRPr="00C27DC7" w:rsidRDefault="00D1162A" w:rsidP="00417ED2">
      <w:pPr>
        <w:pStyle w:val="paragraph"/>
        <w:numPr>
          <w:ilvl w:val="0"/>
          <w:numId w:val="48"/>
        </w:numPr>
        <w:textAlignment w:val="baseline"/>
        <w:rPr>
          <w:rFonts w:ascii="Arial" w:hAnsi="Arial" w:cs="Arial"/>
          <w:sz w:val="22"/>
          <w:szCs w:val="22"/>
        </w:rPr>
      </w:pPr>
      <w:r w:rsidRPr="00C27DC7">
        <w:rPr>
          <w:rStyle w:val="normaltextrun"/>
          <w:rFonts w:ascii="Arial" w:hAnsi="Arial" w:cs="Arial"/>
          <w:sz w:val="22"/>
          <w:szCs w:val="22"/>
        </w:rPr>
        <w:t>The training must be completed in 5 consecutive days to allow staff to use and observe instructions and to practise tasks set on a regular basis, so they know how operate the crane in a timely and safe manner.</w:t>
      </w:r>
      <w:r w:rsidRPr="00C27DC7">
        <w:rPr>
          <w:rStyle w:val="eop"/>
          <w:rFonts w:ascii="Arial" w:hAnsi="Arial" w:cs="Arial"/>
          <w:sz w:val="22"/>
          <w:szCs w:val="22"/>
        </w:rPr>
        <w:t> </w:t>
      </w:r>
    </w:p>
    <w:p w14:paraId="2D527527" w14:textId="77777777" w:rsidR="00402AB3" w:rsidRPr="00C27DC7" w:rsidRDefault="00D1162A" w:rsidP="00417ED2">
      <w:pPr>
        <w:pStyle w:val="paragraph"/>
        <w:numPr>
          <w:ilvl w:val="0"/>
          <w:numId w:val="48"/>
        </w:numPr>
        <w:textAlignment w:val="baseline"/>
        <w:rPr>
          <w:rStyle w:val="eop"/>
          <w:rFonts w:ascii="Arial" w:hAnsi="Arial" w:cs="Arial"/>
          <w:sz w:val="22"/>
          <w:szCs w:val="22"/>
        </w:rPr>
      </w:pPr>
      <w:r w:rsidRPr="00C27DC7">
        <w:rPr>
          <w:rStyle w:val="normaltextrun"/>
          <w:rFonts w:ascii="Arial" w:hAnsi="Arial" w:cs="Arial"/>
          <w:sz w:val="22"/>
          <w:szCs w:val="22"/>
        </w:rPr>
        <w:t>DM Gosport will always try and have a minimum of 6 trained operators who are fit and able to drive the crane to cover all tasks at UHAF. This means that staff and their ticket is regularly used. </w:t>
      </w:r>
    </w:p>
    <w:p w14:paraId="50FBA957" w14:textId="663BE901" w:rsidR="00402AB3" w:rsidRPr="00C27DC7" w:rsidRDefault="00D1162A" w:rsidP="00417ED2">
      <w:pPr>
        <w:pStyle w:val="paragraph"/>
        <w:numPr>
          <w:ilvl w:val="0"/>
          <w:numId w:val="48"/>
        </w:numPr>
        <w:textAlignment w:val="baseline"/>
        <w:rPr>
          <w:rStyle w:val="eop"/>
          <w:rFonts w:ascii="Arial" w:hAnsi="Arial" w:cs="Arial"/>
          <w:sz w:val="22"/>
          <w:szCs w:val="22"/>
        </w:rPr>
      </w:pPr>
      <w:r w:rsidRPr="00C27DC7">
        <w:rPr>
          <w:rStyle w:val="normaltextrun"/>
          <w:rFonts w:ascii="Arial" w:hAnsi="Arial" w:cs="Arial"/>
          <w:sz w:val="22"/>
          <w:szCs w:val="22"/>
        </w:rPr>
        <w:t xml:space="preserve">All </w:t>
      </w:r>
      <w:r w:rsidR="00F75A31" w:rsidRPr="00C27DC7">
        <w:rPr>
          <w:rStyle w:val="normaltextrun"/>
          <w:rFonts w:ascii="Arial" w:hAnsi="Arial" w:cs="Arial"/>
          <w:sz w:val="22"/>
          <w:szCs w:val="22"/>
        </w:rPr>
        <w:t>t</w:t>
      </w:r>
      <w:r w:rsidRPr="00C27DC7">
        <w:rPr>
          <w:rStyle w:val="normaltextrun"/>
          <w:rFonts w:ascii="Arial" w:hAnsi="Arial" w:cs="Arial"/>
          <w:sz w:val="22"/>
          <w:szCs w:val="22"/>
        </w:rPr>
        <w:t>raining shall be delivered in English.</w:t>
      </w:r>
    </w:p>
    <w:p w14:paraId="002030FB" w14:textId="37706804" w:rsidR="00402AB3" w:rsidRPr="00C27DC7" w:rsidRDefault="00D1162A" w:rsidP="00417ED2">
      <w:pPr>
        <w:pStyle w:val="paragraph"/>
        <w:numPr>
          <w:ilvl w:val="0"/>
          <w:numId w:val="48"/>
        </w:numPr>
        <w:textAlignment w:val="baseline"/>
        <w:rPr>
          <w:rStyle w:val="normaltextrun"/>
          <w:rFonts w:ascii="Arial" w:hAnsi="Arial" w:cs="Arial"/>
          <w:sz w:val="22"/>
          <w:szCs w:val="22"/>
        </w:rPr>
      </w:pPr>
      <w:r w:rsidRPr="00C27DC7">
        <w:rPr>
          <w:rStyle w:val="normaltextrun"/>
          <w:rFonts w:ascii="Arial" w:hAnsi="Arial" w:cs="Arial"/>
          <w:sz w:val="22"/>
          <w:szCs w:val="22"/>
        </w:rPr>
        <w:t xml:space="preserve">Reasonable adjustments shall be made to not disadvantage students with a </w:t>
      </w:r>
      <w:proofErr w:type="gramStart"/>
      <w:r w:rsidRPr="00C27DC7">
        <w:rPr>
          <w:rStyle w:val="normaltextrun"/>
          <w:rFonts w:ascii="Arial" w:hAnsi="Arial" w:cs="Arial"/>
          <w:sz w:val="22"/>
          <w:szCs w:val="22"/>
        </w:rPr>
        <w:t>disabilities</w:t>
      </w:r>
      <w:proofErr w:type="gramEnd"/>
      <w:r w:rsidRPr="00C27DC7">
        <w:rPr>
          <w:rStyle w:val="normaltextrun"/>
          <w:rFonts w:ascii="Arial" w:hAnsi="Arial" w:cs="Arial"/>
          <w:sz w:val="22"/>
          <w:szCs w:val="22"/>
        </w:rPr>
        <w:t>.</w:t>
      </w:r>
    </w:p>
    <w:p w14:paraId="0AD43563" w14:textId="7E5CED41" w:rsidR="0048333C" w:rsidRPr="00C27DC7" w:rsidRDefault="0048333C" w:rsidP="0048333C">
      <w:pPr>
        <w:pStyle w:val="ListParagraph"/>
        <w:widowControl/>
        <w:numPr>
          <w:ilvl w:val="0"/>
          <w:numId w:val="48"/>
        </w:numPr>
        <w:spacing w:after="160" w:line="259" w:lineRule="auto"/>
        <w:rPr>
          <w:rFonts w:cs="Arial"/>
        </w:rPr>
      </w:pPr>
      <w:r w:rsidRPr="00C27DC7">
        <w:rPr>
          <w:rFonts w:cs="Arial"/>
        </w:rPr>
        <w:t>The provider will provide student evaluations, course feedback and Assessment outcomes. The provider must demonstrate how they will provide feedback.</w:t>
      </w:r>
    </w:p>
    <w:p w14:paraId="0A10C68C" w14:textId="77777777" w:rsidR="0048333C" w:rsidRPr="00C27DC7" w:rsidRDefault="0048333C" w:rsidP="0048333C">
      <w:pPr>
        <w:pStyle w:val="ListParagraph"/>
        <w:widowControl/>
        <w:numPr>
          <w:ilvl w:val="0"/>
          <w:numId w:val="48"/>
        </w:numPr>
        <w:spacing w:after="160" w:line="259" w:lineRule="auto"/>
        <w:rPr>
          <w:rFonts w:cs="Arial"/>
        </w:rPr>
      </w:pPr>
      <w:r w:rsidRPr="00C27DC7">
        <w:rPr>
          <w:rFonts w:cs="Arial"/>
        </w:rPr>
        <w:t>The provider will ensure consistency of presentation between courses within the year and continuity across all three years.</w:t>
      </w:r>
    </w:p>
    <w:p w14:paraId="409DA973" w14:textId="77777777" w:rsidR="0048333C" w:rsidRPr="00C27DC7" w:rsidRDefault="0048333C" w:rsidP="0048333C">
      <w:pPr>
        <w:pStyle w:val="ListParagraph"/>
        <w:widowControl/>
        <w:numPr>
          <w:ilvl w:val="0"/>
          <w:numId w:val="48"/>
        </w:numPr>
        <w:spacing w:after="160" w:line="259" w:lineRule="auto"/>
        <w:rPr>
          <w:rFonts w:cs="Arial"/>
        </w:rPr>
      </w:pPr>
      <w:r w:rsidRPr="00C27DC7">
        <w:rPr>
          <w:rFonts w:cs="Arial"/>
        </w:rPr>
        <w:t>The provider is to ensure the most current version of the course content is provided on the first day of each course starting.</w:t>
      </w:r>
    </w:p>
    <w:p w14:paraId="2B75D77E" w14:textId="1F5E06AA" w:rsidR="00402AB3" w:rsidRPr="00C27DC7" w:rsidRDefault="0048333C" w:rsidP="00381036">
      <w:pPr>
        <w:pStyle w:val="ListParagraph"/>
        <w:widowControl/>
        <w:numPr>
          <w:ilvl w:val="0"/>
          <w:numId w:val="48"/>
        </w:numPr>
        <w:spacing w:after="160" w:line="259" w:lineRule="auto"/>
        <w:rPr>
          <w:rStyle w:val="normaltextrun"/>
          <w:rFonts w:cs="Arial"/>
        </w:rPr>
      </w:pPr>
      <w:r w:rsidRPr="00C27DC7">
        <w:rPr>
          <w:rFonts w:cs="Arial"/>
        </w:rPr>
        <w:t>The provider must be able to demonstrate how they achieve consistency of presentation and how they ensure current version status.</w:t>
      </w:r>
    </w:p>
    <w:p w14:paraId="1DD8710E" w14:textId="67C48439" w:rsidR="00402AB3" w:rsidRPr="00C27DC7" w:rsidRDefault="00402AB3" w:rsidP="00C76D3B">
      <w:pPr>
        <w:pStyle w:val="paragraph"/>
        <w:spacing w:before="0" w:beforeAutospacing="0" w:after="0" w:afterAutospacing="0"/>
        <w:textAlignment w:val="baseline"/>
        <w:rPr>
          <w:rStyle w:val="eop"/>
          <w:rFonts w:ascii="Arial" w:hAnsi="Arial" w:cs="Arial"/>
          <w:sz w:val="22"/>
          <w:szCs w:val="22"/>
        </w:rPr>
      </w:pPr>
      <w:r w:rsidRPr="00C27DC7">
        <w:rPr>
          <w:rStyle w:val="normaltextrun"/>
          <w:rFonts w:ascii="Arial" w:hAnsi="Arial" w:cs="Arial"/>
          <w:b/>
          <w:bCs/>
          <w:sz w:val="22"/>
          <w:szCs w:val="22"/>
        </w:rPr>
        <w:t>Scope of Work</w:t>
      </w:r>
      <w:r w:rsidRPr="00C27DC7">
        <w:rPr>
          <w:rStyle w:val="eop"/>
          <w:rFonts w:ascii="Arial" w:hAnsi="Arial" w:cs="Arial"/>
          <w:sz w:val="22"/>
          <w:szCs w:val="22"/>
        </w:rPr>
        <w:t> </w:t>
      </w:r>
    </w:p>
    <w:p w14:paraId="79116CC6" w14:textId="77777777" w:rsidR="0023404F" w:rsidRPr="00C27DC7" w:rsidRDefault="0023404F" w:rsidP="00C76D3B">
      <w:pPr>
        <w:pStyle w:val="paragraph"/>
        <w:spacing w:before="0" w:beforeAutospacing="0" w:after="0" w:afterAutospacing="0"/>
        <w:textAlignment w:val="baseline"/>
        <w:rPr>
          <w:rFonts w:ascii="Arial" w:hAnsi="Arial" w:cs="Arial"/>
          <w:sz w:val="22"/>
          <w:szCs w:val="22"/>
        </w:rPr>
      </w:pPr>
    </w:p>
    <w:p w14:paraId="75679A10" w14:textId="77777777" w:rsidR="00402AB3" w:rsidRPr="00C27DC7" w:rsidRDefault="00D1162A" w:rsidP="00417ED2">
      <w:pPr>
        <w:pStyle w:val="paragraph"/>
        <w:numPr>
          <w:ilvl w:val="0"/>
          <w:numId w:val="48"/>
        </w:numPr>
        <w:spacing w:before="0" w:beforeAutospacing="0" w:after="0" w:afterAutospacing="0"/>
        <w:textAlignment w:val="baseline"/>
        <w:rPr>
          <w:rStyle w:val="eop"/>
          <w:rFonts w:ascii="Arial" w:hAnsi="Arial" w:cs="Arial"/>
          <w:sz w:val="22"/>
          <w:szCs w:val="22"/>
        </w:rPr>
      </w:pPr>
      <w:r w:rsidRPr="00C27DC7">
        <w:rPr>
          <w:rStyle w:val="normaltextrun"/>
          <w:rFonts w:ascii="Arial" w:hAnsi="Arial" w:cs="Arial"/>
          <w:b/>
          <w:bCs/>
          <w:sz w:val="22"/>
          <w:szCs w:val="22"/>
        </w:rPr>
        <w:t>Scope</w:t>
      </w:r>
      <w:r w:rsidRPr="00C27DC7">
        <w:rPr>
          <w:rStyle w:val="normaltextrun"/>
          <w:rFonts w:ascii="Arial" w:hAnsi="Arial" w:cs="Arial"/>
          <w:sz w:val="22"/>
          <w:szCs w:val="22"/>
        </w:rPr>
        <w:t xml:space="preserve"> – DM Gosport require training regularly to keep SQEP levels for on/off loading of ammunition from HM Ships at UHAF. With Staff turnover and medical issues arising this stops MHE being used meaning potentially the depot could have a business-critical situation arising with no trained operators. Requests for training are therefore business critical.</w:t>
      </w:r>
    </w:p>
    <w:p w14:paraId="70A9E5C7" w14:textId="77777777" w:rsidR="00402AB3" w:rsidRPr="00C27DC7" w:rsidRDefault="00D1162A" w:rsidP="00417ED2">
      <w:pPr>
        <w:pStyle w:val="paragraph"/>
        <w:numPr>
          <w:ilvl w:val="0"/>
          <w:numId w:val="48"/>
        </w:numPr>
        <w:textAlignment w:val="baseline"/>
        <w:rPr>
          <w:rFonts w:ascii="Arial" w:hAnsi="Arial" w:cs="Arial"/>
          <w:sz w:val="22"/>
          <w:szCs w:val="22"/>
        </w:rPr>
      </w:pPr>
      <w:r w:rsidRPr="00C27DC7">
        <w:rPr>
          <w:rStyle w:val="normaltextrun"/>
          <w:rFonts w:ascii="Arial" w:hAnsi="Arial" w:cs="Arial"/>
          <w:b/>
          <w:bCs/>
          <w:sz w:val="22"/>
          <w:szCs w:val="22"/>
        </w:rPr>
        <w:t>Planning</w:t>
      </w:r>
      <w:r w:rsidRPr="00C27DC7">
        <w:rPr>
          <w:rStyle w:val="normaltextrun"/>
          <w:rFonts w:ascii="Arial" w:hAnsi="Arial" w:cs="Arial"/>
          <w:sz w:val="22"/>
          <w:szCs w:val="22"/>
        </w:rPr>
        <w:t xml:space="preserve"> – refresher training is required every 3 years therefore careful planning and applications are raised within plenty of time to allow staff not to go out of date.  </w:t>
      </w:r>
      <w:r w:rsidRPr="00C27DC7">
        <w:rPr>
          <w:rStyle w:val="eop"/>
          <w:rFonts w:ascii="Arial" w:hAnsi="Arial" w:cs="Arial"/>
          <w:sz w:val="22"/>
          <w:szCs w:val="22"/>
        </w:rPr>
        <w:t> </w:t>
      </w:r>
    </w:p>
    <w:p w14:paraId="6A029A3C" w14:textId="3F746DED" w:rsidR="00D1162A" w:rsidRPr="00C27DC7" w:rsidRDefault="00D1162A" w:rsidP="00417ED2">
      <w:pPr>
        <w:pStyle w:val="paragraph"/>
        <w:numPr>
          <w:ilvl w:val="0"/>
          <w:numId w:val="48"/>
        </w:numPr>
        <w:textAlignment w:val="baseline"/>
        <w:rPr>
          <w:rFonts w:ascii="Arial" w:hAnsi="Arial" w:cs="Arial"/>
          <w:sz w:val="22"/>
          <w:szCs w:val="22"/>
        </w:rPr>
      </w:pPr>
      <w:r w:rsidRPr="00C27DC7">
        <w:rPr>
          <w:rStyle w:val="normaltextrun"/>
          <w:rFonts w:ascii="Arial" w:hAnsi="Arial" w:cs="Arial"/>
          <w:b/>
          <w:bCs/>
          <w:sz w:val="22"/>
          <w:szCs w:val="22"/>
        </w:rPr>
        <w:t>Duration</w:t>
      </w:r>
      <w:r w:rsidRPr="00C27DC7">
        <w:rPr>
          <w:rStyle w:val="normaltextrun"/>
          <w:rFonts w:ascii="Arial" w:hAnsi="Arial" w:cs="Arial"/>
          <w:sz w:val="22"/>
          <w:szCs w:val="22"/>
        </w:rPr>
        <w:t xml:space="preserve"> – All basic crane training is undertaken over a complete 5-day period. Refresher training is undertaken over a 2-day period.</w:t>
      </w:r>
      <w:r w:rsidRPr="00C27DC7">
        <w:rPr>
          <w:rStyle w:val="eop"/>
          <w:rFonts w:ascii="Arial" w:hAnsi="Arial" w:cs="Arial"/>
          <w:sz w:val="22"/>
          <w:szCs w:val="22"/>
        </w:rPr>
        <w:t> </w:t>
      </w:r>
    </w:p>
    <w:p w14:paraId="6E3CA85B" w14:textId="77777777" w:rsidR="00D1162A" w:rsidRPr="00C27DC7" w:rsidRDefault="00D1162A" w:rsidP="00D1162A">
      <w:pPr>
        <w:widowControl/>
        <w:spacing w:before="240" w:after="240"/>
        <w:rPr>
          <w:rFonts w:cs="Arial"/>
          <w:b/>
          <w:szCs w:val="22"/>
          <w:u w:val="single"/>
          <w:lang w:eastAsia="en-US"/>
        </w:rPr>
      </w:pPr>
    </w:p>
    <w:p w14:paraId="6A90D169" w14:textId="1C94E6D6" w:rsidR="00E95A89" w:rsidRPr="0008596A" w:rsidRDefault="005A0EE4" w:rsidP="0008596A">
      <w:pPr>
        <w:jc w:val="both"/>
      </w:pPr>
      <w:r w:rsidRPr="00C27DC7">
        <w:rPr>
          <w:rFonts w:cs="Arial"/>
          <w:b/>
          <w:u w:val="single"/>
        </w:rPr>
        <w:br w:type="page"/>
      </w:r>
      <w:r>
        <w:lastRenderedPageBreak/>
        <w:t>Schedule 10</w:t>
      </w:r>
      <w:r w:rsidR="00E95A89">
        <w:t xml:space="preserve"> - </w:t>
      </w:r>
      <w:r w:rsidR="006C5317" w:rsidRPr="006C5317">
        <w:t>DEFFORM 532 – Personal Data Particulars</w:t>
      </w:r>
      <w:r w:rsidR="00E95A89">
        <w:rPr>
          <w:szCs w:val="22"/>
        </w:rPr>
        <w:t xml:space="preserve"> for Contract No: </w:t>
      </w:r>
      <w:bookmarkEnd w:id="400"/>
      <w:bookmarkEnd w:id="401"/>
      <w:bookmarkEnd w:id="402"/>
      <w:bookmarkEnd w:id="403"/>
      <w:r w:rsidR="006C5317">
        <w:t>CCDT/</w:t>
      </w:r>
      <w:r w:rsidR="00FC7CA1">
        <w:t>539</w:t>
      </w:r>
    </w:p>
    <w:p w14:paraId="50BE9E2F" w14:textId="77777777" w:rsidR="00E95A89" w:rsidRDefault="00E95A89" w:rsidP="00E95A89">
      <w:pPr>
        <w:rPr>
          <w:rFonts w:cs="Arial"/>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9D03EC" w14:paraId="16220561" w14:textId="77777777">
        <w:trPr>
          <w:tblCellSpacing w:w="0" w:type="dxa"/>
        </w:trPr>
        <w:tc>
          <w:tcPr>
            <w:tcW w:w="3323" w:type="pct"/>
            <w:tcBorders>
              <w:top w:val="nil"/>
              <w:left w:val="nil"/>
              <w:bottom w:val="nil"/>
              <w:right w:val="nil"/>
            </w:tcBorders>
          </w:tcPr>
          <w:p w14:paraId="3BC74046" w14:textId="77777777" w:rsidR="009D03EC" w:rsidRPr="004D6BAB" w:rsidRDefault="009D03EC" w:rsidP="009D03EC">
            <w:pPr>
              <w:pStyle w:val="Heading1"/>
              <w:numPr>
                <w:ilvl w:val="0"/>
                <w:numId w:val="0"/>
              </w:numPr>
              <w:rPr>
                <w:rFonts w:ascii="Verdana" w:hAnsi="Verdana"/>
                <w:sz w:val="36"/>
                <w:szCs w:val="36"/>
                <w:u w:val="none"/>
              </w:rPr>
            </w:pPr>
            <w:r w:rsidRPr="004D6BAB">
              <w:rPr>
                <w:rFonts w:ascii="Verdana" w:hAnsi="Verdana"/>
                <w:sz w:val="36"/>
                <w:szCs w:val="36"/>
                <w:u w:val="none"/>
              </w:rPr>
              <w:t>Personal Data Particulars</w:t>
            </w:r>
          </w:p>
        </w:tc>
        <w:tc>
          <w:tcPr>
            <w:tcW w:w="1677" w:type="pct"/>
            <w:tcBorders>
              <w:top w:val="nil"/>
              <w:left w:val="nil"/>
              <w:bottom w:val="nil"/>
              <w:right w:val="nil"/>
            </w:tcBorders>
          </w:tcPr>
          <w:p w14:paraId="65F9970B" w14:textId="77777777" w:rsidR="009D03EC" w:rsidRDefault="009D03EC">
            <w:pPr>
              <w:autoSpaceDE w:val="0"/>
              <w:autoSpaceDN w:val="0"/>
              <w:adjustRightInd w:val="0"/>
              <w:spacing w:before="120"/>
              <w:jc w:val="right"/>
              <w:rPr>
                <w:rFonts w:ascii="Verdana" w:hAnsi="Verdana" w:cs="Arial"/>
                <w:b/>
                <w:bCs/>
                <w:color w:val="000000"/>
                <w:lang w:val="x-none"/>
              </w:rPr>
            </w:pPr>
            <w:r>
              <w:rPr>
                <w:rFonts w:ascii="Verdana" w:hAnsi="Verdana" w:cs="Arial"/>
                <w:b/>
                <w:bCs/>
                <w:color w:val="000000"/>
                <w:lang w:val="x-none"/>
              </w:rPr>
              <w:t>DEFFORM 532</w:t>
            </w:r>
          </w:p>
          <w:p w14:paraId="33246421" w14:textId="77777777" w:rsidR="009D03EC" w:rsidRDefault="009D03EC">
            <w:pPr>
              <w:autoSpaceDE w:val="0"/>
              <w:autoSpaceDN w:val="0"/>
              <w:adjustRightInd w:val="0"/>
              <w:jc w:val="right"/>
              <w:rPr>
                <w:rFonts w:ascii="Verdana" w:hAnsi="Verdana" w:cs="Arial"/>
                <w:color w:val="000000"/>
                <w:lang w:val="x-none"/>
              </w:rPr>
            </w:pPr>
            <w:proofErr w:type="spellStart"/>
            <w:r>
              <w:rPr>
                <w:rFonts w:ascii="Verdana" w:hAnsi="Verdana" w:cs="Arial"/>
                <w:color w:val="000000"/>
                <w:lang w:val="x-none"/>
              </w:rPr>
              <w:t>Edn</w:t>
            </w:r>
            <w:proofErr w:type="spellEnd"/>
            <w:r>
              <w:rPr>
                <w:rFonts w:ascii="Verdana" w:hAnsi="Verdana" w:cs="Arial"/>
                <w:color w:val="000000"/>
                <w:lang w:val="x-none"/>
              </w:rPr>
              <w:t xml:space="preserve"> 06/10</w:t>
            </w:r>
          </w:p>
        </w:tc>
      </w:tr>
    </w:tbl>
    <w:p w14:paraId="32352757" w14:textId="77777777" w:rsidR="009D03EC" w:rsidRDefault="009D03EC">
      <w:pPr>
        <w:autoSpaceDE w:val="0"/>
        <w:autoSpaceDN w:val="0"/>
        <w:adjustRightInd w:val="0"/>
        <w:rPr>
          <w:rFonts w:ascii="Verdana" w:hAnsi="Verdana"/>
          <w:color w:val="000000"/>
          <w:sz w:val="6"/>
          <w:szCs w:val="6"/>
          <w:lang w:val="x-none"/>
        </w:rPr>
      </w:pPr>
      <w:r>
        <w:rPr>
          <w:rFonts w:ascii="Verdana" w:hAnsi="Verdana"/>
          <w:color w:val="000000"/>
          <w:sz w:val="6"/>
          <w:szCs w:val="6"/>
          <w:lang w:val="x-none"/>
        </w:rPr>
        <w:t xml:space="preserve"> </w:t>
      </w:r>
    </w:p>
    <w:p w14:paraId="3C330AEC" w14:textId="77777777" w:rsidR="009D03EC" w:rsidRDefault="00BA12F3">
      <w:pPr>
        <w:autoSpaceDE w:val="0"/>
        <w:autoSpaceDN w:val="0"/>
        <w:adjustRightInd w:val="0"/>
        <w:rPr>
          <w:rFonts w:ascii="Verdana" w:hAnsi="Verdana"/>
          <w:sz w:val="6"/>
          <w:szCs w:val="6"/>
          <w:lang w:val="x-none"/>
        </w:rPr>
      </w:pPr>
      <w:r>
        <w:rPr>
          <w:rFonts w:ascii="Verdana" w:hAnsi="Verdana"/>
          <w:sz w:val="6"/>
          <w:szCs w:val="6"/>
          <w:lang w:val="x-none"/>
        </w:rPr>
        <w:pict w14:anchorId="253FE364">
          <v:rect id="_x0000_i1025" style="width:0;height:1.5pt" o:hralign="center" o:hrstd="t" o:hr="t" fillcolor="#9d9da1" stroked="f"/>
        </w:pict>
      </w:r>
    </w:p>
    <w:p w14:paraId="0D36E32B" w14:textId="77777777" w:rsidR="009D03EC" w:rsidRDefault="009D03EC">
      <w:pPr>
        <w:rPr>
          <w:rFonts w:ascii="Verdana" w:hAnsi="Verdana"/>
        </w:rPr>
      </w:pPr>
    </w:p>
    <w:p w14:paraId="0DB59D86" w14:textId="77777777" w:rsidR="009D03EC" w:rsidRDefault="009D03EC">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9D03EC" w:rsidRPr="00FF6BA1" w14:paraId="48F6CA1E" w14:textId="77777777" w:rsidTr="00156873">
        <w:trPr>
          <w:trHeight w:val="1536"/>
        </w:trPr>
        <w:tc>
          <w:tcPr>
            <w:tcW w:w="2388" w:type="dxa"/>
            <w:shd w:val="clear" w:color="auto" w:fill="auto"/>
            <w:vAlign w:val="center"/>
          </w:tcPr>
          <w:p w14:paraId="0B68DA4D" w14:textId="77777777" w:rsidR="009D03EC" w:rsidRPr="00FF6BA1" w:rsidRDefault="009D03EC" w:rsidP="003D51B8">
            <w:pPr>
              <w:jc w:val="center"/>
              <w:rPr>
                <w:rFonts w:ascii="Verdana" w:hAnsi="Verdana"/>
                <w:b/>
              </w:rPr>
            </w:pPr>
            <w:r w:rsidRPr="00FF6BA1">
              <w:rPr>
                <w:rFonts w:ascii="Verdana" w:hAnsi="Verdana"/>
                <w:b/>
              </w:rPr>
              <w:t>Data Controller</w:t>
            </w:r>
          </w:p>
        </w:tc>
        <w:tc>
          <w:tcPr>
            <w:tcW w:w="6854" w:type="dxa"/>
            <w:shd w:val="clear" w:color="auto" w:fill="auto"/>
            <w:vAlign w:val="center"/>
          </w:tcPr>
          <w:p w14:paraId="508B6D6D" w14:textId="77777777" w:rsidR="009D03EC" w:rsidRPr="00FF6BA1" w:rsidRDefault="009D03EC" w:rsidP="003D51B8">
            <w:pPr>
              <w:rPr>
                <w:rFonts w:ascii="Verdana" w:hAnsi="Verdana"/>
                <w:szCs w:val="22"/>
              </w:rPr>
            </w:pPr>
            <w:r w:rsidRPr="00FF6BA1">
              <w:rPr>
                <w:rFonts w:ascii="Verdana" w:hAnsi="Verdana"/>
                <w:szCs w:val="22"/>
              </w:rPr>
              <w:t>The Data Controller is the Secretary of State for Defence (the Authority).</w:t>
            </w:r>
          </w:p>
          <w:p w14:paraId="0FF1C3F2" w14:textId="77777777" w:rsidR="009D03EC" w:rsidRPr="00FF6BA1" w:rsidRDefault="009D03EC" w:rsidP="003D51B8">
            <w:pPr>
              <w:rPr>
                <w:rFonts w:ascii="Verdana" w:hAnsi="Verdana"/>
                <w:i/>
                <w:szCs w:val="22"/>
              </w:rPr>
            </w:pPr>
            <w:r w:rsidRPr="00FF6BA1">
              <w:rPr>
                <w:rFonts w:ascii="Verdana" w:hAnsi="Verdana"/>
                <w:szCs w:val="22"/>
              </w:rPr>
              <w:t>The Personal Data will be provided by:</w:t>
            </w:r>
            <w:r w:rsidRPr="00FF6BA1">
              <w:rPr>
                <w:rFonts w:ascii="Verdana" w:hAnsi="Verdana"/>
                <w:szCs w:val="22"/>
              </w:rPr>
              <w:fldChar w:fldCharType="begin">
                <w:ffData>
                  <w:name w:val="Text1"/>
                  <w:enabled/>
                  <w:calcOnExit w:val="0"/>
                  <w:textInput/>
                </w:ffData>
              </w:fldChar>
            </w:r>
            <w:bookmarkStart w:id="419" w:name="Text1"/>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19"/>
            <w:r w:rsidRPr="00FF6BA1">
              <w:rPr>
                <w:rFonts w:ascii="Verdana" w:hAnsi="Verdana"/>
                <w:szCs w:val="22"/>
              </w:rPr>
              <w:t xml:space="preserve"> </w:t>
            </w:r>
            <w:r w:rsidRPr="00FF6BA1">
              <w:rPr>
                <w:rFonts w:ascii="Verdana" w:hAnsi="Verdana"/>
                <w:i/>
                <w:szCs w:val="22"/>
              </w:rPr>
              <w:t>[insert the PT name (or equivalent source), address and contact details]</w:t>
            </w:r>
          </w:p>
        </w:tc>
      </w:tr>
      <w:tr w:rsidR="009D03EC" w:rsidRPr="00FF6BA1" w14:paraId="638D164E" w14:textId="77777777" w:rsidTr="00156873">
        <w:trPr>
          <w:trHeight w:val="1282"/>
        </w:trPr>
        <w:tc>
          <w:tcPr>
            <w:tcW w:w="2388" w:type="dxa"/>
            <w:shd w:val="clear" w:color="auto" w:fill="auto"/>
            <w:vAlign w:val="center"/>
          </w:tcPr>
          <w:p w14:paraId="3EB4CB5F" w14:textId="77777777" w:rsidR="009D03EC" w:rsidRPr="00FF6BA1" w:rsidRDefault="009D03EC" w:rsidP="003D51B8">
            <w:pPr>
              <w:jc w:val="center"/>
              <w:rPr>
                <w:rFonts w:ascii="Verdana" w:hAnsi="Verdana"/>
                <w:b/>
              </w:rPr>
            </w:pPr>
            <w:r w:rsidRPr="00FF6BA1">
              <w:rPr>
                <w:rFonts w:ascii="Verdana" w:hAnsi="Verdana"/>
                <w:b/>
              </w:rPr>
              <w:t>Data Processor</w:t>
            </w:r>
          </w:p>
        </w:tc>
        <w:tc>
          <w:tcPr>
            <w:tcW w:w="6854" w:type="dxa"/>
            <w:shd w:val="clear" w:color="auto" w:fill="auto"/>
            <w:vAlign w:val="center"/>
          </w:tcPr>
          <w:p w14:paraId="38EAD99F" w14:textId="77777777" w:rsidR="009D03EC" w:rsidRPr="00FF6BA1" w:rsidRDefault="009D03EC" w:rsidP="003D51B8">
            <w:pPr>
              <w:rPr>
                <w:rFonts w:ascii="Verdana" w:hAnsi="Verdana"/>
                <w:szCs w:val="22"/>
              </w:rPr>
            </w:pPr>
            <w:r w:rsidRPr="00FF6BA1">
              <w:rPr>
                <w:rFonts w:ascii="Verdana" w:hAnsi="Verdana"/>
                <w:szCs w:val="22"/>
              </w:rPr>
              <w:t>The Data Processor is the Contractor.</w:t>
            </w:r>
          </w:p>
          <w:p w14:paraId="24AB87FF" w14:textId="77777777" w:rsidR="009D03EC" w:rsidRPr="00FF6BA1" w:rsidRDefault="009D03EC" w:rsidP="003D51B8">
            <w:pPr>
              <w:rPr>
                <w:rFonts w:ascii="Verdana" w:hAnsi="Verdana"/>
                <w:i/>
                <w:szCs w:val="22"/>
              </w:rPr>
            </w:pPr>
            <w:r w:rsidRPr="00FF6BA1">
              <w:rPr>
                <w:rFonts w:ascii="Verdana" w:hAnsi="Verdana"/>
                <w:szCs w:val="22"/>
              </w:rPr>
              <w:t>The Personal Data will be processed at:</w:t>
            </w:r>
            <w:r w:rsidRPr="00FF6BA1">
              <w:rPr>
                <w:rFonts w:ascii="Verdana" w:hAnsi="Verdana"/>
                <w:szCs w:val="22"/>
              </w:rPr>
              <w:fldChar w:fldCharType="begin">
                <w:ffData>
                  <w:name w:val="Text2"/>
                  <w:enabled/>
                  <w:calcOnExit w:val="0"/>
                  <w:textInput/>
                </w:ffData>
              </w:fldChar>
            </w:r>
            <w:bookmarkStart w:id="420" w:name="Text2"/>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0"/>
            <w:r w:rsidRPr="00FF6BA1">
              <w:rPr>
                <w:rFonts w:ascii="Verdana" w:hAnsi="Verdana"/>
                <w:szCs w:val="22"/>
              </w:rPr>
              <w:t xml:space="preserve"> </w:t>
            </w:r>
            <w:r w:rsidRPr="00FF6BA1">
              <w:rPr>
                <w:rFonts w:ascii="Verdana" w:hAnsi="Verdana"/>
                <w:i/>
                <w:szCs w:val="22"/>
              </w:rPr>
              <w:t>[insert location(s), address and contact details]</w:t>
            </w:r>
          </w:p>
        </w:tc>
      </w:tr>
      <w:tr w:rsidR="009D03EC" w:rsidRPr="00FF6BA1" w14:paraId="7F6276FD" w14:textId="77777777" w:rsidTr="00156873">
        <w:trPr>
          <w:trHeight w:val="1135"/>
        </w:trPr>
        <w:tc>
          <w:tcPr>
            <w:tcW w:w="2388" w:type="dxa"/>
            <w:shd w:val="clear" w:color="auto" w:fill="auto"/>
            <w:vAlign w:val="center"/>
          </w:tcPr>
          <w:p w14:paraId="369D91EB" w14:textId="77777777" w:rsidR="009D03EC" w:rsidRPr="00FF6BA1" w:rsidRDefault="009D03EC" w:rsidP="003D51B8">
            <w:pPr>
              <w:jc w:val="center"/>
              <w:rPr>
                <w:rFonts w:ascii="Verdana" w:hAnsi="Verdana"/>
                <w:b/>
              </w:rPr>
            </w:pPr>
            <w:r w:rsidRPr="00FF6BA1">
              <w:rPr>
                <w:rFonts w:ascii="Verdana" w:hAnsi="Verdana"/>
                <w:b/>
              </w:rPr>
              <w:t>Data Subjects</w:t>
            </w:r>
          </w:p>
        </w:tc>
        <w:tc>
          <w:tcPr>
            <w:tcW w:w="6854" w:type="dxa"/>
            <w:shd w:val="clear" w:color="auto" w:fill="auto"/>
            <w:vAlign w:val="center"/>
          </w:tcPr>
          <w:p w14:paraId="55F3A73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Data Subjects or categories of Data Subjects: </w:t>
            </w:r>
            <w:r w:rsidRPr="00FF6BA1">
              <w:rPr>
                <w:rFonts w:ascii="Verdana" w:hAnsi="Verdana"/>
                <w:szCs w:val="22"/>
              </w:rPr>
              <w:fldChar w:fldCharType="begin">
                <w:ffData>
                  <w:name w:val="Text3"/>
                  <w:enabled/>
                  <w:calcOnExit w:val="0"/>
                  <w:textInput/>
                </w:ffData>
              </w:fldChar>
            </w:r>
            <w:bookmarkStart w:id="421" w:name="Text3"/>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1"/>
            <w:r w:rsidRPr="00FF6BA1">
              <w:rPr>
                <w:rFonts w:ascii="Verdana" w:hAnsi="Verdana"/>
                <w:szCs w:val="22"/>
              </w:rPr>
              <w:t xml:space="preserve"> </w:t>
            </w:r>
            <w:r w:rsidRPr="00FF6BA1">
              <w:rPr>
                <w:rFonts w:ascii="Verdana" w:hAnsi="Verdana"/>
                <w:i/>
                <w:szCs w:val="22"/>
              </w:rPr>
              <w:t>[please specify]</w:t>
            </w:r>
          </w:p>
        </w:tc>
      </w:tr>
      <w:tr w:rsidR="009D03EC" w:rsidRPr="00FF6BA1" w14:paraId="5CBDCC51" w14:textId="77777777" w:rsidTr="00156873">
        <w:trPr>
          <w:trHeight w:val="1114"/>
        </w:trPr>
        <w:tc>
          <w:tcPr>
            <w:tcW w:w="2388" w:type="dxa"/>
            <w:shd w:val="clear" w:color="auto" w:fill="auto"/>
            <w:vAlign w:val="center"/>
          </w:tcPr>
          <w:p w14:paraId="7F7BC6D6" w14:textId="77777777" w:rsidR="009D03EC" w:rsidRPr="00FF6BA1" w:rsidRDefault="009D03EC" w:rsidP="003D51B8">
            <w:pPr>
              <w:jc w:val="center"/>
              <w:rPr>
                <w:rFonts w:ascii="Verdana" w:hAnsi="Verdana"/>
                <w:b/>
              </w:rPr>
            </w:pPr>
            <w:r w:rsidRPr="00FF6BA1">
              <w:rPr>
                <w:rFonts w:ascii="Verdana" w:hAnsi="Verdana"/>
                <w:b/>
              </w:rPr>
              <w:t>Categories of Data</w:t>
            </w:r>
          </w:p>
        </w:tc>
        <w:tc>
          <w:tcPr>
            <w:tcW w:w="6854" w:type="dxa"/>
            <w:shd w:val="clear" w:color="auto" w:fill="auto"/>
            <w:vAlign w:val="center"/>
          </w:tcPr>
          <w:p w14:paraId="4A87F48E"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w:t>
            </w:r>
            <w:proofErr w:type="gramStart"/>
            <w:r w:rsidRPr="00FF6BA1">
              <w:rPr>
                <w:rFonts w:ascii="Verdana" w:hAnsi="Verdana"/>
                <w:szCs w:val="22"/>
              </w:rPr>
              <w:t>Contract  concern</w:t>
            </w:r>
            <w:proofErr w:type="gramEnd"/>
            <w:r w:rsidRPr="00FF6BA1">
              <w:rPr>
                <w:rFonts w:ascii="Verdana" w:hAnsi="Verdana"/>
                <w:szCs w:val="22"/>
              </w:rPr>
              <w:t xml:space="preserve"> the following categories of data: </w:t>
            </w:r>
            <w:r w:rsidRPr="00FF6BA1">
              <w:rPr>
                <w:rFonts w:ascii="Verdana" w:hAnsi="Verdana"/>
                <w:szCs w:val="22"/>
              </w:rPr>
              <w:fldChar w:fldCharType="begin">
                <w:ffData>
                  <w:name w:val="Text4"/>
                  <w:enabled/>
                  <w:calcOnExit w:val="0"/>
                  <w:textInput/>
                </w:ffData>
              </w:fldChar>
            </w:r>
            <w:bookmarkStart w:id="422" w:name="Text4"/>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2"/>
            <w:r w:rsidRPr="00FF6BA1">
              <w:rPr>
                <w:rFonts w:ascii="Verdana" w:hAnsi="Verdana"/>
                <w:szCs w:val="22"/>
              </w:rPr>
              <w:t xml:space="preserve"> </w:t>
            </w:r>
            <w:r w:rsidRPr="00FF6BA1">
              <w:rPr>
                <w:rFonts w:ascii="Verdana" w:hAnsi="Verdana"/>
                <w:i/>
                <w:szCs w:val="22"/>
              </w:rPr>
              <w:t>[please specify]</w:t>
            </w:r>
          </w:p>
        </w:tc>
      </w:tr>
      <w:tr w:rsidR="009D03EC" w:rsidRPr="00FF6BA1" w14:paraId="6C631175" w14:textId="77777777" w:rsidTr="00156873">
        <w:tc>
          <w:tcPr>
            <w:tcW w:w="2388" w:type="dxa"/>
            <w:shd w:val="clear" w:color="auto" w:fill="auto"/>
            <w:vAlign w:val="center"/>
          </w:tcPr>
          <w:p w14:paraId="78542C5E" w14:textId="77777777" w:rsidR="009D03EC" w:rsidRPr="00FF6BA1" w:rsidRDefault="009D03EC" w:rsidP="003D51B8">
            <w:pPr>
              <w:jc w:val="center"/>
              <w:rPr>
                <w:rFonts w:ascii="Verdana" w:hAnsi="Verdana"/>
                <w:b/>
              </w:rPr>
            </w:pPr>
            <w:r w:rsidRPr="00FF6BA1">
              <w:rPr>
                <w:rFonts w:ascii="Verdana" w:hAnsi="Verdana"/>
                <w:b/>
              </w:rPr>
              <w:t>Special Categories of data (if appropriate)</w:t>
            </w:r>
          </w:p>
        </w:tc>
        <w:tc>
          <w:tcPr>
            <w:tcW w:w="6854" w:type="dxa"/>
            <w:shd w:val="clear" w:color="auto" w:fill="auto"/>
            <w:vAlign w:val="center"/>
          </w:tcPr>
          <w:p w14:paraId="5037166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special categories of data: </w:t>
            </w:r>
            <w:r w:rsidRPr="00FF6BA1">
              <w:rPr>
                <w:rFonts w:ascii="Verdana" w:hAnsi="Verdana"/>
                <w:szCs w:val="22"/>
              </w:rPr>
              <w:fldChar w:fldCharType="begin">
                <w:ffData>
                  <w:name w:val="Text5"/>
                  <w:enabled/>
                  <w:calcOnExit w:val="0"/>
                  <w:textInput/>
                </w:ffData>
              </w:fldChar>
            </w:r>
            <w:bookmarkStart w:id="423" w:name="Text5"/>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3"/>
            <w:r w:rsidRPr="00FF6BA1">
              <w:rPr>
                <w:rFonts w:ascii="Verdana" w:hAnsi="Verdana"/>
                <w:szCs w:val="22"/>
              </w:rPr>
              <w:t xml:space="preserve"> </w:t>
            </w:r>
            <w:r w:rsidRPr="00FF6BA1">
              <w:rPr>
                <w:rFonts w:ascii="Verdana" w:hAnsi="Verdana"/>
                <w:i/>
                <w:szCs w:val="22"/>
              </w:rPr>
              <w:t>[please specify]</w:t>
            </w:r>
          </w:p>
        </w:tc>
      </w:tr>
      <w:tr w:rsidR="009D03EC" w:rsidRPr="00FF6BA1" w14:paraId="17263E4E" w14:textId="77777777" w:rsidTr="00156873">
        <w:trPr>
          <w:trHeight w:val="1136"/>
        </w:trPr>
        <w:tc>
          <w:tcPr>
            <w:tcW w:w="2388" w:type="dxa"/>
            <w:shd w:val="clear" w:color="auto" w:fill="auto"/>
            <w:vAlign w:val="center"/>
          </w:tcPr>
          <w:p w14:paraId="2FA19D81" w14:textId="77777777" w:rsidR="009D03EC" w:rsidRPr="00FF6BA1" w:rsidRDefault="009D03EC" w:rsidP="003D51B8">
            <w:pPr>
              <w:jc w:val="center"/>
              <w:rPr>
                <w:rFonts w:ascii="Verdana" w:hAnsi="Verdana"/>
                <w:b/>
              </w:rPr>
            </w:pPr>
            <w:r w:rsidRPr="00FF6BA1">
              <w:rPr>
                <w:rFonts w:ascii="Verdana" w:hAnsi="Verdana"/>
                <w:b/>
              </w:rPr>
              <w:t>Processing operations</w:t>
            </w:r>
          </w:p>
        </w:tc>
        <w:tc>
          <w:tcPr>
            <w:tcW w:w="6854" w:type="dxa"/>
            <w:shd w:val="clear" w:color="auto" w:fill="auto"/>
            <w:vAlign w:val="center"/>
          </w:tcPr>
          <w:p w14:paraId="66243C32"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will be subject to the following basic Processing activities: </w:t>
            </w:r>
            <w:r w:rsidRPr="00FF6BA1">
              <w:rPr>
                <w:rFonts w:ascii="Verdana" w:hAnsi="Verdana"/>
                <w:szCs w:val="22"/>
              </w:rPr>
              <w:fldChar w:fldCharType="begin">
                <w:ffData>
                  <w:name w:val="Text6"/>
                  <w:enabled/>
                  <w:calcOnExit w:val="0"/>
                  <w:textInput/>
                </w:ffData>
              </w:fldChar>
            </w:r>
            <w:bookmarkStart w:id="424" w:name="Text6"/>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4"/>
            <w:r w:rsidRPr="00FF6BA1">
              <w:rPr>
                <w:rFonts w:ascii="Verdana" w:hAnsi="Verdana"/>
                <w:szCs w:val="22"/>
              </w:rPr>
              <w:t xml:space="preserve"> </w:t>
            </w:r>
            <w:r w:rsidRPr="00FF6BA1">
              <w:rPr>
                <w:rFonts w:ascii="Verdana" w:hAnsi="Verdana"/>
                <w:i/>
                <w:szCs w:val="22"/>
              </w:rPr>
              <w:t>[please specify]</w:t>
            </w:r>
          </w:p>
        </w:tc>
      </w:tr>
      <w:tr w:rsidR="009D03EC" w:rsidRPr="00FF6BA1" w14:paraId="5481AECA" w14:textId="77777777" w:rsidTr="00156873">
        <w:trPr>
          <w:trHeight w:val="1455"/>
        </w:trPr>
        <w:tc>
          <w:tcPr>
            <w:tcW w:w="2388" w:type="dxa"/>
            <w:shd w:val="clear" w:color="auto" w:fill="auto"/>
            <w:vAlign w:val="center"/>
          </w:tcPr>
          <w:p w14:paraId="3130FEA5" w14:textId="77777777" w:rsidR="009D03EC" w:rsidRPr="00FF6BA1" w:rsidRDefault="009D03EC" w:rsidP="003D51B8">
            <w:pPr>
              <w:jc w:val="center"/>
              <w:rPr>
                <w:rFonts w:ascii="Verdana" w:hAnsi="Verdana"/>
                <w:b/>
              </w:rPr>
            </w:pPr>
            <w:r w:rsidRPr="00FF6BA1">
              <w:rPr>
                <w:rFonts w:ascii="Verdana" w:hAnsi="Verdana"/>
                <w:b/>
              </w:rPr>
              <w:t>Special Technical and organisational Measures</w:t>
            </w:r>
          </w:p>
        </w:tc>
        <w:tc>
          <w:tcPr>
            <w:tcW w:w="6854" w:type="dxa"/>
            <w:shd w:val="clear" w:color="auto" w:fill="auto"/>
            <w:vAlign w:val="center"/>
          </w:tcPr>
          <w:p w14:paraId="3FA5BE48" w14:textId="77777777" w:rsidR="009D03EC" w:rsidRPr="00FF6BA1" w:rsidRDefault="009D03EC" w:rsidP="003D51B8">
            <w:pPr>
              <w:rPr>
                <w:rFonts w:ascii="Verdana" w:hAnsi="Verdana"/>
                <w:i/>
                <w:szCs w:val="22"/>
              </w:rPr>
            </w:pPr>
            <w:r w:rsidRPr="00FF6BA1">
              <w:rPr>
                <w:rFonts w:ascii="Verdana" w:hAnsi="Verdana"/>
                <w:szCs w:val="22"/>
              </w:rPr>
              <w:t xml:space="preserve">The following special technical and organisational measures to safeguard the Personal Data are required for the performance of this Contract: </w:t>
            </w:r>
            <w:r w:rsidRPr="00FF6BA1">
              <w:rPr>
                <w:rFonts w:ascii="Verdana" w:hAnsi="Verdana"/>
                <w:szCs w:val="22"/>
              </w:rPr>
              <w:fldChar w:fldCharType="begin">
                <w:ffData>
                  <w:name w:val="Text7"/>
                  <w:enabled/>
                  <w:calcOnExit w:val="0"/>
                  <w:textInput/>
                </w:ffData>
              </w:fldChar>
            </w:r>
            <w:bookmarkStart w:id="425" w:name="Text7"/>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5"/>
            <w:r w:rsidRPr="00FF6BA1">
              <w:rPr>
                <w:rFonts w:ascii="Verdana" w:hAnsi="Verdana"/>
                <w:szCs w:val="22"/>
              </w:rPr>
              <w:t xml:space="preserve"> </w:t>
            </w:r>
            <w:r w:rsidRPr="00FF6BA1">
              <w:rPr>
                <w:rFonts w:ascii="Verdana" w:hAnsi="Verdana"/>
                <w:i/>
                <w:szCs w:val="22"/>
              </w:rPr>
              <w:t>[please specify]</w:t>
            </w:r>
          </w:p>
        </w:tc>
      </w:tr>
      <w:tr w:rsidR="009D03EC" w:rsidRPr="00FF6BA1" w14:paraId="2DC5D28F" w14:textId="77777777" w:rsidTr="00156873">
        <w:trPr>
          <w:trHeight w:val="1466"/>
        </w:trPr>
        <w:tc>
          <w:tcPr>
            <w:tcW w:w="2388" w:type="dxa"/>
            <w:shd w:val="clear" w:color="auto" w:fill="auto"/>
            <w:vAlign w:val="center"/>
          </w:tcPr>
          <w:p w14:paraId="0E1B6509" w14:textId="77777777" w:rsidR="009D03EC" w:rsidRPr="00FF6BA1" w:rsidRDefault="009D03EC" w:rsidP="003D51B8">
            <w:pPr>
              <w:jc w:val="center"/>
              <w:rPr>
                <w:rFonts w:ascii="Verdana" w:hAnsi="Verdana"/>
                <w:b/>
              </w:rPr>
            </w:pPr>
            <w:r w:rsidRPr="00FF6BA1">
              <w:rPr>
                <w:rFonts w:ascii="Verdana" w:hAnsi="Verdana"/>
                <w:b/>
              </w:rPr>
              <w:t>Instructions for Disposal of Personal Data</w:t>
            </w:r>
          </w:p>
        </w:tc>
        <w:tc>
          <w:tcPr>
            <w:tcW w:w="6854" w:type="dxa"/>
            <w:shd w:val="clear" w:color="auto" w:fill="auto"/>
            <w:vAlign w:val="center"/>
          </w:tcPr>
          <w:p w14:paraId="4BFFC217" w14:textId="77777777" w:rsidR="009D03EC" w:rsidRPr="00FF6BA1" w:rsidRDefault="009D03EC" w:rsidP="003D51B8">
            <w:pPr>
              <w:rPr>
                <w:rFonts w:ascii="Verdana" w:hAnsi="Verdana"/>
                <w:i/>
                <w:iCs/>
                <w:szCs w:val="22"/>
              </w:rPr>
            </w:pPr>
            <w:r w:rsidRPr="00FF6BA1">
              <w:rPr>
                <w:rFonts w:ascii="Verdana" w:hAnsi="Verdana"/>
                <w:szCs w:val="22"/>
              </w:rPr>
              <w:t xml:space="preserve">The Disposal Instructions for the Personal Data to be processed under the Contract are as follows (where Disposal Instructions are available at the commencement of Contract): </w:t>
            </w:r>
            <w:r w:rsidRPr="00FF6BA1">
              <w:rPr>
                <w:rFonts w:ascii="Verdana" w:hAnsi="Verdana"/>
                <w:szCs w:val="22"/>
              </w:rPr>
              <w:fldChar w:fldCharType="begin">
                <w:ffData>
                  <w:name w:val="Text8"/>
                  <w:enabled/>
                  <w:calcOnExit w:val="0"/>
                  <w:textInput/>
                </w:ffData>
              </w:fldChar>
            </w:r>
            <w:bookmarkStart w:id="426" w:name="Text8"/>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6"/>
            <w:r w:rsidRPr="00FF6BA1">
              <w:rPr>
                <w:rFonts w:ascii="Verdana" w:hAnsi="Verdana"/>
                <w:szCs w:val="22"/>
              </w:rPr>
              <w:t xml:space="preserve"> </w:t>
            </w:r>
            <w:r w:rsidRPr="00FF6BA1">
              <w:rPr>
                <w:rFonts w:ascii="Verdana" w:hAnsi="Verdana"/>
                <w:i/>
                <w:iCs/>
                <w:szCs w:val="22"/>
              </w:rPr>
              <w:t>[please specify]</w:t>
            </w:r>
          </w:p>
        </w:tc>
      </w:tr>
      <w:tr w:rsidR="009D03EC" w:rsidRPr="00FF6BA1" w14:paraId="1146DC09" w14:textId="77777777" w:rsidTr="00156873">
        <w:trPr>
          <w:trHeight w:val="1436"/>
        </w:trPr>
        <w:tc>
          <w:tcPr>
            <w:tcW w:w="2388" w:type="dxa"/>
            <w:shd w:val="clear" w:color="auto" w:fill="auto"/>
            <w:vAlign w:val="center"/>
          </w:tcPr>
          <w:p w14:paraId="192B8880" w14:textId="77777777" w:rsidR="009D03EC" w:rsidRPr="00FF6BA1" w:rsidRDefault="009D03EC" w:rsidP="003D51B8">
            <w:pPr>
              <w:jc w:val="center"/>
              <w:rPr>
                <w:rFonts w:ascii="Verdana" w:hAnsi="Verdana"/>
                <w:b/>
              </w:rPr>
            </w:pPr>
            <w:r w:rsidRPr="00FF6BA1">
              <w:rPr>
                <w:rFonts w:ascii="Verdana" w:hAnsi="Verdana"/>
                <w:b/>
              </w:rPr>
              <w:t>Date from which Personal Data is to be Processed</w:t>
            </w:r>
          </w:p>
        </w:tc>
        <w:tc>
          <w:tcPr>
            <w:tcW w:w="6854" w:type="dxa"/>
            <w:shd w:val="clear" w:color="auto" w:fill="auto"/>
            <w:vAlign w:val="center"/>
          </w:tcPr>
          <w:p w14:paraId="36205418" w14:textId="77777777" w:rsidR="009D03EC" w:rsidRPr="00FF6BA1" w:rsidRDefault="009D03EC" w:rsidP="003D51B8">
            <w:pPr>
              <w:rPr>
                <w:rFonts w:ascii="Verdana" w:hAnsi="Verdana"/>
                <w:i/>
                <w:iCs/>
                <w:szCs w:val="22"/>
              </w:rPr>
            </w:pPr>
            <w:r w:rsidRPr="00FF6BA1">
              <w:rPr>
                <w:rFonts w:ascii="Verdana" w:hAnsi="Verdana"/>
                <w:szCs w:val="22"/>
              </w:rPr>
              <w:t xml:space="preserve">Where the date from which the Personal Data will be processed is different from the Contract commencement date this should be specified here: </w:t>
            </w:r>
            <w:r w:rsidRPr="00FF6BA1">
              <w:rPr>
                <w:rFonts w:ascii="Verdana" w:hAnsi="Verdana"/>
                <w:szCs w:val="22"/>
              </w:rPr>
              <w:fldChar w:fldCharType="begin">
                <w:ffData>
                  <w:name w:val="Text9"/>
                  <w:enabled/>
                  <w:calcOnExit w:val="0"/>
                  <w:textInput/>
                </w:ffData>
              </w:fldChar>
            </w:r>
            <w:bookmarkStart w:id="427" w:name="Text9"/>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7"/>
            <w:r w:rsidRPr="00FF6BA1">
              <w:rPr>
                <w:rFonts w:ascii="Verdana" w:hAnsi="Verdana"/>
                <w:szCs w:val="22"/>
              </w:rPr>
              <w:t xml:space="preserve"> </w:t>
            </w:r>
            <w:r w:rsidRPr="00FF6BA1">
              <w:rPr>
                <w:rFonts w:ascii="Verdana" w:hAnsi="Verdana"/>
                <w:i/>
                <w:iCs/>
                <w:szCs w:val="22"/>
              </w:rPr>
              <w:t>[please specify]</w:t>
            </w:r>
          </w:p>
        </w:tc>
      </w:tr>
    </w:tbl>
    <w:p w14:paraId="66740B67" w14:textId="1CF3677A" w:rsidR="00156873" w:rsidRDefault="005A0EE4" w:rsidP="00156873">
      <w:pPr>
        <w:pStyle w:val="Heading1"/>
        <w:numPr>
          <w:ilvl w:val="0"/>
          <w:numId w:val="0"/>
        </w:numPr>
        <w:tabs>
          <w:tab w:val="left" w:pos="720"/>
        </w:tabs>
      </w:pPr>
      <w:r>
        <w:rPr>
          <w:u w:val="none"/>
        </w:rPr>
        <w:lastRenderedPageBreak/>
        <w:t>Schedule 11</w:t>
      </w:r>
      <w:r w:rsidR="00156873">
        <w:rPr>
          <w:u w:val="none"/>
        </w:rPr>
        <w:t xml:space="preserve"> – </w:t>
      </w:r>
      <w:r w:rsidR="00156873" w:rsidRPr="00156873">
        <w:rPr>
          <w:u w:val="none"/>
        </w:rPr>
        <w:t>Sub Contractor’s Agreement</w:t>
      </w:r>
      <w:r w:rsidR="00156873">
        <w:rPr>
          <w:szCs w:val="22"/>
          <w:u w:val="none"/>
        </w:rPr>
        <w:t xml:space="preserve"> for Contract No: </w:t>
      </w:r>
      <w:r w:rsidR="00156873">
        <w:t>CCDT/</w:t>
      </w:r>
      <w:r w:rsidR="00FC7CA1">
        <w:t>539</w:t>
      </w:r>
    </w:p>
    <w:p w14:paraId="0CE648DC" w14:textId="77777777" w:rsidR="00156873" w:rsidRDefault="00156873" w:rsidP="00156873">
      <w:pPr>
        <w:widowControl/>
        <w:suppressAutoHyphens/>
        <w:jc w:val="center"/>
        <w:rPr>
          <w:rFonts w:cs="Arial"/>
          <w:b/>
          <w:spacing w:val="-2"/>
          <w:sz w:val="28"/>
          <w:szCs w:val="20"/>
        </w:rPr>
      </w:pPr>
    </w:p>
    <w:p w14:paraId="7985DC9C"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Design Rights and Patents</w:t>
      </w:r>
    </w:p>
    <w:p w14:paraId="1F6D51D2"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(Sub-Contractor’s Agreement)</w:t>
      </w:r>
    </w:p>
    <w:p w14:paraId="3FE8B696" w14:textId="77777777" w:rsidR="00156873" w:rsidRPr="008A507B" w:rsidRDefault="00156873" w:rsidP="00156873">
      <w:pPr>
        <w:widowControl/>
        <w:suppressAutoHyphens/>
        <w:jc w:val="center"/>
        <w:rPr>
          <w:rFonts w:cs="Arial"/>
          <w:b/>
          <w:spacing w:val="-2"/>
          <w:sz w:val="28"/>
          <w:szCs w:val="20"/>
        </w:rPr>
      </w:pPr>
    </w:p>
    <w:p w14:paraId="5DB17567" w14:textId="77777777" w:rsidR="00156873" w:rsidRPr="008A507B" w:rsidRDefault="00156873" w:rsidP="00156873">
      <w:pPr>
        <w:widowControl/>
        <w:suppressAutoHyphens/>
        <w:jc w:val="both"/>
        <w:rPr>
          <w:rFonts w:cs="Arial"/>
          <w:spacing w:val="-2"/>
          <w:sz w:val="20"/>
          <w:szCs w:val="20"/>
        </w:rPr>
      </w:pPr>
    </w:p>
    <w:p w14:paraId="7BF1D33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 xml:space="preserve">THIS AGREEMENT is made the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 xml:space="preserve">day of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20</w:t>
      </w:r>
    </w:p>
    <w:p w14:paraId="07420822" w14:textId="77777777" w:rsidR="00156873" w:rsidRPr="008A507B" w:rsidRDefault="00156873" w:rsidP="00156873">
      <w:pPr>
        <w:widowControl/>
        <w:suppressAutoHyphens/>
        <w:rPr>
          <w:rFonts w:cs="Arial"/>
          <w:spacing w:val="-2"/>
          <w:sz w:val="20"/>
          <w:szCs w:val="20"/>
        </w:rPr>
      </w:pPr>
    </w:p>
    <w:p w14:paraId="0B3EB7BA"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BETWEEN</w:t>
      </w:r>
    </w:p>
    <w:p w14:paraId="001B16F7" w14:textId="77777777" w:rsidR="00156873" w:rsidRPr="008A507B" w:rsidRDefault="00156873" w:rsidP="00156873">
      <w:pPr>
        <w:widowControl/>
        <w:suppressAutoHyphens/>
        <w:rPr>
          <w:rFonts w:cs="Arial"/>
          <w:spacing w:val="-2"/>
          <w:sz w:val="20"/>
          <w:szCs w:val="20"/>
        </w:rPr>
      </w:pPr>
    </w:p>
    <w:p w14:paraId="2A4CC4A5"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whose registered office is at</w:t>
      </w:r>
    </w:p>
    <w:p w14:paraId="5E20A949" w14:textId="77777777" w:rsidR="00156873" w:rsidRPr="008A507B" w:rsidRDefault="00156873" w:rsidP="00156873">
      <w:pPr>
        <w:widowControl/>
        <w:suppressAutoHyphens/>
        <w:rPr>
          <w:rFonts w:cs="Arial"/>
          <w:spacing w:val="-2"/>
          <w:sz w:val="20"/>
          <w:szCs w:val="20"/>
        </w:rPr>
      </w:pPr>
    </w:p>
    <w:p w14:paraId="260B385A" w14:textId="77777777" w:rsidR="00156873" w:rsidRPr="008A507B" w:rsidRDefault="00156873" w:rsidP="00156873">
      <w:pPr>
        <w:widowControl/>
        <w:suppressAutoHyphens/>
        <w:rPr>
          <w:rFonts w:cs="Arial"/>
          <w:spacing w:val="-2"/>
          <w:sz w:val="20"/>
          <w:szCs w:val="20"/>
        </w:rPr>
      </w:pPr>
    </w:p>
    <w:p w14:paraId="177D9E94" w14:textId="77777777" w:rsidR="00156873" w:rsidRPr="008A507B" w:rsidRDefault="00156873" w:rsidP="00156873">
      <w:pPr>
        <w:widowControl/>
        <w:suppressAutoHyphens/>
        <w:rPr>
          <w:rFonts w:cs="Arial"/>
          <w:spacing w:val="-2"/>
          <w:sz w:val="20"/>
          <w:szCs w:val="20"/>
        </w:rPr>
      </w:pPr>
    </w:p>
    <w:p w14:paraId="49394AFD"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(hereinafter called “the Sub-Contractor”) of the one part and THE SECRETARY OF STATE FOR DEFENCE (hereinafter called “the Secretary of State”) of the other part</w:t>
      </w:r>
    </w:p>
    <w:p w14:paraId="35FEA0BB" w14:textId="77777777" w:rsidR="00156873" w:rsidRPr="008A507B" w:rsidRDefault="00156873" w:rsidP="00156873">
      <w:pPr>
        <w:widowControl/>
        <w:suppressAutoHyphens/>
        <w:rPr>
          <w:rFonts w:cs="Arial"/>
          <w:spacing w:val="-2"/>
          <w:sz w:val="20"/>
          <w:szCs w:val="20"/>
        </w:rPr>
      </w:pPr>
    </w:p>
    <w:p w14:paraId="0468F11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ab/>
      </w:r>
      <w:proofErr w:type="gramStart"/>
      <w:r w:rsidRPr="008A507B">
        <w:rPr>
          <w:rFonts w:cs="Arial"/>
          <w:spacing w:val="-2"/>
          <w:sz w:val="20"/>
          <w:szCs w:val="20"/>
        </w:rPr>
        <w:t>WHEREAS:-</w:t>
      </w:r>
      <w:proofErr w:type="gramEnd"/>
    </w:p>
    <w:p w14:paraId="48F5B9F3" w14:textId="77777777" w:rsidR="00156873" w:rsidRPr="008A507B" w:rsidRDefault="00156873" w:rsidP="00156873">
      <w:pPr>
        <w:widowControl/>
        <w:suppressAutoHyphens/>
        <w:rPr>
          <w:rFonts w:cs="Arial"/>
          <w:spacing w:val="-2"/>
          <w:sz w:val="20"/>
          <w:szCs w:val="20"/>
        </w:rPr>
      </w:pPr>
    </w:p>
    <w:p w14:paraId="15EB7AC5"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Secretary of State has placed with [……………] (hereinafter called “the main contractor”) a contract bearing the reference number [………</w:t>
      </w:r>
      <w:proofErr w:type="gramStart"/>
      <w:r w:rsidRPr="008A507B">
        <w:rPr>
          <w:rFonts w:cs="Arial"/>
          <w:spacing w:val="-2"/>
          <w:sz w:val="20"/>
          <w:szCs w:val="20"/>
        </w:rPr>
        <w:t>…..</w:t>
      </w:r>
      <w:proofErr w:type="gramEnd"/>
      <w:r w:rsidRPr="008A507B">
        <w:rPr>
          <w:rFonts w:cs="Arial"/>
          <w:spacing w:val="-2"/>
          <w:sz w:val="20"/>
          <w:szCs w:val="20"/>
        </w:rPr>
        <w:t>] (hereinafter called “the main contract”) for the [……………………….] the effect of which is that the costs of such design and development (including the cost referable to any sub-contracts hereinafter referred to) will be substantially borne by the Secretary of State.</w:t>
      </w:r>
    </w:p>
    <w:p w14:paraId="05D182BB" w14:textId="77777777" w:rsidR="00156873" w:rsidRPr="008A507B" w:rsidRDefault="00156873" w:rsidP="00156873">
      <w:pPr>
        <w:widowControl/>
        <w:suppressAutoHyphens/>
        <w:jc w:val="both"/>
        <w:rPr>
          <w:rFonts w:cs="Arial"/>
          <w:spacing w:val="-2"/>
          <w:sz w:val="20"/>
          <w:szCs w:val="20"/>
        </w:rPr>
      </w:pPr>
    </w:p>
    <w:p w14:paraId="5190E506"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3EAEEDA6" w14:textId="77777777" w:rsidR="00156873" w:rsidRPr="008A507B" w:rsidRDefault="00156873" w:rsidP="00156873">
      <w:pPr>
        <w:widowControl/>
        <w:suppressAutoHyphens/>
        <w:jc w:val="both"/>
        <w:rPr>
          <w:rFonts w:cs="Arial"/>
          <w:spacing w:val="-2"/>
          <w:sz w:val="20"/>
          <w:szCs w:val="20"/>
        </w:rPr>
      </w:pPr>
    </w:p>
    <w:p w14:paraId="57DFC44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3.</w:t>
      </w:r>
      <w:r w:rsidRPr="008A507B">
        <w:rPr>
          <w:rFonts w:cs="Arial"/>
          <w:spacing w:val="-2"/>
          <w:sz w:val="20"/>
          <w:szCs w:val="20"/>
        </w:rPr>
        <w:tab/>
        <w:t xml:space="preserve">With a view to securing to the Secretary of State rights </w:t>
      </w:r>
      <w:proofErr w:type="gramStart"/>
      <w:r w:rsidRPr="008A507B">
        <w:rPr>
          <w:rFonts w:cs="Arial"/>
          <w:spacing w:val="-2"/>
          <w:sz w:val="20"/>
          <w:szCs w:val="20"/>
        </w:rPr>
        <w:t>as regards</w:t>
      </w:r>
      <w:proofErr w:type="gramEnd"/>
      <w:r w:rsidRPr="008A507B">
        <w:rPr>
          <w:rFonts w:cs="Arial"/>
          <w:spacing w:val="-2"/>
          <w:sz w:val="20"/>
          <w:szCs w:val="2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3E7ADDB8" w14:textId="77777777" w:rsidR="00156873" w:rsidRPr="008A507B" w:rsidRDefault="00156873" w:rsidP="00156873">
      <w:pPr>
        <w:widowControl/>
        <w:suppressAutoHyphens/>
        <w:jc w:val="both"/>
        <w:rPr>
          <w:rFonts w:cs="Arial"/>
          <w:spacing w:val="-2"/>
          <w:sz w:val="20"/>
          <w:szCs w:val="20"/>
        </w:rPr>
      </w:pPr>
    </w:p>
    <w:p w14:paraId="0A98BF94"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4.</w:t>
      </w:r>
      <w:r w:rsidRPr="008A507B">
        <w:rPr>
          <w:rFonts w:cs="Arial"/>
          <w:spacing w:val="-2"/>
          <w:sz w:val="20"/>
          <w:szCs w:val="20"/>
        </w:rPr>
        <w:tab/>
        <w:t xml:space="preserve">The main contractor has now informed the Secretary of State that </w:t>
      </w:r>
      <w:proofErr w:type="gramStart"/>
      <w:r w:rsidRPr="008A507B">
        <w:rPr>
          <w:rFonts w:cs="Arial"/>
          <w:spacing w:val="-2"/>
          <w:sz w:val="20"/>
          <w:szCs w:val="20"/>
        </w:rPr>
        <w:t>for the purpose of</w:t>
      </w:r>
      <w:proofErr w:type="gramEnd"/>
      <w:r w:rsidRPr="008A507B">
        <w:rPr>
          <w:rFonts w:cs="Arial"/>
          <w:spacing w:val="-2"/>
          <w:sz w:val="20"/>
          <w:szCs w:val="20"/>
        </w:rPr>
        <w:t xml:space="preserve">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0FA3B2D" w14:textId="77777777" w:rsidR="00156873" w:rsidRPr="008A507B" w:rsidRDefault="00156873" w:rsidP="00156873">
      <w:pPr>
        <w:widowControl/>
        <w:suppressAutoHyphens/>
        <w:jc w:val="both"/>
        <w:rPr>
          <w:rFonts w:cs="Arial"/>
          <w:spacing w:val="-2"/>
          <w:sz w:val="20"/>
          <w:szCs w:val="20"/>
        </w:rPr>
      </w:pPr>
    </w:p>
    <w:p w14:paraId="3ABCFFD8"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5.</w:t>
      </w:r>
      <w:r w:rsidRPr="008A507B">
        <w:rPr>
          <w:rFonts w:cs="Arial"/>
          <w:spacing w:val="-2"/>
          <w:sz w:val="20"/>
          <w:szCs w:val="20"/>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7FAFDAC8" w14:textId="77777777" w:rsidR="00156873" w:rsidRPr="008A507B" w:rsidRDefault="00156873" w:rsidP="00156873">
      <w:pPr>
        <w:widowControl/>
        <w:suppressAutoHyphens/>
        <w:jc w:val="both"/>
        <w:rPr>
          <w:rFonts w:cs="Arial"/>
          <w:spacing w:val="-2"/>
          <w:sz w:val="20"/>
          <w:szCs w:val="20"/>
        </w:rPr>
      </w:pPr>
    </w:p>
    <w:p w14:paraId="18691847" w14:textId="77777777" w:rsidR="00156873" w:rsidRPr="008A507B" w:rsidRDefault="00156873" w:rsidP="00156873">
      <w:pPr>
        <w:widowControl/>
        <w:suppressAutoHyphens/>
        <w:jc w:val="both"/>
        <w:rPr>
          <w:rFonts w:cs="Arial"/>
          <w:spacing w:val="-2"/>
          <w:sz w:val="20"/>
          <w:szCs w:val="20"/>
        </w:rPr>
      </w:pPr>
      <w:r w:rsidRPr="008A507B">
        <w:rPr>
          <w:rFonts w:cs="Arial"/>
          <w:spacing w:val="-2"/>
          <w:sz w:val="20"/>
          <w:szCs w:val="20"/>
        </w:rPr>
        <w:t xml:space="preserve">NOW THIS AGREEMENT made in consideration of the premises and of the rights and liabilities hereunder mutually granted and undertaken WITNESSETH AND IT IS HEREBY AGREED AND DECLARED as </w:t>
      </w:r>
      <w:proofErr w:type="gramStart"/>
      <w:r w:rsidRPr="008A507B">
        <w:rPr>
          <w:rFonts w:cs="Arial"/>
          <w:spacing w:val="-2"/>
          <w:sz w:val="20"/>
          <w:szCs w:val="20"/>
        </w:rPr>
        <w:t>follows:-</w:t>
      </w:r>
      <w:proofErr w:type="gramEnd"/>
    </w:p>
    <w:p w14:paraId="12D52BBF" w14:textId="77777777" w:rsidR="00156873" w:rsidRPr="008A507B" w:rsidRDefault="00156873" w:rsidP="00156873">
      <w:pPr>
        <w:widowControl/>
        <w:suppressAutoHyphens/>
        <w:jc w:val="both"/>
        <w:rPr>
          <w:rFonts w:cs="Arial"/>
          <w:spacing w:val="-2"/>
          <w:sz w:val="20"/>
          <w:szCs w:val="20"/>
        </w:rPr>
      </w:pPr>
    </w:p>
    <w:p w14:paraId="16FBEA99"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Sub-Contractor and the Secretary of State hereby agree to be bound to each other by the provisions of the Conditions as set out in the Second Schedule hereto.</w:t>
      </w:r>
    </w:p>
    <w:p w14:paraId="5963A980" w14:textId="77777777" w:rsidR="00156873" w:rsidRPr="008A507B" w:rsidRDefault="00156873" w:rsidP="00156873">
      <w:pPr>
        <w:widowControl/>
        <w:suppressAutoHyphens/>
        <w:jc w:val="both"/>
        <w:rPr>
          <w:rFonts w:cs="Arial"/>
          <w:spacing w:val="-2"/>
          <w:sz w:val="20"/>
          <w:szCs w:val="20"/>
        </w:rPr>
      </w:pPr>
    </w:p>
    <w:p w14:paraId="5F6A7CF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134A394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br w:type="page"/>
      </w:r>
      <w:r w:rsidRPr="008A507B">
        <w:rPr>
          <w:rFonts w:cs="Arial"/>
          <w:spacing w:val="-2"/>
          <w:sz w:val="20"/>
          <w:szCs w:val="20"/>
        </w:rPr>
        <w:lastRenderedPageBreak/>
        <w:t>IN WITNESS whereof the parties hereto have set their hands the day and years first before written</w:t>
      </w:r>
    </w:p>
    <w:p w14:paraId="21831455" w14:textId="77777777" w:rsidR="00156873" w:rsidRPr="008A507B" w:rsidRDefault="00156873" w:rsidP="00156873">
      <w:pPr>
        <w:widowControl/>
        <w:suppressAutoHyphens/>
        <w:rPr>
          <w:rFonts w:cs="Arial"/>
          <w:spacing w:val="-2"/>
          <w:sz w:val="20"/>
          <w:szCs w:val="20"/>
        </w:rPr>
      </w:pPr>
    </w:p>
    <w:p w14:paraId="3CAFD0AE" w14:textId="77777777" w:rsidR="00156873" w:rsidRPr="008A507B" w:rsidRDefault="00156873" w:rsidP="00156873">
      <w:pPr>
        <w:widowControl/>
        <w:suppressAutoHyphens/>
        <w:rPr>
          <w:rFonts w:cs="Arial"/>
          <w:spacing w:val="-2"/>
          <w:sz w:val="20"/>
          <w:szCs w:val="20"/>
        </w:rPr>
      </w:pPr>
    </w:p>
    <w:p w14:paraId="3FE567D8" w14:textId="77777777" w:rsidR="00156873" w:rsidRPr="008A507B" w:rsidRDefault="00156873" w:rsidP="00156873">
      <w:pPr>
        <w:widowControl/>
        <w:suppressAutoHyphens/>
        <w:rPr>
          <w:rFonts w:cs="Arial"/>
          <w:spacing w:val="-2"/>
          <w:sz w:val="20"/>
          <w:szCs w:val="20"/>
        </w:rPr>
      </w:pPr>
    </w:p>
    <w:p w14:paraId="5ECDB1FE"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1432460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Sub-Contractor</w:t>
      </w:r>
    </w:p>
    <w:p w14:paraId="67B52B78" w14:textId="77777777" w:rsidR="00156873" w:rsidRPr="008A507B" w:rsidRDefault="00156873" w:rsidP="00156873">
      <w:pPr>
        <w:widowControl/>
        <w:suppressAutoHyphens/>
        <w:rPr>
          <w:rFonts w:cs="Arial"/>
          <w:spacing w:val="-2"/>
          <w:sz w:val="20"/>
          <w:szCs w:val="20"/>
        </w:rPr>
      </w:pPr>
    </w:p>
    <w:p w14:paraId="2C518BE3" w14:textId="77777777" w:rsidR="00156873" w:rsidRPr="008A507B" w:rsidRDefault="00156873" w:rsidP="00156873">
      <w:pPr>
        <w:widowControl/>
        <w:suppressAutoHyphens/>
        <w:ind w:left="4320" w:firstLine="720"/>
        <w:rPr>
          <w:rFonts w:cs="Arial"/>
          <w:spacing w:val="-2"/>
          <w:sz w:val="20"/>
          <w:szCs w:val="20"/>
        </w:rPr>
      </w:pPr>
      <w:r w:rsidRPr="008A507B">
        <w:rPr>
          <w:rFonts w:cs="Arial"/>
          <w:spacing w:val="-2"/>
          <w:sz w:val="20"/>
          <w:szCs w:val="20"/>
        </w:rPr>
        <w:t>(in capacity of</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w:t>
      </w:r>
    </w:p>
    <w:p w14:paraId="4F704F84" w14:textId="77777777" w:rsidR="00156873" w:rsidRPr="008A507B" w:rsidRDefault="00156873" w:rsidP="00156873">
      <w:pPr>
        <w:widowControl/>
        <w:suppressAutoHyphens/>
        <w:rPr>
          <w:rFonts w:cs="Arial"/>
          <w:spacing w:val="-2"/>
          <w:sz w:val="20"/>
          <w:szCs w:val="20"/>
        </w:rPr>
      </w:pPr>
    </w:p>
    <w:p w14:paraId="22A762CE" w14:textId="77777777" w:rsidR="00156873" w:rsidRPr="008A507B" w:rsidRDefault="00156873" w:rsidP="00156873">
      <w:pPr>
        <w:widowControl/>
        <w:suppressAutoHyphens/>
        <w:rPr>
          <w:rFonts w:cs="Arial"/>
          <w:spacing w:val="-2"/>
          <w:sz w:val="20"/>
          <w:szCs w:val="20"/>
        </w:rPr>
      </w:pPr>
    </w:p>
    <w:p w14:paraId="0A86493D" w14:textId="77777777" w:rsidR="00156873" w:rsidRPr="008A507B" w:rsidRDefault="00156873" w:rsidP="00156873">
      <w:pPr>
        <w:widowControl/>
        <w:suppressAutoHyphens/>
        <w:rPr>
          <w:rFonts w:cs="Arial"/>
          <w:spacing w:val="-2"/>
          <w:sz w:val="20"/>
          <w:szCs w:val="20"/>
        </w:rPr>
      </w:pPr>
    </w:p>
    <w:p w14:paraId="5CB458D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0DC0117C"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Secretary of</w:t>
      </w:r>
    </w:p>
    <w:p w14:paraId="1C6B876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State for Defence</w:t>
      </w:r>
    </w:p>
    <w:p w14:paraId="64376871" w14:textId="77777777" w:rsidR="00156873" w:rsidRDefault="00156873" w:rsidP="00156873">
      <w:pPr>
        <w:widowControl/>
        <w:suppressAutoHyphens/>
        <w:rPr>
          <w:rFonts w:cs="Arial"/>
          <w:spacing w:val="-2"/>
          <w:sz w:val="20"/>
          <w:szCs w:val="20"/>
        </w:rPr>
      </w:pPr>
    </w:p>
    <w:p w14:paraId="3CAE9CF4" w14:textId="77777777" w:rsidR="00156873" w:rsidRDefault="00156873" w:rsidP="00156873">
      <w:pPr>
        <w:widowControl/>
        <w:suppressAutoHyphens/>
        <w:rPr>
          <w:rFonts w:cs="Arial"/>
          <w:spacing w:val="-2"/>
          <w:sz w:val="20"/>
          <w:szCs w:val="20"/>
        </w:rPr>
      </w:pPr>
    </w:p>
    <w:p w14:paraId="11C817AF" w14:textId="77777777" w:rsidR="00156873" w:rsidRDefault="00156873" w:rsidP="00156873">
      <w:pPr>
        <w:widowControl/>
        <w:suppressAutoHyphens/>
        <w:rPr>
          <w:rFonts w:cs="Arial"/>
          <w:spacing w:val="-2"/>
          <w:sz w:val="20"/>
          <w:szCs w:val="20"/>
        </w:rPr>
      </w:pPr>
    </w:p>
    <w:p w14:paraId="44413C49" w14:textId="77777777" w:rsidR="00156873" w:rsidRDefault="00156873" w:rsidP="00156873">
      <w:pPr>
        <w:widowControl/>
        <w:suppressAutoHyphens/>
        <w:rPr>
          <w:rFonts w:cs="Arial"/>
          <w:spacing w:val="-2"/>
          <w:sz w:val="20"/>
          <w:szCs w:val="20"/>
        </w:rPr>
      </w:pPr>
    </w:p>
    <w:p w14:paraId="15B2A0B4" w14:textId="77777777" w:rsidR="00156873" w:rsidRDefault="00156873" w:rsidP="00156873">
      <w:pPr>
        <w:widowControl/>
        <w:suppressAutoHyphens/>
        <w:rPr>
          <w:rFonts w:cs="Arial"/>
          <w:spacing w:val="-2"/>
          <w:sz w:val="20"/>
          <w:szCs w:val="20"/>
        </w:rPr>
      </w:pPr>
    </w:p>
    <w:p w14:paraId="00CBC740" w14:textId="77777777" w:rsidR="00156873" w:rsidRDefault="00156873" w:rsidP="00156873">
      <w:pPr>
        <w:widowControl/>
        <w:suppressAutoHyphens/>
        <w:rPr>
          <w:rFonts w:cs="Arial"/>
          <w:spacing w:val="-2"/>
          <w:sz w:val="20"/>
          <w:szCs w:val="20"/>
        </w:rPr>
      </w:pPr>
    </w:p>
    <w:p w14:paraId="24A79C06" w14:textId="77777777" w:rsidR="00156873" w:rsidRDefault="00156873" w:rsidP="00156873">
      <w:pPr>
        <w:widowControl/>
        <w:suppressAutoHyphens/>
        <w:rPr>
          <w:rFonts w:cs="Arial"/>
          <w:spacing w:val="-2"/>
          <w:sz w:val="20"/>
          <w:szCs w:val="20"/>
        </w:rPr>
      </w:pPr>
    </w:p>
    <w:p w14:paraId="4D194761" w14:textId="77777777" w:rsidR="00156873" w:rsidRDefault="00156873" w:rsidP="00156873">
      <w:pPr>
        <w:widowControl/>
        <w:suppressAutoHyphens/>
        <w:rPr>
          <w:rFonts w:cs="Arial"/>
          <w:spacing w:val="-2"/>
          <w:sz w:val="20"/>
          <w:szCs w:val="20"/>
        </w:rPr>
      </w:pPr>
    </w:p>
    <w:p w14:paraId="5DD4383B" w14:textId="77777777" w:rsidR="00156873" w:rsidRDefault="00156873" w:rsidP="00156873">
      <w:pPr>
        <w:widowControl/>
        <w:suppressAutoHyphens/>
        <w:rPr>
          <w:rFonts w:cs="Arial"/>
          <w:spacing w:val="-2"/>
          <w:sz w:val="20"/>
          <w:szCs w:val="20"/>
        </w:rPr>
      </w:pPr>
    </w:p>
    <w:p w14:paraId="317E0574" w14:textId="77777777" w:rsidR="00156873" w:rsidRDefault="00156873" w:rsidP="00156873">
      <w:pPr>
        <w:widowControl/>
        <w:suppressAutoHyphens/>
        <w:rPr>
          <w:rFonts w:cs="Arial"/>
          <w:spacing w:val="-2"/>
          <w:sz w:val="20"/>
          <w:szCs w:val="20"/>
        </w:rPr>
      </w:pPr>
    </w:p>
    <w:p w14:paraId="4AA3FAB2" w14:textId="77777777" w:rsidR="00156873" w:rsidRDefault="00156873" w:rsidP="00156873">
      <w:pPr>
        <w:widowControl/>
        <w:suppressAutoHyphens/>
        <w:rPr>
          <w:rFonts w:cs="Arial"/>
          <w:spacing w:val="-2"/>
          <w:sz w:val="20"/>
          <w:szCs w:val="20"/>
        </w:rPr>
      </w:pPr>
    </w:p>
    <w:p w14:paraId="0FD56A6A" w14:textId="77777777" w:rsidR="00156873" w:rsidRDefault="00156873" w:rsidP="00156873">
      <w:pPr>
        <w:widowControl/>
        <w:suppressAutoHyphens/>
        <w:rPr>
          <w:rFonts w:cs="Arial"/>
          <w:spacing w:val="-2"/>
          <w:sz w:val="20"/>
          <w:szCs w:val="20"/>
        </w:rPr>
      </w:pPr>
    </w:p>
    <w:p w14:paraId="09601FA1" w14:textId="77777777" w:rsidR="00156873" w:rsidRDefault="00156873" w:rsidP="00156873">
      <w:pPr>
        <w:widowControl/>
        <w:suppressAutoHyphens/>
        <w:rPr>
          <w:rFonts w:cs="Arial"/>
          <w:spacing w:val="-2"/>
          <w:sz w:val="20"/>
          <w:szCs w:val="20"/>
        </w:rPr>
      </w:pPr>
    </w:p>
    <w:p w14:paraId="47AA2307" w14:textId="77777777" w:rsidR="00156873" w:rsidRDefault="00156873" w:rsidP="00156873">
      <w:pPr>
        <w:widowControl/>
        <w:suppressAutoHyphens/>
        <w:rPr>
          <w:rFonts w:cs="Arial"/>
          <w:spacing w:val="-2"/>
          <w:sz w:val="20"/>
          <w:szCs w:val="20"/>
        </w:rPr>
      </w:pPr>
    </w:p>
    <w:p w14:paraId="650E9E94" w14:textId="77777777" w:rsidR="00156873" w:rsidRDefault="00156873" w:rsidP="00156873">
      <w:pPr>
        <w:widowControl/>
        <w:suppressAutoHyphens/>
        <w:rPr>
          <w:rFonts w:cs="Arial"/>
          <w:spacing w:val="-2"/>
          <w:sz w:val="20"/>
          <w:szCs w:val="20"/>
        </w:rPr>
      </w:pPr>
    </w:p>
    <w:p w14:paraId="7CE68833" w14:textId="77777777" w:rsidR="00156873" w:rsidRDefault="00156873" w:rsidP="00156873">
      <w:pPr>
        <w:widowControl/>
        <w:suppressAutoHyphens/>
        <w:rPr>
          <w:rFonts w:cs="Arial"/>
          <w:spacing w:val="-2"/>
          <w:sz w:val="20"/>
          <w:szCs w:val="20"/>
        </w:rPr>
      </w:pPr>
    </w:p>
    <w:p w14:paraId="33041712" w14:textId="77777777" w:rsidR="00156873" w:rsidRDefault="00156873" w:rsidP="00156873">
      <w:pPr>
        <w:widowControl/>
        <w:suppressAutoHyphens/>
        <w:rPr>
          <w:rFonts w:cs="Arial"/>
          <w:spacing w:val="-2"/>
          <w:sz w:val="20"/>
          <w:szCs w:val="20"/>
        </w:rPr>
      </w:pPr>
    </w:p>
    <w:p w14:paraId="3EF5E1D5" w14:textId="77777777" w:rsidR="00156873" w:rsidRDefault="00156873" w:rsidP="00156873">
      <w:pPr>
        <w:widowControl/>
        <w:suppressAutoHyphens/>
        <w:rPr>
          <w:rFonts w:cs="Arial"/>
          <w:spacing w:val="-2"/>
          <w:sz w:val="20"/>
          <w:szCs w:val="20"/>
        </w:rPr>
      </w:pPr>
    </w:p>
    <w:p w14:paraId="79E58F7A" w14:textId="77777777" w:rsidR="00156873" w:rsidRDefault="00156873" w:rsidP="00156873">
      <w:pPr>
        <w:widowControl/>
        <w:suppressAutoHyphens/>
        <w:rPr>
          <w:rFonts w:cs="Arial"/>
          <w:spacing w:val="-2"/>
          <w:sz w:val="20"/>
          <w:szCs w:val="20"/>
        </w:rPr>
      </w:pPr>
    </w:p>
    <w:p w14:paraId="76BE391F" w14:textId="77777777" w:rsidR="00156873" w:rsidRDefault="00156873" w:rsidP="00156873">
      <w:pPr>
        <w:widowControl/>
        <w:suppressAutoHyphens/>
        <w:rPr>
          <w:rFonts w:cs="Arial"/>
          <w:spacing w:val="-2"/>
          <w:sz w:val="20"/>
          <w:szCs w:val="20"/>
        </w:rPr>
      </w:pPr>
    </w:p>
    <w:p w14:paraId="7AA25990" w14:textId="77777777" w:rsidR="00156873" w:rsidRDefault="00156873" w:rsidP="00156873">
      <w:pPr>
        <w:widowControl/>
        <w:suppressAutoHyphens/>
        <w:rPr>
          <w:rFonts w:cs="Arial"/>
          <w:spacing w:val="-2"/>
          <w:sz w:val="20"/>
          <w:szCs w:val="20"/>
        </w:rPr>
      </w:pPr>
    </w:p>
    <w:p w14:paraId="4152DA88" w14:textId="77777777" w:rsidR="00156873" w:rsidRDefault="00156873" w:rsidP="00156873">
      <w:pPr>
        <w:widowControl/>
        <w:suppressAutoHyphens/>
        <w:rPr>
          <w:rFonts w:cs="Arial"/>
          <w:spacing w:val="-2"/>
          <w:sz w:val="20"/>
          <w:szCs w:val="20"/>
        </w:rPr>
      </w:pPr>
    </w:p>
    <w:p w14:paraId="22965891" w14:textId="77777777" w:rsidR="00156873" w:rsidRDefault="00156873" w:rsidP="00156873">
      <w:pPr>
        <w:widowControl/>
        <w:suppressAutoHyphens/>
        <w:rPr>
          <w:rFonts w:cs="Arial"/>
          <w:spacing w:val="-2"/>
          <w:sz w:val="20"/>
          <w:szCs w:val="20"/>
        </w:rPr>
      </w:pPr>
    </w:p>
    <w:p w14:paraId="7CD07F40" w14:textId="77777777" w:rsidR="00156873" w:rsidRDefault="00156873" w:rsidP="00156873">
      <w:pPr>
        <w:widowControl/>
        <w:suppressAutoHyphens/>
        <w:rPr>
          <w:rFonts w:cs="Arial"/>
          <w:spacing w:val="-2"/>
          <w:sz w:val="20"/>
          <w:szCs w:val="20"/>
        </w:rPr>
      </w:pPr>
    </w:p>
    <w:p w14:paraId="65AEAC84" w14:textId="77777777" w:rsidR="00156873" w:rsidRDefault="00156873" w:rsidP="00156873">
      <w:pPr>
        <w:widowControl/>
        <w:suppressAutoHyphens/>
        <w:rPr>
          <w:rFonts w:cs="Arial"/>
          <w:spacing w:val="-2"/>
          <w:sz w:val="20"/>
          <w:szCs w:val="20"/>
        </w:rPr>
      </w:pPr>
    </w:p>
    <w:p w14:paraId="791D1DF0" w14:textId="77777777" w:rsidR="00156873" w:rsidRDefault="00156873" w:rsidP="00156873">
      <w:pPr>
        <w:widowControl/>
        <w:suppressAutoHyphens/>
        <w:rPr>
          <w:rFonts w:cs="Arial"/>
          <w:spacing w:val="-2"/>
          <w:sz w:val="20"/>
          <w:szCs w:val="20"/>
        </w:rPr>
      </w:pPr>
    </w:p>
    <w:p w14:paraId="6D128628" w14:textId="77777777" w:rsidR="00156873" w:rsidRDefault="00156873" w:rsidP="00156873">
      <w:pPr>
        <w:widowControl/>
        <w:suppressAutoHyphens/>
        <w:rPr>
          <w:rFonts w:cs="Arial"/>
          <w:spacing w:val="-2"/>
          <w:sz w:val="20"/>
          <w:szCs w:val="20"/>
        </w:rPr>
      </w:pPr>
    </w:p>
    <w:p w14:paraId="7AB1A40A" w14:textId="77777777" w:rsidR="00156873" w:rsidRDefault="00156873" w:rsidP="00156873">
      <w:pPr>
        <w:widowControl/>
        <w:suppressAutoHyphens/>
        <w:rPr>
          <w:rFonts w:cs="Arial"/>
          <w:spacing w:val="-2"/>
          <w:sz w:val="20"/>
          <w:szCs w:val="20"/>
        </w:rPr>
      </w:pPr>
    </w:p>
    <w:p w14:paraId="0BEF090D" w14:textId="77777777" w:rsidR="00156873" w:rsidRDefault="00156873" w:rsidP="00156873">
      <w:pPr>
        <w:widowControl/>
        <w:suppressAutoHyphens/>
        <w:rPr>
          <w:rFonts w:cs="Arial"/>
          <w:spacing w:val="-2"/>
          <w:sz w:val="20"/>
          <w:szCs w:val="20"/>
        </w:rPr>
      </w:pPr>
    </w:p>
    <w:p w14:paraId="6C3ADD1C" w14:textId="77777777" w:rsidR="00156873" w:rsidRDefault="00156873" w:rsidP="00156873">
      <w:pPr>
        <w:widowControl/>
        <w:suppressAutoHyphens/>
        <w:rPr>
          <w:rFonts w:cs="Arial"/>
          <w:spacing w:val="-2"/>
          <w:sz w:val="20"/>
          <w:szCs w:val="20"/>
        </w:rPr>
      </w:pPr>
    </w:p>
    <w:p w14:paraId="29416D84" w14:textId="77777777" w:rsidR="00156873" w:rsidRDefault="00156873" w:rsidP="00156873">
      <w:pPr>
        <w:widowControl/>
        <w:suppressAutoHyphens/>
        <w:rPr>
          <w:rFonts w:cs="Arial"/>
          <w:spacing w:val="-2"/>
          <w:sz w:val="20"/>
          <w:szCs w:val="20"/>
        </w:rPr>
      </w:pPr>
    </w:p>
    <w:p w14:paraId="4E131B9F" w14:textId="77777777" w:rsidR="00156873" w:rsidRDefault="00156873" w:rsidP="00156873">
      <w:pPr>
        <w:widowControl/>
        <w:suppressAutoHyphens/>
        <w:rPr>
          <w:rFonts w:cs="Arial"/>
          <w:spacing w:val="-2"/>
          <w:sz w:val="20"/>
          <w:szCs w:val="20"/>
        </w:rPr>
      </w:pPr>
    </w:p>
    <w:p w14:paraId="4E178538" w14:textId="77777777" w:rsidR="00156873" w:rsidRDefault="00156873" w:rsidP="00156873">
      <w:pPr>
        <w:widowControl/>
        <w:suppressAutoHyphens/>
        <w:rPr>
          <w:rFonts w:cs="Arial"/>
          <w:spacing w:val="-2"/>
          <w:sz w:val="20"/>
          <w:szCs w:val="20"/>
        </w:rPr>
      </w:pPr>
    </w:p>
    <w:p w14:paraId="775E82BE" w14:textId="77777777" w:rsidR="00156873" w:rsidRDefault="00156873" w:rsidP="00156873">
      <w:pPr>
        <w:widowControl/>
        <w:suppressAutoHyphens/>
        <w:rPr>
          <w:rFonts w:cs="Arial"/>
          <w:spacing w:val="-2"/>
          <w:sz w:val="20"/>
          <w:szCs w:val="20"/>
        </w:rPr>
      </w:pPr>
    </w:p>
    <w:p w14:paraId="7FCAA536" w14:textId="77777777" w:rsidR="00156873" w:rsidRDefault="00156873" w:rsidP="00156873">
      <w:pPr>
        <w:widowControl/>
        <w:suppressAutoHyphens/>
        <w:rPr>
          <w:rFonts w:cs="Arial"/>
          <w:spacing w:val="-2"/>
          <w:sz w:val="20"/>
          <w:szCs w:val="20"/>
        </w:rPr>
      </w:pPr>
    </w:p>
    <w:p w14:paraId="1C3101EE" w14:textId="77777777" w:rsidR="00156873" w:rsidRDefault="00156873" w:rsidP="00156873">
      <w:pPr>
        <w:widowControl/>
        <w:suppressAutoHyphens/>
        <w:rPr>
          <w:rFonts w:cs="Arial"/>
          <w:spacing w:val="-2"/>
          <w:sz w:val="20"/>
          <w:szCs w:val="20"/>
        </w:rPr>
      </w:pPr>
    </w:p>
    <w:p w14:paraId="1F23BDF0" w14:textId="77777777" w:rsidR="00156873" w:rsidRDefault="00156873" w:rsidP="00156873">
      <w:pPr>
        <w:widowControl/>
        <w:suppressAutoHyphens/>
        <w:rPr>
          <w:rFonts w:cs="Arial"/>
          <w:spacing w:val="-2"/>
          <w:sz w:val="20"/>
          <w:szCs w:val="20"/>
        </w:rPr>
      </w:pPr>
    </w:p>
    <w:p w14:paraId="393A55B0" w14:textId="77777777" w:rsidR="00156873" w:rsidRDefault="00156873" w:rsidP="00156873">
      <w:pPr>
        <w:widowControl/>
        <w:suppressAutoHyphens/>
        <w:rPr>
          <w:rFonts w:cs="Arial"/>
          <w:spacing w:val="-2"/>
          <w:sz w:val="20"/>
          <w:szCs w:val="20"/>
        </w:rPr>
      </w:pPr>
    </w:p>
    <w:p w14:paraId="0DF60EF1" w14:textId="77777777" w:rsidR="00156873" w:rsidRDefault="00156873" w:rsidP="00156873">
      <w:pPr>
        <w:widowControl/>
        <w:suppressAutoHyphens/>
        <w:rPr>
          <w:rFonts w:cs="Arial"/>
          <w:spacing w:val="-2"/>
          <w:sz w:val="20"/>
          <w:szCs w:val="20"/>
        </w:rPr>
      </w:pPr>
    </w:p>
    <w:p w14:paraId="33A7EA66" w14:textId="77777777" w:rsidR="00156873" w:rsidRDefault="00156873" w:rsidP="00156873">
      <w:pPr>
        <w:widowControl/>
        <w:suppressAutoHyphens/>
        <w:rPr>
          <w:rFonts w:cs="Arial"/>
          <w:spacing w:val="-2"/>
          <w:sz w:val="20"/>
          <w:szCs w:val="20"/>
        </w:rPr>
      </w:pPr>
    </w:p>
    <w:p w14:paraId="4BD82365" w14:textId="77777777" w:rsidR="00156873" w:rsidRDefault="00156873" w:rsidP="00156873">
      <w:pPr>
        <w:widowControl/>
        <w:suppressAutoHyphens/>
        <w:rPr>
          <w:rFonts w:cs="Arial"/>
          <w:spacing w:val="-2"/>
          <w:sz w:val="20"/>
          <w:szCs w:val="20"/>
        </w:rPr>
      </w:pPr>
    </w:p>
    <w:p w14:paraId="3DD2B973" w14:textId="77777777" w:rsidR="00156873" w:rsidRDefault="00156873" w:rsidP="00156873">
      <w:pPr>
        <w:widowControl/>
        <w:suppressAutoHyphens/>
        <w:rPr>
          <w:rFonts w:cs="Arial"/>
          <w:spacing w:val="-2"/>
          <w:sz w:val="20"/>
          <w:szCs w:val="20"/>
        </w:rPr>
      </w:pPr>
    </w:p>
    <w:p w14:paraId="58214FDC" w14:textId="77777777" w:rsidR="00156873" w:rsidRDefault="00156873" w:rsidP="00156873">
      <w:pPr>
        <w:widowControl/>
        <w:suppressAutoHyphens/>
        <w:rPr>
          <w:rFonts w:cs="Arial"/>
          <w:spacing w:val="-2"/>
          <w:sz w:val="20"/>
          <w:szCs w:val="20"/>
        </w:rPr>
      </w:pPr>
    </w:p>
    <w:p w14:paraId="11019805" w14:textId="77777777" w:rsidR="00156873" w:rsidRDefault="00156873" w:rsidP="00156873">
      <w:pPr>
        <w:widowControl/>
        <w:suppressAutoHyphens/>
        <w:rPr>
          <w:rFonts w:cs="Arial"/>
          <w:spacing w:val="-2"/>
          <w:sz w:val="20"/>
          <w:szCs w:val="20"/>
        </w:rPr>
      </w:pPr>
    </w:p>
    <w:p w14:paraId="0531BD47" w14:textId="77777777" w:rsidR="00156873" w:rsidRDefault="00156873" w:rsidP="00156873">
      <w:pPr>
        <w:widowControl/>
        <w:suppressAutoHyphens/>
        <w:rPr>
          <w:rFonts w:cs="Arial"/>
          <w:spacing w:val="-2"/>
          <w:sz w:val="20"/>
          <w:szCs w:val="20"/>
        </w:rPr>
      </w:pPr>
    </w:p>
    <w:p w14:paraId="60370EE1" w14:textId="77777777" w:rsidR="00156873" w:rsidRDefault="00156873" w:rsidP="00156873">
      <w:pPr>
        <w:widowControl/>
        <w:suppressAutoHyphens/>
        <w:rPr>
          <w:rFonts w:cs="Arial"/>
          <w:spacing w:val="-2"/>
          <w:sz w:val="20"/>
          <w:szCs w:val="20"/>
        </w:rPr>
      </w:pPr>
    </w:p>
    <w:p w14:paraId="3B42AF85"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lastRenderedPageBreak/>
        <w:t>THE FIRST SCHEDULE</w:t>
      </w:r>
    </w:p>
    <w:p w14:paraId="08545CBC" w14:textId="77777777" w:rsidR="00156873" w:rsidRPr="008A507B" w:rsidRDefault="00156873" w:rsidP="00156873">
      <w:pPr>
        <w:widowControl/>
        <w:suppressAutoHyphens/>
        <w:jc w:val="both"/>
        <w:rPr>
          <w:rFonts w:ascii="Times New Roman" w:hAnsi="Times New Roman"/>
          <w:spacing w:val="-2"/>
          <w:sz w:val="20"/>
          <w:szCs w:val="20"/>
        </w:rPr>
      </w:pPr>
    </w:p>
    <w:p w14:paraId="27763C7D"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Sub-Contract Items </w:t>
      </w:r>
      <w:proofErr w:type="gramStart"/>
      <w:r w:rsidRPr="008A507B">
        <w:rPr>
          <w:rFonts w:ascii="Times New Roman" w:hAnsi="Times New Roman"/>
          <w:spacing w:val="-2"/>
          <w:sz w:val="20"/>
          <w:szCs w:val="20"/>
        </w:rPr>
        <w:t>are:-</w:t>
      </w:r>
      <w:proofErr w:type="gramEnd"/>
    </w:p>
    <w:p w14:paraId="7DFB56FB" w14:textId="77777777" w:rsidR="00156873" w:rsidRPr="008A507B" w:rsidRDefault="00156873" w:rsidP="00156873">
      <w:pPr>
        <w:widowControl/>
        <w:suppressAutoHyphens/>
        <w:jc w:val="both"/>
        <w:rPr>
          <w:rFonts w:ascii="Times New Roman" w:hAnsi="Times New Roman"/>
          <w:spacing w:val="-2"/>
          <w:sz w:val="20"/>
          <w:szCs w:val="20"/>
        </w:rPr>
      </w:pPr>
    </w:p>
    <w:p w14:paraId="2E44D7A4" w14:textId="77777777" w:rsidR="00156873" w:rsidRPr="008A507B" w:rsidRDefault="00156873" w:rsidP="00156873">
      <w:pPr>
        <w:widowControl/>
        <w:suppressAutoHyphens/>
        <w:jc w:val="both"/>
        <w:rPr>
          <w:rFonts w:ascii="Times New Roman" w:hAnsi="Times New Roman"/>
          <w:spacing w:val="-2"/>
          <w:sz w:val="20"/>
          <w:szCs w:val="20"/>
        </w:rPr>
      </w:pPr>
    </w:p>
    <w:p w14:paraId="22117D2E" w14:textId="77777777" w:rsidR="00156873" w:rsidRPr="008A507B" w:rsidRDefault="00156873" w:rsidP="00156873">
      <w:pPr>
        <w:widowControl/>
        <w:suppressAutoHyphens/>
        <w:jc w:val="both"/>
        <w:rPr>
          <w:rFonts w:ascii="Times New Roman" w:hAnsi="Times New Roman"/>
          <w:spacing w:val="-2"/>
          <w:sz w:val="20"/>
          <w:szCs w:val="20"/>
        </w:rPr>
      </w:pPr>
    </w:p>
    <w:p w14:paraId="13FC15F2" w14:textId="77777777" w:rsidR="00156873" w:rsidRPr="008A507B" w:rsidRDefault="00156873" w:rsidP="00156873">
      <w:pPr>
        <w:widowControl/>
        <w:suppressAutoHyphens/>
        <w:jc w:val="both"/>
        <w:rPr>
          <w:rFonts w:ascii="Times New Roman" w:hAnsi="Times New Roman"/>
          <w:spacing w:val="-2"/>
          <w:sz w:val="20"/>
          <w:szCs w:val="20"/>
        </w:rPr>
      </w:pPr>
    </w:p>
    <w:p w14:paraId="48E29C49" w14:textId="77777777" w:rsidR="00156873" w:rsidRPr="008A507B" w:rsidRDefault="00156873" w:rsidP="00156873">
      <w:pPr>
        <w:widowControl/>
        <w:suppressAutoHyphens/>
        <w:jc w:val="both"/>
        <w:rPr>
          <w:rFonts w:ascii="Times New Roman" w:hAnsi="Times New Roman"/>
          <w:spacing w:val="-2"/>
          <w:sz w:val="20"/>
          <w:szCs w:val="20"/>
        </w:rPr>
      </w:pPr>
    </w:p>
    <w:p w14:paraId="38927F47" w14:textId="77777777" w:rsidR="00156873" w:rsidRPr="008A507B" w:rsidRDefault="00156873" w:rsidP="00156873">
      <w:pPr>
        <w:widowControl/>
        <w:suppressAutoHyphens/>
        <w:jc w:val="both"/>
        <w:rPr>
          <w:rFonts w:ascii="Times New Roman" w:hAnsi="Times New Roman"/>
          <w:spacing w:val="-2"/>
          <w:sz w:val="20"/>
          <w:szCs w:val="20"/>
        </w:rPr>
      </w:pPr>
    </w:p>
    <w:p w14:paraId="672989B4" w14:textId="77777777" w:rsidR="00156873" w:rsidRPr="008A507B" w:rsidRDefault="00156873" w:rsidP="00156873">
      <w:pPr>
        <w:widowControl/>
        <w:suppressAutoHyphens/>
        <w:jc w:val="both"/>
        <w:rPr>
          <w:rFonts w:ascii="Times New Roman" w:hAnsi="Times New Roman"/>
          <w:spacing w:val="-2"/>
          <w:sz w:val="20"/>
          <w:szCs w:val="20"/>
        </w:rPr>
      </w:pPr>
    </w:p>
    <w:p w14:paraId="3F94A019" w14:textId="77777777" w:rsidR="00156873" w:rsidRPr="008A507B" w:rsidRDefault="00156873" w:rsidP="00156873">
      <w:pPr>
        <w:widowControl/>
        <w:suppressAutoHyphens/>
        <w:jc w:val="both"/>
        <w:rPr>
          <w:rFonts w:ascii="Times New Roman" w:hAnsi="Times New Roman"/>
          <w:spacing w:val="-2"/>
          <w:sz w:val="20"/>
          <w:szCs w:val="20"/>
        </w:rPr>
      </w:pPr>
    </w:p>
    <w:p w14:paraId="43CEB387" w14:textId="77777777" w:rsidR="00156873" w:rsidRPr="008A507B" w:rsidRDefault="00156873" w:rsidP="00156873">
      <w:pPr>
        <w:widowControl/>
        <w:suppressAutoHyphens/>
        <w:jc w:val="both"/>
        <w:rPr>
          <w:rFonts w:ascii="Times New Roman" w:hAnsi="Times New Roman"/>
          <w:spacing w:val="-2"/>
          <w:sz w:val="20"/>
          <w:szCs w:val="20"/>
        </w:rPr>
      </w:pPr>
    </w:p>
    <w:p w14:paraId="6BCA10B7" w14:textId="77777777" w:rsidR="00156873" w:rsidRPr="008A507B" w:rsidRDefault="00156873" w:rsidP="00156873">
      <w:pPr>
        <w:widowControl/>
        <w:suppressAutoHyphens/>
        <w:jc w:val="both"/>
        <w:rPr>
          <w:rFonts w:ascii="Times New Roman" w:hAnsi="Times New Roman"/>
          <w:spacing w:val="-2"/>
          <w:sz w:val="20"/>
          <w:szCs w:val="20"/>
        </w:rPr>
      </w:pPr>
    </w:p>
    <w:p w14:paraId="41F0320B" w14:textId="77777777" w:rsidR="00156873" w:rsidRPr="008A507B" w:rsidRDefault="00156873" w:rsidP="00156873">
      <w:pPr>
        <w:widowControl/>
        <w:suppressAutoHyphens/>
        <w:jc w:val="both"/>
        <w:rPr>
          <w:rFonts w:ascii="Times New Roman" w:hAnsi="Times New Roman"/>
          <w:spacing w:val="-2"/>
          <w:sz w:val="20"/>
          <w:szCs w:val="20"/>
        </w:rPr>
      </w:pPr>
    </w:p>
    <w:p w14:paraId="36BCA9B0" w14:textId="77777777" w:rsidR="00156873" w:rsidRPr="008A507B" w:rsidRDefault="00156873" w:rsidP="00156873">
      <w:pPr>
        <w:widowControl/>
        <w:suppressAutoHyphens/>
        <w:jc w:val="both"/>
        <w:rPr>
          <w:rFonts w:ascii="Times New Roman" w:hAnsi="Times New Roman"/>
          <w:spacing w:val="-2"/>
          <w:sz w:val="20"/>
          <w:szCs w:val="20"/>
        </w:rPr>
      </w:pPr>
    </w:p>
    <w:p w14:paraId="7EC688AB" w14:textId="77777777" w:rsidR="00156873" w:rsidRPr="008A507B" w:rsidRDefault="00156873" w:rsidP="00156873">
      <w:pPr>
        <w:widowControl/>
        <w:suppressAutoHyphens/>
        <w:rPr>
          <w:rFonts w:ascii="Times New Roman" w:hAnsi="Times New Roman"/>
          <w:spacing w:val="-2"/>
          <w:sz w:val="20"/>
          <w:szCs w:val="20"/>
        </w:rPr>
      </w:pPr>
      <w:r w:rsidRPr="008A507B">
        <w:rPr>
          <w:rFonts w:ascii="Times New Roman" w:hAnsi="Times New Roman"/>
          <w:spacing w:val="-2"/>
          <w:sz w:val="20"/>
          <w:szCs w:val="20"/>
        </w:rPr>
        <w:t>--------------------------------------------------------------------------------------------------------------------------------</w:t>
      </w:r>
    </w:p>
    <w:p w14:paraId="2176101E"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SECOND SCHEDULE</w:t>
      </w:r>
    </w:p>
    <w:p w14:paraId="49551C73" w14:textId="77777777" w:rsidR="00156873" w:rsidRPr="008A507B" w:rsidRDefault="00156873" w:rsidP="00156873">
      <w:pPr>
        <w:widowControl/>
        <w:suppressAutoHyphens/>
        <w:jc w:val="both"/>
        <w:rPr>
          <w:rFonts w:ascii="Times New Roman" w:hAnsi="Times New Roman"/>
          <w:spacing w:val="-2"/>
          <w:sz w:val="20"/>
          <w:szCs w:val="20"/>
        </w:rPr>
      </w:pPr>
    </w:p>
    <w:p w14:paraId="6131418A"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Conditions which shall apply to this Agreement </w:t>
      </w:r>
      <w:proofErr w:type="gramStart"/>
      <w:r w:rsidRPr="008A507B">
        <w:rPr>
          <w:rFonts w:ascii="Times New Roman" w:hAnsi="Times New Roman"/>
          <w:spacing w:val="-2"/>
          <w:sz w:val="20"/>
          <w:szCs w:val="20"/>
        </w:rPr>
        <w:t>are:-</w:t>
      </w:r>
      <w:proofErr w:type="gramEnd"/>
    </w:p>
    <w:p w14:paraId="39AC3C33" w14:textId="77777777" w:rsidR="00156873" w:rsidRPr="008A507B" w:rsidRDefault="00156873" w:rsidP="00156873">
      <w:pPr>
        <w:widowControl/>
        <w:tabs>
          <w:tab w:val="left" w:pos="-720"/>
          <w:tab w:val="left" w:pos="0"/>
          <w:tab w:val="left" w:pos="720"/>
          <w:tab w:val="left" w:pos="1440"/>
          <w:tab w:val="left" w:pos="2160"/>
          <w:tab w:val="left" w:pos="2880"/>
          <w:tab w:val="left" w:pos="3600"/>
        </w:tabs>
        <w:suppressAutoHyphens/>
        <w:rPr>
          <w:rFonts w:ascii="Times New Roman" w:hAnsi="Times New Roman"/>
          <w:sz w:val="20"/>
          <w:szCs w:val="20"/>
        </w:rPr>
      </w:pPr>
    </w:p>
    <w:p w14:paraId="1F8E4E0A"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Condition D1 – Third Party Intellectual Property – Rights and Restrictions</w:t>
      </w:r>
    </w:p>
    <w:p w14:paraId="3154A37C"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 xml:space="preserve">Condition K15 – </w:t>
      </w:r>
      <w:r w:rsidRPr="008A507B">
        <w:rPr>
          <w:rFonts w:ascii="Times New Roman" w:hAnsi="Times New Roman"/>
          <w:spacing w:val="-2"/>
          <w:sz w:val="20"/>
          <w:szCs w:val="20"/>
        </w:rPr>
        <w:t>Copyright</w:t>
      </w:r>
    </w:p>
    <w:p w14:paraId="17109B53" w14:textId="77777777" w:rsidR="00156873" w:rsidRPr="008A507B" w:rsidRDefault="00156873" w:rsidP="00156873">
      <w:pPr>
        <w:tabs>
          <w:tab w:val="left" w:pos="3544"/>
          <w:tab w:val="left" w:pos="4253"/>
        </w:tabs>
        <w:suppressAutoHyphens/>
        <w:ind w:left="4962" w:hanging="3544"/>
        <w:rPr>
          <w:rFonts w:ascii="Times New Roman" w:hAnsi="Times New Roman"/>
          <w:spacing w:val="-2"/>
          <w:sz w:val="20"/>
          <w:szCs w:val="20"/>
        </w:rPr>
      </w:pPr>
    </w:p>
    <w:p w14:paraId="7323795E"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except that:</w:t>
      </w:r>
    </w:p>
    <w:p w14:paraId="32F41086" w14:textId="77777777" w:rsidR="00156873" w:rsidRPr="008A507B" w:rsidRDefault="00156873" w:rsidP="00156873">
      <w:pPr>
        <w:widowControl/>
        <w:suppressAutoHyphens/>
        <w:ind w:left="720"/>
        <w:jc w:val="both"/>
        <w:rPr>
          <w:rFonts w:ascii="Times New Roman" w:hAnsi="Times New Roman"/>
          <w:spacing w:val="-2"/>
          <w:sz w:val="20"/>
          <w:szCs w:val="20"/>
        </w:rPr>
      </w:pPr>
    </w:p>
    <w:p w14:paraId="582AA471"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w:t>
      </w:r>
      <w:r w:rsidRPr="008A507B">
        <w:rPr>
          <w:rFonts w:ascii="Times New Roman" w:hAnsi="Times New Roman"/>
          <w:spacing w:val="-2"/>
          <w:sz w:val="20"/>
          <w:szCs w:val="20"/>
        </w:rPr>
        <w:tab/>
        <w:t>Where “the Contractor” is stated “the Sub-Contractor” shall be substituted.</w:t>
      </w:r>
    </w:p>
    <w:p w14:paraId="76F372FE" w14:textId="77777777" w:rsidR="00156873" w:rsidRPr="008A507B" w:rsidRDefault="00156873" w:rsidP="00156873">
      <w:pPr>
        <w:widowControl/>
        <w:suppressAutoHyphens/>
        <w:ind w:left="720"/>
        <w:jc w:val="both"/>
        <w:rPr>
          <w:rFonts w:ascii="Times New Roman" w:hAnsi="Times New Roman"/>
          <w:spacing w:val="-2"/>
          <w:sz w:val="20"/>
          <w:szCs w:val="20"/>
        </w:rPr>
      </w:pPr>
    </w:p>
    <w:p w14:paraId="748F6259"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w:t>
      </w:r>
      <w:r w:rsidRPr="008A507B">
        <w:rPr>
          <w:rFonts w:ascii="Times New Roman" w:hAnsi="Times New Roman"/>
          <w:spacing w:val="-2"/>
          <w:sz w:val="20"/>
          <w:szCs w:val="20"/>
        </w:rPr>
        <w:tab/>
        <w:t>Where “the Authority” is stated “the Secretary of State” shall be substituted.</w:t>
      </w:r>
    </w:p>
    <w:p w14:paraId="3BBCD5B6" w14:textId="77777777" w:rsidR="00156873" w:rsidRPr="008A507B" w:rsidRDefault="00156873" w:rsidP="00156873">
      <w:pPr>
        <w:widowControl/>
        <w:suppressAutoHyphens/>
        <w:ind w:left="720"/>
        <w:jc w:val="both"/>
        <w:rPr>
          <w:rFonts w:ascii="Times New Roman" w:hAnsi="Times New Roman"/>
          <w:spacing w:val="-2"/>
          <w:sz w:val="20"/>
          <w:szCs w:val="20"/>
        </w:rPr>
      </w:pPr>
    </w:p>
    <w:p w14:paraId="565F77D0"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(iii)</w:t>
      </w:r>
      <w:r w:rsidRPr="008A507B">
        <w:rPr>
          <w:rFonts w:ascii="Times New Roman" w:hAnsi="Times New Roman"/>
          <w:spacing w:val="-2"/>
          <w:sz w:val="20"/>
          <w:szCs w:val="20"/>
        </w:rPr>
        <w:tab/>
        <w:t>Where “Contract” is stated “sub-contract” shall be substituted.</w:t>
      </w:r>
    </w:p>
    <w:p w14:paraId="27845875" w14:textId="77777777" w:rsidR="00156873" w:rsidRPr="008A507B" w:rsidRDefault="00156873" w:rsidP="00156873">
      <w:pPr>
        <w:widowControl/>
        <w:suppressAutoHyphens/>
        <w:ind w:left="720"/>
        <w:jc w:val="both"/>
        <w:rPr>
          <w:rFonts w:ascii="Times New Roman" w:hAnsi="Times New Roman"/>
          <w:spacing w:val="-2"/>
          <w:sz w:val="20"/>
          <w:szCs w:val="20"/>
        </w:rPr>
      </w:pPr>
    </w:p>
    <w:p w14:paraId="1B423794"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(iv)</w:t>
      </w:r>
      <w:r w:rsidRPr="008A507B">
        <w:rPr>
          <w:rFonts w:ascii="Times New Roman" w:hAnsi="Times New Roman"/>
          <w:spacing w:val="-2"/>
          <w:sz w:val="20"/>
          <w:szCs w:val="20"/>
        </w:rPr>
        <w:tab/>
        <w:t>Where “sub-contractor” is stated “further sub-contractor” shall be substituted.</w:t>
      </w:r>
    </w:p>
    <w:p w14:paraId="565AEFA6" w14:textId="77777777" w:rsidR="00156873" w:rsidRPr="008A507B" w:rsidRDefault="00156873" w:rsidP="00156873">
      <w:pPr>
        <w:widowControl/>
        <w:suppressAutoHyphens/>
        <w:ind w:left="720"/>
        <w:jc w:val="both"/>
        <w:rPr>
          <w:rFonts w:ascii="Times New Roman" w:hAnsi="Times New Roman"/>
          <w:spacing w:val="-2"/>
          <w:sz w:val="20"/>
          <w:szCs w:val="20"/>
        </w:rPr>
      </w:pPr>
    </w:p>
    <w:p w14:paraId="79A886B2" w14:textId="77777777" w:rsidR="00156873" w:rsidRPr="008A507B" w:rsidRDefault="00156873" w:rsidP="00156873">
      <w:pPr>
        <w:widowControl/>
        <w:suppressAutoHyphens/>
        <w:ind w:left="720"/>
        <w:jc w:val="both"/>
        <w:rPr>
          <w:rFonts w:ascii="Times New Roman" w:hAnsi="Times New Roman"/>
          <w:sz w:val="20"/>
          <w:szCs w:val="20"/>
        </w:rPr>
      </w:pPr>
      <w:r w:rsidRPr="008A507B">
        <w:rPr>
          <w:rFonts w:ascii="Times New Roman" w:hAnsi="Times New Roman"/>
          <w:sz w:val="20"/>
          <w:szCs w:val="20"/>
        </w:rPr>
        <w:t>(v)</w:t>
      </w:r>
      <w:r w:rsidRPr="008A507B">
        <w:rPr>
          <w:rFonts w:ascii="Times New Roman" w:hAnsi="Times New Roman"/>
          <w:sz w:val="20"/>
          <w:szCs w:val="20"/>
        </w:rPr>
        <w:tab/>
        <w:t>Where “sub-contract” is stated “further sub-contract” shall be substituted.</w:t>
      </w:r>
    </w:p>
    <w:p w14:paraId="5144613C" w14:textId="77777777" w:rsidR="00156873" w:rsidRPr="008A507B" w:rsidRDefault="00156873" w:rsidP="00156873">
      <w:pPr>
        <w:widowControl/>
        <w:suppressAutoHyphens/>
        <w:ind w:left="720"/>
        <w:jc w:val="both"/>
        <w:rPr>
          <w:rFonts w:ascii="Times New Roman" w:hAnsi="Times New Roman"/>
          <w:sz w:val="20"/>
          <w:szCs w:val="20"/>
        </w:rPr>
      </w:pPr>
    </w:p>
    <w:p w14:paraId="47531D54" w14:textId="77777777" w:rsidR="00156873" w:rsidRPr="008A507B" w:rsidRDefault="00156873" w:rsidP="00156873">
      <w:pPr>
        <w:widowControl/>
        <w:rPr>
          <w:rFonts w:ascii="Times New Roman" w:hAnsi="Times New Roman"/>
          <w:sz w:val="20"/>
          <w:szCs w:val="20"/>
        </w:rPr>
      </w:pPr>
    </w:p>
    <w:p w14:paraId="5A98F3E2" w14:textId="77777777" w:rsidR="00156873" w:rsidRDefault="00156873" w:rsidP="00156873"/>
    <w:p w14:paraId="38D1132C" w14:textId="77777777" w:rsidR="00156873" w:rsidRDefault="00156873" w:rsidP="00156873"/>
    <w:p w14:paraId="47D9524E" w14:textId="77777777" w:rsidR="00156873" w:rsidRDefault="00156873" w:rsidP="00156873"/>
    <w:p w14:paraId="77375393" w14:textId="77777777" w:rsidR="00156873" w:rsidRDefault="00156873" w:rsidP="00156873"/>
    <w:p w14:paraId="208E150E" w14:textId="77777777" w:rsidR="00156873" w:rsidRDefault="00156873" w:rsidP="00156873"/>
    <w:p w14:paraId="05CA8E3C" w14:textId="77777777" w:rsidR="00156873" w:rsidRDefault="00156873" w:rsidP="00156873"/>
    <w:p w14:paraId="46BF4699" w14:textId="77777777" w:rsidR="00156873" w:rsidRDefault="00156873" w:rsidP="00156873"/>
    <w:p w14:paraId="33043B44" w14:textId="77777777" w:rsidR="00156873" w:rsidRDefault="00156873" w:rsidP="00156873"/>
    <w:p w14:paraId="446277D2" w14:textId="77777777" w:rsidR="00156873" w:rsidRDefault="00156873" w:rsidP="00156873"/>
    <w:p w14:paraId="109B7E25" w14:textId="77777777" w:rsidR="00156873" w:rsidRDefault="00156873" w:rsidP="00156873"/>
    <w:p w14:paraId="38431687" w14:textId="77777777" w:rsidR="00156873" w:rsidRDefault="00156873" w:rsidP="00156873"/>
    <w:p w14:paraId="00C3FEA8" w14:textId="77777777" w:rsidR="00156873" w:rsidRDefault="00156873" w:rsidP="00156873"/>
    <w:p w14:paraId="7A0D1CB0" w14:textId="77777777" w:rsidR="00156873" w:rsidRDefault="00156873" w:rsidP="00156873"/>
    <w:p w14:paraId="64128BD7" w14:textId="77777777" w:rsidR="00156873" w:rsidRDefault="00156873" w:rsidP="00156873"/>
    <w:p w14:paraId="368B9EE2" w14:textId="77777777" w:rsidR="00156873" w:rsidRDefault="00156873" w:rsidP="00156873"/>
    <w:p w14:paraId="255B0D89" w14:textId="58CC4FA3" w:rsidR="00156873" w:rsidRDefault="00156873" w:rsidP="00156873">
      <w:pPr>
        <w:pStyle w:val="Heading1"/>
        <w:numPr>
          <w:ilvl w:val="0"/>
          <w:numId w:val="0"/>
        </w:numPr>
        <w:tabs>
          <w:tab w:val="left" w:pos="720"/>
        </w:tabs>
      </w:pPr>
      <w:r>
        <w:br w:type="page"/>
      </w:r>
      <w:r w:rsidR="005A0EE4">
        <w:rPr>
          <w:u w:val="none"/>
        </w:rPr>
        <w:lastRenderedPageBreak/>
        <w:t>Schedule 12</w:t>
      </w:r>
      <w:r>
        <w:rPr>
          <w:u w:val="none"/>
        </w:rPr>
        <w:t xml:space="preserve"> – Tasking Approval Form</w:t>
      </w:r>
      <w:r w:rsidRPr="00156873">
        <w:rPr>
          <w:u w:val="none"/>
        </w:rPr>
        <w:t xml:space="preserve"> for Contract No: </w:t>
      </w:r>
      <w:r w:rsidRPr="00156873">
        <w:t>CCDT/</w:t>
      </w:r>
      <w:r w:rsidR="00FC7CA1">
        <w:t>539</w:t>
      </w:r>
    </w:p>
    <w:p w14:paraId="3122F48C" w14:textId="77777777" w:rsidR="00156873" w:rsidRDefault="00156873" w:rsidP="00156873">
      <w:pPr>
        <w:jc w:val="center"/>
        <w:rPr>
          <w:rFonts w:cs="Arial"/>
          <w:b/>
          <w:u w:val="single"/>
        </w:rPr>
      </w:pPr>
    </w:p>
    <w:p w14:paraId="250C660B" w14:textId="08277718" w:rsidR="0026293D" w:rsidRDefault="005A1B94" w:rsidP="00156873">
      <w:pPr>
        <w:jc w:val="center"/>
        <w:rPr>
          <w:rFonts w:cs="Arial"/>
          <w:b/>
          <w:u w:val="single"/>
        </w:rPr>
      </w:pPr>
      <w:r>
        <w:rPr>
          <w:rFonts w:cs="Arial"/>
          <w:b/>
          <w:u w:val="single"/>
        </w:rPr>
        <w:t>Logistics</w:t>
      </w:r>
      <w:r w:rsidR="0026293D">
        <w:rPr>
          <w:rFonts w:cs="Arial"/>
          <w:b/>
          <w:u w:val="single"/>
        </w:rPr>
        <w:t xml:space="preserve"> Training</w:t>
      </w:r>
    </w:p>
    <w:p w14:paraId="67B37CE6" w14:textId="77777777" w:rsidR="0026293D" w:rsidRPr="00B21040" w:rsidRDefault="0026293D" w:rsidP="00156873">
      <w:pPr>
        <w:jc w:val="center"/>
        <w:rPr>
          <w:rFonts w:cs="Arial"/>
          <w:b/>
          <w:u w:val="single"/>
        </w:rPr>
      </w:pPr>
    </w:p>
    <w:p w14:paraId="6BCB79A4" w14:textId="77777777" w:rsidR="00156873" w:rsidRDefault="00156873" w:rsidP="00156873">
      <w:pPr>
        <w:jc w:val="center"/>
        <w:rPr>
          <w:rFonts w:cs="Arial"/>
          <w:b/>
          <w:u w:val="single"/>
        </w:rPr>
      </w:pPr>
      <w:r>
        <w:rPr>
          <w:rFonts w:cs="Arial"/>
          <w:b/>
          <w:u w:val="single"/>
        </w:rPr>
        <w:t>TASK AUTHORISATION FORM</w:t>
      </w:r>
    </w:p>
    <w:p w14:paraId="78066C9B" w14:textId="77777777" w:rsidR="00156873" w:rsidRDefault="00156873" w:rsidP="00156873">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34"/>
        <w:gridCol w:w="2693"/>
        <w:gridCol w:w="2694"/>
        <w:gridCol w:w="283"/>
      </w:tblGrid>
      <w:tr w:rsidR="00156873" w:rsidRPr="00FA4C43" w14:paraId="7C35A506" w14:textId="77777777" w:rsidTr="003D51B8">
        <w:trPr>
          <w:gridAfter w:val="4"/>
          <w:wAfter w:w="6204" w:type="dxa"/>
        </w:trPr>
        <w:tc>
          <w:tcPr>
            <w:tcW w:w="3152" w:type="dxa"/>
            <w:shd w:val="clear" w:color="auto" w:fill="auto"/>
          </w:tcPr>
          <w:p w14:paraId="29816308" w14:textId="77777777" w:rsidR="00156873" w:rsidRPr="00FA4C43" w:rsidRDefault="00156873" w:rsidP="003D51B8">
            <w:pPr>
              <w:rPr>
                <w:rFonts w:cs="Arial"/>
                <w:b/>
              </w:rPr>
            </w:pPr>
            <w:r w:rsidRPr="00FA4C43">
              <w:rPr>
                <w:rFonts w:cs="Arial"/>
                <w:b/>
              </w:rPr>
              <w:t>TASK SERIAL NO.</w:t>
            </w:r>
          </w:p>
          <w:p w14:paraId="63C0F2F6" w14:textId="77777777" w:rsidR="00156873" w:rsidRPr="00FA4C43" w:rsidRDefault="00156873" w:rsidP="003D51B8">
            <w:pPr>
              <w:jc w:val="center"/>
              <w:rPr>
                <w:rFonts w:cs="Arial"/>
              </w:rPr>
            </w:pPr>
            <w:r w:rsidRPr="00FA4C43">
              <w:rPr>
                <w:rFonts w:cs="Arial"/>
              </w:rPr>
              <w:t>00*</w:t>
            </w:r>
          </w:p>
        </w:tc>
      </w:tr>
      <w:tr w:rsidR="00D769F9" w:rsidRPr="00FA4C43" w14:paraId="6856F5AA" w14:textId="77777777" w:rsidTr="003D51B8">
        <w:trPr>
          <w:gridAfter w:val="2"/>
          <w:wAfter w:w="2977" w:type="dxa"/>
        </w:trPr>
        <w:tc>
          <w:tcPr>
            <w:tcW w:w="3152" w:type="dxa"/>
            <w:shd w:val="clear" w:color="auto" w:fill="auto"/>
          </w:tcPr>
          <w:p w14:paraId="3108D955" w14:textId="77777777" w:rsidR="00D769F9" w:rsidRPr="00FA4C43" w:rsidRDefault="00D769F9" w:rsidP="003D51B8">
            <w:pPr>
              <w:rPr>
                <w:rFonts w:cs="Arial"/>
                <w:b/>
              </w:rPr>
            </w:pPr>
            <w:r w:rsidRPr="00FA4C43">
              <w:rPr>
                <w:rFonts w:cs="Arial"/>
                <w:b/>
              </w:rPr>
              <w:t>Contractor:</w:t>
            </w:r>
          </w:p>
        </w:tc>
        <w:tc>
          <w:tcPr>
            <w:tcW w:w="3227" w:type="dxa"/>
            <w:gridSpan w:val="2"/>
            <w:shd w:val="clear" w:color="auto" w:fill="auto"/>
          </w:tcPr>
          <w:p w14:paraId="3B8658FD" w14:textId="77777777" w:rsidR="00D769F9" w:rsidRPr="00FA4C43" w:rsidRDefault="00D769F9" w:rsidP="003D51B8">
            <w:pPr>
              <w:rPr>
                <w:rFonts w:cs="Arial"/>
                <w:b/>
              </w:rPr>
            </w:pPr>
            <w:r w:rsidRPr="00FA4C43">
              <w:rPr>
                <w:rFonts w:cs="Arial"/>
                <w:b/>
              </w:rPr>
              <w:t>Project Management Branch:</w:t>
            </w:r>
          </w:p>
          <w:p w14:paraId="2C10A3D9" w14:textId="77777777" w:rsidR="00D769F9" w:rsidRPr="00FA4C43" w:rsidRDefault="00D769F9" w:rsidP="003D51B8">
            <w:pPr>
              <w:rPr>
                <w:rFonts w:cs="Arial"/>
                <w:b/>
              </w:rPr>
            </w:pPr>
          </w:p>
        </w:tc>
      </w:tr>
      <w:tr w:rsidR="00156873" w:rsidRPr="00FA4C43" w14:paraId="17CD669A" w14:textId="77777777" w:rsidTr="003D51B8">
        <w:tc>
          <w:tcPr>
            <w:tcW w:w="9356" w:type="dxa"/>
            <w:gridSpan w:val="5"/>
            <w:shd w:val="clear" w:color="auto" w:fill="D9D9D9"/>
          </w:tcPr>
          <w:p w14:paraId="6B1B77BC" w14:textId="77777777" w:rsidR="00156873" w:rsidRPr="00FA4C43" w:rsidRDefault="00156873" w:rsidP="003D51B8">
            <w:pPr>
              <w:rPr>
                <w:rFonts w:cs="Arial"/>
                <w:b/>
              </w:rPr>
            </w:pPr>
            <w:r w:rsidRPr="00FA4C43">
              <w:rPr>
                <w:rFonts w:cs="Arial"/>
                <w:b/>
                <w:u w:val="single"/>
              </w:rPr>
              <w:t>PART 1 – TASK DESCRIPTION</w:t>
            </w:r>
            <w:r w:rsidRPr="00FA4C43">
              <w:rPr>
                <w:rFonts w:cs="Arial"/>
                <w:b/>
              </w:rPr>
              <w:t xml:space="preserve"> (To be completed by </w:t>
            </w:r>
            <w:r w:rsidR="008F6942">
              <w:rPr>
                <w:rFonts w:cs="Arial"/>
                <w:b/>
              </w:rPr>
              <w:t>Project Manager</w:t>
            </w:r>
            <w:r w:rsidRPr="00FA4C43">
              <w:rPr>
                <w:rFonts w:cs="Arial"/>
                <w:b/>
              </w:rPr>
              <w:t>)</w:t>
            </w:r>
          </w:p>
        </w:tc>
      </w:tr>
      <w:tr w:rsidR="00156873" w:rsidRPr="00FA4C43" w14:paraId="38BA398F" w14:textId="77777777" w:rsidTr="003D51B8">
        <w:tc>
          <w:tcPr>
            <w:tcW w:w="9356" w:type="dxa"/>
            <w:gridSpan w:val="5"/>
            <w:shd w:val="clear" w:color="auto" w:fill="auto"/>
          </w:tcPr>
          <w:p w14:paraId="3DE5ECCD" w14:textId="77777777" w:rsidR="00156873" w:rsidRPr="00FA4C43" w:rsidRDefault="00156873" w:rsidP="003D51B8">
            <w:pPr>
              <w:rPr>
                <w:rFonts w:cs="Arial"/>
                <w:b/>
              </w:rPr>
            </w:pPr>
            <w:r w:rsidRPr="00FA4C43">
              <w:rPr>
                <w:rFonts w:cs="Arial"/>
                <w:b/>
              </w:rPr>
              <w:t>TASK TITLE:</w:t>
            </w:r>
          </w:p>
        </w:tc>
      </w:tr>
      <w:tr w:rsidR="00156873" w:rsidRPr="00FA4C43" w14:paraId="78FC6DE6" w14:textId="77777777" w:rsidTr="003D51B8">
        <w:tc>
          <w:tcPr>
            <w:tcW w:w="9356" w:type="dxa"/>
            <w:gridSpan w:val="5"/>
            <w:shd w:val="clear" w:color="auto" w:fill="auto"/>
          </w:tcPr>
          <w:p w14:paraId="176C85FA" w14:textId="4840545F" w:rsidR="00156873" w:rsidRDefault="001B4A30" w:rsidP="003D51B8">
            <w:pPr>
              <w:rPr>
                <w:rFonts w:cs="Arial"/>
                <w:b/>
              </w:rPr>
            </w:pPr>
            <w:r>
              <w:rPr>
                <w:rFonts w:cs="Arial"/>
                <w:b/>
              </w:rPr>
              <w:t>COURSE TITLE:</w:t>
            </w:r>
          </w:p>
          <w:p w14:paraId="66F19C39" w14:textId="5E031D22" w:rsidR="001B4A30" w:rsidRDefault="001B4A30" w:rsidP="003D51B8">
            <w:pPr>
              <w:rPr>
                <w:rFonts w:cs="Arial"/>
                <w:b/>
              </w:rPr>
            </w:pPr>
          </w:p>
          <w:p w14:paraId="388186CE" w14:textId="5C1D646D" w:rsidR="001B4A30" w:rsidRDefault="001B4A30" w:rsidP="003D51B8">
            <w:pPr>
              <w:rPr>
                <w:rFonts w:cs="Arial"/>
                <w:b/>
              </w:rPr>
            </w:pPr>
          </w:p>
          <w:p w14:paraId="6EA29066" w14:textId="6D8A7AFC" w:rsidR="001B4A30" w:rsidRDefault="001B4A30" w:rsidP="003D51B8">
            <w:pPr>
              <w:rPr>
                <w:rFonts w:cs="Arial"/>
                <w:b/>
              </w:rPr>
            </w:pPr>
          </w:p>
          <w:p w14:paraId="749CFEF8" w14:textId="45EE5FD0" w:rsidR="001B4A30" w:rsidRDefault="001B4A30" w:rsidP="003D51B8">
            <w:pPr>
              <w:rPr>
                <w:rFonts w:cs="Arial"/>
                <w:b/>
              </w:rPr>
            </w:pPr>
          </w:p>
          <w:p w14:paraId="64DE81CE" w14:textId="4726B478" w:rsidR="001B4A30" w:rsidRDefault="001B4A30" w:rsidP="003D51B8">
            <w:pPr>
              <w:rPr>
                <w:rFonts w:cs="Arial"/>
                <w:b/>
              </w:rPr>
            </w:pPr>
          </w:p>
          <w:p w14:paraId="32E64A5E" w14:textId="4D3A7D3B" w:rsidR="001B4A30" w:rsidRDefault="001B4A30" w:rsidP="003D51B8">
            <w:pPr>
              <w:rPr>
                <w:rFonts w:cs="Arial"/>
                <w:b/>
              </w:rPr>
            </w:pPr>
            <w:r>
              <w:rPr>
                <w:rFonts w:cs="Arial"/>
                <w:b/>
              </w:rPr>
              <w:t>NUMBER OF STUDENTS:</w:t>
            </w:r>
          </w:p>
          <w:p w14:paraId="25FB794A" w14:textId="77777777" w:rsidR="001B4A30" w:rsidRPr="00FA4C43" w:rsidRDefault="001B4A30" w:rsidP="003D51B8">
            <w:pPr>
              <w:rPr>
                <w:rFonts w:cs="Arial"/>
                <w:b/>
              </w:rPr>
            </w:pPr>
          </w:p>
          <w:p w14:paraId="5E7C169B" w14:textId="77777777" w:rsidR="00156873" w:rsidRPr="00FA4C43" w:rsidRDefault="00156873" w:rsidP="003D51B8">
            <w:pPr>
              <w:rPr>
                <w:rFonts w:cs="Arial"/>
                <w:b/>
              </w:rPr>
            </w:pPr>
          </w:p>
          <w:p w14:paraId="597C312B" w14:textId="77777777" w:rsidR="00156873" w:rsidRPr="00FA4C43" w:rsidRDefault="00156873" w:rsidP="003D51B8">
            <w:pPr>
              <w:rPr>
                <w:rFonts w:cs="Arial"/>
                <w:b/>
              </w:rPr>
            </w:pPr>
          </w:p>
          <w:p w14:paraId="0C7717F0" w14:textId="77777777" w:rsidR="00156873" w:rsidRPr="00FA4C43" w:rsidRDefault="00156873" w:rsidP="003D51B8">
            <w:pPr>
              <w:rPr>
                <w:rFonts w:cs="Arial"/>
                <w:b/>
              </w:rPr>
            </w:pPr>
          </w:p>
          <w:p w14:paraId="4FDE1972" w14:textId="77777777" w:rsidR="00156873" w:rsidRPr="00FA4C43" w:rsidRDefault="00156873" w:rsidP="003D51B8">
            <w:pPr>
              <w:rPr>
                <w:rFonts w:cs="Arial"/>
                <w:b/>
              </w:rPr>
            </w:pPr>
          </w:p>
          <w:p w14:paraId="1682FA4A" w14:textId="77777777" w:rsidR="00156873" w:rsidRPr="00FA4C43" w:rsidRDefault="00156873" w:rsidP="003D51B8">
            <w:pPr>
              <w:rPr>
                <w:rFonts w:cs="Arial"/>
                <w:b/>
              </w:rPr>
            </w:pPr>
          </w:p>
          <w:p w14:paraId="39C8B47C" w14:textId="77777777" w:rsidR="00156873" w:rsidRPr="00FA4C43" w:rsidRDefault="00156873" w:rsidP="003D51B8">
            <w:pPr>
              <w:rPr>
                <w:rFonts w:cs="Arial"/>
                <w:b/>
              </w:rPr>
            </w:pPr>
          </w:p>
          <w:p w14:paraId="63C0DD73" w14:textId="77777777" w:rsidR="00156873" w:rsidRPr="00FA4C43" w:rsidRDefault="00156873" w:rsidP="003D51B8">
            <w:pPr>
              <w:rPr>
                <w:rFonts w:cs="Arial"/>
                <w:b/>
              </w:rPr>
            </w:pPr>
          </w:p>
        </w:tc>
      </w:tr>
      <w:tr w:rsidR="00156873" w:rsidRPr="00FA4C43" w14:paraId="5BB634DB" w14:textId="77777777" w:rsidTr="003D51B8">
        <w:tc>
          <w:tcPr>
            <w:tcW w:w="3152" w:type="dxa"/>
            <w:shd w:val="clear" w:color="auto" w:fill="auto"/>
          </w:tcPr>
          <w:p w14:paraId="07110AB1" w14:textId="77777777" w:rsidR="00156873" w:rsidRPr="00FA4C43" w:rsidRDefault="00156873" w:rsidP="003D51B8">
            <w:pPr>
              <w:rPr>
                <w:rFonts w:cs="Arial"/>
                <w:b/>
              </w:rPr>
            </w:pPr>
            <w:r w:rsidRPr="00FA4C43">
              <w:rPr>
                <w:rFonts w:cs="Arial"/>
                <w:b/>
              </w:rPr>
              <w:t>Originator’s Name &amp; Role:</w:t>
            </w:r>
          </w:p>
          <w:p w14:paraId="33D3DEC6" w14:textId="77777777" w:rsidR="00156873" w:rsidRPr="00FA4C43" w:rsidRDefault="00156873" w:rsidP="003D51B8">
            <w:pPr>
              <w:rPr>
                <w:rFonts w:cs="Arial"/>
                <w:b/>
              </w:rPr>
            </w:pPr>
          </w:p>
          <w:p w14:paraId="62162DCA" w14:textId="77777777" w:rsidR="00156873" w:rsidRPr="00FA4C43" w:rsidRDefault="00156873" w:rsidP="003D51B8">
            <w:pPr>
              <w:rPr>
                <w:rFonts w:cs="Arial"/>
                <w:b/>
              </w:rPr>
            </w:pPr>
          </w:p>
          <w:p w14:paraId="07E792C0" w14:textId="77777777" w:rsidR="00156873" w:rsidRPr="00FA4C43" w:rsidRDefault="00156873" w:rsidP="003D51B8">
            <w:pPr>
              <w:rPr>
                <w:rFonts w:cs="Arial"/>
                <w:b/>
              </w:rPr>
            </w:pPr>
          </w:p>
          <w:p w14:paraId="59F58699" w14:textId="77777777" w:rsidR="00156873" w:rsidRPr="00FA4C43" w:rsidRDefault="00156873" w:rsidP="003D51B8">
            <w:pPr>
              <w:rPr>
                <w:rFonts w:cs="Arial"/>
                <w:b/>
              </w:rPr>
            </w:pPr>
          </w:p>
        </w:tc>
        <w:tc>
          <w:tcPr>
            <w:tcW w:w="3227" w:type="dxa"/>
            <w:gridSpan w:val="2"/>
            <w:shd w:val="clear" w:color="auto" w:fill="auto"/>
          </w:tcPr>
          <w:p w14:paraId="3B3973EC" w14:textId="77777777" w:rsidR="00156873" w:rsidRPr="00FA4C43" w:rsidRDefault="00156873" w:rsidP="003D51B8">
            <w:pPr>
              <w:rPr>
                <w:rFonts w:cs="Arial"/>
                <w:b/>
              </w:rPr>
            </w:pPr>
            <w:r w:rsidRPr="00FA4C43">
              <w:rPr>
                <w:rFonts w:cs="Arial"/>
                <w:b/>
              </w:rPr>
              <w:t>Originator’s Signature:</w:t>
            </w:r>
          </w:p>
        </w:tc>
        <w:tc>
          <w:tcPr>
            <w:tcW w:w="2977" w:type="dxa"/>
            <w:gridSpan w:val="2"/>
            <w:shd w:val="clear" w:color="auto" w:fill="auto"/>
          </w:tcPr>
          <w:p w14:paraId="2621047F" w14:textId="77777777" w:rsidR="00156873" w:rsidRPr="00FA4C43" w:rsidRDefault="00156873" w:rsidP="003D51B8">
            <w:pPr>
              <w:rPr>
                <w:rFonts w:cs="Arial"/>
                <w:b/>
              </w:rPr>
            </w:pPr>
            <w:r w:rsidRPr="00FA4C43">
              <w:rPr>
                <w:rFonts w:cs="Arial"/>
                <w:b/>
              </w:rPr>
              <w:t>Date:</w:t>
            </w:r>
          </w:p>
        </w:tc>
      </w:tr>
      <w:tr w:rsidR="00156873" w:rsidRPr="00FA4C43" w14:paraId="176ACC7E" w14:textId="77777777" w:rsidTr="003D51B8">
        <w:tc>
          <w:tcPr>
            <w:tcW w:w="9356" w:type="dxa"/>
            <w:gridSpan w:val="5"/>
            <w:shd w:val="clear" w:color="auto" w:fill="D9D9D9"/>
          </w:tcPr>
          <w:p w14:paraId="7816A2A7" w14:textId="77777777" w:rsidR="00156873" w:rsidRPr="00FA4C43" w:rsidRDefault="00156873" w:rsidP="003D51B8">
            <w:pPr>
              <w:rPr>
                <w:rFonts w:cs="Arial"/>
                <w:b/>
              </w:rPr>
            </w:pPr>
            <w:r w:rsidRPr="00FA4C43">
              <w:rPr>
                <w:rFonts w:cs="Arial"/>
                <w:b/>
                <w:u w:val="single"/>
              </w:rPr>
              <w:t>PART 2 – Authorisation Request</w:t>
            </w:r>
            <w:r w:rsidRPr="00FA4C43">
              <w:rPr>
                <w:rFonts w:cs="Arial"/>
                <w:b/>
              </w:rPr>
              <w:t xml:space="preserve"> (To be completed by the </w:t>
            </w:r>
            <w:r w:rsidR="00E93AD6">
              <w:rPr>
                <w:rFonts w:cs="Arial"/>
                <w:b/>
              </w:rPr>
              <w:t xml:space="preserve">Framework </w:t>
            </w:r>
            <w:r w:rsidRPr="00FA4C43">
              <w:rPr>
                <w:rFonts w:cs="Arial"/>
                <w:b/>
              </w:rPr>
              <w:t>Contractor)</w:t>
            </w:r>
          </w:p>
        </w:tc>
      </w:tr>
      <w:tr w:rsidR="00156873" w:rsidRPr="00FA4C43" w14:paraId="361DB4B9" w14:textId="77777777" w:rsidTr="003D51B8">
        <w:tc>
          <w:tcPr>
            <w:tcW w:w="9356" w:type="dxa"/>
            <w:gridSpan w:val="5"/>
            <w:shd w:val="clear" w:color="auto" w:fill="auto"/>
          </w:tcPr>
          <w:p w14:paraId="26F1DEA0" w14:textId="71FA8496" w:rsidR="00156873" w:rsidRPr="00FA4C43" w:rsidRDefault="00156873" w:rsidP="003D51B8">
            <w:pPr>
              <w:rPr>
                <w:rFonts w:cs="Arial"/>
                <w:b/>
              </w:rPr>
            </w:pPr>
            <w:r w:rsidRPr="00FA4C43">
              <w:rPr>
                <w:rFonts w:cs="Arial"/>
                <w:b/>
              </w:rPr>
              <w:t>CONTRACTOR QUOTATION (In accordance with ex-VAT Firm Prices specified in Schedule 2)</w:t>
            </w:r>
          </w:p>
          <w:p w14:paraId="27F65720" w14:textId="77777777" w:rsidR="00156873" w:rsidRPr="00FA4C43" w:rsidRDefault="00156873" w:rsidP="003D51B8">
            <w:pPr>
              <w:rPr>
                <w:rFonts w:cs="Arial"/>
                <w:b/>
              </w:rPr>
            </w:pPr>
          </w:p>
          <w:p w14:paraId="3079268A" w14:textId="77777777" w:rsidR="00156873" w:rsidRPr="00FA4C43" w:rsidRDefault="00156873" w:rsidP="003D51B8">
            <w:pPr>
              <w:rPr>
                <w:rFonts w:cs="Arial"/>
                <w:b/>
              </w:rPr>
            </w:pPr>
          </w:p>
          <w:p w14:paraId="32C853A6" w14:textId="77777777" w:rsidR="00156873" w:rsidRPr="00FA4C43" w:rsidRDefault="00156873" w:rsidP="003D51B8">
            <w:pPr>
              <w:rPr>
                <w:rFonts w:cs="Arial"/>
                <w:b/>
              </w:rPr>
            </w:pPr>
          </w:p>
          <w:p w14:paraId="4A3DE723" w14:textId="77777777" w:rsidR="00156873" w:rsidRPr="00FA4C43" w:rsidRDefault="00156873" w:rsidP="003D51B8">
            <w:pPr>
              <w:rPr>
                <w:rFonts w:cs="Arial"/>
                <w:b/>
              </w:rPr>
            </w:pPr>
          </w:p>
          <w:p w14:paraId="43D90FC4" w14:textId="77777777" w:rsidR="00156873" w:rsidRPr="00FA4C43" w:rsidRDefault="00156873" w:rsidP="003D51B8">
            <w:pPr>
              <w:rPr>
                <w:rFonts w:cs="Arial"/>
                <w:b/>
              </w:rPr>
            </w:pPr>
          </w:p>
          <w:p w14:paraId="793EBB2D" w14:textId="77777777" w:rsidR="00156873" w:rsidRPr="00FA4C43" w:rsidRDefault="00156873" w:rsidP="003D51B8">
            <w:pPr>
              <w:rPr>
                <w:rFonts w:cs="Arial"/>
                <w:b/>
              </w:rPr>
            </w:pPr>
          </w:p>
          <w:p w14:paraId="769F998B" w14:textId="77777777" w:rsidR="00156873" w:rsidRPr="00FA4C43" w:rsidRDefault="00156873" w:rsidP="003D51B8">
            <w:pPr>
              <w:rPr>
                <w:rFonts w:cs="Arial"/>
                <w:b/>
              </w:rPr>
            </w:pPr>
          </w:p>
          <w:p w14:paraId="63D24E6C" w14:textId="77777777" w:rsidR="00156873" w:rsidRPr="00FA4C43" w:rsidRDefault="00156873" w:rsidP="003D51B8">
            <w:pPr>
              <w:rPr>
                <w:rFonts w:cs="Arial"/>
                <w:b/>
              </w:rPr>
            </w:pPr>
          </w:p>
          <w:p w14:paraId="161778DA" w14:textId="77777777" w:rsidR="00156873" w:rsidRPr="00FA4C43" w:rsidRDefault="00156873" w:rsidP="003D51B8">
            <w:pPr>
              <w:rPr>
                <w:rFonts w:cs="Arial"/>
                <w:b/>
              </w:rPr>
            </w:pPr>
          </w:p>
          <w:p w14:paraId="1D840117" w14:textId="77777777" w:rsidR="00156873" w:rsidRPr="00FA4C43" w:rsidRDefault="00156873" w:rsidP="003D51B8">
            <w:pPr>
              <w:rPr>
                <w:rFonts w:cs="Arial"/>
                <w:b/>
              </w:rPr>
            </w:pPr>
          </w:p>
          <w:p w14:paraId="6C2A842D" w14:textId="77777777" w:rsidR="00156873" w:rsidRPr="00FA4C43" w:rsidRDefault="00156873" w:rsidP="003D51B8">
            <w:pPr>
              <w:rPr>
                <w:rFonts w:cs="Arial"/>
                <w:b/>
              </w:rPr>
            </w:pPr>
          </w:p>
        </w:tc>
      </w:tr>
      <w:tr w:rsidR="00156873" w:rsidRPr="00FA4C43" w14:paraId="3E1BF63C" w14:textId="77777777" w:rsidTr="003D51B8">
        <w:tc>
          <w:tcPr>
            <w:tcW w:w="3686" w:type="dxa"/>
            <w:gridSpan w:val="2"/>
            <w:shd w:val="clear" w:color="auto" w:fill="auto"/>
          </w:tcPr>
          <w:p w14:paraId="2CAAF925" w14:textId="77777777" w:rsidR="00156873" w:rsidRPr="00FA4C43" w:rsidRDefault="00156873" w:rsidP="003D51B8">
            <w:pPr>
              <w:rPr>
                <w:rFonts w:cs="Arial"/>
                <w:b/>
              </w:rPr>
            </w:pPr>
            <w:r w:rsidRPr="00FA4C43">
              <w:rPr>
                <w:rFonts w:cs="Arial"/>
                <w:b/>
              </w:rPr>
              <w:t>Grand Total Firm Price (ex-VAT):</w:t>
            </w:r>
          </w:p>
        </w:tc>
        <w:tc>
          <w:tcPr>
            <w:tcW w:w="5670" w:type="dxa"/>
            <w:gridSpan w:val="3"/>
            <w:shd w:val="clear" w:color="auto" w:fill="auto"/>
          </w:tcPr>
          <w:p w14:paraId="3624D569" w14:textId="77777777" w:rsidR="00156873" w:rsidRPr="00FA4C43" w:rsidRDefault="00156873" w:rsidP="003D51B8">
            <w:pPr>
              <w:rPr>
                <w:rFonts w:cs="Arial"/>
                <w:b/>
              </w:rPr>
            </w:pPr>
          </w:p>
        </w:tc>
      </w:tr>
      <w:tr w:rsidR="00156873" w:rsidRPr="00FA4C43" w14:paraId="226561D4" w14:textId="77777777" w:rsidTr="003D51B8">
        <w:tc>
          <w:tcPr>
            <w:tcW w:w="9356" w:type="dxa"/>
            <w:gridSpan w:val="5"/>
            <w:shd w:val="clear" w:color="auto" w:fill="auto"/>
          </w:tcPr>
          <w:p w14:paraId="51C23483" w14:textId="77777777" w:rsidR="00156873" w:rsidRPr="00FA4C43" w:rsidRDefault="00156873" w:rsidP="003D51B8">
            <w:pPr>
              <w:rPr>
                <w:rFonts w:cs="Arial"/>
              </w:rPr>
            </w:pPr>
            <w:r w:rsidRPr="00FA4C43">
              <w:rPr>
                <w:rFonts w:cs="Arial"/>
              </w:rPr>
              <w:t>The above Firm Price is submitted for Authorisation/Approval by Project Office/Commercial Branch</w:t>
            </w:r>
          </w:p>
        </w:tc>
      </w:tr>
      <w:tr w:rsidR="00156873" w:rsidRPr="00FA4C43" w14:paraId="267D6215" w14:textId="77777777" w:rsidTr="003D51B8">
        <w:tc>
          <w:tcPr>
            <w:tcW w:w="3152" w:type="dxa"/>
            <w:shd w:val="clear" w:color="auto" w:fill="auto"/>
          </w:tcPr>
          <w:p w14:paraId="2666CC7F" w14:textId="77777777" w:rsidR="00156873" w:rsidRPr="00FA4C43" w:rsidRDefault="00156873" w:rsidP="003D51B8">
            <w:pPr>
              <w:rPr>
                <w:rFonts w:cs="Arial"/>
                <w:b/>
              </w:rPr>
            </w:pPr>
            <w:r w:rsidRPr="00FA4C43">
              <w:rPr>
                <w:rFonts w:cs="Arial"/>
                <w:b/>
              </w:rPr>
              <w:t>Contractor Representative:</w:t>
            </w:r>
          </w:p>
          <w:p w14:paraId="50BFECBE" w14:textId="77777777" w:rsidR="00156873" w:rsidRPr="00FA4C43" w:rsidRDefault="00156873" w:rsidP="003D51B8">
            <w:pPr>
              <w:rPr>
                <w:rFonts w:cs="Arial"/>
                <w:b/>
              </w:rPr>
            </w:pPr>
          </w:p>
          <w:p w14:paraId="6DEA0F3C" w14:textId="77777777" w:rsidR="00156873" w:rsidRPr="00FA4C43" w:rsidRDefault="00156873" w:rsidP="003D51B8">
            <w:pPr>
              <w:rPr>
                <w:rFonts w:cs="Arial"/>
                <w:b/>
              </w:rPr>
            </w:pPr>
          </w:p>
          <w:p w14:paraId="4757654F" w14:textId="77777777" w:rsidR="00156873" w:rsidRPr="00FA4C43" w:rsidRDefault="00156873" w:rsidP="003D51B8">
            <w:pPr>
              <w:rPr>
                <w:rFonts w:cs="Arial"/>
                <w:b/>
              </w:rPr>
            </w:pPr>
          </w:p>
          <w:p w14:paraId="7ED672EB" w14:textId="77777777" w:rsidR="00156873" w:rsidRPr="00FA4C43" w:rsidRDefault="00156873" w:rsidP="003D51B8">
            <w:pPr>
              <w:rPr>
                <w:rFonts w:cs="Arial"/>
                <w:b/>
              </w:rPr>
            </w:pPr>
          </w:p>
        </w:tc>
        <w:tc>
          <w:tcPr>
            <w:tcW w:w="3227" w:type="dxa"/>
            <w:gridSpan w:val="2"/>
            <w:shd w:val="clear" w:color="auto" w:fill="auto"/>
          </w:tcPr>
          <w:p w14:paraId="04039ECE" w14:textId="77777777" w:rsidR="00156873" w:rsidRPr="00FA4C43" w:rsidRDefault="00156873" w:rsidP="003D51B8">
            <w:pPr>
              <w:rPr>
                <w:rFonts w:cs="Arial"/>
                <w:b/>
              </w:rPr>
            </w:pPr>
            <w:r w:rsidRPr="00FA4C43">
              <w:rPr>
                <w:rFonts w:cs="Arial"/>
                <w:b/>
              </w:rPr>
              <w:lastRenderedPageBreak/>
              <w:t>Contractor Representative’s Signature:</w:t>
            </w:r>
          </w:p>
        </w:tc>
        <w:tc>
          <w:tcPr>
            <w:tcW w:w="2977" w:type="dxa"/>
            <w:gridSpan w:val="2"/>
            <w:shd w:val="clear" w:color="auto" w:fill="auto"/>
          </w:tcPr>
          <w:p w14:paraId="19EFFB03" w14:textId="77777777" w:rsidR="00156873" w:rsidRPr="00FA4C43" w:rsidRDefault="00156873" w:rsidP="003D51B8">
            <w:pPr>
              <w:rPr>
                <w:rFonts w:cs="Arial"/>
                <w:b/>
              </w:rPr>
            </w:pPr>
            <w:r w:rsidRPr="00FA4C43">
              <w:rPr>
                <w:rFonts w:cs="Arial"/>
                <w:b/>
              </w:rPr>
              <w:t>Date:</w:t>
            </w:r>
          </w:p>
        </w:tc>
      </w:tr>
      <w:tr w:rsidR="00156873" w:rsidRPr="00FA4C43" w14:paraId="3286DC77" w14:textId="77777777" w:rsidTr="003D51B8">
        <w:tc>
          <w:tcPr>
            <w:tcW w:w="9356" w:type="dxa"/>
            <w:gridSpan w:val="5"/>
            <w:shd w:val="clear" w:color="auto" w:fill="D9D9D9"/>
          </w:tcPr>
          <w:p w14:paraId="332877C0" w14:textId="77777777" w:rsidR="00156873" w:rsidRPr="00FA4C43" w:rsidRDefault="00156873" w:rsidP="003D51B8">
            <w:pPr>
              <w:rPr>
                <w:rFonts w:cs="Arial"/>
                <w:b/>
              </w:rPr>
            </w:pPr>
            <w:r w:rsidRPr="00FA4C43">
              <w:rPr>
                <w:rFonts w:cs="Arial"/>
                <w:b/>
              </w:rPr>
              <w:t>PART 3 – MOD AUTHORISATION (To be completed by the Authority)</w:t>
            </w:r>
          </w:p>
        </w:tc>
      </w:tr>
      <w:tr w:rsidR="00156873" w:rsidRPr="00FA4C43" w14:paraId="5FA0FFB3" w14:textId="77777777" w:rsidTr="003D51B8">
        <w:tc>
          <w:tcPr>
            <w:tcW w:w="9356" w:type="dxa"/>
            <w:gridSpan w:val="5"/>
            <w:shd w:val="clear" w:color="auto" w:fill="auto"/>
          </w:tcPr>
          <w:p w14:paraId="7AC4814A" w14:textId="77777777" w:rsidR="00156873" w:rsidRPr="00FA4C43" w:rsidRDefault="00156873" w:rsidP="003D51B8">
            <w:pPr>
              <w:rPr>
                <w:rFonts w:cs="Arial"/>
              </w:rPr>
            </w:pPr>
            <w:r w:rsidRPr="00FA4C43">
              <w:rPr>
                <w:rFonts w:cs="Arial"/>
              </w:rPr>
              <w:t>The Contractor is duly authorised to carry out the work as detailed above under the Firm Price shown below:</w:t>
            </w:r>
          </w:p>
        </w:tc>
      </w:tr>
      <w:tr w:rsidR="00156873" w:rsidRPr="00FA4C43" w14:paraId="3C411283" w14:textId="77777777" w:rsidTr="003D51B8">
        <w:tc>
          <w:tcPr>
            <w:tcW w:w="3152" w:type="dxa"/>
            <w:shd w:val="clear" w:color="auto" w:fill="auto"/>
          </w:tcPr>
          <w:p w14:paraId="3E7E4DC5" w14:textId="77777777" w:rsidR="00156873" w:rsidRPr="00FA4C43" w:rsidRDefault="00156873" w:rsidP="003D51B8">
            <w:pPr>
              <w:rPr>
                <w:rFonts w:cs="Arial"/>
                <w:b/>
              </w:rPr>
            </w:pPr>
            <w:r w:rsidRPr="00FA4C43">
              <w:rPr>
                <w:rFonts w:cs="Arial"/>
                <w:b/>
              </w:rPr>
              <w:t>Task No.</w:t>
            </w:r>
          </w:p>
        </w:tc>
        <w:tc>
          <w:tcPr>
            <w:tcW w:w="3227" w:type="dxa"/>
            <w:gridSpan w:val="2"/>
            <w:shd w:val="clear" w:color="auto" w:fill="auto"/>
          </w:tcPr>
          <w:p w14:paraId="0E7A4CF2" w14:textId="77777777" w:rsidR="00156873" w:rsidRPr="00FA4C43" w:rsidRDefault="00156873" w:rsidP="003D51B8">
            <w:pPr>
              <w:rPr>
                <w:rFonts w:cs="Arial"/>
                <w:b/>
              </w:rPr>
            </w:pPr>
            <w:r w:rsidRPr="00FA4C43">
              <w:rPr>
                <w:rFonts w:cs="Arial"/>
                <w:b/>
              </w:rPr>
              <w:t>Contract Item No.</w:t>
            </w:r>
          </w:p>
          <w:p w14:paraId="04E6933E" w14:textId="77777777" w:rsidR="00156873" w:rsidRPr="00FA4C43" w:rsidRDefault="00156873" w:rsidP="003D51B8">
            <w:pPr>
              <w:rPr>
                <w:rFonts w:cs="Arial"/>
                <w:b/>
              </w:rPr>
            </w:pPr>
          </w:p>
          <w:p w14:paraId="1CAB7543" w14:textId="77777777" w:rsidR="00156873" w:rsidRPr="00FA4C43" w:rsidRDefault="00156873" w:rsidP="003D51B8">
            <w:pPr>
              <w:rPr>
                <w:rFonts w:cs="Arial"/>
                <w:b/>
              </w:rPr>
            </w:pPr>
          </w:p>
        </w:tc>
        <w:tc>
          <w:tcPr>
            <w:tcW w:w="2977" w:type="dxa"/>
            <w:gridSpan w:val="2"/>
            <w:shd w:val="clear" w:color="auto" w:fill="auto"/>
          </w:tcPr>
          <w:p w14:paraId="78BE469B" w14:textId="77777777" w:rsidR="00156873" w:rsidRPr="00FA4C43" w:rsidRDefault="00156873" w:rsidP="003D51B8">
            <w:pPr>
              <w:rPr>
                <w:rFonts w:cs="Arial"/>
                <w:b/>
              </w:rPr>
            </w:pPr>
            <w:r w:rsidRPr="00FA4C43">
              <w:rPr>
                <w:rFonts w:cs="Arial"/>
                <w:b/>
              </w:rPr>
              <w:t>Firm Price</w:t>
            </w:r>
          </w:p>
          <w:p w14:paraId="36A79C26" w14:textId="77777777" w:rsidR="00156873" w:rsidRPr="00FA4C43" w:rsidRDefault="00156873" w:rsidP="003D51B8">
            <w:pPr>
              <w:rPr>
                <w:rFonts w:cs="Arial"/>
                <w:b/>
              </w:rPr>
            </w:pPr>
          </w:p>
          <w:p w14:paraId="571E30C0" w14:textId="77777777" w:rsidR="00156873" w:rsidRPr="00FA4C43" w:rsidRDefault="00156873" w:rsidP="003D51B8">
            <w:pPr>
              <w:rPr>
                <w:rFonts w:cs="Arial"/>
                <w:b/>
              </w:rPr>
            </w:pPr>
            <w:r w:rsidRPr="00FA4C43">
              <w:rPr>
                <w:rFonts w:cs="Arial"/>
                <w:b/>
              </w:rPr>
              <w:t>£</w:t>
            </w:r>
          </w:p>
        </w:tc>
      </w:tr>
      <w:tr w:rsidR="00156873" w:rsidRPr="00FA4C43" w14:paraId="70E4263E" w14:textId="77777777" w:rsidTr="00BC6304">
        <w:tc>
          <w:tcPr>
            <w:tcW w:w="9073" w:type="dxa"/>
            <w:gridSpan w:val="4"/>
            <w:shd w:val="clear" w:color="auto" w:fill="auto"/>
          </w:tcPr>
          <w:p w14:paraId="2770007C" w14:textId="77777777" w:rsidR="00156873" w:rsidRPr="00FA4C43" w:rsidRDefault="00156873" w:rsidP="003D51B8">
            <w:pPr>
              <w:rPr>
                <w:rFonts w:cs="Arial"/>
                <w:b/>
              </w:rPr>
            </w:pPr>
            <w:r w:rsidRPr="00FA4C43">
              <w:rPr>
                <w:rFonts w:cs="Arial"/>
                <w:b/>
              </w:rPr>
              <w:t>Project Branch Approval</w:t>
            </w:r>
          </w:p>
          <w:p w14:paraId="0ECF672C" w14:textId="77777777" w:rsidR="00156873" w:rsidRPr="00FA4C43" w:rsidRDefault="00156873" w:rsidP="003D51B8">
            <w:pPr>
              <w:rPr>
                <w:rFonts w:cs="Arial"/>
                <w:b/>
              </w:rPr>
            </w:pPr>
          </w:p>
          <w:p w14:paraId="45B5B975" w14:textId="77777777" w:rsidR="00156873" w:rsidRPr="00FA4C43" w:rsidRDefault="00156873" w:rsidP="003D51B8">
            <w:pPr>
              <w:rPr>
                <w:rFonts w:cs="Arial"/>
              </w:rPr>
            </w:pPr>
            <w:r w:rsidRPr="00FA4C43">
              <w:rPr>
                <w:rFonts w:cs="Arial"/>
              </w:rPr>
              <w:t>Signature: …………………………………….</w:t>
            </w:r>
          </w:p>
          <w:p w14:paraId="6798995D" w14:textId="77777777" w:rsidR="00156873" w:rsidRPr="00FA4C43" w:rsidRDefault="00156873" w:rsidP="003D51B8">
            <w:pPr>
              <w:rPr>
                <w:rFonts w:cs="Arial"/>
              </w:rPr>
            </w:pPr>
          </w:p>
          <w:p w14:paraId="64407926" w14:textId="77777777" w:rsidR="00156873" w:rsidRPr="00FA4C43" w:rsidRDefault="00156873" w:rsidP="003D51B8">
            <w:pPr>
              <w:rPr>
                <w:rFonts w:cs="Arial"/>
              </w:rPr>
            </w:pPr>
            <w:r w:rsidRPr="00FA4C43">
              <w:rPr>
                <w:rFonts w:cs="Arial"/>
              </w:rPr>
              <w:t>Name: …………………………………………</w:t>
            </w:r>
          </w:p>
          <w:p w14:paraId="18748405" w14:textId="77777777" w:rsidR="00156873" w:rsidRPr="00FA4C43" w:rsidRDefault="00156873" w:rsidP="003D51B8">
            <w:pPr>
              <w:rPr>
                <w:rFonts w:cs="Arial"/>
              </w:rPr>
            </w:pPr>
          </w:p>
          <w:p w14:paraId="48F965CB" w14:textId="77777777" w:rsidR="00156873" w:rsidRPr="00FA4C43" w:rsidRDefault="00156873" w:rsidP="003D51B8">
            <w:pPr>
              <w:rPr>
                <w:rFonts w:cs="Arial"/>
              </w:rPr>
            </w:pPr>
            <w:r w:rsidRPr="00FA4C43">
              <w:rPr>
                <w:rFonts w:cs="Arial"/>
              </w:rPr>
              <w:t>Role: ………………………………………</w:t>
            </w:r>
            <w:proofErr w:type="gramStart"/>
            <w:r w:rsidRPr="00FA4C43">
              <w:rPr>
                <w:rFonts w:cs="Arial"/>
              </w:rPr>
              <w:t>…..</w:t>
            </w:r>
            <w:proofErr w:type="gramEnd"/>
          </w:p>
          <w:p w14:paraId="22C2FC82" w14:textId="77777777" w:rsidR="00156873" w:rsidRPr="00FA4C43" w:rsidRDefault="00156873" w:rsidP="003D51B8">
            <w:pPr>
              <w:rPr>
                <w:rFonts w:cs="Arial"/>
              </w:rPr>
            </w:pPr>
          </w:p>
          <w:p w14:paraId="2D5DBFF3" w14:textId="77777777" w:rsidR="00156873" w:rsidRPr="00FA4C43" w:rsidRDefault="00156873" w:rsidP="003D51B8">
            <w:pPr>
              <w:rPr>
                <w:rFonts w:cs="Arial"/>
              </w:rPr>
            </w:pPr>
            <w:r w:rsidRPr="00FA4C43">
              <w:rPr>
                <w:rFonts w:cs="Arial"/>
              </w:rPr>
              <w:t>Date: ………………………………………</w:t>
            </w:r>
            <w:proofErr w:type="gramStart"/>
            <w:r w:rsidRPr="00FA4C43">
              <w:rPr>
                <w:rFonts w:cs="Arial"/>
              </w:rPr>
              <w:t>…..</w:t>
            </w:r>
            <w:proofErr w:type="gramEnd"/>
          </w:p>
          <w:p w14:paraId="00999404" w14:textId="77777777" w:rsidR="00156873" w:rsidRPr="00FA4C43" w:rsidRDefault="00156873" w:rsidP="003D51B8">
            <w:pPr>
              <w:rPr>
                <w:rFonts w:cs="Arial"/>
                <w:b/>
              </w:rPr>
            </w:pPr>
          </w:p>
        </w:tc>
        <w:tc>
          <w:tcPr>
            <w:tcW w:w="283" w:type="dxa"/>
            <w:shd w:val="clear" w:color="auto" w:fill="auto"/>
          </w:tcPr>
          <w:p w14:paraId="243A6FEA" w14:textId="77777777" w:rsidR="00156873" w:rsidRPr="00FA4C43" w:rsidRDefault="00156873" w:rsidP="003D51B8">
            <w:pPr>
              <w:rPr>
                <w:rFonts w:cs="Arial"/>
                <w:b/>
              </w:rPr>
            </w:pPr>
          </w:p>
        </w:tc>
      </w:tr>
    </w:tbl>
    <w:p w14:paraId="7B9C083D" w14:textId="77777777" w:rsidR="00156873" w:rsidRDefault="00156873" w:rsidP="00156873">
      <w:pPr>
        <w:jc w:val="center"/>
        <w:rPr>
          <w:rFonts w:cs="Arial"/>
          <w:b/>
          <w:u w:val="single"/>
        </w:rPr>
      </w:pPr>
    </w:p>
    <w:p w14:paraId="2BF505C5" w14:textId="77777777" w:rsidR="00156873" w:rsidRDefault="00156873" w:rsidP="00156873"/>
    <w:p w14:paraId="16F7CCD6" w14:textId="64A3C234" w:rsidR="00E95A89" w:rsidRDefault="004032BF" w:rsidP="004032BF">
      <w:pPr>
        <w:pStyle w:val="Heading1"/>
        <w:numPr>
          <w:ilvl w:val="0"/>
          <w:numId w:val="0"/>
        </w:numPr>
        <w:tabs>
          <w:tab w:val="left" w:pos="720"/>
        </w:tabs>
      </w:pPr>
      <w:bookmarkStart w:id="428" w:name="SC9"/>
      <w:bookmarkEnd w:id="428"/>
      <w:r>
        <w:t xml:space="preserve"> </w:t>
      </w:r>
    </w:p>
    <w:p w14:paraId="3B79F97F" w14:textId="77777777" w:rsidR="0039724A" w:rsidRPr="004E7B88" w:rsidRDefault="0039724A" w:rsidP="0039724A">
      <w:pPr>
        <w:rPr>
          <w:rFonts w:cs="Arial"/>
          <w:sz w:val="18"/>
          <w:szCs w:val="18"/>
        </w:rPr>
      </w:pPr>
    </w:p>
    <w:sectPr w:rsidR="0039724A" w:rsidRPr="004E7B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C3A6" w14:textId="77777777" w:rsidR="00BA12F3" w:rsidRDefault="00BA12F3" w:rsidP="00A11A1F">
      <w:r>
        <w:separator/>
      </w:r>
    </w:p>
  </w:endnote>
  <w:endnote w:type="continuationSeparator" w:id="0">
    <w:p w14:paraId="1BE070B6" w14:textId="77777777" w:rsidR="00BA12F3" w:rsidRDefault="00BA12F3"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594F" w14:textId="77777777" w:rsidR="001C7D8E" w:rsidRDefault="001C7D8E"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37</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202E1" w14:textId="77777777" w:rsidR="00BA12F3" w:rsidRDefault="00BA12F3" w:rsidP="00A11A1F">
      <w:r>
        <w:separator/>
      </w:r>
    </w:p>
  </w:footnote>
  <w:footnote w:type="continuationSeparator" w:id="0">
    <w:p w14:paraId="7647F2AF" w14:textId="77777777" w:rsidR="00BA12F3" w:rsidRDefault="00BA12F3"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26B8" w14:textId="77777777" w:rsidR="001C7D8E" w:rsidRPr="00830C4F" w:rsidRDefault="001C7D8E" w:rsidP="00830C4F">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02/18</w:t>
    </w:r>
    <w:r w:rsidRPr="00830C4F">
      <w:rPr>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1D05" w14:textId="77777777" w:rsidR="001C7D8E" w:rsidRPr="00E95A89" w:rsidRDefault="001C7D8E" w:rsidP="00E9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4461E"/>
    <w:multiLevelType w:val="hybridMultilevel"/>
    <w:tmpl w:val="EB166D5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15:restartNumberingAfterBreak="0">
    <w:nsid w:val="0A6E420C"/>
    <w:multiLevelType w:val="hybridMultilevel"/>
    <w:tmpl w:val="0DACDB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97D0C"/>
    <w:multiLevelType w:val="hybridMultilevel"/>
    <w:tmpl w:val="D16A55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70B34D3"/>
    <w:multiLevelType w:val="hybridMultilevel"/>
    <w:tmpl w:val="64CE94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325BB"/>
    <w:multiLevelType w:val="hybridMultilevel"/>
    <w:tmpl w:val="7F3A4E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251ED"/>
    <w:multiLevelType w:val="hybridMultilevel"/>
    <w:tmpl w:val="E6D6323A"/>
    <w:lvl w:ilvl="0" w:tplc="5756DBD6">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034BE"/>
    <w:multiLevelType w:val="hybridMultilevel"/>
    <w:tmpl w:val="CA06FF2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1990F23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3" w15:restartNumberingAfterBreak="0">
    <w:nsid w:val="3A946F26"/>
    <w:multiLevelType w:val="hybridMultilevel"/>
    <w:tmpl w:val="D7F0C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5"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3FF264A8"/>
    <w:multiLevelType w:val="hybridMultilevel"/>
    <w:tmpl w:val="E6D6323A"/>
    <w:lvl w:ilvl="0" w:tplc="5756DBD6">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007027"/>
    <w:multiLevelType w:val="hybridMultilevel"/>
    <w:tmpl w:val="25FC8A10"/>
    <w:lvl w:ilvl="0" w:tplc="EA684F6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DA5D89"/>
    <w:multiLevelType w:val="hybridMultilevel"/>
    <w:tmpl w:val="F74E2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7"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4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41" w15:restartNumberingAfterBreak="0">
    <w:nsid w:val="58B55A76"/>
    <w:multiLevelType w:val="hybridMultilevel"/>
    <w:tmpl w:val="28F4706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112D31"/>
    <w:multiLevelType w:val="hybridMultilevel"/>
    <w:tmpl w:val="BCC8FFCC"/>
    <w:lvl w:ilvl="0" w:tplc="DEAC00D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3255CD7"/>
    <w:multiLevelType w:val="hybridMultilevel"/>
    <w:tmpl w:val="DD9C2322"/>
    <w:lvl w:ilvl="0" w:tplc="24A67782">
      <w:start w:val="1"/>
      <w:numFmt w:val="decimal"/>
      <w:lvlText w:val="%1."/>
      <w:lvlJc w:val="left"/>
      <w:pPr>
        <w:ind w:left="720" w:hanging="360"/>
      </w:pPr>
    </w:lvl>
    <w:lvl w:ilvl="1" w:tplc="1114B3F0">
      <w:start w:val="1"/>
      <w:numFmt w:val="lowerLetter"/>
      <w:lvlText w:val="%2."/>
      <w:lvlJc w:val="left"/>
      <w:pPr>
        <w:ind w:left="1440" w:hanging="360"/>
      </w:pPr>
    </w:lvl>
    <w:lvl w:ilvl="2" w:tplc="7CDA25F2">
      <w:start w:val="1"/>
      <w:numFmt w:val="lowerRoman"/>
      <w:lvlText w:val="%3."/>
      <w:lvlJc w:val="right"/>
      <w:pPr>
        <w:ind w:left="2160" w:hanging="180"/>
      </w:pPr>
    </w:lvl>
    <w:lvl w:ilvl="3" w:tplc="01929D70">
      <w:start w:val="1"/>
      <w:numFmt w:val="decimal"/>
      <w:lvlText w:val="%4."/>
      <w:lvlJc w:val="left"/>
      <w:pPr>
        <w:ind w:left="2880" w:hanging="360"/>
      </w:pPr>
    </w:lvl>
    <w:lvl w:ilvl="4" w:tplc="79BC95CA">
      <w:start w:val="1"/>
      <w:numFmt w:val="lowerLetter"/>
      <w:lvlText w:val="%5."/>
      <w:lvlJc w:val="left"/>
      <w:pPr>
        <w:ind w:left="3600" w:hanging="360"/>
      </w:pPr>
    </w:lvl>
    <w:lvl w:ilvl="5" w:tplc="F1D08004">
      <w:start w:val="1"/>
      <w:numFmt w:val="lowerRoman"/>
      <w:lvlText w:val="%6."/>
      <w:lvlJc w:val="right"/>
      <w:pPr>
        <w:ind w:left="4320" w:hanging="180"/>
      </w:pPr>
    </w:lvl>
    <w:lvl w:ilvl="6" w:tplc="813432A4">
      <w:start w:val="1"/>
      <w:numFmt w:val="decimal"/>
      <w:lvlText w:val="%7."/>
      <w:lvlJc w:val="left"/>
      <w:pPr>
        <w:ind w:left="5040" w:hanging="360"/>
      </w:pPr>
    </w:lvl>
    <w:lvl w:ilvl="7" w:tplc="07803352">
      <w:start w:val="1"/>
      <w:numFmt w:val="lowerLetter"/>
      <w:lvlText w:val="%8."/>
      <w:lvlJc w:val="left"/>
      <w:pPr>
        <w:ind w:left="5760" w:hanging="360"/>
      </w:pPr>
    </w:lvl>
    <w:lvl w:ilvl="8" w:tplc="19402732">
      <w:start w:val="1"/>
      <w:numFmt w:val="lowerRoman"/>
      <w:lvlText w:val="%9."/>
      <w:lvlJc w:val="right"/>
      <w:pPr>
        <w:ind w:left="6480" w:hanging="180"/>
      </w:pPr>
    </w:lvl>
  </w:abstractNum>
  <w:abstractNum w:abstractNumId="46"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F94093"/>
    <w:multiLevelType w:val="hybridMultilevel"/>
    <w:tmpl w:val="DB10A826"/>
    <w:lvl w:ilvl="0" w:tplc="555C408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4DE4CD0"/>
    <w:multiLevelType w:val="hybridMultilevel"/>
    <w:tmpl w:val="956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5923032"/>
    <w:multiLevelType w:val="hybridMultilevel"/>
    <w:tmpl w:val="4336BD3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52"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7"/>
  </w:num>
  <w:num w:numId="3">
    <w:abstractNumId w:val="8"/>
  </w:num>
  <w:num w:numId="4">
    <w:abstractNumId w:val="52"/>
  </w:num>
  <w:num w:numId="5">
    <w:abstractNumId w:val="12"/>
  </w:num>
  <w:num w:numId="6">
    <w:abstractNumId w:val="43"/>
  </w:num>
  <w:num w:numId="7">
    <w:abstractNumId w:val="14"/>
  </w:num>
  <w:num w:numId="8">
    <w:abstractNumId w:val="44"/>
  </w:num>
  <w:num w:numId="9">
    <w:abstractNumId w:val="0"/>
  </w:num>
  <w:num w:numId="10">
    <w:abstractNumId w:val="2"/>
  </w:num>
  <w:num w:numId="11">
    <w:abstractNumId w:val="20"/>
  </w:num>
  <w:num w:numId="12">
    <w:abstractNumId w:val="40"/>
  </w:num>
  <w:num w:numId="13">
    <w:abstractNumId w:val="34"/>
  </w:num>
  <w:num w:numId="14">
    <w:abstractNumId w:val="7"/>
  </w:num>
  <w:num w:numId="15">
    <w:abstractNumId w:val="21"/>
  </w:num>
  <w:num w:numId="16">
    <w:abstractNumId w:val="47"/>
  </w:num>
  <w:num w:numId="17">
    <w:abstractNumId w:val="16"/>
  </w:num>
  <w:num w:numId="18">
    <w:abstractNumId w:val="17"/>
  </w:num>
  <w:num w:numId="19">
    <w:abstractNumId w:val="33"/>
  </w:num>
  <w:num w:numId="20">
    <w:abstractNumId w:val="13"/>
  </w:num>
  <w:num w:numId="21">
    <w:abstractNumId w:val="31"/>
  </w:num>
  <w:num w:numId="22">
    <w:abstractNumId w:val="32"/>
  </w:num>
  <w:num w:numId="23">
    <w:abstractNumId w:val="15"/>
    <w:lvlOverride w:ilvl="0">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7"/>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41"/>
  </w:num>
  <w:num w:numId="39">
    <w:abstractNumId w:val="42"/>
  </w:num>
  <w:num w:numId="40">
    <w:abstractNumId w:val="1"/>
  </w:num>
  <w:num w:numId="41">
    <w:abstractNumId w:val="30"/>
  </w:num>
  <w:num w:numId="42">
    <w:abstractNumId w:val="48"/>
  </w:num>
  <w:num w:numId="43">
    <w:abstractNumId w:val="18"/>
  </w:num>
  <w:num w:numId="44">
    <w:abstractNumId w:val="49"/>
  </w:num>
  <w:num w:numId="45">
    <w:abstractNumId w:val="35"/>
  </w:num>
  <w:num w:numId="46">
    <w:abstractNumId w:val="45"/>
  </w:num>
  <w:num w:numId="47">
    <w:abstractNumId w:val="5"/>
  </w:num>
  <w:num w:numId="48">
    <w:abstractNumId w:val="23"/>
  </w:num>
  <w:num w:numId="49">
    <w:abstractNumId w:val="26"/>
  </w:num>
  <w:num w:numId="50">
    <w:abstractNumId w:val="6"/>
  </w:num>
  <w:num w:numId="51">
    <w:abstractNumId w:val="19"/>
  </w:num>
  <w:num w:numId="52">
    <w:abstractNumId w:val="10"/>
  </w:num>
  <w:num w:numId="53">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2643"/>
    <w:rsid w:val="00003231"/>
    <w:rsid w:val="00004FD6"/>
    <w:rsid w:val="00010BA9"/>
    <w:rsid w:val="00010C44"/>
    <w:rsid w:val="00012441"/>
    <w:rsid w:val="000159A5"/>
    <w:rsid w:val="00021903"/>
    <w:rsid w:val="00025D23"/>
    <w:rsid w:val="00026153"/>
    <w:rsid w:val="00027ABD"/>
    <w:rsid w:val="00033465"/>
    <w:rsid w:val="00036C2F"/>
    <w:rsid w:val="00042486"/>
    <w:rsid w:val="0004373A"/>
    <w:rsid w:val="00053990"/>
    <w:rsid w:val="00055ADD"/>
    <w:rsid w:val="00064ADD"/>
    <w:rsid w:val="00064B7C"/>
    <w:rsid w:val="0006538B"/>
    <w:rsid w:val="000709BC"/>
    <w:rsid w:val="000735F1"/>
    <w:rsid w:val="000746D2"/>
    <w:rsid w:val="0008596A"/>
    <w:rsid w:val="000862A7"/>
    <w:rsid w:val="00091EF3"/>
    <w:rsid w:val="0009208E"/>
    <w:rsid w:val="00094518"/>
    <w:rsid w:val="000A0C09"/>
    <w:rsid w:val="000A1433"/>
    <w:rsid w:val="000A337B"/>
    <w:rsid w:val="000B3093"/>
    <w:rsid w:val="000B4420"/>
    <w:rsid w:val="000C088B"/>
    <w:rsid w:val="000C1C9D"/>
    <w:rsid w:val="000C7795"/>
    <w:rsid w:val="000C7F85"/>
    <w:rsid w:val="000D28D6"/>
    <w:rsid w:val="000D53B1"/>
    <w:rsid w:val="000D693D"/>
    <w:rsid w:val="000E4A27"/>
    <w:rsid w:val="000F452B"/>
    <w:rsid w:val="000F65EB"/>
    <w:rsid w:val="000F71EB"/>
    <w:rsid w:val="001036B6"/>
    <w:rsid w:val="001061CE"/>
    <w:rsid w:val="00106D73"/>
    <w:rsid w:val="001076F4"/>
    <w:rsid w:val="00112EAF"/>
    <w:rsid w:val="0011653B"/>
    <w:rsid w:val="00125862"/>
    <w:rsid w:val="001259D3"/>
    <w:rsid w:val="001272E0"/>
    <w:rsid w:val="001315A8"/>
    <w:rsid w:val="00133AB3"/>
    <w:rsid w:val="00133DAE"/>
    <w:rsid w:val="0013427F"/>
    <w:rsid w:val="001371C8"/>
    <w:rsid w:val="00141AAA"/>
    <w:rsid w:val="00141B3E"/>
    <w:rsid w:val="001423F2"/>
    <w:rsid w:val="001425F7"/>
    <w:rsid w:val="001429E6"/>
    <w:rsid w:val="00143C22"/>
    <w:rsid w:val="0015596C"/>
    <w:rsid w:val="00156873"/>
    <w:rsid w:val="001569AF"/>
    <w:rsid w:val="001616C3"/>
    <w:rsid w:val="00165747"/>
    <w:rsid w:val="00166672"/>
    <w:rsid w:val="00166CA0"/>
    <w:rsid w:val="0017291C"/>
    <w:rsid w:val="001733C4"/>
    <w:rsid w:val="00173AA9"/>
    <w:rsid w:val="00174135"/>
    <w:rsid w:val="0017673D"/>
    <w:rsid w:val="00180040"/>
    <w:rsid w:val="00182B64"/>
    <w:rsid w:val="001866B5"/>
    <w:rsid w:val="001874E0"/>
    <w:rsid w:val="001902CE"/>
    <w:rsid w:val="00192E64"/>
    <w:rsid w:val="00197746"/>
    <w:rsid w:val="001A7D85"/>
    <w:rsid w:val="001B4A30"/>
    <w:rsid w:val="001B6D15"/>
    <w:rsid w:val="001C7D8E"/>
    <w:rsid w:val="001D0F9B"/>
    <w:rsid w:val="001D490B"/>
    <w:rsid w:val="001D5E5C"/>
    <w:rsid w:val="001E34DC"/>
    <w:rsid w:val="001F57C7"/>
    <w:rsid w:val="00201BB8"/>
    <w:rsid w:val="00203475"/>
    <w:rsid w:val="00205E43"/>
    <w:rsid w:val="00206A97"/>
    <w:rsid w:val="00210612"/>
    <w:rsid w:val="00216B08"/>
    <w:rsid w:val="00223EB3"/>
    <w:rsid w:val="00225376"/>
    <w:rsid w:val="0022786E"/>
    <w:rsid w:val="002302A1"/>
    <w:rsid w:val="00232C26"/>
    <w:rsid w:val="0023404F"/>
    <w:rsid w:val="00237DF3"/>
    <w:rsid w:val="0024412F"/>
    <w:rsid w:val="00250865"/>
    <w:rsid w:val="0026293D"/>
    <w:rsid w:val="0026407A"/>
    <w:rsid w:val="00267FBE"/>
    <w:rsid w:val="002701E7"/>
    <w:rsid w:val="00271016"/>
    <w:rsid w:val="002746CC"/>
    <w:rsid w:val="00274ECC"/>
    <w:rsid w:val="00280382"/>
    <w:rsid w:val="00280F7B"/>
    <w:rsid w:val="002872C1"/>
    <w:rsid w:val="00293DBB"/>
    <w:rsid w:val="00296102"/>
    <w:rsid w:val="00296C67"/>
    <w:rsid w:val="002A0067"/>
    <w:rsid w:val="002A170E"/>
    <w:rsid w:val="002A3896"/>
    <w:rsid w:val="002B0A0E"/>
    <w:rsid w:val="002B188E"/>
    <w:rsid w:val="002B7C4B"/>
    <w:rsid w:val="002C2C71"/>
    <w:rsid w:val="002C4721"/>
    <w:rsid w:val="002D0D9B"/>
    <w:rsid w:val="002E0C97"/>
    <w:rsid w:val="002E216F"/>
    <w:rsid w:val="002E2EF0"/>
    <w:rsid w:val="002E309A"/>
    <w:rsid w:val="002F11CC"/>
    <w:rsid w:val="002F322E"/>
    <w:rsid w:val="003015F1"/>
    <w:rsid w:val="00302E88"/>
    <w:rsid w:val="00303026"/>
    <w:rsid w:val="00305300"/>
    <w:rsid w:val="00340CFC"/>
    <w:rsid w:val="00341643"/>
    <w:rsid w:val="00344AAD"/>
    <w:rsid w:val="00350AE4"/>
    <w:rsid w:val="00352450"/>
    <w:rsid w:val="0036059D"/>
    <w:rsid w:val="0036123E"/>
    <w:rsid w:val="0036213B"/>
    <w:rsid w:val="00363CF6"/>
    <w:rsid w:val="00364828"/>
    <w:rsid w:val="00375806"/>
    <w:rsid w:val="00381036"/>
    <w:rsid w:val="0038386E"/>
    <w:rsid w:val="0038580D"/>
    <w:rsid w:val="003858D9"/>
    <w:rsid w:val="0039290C"/>
    <w:rsid w:val="0039724A"/>
    <w:rsid w:val="00397AAE"/>
    <w:rsid w:val="003A02FD"/>
    <w:rsid w:val="003A41A7"/>
    <w:rsid w:val="003A72D0"/>
    <w:rsid w:val="003B28AA"/>
    <w:rsid w:val="003B32D8"/>
    <w:rsid w:val="003B3A60"/>
    <w:rsid w:val="003C0533"/>
    <w:rsid w:val="003C22E1"/>
    <w:rsid w:val="003C3616"/>
    <w:rsid w:val="003D12E7"/>
    <w:rsid w:val="003D51B8"/>
    <w:rsid w:val="003D7895"/>
    <w:rsid w:val="003E1FA1"/>
    <w:rsid w:val="003E3745"/>
    <w:rsid w:val="003E6E8E"/>
    <w:rsid w:val="003E790F"/>
    <w:rsid w:val="003E7BDD"/>
    <w:rsid w:val="003F6E1C"/>
    <w:rsid w:val="00400B62"/>
    <w:rsid w:val="00400CA9"/>
    <w:rsid w:val="00402AB3"/>
    <w:rsid w:val="004032BF"/>
    <w:rsid w:val="00406346"/>
    <w:rsid w:val="0041377F"/>
    <w:rsid w:val="0041647E"/>
    <w:rsid w:val="00416C38"/>
    <w:rsid w:val="00417ED2"/>
    <w:rsid w:val="00420DB3"/>
    <w:rsid w:val="004212C0"/>
    <w:rsid w:val="004233F5"/>
    <w:rsid w:val="00425BEA"/>
    <w:rsid w:val="0042686F"/>
    <w:rsid w:val="004301AD"/>
    <w:rsid w:val="00431613"/>
    <w:rsid w:val="00441818"/>
    <w:rsid w:val="004443EF"/>
    <w:rsid w:val="00446ADE"/>
    <w:rsid w:val="0046334F"/>
    <w:rsid w:val="00465313"/>
    <w:rsid w:val="0047157F"/>
    <w:rsid w:val="0047767F"/>
    <w:rsid w:val="00480EEB"/>
    <w:rsid w:val="004811E1"/>
    <w:rsid w:val="00482582"/>
    <w:rsid w:val="0048333C"/>
    <w:rsid w:val="00484648"/>
    <w:rsid w:val="00492C65"/>
    <w:rsid w:val="0049323F"/>
    <w:rsid w:val="00493998"/>
    <w:rsid w:val="00494ABD"/>
    <w:rsid w:val="00495237"/>
    <w:rsid w:val="004A122A"/>
    <w:rsid w:val="004A1DE6"/>
    <w:rsid w:val="004A357D"/>
    <w:rsid w:val="004A6589"/>
    <w:rsid w:val="004A6C95"/>
    <w:rsid w:val="004A7173"/>
    <w:rsid w:val="004A7C6C"/>
    <w:rsid w:val="004B34FB"/>
    <w:rsid w:val="004B385D"/>
    <w:rsid w:val="004B7C6B"/>
    <w:rsid w:val="004C13C7"/>
    <w:rsid w:val="004C24D7"/>
    <w:rsid w:val="004C473D"/>
    <w:rsid w:val="004C5B8E"/>
    <w:rsid w:val="004C7606"/>
    <w:rsid w:val="004D20C2"/>
    <w:rsid w:val="004D2A8D"/>
    <w:rsid w:val="004D6BAB"/>
    <w:rsid w:val="004E744C"/>
    <w:rsid w:val="004E7B88"/>
    <w:rsid w:val="004F2A41"/>
    <w:rsid w:val="004F6D0C"/>
    <w:rsid w:val="004F74AF"/>
    <w:rsid w:val="00504F52"/>
    <w:rsid w:val="00514A2A"/>
    <w:rsid w:val="00520BC0"/>
    <w:rsid w:val="00521684"/>
    <w:rsid w:val="00523CDC"/>
    <w:rsid w:val="005240EC"/>
    <w:rsid w:val="00524D37"/>
    <w:rsid w:val="005255F7"/>
    <w:rsid w:val="00526CC3"/>
    <w:rsid w:val="00531419"/>
    <w:rsid w:val="0053473B"/>
    <w:rsid w:val="005358E7"/>
    <w:rsid w:val="0053636E"/>
    <w:rsid w:val="0053727E"/>
    <w:rsid w:val="00545A4F"/>
    <w:rsid w:val="0054720E"/>
    <w:rsid w:val="005559C4"/>
    <w:rsid w:val="005660E0"/>
    <w:rsid w:val="00572307"/>
    <w:rsid w:val="005867B8"/>
    <w:rsid w:val="005911FA"/>
    <w:rsid w:val="00594307"/>
    <w:rsid w:val="005A0EE4"/>
    <w:rsid w:val="005A1B94"/>
    <w:rsid w:val="005A6CE4"/>
    <w:rsid w:val="005B0430"/>
    <w:rsid w:val="005B0BC3"/>
    <w:rsid w:val="005B31B8"/>
    <w:rsid w:val="005B46AF"/>
    <w:rsid w:val="005B6170"/>
    <w:rsid w:val="005C029F"/>
    <w:rsid w:val="005C6BC4"/>
    <w:rsid w:val="005D16F8"/>
    <w:rsid w:val="005D217A"/>
    <w:rsid w:val="005D4827"/>
    <w:rsid w:val="005D4F30"/>
    <w:rsid w:val="005D4FBA"/>
    <w:rsid w:val="005D5CF0"/>
    <w:rsid w:val="005D64E6"/>
    <w:rsid w:val="005D79BE"/>
    <w:rsid w:val="005E6314"/>
    <w:rsid w:val="005E70E5"/>
    <w:rsid w:val="005F6058"/>
    <w:rsid w:val="00604D9E"/>
    <w:rsid w:val="00605FC5"/>
    <w:rsid w:val="00617D78"/>
    <w:rsid w:val="00621E8C"/>
    <w:rsid w:val="00622153"/>
    <w:rsid w:val="00625F28"/>
    <w:rsid w:val="00627110"/>
    <w:rsid w:val="006306E4"/>
    <w:rsid w:val="00631651"/>
    <w:rsid w:val="00633D10"/>
    <w:rsid w:val="0064124D"/>
    <w:rsid w:val="00643D62"/>
    <w:rsid w:val="00645D0C"/>
    <w:rsid w:val="00646C18"/>
    <w:rsid w:val="00647448"/>
    <w:rsid w:val="00647AC8"/>
    <w:rsid w:val="00650B18"/>
    <w:rsid w:val="00657E05"/>
    <w:rsid w:val="00657F32"/>
    <w:rsid w:val="006610FF"/>
    <w:rsid w:val="00662D56"/>
    <w:rsid w:val="00663380"/>
    <w:rsid w:val="00664E1C"/>
    <w:rsid w:val="00670571"/>
    <w:rsid w:val="00672BD6"/>
    <w:rsid w:val="006736D1"/>
    <w:rsid w:val="0069652D"/>
    <w:rsid w:val="0069776D"/>
    <w:rsid w:val="006A0CD6"/>
    <w:rsid w:val="006A33A5"/>
    <w:rsid w:val="006A4BFC"/>
    <w:rsid w:val="006A5CBE"/>
    <w:rsid w:val="006B6327"/>
    <w:rsid w:val="006B6507"/>
    <w:rsid w:val="006C4378"/>
    <w:rsid w:val="006C5317"/>
    <w:rsid w:val="006D1815"/>
    <w:rsid w:val="006D1983"/>
    <w:rsid w:val="006D1995"/>
    <w:rsid w:val="006D1A61"/>
    <w:rsid w:val="006D3DF5"/>
    <w:rsid w:val="006D7A51"/>
    <w:rsid w:val="006D7A54"/>
    <w:rsid w:val="006E36D6"/>
    <w:rsid w:val="006F2F6B"/>
    <w:rsid w:val="006F3FAD"/>
    <w:rsid w:val="006F4C3E"/>
    <w:rsid w:val="006F523D"/>
    <w:rsid w:val="006F5CFE"/>
    <w:rsid w:val="006F61C7"/>
    <w:rsid w:val="00710C88"/>
    <w:rsid w:val="00712B09"/>
    <w:rsid w:val="0071586B"/>
    <w:rsid w:val="0072752D"/>
    <w:rsid w:val="00733722"/>
    <w:rsid w:val="0073476D"/>
    <w:rsid w:val="00735588"/>
    <w:rsid w:val="00736934"/>
    <w:rsid w:val="00741ECB"/>
    <w:rsid w:val="0074216D"/>
    <w:rsid w:val="007474BB"/>
    <w:rsid w:val="00753FDC"/>
    <w:rsid w:val="007564A7"/>
    <w:rsid w:val="007616D0"/>
    <w:rsid w:val="00776B1D"/>
    <w:rsid w:val="007774B6"/>
    <w:rsid w:val="00786C88"/>
    <w:rsid w:val="00796BFF"/>
    <w:rsid w:val="0079711B"/>
    <w:rsid w:val="007A316F"/>
    <w:rsid w:val="007A7A75"/>
    <w:rsid w:val="007D10F8"/>
    <w:rsid w:val="007D361A"/>
    <w:rsid w:val="007E2BF2"/>
    <w:rsid w:val="007E42D7"/>
    <w:rsid w:val="007E68CB"/>
    <w:rsid w:val="007E7082"/>
    <w:rsid w:val="007F081E"/>
    <w:rsid w:val="007F1BE2"/>
    <w:rsid w:val="007F335B"/>
    <w:rsid w:val="007F5D33"/>
    <w:rsid w:val="007F677F"/>
    <w:rsid w:val="007F682C"/>
    <w:rsid w:val="007F6F7B"/>
    <w:rsid w:val="008060C5"/>
    <w:rsid w:val="008100A1"/>
    <w:rsid w:val="00811B0D"/>
    <w:rsid w:val="0081285A"/>
    <w:rsid w:val="0081584A"/>
    <w:rsid w:val="00820D8A"/>
    <w:rsid w:val="00822477"/>
    <w:rsid w:val="00830C4F"/>
    <w:rsid w:val="00830EB5"/>
    <w:rsid w:val="00836982"/>
    <w:rsid w:val="00840AF3"/>
    <w:rsid w:val="00845141"/>
    <w:rsid w:val="00846829"/>
    <w:rsid w:val="0084799B"/>
    <w:rsid w:val="0085068B"/>
    <w:rsid w:val="00865700"/>
    <w:rsid w:val="00870542"/>
    <w:rsid w:val="00871678"/>
    <w:rsid w:val="008728FA"/>
    <w:rsid w:val="00874327"/>
    <w:rsid w:val="0088113D"/>
    <w:rsid w:val="00882C68"/>
    <w:rsid w:val="00883BEA"/>
    <w:rsid w:val="00887E0E"/>
    <w:rsid w:val="00895331"/>
    <w:rsid w:val="008964DA"/>
    <w:rsid w:val="008A1C71"/>
    <w:rsid w:val="008A23B5"/>
    <w:rsid w:val="008A5906"/>
    <w:rsid w:val="008A72E2"/>
    <w:rsid w:val="008A7CFB"/>
    <w:rsid w:val="008B1789"/>
    <w:rsid w:val="008B3469"/>
    <w:rsid w:val="008B769B"/>
    <w:rsid w:val="008C51AB"/>
    <w:rsid w:val="008D29CC"/>
    <w:rsid w:val="008D4A2A"/>
    <w:rsid w:val="008D5AFA"/>
    <w:rsid w:val="008E5647"/>
    <w:rsid w:val="008F3C01"/>
    <w:rsid w:val="008F3D9A"/>
    <w:rsid w:val="008F4068"/>
    <w:rsid w:val="008F4B8F"/>
    <w:rsid w:val="008F5EED"/>
    <w:rsid w:val="008F6942"/>
    <w:rsid w:val="008F6E10"/>
    <w:rsid w:val="008F761B"/>
    <w:rsid w:val="0090062E"/>
    <w:rsid w:val="009022A4"/>
    <w:rsid w:val="00903937"/>
    <w:rsid w:val="00911A09"/>
    <w:rsid w:val="00911F42"/>
    <w:rsid w:val="00912D7C"/>
    <w:rsid w:val="00916740"/>
    <w:rsid w:val="00920746"/>
    <w:rsid w:val="00921238"/>
    <w:rsid w:val="00924642"/>
    <w:rsid w:val="009254AB"/>
    <w:rsid w:val="00926B86"/>
    <w:rsid w:val="0093215B"/>
    <w:rsid w:val="00933837"/>
    <w:rsid w:val="009375FA"/>
    <w:rsid w:val="00940CDB"/>
    <w:rsid w:val="0094555F"/>
    <w:rsid w:val="009531BC"/>
    <w:rsid w:val="00961B2D"/>
    <w:rsid w:val="0096316E"/>
    <w:rsid w:val="00964C4C"/>
    <w:rsid w:val="00976283"/>
    <w:rsid w:val="009775DD"/>
    <w:rsid w:val="009800C4"/>
    <w:rsid w:val="00981930"/>
    <w:rsid w:val="00986FA5"/>
    <w:rsid w:val="00987AE2"/>
    <w:rsid w:val="0099294E"/>
    <w:rsid w:val="009932EC"/>
    <w:rsid w:val="009A4715"/>
    <w:rsid w:val="009B31DC"/>
    <w:rsid w:val="009B588E"/>
    <w:rsid w:val="009B5BC1"/>
    <w:rsid w:val="009B782E"/>
    <w:rsid w:val="009C0B55"/>
    <w:rsid w:val="009C584B"/>
    <w:rsid w:val="009D03EC"/>
    <w:rsid w:val="009D49C9"/>
    <w:rsid w:val="009D4D39"/>
    <w:rsid w:val="009D62B7"/>
    <w:rsid w:val="009E347A"/>
    <w:rsid w:val="009E4882"/>
    <w:rsid w:val="009F3F92"/>
    <w:rsid w:val="00A11A1F"/>
    <w:rsid w:val="00A140F2"/>
    <w:rsid w:val="00A20F25"/>
    <w:rsid w:val="00A21696"/>
    <w:rsid w:val="00A22192"/>
    <w:rsid w:val="00A24402"/>
    <w:rsid w:val="00A26C22"/>
    <w:rsid w:val="00A65157"/>
    <w:rsid w:val="00A65F21"/>
    <w:rsid w:val="00A667C9"/>
    <w:rsid w:val="00A676CF"/>
    <w:rsid w:val="00A70300"/>
    <w:rsid w:val="00A75079"/>
    <w:rsid w:val="00A758A2"/>
    <w:rsid w:val="00A76047"/>
    <w:rsid w:val="00A76054"/>
    <w:rsid w:val="00A77DE2"/>
    <w:rsid w:val="00A80DD8"/>
    <w:rsid w:val="00A83275"/>
    <w:rsid w:val="00A858FD"/>
    <w:rsid w:val="00A85CE1"/>
    <w:rsid w:val="00A867A2"/>
    <w:rsid w:val="00A86FC0"/>
    <w:rsid w:val="00A87A7D"/>
    <w:rsid w:val="00A934D6"/>
    <w:rsid w:val="00A96DEF"/>
    <w:rsid w:val="00AA3AFF"/>
    <w:rsid w:val="00AB4BF2"/>
    <w:rsid w:val="00AB4C6E"/>
    <w:rsid w:val="00AB733D"/>
    <w:rsid w:val="00AB788D"/>
    <w:rsid w:val="00AC1FBB"/>
    <w:rsid w:val="00AD0318"/>
    <w:rsid w:val="00AD43CA"/>
    <w:rsid w:val="00AD7FCE"/>
    <w:rsid w:val="00AE0587"/>
    <w:rsid w:val="00AE0F3B"/>
    <w:rsid w:val="00AE29BF"/>
    <w:rsid w:val="00AE32A1"/>
    <w:rsid w:val="00AE6ED7"/>
    <w:rsid w:val="00AF2033"/>
    <w:rsid w:val="00B0285C"/>
    <w:rsid w:val="00B1270B"/>
    <w:rsid w:val="00B1281E"/>
    <w:rsid w:val="00B140C7"/>
    <w:rsid w:val="00B14103"/>
    <w:rsid w:val="00B172FB"/>
    <w:rsid w:val="00B23F84"/>
    <w:rsid w:val="00B36FEC"/>
    <w:rsid w:val="00B45B15"/>
    <w:rsid w:val="00B45F17"/>
    <w:rsid w:val="00B5637C"/>
    <w:rsid w:val="00B5779A"/>
    <w:rsid w:val="00B60042"/>
    <w:rsid w:val="00B619AF"/>
    <w:rsid w:val="00B66920"/>
    <w:rsid w:val="00B67EF5"/>
    <w:rsid w:val="00B7219F"/>
    <w:rsid w:val="00B74B27"/>
    <w:rsid w:val="00B76221"/>
    <w:rsid w:val="00B806C6"/>
    <w:rsid w:val="00B824BB"/>
    <w:rsid w:val="00B9174B"/>
    <w:rsid w:val="00B93213"/>
    <w:rsid w:val="00B950C0"/>
    <w:rsid w:val="00B970C4"/>
    <w:rsid w:val="00BA12F3"/>
    <w:rsid w:val="00BA516A"/>
    <w:rsid w:val="00BB28DC"/>
    <w:rsid w:val="00BB37F5"/>
    <w:rsid w:val="00BB49CB"/>
    <w:rsid w:val="00BC269D"/>
    <w:rsid w:val="00BC6304"/>
    <w:rsid w:val="00BC65E7"/>
    <w:rsid w:val="00BC7AAC"/>
    <w:rsid w:val="00BD0AB7"/>
    <w:rsid w:val="00BE23BE"/>
    <w:rsid w:val="00BE36CD"/>
    <w:rsid w:val="00BE4811"/>
    <w:rsid w:val="00BF1D0A"/>
    <w:rsid w:val="00C06660"/>
    <w:rsid w:val="00C06BC0"/>
    <w:rsid w:val="00C153F1"/>
    <w:rsid w:val="00C20670"/>
    <w:rsid w:val="00C25363"/>
    <w:rsid w:val="00C27DC7"/>
    <w:rsid w:val="00C32B7B"/>
    <w:rsid w:val="00C3768D"/>
    <w:rsid w:val="00C402BD"/>
    <w:rsid w:val="00C4109B"/>
    <w:rsid w:val="00C47307"/>
    <w:rsid w:val="00C502E3"/>
    <w:rsid w:val="00C56359"/>
    <w:rsid w:val="00C567EF"/>
    <w:rsid w:val="00C56C50"/>
    <w:rsid w:val="00C609A3"/>
    <w:rsid w:val="00C75A28"/>
    <w:rsid w:val="00C76582"/>
    <w:rsid w:val="00C76D3B"/>
    <w:rsid w:val="00C76D4D"/>
    <w:rsid w:val="00C770C3"/>
    <w:rsid w:val="00C829CA"/>
    <w:rsid w:val="00C85F50"/>
    <w:rsid w:val="00C86C8B"/>
    <w:rsid w:val="00C95E5D"/>
    <w:rsid w:val="00CA6B47"/>
    <w:rsid w:val="00CB23D6"/>
    <w:rsid w:val="00CB4A29"/>
    <w:rsid w:val="00CB5ECF"/>
    <w:rsid w:val="00CC3CA9"/>
    <w:rsid w:val="00CC4DE4"/>
    <w:rsid w:val="00CC7364"/>
    <w:rsid w:val="00CD090E"/>
    <w:rsid w:val="00CE0323"/>
    <w:rsid w:val="00CF2ABA"/>
    <w:rsid w:val="00CF399E"/>
    <w:rsid w:val="00CF4B25"/>
    <w:rsid w:val="00CF5A3E"/>
    <w:rsid w:val="00CF5BC9"/>
    <w:rsid w:val="00CF760D"/>
    <w:rsid w:val="00CF7FB8"/>
    <w:rsid w:val="00D101A4"/>
    <w:rsid w:val="00D109FA"/>
    <w:rsid w:val="00D1162A"/>
    <w:rsid w:val="00D11A23"/>
    <w:rsid w:val="00D16525"/>
    <w:rsid w:val="00D2587F"/>
    <w:rsid w:val="00D316B8"/>
    <w:rsid w:val="00D3382C"/>
    <w:rsid w:val="00D43BF4"/>
    <w:rsid w:val="00D50E1C"/>
    <w:rsid w:val="00D51474"/>
    <w:rsid w:val="00D51D35"/>
    <w:rsid w:val="00D57878"/>
    <w:rsid w:val="00D57BD3"/>
    <w:rsid w:val="00D605EF"/>
    <w:rsid w:val="00D65456"/>
    <w:rsid w:val="00D6569D"/>
    <w:rsid w:val="00D70580"/>
    <w:rsid w:val="00D727AE"/>
    <w:rsid w:val="00D73A59"/>
    <w:rsid w:val="00D769F9"/>
    <w:rsid w:val="00D875F7"/>
    <w:rsid w:val="00D9762D"/>
    <w:rsid w:val="00DA026B"/>
    <w:rsid w:val="00DA604C"/>
    <w:rsid w:val="00DB4DF7"/>
    <w:rsid w:val="00DB4F78"/>
    <w:rsid w:val="00DC242E"/>
    <w:rsid w:val="00DC50ED"/>
    <w:rsid w:val="00DD0021"/>
    <w:rsid w:val="00DD0765"/>
    <w:rsid w:val="00DD29E3"/>
    <w:rsid w:val="00DD7C5A"/>
    <w:rsid w:val="00DE15DA"/>
    <w:rsid w:val="00DE2CDC"/>
    <w:rsid w:val="00DE6F33"/>
    <w:rsid w:val="00DF1EA1"/>
    <w:rsid w:val="00DF2A34"/>
    <w:rsid w:val="00DF3544"/>
    <w:rsid w:val="00DF6941"/>
    <w:rsid w:val="00E06B12"/>
    <w:rsid w:val="00E110FD"/>
    <w:rsid w:val="00E14D58"/>
    <w:rsid w:val="00E153A1"/>
    <w:rsid w:val="00E16C8B"/>
    <w:rsid w:val="00E176C3"/>
    <w:rsid w:val="00E204A6"/>
    <w:rsid w:val="00E260BA"/>
    <w:rsid w:val="00E318E6"/>
    <w:rsid w:val="00E320C0"/>
    <w:rsid w:val="00E32369"/>
    <w:rsid w:val="00E3462B"/>
    <w:rsid w:val="00E43798"/>
    <w:rsid w:val="00E437B6"/>
    <w:rsid w:val="00E45C46"/>
    <w:rsid w:val="00E4765C"/>
    <w:rsid w:val="00E65C60"/>
    <w:rsid w:val="00E65D21"/>
    <w:rsid w:val="00E75500"/>
    <w:rsid w:val="00E7587E"/>
    <w:rsid w:val="00E76021"/>
    <w:rsid w:val="00E818EB"/>
    <w:rsid w:val="00E849EB"/>
    <w:rsid w:val="00E93664"/>
    <w:rsid w:val="00E93AD6"/>
    <w:rsid w:val="00E95A89"/>
    <w:rsid w:val="00E976A6"/>
    <w:rsid w:val="00EA005D"/>
    <w:rsid w:val="00EA3325"/>
    <w:rsid w:val="00EA3AB0"/>
    <w:rsid w:val="00EB0FDE"/>
    <w:rsid w:val="00EB15F4"/>
    <w:rsid w:val="00EB52F4"/>
    <w:rsid w:val="00EB5C73"/>
    <w:rsid w:val="00EB6463"/>
    <w:rsid w:val="00EC0578"/>
    <w:rsid w:val="00EC298A"/>
    <w:rsid w:val="00ED1185"/>
    <w:rsid w:val="00EE038B"/>
    <w:rsid w:val="00EF5D71"/>
    <w:rsid w:val="00F02874"/>
    <w:rsid w:val="00F05AB0"/>
    <w:rsid w:val="00F24D2F"/>
    <w:rsid w:val="00F326B2"/>
    <w:rsid w:val="00F35385"/>
    <w:rsid w:val="00F37795"/>
    <w:rsid w:val="00F508C3"/>
    <w:rsid w:val="00F62E44"/>
    <w:rsid w:val="00F677A8"/>
    <w:rsid w:val="00F75A31"/>
    <w:rsid w:val="00F8280B"/>
    <w:rsid w:val="00F91ACD"/>
    <w:rsid w:val="00F93C79"/>
    <w:rsid w:val="00FA09B2"/>
    <w:rsid w:val="00FA6F90"/>
    <w:rsid w:val="00FA6FAA"/>
    <w:rsid w:val="00FA7FBE"/>
    <w:rsid w:val="00FB2605"/>
    <w:rsid w:val="00FB6E03"/>
    <w:rsid w:val="00FC11C0"/>
    <w:rsid w:val="00FC54B3"/>
    <w:rsid w:val="00FC6955"/>
    <w:rsid w:val="00FC7582"/>
    <w:rsid w:val="00FC7CA1"/>
    <w:rsid w:val="00FD0622"/>
    <w:rsid w:val="00FD587C"/>
    <w:rsid w:val="00FE3A61"/>
    <w:rsid w:val="00FF2D2A"/>
    <w:rsid w:val="00FF5036"/>
    <w:rsid w:val="00FF6798"/>
    <w:rsid w:val="00FF6B09"/>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26A73"/>
  <w15:chartTrackingRefBased/>
  <w15:docId w15:val="{D78BB5DA-EEF9-498C-B591-962F40D1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EEB"/>
    <w:pPr>
      <w:widowControl w:val="0"/>
    </w:pPr>
    <w:rPr>
      <w:rFonts w:ascii="Arial" w:eastAsia="Times New Roman" w:hAnsi="Arial"/>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1818"/>
    <w:rPr>
      <w:rFonts w:ascii="Arial" w:eastAsia="Times New Roman" w:hAnsi="Arial" w:cs="Arial"/>
      <w:b/>
      <w:bCs/>
      <w:sz w:val="22"/>
      <w:szCs w:val="32"/>
      <w:u w:val="single"/>
    </w:rPr>
  </w:style>
  <w:style w:type="character" w:customStyle="1" w:styleId="Heading2Char">
    <w:name w:val="Heading 2 Char"/>
    <w:link w:val="Heading2"/>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uiPriority w:val="99"/>
    <w:rsid w:val="00441818"/>
    <w:rPr>
      <w:sz w:val="16"/>
      <w:szCs w:val="16"/>
    </w:rPr>
  </w:style>
  <w:style w:type="paragraph" w:styleId="CommentText">
    <w:name w:val="annotation text"/>
    <w:basedOn w:val="Normal"/>
    <w:link w:val="CommentTextChar"/>
    <w:uiPriority w:val="99"/>
    <w:rsid w:val="00441818"/>
    <w:rPr>
      <w:sz w:val="20"/>
      <w:szCs w:val="20"/>
    </w:rPr>
  </w:style>
  <w:style w:type="character" w:customStyle="1" w:styleId="CommentTextChar">
    <w:name w:val="Comment Text Char"/>
    <w:link w:val="CommentText"/>
    <w:uiPriority w:val="99"/>
    <w:rsid w:val="00441818"/>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441818"/>
    <w:rPr>
      <w:rFonts w:ascii="Tahoma" w:hAnsi="Tahoma" w:cs="Tahoma"/>
      <w:sz w:val="16"/>
      <w:szCs w:val="16"/>
    </w:rPr>
  </w:style>
  <w:style w:type="character" w:customStyle="1" w:styleId="BalloonTextChar">
    <w:name w:val="Balloon Text Char"/>
    <w:link w:val="BalloonText"/>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nhideWhenUsed/>
    <w:rsid w:val="00A11A1F"/>
    <w:pPr>
      <w:tabs>
        <w:tab w:val="center" w:pos="4513"/>
        <w:tab w:val="right" w:pos="9026"/>
      </w:tabs>
    </w:pPr>
  </w:style>
  <w:style w:type="character" w:customStyle="1" w:styleId="FooterChar">
    <w:name w:val="Footer Char"/>
    <w:link w:val="Footer"/>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670571"/>
    <w:pPr>
      <w:tabs>
        <w:tab w:val="left" w:pos="660"/>
        <w:tab w:val="right" w:leader="dot" w:pos="10422"/>
      </w:tabs>
      <w:spacing w:before="120" w:after="60"/>
      <w:ind w:left="220"/>
    </w:pPr>
    <w:rPr>
      <w:rFonts w:cs="Arial"/>
      <w:b/>
      <w:noProof/>
      <w:sz w:val="20"/>
      <w:szCs w:val="20"/>
    </w:r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semiHidden/>
    <w:unhideWhenUsed/>
    <w:rsid w:val="00672BD6"/>
    <w:pPr>
      <w:spacing w:after="120" w:line="480" w:lineRule="auto"/>
    </w:pPr>
  </w:style>
  <w:style w:type="character" w:customStyle="1" w:styleId="BodyText2Char">
    <w:name w:val="Body Text 2 Char"/>
    <w:link w:val="BodyText2"/>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010BA9"/>
    <w:rPr>
      <w:b/>
      <w:bCs/>
    </w:rPr>
  </w:style>
  <w:style w:type="character" w:customStyle="1" w:styleId="CommentSubjectChar">
    <w:name w:val="Comment Subject Char"/>
    <w:link w:val="CommentSubject"/>
    <w:semiHidden/>
    <w:rsid w:val="00010BA9"/>
    <w:rPr>
      <w:rFonts w:ascii="Arial" w:eastAsia="Times New Roman" w:hAnsi="Arial" w:cs="Times New Roman"/>
      <w:b/>
      <w:bCs/>
      <w:sz w:val="20"/>
      <w:szCs w:val="20"/>
      <w:lang w:eastAsia="en-GB"/>
    </w:rPr>
  </w:style>
  <w:style w:type="character" w:styleId="FollowedHyperlink">
    <w:name w:val="FollowedHyperlink"/>
    <w:semiHidden/>
    <w:unhideWhenUsed/>
    <w:rsid w:val="00D3382C"/>
    <w:rPr>
      <w:color w:val="800080"/>
      <w:u w:val="single"/>
    </w:rPr>
  </w:style>
  <w:style w:type="paragraph" w:styleId="BodyText">
    <w:name w:val="Body Text"/>
    <w:basedOn w:val="Normal"/>
    <w:link w:val="BodyTextChar"/>
    <w:unhideWhenUsed/>
    <w:qFormat/>
    <w:rsid w:val="00237DF3"/>
    <w:pPr>
      <w:spacing w:after="120"/>
    </w:pPr>
  </w:style>
  <w:style w:type="character" w:customStyle="1" w:styleId="BodyTextChar">
    <w:name w:val="Body Text Char"/>
    <w:link w:val="BodyText"/>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semiHidden/>
    <w:unhideWhenUsed/>
    <w:rsid w:val="0036213B"/>
    <w:pPr>
      <w:spacing w:after="120" w:line="480" w:lineRule="auto"/>
      <w:ind w:left="283"/>
    </w:pPr>
  </w:style>
  <w:style w:type="character" w:customStyle="1" w:styleId="BodyTextIndent2Char">
    <w:name w:val="Body Text Indent 2 Char"/>
    <w:link w:val="BodyTextIndent2"/>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2"/>
      </w:numPr>
    </w:pPr>
    <w:rPr>
      <w:rFonts w:ascii="Times New Roman" w:hAnsi="Times New Roman"/>
      <w:sz w:val="24"/>
      <w:szCs w:val="20"/>
      <w:lang w:eastAsia="en-US"/>
    </w:rPr>
  </w:style>
  <w:style w:type="paragraph" w:styleId="TOC4">
    <w:name w:val="toc 4"/>
    <w:basedOn w:val="TOC3"/>
    <w:next w:val="Default"/>
    <w:autoRedefine/>
    <w:semiHidden/>
    <w:unhideWhenUsed/>
    <w:rsid w:val="00E95A89"/>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E95A89"/>
    <w:pPr>
      <w:ind w:left="1701"/>
    </w:pPr>
  </w:style>
  <w:style w:type="paragraph" w:styleId="TOC6">
    <w:name w:val="toc 6"/>
    <w:basedOn w:val="TOC5"/>
    <w:next w:val="Default"/>
    <w:autoRedefine/>
    <w:semiHidden/>
    <w:unhideWhenUsed/>
    <w:rsid w:val="00E95A89"/>
    <w:pPr>
      <w:ind w:left="1985"/>
    </w:pPr>
  </w:style>
  <w:style w:type="paragraph" w:styleId="TOC7">
    <w:name w:val="toc 7"/>
    <w:basedOn w:val="TOC6"/>
    <w:next w:val="Default"/>
    <w:autoRedefine/>
    <w:semiHidden/>
    <w:unhideWhenUsed/>
    <w:rsid w:val="00E95A89"/>
    <w:pPr>
      <w:ind w:left="2268"/>
    </w:pPr>
  </w:style>
  <w:style w:type="paragraph" w:styleId="TOC8">
    <w:name w:val="toc 8"/>
    <w:basedOn w:val="Default"/>
    <w:next w:val="Normal"/>
    <w:autoRedefine/>
    <w:semiHidden/>
    <w:unhideWhenUsed/>
    <w:rsid w:val="00E95A8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E95A89"/>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E95A8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E95A8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E95A89"/>
    <w:rPr>
      <w:rFonts w:ascii="Times New Roman" w:eastAsia="Times New Roman" w:hAnsi="Times New Roman"/>
      <w:b/>
      <w:i/>
      <w:lang w:eastAsia="en-US"/>
    </w:rPr>
  </w:style>
  <w:style w:type="paragraph" w:styleId="DocumentMap">
    <w:name w:val="Document Map"/>
    <w:basedOn w:val="Default"/>
    <w:next w:val="Default"/>
    <w:link w:val="DocumentMapChar"/>
    <w:semiHidden/>
    <w:unhideWhenUsed/>
    <w:rsid w:val="00E95A8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E95A89"/>
    <w:rPr>
      <w:rFonts w:ascii="Tahoma" w:eastAsia="Times New Roman" w:hAnsi="Tahoma" w:cs="Tahoma"/>
      <w:shd w:val="clear" w:color="auto" w:fill="000080"/>
    </w:rPr>
  </w:style>
  <w:style w:type="paragraph" w:customStyle="1" w:styleId="AddressBlock">
    <w:name w:val="Address Block"/>
    <w:basedOn w:val="Default"/>
    <w:next w:val="Default"/>
    <w:rsid w:val="00E95A89"/>
    <w:pPr>
      <w:widowControl w:val="0"/>
      <w:autoSpaceDE/>
      <w:adjustRightInd/>
    </w:pPr>
    <w:rPr>
      <w:rFonts w:ascii="Arial" w:hAnsi="Arial" w:cs="Times New Roman"/>
      <w:color w:val="auto"/>
      <w:sz w:val="20"/>
    </w:rPr>
  </w:style>
  <w:style w:type="paragraph" w:customStyle="1" w:styleId="DWAnnex">
    <w:name w:val="DW Annex"/>
    <w:basedOn w:val="DWNormal"/>
    <w:next w:val="Default"/>
    <w:rsid w:val="00E95A89"/>
    <w:pPr>
      <w:autoSpaceDN w:val="0"/>
    </w:pPr>
    <w:rPr>
      <w:b/>
      <w:caps/>
    </w:rPr>
  </w:style>
  <w:style w:type="paragraph" w:customStyle="1" w:styleId="Appointment">
    <w:name w:val="Appointment"/>
    <w:basedOn w:val="DWNormal"/>
    <w:next w:val="DWNormal"/>
    <w:rsid w:val="00E95A89"/>
    <w:pPr>
      <w:autoSpaceDN w:val="0"/>
      <w:spacing w:before="120"/>
    </w:pPr>
    <w:rPr>
      <w:i/>
    </w:rPr>
  </w:style>
  <w:style w:type="paragraph" w:customStyle="1" w:styleId="Compliments">
    <w:name w:val="Compliments"/>
    <w:basedOn w:val="DWNormal"/>
    <w:next w:val="Normal"/>
    <w:rsid w:val="00E95A89"/>
    <w:pPr>
      <w:autoSpaceDN w:val="0"/>
      <w:spacing w:before="1160"/>
    </w:pPr>
    <w:rPr>
      <w:i/>
    </w:rPr>
  </w:style>
  <w:style w:type="paragraph" w:customStyle="1" w:styleId="DWPara">
    <w:name w:val="DW Para"/>
    <w:basedOn w:val="DWNormal"/>
    <w:next w:val="Default"/>
    <w:rsid w:val="00E95A89"/>
    <w:pPr>
      <w:autoSpaceDN w:val="0"/>
      <w:spacing w:after="220"/>
    </w:pPr>
  </w:style>
  <w:style w:type="paragraph" w:customStyle="1" w:styleId="DWHdgGroup">
    <w:name w:val="DW Hdg Group"/>
    <w:basedOn w:val="DWNormal"/>
    <w:next w:val="DWPara"/>
    <w:rsid w:val="00E95A89"/>
    <w:pPr>
      <w:keepNext/>
      <w:autoSpaceDN w:val="0"/>
      <w:spacing w:after="220"/>
    </w:pPr>
    <w:rPr>
      <w:b/>
      <w:caps/>
    </w:rPr>
  </w:style>
  <w:style w:type="paragraph" w:customStyle="1" w:styleId="DWHdgMain">
    <w:name w:val="DW Hdg Main"/>
    <w:basedOn w:val="DWHdgGroup"/>
    <w:next w:val="DWHdgGroup"/>
    <w:rsid w:val="00E95A89"/>
    <w:pPr>
      <w:jc w:val="center"/>
    </w:pPr>
  </w:style>
  <w:style w:type="paragraph" w:customStyle="1" w:styleId="DWName">
    <w:name w:val="DW Name"/>
    <w:basedOn w:val="DWNormal"/>
    <w:next w:val="Normal"/>
    <w:rsid w:val="00E95A89"/>
    <w:pPr>
      <w:keepNext/>
      <w:autoSpaceDN w:val="0"/>
      <w:spacing w:before="220"/>
    </w:pPr>
    <w:rPr>
      <w:caps/>
    </w:rPr>
  </w:style>
  <w:style w:type="paragraph" w:customStyle="1" w:styleId="DWListNumerical">
    <w:name w:val="DW List Numerical"/>
    <w:basedOn w:val="DWNormal"/>
    <w:next w:val="Default"/>
    <w:rsid w:val="00E95A89"/>
    <w:pPr>
      <w:numPr>
        <w:numId w:val="23"/>
      </w:numPr>
      <w:autoSpaceDN w:val="0"/>
    </w:pPr>
  </w:style>
  <w:style w:type="paragraph" w:customStyle="1" w:styleId="Originator">
    <w:name w:val="Originator"/>
    <w:basedOn w:val="DWNormal"/>
    <w:next w:val="Normal"/>
    <w:rsid w:val="00E95A89"/>
    <w:pPr>
      <w:autoSpaceDN w:val="0"/>
      <w:spacing w:after="220"/>
    </w:pPr>
  </w:style>
  <w:style w:type="paragraph" w:customStyle="1" w:styleId="DWTable">
    <w:name w:val="DW Table"/>
    <w:basedOn w:val="DWNormal"/>
    <w:next w:val="Default"/>
    <w:rsid w:val="00E95A89"/>
    <w:pPr>
      <w:autoSpaceDN w:val="0"/>
    </w:pPr>
    <w:rPr>
      <w:sz w:val="20"/>
    </w:rPr>
  </w:style>
  <w:style w:type="paragraph" w:customStyle="1" w:styleId="TableBox">
    <w:name w:val="Table Box"/>
    <w:basedOn w:val="DWTable"/>
    <w:next w:val="DWPara"/>
    <w:rsid w:val="00E95A89"/>
  </w:style>
  <w:style w:type="paragraph" w:customStyle="1" w:styleId="DWTablePara">
    <w:name w:val="DW Table Para"/>
    <w:basedOn w:val="DWTable"/>
    <w:next w:val="Default"/>
    <w:rsid w:val="00E95A8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95A89"/>
    <w:pPr>
      <w:spacing w:after="100"/>
      <w:jc w:val="center"/>
    </w:pPr>
  </w:style>
  <w:style w:type="paragraph" w:customStyle="1" w:styleId="DWTableHdg">
    <w:name w:val="DW Table Hdg"/>
    <w:basedOn w:val="DWTable"/>
    <w:next w:val="DWTableCol"/>
    <w:rsid w:val="00E95A89"/>
    <w:pPr>
      <w:spacing w:before="100" w:after="100"/>
      <w:jc w:val="center"/>
    </w:pPr>
    <w:rPr>
      <w:b/>
    </w:rPr>
  </w:style>
  <w:style w:type="paragraph" w:customStyle="1" w:styleId="TelFaxBlock">
    <w:name w:val="Tel/Fax Block"/>
    <w:basedOn w:val="Default"/>
    <w:next w:val="Default"/>
    <w:rsid w:val="00E95A8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E95A89"/>
    <w:rPr>
      <w:b/>
      <w:sz w:val="22"/>
    </w:rPr>
  </w:style>
  <w:style w:type="paragraph" w:customStyle="1" w:styleId="DWSignature">
    <w:name w:val="DW Signature"/>
    <w:basedOn w:val="DWNormal"/>
    <w:next w:val="DWName"/>
    <w:rsid w:val="00E95A89"/>
    <w:pPr>
      <w:autoSpaceDN w:val="0"/>
      <w:spacing w:before="160"/>
    </w:pPr>
  </w:style>
  <w:style w:type="paragraph" w:customStyle="1" w:styleId="DWParaNum1">
    <w:name w:val="DW Para Num1"/>
    <w:basedOn w:val="DWPara"/>
    <w:next w:val="Default"/>
    <w:rsid w:val="00E95A89"/>
    <w:pPr>
      <w:numPr>
        <w:numId w:val="24"/>
      </w:numPr>
    </w:pPr>
  </w:style>
  <w:style w:type="paragraph" w:customStyle="1" w:styleId="DWParaNum2">
    <w:name w:val="DW Para Num2"/>
    <w:basedOn w:val="DWPara"/>
    <w:next w:val="Default"/>
    <w:rsid w:val="00E95A89"/>
    <w:pPr>
      <w:numPr>
        <w:ilvl w:val="1"/>
        <w:numId w:val="24"/>
      </w:numPr>
    </w:pPr>
  </w:style>
  <w:style w:type="paragraph" w:customStyle="1" w:styleId="DWParaNum3">
    <w:name w:val="DW Para Num3"/>
    <w:basedOn w:val="DWPara"/>
    <w:next w:val="Default"/>
    <w:rsid w:val="00E95A89"/>
    <w:pPr>
      <w:numPr>
        <w:ilvl w:val="2"/>
        <w:numId w:val="24"/>
      </w:numPr>
    </w:pPr>
  </w:style>
  <w:style w:type="paragraph" w:customStyle="1" w:styleId="DWParaNum4">
    <w:name w:val="DW Para Num4"/>
    <w:basedOn w:val="DWPara"/>
    <w:next w:val="Default"/>
    <w:rsid w:val="00E95A89"/>
    <w:pPr>
      <w:numPr>
        <w:ilvl w:val="3"/>
        <w:numId w:val="24"/>
      </w:numPr>
    </w:pPr>
  </w:style>
  <w:style w:type="paragraph" w:customStyle="1" w:styleId="DWParaNum5">
    <w:name w:val="DW Para Num5"/>
    <w:basedOn w:val="DWPara"/>
    <w:next w:val="Default"/>
    <w:rsid w:val="00E95A89"/>
    <w:pPr>
      <w:numPr>
        <w:ilvl w:val="4"/>
        <w:numId w:val="24"/>
      </w:numPr>
    </w:pPr>
  </w:style>
  <w:style w:type="paragraph" w:customStyle="1" w:styleId="DWParaPB1">
    <w:name w:val="DW Para PB1"/>
    <w:basedOn w:val="DWPara"/>
    <w:next w:val="Default"/>
    <w:rsid w:val="00E95A89"/>
    <w:pPr>
      <w:numPr>
        <w:numId w:val="25"/>
      </w:numPr>
    </w:pPr>
  </w:style>
  <w:style w:type="paragraph" w:customStyle="1" w:styleId="DWParaPB2">
    <w:name w:val="DW Para PB2"/>
    <w:basedOn w:val="DWPara"/>
    <w:next w:val="Default"/>
    <w:rsid w:val="00E95A89"/>
    <w:pPr>
      <w:numPr>
        <w:ilvl w:val="1"/>
        <w:numId w:val="25"/>
      </w:numPr>
    </w:pPr>
  </w:style>
  <w:style w:type="paragraph" w:customStyle="1" w:styleId="DWParaPB3">
    <w:name w:val="DW Para PB3"/>
    <w:basedOn w:val="DWPara"/>
    <w:next w:val="Default"/>
    <w:rsid w:val="00E95A89"/>
    <w:pPr>
      <w:numPr>
        <w:ilvl w:val="2"/>
        <w:numId w:val="25"/>
      </w:numPr>
    </w:pPr>
  </w:style>
  <w:style w:type="paragraph" w:customStyle="1" w:styleId="DWParaPB4">
    <w:name w:val="DW Para PB4"/>
    <w:basedOn w:val="DWPara"/>
    <w:next w:val="Default"/>
    <w:rsid w:val="00E95A89"/>
    <w:pPr>
      <w:numPr>
        <w:ilvl w:val="3"/>
        <w:numId w:val="25"/>
      </w:numPr>
    </w:pPr>
  </w:style>
  <w:style w:type="paragraph" w:customStyle="1" w:styleId="DWParaPB5">
    <w:name w:val="DW Para PB5"/>
    <w:basedOn w:val="DWPara"/>
    <w:next w:val="Default"/>
    <w:rsid w:val="00E95A89"/>
    <w:pPr>
      <w:numPr>
        <w:ilvl w:val="4"/>
        <w:numId w:val="25"/>
      </w:numPr>
    </w:pPr>
  </w:style>
  <w:style w:type="paragraph" w:customStyle="1" w:styleId="DWTableParaNum1">
    <w:name w:val="DW Table Para Num1"/>
    <w:basedOn w:val="DWTablePara"/>
    <w:next w:val="Default"/>
    <w:rsid w:val="00E95A89"/>
    <w:pPr>
      <w:numPr>
        <w:numId w:val="26"/>
      </w:numPr>
      <w:tabs>
        <w:tab w:val="left" w:pos="369"/>
      </w:tabs>
    </w:pPr>
  </w:style>
  <w:style w:type="paragraph" w:customStyle="1" w:styleId="DWTableParaNum2">
    <w:name w:val="DW Table Para Num2"/>
    <w:basedOn w:val="DWTablePara"/>
    <w:next w:val="Default"/>
    <w:rsid w:val="00E95A89"/>
    <w:pPr>
      <w:numPr>
        <w:ilvl w:val="1"/>
        <w:numId w:val="26"/>
      </w:numPr>
      <w:tabs>
        <w:tab w:val="left" w:pos="737"/>
      </w:tabs>
    </w:pPr>
  </w:style>
  <w:style w:type="paragraph" w:customStyle="1" w:styleId="DWTableParaNum3">
    <w:name w:val="DW Table Para Num3"/>
    <w:basedOn w:val="DWTablePara"/>
    <w:next w:val="Default"/>
    <w:rsid w:val="00E95A89"/>
    <w:pPr>
      <w:numPr>
        <w:ilvl w:val="2"/>
        <w:numId w:val="26"/>
      </w:numPr>
      <w:tabs>
        <w:tab w:val="left" w:pos="1106"/>
      </w:tabs>
    </w:pPr>
  </w:style>
  <w:style w:type="paragraph" w:customStyle="1" w:styleId="DWTableParaNum4">
    <w:name w:val="DW Table Para Num4"/>
    <w:basedOn w:val="DWTablePara"/>
    <w:next w:val="Default"/>
    <w:rsid w:val="00E95A89"/>
    <w:pPr>
      <w:numPr>
        <w:ilvl w:val="3"/>
        <w:numId w:val="26"/>
      </w:numPr>
      <w:tabs>
        <w:tab w:val="left" w:pos="1474"/>
      </w:tabs>
    </w:pPr>
  </w:style>
  <w:style w:type="paragraph" w:customStyle="1" w:styleId="DWTableParaNum5">
    <w:name w:val="DW Table Para Num5"/>
    <w:basedOn w:val="DWTablePara"/>
    <w:next w:val="Default"/>
    <w:rsid w:val="00E95A89"/>
    <w:pPr>
      <w:numPr>
        <w:ilvl w:val="4"/>
        <w:numId w:val="26"/>
      </w:numPr>
      <w:tabs>
        <w:tab w:val="left" w:pos="1843"/>
      </w:tabs>
    </w:pPr>
  </w:style>
  <w:style w:type="paragraph" w:customStyle="1" w:styleId="DWParaBul1">
    <w:name w:val="DW Para Bul1"/>
    <w:basedOn w:val="DWPara"/>
    <w:next w:val="Default"/>
    <w:rsid w:val="00E95A89"/>
    <w:pPr>
      <w:numPr>
        <w:numId w:val="27"/>
      </w:numPr>
    </w:pPr>
  </w:style>
  <w:style w:type="paragraph" w:customStyle="1" w:styleId="DWParaBul2">
    <w:name w:val="DW Para Bul2"/>
    <w:basedOn w:val="DWPara"/>
    <w:next w:val="Default"/>
    <w:rsid w:val="00E95A89"/>
    <w:pPr>
      <w:numPr>
        <w:ilvl w:val="1"/>
        <w:numId w:val="27"/>
      </w:numPr>
    </w:pPr>
  </w:style>
  <w:style w:type="paragraph" w:customStyle="1" w:styleId="DWParaBul3">
    <w:name w:val="DW Para Bul3"/>
    <w:basedOn w:val="DWPara"/>
    <w:next w:val="Default"/>
    <w:rsid w:val="00E95A89"/>
    <w:pPr>
      <w:numPr>
        <w:ilvl w:val="2"/>
        <w:numId w:val="27"/>
      </w:numPr>
    </w:pPr>
  </w:style>
  <w:style w:type="paragraph" w:customStyle="1" w:styleId="DWParaBul4">
    <w:name w:val="DW Para Bul4"/>
    <w:basedOn w:val="DWPara"/>
    <w:next w:val="Default"/>
    <w:rsid w:val="00E95A89"/>
    <w:pPr>
      <w:numPr>
        <w:ilvl w:val="3"/>
        <w:numId w:val="27"/>
      </w:numPr>
    </w:pPr>
  </w:style>
  <w:style w:type="paragraph" w:customStyle="1" w:styleId="DWParaBul5">
    <w:name w:val="DW Para Bul5"/>
    <w:basedOn w:val="DWPara"/>
    <w:next w:val="Default"/>
    <w:rsid w:val="00E95A89"/>
    <w:pPr>
      <w:numPr>
        <w:ilvl w:val="4"/>
        <w:numId w:val="27"/>
      </w:numPr>
    </w:pPr>
  </w:style>
  <w:style w:type="paragraph" w:customStyle="1" w:styleId="FooterFilename">
    <w:name w:val="Footer Filename"/>
    <w:basedOn w:val="Footer"/>
    <w:next w:val="Default"/>
    <w:rsid w:val="00E95A89"/>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E95A8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E95A89"/>
    <w:rPr>
      <w:rFonts w:ascii="Arial" w:hAnsi="Arial" w:cs="Arial"/>
      <w:b/>
      <w:szCs w:val="24"/>
      <w:u w:val="single"/>
    </w:rPr>
  </w:style>
  <w:style w:type="paragraph" w:customStyle="1" w:styleId="Style1">
    <w:name w:val="Style1"/>
    <w:basedOn w:val="Default"/>
    <w:next w:val="Default"/>
    <w:link w:val="Style1Char"/>
    <w:autoRedefine/>
    <w:rsid w:val="00E95A89"/>
    <w:pPr>
      <w:widowControl w:val="0"/>
      <w:autoSpaceDE/>
      <w:adjustRightInd/>
      <w:spacing w:before="360" w:after="240"/>
    </w:pPr>
    <w:rPr>
      <w:rFonts w:ascii="Arial" w:eastAsia="Calibri" w:hAnsi="Arial" w:cs="Arial"/>
      <w:b/>
      <w:color w:val="auto"/>
      <w:sz w:val="20"/>
      <w:u w:val="single"/>
    </w:rPr>
  </w:style>
  <w:style w:type="paragraph" w:customStyle="1" w:styleId="Style2">
    <w:name w:val="Style2"/>
    <w:next w:val="Default"/>
    <w:autoRedefine/>
    <w:rsid w:val="00E95A89"/>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E95A89"/>
    <w:pPr>
      <w:tabs>
        <w:tab w:val="num" w:pos="1871"/>
      </w:tabs>
    </w:pPr>
    <w:rPr>
      <w:sz w:val="20"/>
      <w:szCs w:val="20"/>
    </w:rPr>
  </w:style>
  <w:style w:type="paragraph" w:customStyle="1" w:styleId="Style4">
    <w:name w:val="Style4"/>
    <w:basedOn w:val="Style3"/>
    <w:next w:val="Default"/>
    <w:rsid w:val="00E95A89"/>
    <w:pPr>
      <w:tabs>
        <w:tab w:val="clear" w:pos="1871"/>
      </w:tabs>
    </w:pPr>
  </w:style>
  <w:style w:type="paragraph" w:customStyle="1" w:styleId="Style5">
    <w:name w:val="Style5"/>
    <w:basedOn w:val="Style1"/>
    <w:next w:val="Default"/>
    <w:autoRedefine/>
    <w:rsid w:val="00E95A89"/>
    <w:rPr>
      <w:b w:val="0"/>
    </w:rPr>
  </w:style>
  <w:style w:type="paragraph" w:customStyle="1" w:styleId="Condensed1">
    <w:name w:val="Condensed1"/>
    <w:basedOn w:val="Style1"/>
    <w:next w:val="Default"/>
    <w:autoRedefine/>
    <w:rsid w:val="00E95A89"/>
    <w:pPr>
      <w:keepNext/>
      <w:spacing w:before="0" w:after="0"/>
    </w:pPr>
  </w:style>
  <w:style w:type="paragraph" w:customStyle="1" w:styleId="Condensed2">
    <w:name w:val="Condensed2"/>
    <w:basedOn w:val="Style2"/>
    <w:next w:val="Default"/>
    <w:autoRedefine/>
    <w:rsid w:val="00E95A89"/>
    <w:pPr>
      <w:numPr>
        <w:ilvl w:val="3"/>
        <w:numId w:val="28"/>
      </w:numPr>
      <w:tabs>
        <w:tab w:val="left" w:pos="851"/>
      </w:tabs>
      <w:spacing w:before="0" w:after="0"/>
    </w:pPr>
    <w:rPr>
      <w:sz w:val="20"/>
    </w:rPr>
  </w:style>
  <w:style w:type="paragraph" w:customStyle="1" w:styleId="Condensed3">
    <w:name w:val="Condensed3"/>
    <w:basedOn w:val="Style3"/>
    <w:next w:val="Default"/>
    <w:rsid w:val="00E95A89"/>
    <w:pPr>
      <w:spacing w:before="0" w:after="120"/>
      <w:ind w:left="1872" w:hanging="1021"/>
    </w:pPr>
    <w:rPr>
      <w:rFonts w:cs="Arial"/>
    </w:rPr>
  </w:style>
  <w:style w:type="paragraph" w:customStyle="1" w:styleId="Condensed4">
    <w:name w:val="Condensed4"/>
    <w:basedOn w:val="Style4"/>
    <w:next w:val="Default"/>
    <w:autoRedefine/>
    <w:rsid w:val="00E95A8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E95A89"/>
    <w:pPr>
      <w:tabs>
        <w:tab w:val="clear" w:pos="1871"/>
      </w:tabs>
      <w:spacing w:before="0" w:after="120"/>
      <w:ind w:left="1702" w:hanging="851"/>
    </w:pPr>
    <w:rPr>
      <w:rFonts w:cs="Arial"/>
    </w:rPr>
  </w:style>
  <w:style w:type="paragraph" w:customStyle="1" w:styleId="Condensed5">
    <w:name w:val="Condensed5"/>
    <w:basedOn w:val="Style5"/>
    <w:next w:val="Default"/>
    <w:autoRedefine/>
    <w:rsid w:val="00E95A89"/>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E95A89"/>
    <w:pPr>
      <w:autoSpaceDN w:val="0"/>
    </w:pPr>
    <w:rPr>
      <w:b/>
      <w:bCs/>
      <w:sz w:val="20"/>
      <w:szCs w:val="20"/>
    </w:rPr>
  </w:style>
  <w:style w:type="paragraph" w:customStyle="1" w:styleId="StyleHeading210ptLeft1cmFirstline0cm">
    <w:name w:val="Style Heading 2 + 10 pt Left:  1 cm First line:  0 cm"/>
    <w:basedOn w:val="Heading2"/>
    <w:next w:val="Default"/>
    <w:rsid w:val="00E95A89"/>
    <w:pPr>
      <w:autoSpaceDN w:val="0"/>
      <w:ind w:left="567" w:firstLine="0"/>
    </w:pPr>
    <w:rPr>
      <w:b/>
      <w:sz w:val="20"/>
      <w:szCs w:val="20"/>
    </w:rPr>
  </w:style>
  <w:style w:type="paragraph" w:customStyle="1" w:styleId="msolistparagraph0">
    <w:name w:val="msolistparagraph"/>
    <w:basedOn w:val="Default"/>
    <w:next w:val="Default"/>
    <w:rsid w:val="00E95A89"/>
    <w:pPr>
      <w:autoSpaceDE/>
      <w:adjustRightInd/>
      <w:ind w:left="720"/>
    </w:pPr>
    <w:rPr>
      <w:rFonts w:ascii="Times New Roman" w:hAnsi="Times New Roman" w:cs="Times New Roman"/>
      <w:color w:val="auto"/>
    </w:rPr>
  </w:style>
  <w:style w:type="character" w:customStyle="1" w:styleId="Style6Char">
    <w:name w:val="Style6 Char"/>
    <w:link w:val="Style6"/>
    <w:locked/>
    <w:rsid w:val="00E95A89"/>
    <w:rPr>
      <w:rFonts w:ascii="Arial" w:hAnsi="Arial" w:cs="Arial"/>
      <w:szCs w:val="24"/>
    </w:rPr>
  </w:style>
  <w:style w:type="paragraph" w:customStyle="1" w:styleId="Style6">
    <w:name w:val="Style6"/>
    <w:basedOn w:val="Default"/>
    <w:next w:val="Default"/>
    <w:link w:val="Style6Char"/>
    <w:rsid w:val="00E95A89"/>
    <w:pPr>
      <w:widowControl w:val="0"/>
      <w:autoSpaceDE/>
      <w:adjustRightInd/>
    </w:pPr>
    <w:rPr>
      <w:rFonts w:ascii="Arial" w:eastAsia="Calibri" w:hAnsi="Arial" w:cs="Arial"/>
      <w:color w:val="auto"/>
      <w:sz w:val="20"/>
    </w:rPr>
  </w:style>
  <w:style w:type="character" w:styleId="FootnoteReference">
    <w:name w:val="footnote reference"/>
    <w:semiHidden/>
    <w:unhideWhenUsed/>
    <w:rsid w:val="00E95A89"/>
    <w:rPr>
      <w:vertAlign w:val="superscript"/>
    </w:rPr>
  </w:style>
  <w:style w:type="character" w:styleId="EndnoteReference">
    <w:name w:val="endnote reference"/>
    <w:semiHidden/>
    <w:unhideWhenUsed/>
    <w:rsid w:val="00E95A89"/>
    <w:rPr>
      <w:vertAlign w:val="superscript"/>
    </w:rPr>
  </w:style>
  <w:style w:type="character" w:customStyle="1" w:styleId="AdditionalMarking">
    <w:name w:val="Additional Marking"/>
    <w:rsid w:val="00E95A89"/>
    <w:rPr>
      <w:b/>
      <w:bCs w:val="0"/>
      <w:caps/>
    </w:rPr>
  </w:style>
  <w:style w:type="paragraph" w:styleId="EndnoteText">
    <w:name w:val="endnote text"/>
    <w:basedOn w:val="Normal"/>
    <w:link w:val="EndnoteTextChar"/>
    <w:semiHidden/>
    <w:unhideWhenUsed/>
    <w:rsid w:val="00E95A89"/>
    <w:pPr>
      <w:autoSpaceDN w:val="0"/>
    </w:pPr>
    <w:rPr>
      <w:sz w:val="20"/>
      <w:szCs w:val="20"/>
    </w:rPr>
  </w:style>
  <w:style w:type="character" w:customStyle="1" w:styleId="EndnoteTextChar">
    <w:name w:val="Endnote Text Char"/>
    <w:link w:val="EndnoteText"/>
    <w:semiHidden/>
    <w:rsid w:val="00E95A89"/>
    <w:rPr>
      <w:rFonts w:ascii="Arial" w:eastAsia="Times New Roman" w:hAnsi="Arial"/>
    </w:rPr>
  </w:style>
  <w:style w:type="character" w:customStyle="1" w:styleId="DWFlag">
    <w:name w:val="DW Flag"/>
    <w:rsid w:val="00E95A89"/>
    <w:rPr>
      <w:b/>
      <w:bCs w:val="0"/>
    </w:rPr>
  </w:style>
  <w:style w:type="character" w:customStyle="1" w:styleId="FooterCaption">
    <w:name w:val="Footer Caption"/>
    <w:rsid w:val="00E95A89"/>
    <w:rPr>
      <w:sz w:val="12"/>
    </w:rPr>
  </w:style>
  <w:style w:type="paragraph" w:styleId="FootnoteText">
    <w:name w:val="footnote text"/>
    <w:basedOn w:val="Normal"/>
    <w:link w:val="FootnoteTextChar"/>
    <w:semiHidden/>
    <w:unhideWhenUsed/>
    <w:rsid w:val="00E95A89"/>
    <w:pPr>
      <w:autoSpaceDN w:val="0"/>
    </w:pPr>
    <w:rPr>
      <w:sz w:val="20"/>
      <w:szCs w:val="20"/>
    </w:rPr>
  </w:style>
  <w:style w:type="character" w:customStyle="1" w:styleId="FootnoteTextChar">
    <w:name w:val="Footnote Text Char"/>
    <w:link w:val="FootnoteText"/>
    <w:semiHidden/>
    <w:rsid w:val="00E95A89"/>
    <w:rPr>
      <w:rFonts w:ascii="Arial" w:eastAsia="Times New Roman" w:hAnsi="Arial"/>
    </w:rPr>
  </w:style>
  <w:style w:type="character" w:customStyle="1" w:styleId="HeaderCaption">
    <w:name w:val="Header Caption"/>
    <w:rsid w:val="00E95A89"/>
    <w:rPr>
      <w:sz w:val="12"/>
    </w:rPr>
  </w:style>
  <w:style w:type="character" w:customStyle="1" w:styleId="HiddenText">
    <w:name w:val="Hidden Text"/>
    <w:rsid w:val="00E95A89"/>
    <w:rPr>
      <w:vanish/>
      <w:webHidden w:val="0"/>
      <w:specVanish w:val="0"/>
    </w:rPr>
  </w:style>
  <w:style w:type="character" w:customStyle="1" w:styleId="MarginalNote">
    <w:name w:val="Marginal Note"/>
    <w:rsid w:val="00E95A89"/>
    <w:rPr>
      <w:rFonts w:ascii="Arial" w:hAnsi="Arial" w:cs="Arial" w:hint="default"/>
      <w:sz w:val="16"/>
    </w:rPr>
  </w:style>
  <w:style w:type="character" w:customStyle="1" w:styleId="DWHdgPara">
    <w:name w:val="DW Hdg Para"/>
    <w:rsid w:val="00E95A89"/>
    <w:rPr>
      <w:b/>
      <w:bCs w:val="0"/>
      <w:strike w:val="0"/>
      <w:dstrike w:val="0"/>
      <w:u w:val="none"/>
      <w:effect w:val="none"/>
    </w:rPr>
  </w:style>
  <w:style w:type="character" w:customStyle="1" w:styleId="PostTown">
    <w:name w:val="Post Town"/>
    <w:rsid w:val="00E95A89"/>
    <w:rPr>
      <w:smallCaps/>
    </w:rPr>
  </w:style>
  <w:style w:type="character" w:customStyle="1" w:styleId="ProtectiveMarking">
    <w:name w:val="Protective Marking"/>
    <w:rsid w:val="00E95A89"/>
    <w:rPr>
      <w:b/>
      <w:bCs w:val="0"/>
      <w:caps/>
    </w:rPr>
  </w:style>
  <w:style w:type="character" w:customStyle="1" w:styleId="ReferenceDate">
    <w:name w:val="Reference/Date"/>
    <w:rsid w:val="00E95A89"/>
    <w:rPr>
      <w:rFonts w:ascii="Arial" w:hAnsi="Arial" w:cs="Arial" w:hint="default"/>
      <w:spacing w:val="0"/>
      <w:sz w:val="20"/>
    </w:rPr>
  </w:style>
  <w:style w:type="character" w:customStyle="1" w:styleId="DWHdgSubject">
    <w:name w:val="DW Hdg Subject"/>
    <w:rsid w:val="00E95A89"/>
    <w:rPr>
      <w:u w:val="single"/>
    </w:rPr>
  </w:style>
  <w:style w:type="character" w:customStyle="1" w:styleId="searchword">
    <w:name w:val="searchword"/>
    <w:rsid w:val="00E95A89"/>
  </w:style>
  <w:style w:type="table" w:styleId="TableWeb1">
    <w:name w:val="Table Web 1"/>
    <w:basedOn w:val="TableNormal"/>
    <w:semiHidden/>
    <w:unhideWhenUsed/>
    <w:rsid w:val="00E95A89"/>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semiHidden/>
    <w:unhideWhenUsed/>
    <w:rsid w:val="00E95A89"/>
    <w:rPr>
      <w:rFonts w:cs="Times New Roman"/>
      <w:color w:val="auto"/>
    </w:rPr>
  </w:style>
  <w:style w:type="paragraph" w:customStyle="1" w:styleId="DWListAlphabetical">
    <w:name w:val="DW List Alphabetical"/>
    <w:basedOn w:val="DWNormal"/>
    <w:next w:val="Default"/>
    <w:rsid w:val="00E95A89"/>
    <w:pPr>
      <w:numPr>
        <w:numId w:val="29"/>
      </w:numPr>
      <w:autoSpaceDN w:val="0"/>
    </w:pPr>
  </w:style>
  <w:style w:type="numbering" w:styleId="111111">
    <w:name w:val="Outline List 2"/>
    <w:basedOn w:val="NoList"/>
    <w:semiHidden/>
    <w:unhideWhenUsed/>
    <w:rsid w:val="00E95A89"/>
    <w:pPr>
      <w:numPr>
        <w:numId w:val="36"/>
      </w:numPr>
    </w:pPr>
  </w:style>
  <w:style w:type="paragraph" w:customStyle="1" w:styleId="Style7">
    <w:name w:val="Style7"/>
    <w:rsid w:val="005A0EE4"/>
    <w:rPr>
      <w:rFonts w:ascii="Arial" w:eastAsia="Times New Roman" w:hAnsi="Arial" w:cs="Arial"/>
      <w:b/>
      <w:bCs/>
      <w:sz w:val="22"/>
      <w:szCs w:val="32"/>
      <w:u w:val="single"/>
    </w:rPr>
  </w:style>
  <w:style w:type="table" w:customStyle="1" w:styleId="TableGrid1">
    <w:name w:val="Table Grid1"/>
    <w:basedOn w:val="TableNormal"/>
    <w:next w:val="TableGrid"/>
    <w:uiPriority w:val="39"/>
    <w:rsid w:val="000B44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162A"/>
    <w:pPr>
      <w:widowControl/>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1162A"/>
  </w:style>
  <w:style w:type="character" w:customStyle="1" w:styleId="eop">
    <w:name w:val="eop"/>
    <w:basedOn w:val="DefaultParagraphFont"/>
    <w:rsid w:val="00D1162A"/>
  </w:style>
  <w:style w:type="character" w:customStyle="1" w:styleId="spellingerror">
    <w:name w:val="spellingerror"/>
    <w:basedOn w:val="DefaultParagraphFont"/>
    <w:rsid w:val="00D1162A"/>
  </w:style>
  <w:style w:type="character" w:customStyle="1" w:styleId="contextualspellingandgrammarerror">
    <w:name w:val="contextualspellingandgrammarerror"/>
    <w:basedOn w:val="DefaultParagraphFont"/>
    <w:rsid w:val="00D1162A"/>
  </w:style>
  <w:style w:type="character" w:customStyle="1" w:styleId="bcx3">
    <w:name w:val="bcx3"/>
    <w:basedOn w:val="DefaultParagraphFont"/>
    <w:rsid w:val="00D1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9046">
      <w:bodyDiv w:val="1"/>
      <w:marLeft w:val="0"/>
      <w:marRight w:val="0"/>
      <w:marTop w:val="0"/>
      <w:marBottom w:val="0"/>
      <w:divBdr>
        <w:top w:val="none" w:sz="0" w:space="0" w:color="auto"/>
        <w:left w:val="none" w:sz="0" w:space="0" w:color="auto"/>
        <w:bottom w:val="none" w:sz="0" w:space="0" w:color="auto"/>
        <w:right w:val="none" w:sz="0" w:space="0" w:color="auto"/>
      </w:divBdr>
      <w:divsChild>
        <w:div w:id="1735010871">
          <w:marLeft w:val="0"/>
          <w:marRight w:val="0"/>
          <w:marTop w:val="0"/>
          <w:marBottom w:val="0"/>
          <w:divBdr>
            <w:top w:val="none" w:sz="0" w:space="0" w:color="auto"/>
            <w:left w:val="none" w:sz="0" w:space="0" w:color="auto"/>
            <w:bottom w:val="none" w:sz="0" w:space="0" w:color="auto"/>
            <w:right w:val="none" w:sz="0" w:space="0" w:color="auto"/>
          </w:divBdr>
          <w:divsChild>
            <w:div w:id="778599505">
              <w:marLeft w:val="0"/>
              <w:marRight w:val="0"/>
              <w:marTop w:val="0"/>
              <w:marBottom w:val="0"/>
              <w:divBdr>
                <w:top w:val="none" w:sz="0" w:space="0" w:color="auto"/>
                <w:left w:val="none" w:sz="0" w:space="0" w:color="auto"/>
                <w:bottom w:val="none" w:sz="0" w:space="0" w:color="auto"/>
                <w:right w:val="none" w:sz="0" w:space="0" w:color="auto"/>
              </w:divBdr>
              <w:divsChild>
                <w:div w:id="1079525568">
                  <w:marLeft w:val="0"/>
                  <w:marRight w:val="0"/>
                  <w:marTop w:val="0"/>
                  <w:marBottom w:val="0"/>
                  <w:divBdr>
                    <w:top w:val="none" w:sz="0" w:space="0" w:color="auto"/>
                    <w:left w:val="none" w:sz="0" w:space="0" w:color="auto"/>
                    <w:bottom w:val="none" w:sz="0" w:space="0" w:color="auto"/>
                    <w:right w:val="none" w:sz="0" w:space="0" w:color="auto"/>
                  </w:divBdr>
                  <w:divsChild>
                    <w:div w:id="1237469771">
                      <w:marLeft w:val="0"/>
                      <w:marRight w:val="0"/>
                      <w:marTop w:val="0"/>
                      <w:marBottom w:val="0"/>
                      <w:divBdr>
                        <w:top w:val="none" w:sz="0" w:space="0" w:color="auto"/>
                        <w:left w:val="none" w:sz="0" w:space="0" w:color="auto"/>
                        <w:bottom w:val="none" w:sz="0" w:space="0" w:color="auto"/>
                        <w:right w:val="none" w:sz="0" w:space="0" w:color="auto"/>
                      </w:divBdr>
                      <w:divsChild>
                        <w:div w:id="41684201">
                          <w:marLeft w:val="0"/>
                          <w:marRight w:val="0"/>
                          <w:marTop w:val="0"/>
                          <w:marBottom w:val="0"/>
                          <w:divBdr>
                            <w:top w:val="none" w:sz="0" w:space="0" w:color="auto"/>
                            <w:left w:val="none" w:sz="0" w:space="0" w:color="auto"/>
                            <w:bottom w:val="none" w:sz="0" w:space="0" w:color="auto"/>
                            <w:right w:val="none" w:sz="0" w:space="0" w:color="auto"/>
                          </w:divBdr>
                          <w:divsChild>
                            <w:div w:id="1601138642">
                              <w:marLeft w:val="0"/>
                              <w:marRight w:val="0"/>
                              <w:marTop w:val="0"/>
                              <w:marBottom w:val="0"/>
                              <w:divBdr>
                                <w:top w:val="none" w:sz="0" w:space="0" w:color="auto"/>
                                <w:left w:val="none" w:sz="0" w:space="0" w:color="auto"/>
                                <w:bottom w:val="none" w:sz="0" w:space="0" w:color="auto"/>
                                <w:right w:val="none" w:sz="0" w:space="0" w:color="auto"/>
                              </w:divBdr>
                              <w:divsChild>
                                <w:div w:id="1594511068">
                                  <w:marLeft w:val="0"/>
                                  <w:marRight w:val="0"/>
                                  <w:marTop w:val="0"/>
                                  <w:marBottom w:val="0"/>
                                  <w:divBdr>
                                    <w:top w:val="none" w:sz="0" w:space="0" w:color="auto"/>
                                    <w:left w:val="none" w:sz="0" w:space="0" w:color="auto"/>
                                    <w:bottom w:val="none" w:sz="0" w:space="0" w:color="auto"/>
                                    <w:right w:val="none" w:sz="0" w:space="0" w:color="auto"/>
                                  </w:divBdr>
                                  <w:divsChild>
                                    <w:div w:id="2037610420">
                                      <w:marLeft w:val="0"/>
                                      <w:marRight w:val="0"/>
                                      <w:marTop w:val="0"/>
                                      <w:marBottom w:val="0"/>
                                      <w:divBdr>
                                        <w:top w:val="none" w:sz="0" w:space="0" w:color="auto"/>
                                        <w:left w:val="none" w:sz="0" w:space="0" w:color="auto"/>
                                        <w:bottom w:val="none" w:sz="0" w:space="0" w:color="auto"/>
                                        <w:right w:val="none" w:sz="0" w:space="0" w:color="auto"/>
                                      </w:divBdr>
                                      <w:divsChild>
                                        <w:div w:id="950893693">
                                          <w:marLeft w:val="0"/>
                                          <w:marRight w:val="0"/>
                                          <w:marTop w:val="0"/>
                                          <w:marBottom w:val="0"/>
                                          <w:divBdr>
                                            <w:top w:val="none" w:sz="0" w:space="0" w:color="auto"/>
                                            <w:left w:val="none" w:sz="0" w:space="0" w:color="auto"/>
                                            <w:bottom w:val="none" w:sz="0" w:space="0" w:color="auto"/>
                                            <w:right w:val="none" w:sz="0" w:space="0" w:color="auto"/>
                                          </w:divBdr>
                                          <w:divsChild>
                                            <w:div w:id="1910261546">
                                              <w:marLeft w:val="0"/>
                                              <w:marRight w:val="0"/>
                                              <w:marTop w:val="0"/>
                                              <w:marBottom w:val="0"/>
                                              <w:divBdr>
                                                <w:top w:val="none" w:sz="0" w:space="0" w:color="auto"/>
                                                <w:left w:val="none" w:sz="0" w:space="0" w:color="auto"/>
                                                <w:bottom w:val="none" w:sz="0" w:space="0" w:color="auto"/>
                                                <w:right w:val="none" w:sz="0" w:space="0" w:color="auto"/>
                                              </w:divBdr>
                                              <w:divsChild>
                                                <w:div w:id="608781603">
                                                  <w:marLeft w:val="0"/>
                                                  <w:marRight w:val="0"/>
                                                  <w:marTop w:val="0"/>
                                                  <w:marBottom w:val="0"/>
                                                  <w:divBdr>
                                                    <w:top w:val="none" w:sz="0" w:space="0" w:color="auto"/>
                                                    <w:left w:val="none" w:sz="0" w:space="0" w:color="auto"/>
                                                    <w:bottom w:val="none" w:sz="0" w:space="0" w:color="auto"/>
                                                    <w:right w:val="none" w:sz="0" w:space="0" w:color="auto"/>
                                                  </w:divBdr>
                                                  <w:divsChild>
                                                    <w:div w:id="853151299">
                                                      <w:marLeft w:val="0"/>
                                                      <w:marRight w:val="0"/>
                                                      <w:marTop w:val="0"/>
                                                      <w:marBottom w:val="0"/>
                                                      <w:divBdr>
                                                        <w:top w:val="single" w:sz="6" w:space="0" w:color="auto"/>
                                                        <w:left w:val="none" w:sz="0" w:space="0" w:color="auto"/>
                                                        <w:bottom w:val="none" w:sz="0" w:space="0" w:color="auto"/>
                                                        <w:right w:val="none" w:sz="0" w:space="0" w:color="auto"/>
                                                      </w:divBdr>
                                                      <w:divsChild>
                                                        <w:div w:id="1938825119">
                                                          <w:marLeft w:val="0"/>
                                                          <w:marRight w:val="0"/>
                                                          <w:marTop w:val="0"/>
                                                          <w:marBottom w:val="0"/>
                                                          <w:divBdr>
                                                            <w:top w:val="none" w:sz="0" w:space="0" w:color="auto"/>
                                                            <w:left w:val="none" w:sz="0" w:space="0" w:color="auto"/>
                                                            <w:bottom w:val="none" w:sz="0" w:space="0" w:color="auto"/>
                                                            <w:right w:val="none" w:sz="0" w:space="0" w:color="auto"/>
                                                          </w:divBdr>
                                                          <w:divsChild>
                                                            <w:div w:id="1921253402">
                                                              <w:marLeft w:val="0"/>
                                                              <w:marRight w:val="0"/>
                                                              <w:marTop w:val="0"/>
                                                              <w:marBottom w:val="0"/>
                                                              <w:divBdr>
                                                                <w:top w:val="none" w:sz="0" w:space="0" w:color="auto"/>
                                                                <w:left w:val="none" w:sz="0" w:space="0" w:color="auto"/>
                                                                <w:bottom w:val="none" w:sz="0" w:space="0" w:color="auto"/>
                                                                <w:right w:val="none" w:sz="0" w:space="0" w:color="auto"/>
                                                              </w:divBdr>
                                                              <w:divsChild>
                                                                <w:div w:id="1042091866">
                                                                  <w:marLeft w:val="0"/>
                                                                  <w:marRight w:val="0"/>
                                                                  <w:marTop w:val="0"/>
                                                                  <w:marBottom w:val="0"/>
                                                                  <w:divBdr>
                                                                    <w:top w:val="none" w:sz="0" w:space="0" w:color="auto"/>
                                                                    <w:left w:val="none" w:sz="0" w:space="0" w:color="auto"/>
                                                                    <w:bottom w:val="none" w:sz="0" w:space="0" w:color="auto"/>
                                                                    <w:right w:val="none" w:sz="0" w:space="0" w:color="auto"/>
                                                                  </w:divBdr>
                                                                  <w:divsChild>
                                                                    <w:div w:id="627979322">
                                                                      <w:marLeft w:val="0"/>
                                                                      <w:marRight w:val="0"/>
                                                                      <w:marTop w:val="0"/>
                                                                      <w:marBottom w:val="0"/>
                                                                      <w:divBdr>
                                                                        <w:top w:val="none" w:sz="0" w:space="0" w:color="auto"/>
                                                                        <w:left w:val="none" w:sz="0" w:space="0" w:color="auto"/>
                                                                        <w:bottom w:val="none" w:sz="0" w:space="0" w:color="auto"/>
                                                                        <w:right w:val="none" w:sz="0" w:space="0" w:color="auto"/>
                                                                      </w:divBdr>
                                                                      <w:divsChild>
                                                                        <w:div w:id="109596595">
                                                                          <w:marLeft w:val="0"/>
                                                                          <w:marRight w:val="0"/>
                                                                          <w:marTop w:val="0"/>
                                                                          <w:marBottom w:val="0"/>
                                                                          <w:divBdr>
                                                                            <w:top w:val="none" w:sz="0" w:space="0" w:color="auto"/>
                                                                            <w:left w:val="none" w:sz="0" w:space="0" w:color="auto"/>
                                                                            <w:bottom w:val="none" w:sz="0" w:space="0" w:color="auto"/>
                                                                            <w:right w:val="none" w:sz="0" w:space="0" w:color="auto"/>
                                                                          </w:divBdr>
                                                                          <w:divsChild>
                                                                            <w:div w:id="55664373">
                                                                              <w:marLeft w:val="0"/>
                                                                              <w:marRight w:val="0"/>
                                                                              <w:marTop w:val="0"/>
                                                                              <w:marBottom w:val="0"/>
                                                                              <w:divBdr>
                                                                                <w:top w:val="none" w:sz="0" w:space="0" w:color="auto"/>
                                                                                <w:left w:val="none" w:sz="0" w:space="0" w:color="auto"/>
                                                                                <w:bottom w:val="none" w:sz="0" w:space="0" w:color="auto"/>
                                                                                <w:right w:val="none" w:sz="0" w:space="0" w:color="auto"/>
                                                                              </w:divBdr>
                                                                              <w:divsChild>
                                                                                <w:div w:id="1826237247">
                                                                                  <w:marLeft w:val="0"/>
                                                                                  <w:marRight w:val="0"/>
                                                                                  <w:marTop w:val="0"/>
                                                                                  <w:marBottom w:val="0"/>
                                                                                  <w:divBdr>
                                                                                    <w:top w:val="none" w:sz="0" w:space="0" w:color="auto"/>
                                                                                    <w:left w:val="none" w:sz="0" w:space="0" w:color="auto"/>
                                                                                    <w:bottom w:val="none" w:sz="0" w:space="0" w:color="auto"/>
                                                                                    <w:right w:val="none" w:sz="0" w:space="0" w:color="auto"/>
                                                                                  </w:divBdr>
                                                                                  <w:divsChild>
                                                                                    <w:div w:id="539972755">
                                                                                      <w:marLeft w:val="0"/>
                                                                                      <w:marRight w:val="0"/>
                                                                                      <w:marTop w:val="0"/>
                                                                                      <w:marBottom w:val="0"/>
                                                                                      <w:divBdr>
                                                                                        <w:top w:val="none" w:sz="0" w:space="0" w:color="auto"/>
                                                                                        <w:left w:val="none" w:sz="0" w:space="0" w:color="auto"/>
                                                                                        <w:bottom w:val="none" w:sz="0" w:space="0" w:color="auto"/>
                                                                                        <w:right w:val="none" w:sz="0" w:space="0" w:color="auto"/>
                                                                                      </w:divBdr>
                                                                                    </w:div>
                                                                                    <w:div w:id="769205979">
                                                                                      <w:marLeft w:val="0"/>
                                                                                      <w:marRight w:val="0"/>
                                                                                      <w:marTop w:val="0"/>
                                                                                      <w:marBottom w:val="0"/>
                                                                                      <w:divBdr>
                                                                                        <w:top w:val="none" w:sz="0" w:space="0" w:color="auto"/>
                                                                                        <w:left w:val="none" w:sz="0" w:space="0" w:color="auto"/>
                                                                                        <w:bottom w:val="none" w:sz="0" w:space="0" w:color="auto"/>
                                                                                        <w:right w:val="none" w:sz="0" w:space="0" w:color="auto"/>
                                                                                      </w:divBdr>
                                                                                    </w:div>
                                                                                    <w:div w:id="812988471">
                                                                                      <w:marLeft w:val="0"/>
                                                                                      <w:marRight w:val="0"/>
                                                                                      <w:marTop w:val="0"/>
                                                                                      <w:marBottom w:val="0"/>
                                                                                      <w:divBdr>
                                                                                        <w:top w:val="none" w:sz="0" w:space="0" w:color="auto"/>
                                                                                        <w:left w:val="none" w:sz="0" w:space="0" w:color="auto"/>
                                                                                        <w:bottom w:val="none" w:sz="0" w:space="0" w:color="auto"/>
                                                                                        <w:right w:val="none" w:sz="0" w:space="0" w:color="auto"/>
                                                                                      </w:divBdr>
                                                                                    </w:div>
                                                                                    <w:div w:id="871070626">
                                                                                      <w:marLeft w:val="0"/>
                                                                                      <w:marRight w:val="0"/>
                                                                                      <w:marTop w:val="0"/>
                                                                                      <w:marBottom w:val="0"/>
                                                                                      <w:divBdr>
                                                                                        <w:top w:val="none" w:sz="0" w:space="0" w:color="auto"/>
                                                                                        <w:left w:val="none" w:sz="0" w:space="0" w:color="auto"/>
                                                                                        <w:bottom w:val="none" w:sz="0" w:space="0" w:color="auto"/>
                                                                                        <w:right w:val="none" w:sz="0" w:space="0" w:color="auto"/>
                                                                                      </w:divBdr>
                                                                                    </w:div>
                                                                                    <w:div w:id="645938657">
                                                                                      <w:marLeft w:val="0"/>
                                                                                      <w:marRight w:val="0"/>
                                                                                      <w:marTop w:val="0"/>
                                                                                      <w:marBottom w:val="0"/>
                                                                                      <w:divBdr>
                                                                                        <w:top w:val="none" w:sz="0" w:space="0" w:color="auto"/>
                                                                                        <w:left w:val="none" w:sz="0" w:space="0" w:color="auto"/>
                                                                                        <w:bottom w:val="none" w:sz="0" w:space="0" w:color="auto"/>
                                                                                        <w:right w:val="none" w:sz="0" w:space="0" w:color="auto"/>
                                                                                      </w:divBdr>
                                                                                    </w:div>
                                                                                  </w:divsChild>
                                                                                </w:div>
                                                                                <w:div w:id="120075374">
                                                                                  <w:marLeft w:val="0"/>
                                                                                  <w:marRight w:val="0"/>
                                                                                  <w:marTop w:val="0"/>
                                                                                  <w:marBottom w:val="0"/>
                                                                                  <w:divBdr>
                                                                                    <w:top w:val="none" w:sz="0" w:space="0" w:color="auto"/>
                                                                                    <w:left w:val="none" w:sz="0" w:space="0" w:color="auto"/>
                                                                                    <w:bottom w:val="none" w:sz="0" w:space="0" w:color="auto"/>
                                                                                    <w:right w:val="none" w:sz="0" w:space="0" w:color="auto"/>
                                                                                  </w:divBdr>
                                                                                  <w:divsChild>
                                                                                    <w:div w:id="623389256">
                                                                                      <w:marLeft w:val="0"/>
                                                                                      <w:marRight w:val="0"/>
                                                                                      <w:marTop w:val="0"/>
                                                                                      <w:marBottom w:val="0"/>
                                                                                      <w:divBdr>
                                                                                        <w:top w:val="none" w:sz="0" w:space="0" w:color="auto"/>
                                                                                        <w:left w:val="none" w:sz="0" w:space="0" w:color="auto"/>
                                                                                        <w:bottom w:val="none" w:sz="0" w:space="0" w:color="auto"/>
                                                                                        <w:right w:val="none" w:sz="0" w:space="0" w:color="auto"/>
                                                                                      </w:divBdr>
                                                                                    </w:div>
                                                                                    <w:div w:id="760567727">
                                                                                      <w:marLeft w:val="0"/>
                                                                                      <w:marRight w:val="0"/>
                                                                                      <w:marTop w:val="0"/>
                                                                                      <w:marBottom w:val="0"/>
                                                                                      <w:divBdr>
                                                                                        <w:top w:val="none" w:sz="0" w:space="0" w:color="auto"/>
                                                                                        <w:left w:val="none" w:sz="0" w:space="0" w:color="auto"/>
                                                                                        <w:bottom w:val="none" w:sz="0" w:space="0" w:color="auto"/>
                                                                                        <w:right w:val="none" w:sz="0" w:space="0" w:color="auto"/>
                                                                                      </w:divBdr>
                                                                                    </w:div>
                                                                                    <w:div w:id="1717390053">
                                                                                      <w:marLeft w:val="0"/>
                                                                                      <w:marRight w:val="0"/>
                                                                                      <w:marTop w:val="0"/>
                                                                                      <w:marBottom w:val="0"/>
                                                                                      <w:divBdr>
                                                                                        <w:top w:val="none" w:sz="0" w:space="0" w:color="auto"/>
                                                                                        <w:left w:val="none" w:sz="0" w:space="0" w:color="auto"/>
                                                                                        <w:bottom w:val="none" w:sz="0" w:space="0" w:color="auto"/>
                                                                                        <w:right w:val="none" w:sz="0" w:space="0" w:color="auto"/>
                                                                                      </w:divBdr>
                                                                                    </w:div>
                                                                                    <w:div w:id="1116755158">
                                                                                      <w:marLeft w:val="0"/>
                                                                                      <w:marRight w:val="0"/>
                                                                                      <w:marTop w:val="0"/>
                                                                                      <w:marBottom w:val="0"/>
                                                                                      <w:divBdr>
                                                                                        <w:top w:val="none" w:sz="0" w:space="0" w:color="auto"/>
                                                                                        <w:left w:val="none" w:sz="0" w:space="0" w:color="auto"/>
                                                                                        <w:bottom w:val="none" w:sz="0" w:space="0" w:color="auto"/>
                                                                                        <w:right w:val="none" w:sz="0" w:space="0" w:color="auto"/>
                                                                                      </w:divBdr>
                                                                                    </w:div>
                                                                                    <w:div w:id="904147775">
                                                                                      <w:marLeft w:val="0"/>
                                                                                      <w:marRight w:val="0"/>
                                                                                      <w:marTop w:val="0"/>
                                                                                      <w:marBottom w:val="0"/>
                                                                                      <w:divBdr>
                                                                                        <w:top w:val="none" w:sz="0" w:space="0" w:color="auto"/>
                                                                                        <w:left w:val="none" w:sz="0" w:space="0" w:color="auto"/>
                                                                                        <w:bottom w:val="none" w:sz="0" w:space="0" w:color="auto"/>
                                                                                        <w:right w:val="none" w:sz="0" w:space="0" w:color="auto"/>
                                                                                      </w:divBdr>
                                                                                    </w:div>
                                                                                  </w:divsChild>
                                                                                </w:div>
                                                                                <w:div w:id="773401952">
                                                                                  <w:marLeft w:val="0"/>
                                                                                  <w:marRight w:val="0"/>
                                                                                  <w:marTop w:val="0"/>
                                                                                  <w:marBottom w:val="0"/>
                                                                                  <w:divBdr>
                                                                                    <w:top w:val="none" w:sz="0" w:space="0" w:color="auto"/>
                                                                                    <w:left w:val="none" w:sz="0" w:space="0" w:color="auto"/>
                                                                                    <w:bottom w:val="none" w:sz="0" w:space="0" w:color="auto"/>
                                                                                    <w:right w:val="none" w:sz="0" w:space="0" w:color="auto"/>
                                                                                  </w:divBdr>
                                                                                  <w:divsChild>
                                                                                    <w:div w:id="1903982767">
                                                                                      <w:marLeft w:val="0"/>
                                                                                      <w:marRight w:val="0"/>
                                                                                      <w:marTop w:val="0"/>
                                                                                      <w:marBottom w:val="0"/>
                                                                                      <w:divBdr>
                                                                                        <w:top w:val="none" w:sz="0" w:space="0" w:color="auto"/>
                                                                                        <w:left w:val="none" w:sz="0" w:space="0" w:color="auto"/>
                                                                                        <w:bottom w:val="none" w:sz="0" w:space="0" w:color="auto"/>
                                                                                        <w:right w:val="none" w:sz="0" w:space="0" w:color="auto"/>
                                                                                      </w:divBdr>
                                                                                    </w:div>
                                                                                    <w:div w:id="83309026">
                                                                                      <w:marLeft w:val="0"/>
                                                                                      <w:marRight w:val="0"/>
                                                                                      <w:marTop w:val="0"/>
                                                                                      <w:marBottom w:val="0"/>
                                                                                      <w:divBdr>
                                                                                        <w:top w:val="none" w:sz="0" w:space="0" w:color="auto"/>
                                                                                        <w:left w:val="none" w:sz="0" w:space="0" w:color="auto"/>
                                                                                        <w:bottom w:val="none" w:sz="0" w:space="0" w:color="auto"/>
                                                                                        <w:right w:val="none" w:sz="0" w:space="0" w:color="auto"/>
                                                                                      </w:divBdr>
                                                                                    </w:div>
                                                                                    <w:div w:id="1200780322">
                                                                                      <w:marLeft w:val="0"/>
                                                                                      <w:marRight w:val="0"/>
                                                                                      <w:marTop w:val="0"/>
                                                                                      <w:marBottom w:val="0"/>
                                                                                      <w:divBdr>
                                                                                        <w:top w:val="none" w:sz="0" w:space="0" w:color="auto"/>
                                                                                        <w:left w:val="none" w:sz="0" w:space="0" w:color="auto"/>
                                                                                        <w:bottom w:val="none" w:sz="0" w:space="0" w:color="auto"/>
                                                                                        <w:right w:val="none" w:sz="0" w:space="0" w:color="auto"/>
                                                                                      </w:divBdr>
                                                                                    </w:div>
                                                                                    <w:div w:id="1900675562">
                                                                                      <w:marLeft w:val="0"/>
                                                                                      <w:marRight w:val="0"/>
                                                                                      <w:marTop w:val="0"/>
                                                                                      <w:marBottom w:val="0"/>
                                                                                      <w:divBdr>
                                                                                        <w:top w:val="none" w:sz="0" w:space="0" w:color="auto"/>
                                                                                        <w:left w:val="none" w:sz="0" w:space="0" w:color="auto"/>
                                                                                        <w:bottom w:val="none" w:sz="0" w:space="0" w:color="auto"/>
                                                                                        <w:right w:val="none" w:sz="0" w:space="0" w:color="auto"/>
                                                                                      </w:divBdr>
                                                                                    </w:div>
                                                                                    <w:div w:id="25452315">
                                                                                      <w:marLeft w:val="0"/>
                                                                                      <w:marRight w:val="0"/>
                                                                                      <w:marTop w:val="0"/>
                                                                                      <w:marBottom w:val="0"/>
                                                                                      <w:divBdr>
                                                                                        <w:top w:val="none" w:sz="0" w:space="0" w:color="auto"/>
                                                                                        <w:left w:val="none" w:sz="0" w:space="0" w:color="auto"/>
                                                                                        <w:bottom w:val="none" w:sz="0" w:space="0" w:color="auto"/>
                                                                                        <w:right w:val="none" w:sz="0" w:space="0" w:color="auto"/>
                                                                                      </w:divBdr>
                                                                                    </w:div>
                                                                                  </w:divsChild>
                                                                                </w:div>
                                                                                <w:div w:id="2111504566">
                                                                                  <w:marLeft w:val="0"/>
                                                                                  <w:marRight w:val="0"/>
                                                                                  <w:marTop w:val="0"/>
                                                                                  <w:marBottom w:val="0"/>
                                                                                  <w:divBdr>
                                                                                    <w:top w:val="none" w:sz="0" w:space="0" w:color="auto"/>
                                                                                    <w:left w:val="none" w:sz="0" w:space="0" w:color="auto"/>
                                                                                    <w:bottom w:val="none" w:sz="0" w:space="0" w:color="auto"/>
                                                                                    <w:right w:val="none" w:sz="0" w:space="0" w:color="auto"/>
                                                                                  </w:divBdr>
                                                                                  <w:divsChild>
                                                                                    <w:div w:id="1292856243">
                                                                                      <w:marLeft w:val="0"/>
                                                                                      <w:marRight w:val="0"/>
                                                                                      <w:marTop w:val="0"/>
                                                                                      <w:marBottom w:val="0"/>
                                                                                      <w:divBdr>
                                                                                        <w:top w:val="none" w:sz="0" w:space="0" w:color="auto"/>
                                                                                        <w:left w:val="none" w:sz="0" w:space="0" w:color="auto"/>
                                                                                        <w:bottom w:val="none" w:sz="0" w:space="0" w:color="auto"/>
                                                                                        <w:right w:val="none" w:sz="0" w:space="0" w:color="auto"/>
                                                                                      </w:divBdr>
                                                                                    </w:div>
                                                                                    <w:div w:id="1221213631">
                                                                                      <w:marLeft w:val="0"/>
                                                                                      <w:marRight w:val="0"/>
                                                                                      <w:marTop w:val="0"/>
                                                                                      <w:marBottom w:val="0"/>
                                                                                      <w:divBdr>
                                                                                        <w:top w:val="none" w:sz="0" w:space="0" w:color="auto"/>
                                                                                        <w:left w:val="none" w:sz="0" w:space="0" w:color="auto"/>
                                                                                        <w:bottom w:val="none" w:sz="0" w:space="0" w:color="auto"/>
                                                                                        <w:right w:val="none" w:sz="0" w:space="0" w:color="auto"/>
                                                                                      </w:divBdr>
                                                                                    </w:div>
                                                                                    <w:div w:id="1415594359">
                                                                                      <w:marLeft w:val="0"/>
                                                                                      <w:marRight w:val="0"/>
                                                                                      <w:marTop w:val="0"/>
                                                                                      <w:marBottom w:val="0"/>
                                                                                      <w:divBdr>
                                                                                        <w:top w:val="none" w:sz="0" w:space="0" w:color="auto"/>
                                                                                        <w:left w:val="none" w:sz="0" w:space="0" w:color="auto"/>
                                                                                        <w:bottom w:val="none" w:sz="0" w:space="0" w:color="auto"/>
                                                                                        <w:right w:val="none" w:sz="0" w:space="0" w:color="auto"/>
                                                                                      </w:divBdr>
                                                                                    </w:div>
                                                                                    <w:div w:id="2091660124">
                                                                                      <w:marLeft w:val="0"/>
                                                                                      <w:marRight w:val="0"/>
                                                                                      <w:marTop w:val="0"/>
                                                                                      <w:marBottom w:val="0"/>
                                                                                      <w:divBdr>
                                                                                        <w:top w:val="none" w:sz="0" w:space="0" w:color="auto"/>
                                                                                        <w:left w:val="none" w:sz="0" w:space="0" w:color="auto"/>
                                                                                        <w:bottom w:val="none" w:sz="0" w:space="0" w:color="auto"/>
                                                                                        <w:right w:val="none" w:sz="0" w:space="0" w:color="auto"/>
                                                                                      </w:divBdr>
                                                                                    </w:div>
                                                                                    <w:div w:id="1499617690">
                                                                                      <w:marLeft w:val="0"/>
                                                                                      <w:marRight w:val="0"/>
                                                                                      <w:marTop w:val="0"/>
                                                                                      <w:marBottom w:val="0"/>
                                                                                      <w:divBdr>
                                                                                        <w:top w:val="none" w:sz="0" w:space="0" w:color="auto"/>
                                                                                        <w:left w:val="none" w:sz="0" w:space="0" w:color="auto"/>
                                                                                        <w:bottom w:val="none" w:sz="0" w:space="0" w:color="auto"/>
                                                                                        <w:right w:val="none" w:sz="0" w:space="0" w:color="auto"/>
                                                                                      </w:divBdr>
                                                                                    </w:div>
                                                                                  </w:divsChild>
                                                                                </w:div>
                                                                                <w:div w:id="1509828897">
                                                                                  <w:marLeft w:val="0"/>
                                                                                  <w:marRight w:val="0"/>
                                                                                  <w:marTop w:val="0"/>
                                                                                  <w:marBottom w:val="0"/>
                                                                                  <w:divBdr>
                                                                                    <w:top w:val="none" w:sz="0" w:space="0" w:color="auto"/>
                                                                                    <w:left w:val="none" w:sz="0" w:space="0" w:color="auto"/>
                                                                                    <w:bottom w:val="none" w:sz="0" w:space="0" w:color="auto"/>
                                                                                    <w:right w:val="none" w:sz="0" w:space="0" w:color="auto"/>
                                                                                  </w:divBdr>
                                                                                  <w:divsChild>
                                                                                    <w:div w:id="1268733713">
                                                                                      <w:marLeft w:val="0"/>
                                                                                      <w:marRight w:val="0"/>
                                                                                      <w:marTop w:val="0"/>
                                                                                      <w:marBottom w:val="0"/>
                                                                                      <w:divBdr>
                                                                                        <w:top w:val="none" w:sz="0" w:space="0" w:color="auto"/>
                                                                                        <w:left w:val="none" w:sz="0" w:space="0" w:color="auto"/>
                                                                                        <w:bottom w:val="none" w:sz="0" w:space="0" w:color="auto"/>
                                                                                        <w:right w:val="none" w:sz="0" w:space="0" w:color="auto"/>
                                                                                      </w:divBdr>
                                                                                    </w:div>
                                                                                    <w:div w:id="1334339323">
                                                                                      <w:marLeft w:val="0"/>
                                                                                      <w:marRight w:val="0"/>
                                                                                      <w:marTop w:val="0"/>
                                                                                      <w:marBottom w:val="0"/>
                                                                                      <w:divBdr>
                                                                                        <w:top w:val="none" w:sz="0" w:space="0" w:color="auto"/>
                                                                                        <w:left w:val="none" w:sz="0" w:space="0" w:color="auto"/>
                                                                                        <w:bottom w:val="none" w:sz="0" w:space="0" w:color="auto"/>
                                                                                        <w:right w:val="none" w:sz="0" w:space="0" w:color="auto"/>
                                                                                      </w:divBdr>
                                                                                    </w:div>
                                                                                    <w:div w:id="1178156197">
                                                                                      <w:marLeft w:val="0"/>
                                                                                      <w:marRight w:val="0"/>
                                                                                      <w:marTop w:val="0"/>
                                                                                      <w:marBottom w:val="0"/>
                                                                                      <w:divBdr>
                                                                                        <w:top w:val="none" w:sz="0" w:space="0" w:color="auto"/>
                                                                                        <w:left w:val="none" w:sz="0" w:space="0" w:color="auto"/>
                                                                                        <w:bottom w:val="none" w:sz="0" w:space="0" w:color="auto"/>
                                                                                        <w:right w:val="none" w:sz="0" w:space="0" w:color="auto"/>
                                                                                      </w:divBdr>
                                                                                    </w:div>
                                                                                    <w:div w:id="763495587">
                                                                                      <w:marLeft w:val="0"/>
                                                                                      <w:marRight w:val="0"/>
                                                                                      <w:marTop w:val="0"/>
                                                                                      <w:marBottom w:val="0"/>
                                                                                      <w:divBdr>
                                                                                        <w:top w:val="none" w:sz="0" w:space="0" w:color="auto"/>
                                                                                        <w:left w:val="none" w:sz="0" w:space="0" w:color="auto"/>
                                                                                        <w:bottom w:val="none" w:sz="0" w:space="0" w:color="auto"/>
                                                                                        <w:right w:val="none" w:sz="0" w:space="0" w:color="auto"/>
                                                                                      </w:divBdr>
                                                                                    </w:div>
                                                                                    <w:div w:id="1883906453">
                                                                                      <w:marLeft w:val="0"/>
                                                                                      <w:marRight w:val="0"/>
                                                                                      <w:marTop w:val="0"/>
                                                                                      <w:marBottom w:val="0"/>
                                                                                      <w:divBdr>
                                                                                        <w:top w:val="none" w:sz="0" w:space="0" w:color="auto"/>
                                                                                        <w:left w:val="none" w:sz="0" w:space="0" w:color="auto"/>
                                                                                        <w:bottom w:val="none" w:sz="0" w:space="0" w:color="auto"/>
                                                                                        <w:right w:val="none" w:sz="0" w:space="0" w:color="auto"/>
                                                                                      </w:divBdr>
                                                                                    </w:div>
                                                                                  </w:divsChild>
                                                                                </w:div>
                                                                                <w:div w:id="547255949">
                                                                                  <w:marLeft w:val="0"/>
                                                                                  <w:marRight w:val="0"/>
                                                                                  <w:marTop w:val="0"/>
                                                                                  <w:marBottom w:val="0"/>
                                                                                  <w:divBdr>
                                                                                    <w:top w:val="none" w:sz="0" w:space="0" w:color="auto"/>
                                                                                    <w:left w:val="none" w:sz="0" w:space="0" w:color="auto"/>
                                                                                    <w:bottom w:val="none" w:sz="0" w:space="0" w:color="auto"/>
                                                                                    <w:right w:val="none" w:sz="0" w:space="0" w:color="auto"/>
                                                                                  </w:divBdr>
                                                                                  <w:divsChild>
                                                                                    <w:div w:id="1598706928">
                                                                                      <w:marLeft w:val="0"/>
                                                                                      <w:marRight w:val="0"/>
                                                                                      <w:marTop w:val="0"/>
                                                                                      <w:marBottom w:val="0"/>
                                                                                      <w:divBdr>
                                                                                        <w:top w:val="none" w:sz="0" w:space="0" w:color="auto"/>
                                                                                        <w:left w:val="none" w:sz="0" w:space="0" w:color="auto"/>
                                                                                        <w:bottom w:val="none" w:sz="0" w:space="0" w:color="auto"/>
                                                                                        <w:right w:val="none" w:sz="0" w:space="0" w:color="auto"/>
                                                                                      </w:divBdr>
                                                                                    </w:div>
                                                                                    <w:div w:id="502092006">
                                                                                      <w:marLeft w:val="0"/>
                                                                                      <w:marRight w:val="0"/>
                                                                                      <w:marTop w:val="0"/>
                                                                                      <w:marBottom w:val="0"/>
                                                                                      <w:divBdr>
                                                                                        <w:top w:val="none" w:sz="0" w:space="0" w:color="auto"/>
                                                                                        <w:left w:val="none" w:sz="0" w:space="0" w:color="auto"/>
                                                                                        <w:bottom w:val="none" w:sz="0" w:space="0" w:color="auto"/>
                                                                                        <w:right w:val="none" w:sz="0" w:space="0" w:color="auto"/>
                                                                                      </w:divBdr>
                                                                                    </w:div>
                                                                                    <w:div w:id="593900250">
                                                                                      <w:marLeft w:val="0"/>
                                                                                      <w:marRight w:val="0"/>
                                                                                      <w:marTop w:val="0"/>
                                                                                      <w:marBottom w:val="0"/>
                                                                                      <w:divBdr>
                                                                                        <w:top w:val="none" w:sz="0" w:space="0" w:color="auto"/>
                                                                                        <w:left w:val="none" w:sz="0" w:space="0" w:color="auto"/>
                                                                                        <w:bottom w:val="none" w:sz="0" w:space="0" w:color="auto"/>
                                                                                        <w:right w:val="none" w:sz="0" w:space="0" w:color="auto"/>
                                                                                      </w:divBdr>
                                                                                    </w:div>
                                                                                    <w:div w:id="1829982768">
                                                                                      <w:marLeft w:val="0"/>
                                                                                      <w:marRight w:val="0"/>
                                                                                      <w:marTop w:val="0"/>
                                                                                      <w:marBottom w:val="0"/>
                                                                                      <w:divBdr>
                                                                                        <w:top w:val="none" w:sz="0" w:space="0" w:color="auto"/>
                                                                                        <w:left w:val="none" w:sz="0" w:space="0" w:color="auto"/>
                                                                                        <w:bottom w:val="none" w:sz="0" w:space="0" w:color="auto"/>
                                                                                        <w:right w:val="none" w:sz="0" w:space="0" w:color="auto"/>
                                                                                      </w:divBdr>
                                                                                    </w:div>
                                                                                    <w:div w:id="702949990">
                                                                                      <w:marLeft w:val="0"/>
                                                                                      <w:marRight w:val="0"/>
                                                                                      <w:marTop w:val="0"/>
                                                                                      <w:marBottom w:val="0"/>
                                                                                      <w:divBdr>
                                                                                        <w:top w:val="none" w:sz="0" w:space="0" w:color="auto"/>
                                                                                        <w:left w:val="none" w:sz="0" w:space="0" w:color="auto"/>
                                                                                        <w:bottom w:val="none" w:sz="0" w:space="0" w:color="auto"/>
                                                                                        <w:right w:val="none" w:sz="0" w:space="0" w:color="auto"/>
                                                                                      </w:divBdr>
                                                                                    </w:div>
                                                                                  </w:divsChild>
                                                                                </w:div>
                                                                                <w:div w:id="2126079563">
                                                                                  <w:marLeft w:val="0"/>
                                                                                  <w:marRight w:val="0"/>
                                                                                  <w:marTop w:val="0"/>
                                                                                  <w:marBottom w:val="0"/>
                                                                                  <w:divBdr>
                                                                                    <w:top w:val="none" w:sz="0" w:space="0" w:color="auto"/>
                                                                                    <w:left w:val="none" w:sz="0" w:space="0" w:color="auto"/>
                                                                                    <w:bottom w:val="none" w:sz="0" w:space="0" w:color="auto"/>
                                                                                    <w:right w:val="none" w:sz="0" w:space="0" w:color="auto"/>
                                                                                  </w:divBdr>
                                                                                  <w:divsChild>
                                                                                    <w:div w:id="924608698">
                                                                                      <w:marLeft w:val="0"/>
                                                                                      <w:marRight w:val="0"/>
                                                                                      <w:marTop w:val="0"/>
                                                                                      <w:marBottom w:val="0"/>
                                                                                      <w:divBdr>
                                                                                        <w:top w:val="none" w:sz="0" w:space="0" w:color="auto"/>
                                                                                        <w:left w:val="none" w:sz="0" w:space="0" w:color="auto"/>
                                                                                        <w:bottom w:val="none" w:sz="0" w:space="0" w:color="auto"/>
                                                                                        <w:right w:val="none" w:sz="0" w:space="0" w:color="auto"/>
                                                                                      </w:divBdr>
                                                                                    </w:div>
                                                                                    <w:div w:id="1345087807">
                                                                                      <w:marLeft w:val="0"/>
                                                                                      <w:marRight w:val="0"/>
                                                                                      <w:marTop w:val="0"/>
                                                                                      <w:marBottom w:val="0"/>
                                                                                      <w:divBdr>
                                                                                        <w:top w:val="none" w:sz="0" w:space="0" w:color="auto"/>
                                                                                        <w:left w:val="none" w:sz="0" w:space="0" w:color="auto"/>
                                                                                        <w:bottom w:val="none" w:sz="0" w:space="0" w:color="auto"/>
                                                                                        <w:right w:val="none" w:sz="0" w:space="0" w:color="auto"/>
                                                                                      </w:divBdr>
                                                                                    </w:div>
                                                                                    <w:div w:id="847402886">
                                                                                      <w:marLeft w:val="0"/>
                                                                                      <w:marRight w:val="0"/>
                                                                                      <w:marTop w:val="0"/>
                                                                                      <w:marBottom w:val="0"/>
                                                                                      <w:divBdr>
                                                                                        <w:top w:val="none" w:sz="0" w:space="0" w:color="auto"/>
                                                                                        <w:left w:val="none" w:sz="0" w:space="0" w:color="auto"/>
                                                                                        <w:bottom w:val="none" w:sz="0" w:space="0" w:color="auto"/>
                                                                                        <w:right w:val="none" w:sz="0" w:space="0" w:color="auto"/>
                                                                                      </w:divBdr>
                                                                                    </w:div>
                                                                                    <w:div w:id="1312834560">
                                                                                      <w:marLeft w:val="0"/>
                                                                                      <w:marRight w:val="0"/>
                                                                                      <w:marTop w:val="0"/>
                                                                                      <w:marBottom w:val="0"/>
                                                                                      <w:divBdr>
                                                                                        <w:top w:val="none" w:sz="0" w:space="0" w:color="auto"/>
                                                                                        <w:left w:val="none" w:sz="0" w:space="0" w:color="auto"/>
                                                                                        <w:bottom w:val="none" w:sz="0" w:space="0" w:color="auto"/>
                                                                                        <w:right w:val="none" w:sz="0" w:space="0" w:color="auto"/>
                                                                                      </w:divBdr>
                                                                                    </w:div>
                                                                                    <w:div w:id="1281297015">
                                                                                      <w:marLeft w:val="0"/>
                                                                                      <w:marRight w:val="0"/>
                                                                                      <w:marTop w:val="0"/>
                                                                                      <w:marBottom w:val="0"/>
                                                                                      <w:divBdr>
                                                                                        <w:top w:val="none" w:sz="0" w:space="0" w:color="auto"/>
                                                                                        <w:left w:val="none" w:sz="0" w:space="0" w:color="auto"/>
                                                                                        <w:bottom w:val="none" w:sz="0" w:space="0" w:color="auto"/>
                                                                                        <w:right w:val="none" w:sz="0" w:space="0" w:color="auto"/>
                                                                                      </w:divBdr>
                                                                                    </w:div>
                                                                                  </w:divsChild>
                                                                                </w:div>
                                                                                <w:div w:id="1747141970">
                                                                                  <w:marLeft w:val="0"/>
                                                                                  <w:marRight w:val="0"/>
                                                                                  <w:marTop w:val="0"/>
                                                                                  <w:marBottom w:val="0"/>
                                                                                  <w:divBdr>
                                                                                    <w:top w:val="none" w:sz="0" w:space="0" w:color="auto"/>
                                                                                    <w:left w:val="none" w:sz="0" w:space="0" w:color="auto"/>
                                                                                    <w:bottom w:val="none" w:sz="0" w:space="0" w:color="auto"/>
                                                                                    <w:right w:val="none" w:sz="0" w:space="0" w:color="auto"/>
                                                                                  </w:divBdr>
                                                                                  <w:divsChild>
                                                                                    <w:div w:id="1636134852">
                                                                                      <w:marLeft w:val="0"/>
                                                                                      <w:marRight w:val="0"/>
                                                                                      <w:marTop w:val="0"/>
                                                                                      <w:marBottom w:val="0"/>
                                                                                      <w:divBdr>
                                                                                        <w:top w:val="none" w:sz="0" w:space="0" w:color="auto"/>
                                                                                        <w:left w:val="none" w:sz="0" w:space="0" w:color="auto"/>
                                                                                        <w:bottom w:val="none" w:sz="0" w:space="0" w:color="auto"/>
                                                                                        <w:right w:val="none" w:sz="0" w:space="0" w:color="auto"/>
                                                                                      </w:divBdr>
                                                                                    </w:div>
                                                                                    <w:div w:id="12269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646723">
      <w:bodyDiv w:val="1"/>
      <w:marLeft w:val="0"/>
      <w:marRight w:val="0"/>
      <w:marTop w:val="0"/>
      <w:marBottom w:val="0"/>
      <w:divBdr>
        <w:top w:val="none" w:sz="0" w:space="0" w:color="auto"/>
        <w:left w:val="none" w:sz="0" w:space="0" w:color="auto"/>
        <w:bottom w:val="none" w:sz="0" w:space="0" w:color="auto"/>
        <w:right w:val="none" w:sz="0" w:space="0" w:color="auto"/>
      </w:divBdr>
      <w:divsChild>
        <w:div w:id="780221101">
          <w:marLeft w:val="0"/>
          <w:marRight w:val="0"/>
          <w:marTop w:val="0"/>
          <w:marBottom w:val="0"/>
          <w:divBdr>
            <w:top w:val="none" w:sz="0" w:space="0" w:color="auto"/>
            <w:left w:val="none" w:sz="0" w:space="0" w:color="auto"/>
            <w:bottom w:val="none" w:sz="0" w:space="0" w:color="auto"/>
            <w:right w:val="none" w:sz="0" w:space="0" w:color="auto"/>
          </w:divBdr>
          <w:divsChild>
            <w:div w:id="1183202493">
              <w:marLeft w:val="0"/>
              <w:marRight w:val="0"/>
              <w:marTop w:val="0"/>
              <w:marBottom w:val="0"/>
              <w:divBdr>
                <w:top w:val="none" w:sz="0" w:space="0" w:color="auto"/>
                <w:left w:val="none" w:sz="0" w:space="0" w:color="auto"/>
                <w:bottom w:val="none" w:sz="0" w:space="0" w:color="auto"/>
                <w:right w:val="none" w:sz="0" w:space="0" w:color="auto"/>
              </w:divBdr>
              <w:divsChild>
                <w:div w:id="1895506291">
                  <w:marLeft w:val="0"/>
                  <w:marRight w:val="0"/>
                  <w:marTop w:val="0"/>
                  <w:marBottom w:val="0"/>
                  <w:divBdr>
                    <w:top w:val="none" w:sz="0" w:space="0" w:color="auto"/>
                    <w:left w:val="none" w:sz="0" w:space="0" w:color="auto"/>
                    <w:bottom w:val="none" w:sz="0" w:space="0" w:color="auto"/>
                    <w:right w:val="none" w:sz="0" w:space="0" w:color="auto"/>
                  </w:divBdr>
                  <w:divsChild>
                    <w:div w:id="989943587">
                      <w:marLeft w:val="0"/>
                      <w:marRight w:val="0"/>
                      <w:marTop w:val="0"/>
                      <w:marBottom w:val="0"/>
                      <w:divBdr>
                        <w:top w:val="none" w:sz="0" w:space="0" w:color="auto"/>
                        <w:left w:val="none" w:sz="0" w:space="0" w:color="auto"/>
                        <w:bottom w:val="none" w:sz="0" w:space="0" w:color="auto"/>
                        <w:right w:val="none" w:sz="0" w:space="0" w:color="auto"/>
                      </w:divBdr>
                      <w:divsChild>
                        <w:div w:id="738940622">
                          <w:marLeft w:val="0"/>
                          <w:marRight w:val="0"/>
                          <w:marTop w:val="0"/>
                          <w:marBottom w:val="0"/>
                          <w:divBdr>
                            <w:top w:val="none" w:sz="0" w:space="0" w:color="auto"/>
                            <w:left w:val="none" w:sz="0" w:space="0" w:color="auto"/>
                            <w:bottom w:val="none" w:sz="0" w:space="0" w:color="auto"/>
                            <w:right w:val="none" w:sz="0" w:space="0" w:color="auto"/>
                          </w:divBdr>
                          <w:divsChild>
                            <w:div w:id="978606604">
                              <w:marLeft w:val="0"/>
                              <w:marRight w:val="0"/>
                              <w:marTop w:val="0"/>
                              <w:marBottom w:val="0"/>
                              <w:divBdr>
                                <w:top w:val="none" w:sz="0" w:space="0" w:color="auto"/>
                                <w:left w:val="none" w:sz="0" w:space="0" w:color="auto"/>
                                <w:bottom w:val="none" w:sz="0" w:space="0" w:color="auto"/>
                                <w:right w:val="none" w:sz="0" w:space="0" w:color="auto"/>
                              </w:divBdr>
                              <w:divsChild>
                                <w:div w:id="144785557">
                                  <w:marLeft w:val="0"/>
                                  <w:marRight w:val="0"/>
                                  <w:marTop w:val="0"/>
                                  <w:marBottom w:val="0"/>
                                  <w:divBdr>
                                    <w:top w:val="none" w:sz="0" w:space="0" w:color="auto"/>
                                    <w:left w:val="none" w:sz="0" w:space="0" w:color="auto"/>
                                    <w:bottom w:val="none" w:sz="0" w:space="0" w:color="auto"/>
                                    <w:right w:val="none" w:sz="0" w:space="0" w:color="auto"/>
                                  </w:divBdr>
                                  <w:divsChild>
                                    <w:div w:id="1142577909">
                                      <w:marLeft w:val="0"/>
                                      <w:marRight w:val="0"/>
                                      <w:marTop w:val="0"/>
                                      <w:marBottom w:val="0"/>
                                      <w:divBdr>
                                        <w:top w:val="none" w:sz="0" w:space="0" w:color="auto"/>
                                        <w:left w:val="none" w:sz="0" w:space="0" w:color="auto"/>
                                        <w:bottom w:val="none" w:sz="0" w:space="0" w:color="auto"/>
                                        <w:right w:val="none" w:sz="0" w:space="0" w:color="auto"/>
                                      </w:divBdr>
                                      <w:divsChild>
                                        <w:div w:id="729957216">
                                          <w:marLeft w:val="0"/>
                                          <w:marRight w:val="0"/>
                                          <w:marTop w:val="0"/>
                                          <w:marBottom w:val="0"/>
                                          <w:divBdr>
                                            <w:top w:val="none" w:sz="0" w:space="0" w:color="auto"/>
                                            <w:left w:val="none" w:sz="0" w:space="0" w:color="auto"/>
                                            <w:bottom w:val="none" w:sz="0" w:space="0" w:color="auto"/>
                                            <w:right w:val="none" w:sz="0" w:space="0" w:color="auto"/>
                                          </w:divBdr>
                                          <w:divsChild>
                                            <w:div w:id="431165349">
                                              <w:marLeft w:val="0"/>
                                              <w:marRight w:val="0"/>
                                              <w:marTop w:val="0"/>
                                              <w:marBottom w:val="0"/>
                                              <w:divBdr>
                                                <w:top w:val="none" w:sz="0" w:space="0" w:color="auto"/>
                                                <w:left w:val="none" w:sz="0" w:space="0" w:color="auto"/>
                                                <w:bottom w:val="none" w:sz="0" w:space="0" w:color="auto"/>
                                                <w:right w:val="none" w:sz="0" w:space="0" w:color="auto"/>
                                              </w:divBdr>
                                              <w:divsChild>
                                                <w:div w:id="2114353151">
                                                  <w:marLeft w:val="0"/>
                                                  <w:marRight w:val="0"/>
                                                  <w:marTop w:val="0"/>
                                                  <w:marBottom w:val="0"/>
                                                  <w:divBdr>
                                                    <w:top w:val="none" w:sz="0" w:space="0" w:color="auto"/>
                                                    <w:left w:val="none" w:sz="0" w:space="0" w:color="auto"/>
                                                    <w:bottom w:val="none" w:sz="0" w:space="0" w:color="auto"/>
                                                    <w:right w:val="none" w:sz="0" w:space="0" w:color="auto"/>
                                                  </w:divBdr>
                                                  <w:divsChild>
                                                    <w:div w:id="1543054392">
                                                      <w:marLeft w:val="0"/>
                                                      <w:marRight w:val="0"/>
                                                      <w:marTop w:val="0"/>
                                                      <w:marBottom w:val="0"/>
                                                      <w:divBdr>
                                                        <w:top w:val="single" w:sz="6" w:space="0" w:color="auto"/>
                                                        <w:left w:val="none" w:sz="0" w:space="0" w:color="auto"/>
                                                        <w:bottom w:val="none" w:sz="0" w:space="0" w:color="auto"/>
                                                        <w:right w:val="none" w:sz="0" w:space="0" w:color="auto"/>
                                                      </w:divBdr>
                                                      <w:divsChild>
                                                        <w:div w:id="1349794739">
                                                          <w:marLeft w:val="0"/>
                                                          <w:marRight w:val="0"/>
                                                          <w:marTop w:val="0"/>
                                                          <w:marBottom w:val="0"/>
                                                          <w:divBdr>
                                                            <w:top w:val="none" w:sz="0" w:space="0" w:color="auto"/>
                                                            <w:left w:val="none" w:sz="0" w:space="0" w:color="auto"/>
                                                            <w:bottom w:val="none" w:sz="0" w:space="0" w:color="auto"/>
                                                            <w:right w:val="none" w:sz="0" w:space="0" w:color="auto"/>
                                                          </w:divBdr>
                                                          <w:divsChild>
                                                            <w:div w:id="2098135999">
                                                              <w:marLeft w:val="0"/>
                                                              <w:marRight w:val="0"/>
                                                              <w:marTop w:val="0"/>
                                                              <w:marBottom w:val="0"/>
                                                              <w:divBdr>
                                                                <w:top w:val="none" w:sz="0" w:space="0" w:color="auto"/>
                                                                <w:left w:val="none" w:sz="0" w:space="0" w:color="auto"/>
                                                                <w:bottom w:val="none" w:sz="0" w:space="0" w:color="auto"/>
                                                                <w:right w:val="none" w:sz="0" w:space="0" w:color="auto"/>
                                                              </w:divBdr>
                                                              <w:divsChild>
                                                                <w:div w:id="2089451482">
                                                                  <w:marLeft w:val="0"/>
                                                                  <w:marRight w:val="0"/>
                                                                  <w:marTop w:val="0"/>
                                                                  <w:marBottom w:val="0"/>
                                                                  <w:divBdr>
                                                                    <w:top w:val="none" w:sz="0" w:space="0" w:color="auto"/>
                                                                    <w:left w:val="none" w:sz="0" w:space="0" w:color="auto"/>
                                                                    <w:bottom w:val="none" w:sz="0" w:space="0" w:color="auto"/>
                                                                    <w:right w:val="none" w:sz="0" w:space="0" w:color="auto"/>
                                                                  </w:divBdr>
                                                                  <w:divsChild>
                                                                    <w:div w:id="1740397638">
                                                                      <w:marLeft w:val="0"/>
                                                                      <w:marRight w:val="0"/>
                                                                      <w:marTop w:val="0"/>
                                                                      <w:marBottom w:val="0"/>
                                                                      <w:divBdr>
                                                                        <w:top w:val="none" w:sz="0" w:space="0" w:color="auto"/>
                                                                        <w:left w:val="none" w:sz="0" w:space="0" w:color="auto"/>
                                                                        <w:bottom w:val="none" w:sz="0" w:space="0" w:color="auto"/>
                                                                        <w:right w:val="none" w:sz="0" w:space="0" w:color="auto"/>
                                                                      </w:divBdr>
                                                                      <w:divsChild>
                                                                        <w:div w:id="472020576">
                                                                          <w:marLeft w:val="0"/>
                                                                          <w:marRight w:val="0"/>
                                                                          <w:marTop w:val="0"/>
                                                                          <w:marBottom w:val="0"/>
                                                                          <w:divBdr>
                                                                            <w:top w:val="none" w:sz="0" w:space="0" w:color="auto"/>
                                                                            <w:left w:val="none" w:sz="0" w:space="0" w:color="auto"/>
                                                                            <w:bottom w:val="none" w:sz="0" w:space="0" w:color="auto"/>
                                                                            <w:right w:val="none" w:sz="0" w:space="0" w:color="auto"/>
                                                                          </w:divBdr>
                                                                          <w:divsChild>
                                                                            <w:div w:id="1327366592">
                                                                              <w:marLeft w:val="0"/>
                                                                              <w:marRight w:val="0"/>
                                                                              <w:marTop w:val="0"/>
                                                                              <w:marBottom w:val="0"/>
                                                                              <w:divBdr>
                                                                                <w:top w:val="none" w:sz="0" w:space="0" w:color="auto"/>
                                                                                <w:left w:val="none" w:sz="0" w:space="0" w:color="auto"/>
                                                                                <w:bottom w:val="none" w:sz="0" w:space="0" w:color="auto"/>
                                                                                <w:right w:val="none" w:sz="0" w:space="0" w:color="auto"/>
                                                                              </w:divBdr>
                                                                              <w:divsChild>
                                                                                <w:div w:id="1267889746">
                                                                                  <w:marLeft w:val="0"/>
                                                                                  <w:marRight w:val="0"/>
                                                                                  <w:marTop w:val="0"/>
                                                                                  <w:marBottom w:val="0"/>
                                                                                  <w:divBdr>
                                                                                    <w:top w:val="none" w:sz="0" w:space="0" w:color="auto"/>
                                                                                    <w:left w:val="none" w:sz="0" w:space="0" w:color="auto"/>
                                                                                    <w:bottom w:val="none" w:sz="0" w:space="0" w:color="auto"/>
                                                                                    <w:right w:val="none" w:sz="0" w:space="0" w:color="auto"/>
                                                                                  </w:divBdr>
                                                                                  <w:divsChild>
                                                                                    <w:div w:id="1213269458">
                                                                                      <w:marLeft w:val="0"/>
                                                                                      <w:marRight w:val="0"/>
                                                                                      <w:marTop w:val="0"/>
                                                                                      <w:marBottom w:val="0"/>
                                                                                      <w:divBdr>
                                                                                        <w:top w:val="none" w:sz="0" w:space="0" w:color="auto"/>
                                                                                        <w:left w:val="none" w:sz="0" w:space="0" w:color="auto"/>
                                                                                        <w:bottom w:val="none" w:sz="0" w:space="0" w:color="auto"/>
                                                                                        <w:right w:val="none" w:sz="0" w:space="0" w:color="auto"/>
                                                                                      </w:divBdr>
                                                                                    </w:div>
                                                                                    <w:div w:id="1174295302">
                                                                                      <w:marLeft w:val="0"/>
                                                                                      <w:marRight w:val="0"/>
                                                                                      <w:marTop w:val="0"/>
                                                                                      <w:marBottom w:val="0"/>
                                                                                      <w:divBdr>
                                                                                        <w:top w:val="none" w:sz="0" w:space="0" w:color="auto"/>
                                                                                        <w:left w:val="none" w:sz="0" w:space="0" w:color="auto"/>
                                                                                        <w:bottom w:val="none" w:sz="0" w:space="0" w:color="auto"/>
                                                                                        <w:right w:val="none" w:sz="0" w:space="0" w:color="auto"/>
                                                                                      </w:divBdr>
                                                                                    </w:div>
                                                                                    <w:div w:id="980112400">
                                                                                      <w:marLeft w:val="0"/>
                                                                                      <w:marRight w:val="0"/>
                                                                                      <w:marTop w:val="0"/>
                                                                                      <w:marBottom w:val="0"/>
                                                                                      <w:divBdr>
                                                                                        <w:top w:val="none" w:sz="0" w:space="0" w:color="auto"/>
                                                                                        <w:left w:val="none" w:sz="0" w:space="0" w:color="auto"/>
                                                                                        <w:bottom w:val="none" w:sz="0" w:space="0" w:color="auto"/>
                                                                                        <w:right w:val="none" w:sz="0" w:space="0" w:color="auto"/>
                                                                                      </w:divBdr>
                                                                                    </w:div>
                                                                                    <w:div w:id="337465446">
                                                                                      <w:marLeft w:val="0"/>
                                                                                      <w:marRight w:val="0"/>
                                                                                      <w:marTop w:val="0"/>
                                                                                      <w:marBottom w:val="0"/>
                                                                                      <w:divBdr>
                                                                                        <w:top w:val="none" w:sz="0" w:space="0" w:color="auto"/>
                                                                                        <w:left w:val="none" w:sz="0" w:space="0" w:color="auto"/>
                                                                                        <w:bottom w:val="none" w:sz="0" w:space="0" w:color="auto"/>
                                                                                        <w:right w:val="none" w:sz="0" w:space="0" w:color="auto"/>
                                                                                      </w:divBdr>
                                                                                    </w:div>
                                                                                    <w:div w:id="16546763">
                                                                                      <w:marLeft w:val="0"/>
                                                                                      <w:marRight w:val="0"/>
                                                                                      <w:marTop w:val="0"/>
                                                                                      <w:marBottom w:val="0"/>
                                                                                      <w:divBdr>
                                                                                        <w:top w:val="none" w:sz="0" w:space="0" w:color="auto"/>
                                                                                        <w:left w:val="none" w:sz="0" w:space="0" w:color="auto"/>
                                                                                        <w:bottom w:val="none" w:sz="0" w:space="0" w:color="auto"/>
                                                                                        <w:right w:val="none" w:sz="0" w:space="0" w:color="auto"/>
                                                                                      </w:divBdr>
                                                                                    </w:div>
                                                                                  </w:divsChild>
                                                                                </w:div>
                                                                                <w:div w:id="1871919378">
                                                                                  <w:marLeft w:val="0"/>
                                                                                  <w:marRight w:val="0"/>
                                                                                  <w:marTop w:val="0"/>
                                                                                  <w:marBottom w:val="0"/>
                                                                                  <w:divBdr>
                                                                                    <w:top w:val="none" w:sz="0" w:space="0" w:color="auto"/>
                                                                                    <w:left w:val="none" w:sz="0" w:space="0" w:color="auto"/>
                                                                                    <w:bottom w:val="none" w:sz="0" w:space="0" w:color="auto"/>
                                                                                    <w:right w:val="none" w:sz="0" w:space="0" w:color="auto"/>
                                                                                  </w:divBdr>
                                                                                  <w:divsChild>
                                                                                    <w:div w:id="1713533352">
                                                                                      <w:marLeft w:val="0"/>
                                                                                      <w:marRight w:val="0"/>
                                                                                      <w:marTop w:val="0"/>
                                                                                      <w:marBottom w:val="0"/>
                                                                                      <w:divBdr>
                                                                                        <w:top w:val="none" w:sz="0" w:space="0" w:color="auto"/>
                                                                                        <w:left w:val="none" w:sz="0" w:space="0" w:color="auto"/>
                                                                                        <w:bottom w:val="none" w:sz="0" w:space="0" w:color="auto"/>
                                                                                        <w:right w:val="none" w:sz="0" w:space="0" w:color="auto"/>
                                                                                      </w:divBdr>
                                                                                    </w:div>
                                                                                    <w:div w:id="1555966023">
                                                                                      <w:marLeft w:val="0"/>
                                                                                      <w:marRight w:val="0"/>
                                                                                      <w:marTop w:val="0"/>
                                                                                      <w:marBottom w:val="0"/>
                                                                                      <w:divBdr>
                                                                                        <w:top w:val="none" w:sz="0" w:space="0" w:color="auto"/>
                                                                                        <w:left w:val="none" w:sz="0" w:space="0" w:color="auto"/>
                                                                                        <w:bottom w:val="none" w:sz="0" w:space="0" w:color="auto"/>
                                                                                        <w:right w:val="none" w:sz="0" w:space="0" w:color="auto"/>
                                                                                      </w:divBdr>
                                                                                    </w:div>
                                                                                    <w:div w:id="1029524143">
                                                                                      <w:marLeft w:val="0"/>
                                                                                      <w:marRight w:val="0"/>
                                                                                      <w:marTop w:val="0"/>
                                                                                      <w:marBottom w:val="0"/>
                                                                                      <w:divBdr>
                                                                                        <w:top w:val="none" w:sz="0" w:space="0" w:color="auto"/>
                                                                                        <w:left w:val="none" w:sz="0" w:space="0" w:color="auto"/>
                                                                                        <w:bottom w:val="none" w:sz="0" w:space="0" w:color="auto"/>
                                                                                        <w:right w:val="none" w:sz="0" w:space="0" w:color="auto"/>
                                                                                      </w:divBdr>
                                                                                    </w:div>
                                                                                    <w:div w:id="723722341">
                                                                                      <w:marLeft w:val="0"/>
                                                                                      <w:marRight w:val="0"/>
                                                                                      <w:marTop w:val="0"/>
                                                                                      <w:marBottom w:val="0"/>
                                                                                      <w:divBdr>
                                                                                        <w:top w:val="none" w:sz="0" w:space="0" w:color="auto"/>
                                                                                        <w:left w:val="none" w:sz="0" w:space="0" w:color="auto"/>
                                                                                        <w:bottom w:val="none" w:sz="0" w:space="0" w:color="auto"/>
                                                                                        <w:right w:val="none" w:sz="0" w:space="0" w:color="auto"/>
                                                                                      </w:divBdr>
                                                                                    </w:div>
                                                                                    <w:div w:id="1480734163">
                                                                                      <w:marLeft w:val="0"/>
                                                                                      <w:marRight w:val="0"/>
                                                                                      <w:marTop w:val="0"/>
                                                                                      <w:marBottom w:val="0"/>
                                                                                      <w:divBdr>
                                                                                        <w:top w:val="none" w:sz="0" w:space="0" w:color="auto"/>
                                                                                        <w:left w:val="none" w:sz="0" w:space="0" w:color="auto"/>
                                                                                        <w:bottom w:val="none" w:sz="0" w:space="0" w:color="auto"/>
                                                                                        <w:right w:val="none" w:sz="0" w:space="0" w:color="auto"/>
                                                                                      </w:divBdr>
                                                                                    </w:div>
                                                                                  </w:divsChild>
                                                                                </w:div>
                                                                                <w:div w:id="91554348">
                                                                                  <w:marLeft w:val="0"/>
                                                                                  <w:marRight w:val="0"/>
                                                                                  <w:marTop w:val="0"/>
                                                                                  <w:marBottom w:val="0"/>
                                                                                  <w:divBdr>
                                                                                    <w:top w:val="none" w:sz="0" w:space="0" w:color="auto"/>
                                                                                    <w:left w:val="none" w:sz="0" w:space="0" w:color="auto"/>
                                                                                    <w:bottom w:val="none" w:sz="0" w:space="0" w:color="auto"/>
                                                                                    <w:right w:val="none" w:sz="0" w:space="0" w:color="auto"/>
                                                                                  </w:divBdr>
                                                                                  <w:divsChild>
                                                                                    <w:div w:id="240603619">
                                                                                      <w:marLeft w:val="0"/>
                                                                                      <w:marRight w:val="0"/>
                                                                                      <w:marTop w:val="0"/>
                                                                                      <w:marBottom w:val="0"/>
                                                                                      <w:divBdr>
                                                                                        <w:top w:val="none" w:sz="0" w:space="0" w:color="auto"/>
                                                                                        <w:left w:val="none" w:sz="0" w:space="0" w:color="auto"/>
                                                                                        <w:bottom w:val="none" w:sz="0" w:space="0" w:color="auto"/>
                                                                                        <w:right w:val="none" w:sz="0" w:space="0" w:color="auto"/>
                                                                                      </w:divBdr>
                                                                                    </w:div>
                                                                                    <w:div w:id="64450380">
                                                                                      <w:marLeft w:val="0"/>
                                                                                      <w:marRight w:val="0"/>
                                                                                      <w:marTop w:val="0"/>
                                                                                      <w:marBottom w:val="0"/>
                                                                                      <w:divBdr>
                                                                                        <w:top w:val="none" w:sz="0" w:space="0" w:color="auto"/>
                                                                                        <w:left w:val="none" w:sz="0" w:space="0" w:color="auto"/>
                                                                                        <w:bottom w:val="none" w:sz="0" w:space="0" w:color="auto"/>
                                                                                        <w:right w:val="none" w:sz="0" w:space="0" w:color="auto"/>
                                                                                      </w:divBdr>
                                                                                    </w:div>
                                                                                    <w:div w:id="1734967180">
                                                                                      <w:marLeft w:val="0"/>
                                                                                      <w:marRight w:val="0"/>
                                                                                      <w:marTop w:val="0"/>
                                                                                      <w:marBottom w:val="0"/>
                                                                                      <w:divBdr>
                                                                                        <w:top w:val="none" w:sz="0" w:space="0" w:color="auto"/>
                                                                                        <w:left w:val="none" w:sz="0" w:space="0" w:color="auto"/>
                                                                                        <w:bottom w:val="none" w:sz="0" w:space="0" w:color="auto"/>
                                                                                        <w:right w:val="none" w:sz="0" w:space="0" w:color="auto"/>
                                                                                      </w:divBdr>
                                                                                    </w:div>
                                                                                    <w:div w:id="961810741">
                                                                                      <w:marLeft w:val="0"/>
                                                                                      <w:marRight w:val="0"/>
                                                                                      <w:marTop w:val="0"/>
                                                                                      <w:marBottom w:val="0"/>
                                                                                      <w:divBdr>
                                                                                        <w:top w:val="none" w:sz="0" w:space="0" w:color="auto"/>
                                                                                        <w:left w:val="none" w:sz="0" w:space="0" w:color="auto"/>
                                                                                        <w:bottom w:val="none" w:sz="0" w:space="0" w:color="auto"/>
                                                                                        <w:right w:val="none" w:sz="0" w:space="0" w:color="auto"/>
                                                                                      </w:divBdr>
                                                                                    </w:div>
                                                                                    <w:div w:id="728768601">
                                                                                      <w:marLeft w:val="0"/>
                                                                                      <w:marRight w:val="0"/>
                                                                                      <w:marTop w:val="0"/>
                                                                                      <w:marBottom w:val="0"/>
                                                                                      <w:divBdr>
                                                                                        <w:top w:val="none" w:sz="0" w:space="0" w:color="auto"/>
                                                                                        <w:left w:val="none" w:sz="0" w:space="0" w:color="auto"/>
                                                                                        <w:bottom w:val="none" w:sz="0" w:space="0" w:color="auto"/>
                                                                                        <w:right w:val="none" w:sz="0" w:space="0" w:color="auto"/>
                                                                                      </w:divBdr>
                                                                                    </w:div>
                                                                                  </w:divsChild>
                                                                                </w:div>
                                                                                <w:div w:id="838889721">
                                                                                  <w:marLeft w:val="0"/>
                                                                                  <w:marRight w:val="0"/>
                                                                                  <w:marTop w:val="0"/>
                                                                                  <w:marBottom w:val="0"/>
                                                                                  <w:divBdr>
                                                                                    <w:top w:val="none" w:sz="0" w:space="0" w:color="auto"/>
                                                                                    <w:left w:val="none" w:sz="0" w:space="0" w:color="auto"/>
                                                                                    <w:bottom w:val="none" w:sz="0" w:space="0" w:color="auto"/>
                                                                                    <w:right w:val="none" w:sz="0" w:space="0" w:color="auto"/>
                                                                                  </w:divBdr>
                                                                                  <w:divsChild>
                                                                                    <w:div w:id="1403867835">
                                                                                      <w:marLeft w:val="0"/>
                                                                                      <w:marRight w:val="0"/>
                                                                                      <w:marTop w:val="0"/>
                                                                                      <w:marBottom w:val="0"/>
                                                                                      <w:divBdr>
                                                                                        <w:top w:val="none" w:sz="0" w:space="0" w:color="auto"/>
                                                                                        <w:left w:val="none" w:sz="0" w:space="0" w:color="auto"/>
                                                                                        <w:bottom w:val="none" w:sz="0" w:space="0" w:color="auto"/>
                                                                                        <w:right w:val="none" w:sz="0" w:space="0" w:color="auto"/>
                                                                                      </w:divBdr>
                                                                                    </w:div>
                                                                                    <w:div w:id="1657996345">
                                                                                      <w:marLeft w:val="0"/>
                                                                                      <w:marRight w:val="0"/>
                                                                                      <w:marTop w:val="0"/>
                                                                                      <w:marBottom w:val="0"/>
                                                                                      <w:divBdr>
                                                                                        <w:top w:val="none" w:sz="0" w:space="0" w:color="auto"/>
                                                                                        <w:left w:val="none" w:sz="0" w:space="0" w:color="auto"/>
                                                                                        <w:bottom w:val="none" w:sz="0" w:space="0" w:color="auto"/>
                                                                                        <w:right w:val="none" w:sz="0" w:space="0" w:color="auto"/>
                                                                                      </w:divBdr>
                                                                                    </w:div>
                                                                                    <w:div w:id="1958023507">
                                                                                      <w:marLeft w:val="0"/>
                                                                                      <w:marRight w:val="0"/>
                                                                                      <w:marTop w:val="0"/>
                                                                                      <w:marBottom w:val="0"/>
                                                                                      <w:divBdr>
                                                                                        <w:top w:val="none" w:sz="0" w:space="0" w:color="auto"/>
                                                                                        <w:left w:val="none" w:sz="0" w:space="0" w:color="auto"/>
                                                                                        <w:bottom w:val="none" w:sz="0" w:space="0" w:color="auto"/>
                                                                                        <w:right w:val="none" w:sz="0" w:space="0" w:color="auto"/>
                                                                                      </w:divBdr>
                                                                                    </w:div>
                                                                                    <w:div w:id="399451976">
                                                                                      <w:marLeft w:val="0"/>
                                                                                      <w:marRight w:val="0"/>
                                                                                      <w:marTop w:val="0"/>
                                                                                      <w:marBottom w:val="0"/>
                                                                                      <w:divBdr>
                                                                                        <w:top w:val="none" w:sz="0" w:space="0" w:color="auto"/>
                                                                                        <w:left w:val="none" w:sz="0" w:space="0" w:color="auto"/>
                                                                                        <w:bottom w:val="none" w:sz="0" w:space="0" w:color="auto"/>
                                                                                        <w:right w:val="none" w:sz="0" w:space="0" w:color="auto"/>
                                                                                      </w:divBdr>
                                                                                    </w:div>
                                                                                    <w:div w:id="150295242">
                                                                                      <w:marLeft w:val="0"/>
                                                                                      <w:marRight w:val="0"/>
                                                                                      <w:marTop w:val="0"/>
                                                                                      <w:marBottom w:val="0"/>
                                                                                      <w:divBdr>
                                                                                        <w:top w:val="none" w:sz="0" w:space="0" w:color="auto"/>
                                                                                        <w:left w:val="none" w:sz="0" w:space="0" w:color="auto"/>
                                                                                        <w:bottom w:val="none" w:sz="0" w:space="0" w:color="auto"/>
                                                                                        <w:right w:val="none" w:sz="0" w:space="0" w:color="auto"/>
                                                                                      </w:divBdr>
                                                                                    </w:div>
                                                                                  </w:divsChild>
                                                                                </w:div>
                                                                                <w:div w:id="127363635">
                                                                                  <w:marLeft w:val="0"/>
                                                                                  <w:marRight w:val="0"/>
                                                                                  <w:marTop w:val="0"/>
                                                                                  <w:marBottom w:val="0"/>
                                                                                  <w:divBdr>
                                                                                    <w:top w:val="none" w:sz="0" w:space="0" w:color="auto"/>
                                                                                    <w:left w:val="none" w:sz="0" w:space="0" w:color="auto"/>
                                                                                    <w:bottom w:val="none" w:sz="0" w:space="0" w:color="auto"/>
                                                                                    <w:right w:val="none" w:sz="0" w:space="0" w:color="auto"/>
                                                                                  </w:divBdr>
                                                                                  <w:divsChild>
                                                                                    <w:div w:id="708527886">
                                                                                      <w:marLeft w:val="0"/>
                                                                                      <w:marRight w:val="0"/>
                                                                                      <w:marTop w:val="0"/>
                                                                                      <w:marBottom w:val="0"/>
                                                                                      <w:divBdr>
                                                                                        <w:top w:val="none" w:sz="0" w:space="0" w:color="auto"/>
                                                                                        <w:left w:val="none" w:sz="0" w:space="0" w:color="auto"/>
                                                                                        <w:bottom w:val="none" w:sz="0" w:space="0" w:color="auto"/>
                                                                                        <w:right w:val="none" w:sz="0" w:space="0" w:color="auto"/>
                                                                                      </w:divBdr>
                                                                                    </w:div>
                                                                                    <w:div w:id="147216169">
                                                                                      <w:marLeft w:val="0"/>
                                                                                      <w:marRight w:val="0"/>
                                                                                      <w:marTop w:val="0"/>
                                                                                      <w:marBottom w:val="0"/>
                                                                                      <w:divBdr>
                                                                                        <w:top w:val="none" w:sz="0" w:space="0" w:color="auto"/>
                                                                                        <w:left w:val="none" w:sz="0" w:space="0" w:color="auto"/>
                                                                                        <w:bottom w:val="none" w:sz="0" w:space="0" w:color="auto"/>
                                                                                        <w:right w:val="none" w:sz="0" w:space="0" w:color="auto"/>
                                                                                      </w:divBdr>
                                                                                    </w:div>
                                                                                    <w:div w:id="1943806723">
                                                                                      <w:marLeft w:val="0"/>
                                                                                      <w:marRight w:val="0"/>
                                                                                      <w:marTop w:val="0"/>
                                                                                      <w:marBottom w:val="0"/>
                                                                                      <w:divBdr>
                                                                                        <w:top w:val="none" w:sz="0" w:space="0" w:color="auto"/>
                                                                                        <w:left w:val="none" w:sz="0" w:space="0" w:color="auto"/>
                                                                                        <w:bottom w:val="none" w:sz="0" w:space="0" w:color="auto"/>
                                                                                        <w:right w:val="none" w:sz="0" w:space="0" w:color="auto"/>
                                                                                      </w:divBdr>
                                                                                    </w:div>
                                                                                    <w:div w:id="872763651">
                                                                                      <w:marLeft w:val="0"/>
                                                                                      <w:marRight w:val="0"/>
                                                                                      <w:marTop w:val="0"/>
                                                                                      <w:marBottom w:val="0"/>
                                                                                      <w:divBdr>
                                                                                        <w:top w:val="none" w:sz="0" w:space="0" w:color="auto"/>
                                                                                        <w:left w:val="none" w:sz="0" w:space="0" w:color="auto"/>
                                                                                        <w:bottom w:val="none" w:sz="0" w:space="0" w:color="auto"/>
                                                                                        <w:right w:val="none" w:sz="0" w:space="0" w:color="auto"/>
                                                                                      </w:divBdr>
                                                                                    </w:div>
                                                                                    <w:div w:id="2119980151">
                                                                                      <w:marLeft w:val="0"/>
                                                                                      <w:marRight w:val="0"/>
                                                                                      <w:marTop w:val="0"/>
                                                                                      <w:marBottom w:val="0"/>
                                                                                      <w:divBdr>
                                                                                        <w:top w:val="none" w:sz="0" w:space="0" w:color="auto"/>
                                                                                        <w:left w:val="none" w:sz="0" w:space="0" w:color="auto"/>
                                                                                        <w:bottom w:val="none" w:sz="0" w:space="0" w:color="auto"/>
                                                                                        <w:right w:val="none" w:sz="0" w:space="0" w:color="auto"/>
                                                                                      </w:divBdr>
                                                                                    </w:div>
                                                                                  </w:divsChild>
                                                                                </w:div>
                                                                                <w:div w:id="1441103023">
                                                                                  <w:marLeft w:val="0"/>
                                                                                  <w:marRight w:val="0"/>
                                                                                  <w:marTop w:val="0"/>
                                                                                  <w:marBottom w:val="0"/>
                                                                                  <w:divBdr>
                                                                                    <w:top w:val="none" w:sz="0" w:space="0" w:color="auto"/>
                                                                                    <w:left w:val="none" w:sz="0" w:space="0" w:color="auto"/>
                                                                                    <w:bottom w:val="none" w:sz="0" w:space="0" w:color="auto"/>
                                                                                    <w:right w:val="none" w:sz="0" w:space="0" w:color="auto"/>
                                                                                  </w:divBdr>
                                                                                  <w:divsChild>
                                                                                    <w:div w:id="1055206254">
                                                                                      <w:marLeft w:val="0"/>
                                                                                      <w:marRight w:val="0"/>
                                                                                      <w:marTop w:val="0"/>
                                                                                      <w:marBottom w:val="0"/>
                                                                                      <w:divBdr>
                                                                                        <w:top w:val="none" w:sz="0" w:space="0" w:color="auto"/>
                                                                                        <w:left w:val="none" w:sz="0" w:space="0" w:color="auto"/>
                                                                                        <w:bottom w:val="none" w:sz="0" w:space="0" w:color="auto"/>
                                                                                        <w:right w:val="none" w:sz="0" w:space="0" w:color="auto"/>
                                                                                      </w:divBdr>
                                                                                    </w:div>
                                                                                    <w:div w:id="937520568">
                                                                                      <w:marLeft w:val="0"/>
                                                                                      <w:marRight w:val="0"/>
                                                                                      <w:marTop w:val="0"/>
                                                                                      <w:marBottom w:val="0"/>
                                                                                      <w:divBdr>
                                                                                        <w:top w:val="none" w:sz="0" w:space="0" w:color="auto"/>
                                                                                        <w:left w:val="none" w:sz="0" w:space="0" w:color="auto"/>
                                                                                        <w:bottom w:val="none" w:sz="0" w:space="0" w:color="auto"/>
                                                                                        <w:right w:val="none" w:sz="0" w:space="0" w:color="auto"/>
                                                                                      </w:divBdr>
                                                                                    </w:div>
                                                                                    <w:div w:id="1286304187">
                                                                                      <w:marLeft w:val="0"/>
                                                                                      <w:marRight w:val="0"/>
                                                                                      <w:marTop w:val="0"/>
                                                                                      <w:marBottom w:val="0"/>
                                                                                      <w:divBdr>
                                                                                        <w:top w:val="none" w:sz="0" w:space="0" w:color="auto"/>
                                                                                        <w:left w:val="none" w:sz="0" w:space="0" w:color="auto"/>
                                                                                        <w:bottom w:val="none" w:sz="0" w:space="0" w:color="auto"/>
                                                                                        <w:right w:val="none" w:sz="0" w:space="0" w:color="auto"/>
                                                                                      </w:divBdr>
                                                                                    </w:div>
                                                                                    <w:div w:id="866211911">
                                                                                      <w:marLeft w:val="0"/>
                                                                                      <w:marRight w:val="0"/>
                                                                                      <w:marTop w:val="0"/>
                                                                                      <w:marBottom w:val="0"/>
                                                                                      <w:divBdr>
                                                                                        <w:top w:val="none" w:sz="0" w:space="0" w:color="auto"/>
                                                                                        <w:left w:val="none" w:sz="0" w:space="0" w:color="auto"/>
                                                                                        <w:bottom w:val="none" w:sz="0" w:space="0" w:color="auto"/>
                                                                                        <w:right w:val="none" w:sz="0" w:space="0" w:color="auto"/>
                                                                                      </w:divBdr>
                                                                                    </w:div>
                                                                                    <w:div w:id="1207521414">
                                                                                      <w:marLeft w:val="0"/>
                                                                                      <w:marRight w:val="0"/>
                                                                                      <w:marTop w:val="0"/>
                                                                                      <w:marBottom w:val="0"/>
                                                                                      <w:divBdr>
                                                                                        <w:top w:val="none" w:sz="0" w:space="0" w:color="auto"/>
                                                                                        <w:left w:val="none" w:sz="0" w:space="0" w:color="auto"/>
                                                                                        <w:bottom w:val="none" w:sz="0" w:space="0" w:color="auto"/>
                                                                                        <w:right w:val="none" w:sz="0" w:space="0" w:color="auto"/>
                                                                                      </w:divBdr>
                                                                                    </w:div>
                                                                                  </w:divsChild>
                                                                                </w:div>
                                                                                <w:div w:id="143863707">
                                                                                  <w:marLeft w:val="0"/>
                                                                                  <w:marRight w:val="0"/>
                                                                                  <w:marTop w:val="0"/>
                                                                                  <w:marBottom w:val="0"/>
                                                                                  <w:divBdr>
                                                                                    <w:top w:val="none" w:sz="0" w:space="0" w:color="auto"/>
                                                                                    <w:left w:val="none" w:sz="0" w:space="0" w:color="auto"/>
                                                                                    <w:bottom w:val="none" w:sz="0" w:space="0" w:color="auto"/>
                                                                                    <w:right w:val="none" w:sz="0" w:space="0" w:color="auto"/>
                                                                                  </w:divBdr>
                                                                                  <w:divsChild>
                                                                                    <w:div w:id="1978870374">
                                                                                      <w:marLeft w:val="0"/>
                                                                                      <w:marRight w:val="0"/>
                                                                                      <w:marTop w:val="0"/>
                                                                                      <w:marBottom w:val="0"/>
                                                                                      <w:divBdr>
                                                                                        <w:top w:val="none" w:sz="0" w:space="0" w:color="auto"/>
                                                                                        <w:left w:val="none" w:sz="0" w:space="0" w:color="auto"/>
                                                                                        <w:bottom w:val="none" w:sz="0" w:space="0" w:color="auto"/>
                                                                                        <w:right w:val="none" w:sz="0" w:space="0" w:color="auto"/>
                                                                                      </w:divBdr>
                                                                                    </w:div>
                                                                                    <w:div w:id="579562834">
                                                                                      <w:marLeft w:val="0"/>
                                                                                      <w:marRight w:val="0"/>
                                                                                      <w:marTop w:val="0"/>
                                                                                      <w:marBottom w:val="0"/>
                                                                                      <w:divBdr>
                                                                                        <w:top w:val="none" w:sz="0" w:space="0" w:color="auto"/>
                                                                                        <w:left w:val="none" w:sz="0" w:space="0" w:color="auto"/>
                                                                                        <w:bottom w:val="none" w:sz="0" w:space="0" w:color="auto"/>
                                                                                        <w:right w:val="none" w:sz="0" w:space="0" w:color="auto"/>
                                                                                      </w:divBdr>
                                                                                    </w:div>
                                                                                    <w:div w:id="356976360">
                                                                                      <w:marLeft w:val="0"/>
                                                                                      <w:marRight w:val="0"/>
                                                                                      <w:marTop w:val="0"/>
                                                                                      <w:marBottom w:val="0"/>
                                                                                      <w:divBdr>
                                                                                        <w:top w:val="none" w:sz="0" w:space="0" w:color="auto"/>
                                                                                        <w:left w:val="none" w:sz="0" w:space="0" w:color="auto"/>
                                                                                        <w:bottom w:val="none" w:sz="0" w:space="0" w:color="auto"/>
                                                                                        <w:right w:val="none" w:sz="0" w:space="0" w:color="auto"/>
                                                                                      </w:divBdr>
                                                                                    </w:div>
                                                                                    <w:div w:id="1813710223">
                                                                                      <w:marLeft w:val="0"/>
                                                                                      <w:marRight w:val="0"/>
                                                                                      <w:marTop w:val="0"/>
                                                                                      <w:marBottom w:val="0"/>
                                                                                      <w:divBdr>
                                                                                        <w:top w:val="none" w:sz="0" w:space="0" w:color="auto"/>
                                                                                        <w:left w:val="none" w:sz="0" w:space="0" w:color="auto"/>
                                                                                        <w:bottom w:val="none" w:sz="0" w:space="0" w:color="auto"/>
                                                                                        <w:right w:val="none" w:sz="0" w:space="0" w:color="auto"/>
                                                                                      </w:divBdr>
                                                                                    </w:div>
                                                                                    <w:div w:id="1344437887">
                                                                                      <w:marLeft w:val="0"/>
                                                                                      <w:marRight w:val="0"/>
                                                                                      <w:marTop w:val="0"/>
                                                                                      <w:marBottom w:val="0"/>
                                                                                      <w:divBdr>
                                                                                        <w:top w:val="none" w:sz="0" w:space="0" w:color="auto"/>
                                                                                        <w:left w:val="none" w:sz="0" w:space="0" w:color="auto"/>
                                                                                        <w:bottom w:val="none" w:sz="0" w:space="0" w:color="auto"/>
                                                                                        <w:right w:val="none" w:sz="0" w:space="0" w:color="auto"/>
                                                                                      </w:divBdr>
                                                                                    </w:div>
                                                                                  </w:divsChild>
                                                                                </w:div>
                                                                                <w:div w:id="108166568">
                                                                                  <w:marLeft w:val="0"/>
                                                                                  <w:marRight w:val="0"/>
                                                                                  <w:marTop w:val="0"/>
                                                                                  <w:marBottom w:val="0"/>
                                                                                  <w:divBdr>
                                                                                    <w:top w:val="none" w:sz="0" w:space="0" w:color="auto"/>
                                                                                    <w:left w:val="none" w:sz="0" w:space="0" w:color="auto"/>
                                                                                    <w:bottom w:val="none" w:sz="0" w:space="0" w:color="auto"/>
                                                                                    <w:right w:val="none" w:sz="0" w:space="0" w:color="auto"/>
                                                                                  </w:divBdr>
                                                                                  <w:divsChild>
                                                                                    <w:div w:id="1956251538">
                                                                                      <w:marLeft w:val="0"/>
                                                                                      <w:marRight w:val="0"/>
                                                                                      <w:marTop w:val="0"/>
                                                                                      <w:marBottom w:val="0"/>
                                                                                      <w:divBdr>
                                                                                        <w:top w:val="none" w:sz="0" w:space="0" w:color="auto"/>
                                                                                        <w:left w:val="none" w:sz="0" w:space="0" w:color="auto"/>
                                                                                        <w:bottom w:val="none" w:sz="0" w:space="0" w:color="auto"/>
                                                                                        <w:right w:val="none" w:sz="0" w:space="0" w:color="auto"/>
                                                                                      </w:divBdr>
                                                                                    </w:div>
                                                                                    <w:div w:id="244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307703">
      <w:bodyDiv w:val="1"/>
      <w:marLeft w:val="0"/>
      <w:marRight w:val="0"/>
      <w:marTop w:val="0"/>
      <w:marBottom w:val="0"/>
      <w:divBdr>
        <w:top w:val="none" w:sz="0" w:space="0" w:color="auto"/>
        <w:left w:val="none" w:sz="0" w:space="0" w:color="auto"/>
        <w:bottom w:val="none" w:sz="0" w:space="0" w:color="auto"/>
        <w:right w:val="none" w:sz="0" w:space="0" w:color="auto"/>
      </w:divBdr>
    </w:div>
    <w:div w:id="1007055315">
      <w:bodyDiv w:val="1"/>
      <w:marLeft w:val="0"/>
      <w:marRight w:val="0"/>
      <w:marTop w:val="0"/>
      <w:marBottom w:val="0"/>
      <w:divBdr>
        <w:top w:val="none" w:sz="0" w:space="0" w:color="auto"/>
        <w:left w:val="none" w:sz="0" w:space="0" w:color="auto"/>
        <w:bottom w:val="none" w:sz="0" w:space="0" w:color="auto"/>
        <w:right w:val="none" w:sz="0" w:space="0" w:color="auto"/>
      </w:divBdr>
    </w:div>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1762532120">
      <w:bodyDiv w:val="1"/>
      <w:marLeft w:val="0"/>
      <w:marRight w:val="0"/>
      <w:marTop w:val="0"/>
      <w:marBottom w:val="0"/>
      <w:divBdr>
        <w:top w:val="none" w:sz="0" w:space="0" w:color="auto"/>
        <w:left w:val="none" w:sz="0" w:space="0" w:color="auto"/>
        <w:bottom w:val="none" w:sz="0" w:space="0" w:color="auto"/>
        <w:right w:val="none" w:sz="0" w:space="0" w:color="auto"/>
      </w:divBdr>
    </w:div>
    <w:div w:id="1989940435">
      <w:bodyDiv w:val="1"/>
      <w:marLeft w:val="0"/>
      <w:marRight w:val="0"/>
      <w:marTop w:val="0"/>
      <w:marBottom w:val="0"/>
      <w:divBdr>
        <w:top w:val="none" w:sz="0" w:space="0" w:color="auto"/>
        <w:left w:val="none" w:sz="0" w:space="0" w:color="auto"/>
        <w:bottom w:val="none" w:sz="0" w:space="0" w:color="auto"/>
        <w:right w:val="none" w:sz="0" w:space="0" w:color="auto"/>
      </w:divBdr>
    </w:div>
    <w:div w:id="19922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of.mod.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hyperlink" Target="http://www.forestry.gov.uk" TargetMode="External"/><Relationship Id="rId20" Type="http://schemas.openxmlformats.org/officeDocument/2006/relationships/hyperlink" Target="http://www.dstan.mod.uk/faqs.html"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http://www.freightcollection.com/" TargetMode="External"/><Relationship Id="rId28"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www.dstan.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 Id="rId22" Type="http://schemas.openxmlformats.org/officeDocument/2006/relationships/hyperlink" Target="mailto:DSA-DLSR-MovTpt-DGHSIS@mod.uk" TargetMode="External"/><Relationship Id="rId27" Type="http://schemas.openxmlformats.org/officeDocument/2006/relationships/hyperlink" Target="http://www.dstan.dii.r.mil.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 xsi:nil="true"/>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2.xml><?xml version="1.0" encoding="utf-8"?>
<ds:datastoreItem xmlns:ds="http://schemas.openxmlformats.org/officeDocument/2006/customXml" ds:itemID="{6BD75FE0-51C8-4174-A5D0-26C30548774E}">
  <ds:schemaRefs>
    <ds:schemaRef ds:uri="http://schemas.microsoft.com/office/2006/metadata/properties"/>
    <ds:schemaRef ds:uri="http://schemas.microsoft.com/office/infopath/2007/PartnerControls"/>
    <ds:schemaRef ds:uri="http://schemas.microsoft.com/sharepoint/v3"/>
    <ds:schemaRef ds:uri="0379E41F-B8FA-4960-B5E1-36342C94012E"/>
    <ds:schemaRef ds:uri="983495e0-f211-4896-8d33-14ec727173a4"/>
    <ds:schemaRef ds:uri="8a9093a0-a1b2-46ff-aea3-d79c9241d3a9"/>
    <ds:schemaRef ds:uri="0379e41f-b8fa-4960-b5e1-36342c94012e"/>
  </ds:schemaRefs>
</ds:datastoreItem>
</file>

<file path=customXml/itemProps3.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A56B22-0A32-46CC-850E-3D0415E7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32636</Words>
  <Characters>186027</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218227</CharactersWithSpaces>
  <SharedDoc>false</SharedDoc>
  <HLinks>
    <vt:vector size="414" baseType="variant">
      <vt:variant>
        <vt:i4>1048643</vt:i4>
      </vt:variant>
      <vt:variant>
        <vt:i4>964</vt:i4>
      </vt:variant>
      <vt:variant>
        <vt:i4>0</vt:i4>
      </vt:variant>
      <vt:variant>
        <vt:i4>5</vt:i4>
      </vt:variant>
      <vt:variant>
        <vt:lpwstr>https://www.aof.mod.uk/aofcontent/tactical/toolkit/index.htm</vt:lpwstr>
      </vt:variant>
      <vt:variant>
        <vt:lpwstr/>
      </vt:variant>
      <vt:variant>
        <vt:i4>6160450</vt:i4>
      </vt:variant>
      <vt:variant>
        <vt:i4>961</vt:i4>
      </vt:variant>
      <vt:variant>
        <vt:i4>0</vt:i4>
      </vt:variant>
      <vt:variant>
        <vt:i4>5</vt:i4>
      </vt:variant>
      <vt:variant>
        <vt:lpwstr>https://www.dstan.mod.uk/</vt:lpwstr>
      </vt:variant>
      <vt:variant>
        <vt:lpwstr/>
      </vt:variant>
      <vt:variant>
        <vt:i4>7405609</vt:i4>
      </vt:variant>
      <vt:variant>
        <vt:i4>958</vt:i4>
      </vt:variant>
      <vt:variant>
        <vt:i4>0</vt:i4>
      </vt:variant>
      <vt:variant>
        <vt:i4>5</vt:i4>
      </vt:variant>
      <vt:variant>
        <vt:lpwstr>http://www.dstan.dii.r.mil.uk/</vt:lpwstr>
      </vt:variant>
      <vt:variant>
        <vt:lpwstr/>
      </vt:variant>
      <vt:variant>
        <vt:i4>6881381</vt:i4>
      </vt:variant>
      <vt:variant>
        <vt:i4>955</vt:i4>
      </vt:variant>
      <vt:variant>
        <vt:i4>0</vt:i4>
      </vt:variant>
      <vt:variant>
        <vt:i4>5</vt:i4>
      </vt:variant>
      <vt:variant>
        <vt:lpwstr>http://dstan.uwh.diif.r.mil.uk/</vt:lpwstr>
      </vt:variant>
      <vt:variant>
        <vt:lpwstr/>
      </vt:variant>
      <vt:variant>
        <vt:i4>5636130</vt:i4>
      </vt:variant>
      <vt:variant>
        <vt:i4>952</vt:i4>
      </vt:variant>
      <vt:variant>
        <vt:i4>0</vt:i4>
      </vt:variant>
      <vt:variant>
        <vt:i4>5</vt:i4>
      </vt:variant>
      <vt:variant>
        <vt:lpwstr>mailto:DESLCSLS-OpsFormsandPubs@mod.uk</vt:lpwstr>
      </vt:variant>
      <vt:variant>
        <vt:lpwstr/>
      </vt:variant>
      <vt:variant>
        <vt:i4>6684711</vt:i4>
      </vt:variant>
      <vt:variant>
        <vt:i4>949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943</vt:i4>
      </vt:variant>
      <vt:variant>
        <vt:i4>0</vt:i4>
      </vt:variant>
      <vt:variant>
        <vt:i4>5</vt:i4>
      </vt:variant>
      <vt:variant>
        <vt:lpwstr>http://www.freightcollection.com/</vt:lpwstr>
      </vt:variant>
      <vt:variant>
        <vt:lpwstr/>
      </vt:variant>
      <vt:variant>
        <vt:i4>3997783</vt:i4>
      </vt:variant>
      <vt:variant>
        <vt:i4>886</vt:i4>
      </vt:variant>
      <vt:variant>
        <vt:i4>0</vt:i4>
      </vt:variant>
      <vt:variant>
        <vt:i4>5</vt:i4>
      </vt:variant>
      <vt:variant>
        <vt:lpwstr>mailto:DSA-DLSR-MovTpt-DGHSIS@mod.uk</vt:lpwstr>
      </vt:variant>
      <vt:variant>
        <vt:lpwstr/>
      </vt:variant>
      <vt:variant>
        <vt:i4>1114123</vt:i4>
      </vt:variant>
      <vt:variant>
        <vt:i4>864</vt:i4>
      </vt:variant>
      <vt:variant>
        <vt:i4>0</vt:i4>
      </vt:variant>
      <vt:variant>
        <vt:i4>5</vt:i4>
      </vt:variant>
      <vt:variant>
        <vt:lpwstr>http://www.dstan.mod.uk/faqs.html</vt:lpwstr>
      </vt:variant>
      <vt:variant>
        <vt:lpwstr/>
      </vt:variant>
      <vt:variant>
        <vt:i4>393286</vt:i4>
      </vt:variant>
      <vt:variant>
        <vt:i4>861</vt:i4>
      </vt:variant>
      <vt:variant>
        <vt:i4>0</vt:i4>
      </vt:variant>
      <vt:variant>
        <vt:i4>5</vt:i4>
      </vt:variant>
      <vt:variant>
        <vt:lpwstr>http://www.dstan.mod.uk/</vt:lpwstr>
      </vt:variant>
      <vt:variant>
        <vt:lpwstr/>
      </vt:variant>
      <vt:variant>
        <vt:i4>2293819</vt:i4>
      </vt:variant>
      <vt:variant>
        <vt:i4>858</vt:i4>
      </vt:variant>
      <vt:variant>
        <vt:i4>0</vt:i4>
      </vt:variant>
      <vt:variant>
        <vt:i4>5</vt:i4>
      </vt:variant>
      <vt:variant>
        <vt:lpwstr>https://www.aof.mod.uk/</vt:lpwstr>
      </vt:variant>
      <vt:variant>
        <vt:lpwstr/>
      </vt:variant>
      <vt:variant>
        <vt:i4>2752621</vt:i4>
      </vt:variant>
      <vt:variant>
        <vt:i4>612</vt:i4>
      </vt:variant>
      <vt:variant>
        <vt:i4>0</vt:i4>
      </vt:variant>
      <vt:variant>
        <vt:i4>5</vt:i4>
      </vt:variant>
      <vt:variant>
        <vt:lpwstr>http://www.fao.org/</vt:lpwstr>
      </vt:variant>
      <vt:variant>
        <vt:lpwstr/>
      </vt:variant>
      <vt:variant>
        <vt:i4>3801139</vt:i4>
      </vt:variant>
      <vt:variant>
        <vt:i4>609</vt:i4>
      </vt:variant>
      <vt:variant>
        <vt:i4>0</vt:i4>
      </vt:variant>
      <vt:variant>
        <vt:i4>5</vt:i4>
      </vt:variant>
      <vt:variant>
        <vt:lpwstr>http://www.forestry.gov.uk/</vt:lpwstr>
      </vt:variant>
      <vt:variant>
        <vt:lpwstr/>
      </vt:variant>
      <vt:variant>
        <vt:i4>3997783</vt:i4>
      </vt:variant>
      <vt:variant>
        <vt:i4>558</vt:i4>
      </vt:variant>
      <vt:variant>
        <vt:i4>0</vt:i4>
      </vt:variant>
      <vt:variant>
        <vt:i4>5</vt:i4>
      </vt:variant>
      <vt:variant>
        <vt:lpwstr>mailto:DSA-DLSR-MovTpt-DGHSIS@mod.uk</vt:lpwstr>
      </vt:variant>
      <vt:variant>
        <vt:lpwstr/>
      </vt:variant>
      <vt:variant>
        <vt:i4>6160450</vt:i4>
      </vt:variant>
      <vt:variant>
        <vt:i4>540</vt:i4>
      </vt:variant>
      <vt:variant>
        <vt:i4>0</vt:i4>
      </vt:variant>
      <vt:variant>
        <vt:i4>5</vt:i4>
      </vt:variant>
      <vt:variant>
        <vt:lpwstr>https://www.dstan.mod.uk/</vt:lpwstr>
      </vt:variant>
      <vt:variant>
        <vt:lpwstr/>
      </vt:variant>
      <vt:variant>
        <vt:i4>2359326</vt:i4>
      </vt:variant>
      <vt:variant>
        <vt:i4>504</vt:i4>
      </vt:variant>
      <vt:variant>
        <vt:i4>0</vt:i4>
      </vt:variant>
      <vt:variant>
        <vt:i4>5</vt:i4>
      </vt:variant>
      <vt:variant>
        <vt:lpwstr>mailto:DESSEOCSCP-SptEng-PKg@mod.uk</vt:lpwstr>
      </vt:variant>
      <vt:variant>
        <vt:lpwstr/>
      </vt:variant>
      <vt:variant>
        <vt:i4>1507389</vt:i4>
      </vt:variant>
      <vt:variant>
        <vt:i4>329</vt:i4>
      </vt:variant>
      <vt:variant>
        <vt:i4>0</vt:i4>
      </vt:variant>
      <vt:variant>
        <vt:i4>5</vt:i4>
      </vt:variant>
      <vt:variant>
        <vt:lpwstr/>
      </vt:variant>
      <vt:variant>
        <vt:lpwstr>_Toc473793339</vt:lpwstr>
      </vt:variant>
      <vt:variant>
        <vt:i4>1507389</vt:i4>
      </vt:variant>
      <vt:variant>
        <vt:i4>323</vt:i4>
      </vt:variant>
      <vt:variant>
        <vt:i4>0</vt:i4>
      </vt:variant>
      <vt:variant>
        <vt:i4>5</vt:i4>
      </vt:variant>
      <vt:variant>
        <vt:lpwstr/>
      </vt:variant>
      <vt:variant>
        <vt:lpwstr>_Toc473793338</vt:lpwstr>
      </vt:variant>
      <vt:variant>
        <vt:i4>1507389</vt:i4>
      </vt:variant>
      <vt:variant>
        <vt:i4>317</vt:i4>
      </vt:variant>
      <vt:variant>
        <vt:i4>0</vt:i4>
      </vt:variant>
      <vt:variant>
        <vt:i4>5</vt:i4>
      </vt:variant>
      <vt:variant>
        <vt:lpwstr/>
      </vt:variant>
      <vt:variant>
        <vt:lpwstr>_Toc473793337</vt:lpwstr>
      </vt:variant>
      <vt:variant>
        <vt:i4>1507389</vt:i4>
      </vt:variant>
      <vt:variant>
        <vt:i4>311</vt:i4>
      </vt:variant>
      <vt:variant>
        <vt:i4>0</vt:i4>
      </vt:variant>
      <vt:variant>
        <vt:i4>5</vt:i4>
      </vt:variant>
      <vt:variant>
        <vt:lpwstr/>
      </vt:variant>
      <vt:variant>
        <vt:lpwstr>_Toc473793336</vt:lpwstr>
      </vt:variant>
      <vt:variant>
        <vt:i4>1507389</vt:i4>
      </vt:variant>
      <vt:variant>
        <vt:i4>305</vt:i4>
      </vt:variant>
      <vt:variant>
        <vt:i4>0</vt:i4>
      </vt:variant>
      <vt:variant>
        <vt:i4>5</vt:i4>
      </vt:variant>
      <vt:variant>
        <vt:lpwstr/>
      </vt:variant>
      <vt:variant>
        <vt:lpwstr>_Toc473793335</vt:lpwstr>
      </vt:variant>
      <vt:variant>
        <vt:i4>1507389</vt:i4>
      </vt:variant>
      <vt:variant>
        <vt:i4>299</vt:i4>
      </vt:variant>
      <vt:variant>
        <vt:i4>0</vt:i4>
      </vt:variant>
      <vt:variant>
        <vt:i4>5</vt:i4>
      </vt:variant>
      <vt:variant>
        <vt:lpwstr/>
      </vt:variant>
      <vt:variant>
        <vt:lpwstr>_Toc473793334</vt:lpwstr>
      </vt:variant>
      <vt:variant>
        <vt:i4>1507389</vt:i4>
      </vt:variant>
      <vt:variant>
        <vt:i4>293</vt:i4>
      </vt:variant>
      <vt:variant>
        <vt:i4>0</vt:i4>
      </vt:variant>
      <vt:variant>
        <vt:i4>5</vt:i4>
      </vt:variant>
      <vt:variant>
        <vt:lpwstr/>
      </vt:variant>
      <vt:variant>
        <vt:lpwstr>_Toc473793333</vt:lpwstr>
      </vt:variant>
      <vt:variant>
        <vt:i4>1507389</vt:i4>
      </vt:variant>
      <vt:variant>
        <vt:i4>287</vt:i4>
      </vt:variant>
      <vt:variant>
        <vt:i4>0</vt:i4>
      </vt:variant>
      <vt:variant>
        <vt:i4>5</vt:i4>
      </vt:variant>
      <vt:variant>
        <vt:lpwstr/>
      </vt:variant>
      <vt:variant>
        <vt:lpwstr>_Toc473793332</vt:lpwstr>
      </vt:variant>
      <vt:variant>
        <vt:i4>1507389</vt:i4>
      </vt:variant>
      <vt:variant>
        <vt:i4>281</vt:i4>
      </vt:variant>
      <vt:variant>
        <vt:i4>0</vt:i4>
      </vt:variant>
      <vt:variant>
        <vt:i4>5</vt:i4>
      </vt:variant>
      <vt:variant>
        <vt:lpwstr/>
      </vt:variant>
      <vt:variant>
        <vt:lpwstr>_Toc473793331</vt:lpwstr>
      </vt:variant>
      <vt:variant>
        <vt:i4>1507389</vt:i4>
      </vt:variant>
      <vt:variant>
        <vt:i4>275</vt:i4>
      </vt:variant>
      <vt:variant>
        <vt:i4>0</vt:i4>
      </vt:variant>
      <vt:variant>
        <vt:i4>5</vt:i4>
      </vt:variant>
      <vt:variant>
        <vt:lpwstr/>
      </vt:variant>
      <vt:variant>
        <vt:lpwstr>_Toc473793330</vt:lpwstr>
      </vt:variant>
      <vt:variant>
        <vt:i4>1441853</vt:i4>
      </vt:variant>
      <vt:variant>
        <vt:i4>269</vt:i4>
      </vt:variant>
      <vt:variant>
        <vt:i4>0</vt:i4>
      </vt:variant>
      <vt:variant>
        <vt:i4>5</vt:i4>
      </vt:variant>
      <vt:variant>
        <vt:lpwstr/>
      </vt:variant>
      <vt:variant>
        <vt:lpwstr>_Toc473793329</vt:lpwstr>
      </vt:variant>
      <vt:variant>
        <vt:i4>1441853</vt:i4>
      </vt:variant>
      <vt:variant>
        <vt:i4>263</vt:i4>
      </vt:variant>
      <vt:variant>
        <vt:i4>0</vt:i4>
      </vt:variant>
      <vt:variant>
        <vt:i4>5</vt:i4>
      </vt:variant>
      <vt:variant>
        <vt:lpwstr/>
      </vt:variant>
      <vt:variant>
        <vt:lpwstr>_Toc473793328</vt:lpwstr>
      </vt:variant>
      <vt:variant>
        <vt:i4>1441853</vt:i4>
      </vt:variant>
      <vt:variant>
        <vt:i4>257</vt:i4>
      </vt:variant>
      <vt:variant>
        <vt:i4>0</vt:i4>
      </vt:variant>
      <vt:variant>
        <vt:i4>5</vt:i4>
      </vt:variant>
      <vt:variant>
        <vt:lpwstr/>
      </vt:variant>
      <vt:variant>
        <vt:lpwstr>_Toc473793327</vt:lpwstr>
      </vt:variant>
      <vt:variant>
        <vt:i4>1441853</vt:i4>
      </vt:variant>
      <vt:variant>
        <vt:i4>251</vt:i4>
      </vt:variant>
      <vt:variant>
        <vt:i4>0</vt:i4>
      </vt:variant>
      <vt:variant>
        <vt:i4>5</vt:i4>
      </vt:variant>
      <vt:variant>
        <vt:lpwstr/>
      </vt:variant>
      <vt:variant>
        <vt:lpwstr>_Toc473793326</vt:lpwstr>
      </vt:variant>
      <vt:variant>
        <vt:i4>1441853</vt:i4>
      </vt:variant>
      <vt:variant>
        <vt:i4>245</vt:i4>
      </vt:variant>
      <vt:variant>
        <vt:i4>0</vt:i4>
      </vt:variant>
      <vt:variant>
        <vt:i4>5</vt:i4>
      </vt:variant>
      <vt:variant>
        <vt:lpwstr/>
      </vt:variant>
      <vt:variant>
        <vt:lpwstr>_Toc473793325</vt:lpwstr>
      </vt:variant>
      <vt:variant>
        <vt:i4>1441853</vt:i4>
      </vt:variant>
      <vt:variant>
        <vt:i4>239</vt:i4>
      </vt:variant>
      <vt:variant>
        <vt:i4>0</vt:i4>
      </vt:variant>
      <vt:variant>
        <vt:i4>5</vt:i4>
      </vt:variant>
      <vt:variant>
        <vt:lpwstr/>
      </vt:variant>
      <vt:variant>
        <vt:lpwstr>_Toc473793324</vt:lpwstr>
      </vt:variant>
      <vt:variant>
        <vt:i4>1441853</vt:i4>
      </vt:variant>
      <vt:variant>
        <vt:i4>233</vt:i4>
      </vt:variant>
      <vt:variant>
        <vt:i4>0</vt:i4>
      </vt:variant>
      <vt:variant>
        <vt:i4>5</vt:i4>
      </vt:variant>
      <vt:variant>
        <vt:lpwstr/>
      </vt:variant>
      <vt:variant>
        <vt:lpwstr>_Toc473793323</vt:lpwstr>
      </vt:variant>
      <vt:variant>
        <vt:i4>1441853</vt:i4>
      </vt:variant>
      <vt:variant>
        <vt:i4>227</vt:i4>
      </vt:variant>
      <vt:variant>
        <vt:i4>0</vt:i4>
      </vt:variant>
      <vt:variant>
        <vt:i4>5</vt:i4>
      </vt:variant>
      <vt:variant>
        <vt:lpwstr/>
      </vt:variant>
      <vt:variant>
        <vt:lpwstr>_Toc473793322</vt:lpwstr>
      </vt:variant>
      <vt:variant>
        <vt:i4>1441853</vt:i4>
      </vt:variant>
      <vt:variant>
        <vt:i4>221</vt:i4>
      </vt:variant>
      <vt:variant>
        <vt:i4>0</vt:i4>
      </vt:variant>
      <vt:variant>
        <vt:i4>5</vt:i4>
      </vt:variant>
      <vt:variant>
        <vt:lpwstr/>
      </vt:variant>
      <vt:variant>
        <vt:lpwstr>_Toc473793321</vt:lpwstr>
      </vt:variant>
      <vt:variant>
        <vt:i4>1441853</vt:i4>
      </vt:variant>
      <vt:variant>
        <vt:i4>215</vt:i4>
      </vt:variant>
      <vt:variant>
        <vt:i4>0</vt:i4>
      </vt:variant>
      <vt:variant>
        <vt:i4>5</vt:i4>
      </vt:variant>
      <vt:variant>
        <vt:lpwstr/>
      </vt:variant>
      <vt:variant>
        <vt:lpwstr>_Toc473793320</vt:lpwstr>
      </vt:variant>
      <vt:variant>
        <vt:i4>1376317</vt:i4>
      </vt:variant>
      <vt:variant>
        <vt:i4>209</vt:i4>
      </vt:variant>
      <vt:variant>
        <vt:i4>0</vt:i4>
      </vt:variant>
      <vt:variant>
        <vt:i4>5</vt:i4>
      </vt:variant>
      <vt:variant>
        <vt:lpwstr/>
      </vt:variant>
      <vt:variant>
        <vt:lpwstr>_Toc473793319</vt:lpwstr>
      </vt:variant>
      <vt:variant>
        <vt:i4>1376317</vt:i4>
      </vt:variant>
      <vt:variant>
        <vt:i4>203</vt:i4>
      </vt:variant>
      <vt:variant>
        <vt:i4>0</vt:i4>
      </vt:variant>
      <vt:variant>
        <vt:i4>5</vt:i4>
      </vt:variant>
      <vt:variant>
        <vt:lpwstr/>
      </vt:variant>
      <vt:variant>
        <vt:lpwstr>_Toc473793318</vt:lpwstr>
      </vt:variant>
      <vt:variant>
        <vt:i4>1376317</vt:i4>
      </vt:variant>
      <vt:variant>
        <vt:i4>197</vt:i4>
      </vt:variant>
      <vt:variant>
        <vt:i4>0</vt:i4>
      </vt:variant>
      <vt:variant>
        <vt:i4>5</vt:i4>
      </vt:variant>
      <vt:variant>
        <vt:lpwstr/>
      </vt:variant>
      <vt:variant>
        <vt:lpwstr>_Toc473793317</vt:lpwstr>
      </vt:variant>
      <vt:variant>
        <vt:i4>1376317</vt:i4>
      </vt:variant>
      <vt:variant>
        <vt:i4>191</vt:i4>
      </vt:variant>
      <vt:variant>
        <vt:i4>0</vt:i4>
      </vt:variant>
      <vt:variant>
        <vt:i4>5</vt:i4>
      </vt:variant>
      <vt:variant>
        <vt:lpwstr/>
      </vt:variant>
      <vt:variant>
        <vt:lpwstr>_Toc473793316</vt:lpwstr>
      </vt:variant>
      <vt:variant>
        <vt:i4>1376317</vt:i4>
      </vt:variant>
      <vt:variant>
        <vt:i4>185</vt:i4>
      </vt:variant>
      <vt:variant>
        <vt:i4>0</vt:i4>
      </vt:variant>
      <vt:variant>
        <vt:i4>5</vt:i4>
      </vt:variant>
      <vt:variant>
        <vt:lpwstr/>
      </vt:variant>
      <vt:variant>
        <vt:lpwstr>_Toc473793315</vt:lpwstr>
      </vt:variant>
      <vt:variant>
        <vt:i4>1376317</vt:i4>
      </vt:variant>
      <vt:variant>
        <vt:i4>179</vt:i4>
      </vt:variant>
      <vt:variant>
        <vt:i4>0</vt:i4>
      </vt:variant>
      <vt:variant>
        <vt:i4>5</vt:i4>
      </vt:variant>
      <vt:variant>
        <vt:lpwstr/>
      </vt:variant>
      <vt:variant>
        <vt:lpwstr>_Toc473793314</vt:lpwstr>
      </vt:variant>
      <vt:variant>
        <vt:i4>1376317</vt:i4>
      </vt:variant>
      <vt:variant>
        <vt:i4>173</vt:i4>
      </vt:variant>
      <vt:variant>
        <vt:i4>0</vt:i4>
      </vt:variant>
      <vt:variant>
        <vt:i4>5</vt:i4>
      </vt:variant>
      <vt:variant>
        <vt:lpwstr/>
      </vt:variant>
      <vt:variant>
        <vt:lpwstr>_Toc473793313</vt:lpwstr>
      </vt:variant>
      <vt:variant>
        <vt:i4>1376317</vt:i4>
      </vt:variant>
      <vt:variant>
        <vt:i4>167</vt:i4>
      </vt:variant>
      <vt:variant>
        <vt:i4>0</vt:i4>
      </vt:variant>
      <vt:variant>
        <vt:i4>5</vt:i4>
      </vt:variant>
      <vt:variant>
        <vt:lpwstr/>
      </vt:variant>
      <vt:variant>
        <vt:lpwstr>_Toc473793312</vt:lpwstr>
      </vt:variant>
      <vt:variant>
        <vt:i4>1376317</vt:i4>
      </vt:variant>
      <vt:variant>
        <vt:i4>161</vt:i4>
      </vt:variant>
      <vt:variant>
        <vt:i4>0</vt:i4>
      </vt:variant>
      <vt:variant>
        <vt:i4>5</vt:i4>
      </vt:variant>
      <vt:variant>
        <vt:lpwstr/>
      </vt:variant>
      <vt:variant>
        <vt:lpwstr>_Toc473793311</vt:lpwstr>
      </vt:variant>
      <vt:variant>
        <vt:i4>1376317</vt:i4>
      </vt:variant>
      <vt:variant>
        <vt:i4>155</vt:i4>
      </vt:variant>
      <vt:variant>
        <vt:i4>0</vt:i4>
      </vt:variant>
      <vt:variant>
        <vt:i4>5</vt:i4>
      </vt:variant>
      <vt:variant>
        <vt:lpwstr/>
      </vt:variant>
      <vt:variant>
        <vt:lpwstr>_Toc473793310</vt:lpwstr>
      </vt:variant>
      <vt:variant>
        <vt:i4>1310781</vt:i4>
      </vt:variant>
      <vt:variant>
        <vt:i4>149</vt:i4>
      </vt:variant>
      <vt:variant>
        <vt:i4>0</vt:i4>
      </vt:variant>
      <vt:variant>
        <vt:i4>5</vt:i4>
      </vt:variant>
      <vt:variant>
        <vt:lpwstr/>
      </vt:variant>
      <vt:variant>
        <vt:lpwstr>_Toc473793309</vt:lpwstr>
      </vt:variant>
      <vt:variant>
        <vt:i4>1310781</vt:i4>
      </vt:variant>
      <vt:variant>
        <vt:i4>143</vt:i4>
      </vt:variant>
      <vt:variant>
        <vt:i4>0</vt:i4>
      </vt:variant>
      <vt:variant>
        <vt:i4>5</vt:i4>
      </vt:variant>
      <vt:variant>
        <vt:lpwstr/>
      </vt:variant>
      <vt:variant>
        <vt:lpwstr>_Toc473793308</vt:lpwstr>
      </vt:variant>
      <vt:variant>
        <vt:i4>1310781</vt:i4>
      </vt:variant>
      <vt:variant>
        <vt:i4>137</vt:i4>
      </vt:variant>
      <vt:variant>
        <vt:i4>0</vt:i4>
      </vt:variant>
      <vt:variant>
        <vt:i4>5</vt:i4>
      </vt:variant>
      <vt:variant>
        <vt:lpwstr/>
      </vt:variant>
      <vt:variant>
        <vt:lpwstr>_Toc473793307</vt:lpwstr>
      </vt:variant>
      <vt:variant>
        <vt:i4>1310781</vt:i4>
      </vt:variant>
      <vt:variant>
        <vt:i4>131</vt:i4>
      </vt:variant>
      <vt:variant>
        <vt:i4>0</vt:i4>
      </vt:variant>
      <vt:variant>
        <vt:i4>5</vt:i4>
      </vt:variant>
      <vt:variant>
        <vt:lpwstr/>
      </vt:variant>
      <vt:variant>
        <vt:lpwstr>_Toc473793306</vt:lpwstr>
      </vt:variant>
      <vt:variant>
        <vt:i4>1310781</vt:i4>
      </vt:variant>
      <vt:variant>
        <vt:i4>125</vt:i4>
      </vt:variant>
      <vt:variant>
        <vt:i4>0</vt:i4>
      </vt:variant>
      <vt:variant>
        <vt:i4>5</vt:i4>
      </vt:variant>
      <vt:variant>
        <vt:lpwstr/>
      </vt:variant>
      <vt:variant>
        <vt:lpwstr>_Toc473793305</vt:lpwstr>
      </vt:variant>
      <vt:variant>
        <vt:i4>1310781</vt:i4>
      </vt:variant>
      <vt:variant>
        <vt:i4>119</vt:i4>
      </vt:variant>
      <vt:variant>
        <vt:i4>0</vt:i4>
      </vt:variant>
      <vt:variant>
        <vt:i4>5</vt:i4>
      </vt:variant>
      <vt:variant>
        <vt:lpwstr/>
      </vt:variant>
      <vt:variant>
        <vt:lpwstr>_Toc473793304</vt:lpwstr>
      </vt:variant>
      <vt:variant>
        <vt:i4>1310781</vt:i4>
      </vt:variant>
      <vt:variant>
        <vt:i4>113</vt:i4>
      </vt:variant>
      <vt:variant>
        <vt:i4>0</vt:i4>
      </vt:variant>
      <vt:variant>
        <vt:i4>5</vt:i4>
      </vt:variant>
      <vt:variant>
        <vt:lpwstr/>
      </vt:variant>
      <vt:variant>
        <vt:lpwstr>_Toc473793303</vt:lpwstr>
      </vt:variant>
      <vt:variant>
        <vt:i4>1310781</vt:i4>
      </vt:variant>
      <vt:variant>
        <vt:i4>107</vt:i4>
      </vt:variant>
      <vt:variant>
        <vt:i4>0</vt:i4>
      </vt:variant>
      <vt:variant>
        <vt:i4>5</vt:i4>
      </vt:variant>
      <vt:variant>
        <vt:lpwstr/>
      </vt:variant>
      <vt:variant>
        <vt:lpwstr>_Toc473793302</vt:lpwstr>
      </vt:variant>
      <vt:variant>
        <vt:i4>1310781</vt:i4>
      </vt:variant>
      <vt:variant>
        <vt:i4>101</vt:i4>
      </vt:variant>
      <vt:variant>
        <vt:i4>0</vt:i4>
      </vt:variant>
      <vt:variant>
        <vt:i4>5</vt:i4>
      </vt:variant>
      <vt:variant>
        <vt:lpwstr/>
      </vt:variant>
      <vt:variant>
        <vt:lpwstr>_Toc473793301</vt:lpwstr>
      </vt:variant>
      <vt:variant>
        <vt:i4>1310781</vt:i4>
      </vt:variant>
      <vt:variant>
        <vt:i4>95</vt:i4>
      </vt:variant>
      <vt:variant>
        <vt:i4>0</vt:i4>
      </vt:variant>
      <vt:variant>
        <vt:i4>5</vt:i4>
      </vt:variant>
      <vt:variant>
        <vt:lpwstr/>
      </vt:variant>
      <vt:variant>
        <vt:lpwstr>_Toc473793300</vt:lpwstr>
      </vt:variant>
      <vt:variant>
        <vt:i4>1900604</vt:i4>
      </vt:variant>
      <vt:variant>
        <vt:i4>89</vt:i4>
      </vt:variant>
      <vt:variant>
        <vt:i4>0</vt:i4>
      </vt:variant>
      <vt:variant>
        <vt:i4>5</vt:i4>
      </vt:variant>
      <vt:variant>
        <vt:lpwstr/>
      </vt:variant>
      <vt:variant>
        <vt:lpwstr>_Toc473793299</vt:lpwstr>
      </vt:variant>
      <vt:variant>
        <vt:i4>1900604</vt:i4>
      </vt:variant>
      <vt:variant>
        <vt:i4>83</vt:i4>
      </vt:variant>
      <vt:variant>
        <vt:i4>0</vt:i4>
      </vt:variant>
      <vt:variant>
        <vt:i4>5</vt:i4>
      </vt:variant>
      <vt:variant>
        <vt:lpwstr/>
      </vt:variant>
      <vt:variant>
        <vt:lpwstr>_Toc473793298</vt:lpwstr>
      </vt:variant>
      <vt:variant>
        <vt:i4>1900604</vt:i4>
      </vt:variant>
      <vt:variant>
        <vt:i4>77</vt:i4>
      </vt:variant>
      <vt:variant>
        <vt:i4>0</vt:i4>
      </vt:variant>
      <vt:variant>
        <vt:i4>5</vt:i4>
      </vt:variant>
      <vt:variant>
        <vt:lpwstr/>
      </vt:variant>
      <vt:variant>
        <vt:lpwstr>_Toc473793297</vt:lpwstr>
      </vt:variant>
      <vt:variant>
        <vt:i4>1900604</vt:i4>
      </vt:variant>
      <vt:variant>
        <vt:i4>71</vt:i4>
      </vt:variant>
      <vt:variant>
        <vt:i4>0</vt:i4>
      </vt:variant>
      <vt:variant>
        <vt:i4>5</vt:i4>
      </vt:variant>
      <vt:variant>
        <vt:lpwstr/>
      </vt:variant>
      <vt:variant>
        <vt:lpwstr>_Toc473793296</vt:lpwstr>
      </vt:variant>
      <vt:variant>
        <vt:i4>1900604</vt:i4>
      </vt:variant>
      <vt:variant>
        <vt:i4>65</vt:i4>
      </vt:variant>
      <vt:variant>
        <vt:i4>0</vt:i4>
      </vt:variant>
      <vt:variant>
        <vt:i4>5</vt:i4>
      </vt:variant>
      <vt:variant>
        <vt:lpwstr/>
      </vt:variant>
      <vt:variant>
        <vt:lpwstr>_Toc473793295</vt:lpwstr>
      </vt:variant>
      <vt:variant>
        <vt:i4>1900604</vt:i4>
      </vt:variant>
      <vt:variant>
        <vt:i4>59</vt:i4>
      </vt:variant>
      <vt:variant>
        <vt:i4>0</vt:i4>
      </vt:variant>
      <vt:variant>
        <vt:i4>5</vt:i4>
      </vt:variant>
      <vt:variant>
        <vt:lpwstr/>
      </vt:variant>
      <vt:variant>
        <vt:lpwstr>_Toc473793294</vt:lpwstr>
      </vt:variant>
      <vt:variant>
        <vt:i4>1900604</vt:i4>
      </vt:variant>
      <vt:variant>
        <vt:i4>53</vt:i4>
      </vt:variant>
      <vt:variant>
        <vt:i4>0</vt:i4>
      </vt:variant>
      <vt:variant>
        <vt:i4>5</vt:i4>
      </vt:variant>
      <vt:variant>
        <vt:lpwstr/>
      </vt:variant>
      <vt:variant>
        <vt:lpwstr>_Toc473793293</vt:lpwstr>
      </vt:variant>
      <vt:variant>
        <vt:i4>1900604</vt:i4>
      </vt:variant>
      <vt:variant>
        <vt:i4>47</vt:i4>
      </vt:variant>
      <vt:variant>
        <vt:i4>0</vt:i4>
      </vt:variant>
      <vt:variant>
        <vt:i4>5</vt:i4>
      </vt:variant>
      <vt:variant>
        <vt:lpwstr/>
      </vt:variant>
      <vt:variant>
        <vt:lpwstr>_Toc473793292</vt:lpwstr>
      </vt:variant>
      <vt:variant>
        <vt:i4>1900604</vt:i4>
      </vt:variant>
      <vt:variant>
        <vt:i4>41</vt:i4>
      </vt:variant>
      <vt:variant>
        <vt:i4>0</vt:i4>
      </vt:variant>
      <vt:variant>
        <vt:i4>5</vt:i4>
      </vt:variant>
      <vt:variant>
        <vt:lpwstr/>
      </vt:variant>
      <vt:variant>
        <vt:lpwstr>_Toc473793291</vt:lpwstr>
      </vt:variant>
      <vt:variant>
        <vt:i4>1900604</vt:i4>
      </vt:variant>
      <vt:variant>
        <vt:i4>35</vt:i4>
      </vt:variant>
      <vt:variant>
        <vt:i4>0</vt:i4>
      </vt:variant>
      <vt:variant>
        <vt:i4>5</vt:i4>
      </vt:variant>
      <vt:variant>
        <vt:lpwstr/>
      </vt:variant>
      <vt:variant>
        <vt:lpwstr>_Toc473793290</vt:lpwstr>
      </vt:variant>
      <vt:variant>
        <vt:i4>1835068</vt:i4>
      </vt:variant>
      <vt:variant>
        <vt:i4>29</vt:i4>
      </vt:variant>
      <vt:variant>
        <vt:i4>0</vt:i4>
      </vt:variant>
      <vt:variant>
        <vt:i4>5</vt:i4>
      </vt:variant>
      <vt:variant>
        <vt:lpwstr/>
      </vt:variant>
      <vt:variant>
        <vt:lpwstr>_Toc473793289</vt:lpwstr>
      </vt:variant>
      <vt:variant>
        <vt:i4>1835068</vt:i4>
      </vt:variant>
      <vt:variant>
        <vt:i4>23</vt:i4>
      </vt:variant>
      <vt:variant>
        <vt:i4>0</vt:i4>
      </vt:variant>
      <vt:variant>
        <vt:i4>5</vt:i4>
      </vt:variant>
      <vt:variant>
        <vt:lpwstr/>
      </vt:variant>
      <vt:variant>
        <vt:lpwstr>_Toc473793288</vt:lpwstr>
      </vt:variant>
      <vt:variant>
        <vt:i4>1835068</vt:i4>
      </vt:variant>
      <vt:variant>
        <vt:i4>17</vt:i4>
      </vt:variant>
      <vt:variant>
        <vt:i4>0</vt:i4>
      </vt:variant>
      <vt:variant>
        <vt:i4>5</vt:i4>
      </vt:variant>
      <vt:variant>
        <vt:lpwstr/>
      </vt:variant>
      <vt:variant>
        <vt:lpwstr>_Toc473793287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Oliver Howard</cp:lastModifiedBy>
  <cp:revision>3</cp:revision>
  <cp:lastPrinted>2019-08-07T10:20:00Z</cp:lastPrinted>
  <dcterms:created xsi:type="dcterms:W3CDTF">2019-08-12T16:02:00Z</dcterms:created>
  <dcterms:modified xsi:type="dcterms:W3CDTF">2019-08-13T11:09:00Z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