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4466E9" w14:textId="6DD7252C" w:rsidR="004E2D51" w:rsidRDefault="0050139D">
      <w:pPr>
        <w:pStyle w:val="Normal1"/>
        <w:spacing w:after="160"/>
        <w:jc w:val="both"/>
      </w:pPr>
      <w:r w:rsidRPr="0050139D">
        <w:rPr>
          <w:noProof/>
        </w:rPr>
        <w:drawing>
          <wp:anchor distT="0" distB="0" distL="114300" distR="114300" simplePos="0" relativeHeight="251659264" behindDoc="0" locked="0" layoutInCell="1" allowOverlap="1" wp14:anchorId="71B9EE0F" wp14:editId="1D26499C">
            <wp:simplePos x="0" y="0"/>
            <wp:positionH relativeFrom="margin">
              <wp:posOffset>1981200</wp:posOffset>
            </wp:positionH>
            <wp:positionV relativeFrom="paragraph">
              <wp:posOffset>273685</wp:posOffset>
            </wp:positionV>
            <wp:extent cx="1257300" cy="1057275"/>
            <wp:effectExtent l="0" t="0" r="0" b="9525"/>
            <wp:wrapSquare wrapText="bothSides"/>
            <wp:docPr id="2" name="Picture 9"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descr="A picture containing text&#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C9FA521" w14:textId="77777777" w:rsidR="0050139D" w:rsidRDefault="0050139D">
      <w:pPr>
        <w:pStyle w:val="Heading1"/>
        <w:contextualSpacing w:val="0"/>
        <w:rPr>
          <w:sz w:val="28"/>
          <w:szCs w:val="28"/>
        </w:rPr>
      </w:pPr>
    </w:p>
    <w:p w14:paraId="35E5689D" w14:textId="77777777" w:rsidR="0050139D" w:rsidRDefault="0050139D">
      <w:pPr>
        <w:pStyle w:val="Heading1"/>
        <w:contextualSpacing w:val="0"/>
        <w:rPr>
          <w:sz w:val="28"/>
          <w:szCs w:val="28"/>
        </w:rPr>
      </w:pPr>
    </w:p>
    <w:p w14:paraId="1DD0BAEA" w14:textId="77777777" w:rsidR="0050139D" w:rsidRDefault="0050139D">
      <w:pPr>
        <w:pStyle w:val="Heading1"/>
        <w:contextualSpacing w:val="0"/>
        <w:rPr>
          <w:sz w:val="28"/>
          <w:szCs w:val="28"/>
        </w:rPr>
      </w:pPr>
    </w:p>
    <w:p w14:paraId="1624A5D8" w14:textId="6B9F7128" w:rsidR="0050139D" w:rsidRDefault="0050139D" w:rsidP="0050139D">
      <w:pPr>
        <w:pStyle w:val="Heading1"/>
        <w:contextualSpacing w:val="0"/>
        <w:jc w:val="center"/>
        <w:rPr>
          <w:sz w:val="28"/>
          <w:szCs w:val="28"/>
        </w:rPr>
      </w:pPr>
      <w:r>
        <w:rPr>
          <w:sz w:val="28"/>
          <w:szCs w:val="28"/>
        </w:rPr>
        <w:t>ST IVES TOWN COUNCIL</w:t>
      </w:r>
    </w:p>
    <w:p w14:paraId="402906C5" w14:textId="51892A32" w:rsidR="004E2D51" w:rsidRPr="004633E1" w:rsidRDefault="00B65719" w:rsidP="0050139D">
      <w:pPr>
        <w:pStyle w:val="Heading1"/>
        <w:contextualSpacing w:val="0"/>
        <w:jc w:val="center"/>
        <w:rPr>
          <w:sz w:val="28"/>
          <w:szCs w:val="28"/>
        </w:rPr>
      </w:pPr>
      <w:r w:rsidRPr="004633E1">
        <w:rPr>
          <w:sz w:val="28"/>
          <w:szCs w:val="28"/>
        </w:rPr>
        <w:t>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w:t>
      </w:r>
      <w:r w:rsidRPr="004633E1">
        <w:rPr>
          <w:rFonts w:ascii="Arial" w:eastAsia="Arial" w:hAnsi="Arial" w:cs="Arial"/>
          <w:sz w:val="22"/>
          <w:szCs w:val="22"/>
        </w:rPr>
        <w:lastRenderedPageBreak/>
        <w:t>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2C3BE3B4" w:rsidR="004E2D51" w:rsidRDefault="0050139D">
      <w:pPr>
        <w:pStyle w:val="Normal1"/>
        <w:spacing w:after="160" w:line="259" w:lineRule="auto"/>
      </w:pPr>
      <w:r w:rsidRPr="0050139D">
        <w:rPr>
          <w:noProof/>
        </w:rPr>
        <w:lastRenderedPageBreak/>
        <w:drawing>
          <wp:anchor distT="0" distB="0" distL="114300" distR="114300" simplePos="0" relativeHeight="251661312" behindDoc="0" locked="0" layoutInCell="1" allowOverlap="1" wp14:anchorId="0921372B" wp14:editId="21CEFCE1">
            <wp:simplePos x="0" y="0"/>
            <wp:positionH relativeFrom="column">
              <wp:posOffset>2285365</wp:posOffset>
            </wp:positionH>
            <wp:positionV relativeFrom="paragraph">
              <wp:posOffset>0</wp:posOffset>
            </wp:positionV>
            <wp:extent cx="829945" cy="828675"/>
            <wp:effectExtent l="0" t="0" r="8255" b="9525"/>
            <wp:wrapSquare wrapText="bothSides"/>
            <wp:docPr id="3" name="Picture 9"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descr="A picture containing text&#10;&#10;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945" cy="8286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7DA7ABF" w14:textId="77D11C69" w:rsidR="0050139D" w:rsidRDefault="0050139D">
      <w:pPr>
        <w:pStyle w:val="Normal1"/>
        <w:spacing w:after="160" w:line="259" w:lineRule="auto"/>
        <w:jc w:val="center"/>
        <w:rPr>
          <w:rFonts w:ascii="Arial" w:eastAsia="Arial" w:hAnsi="Arial" w:cs="Arial"/>
          <w:b/>
          <w:sz w:val="22"/>
          <w:szCs w:val="22"/>
        </w:rPr>
      </w:pPr>
    </w:p>
    <w:p w14:paraId="6FAF4B1C" w14:textId="77777777" w:rsidR="0050139D" w:rsidRDefault="0050139D">
      <w:pPr>
        <w:pStyle w:val="Normal1"/>
        <w:spacing w:after="160" w:line="259" w:lineRule="auto"/>
        <w:jc w:val="center"/>
        <w:rPr>
          <w:rFonts w:ascii="Arial" w:eastAsia="Arial" w:hAnsi="Arial" w:cs="Arial"/>
          <w:b/>
          <w:sz w:val="22"/>
          <w:szCs w:val="22"/>
        </w:rPr>
      </w:pPr>
    </w:p>
    <w:p w14:paraId="4FB0F5AF" w14:textId="77777777" w:rsidR="0050139D" w:rsidRDefault="0050139D">
      <w:pPr>
        <w:pStyle w:val="Normal1"/>
        <w:spacing w:after="160" w:line="259" w:lineRule="auto"/>
        <w:jc w:val="center"/>
        <w:rPr>
          <w:rFonts w:ascii="Arial" w:eastAsia="Arial" w:hAnsi="Arial" w:cs="Arial"/>
          <w:b/>
          <w:sz w:val="22"/>
          <w:szCs w:val="22"/>
        </w:rPr>
      </w:pPr>
    </w:p>
    <w:p w14:paraId="5E79AFB9" w14:textId="50044AA8" w:rsidR="008756B3" w:rsidRDefault="008756B3">
      <w:pPr>
        <w:pStyle w:val="Normal1"/>
        <w:spacing w:after="160" w:line="259" w:lineRule="auto"/>
        <w:jc w:val="center"/>
        <w:rPr>
          <w:rFonts w:ascii="Arial" w:eastAsia="Arial" w:hAnsi="Arial" w:cs="Arial"/>
          <w:b/>
          <w:sz w:val="22"/>
          <w:szCs w:val="22"/>
        </w:rPr>
      </w:pPr>
      <w:r>
        <w:rPr>
          <w:rFonts w:ascii="Arial" w:eastAsia="Arial" w:hAnsi="Arial" w:cs="Arial"/>
          <w:b/>
          <w:sz w:val="22"/>
          <w:szCs w:val="22"/>
        </w:rPr>
        <w:t>ST IVES TOWN COUNCIL</w:t>
      </w:r>
    </w:p>
    <w:p w14:paraId="012A85B7" w14:textId="77777777" w:rsidR="00A0442C" w:rsidRDefault="00A0442C">
      <w:pPr>
        <w:pStyle w:val="Normal1"/>
        <w:spacing w:after="160" w:line="259" w:lineRule="auto"/>
        <w:jc w:val="center"/>
        <w:rPr>
          <w:rFonts w:ascii="Arial" w:eastAsia="Arial" w:hAnsi="Arial" w:cs="Arial"/>
          <w:b/>
          <w:sz w:val="22"/>
          <w:szCs w:val="22"/>
        </w:rPr>
      </w:pPr>
      <w:r>
        <w:rPr>
          <w:rFonts w:ascii="Arial" w:eastAsia="Arial" w:hAnsi="Arial" w:cs="Arial"/>
          <w:b/>
          <w:sz w:val="22"/>
          <w:szCs w:val="22"/>
        </w:rPr>
        <w:t xml:space="preserve">CONTACTLESS PAYMENT INSTALLATION SYSTEM: </w:t>
      </w:r>
    </w:p>
    <w:p w14:paraId="1DB40194" w14:textId="6966812B" w:rsidR="004E2D51" w:rsidRDefault="00A0442C">
      <w:pPr>
        <w:pStyle w:val="Normal1"/>
        <w:spacing w:after="160" w:line="259" w:lineRule="auto"/>
        <w:jc w:val="center"/>
      </w:pPr>
      <w:r>
        <w:rPr>
          <w:rFonts w:ascii="Arial" w:eastAsia="Arial" w:hAnsi="Arial" w:cs="Arial"/>
          <w:b/>
          <w:sz w:val="22"/>
          <w:szCs w:val="22"/>
        </w:rPr>
        <w:t xml:space="preserve">WEST PIER AND SLOOP </w:t>
      </w:r>
      <w:r w:rsidR="008756B3">
        <w:rPr>
          <w:rFonts w:ascii="Arial" w:eastAsia="Arial" w:hAnsi="Arial" w:cs="Arial"/>
          <w:b/>
          <w:sz w:val="22"/>
          <w:szCs w:val="22"/>
        </w:rPr>
        <w:t xml:space="preserve">PUBLIC CONVENIENCES </w:t>
      </w:r>
    </w:p>
    <w:p w14:paraId="1DAD3E2B" w14:textId="01EBA421" w:rsidR="004E2D51" w:rsidRDefault="00B65719">
      <w:pPr>
        <w:pStyle w:val="Normal1"/>
        <w:spacing w:before="120" w:after="120"/>
        <w:jc w:val="center"/>
      </w:pPr>
      <w:r>
        <w:rPr>
          <w:rFonts w:ascii="Arial" w:eastAsia="Arial" w:hAnsi="Arial" w:cs="Arial"/>
          <w:b/>
          <w:sz w:val="22"/>
          <w:szCs w:val="22"/>
        </w:rPr>
        <w:t>[</w:t>
      </w:r>
      <w:r w:rsidR="009F0A9B">
        <w:rPr>
          <w:rFonts w:ascii="Arial" w:eastAsia="Arial" w:hAnsi="Arial" w:cs="Arial"/>
          <w:b/>
          <w:sz w:val="22"/>
          <w:szCs w:val="22"/>
        </w:rPr>
        <w:t>StIves-ITT-000</w:t>
      </w:r>
      <w:r w:rsidR="00A0442C">
        <w:rPr>
          <w:rFonts w:ascii="Arial" w:eastAsia="Arial" w:hAnsi="Arial" w:cs="Arial"/>
          <w:b/>
          <w:sz w:val="22"/>
          <w:szCs w:val="22"/>
        </w:rPr>
        <w:t>3</w:t>
      </w:r>
      <w:r w:rsidR="009F0A9B">
        <w:rPr>
          <w:rFonts w:ascii="Arial" w:eastAsia="Arial" w:hAnsi="Arial" w:cs="Arial"/>
          <w:b/>
          <w:sz w:val="22"/>
          <w:szCs w:val="22"/>
        </w:rPr>
        <w:t>-22</w:t>
      </w:r>
      <w:r>
        <w:rPr>
          <w:rFonts w:ascii="Arial" w:eastAsia="Arial" w:hAnsi="Arial" w:cs="Arial"/>
          <w:b/>
          <w:sz w:val="22"/>
          <w:szCs w:val="22"/>
        </w:rPr>
        <w:t>]</w:t>
      </w:r>
    </w:p>
    <w:p w14:paraId="1A36C254" w14:textId="2E9220CA" w:rsidR="004E2D51" w:rsidRDefault="00B65719">
      <w:pPr>
        <w:pStyle w:val="Normal1"/>
        <w:spacing w:before="120" w:after="120"/>
        <w:jc w:val="center"/>
      </w:pPr>
      <w:r>
        <w:rPr>
          <w:rFonts w:ascii="Arial" w:eastAsia="Arial" w:hAnsi="Arial" w:cs="Arial"/>
          <w:b/>
          <w:sz w:val="22"/>
          <w:szCs w:val="22"/>
        </w:rPr>
        <w:t>OPEN</w:t>
      </w:r>
      <w:r w:rsidR="008756B3">
        <w:rPr>
          <w:rFonts w:ascii="Arial" w:eastAsia="Arial" w:hAnsi="Arial" w:cs="Arial"/>
          <w:b/>
          <w:sz w:val="22"/>
          <w:szCs w:val="22"/>
        </w:rPr>
        <w:t xml:space="preserve"> PROCEDURE</w:t>
      </w:r>
    </w:p>
    <w:p w14:paraId="41C9C7AA" w14:textId="77777777" w:rsidR="004E2D51" w:rsidRDefault="004E2D51">
      <w:pPr>
        <w:pStyle w:val="Normal1"/>
        <w:spacing w:after="160"/>
        <w:jc w:val="both"/>
      </w:pPr>
    </w:p>
    <w:p w14:paraId="3EEE39F2" w14:textId="547D9D5B"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The “authority” means the </w:t>
      </w:r>
      <w:r w:rsidR="00D05AA2">
        <w:rPr>
          <w:rFonts w:ascii="Arial" w:eastAsia="Arial" w:hAnsi="Arial" w:cs="Arial"/>
          <w:sz w:val="22"/>
          <w:szCs w:val="22"/>
        </w:rPr>
        <w:t xml:space="preserve">St Ives Town Council as the </w:t>
      </w:r>
      <w:r>
        <w:rPr>
          <w:rFonts w:ascii="Arial" w:eastAsia="Arial" w:hAnsi="Arial" w:cs="Arial"/>
          <w:sz w:val="22"/>
          <w:szCs w:val="22"/>
        </w:rPr>
        <w:t>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62667589"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9F0A9B">
        <w:rPr>
          <w:rFonts w:ascii="Arial" w:eastAsia="Arial" w:hAnsi="Arial" w:cs="Arial"/>
          <w:sz w:val="22"/>
          <w:szCs w:val="22"/>
        </w:rPr>
        <w:t>e</w:t>
      </w:r>
      <w:r>
        <w:rPr>
          <w:rFonts w:ascii="Arial" w:eastAsia="Arial" w:hAnsi="Arial" w:cs="Arial"/>
          <w:sz w:val="22"/>
          <w:szCs w:val="22"/>
        </w:rPr>
        <w:t>.</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3D1A0658" w:rsidR="004E2D51" w:rsidRDefault="00B65719">
      <w:pPr>
        <w:pStyle w:val="Normal1"/>
        <w:spacing w:before="100"/>
        <w:ind w:left="851" w:right="1133"/>
        <w:jc w:val="both"/>
        <w:rPr>
          <w:rFonts w:ascii="Arial" w:eastAsia="Arial" w:hAnsi="Arial" w:cs="Arial"/>
          <w:sz w:val="22"/>
          <w:szCs w:val="22"/>
        </w:rPr>
      </w:pPr>
      <w:r>
        <w:rPr>
          <w:rFonts w:ascii="Arial" w:eastAsia="Arial" w:hAnsi="Arial" w:cs="Arial"/>
          <w:sz w:val="22"/>
          <w:szCs w:val="22"/>
        </w:rPr>
        <w:t>I am aware of the consequences of serious misrepresentation.</w:t>
      </w:r>
    </w:p>
    <w:p w14:paraId="40ECC9DA" w14:textId="77777777" w:rsidR="002B4498" w:rsidRDefault="002B4498" w:rsidP="002B4498">
      <w:pPr>
        <w:pStyle w:val="Normal1"/>
        <w:spacing w:before="100"/>
        <w:ind w:right="1133"/>
        <w:jc w:val="both"/>
      </w:pP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0EBBF7CF" w14:textId="48043FAF" w:rsidR="004E2D51" w:rsidRDefault="00B65719">
            <w:pPr>
              <w:pStyle w:val="Normal1"/>
              <w:jc w:val="both"/>
            </w:pPr>
            <w:r>
              <w:rPr>
                <w:rFonts w:ascii="Arial" w:eastAsia="Arial" w:hAnsi="Arial" w:cs="Arial"/>
                <w:sz w:val="22"/>
                <w:szCs w:val="22"/>
              </w:rPr>
              <w:t>If Yes please provide details at 3.2</w:t>
            </w: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797EB306" w:rsidR="004E2D51" w:rsidRDefault="008E345B">
      <w:pPr>
        <w:pStyle w:val="Normal1"/>
        <w:ind w:left="-567"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9527CF4" w:rsidR="004E2D51" w:rsidRDefault="004E2D51" w:rsidP="007B30EB">
      <w:pPr>
        <w:pStyle w:val="Normal1"/>
        <w:spacing w:line="276" w:lineRule="auto"/>
        <w:jc w:val="both"/>
      </w:pPr>
    </w:p>
    <w:p w14:paraId="5C906266" w14:textId="2A1BC104" w:rsidR="009F0A9B" w:rsidRDefault="009F0A9B" w:rsidP="007B30EB">
      <w:pPr>
        <w:pStyle w:val="Normal1"/>
        <w:spacing w:line="276" w:lineRule="auto"/>
        <w:jc w:val="both"/>
      </w:pPr>
    </w:p>
    <w:p w14:paraId="05C887C1" w14:textId="77777777" w:rsidR="009F0A9B" w:rsidRDefault="009F0A9B"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B1C9E5F" w14:textId="77777777" w:rsidR="008D490A" w:rsidRDefault="00B65719">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p>
          <w:p w14:paraId="5821BF0F" w14:textId="3AAB5D07" w:rsidR="004E2D51" w:rsidRDefault="00B65719">
            <w:pPr>
              <w:pStyle w:val="Normal1"/>
              <w:widowControl w:val="0"/>
            </w:pP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proofErr w:type="gramStart"/>
            <w:r w:rsidR="00F856ED">
              <w:rPr>
                <w:rFonts w:ascii="Arial" w:eastAsia="Arial" w:hAnsi="Arial" w:cs="Arial"/>
                <w:color w:val="222222"/>
                <w:highlight w:val="white"/>
              </w:rPr>
              <w:t>7.</w:t>
            </w:r>
            <w:r>
              <w:rPr>
                <w:rFonts w:ascii="Arial" w:eastAsia="Arial" w:hAnsi="Arial" w:cs="Arial"/>
                <w:color w:val="222222"/>
                <w:highlight w:val="white"/>
              </w:rPr>
              <w:t>1</w:t>
            </w:r>
            <w:proofErr w:type="gramEnd"/>
            <w:r>
              <w:rPr>
                <w:rFonts w:ascii="Arial" w:eastAsia="Arial" w:hAnsi="Arial" w:cs="Arial"/>
                <w:color w:val="222222"/>
                <w:highlight w:val="white"/>
              </w:rPr>
              <w:t xml:space="preserve">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116CCC0E" w:rsidR="004E2D51" w:rsidRPr="00BB1C88" w:rsidRDefault="00B65719">
            <w:pPr>
              <w:pStyle w:val="Normal1"/>
              <w:widowControl w:val="0"/>
              <w:jc w:val="both"/>
            </w:pPr>
            <w:r>
              <w:rPr>
                <w:rFonts w:ascii="Arial" w:eastAsia="Arial" w:hAnsi="Arial" w:cs="Arial"/>
                <w:sz w:val="22"/>
                <w:szCs w:val="22"/>
              </w:rPr>
              <w:br/>
            </w:r>
            <w:r w:rsidRPr="00BB1C88">
              <w:rPr>
                <w:rFonts w:ascii="Arial" w:eastAsia="Arial" w:hAnsi="Arial" w:cs="Arial"/>
                <w:sz w:val="22"/>
                <w:szCs w:val="22"/>
              </w:rPr>
              <w:t>Employer’s (Compulsory) Liability Insurance = £</w:t>
            </w:r>
            <w:r w:rsidR="00A0442C">
              <w:rPr>
                <w:rFonts w:ascii="Arial" w:eastAsia="Arial" w:hAnsi="Arial" w:cs="Arial"/>
                <w:sz w:val="22"/>
                <w:szCs w:val="22"/>
              </w:rPr>
              <w:t>5</w:t>
            </w:r>
            <w:r w:rsidR="00802976" w:rsidRPr="00BB1C88">
              <w:rPr>
                <w:rFonts w:ascii="Arial" w:eastAsia="Arial" w:hAnsi="Arial" w:cs="Arial"/>
                <w:sz w:val="22"/>
                <w:szCs w:val="22"/>
              </w:rPr>
              <w:t>,000,000</w:t>
            </w:r>
          </w:p>
          <w:p w14:paraId="161C807F" w14:textId="08E9BBC1" w:rsidR="004E2D51" w:rsidRPr="00BB1C88" w:rsidRDefault="00B65719">
            <w:pPr>
              <w:pStyle w:val="Normal1"/>
              <w:widowControl w:val="0"/>
              <w:rPr>
                <w:highlight w:val="yellow"/>
              </w:rPr>
            </w:pPr>
            <w:r w:rsidRPr="00BB1C88">
              <w:rPr>
                <w:rFonts w:ascii="Arial" w:eastAsia="Arial" w:hAnsi="Arial" w:cs="Arial"/>
                <w:sz w:val="22"/>
                <w:szCs w:val="22"/>
              </w:rPr>
              <w:br/>
              <w:t>Public Liability Insurance = £</w:t>
            </w:r>
            <w:r w:rsidR="00802976" w:rsidRPr="00BB1C88">
              <w:rPr>
                <w:rFonts w:ascii="Arial" w:eastAsia="Arial" w:hAnsi="Arial" w:cs="Arial"/>
                <w:sz w:val="22"/>
                <w:szCs w:val="22"/>
              </w:rPr>
              <w:t xml:space="preserve"> </w:t>
            </w:r>
            <w:r w:rsidR="00A0442C">
              <w:rPr>
                <w:rFonts w:ascii="Arial" w:eastAsia="Arial" w:hAnsi="Arial" w:cs="Arial"/>
                <w:sz w:val="22"/>
                <w:szCs w:val="22"/>
              </w:rPr>
              <w:t>5</w:t>
            </w:r>
            <w:r w:rsidR="00802976" w:rsidRPr="00BB1C88">
              <w:rPr>
                <w:rFonts w:ascii="Arial" w:eastAsia="Arial" w:hAnsi="Arial" w:cs="Arial"/>
                <w:sz w:val="22"/>
                <w:szCs w:val="22"/>
              </w:rPr>
              <w:t>,000,000</w:t>
            </w:r>
            <w:r w:rsidRPr="00BB1C88">
              <w:rPr>
                <w:rFonts w:ascii="Arial" w:eastAsia="Arial" w:hAnsi="Arial" w:cs="Arial"/>
                <w:sz w:val="22"/>
                <w:szCs w:val="22"/>
              </w:rPr>
              <w:br/>
              <w:t>Professional Indemnity Insurance = £</w:t>
            </w:r>
            <w:r w:rsidR="00BB1C88" w:rsidRPr="00BB1C88">
              <w:rPr>
                <w:rFonts w:ascii="Arial" w:eastAsia="Arial" w:hAnsi="Arial" w:cs="Arial"/>
                <w:sz w:val="22"/>
                <w:szCs w:val="22"/>
              </w:rPr>
              <w:t>2,000,000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6120AE55"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0C2F1EBA"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454434">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2C197F59" w:rsidR="004E2D51" w:rsidRDefault="00B65719" w:rsidP="00802976">
            <w:pPr>
              <w:pStyle w:val="Normal1"/>
              <w:widowControl w:val="0"/>
            </w:pP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454434">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416FA414"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CEC075E" w14:textId="77777777" w:rsidR="004E2D51" w:rsidRDefault="004E2D51" w:rsidP="00802976">
      <w:pPr>
        <w:pStyle w:val="Normal1"/>
        <w:jc w:val="both"/>
      </w:pPr>
    </w:p>
    <w:sectPr w:rsidR="004E2D51">
      <w:headerReference w:type="even" r:id="rId12"/>
      <w:headerReference w:type="default" r:id="rId13"/>
      <w:footerReference w:type="even" r:id="rId14"/>
      <w:footerReference w:type="default" r:id="rId15"/>
      <w:headerReference w:type="first" r:id="rId16"/>
      <w:footerReference w:type="first" r:id="rId17"/>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A96C" w14:textId="77777777" w:rsidR="005D6F4E" w:rsidRDefault="005D6F4E">
      <w:r>
        <w:separator/>
      </w:r>
    </w:p>
  </w:endnote>
  <w:endnote w:type="continuationSeparator" w:id="0">
    <w:p w14:paraId="1CA538C7" w14:textId="77777777" w:rsidR="005D6F4E" w:rsidRDefault="005D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enlo Regular">
    <w:altName w:val="Times New Roman"/>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38B" w14:textId="77777777" w:rsidR="00D97493" w:rsidRDefault="00D9749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D97493" w:rsidRDefault="00D97493"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B730" w14:textId="77777777" w:rsidR="00D97493" w:rsidRDefault="00D9749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CF8">
      <w:rPr>
        <w:rStyle w:val="PageNumber"/>
        <w:noProof/>
      </w:rPr>
      <w:t>1</w:t>
    </w:r>
    <w:r>
      <w:rPr>
        <w:rStyle w:val="PageNumber"/>
      </w:rPr>
      <w:fldChar w:fldCharType="end"/>
    </w:r>
  </w:p>
  <w:p w14:paraId="71170618" w14:textId="16883383" w:rsidR="00D97493" w:rsidRDefault="00D97493" w:rsidP="00BD1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92A9" w14:textId="77777777" w:rsidR="009F0A9B" w:rsidRDefault="009F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132C" w14:textId="77777777" w:rsidR="005D6F4E" w:rsidRDefault="005D6F4E">
      <w:r>
        <w:separator/>
      </w:r>
    </w:p>
  </w:footnote>
  <w:footnote w:type="continuationSeparator" w:id="0">
    <w:p w14:paraId="5FE457C5" w14:textId="77777777" w:rsidR="005D6F4E" w:rsidRDefault="005D6F4E">
      <w:r>
        <w:continuationSeparator/>
      </w:r>
    </w:p>
  </w:footnote>
  <w:footnote w:id="1">
    <w:p w14:paraId="43B3B170" w14:textId="28B31843" w:rsidR="00D97493" w:rsidRPr="00FF029F" w:rsidRDefault="00D97493">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sidR="00F856ED">
        <w:rPr>
          <w:rFonts w:ascii="Arial" w:eastAsia="Arial" w:hAnsi="Arial" w:cs="Arial"/>
          <w:sz w:val="20"/>
          <w:szCs w:val="20"/>
        </w:rPr>
        <w:t xml:space="preserve"> </w:t>
      </w:r>
      <w:hyperlink r:id="rId2" w:history="1">
        <w:r w:rsidR="00F856ED"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D97493" w:rsidRPr="003A3D39" w:rsidRDefault="00D974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554" w14:textId="77777777" w:rsidR="009F0A9B" w:rsidRDefault="009F0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D790" w14:textId="77777777" w:rsidR="009F0A9B" w:rsidRDefault="009F0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6CF5" w14:textId="77777777" w:rsidR="009F0A9B" w:rsidRDefault="009F0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762189618">
    <w:abstractNumId w:val="6"/>
  </w:num>
  <w:num w:numId="2" w16cid:durableId="517040785">
    <w:abstractNumId w:val="2"/>
  </w:num>
  <w:num w:numId="3" w16cid:durableId="774986645">
    <w:abstractNumId w:val="17"/>
  </w:num>
  <w:num w:numId="4" w16cid:durableId="230233270">
    <w:abstractNumId w:val="8"/>
  </w:num>
  <w:num w:numId="5" w16cid:durableId="1334452111">
    <w:abstractNumId w:val="7"/>
  </w:num>
  <w:num w:numId="6" w16cid:durableId="487987431">
    <w:abstractNumId w:val="13"/>
  </w:num>
  <w:num w:numId="7" w16cid:durableId="390808245">
    <w:abstractNumId w:val="5"/>
  </w:num>
  <w:num w:numId="8" w16cid:durableId="1292008545">
    <w:abstractNumId w:val="10"/>
  </w:num>
  <w:num w:numId="9" w16cid:durableId="332950291">
    <w:abstractNumId w:val="1"/>
  </w:num>
  <w:num w:numId="10" w16cid:durableId="317924205">
    <w:abstractNumId w:val="19"/>
  </w:num>
  <w:num w:numId="11" w16cid:durableId="712585232">
    <w:abstractNumId w:val="4"/>
  </w:num>
  <w:num w:numId="12" w16cid:durableId="2028021144">
    <w:abstractNumId w:val="3"/>
  </w:num>
  <w:num w:numId="13" w16cid:durableId="395320546">
    <w:abstractNumId w:val="0"/>
  </w:num>
  <w:num w:numId="14" w16cid:durableId="1076125918">
    <w:abstractNumId w:val="16"/>
  </w:num>
  <w:num w:numId="15" w16cid:durableId="56705909">
    <w:abstractNumId w:val="12"/>
  </w:num>
  <w:num w:numId="16" w16cid:durableId="1541362398">
    <w:abstractNumId w:val="14"/>
  </w:num>
  <w:num w:numId="17" w16cid:durableId="220018984">
    <w:abstractNumId w:val="11"/>
  </w:num>
  <w:num w:numId="18" w16cid:durableId="2035113833">
    <w:abstractNumId w:val="9"/>
  </w:num>
  <w:num w:numId="19" w16cid:durableId="1399668844">
    <w:abstractNumId w:val="18"/>
  </w:num>
  <w:num w:numId="20" w16cid:durableId="1805780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76A38"/>
    <w:rsid w:val="000A2B21"/>
    <w:rsid w:val="000B149D"/>
    <w:rsid w:val="000B3F7F"/>
    <w:rsid w:val="00105AD3"/>
    <w:rsid w:val="00133180"/>
    <w:rsid w:val="0018556C"/>
    <w:rsid w:val="001E003C"/>
    <w:rsid w:val="00231CEB"/>
    <w:rsid w:val="00246618"/>
    <w:rsid w:val="002B06DE"/>
    <w:rsid w:val="002B4498"/>
    <w:rsid w:val="002D60CB"/>
    <w:rsid w:val="00347D55"/>
    <w:rsid w:val="003704A6"/>
    <w:rsid w:val="00386D5E"/>
    <w:rsid w:val="003A3D39"/>
    <w:rsid w:val="003D22ED"/>
    <w:rsid w:val="00454434"/>
    <w:rsid w:val="004633E1"/>
    <w:rsid w:val="00476001"/>
    <w:rsid w:val="004B299B"/>
    <w:rsid w:val="004C6BE1"/>
    <w:rsid w:val="004D0AD2"/>
    <w:rsid w:val="004E2D51"/>
    <w:rsid w:val="0050139D"/>
    <w:rsid w:val="00503A3E"/>
    <w:rsid w:val="005075D1"/>
    <w:rsid w:val="0051194E"/>
    <w:rsid w:val="005D6F4E"/>
    <w:rsid w:val="00600205"/>
    <w:rsid w:val="006431DF"/>
    <w:rsid w:val="00670CED"/>
    <w:rsid w:val="0068632A"/>
    <w:rsid w:val="00695C05"/>
    <w:rsid w:val="006A1615"/>
    <w:rsid w:val="007B30EB"/>
    <w:rsid w:val="007B7153"/>
    <w:rsid w:val="007C2AB6"/>
    <w:rsid w:val="00802976"/>
    <w:rsid w:val="008756B3"/>
    <w:rsid w:val="0088489D"/>
    <w:rsid w:val="008D0239"/>
    <w:rsid w:val="008D490A"/>
    <w:rsid w:val="008E345B"/>
    <w:rsid w:val="008F195F"/>
    <w:rsid w:val="00920B22"/>
    <w:rsid w:val="00991D3A"/>
    <w:rsid w:val="009F0A9B"/>
    <w:rsid w:val="00A0442C"/>
    <w:rsid w:val="00A6504D"/>
    <w:rsid w:val="00A93441"/>
    <w:rsid w:val="00AA0F8B"/>
    <w:rsid w:val="00AB5456"/>
    <w:rsid w:val="00AC4104"/>
    <w:rsid w:val="00AD303A"/>
    <w:rsid w:val="00B219D0"/>
    <w:rsid w:val="00B65719"/>
    <w:rsid w:val="00BB1C88"/>
    <w:rsid w:val="00BD15FC"/>
    <w:rsid w:val="00CA0B73"/>
    <w:rsid w:val="00CF5C01"/>
    <w:rsid w:val="00D05AA2"/>
    <w:rsid w:val="00D263E5"/>
    <w:rsid w:val="00D7190F"/>
    <w:rsid w:val="00D90066"/>
    <w:rsid w:val="00D97493"/>
    <w:rsid w:val="00E53BD8"/>
    <w:rsid w:val="00E63FE6"/>
    <w:rsid w:val="00EB67D0"/>
    <w:rsid w:val="00ED1D85"/>
    <w:rsid w:val="00ED3939"/>
    <w:rsid w:val="00F11419"/>
    <w:rsid w:val="00F26CFA"/>
    <w:rsid w:val="00F60CC5"/>
    <w:rsid w:val="00F60D00"/>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95C41"/>
  <w15:docId w15:val="{1CF8369D-8A1C-4D13-86C6-9DEA16A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2B06DE"/>
    <w:rPr>
      <w:b/>
      <w:bCs/>
      <w:sz w:val="20"/>
      <w:szCs w:val="20"/>
    </w:rPr>
  </w:style>
  <w:style w:type="character" w:customStyle="1" w:styleId="CommentSubjectChar">
    <w:name w:val="Comment Subject Char"/>
    <w:basedOn w:val="CommentTextChar"/>
    <w:link w:val="CommentSubject"/>
    <w:uiPriority w:val="99"/>
    <w:semiHidden/>
    <w:rsid w:val="002B06DE"/>
    <w:rPr>
      <w:b/>
      <w:bCs/>
      <w:sz w:val="20"/>
      <w:szCs w:val="20"/>
    </w:rPr>
  </w:style>
  <w:style w:type="paragraph" w:styleId="Revision">
    <w:name w:val="Revision"/>
    <w:hidden/>
    <w:uiPriority w:val="99"/>
    <w:semiHidden/>
    <w:rsid w:val="009F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5216-1F94-46E3-BFAF-3F0E767E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Louise Dwelly</cp:lastModifiedBy>
  <cp:revision>2</cp:revision>
  <dcterms:created xsi:type="dcterms:W3CDTF">2022-06-08T08:53:00Z</dcterms:created>
  <dcterms:modified xsi:type="dcterms:W3CDTF">2022-06-08T08:53:00Z</dcterms:modified>
</cp:coreProperties>
</file>