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26D49" w:rsidR="006B6303" w:rsidP="006B6303" w:rsidRDefault="00513CCC" w14:paraId="24EA64B9" w14:textId="77777777">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126D49" w:rsidR="006B6303" w:rsidP="006B6303" w:rsidRDefault="00513CCC" w14:paraId="4F26C062" w14:textId="77777777">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EE785E">
                <v:stroke joinstyle="miter"/>
                <v:path gradientshapeok="t" o:connecttype="rect"/>
              </v:shapetype>
              <v:shape id="Text Box 1"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v:textbo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rsidRPr="00126D49" w:rsidR="006B6303" w:rsidP="006B6303" w:rsidRDefault="006B6303" w14:paraId="5E15CF64" w14:textId="77777777">
      <w:pPr>
        <w:jc w:val="both"/>
        <w:rPr>
          <w:rFonts w:cs="Arial"/>
          <w:b/>
          <w:sz w:val="22"/>
          <w:szCs w:val="22"/>
        </w:rPr>
      </w:pPr>
    </w:p>
    <w:p w:rsidRPr="00126D49" w:rsidR="006B6303" w:rsidP="006B6303" w:rsidRDefault="006B6303" w14:paraId="05C208B9" w14:textId="77777777">
      <w:pPr>
        <w:jc w:val="both"/>
        <w:rPr>
          <w:rFonts w:cs="Arial"/>
          <w:sz w:val="22"/>
          <w:szCs w:val="22"/>
        </w:rPr>
      </w:pPr>
    </w:p>
    <w:p w:rsidRPr="00126D49" w:rsidR="006B6303" w:rsidP="006B6303" w:rsidRDefault="006B6303" w14:paraId="7FD54911" w14:textId="77777777">
      <w:pPr>
        <w:jc w:val="both"/>
        <w:rPr>
          <w:rFonts w:cs="Arial"/>
          <w:b/>
          <w:sz w:val="22"/>
          <w:szCs w:val="22"/>
        </w:rPr>
      </w:pPr>
    </w:p>
    <w:p w:rsidRPr="00126D49" w:rsidR="006B6303" w:rsidP="006B6303" w:rsidRDefault="006B6303" w14:paraId="3461034B" w14:textId="77777777">
      <w:pPr>
        <w:jc w:val="both"/>
        <w:rPr>
          <w:rFonts w:cs="Arial"/>
          <w:b/>
          <w:sz w:val="22"/>
          <w:szCs w:val="22"/>
        </w:rPr>
      </w:pPr>
    </w:p>
    <w:tbl>
      <w:tblPr>
        <w:tblW w:w="10260" w:type="dxa"/>
        <w:tblInd w:w="-432" w:type="dxa"/>
        <w:tblBorders>
          <w:top w:val="single" w:color="666699" w:sz="18" w:space="0"/>
          <w:left w:val="single" w:color="666699" w:sz="18" w:space="0"/>
          <w:bottom w:val="single" w:color="666699" w:sz="18" w:space="0"/>
          <w:right w:val="single" w:color="666699" w:sz="18" w:space="0"/>
          <w:insideH w:val="single" w:color="666699" w:sz="6" w:space="0"/>
          <w:insideV w:val="single" w:color="666699" w:sz="6" w:space="0"/>
        </w:tblBorders>
        <w:tblLook w:val="01E0" w:firstRow="1" w:lastRow="1" w:firstColumn="1" w:lastColumn="1" w:noHBand="0" w:noVBand="0"/>
      </w:tblPr>
      <w:tblGrid>
        <w:gridCol w:w="3234"/>
        <w:gridCol w:w="7026"/>
      </w:tblGrid>
      <w:tr w:rsidRPr="00126D49" w:rsidR="000C1FEB" w:rsidTr="00094BA5" w14:paraId="12D4DE45" w14:textId="77777777">
        <w:trPr>
          <w:trHeight w:val="1703" w:hRule="exact"/>
        </w:trPr>
        <w:tc>
          <w:tcPr>
            <w:tcW w:w="3234" w:type="dxa"/>
            <w:shd w:val="clear" w:color="auto" w:fill="2F5496" w:themeFill="accent5" w:themeFillShade="BF"/>
            <w:vAlign w:val="center"/>
          </w:tcPr>
          <w:p w:rsidRPr="00892CD1" w:rsidR="000C1FEB" w:rsidP="000C1FEB" w:rsidRDefault="00986354" w14:paraId="08C8204D" w14:textId="77777777">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rsidR="000C1FEB" w:rsidP="006D075F" w:rsidRDefault="00EB0C81" w14:paraId="008BEB77" w14:textId="2315479F">
            <w:pPr>
              <w:rPr>
                <w:rFonts w:cs="Arial"/>
                <w:b/>
              </w:rPr>
            </w:pPr>
            <w:r>
              <w:rPr>
                <w:rFonts w:cs="Arial"/>
              </w:rPr>
              <w:t xml:space="preserve">To procure a supplier to </w:t>
            </w:r>
            <w:r w:rsidR="00221085">
              <w:rPr>
                <w:rFonts w:cs="Arial"/>
              </w:rPr>
              <w:t>design</w:t>
            </w:r>
            <w:r w:rsidR="00905697">
              <w:rPr>
                <w:rFonts w:cs="Arial"/>
              </w:rPr>
              <w:t xml:space="preserve"> content, produce a digital marketing campaign </w:t>
            </w:r>
            <w:r w:rsidR="00221085">
              <w:rPr>
                <w:rFonts w:cs="Arial"/>
              </w:rPr>
              <w:t xml:space="preserve">for the Families </w:t>
            </w:r>
            <w:r w:rsidR="00905697">
              <w:rPr>
                <w:rFonts w:cs="Arial"/>
              </w:rPr>
              <w:t xml:space="preserve">&amp; </w:t>
            </w:r>
            <w:r w:rsidR="00221085">
              <w:rPr>
                <w:rFonts w:cs="Arial"/>
              </w:rPr>
              <w:t xml:space="preserve">Leavers </w:t>
            </w:r>
            <w:r w:rsidR="00905697">
              <w:rPr>
                <w:rFonts w:cs="Arial"/>
              </w:rPr>
              <w:t xml:space="preserve">(F&amp;L) </w:t>
            </w:r>
            <w:r w:rsidR="00221085">
              <w:rPr>
                <w:rFonts w:cs="Arial"/>
              </w:rPr>
              <w:t>Programme</w:t>
            </w:r>
            <w:r w:rsidR="002A453D">
              <w:rPr>
                <w:rFonts w:cs="Arial"/>
              </w:rPr>
              <w:t xml:space="preserve"> </w:t>
            </w:r>
            <w:r w:rsidR="00905697">
              <w:rPr>
                <w:rFonts w:cs="Arial"/>
              </w:rPr>
              <w:t xml:space="preserve">and associated social media support to the campaign and NPWS </w:t>
            </w:r>
            <w:r w:rsidRPr="00695ABC" w:rsidR="00695ABC">
              <w:rPr>
                <w:rFonts w:cs="Arial"/>
              </w:rPr>
              <w:t xml:space="preserve">to </w:t>
            </w:r>
            <w:r w:rsidR="00905697">
              <w:rPr>
                <w:rFonts w:cs="Arial"/>
              </w:rPr>
              <w:t xml:space="preserve">ensure the successful delivery of </w:t>
            </w:r>
            <w:r w:rsidRPr="00695ABC" w:rsidR="00695ABC">
              <w:rPr>
                <w:rFonts w:cs="Arial"/>
              </w:rPr>
              <w:t>the National Police Wellbeing Service (NPWS)</w:t>
            </w:r>
            <w:r w:rsidR="00905697">
              <w:rPr>
                <w:rFonts w:cs="Arial"/>
              </w:rPr>
              <w:t xml:space="preserve">. </w:t>
            </w:r>
          </w:p>
        </w:tc>
      </w:tr>
      <w:tr w:rsidRPr="00126D49" w:rsidR="000C1FEB" w:rsidTr="00726E5C" w14:paraId="4E8DCA3A" w14:textId="77777777">
        <w:trPr>
          <w:trHeight w:val="394" w:hRule="exact"/>
        </w:trPr>
        <w:tc>
          <w:tcPr>
            <w:tcW w:w="3234" w:type="dxa"/>
            <w:shd w:val="clear" w:color="auto" w:fill="2F5496" w:themeFill="accent5" w:themeFillShade="BF"/>
            <w:vAlign w:val="center"/>
          </w:tcPr>
          <w:p w:rsidRPr="00892CD1" w:rsidR="000C1FEB" w:rsidP="000C1FEB" w:rsidRDefault="000C1FEB" w14:paraId="0B5FACBA" w14:textId="77777777">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rsidR="000C1FEB" w:rsidP="00686E44" w:rsidRDefault="008F74D5" w14:paraId="61B3ECBC" w14:textId="0D15EEFD">
            <w:pPr>
              <w:rPr>
                <w:rFonts w:cs="Arial"/>
                <w:b/>
              </w:rPr>
            </w:pPr>
            <w:r>
              <w:rPr>
                <w:rFonts w:cs="Arial"/>
              </w:rPr>
              <w:t>Dr Ian Hesketh – SRO for the National Police Wellbeing Service</w:t>
            </w:r>
          </w:p>
        </w:tc>
      </w:tr>
      <w:tr w:rsidRPr="00126D49" w:rsidR="00905697" w:rsidTr="00094BA5" w14:paraId="34E6BE20" w14:textId="77777777">
        <w:trPr>
          <w:trHeight w:val="711" w:hRule="exact"/>
        </w:trPr>
        <w:tc>
          <w:tcPr>
            <w:tcW w:w="3234" w:type="dxa"/>
            <w:shd w:val="clear" w:color="auto" w:fill="2F5496" w:themeFill="accent5" w:themeFillShade="BF"/>
            <w:vAlign w:val="center"/>
          </w:tcPr>
          <w:p w:rsidRPr="00892CD1" w:rsidR="00905697" w:rsidP="00905697" w:rsidRDefault="00905697" w14:paraId="3093FC6C" w14:textId="77777777">
            <w:pPr>
              <w:jc w:val="right"/>
              <w:rPr>
                <w:rFonts w:cs="Arial"/>
                <w:b/>
                <w:color w:val="FFFFFF" w:themeColor="background1"/>
                <w:sz w:val="20"/>
              </w:rPr>
            </w:pPr>
            <w:r>
              <w:rPr>
                <w:rFonts w:cs="Arial"/>
                <w:b/>
                <w:color w:val="FFFFFF" w:themeColor="background1"/>
                <w:sz w:val="20"/>
              </w:rPr>
              <w:t>Author:</w:t>
            </w:r>
          </w:p>
        </w:tc>
        <w:tc>
          <w:tcPr>
            <w:tcW w:w="7026" w:type="dxa"/>
            <w:vAlign w:val="center"/>
          </w:tcPr>
          <w:p w:rsidR="00905697" w:rsidP="00905697" w:rsidRDefault="00905697" w14:paraId="29A8342F" w14:textId="026968A6">
            <w:pPr>
              <w:rPr>
                <w:rFonts w:cs="Arial"/>
                <w:b/>
              </w:rPr>
            </w:pPr>
            <w:r w:rsidRPr="2AE72D02">
              <w:rPr>
                <w:rFonts w:eastAsia="Arial" w:cs="Arial"/>
                <w:color w:val="000000" w:themeColor="text1"/>
              </w:rPr>
              <w:t>Johanna Duckworth – NPWS Communications &amp; Engagement Officer / Mike Whalley – Lancashire Procurement Officer</w:t>
            </w:r>
          </w:p>
        </w:tc>
      </w:tr>
      <w:tr w:rsidRPr="00126D49" w:rsidR="00905697" w:rsidTr="00094BA5" w14:paraId="6196DAF8" w14:textId="77777777">
        <w:trPr>
          <w:trHeight w:val="2139" w:hRule="exact"/>
        </w:trPr>
        <w:tc>
          <w:tcPr>
            <w:tcW w:w="3234" w:type="dxa"/>
            <w:shd w:val="clear" w:color="auto" w:fill="2F5496" w:themeFill="accent5" w:themeFillShade="BF"/>
            <w:vAlign w:val="center"/>
          </w:tcPr>
          <w:p w:rsidRPr="00892CD1" w:rsidR="00905697" w:rsidP="00905697" w:rsidRDefault="00905697" w14:paraId="13189D4E" w14:textId="77777777">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rsidR="00905697" w:rsidP="00905697" w:rsidRDefault="00905697" w14:paraId="32577E59" w14:textId="1D2F18DB">
            <w:pPr>
              <w:jc w:val="both"/>
              <w:rPr>
                <w:rFonts w:cs="Arial"/>
                <w:b/>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of </w:t>
            </w:r>
            <w:r>
              <w:rPr>
                <w:rFonts w:cs="Arial"/>
              </w:rPr>
              <w:t xml:space="preserve">a supplier to design content, produce a digital marketing campaign for the F&amp;L Programme and associated social media to the campaign and NPWS </w:t>
            </w:r>
            <w:r>
              <w:rPr>
                <w:rFonts w:cs="Arial"/>
                <w:bCs/>
              </w:rPr>
              <w:t>via Jack and Grace Ltd f</w:t>
            </w:r>
            <w:r w:rsidRPr="002D5A3E">
              <w:rPr>
                <w:rFonts w:cs="Arial"/>
                <w:bCs/>
              </w:rPr>
              <w:t xml:space="preserve">or the period </w:t>
            </w:r>
            <w:r w:rsidR="00094BA5">
              <w:rPr>
                <w:rFonts w:cs="Arial"/>
                <w:bCs/>
              </w:rPr>
              <w:t>07 August</w:t>
            </w:r>
            <w:r>
              <w:rPr>
                <w:rFonts w:cs="Arial"/>
                <w:bCs/>
              </w:rPr>
              <w:t xml:space="preserve"> </w:t>
            </w:r>
            <w:r w:rsidRPr="002D5A3E">
              <w:rPr>
                <w:rFonts w:cs="Arial"/>
                <w:bCs/>
              </w:rPr>
              <w:t>202</w:t>
            </w:r>
            <w:r>
              <w:rPr>
                <w:rFonts w:cs="Arial"/>
                <w:bCs/>
              </w:rPr>
              <w:t>3 to 31 March 2024.</w:t>
            </w:r>
          </w:p>
        </w:tc>
      </w:tr>
      <w:tr w:rsidRPr="00126D49" w:rsidR="00905697" w:rsidTr="004916DD" w14:paraId="7780B101" w14:textId="77777777">
        <w:trPr>
          <w:trHeight w:val="567" w:hRule="exact"/>
        </w:trPr>
        <w:tc>
          <w:tcPr>
            <w:tcW w:w="3234" w:type="dxa"/>
            <w:shd w:val="clear" w:color="auto" w:fill="2F5496" w:themeFill="accent5" w:themeFillShade="BF"/>
            <w:vAlign w:val="center"/>
          </w:tcPr>
          <w:p w:rsidR="00905697" w:rsidP="00905697" w:rsidRDefault="00905697" w14:paraId="735B5699" w14:textId="77777777">
            <w:pPr>
              <w:jc w:val="right"/>
              <w:rPr>
                <w:rFonts w:cs="Arial"/>
                <w:b/>
                <w:color w:val="FFFFFF" w:themeColor="background1"/>
                <w:sz w:val="20"/>
              </w:rPr>
            </w:pPr>
            <w:r>
              <w:rPr>
                <w:rFonts w:cs="Arial"/>
                <w:b/>
                <w:color w:val="FFFFFF" w:themeColor="background1"/>
                <w:sz w:val="20"/>
              </w:rPr>
              <w:t>Date:</w:t>
            </w:r>
          </w:p>
        </w:tc>
        <w:tc>
          <w:tcPr>
            <w:tcW w:w="7026" w:type="dxa"/>
            <w:vAlign w:val="center"/>
          </w:tcPr>
          <w:p w:rsidR="00905697" w:rsidP="00905697" w:rsidRDefault="00094BA5" w14:paraId="12162B1D" w14:textId="67553EDA">
            <w:pPr>
              <w:rPr>
                <w:rFonts w:cs="Arial"/>
                <w:b/>
              </w:rPr>
            </w:pPr>
            <w:r>
              <w:rPr>
                <w:rFonts w:cs="Arial"/>
              </w:rPr>
              <w:t>31</w:t>
            </w:r>
            <w:r w:rsidR="00905697">
              <w:rPr>
                <w:rFonts w:cs="Arial"/>
              </w:rPr>
              <w:t xml:space="preserve"> July 2023</w:t>
            </w:r>
          </w:p>
        </w:tc>
      </w:tr>
    </w:tbl>
    <w:p w:rsidRPr="00126D49" w:rsidR="006B6303" w:rsidP="006B6303" w:rsidRDefault="00780F76" w14:paraId="1F13596B" w14:textId="6CF1A675">
      <w:pPr>
        <w:jc w:val="center"/>
        <w:rPr>
          <w:b/>
          <w:color w:val="666699"/>
          <w:sz w:val="22"/>
          <w:szCs w:val="22"/>
        </w:rPr>
      </w:pPr>
      <w:r>
        <w:rPr>
          <w:b/>
          <w:color w:val="666699"/>
          <w:sz w:val="22"/>
          <w:szCs w:val="22"/>
        </w:rPr>
        <w:t xml:space="preserve"> </w:t>
      </w: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50A2BA9F"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120267" w:rsidRDefault="006B6303" w14:paraId="445A20A2" w14:textId="77777777">
            <w:pPr>
              <w:rPr>
                <w:rFonts w:cs="Arial"/>
                <w:b/>
                <w:color w:val="FFFFFF"/>
              </w:rPr>
            </w:pPr>
            <w:r w:rsidRPr="00126D49">
              <w:rPr>
                <w:sz w:val="22"/>
                <w:szCs w:val="22"/>
              </w:rPr>
              <w:br w:type="page"/>
            </w:r>
            <w:r w:rsidR="00120267">
              <w:rPr>
                <w:rFonts w:cs="Arial"/>
                <w:b/>
                <w:color w:val="FFFFFF"/>
                <w:sz w:val="22"/>
                <w:szCs w:val="22"/>
              </w:rPr>
              <w:t xml:space="preserve">Issue for Consideration </w:t>
            </w:r>
            <w:r w:rsidRPr="00120267" w:rsidR="00120267">
              <w:rPr>
                <w:rFonts w:cs="Arial"/>
                <w:color w:val="FFFFFF"/>
                <w:sz w:val="20"/>
                <w:szCs w:val="22"/>
              </w:rPr>
              <w:t>(Requirement for change / Background Information / Considerations / Timescales)</w:t>
            </w:r>
          </w:p>
        </w:tc>
      </w:tr>
      <w:tr w:rsidRPr="00126D49" w:rsidR="006B6303" w:rsidTr="008F74D5" w14:paraId="2F7B7D85" w14:textId="77777777">
        <w:tc>
          <w:tcPr>
            <w:tcW w:w="10260" w:type="dxa"/>
          </w:tcPr>
          <w:p w:rsidR="00100316" w:rsidP="00686E44" w:rsidRDefault="00100316" w14:paraId="597591B9" w14:textId="77777777">
            <w:pPr>
              <w:autoSpaceDE w:val="0"/>
              <w:autoSpaceDN w:val="0"/>
              <w:adjustRightInd w:val="0"/>
              <w:jc w:val="both"/>
              <w:rPr>
                <w:rFonts w:cs="Arial"/>
                <w:b/>
                <w:u w:val="single"/>
              </w:rPr>
            </w:pPr>
          </w:p>
          <w:p w:rsidR="00686E44" w:rsidP="00686E44" w:rsidRDefault="00686E44" w14:paraId="0DDE4274" w14:textId="1C17D5E6">
            <w:pPr>
              <w:autoSpaceDE w:val="0"/>
              <w:autoSpaceDN w:val="0"/>
              <w:adjustRightInd w:val="0"/>
              <w:jc w:val="both"/>
              <w:rPr>
                <w:rFonts w:cs="Arial"/>
                <w:b/>
                <w:u w:val="single"/>
              </w:rPr>
            </w:pPr>
            <w:r w:rsidRPr="007248E8">
              <w:rPr>
                <w:rFonts w:cs="Arial"/>
                <w:b/>
                <w:u w:val="single"/>
              </w:rPr>
              <w:t>Background Information</w:t>
            </w:r>
          </w:p>
          <w:p w:rsidR="00686E44" w:rsidP="00686E44" w:rsidRDefault="00686E44" w14:paraId="22A803B4" w14:textId="77777777">
            <w:pPr>
              <w:autoSpaceDE w:val="0"/>
              <w:autoSpaceDN w:val="0"/>
              <w:adjustRightInd w:val="0"/>
              <w:jc w:val="both"/>
              <w:rPr>
                <w:rFonts w:cs="Arial"/>
                <w:b/>
                <w:u w:val="single"/>
              </w:rPr>
            </w:pPr>
          </w:p>
          <w:p w:rsidRPr="00201E4D" w:rsidR="00201E4D" w:rsidP="00201E4D" w:rsidRDefault="008E5214" w14:paraId="70EE8D52" w14:textId="119F5F7F">
            <w:pPr>
              <w:pStyle w:val="Default"/>
              <w:rPr>
                <w:rFonts w:ascii="Arial" w:hAnsi="Arial" w:eastAsia="Calibri" w:cs="Arial"/>
                <w:color w:val="auto"/>
              </w:rPr>
            </w:pPr>
            <w:r w:rsidRPr="00201E4D">
              <w:rPr>
                <w:rFonts w:ascii="Arial" w:hAnsi="Arial" w:eastAsia="Calibri" w:cs="Arial"/>
                <w:color w:val="auto"/>
              </w:rPr>
              <w:t xml:space="preserve">The National Police Wellbeing Service (NPWS) wants to engage a </w:t>
            </w:r>
            <w:r w:rsidRPr="00201E4D" w:rsidR="00201E4D">
              <w:rPr>
                <w:rFonts w:ascii="Arial" w:hAnsi="Arial" w:eastAsia="Calibri" w:cs="Arial"/>
                <w:color w:val="auto"/>
              </w:rPr>
              <w:t>specialist</w:t>
            </w:r>
            <w:r w:rsidR="004A5AE3">
              <w:t xml:space="preserve"> </w:t>
            </w:r>
            <w:r w:rsidR="004A5AE3">
              <w:rPr>
                <w:rFonts w:ascii="Arial" w:hAnsi="Arial" w:eastAsia="Calibri" w:cs="Arial"/>
                <w:color w:val="auto"/>
              </w:rPr>
              <w:t xml:space="preserve">consultancy to </w:t>
            </w:r>
            <w:r w:rsidRPr="004A5AE3" w:rsidR="004A5AE3">
              <w:rPr>
                <w:rFonts w:ascii="Arial" w:hAnsi="Arial" w:eastAsia="Calibri" w:cs="Arial"/>
                <w:color w:val="auto"/>
              </w:rPr>
              <w:t xml:space="preserve">supply </w:t>
            </w:r>
            <w:r w:rsidR="000E08A4">
              <w:rPr>
                <w:rFonts w:ascii="Arial" w:hAnsi="Arial" w:eastAsia="Calibri" w:cs="Arial"/>
                <w:color w:val="auto"/>
              </w:rPr>
              <w:t xml:space="preserve">content design and </w:t>
            </w:r>
            <w:r w:rsidRPr="00E66CA8" w:rsidR="0054193B">
              <w:rPr>
                <w:rFonts w:ascii="Arial" w:hAnsi="Arial" w:eastAsia="Calibri" w:cs="Arial"/>
                <w:color w:val="auto"/>
              </w:rPr>
              <w:t xml:space="preserve">communications </w:t>
            </w:r>
            <w:r w:rsidR="000E08A4">
              <w:rPr>
                <w:rFonts w:ascii="Arial" w:hAnsi="Arial" w:eastAsia="Calibri" w:cs="Arial"/>
                <w:color w:val="auto"/>
              </w:rPr>
              <w:t xml:space="preserve">services to support the delivery of the Families and Leavers programme </w:t>
            </w:r>
            <w:r w:rsidR="00255B0F">
              <w:rPr>
                <w:rFonts w:ascii="Arial" w:hAnsi="Arial" w:eastAsia="Calibri" w:cs="Arial"/>
                <w:color w:val="auto"/>
              </w:rPr>
              <w:t>and the NPWS social media schedule</w:t>
            </w:r>
            <w:r w:rsidRPr="004A5AE3" w:rsidR="004A5AE3">
              <w:rPr>
                <w:rFonts w:ascii="Arial" w:hAnsi="Arial" w:eastAsia="Calibri" w:cs="Arial"/>
                <w:color w:val="auto"/>
              </w:rPr>
              <w:t>.</w:t>
            </w:r>
          </w:p>
          <w:p w:rsidRPr="00201E4D" w:rsidR="00201E4D" w:rsidP="00201E4D" w:rsidRDefault="00201E4D" w14:paraId="109CE45A" w14:textId="77777777">
            <w:pPr>
              <w:pStyle w:val="Default"/>
              <w:rPr>
                <w:rFonts w:ascii="Arial" w:hAnsi="Arial" w:eastAsia="Calibri" w:cs="Arial"/>
                <w:color w:val="auto"/>
              </w:rPr>
            </w:pPr>
          </w:p>
          <w:p w:rsidRPr="00541DA5" w:rsidR="00FF4D50" w:rsidP="00FF4D50" w:rsidRDefault="00FF4D50" w14:paraId="4943D926" w14:textId="77777777">
            <w:pPr>
              <w:spacing w:before="120" w:after="120" w:line="274" w:lineRule="auto"/>
              <w:rPr>
                <w:rFonts w:cs="Arial"/>
              </w:rPr>
            </w:pPr>
            <w:r w:rsidRPr="00541DA5">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w:t>
            </w:r>
            <w:proofErr w:type="gramStart"/>
            <w:r w:rsidRPr="00541DA5">
              <w:rPr>
                <w:rFonts w:cs="Arial"/>
              </w:rPr>
              <w:t>Officers</w:t>
            </w:r>
            <w:proofErr w:type="gramEnd"/>
            <w:r w:rsidRPr="00541DA5">
              <w:rPr>
                <w:rFonts w:cs="Arial"/>
              </w:rPr>
              <w:t xml:space="preserve"> and Staff. </w:t>
            </w:r>
          </w:p>
          <w:p w:rsidRPr="00541DA5" w:rsidR="00FF4D50" w:rsidP="00FF4D50" w:rsidRDefault="00FF4D50" w14:paraId="4AEE74CD" w14:textId="77777777">
            <w:pPr>
              <w:spacing w:before="120" w:after="120" w:line="274" w:lineRule="auto"/>
              <w:rPr>
                <w:rFonts w:cs="Arial"/>
              </w:rPr>
            </w:pPr>
            <w:r w:rsidRPr="00541DA5">
              <w:rPr>
                <w:rFonts w:cs="Arial"/>
              </w:rPr>
              <w:t xml:space="preserve">The </w:t>
            </w:r>
            <w:r>
              <w:rPr>
                <w:rFonts w:cs="Arial"/>
              </w:rPr>
              <w:t xml:space="preserve">NPWS has developed a </w:t>
            </w:r>
            <w:r w:rsidRPr="00541DA5">
              <w:rPr>
                <w:rFonts w:cs="Arial"/>
              </w:rPr>
              <w:t>sustainable Capability Model based on an experiential cycle of four phases that enable the delivery of the two strategic themes:</w:t>
            </w:r>
          </w:p>
          <w:p w:rsidRPr="00541DA5" w:rsidR="00FF4D50" w:rsidP="00FF4D50" w:rsidRDefault="00FF4D50" w14:paraId="3903A8D3" w14:textId="77777777">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Psychological Health &amp; Wellbeing;</w:t>
            </w:r>
          </w:p>
          <w:p w:rsidRPr="00541DA5" w:rsidR="00FF4D50" w:rsidP="00FF4D50" w:rsidRDefault="00FF4D50" w14:paraId="5C708403" w14:textId="77777777">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Specialist Support.</w:t>
            </w:r>
          </w:p>
          <w:p w:rsidRPr="00541DA5" w:rsidR="00FF4D50" w:rsidP="00FF4D50" w:rsidRDefault="00FF4D50" w14:paraId="63854D5D" w14:textId="77777777">
            <w:pPr>
              <w:spacing w:before="120" w:after="120" w:line="274" w:lineRule="auto"/>
              <w:rPr>
                <w:rFonts w:cs="Arial"/>
              </w:rPr>
            </w:pPr>
            <w:r w:rsidRPr="00541DA5">
              <w:rPr>
                <w:rFonts w:cs="Arial"/>
              </w:rPr>
              <w:t>The overarching outcome is to deliver the vision and associated change and benefits of a holistic approach to wellbeing supporting Forces to sustainably grow and manage their workforce</w:t>
            </w:r>
            <w:r>
              <w:rPr>
                <w:rFonts w:cs="Arial"/>
              </w:rPr>
              <w:t>.</w:t>
            </w:r>
          </w:p>
          <w:p w:rsidRPr="005B1284" w:rsidR="00FF4D50" w:rsidP="00FF4D50" w:rsidRDefault="00FF4D50" w14:paraId="0BF5E6AB" w14:textId="77777777">
            <w:pPr>
              <w:spacing w:before="120" w:after="120" w:line="274" w:lineRule="auto"/>
              <w:rPr>
                <w:rFonts w:cs="Arial"/>
              </w:rPr>
            </w:pPr>
            <w:r>
              <w:rPr>
                <w:rFonts w:cs="Arial"/>
              </w:rPr>
              <w:t>The model has four phases</w:t>
            </w:r>
            <w:r w:rsidRPr="005B1284">
              <w:rPr>
                <w:rFonts w:cs="Arial"/>
              </w:rPr>
              <w:t>:</w:t>
            </w:r>
          </w:p>
          <w:p w:rsidRPr="005B1284" w:rsidR="00FF4D50" w:rsidP="00FF4D50" w:rsidRDefault="00FF4D50" w14:paraId="739EE797" w14:textId="77777777">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Scan &amp; Develop</w:t>
            </w:r>
            <w:r w:rsidRPr="005B1284">
              <w:rPr>
                <w:rFonts w:ascii="Arial" w:hAnsi="Arial" w:cs="Arial"/>
              </w:rPr>
              <w:t xml:space="preserve"> – </w:t>
            </w:r>
            <w:proofErr w:type="gramStart"/>
            <w:r>
              <w:rPr>
                <w:rFonts w:ascii="Arial" w:hAnsi="Arial" w:cs="Arial"/>
              </w:rPr>
              <w:t>e</w:t>
            </w:r>
            <w:r w:rsidRPr="00E25B3B">
              <w:rPr>
                <w:rFonts w:ascii="Arial" w:hAnsi="Arial" w:cs="Arial"/>
              </w:rPr>
              <w:t>vidence based</w:t>
            </w:r>
            <w:proofErr w:type="gramEnd"/>
            <w:r w:rsidRPr="00E25B3B">
              <w:rPr>
                <w:rFonts w:ascii="Arial" w:hAnsi="Arial" w:cs="Arial"/>
              </w:rPr>
              <w:t xml:space="preserve"> research and future capability development;</w:t>
            </w:r>
          </w:p>
          <w:p w:rsidRPr="005B1284" w:rsidR="00FF4D50" w:rsidP="00FF4D50" w:rsidRDefault="00FF4D50" w14:paraId="322771E9" w14:textId="77777777">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lastRenderedPageBreak/>
              <w:t>Deliver</w:t>
            </w:r>
            <w:r>
              <w:rPr>
                <w:rFonts w:ascii="Arial" w:hAnsi="Arial" w:cs="Arial"/>
              </w:rPr>
              <w:t>y</w:t>
            </w:r>
            <w:r w:rsidRPr="005B1284">
              <w:rPr>
                <w:rFonts w:ascii="Arial" w:hAnsi="Arial" w:cs="Arial"/>
              </w:rPr>
              <w:t xml:space="preserve"> – </w:t>
            </w:r>
            <w:r w:rsidRPr="00E25B3B">
              <w:rPr>
                <w:rFonts w:ascii="Arial" w:hAnsi="Arial" w:cs="Arial"/>
              </w:rPr>
              <w:t>six, core live services and associated offers</w:t>
            </w:r>
          </w:p>
          <w:p w:rsidR="00FF4D50" w:rsidP="00FF4D50" w:rsidRDefault="00FF4D50" w14:paraId="2E49BA68" w14:textId="77777777">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t>Assure</w:t>
            </w:r>
            <w:r>
              <w:rPr>
                <w:rFonts w:ascii="Arial" w:hAnsi="Arial" w:cs="Arial"/>
              </w:rPr>
              <w:t xml:space="preserve"> &amp; Evaluate - b</w:t>
            </w:r>
            <w:r w:rsidRPr="00E25B3B">
              <w:rPr>
                <w:rFonts w:ascii="Arial" w:hAnsi="Arial" w:cs="Arial"/>
              </w:rPr>
              <w:t>enefits realisation and supporting Business Case activities</w:t>
            </w:r>
            <w:r>
              <w:rPr>
                <w:rFonts w:ascii="Arial" w:hAnsi="Arial" w:cs="Arial"/>
              </w:rPr>
              <w:t>.</w:t>
            </w:r>
          </w:p>
          <w:p w:rsidR="00FF4D50" w:rsidP="00FF4D50" w:rsidRDefault="00FF4D50" w14:paraId="5D80FB8D" w14:textId="1E8A343F">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Communicate &amp; Engage - c</w:t>
            </w:r>
            <w:r w:rsidRPr="00E25B3B">
              <w:rPr>
                <w:rFonts w:ascii="Arial" w:hAnsi="Arial" w:cs="Arial"/>
              </w:rPr>
              <w:t>ritical activities to support the cultural change and embed wellbeing as daily business within forces and for individuals.</w:t>
            </w:r>
          </w:p>
          <w:p w:rsidR="00695ABC" w:rsidP="00695ABC" w:rsidRDefault="00695ABC" w14:paraId="4F58CA01" w14:textId="754F2DCE">
            <w:pPr>
              <w:pStyle w:val="xxmsonormal"/>
              <w:spacing w:before="120" w:after="120" w:line="274" w:lineRule="auto"/>
              <w:rPr>
                <w:rFonts w:ascii="Arial" w:hAnsi="Arial" w:cs="Arial"/>
              </w:rPr>
            </w:pPr>
            <w:r>
              <w:rPr>
                <w:rFonts w:ascii="Arial" w:hAnsi="Arial" w:cs="Arial"/>
              </w:rPr>
              <w:t>The supplier would be responsible for:</w:t>
            </w:r>
          </w:p>
          <w:p w:rsidRPr="00702160" w:rsidR="00384854" w:rsidP="00384854" w:rsidRDefault="00EA7D6C" w14:paraId="10CE9675" w14:textId="46B60D44">
            <w:pPr>
              <w:spacing w:before="120" w:after="120" w:line="276" w:lineRule="auto"/>
              <w:rPr>
                <w:rFonts w:cs="Arial"/>
                <w:b/>
                <w:bCs/>
                <w:sz w:val="22"/>
                <w:szCs w:val="22"/>
                <w:u w:val="single"/>
                <w:lang w:eastAsia="en-US"/>
              </w:rPr>
            </w:pPr>
            <w:r w:rsidRPr="00094BA5">
              <w:rPr>
                <w:rFonts w:cs="Arial"/>
                <w:b/>
                <w:bCs/>
                <w:sz w:val="22"/>
                <w:szCs w:val="22"/>
                <w:u w:val="single"/>
                <w:lang w:eastAsia="en-US"/>
              </w:rPr>
              <w:t xml:space="preserve">Statement of Work 1: </w:t>
            </w:r>
            <w:r w:rsidRPr="00094BA5" w:rsidR="00CB31D3">
              <w:rPr>
                <w:rFonts w:cs="Arial"/>
                <w:b/>
                <w:bCs/>
                <w:sz w:val="22"/>
                <w:szCs w:val="22"/>
                <w:u w:val="single"/>
                <w:lang w:eastAsia="en-US"/>
              </w:rPr>
              <w:t>Families and Leavers Programme</w:t>
            </w:r>
            <w:r w:rsidRPr="00094BA5" w:rsidR="0086300B">
              <w:rPr>
                <w:rFonts w:cs="Arial"/>
                <w:b/>
                <w:bCs/>
                <w:sz w:val="22"/>
                <w:szCs w:val="22"/>
                <w:u w:val="single"/>
                <w:lang w:eastAsia="en-US"/>
              </w:rPr>
              <w:t xml:space="preserve"> – Leavers Guide</w:t>
            </w:r>
          </w:p>
          <w:p w:rsidRPr="00384854" w:rsidR="00384854" w:rsidP="00384854" w:rsidRDefault="00384854" w14:paraId="606ED1F4" w14:textId="39EF7A6A">
            <w:pPr>
              <w:spacing w:before="120" w:after="120" w:line="276" w:lineRule="auto"/>
              <w:rPr>
                <w:rFonts w:cs="Arial"/>
                <w:sz w:val="22"/>
                <w:szCs w:val="22"/>
                <w:lang w:eastAsia="en-US"/>
              </w:rPr>
            </w:pPr>
            <w:r w:rsidRPr="00384854">
              <w:rPr>
                <w:rFonts w:cs="Arial"/>
                <w:sz w:val="22"/>
                <w:szCs w:val="22"/>
                <w:lang w:eastAsia="en-US"/>
              </w:rPr>
              <w:t xml:space="preserve">Work with the </w:t>
            </w:r>
            <w:r w:rsidR="00C40CED">
              <w:rPr>
                <w:rFonts w:cs="Arial"/>
                <w:sz w:val="22"/>
                <w:szCs w:val="22"/>
                <w:lang w:eastAsia="en-US"/>
              </w:rPr>
              <w:t xml:space="preserve">Families and Leavers Programme Manager and </w:t>
            </w:r>
            <w:r w:rsidR="002F371D">
              <w:rPr>
                <w:rFonts w:cs="Arial"/>
                <w:sz w:val="22"/>
                <w:szCs w:val="22"/>
                <w:lang w:eastAsia="en-US"/>
              </w:rPr>
              <w:t xml:space="preserve">the </w:t>
            </w:r>
            <w:r w:rsidRPr="00384854">
              <w:rPr>
                <w:rFonts w:cs="Arial"/>
                <w:sz w:val="22"/>
                <w:szCs w:val="22"/>
                <w:lang w:eastAsia="en-US"/>
              </w:rPr>
              <w:t xml:space="preserve">Communications </w:t>
            </w:r>
            <w:r w:rsidR="002F371D">
              <w:rPr>
                <w:rFonts w:cs="Arial"/>
                <w:sz w:val="22"/>
                <w:szCs w:val="22"/>
                <w:lang w:eastAsia="en-US"/>
              </w:rPr>
              <w:t>Manager</w:t>
            </w:r>
            <w:r w:rsidR="005B10A0">
              <w:rPr>
                <w:rFonts w:cs="Arial"/>
                <w:sz w:val="22"/>
                <w:szCs w:val="22"/>
                <w:lang w:eastAsia="en-US"/>
              </w:rPr>
              <w:t xml:space="preserve"> to provide</w:t>
            </w:r>
            <w:r w:rsidRPr="00384854">
              <w:rPr>
                <w:rFonts w:cs="Arial"/>
                <w:sz w:val="22"/>
                <w:szCs w:val="22"/>
                <w:lang w:eastAsia="en-US"/>
              </w:rPr>
              <w:t xml:space="preserve"> support in the following areas:</w:t>
            </w:r>
          </w:p>
          <w:p w:rsidRPr="00384854" w:rsidR="00384854" w:rsidP="00384854" w:rsidRDefault="00384854" w14:paraId="757B57B1" w14:textId="77777777">
            <w:pPr>
              <w:spacing w:before="120" w:after="120" w:line="276" w:lineRule="auto"/>
              <w:rPr>
                <w:rFonts w:cs="Arial"/>
                <w:b/>
                <w:bCs/>
                <w:sz w:val="22"/>
                <w:szCs w:val="22"/>
                <w:lang w:eastAsia="en-US"/>
              </w:rPr>
            </w:pPr>
            <w:r w:rsidRPr="00384854">
              <w:rPr>
                <w:rFonts w:cs="Arial"/>
                <w:b/>
                <w:bCs/>
                <w:sz w:val="22"/>
                <w:szCs w:val="22"/>
                <w:lang w:eastAsia="en-US"/>
              </w:rPr>
              <w:t xml:space="preserve">Scope: </w:t>
            </w:r>
            <w:r w:rsidRPr="00384854">
              <w:rPr>
                <w:rFonts w:cs="Arial"/>
                <w:sz w:val="22"/>
                <w:szCs w:val="22"/>
                <w:lang w:eastAsia="en-US"/>
              </w:rPr>
              <w:t>the scope of this SoW is as follows:</w:t>
            </w:r>
          </w:p>
          <w:p w:rsidR="003962D2" w:rsidP="00384854" w:rsidRDefault="00384854" w14:paraId="05A2B4C3" w14:textId="5D2867D6">
            <w:pPr>
              <w:numPr>
                <w:ilvl w:val="0"/>
                <w:numId w:val="16"/>
              </w:numPr>
              <w:spacing w:before="240" w:after="240" w:line="276" w:lineRule="auto"/>
              <w:contextualSpacing/>
              <w:rPr>
                <w:rFonts w:cs="Arial"/>
                <w:sz w:val="22"/>
                <w:szCs w:val="22"/>
                <w:lang w:eastAsia="en-US"/>
              </w:rPr>
            </w:pPr>
            <w:r w:rsidRPr="00384854">
              <w:rPr>
                <w:rFonts w:cs="Arial"/>
                <w:sz w:val="22"/>
                <w:szCs w:val="22"/>
                <w:lang w:eastAsia="en-US"/>
              </w:rPr>
              <w:t xml:space="preserve">Develop </w:t>
            </w:r>
            <w:r w:rsidR="007B6710">
              <w:rPr>
                <w:rFonts w:cs="Arial"/>
                <w:sz w:val="22"/>
                <w:szCs w:val="22"/>
                <w:lang w:eastAsia="en-US"/>
              </w:rPr>
              <w:t xml:space="preserve">and design the </w:t>
            </w:r>
            <w:r w:rsidR="00081173">
              <w:rPr>
                <w:rFonts w:cs="Arial"/>
                <w:sz w:val="22"/>
                <w:szCs w:val="22"/>
                <w:lang w:eastAsia="en-US"/>
              </w:rPr>
              <w:t>L</w:t>
            </w:r>
            <w:r w:rsidR="007B6710">
              <w:rPr>
                <w:rFonts w:cs="Arial"/>
                <w:sz w:val="22"/>
                <w:szCs w:val="22"/>
                <w:lang w:eastAsia="en-US"/>
              </w:rPr>
              <w:t xml:space="preserve">eavers </w:t>
            </w:r>
            <w:r w:rsidR="00081173">
              <w:rPr>
                <w:rFonts w:cs="Arial"/>
                <w:sz w:val="22"/>
                <w:szCs w:val="22"/>
                <w:lang w:eastAsia="en-US"/>
              </w:rPr>
              <w:t>G</w:t>
            </w:r>
            <w:r w:rsidR="007B6710">
              <w:rPr>
                <w:rFonts w:cs="Arial"/>
                <w:sz w:val="22"/>
                <w:szCs w:val="22"/>
                <w:lang w:eastAsia="en-US"/>
              </w:rPr>
              <w:t>uide</w:t>
            </w:r>
            <w:r w:rsidR="00B2077E">
              <w:rPr>
                <w:rFonts w:cs="Arial"/>
                <w:sz w:val="22"/>
                <w:szCs w:val="22"/>
                <w:lang w:eastAsia="en-US"/>
              </w:rPr>
              <w:t xml:space="preserve"> (</w:t>
            </w:r>
            <w:r w:rsidR="00DF29FF">
              <w:rPr>
                <w:rFonts w:cs="Arial"/>
                <w:sz w:val="22"/>
                <w:szCs w:val="22"/>
                <w:lang w:eastAsia="en-US"/>
              </w:rPr>
              <w:t xml:space="preserve">downloadable </w:t>
            </w:r>
            <w:r w:rsidR="00B2077E">
              <w:rPr>
                <w:rFonts w:cs="Arial"/>
                <w:sz w:val="22"/>
                <w:szCs w:val="22"/>
                <w:lang w:eastAsia="en-US"/>
              </w:rPr>
              <w:t>version)</w:t>
            </w:r>
            <w:r w:rsidR="009E0C94">
              <w:rPr>
                <w:rFonts w:cs="Arial"/>
                <w:sz w:val="22"/>
                <w:szCs w:val="22"/>
                <w:lang w:eastAsia="en-US"/>
              </w:rPr>
              <w:t xml:space="preserve">, </w:t>
            </w:r>
            <w:r w:rsidR="00081173">
              <w:rPr>
                <w:rFonts w:cs="Arial"/>
                <w:sz w:val="22"/>
                <w:szCs w:val="22"/>
                <w:lang w:eastAsia="en-US"/>
              </w:rPr>
              <w:t>using conten</w:t>
            </w:r>
            <w:r w:rsidR="00A77569">
              <w:rPr>
                <w:rFonts w:cs="Arial"/>
                <w:sz w:val="22"/>
                <w:szCs w:val="22"/>
                <w:lang w:eastAsia="en-US"/>
              </w:rPr>
              <w:t>t</w:t>
            </w:r>
            <w:r w:rsidR="00081173">
              <w:rPr>
                <w:rFonts w:cs="Arial"/>
                <w:sz w:val="22"/>
                <w:szCs w:val="22"/>
                <w:lang w:eastAsia="en-US"/>
              </w:rPr>
              <w:t xml:space="preserve"> </w:t>
            </w:r>
            <w:r w:rsidRPr="00384854" w:rsidR="00081173">
              <w:rPr>
                <w:rFonts w:cs="Arial"/>
                <w:sz w:val="22"/>
                <w:szCs w:val="22"/>
                <w:lang w:eastAsia="en-US"/>
              </w:rPr>
              <w:t xml:space="preserve">written / collated </w:t>
            </w:r>
            <w:r w:rsidR="00905697">
              <w:rPr>
                <w:rFonts w:cs="Arial"/>
                <w:sz w:val="22"/>
                <w:szCs w:val="22"/>
                <w:lang w:eastAsia="en-US"/>
              </w:rPr>
              <w:t xml:space="preserve">produced by the F&amp;L Programme. </w:t>
            </w:r>
          </w:p>
          <w:p w:rsidR="00384854" w:rsidP="0048295B" w:rsidRDefault="00182EF6" w14:paraId="4807FBAE" w14:textId="7224760C">
            <w:pPr>
              <w:numPr>
                <w:ilvl w:val="0"/>
                <w:numId w:val="16"/>
              </w:numPr>
              <w:spacing w:before="240" w:after="240" w:line="276" w:lineRule="auto"/>
              <w:contextualSpacing/>
              <w:rPr>
                <w:rFonts w:cs="Arial"/>
                <w:sz w:val="22"/>
                <w:szCs w:val="22"/>
                <w:lang w:eastAsia="en-US"/>
              </w:rPr>
            </w:pPr>
            <w:r>
              <w:rPr>
                <w:rFonts w:cs="Arial"/>
                <w:sz w:val="22"/>
                <w:szCs w:val="22"/>
                <w:lang w:eastAsia="en-US"/>
              </w:rPr>
              <w:t xml:space="preserve">Create </w:t>
            </w:r>
            <w:r w:rsidR="00BC73FD">
              <w:rPr>
                <w:rFonts w:cs="Arial"/>
                <w:sz w:val="22"/>
                <w:szCs w:val="22"/>
                <w:lang w:eastAsia="en-US"/>
              </w:rPr>
              <w:t>Leavers r</w:t>
            </w:r>
            <w:r>
              <w:rPr>
                <w:rFonts w:cs="Arial"/>
                <w:sz w:val="22"/>
                <w:szCs w:val="22"/>
                <w:lang w:eastAsia="en-US"/>
              </w:rPr>
              <w:t xml:space="preserve">esources and </w:t>
            </w:r>
            <w:r w:rsidR="00BC73FD">
              <w:rPr>
                <w:rFonts w:cs="Arial"/>
                <w:sz w:val="22"/>
                <w:szCs w:val="22"/>
                <w:lang w:eastAsia="en-US"/>
              </w:rPr>
              <w:t>c</w:t>
            </w:r>
            <w:r>
              <w:rPr>
                <w:rFonts w:cs="Arial"/>
                <w:sz w:val="22"/>
                <w:szCs w:val="22"/>
                <w:lang w:eastAsia="en-US"/>
              </w:rPr>
              <w:t>ontent</w:t>
            </w:r>
            <w:r w:rsidR="00154AD9">
              <w:rPr>
                <w:rFonts w:cs="Arial"/>
                <w:sz w:val="22"/>
                <w:szCs w:val="22"/>
                <w:lang w:eastAsia="en-US"/>
              </w:rPr>
              <w:t xml:space="preserve">, </w:t>
            </w:r>
            <w:r w:rsidR="00BC327C">
              <w:rPr>
                <w:rFonts w:cs="Arial"/>
                <w:sz w:val="22"/>
                <w:szCs w:val="22"/>
                <w:lang w:eastAsia="en-US"/>
              </w:rPr>
              <w:t xml:space="preserve">sourced from </w:t>
            </w:r>
            <w:r w:rsidR="00154AD9">
              <w:rPr>
                <w:rFonts w:cs="Arial"/>
                <w:sz w:val="22"/>
                <w:szCs w:val="22"/>
                <w:lang w:eastAsia="en-US"/>
              </w:rPr>
              <w:t xml:space="preserve">the Leavers Guide, </w:t>
            </w:r>
            <w:r w:rsidR="00AF12E1">
              <w:rPr>
                <w:rFonts w:cs="Arial"/>
                <w:sz w:val="22"/>
                <w:szCs w:val="22"/>
                <w:lang w:eastAsia="en-US"/>
              </w:rPr>
              <w:t xml:space="preserve">to be sited on the Oscar Kilo website and promoted on social </w:t>
            </w:r>
            <w:r w:rsidR="00D47C9A">
              <w:rPr>
                <w:rFonts w:cs="Arial"/>
                <w:sz w:val="22"/>
                <w:szCs w:val="22"/>
                <w:lang w:eastAsia="en-US"/>
              </w:rPr>
              <w:t>media</w:t>
            </w:r>
          </w:p>
          <w:p w:rsidRPr="00384854" w:rsidR="00702160" w:rsidP="00702160" w:rsidRDefault="00702160" w14:paraId="5042505A" w14:textId="550FB8D4">
            <w:pPr>
              <w:spacing w:before="120" w:after="120" w:line="276" w:lineRule="auto"/>
              <w:rPr>
                <w:rFonts w:cs="Arial"/>
                <w:b/>
                <w:bCs/>
                <w:sz w:val="22"/>
                <w:szCs w:val="22"/>
                <w:lang w:eastAsia="en-US"/>
              </w:rPr>
            </w:pPr>
            <w:r w:rsidRPr="00384854">
              <w:rPr>
                <w:rFonts w:cs="Arial"/>
                <w:b/>
                <w:bCs/>
                <w:sz w:val="22"/>
                <w:szCs w:val="22"/>
                <w:lang w:eastAsia="en-US"/>
              </w:rPr>
              <w:t>Timescale</w:t>
            </w:r>
            <w:r w:rsidRPr="00482D9C">
              <w:rPr>
                <w:rFonts w:cs="Arial"/>
                <w:sz w:val="22"/>
                <w:szCs w:val="22"/>
                <w:lang w:eastAsia="en-US"/>
              </w:rPr>
              <w:t xml:space="preserve">: </w:t>
            </w:r>
            <w:r w:rsidR="00094BA5">
              <w:rPr>
                <w:rFonts w:cs="Arial"/>
                <w:sz w:val="22"/>
                <w:szCs w:val="22"/>
                <w:lang w:eastAsia="en-US"/>
              </w:rPr>
              <w:t>07 Aug</w:t>
            </w:r>
            <w:r w:rsidRPr="00384854">
              <w:rPr>
                <w:rFonts w:cs="Arial"/>
                <w:sz w:val="22"/>
                <w:szCs w:val="22"/>
                <w:lang w:eastAsia="en-US"/>
              </w:rPr>
              <w:t xml:space="preserve"> 202</w:t>
            </w:r>
            <w:r>
              <w:rPr>
                <w:rFonts w:cs="Arial"/>
                <w:sz w:val="22"/>
                <w:szCs w:val="22"/>
                <w:lang w:eastAsia="en-US"/>
              </w:rPr>
              <w:t>3</w:t>
            </w:r>
            <w:r w:rsidRPr="00384854">
              <w:rPr>
                <w:rFonts w:cs="Arial"/>
                <w:sz w:val="22"/>
                <w:szCs w:val="22"/>
                <w:lang w:eastAsia="en-US"/>
              </w:rPr>
              <w:t xml:space="preserve"> – </w:t>
            </w:r>
            <w:r>
              <w:rPr>
                <w:rFonts w:cs="Arial"/>
                <w:sz w:val="22"/>
                <w:szCs w:val="22"/>
                <w:lang w:eastAsia="en-US"/>
              </w:rPr>
              <w:t>31 Oct</w:t>
            </w:r>
            <w:r w:rsidRPr="00384854">
              <w:rPr>
                <w:rFonts w:cs="Arial"/>
                <w:sz w:val="22"/>
                <w:szCs w:val="22"/>
                <w:lang w:eastAsia="en-US"/>
              </w:rPr>
              <w:t xml:space="preserve"> 2023</w:t>
            </w:r>
          </w:p>
          <w:p w:rsidRPr="00384854" w:rsidR="00702160" w:rsidP="00702160" w:rsidRDefault="00702160" w14:paraId="1B1165CA" w14:textId="77777777">
            <w:pPr>
              <w:spacing w:before="120" w:after="120" w:line="276" w:lineRule="auto"/>
              <w:rPr>
                <w:rFonts w:cs="Arial"/>
                <w:sz w:val="22"/>
                <w:szCs w:val="22"/>
                <w:lang w:eastAsia="en-US"/>
              </w:rPr>
            </w:pPr>
            <w:r w:rsidRPr="00384854">
              <w:rPr>
                <w:rFonts w:cs="Arial"/>
                <w:b/>
                <w:bCs/>
                <w:sz w:val="22"/>
                <w:szCs w:val="22"/>
                <w:lang w:eastAsia="en-US"/>
              </w:rPr>
              <w:t xml:space="preserve">Budget: </w:t>
            </w:r>
            <w:r w:rsidRPr="00384854">
              <w:rPr>
                <w:rFonts w:cs="Arial"/>
                <w:sz w:val="22"/>
                <w:szCs w:val="22"/>
                <w:lang w:eastAsia="en-US"/>
              </w:rPr>
              <w:t>£</w:t>
            </w:r>
            <w:r>
              <w:rPr>
                <w:rFonts w:cs="Arial"/>
                <w:sz w:val="22"/>
                <w:szCs w:val="22"/>
                <w:lang w:eastAsia="en-US"/>
              </w:rPr>
              <w:t>15</w:t>
            </w:r>
            <w:r w:rsidRPr="00384854">
              <w:rPr>
                <w:rFonts w:cs="Arial"/>
                <w:sz w:val="22"/>
                <w:szCs w:val="22"/>
                <w:lang w:eastAsia="en-US"/>
              </w:rPr>
              <w:t>,000 (excl. VAT and framework fees)</w:t>
            </w:r>
          </w:p>
          <w:p w:rsidR="00905697" w:rsidP="00094BA5" w:rsidRDefault="00905697" w14:paraId="3AFB1609" w14:textId="77777777">
            <w:pPr>
              <w:spacing w:before="240" w:after="240" w:line="276" w:lineRule="auto"/>
              <w:ind w:left="720"/>
              <w:contextualSpacing/>
              <w:rPr>
                <w:rFonts w:cs="Arial"/>
                <w:sz w:val="22"/>
                <w:szCs w:val="22"/>
                <w:lang w:eastAsia="en-US"/>
              </w:rPr>
            </w:pPr>
          </w:p>
          <w:p w:rsidRPr="00702160" w:rsidR="001E756C" w:rsidP="001E756C" w:rsidRDefault="001E756C" w14:paraId="0C554AFD" w14:textId="4065FBF9">
            <w:pPr>
              <w:spacing w:before="120" w:after="120" w:line="276" w:lineRule="auto"/>
              <w:rPr>
                <w:rFonts w:cs="Arial"/>
                <w:b/>
                <w:bCs/>
                <w:sz w:val="22"/>
                <w:szCs w:val="22"/>
                <w:u w:val="single"/>
                <w:lang w:eastAsia="en-US"/>
              </w:rPr>
            </w:pPr>
            <w:r w:rsidRPr="00094BA5">
              <w:rPr>
                <w:rFonts w:cs="Arial"/>
                <w:b/>
                <w:bCs/>
                <w:sz w:val="22"/>
                <w:szCs w:val="22"/>
                <w:u w:val="single"/>
                <w:lang w:eastAsia="en-US"/>
              </w:rPr>
              <w:t xml:space="preserve">Statement of Work </w:t>
            </w:r>
            <w:r w:rsidRPr="00094BA5" w:rsidR="00F45591">
              <w:rPr>
                <w:rFonts w:cs="Arial"/>
                <w:b/>
                <w:bCs/>
                <w:sz w:val="22"/>
                <w:szCs w:val="22"/>
                <w:u w:val="single"/>
                <w:lang w:eastAsia="en-US"/>
              </w:rPr>
              <w:t>2</w:t>
            </w:r>
            <w:r w:rsidRPr="00094BA5">
              <w:rPr>
                <w:rFonts w:cs="Arial"/>
                <w:b/>
                <w:bCs/>
                <w:sz w:val="22"/>
                <w:szCs w:val="22"/>
                <w:u w:val="single"/>
                <w:lang w:eastAsia="en-US"/>
              </w:rPr>
              <w:t>:</w:t>
            </w:r>
            <w:r w:rsidRPr="00094BA5" w:rsidR="0086300B">
              <w:rPr>
                <w:rFonts w:cs="Arial"/>
                <w:b/>
                <w:bCs/>
                <w:sz w:val="22"/>
                <w:szCs w:val="22"/>
                <w:u w:val="single"/>
                <w:lang w:eastAsia="en-US"/>
              </w:rPr>
              <w:t xml:space="preserve"> Social Media</w:t>
            </w:r>
            <w:r w:rsidRPr="00094BA5" w:rsidR="0006059B">
              <w:rPr>
                <w:rFonts w:cs="Arial"/>
                <w:b/>
                <w:bCs/>
                <w:sz w:val="22"/>
                <w:szCs w:val="22"/>
                <w:u w:val="single"/>
                <w:lang w:eastAsia="en-US"/>
              </w:rPr>
              <w:t xml:space="preserve"> Support</w:t>
            </w:r>
          </w:p>
          <w:p w:rsidRPr="00384854" w:rsidR="00384854" w:rsidP="00384854" w:rsidRDefault="00384854" w14:paraId="6F6BDF91" w14:textId="238057F3">
            <w:pPr>
              <w:spacing w:before="120" w:after="120" w:line="276" w:lineRule="auto"/>
              <w:rPr>
                <w:rFonts w:cs="Arial"/>
                <w:sz w:val="22"/>
                <w:szCs w:val="22"/>
                <w:lang w:eastAsia="en-US"/>
              </w:rPr>
            </w:pPr>
            <w:r w:rsidRPr="00384854">
              <w:rPr>
                <w:rFonts w:cs="Arial"/>
                <w:sz w:val="22"/>
                <w:szCs w:val="22"/>
                <w:lang w:eastAsia="en-US"/>
              </w:rPr>
              <w:t xml:space="preserve">Work with the existing </w:t>
            </w:r>
            <w:r w:rsidR="00905697">
              <w:rPr>
                <w:rFonts w:cs="Arial"/>
                <w:sz w:val="22"/>
                <w:szCs w:val="22"/>
                <w:lang w:eastAsia="en-US"/>
              </w:rPr>
              <w:t xml:space="preserve">NPWS </w:t>
            </w:r>
            <w:r w:rsidRPr="00384854">
              <w:rPr>
                <w:rFonts w:cs="Arial"/>
                <w:sz w:val="22"/>
                <w:szCs w:val="22"/>
                <w:lang w:eastAsia="en-US"/>
              </w:rPr>
              <w:t xml:space="preserve">Communications and Engagement function </w:t>
            </w:r>
            <w:r w:rsidR="0006059B">
              <w:rPr>
                <w:rFonts w:cs="Arial"/>
                <w:sz w:val="22"/>
                <w:szCs w:val="22"/>
                <w:lang w:eastAsia="en-US"/>
              </w:rPr>
              <w:t xml:space="preserve">to </w:t>
            </w:r>
            <w:r w:rsidRPr="00384854">
              <w:rPr>
                <w:rFonts w:cs="Arial"/>
                <w:sz w:val="22"/>
                <w:szCs w:val="22"/>
                <w:lang w:eastAsia="en-US"/>
              </w:rPr>
              <w:t>provide tactical support in the following areas:</w:t>
            </w:r>
          </w:p>
          <w:p w:rsidRPr="00384854" w:rsidR="00384854" w:rsidP="00384854" w:rsidRDefault="00384854" w14:paraId="089F8B8D" w14:textId="77777777">
            <w:pPr>
              <w:spacing w:before="120" w:after="120" w:line="276" w:lineRule="auto"/>
              <w:rPr>
                <w:rFonts w:cs="Arial"/>
                <w:b/>
                <w:bCs/>
                <w:sz w:val="22"/>
                <w:szCs w:val="22"/>
                <w:lang w:eastAsia="en-US"/>
              </w:rPr>
            </w:pPr>
            <w:r w:rsidRPr="00384854">
              <w:rPr>
                <w:rFonts w:cs="Arial"/>
                <w:b/>
                <w:bCs/>
                <w:sz w:val="22"/>
                <w:szCs w:val="22"/>
                <w:lang w:eastAsia="en-US"/>
              </w:rPr>
              <w:t xml:space="preserve">Scope: </w:t>
            </w:r>
            <w:r w:rsidRPr="00384854">
              <w:rPr>
                <w:rFonts w:cs="Arial"/>
                <w:sz w:val="22"/>
                <w:szCs w:val="22"/>
                <w:lang w:eastAsia="en-US"/>
              </w:rPr>
              <w:t>the scope of this SoW is as follows:</w:t>
            </w:r>
          </w:p>
          <w:p w:rsidR="00210C4A" w:rsidP="00384854" w:rsidRDefault="00BD16FF" w14:paraId="55456B8F" w14:textId="31C9AAB6">
            <w:pPr>
              <w:numPr>
                <w:ilvl w:val="0"/>
                <w:numId w:val="16"/>
              </w:numPr>
              <w:spacing w:before="240" w:after="240" w:line="276" w:lineRule="auto"/>
              <w:contextualSpacing/>
              <w:rPr>
                <w:rFonts w:cs="Arial"/>
                <w:sz w:val="22"/>
                <w:szCs w:val="22"/>
                <w:lang w:eastAsia="en-US"/>
              </w:rPr>
            </w:pPr>
            <w:r>
              <w:rPr>
                <w:rFonts w:cs="Arial"/>
                <w:sz w:val="22"/>
                <w:szCs w:val="22"/>
                <w:lang w:eastAsia="en-US"/>
              </w:rPr>
              <w:t>Working with NPWS comms team, c</w:t>
            </w:r>
            <w:r w:rsidRPr="00384854" w:rsidR="00384854">
              <w:rPr>
                <w:rFonts w:cs="Arial"/>
                <w:sz w:val="22"/>
                <w:szCs w:val="22"/>
                <w:lang w:eastAsia="en-US"/>
              </w:rPr>
              <w:t xml:space="preserve">reate </w:t>
            </w:r>
            <w:r>
              <w:rPr>
                <w:rFonts w:cs="Arial"/>
                <w:sz w:val="22"/>
                <w:szCs w:val="22"/>
                <w:lang w:eastAsia="en-US"/>
              </w:rPr>
              <w:t xml:space="preserve">and deliver </w:t>
            </w:r>
            <w:r w:rsidRPr="00384854" w:rsidR="00384854">
              <w:rPr>
                <w:rFonts w:cs="Arial"/>
                <w:sz w:val="22"/>
                <w:szCs w:val="22"/>
                <w:lang w:eastAsia="en-US"/>
              </w:rPr>
              <w:t>appropriate messaging, social media content</w:t>
            </w:r>
          </w:p>
          <w:p w:rsidR="00BD16FF" w:rsidP="00384854" w:rsidRDefault="00210C4A" w14:paraId="494909D0" w14:textId="77777777">
            <w:pPr>
              <w:numPr>
                <w:ilvl w:val="0"/>
                <w:numId w:val="16"/>
              </w:numPr>
              <w:spacing w:before="240" w:after="240" w:line="276" w:lineRule="auto"/>
              <w:contextualSpacing/>
              <w:rPr>
                <w:rFonts w:cs="Arial"/>
                <w:sz w:val="22"/>
                <w:szCs w:val="22"/>
                <w:lang w:eastAsia="en-US"/>
              </w:rPr>
            </w:pPr>
            <w:r>
              <w:rPr>
                <w:rFonts w:cs="Arial"/>
                <w:sz w:val="22"/>
                <w:szCs w:val="22"/>
                <w:lang w:eastAsia="en-US"/>
              </w:rPr>
              <w:t>The management of social media channels including channel monitoring and response</w:t>
            </w:r>
          </w:p>
          <w:p w:rsidRPr="00384854" w:rsidR="00702160" w:rsidP="00702160" w:rsidRDefault="00702160" w14:paraId="3BF04E85" w14:textId="7DBBEB29">
            <w:pPr>
              <w:spacing w:before="120" w:after="120" w:line="276" w:lineRule="auto"/>
              <w:rPr>
                <w:rFonts w:cs="Arial"/>
                <w:b/>
                <w:bCs/>
                <w:sz w:val="22"/>
                <w:szCs w:val="22"/>
                <w:lang w:eastAsia="en-US"/>
              </w:rPr>
            </w:pPr>
            <w:r w:rsidRPr="00384854">
              <w:rPr>
                <w:rFonts w:cs="Arial"/>
                <w:b/>
                <w:bCs/>
                <w:sz w:val="22"/>
                <w:szCs w:val="22"/>
                <w:lang w:eastAsia="en-US"/>
              </w:rPr>
              <w:t xml:space="preserve">Timescale: </w:t>
            </w:r>
            <w:r w:rsidR="00094BA5">
              <w:rPr>
                <w:rFonts w:cs="Arial"/>
                <w:sz w:val="22"/>
                <w:szCs w:val="22"/>
                <w:lang w:eastAsia="en-US"/>
              </w:rPr>
              <w:t>07 Aug</w:t>
            </w:r>
            <w:r w:rsidRPr="00384854">
              <w:rPr>
                <w:rFonts w:cs="Arial"/>
                <w:sz w:val="22"/>
                <w:szCs w:val="22"/>
                <w:lang w:eastAsia="en-US"/>
              </w:rPr>
              <w:t xml:space="preserve"> 202</w:t>
            </w:r>
            <w:r>
              <w:rPr>
                <w:rFonts w:cs="Arial"/>
                <w:sz w:val="22"/>
                <w:szCs w:val="22"/>
                <w:lang w:eastAsia="en-US"/>
              </w:rPr>
              <w:t>3</w:t>
            </w:r>
            <w:r w:rsidRPr="00384854">
              <w:rPr>
                <w:rFonts w:cs="Arial"/>
                <w:sz w:val="22"/>
                <w:szCs w:val="22"/>
                <w:lang w:eastAsia="en-US"/>
              </w:rPr>
              <w:t xml:space="preserve"> – 31 Mar 202</w:t>
            </w:r>
            <w:r>
              <w:rPr>
                <w:rFonts w:cs="Arial"/>
                <w:sz w:val="22"/>
                <w:szCs w:val="22"/>
                <w:lang w:eastAsia="en-US"/>
              </w:rPr>
              <w:t>4</w:t>
            </w:r>
          </w:p>
          <w:p w:rsidRPr="00384854" w:rsidR="00702160" w:rsidP="00702160" w:rsidRDefault="00702160" w14:paraId="0D010D00" w14:textId="77777777">
            <w:pPr>
              <w:spacing w:before="120" w:after="120" w:line="276" w:lineRule="auto"/>
              <w:rPr>
                <w:rFonts w:cs="Arial"/>
                <w:sz w:val="22"/>
                <w:szCs w:val="22"/>
                <w:lang w:eastAsia="en-US"/>
              </w:rPr>
            </w:pPr>
            <w:r w:rsidRPr="00384854">
              <w:rPr>
                <w:rFonts w:cs="Arial"/>
                <w:b/>
                <w:bCs/>
                <w:sz w:val="22"/>
                <w:szCs w:val="22"/>
                <w:lang w:eastAsia="en-US"/>
              </w:rPr>
              <w:t xml:space="preserve">Budget: </w:t>
            </w:r>
            <w:r w:rsidRPr="0047625A">
              <w:rPr>
                <w:rFonts w:cs="Arial"/>
                <w:sz w:val="22"/>
                <w:szCs w:val="22"/>
                <w:lang w:eastAsia="en-US"/>
              </w:rPr>
              <w:t>15,</w:t>
            </w:r>
            <w:r w:rsidRPr="00384854">
              <w:rPr>
                <w:rFonts w:cs="Arial"/>
                <w:sz w:val="22"/>
                <w:szCs w:val="22"/>
                <w:lang w:eastAsia="en-US"/>
              </w:rPr>
              <w:t>000 (excl. VAT and framework fees)</w:t>
            </w:r>
          </w:p>
          <w:p w:rsidRPr="00FB1ADE" w:rsidR="00366DF7" w:rsidP="00094BA5" w:rsidRDefault="00384854" w14:paraId="59EB35CA" w14:textId="29321732">
            <w:pPr>
              <w:spacing w:before="120" w:after="120" w:line="276" w:lineRule="auto"/>
              <w:rPr>
                <w:rFonts w:cs="Arial"/>
              </w:rPr>
            </w:pPr>
            <w:r w:rsidRPr="00384854">
              <w:rPr>
                <w:rFonts w:cs="Arial"/>
                <w:i/>
                <w:iCs/>
                <w:sz w:val="22"/>
                <w:szCs w:val="22"/>
                <w:lang w:eastAsia="en-US"/>
              </w:rPr>
              <w:t>Note - this all needs to be in line with College of Policing style guides and accessibility requirements (will be provided for reference).</w:t>
            </w:r>
          </w:p>
        </w:tc>
      </w:tr>
    </w:tbl>
    <w:p w:rsidRPr="00126D49" w:rsidR="006B6303" w:rsidP="006B6303" w:rsidRDefault="006B6303" w14:paraId="2F8B29D0" w14:textId="77777777">
      <w:pP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2B4C23FF" w14:textId="77777777">
        <w:trPr>
          <w:trHeight w:val="425"/>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08CFE9E1" w14:textId="77777777">
            <w:pPr>
              <w:rPr>
                <w:rFonts w:cs="Arial"/>
                <w:color w:val="FFFFFF"/>
              </w:rPr>
            </w:pPr>
            <w:r w:rsidRPr="00126D49">
              <w:rPr>
                <w:sz w:val="22"/>
                <w:szCs w:val="22"/>
              </w:rPr>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Pr="00126D49" w:rsidR="006B6303" w:rsidTr="00094BA5" w14:paraId="211F38A9" w14:textId="77777777">
        <w:trPr>
          <w:trHeight w:val="2480"/>
        </w:trPr>
        <w:tc>
          <w:tcPr>
            <w:tcW w:w="10260" w:type="dxa"/>
            <w:tcBorders>
              <w:bottom w:val="single" w:color="666699" w:sz="12" w:space="0"/>
            </w:tcBorders>
          </w:tcPr>
          <w:p w:rsidRPr="009151FD" w:rsidR="00686E44" w:rsidP="00094BA5" w:rsidRDefault="00686E44" w14:paraId="230DBD83" w14:textId="63F010B6">
            <w:pPr>
              <w:rPr>
                <w:b/>
                <w:bCs/>
                <w:color w:val="000000"/>
                <w:sz w:val="28"/>
                <w:szCs w:val="28"/>
              </w:rPr>
            </w:pPr>
            <w:r w:rsidRPr="009151FD">
              <w:rPr>
                <w:b/>
                <w:bCs/>
                <w:color w:val="000000"/>
                <w:u w:val="single"/>
              </w:rPr>
              <w:t>Exemptions from the Requirement to obtain Tenders or Quotations</w:t>
            </w:r>
          </w:p>
          <w:p w:rsidRPr="009151FD" w:rsidR="00686E44" w:rsidP="00094BA5" w:rsidRDefault="00686E44" w14:paraId="612C1631" w14:textId="77777777">
            <w:pPr>
              <w:ind w:left="2160" w:hanging="720"/>
              <w:rPr>
                <w:color w:val="000000"/>
              </w:rPr>
            </w:pPr>
          </w:p>
          <w:p w:rsidRPr="009151FD" w:rsidR="00686E44" w:rsidP="00094BA5" w:rsidRDefault="00686E44" w14:paraId="735C3A34" w14:textId="23565FA0">
            <w:pPr>
              <w:rPr>
                <w:color w:val="000000"/>
              </w:rPr>
            </w:pPr>
            <w:r w:rsidRPr="009151FD">
              <w:rPr>
                <w:color w:val="000000"/>
              </w:rPr>
              <w:t>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rsidRPr="009151FD" w:rsidR="00686E44" w:rsidP="00686E44" w:rsidRDefault="00686E44" w14:paraId="3431C604" w14:textId="77777777">
            <w:pPr>
              <w:rPr>
                <w:i/>
                <w:color w:val="000000"/>
              </w:rPr>
            </w:pPr>
          </w:p>
          <w:p w:rsidRPr="00777580" w:rsidR="00726E5C" w:rsidP="00094BA5" w:rsidRDefault="00686E44" w14:paraId="61695643" w14:textId="45957547">
            <w:pPr>
              <w:rPr>
                <w:i/>
                <w:color w:val="000000"/>
              </w:rPr>
            </w:pPr>
            <w:r w:rsidRPr="009151FD">
              <w:rPr>
                <w:rFonts w:eastAsia="Times New Roman" w:cs="Arial"/>
              </w:rPr>
              <w:t>The proposal is in accordance with the above.</w:t>
            </w:r>
          </w:p>
        </w:tc>
      </w:tr>
    </w:tbl>
    <w:p w:rsidR="006B6303" w:rsidP="006B6303" w:rsidRDefault="006B6303" w14:paraId="45CD6996" w14:textId="1B19481E">
      <w:pP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E3171A" w14:paraId="7FD4D353" w14:textId="77777777">
        <w:trPr>
          <w:trHeight w:val="373" w:hRule="exact"/>
        </w:trPr>
        <w:tc>
          <w:tcPr>
            <w:tcW w:w="10260" w:type="dxa"/>
            <w:tcBorders>
              <w:top w:val="single" w:color="666699" w:sz="12" w:space="0"/>
            </w:tcBorders>
            <w:shd w:val="clear" w:color="auto" w:fill="2F5496" w:themeFill="accent5" w:themeFillShade="BF"/>
            <w:vAlign w:val="center"/>
          </w:tcPr>
          <w:p w:rsidRPr="00126D49" w:rsidR="006B6303" w:rsidP="00E3171A" w:rsidRDefault="00E3171A" w14:paraId="74587030" w14:textId="77777777">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Pr="00126D49" w:rsidR="006B6303" w:rsidTr="00094BA5" w14:paraId="0D9B560C" w14:textId="77777777">
        <w:trPr>
          <w:trHeight w:val="3371"/>
        </w:trPr>
        <w:tc>
          <w:tcPr>
            <w:tcW w:w="10260" w:type="dxa"/>
            <w:tcBorders>
              <w:bottom w:val="single" w:color="666699" w:sz="12" w:space="0"/>
            </w:tcBorders>
          </w:tcPr>
          <w:p w:rsidRPr="00F03AD2" w:rsidR="00E3171A" w:rsidP="00E3171A" w:rsidRDefault="00E3171A" w14:paraId="22BC1AF4" w14:textId="77777777">
            <w:pPr>
              <w:rPr>
                <w:rFonts w:cs="Arial"/>
                <w:sz w:val="20"/>
              </w:rPr>
            </w:pPr>
            <w:r w:rsidRPr="00E3171A">
              <w:rPr>
                <w:rFonts w:cs="Arial"/>
                <w:sz w:val="20"/>
                <w:shd w:val="clear" w:color="auto" w:fill="DEEAF6"/>
              </w:rPr>
              <w:lastRenderedPageBreak/>
              <w:t>Please identify the full life costs of the proposal and the source of funding to be applied to meet this cost? What are the implementation costs involved (consider how this will be done and who / what resources you will need to implementation this change.</w:t>
            </w:r>
          </w:p>
          <w:p w:rsidR="00094BA5" w:rsidP="00686E44" w:rsidRDefault="00094BA5" w14:paraId="313DBDD2" w14:textId="77777777">
            <w:pPr>
              <w:jc w:val="both"/>
              <w:rPr>
                <w:rFonts w:cs="Arial"/>
                <w:b/>
                <w:bCs/>
                <w:u w:val="single"/>
              </w:rPr>
            </w:pPr>
          </w:p>
          <w:p w:rsidR="00686E44" w:rsidP="00686E44" w:rsidRDefault="00686E44" w14:paraId="2562C99A" w14:textId="11C0EC81">
            <w:pPr>
              <w:jc w:val="both"/>
              <w:rPr>
                <w:rFonts w:cs="Arial"/>
                <w:b/>
                <w:bCs/>
                <w:u w:val="single"/>
              </w:rPr>
            </w:pPr>
            <w:r>
              <w:rPr>
                <w:rFonts w:cs="Arial"/>
                <w:b/>
                <w:bCs/>
                <w:u w:val="single"/>
              </w:rPr>
              <w:t>The C</w:t>
            </w:r>
            <w:r w:rsidRPr="00CD6435">
              <w:rPr>
                <w:rFonts w:cs="Arial"/>
                <w:b/>
                <w:bCs/>
                <w:u w:val="single"/>
              </w:rPr>
              <w:t>osts</w:t>
            </w:r>
          </w:p>
          <w:p w:rsidR="00686E44" w:rsidP="00686E44" w:rsidRDefault="00686E44" w14:paraId="59DCCCF2" w14:textId="77777777">
            <w:pPr>
              <w:jc w:val="both"/>
              <w:rPr>
                <w:rFonts w:cs="Arial"/>
                <w:b/>
                <w:bCs/>
                <w:u w:val="single"/>
              </w:rPr>
            </w:pPr>
          </w:p>
          <w:p w:rsidR="00686E44" w:rsidP="00686E44" w:rsidRDefault="00686E44" w14:paraId="06AF3C01" w14:textId="77777777">
            <w:pPr>
              <w:jc w:val="both"/>
              <w:rPr>
                <w:rFonts w:cs="Arial"/>
                <w:bCs/>
              </w:rPr>
            </w:pPr>
            <w:r>
              <w:rPr>
                <w:rFonts w:cs="Arial"/>
                <w:bCs/>
              </w:rPr>
              <w:t>By using this sole supplier approach Reed provide a cost per project with an added margin of 4.5% to manage and provide all associated requirements.</w:t>
            </w:r>
          </w:p>
          <w:p w:rsidR="00686E44" w:rsidP="00686E44" w:rsidRDefault="00686E44" w14:paraId="0B9DAEE9" w14:textId="77777777">
            <w:pPr>
              <w:jc w:val="both"/>
              <w:rPr>
                <w:rFonts w:cs="Arial"/>
                <w:bCs/>
              </w:rPr>
            </w:pPr>
          </w:p>
          <w:p w:rsidRPr="00EB0C81" w:rsidR="00EB0C81" w:rsidP="00EB0C81" w:rsidRDefault="00EB0C81" w14:paraId="624FC025" w14:textId="71329726">
            <w:pPr>
              <w:pStyle w:val="ListParagraph"/>
              <w:numPr>
                <w:ilvl w:val="0"/>
                <w:numId w:val="15"/>
              </w:numPr>
              <w:jc w:val="both"/>
              <w:rPr>
                <w:rFonts w:cs="Arial"/>
                <w:bCs/>
              </w:rPr>
            </w:pPr>
            <w:r w:rsidRPr="00EB0C81">
              <w:rPr>
                <w:rFonts w:cs="Arial"/>
              </w:rPr>
              <w:t>The budget will be in the region of £</w:t>
            </w:r>
            <w:r w:rsidR="006B0FC9">
              <w:rPr>
                <w:rFonts w:cs="Arial"/>
              </w:rPr>
              <w:t>3</w:t>
            </w:r>
            <w:r w:rsidR="00517137">
              <w:rPr>
                <w:rFonts w:cs="Arial"/>
              </w:rPr>
              <w:t>1</w:t>
            </w:r>
            <w:r w:rsidR="003C45BA">
              <w:rPr>
                <w:rFonts w:cs="Arial"/>
              </w:rPr>
              <w:t>,350</w:t>
            </w:r>
            <w:r w:rsidRPr="00EB0C81">
              <w:rPr>
                <w:rFonts w:cs="Arial"/>
              </w:rPr>
              <w:t xml:space="preserve"> (excl. VAT) which includes the Reed </w:t>
            </w:r>
            <w:r w:rsidR="003C45BA">
              <w:rPr>
                <w:rFonts w:cs="Arial"/>
              </w:rPr>
              <w:t>m</w:t>
            </w:r>
            <w:r w:rsidRPr="00EB0C81">
              <w:rPr>
                <w:rFonts w:cs="Arial"/>
              </w:rPr>
              <w:t>anagement fee of 4.5%</w:t>
            </w:r>
          </w:p>
          <w:p w:rsidR="00545E8D" w:rsidP="00545E8D" w:rsidRDefault="00545E8D" w14:paraId="6075051D" w14:textId="04521673">
            <w:pPr>
              <w:jc w:val="both"/>
              <w:rPr>
                <w:rFonts w:cs="Arial"/>
                <w:bCs/>
              </w:rPr>
            </w:pPr>
          </w:p>
          <w:p w:rsidRPr="005B460D" w:rsidR="001761D1" w:rsidP="00366DF7" w:rsidRDefault="00545E8D" w14:paraId="2949C1C4" w14:textId="52460536">
            <w:pPr>
              <w:pStyle w:val="Default"/>
              <w:rPr>
                <w:rFonts w:ascii="Arial" w:hAnsi="Arial" w:cs="Arial"/>
              </w:rPr>
            </w:pPr>
            <w:r>
              <w:rPr>
                <w:rFonts w:ascii="Arial" w:hAnsi="Arial" w:cs="Arial"/>
              </w:rPr>
              <w:t xml:space="preserve">The NPWS Programme will pay for the entire </w:t>
            </w:r>
            <w:proofErr w:type="spellStart"/>
            <w:r w:rsidR="00A12F9A">
              <w:rPr>
                <w:rFonts w:ascii="Arial" w:hAnsi="Arial" w:cs="Arial"/>
              </w:rPr>
              <w:t>SoW</w:t>
            </w:r>
            <w:r>
              <w:rPr>
                <w:rFonts w:ascii="Arial" w:hAnsi="Arial" w:cs="Arial"/>
              </w:rPr>
              <w:t>.</w:t>
            </w:r>
            <w:proofErr w:type="spellEnd"/>
            <w:r w:rsidR="00A91608">
              <w:rPr>
                <w:rFonts w:ascii="Arial" w:hAnsi="Arial" w:cs="Arial"/>
              </w:rPr>
              <w:t xml:space="preserve"> </w:t>
            </w:r>
            <w:r w:rsidR="00511167">
              <w:rPr>
                <w:rFonts w:ascii="Arial" w:hAnsi="Arial" w:cs="Arial"/>
              </w:rPr>
              <w:t>Mike Whalley</w:t>
            </w:r>
            <w:r w:rsidRPr="00FB11EC" w:rsidR="00A91608">
              <w:rPr>
                <w:rFonts w:ascii="Arial" w:hAnsi="Arial" w:cs="Arial"/>
              </w:rPr>
              <w:t xml:space="preserve"> in Lancashire Finance Dept can confirm the</w:t>
            </w:r>
            <w:r w:rsidRPr="00FB11EC" w:rsidR="00A8152B">
              <w:rPr>
                <w:rFonts w:ascii="Arial" w:hAnsi="Arial" w:cs="Arial"/>
              </w:rPr>
              <w:t xml:space="preserve"> money is available.</w:t>
            </w:r>
          </w:p>
        </w:tc>
      </w:tr>
    </w:tbl>
    <w:p w:rsidRPr="00126D49" w:rsidR="006B6303" w:rsidP="006B6303" w:rsidRDefault="006B6303" w14:paraId="1B40B5AC" w14:textId="77777777">
      <w:pPr>
        <w:shd w:val="clear" w:color="auto" w:fill="FFFFFF"/>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876B89" w14:paraId="647F81D0" w14:textId="77777777">
        <w:trPr>
          <w:trHeight w:val="538" w:hRule="exact"/>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1C863A83" w14:textId="77777777">
            <w:pPr>
              <w:rPr>
                <w:rFonts w:cs="Arial"/>
                <w:color w:val="FFFFFF"/>
              </w:rPr>
            </w:pPr>
            <w:r w:rsidRPr="00126D49">
              <w:rPr>
                <w:sz w:val="22"/>
                <w:szCs w:val="22"/>
              </w:rPr>
              <w:br w:type="page"/>
            </w:r>
            <w:r w:rsidRPr="00876B89" w:rsidR="00876B89">
              <w:rPr>
                <w:rFonts w:cs="Arial"/>
                <w:b/>
                <w:color w:val="FFFFFF"/>
                <w:sz w:val="22"/>
                <w:szCs w:val="22"/>
              </w:rPr>
              <w:t xml:space="preserve">Risks &amp; Opportunities </w:t>
            </w:r>
            <w:r w:rsidRPr="00876B89" w:rsidR="00876B89">
              <w:rPr>
                <w:rFonts w:cs="Arial"/>
                <w:color w:val="FFFFFF"/>
                <w:sz w:val="20"/>
                <w:szCs w:val="22"/>
              </w:rPr>
              <w:t>(Explain the risks &amp; opportunities to the Constabulary of implementing / not implementing this proposal)</w:t>
            </w:r>
          </w:p>
        </w:tc>
      </w:tr>
      <w:tr w:rsidRPr="00126D49" w:rsidR="006B6303" w:rsidTr="00094BA5" w14:paraId="2D9E5F52" w14:textId="77777777">
        <w:trPr>
          <w:trHeight w:val="1480"/>
        </w:trPr>
        <w:tc>
          <w:tcPr>
            <w:tcW w:w="10260" w:type="dxa"/>
            <w:tcBorders>
              <w:bottom w:val="single" w:color="666699" w:sz="12" w:space="0"/>
            </w:tcBorders>
          </w:tcPr>
          <w:p w:rsidR="00FB1ADE" w:rsidP="00FB1ADE" w:rsidRDefault="00FB1ADE" w14:paraId="0AA3FAAF" w14:textId="77777777">
            <w:pPr>
              <w:jc w:val="both"/>
              <w:rPr>
                <w:rFonts w:cs="Arial"/>
              </w:rPr>
            </w:pPr>
          </w:p>
          <w:p w:rsidR="007D0E5E" w:rsidP="001761D1" w:rsidRDefault="00545E8D" w14:paraId="469A7BBE" w14:textId="01B092A3">
            <w:pPr>
              <w:pStyle w:val="Default"/>
              <w:rPr>
                <w:rFonts w:ascii="Arial" w:hAnsi="Arial" w:cs="Arial"/>
              </w:rPr>
            </w:pPr>
            <w:r w:rsidRPr="001761D1">
              <w:rPr>
                <w:rFonts w:ascii="Arial" w:hAnsi="Arial" w:cs="Arial"/>
              </w:rPr>
              <w:t xml:space="preserve">This is an opportunity </w:t>
            </w:r>
            <w:r w:rsidRPr="001761D1" w:rsidR="00100316">
              <w:rPr>
                <w:rFonts w:ascii="Arial" w:hAnsi="Arial" w:cs="Arial"/>
              </w:rPr>
              <w:t xml:space="preserve">for the </w:t>
            </w:r>
            <w:r w:rsidRPr="00FF4D50" w:rsidR="00100316">
              <w:rPr>
                <w:rFonts w:ascii="Arial" w:hAnsi="Arial" w:cs="Arial"/>
              </w:rPr>
              <w:t>NPWS</w:t>
            </w:r>
            <w:r w:rsidR="00FF4D50">
              <w:rPr>
                <w:rFonts w:ascii="Arial" w:hAnsi="Arial" w:cs="Arial"/>
              </w:rPr>
              <w:t xml:space="preserve"> to </w:t>
            </w:r>
            <w:proofErr w:type="spellStart"/>
            <w:r w:rsidR="0032685F">
              <w:rPr>
                <w:rFonts w:ascii="Arial" w:hAnsi="Arial" w:cs="Arial"/>
              </w:rPr>
              <w:t>utilse</w:t>
            </w:r>
            <w:proofErr w:type="spellEnd"/>
            <w:r w:rsidR="0032685F">
              <w:rPr>
                <w:rFonts w:ascii="Arial" w:hAnsi="Arial" w:cs="Arial"/>
              </w:rPr>
              <w:t xml:space="preserve"> a specialist provider to </w:t>
            </w:r>
            <w:r w:rsidR="007D0E5E">
              <w:rPr>
                <w:rFonts w:ascii="Arial" w:hAnsi="Arial" w:cs="Arial"/>
              </w:rPr>
              <w:t xml:space="preserve">lead on the development and delivery of a </w:t>
            </w:r>
            <w:r w:rsidR="00676975">
              <w:rPr>
                <w:rFonts w:ascii="Arial" w:hAnsi="Arial" w:cs="Arial"/>
              </w:rPr>
              <w:t>Wellbeing related activity</w:t>
            </w:r>
            <w:r w:rsidR="007D0E5E">
              <w:rPr>
                <w:rFonts w:ascii="Arial" w:hAnsi="Arial" w:cs="Arial"/>
              </w:rPr>
              <w:t xml:space="preserve">. </w:t>
            </w:r>
          </w:p>
          <w:p w:rsidRPr="005B460D" w:rsidR="001761D1" w:rsidP="007D0E5E" w:rsidRDefault="007D0E5E" w14:paraId="4FD4B130" w14:textId="4411F453">
            <w:pPr>
              <w:spacing w:before="120" w:after="120" w:line="276" w:lineRule="auto"/>
              <w:rPr>
                <w:rFonts w:cs="Arial"/>
              </w:rPr>
            </w:pPr>
            <w:r>
              <w:rPr>
                <w:rFonts w:cs="Arial"/>
              </w:rPr>
              <w:t xml:space="preserve">Opportunity to </w:t>
            </w:r>
            <w:proofErr w:type="spellStart"/>
            <w:r>
              <w:rPr>
                <w:rFonts w:cs="Arial"/>
              </w:rPr>
              <w:t>utilse</w:t>
            </w:r>
            <w:proofErr w:type="spellEnd"/>
            <w:r>
              <w:rPr>
                <w:rFonts w:cs="Arial"/>
              </w:rPr>
              <w:t xml:space="preserve"> a partner with a </w:t>
            </w:r>
            <w:r w:rsidRPr="007D0E5E">
              <w:rPr>
                <w:rFonts w:cs="Arial"/>
              </w:rPr>
              <w:t>proven track record of working in a national policing and</w:t>
            </w:r>
            <w:r>
              <w:rPr>
                <w:rFonts w:cs="Arial"/>
              </w:rPr>
              <w:t xml:space="preserve"> emergency services environment</w:t>
            </w:r>
            <w:r w:rsidR="00495832">
              <w:rPr>
                <w:rFonts w:cs="Arial"/>
              </w:rPr>
              <w:t>.</w:t>
            </w:r>
          </w:p>
        </w:tc>
      </w:tr>
    </w:tbl>
    <w:p w:rsidRPr="00126D49" w:rsidR="006B6303" w:rsidP="006B6303" w:rsidRDefault="006B6303" w14:paraId="2FBBA14F" w14:textId="77777777">
      <w:pPr>
        <w:shd w:val="clear" w:color="auto" w:fill="FFFFFF"/>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3BC6E00C"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4C282958" w14:textId="77777777">
            <w:pPr>
              <w:rPr>
                <w:rFonts w:cs="Arial"/>
                <w:b/>
                <w:color w:val="FFFFFF"/>
              </w:rPr>
            </w:pPr>
            <w:r w:rsidRPr="00126D49">
              <w:rPr>
                <w:rFonts w:cs="Arial"/>
                <w:b/>
                <w:color w:val="FFFFFF"/>
                <w:sz w:val="22"/>
                <w:szCs w:val="22"/>
              </w:rPr>
              <w:t xml:space="preserve">Consequences </w:t>
            </w:r>
            <w:r w:rsidRPr="00876B89" w:rsidR="00876B89">
              <w:rPr>
                <w:rFonts w:cs="Arial"/>
                <w:color w:val="FFFFFF"/>
                <w:sz w:val="20"/>
                <w:szCs w:val="22"/>
              </w:rPr>
              <w:t>(Explain the outcome(s) for the Constabulary of implementing / not implementing this proposal)</w:t>
            </w:r>
          </w:p>
        </w:tc>
      </w:tr>
      <w:tr w:rsidRPr="00126D49" w:rsidR="006B6303" w:rsidTr="00094BA5" w14:paraId="7E9663F0" w14:textId="77777777">
        <w:trPr>
          <w:trHeight w:val="763"/>
        </w:trPr>
        <w:tc>
          <w:tcPr>
            <w:tcW w:w="10260" w:type="dxa"/>
            <w:tcBorders>
              <w:bottom w:val="single" w:color="666699" w:sz="12" w:space="0"/>
            </w:tcBorders>
          </w:tcPr>
          <w:p w:rsidR="00100316" w:rsidP="00100316" w:rsidRDefault="00100316" w14:paraId="76B86C18" w14:textId="77777777">
            <w:pPr>
              <w:rPr>
                <w:rFonts w:cs="Arial"/>
              </w:rPr>
            </w:pPr>
          </w:p>
          <w:p w:rsidRPr="00BC5FFF" w:rsidR="00E3171A" w:rsidP="00094BA5" w:rsidRDefault="00D10FC3" w14:paraId="578E0659" w14:textId="146E068D">
            <w:pPr>
              <w:rPr>
                <w:rFonts w:cs="Arial"/>
              </w:rPr>
            </w:pPr>
            <w:r>
              <w:rPr>
                <w:rFonts w:cs="Arial"/>
              </w:rPr>
              <w:t xml:space="preserve">Lancashire is responsible for this element of the programme, along with the College of Policing, for the successful delivery of the NPWS. </w:t>
            </w:r>
            <w:r w:rsidR="00686E44">
              <w:rPr>
                <w:rFonts w:eastAsia="Times New Roman"/>
              </w:rPr>
              <w:t xml:space="preserve">   </w:t>
            </w:r>
          </w:p>
        </w:tc>
      </w:tr>
    </w:tbl>
    <w:p w:rsidRPr="00126D49" w:rsidR="006B6303" w:rsidP="006B6303" w:rsidRDefault="006B6303" w14:paraId="6A84E5B2" w14:textId="77777777">
      <w:pPr>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74EA71F1"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6A22A6" w:rsidRDefault="00876B89" w14:paraId="076CD315" w14:textId="77777777">
            <w:pPr>
              <w:rPr>
                <w:rFonts w:cs="Arial"/>
                <w:b/>
                <w:color w:val="FFFFFF"/>
              </w:rPr>
            </w:pPr>
            <w:r>
              <w:rPr>
                <w:rFonts w:cs="Arial"/>
                <w:b/>
                <w:color w:val="FFFFFF"/>
              </w:rPr>
              <w:t>Benefits</w:t>
            </w:r>
          </w:p>
        </w:tc>
      </w:tr>
      <w:tr w:rsidRPr="00126D49" w:rsidR="006B6303" w:rsidTr="006A22A6" w14:paraId="4DAF4CE3" w14:textId="77777777">
        <w:tc>
          <w:tcPr>
            <w:tcW w:w="10260" w:type="dxa"/>
            <w:tcBorders>
              <w:bottom w:val="single" w:color="666699" w:sz="12" w:space="0"/>
            </w:tcBorders>
          </w:tcPr>
          <w:p w:rsidRPr="00876B89" w:rsidR="00ED5E21" w:rsidP="00876B89" w:rsidRDefault="00ED5E21" w14:paraId="612215EC" w14:textId="77777777">
            <w:pPr>
              <w:rPr>
                <w:rFonts w:cs="Arial"/>
                <w:sz w:val="18"/>
                <w:shd w:val="clear" w:color="auto" w:fill="DEEAF6"/>
              </w:rPr>
            </w:pPr>
          </w:p>
          <w:p w:rsidRPr="00126D49" w:rsidR="00E3171A" w:rsidP="00094BA5" w:rsidRDefault="002D5A3E" w14:paraId="0FB92AE5" w14:textId="5BFE03F9">
            <w:pPr>
              <w:jc w:val="both"/>
              <w:rPr>
                <w:rFonts w:cs="Arial"/>
              </w:rPr>
            </w:pPr>
            <w:r>
              <w:rPr>
                <w:rFonts w:eastAsia="Times New Roman"/>
              </w:rPr>
              <w:t xml:space="preserve">This is an essential area of business and ultimately will impact on </w:t>
            </w:r>
            <w:r w:rsidR="00726E5C">
              <w:rPr>
                <w:rFonts w:eastAsia="Times New Roman"/>
              </w:rPr>
              <w:t xml:space="preserve">the performance, morale, </w:t>
            </w:r>
            <w:proofErr w:type="gramStart"/>
            <w:r w:rsidR="00726E5C">
              <w:rPr>
                <w:rFonts w:eastAsia="Times New Roman"/>
              </w:rPr>
              <w:t>retention</w:t>
            </w:r>
            <w:proofErr w:type="gramEnd"/>
            <w:r w:rsidR="00726E5C">
              <w:rPr>
                <w:rFonts w:eastAsia="Times New Roman"/>
              </w:rPr>
              <w:t xml:space="preserve"> and recruitment of officers.</w:t>
            </w:r>
          </w:p>
        </w:tc>
      </w:tr>
    </w:tbl>
    <w:p w:rsidRPr="00126D49" w:rsidR="006B6303" w:rsidP="006B6303" w:rsidRDefault="006B6303" w14:paraId="5925750F" w14:textId="77777777">
      <w:pPr>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44F446AF" w14:paraId="1E7E35C6" w14:textId="77777777">
        <w:trPr>
          <w:trHeight w:val="425" w:hRule="exact"/>
        </w:trPr>
        <w:tc>
          <w:tcPr>
            <w:tcW w:w="10260" w:type="dxa"/>
            <w:tcBorders>
              <w:top w:val="single" w:color="666699" w:sz="12" w:space="0"/>
            </w:tcBorders>
            <w:shd w:val="clear" w:color="auto" w:fill="2F5496" w:themeFill="accent5" w:themeFillShade="BF"/>
            <w:tcMar/>
            <w:vAlign w:val="center"/>
          </w:tcPr>
          <w:p w:rsidRPr="00126D49" w:rsidR="006B6303" w:rsidP="006A22A6" w:rsidRDefault="006B6303" w14:paraId="0D089D10" w14:textId="77777777">
            <w:pPr>
              <w:rPr>
                <w:rFonts w:cs="Arial"/>
                <w:b/>
                <w:color w:val="FFFFFF"/>
              </w:rPr>
            </w:pPr>
            <w:r w:rsidRPr="00126D49">
              <w:rPr>
                <w:rFonts w:cs="Arial"/>
                <w:b/>
                <w:color w:val="FFFFFF"/>
                <w:sz w:val="22"/>
                <w:szCs w:val="22"/>
              </w:rPr>
              <w:t>Decision (Outcome and Rationale)</w:t>
            </w:r>
          </w:p>
        </w:tc>
      </w:tr>
      <w:tr w:rsidRPr="00126D49" w:rsidR="006B6303" w:rsidTr="44F446AF" w14:paraId="4F75B17A" w14:textId="77777777">
        <w:tc>
          <w:tcPr>
            <w:tcW w:w="10260" w:type="dxa"/>
            <w:tcBorders>
              <w:bottom w:val="single" w:color="666699" w:sz="12" w:space="0"/>
            </w:tcBorders>
            <w:tcMar/>
          </w:tcPr>
          <w:p w:rsidR="006B6303" w:rsidP="006A22A6" w:rsidRDefault="006B6303" w14:paraId="6AE1A0ED" w14:textId="77777777">
            <w:pPr>
              <w:jc w:val="both"/>
              <w:rPr>
                <w:rFonts w:cs="Arial"/>
                <w:bCs/>
              </w:rPr>
            </w:pPr>
          </w:p>
          <w:p w:rsidR="00702160" w:rsidP="00FF1A93" w:rsidRDefault="00702160" w14:paraId="7A754FE1" w14:textId="4D0BB909">
            <w:pPr>
              <w:jc w:val="both"/>
              <w:rPr>
                <w:rFonts w:cs="Arial"/>
                <w:bCs/>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of </w:t>
            </w:r>
            <w:r>
              <w:rPr>
                <w:rFonts w:cs="Arial"/>
              </w:rPr>
              <w:t xml:space="preserve">a supplier to design content, produce a digital marketing campaign for the F&amp;L Programme and associated social media to the campaign and NPWS </w:t>
            </w:r>
            <w:r>
              <w:rPr>
                <w:rFonts w:cs="Arial"/>
                <w:bCs/>
              </w:rPr>
              <w:t>via Jack and Grace Ltd f</w:t>
            </w:r>
            <w:r w:rsidRPr="002D5A3E">
              <w:rPr>
                <w:rFonts w:cs="Arial"/>
                <w:bCs/>
              </w:rPr>
              <w:t xml:space="preserve">or the period </w:t>
            </w:r>
            <w:r w:rsidR="00094BA5">
              <w:rPr>
                <w:rFonts w:cs="Arial"/>
                <w:bCs/>
              </w:rPr>
              <w:t>07 August</w:t>
            </w:r>
            <w:r>
              <w:rPr>
                <w:rFonts w:cs="Arial"/>
                <w:bCs/>
              </w:rPr>
              <w:t xml:space="preserve"> </w:t>
            </w:r>
            <w:r w:rsidRPr="002D5A3E">
              <w:rPr>
                <w:rFonts w:cs="Arial"/>
                <w:bCs/>
              </w:rPr>
              <w:t>202</w:t>
            </w:r>
            <w:r>
              <w:rPr>
                <w:rFonts w:cs="Arial"/>
                <w:bCs/>
              </w:rPr>
              <w:t>3 to 31 March 2024.</w:t>
            </w:r>
          </w:p>
          <w:p w:rsidR="00C74865" w:rsidP="00FF1A93" w:rsidRDefault="00C74865" w14:paraId="22542316" w14:textId="10D2CB60">
            <w:pPr>
              <w:jc w:val="both"/>
              <w:rPr>
                <w:rFonts w:cs="Arial"/>
                <w:bCs/>
              </w:rPr>
            </w:pPr>
          </w:p>
          <w:p w:rsidRPr="00FF1A93" w:rsidR="0032685F" w:rsidP="00702160" w:rsidRDefault="2F8BF755" w14:paraId="776742AC" w14:noSpellErr="1" w14:textId="7E3703EE">
            <w:pPr>
              <w:jc w:val="both"/>
              <w:rPr>
                <w:rFonts w:cs="Arial"/>
                <w:bCs/>
              </w:rPr>
            </w:pPr>
            <w:r w:rsidRPr="44F446AF" w:rsidR="44F446AF">
              <w:rPr>
                <w:b w:val="1"/>
                <w:bCs w:val="1"/>
              </w:rPr>
              <w:t>CFO:</w:t>
            </w:r>
            <w:r>
              <w:br/>
            </w:r>
            <w:r w:rsidR="44F446AF">
              <w:rPr>
                <w:b w:val="0"/>
                <w:bCs w:val="0"/>
              </w:rPr>
              <w:t>Framework applied and funding in place. Approv</w:t>
            </w:r>
            <w:r w:rsidR="44F446AF">
              <w:rPr>
                <w:b w:val="0"/>
                <w:bCs w:val="0"/>
              </w:rPr>
              <w:t>ed</w:t>
            </w:r>
            <w:r w:rsidR="44F446AF">
              <w:rPr>
                <w:b w:val="0"/>
                <w:bCs w:val="0"/>
              </w:rPr>
              <w:t>.</w:t>
            </w:r>
          </w:p>
        </w:tc>
      </w:tr>
    </w:tbl>
    <w:p w:rsidR="00861167" w:rsidP="006B6303" w:rsidRDefault="00861167" w14:paraId="71266BDC" w14:textId="77777777">
      <w:pPr>
        <w:jc w:val="both"/>
        <w:rPr>
          <w:rFonts w:cs="Arial"/>
          <w:sz w:val="22"/>
          <w:szCs w:val="22"/>
        </w:rPr>
      </w:pPr>
    </w:p>
    <w:tbl>
      <w:tblPr>
        <w:tblW w:w="10774" w:type="dxa"/>
        <w:tblInd w:w="-743"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774"/>
      </w:tblGrid>
      <w:tr w:rsidRPr="00126D49" w:rsidR="00A07C4D" w:rsidTr="00181B4A" w14:paraId="558FE606" w14:textId="77777777">
        <w:trPr>
          <w:trHeight w:val="340" w:hRule="exact"/>
        </w:trPr>
        <w:tc>
          <w:tcPr>
            <w:tcW w:w="10774" w:type="dxa"/>
            <w:tcBorders>
              <w:top w:val="single" w:color="666699" w:sz="12" w:space="0"/>
            </w:tcBorders>
            <w:shd w:val="clear" w:color="auto" w:fill="2F5496" w:themeFill="accent5" w:themeFillShade="BF"/>
            <w:vAlign w:val="center"/>
          </w:tcPr>
          <w:p w:rsidRPr="00126D49" w:rsidR="00A07C4D" w:rsidP="00811BBA" w:rsidRDefault="00C367D4" w14:paraId="6A04CF41" w14:textId="77777777">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Pr="00126D49" w:rsidR="00A07C4D" w:rsidTr="00181B4A" w14:paraId="01F65DB8" w14:textId="77777777">
        <w:trPr>
          <w:trHeight w:val="125"/>
        </w:trPr>
        <w:tc>
          <w:tcPr>
            <w:tcW w:w="10774" w:type="dxa"/>
            <w:tcBorders>
              <w:bottom w:val="single" w:color="666699" w:sz="12" w:space="0"/>
            </w:tcBorders>
            <w:shd w:val="clear" w:color="auto" w:fill="003366"/>
          </w:tcPr>
          <w:p w:rsidRPr="00C367D4" w:rsidR="00A07C4D" w:rsidP="001A3803" w:rsidRDefault="00A07C4D" w14:paraId="0C786639" w14:textId="77777777">
            <w:pPr>
              <w:jc w:val="both"/>
              <w:rPr>
                <w:rFonts w:cs="Arial"/>
                <w:sz w:val="2"/>
              </w:rPr>
            </w:pPr>
          </w:p>
        </w:tc>
      </w:tr>
    </w:tbl>
    <w:tbl>
      <w:tblPr>
        <w:tblStyle w:val="TableGrid"/>
        <w:tblW w:w="10263" w:type="dxa"/>
        <w:jc w:val="center"/>
        <w:tblLayout w:type="fixed"/>
        <w:tblLook w:val="04A0" w:firstRow="1" w:lastRow="0" w:firstColumn="1" w:lastColumn="0" w:noHBand="0" w:noVBand="1"/>
      </w:tblPr>
      <w:tblGrid>
        <w:gridCol w:w="10263"/>
      </w:tblGrid>
      <w:tr w:rsidRPr="00181B4A" w:rsidR="00181B4A" w:rsidTr="00181B4A" w14:paraId="4DFFD6F8" w14:textId="77777777">
        <w:trPr>
          <w:jc w:val="center"/>
        </w:trPr>
        <w:tc>
          <w:tcPr>
            <w:tcW w:w="10263" w:type="dxa"/>
            <w:shd w:val="clear" w:color="auto" w:fill="2F5496" w:themeFill="accent5" w:themeFillShade="BF"/>
          </w:tcPr>
          <w:p w:rsidRPr="00181B4A" w:rsidR="00181B4A" w:rsidP="00CF7646" w:rsidRDefault="00181B4A" w14:paraId="44E2DB32" w14:textId="77777777">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Pr="009F62CF" w:rsidR="00181B4A" w:rsidTr="00181B4A" w14:paraId="05CA8D19" w14:textId="77777777">
        <w:trPr>
          <w:jc w:val="center"/>
        </w:trPr>
        <w:tc>
          <w:tcPr>
            <w:tcW w:w="10263" w:type="dxa"/>
          </w:tcPr>
          <w:p w:rsidR="00181B4A" w:rsidP="00181B4A" w:rsidRDefault="00181B4A" w14:paraId="6AE6BEB5" w14:textId="77777777">
            <w:pPr>
              <w:shd w:val="clear" w:color="auto" w:fill="DEEAF6"/>
              <w:rPr>
                <w:rFonts w:cs="Arial"/>
                <w:b/>
                <w:sz w:val="18"/>
              </w:rPr>
            </w:pPr>
            <w:r>
              <w:rPr>
                <w:rFonts w:cs="Arial"/>
                <w:b/>
                <w:sz w:val="18"/>
              </w:rPr>
              <w:t>Please note any legal considerations:</w:t>
            </w:r>
          </w:p>
          <w:p w:rsidRPr="00F03AD2" w:rsidR="00726E5C" w:rsidP="00CF7646" w:rsidRDefault="00726E5C" w14:paraId="6D446F6F" w14:textId="77777777">
            <w:pPr>
              <w:rPr>
                <w:rFonts w:cs="Arial"/>
                <w:b/>
              </w:rPr>
            </w:pPr>
          </w:p>
          <w:p w:rsidRPr="005B460D" w:rsidR="00726E5C" w:rsidP="00CF7646" w:rsidRDefault="002D5A3E" w14:paraId="6B4DD8EA" w14:textId="7CF96E15">
            <w:pPr>
              <w:rPr>
                <w:rFonts w:cs="Arial"/>
              </w:rPr>
            </w:pPr>
            <w:r>
              <w:rPr>
                <w:rFonts w:cs="Arial"/>
              </w:rPr>
              <w:lastRenderedPageBreak/>
              <w:t>Legal advice has not been sought and is not required.</w:t>
            </w:r>
          </w:p>
          <w:p w:rsidRPr="009F62CF" w:rsidR="00181B4A" w:rsidP="00CF7646" w:rsidRDefault="00181B4A" w14:paraId="24FFD63C" w14:textId="77777777">
            <w:pPr>
              <w:rPr>
                <w:rFonts w:cs="Arial"/>
                <w:b/>
                <w:sz w:val="18"/>
              </w:rPr>
            </w:pPr>
          </w:p>
        </w:tc>
      </w:tr>
    </w:tbl>
    <w:p w:rsidR="001B48B8" w:rsidP="006B6303" w:rsidRDefault="001B48B8" w14:paraId="4693AEA1" w14:textId="176F66A9">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Pr="00181B4A" w:rsidR="00181B4A" w:rsidTr="00861167" w14:paraId="3966C8AB" w14:textId="77777777">
        <w:trPr>
          <w:jc w:val="center"/>
        </w:trPr>
        <w:tc>
          <w:tcPr>
            <w:tcW w:w="10261" w:type="dxa"/>
            <w:shd w:val="clear" w:color="auto" w:fill="2F5496" w:themeFill="accent5" w:themeFillShade="BF"/>
          </w:tcPr>
          <w:p w:rsidRPr="00181B4A" w:rsidR="00181B4A" w:rsidP="00181B4A" w:rsidRDefault="001F4167" w14:paraId="2A9F3952" w14:textId="77777777">
            <w:pPr>
              <w:rPr>
                <w:rFonts w:cs="Arial"/>
                <w:sz w:val="28"/>
                <w:szCs w:val="22"/>
              </w:rPr>
            </w:pPr>
            <w:r>
              <w:rPr>
                <w:rFonts w:cs="Arial"/>
                <w:color w:val="FFFFFF"/>
              </w:rPr>
              <w:t>D</w:t>
            </w:r>
            <w:r w:rsidRPr="00181B4A" w:rsidR="00181B4A">
              <w:rPr>
                <w:rFonts w:cs="Arial"/>
                <w:color w:val="FFFFFF"/>
                <w:sz w:val="22"/>
                <w:szCs w:val="22"/>
              </w:rPr>
              <w:t>epartmental Engagement.</w:t>
            </w:r>
            <w:r w:rsidRPr="00181B4A" w:rsidR="00181B4A">
              <w:rPr>
                <w:rFonts w:cs="Arial"/>
                <w:color w:val="FFFFFF"/>
                <w:sz w:val="28"/>
                <w:szCs w:val="22"/>
              </w:rPr>
              <w:t xml:space="preserve"> </w:t>
            </w:r>
            <w:r w:rsidRPr="00181B4A" w:rsidR="00181B4A">
              <w:rPr>
                <w:rFonts w:cs="Arial"/>
                <w:color w:val="FFFFFF"/>
                <w:sz w:val="18"/>
                <w:szCs w:val="22"/>
              </w:rPr>
              <w:t>Please consult departments directly and note their feedback below.</w:t>
            </w:r>
          </w:p>
        </w:tc>
      </w:tr>
      <w:tr w:rsidRPr="00181B4A" w:rsidR="00181B4A" w:rsidTr="00CF7646" w14:paraId="3F2C3B51" w14:textId="77777777">
        <w:trPr>
          <w:trHeight w:val="8371"/>
          <w:jc w:val="center"/>
        </w:trPr>
        <w:tc>
          <w:tcPr>
            <w:tcW w:w="10261" w:type="dxa"/>
          </w:tcPr>
          <w:p w:rsidRPr="00181B4A" w:rsidR="00181B4A" w:rsidP="00181B4A" w:rsidRDefault="00181B4A" w14:paraId="372D25B5" w14:textId="77777777">
            <w:pPr>
              <w:rPr>
                <w:rFonts w:cs="Arial"/>
                <w:sz w:val="18"/>
                <w:szCs w:val="22"/>
              </w:rPr>
            </w:pPr>
          </w:p>
          <w:p w:rsidRPr="00181B4A" w:rsidR="00181B4A" w:rsidP="00181B4A" w:rsidRDefault="00181B4A" w14:paraId="5A0C6592" w14:textId="77777777">
            <w:pPr>
              <w:spacing w:line="360" w:lineRule="auto"/>
              <w:rPr>
                <w:rFonts w:cs="Arial"/>
                <w:sz w:val="18"/>
                <w:szCs w:val="22"/>
              </w:rPr>
            </w:pPr>
            <w:r w:rsidRPr="00181B4A">
              <w:rPr>
                <w:rFonts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00181B4A">
              <w:rPr>
                <w:rFonts w:cs="Arial"/>
                <w:sz w:val="22"/>
                <w:szCs w:val="22"/>
              </w:rPr>
              <w:t>below</w:t>
            </w:r>
            <w:proofErr w:type="gramEnd"/>
            <w:r w:rsidRPr="00181B4A">
              <w:rPr>
                <w:rFonts w:cs="Arial"/>
                <w:sz w:val="22"/>
                <w:szCs w:val="22"/>
              </w:rPr>
              <w:t xml:space="preserve">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Pr="00181B4A" w:rsidR="00181B4A" w:rsidTr="007C1B6B" w14:paraId="2057A94F" w14:textId="77777777">
              <w:trPr>
                <w:trHeight w:val="872"/>
              </w:trPr>
              <w:tc>
                <w:tcPr>
                  <w:tcW w:w="1419" w:type="dxa"/>
                  <w:shd w:val="clear" w:color="auto" w:fill="D9D9D9"/>
                  <w:vAlign w:val="center"/>
                </w:tcPr>
                <w:p w:rsidRPr="00181B4A" w:rsidR="00181B4A" w:rsidP="00181B4A" w:rsidRDefault="00181B4A" w14:paraId="28A1838F" w14:textId="77777777">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rsidRPr="00181B4A" w:rsidR="00181B4A" w:rsidP="00181B4A" w:rsidRDefault="00513CCC" w14:paraId="5740BF8B" w14:textId="77777777">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w14:anchorId="78D6C1D7">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">
                            <v:path arrowok="t"/>
                          </v:shape>
                        </w:pict>
                      </mc:Fallback>
                    </mc:AlternateContent>
                  </w:r>
                  <w:r w:rsidRPr="00181B4A" w:rsidR="00181B4A">
                    <w:rPr>
                      <w:rFonts w:cs="Arial"/>
                      <w:b/>
                      <w:szCs w:val="22"/>
                    </w:rPr>
                    <w:t xml:space="preserve">Please click in the box   </w:t>
                  </w:r>
                </w:p>
              </w:tc>
              <w:tc>
                <w:tcPr>
                  <w:tcW w:w="284" w:type="dxa"/>
                  <w:shd w:val="clear" w:color="auto" w:fill="D9D9D9"/>
                </w:tcPr>
                <w:p w:rsidRPr="00181B4A" w:rsidR="00181B4A" w:rsidP="00181B4A" w:rsidRDefault="00181B4A" w14:paraId="6A0112FB" w14:textId="77777777">
                  <w:pPr>
                    <w:spacing w:line="360" w:lineRule="auto"/>
                    <w:rPr>
                      <w:rFonts w:cs="Arial"/>
                      <w:b/>
                      <w:szCs w:val="22"/>
                    </w:rPr>
                  </w:pPr>
                </w:p>
              </w:tc>
              <w:tc>
                <w:tcPr>
                  <w:tcW w:w="14071" w:type="dxa"/>
                  <w:shd w:val="clear" w:color="auto" w:fill="D9D9D9"/>
                  <w:vAlign w:val="center"/>
                </w:tcPr>
                <w:p w:rsidRPr="00181B4A" w:rsidR="00181B4A" w:rsidP="00181B4A" w:rsidRDefault="00181B4A" w14:paraId="46421F12" w14:textId="77777777">
                  <w:pPr>
                    <w:rPr>
                      <w:rFonts w:cs="Arial"/>
                      <w:b/>
                      <w:szCs w:val="22"/>
                    </w:rPr>
                  </w:pPr>
                  <w:r w:rsidRPr="00181B4A">
                    <w:rPr>
                      <w:rFonts w:cs="Arial"/>
                      <w:b/>
                      <w:szCs w:val="22"/>
                    </w:rPr>
                    <w:t xml:space="preserve">Add notes on SMT / department head / departmental </w:t>
                  </w:r>
                </w:p>
                <w:p w:rsidRPr="00181B4A" w:rsidR="00181B4A" w:rsidP="00181B4A" w:rsidRDefault="00181B4A" w14:paraId="71AEC0FD" w14:textId="77777777">
                  <w:pPr>
                    <w:rPr>
                      <w:rFonts w:cs="Arial"/>
                      <w:b/>
                      <w:szCs w:val="22"/>
                    </w:rPr>
                  </w:pPr>
                  <w:r w:rsidRPr="00181B4A">
                    <w:rPr>
                      <w:rFonts w:cs="Arial"/>
                      <w:b/>
                      <w:szCs w:val="22"/>
                    </w:rPr>
                    <w:t>feedback below</w:t>
                  </w:r>
                </w:p>
              </w:tc>
              <w:tc>
                <w:tcPr>
                  <w:tcW w:w="7105" w:type="dxa"/>
                </w:tcPr>
                <w:p w:rsidRPr="00181B4A" w:rsidR="00181B4A" w:rsidP="00181B4A" w:rsidRDefault="00181B4A" w14:paraId="582EA6BD" w14:textId="77777777">
                  <w:pPr>
                    <w:spacing w:line="360" w:lineRule="auto"/>
                    <w:rPr>
                      <w:rFonts w:cs="Arial"/>
                      <w:sz w:val="18"/>
                      <w:szCs w:val="22"/>
                    </w:rPr>
                  </w:pPr>
                </w:p>
              </w:tc>
              <w:tc>
                <w:tcPr>
                  <w:tcW w:w="7105" w:type="dxa"/>
                </w:tcPr>
                <w:p w:rsidRPr="00181B4A" w:rsidR="00181B4A" w:rsidP="00181B4A" w:rsidRDefault="00181B4A" w14:paraId="10BF922E" w14:textId="77777777">
                  <w:pPr>
                    <w:spacing w:line="360" w:lineRule="auto"/>
                    <w:rPr>
                      <w:rFonts w:cs="Arial"/>
                      <w:sz w:val="18"/>
                      <w:szCs w:val="22"/>
                    </w:rPr>
                  </w:pPr>
                </w:p>
              </w:tc>
            </w:tr>
            <w:tr w:rsidRPr="00181B4A" w:rsidR="00181B4A" w:rsidTr="007C1B6B" w14:paraId="2EFE770A" w14:textId="77777777">
              <w:tc>
                <w:tcPr>
                  <w:tcW w:w="1419" w:type="dxa"/>
                  <w:vAlign w:val="center"/>
                </w:tcPr>
                <w:p w:rsidRPr="00181B4A" w:rsidR="00181B4A" w:rsidP="00181B4A" w:rsidRDefault="00181B4A" w14:paraId="5E06F0D2" w14:textId="77777777">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rsidRPr="00181B4A" w:rsidR="00181B4A" w:rsidP="00181B4A" w:rsidRDefault="007C1B6B" w14:paraId="4B51A02D" w14:textId="1BB0D4E6">
                      <w:pPr>
                        <w:spacing w:line="360" w:lineRule="auto"/>
                        <w:rPr>
                          <w:rFonts w:cs="Arial"/>
                          <w:sz w:val="18"/>
                          <w:szCs w:val="18"/>
                        </w:rPr>
                      </w:pPr>
                      <w:r>
                        <w:rPr>
                          <w:rFonts w:cs="Arial"/>
                          <w:sz w:val="18"/>
                          <w:szCs w:val="18"/>
                        </w:rPr>
                        <w:t>No</w:t>
                      </w:r>
                    </w:p>
                  </w:tc>
                </w:sdtContent>
              </w:sdt>
              <w:tc>
                <w:tcPr>
                  <w:tcW w:w="284" w:type="dxa"/>
                </w:tcPr>
                <w:p w:rsidRPr="00181B4A" w:rsidR="00181B4A" w:rsidP="00181B4A" w:rsidRDefault="00181B4A" w14:paraId="157AA9CE" w14:textId="77777777">
                  <w:pPr>
                    <w:spacing w:line="360" w:lineRule="auto"/>
                    <w:rPr>
                      <w:rFonts w:cs="Arial"/>
                      <w:sz w:val="18"/>
                      <w:szCs w:val="19"/>
                    </w:rPr>
                  </w:pPr>
                </w:p>
              </w:tc>
              <w:tc>
                <w:tcPr>
                  <w:tcW w:w="14071" w:type="dxa"/>
                </w:tcPr>
                <w:p w:rsidRPr="00181B4A" w:rsidR="00181B4A" w:rsidP="00181B4A" w:rsidRDefault="007C1B6B" w14:paraId="1DD0F3F1" w14:textId="6635E2F5">
                  <w:pPr>
                    <w:spacing w:line="360" w:lineRule="auto"/>
                    <w:rPr>
                      <w:rFonts w:cs="Arial"/>
                      <w:sz w:val="18"/>
                      <w:szCs w:val="19"/>
                    </w:rPr>
                  </w:pPr>
                  <w:r>
                    <w:rPr>
                      <w:rFonts w:cs="Arial"/>
                      <w:sz w:val="18"/>
                      <w:szCs w:val="19"/>
                    </w:rPr>
                    <w:t>N/a</w:t>
                  </w:r>
                </w:p>
              </w:tc>
              <w:tc>
                <w:tcPr>
                  <w:tcW w:w="7105" w:type="dxa"/>
                </w:tcPr>
                <w:p w:rsidRPr="00181B4A" w:rsidR="00181B4A" w:rsidP="00181B4A" w:rsidRDefault="00181B4A" w14:paraId="742B2F8D" w14:textId="77777777">
                  <w:pPr>
                    <w:spacing w:line="360" w:lineRule="auto"/>
                    <w:rPr>
                      <w:rFonts w:cs="Arial"/>
                      <w:sz w:val="18"/>
                      <w:szCs w:val="22"/>
                    </w:rPr>
                  </w:pPr>
                </w:p>
              </w:tc>
              <w:tc>
                <w:tcPr>
                  <w:tcW w:w="7105" w:type="dxa"/>
                </w:tcPr>
                <w:p w:rsidRPr="00181B4A" w:rsidR="00181B4A" w:rsidP="00181B4A" w:rsidRDefault="00181B4A" w14:paraId="37CC2D9B" w14:textId="77777777">
                  <w:pPr>
                    <w:spacing w:line="360" w:lineRule="auto"/>
                    <w:rPr>
                      <w:rFonts w:cs="Arial"/>
                      <w:sz w:val="18"/>
                      <w:szCs w:val="22"/>
                    </w:rPr>
                  </w:pPr>
                </w:p>
              </w:tc>
            </w:tr>
            <w:tr w:rsidRPr="00181B4A" w:rsidR="007C1B6B" w:rsidTr="007C1B6B" w14:paraId="1C33DCBF" w14:textId="77777777">
              <w:tc>
                <w:tcPr>
                  <w:tcW w:w="1419" w:type="dxa"/>
                  <w:vAlign w:val="center"/>
                </w:tcPr>
                <w:p w:rsidRPr="00181B4A" w:rsidR="007C1B6B" w:rsidP="007C1B6B" w:rsidRDefault="007C1B6B" w14:paraId="73298B67" w14:textId="77777777">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1BD5E748" w14:textId="0FC00BE5">
                      <w:pPr>
                        <w:rPr>
                          <w:sz w:val="18"/>
                          <w:szCs w:val="18"/>
                        </w:rPr>
                      </w:pPr>
                      <w:r>
                        <w:rPr>
                          <w:rFonts w:cs="Arial"/>
                          <w:sz w:val="18"/>
                          <w:szCs w:val="18"/>
                        </w:rPr>
                        <w:t>No</w:t>
                      </w:r>
                    </w:p>
                  </w:tc>
                </w:sdtContent>
              </w:sdt>
              <w:tc>
                <w:tcPr>
                  <w:tcW w:w="284" w:type="dxa"/>
                </w:tcPr>
                <w:p w:rsidRPr="00181B4A" w:rsidR="007C1B6B" w:rsidP="007C1B6B" w:rsidRDefault="007C1B6B" w14:paraId="7816682E" w14:textId="77777777">
                  <w:pPr>
                    <w:spacing w:line="360" w:lineRule="auto"/>
                    <w:rPr>
                      <w:rFonts w:cs="Arial"/>
                      <w:sz w:val="18"/>
                      <w:szCs w:val="19"/>
                    </w:rPr>
                  </w:pPr>
                </w:p>
              </w:tc>
              <w:tc>
                <w:tcPr>
                  <w:tcW w:w="14071" w:type="dxa"/>
                </w:tcPr>
                <w:p w:rsidRPr="00181B4A" w:rsidR="007C1B6B" w:rsidP="007C1B6B" w:rsidRDefault="007C1B6B" w14:paraId="0EA7A14D" w14:textId="400D70FE">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4FE3D2B9" w14:textId="77777777">
                  <w:pPr>
                    <w:spacing w:line="360" w:lineRule="auto"/>
                    <w:rPr>
                      <w:rFonts w:cs="Arial"/>
                      <w:sz w:val="18"/>
                      <w:szCs w:val="22"/>
                    </w:rPr>
                  </w:pPr>
                </w:p>
              </w:tc>
              <w:tc>
                <w:tcPr>
                  <w:tcW w:w="7105" w:type="dxa"/>
                </w:tcPr>
                <w:p w:rsidRPr="00181B4A" w:rsidR="007C1B6B" w:rsidP="007C1B6B" w:rsidRDefault="007C1B6B" w14:paraId="7217F58B" w14:textId="77777777">
                  <w:pPr>
                    <w:spacing w:line="360" w:lineRule="auto"/>
                    <w:rPr>
                      <w:rFonts w:cs="Arial"/>
                      <w:sz w:val="18"/>
                      <w:szCs w:val="22"/>
                    </w:rPr>
                  </w:pPr>
                </w:p>
              </w:tc>
            </w:tr>
            <w:tr w:rsidRPr="00181B4A" w:rsidR="007C1B6B" w:rsidTr="007C1B6B" w14:paraId="38793104" w14:textId="77777777">
              <w:tc>
                <w:tcPr>
                  <w:tcW w:w="1419" w:type="dxa"/>
                  <w:vAlign w:val="center"/>
                </w:tcPr>
                <w:p w:rsidRPr="00181B4A" w:rsidR="007C1B6B" w:rsidP="007C1B6B" w:rsidRDefault="007C1B6B" w14:paraId="0CA8399F" w14:textId="77777777">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2CB73F03" w14:textId="4EC93F2A">
                      <w:pPr>
                        <w:rPr>
                          <w:sz w:val="18"/>
                          <w:szCs w:val="18"/>
                        </w:rPr>
                      </w:pPr>
                      <w:r>
                        <w:rPr>
                          <w:rFonts w:cs="Arial"/>
                          <w:sz w:val="18"/>
                          <w:szCs w:val="18"/>
                        </w:rPr>
                        <w:t>No</w:t>
                      </w:r>
                    </w:p>
                  </w:tc>
                </w:sdtContent>
              </w:sdt>
              <w:tc>
                <w:tcPr>
                  <w:tcW w:w="284" w:type="dxa"/>
                </w:tcPr>
                <w:p w:rsidRPr="00181B4A" w:rsidR="007C1B6B" w:rsidP="007C1B6B" w:rsidRDefault="007C1B6B" w14:paraId="0CF91D0D" w14:textId="77777777">
                  <w:pPr>
                    <w:spacing w:line="360" w:lineRule="auto"/>
                    <w:rPr>
                      <w:rFonts w:cs="Arial"/>
                      <w:sz w:val="18"/>
                      <w:szCs w:val="19"/>
                    </w:rPr>
                  </w:pPr>
                </w:p>
              </w:tc>
              <w:tc>
                <w:tcPr>
                  <w:tcW w:w="14071" w:type="dxa"/>
                </w:tcPr>
                <w:p w:rsidRPr="00181B4A" w:rsidR="007C1B6B" w:rsidP="007C1B6B" w:rsidRDefault="007C1B6B" w14:paraId="4BDC2FB9" w14:textId="5EB4844F">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591FA84B" w14:textId="77777777">
                  <w:pPr>
                    <w:spacing w:line="360" w:lineRule="auto"/>
                    <w:rPr>
                      <w:rFonts w:cs="Arial"/>
                      <w:sz w:val="18"/>
                      <w:szCs w:val="22"/>
                    </w:rPr>
                  </w:pPr>
                </w:p>
              </w:tc>
              <w:tc>
                <w:tcPr>
                  <w:tcW w:w="7105" w:type="dxa"/>
                </w:tcPr>
                <w:p w:rsidRPr="00181B4A" w:rsidR="007C1B6B" w:rsidP="007C1B6B" w:rsidRDefault="007C1B6B" w14:paraId="2E882827" w14:textId="77777777">
                  <w:pPr>
                    <w:spacing w:line="360" w:lineRule="auto"/>
                    <w:rPr>
                      <w:rFonts w:cs="Arial"/>
                      <w:sz w:val="18"/>
                      <w:szCs w:val="22"/>
                    </w:rPr>
                  </w:pPr>
                </w:p>
              </w:tc>
            </w:tr>
            <w:tr w:rsidRPr="00181B4A" w:rsidR="007C1B6B" w:rsidTr="007C1B6B" w14:paraId="0BE1F719" w14:textId="77777777">
              <w:tc>
                <w:tcPr>
                  <w:tcW w:w="1419" w:type="dxa"/>
                  <w:vAlign w:val="center"/>
                </w:tcPr>
                <w:p w:rsidRPr="00181B4A" w:rsidR="007C1B6B" w:rsidP="007C1B6B" w:rsidRDefault="007C1B6B" w14:paraId="1C5A3FEC" w14:textId="77777777">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D52EF90" w14:textId="3C52B2DD">
                      <w:pPr>
                        <w:rPr>
                          <w:sz w:val="18"/>
                          <w:szCs w:val="18"/>
                        </w:rPr>
                      </w:pPr>
                      <w:r>
                        <w:rPr>
                          <w:rFonts w:cs="Arial"/>
                          <w:sz w:val="18"/>
                          <w:szCs w:val="18"/>
                        </w:rPr>
                        <w:t>No</w:t>
                      </w:r>
                    </w:p>
                  </w:tc>
                </w:sdtContent>
              </w:sdt>
              <w:tc>
                <w:tcPr>
                  <w:tcW w:w="284" w:type="dxa"/>
                </w:tcPr>
                <w:p w:rsidRPr="00181B4A" w:rsidR="007C1B6B" w:rsidP="007C1B6B" w:rsidRDefault="007C1B6B" w14:paraId="01BD5550" w14:textId="77777777">
                  <w:pPr>
                    <w:spacing w:line="360" w:lineRule="auto"/>
                    <w:rPr>
                      <w:rFonts w:cs="Arial"/>
                      <w:sz w:val="18"/>
                      <w:szCs w:val="19"/>
                    </w:rPr>
                  </w:pPr>
                </w:p>
              </w:tc>
              <w:tc>
                <w:tcPr>
                  <w:tcW w:w="14071" w:type="dxa"/>
                </w:tcPr>
                <w:p w:rsidRPr="00181B4A" w:rsidR="007C1B6B" w:rsidP="007C1B6B" w:rsidRDefault="007C1B6B" w14:paraId="577E840D" w14:textId="4E44A1D7">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2B9CC416" w14:textId="77777777">
                  <w:pPr>
                    <w:spacing w:line="360" w:lineRule="auto"/>
                    <w:rPr>
                      <w:rFonts w:cs="Arial"/>
                      <w:sz w:val="18"/>
                      <w:szCs w:val="22"/>
                    </w:rPr>
                  </w:pPr>
                </w:p>
              </w:tc>
              <w:tc>
                <w:tcPr>
                  <w:tcW w:w="7105" w:type="dxa"/>
                </w:tcPr>
                <w:p w:rsidRPr="00181B4A" w:rsidR="007C1B6B" w:rsidP="007C1B6B" w:rsidRDefault="007C1B6B" w14:paraId="381B56E9" w14:textId="77777777">
                  <w:pPr>
                    <w:spacing w:line="360" w:lineRule="auto"/>
                    <w:rPr>
                      <w:rFonts w:cs="Arial"/>
                      <w:sz w:val="18"/>
                      <w:szCs w:val="22"/>
                    </w:rPr>
                  </w:pPr>
                </w:p>
              </w:tc>
            </w:tr>
            <w:tr w:rsidRPr="00181B4A" w:rsidR="007C1B6B" w:rsidTr="007C1B6B" w14:paraId="2190DC2D" w14:textId="77777777">
              <w:tc>
                <w:tcPr>
                  <w:tcW w:w="1419" w:type="dxa"/>
                  <w:vAlign w:val="center"/>
                </w:tcPr>
                <w:p w:rsidRPr="00181B4A" w:rsidR="007C1B6B" w:rsidP="007C1B6B" w:rsidRDefault="007C1B6B" w14:paraId="76D13460" w14:textId="77777777">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2D32CDA" w14:textId="0320B781">
                      <w:pPr>
                        <w:rPr>
                          <w:sz w:val="18"/>
                          <w:szCs w:val="18"/>
                        </w:rPr>
                      </w:pPr>
                      <w:r>
                        <w:rPr>
                          <w:rFonts w:cs="Arial"/>
                          <w:sz w:val="18"/>
                          <w:szCs w:val="18"/>
                        </w:rPr>
                        <w:t>No</w:t>
                      </w:r>
                    </w:p>
                  </w:tc>
                </w:sdtContent>
              </w:sdt>
              <w:tc>
                <w:tcPr>
                  <w:tcW w:w="284" w:type="dxa"/>
                </w:tcPr>
                <w:p w:rsidRPr="00181B4A" w:rsidR="007C1B6B" w:rsidP="007C1B6B" w:rsidRDefault="007C1B6B" w14:paraId="0A6C8948" w14:textId="77777777">
                  <w:pPr>
                    <w:spacing w:line="360" w:lineRule="auto"/>
                    <w:rPr>
                      <w:rFonts w:cs="Arial"/>
                      <w:sz w:val="18"/>
                      <w:szCs w:val="19"/>
                    </w:rPr>
                  </w:pPr>
                </w:p>
              </w:tc>
              <w:tc>
                <w:tcPr>
                  <w:tcW w:w="14071" w:type="dxa"/>
                </w:tcPr>
                <w:p w:rsidRPr="00181B4A" w:rsidR="007C1B6B" w:rsidP="007C1B6B" w:rsidRDefault="007C1B6B" w14:paraId="00DB39B8" w14:textId="3A019876">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754201E9" w14:textId="77777777">
                  <w:pPr>
                    <w:spacing w:line="360" w:lineRule="auto"/>
                    <w:rPr>
                      <w:rFonts w:cs="Arial"/>
                      <w:sz w:val="18"/>
                      <w:szCs w:val="22"/>
                    </w:rPr>
                  </w:pPr>
                </w:p>
              </w:tc>
              <w:tc>
                <w:tcPr>
                  <w:tcW w:w="7105" w:type="dxa"/>
                </w:tcPr>
                <w:p w:rsidRPr="00181B4A" w:rsidR="007C1B6B" w:rsidP="007C1B6B" w:rsidRDefault="007C1B6B" w14:paraId="00503F16" w14:textId="77777777">
                  <w:pPr>
                    <w:spacing w:line="360" w:lineRule="auto"/>
                    <w:rPr>
                      <w:rFonts w:cs="Arial"/>
                      <w:sz w:val="18"/>
                      <w:szCs w:val="22"/>
                    </w:rPr>
                  </w:pPr>
                </w:p>
              </w:tc>
            </w:tr>
            <w:tr w:rsidRPr="00181B4A" w:rsidR="007C1B6B" w:rsidTr="007C1B6B" w14:paraId="704339D1" w14:textId="77777777">
              <w:tc>
                <w:tcPr>
                  <w:tcW w:w="1419" w:type="dxa"/>
                  <w:vAlign w:val="center"/>
                </w:tcPr>
                <w:p w:rsidRPr="00181B4A" w:rsidR="007C1B6B" w:rsidP="007C1B6B" w:rsidRDefault="007C1B6B" w14:paraId="4D5B7221" w14:textId="77777777">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83644AA" w14:textId="5A3363BD">
                      <w:pPr>
                        <w:rPr>
                          <w:sz w:val="18"/>
                          <w:szCs w:val="18"/>
                        </w:rPr>
                      </w:pPr>
                      <w:r>
                        <w:rPr>
                          <w:rFonts w:cs="Arial"/>
                          <w:sz w:val="18"/>
                          <w:szCs w:val="18"/>
                        </w:rPr>
                        <w:t>No</w:t>
                      </w:r>
                    </w:p>
                  </w:tc>
                </w:sdtContent>
              </w:sdt>
              <w:tc>
                <w:tcPr>
                  <w:tcW w:w="284" w:type="dxa"/>
                </w:tcPr>
                <w:p w:rsidRPr="00181B4A" w:rsidR="007C1B6B" w:rsidP="007C1B6B" w:rsidRDefault="007C1B6B" w14:paraId="64F4FE14" w14:textId="77777777">
                  <w:pPr>
                    <w:spacing w:line="360" w:lineRule="auto"/>
                    <w:rPr>
                      <w:rFonts w:cs="Arial"/>
                      <w:sz w:val="18"/>
                      <w:szCs w:val="19"/>
                    </w:rPr>
                  </w:pPr>
                </w:p>
              </w:tc>
              <w:tc>
                <w:tcPr>
                  <w:tcW w:w="14071" w:type="dxa"/>
                </w:tcPr>
                <w:p w:rsidRPr="00181B4A" w:rsidR="007C1B6B" w:rsidP="007C1B6B" w:rsidRDefault="007C1B6B" w14:paraId="25C43AAE" w14:textId="6A42BB29">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740BF0E3" w14:textId="77777777">
                  <w:pPr>
                    <w:spacing w:line="360" w:lineRule="auto"/>
                    <w:rPr>
                      <w:rFonts w:cs="Arial"/>
                      <w:sz w:val="18"/>
                      <w:szCs w:val="22"/>
                    </w:rPr>
                  </w:pPr>
                </w:p>
              </w:tc>
              <w:tc>
                <w:tcPr>
                  <w:tcW w:w="7105" w:type="dxa"/>
                </w:tcPr>
                <w:p w:rsidRPr="00181B4A" w:rsidR="007C1B6B" w:rsidP="007C1B6B" w:rsidRDefault="007C1B6B" w14:paraId="09251FD7" w14:textId="77777777">
                  <w:pPr>
                    <w:spacing w:line="360" w:lineRule="auto"/>
                    <w:rPr>
                      <w:rFonts w:cs="Arial"/>
                      <w:sz w:val="18"/>
                      <w:szCs w:val="22"/>
                    </w:rPr>
                  </w:pPr>
                </w:p>
              </w:tc>
            </w:tr>
            <w:tr w:rsidRPr="00181B4A" w:rsidR="007C1B6B" w:rsidTr="007C1B6B" w14:paraId="6D824D17" w14:textId="77777777">
              <w:tc>
                <w:tcPr>
                  <w:tcW w:w="1419" w:type="dxa"/>
                  <w:vAlign w:val="center"/>
                </w:tcPr>
                <w:p w:rsidRPr="00181B4A" w:rsidR="007C1B6B" w:rsidP="007C1B6B" w:rsidRDefault="007C1B6B" w14:paraId="5E0E0866" w14:textId="77777777">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B652C76" w14:textId="3590F139">
                      <w:pPr>
                        <w:rPr>
                          <w:sz w:val="18"/>
                          <w:szCs w:val="18"/>
                        </w:rPr>
                      </w:pPr>
                      <w:r>
                        <w:rPr>
                          <w:rFonts w:cs="Arial"/>
                          <w:sz w:val="18"/>
                          <w:szCs w:val="18"/>
                        </w:rPr>
                        <w:t>No</w:t>
                      </w:r>
                    </w:p>
                  </w:tc>
                </w:sdtContent>
              </w:sdt>
              <w:tc>
                <w:tcPr>
                  <w:tcW w:w="284" w:type="dxa"/>
                </w:tcPr>
                <w:p w:rsidRPr="00181B4A" w:rsidR="007C1B6B" w:rsidP="007C1B6B" w:rsidRDefault="007C1B6B" w14:paraId="53678AED" w14:textId="77777777">
                  <w:pPr>
                    <w:spacing w:line="360" w:lineRule="auto"/>
                    <w:rPr>
                      <w:rFonts w:cs="Arial"/>
                      <w:sz w:val="18"/>
                      <w:szCs w:val="19"/>
                    </w:rPr>
                  </w:pPr>
                </w:p>
              </w:tc>
              <w:tc>
                <w:tcPr>
                  <w:tcW w:w="14071" w:type="dxa"/>
                </w:tcPr>
                <w:p w:rsidRPr="00181B4A" w:rsidR="007C1B6B" w:rsidP="007C1B6B" w:rsidRDefault="007C1B6B" w14:paraId="46497AB1" w14:textId="1D12FB00">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0BF4B4EA" w14:textId="77777777">
                  <w:pPr>
                    <w:spacing w:line="360" w:lineRule="auto"/>
                    <w:rPr>
                      <w:rFonts w:cs="Arial"/>
                      <w:sz w:val="18"/>
                      <w:szCs w:val="22"/>
                    </w:rPr>
                  </w:pPr>
                </w:p>
              </w:tc>
              <w:tc>
                <w:tcPr>
                  <w:tcW w:w="7105" w:type="dxa"/>
                </w:tcPr>
                <w:p w:rsidRPr="00181B4A" w:rsidR="007C1B6B" w:rsidP="007C1B6B" w:rsidRDefault="007C1B6B" w14:paraId="45CD3BF7" w14:textId="77777777">
                  <w:pPr>
                    <w:spacing w:line="360" w:lineRule="auto"/>
                    <w:rPr>
                      <w:rFonts w:cs="Arial"/>
                      <w:sz w:val="18"/>
                      <w:szCs w:val="22"/>
                    </w:rPr>
                  </w:pPr>
                </w:p>
              </w:tc>
            </w:tr>
            <w:tr w:rsidRPr="00181B4A" w:rsidR="007C1B6B" w:rsidTr="007C1B6B" w14:paraId="4A867D2F" w14:textId="77777777">
              <w:tc>
                <w:tcPr>
                  <w:tcW w:w="1419" w:type="dxa"/>
                  <w:vAlign w:val="center"/>
                </w:tcPr>
                <w:p w:rsidRPr="00181B4A" w:rsidR="007C1B6B" w:rsidP="007C1B6B" w:rsidRDefault="007C1B6B" w14:paraId="3AD46DCE" w14:textId="77777777">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02855AD2" w14:textId="7EBE61E3">
                      <w:pPr>
                        <w:rPr>
                          <w:sz w:val="18"/>
                          <w:szCs w:val="18"/>
                        </w:rPr>
                      </w:pPr>
                      <w:r>
                        <w:rPr>
                          <w:rFonts w:cs="Arial"/>
                          <w:sz w:val="18"/>
                          <w:szCs w:val="18"/>
                        </w:rPr>
                        <w:t>No</w:t>
                      </w:r>
                    </w:p>
                  </w:tc>
                </w:sdtContent>
              </w:sdt>
              <w:tc>
                <w:tcPr>
                  <w:tcW w:w="284" w:type="dxa"/>
                </w:tcPr>
                <w:p w:rsidRPr="00181B4A" w:rsidR="007C1B6B" w:rsidP="007C1B6B" w:rsidRDefault="007C1B6B" w14:paraId="50F9DBBE" w14:textId="77777777">
                  <w:pPr>
                    <w:spacing w:line="360" w:lineRule="auto"/>
                    <w:rPr>
                      <w:rFonts w:cs="Arial"/>
                      <w:sz w:val="18"/>
                      <w:szCs w:val="19"/>
                    </w:rPr>
                  </w:pPr>
                </w:p>
              </w:tc>
              <w:tc>
                <w:tcPr>
                  <w:tcW w:w="14071" w:type="dxa"/>
                </w:tcPr>
                <w:p w:rsidRPr="00181B4A" w:rsidR="007C1B6B" w:rsidP="007C1B6B" w:rsidRDefault="007C1B6B" w14:paraId="1C6FDD5F" w14:textId="7C33E013">
                  <w:pPr>
                    <w:spacing w:line="360" w:lineRule="auto"/>
                    <w:rPr>
                      <w:rFonts w:cs="Arial"/>
                      <w:b/>
                      <w:sz w:val="18"/>
                      <w:szCs w:val="19"/>
                    </w:rPr>
                  </w:pPr>
                  <w:r w:rsidRPr="00292CDC">
                    <w:rPr>
                      <w:rFonts w:cs="Arial"/>
                      <w:sz w:val="18"/>
                      <w:szCs w:val="19"/>
                    </w:rPr>
                    <w:t>N/a</w:t>
                  </w:r>
                </w:p>
              </w:tc>
              <w:tc>
                <w:tcPr>
                  <w:tcW w:w="7105" w:type="dxa"/>
                </w:tcPr>
                <w:p w:rsidRPr="00181B4A" w:rsidR="007C1B6B" w:rsidP="007C1B6B" w:rsidRDefault="007C1B6B" w14:paraId="0A8C4BB9" w14:textId="77777777">
                  <w:pPr>
                    <w:spacing w:line="360" w:lineRule="auto"/>
                    <w:rPr>
                      <w:rFonts w:cs="Arial"/>
                      <w:sz w:val="18"/>
                      <w:szCs w:val="22"/>
                    </w:rPr>
                  </w:pPr>
                </w:p>
              </w:tc>
              <w:tc>
                <w:tcPr>
                  <w:tcW w:w="7105" w:type="dxa"/>
                </w:tcPr>
                <w:p w:rsidRPr="00181B4A" w:rsidR="007C1B6B" w:rsidP="007C1B6B" w:rsidRDefault="007C1B6B" w14:paraId="4341B340" w14:textId="77777777">
                  <w:pPr>
                    <w:spacing w:line="360" w:lineRule="auto"/>
                    <w:rPr>
                      <w:rFonts w:cs="Arial"/>
                      <w:sz w:val="18"/>
                      <w:szCs w:val="22"/>
                    </w:rPr>
                  </w:pPr>
                </w:p>
              </w:tc>
            </w:tr>
            <w:tr w:rsidRPr="00181B4A" w:rsidR="007C1B6B" w:rsidTr="007C1B6B" w14:paraId="20B10F11" w14:textId="77777777">
              <w:tc>
                <w:tcPr>
                  <w:tcW w:w="1419" w:type="dxa"/>
                  <w:vAlign w:val="center"/>
                </w:tcPr>
                <w:p w:rsidRPr="00181B4A" w:rsidR="007C1B6B" w:rsidP="007C1B6B" w:rsidRDefault="007C1B6B" w14:paraId="247D533C" w14:textId="77777777">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76EEF27F" w14:textId="6712219F">
                      <w:pPr>
                        <w:rPr>
                          <w:sz w:val="18"/>
                          <w:szCs w:val="18"/>
                        </w:rPr>
                      </w:pPr>
                      <w:r>
                        <w:rPr>
                          <w:rFonts w:cs="Arial"/>
                          <w:sz w:val="18"/>
                          <w:szCs w:val="18"/>
                        </w:rPr>
                        <w:t>No</w:t>
                      </w:r>
                    </w:p>
                  </w:tc>
                </w:sdtContent>
              </w:sdt>
              <w:tc>
                <w:tcPr>
                  <w:tcW w:w="284" w:type="dxa"/>
                </w:tcPr>
                <w:p w:rsidRPr="00181B4A" w:rsidR="007C1B6B" w:rsidP="007C1B6B" w:rsidRDefault="007C1B6B" w14:paraId="47D9D9D6" w14:textId="77777777">
                  <w:pPr>
                    <w:spacing w:line="360" w:lineRule="auto"/>
                    <w:rPr>
                      <w:rFonts w:cs="Arial"/>
                      <w:sz w:val="18"/>
                      <w:szCs w:val="19"/>
                    </w:rPr>
                  </w:pPr>
                </w:p>
              </w:tc>
              <w:tc>
                <w:tcPr>
                  <w:tcW w:w="14071" w:type="dxa"/>
                </w:tcPr>
                <w:p w:rsidRPr="00181B4A" w:rsidR="007C1B6B" w:rsidP="007C1B6B" w:rsidRDefault="007C1B6B" w14:paraId="0B86CF92" w14:textId="6D283821">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4DD5CBEF" w14:textId="77777777">
                  <w:pPr>
                    <w:spacing w:line="360" w:lineRule="auto"/>
                    <w:rPr>
                      <w:rFonts w:cs="Arial"/>
                      <w:sz w:val="18"/>
                      <w:szCs w:val="22"/>
                    </w:rPr>
                  </w:pPr>
                </w:p>
              </w:tc>
              <w:tc>
                <w:tcPr>
                  <w:tcW w:w="7105" w:type="dxa"/>
                </w:tcPr>
                <w:p w:rsidRPr="00181B4A" w:rsidR="007C1B6B" w:rsidP="007C1B6B" w:rsidRDefault="007C1B6B" w14:paraId="1DFD7CFF" w14:textId="77777777">
                  <w:pPr>
                    <w:spacing w:line="360" w:lineRule="auto"/>
                    <w:rPr>
                      <w:rFonts w:cs="Arial"/>
                      <w:sz w:val="18"/>
                      <w:szCs w:val="22"/>
                    </w:rPr>
                  </w:pPr>
                </w:p>
              </w:tc>
            </w:tr>
            <w:tr w:rsidRPr="00181B4A" w:rsidR="007C1B6B" w:rsidTr="007C1B6B" w14:paraId="7B4B402D" w14:textId="77777777">
              <w:tc>
                <w:tcPr>
                  <w:tcW w:w="1419" w:type="dxa"/>
                  <w:vAlign w:val="center"/>
                </w:tcPr>
                <w:p w:rsidRPr="00181B4A" w:rsidR="007C1B6B" w:rsidP="007C1B6B" w:rsidRDefault="007C1B6B" w14:paraId="439BBD24" w14:textId="77777777">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8B3F03C" w14:textId="5964349B">
                      <w:pPr>
                        <w:rPr>
                          <w:sz w:val="18"/>
                          <w:szCs w:val="18"/>
                        </w:rPr>
                      </w:pPr>
                      <w:r>
                        <w:rPr>
                          <w:rFonts w:cs="Arial"/>
                          <w:sz w:val="18"/>
                          <w:szCs w:val="18"/>
                        </w:rPr>
                        <w:t>No</w:t>
                      </w:r>
                    </w:p>
                  </w:tc>
                </w:sdtContent>
              </w:sdt>
              <w:tc>
                <w:tcPr>
                  <w:tcW w:w="284" w:type="dxa"/>
                </w:tcPr>
                <w:p w:rsidRPr="00181B4A" w:rsidR="007C1B6B" w:rsidP="007C1B6B" w:rsidRDefault="007C1B6B" w14:paraId="3A1405B0" w14:textId="77777777">
                  <w:pPr>
                    <w:spacing w:line="360" w:lineRule="auto"/>
                    <w:rPr>
                      <w:rFonts w:cs="Arial"/>
                      <w:sz w:val="18"/>
                      <w:szCs w:val="19"/>
                    </w:rPr>
                  </w:pPr>
                </w:p>
              </w:tc>
              <w:tc>
                <w:tcPr>
                  <w:tcW w:w="14071" w:type="dxa"/>
                </w:tcPr>
                <w:p w:rsidRPr="00181B4A" w:rsidR="007C1B6B" w:rsidP="007C1B6B" w:rsidRDefault="007C1B6B" w14:paraId="2D2B0D40" w14:textId="3AFE3450">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67A821B2" w14:textId="77777777">
                  <w:pPr>
                    <w:spacing w:line="360" w:lineRule="auto"/>
                    <w:rPr>
                      <w:rFonts w:cs="Arial"/>
                      <w:sz w:val="18"/>
                      <w:szCs w:val="22"/>
                    </w:rPr>
                  </w:pPr>
                </w:p>
              </w:tc>
              <w:tc>
                <w:tcPr>
                  <w:tcW w:w="7105" w:type="dxa"/>
                </w:tcPr>
                <w:p w:rsidRPr="00181B4A" w:rsidR="007C1B6B" w:rsidP="007C1B6B" w:rsidRDefault="007C1B6B" w14:paraId="38219483" w14:textId="77777777">
                  <w:pPr>
                    <w:spacing w:line="360" w:lineRule="auto"/>
                    <w:rPr>
                      <w:rFonts w:cs="Arial"/>
                      <w:sz w:val="18"/>
                      <w:szCs w:val="22"/>
                    </w:rPr>
                  </w:pPr>
                </w:p>
              </w:tc>
            </w:tr>
            <w:tr w:rsidRPr="00181B4A" w:rsidR="007C1B6B" w:rsidTr="007C1B6B" w14:paraId="79E4B510" w14:textId="77777777">
              <w:tc>
                <w:tcPr>
                  <w:tcW w:w="1419" w:type="dxa"/>
                  <w:vAlign w:val="center"/>
                </w:tcPr>
                <w:p w:rsidRPr="00181B4A" w:rsidR="007C1B6B" w:rsidP="007C1B6B" w:rsidRDefault="007C1B6B" w14:paraId="10E9EF58" w14:textId="77777777">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798FB325" w14:textId="4958EE6A">
                      <w:pPr>
                        <w:rPr>
                          <w:sz w:val="18"/>
                          <w:szCs w:val="18"/>
                        </w:rPr>
                      </w:pPr>
                      <w:r>
                        <w:rPr>
                          <w:rFonts w:cs="Arial"/>
                          <w:sz w:val="18"/>
                          <w:szCs w:val="18"/>
                        </w:rPr>
                        <w:t>No</w:t>
                      </w:r>
                    </w:p>
                  </w:tc>
                </w:sdtContent>
              </w:sdt>
              <w:tc>
                <w:tcPr>
                  <w:tcW w:w="284" w:type="dxa"/>
                </w:tcPr>
                <w:p w:rsidRPr="00181B4A" w:rsidR="007C1B6B" w:rsidP="007C1B6B" w:rsidRDefault="007C1B6B" w14:paraId="18D88AC7" w14:textId="77777777">
                  <w:pPr>
                    <w:spacing w:line="360" w:lineRule="auto"/>
                    <w:rPr>
                      <w:rFonts w:cs="Arial"/>
                      <w:sz w:val="18"/>
                      <w:szCs w:val="19"/>
                    </w:rPr>
                  </w:pPr>
                </w:p>
              </w:tc>
              <w:tc>
                <w:tcPr>
                  <w:tcW w:w="14071" w:type="dxa"/>
                </w:tcPr>
                <w:p w:rsidRPr="00181B4A" w:rsidR="007C1B6B" w:rsidP="007C1B6B" w:rsidRDefault="007C1B6B" w14:paraId="4650C358" w14:textId="4529B150">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2362D2A6" w14:textId="77777777">
                  <w:pPr>
                    <w:spacing w:line="360" w:lineRule="auto"/>
                    <w:rPr>
                      <w:rFonts w:cs="Arial"/>
                      <w:sz w:val="18"/>
                      <w:szCs w:val="22"/>
                    </w:rPr>
                  </w:pPr>
                </w:p>
              </w:tc>
              <w:tc>
                <w:tcPr>
                  <w:tcW w:w="7105" w:type="dxa"/>
                </w:tcPr>
                <w:p w:rsidRPr="00181B4A" w:rsidR="007C1B6B" w:rsidP="007C1B6B" w:rsidRDefault="007C1B6B" w14:paraId="2137EF51" w14:textId="77777777">
                  <w:pPr>
                    <w:spacing w:line="360" w:lineRule="auto"/>
                    <w:rPr>
                      <w:rFonts w:cs="Arial"/>
                      <w:sz w:val="18"/>
                      <w:szCs w:val="22"/>
                    </w:rPr>
                  </w:pPr>
                </w:p>
              </w:tc>
            </w:tr>
            <w:tr w:rsidRPr="00181B4A" w:rsidR="007C1B6B" w:rsidTr="007C1B6B" w14:paraId="55264EE1" w14:textId="77777777">
              <w:tc>
                <w:tcPr>
                  <w:tcW w:w="1419" w:type="dxa"/>
                  <w:vAlign w:val="center"/>
                </w:tcPr>
                <w:p w:rsidRPr="00181B4A" w:rsidR="007C1B6B" w:rsidP="007C1B6B" w:rsidRDefault="007C1B6B" w14:paraId="56032152" w14:textId="77777777">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1222007" w14:textId="09CA48B2">
                      <w:pPr>
                        <w:rPr>
                          <w:sz w:val="18"/>
                          <w:szCs w:val="18"/>
                        </w:rPr>
                      </w:pPr>
                      <w:r>
                        <w:rPr>
                          <w:rFonts w:cs="Arial"/>
                          <w:sz w:val="18"/>
                          <w:szCs w:val="18"/>
                        </w:rPr>
                        <w:t>No</w:t>
                      </w:r>
                    </w:p>
                  </w:tc>
                </w:sdtContent>
              </w:sdt>
              <w:tc>
                <w:tcPr>
                  <w:tcW w:w="284" w:type="dxa"/>
                </w:tcPr>
                <w:p w:rsidRPr="00181B4A" w:rsidR="007C1B6B" w:rsidP="007C1B6B" w:rsidRDefault="007C1B6B" w14:paraId="25339332" w14:textId="77777777">
                  <w:pPr>
                    <w:spacing w:line="360" w:lineRule="auto"/>
                    <w:rPr>
                      <w:rFonts w:cs="Arial"/>
                      <w:sz w:val="18"/>
                      <w:szCs w:val="19"/>
                    </w:rPr>
                  </w:pPr>
                </w:p>
              </w:tc>
              <w:tc>
                <w:tcPr>
                  <w:tcW w:w="14071" w:type="dxa"/>
                </w:tcPr>
                <w:p w:rsidRPr="00181B4A" w:rsidR="007C1B6B" w:rsidP="007C1B6B" w:rsidRDefault="007C1B6B" w14:paraId="46A2B929" w14:textId="6B841224">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6BA6251F" w14:textId="77777777">
                  <w:pPr>
                    <w:spacing w:line="360" w:lineRule="auto"/>
                    <w:rPr>
                      <w:rFonts w:cs="Arial"/>
                      <w:sz w:val="18"/>
                      <w:szCs w:val="22"/>
                    </w:rPr>
                  </w:pPr>
                </w:p>
              </w:tc>
              <w:tc>
                <w:tcPr>
                  <w:tcW w:w="7105" w:type="dxa"/>
                </w:tcPr>
                <w:p w:rsidRPr="00181B4A" w:rsidR="007C1B6B" w:rsidP="007C1B6B" w:rsidRDefault="007C1B6B" w14:paraId="5FEAFE30" w14:textId="77777777">
                  <w:pPr>
                    <w:spacing w:line="360" w:lineRule="auto"/>
                    <w:rPr>
                      <w:rFonts w:cs="Arial"/>
                      <w:sz w:val="18"/>
                      <w:szCs w:val="22"/>
                    </w:rPr>
                  </w:pPr>
                </w:p>
              </w:tc>
            </w:tr>
            <w:tr w:rsidRPr="00181B4A" w:rsidR="007C1B6B" w:rsidTr="007C1B6B" w14:paraId="49B423B1" w14:textId="77777777">
              <w:tc>
                <w:tcPr>
                  <w:tcW w:w="1419" w:type="dxa"/>
                  <w:vAlign w:val="center"/>
                </w:tcPr>
                <w:p w:rsidRPr="00181B4A" w:rsidR="007C1B6B" w:rsidP="007C1B6B" w:rsidRDefault="007C1B6B" w14:paraId="39ACE69B" w14:textId="77777777">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39178C1F" w14:textId="11160DAF">
                      <w:pPr>
                        <w:rPr>
                          <w:sz w:val="18"/>
                          <w:szCs w:val="18"/>
                        </w:rPr>
                      </w:pPr>
                      <w:r>
                        <w:rPr>
                          <w:rFonts w:cs="Arial"/>
                          <w:sz w:val="18"/>
                          <w:szCs w:val="18"/>
                        </w:rPr>
                        <w:t>No</w:t>
                      </w:r>
                    </w:p>
                  </w:tc>
                </w:sdtContent>
              </w:sdt>
              <w:tc>
                <w:tcPr>
                  <w:tcW w:w="284" w:type="dxa"/>
                </w:tcPr>
                <w:p w:rsidRPr="00181B4A" w:rsidR="007C1B6B" w:rsidP="007C1B6B" w:rsidRDefault="007C1B6B" w14:paraId="5767437F" w14:textId="77777777">
                  <w:pPr>
                    <w:spacing w:line="360" w:lineRule="auto"/>
                    <w:rPr>
                      <w:rFonts w:cs="Arial"/>
                      <w:sz w:val="18"/>
                      <w:szCs w:val="19"/>
                    </w:rPr>
                  </w:pPr>
                </w:p>
              </w:tc>
              <w:tc>
                <w:tcPr>
                  <w:tcW w:w="14071" w:type="dxa"/>
                </w:tcPr>
                <w:p w:rsidRPr="00181B4A" w:rsidR="007C1B6B" w:rsidP="007C1B6B" w:rsidRDefault="007C1B6B" w14:paraId="2F954EDB" w14:textId="44B8E53D">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0DFEFABB" w14:textId="77777777">
                  <w:pPr>
                    <w:spacing w:line="360" w:lineRule="auto"/>
                    <w:rPr>
                      <w:rFonts w:cs="Arial"/>
                      <w:sz w:val="18"/>
                      <w:szCs w:val="22"/>
                    </w:rPr>
                  </w:pPr>
                </w:p>
              </w:tc>
              <w:tc>
                <w:tcPr>
                  <w:tcW w:w="7105" w:type="dxa"/>
                </w:tcPr>
                <w:p w:rsidRPr="00181B4A" w:rsidR="007C1B6B" w:rsidP="007C1B6B" w:rsidRDefault="007C1B6B" w14:paraId="09E5A33D" w14:textId="77777777">
                  <w:pPr>
                    <w:spacing w:line="360" w:lineRule="auto"/>
                    <w:rPr>
                      <w:rFonts w:cs="Arial"/>
                      <w:sz w:val="18"/>
                      <w:szCs w:val="22"/>
                    </w:rPr>
                  </w:pPr>
                </w:p>
              </w:tc>
            </w:tr>
            <w:tr w:rsidRPr="00181B4A" w:rsidR="00513CCC" w:rsidTr="007C1B6B" w14:paraId="46F15D0A" w14:textId="77777777">
              <w:tc>
                <w:tcPr>
                  <w:tcW w:w="1419" w:type="dxa"/>
                  <w:vAlign w:val="center"/>
                </w:tcPr>
                <w:p w:rsidRPr="00181B4A" w:rsidR="00513CCC" w:rsidP="00513CCC" w:rsidRDefault="00513CCC" w14:paraId="1ECA108C" w14:textId="77777777">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48E99D21" w14:textId="23305F12">
                      <w:pPr>
                        <w:rPr>
                          <w:sz w:val="18"/>
                          <w:szCs w:val="18"/>
                        </w:rPr>
                      </w:pPr>
                      <w:r>
                        <w:rPr>
                          <w:rFonts w:cs="Arial"/>
                          <w:sz w:val="18"/>
                          <w:szCs w:val="18"/>
                        </w:rPr>
                        <w:t>Yes</w:t>
                      </w:r>
                    </w:p>
                  </w:tc>
                </w:sdtContent>
              </w:sdt>
              <w:tc>
                <w:tcPr>
                  <w:tcW w:w="284" w:type="dxa"/>
                </w:tcPr>
                <w:p w:rsidRPr="00181B4A" w:rsidR="00513CCC" w:rsidP="00513CCC" w:rsidRDefault="00513CCC" w14:paraId="453DE5C3" w14:textId="77777777">
                  <w:pPr>
                    <w:spacing w:line="360" w:lineRule="auto"/>
                    <w:rPr>
                      <w:rFonts w:cs="Arial"/>
                      <w:sz w:val="18"/>
                      <w:szCs w:val="19"/>
                    </w:rPr>
                  </w:pPr>
                </w:p>
              </w:tc>
              <w:tc>
                <w:tcPr>
                  <w:tcW w:w="14071" w:type="dxa"/>
                </w:tcPr>
                <w:p w:rsidRPr="00181B4A" w:rsidR="00513CCC" w:rsidP="00513CCC" w:rsidRDefault="00777580" w14:paraId="72A43D75" w14:textId="30F08DE2">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780F76">
                    <w:rPr>
                      <w:rFonts w:cs="Arial"/>
                      <w:b/>
                      <w:sz w:val="18"/>
                      <w:szCs w:val="19"/>
                    </w:rPr>
                    <w:t xml:space="preserve">Mike Whalley </w:t>
                  </w:r>
                  <w:r w:rsidR="007C1B6B">
                    <w:rPr>
                      <w:rFonts w:cs="Arial"/>
                      <w:b/>
                      <w:sz w:val="18"/>
                      <w:szCs w:val="19"/>
                    </w:rPr>
                    <w:t>aware</w:t>
                  </w:r>
                </w:p>
              </w:tc>
              <w:tc>
                <w:tcPr>
                  <w:tcW w:w="7105" w:type="dxa"/>
                </w:tcPr>
                <w:p w:rsidRPr="00181B4A" w:rsidR="00513CCC" w:rsidP="00513CCC" w:rsidRDefault="00513CCC" w14:paraId="21D6A69E" w14:textId="77777777">
                  <w:pPr>
                    <w:spacing w:line="360" w:lineRule="auto"/>
                    <w:rPr>
                      <w:rFonts w:cs="Arial"/>
                      <w:sz w:val="18"/>
                      <w:szCs w:val="22"/>
                    </w:rPr>
                  </w:pPr>
                </w:p>
              </w:tc>
              <w:tc>
                <w:tcPr>
                  <w:tcW w:w="7105" w:type="dxa"/>
                </w:tcPr>
                <w:p w:rsidRPr="00181B4A" w:rsidR="00513CCC" w:rsidP="00513CCC" w:rsidRDefault="00513CCC" w14:paraId="42C2D1A4" w14:textId="77777777">
                  <w:pPr>
                    <w:spacing w:line="360" w:lineRule="auto"/>
                    <w:rPr>
                      <w:rFonts w:cs="Arial"/>
                      <w:sz w:val="18"/>
                      <w:szCs w:val="22"/>
                    </w:rPr>
                  </w:pPr>
                </w:p>
              </w:tc>
            </w:tr>
            <w:tr w:rsidRPr="00181B4A" w:rsidR="007C1B6B" w:rsidTr="007C1B6B" w14:paraId="5EA2B551" w14:textId="77777777">
              <w:tc>
                <w:tcPr>
                  <w:tcW w:w="1419" w:type="dxa"/>
                  <w:vAlign w:val="center"/>
                </w:tcPr>
                <w:p w:rsidRPr="00181B4A" w:rsidR="007C1B6B" w:rsidP="00513CCC" w:rsidRDefault="007C1B6B" w14:paraId="46B002EF" w14:textId="7D27F10E">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rsidR="007C1B6B" w:rsidP="00513CCC" w:rsidRDefault="007C1B6B" w14:paraId="696D6E54" w14:textId="478CA470">
                  <w:pPr>
                    <w:rPr>
                      <w:rFonts w:cs="Arial"/>
                      <w:sz w:val="18"/>
                      <w:szCs w:val="18"/>
                    </w:rPr>
                  </w:pPr>
                  <w:r>
                    <w:rPr>
                      <w:rFonts w:cs="Arial"/>
                      <w:sz w:val="18"/>
                      <w:szCs w:val="18"/>
                    </w:rPr>
                    <w:t>Yes</w:t>
                  </w:r>
                </w:p>
              </w:tc>
              <w:tc>
                <w:tcPr>
                  <w:tcW w:w="284" w:type="dxa"/>
                </w:tcPr>
                <w:p w:rsidRPr="00181B4A" w:rsidR="007C1B6B" w:rsidP="00513CCC" w:rsidRDefault="007C1B6B" w14:paraId="262E6EC0" w14:textId="77777777">
                  <w:pPr>
                    <w:spacing w:line="360" w:lineRule="auto"/>
                    <w:rPr>
                      <w:rFonts w:cs="Arial"/>
                      <w:sz w:val="18"/>
                      <w:szCs w:val="19"/>
                    </w:rPr>
                  </w:pPr>
                </w:p>
              </w:tc>
              <w:tc>
                <w:tcPr>
                  <w:tcW w:w="14071" w:type="dxa"/>
                </w:tcPr>
                <w:p w:rsidR="007C1B6B" w:rsidP="00513CCC" w:rsidRDefault="0032685F" w14:paraId="5E5B743F" w14:textId="2432CC80">
                  <w:pPr>
                    <w:tabs>
                      <w:tab w:val="left" w:pos="4500"/>
                    </w:tabs>
                    <w:spacing w:line="360" w:lineRule="auto"/>
                    <w:rPr>
                      <w:rFonts w:cs="Arial"/>
                      <w:b/>
                      <w:sz w:val="18"/>
                      <w:szCs w:val="19"/>
                    </w:rPr>
                  </w:pPr>
                  <w:r>
                    <w:rPr>
                      <w:rFonts w:cs="Arial"/>
                      <w:b/>
                      <w:sz w:val="18"/>
                      <w:szCs w:val="19"/>
                    </w:rPr>
                    <w:t>Procurement consulted – r</w:t>
                  </w:r>
                  <w:r w:rsidR="007C1B6B">
                    <w:rPr>
                      <w:rFonts w:cs="Arial"/>
                      <w:b/>
                      <w:sz w:val="18"/>
                      <w:szCs w:val="19"/>
                    </w:rPr>
                    <w:t>oute is compliant with contract standing orders</w:t>
                  </w:r>
                </w:p>
              </w:tc>
              <w:tc>
                <w:tcPr>
                  <w:tcW w:w="7105" w:type="dxa"/>
                </w:tcPr>
                <w:p w:rsidRPr="00181B4A" w:rsidR="007C1B6B" w:rsidP="00513CCC" w:rsidRDefault="007C1B6B" w14:paraId="75876D13" w14:textId="77777777">
                  <w:pPr>
                    <w:spacing w:line="360" w:lineRule="auto"/>
                    <w:rPr>
                      <w:rFonts w:cs="Arial"/>
                      <w:sz w:val="18"/>
                      <w:szCs w:val="22"/>
                    </w:rPr>
                  </w:pPr>
                </w:p>
              </w:tc>
              <w:tc>
                <w:tcPr>
                  <w:tcW w:w="7105" w:type="dxa"/>
                </w:tcPr>
                <w:p w:rsidRPr="00181B4A" w:rsidR="007C1B6B" w:rsidP="00513CCC" w:rsidRDefault="007C1B6B" w14:paraId="67706A16" w14:textId="77777777">
                  <w:pPr>
                    <w:spacing w:line="360" w:lineRule="auto"/>
                    <w:rPr>
                      <w:rFonts w:cs="Arial"/>
                      <w:sz w:val="18"/>
                      <w:szCs w:val="22"/>
                    </w:rPr>
                  </w:pPr>
                </w:p>
              </w:tc>
            </w:tr>
            <w:tr w:rsidRPr="00181B4A" w:rsidR="00513CCC" w:rsidTr="007C1B6B" w14:paraId="4EE863CA" w14:textId="77777777">
              <w:trPr>
                <w:gridAfter w:val="2"/>
                <w:wAfter w:w="14210" w:type="dxa"/>
              </w:trPr>
              <w:tc>
                <w:tcPr>
                  <w:tcW w:w="1419" w:type="dxa"/>
                  <w:vAlign w:val="center"/>
                </w:tcPr>
                <w:p w:rsidRPr="00181B4A" w:rsidR="00513CCC" w:rsidP="00513CCC" w:rsidRDefault="00513CCC" w14:paraId="348B2804" w14:textId="77777777">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598B040F" w14:textId="7DA9D994">
                      <w:pPr>
                        <w:rPr>
                          <w:sz w:val="18"/>
                          <w:szCs w:val="18"/>
                        </w:rPr>
                      </w:pPr>
                      <w:r>
                        <w:rPr>
                          <w:rFonts w:cs="Arial"/>
                          <w:sz w:val="18"/>
                          <w:szCs w:val="18"/>
                        </w:rPr>
                        <w:t>No</w:t>
                      </w:r>
                    </w:p>
                  </w:tc>
                </w:sdtContent>
              </w:sdt>
              <w:tc>
                <w:tcPr>
                  <w:tcW w:w="284" w:type="dxa"/>
                </w:tcPr>
                <w:p w:rsidRPr="00181B4A" w:rsidR="00513CCC" w:rsidP="00513CCC" w:rsidRDefault="00513CCC" w14:paraId="45278EC9" w14:textId="77777777">
                  <w:pPr>
                    <w:spacing w:line="360" w:lineRule="auto"/>
                    <w:rPr>
                      <w:rFonts w:cs="Arial"/>
                      <w:sz w:val="18"/>
                      <w:szCs w:val="19"/>
                    </w:rPr>
                  </w:pPr>
                </w:p>
              </w:tc>
              <w:tc>
                <w:tcPr>
                  <w:tcW w:w="14071" w:type="dxa"/>
                </w:tcPr>
                <w:p w:rsidRPr="00181B4A" w:rsidR="00513CCC" w:rsidP="00513CCC" w:rsidRDefault="00513CCC" w14:paraId="199D9EF9" w14:textId="137E53FF">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Pr="00181B4A" w:rsidR="00513CCC" w:rsidTr="007C1B6B" w14:paraId="17021CF1" w14:textId="77777777">
              <w:trPr>
                <w:gridAfter w:val="2"/>
                <w:wAfter w:w="14210" w:type="dxa"/>
              </w:trPr>
              <w:tc>
                <w:tcPr>
                  <w:tcW w:w="1419" w:type="dxa"/>
                  <w:vAlign w:val="center"/>
                </w:tcPr>
                <w:p w:rsidRPr="00181B4A" w:rsidR="00513CCC" w:rsidP="00513CCC" w:rsidRDefault="00513CCC" w14:paraId="4449121A" w14:textId="77777777">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4248417E" w14:textId="2706AC88">
                      <w:pPr>
                        <w:rPr>
                          <w:sz w:val="18"/>
                          <w:szCs w:val="18"/>
                        </w:rPr>
                      </w:pPr>
                      <w:r>
                        <w:rPr>
                          <w:rFonts w:cs="Arial"/>
                          <w:sz w:val="18"/>
                          <w:szCs w:val="18"/>
                        </w:rPr>
                        <w:t>No</w:t>
                      </w:r>
                    </w:p>
                  </w:tc>
                </w:sdtContent>
              </w:sdt>
              <w:tc>
                <w:tcPr>
                  <w:tcW w:w="284" w:type="dxa"/>
                </w:tcPr>
                <w:p w:rsidRPr="00181B4A" w:rsidR="00513CCC" w:rsidP="00513CCC" w:rsidRDefault="00513CCC" w14:paraId="690554A4" w14:textId="77777777">
                  <w:pPr>
                    <w:spacing w:line="360" w:lineRule="auto"/>
                    <w:rPr>
                      <w:rFonts w:cs="Arial"/>
                      <w:sz w:val="18"/>
                      <w:szCs w:val="19"/>
                    </w:rPr>
                  </w:pPr>
                </w:p>
              </w:tc>
              <w:tc>
                <w:tcPr>
                  <w:tcW w:w="14071" w:type="dxa"/>
                </w:tcPr>
                <w:p w:rsidRPr="00181B4A" w:rsidR="00513CCC" w:rsidP="00513CCC" w:rsidRDefault="007C1B6B" w14:paraId="0C8CF791" w14:textId="6645814D">
                  <w:pPr>
                    <w:spacing w:line="360" w:lineRule="auto"/>
                    <w:rPr>
                      <w:rFonts w:cs="Arial"/>
                      <w:sz w:val="18"/>
                      <w:szCs w:val="19"/>
                    </w:rPr>
                  </w:pPr>
                  <w:r>
                    <w:rPr>
                      <w:rFonts w:cs="Arial"/>
                      <w:sz w:val="18"/>
                      <w:szCs w:val="19"/>
                    </w:rPr>
                    <w:t>N/a</w:t>
                  </w:r>
                </w:p>
              </w:tc>
            </w:tr>
          </w:tbl>
          <w:p w:rsidRPr="00181B4A" w:rsidR="00181B4A" w:rsidP="00181B4A" w:rsidRDefault="00181B4A" w14:paraId="471D03EB" w14:textId="77777777">
            <w:pPr>
              <w:ind w:firstLine="720"/>
              <w:rPr>
                <w:rFonts w:cs="Arial"/>
                <w:sz w:val="18"/>
                <w:szCs w:val="22"/>
              </w:rPr>
            </w:pPr>
          </w:p>
        </w:tc>
      </w:tr>
    </w:tbl>
    <w:p w:rsidR="001B48B8" w:rsidP="006B6303" w:rsidRDefault="001B48B8" w14:paraId="1EEC7050" w14:textId="77777777">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Pr="00181B4A" w:rsidR="007C1B6B" w:rsidTr="00153FED" w14:paraId="7D19489D" w14:textId="77777777">
        <w:trPr>
          <w:jc w:val="center"/>
        </w:trPr>
        <w:tc>
          <w:tcPr>
            <w:tcW w:w="10263" w:type="dxa"/>
            <w:shd w:val="clear" w:color="auto" w:fill="2F5496" w:themeFill="accent5" w:themeFillShade="BF"/>
          </w:tcPr>
          <w:p w:rsidRPr="00181B4A" w:rsidR="007C1B6B" w:rsidP="00153FED" w:rsidRDefault="007C1B6B" w14:paraId="70E78654" w14:textId="77777777">
            <w:pPr>
              <w:rPr>
                <w:rFonts w:cs="Arial"/>
                <w:color w:val="FFFFFF"/>
                <w:sz w:val="18"/>
              </w:rPr>
            </w:pPr>
            <w:r>
              <w:rPr>
                <w:rFonts w:cs="Arial"/>
                <w:b/>
                <w:color w:val="FFFFFF"/>
                <w:sz w:val="20"/>
                <w:szCs w:val="20"/>
              </w:rPr>
              <w:t>Additional Notes</w:t>
            </w:r>
          </w:p>
        </w:tc>
      </w:tr>
      <w:tr w:rsidRPr="009F62CF" w:rsidR="007C1B6B" w:rsidTr="00153FED" w14:paraId="5B11C83E" w14:textId="77777777">
        <w:trPr>
          <w:jc w:val="center"/>
        </w:trPr>
        <w:tc>
          <w:tcPr>
            <w:tcW w:w="10263" w:type="dxa"/>
          </w:tcPr>
          <w:p w:rsidR="007C1B6B" w:rsidP="00153FED" w:rsidRDefault="007C1B6B" w14:paraId="4E03A8CB" w14:textId="77777777">
            <w:pPr>
              <w:shd w:val="clear" w:color="auto" w:fill="DEEAF6"/>
              <w:rPr>
                <w:rFonts w:cs="Arial"/>
                <w:b/>
                <w:sz w:val="18"/>
              </w:rPr>
            </w:pPr>
            <w:r>
              <w:rPr>
                <w:rFonts w:cs="Arial"/>
                <w:b/>
                <w:sz w:val="18"/>
              </w:rPr>
              <w:t>Any further general information or any extra detail on departmental feedback.</w:t>
            </w:r>
          </w:p>
          <w:p w:rsidR="007C1B6B" w:rsidP="00153FED" w:rsidRDefault="007C1B6B" w14:paraId="7D6F5407" w14:textId="77777777">
            <w:pPr>
              <w:shd w:val="clear" w:color="auto" w:fill="DEEAF6"/>
              <w:rPr>
                <w:rFonts w:cs="Arial"/>
                <w:b/>
                <w:sz w:val="18"/>
              </w:rPr>
            </w:pPr>
          </w:p>
          <w:p w:rsidRPr="009F62CF" w:rsidR="007C1B6B" w:rsidP="00153FED" w:rsidRDefault="007C1B6B" w14:paraId="32F77A0B" w14:textId="77777777">
            <w:pPr>
              <w:shd w:val="clear" w:color="auto" w:fill="DEEAF6"/>
              <w:rPr>
                <w:rFonts w:cs="Arial"/>
                <w:b/>
                <w:sz w:val="18"/>
              </w:rPr>
            </w:pPr>
            <w:r>
              <w:rPr>
                <w:rFonts w:cs="Arial"/>
                <w:b/>
                <w:sz w:val="18"/>
              </w:rPr>
              <w:t>None</w:t>
            </w:r>
          </w:p>
        </w:tc>
      </w:tr>
    </w:tbl>
    <w:p w:rsidR="00181B4A" w:rsidP="006B6303" w:rsidRDefault="00181B4A" w14:paraId="6F585C02" w14:textId="4064D6F2">
      <w:pPr>
        <w:jc w:val="both"/>
        <w:rPr>
          <w:rFonts w:cs="Arial"/>
          <w:sz w:val="22"/>
          <w:szCs w:val="22"/>
        </w:rPr>
      </w:pPr>
    </w:p>
    <w:tbl>
      <w:tblPr>
        <w:tblW w:w="10206" w:type="dxa"/>
        <w:tblInd w:w="-58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5280"/>
        <w:gridCol w:w="4926"/>
      </w:tblGrid>
      <w:tr w:rsidRPr="00126D49" w:rsidR="006B6303" w:rsidTr="44F446AF" w14:paraId="3AB03C12" w14:textId="77777777">
        <w:trPr>
          <w:trHeight w:val="425" w:hRule="exact"/>
        </w:trPr>
        <w:tc>
          <w:tcPr>
            <w:tcW w:w="10206" w:type="dxa"/>
            <w:gridSpan w:val="2"/>
            <w:tcBorders>
              <w:top w:val="single" w:color="666699" w:sz="12" w:space="0"/>
            </w:tcBorders>
            <w:shd w:val="clear" w:color="auto" w:fill="2F5496" w:themeFill="accent5" w:themeFillShade="BF"/>
            <w:tcMar/>
            <w:vAlign w:val="center"/>
          </w:tcPr>
          <w:p w:rsidRPr="00126D49" w:rsidR="006B6303" w:rsidP="006A22A6" w:rsidRDefault="006B6303" w14:paraId="31E1B381" w14:textId="77777777">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Pr="00126D49" w:rsidR="006B6303" w:rsidTr="44F446AF" w14:paraId="6A21617E" w14:textId="77777777">
        <w:trPr>
          <w:trHeight w:val="2218"/>
        </w:trPr>
        <w:tc>
          <w:tcPr>
            <w:tcW w:w="5280" w:type="dxa"/>
            <w:tcBorders>
              <w:bottom w:val="single" w:color="666699" w:sz="12" w:space="0"/>
            </w:tcBorders>
            <w:tcMar/>
          </w:tcPr>
          <w:p w:rsidRPr="00495832" w:rsidR="00686E44" w:rsidP="00686E44" w:rsidRDefault="006B6303" w14:paraId="3481C3E9" w14:textId="772A44A6">
            <w:pPr>
              <w:shd w:val="clear" w:color="auto" w:fill="FFFFFF"/>
              <w:jc w:val="both"/>
              <w:rPr>
                <w:rFonts w:cs="Arial"/>
                <w:bCs/>
                <w:sz w:val="22"/>
                <w:szCs w:val="22"/>
                <w:lang w:val="en"/>
              </w:rPr>
            </w:pPr>
            <w:r w:rsidRPr="00495832">
              <w:rPr>
                <w:rFonts w:cs="Arial"/>
                <w:bCs/>
                <w:sz w:val="22"/>
                <w:szCs w:val="22"/>
                <w:lang w:val="en"/>
              </w:rPr>
              <w:t>Name:</w:t>
            </w:r>
            <w:r w:rsidRPr="00495832" w:rsidR="005452B1">
              <w:rPr>
                <w:rFonts w:cs="Arial"/>
                <w:bCs/>
                <w:sz w:val="22"/>
                <w:szCs w:val="22"/>
                <w:lang w:val="en"/>
              </w:rPr>
              <w:t xml:space="preserve"> </w:t>
            </w:r>
            <w:r w:rsidRPr="00495832" w:rsidR="002D5A3E">
              <w:rPr>
                <w:rFonts w:cs="Arial"/>
                <w:bCs/>
                <w:sz w:val="22"/>
                <w:szCs w:val="22"/>
                <w:lang w:val="en"/>
              </w:rPr>
              <w:t>Dr Ian Hesketh</w:t>
            </w:r>
          </w:p>
          <w:p w:rsidRPr="00495832" w:rsidR="00686E44" w:rsidP="00686E44" w:rsidRDefault="00686E44" w14:paraId="71458959" w14:textId="77777777">
            <w:pPr>
              <w:shd w:val="clear" w:color="auto" w:fill="FFFFFF"/>
              <w:jc w:val="both"/>
              <w:rPr>
                <w:rFonts w:cs="Arial"/>
                <w:bCs/>
                <w:sz w:val="22"/>
                <w:szCs w:val="22"/>
                <w:lang w:val="en"/>
              </w:rPr>
            </w:pPr>
          </w:p>
          <w:p w:rsidRPr="00495832" w:rsidR="006B6303" w:rsidP="006A22A6" w:rsidRDefault="00686E44" w14:paraId="13B31505" w14:textId="4289FE31">
            <w:pPr>
              <w:shd w:val="clear" w:color="auto" w:fill="FFFFFF"/>
              <w:jc w:val="both"/>
              <w:rPr>
                <w:rFonts w:cs="Arial"/>
                <w:bCs/>
                <w:sz w:val="22"/>
                <w:szCs w:val="22"/>
                <w:lang w:val="en"/>
              </w:rPr>
            </w:pPr>
            <w:r w:rsidRPr="00495832">
              <w:rPr>
                <w:rFonts w:cs="Arial"/>
                <w:bCs/>
                <w:sz w:val="22"/>
                <w:szCs w:val="22"/>
                <w:lang w:val="en"/>
              </w:rPr>
              <w:t xml:space="preserve">Role: </w:t>
            </w:r>
            <w:r w:rsidRPr="00495832" w:rsidR="002D5A3E">
              <w:rPr>
                <w:rFonts w:cs="Arial"/>
                <w:bCs/>
                <w:sz w:val="22"/>
                <w:szCs w:val="22"/>
                <w:lang w:val="en"/>
              </w:rPr>
              <w:t>NPWS SRO</w:t>
            </w:r>
          </w:p>
          <w:p w:rsidRPr="00495832" w:rsidR="00777580" w:rsidP="006A22A6" w:rsidRDefault="00777580" w14:paraId="59817FB2" w14:textId="77777777">
            <w:pPr>
              <w:shd w:val="clear" w:color="auto" w:fill="FFFFFF"/>
              <w:jc w:val="both"/>
              <w:rPr>
                <w:rFonts w:cs="Arial"/>
                <w:bCs/>
                <w:sz w:val="22"/>
                <w:szCs w:val="22"/>
                <w:lang w:val="en"/>
              </w:rPr>
            </w:pPr>
          </w:p>
          <w:p w:rsidRPr="00495832" w:rsidR="00780F76" w:rsidP="006A22A6" w:rsidRDefault="00780F76" w14:paraId="2045B681" w14:textId="72CE6554">
            <w:pPr>
              <w:shd w:val="clear" w:color="auto" w:fill="FFFFFF"/>
              <w:jc w:val="both"/>
              <w:rPr>
                <w:rFonts w:cs="Arial"/>
                <w:bCs/>
                <w:sz w:val="22"/>
                <w:szCs w:val="22"/>
                <w:lang w:val="en"/>
              </w:rPr>
            </w:pPr>
            <w:r w:rsidRPr="00495832">
              <w:rPr>
                <w:rFonts w:cs="Arial"/>
                <w:bCs/>
                <w:sz w:val="22"/>
                <w:szCs w:val="22"/>
                <w:lang w:val="en"/>
              </w:rPr>
              <w:t>Signed:</w:t>
            </w:r>
            <w:r w:rsidRPr="00495832" w:rsidR="003C3135">
              <w:rPr>
                <w:rFonts w:cs="Arial"/>
                <w:bCs/>
                <w:sz w:val="22"/>
                <w:szCs w:val="22"/>
                <w:lang w:val="en"/>
              </w:rPr>
              <w:t xml:space="preserve"> </w:t>
            </w:r>
          </w:p>
          <w:p w:rsidR="00780F76" w:rsidP="006A22A6" w:rsidRDefault="00495832" w14:paraId="20A5F4F6" w14:textId="65A8E80B">
            <w:pPr>
              <w:shd w:val="clear" w:color="auto" w:fill="FFFFFF"/>
              <w:jc w:val="both"/>
              <w:rPr>
                <w:rFonts w:cs="Arial"/>
                <w:bCs/>
                <w:lang w:val="en"/>
              </w:rPr>
            </w:pPr>
            <w:r w:rsidRPr="00F1114E">
              <w:rPr>
                <w:rFonts w:cs="Arial"/>
                <w:noProof/>
                <w:color w:val="000000"/>
              </w:rPr>
              <w:drawing>
                <wp:anchor distT="0" distB="0" distL="114300" distR="114300" simplePos="0" relativeHeight="251664384" behindDoc="1" locked="0" layoutInCell="1" allowOverlap="1" wp14:anchorId="73F18446" wp14:editId="6C815BEE">
                  <wp:simplePos x="0" y="0"/>
                  <wp:positionH relativeFrom="column">
                    <wp:posOffset>-6985</wp:posOffset>
                  </wp:positionH>
                  <wp:positionV relativeFrom="paragraph">
                    <wp:posOffset>36195</wp:posOffset>
                  </wp:positionV>
                  <wp:extent cx="1344295" cy="564515"/>
                  <wp:effectExtent l="0" t="0" r="8255" b="6985"/>
                  <wp:wrapTight wrapText="bothSides">
                    <wp:wrapPolygon edited="0">
                      <wp:start x="0" y="0"/>
                      <wp:lineTo x="0" y="21138"/>
                      <wp:lineTo x="21427" y="21138"/>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4295"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3135" w:rsidP="006A22A6" w:rsidRDefault="003C3135" w14:paraId="23109286" w14:textId="10429709">
            <w:pPr>
              <w:shd w:val="clear" w:color="auto" w:fill="FFFFFF"/>
              <w:jc w:val="both"/>
              <w:rPr>
                <w:rFonts w:cs="Arial"/>
                <w:bCs/>
                <w:lang w:val="en"/>
              </w:rPr>
            </w:pPr>
          </w:p>
          <w:p w:rsidR="003C3135" w:rsidP="006A22A6" w:rsidRDefault="003C3135" w14:paraId="05725A77" w14:textId="77777777">
            <w:pPr>
              <w:shd w:val="clear" w:color="auto" w:fill="FFFFFF"/>
              <w:jc w:val="both"/>
              <w:rPr>
                <w:rFonts w:cs="Arial"/>
                <w:bCs/>
                <w:lang w:val="en"/>
              </w:rPr>
            </w:pPr>
          </w:p>
          <w:p w:rsidR="003C3135" w:rsidP="006A22A6" w:rsidRDefault="003C3135" w14:paraId="57D4F5FA" w14:textId="1BDADB8B">
            <w:pPr>
              <w:shd w:val="clear" w:color="auto" w:fill="FFFFFF"/>
              <w:jc w:val="both"/>
              <w:rPr>
                <w:rFonts w:cs="Arial"/>
                <w:bCs/>
                <w:lang w:val="en"/>
              </w:rPr>
            </w:pPr>
          </w:p>
          <w:p w:rsidRPr="007B4E66" w:rsidR="006B6303" w:rsidP="003C3135" w:rsidRDefault="00495832" w14:paraId="252B8BA3" w14:textId="640285D5">
            <w:pPr>
              <w:shd w:val="clear" w:color="auto" w:fill="FFFFFF"/>
              <w:jc w:val="both"/>
              <w:rPr>
                <w:rFonts w:cs="Arial"/>
                <w:bCs/>
                <w:lang w:val="en"/>
              </w:rPr>
            </w:pPr>
            <w:r>
              <w:rPr>
                <w:rFonts w:cs="Arial"/>
                <w:bCs/>
                <w:lang w:val="en"/>
              </w:rPr>
              <w:t>Da</w:t>
            </w:r>
            <w:r w:rsidRPr="007B4E66" w:rsidR="006B6303">
              <w:rPr>
                <w:rFonts w:cs="Arial"/>
                <w:bCs/>
                <w:lang w:val="en"/>
              </w:rPr>
              <w:t>te:</w:t>
            </w:r>
            <w:r w:rsidR="001761D1">
              <w:rPr>
                <w:rFonts w:cs="Arial"/>
                <w:bCs/>
                <w:lang w:val="en"/>
              </w:rPr>
              <w:t xml:space="preserve"> </w:t>
            </w:r>
            <w:r w:rsidR="00094BA5">
              <w:rPr>
                <w:rFonts w:cs="Arial"/>
                <w:bCs/>
                <w:lang w:val="en"/>
              </w:rPr>
              <w:t>31</w:t>
            </w:r>
            <w:r w:rsidR="00702160">
              <w:rPr>
                <w:rFonts w:cs="Arial"/>
                <w:bCs/>
                <w:lang w:val="en"/>
              </w:rPr>
              <w:t xml:space="preserve"> Jul 2023</w:t>
            </w:r>
          </w:p>
        </w:tc>
        <w:tc>
          <w:tcPr>
            <w:tcW w:w="4926" w:type="dxa"/>
            <w:tcBorders>
              <w:bottom w:val="single" w:color="666699" w:sz="12" w:space="0"/>
            </w:tcBorders>
            <w:tcMar/>
          </w:tcPr>
          <w:p w:rsidRPr="007B4E66" w:rsidR="006B6303" w:rsidP="44F446AF" w:rsidRDefault="006B6303" w14:paraId="07C251FB" w14:noSpellErr="1" w14:textId="60EAA443">
            <w:pPr>
              <w:shd w:val="clear" w:color="auto" w:fill="FFFFFF" w:themeFill="background1"/>
              <w:jc w:val="both"/>
              <w:rPr>
                <w:rFonts w:cs="Arial"/>
                <w:bCs/>
                <w:lang w:val="en"/>
              </w:rPr>
            </w:pPr>
            <w:r w:rsidRPr="44F446AF" w:rsidR="44F446AF">
              <w:rPr>
                <w:rFonts w:ascii="Arial" w:hAnsi="Arial" w:eastAsia="Arial" w:cs="Arial"/>
                <w:lang w:val="en"/>
              </w:rPr>
              <w:t>Name:</w:t>
            </w:r>
            <w:r w:rsidRPr="44F446AF" w:rsidR="44F446AF">
              <w:rPr>
                <w:rFonts w:ascii="Arial" w:hAnsi="Arial" w:eastAsia="Arial" w:cs="Arial"/>
                <w:lang w:val="en"/>
              </w:rPr>
              <w:t xml:space="preserve"> </w:t>
            </w:r>
            <w:r w:rsidRPr="44F446AF" w:rsidR="44F446AF">
              <w:rPr>
                <w:rFonts w:ascii="Arial" w:hAnsi="Arial" w:eastAsia="Arial" w:cs="Arial"/>
                <w:lang w:val="en"/>
              </w:rPr>
              <w:t>Dan Rogers</w:t>
            </w:r>
          </w:p>
          <w:p w:rsidRPr="007B4E66" w:rsidR="006B6303" w:rsidP="006A22A6" w:rsidRDefault="006B6303" w14:paraId="44CFBB30" w14:textId="77777777">
            <w:pPr>
              <w:shd w:val="clear" w:color="auto" w:fill="FFFFFF"/>
              <w:jc w:val="both"/>
              <w:rPr>
                <w:rFonts w:cs="Arial"/>
                <w:bCs/>
                <w:lang w:val="en"/>
              </w:rPr>
            </w:pPr>
          </w:p>
          <w:p w:rsidR="2F8BF755" w:rsidP="2F8BF755" w:rsidRDefault="2F8BF755" w14:paraId="2F78A2F0" w14:noSpellErr="1" w14:textId="5F947ED4">
            <w:pPr>
              <w:spacing w:after="160" w:line="259" w:lineRule="auto"/>
              <w:jc w:val="both"/>
            </w:pPr>
            <w:r w:rsidRPr="44F446AF" w:rsidR="44F446AF">
              <w:rPr>
                <w:rFonts w:ascii="Arial" w:hAnsi="Arial" w:eastAsia="Arial" w:cs="Arial"/>
                <w:lang w:val="en"/>
              </w:rPr>
              <w:t xml:space="preserve">Role: </w:t>
            </w:r>
            <w:r w:rsidRPr="44F446AF" w:rsidR="44F446AF">
              <w:rPr>
                <w:rFonts w:ascii="Arial" w:hAnsi="Arial" w:eastAsia="Arial" w:cs="Arial"/>
                <w:lang w:val="en"/>
              </w:rPr>
              <w:t>CFO</w:t>
            </w:r>
          </w:p>
          <w:p w:rsidR="005452B1" w:rsidP="006A22A6" w:rsidRDefault="005452B1" w14:paraId="52F9952C" w14:textId="77777777">
            <w:pPr>
              <w:shd w:val="clear" w:color="auto" w:fill="FFFFFF"/>
              <w:jc w:val="both"/>
              <w:rPr>
                <w:rFonts w:cs="Arial"/>
                <w:bCs/>
                <w:lang w:val="en"/>
              </w:rPr>
            </w:pPr>
          </w:p>
          <w:p w:rsidRPr="00780F76" w:rsidR="00780F76" w:rsidP="2F8BF755" w:rsidRDefault="2F8BF755" w14:paraId="4B83EE30" w14:noSpellErr="1" w14:textId="714A3F95">
            <w:pPr>
              <w:shd w:val="clear" w:color="auto" w:fill="FFFFFF" w:themeFill="background1"/>
              <w:jc w:val="both"/>
              <w:rPr>
                <w:rFonts w:cs="Arial"/>
                <w:bCs/>
                <w:highlight w:val="yellow"/>
                <w:lang w:val="en"/>
              </w:rPr>
            </w:pPr>
            <w:r w:rsidRPr="44F446AF" w:rsidR="44F446AF">
              <w:rPr>
                <w:rFonts w:ascii="Arial" w:hAnsi="Arial" w:eastAsia="Arial" w:cs="Arial"/>
                <w:lang w:val="en"/>
              </w:rPr>
              <w:t xml:space="preserve">Signed: </w:t>
            </w:r>
            <w:r w:rsidRPr="44F446AF" w:rsidR="44F446AF">
              <w:rPr>
                <w:rFonts w:ascii="Arial" w:hAnsi="Arial" w:eastAsia="Arial" w:cs="Arial"/>
                <w:lang w:val="en"/>
              </w:rPr>
              <w:t>Dan Rogers</w:t>
            </w:r>
          </w:p>
          <w:p w:rsidR="00702160" w:rsidP="2F8BF755" w:rsidRDefault="00702160" w14:paraId="7176864A" w14:textId="77777777">
            <w:pPr>
              <w:shd w:val="clear" w:color="auto" w:fill="FFFFFF" w:themeFill="background1"/>
              <w:jc w:val="both"/>
              <w:rPr>
                <w:rFonts w:eastAsia="Arial" w:cs="Arial"/>
                <w:lang w:val="en"/>
              </w:rPr>
            </w:pPr>
          </w:p>
          <w:p w:rsidRPr="007B4E66" w:rsidR="006B6303" w:rsidP="2F8BF755" w:rsidRDefault="2F8BF755" w14:paraId="4BDCA136" w14:noSpellErr="1" w14:textId="3CC64EB9">
            <w:pPr>
              <w:shd w:val="clear" w:color="auto" w:fill="FFFFFF" w:themeFill="background1"/>
              <w:jc w:val="both"/>
              <w:rPr>
                <w:rFonts w:cs="Arial"/>
              </w:rPr>
            </w:pPr>
            <w:r w:rsidRPr="44F446AF" w:rsidR="44F446AF">
              <w:rPr>
                <w:rFonts w:ascii="Arial" w:hAnsi="Arial" w:eastAsia="Arial" w:cs="Arial"/>
                <w:lang w:val="en"/>
              </w:rPr>
              <w:t>Date:</w:t>
            </w:r>
            <w:r w:rsidRPr="44F446AF" w:rsidR="44F446AF">
              <w:rPr>
                <w:rFonts w:ascii="Arial" w:hAnsi="Arial" w:eastAsia="Arial" w:cs="Arial"/>
              </w:rPr>
              <w:t xml:space="preserve"> </w:t>
            </w:r>
            <w:r w:rsidRPr="44F446AF" w:rsidR="44F446AF">
              <w:rPr>
                <w:rFonts w:ascii="Arial" w:hAnsi="Arial" w:eastAsia="Arial" w:cs="Arial"/>
              </w:rPr>
              <w:t>1/8/23</w:t>
            </w:r>
          </w:p>
        </w:tc>
      </w:tr>
    </w:tbl>
    <w:p w:rsidRPr="00126D49" w:rsidR="006B6303" w:rsidP="006B6303" w:rsidRDefault="006B6303" w14:paraId="1DA6068D" w14:textId="77777777">
      <w:pPr>
        <w:rPr>
          <w:b/>
          <w:color w:val="FF0000"/>
          <w:sz w:val="22"/>
          <w:szCs w:val="22"/>
          <w:u w:val="single"/>
        </w:rPr>
      </w:pPr>
    </w:p>
    <w:sectPr w:rsidRPr="00126D49" w:rsidR="006B6303" w:rsidSect="006A22A6">
      <w:headerReference w:type="even" r:id="rId13"/>
      <w:headerReference w:type="default" r:id="rId14"/>
      <w:footerReference w:type="even" r:id="rId15"/>
      <w:footerReference w:type="default" r:id="rId16"/>
      <w:headerReference w:type="first" r:id="rId17"/>
      <w:footerReference w:type="first" r:id="rId18"/>
      <w:pgSz w:w="11906" w:h="16838" w:orient="portrait"/>
      <w:pgMar w:top="851" w:right="1466" w:bottom="568"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7E82" w:rsidRDefault="00FA7E82" w14:paraId="1640E75A" w14:textId="77777777">
      <w:r>
        <w:separator/>
      </w:r>
    </w:p>
  </w:endnote>
  <w:endnote w:type="continuationSeparator" w:id="0">
    <w:p w:rsidR="00FA7E82" w:rsidRDefault="00FA7E82" w14:paraId="16B810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5831A980" w14:textId="77777777">
    <w:pPr>
      <w:jc w:val="center"/>
    </w:pPr>
    <w:bookmarkStart w:name="aliashWord1FooterEvenPages" w:id="2"/>
    <w:r>
      <w:rPr>
        <w:rFonts w:ascii="Microsoft Sans Serif" w:hAnsi="Microsoft Sans Serif" w:cs="Microsoft Sans Serif"/>
        <w:color w:val="000000"/>
        <w:sz w:val="20"/>
        <w:szCs w:val="20"/>
      </w:rPr>
      <w:t>NOT PROTECTIVELY MARKED</w:t>
    </w:r>
  </w:p>
  <w:bookmarkEnd w:id="2"/>
  <w:p w:rsidR="006A22A6" w:rsidRDefault="006A22A6" w14:paraId="044065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0244DA3B" w14:textId="77777777">
    <w:pPr>
      <w:jc w:val="center"/>
    </w:pPr>
    <w:bookmarkStart w:name="aliashWord1FooterPrimary" w:id="3"/>
    <w:r>
      <w:rPr>
        <w:rFonts w:ascii="Microsoft Sans Serif" w:hAnsi="Microsoft Sans Serif" w:cs="Microsoft Sans Serif"/>
        <w:color w:val="000000"/>
        <w:sz w:val="20"/>
        <w:szCs w:val="20"/>
      </w:rPr>
      <w:t>NOT PROTECTIVELY MARKED</w:t>
    </w:r>
  </w:p>
  <w:bookmarkEnd w:id="3"/>
  <w:p w:rsidRPr="007B6AE8" w:rsidR="006A22A6" w:rsidP="006A22A6" w:rsidRDefault="006A22A6" w14:paraId="2674B1D2" w14:textId="77777777">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5AF054AD" w14:textId="77777777">
    <w:pPr>
      <w:jc w:val="center"/>
    </w:pPr>
    <w:bookmarkStart w:name="aliashWord1FooterFirstPage" w:id="5"/>
    <w:r>
      <w:rPr>
        <w:rFonts w:ascii="Microsoft Sans Serif" w:hAnsi="Microsoft Sans Serif" w:cs="Microsoft Sans Serif"/>
        <w:color w:val="000000"/>
        <w:sz w:val="20"/>
        <w:szCs w:val="20"/>
      </w:rPr>
      <w:t>NOT PROTECTIVELY MARKED</w:t>
    </w:r>
  </w:p>
  <w:bookmarkEnd w:id="5"/>
  <w:p w:rsidR="006A22A6" w:rsidRDefault="006A22A6" w14:paraId="50ED64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7E82" w:rsidRDefault="00FA7E82" w14:paraId="04037617" w14:textId="77777777">
      <w:r>
        <w:separator/>
      </w:r>
    </w:p>
  </w:footnote>
  <w:footnote w:type="continuationSeparator" w:id="0">
    <w:p w:rsidR="00FA7E82" w:rsidRDefault="00FA7E82" w14:paraId="13835DE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010DF77B" w14:textId="77777777">
    <w:pPr>
      <w:jc w:val="center"/>
    </w:pPr>
    <w:bookmarkStart w:name="aliashWord1HeaderEvenPages" w:id="0"/>
    <w:r>
      <w:rPr>
        <w:rFonts w:ascii="Microsoft Sans Serif" w:hAnsi="Microsoft Sans Serif" w:cs="Microsoft Sans Serif"/>
        <w:color w:val="000000"/>
        <w:sz w:val="20"/>
        <w:szCs w:val="20"/>
      </w:rPr>
      <w:t>NOT PROTECTIVELY MARKED</w:t>
    </w:r>
  </w:p>
  <w:bookmarkEnd w:id="0"/>
  <w:p w:rsidR="006A22A6" w:rsidRDefault="006A22A6" w14:paraId="0FDBCA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5D03461E" w14:textId="77777777">
    <w:pPr>
      <w:jc w:val="center"/>
    </w:pPr>
    <w:bookmarkStart w:name="aliashWord1HeaderPrimary" w:id="1"/>
    <w:r>
      <w:rPr>
        <w:rFonts w:ascii="Microsoft Sans Serif" w:hAnsi="Microsoft Sans Serif" w:cs="Microsoft Sans Serif"/>
        <w:color w:val="000000"/>
        <w:sz w:val="20"/>
        <w:szCs w:val="20"/>
      </w:rPr>
      <w:t>NOT PROTECTIVELY MARKED</w:t>
    </w:r>
  </w:p>
  <w:bookmarkEnd w:id="1"/>
  <w:p w:rsidR="006A22A6" w:rsidRDefault="006A22A6" w14:paraId="61A5DE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7516C3FF" w14:textId="77777777">
    <w:pPr>
      <w:jc w:val="center"/>
    </w:pPr>
    <w:bookmarkStart w:name="aliashWord1HeaderFirstPage" w:id="4"/>
    <w:r>
      <w:rPr>
        <w:rFonts w:ascii="Microsoft Sans Serif" w:hAnsi="Microsoft Sans Serif" w:cs="Microsoft Sans Serif"/>
        <w:color w:val="000000"/>
        <w:sz w:val="20"/>
        <w:szCs w:val="20"/>
      </w:rPr>
      <w:t>NOT PROTECTIVELY MARKED</w:t>
    </w:r>
  </w:p>
  <w:bookmarkEnd w:id="4"/>
  <w:p w:rsidR="006A22A6" w:rsidRDefault="006A22A6" w14:paraId="056A0E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4"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hint="default" w:ascii="Arial" w:hAnsi="Arial"/>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7" w15:restartNumberingAfterBreak="0">
    <w:nsid w:val="42876880"/>
    <w:multiLevelType w:val="hybridMultilevel"/>
    <w:tmpl w:val="DD42CB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3B2B03"/>
    <w:multiLevelType w:val="hybridMultilevel"/>
    <w:tmpl w:val="9608495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5B0479DE"/>
    <w:multiLevelType w:val="hybridMultilevel"/>
    <w:tmpl w:val="F7C626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1A1A7C"/>
    <w:multiLevelType w:val="hybridMultilevel"/>
    <w:tmpl w:val="C34241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156189667">
    <w:abstractNumId w:val="13"/>
  </w:num>
  <w:num w:numId="2" w16cid:durableId="1626232393">
    <w:abstractNumId w:val="5"/>
  </w:num>
  <w:num w:numId="3" w16cid:durableId="16584584">
    <w:abstractNumId w:val="4"/>
  </w:num>
  <w:num w:numId="4" w16cid:durableId="1323702929">
    <w:abstractNumId w:val="8"/>
  </w:num>
  <w:num w:numId="5" w16cid:durableId="1561286790">
    <w:abstractNumId w:val="1"/>
  </w:num>
  <w:num w:numId="6" w16cid:durableId="1456027052">
    <w:abstractNumId w:val="11"/>
  </w:num>
  <w:num w:numId="7" w16cid:durableId="1566262752">
    <w:abstractNumId w:val="10"/>
  </w:num>
  <w:num w:numId="8" w16cid:durableId="1839035521">
    <w:abstractNumId w:val="14"/>
  </w:num>
  <w:num w:numId="9" w16cid:durableId="515578039">
    <w:abstractNumId w:val="6"/>
  </w:num>
  <w:num w:numId="10" w16cid:durableId="1349674231">
    <w:abstractNumId w:val="0"/>
  </w:num>
  <w:num w:numId="11" w16cid:durableId="1727608220">
    <w:abstractNumId w:val="3"/>
  </w:num>
  <w:num w:numId="12" w16cid:durableId="180820406">
    <w:abstractNumId w:val="2"/>
  </w:num>
  <w:num w:numId="13" w16cid:durableId="2142651161">
    <w:abstractNumId w:val="12"/>
  </w:num>
  <w:num w:numId="14" w16cid:durableId="1350329819">
    <w:abstractNumId w:val="12"/>
  </w:num>
  <w:num w:numId="15" w16cid:durableId="279145000">
    <w:abstractNumId w:val="12"/>
  </w:num>
  <w:num w:numId="16" w16cid:durableId="432214172">
    <w:abstractNumId w:val="9"/>
  </w:num>
  <w:num w:numId="17" w16cid:durableId="2102750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1532"/>
    <w:rsid w:val="00022E43"/>
    <w:rsid w:val="00025C8B"/>
    <w:rsid w:val="00056925"/>
    <w:rsid w:val="0006059B"/>
    <w:rsid w:val="00071CBE"/>
    <w:rsid w:val="000764F7"/>
    <w:rsid w:val="00081173"/>
    <w:rsid w:val="00094BA5"/>
    <w:rsid w:val="000A5D58"/>
    <w:rsid w:val="000C1FEB"/>
    <w:rsid w:val="000D7347"/>
    <w:rsid w:val="000E08A4"/>
    <w:rsid w:val="000E148D"/>
    <w:rsid w:val="000E65EC"/>
    <w:rsid w:val="000F22EF"/>
    <w:rsid w:val="000F68B1"/>
    <w:rsid w:val="001002EE"/>
    <w:rsid w:val="00100316"/>
    <w:rsid w:val="0011094E"/>
    <w:rsid w:val="00120267"/>
    <w:rsid w:val="00121938"/>
    <w:rsid w:val="0012604D"/>
    <w:rsid w:val="001338CA"/>
    <w:rsid w:val="00140081"/>
    <w:rsid w:val="00154AD9"/>
    <w:rsid w:val="001761D1"/>
    <w:rsid w:val="00181B4A"/>
    <w:rsid w:val="00182EF6"/>
    <w:rsid w:val="0018401D"/>
    <w:rsid w:val="0018736E"/>
    <w:rsid w:val="001A3803"/>
    <w:rsid w:val="001B48B8"/>
    <w:rsid w:val="001D4C7C"/>
    <w:rsid w:val="001E4C8D"/>
    <w:rsid w:val="001E756C"/>
    <w:rsid w:val="001F4167"/>
    <w:rsid w:val="001F4DF0"/>
    <w:rsid w:val="001F5233"/>
    <w:rsid w:val="00201E4D"/>
    <w:rsid w:val="00206339"/>
    <w:rsid w:val="00210C4A"/>
    <w:rsid w:val="00221085"/>
    <w:rsid w:val="00255B0F"/>
    <w:rsid w:val="002639F5"/>
    <w:rsid w:val="002A453D"/>
    <w:rsid w:val="002A6588"/>
    <w:rsid w:val="002D5A3E"/>
    <w:rsid w:val="002E3375"/>
    <w:rsid w:val="002E50CC"/>
    <w:rsid w:val="002E6790"/>
    <w:rsid w:val="002E7DCB"/>
    <w:rsid w:val="002F371D"/>
    <w:rsid w:val="002F627B"/>
    <w:rsid w:val="00306889"/>
    <w:rsid w:val="0030754F"/>
    <w:rsid w:val="00324B5A"/>
    <w:rsid w:val="0032685F"/>
    <w:rsid w:val="00327307"/>
    <w:rsid w:val="00357EE8"/>
    <w:rsid w:val="00366DF7"/>
    <w:rsid w:val="00384854"/>
    <w:rsid w:val="003962D2"/>
    <w:rsid w:val="003C3135"/>
    <w:rsid w:val="003C45BA"/>
    <w:rsid w:val="003F6D5B"/>
    <w:rsid w:val="004049A0"/>
    <w:rsid w:val="00405762"/>
    <w:rsid w:val="004121EE"/>
    <w:rsid w:val="0041502A"/>
    <w:rsid w:val="0042215B"/>
    <w:rsid w:val="00431AD9"/>
    <w:rsid w:val="00452AF5"/>
    <w:rsid w:val="0047625A"/>
    <w:rsid w:val="0048295B"/>
    <w:rsid w:val="00482D9C"/>
    <w:rsid w:val="00495832"/>
    <w:rsid w:val="004A5AE3"/>
    <w:rsid w:val="004A7FE9"/>
    <w:rsid w:val="004C0668"/>
    <w:rsid w:val="004E6021"/>
    <w:rsid w:val="004F3602"/>
    <w:rsid w:val="00510BDE"/>
    <w:rsid w:val="00511167"/>
    <w:rsid w:val="00513CCC"/>
    <w:rsid w:val="0051554D"/>
    <w:rsid w:val="00517137"/>
    <w:rsid w:val="0054193B"/>
    <w:rsid w:val="005452B1"/>
    <w:rsid w:val="00545E8D"/>
    <w:rsid w:val="00550EC4"/>
    <w:rsid w:val="0055175B"/>
    <w:rsid w:val="00562D76"/>
    <w:rsid w:val="005800D5"/>
    <w:rsid w:val="00592E1E"/>
    <w:rsid w:val="005B10A0"/>
    <w:rsid w:val="005B460D"/>
    <w:rsid w:val="005C3EBB"/>
    <w:rsid w:val="005D7941"/>
    <w:rsid w:val="005E27E1"/>
    <w:rsid w:val="005F7753"/>
    <w:rsid w:val="0060021F"/>
    <w:rsid w:val="00625D7E"/>
    <w:rsid w:val="0063156F"/>
    <w:rsid w:val="0065294D"/>
    <w:rsid w:val="0066203F"/>
    <w:rsid w:val="0066298A"/>
    <w:rsid w:val="0067387D"/>
    <w:rsid w:val="00676975"/>
    <w:rsid w:val="0068474A"/>
    <w:rsid w:val="00686E44"/>
    <w:rsid w:val="00690E5C"/>
    <w:rsid w:val="00695ABC"/>
    <w:rsid w:val="006A22A6"/>
    <w:rsid w:val="006B0ACF"/>
    <w:rsid w:val="006B0FC9"/>
    <w:rsid w:val="006B6303"/>
    <w:rsid w:val="006D075F"/>
    <w:rsid w:val="007013DA"/>
    <w:rsid w:val="00702160"/>
    <w:rsid w:val="00702749"/>
    <w:rsid w:val="0071073C"/>
    <w:rsid w:val="00726E5C"/>
    <w:rsid w:val="00734AF3"/>
    <w:rsid w:val="00755D3B"/>
    <w:rsid w:val="007731C4"/>
    <w:rsid w:val="00777580"/>
    <w:rsid w:val="00780F76"/>
    <w:rsid w:val="00794582"/>
    <w:rsid w:val="007A43D1"/>
    <w:rsid w:val="007A799F"/>
    <w:rsid w:val="007B4E66"/>
    <w:rsid w:val="007B6710"/>
    <w:rsid w:val="007C1B6B"/>
    <w:rsid w:val="007D0769"/>
    <w:rsid w:val="007D0E5E"/>
    <w:rsid w:val="007E0ED4"/>
    <w:rsid w:val="007F0B60"/>
    <w:rsid w:val="007F2D40"/>
    <w:rsid w:val="007F5244"/>
    <w:rsid w:val="00811BBA"/>
    <w:rsid w:val="00861167"/>
    <w:rsid w:val="0086300B"/>
    <w:rsid w:val="008679F5"/>
    <w:rsid w:val="00870C7E"/>
    <w:rsid w:val="00876B89"/>
    <w:rsid w:val="0088018F"/>
    <w:rsid w:val="008E5214"/>
    <w:rsid w:val="008E6A8B"/>
    <w:rsid w:val="008F74D5"/>
    <w:rsid w:val="00905697"/>
    <w:rsid w:val="009611E9"/>
    <w:rsid w:val="00986354"/>
    <w:rsid w:val="009A6B9A"/>
    <w:rsid w:val="009D7489"/>
    <w:rsid w:val="009E0C94"/>
    <w:rsid w:val="009E373C"/>
    <w:rsid w:val="00A07C4D"/>
    <w:rsid w:val="00A12F9A"/>
    <w:rsid w:val="00A176C9"/>
    <w:rsid w:val="00A62EBC"/>
    <w:rsid w:val="00A77569"/>
    <w:rsid w:val="00A8152B"/>
    <w:rsid w:val="00A84E0C"/>
    <w:rsid w:val="00A91608"/>
    <w:rsid w:val="00AA7A22"/>
    <w:rsid w:val="00AB5E34"/>
    <w:rsid w:val="00AD762B"/>
    <w:rsid w:val="00AF12E1"/>
    <w:rsid w:val="00B10578"/>
    <w:rsid w:val="00B17040"/>
    <w:rsid w:val="00B2077E"/>
    <w:rsid w:val="00B35D17"/>
    <w:rsid w:val="00B46684"/>
    <w:rsid w:val="00B53C95"/>
    <w:rsid w:val="00B561D7"/>
    <w:rsid w:val="00B728F9"/>
    <w:rsid w:val="00BC327C"/>
    <w:rsid w:val="00BC5FFF"/>
    <w:rsid w:val="00BC73FD"/>
    <w:rsid w:val="00BD16FF"/>
    <w:rsid w:val="00BD7F3D"/>
    <w:rsid w:val="00BF04AF"/>
    <w:rsid w:val="00C2050C"/>
    <w:rsid w:val="00C21DED"/>
    <w:rsid w:val="00C22AF0"/>
    <w:rsid w:val="00C34A5F"/>
    <w:rsid w:val="00C367D4"/>
    <w:rsid w:val="00C40CED"/>
    <w:rsid w:val="00C43BF1"/>
    <w:rsid w:val="00C45762"/>
    <w:rsid w:val="00C509F3"/>
    <w:rsid w:val="00C52950"/>
    <w:rsid w:val="00C66239"/>
    <w:rsid w:val="00C74865"/>
    <w:rsid w:val="00C81CFC"/>
    <w:rsid w:val="00CA4481"/>
    <w:rsid w:val="00CA74DF"/>
    <w:rsid w:val="00CA79E5"/>
    <w:rsid w:val="00CB31D3"/>
    <w:rsid w:val="00CC4563"/>
    <w:rsid w:val="00CD04F6"/>
    <w:rsid w:val="00CD3F43"/>
    <w:rsid w:val="00D10FC3"/>
    <w:rsid w:val="00D11721"/>
    <w:rsid w:val="00D47A9C"/>
    <w:rsid w:val="00D47C9A"/>
    <w:rsid w:val="00D57DBE"/>
    <w:rsid w:val="00D60664"/>
    <w:rsid w:val="00D73FE5"/>
    <w:rsid w:val="00DA1C3F"/>
    <w:rsid w:val="00DA60AB"/>
    <w:rsid w:val="00DB17E4"/>
    <w:rsid w:val="00DC4B98"/>
    <w:rsid w:val="00DC58B3"/>
    <w:rsid w:val="00DD0810"/>
    <w:rsid w:val="00DF29FF"/>
    <w:rsid w:val="00E06F32"/>
    <w:rsid w:val="00E10C00"/>
    <w:rsid w:val="00E13800"/>
    <w:rsid w:val="00E15063"/>
    <w:rsid w:val="00E3171A"/>
    <w:rsid w:val="00E340C9"/>
    <w:rsid w:val="00E347E5"/>
    <w:rsid w:val="00E35BE5"/>
    <w:rsid w:val="00E623D5"/>
    <w:rsid w:val="00E66CA8"/>
    <w:rsid w:val="00E81D4C"/>
    <w:rsid w:val="00E85A36"/>
    <w:rsid w:val="00E90DEF"/>
    <w:rsid w:val="00EA7D6C"/>
    <w:rsid w:val="00EA7E1F"/>
    <w:rsid w:val="00EB0C81"/>
    <w:rsid w:val="00EB3060"/>
    <w:rsid w:val="00EB6DC4"/>
    <w:rsid w:val="00ED09D0"/>
    <w:rsid w:val="00ED5E21"/>
    <w:rsid w:val="00EE3EE8"/>
    <w:rsid w:val="00EF0935"/>
    <w:rsid w:val="00EF1939"/>
    <w:rsid w:val="00EF7623"/>
    <w:rsid w:val="00F06F60"/>
    <w:rsid w:val="00F1013B"/>
    <w:rsid w:val="00F12C7D"/>
    <w:rsid w:val="00F130DC"/>
    <w:rsid w:val="00F42148"/>
    <w:rsid w:val="00F45591"/>
    <w:rsid w:val="00F516D1"/>
    <w:rsid w:val="00FA7E82"/>
    <w:rsid w:val="00FB11EC"/>
    <w:rsid w:val="00FB1ADE"/>
    <w:rsid w:val="00FD588D"/>
    <w:rsid w:val="00FE0133"/>
    <w:rsid w:val="00FF12B2"/>
    <w:rsid w:val="00FF1A93"/>
    <w:rsid w:val="00FF4D50"/>
    <w:rsid w:val="00FF5F20"/>
    <w:rsid w:val="2F8BF755"/>
    <w:rsid w:val="44F44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B6303"/>
    <w:rPr>
      <w:rFonts w:ascii="Arial" w:hAnsi="Arial" w:eastAsia="Calibri"/>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hAnsiTheme="majorHAnsi" w:eastAsiaTheme="majorEastAsia" w:cstheme="majorBidi"/>
      <w:color w:val="2E74B5" w:themeColor="accent1" w:themeShade="BF"/>
      <w:sz w:val="26"/>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styleId="HeaderChar" w:customStyle="1">
    <w:name w:val="Header Char"/>
    <w:link w:val="Header"/>
    <w:locked/>
    <w:rsid w:val="006B6303"/>
    <w:rPr>
      <w:rFonts w:ascii="Arial" w:hAnsi="Arial" w:eastAsia="Calibri"/>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styleId="FooterChar" w:customStyle="1">
    <w:name w:val="Footer Char"/>
    <w:link w:val="Footer"/>
    <w:locked/>
    <w:rsid w:val="006B6303"/>
    <w:rPr>
      <w:rFonts w:ascii="Arial" w:hAnsi="Arial" w:eastAsia="Calibri"/>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hAnsi="Times New Roman" w:eastAsia="Times New Roman"/>
      <w:b/>
      <w:bCs/>
      <w:szCs w:val="20"/>
      <w:u w:val="single"/>
      <w:lang w:eastAsia="en-US"/>
    </w:rPr>
  </w:style>
  <w:style w:type="character" w:styleId="BodyTextChar" w:customStyle="1">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styleId="BodyText2Char" w:customStyle="1">
    <w:name w:val="Body Text 2 Char"/>
    <w:link w:val="BodyText2"/>
    <w:rsid w:val="00327307"/>
    <w:rPr>
      <w:rFonts w:ascii="Arial" w:hAnsi="Arial" w:eastAsia="Calibri"/>
      <w:sz w:val="24"/>
      <w:szCs w:val="24"/>
    </w:rPr>
  </w:style>
  <w:style w:type="paragraph" w:styleId="BalloonText">
    <w:name w:val="Balloon Text"/>
    <w:basedOn w:val="Normal"/>
    <w:link w:val="BalloonTextChar"/>
    <w:rsid w:val="00140081"/>
    <w:rPr>
      <w:rFonts w:ascii="Tahoma" w:hAnsi="Tahoma" w:cs="Tahoma"/>
      <w:sz w:val="16"/>
      <w:szCs w:val="16"/>
    </w:rPr>
  </w:style>
  <w:style w:type="character" w:styleId="BalloonTextChar" w:customStyle="1">
    <w:name w:val="Balloon Text Char"/>
    <w:link w:val="BalloonText"/>
    <w:rsid w:val="00140081"/>
    <w:rPr>
      <w:rFonts w:ascii="Tahoma" w:hAnsi="Tahoma" w:eastAsia="Calibri" w:cs="Tahoma"/>
      <w:sz w:val="16"/>
      <w:szCs w:val="16"/>
    </w:rPr>
  </w:style>
  <w:style w:type="table" w:styleId="TableGrid">
    <w:name w:val="Table Grid"/>
    <w:basedOn w:val="TableNormal"/>
    <w:uiPriority w:val="39"/>
    <w:rsid w:val="00181B4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181B4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513CCC"/>
    <w:rPr>
      <w:color w:val="808080"/>
    </w:rPr>
  </w:style>
  <w:style w:type="paragraph" w:styleId="Default" w:customStyle="1">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styleId="Heading2Char" w:customStyle="1">
    <w:name w:val="Heading 2 Char"/>
    <w:basedOn w:val="DefaultParagraphFont"/>
    <w:link w:val="Heading2"/>
    <w:uiPriority w:val="9"/>
    <w:rsid w:val="00100316"/>
    <w:rPr>
      <w:rFonts w:asciiTheme="majorHAnsi" w:hAnsiTheme="majorHAnsi" w:eastAsiaTheme="majorEastAsia" w:cstheme="majorBidi"/>
      <w:color w:val="2E74B5" w:themeColor="accent1" w:themeShade="BF"/>
      <w:sz w:val="26"/>
      <w:szCs w:val="26"/>
      <w:lang w:eastAsia="en-US"/>
    </w:rPr>
  </w:style>
  <w:style w:type="paragraph" w:styleId="xxmsonormal" w:customStyle="1">
    <w:name w:val="xxmsonormal"/>
    <w:basedOn w:val="Normal"/>
    <w:rsid w:val="004A5AE3"/>
    <w:rPr>
      <w:rFonts w:ascii="Calibri" w:hAnsi="Calibri" w:cs="Calibri" w:eastAsiaTheme="minorHAnsi"/>
      <w:sz w:val="22"/>
      <w:szCs w:val="22"/>
    </w:rPr>
  </w:style>
  <w:style w:type="character" w:styleId="ListParagraphChar" w:customStyle="1">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hAnsi="Arial" w:eastAsia="Calibri"/>
      <w:sz w:val="24"/>
      <w:szCs w:val="24"/>
    </w:rPr>
  </w:style>
  <w:style w:type="paragraph" w:styleId="Revision">
    <w:name w:val="Revision"/>
    <w:hidden/>
    <w:uiPriority w:val="99"/>
    <w:semiHidden/>
    <w:rsid w:val="00905697"/>
    <w:rPr>
      <w:rFonts w:ascii="Arial" w:hAnsi="Arial"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5207">
      <w:bodyDiv w:val="1"/>
      <w:marLeft w:val="0"/>
      <w:marRight w:val="0"/>
      <w:marTop w:val="0"/>
      <w:marBottom w:val="0"/>
      <w:divBdr>
        <w:top w:val="none" w:sz="0" w:space="0" w:color="auto"/>
        <w:left w:val="none" w:sz="0" w:space="0" w:color="auto"/>
        <w:bottom w:val="none" w:sz="0" w:space="0" w:color="auto"/>
        <w:right w:val="none" w:sz="0" w:space="0" w:color="auto"/>
      </w:divBdr>
    </w:div>
    <w:div w:id="1195653086">
      <w:bodyDiv w:val="1"/>
      <w:marLeft w:val="0"/>
      <w:marRight w:val="0"/>
      <w:marTop w:val="0"/>
      <w:marBottom w:val="0"/>
      <w:divBdr>
        <w:top w:val="none" w:sz="0" w:space="0" w:color="auto"/>
        <w:left w:val="none" w:sz="0" w:space="0" w:color="auto"/>
        <w:bottom w:val="none" w:sz="0" w:space="0" w:color="auto"/>
        <w:right w:val="none" w:sz="0" w:space="0" w:color="auto"/>
      </w:divBdr>
    </w:div>
    <w:div w:id="120802600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335916341">
      <w:bodyDiv w:val="1"/>
      <w:marLeft w:val="0"/>
      <w:marRight w:val="0"/>
      <w:marTop w:val="0"/>
      <w:marBottom w:val="0"/>
      <w:divBdr>
        <w:top w:val="none" w:sz="0" w:space="0" w:color="auto"/>
        <w:left w:val="none" w:sz="0" w:space="0" w:color="auto"/>
        <w:bottom w:val="none" w:sz="0" w:space="0" w:color="auto"/>
        <w:right w:val="none" w:sz="0" w:space="0" w:color="auto"/>
      </w:divBdr>
    </w:div>
    <w:div w:id="1548954324">
      <w:bodyDiv w:val="1"/>
      <w:marLeft w:val="0"/>
      <w:marRight w:val="0"/>
      <w:marTop w:val="0"/>
      <w:marBottom w:val="0"/>
      <w:divBdr>
        <w:top w:val="none" w:sz="0" w:space="0" w:color="auto"/>
        <w:left w:val="none" w:sz="0" w:space="0" w:color="auto"/>
        <w:bottom w:val="none" w:sz="0" w:space="0" w:color="auto"/>
        <w:right w:val="none" w:sz="0" w:space="0" w:color="auto"/>
      </w:divBdr>
    </w:div>
    <w:div w:id="20400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07919"/>
    <w:rsid w:val="002E26DB"/>
    <w:rsid w:val="00405801"/>
    <w:rsid w:val="00434862"/>
    <w:rsid w:val="006E1AF1"/>
    <w:rsid w:val="00855F56"/>
    <w:rsid w:val="009A76DF"/>
    <w:rsid w:val="00BB4E26"/>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3.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i:05.t|adfs authentication|michael.whalley@lancashire.police.uk</DisplayName>
        <AccountId>7903</AccountId>
        <AccountType/>
      </UserInfo>
    </Author0>
    <Approved_x0020_by_x0020_Alan_x0020_Brown xmlns="2f34c564-3784-46f2-b952-93a5b4a4f3fe">true</Approved_x0020_by_x0020_Alan_x0020_Brown>
    <Comments xmlns="2f34c564-3784-46f2-b952-93a5b4a4f3fe">Wellbeing IDR approval required for the provision of a supplier to design content, produce a digital marketing campaign via Jack and Grace Ltd for the period 07 August 2023 to 31 March 2024. Budget is in place and procurement route identified. </Comments>
    <Month xmlns="2f34c564-3784-46f2-b952-93a5b4a4f3fe">August 2023</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5f04d18dd7a0df521ea6619313e51828">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c9e34b6be5838926b37bdb254076612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enumeration value="January 2023"/>
          <xsd:enumeration value="February 2023"/>
          <xsd:enumeration value="March 2023"/>
          <xsd:enumeration value="April 2023"/>
          <xsd:enumeration value="May 2023"/>
          <xsd:enumeration value="June 2023"/>
          <xsd:enumeration value="July 2023"/>
          <xsd:enumeration value="August 2023"/>
          <xsd:enumeration value="September 2023"/>
          <xsd:enumeration value="October 2023"/>
          <xsd:enumeration value="November 2023"/>
          <xsd:enumeration value="December 2023"/>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763CA-B760-48F1-8239-C23922339DE1}"/>
</file>

<file path=customXml/itemProps2.xml><?xml version="1.0" encoding="utf-8"?>
<ds:datastoreItem xmlns:ds="http://schemas.openxmlformats.org/officeDocument/2006/customXml" ds:itemID="{EA6738A3-27E6-44E0-A8A5-9B7EFB998CE7}"/>
</file>

<file path=customXml/itemProps3.xml><?xml version="1.0" encoding="utf-8"?>
<ds:datastoreItem xmlns:ds="http://schemas.openxmlformats.org/officeDocument/2006/customXml" ds:itemID="{2A6F97EF-282C-48DD-9F04-6C1205CA3A81}"/>
</file>

<file path=customXml/itemProps4.xml><?xml version="1.0" encoding="utf-8"?>
<ds:datastoreItem xmlns:ds="http://schemas.openxmlformats.org/officeDocument/2006/customXml" ds:itemID="{F4B9B617-1859-442F-8604-3D7C6D62BE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Lancashire Constabulary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Administrator</dc:creator>
  <keywords/>
  <dc:description/>
  <lastModifiedBy>Rogers, Dan</lastModifiedBy>
  <revision>4</revision>
  <lastPrinted>2016-01-05T13:42:00.0000000Z</lastPrinted>
  <dcterms:created xsi:type="dcterms:W3CDTF">2023-07-31T15:11:00.0000000Z</dcterms:created>
  <dcterms:modified xsi:type="dcterms:W3CDTF">2023-08-01T09:01:29.1241272Z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2022-02-04T09:33:15Z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018dca5c-666e-4704-b2a4-ec4104e79af1</vt:lpwstr>
  </property>
  <property fmtid="{D5CDD505-2E9C-101B-9397-08002B2CF9AE}" pid="34" name="MSIP_Label_8ca96fd8-5f9a-4146-8576-c9b4c82bae20_ContentBits">
    <vt:lpwstr>0</vt:lpwstr>
  </property>
</Properties>
</file>