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795C" w14:textId="505A16C3" w:rsidR="007A23A9" w:rsidRDefault="00FD6A22" w:rsidP="00C41F34">
      <w:pPr>
        <w:rPr>
          <w:rFonts w:cstheme="minorHAnsi"/>
          <w:color w:val="424242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424242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B280F68" wp14:editId="03D91F4D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355850" cy="1597025"/>
            <wp:effectExtent l="0" t="0" r="6350" b="3175"/>
            <wp:wrapSquare wrapText="bothSides"/>
            <wp:docPr id="5012378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378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5106FF" w14:textId="23FF50D2" w:rsidR="00C06737" w:rsidRDefault="00C06737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7CB8A012" w14:textId="77777777" w:rsidR="00FD6A22" w:rsidRDefault="00FD6A22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2CDE3D70" w14:textId="77777777" w:rsidR="00FD6A22" w:rsidRDefault="00FD6A22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2AAE94C5" w14:textId="77777777" w:rsidR="00FD6A22" w:rsidRDefault="00FD6A22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131CBF0C" w14:textId="77777777" w:rsidR="00FD6A22" w:rsidRDefault="00FD6A22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52363989" w14:textId="77777777" w:rsidR="00FD6A22" w:rsidRDefault="00FD6A22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04F93FDE" w14:textId="77777777" w:rsidR="00FD6A22" w:rsidRDefault="00FD6A22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2AE2D80F" w14:textId="36A2660F" w:rsidR="00C06737" w:rsidRPr="00B87B0C" w:rsidRDefault="00B87B0C" w:rsidP="00C06737">
      <w:pPr>
        <w:spacing w:after="0" w:line="240" w:lineRule="auto"/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 xml:space="preserve">Request for Quote for </w:t>
      </w:r>
      <w:r w:rsidR="00C06737" w:rsidRPr="00B87B0C"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>Podiat</w:t>
      </w:r>
      <w:r w:rsidR="009243DA" w:rsidRPr="00B87B0C"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 xml:space="preserve">ry services </w:t>
      </w:r>
      <w:r w:rsidR="00C06737" w:rsidRPr="00B87B0C"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 xml:space="preserve">at HMP </w:t>
      </w:r>
      <w:r w:rsidR="007A23A9" w:rsidRPr="00B87B0C"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>Garth</w:t>
      </w:r>
      <w:r w:rsidR="00C06737" w:rsidRPr="00B87B0C"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 xml:space="preserve"> and HMP </w:t>
      </w:r>
      <w:r w:rsidR="007A23A9" w:rsidRPr="00B87B0C"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>Wymott</w:t>
      </w:r>
    </w:p>
    <w:p w14:paraId="2490BDC8" w14:textId="77777777" w:rsidR="00C06737" w:rsidRPr="00C06737" w:rsidRDefault="00C06737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5B878A9E" w14:textId="77777777" w:rsidR="00C06737" w:rsidRPr="00C06737" w:rsidRDefault="00C06737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>Dear sir/madam</w:t>
      </w:r>
    </w:p>
    <w:p w14:paraId="666F86AE" w14:textId="77777777" w:rsidR="00C06737" w:rsidRDefault="00C06737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79DDC110" w14:textId="3F4862BE" w:rsidR="00C06737" w:rsidRPr="00C06737" w:rsidRDefault="00C06737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We are looking for a Podiatry service to join the GMMH healthcare team at </w:t>
      </w:r>
      <w:proofErr w:type="gramStart"/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>HMP</w:t>
      </w:r>
      <w:proofErr w:type="gramEnd"/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 </w:t>
      </w:r>
    </w:p>
    <w:p w14:paraId="02E86554" w14:textId="699C1271" w:rsidR="00C06737" w:rsidRPr="00C06737" w:rsidRDefault="00C06737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>
        <w:rPr>
          <w:rFonts w:cstheme="minorHAnsi"/>
          <w:color w:val="424242"/>
          <w:sz w:val="24"/>
          <w:szCs w:val="24"/>
          <w:shd w:val="clear" w:color="auto" w:fill="FFFFFF"/>
        </w:rPr>
        <w:t>Garth</w:t>
      </w: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 and HMP 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Wymott</w:t>
      </w: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>.</w:t>
      </w:r>
    </w:p>
    <w:p w14:paraId="017C7E3F" w14:textId="77777777" w:rsidR="00C06737" w:rsidRDefault="00C06737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38CCE408" w14:textId="2754D61B" w:rsidR="004A68E8" w:rsidRDefault="00C06737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>A</w:t>
      </w:r>
      <w:r w:rsidR="004A68E8">
        <w:rPr>
          <w:rFonts w:cstheme="minorHAnsi"/>
          <w:color w:val="424242"/>
          <w:sz w:val="24"/>
          <w:szCs w:val="24"/>
          <w:shd w:val="clear" w:color="auto" w:fill="FFFFFF"/>
        </w:rPr>
        <w:t xml:space="preserve"> detailed Service Specification has been attached with this correspondence.  </w:t>
      </w:r>
    </w:p>
    <w:p w14:paraId="50B873E9" w14:textId="77777777" w:rsidR="004A68E8" w:rsidRDefault="004A68E8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1BCB0000" w14:textId="56352AD1" w:rsidR="00C06737" w:rsidRPr="00C06737" w:rsidRDefault="004A68E8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>
        <w:rPr>
          <w:rFonts w:cstheme="minorHAnsi"/>
          <w:color w:val="424242"/>
          <w:sz w:val="24"/>
          <w:szCs w:val="24"/>
          <w:shd w:val="clear" w:color="auto" w:fill="FFFFFF"/>
        </w:rPr>
        <w:t>A</w:t>
      </w:r>
      <w:r w:rsidR="00C06737"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 brief outline of the requirement has been listed below:</w:t>
      </w:r>
    </w:p>
    <w:p w14:paraId="55CBD245" w14:textId="582DFE62" w:rsidR="00C06737" w:rsidRPr="00C06737" w:rsidRDefault="00C06737" w:rsidP="00C0673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1 full day per </w:t>
      </w:r>
      <w:r w:rsidR="007A23A9">
        <w:rPr>
          <w:rFonts w:cstheme="minorHAnsi"/>
          <w:color w:val="424242"/>
          <w:sz w:val="24"/>
          <w:szCs w:val="24"/>
          <w:shd w:val="clear" w:color="auto" w:fill="FFFFFF"/>
        </w:rPr>
        <w:t>week</w:t>
      </w: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 at HMP 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Garth</w:t>
      </w: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ab/>
      </w:r>
      <w:r w:rsidR="007A23A9">
        <w:rPr>
          <w:rFonts w:cstheme="minorHAnsi"/>
          <w:color w:val="424242"/>
          <w:sz w:val="24"/>
          <w:szCs w:val="24"/>
          <w:shd w:val="clear" w:color="auto" w:fill="FFFFFF"/>
        </w:rPr>
        <w:tab/>
      </w:r>
      <w:r w:rsidR="007A23A9">
        <w:rPr>
          <w:rFonts w:cstheme="minorHAnsi"/>
          <w:color w:val="424242"/>
          <w:sz w:val="24"/>
          <w:szCs w:val="24"/>
          <w:shd w:val="clear" w:color="auto" w:fill="FFFFFF"/>
        </w:rPr>
        <w:tab/>
      </w:r>
    </w:p>
    <w:p w14:paraId="677AB3E4" w14:textId="7784DB6D" w:rsidR="00C06737" w:rsidRDefault="007A23A9" w:rsidP="00C0673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>
        <w:rPr>
          <w:rFonts w:cstheme="minorHAnsi"/>
          <w:color w:val="424242"/>
          <w:sz w:val="24"/>
          <w:szCs w:val="24"/>
          <w:shd w:val="clear" w:color="auto" w:fill="FFFFFF"/>
        </w:rPr>
        <w:t>3</w:t>
      </w:r>
      <w:r w:rsidR="00C06737"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 full day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(s)</w:t>
      </w:r>
      <w:r w:rsidR="00C06737"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 pe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r fortnight</w:t>
      </w:r>
      <w:r w:rsidR="00C06737"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 at HMP </w:t>
      </w:r>
      <w:r w:rsidR="00C06737">
        <w:rPr>
          <w:rFonts w:cstheme="minorHAnsi"/>
          <w:color w:val="424242"/>
          <w:sz w:val="24"/>
          <w:szCs w:val="24"/>
          <w:shd w:val="clear" w:color="auto" w:fill="FFFFFF"/>
        </w:rPr>
        <w:t>Wymott</w:t>
      </w:r>
      <w:r w:rsidR="00C06737"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 </w:t>
      </w:r>
      <w:r w:rsidR="00C06737">
        <w:rPr>
          <w:rFonts w:cstheme="minorHAnsi"/>
          <w:color w:val="424242"/>
          <w:sz w:val="24"/>
          <w:szCs w:val="24"/>
          <w:shd w:val="clear" w:color="auto" w:fill="FFFFFF"/>
        </w:rPr>
        <w:tab/>
      </w:r>
      <w:r>
        <w:rPr>
          <w:rFonts w:cstheme="minorHAnsi"/>
          <w:color w:val="424242"/>
          <w:sz w:val="24"/>
          <w:szCs w:val="24"/>
          <w:shd w:val="clear" w:color="auto" w:fill="FFFFFF"/>
        </w:rPr>
        <w:tab/>
      </w:r>
    </w:p>
    <w:p w14:paraId="72BF6A44" w14:textId="77777777" w:rsidR="00C06737" w:rsidRPr="00C06737" w:rsidRDefault="00C06737" w:rsidP="00C06737">
      <w:pPr>
        <w:pStyle w:val="ListParagraph"/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6B578AB9" w14:textId="2883E87C" w:rsidR="00C06737" w:rsidRPr="00C06737" w:rsidRDefault="00C06737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 xml:space="preserve">Each full day would consist of 2 sessions, and each session will last approx. 3 hours. The </w:t>
      </w:r>
    </w:p>
    <w:p w14:paraId="1871D053" w14:textId="77777777" w:rsidR="00C06737" w:rsidRPr="00C06737" w:rsidRDefault="00C06737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>dates/times for these sessions can be negotiated.</w:t>
      </w:r>
    </w:p>
    <w:p w14:paraId="61638564" w14:textId="77777777" w:rsidR="00C06737" w:rsidRDefault="00C06737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5F097EE9" w14:textId="3180302A" w:rsidR="009243DA" w:rsidRPr="009243DA" w:rsidRDefault="009243DA" w:rsidP="009243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>
        <w:rPr>
          <w:rFonts w:cstheme="minorHAnsi"/>
          <w:color w:val="424242"/>
          <w:sz w:val="24"/>
          <w:szCs w:val="24"/>
          <w:shd w:val="clear" w:color="auto" w:fill="FFFFFF"/>
        </w:rPr>
        <w:t xml:space="preserve">Please </w:t>
      </w:r>
      <w:r w:rsidR="00C06737" w:rsidRPr="009243DA">
        <w:rPr>
          <w:rFonts w:cstheme="minorHAnsi"/>
          <w:color w:val="424242"/>
          <w:sz w:val="24"/>
          <w:szCs w:val="24"/>
          <w:shd w:val="clear" w:color="auto" w:fill="FFFFFF"/>
        </w:rPr>
        <w:t>quote for both prisons.</w:t>
      </w:r>
    </w:p>
    <w:p w14:paraId="2C776A1E" w14:textId="2626EC91" w:rsidR="007A23A9" w:rsidRPr="009243DA" w:rsidRDefault="00C06737" w:rsidP="009243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9243DA">
        <w:rPr>
          <w:rFonts w:cstheme="minorHAnsi"/>
          <w:color w:val="424242"/>
          <w:sz w:val="24"/>
          <w:szCs w:val="24"/>
          <w:shd w:val="clear" w:color="auto" w:fill="FFFFFF"/>
        </w:rPr>
        <w:t>Please quote indicating what the cost</w:t>
      </w:r>
      <w:r w:rsidR="007A23A9" w:rsidRPr="009243DA">
        <w:rPr>
          <w:rFonts w:cstheme="minorHAnsi"/>
          <w:color w:val="424242"/>
          <w:sz w:val="24"/>
          <w:szCs w:val="24"/>
          <w:shd w:val="clear" w:color="auto" w:fill="FFFFFF"/>
        </w:rPr>
        <w:t xml:space="preserve"> </w:t>
      </w:r>
      <w:r w:rsidRPr="009243DA">
        <w:rPr>
          <w:rFonts w:cstheme="minorHAnsi"/>
          <w:color w:val="424242"/>
          <w:sz w:val="24"/>
          <w:szCs w:val="24"/>
          <w:shd w:val="clear" w:color="auto" w:fill="FFFFFF"/>
        </w:rPr>
        <w:t>would be to deliver this service</w:t>
      </w:r>
      <w:r w:rsidR="009243DA">
        <w:rPr>
          <w:rFonts w:cstheme="minorHAnsi"/>
          <w:color w:val="424242"/>
          <w:sz w:val="24"/>
          <w:szCs w:val="24"/>
          <w:shd w:val="clear" w:color="auto" w:fill="FFFFFF"/>
        </w:rPr>
        <w:t xml:space="preserve"> per session and/or per </w:t>
      </w:r>
      <w:r w:rsidR="00FD6A22">
        <w:rPr>
          <w:rFonts w:cstheme="minorHAnsi"/>
          <w:color w:val="424242"/>
          <w:sz w:val="24"/>
          <w:szCs w:val="24"/>
          <w:shd w:val="clear" w:color="auto" w:fill="FFFFFF"/>
        </w:rPr>
        <w:t>hour.</w:t>
      </w:r>
    </w:p>
    <w:p w14:paraId="44E5CC51" w14:textId="3F812324" w:rsidR="009243DA" w:rsidRDefault="009243DA" w:rsidP="009243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9243DA">
        <w:rPr>
          <w:rFonts w:cstheme="minorHAnsi"/>
          <w:color w:val="424242"/>
          <w:sz w:val="24"/>
          <w:szCs w:val="24"/>
          <w:shd w:val="clear" w:color="auto" w:fill="FFFFFF"/>
        </w:rPr>
        <w:t>Please outline what you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r service entails, i.e. what services you provide within this cost envelope</w:t>
      </w:r>
      <w:r w:rsidRPr="009243DA">
        <w:rPr>
          <w:rFonts w:cstheme="minorHAnsi"/>
          <w:color w:val="424242"/>
          <w:sz w:val="24"/>
          <w:szCs w:val="24"/>
          <w:shd w:val="clear" w:color="auto" w:fill="FFFFFF"/>
        </w:rPr>
        <w:t>.</w:t>
      </w:r>
    </w:p>
    <w:p w14:paraId="793EBC19" w14:textId="77777777" w:rsidR="00C8061A" w:rsidRDefault="00C8061A" w:rsidP="00C8061A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245C23FF" w14:textId="481DE4D4" w:rsidR="00C8061A" w:rsidRDefault="00C8061A" w:rsidP="00C8061A">
      <w:pPr>
        <w:spacing w:after="0" w:line="240" w:lineRule="auto"/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</w:pPr>
      <w:r w:rsidRPr="00C8061A"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>Timetable</w:t>
      </w:r>
    </w:p>
    <w:p w14:paraId="4139EFE4" w14:textId="77777777" w:rsidR="00C8061A" w:rsidRDefault="00C8061A" w:rsidP="00C8061A">
      <w:pPr>
        <w:spacing w:after="0" w:line="240" w:lineRule="auto"/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</w:pPr>
    </w:p>
    <w:p w14:paraId="4024CAED" w14:textId="11AD3DA1" w:rsidR="00C8061A" w:rsidRPr="00B87B0C" w:rsidRDefault="00CC152C" w:rsidP="00C8061A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B87B0C">
        <w:rPr>
          <w:rFonts w:cstheme="minorHAnsi"/>
          <w:color w:val="424242"/>
          <w:sz w:val="24"/>
          <w:szCs w:val="24"/>
          <w:shd w:val="clear" w:color="auto" w:fill="FFFFFF"/>
        </w:rPr>
        <w:t xml:space="preserve">The below table outlines the anticipated dates for activities being carried out as part of this procurement exercise. </w:t>
      </w:r>
    </w:p>
    <w:p w14:paraId="7B1C7619" w14:textId="77777777" w:rsidR="00B87B0C" w:rsidRPr="00B87B0C" w:rsidRDefault="00B87B0C" w:rsidP="00C8061A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2220754D" w14:textId="0BC6962E" w:rsidR="00B87B0C" w:rsidRPr="00B87B0C" w:rsidRDefault="00B87B0C" w:rsidP="00C8061A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B87B0C">
        <w:rPr>
          <w:rFonts w:cstheme="minorHAnsi"/>
          <w:color w:val="424242"/>
          <w:sz w:val="24"/>
          <w:szCs w:val="24"/>
          <w:shd w:val="clear" w:color="auto" w:fill="FFFFFF"/>
        </w:rPr>
        <w:t xml:space="preserve">For a range of reasons, dates can change, we will tell you when timelines change. </w:t>
      </w:r>
    </w:p>
    <w:p w14:paraId="3599C6E6" w14:textId="77777777" w:rsidR="009243DA" w:rsidRDefault="009243DA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4D0F" w14:paraId="6D53FAC1" w14:textId="77777777" w:rsidTr="000A4D0F">
        <w:tc>
          <w:tcPr>
            <w:tcW w:w="4508" w:type="dxa"/>
          </w:tcPr>
          <w:p w14:paraId="288AD805" w14:textId="21A7F73C" w:rsidR="000A4D0F" w:rsidRPr="00B87B0C" w:rsidRDefault="000A4D0F" w:rsidP="004A68E8">
            <w:pPr>
              <w:rPr>
                <w:rFonts w:cstheme="minorHAnsi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  <w:r w:rsidRPr="00B87B0C">
              <w:rPr>
                <w:rFonts w:cstheme="minorHAnsi"/>
                <w:b/>
                <w:bCs/>
                <w:color w:val="424242"/>
                <w:sz w:val="24"/>
                <w:szCs w:val="24"/>
                <w:shd w:val="clear" w:color="auto" w:fill="FFFFFF"/>
              </w:rPr>
              <w:t xml:space="preserve">Activities </w:t>
            </w:r>
          </w:p>
        </w:tc>
        <w:tc>
          <w:tcPr>
            <w:tcW w:w="4508" w:type="dxa"/>
          </w:tcPr>
          <w:p w14:paraId="718DF098" w14:textId="2AEAB531" w:rsidR="000A4D0F" w:rsidRPr="00B87B0C" w:rsidRDefault="000A4D0F" w:rsidP="004A68E8">
            <w:pPr>
              <w:rPr>
                <w:rFonts w:cstheme="minorHAnsi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  <w:r w:rsidRPr="00B87B0C">
              <w:rPr>
                <w:rFonts w:cstheme="minorHAnsi"/>
                <w:b/>
                <w:bCs/>
                <w:color w:val="424242"/>
                <w:sz w:val="24"/>
                <w:szCs w:val="24"/>
                <w:shd w:val="clear" w:color="auto" w:fill="FFFFFF"/>
              </w:rPr>
              <w:t>Dates</w:t>
            </w:r>
          </w:p>
        </w:tc>
      </w:tr>
      <w:tr w:rsidR="000A4D0F" w14:paraId="1A0B768D" w14:textId="77777777" w:rsidTr="000A4D0F">
        <w:tc>
          <w:tcPr>
            <w:tcW w:w="4508" w:type="dxa"/>
          </w:tcPr>
          <w:p w14:paraId="49C7A630" w14:textId="4C1531C2" w:rsidR="000A4D0F" w:rsidRDefault="0051464C" w:rsidP="004A68E8">
            <w:pP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Issue Request for quote</w:t>
            </w:r>
          </w:p>
        </w:tc>
        <w:tc>
          <w:tcPr>
            <w:tcW w:w="4508" w:type="dxa"/>
          </w:tcPr>
          <w:p w14:paraId="0B3F64D2" w14:textId="089B4607" w:rsidR="000A4D0F" w:rsidRDefault="00574F01" w:rsidP="004A68E8">
            <w:pP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12</w:t>
            </w:r>
            <w:r w:rsidR="0051464C" w:rsidRPr="0051464C">
              <w:rPr>
                <w:rFonts w:cstheme="minorHAnsi"/>
                <w:color w:val="42424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51464C"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June</w:t>
            </w:r>
            <w:r w:rsidR="0051464C"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 2024</w:t>
            </w:r>
          </w:p>
        </w:tc>
      </w:tr>
      <w:tr w:rsidR="000A4D0F" w14:paraId="3D19517D" w14:textId="77777777" w:rsidTr="000A4D0F">
        <w:tc>
          <w:tcPr>
            <w:tcW w:w="4508" w:type="dxa"/>
          </w:tcPr>
          <w:p w14:paraId="44CFC3C8" w14:textId="74CBC5C6" w:rsidR="000A4D0F" w:rsidRDefault="0051464C" w:rsidP="004A68E8">
            <w:pP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Clarification Question</w:t>
            </w:r>
            <w:r w:rsidR="00532314"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 Deadline</w:t>
            </w:r>
          </w:p>
        </w:tc>
        <w:tc>
          <w:tcPr>
            <w:tcW w:w="4508" w:type="dxa"/>
          </w:tcPr>
          <w:p w14:paraId="7196B136" w14:textId="79CBE915" w:rsidR="000A4D0F" w:rsidRDefault="00574F01" w:rsidP="004A68E8">
            <w:pP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19</w:t>
            </w:r>
            <w:r w:rsidR="00532314" w:rsidRPr="00532314">
              <w:rPr>
                <w:rFonts w:cstheme="minorHAnsi"/>
                <w:color w:val="42424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532314"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 June 2024 </w:t>
            </w:r>
            <w:r w:rsidR="007F7664"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@5pm</w:t>
            </w:r>
          </w:p>
        </w:tc>
      </w:tr>
      <w:tr w:rsidR="000A4D0F" w14:paraId="6AE3D947" w14:textId="77777777" w:rsidTr="000A4D0F">
        <w:tc>
          <w:tcPr>
            <w:tcW w:w="4508" w:type="dxa"/>
          </w:tcPr>
          <w:p w14:paraId="0F57FF68" w14:textId="228A0B0C" w:rsidR="000A4D0F" w:rsidRDefault="00532314" w:rsidP="004A68E8">
            <w:pP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Deadline Receipt </w:t>
            </w:r>
            <w:r w:rsidR="00B87B0C"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of</w:t>
            </w: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 Request </w:t>
            </w:r>
            <w:r w:rsidR="00493ECA"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for</w:t>
            </w: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 Quote </w:t>
            </w:r>
          </w:p>
        </w:tc>
        <w:tc>
          <w:tcPr>
            <w:tcW w:w="4508" w:type="dxa"/>
          </w:tcPr>
          <w:p w14:paraId="3DEDE7D6" w14:textId="1F306B59" w:rsidR="000A4D0F" w:rsidRDefault="00574F01" w:rsidP="004A68E8">
            <w:pP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26</w:t>
            </w:r>
            <w:r w:rsidR="00532314" w:rsidRPr="00532314">
              <w:rPr>
                <w:rFonts w:cstheme="minorHAnsi"/>
                <w:color w:val="42424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532314"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 June 2024</w:t>
            </w:r>
            <w:r w:rsidR="00B87B0C"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 @5pm </w:t>
            </w:r>
          </w:p>
        </w:tc>
      </w:tr>
      <w:tr w:rsidR="000A4D0F" w14:paraId="3BD4DB8D" w14:textId="77777777" w:rsidTr="000A4D0F">
        <w:tc>
          <w:tcPr>
            <w:tcW w:w="4508" w:type="dxa"/>
          </w:tcPr>
          <w:p w14:paraId="42135F25" w14:textId="0D1C6B03" w:rsidR="000A4D0F" w:rsidRDefault="00C8061A" w:rsidP="004A68E8">
            <w:pP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Evaluate Request for Quote</w:t>
            </w:r>
          </w:p>
        </w:tc>
        <w:tc>
          <w:tcPr>
            <w:tcW w:w="4508" w:type="dxa"/>
          </w:tcPr>
          <w:p w14:paraId="7C35ED13" w14:textId="2ED44101" w:rsidR="000A4D0F" w:rsidRDefault="00574F01" w:rsidP="004A68E8">
            <w:pP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C8061A"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 Ju</w:t>
            </w: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ly</w:t>
            </w:r>
            <w:r w:rsidR="00C8061A"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 2024</w:t>
            </w:r>
          </w:p>
        </w:tc>
      </w:tr>
      <w:tr w:rsidR="000A4D0F" w14:paraId="2A8E9507" w14:textId="77777777" w:rsidTr="000A4D0F">
        <w:tc>
          <w:tcPr>
            <w:tcW w:w="4508" w:type="dxa"/>
          </w:tcPr>
          <w:p w14:paraId="6FF78E8E" w14:textId="4C913E84" w:rsidR="000A4D0F" w:rsidRDefault="00C8061A" w:rsidP="004A68E8">
            <w:pP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Contract start date </w:t>
            </w:r>
          </w:p>
        </w:tc>
        <w:tc>
          <w:tcPr>
            <w:tcW w:w="4508" w:type="dxa"/>
          </w:tcPr>
          <w:p w14:paraId="0724D1BB" w14:textId="6E334686" w:rsidR="00C8061A" w:rsidRDefault="00C8061A" w:rsidP="004A68E8">
            <w:pP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>15</w:t>
            </w:r>
            <w:r w:rsidRPr="00C8061A">
              <w:rPr>
                <w:rFonts w:cstheme="minorHAnsi"/>
                <w:color w:val="42424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cstheme="minorHAnsi"/>
                <w:color w:val="424242"/>
                <w:sz w:val="24"/>
                <w:szCs w:val="24"/>
                <w:shd w:val="clear" w:color="auto" w:fill="FFFFFF"/>
              </w:rPr>
              <w:t xml:space="preserve"> July 2024</w:t>
            </w:r>
          </w:p>
        </w:tc>
      </w:tr>
    </w:tbl>
    <w:p w14:paraId="3F25A289" w14:textId="77777777" w:rsidR="000A4D0F" w:rsidRDefault="000A4D0F" w:rsidP="004A68E8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1FDAE108" w14:textId="73F2B4D1" w:rsidR="002868B5" w:rsidRDefault="007A23A9" w:rsidP="00B87B0C">
      <w:pPr>
        <w:spacing w:after="0" w:line="240" w:lineRule="auto"/>
        <w:rPr>
          <w:rFonts w:cstheme="minorHAnsi"/>
          <w:b/>
          <w:bCs/>
          <w:color w:val="424242"/>
          <w:sz w:val="24"/>
          <w:szCs w:val="24"/>
          <w:u w:val="single"/>
          <w:shd w:val="clear" w:color="auto" w:fill="FFFFFF"/>
        </w:rPr>
      </w:pPr>
      <w:r w:rsidRPr="007A23A9">
        <w:rPr>
          <w:rFonts w:cstheme="minorHAnsi"/>
          <w:b/>
          <w:bCs/>
          <w:color w:val="424242"/>
          <w:sz w:val="24"/>
          <w:szCs w:val="24"/>
          <w:u w:val="single"/>
          <w:shd w:val="clear" w:color="auto" w:fill="FFFFFF"/>
        </w:rPr>
        <w:t xml:space="preserve">Any expressions received after this date </w:t>
      </w:r>
      <w:r w:rsidR="00BF40A4">
        <w:rPr>
          <w:rFonts w:cstheme="minorHAnsi"/>
          <w:b/>
          <w:bCs/>
          <w:color w:val="424242"/>
          <w:sz w:val="24"/>
          <w:szCs w:val="24"/>
          <w:u w:val="single"/>
          <w:shd w:val="clear" w:color="auto" w:fill="FFFFFF"/>
        </w:rPr>
        <w:t>(</w:t>
      </w:r>
      <w:r w:rsidR="00574F01">
        <w:rPr>
          <w:rFonts w:cstheme="minorHAnsi"/>
          <w:b/>
          <w:bCs/>
          <w:color w:val="424242"/>
          <w:sz w:val="24"/>
          <w:szCs w:val="24"/>
          <w:u w:val="single"/>
          <w:shd w:val="clear" w:color="auto" w:fill="FFFFFF"/>
        </w:rPr>
        <w:t>26</w:t>
      </w:r>
      <w:r w:rsidR="003F05E4" w:rsidRPr="003F05E4">
        <w:rPr>
          <w:rFonts w:cstheme="minorHAnsi"/>
          <w:b/>
          <w:bCs/>
          <w:color w:val="424242"/>
          <w:sz w:val="24"/>
          <w:szCs w:val="24"/>
          <w:u w:val="single"/>
          <w:shd w:val="clear" w:color="auto" w:fill="FFFFFF"/>
          <w:vertAlign w:val="superscript"/>
        </w:rPr>
        <w:t>TH</w:t>
      </w:r>
      <w:r w:rsidR="003F05E4">
        <w:rPr>
          <w:rFonts w:cstheme="minorHAnsi"/>
          <w:b/>
          <w:bCs/>
          <w:color w:val="424242"/>
          <w:sz w:val="24"/>
          <w:szCs w:val="24"/>
          <w:u w:val="single"/>
          <w:shd w:val="clear" w:color="auto" w:fill="FFFFFF"/>
        </w:rPr>
        <w:t xml:space="preserve"> </w:t>
      </w:r>
      <w:r w:rsidR="007F7664">
        <w:rPr>
          <w:rFonts w:cstheme="minorHAnsi"/>
          <w:b/>
          <w:bCs/>
          <w:color w:val="424242"/>
          <w:sz w:val="24"/>
          <w:szCs w:val="24"/>
          <w:u w:val="single"/>
          <w:shd w:val="clear" w:color="auto" w:fill="FFFFFF"/>
        </w:rPr>
        <w:t>Ju</w:t>
      </w:r>
      <w:r w:rsidR="00574F01">
        <w:rPr>
          <w:rFonts w:cstheme="minorHAnsi"/>
          <w:b/>
          <w:bCs/>
          <w:color w:val="424242"/>
          <w:sz w:val="24"/>
          <w:szCs w:val="24"/>
          <w:u w:val="single"/>
          <w:shd w:val="clear" w:color="auto" w:fill="FFFFFF"/>
        </w:rPr>
        <w:t>ne</w:t>
      </w:r>
      <w:r w:rsidR="003F05E4">
        <w:rPr>
          <w:rFonts w:cstheme="minorHAnsi"/>
          <w:b/>
          <w:bCs/>
          <w:color w:val="424242"/>
          <w:sz w:val="24"/>
          <w:szCs w:val="24"/>
          <w:u w:val="single"/>
          <w:shd w:val="clear" w:color="auto" w:fill="FFFFFF"/>
        </w:rPr>
        <w:t xml:space="preserve"> 2024 </w:t>
      </w:r>
      <w:r w:rsidRPr="007A23A9">
        <w:rPr>
          <w:rFonts w:cstheme="minorHAnsi"/>
          <w:b/>
          <w:bCs/>
          <w:color w:val="424242"/>
          <w:sz w:val="24"/>
          <w:szCs w:val="24"/>
          <w:u w:val="single"/>
          <w:shd w:val="clear" w:color="auto" w:fill="FFFFFF"/>
        </w:rPr>
        <w:t>will not be included in the final deliberation.</w:t>
      </w:r>
    </w:p>
    <w:p w14:paraId="337C8158" w14:textId="70DE6BCF" w:rsidR="00B87B0C" w:rsidRPr="00C06737" w:rsidRDefault="00B87B0C" w:rsidP="00B87B0C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lastRenderedPageBreak/>
        <w:t>The contract will run till 31st March 202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5</w:t>
      </w:r>
      <w:r w:rsidRPr="00C06737">
        <w:rPr>
          <w:rFonts w:cstheme="minorHAnsi"/>
          <w:color w:val="424242"/>
          <w:sz w:val="24"/>
          <w:szCs w:val="24"/>
          <w:shd w:val="clear" w:color="auto" w:fill="FFFFFF"/>
        </w:rPr>
        <w:t>.</w:t>
      </w:r>
    </w:p>
    <w:p w14:paraId="363880E5" w14:textId="77777777" w:rsidR="007A23A9" w:rsidRDefault="007A23A9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</w:p>
    <w:p w14:paraId="471D5B78" w14:textId="77777777" w:rsidR="003F05E4" w:rsidRDefault="003F05E4" w:rsidP="00C06737">
      <w:pPr>
        <w:spacing w:after="0" w:line="240" w:lineRule="auto"/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>Evaluation</w:t>
      </w:r>
    </w:p>
    <w:p w14:paraId="712FDC3A" w14:textId="77777777" w:rsidR="003F05E4" w:rsidRDefault="003F05E4" w:rsidP="00C06737">
      <w:pPr>
        <w:spacing w:after="0" w:line="240" w:lineRule="auto"/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</w:pPr>
    </w:p>
    <w:p w14:paraId="7DB7EC37" w14:textId="7CD00F67" w:rsidR="003F05E4" w:rsidRPr="00A335B0" w:rsidRDefault="00BE67E1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A335B0">
        <w:rPr>
          <w:rFonts w:cstheme="minorHAnsi"/>
          <w:color w:val="424242"/>
          <w:sz w:val="24"/>
          <w:szCs w:val="24"/>
          <w:shd w:val="clear" w:color="auto" w:fill="FFFFFF"/>
        </w:rPr>
        <w:t xml:space="preserve">Any contract </w:t>
      </w:r>
      <w:r w:rsidR="00A335B0" w:rsidRPr="00A335B0">
        <w:rPr>
          <w:rFonts w:cstheme="minorHAnsi"/>
          <w:color w:val="424242"/>
          <w:sz w:val="24"/>
          <w:szCs w:val="24"/>
          <w:shd w:val="clear" w:color="auto" w:fill="FFFFFF"/>
        </w:rPr>
        <w:t>awarded</w:t>
      </w:r>
      <w:r w:rsidRPr="00A335B0">
        <w:rPr>
          <w:rFonts w:cstheme="minorHAnsi"/>
          <w:color w:val="424242"/>
          <w:sz w:val="24"/>
          <w:szCs w:val="24"/>
          <w:shd w:val="clear" w:color="auto" w:fill="FFFFFF"/>
        </w:rPr>
        <w:t xml:space="preserve"> will be awarded </w:t>
      </w:r>
      <w:r w:rsidR="002868B5" w:rsidRPr="00A335B0">
        <w:rPr>
          <w:rFonts w:cstheme="minorHAnsi"/>
          <w:color w:val="424242"/>
          <w:sz w:val="24"/>
          <w:szCs w:val="24"/>
          <w:shd w:val="clear" w:color="auto" w:fill="FFFFFF"/>
        </w:rPr>
        <w:t>based on</w:t>
      </w:r>
      <w:r w:rsidRPr="00A335B0">
        <w:rPr>
          <w:rFonts w:cstheme="minorHAnsi"/>
          <w:color w:val="424242"/>
          <w:sz w:val="24"/>
          <w:szCs w:val="24"/>
          <w:shd w:val="clear" w:color="auto" w:fill="FFFFFF"/>
        </w:rPr>
        <w:t xml:space="preserve"> the </w:t>
      </w:r>
      <w:r w:rsidR="00A335B0" w:rsidRPr="00A335B0">
        <w:rPr>
          <w:rFonts w:cstheme="minorHAnsi"/>
          <w:color w:val="424242"/>
          <w:sz w:val="24"/>
          <w:szCs w:val="24"/>
          <w:shd w:val="clear" w:color="auto" w:fill="FFFFFF"/>
        </w:rPr>
        <w:t xml:space="preserve">offer which is the </w:t>
      </w:r>
      <w:r w:rsidR="006F4A2C" w:rsidRPr="00A335B0">
        <w:rPr>
          <w:rFonts w:cstheme="minorHAnsi"/>
          <w:color w:val="424242"/>
          <w:sz w:val="24"/>
          <w:szCs w:val="24"/>
          <w:shd w:val="clear" w:color="auto" w:fill="FFFFFF"/>
        </w:rPr>
        <w:t>lowest</w:t>
      </w:r>
      <w:r w:rsidR="00A335B0" w:rsidRPr="00A335B0">
        <w:rPr>
          <w:rFonts w:cstheme="minorHAnsi"/>
          <w:color w:val="424242"/>
          <w:sz w:val="24"/>
          <w:szCs w:val="24"/>
          <w:shd w:val="clear" w:color="auto" w:fill="FFFFFF"/>
        </w:rPr>
        <w:t xml:space="preserve"> price. </w:t>
      </w:r>
    </w:p>
    <w:p w14:paraId="3C4DEDE5" w14:textId="77777777" w:rsidR="00A335B0" w:rsidRDefault="00A335B0" w:rsidP="00C06737">
      <w:pPr>
        <w:spacing w:after="0" w:line="240" w:lineRule="auto"/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</w:pPr>
    </w:p>
    <w:p w14:paraId="683D41A3" w14:textId="4C4AEB40" w:rsidR="00B87B0C" w:rsidRDefault="00B87B0C" w:rsidP="00C06737">
      <w:pPr>
        <w:spacing w:after="0" w:line="240" w:lineRule="auto"/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</w:pPr>
      <w:r w:rsidRPr="00B87B0C"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>Clarifications</w:t>
      </w:r>
    </w:p>
    <w:p w14:paraId="47DACE66" w14:textId="77777777" w:rsidR="00B87B0C" w:rsidRPr="00B87B0C" w:rsidRDefault="00B87B0C" w:rsidP="00C06737">
      <w:pPr>
        <w:spacing w:after="0" w:line="240" w:lineRule="auto"/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</w:pPr>
    </w:p>
    <w:p w14:paraId="0C7F7C04" w14:textId="540AE822" w:rsidR="00C06737" w:rsidRDefault="00D10235" w:rsidP="00C06737">
      <w:pPr>
        <w:spacing w:after="0" w:line="240" w:lineRule="auto"/>
        <w:rPr>
          <w:rFonts w:cstheme="minorHAnsi"/>
          <w:color w:val="424242"/>
          <w:sz w:val="24"/>
          <w:szCs w:val="24"/>
          <w:shd w:val="clear" w:color="auto" w:fill="FFFFFF"/>
        </w:rPr>
      </w:pPr>
      <w:r>
        <w:rPr>
          <w:rFonts w:cstheme="minorHAnsi"/>
          <w:color w:val="424242"/>
          <w:sz w:val="24"/>
          <w:szCs w:val="24"/>
          <w:shd w:val="clear" w:color="auto" w:fill="FFFFFF"/>
        </w:rPr>
        <w:t xml:space="preserve">All </w:t>
      </w:r>
      <w:r w:rsidR="005268A5">
        <w:rPr>
          <w:rFonts w:cstheme="minorHAnsi"/>
          <w:color w:val="424242"/>
          <w:sz w:val="24"/>
          <w:szCs w:val="24"/>
          <w:shd w:val="clear" w:color="auto" w:fill="FFFFFF"/>
        </w:rPr>
        <w:t>enquiries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 xml:space="preserve"> must be submitted to </w:t>
      </w:r>
      <w:hyperlink r:id="rId6" w:history="1">
        <w:r w:rsidR="00574F01" w:rsidRPr="00ED0043">
          <w:rPr>
            <w:rStyle w:val="Hyperlink"/>
            <w:rFonts w:cstheme="minorHAnsi"/>
            <w:sz w:val="24"/>
            <w:szCs w:val="24"/>
            <w:shd w:val="clear" w:color="auto" w:fill="FFFFFF"/>
          </w:rPr>
          <w:t>olugbenga.oshin@gmmh.nhs.uk</w:t>
        </w:r>
      </w:hyperlink>
      <w:r>
        <w:rPr>
          <w:rFonts w:cstheme="minorHAnsi"/>
          <w:color w:val="424242"/>
          <w:sz w:val="24"/>
          <w:szCs w:val="24"/>
          <w:shd w:val="clear" w:color="auto" w:fill="FFFFFF"/>
        </w:rPr>
        <w:t xml:space="preserve"> </w:t>
      </w:r>
      <w:r w:rsidR="000F014E">
        <w:rPr>
          <w:rFonts w:cstheme="minorHAnsi"/>
          <w:color w:val="424242"/>
          <w:sz w:val="24"/>
          <w:szCs w:val="24"/>
          <w:shd w:val="clear" w:color="auto" w:fill="FFFFFF"/>
        </w:rPr>
        <w:t xml:space="preserve">before the Deadline for 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Clarifications</w:t>
      </w:r>
      <w:r w:rsidR="001805BD">
        <w:rPr>
          <w:rFonts w:cstheme="minorHAnsi"/>
          <w:color w:val="424242"/>
          <w:sz w:val="24"/>
          <w:szCs w:val="24"/>
          <w:shd w:val="clear" w:color="auto" w:fill="FFFFFF"/>
        </w:rPr>
        <w:t xml:space="preserve">. </w:t>
      </w:r>
    </w:p>
    <w:sectPr w:rsidR="00C06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DF1"/>
    <w:multiLevelType w:val="hybridMultilevel"/>
    <w:tmpl w:val="3180563E"/>
    <w:lvl w:ilvl="0" w:tplc="46664B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180A"/>
    <w:multiLevelType w:val="multilevel"/>
    <w:tmpl w:val="F17C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96ABD"/>
    <w:multiLevelType w:val="hybridMultilevel"/>
    <w:tmpl w:val="4788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27BE"/>
    <w:multiLevelType w:val="hybridMultilevel"/>
    <w:tmpl w:val="A99A0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3CC2"/>
    <w:multiLevelType w:val="hybridMultilevel"/>
    <w:tmpl w:val="B1A21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D61"/>
    <w:multiLevelType w:val="hybridMultilevel"/>
    <w:tmpl w:val="833AC73E"/>
    <w:lvl w:ilvl="0" w:tplc="46664B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14E6C"/>
    <w:multiLevelType w:val="hybridMultilevel"/>
    <w:tmpl w:val="70E2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A0FD1"/>
    <w:multiLevelType w:val="hybridMultilevel"/>
    <w:tmpl w:val="F8F8DA0A"/>
    <w:lvl w:ilvl="0" w:tplc="46664B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14683"/>
    <w:multiLevelType w:val="hybridMultilevel"/>
    <w:tmpl w:val="8D30F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54216"/>
    <w:multiLevelType w:val="hybridMultilevel"/>
    <w:tmpl w:val="13D2E46C"/>
    <w:lvl w:ilvl="0" w:tplc="46664B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70429">
    <w:abstractNumId w:val="1"/>
  </w:num>
  <w:num w:numId="2" w16cid:durableId="1363431786">
    <w:abstractNumId w:val="2"/>
  </w:num>
  <w:num w:numId="3" w16cid:durableId="1568881631">
    <w:abstractNumId w:val="4"/>
  </w:num>
  <w:num w:numId="4" w16cid:durableId="1502617435">
    <w:abstractNumId w:val="3"/>
  </w:num>
  <w:num w:numId="5" w16cid:durableId="1715542428">
    <w:abstractNumId w:val="5"/>
  </w:num>
  <w:num w:numId="6" w16cid:durableId="1734962836">
    <w:abstractNumId w:val="6"/>
  </w:num>
  <w:num w:numId="7" w16cid:durableId="1774789289">
    <w:abstractNumId w:val="9"/>
  </w:num>
  <w:num w:numId="8" w16cid:durableId="1803959769">
    <w:abstractNumId w:val="7"/>
  </w:num>
  <w:num w:numId="9" w16cid:durableId="718358585">
    <w:abstractNumId w:val="8"/>
  </w:num>
  <w:num w:numId="10" w16cid:durableId="104001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29"/>
    <w:rsid w:val="00083DD2"/>
    <w:rsid w:val="000A4D0F"/>
    <w:rsid w:val="000F014E"/>
    <w:rsid w:val="0017290A"/>
    <w:rsid w:val="001805BD"/>
    <w:rsid w:val="001B118B"/>
    <w:rsid w:val="001F7AB0"/>
    <w:rsid w:val="00206B6C"/>
    <w:rsid w:val="002554D1"/>
    <w:rsid w:val="002868B5"/>
    <w:rsid w:val="002C5271"/>
    <w:rsid w:val="002F55E5"/>
    <w:rsid w:val="003F05E4"/>
    <w:rsid w:val="00493ECA"/>
    <w:rsid w:val="00495565"/>
    <w:rsid w:val="00497778"/>
    <w:rsid w:val="004A68E8"/>
    <w:rsid w:val="0051464C"/>
    <w:rsid w:val="005268A5"/>
    <w:rsid w:val="00532314"/>
    <w:rsid w:val="00543A68"/>
    <w:rsid w:val="00574F01"/>
    <w:rsid w:val="00607611"/>
    <w:rsid w:val="006F4A2C"/>
    <w:rsid w:val="00725281"/>
    <w:rsid w:val="007A23A9"/>
    <w:rsid w:val="007C5C38"/>
    <w:rsid w:val="007F7664"/>
    <w:rsid w:val="008708CD"/>
    <w:rsid w:val="008847E1"/>
    <w:rsid w:val="008B6F70"/>
    <w:rsid w:val="009243DA"/>
    <w:rsid w:val="009540DC"/>
    <w:rsid w:val="009E7A47"/>
    <w:rsid w:val="00A2564B"/>
    <w:rsid w:val="00A335B0"/>
    <w:rsid w:val="00B87B0C"/>
    <w:rsid w:val="00BD4C0B"/>
    <w:rsid w:val="00BE67E1"/>
    <w:rsid w:val="00BF40A4"/>
    <w:rsid w:val="00C06737"/>
    <w:rsid w:val="00C41F34"/>
    <w:rsid w:val="00C8061A"/>
    <w:rsid w:val="00CC152C"/>
    <w:rsid w:val="00CF3929"/>
    <w:rsid w:val="00CF7AD1"/>
    <w:rsid w:val="00D10235"/>
    <w:rsid w:val="00D54E37"/>
    <w:rsid w:val="00F24667"/>
    <w:rsid w:val="00F51E2F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8C44"/>
  <w15:chartTrackingRefBased/>
  <w15:docId w15:val="{7BCA6428-2CAE-42EA-BF6E-5165FC3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srxxb">
    <w:name w:val="osrxxb"/>
    <w:basedOn w:val="DefaultParagraphFont"/>
    <w:rsid w:val="002F55E5"/>
  </w:style>
  <w:style w:type="character" w:customStyle="1" w:styleId="yi40hd">
    <w:name w:val="yi40hd"/>
    <w:basedOn w:val="DefaultParagraphFont"/>
    <w:rsid w:val="002F55E5"/>
  </w:style>
  <w:style w:type="character" w:customStyle="1" w:styleId="rdapee">
    <w:name w:val="rdapee"/>
    <w:basedOn w:val="DefaultParagraphFont"/>
    <w:rsid w:val="002F55E5"/>
  </w:style>
  <w:style w:type="character" w:customStyle="1" w:styleId="gqguwf">
    <w:name w:val="gqguwf"/>
    <w:basedOn w:val="DefaultParagraphFont"/>
    <w:rsid w:val="002F55E5"/>
  </w:style>
  <w:style w:type="character" w:styleId="Hyperlink">
    <w:name w:val="Hyperlink"/>
    <w:basedOn w:val="DefaultParagraphFont"/>
    <w:uiPriority w:val="99"/>
    <w:unhideWhenUsed/>
    <w:rsid w:val="002F55E5"/>
    <w:rPr>
      <w:color w:val="0000FF"/>
      <w:u w:val="single"/>
    </w:rPr>
  </w:style>
  <w:style w:type="paragraph" w:customStyle="1" w:styleId="xmsonormal">
    <w:name w:val="x_msonormal"/>
    <w:basedOn w:val="Normal"/>
    <w:rsid w:val="0049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listparagraph">
    <w:name w:val="x_msolistparagraph"/>
    <w:basedOn w:val="Normal"/>
    <w:rsid w:val="0049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41F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52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2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8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8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50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8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5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17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352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9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3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43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4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60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3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6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03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8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5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7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45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7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3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0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65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0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41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2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7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8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A73E8"/>
                <w:bottom w:val="none" w:sz="0" w:space="0" w:color="auto"/>
                <w:right w:val="none" w:sz="0" w:space="0" w:color="auto"/>
              </w:divBdr>
              <w:divsChild>
                <w:div w:id="14312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7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9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181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ugbenga.oshin@gmmh.nhs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Shamima Miah</dc:creator>
  <cp:keywords/>
  <dc:description/>
  <cp:lastModifiedBy>Olugbenga Oshin</cp:lastModifiedBy>
  <cp:revision>2</cp:revision>
  <dcterms:created xsi:type="dcterms:W3CDTF">2024-06-12T00:37:00Z</dcterms:created>
  <dcterms:modified xsi:type="dcterms:W3CDTF">2024-06-12T00:37:00Z</dcterms:modified>
</cp:coreProperties>
</file>