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2410"/>
        <w:gridCol w:w="2409"/>
      </w:tblGrid>
      <w:tr w:rsidR="00BB1957" w:rsidRPr="00CE60D5" w14:paraId="273AE176" w14:textId="77777777" w:rsidTr="00E56213">
        <w:trPr>
          <w:trHeight w:hRule="exact" w:val="1438"/>
        </w:trPr>
        <w:tc>
          <w:tcPr>
            <w:tcW w:w="5104" w:type="dxa"/>
          </w:tcPr>
          <w:p w14:paraId="050A2936" w14:textId="77777777" w:rsidR="00BB1957" w:rsidRPr="00CE60D5" w:rsidRDefault="00C941CB">
            <w:pPr>
              <w:pStyle w:val="BodyText"/>
              <w:rPr>
                <w:rFonts w:cs="Arial"/>
                <w:sz w:val="22"/>
                <w:szCs w:val="22"/>
                <w:vertAlign w:val="subscript"/>
                <w:lang w:val="en-GB"/>
              </w:rPr>
            </w:pPr>
            <w:r w:rsidRPr="00CE60D5">
              <w:rPr>
                <w:rFonts w:cs="Arial"/>
                <w:sz w:val="22"/>
                <w:szCs w:val="22"/>
                <w:vertAlign w:val="subscript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71DB9E7B" w14:textId="0877E23B" w:rsidR="00BB1957" w:rsidRPr="00CE60D5" w:rsidRDefault="00E56213" w:rsidP="00076504">
            <w:pPr>
              <w:pStyle w:val="BodyText2"/>
              <w:spacing w:line="240" w:lineRule="auto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60D5">
              <w:rPr>
                <w:rFonts w:ascii="Arial" w:hAnsi="Arial" w:cs="Arial"/>
                <w:sz w:val="22"/>
                <w:szCs w:val="22"/>
                <w:lang w:val="en-GB"/>
              </w:rPr>
              <w:t xml:space="preserve">Finance </w:t>
            </w:r>
            <w:r w:rsidR="00BB1957" w:rsidRPr="00CE60D5">
              <w:rPr>
                <w:rFonts w:ascii="Arial" w:hAnsi="Arial" w:cs="Arial"/>
                <w:sz w:val="22"/>
                <w:szCs w:val="22"/>
                <w:lang w:val="en-GB"/>
              </w:rPr>
              <w:t>Directorate</w:t>
            </w:r>
          </w:p>
          <w:p w14:paraId="7A2E9A31" w14:textId="34813EFE" w:rsidR="00E56213" w:rsidRPr="00CE60D5" w:rsidRDefault="00E56213" w:rsidP="00076504">
            <w:pPr>
              <w:pStyle w:val="BodyText2"/>
              <w:spacing w:line="240" w:lineRule="auto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60D5">
              <w:rPr>
                <w:rFonts w:ascii="Arial" w:hAnsi="Arial" w:cs="Arial"/>
                <w:sz w:val="22"/>
                <w:szCs w:val="22"/>
                <w:lang w:val="en-GB"/>
              </w:rPr>
              <w:t>Category Management</w:t>
            </w:r>
          </w:p>
          <w:p w14:paraId="115BD8C9" w14:textId="615BF402" w:rsidR="00BB1957" w:rsidRPr="00CE60D5" w:rsidRDefault="00E56213" w:rsidP="00076504">
            <w:pPr>
              <w:pStyle w:val="BodyText"/>
              <w:spacing w:line="240" w:lineRule="auto"/>
              <w:ind w:left="34"/>
              <w:rPr>
                <w:rFonts w:cs="Arial"/>
                <w:sz w:val="22"/>
                <w:szCs w:val="22"/>
                <w:lang w:val="en-GB"/>
              </w:rPr>
            </w:pPr>
            <w:r w:rsidRPr="00CE60D5">
              <w:rPr>
                <w:rFonts w:cs="Arial"/>
                <w:sz w:val="22"/>
                <w:szCs w:val="22"/>
                <w:lang w:val="en-GB"/>
              </w:rPr>
              <w:t>Berk</w:t>
            </w:r>
            <w:r w:rsidR="00CB0CEC" w:rsidRPr="00CE60D5">
              <w:rPr>
                <w:rFonts w:cs="Arial"/>
                <w:sz w:val="22"/>
                <w:szCs w:val="22"/>
                <w:lang w:val="en-GB"/>
              </w:rPr>
              <w:t>ley House</w:t>
            </w:r>
          </w:p>
          <w:p w14:paraId="0B98537D" w14:textId="58603FC3" w:rsidR="00BB1957" w:rsidRPr="00CE60D5" w:rsidRDefault="00CB0CEC" w:rsidP="00076504">
            <w:pPr>
              <w:pStyle w:val="BodyText"/>
              <w:spacing w:line="240" w:lineRule="auto"/>
              <w:ind w:left="34"/>
              <w:rPr>
                <w:rFonts w:cs="Arial"/>
                <w:sz w:val="22"/>
                <w:szCs w:val="22"/>
                <w:lang w:val="en-GB"/>
              </w:rPr>
            </w:pPr>
            <w:r w:rsidRPr="00CE60D5">
              <w:rPr>
                <w:rFonts w:cs="Arial"/>
                <w:sz w:val="22"/>
                <w:szCs w:val="22"/>
                <w:lang w:val="en-GB"/>
              </w:rPr>
              <w:t>Croydon Street</w:t>
            </w:r>
          </w:p>
          <w:p w14:paraId="6DC7AC49" w14:textId="7C553129" w:rsidR="00EB2D38" w:rsidRPr="00CE60D5" w:rsidRDefault="00CB0CEC" w:rsidP="00076504">
            <w:pPr>
              <w:pStyle w:val="BodyText"/>
              <w:spacing w:line="240" w:lineRule="auto"/>
              <w:ind w:left="34"/>
              <w:rPr>
                <w:rFonts w:cs="Arial"/>
                <w:sz w:val="22"/>
                <w:szCs w:val="22"/>
                <w:lang w:val="en-GB"/>
              </w:rPr>
            </w:pPr>
            <w:r w:rsidRPr="00CE60D5">
              <w:rPr>
                <w:rFonts w:cs="Arial"/>
                <w:sz w:val="22"/>
                <w:szCs w:val="22"/>
                <w:lang w:val="en-GB"/>
              </w:rPr>
              <w:t>Bristol</w:t>
            </w:r>
          </w:p>
          <w:p w14:paraId="20297078" w14:textId="482878D3" w:rsidR="00BB1957" w:rsidRPr="00CE60D5" w:rsidRDefault="005309E1" w:rsidP="00076504">
            <w:pPr>
              <w:pStyle w:val="BodyText"/>
              <w:spacing w:line="240" w:lineRule="auto"/>
              <w:ind w:left="34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BS5 ODA</w:t>
            </w:r>
          </w:p>
        </w:tc>
        <w:tc>
          <w:tcPr>
            <w:tcW w:w="2409" w:type="dxa"/>
          </w:tcPr>
          <w:p w14:paraId="706A0D87" w14:textId="23955131" w:rsidR="00076504" w:rsidRPr="00CE60D5" w:rsidRDefault="001754A4" w:rsidP="00CB0CEC">
            <w:pPr>
              <w:pStyle w:val="BodyText2"/>
              <w:tabs>
                <w:tab w:val="left" w:pos="284"/>
              </w:tabs>
              <w:spacing w:line="240" w:lineRule="auto"/>
              <w:ind w:left="34"/>
              <w:rPr>
                <w:rStyle w:val="Char1"/>
                <w:rFonts w:cs="Arial"/>
                <w:sz w:val="22"/>
                <w:szCs w:val="22"/>
                <w:lang w:val="fr-FR"/>
              </w:rPr>
            </w:pPr>
            <w:r w:rsidRPr="00CE60D5">
              <w:rPr>
                <w:rFonts w:ascii="Arial" w:hAnsi="Arial" w:cs="Arial"/>
                <w:sz w:val="22"/>
                <w:szCs w:val="22"/>
                <w:lang w:val="fr-FR"/>
              </w:rPr>
              <w:t>T</w:t>
            </w:r>
            <w:r w:rsidRPr="00CE60D5">
              <w:rPr>
                <w:rFonts w:ascii="Arial" w:hAnsi="Arial" w:cs="Arial"/>
                <w:sz w:val="22"/>
                <w:szCs w:val="22"/>
                <w:lang w:val="fr-FR"/>
              </w:rPr>
              <w:tab/>
            </w:r>
            <w:proofErr w:type="spellStart"/>
            <w:r w:rsidR="00F87EBF">
              <w:rPr>
                <w:rStyle w:val="Char1"/>
              </w:rPr>
              <w:t>xxxxxx</w:t>
            </w:r>
            <w:proofErr w:type="spellEnd"/>
          </w:p>
          <w:p w14:paraId="2F95F73E" w14:textId="77777777" w:rsidR="00BB1957" w:rsidRPr="00CE60D5" w:rsidRDefault="006C72A6" w:rsidP="0076597B">
            <w:pPr>
              <w:pStyle w:val="BodyText2"/>
              <w:spacing w:line="240" w:lineRule="auto"/>
              <w:ind w:left="34"/>
              <w:rPr>
                <w:rFonts w:ascii="Arial" w:hAnsi="Arial" w:cs="Arial"/>
                <w:b/>
                <w:color w:val="017060"/>
                <w:sz w:val="22"/>
                <w:szCs w:val="22"/>
                <w:lang w:val="fr-FR"/>
              </w:rPr>
            </w:pPr>
            <w:r w:rsidRPr="00CE60D5">
              <w:rPr>
                <w:rStyle w:val="Char1"/>
                <w:rFonts w:cs="Arial"/>
                <w:b/>
                <w:color w:val="017060"/>
                <w:sz w:val="22"/>
                <w:szCs w:val="22"/>
                <w:lang w:val="fr-FR"/>
              </w:rPr>
              <w:t>www</w:t>
            </w:r>
            <w:r w:rsidR="00741A06" w:rsidRPr="00CE60D5">
              <w:rPr>
                <w:rStyle w:val="Char1"/>
                <w:rFonts w:cs="Arial"/>
                <w:b/>
                <w:color w:val="017060"/>
                <w:sz w:val="22"/>
                <w:szCs w:val="22"/>
                <w:lang w:val="fr-FR"/>
              </w:rPr>
              <w:t>.gov.uk/</w:t>
            </w:r>
            <w:r w:rsidR="007624B7" w:rsidRPr="00CE60D5">
              <w:rPr>
                <w:rStyle w:val="Char1"/>
                <w:rFonts w:cs="Arial"/>
                <w:b/>
                <w:color w:val="017060"/>
                <w:sz w:val="22"/>
                <w:szCs w:val="22"/>
                <w:lang w:val="fr-FR"/>
              </w:rPr>
              <w:t>dv</w:t>
            </w:r>
            <w:r w:rsidR="00741A06" w:rsidRPr="00CE60D5">
              <w:rPr>
                <w:rStyle w:val="Char1"/>
                <w:rFonts w:cs="Arial"/>
                <w:b/>
                <w:color w:val="017060"/>
                <w:sz w:val="22"/>
                <w:szCs w:val="22"/>
                <w:lang w:val="fr-FR"/>
              </w:rPr>
              <w:t>sa</w:t>
            </w:r>
          </w:p>
        </w:tc>
      </w:tr>
    </w:tbl>
    <w:p w14:paraId="5047D823" w14:textId="5BC80202" w:rsidR="00E56213" w:rsidRPr="00CE60D5" w:rsidRDefault="00F16452" w:rsidP="00E56213">
      <w:pPr>
        <w:rPr>
          <w:rFonts w:cs="Arial"/>
        </w:rPr>
      </w:pPr>
      <w:proofErr w:type="spellStart"/>
      <w:r>
        <w:rPr>
          <w:rFonts w:cs="Arial"/>
        </w:rPr>
        <w:t>xxxx</w:t>
      </w:r>
      <w:proofErr w:type="spellEnd"/>
    </w:p>
    <w:p w14:paraId="6F3BA708" w14:textId="79C582DA" w:rsidR="00E56213" w:rsidRDefault="00CB0CEC" w:rsidP="00E56213">
      <w:pPr>
        <w:rPr>
          <w:rFonts w:cs="Arial"/>
        </w:rPr>
      </w:pPr>
      <w:proofErr w:type="spellStart"/>
      <w:r w:rsidRPr="00CE60D5">
        <w:rPr>
          <w:rFonts w:cs="Arial"/>
        </w:rPr>
        <w:t>AllStar</w:t>
      </w:r>
      <w:proofErr w:type="spellEnd"/>
      <w:r w:rsidRPr="00CE60D5">
        <w:rPr>
          <w:rFonts w:cs="Arial"/>
        </w:rPr>
        <w:t xml:space="preserve"> Business Solutions Ltd</w:t>
      </w:r>
    </w:p>
    <w:p w14:paraId="2939D0DE" w14:textId="2CBBE45D" w:rsidR="00E14E1F" w:rsidRDefault="00E14E1F" w:rsidP="00E56213">
      <w:pPr>
        <w:rPr>
          <w:rFonts w:cs="Arial"/>
        </w:rPr>
      </w:pPr>
      <w:r>
        <w:rPr>
          <w:rFonts w:cs="Arial"/>
        </w:rPr>
        <w:t>PO Box 1463</w:t>
      </w:r>
      <w:r w:rsidR="00A85763">
        <w:rPr>
          <w:rFonts w:cs="Arial"/>
        </w:rPr>
        <w:t>, Canberra House</w:t>
      </w:r>
    </w:p>
    <w:p w14:paraId="3F349F46" w14:textId="679376E8" w:rsidR="00A85763" w:rsidRDefault="00A85763" w:rsidP="00E56213">
      <w:pPr>
        <w:rPr>
          <w:rFonts w:cs="Arial"/>
        </w:rPr>
      </w:pPr>
      <w:r>
        <w:rPr>
          <w:rFonts w:cs="Arial"/>
        </w:rPr>
        <w:t>Lydiard Fields</w:t>
      </w:r>
    </w:p>
    <w:p w14:paraId="1F459FF0" w14:textId="0D43F3E5" w:rsidR="00A85763" w:rsidRDefault="00A85763" w:rsidP="00E56213">
      <w:pPr>
        <w:rPr>
          <w:rFonts w:cs="Arial"/>
        </w:rPr>
      </w:pPr>
      <w:r>
        <w:rPr>
          <w:rFonts w:cs="Arial"/>
        </w:rPr>
        <w:t>Great Western way</w:t>
      </w:r>
    </w:p>
    <w:p w14:paraId="02F0532A" w14:textId="25C9D957" w:rsidR="00A85763" w:rsidRDefault="00A85763" w:rsidP="00E56213">
      <w:pPr>
        <w:rPr>
          <w:rFonts w:cs="Arial"/>
        </w:rPr>
      </w:pPr>
      <w:r>
        <w:rPr>
          <w:rFonts w:cs="Arial"/>
        </w:rPr>
        <w:t>Swindon</w:t>
      </w:r>
    </w:p>
    <w:p w14:paraId="4BA3A004" w14:textId="33CD0BF2" w:rsidR="00A85763" w:rsidRDefault="00A85763" w:rsidP="00E56213">
      <w:pPr>
        <w:rPr>
          <w:rFonts w:cs="Arial"/>
        </w:rPr>
      </w:pPr>
      <w:r>
        <w:rPr>
          <w:rFonts w:cs="Arial"/>
        </w:rPr>
        <w:t>Wiltshire</w:t>
      </w:r>
    </w:p>
    <w:p w14:paraId="5C5013AF" w14:textId="630AF7DE" w:rsidR="00A85763" w:rsidRPr="00CE60D5" w:rsidRDefault="00A85763" w:rsidP="00E56213">
      <w:pPr>
        <w:rPr>
          <w:rFonts w:cs="Arial"/>
        </w:rPr>
      </w:pPr>
      <w:r>
        <w:rPr>
          <w:rFonts w:cs="Arial"/>
        </w:rPr>
        <w:t xml:space="preserve">SN5 </w:t>
      </w:r>
      <w:r w:rsidR="005C47C5">
        <w:rPr>
          <w:rFonts w:cs="Arial"/>
        </w:rPr>
        <w:t>6PS</w:t>
      </w:r>
    </w:p>
    <w:p w14:paraId="1836B3DF" w14:textId="767FC710" w:rsidR="00CB0CEC" w:rsidRPr="00CE60D5" w:rsidRDefault="00CB0CEC" w:rsidP="00E56213">
      <w:pPr>
        <w:rPr>
          <w:rFonts w:cs="Arial"/>
        </w:rPr>
      </w:pPr>
    </w:p>
    <w:p w14:paraId="5E83C275" w14:textId="77777777" w:rsidR="00E56213" w:rsidRPr="00CE60D5" w:rsidRDefault="00E56213" w:rsidP="00E56213">
      <w:pPr>
        <w:rPr>
          <w:rFonts w:cs="Arial"/>
        </w:rPr>
      </w:pPr>
    </w:p>
    <w:p w14:paraId="7FC7F9B6" w14:textId="77777777" w:rsidR="00E56213" w:rsidRPr="00CE60D5" w:rsidRDefault="00E56213" w:rsidP="00E56213">
      <w:pPr>
        <w:rPr>
          <w:rFonts w:cs="Arial"/>
        </w:rPr>
      </w:pPr>
      <w:bookmarkStart w:id="0" w:name="StartPos"/>
      <w:bookmarkEnd w:id="0"/>
    </w:p>
    <w:p w14:paraId="35C3BAF2" w14:textId="6969D12C" w:rsidR="00E56213" w:rsidRPr="00CE60D5" w:rsidRDefault="00CB0CEC" w:rsidP="00CB0CEC">
      <w:pPr>
        <w:tabs>
          <w:tab w:val="left" w:pos="6070"/>
        </w:tabs>
        <w:rPr>
          <w:rFonts w:cs="Arial"/>
        </w:rPr>
      </w:pPr>
      <w:r w:rsidRPr="00CE60D5">
        <w:rPr>
          <w:rFonts w:cs="Arial"/>
        </w:rPr>
        <w:tab/>
      </w:r>
      <w:r w:rsidR="00790E22">
        <w:rPr>
          <w:rFonts w:cs="Arial"/>
        </w:rPr>
        <w:t>1</w:t>
      </w:r>
      <w:r w:rsidR="00C82913">
        <w:rPr>
          <w:rFonts w:cs="Arial"/>
        </w:rPr>
        <w:t xml:space="preserve">5 </w:t>
      </w:r>
      <w:r w:rsidR="00790E22">
        <w:rPr>
          <w:rFonts w:cs="Arial"/>
        </w:rPr>
        <w:t>March</w:t>
      </w:r>
      <w:r w:rsidRPr="00CE60D5">
        <w:rPr>
          <w:rFonts w:cs="Arial"/>
        </w:rPr>
        <w:t xml:space="preserve"> 2022</w:t>
      </w:r>
    </w:p>
    <w:p w14:paraId="55FD36F8" w14:textId="73F00932" w:rsidR="00E56213" w:rsidRDefault="00337EEF" w:rsidP="00E56213">
      <w:pPr>
        <w:jc w:val="both"/>
        <w:rPr>
          <w:rStyle w:val="eop"/>
          <w:rFonts w:cs="Arial"/>
          <w:color w:val="FF0000"/>
          <w:shd w:val="clear" w:color="auto" w:fill="FFFFFF"/>
        </w:rPr>
      </w:pPr>
      <w:r w:rsidRPr="00337EEF">
        <w:rPr>
          <w:rStyle w:val="normaltextrun"/>
          <w:rFonts w:cs="Arial"/>
          <w:color w:val="FF0000"/>
          <w:shd w:val="clear" w:color="auto" w:fill="FFFFFF"/>
          <w:lang w:val="en-GB"/>
        </w:rPr>
        <w:t>The following document has been redacted in line with FOIA sections 40 and 43</w:t>
      </w:r>
      <w:r w:rsidRPr="00337EEF">
        <w:rPr>
          <w:rStyle w:val="eop"/>
          <w:rFonts w:cs="Arial"/>
          <w:color w:val="FF0000"/>
          <w:shd w:val="clear" w:color="auto" w:fill="FFFFFF"/>
        </w:rPr>
        <w:t> </w:t>
      </w:r>
    </w:p>
    <w:p w14:paraId="5A9DACBD" w14:textId="77777777" w:rsidR="00337EEF" w:rsidRPr="00337EEF" w:rsidRDefault="00337EEF" w:rsidP="00E56213">
      <w:pPr>
        <w:jc w:val="both"/>
        <w:rPr>
          <w:rFonts w:cs="Arial"/>
          <w:b/>
        </w:rPr>
      </w:pPr>
    </w:p>
    <w:p w14:paraId="4B615AD8" w14:textId="5A4E6788" w:rsidR="00FF3432" w:rsidRPr="00CE60D5" w:rsidRDefault="00FF3432" w:rsidP="00FF34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normaltextrun"/>
          <w:rFonts w:ascii="Arial" w:hAnsi="Arial" w:cs="Arial"/>
          <w:sz w:val="22"/>
          <w:szCs w:val="22"/>
          <w:lang w:val="en-GB"/>
        </w:rPr>
        <w:t xml:space="preserve">Dear </w:t>
      </w:r>
      <w:proofErr w:type="spellStart"/>
      <w:r w:rsidR="00F16452">
        <w:rPr>
          <w:rStyle w:val="normaltextrun"/>
          <w:rFonts w:ascii="Arial" w:hAnsi="Arial" w:cs="Arial"/>
          <w:sz w:val="22"/>
          <w:szCs w:val="22"/>
          <w:lang w:val="en-GB"/>
        </w:rPr>
        <w:t>xxxx</w:t>
      </w:r>
      <w:proofErr w:type="spellEnd"/>
    </w:p>
    <w:p w14:paraId="70E6FBEA" w14:textId="77777777" w:rsidR="00FF3432" w:rsidRPr="00CE60D5" w:rsidRDefault="00FF3432" w:rsidP="00FF34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eop"/>
          <w:rFonts w:ascii="Arial" w:hAnsi="Arial" w:cs="Arial"/>
          <w:sz w:val="22"/>
          <w:szCs w:val="22"/>
        </w:rPr>
        <w:t> </w:t>
      </w:r>
    </w:p>
    <w:p w14:paraId="685B2BFA" w14:textId="58FC1B34" w:rsidR="00FF3432" w:rsidRPr="00CE60D5" w:rsidRDefault="00FF3432" w:rsidP="00FF34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normaltextrun"/>
          <w:rFonts w:ascii="Arial" w:hAnsi="Arial" w:cs="Arial"/>
          <w:sz w:val="22"/>
          <w:szCs w:val="22"/>
          <w:lang w:val="en-GB"/>
        </w:rPr>
        <w:t>DVSA Contract K280020881: Fuel Card and Associated Services</w:t>
      </w:r>
    </w:p>
    <w:p w14:paraId="0CB30C49" w14:textId="77777777" w:rsidR="00FF3432" w:rsidRPr="00CE60D5" w:rsidRDefault="00FF3432" w:rsidP="00FF34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eop"/>
          <w:rFonts w:ascii="Arial" w:hAnsi="Arial" w:cs="Arial"/>
          <w:sz w:val="22"/>
          <w:szCs w:val="22"/>
        </w:rPr>
        <w:t> </w:t>
      </w:r>
    </w:p>
    <w:p w14:paraId="4BEB06AA" w14:textId="748DF3E6" w:rsidR="00FF3432" w:rsidRPr="00CE60D5" w:rsidRDefault="00FF3432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0D5">
        <w:rPr>
          <w:rStyle w:val="normaltextrun"/>
          <w:rFonts w:ascii="Arial" w:hAnsi="Arial" w:cs="Arial"/>
          <w:sz w:val="22"/>
          <w:szCs w:val="22"/>
          <w:lang w:val="en-GB"/>
        </w:rPr>
        <w:t>On behalf of the Secretary of State for Transport, I accept your tender dated 24 January 2022 for the above-mentioned Contract.</w:t>
      </w:r>
      <w:r w:rsidR="003B2644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Appendix 1 provides feedback on your successful proposal.</w:t>
      </w:r>
      <w:r w:rsidR="003B2644" w:rsidRPr="00CE60D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3BE84C3" w14:textId="0E7A212C" w:rsidR="003B2644" w:rsidRPr="00CE60D5" w:rsidRDefault="00FF3432" w:rsidP="003B264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eop"/>
          <w:rFonts w:ascii="Arial" w:hAnsi="Arial" w:cs="Arial"/>
          <w:sz w:val="22"/>
          <w:szCs w:val="22"/>
        </w:rPr>
        <w:t> </w:t>
      </w:r>
    </w:p>
    <w:p w14:paraId="574E3D1A" w14:textId="09FE3324" w:rsidR="00E95D87" w:rsidRDefault="003B2644" w:rsidP="00FD0B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</w:pP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The call-off contract shall commence </w:t>
      </w:r>
      <w:r w:rsidR="00190A69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18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vertAlign w:val="superscript"/>
          <w:lang w:val="en-GB"/>
        </w:rPr>
        <w:t>th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March 2022 and the Expiry Date will be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1</w:t>
      </w:r>
      <w:r w:rsidR="00190A69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7</w:t>
      </w:r>
      <w:r w:rsidRPr="00CE60D5">
        <w:rPr>
          <w:rStyle w:val="normaltextrun"/>
          <w:rFonts w:ascii="Arial" w:hAnsi="Arial" w:cs="Arial"/>
          <w:color w:val="000000"/>
          <w:sz w:val="22"/>
          <w:szCs w:val="22"/>
          <w:vertAlign w:val="superscript"/>
          <w:lang w:val="en-GB"/>
        </w:rPr>
        <w:t>th</w:t>
      </w: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March 2023. The Authority reserves the option to extend the call-off contract by one period of 12 months. </w:t>
      </w:r>
      <w:r w:rsidR="00E95D87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The approved maximum cost for the contract is one million nine</w:t>
      </w:r>
      <w:r w:rsidR="00127557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hundred and 20 thousand</w:t>
      </w:r>
      <w:r w:rsidR="003A316D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pounds (£1,920,000</w:t>
      </w:r>
      <w:r w:rsidR="00127557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)</w:t>
      </w:r>
      <w:r w:rsidR="00702D8B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exclusive of value added tax.</w:t>
      </w:r>
    </w:p>
    <w:p w14:paraId="717AE6DB" w14:textId="77777777" w:rsidR="00E95D87" w:rsidRDefault="00E95D87" w:rsidP="00FD0B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</w:pPr>
    </w:p>
    <w:p w14:paraId="56113B29" w14:textId="1D62C70C" w:rsidR="003B2644" w:rsidRPr="00CE60D5" w:rsidRDefault="003B2644" w:rsidP="00FD0B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This procurement activity was conducted under the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RM6000 Fuel Cards and Associated Services Lot </w:t>
      </w:r>
      <w:proofErr w:type="gramStart"/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1</w:t>
      </w:r>
      <w:proofErr w:type="gramEnd"/>
      <w:r w:rsid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and the framework Terms and Conditions shall apply. A copy of the contract is provided with this Award Letter and includes those framework terms and conditions (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see CCS RM6000 Call off Procedure Agreement)</w:t>
      </w:r>
      <w:r w:rsidRPr="00CE60D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1770A7" w14:textId="77777777" w:rsidR="003B2644" w:rsidRPr="00CE60D5" w:rsidRDefault="003B2644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0D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49B1EE" w14:textId="10140EB0" w:rsidR="003B2644" w:rsidRPr="00CE60D5" w:rsidRDefault="003B2644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Please print and sign a copy of 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CCS RM6000 Call off Procedure Agreement</w:t>
      </w: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and forward to the Procurement Lead electronically via the DfT Jaggaer e-Sourcing Suite messaging service.  They in turn will manage its ratification and return a copy for your records. </w:t>
      </w:r>
      <w:r w:rsidRPr="00CE60D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A3BA34B" w14:textId="77777777" w:rsidR="003B2644" w:rsidRPr="00CE60D5" w:rsidRDefault="003B2644" w:rsidP="003B2644">
      <w:pPr>
        <w:pStyle w:val="paragraph"/>
        <w:spacing w:before="0" w:beforeAutospacing="0" w:after="0" w:afterAutospacing="0"/>
        <w:ind w:right="885"/>
        <w:jc w:val="righ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0D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CF4580E" w14:textId="53BF6AE2" w:rsidR="003B2644" w:rsidRPr="00CE60D5" w:rsidRDefault="003B2644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Please ensure that the signed copy of the contract is submitted via the DfT Jaggaer e-sourcing suite by 12:00noon on </w:t>
      </w:r>
      <w:r w:rsidR="00190A69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Thursday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02D8B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16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vertAlign w:val="superscript"/>
          <w:lang w:val="en-GB"/>
        </w:rPr>
        <w:t>th</w:t>
      </w:r>
      <w:r w:rsidR="008A6919"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March 2022</w:t>
      </w: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. You are reminded that no engagement with the Contracting Authority is permitted until a copy of the signed contract is received.</w:t>
      </w:r>
      <w:r w:rsidRPr="00CE60D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E2C277" w14:textId="77777777" w:rsidR="003B2644" w:rsidRPr="00CE60D5" w:rsidRDefault="003B2644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0D5">
        <w:rPr>
          <w:rStyle w:val="eop"/>
          <w:rFonts w:ascii="Arial" w:hAnsi="Arial" w:cs="Arial"/>
          <w:sz w:val="22"/>
          <w:szCs w:val="22"/>
        </w:rPr>
        <w:t> </w:t>
      </w:r>
    </w:p>
    <w:p w14:paraId="2FE4C0CC" w14:textId="77777777" w:rsidR="008A6919" w:rsidRPr="00CE60D5" w:rsidRDefault="003B2644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</w:pP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Should you have any queries regarding this, or any other matter please do not hesitate to </w:t>
      </w:r>
    </w:p>
    <w:p w14:paraId="5A4B1D9B" w14:textId="4F9B6F36" w:rsidR="003B2644" w:rsidRPr="00CE60D5" w:rsidRDefault="003B2644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CE60D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contact me.</w:t>
      </w:r>
      <w:r w:rsidRPr="00CE60D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90639BF" w14:textId="1EE200AC" w:rsidR="008A6919" w:rsidRPr="00CE60D5" w:rsidRDefault="008A6919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EA9369D" w14:textId="312B0C3C" w:rsidR="008A6919" w:rsidRPr="00CE60D5" w:rsidRDefault="008A6919" w:rsidP="003B2644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CE60D5">
        <w:rPr>
          <w:rStyle w:val="eop"/>
          <w:rFonts w:ascii="Arial" w:hAnsi="Arial" w:cs="Arial"/>
          <w:color w:val="000000"/>
          <w:sz w:val="22"/>
          <w:szCs w:val="22"/>
        </w:rPr>
        <w:t>Yours Sincerely.</w:t>
      </w:r>
    </w:p>
    <w:p w14:paraId="5D66F5D0" w14:textId="3ADEDAD8" w:rsidR="0072147C" w:rsidRPr="0072147C" w:rsidRDefault="0072147C" w:rsidP="0072147C">
      <w:pPr>
        <w:spacing w:line="240" w:lineRule="auto"/>
        <w:rPr>
          <w:rFonts w:ascii="Calibri" w:hAnsi="Calibri" w:cs="Calibri"/>
          <w:lang w:val="en-GB"/>
        </w:rPr>
      </w:pPr>
    </w:p>
    <w:p w14:paraId="09B8117E" w14:textId="43DB29D8" w:rsidR="00702D8B" w:rsidRDefault="00F87EBF" w:rsidP="00702D8B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eop"/>
          <w:rFonts w:ascii="Arial" w:hAnsi="Arial" w:cs="Arial"/>
          <w:color w:val="000000"/>
          <w:sz w:val="22"/>
          <w:szCs w:val="22"/>
        </w:rPr>
        <w:t>xxxxx</w:t>
      </w:r>
      <w:proofErr w:type="spellEnd"/>
    </w:p>
    <w:p w14:paraId="5C6F0F86" w14:textId="26F4E57C" w:rsidR="00702D8B" w:rsidRDefault="00C345B2" w:rsidP="00702D8B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Senior Commercial Category Manager (Fleet &amp; Travel)</w:t>
      </w:r>
    </w:p>
    <w:p w14:paraId="716B9D7A" w14:textId="073B51A6" w:rsidR="009B21C1" w:rsidRPr="00CE60D5" w:rsidRDefault="009B21C1" w:rsidP="00702D8B">
      <w:pPr>
        <w:pStyle w:val="paragraph"/>
        <w:spacing w:before="0" w:beforeAutospacing="0" w:after="0" w:afterAutospacing="0"/>
        <w:ind w:right="885"/>
        <w:jc w:val="both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normaltextrun"/>
          <w:rFonts w:ascii="Arial" w:hAnsi="Arial" w:cs="Arial"/>
          <w:sz w:val="22"/>
          <w:szCs w:val="22"/>
          <w:lang w:val="en-GB"/>
        </w:rPr>
        <w:lastRenderedPageBreak/>
        <w:t>by authority of the Secretary of State for Transport</w:t>
      </w:r>
      <w:r w:rsidRPr="00CE60D5">
        <w:rPr>
          <w:rStyle w:val="eop"/>
          <w:rFonts w:ascii="Arial" w:hAnsi="Arial" w:cs="Arial"/>
          <w:sz w:val="22"/>
          <w:szCs w:val="22"/>
        </w:rPr>
        <w:t> </w:t>
      </w:r>
    </w:p>
    <w:p w14:paraId="590807A9" w14:textId="5D3C67EB" w:rsidR="00FF3432" w:rsidRPr="00CE60D5" w:rsidRDefault="00FF3432" w:rsidP="00FF34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eop"/>
          <w:rFonts w:ascii="Arial" w:hAnsi="Arial" w:cs="Arial"/>
          <w:sz w:val="22"/>
          <w:szCs w:val="22"/>
        </w:rPr>
        <w:t> </w:t>
      </w:r>
    </w:p>
    <w:p w14:paraId="241AC832" w14:textId="6FFD58D2" w:rsidR="00FF3432" w:rsidRPr="00CE60D5" w:rsidRDefault="00FF3432" w:rsidP="00FF34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E60D5">
        <w:rPr>
          <w:rStyle w:val="normaltextrun"/>
          <w:rFonts w:ascii="Arial" w:hAnsi="Arial" w:cs="Arial"/>
          <w:sz w:val="22"/>
          <w:szCs w:val="22"/>
          <w:lang w:val="en-GB"/>
        </w:rPr>
        <w:t>D</w:t>
      </w:r>
      <w:r w:rsidR="00C345B2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87EBF">
        <w:rPr>
          <w:rStyle w:val="normaltextrun"/>
          <w:rFonts w:ascii="Arial" w:hAnsi="Arial" w:cs="Arial"/>
          <w:sz w:val="22"/>
          <w:szCs w:val="22"/>
          <w:lang w:val="en-GB"/>
        </w:rPr>
        <w:t>xxxxx</w:t>
      </w:r>
      <w:proofErr w:type="spellEnd"/>
      <w:r w:rsidRPr="00CE60D5">
        <w:rPr>
          <w:rStyle w:val="tabchar"/>
          <w:rFonts w:ascii="Arial" w:hAnsi="Arial" w:cs="Arial"/>
          <w:sz w:val="22"/>
          <w:szCs w:val="22"/>
        </w:rPr>
        <w:tab/>
      </w:r>
    </w:p>
    <w:p w14:paraId="44BEE551" w14:textId="1435981B" w:rsidR="00CE60D5" w:rsidRPr="00CE60D5" w:rsidRDefault="00FF3432" w:rsidP="00FF343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E60D5">
        <w:rPr>
          <w:rStyle w:val="normaltextrun"/>
          <w:rFonts w:ascii="Arial" w:hAnsi="Arial" w:cs="Arial"/>
          <w:sz w:val="22"/>
          <w:szCs w:val="22"/>
          <w:lang w:val="it-IT"/>
        </w:rPr>
        <w:t xml:space="preserve">E </w:t>
      </w:r>
      <w:r w:rsidR="00F87EBF">
        <w:rPr>
          <w:rStyle w:val="normaltextrun"/>
          <w:rFonts w:ascii="Arial" w:hAnsi="Arial" w:cs="Arial"/>
          <w:sz w:val="22"/>
          <w:szCs w:val="22"/>
          <w:lang w:val="it-IT"/>
        </w:rPr>
        <w:t>xxxxx</w:t>
      </w:r>
    </w:p>
    <w:p w14:paraId="2F2A0FB4" w14:textId="4C813E74" w:rsidR="00CE60D5" w:rsidRPr="00CE60D5" w:rsidRDefault="00CE60D5" w:rsidP="00FF34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  <w:sectPr w:rsidR="00CE60D5" w:rsidRPr="00CE60D5" w:rsidSect="00CE60D5">
          <w:headerReference w:type="first" r:id="rId11"/>
          <w:footerReference w:type="first" r:id="rId12"/>
          <w:pgSz w:w="11907" w:h="16840" w:code="9"/>
          <w:pgMar w:top="1480" w:right="1134" w:bottom="851" w:left="1134" w:header="709" w:footer="714" w:gutter="0"/>
          <w:cols w:space="708"/>
          <w:titlePg/>
          <w:docGrid w:linePitch="360"/>
        </w:sectPr>
      </w:pPr>
    </w:p>
    <w:p w14:paraId="18FEFAC9" w14:textId="7777777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3ACC403B" w14:textId="7777777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5E308F5F" w14:textId="7777777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77DFF3C1" w14:textId="7777777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70A1C9E6" w14:textId="7777777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5A4DC089" w14:textId="7777777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7C3D2381" w14:textId="09CB60D0" w:rsidR="00CB0CEC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  <w:r w:rsidRPr="00CE60D5">
        <w:rPr>
          <w:rFonts w:cs="Arial"/>
          <w:b/>
        </w:rPr>
        <w:t xml:space="preserve">Annex </w:t>
      </w:r>
      <w:r w:rsidR="009B21C1" w:rsidRPr="00CE60D5">
        <w:rPr>
          <w:rFonts w:cs="Arial"/>
          <w:b/>
        </w:rPr>
        <w:t>1</w:t>
      </w:r>
    </w:p>
    <w:p w14:paraId="23A5ABE7" w14:textId="25C07C62" w:rsidR="003C4839" w:rsidRPr="00CE60D5" w:rsidRDefault="003C4839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64708FAB" w14:textId="07BCDEEA" w:rsidR="003C4839" w:rsidRPr="00CE60D5" w:rsidRDefault="003C4839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69A9D50E" w14:textId="335F5F3D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6CD5893D" w14:textId="6A9A57F9" w:rsidR="00CE60D5" w:rsidRPr="00CE60D5" w:rsidRDefault="0039546E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  <w:r>
        <w:rPr>
          <w:rFonts w:cs="Arial"/>
          <w:b/>
        </w:rPr>
        <w:t>xxxxx</w:t>
      </w:r>
    </w:p>
    <w:p w14:paraId="2D9CB83C" w14:textId="7054AF2F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7BD192A9" w14:textId="31F44F83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049B20A5" w14:textId="4E401B6E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0C691B5D" w14:textId="374B6E71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63D8AC9B" w14:textId="0A62A20F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04EFD492" w14:textId="7FBAA493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36489CCE" w14:textId="1AB458FD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13C6A6B3" w14:textId="46F5CAC3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5E707B59" w14:textId="1C38DD60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4C916FC2" w14:textId="0279550D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41853A59" w14:textId="2F1C493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p w14:paraId="6B31977F" w14:textId="77777777" w:rsidR="00CE60D5" w:rsidRPr="00CE60D5" w:rsidRDefault="00CE60D5" w:rsidP="00FF3432">
      <w:pPr>
        <w:spacing w:line="240" w:lineRule="auto"/>
        <w:ind w:right="870"/>
        <w:jc w:val="both"/>
        <w:textAlignment w:val="baseline"/>
        <w:rPr>
          <w:rFonts w:cs="Arial"/>
          <w:b/>
        </w:rPr>
      </w:pPr>
    </w:p>
    <w:sectPr w:rsidR="00CE60D5" w:rsidRPr="00CE60D5" w:rsidSect="00CE60D5">
      <w:pgSz w:w="16840" w:h="11907" w:orient="landscape" w:code="9"/>
      <w:pgMar w:top="1134" w:right="851" w:bottom="1134" w:left="1480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6EC6" w14:textId="77777777" w:rsidR="003B2698" w:rsidRDefault="003B2698">
      <w:r>
        <w:separator/>
      </w:r>
    </w:p>
  </w:endnote>
  <w:endnote w:type="continuationSeparator" w:id="0">
    <w:p w14:paraId="45953833" w14:textId="77777777" w:rsidR="003B2698" w:rsidRDefault="003B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5592" w14:textId="77777777" w:rsidR="00AF5BF3" w:rsidRDefault="00AF5BF3" w:rsidP="006E6BC5">
    <w:pPr>
      <w:pStyle w:val="Footer"/>
      <w:rPr>
        <w:color w:val="000000"/>
        <w:sz w:val="24"/>
        <w:szCs w:val="24"/>
      </w:rPr>
    </w:pPr>
  </w:p>
  <w:p w14:paraId="587C6BFF" w14:textId="77777777" w:rsidR="009415E9" w:rsidRPr="00EB1ADC" w:rsidRDefault="0047103F" w:rsidP="009415E9">
    <w:pPr>
      <w:pStyle w:val="Footer"/>
      <w:rPr>
        <w:color w:val="000000"/>
        <w:sz w:val="24"/>
        <w:szCs w:val="24"/>
      </w:rPr>
    </w:pPr>
    <w:r w:rsidRPr="00EB1ADC">
      <w:rPr>
        <w:color w:val="000000"/>
        <w:sz w:val="24"/>
        <w:szCs w:val="24"/>
      </w:rPr>
      <w:t xml:space="preserve">Helping you </w:t>
    </w:r>
    <w:r w:rsidRPr="00EB1ADC">
      <w:rPr>
        <w:b/>
        <w:bCs/>
        <w:color w:val="000000"/>
        <w:sz w:val="24"/>
        <w:szCs w:val="24"/>
      </w:rPr>
      <w:t>stay safe</w:t>
    </w:r>
    <w:r w:rsidRPr="00EB1ADC">
      <w:rPr>
        <w:color w:val="000000"/>
        <w:sz w:val="24"/>
        <w:szCs w:val="24"/>
      </w:rPr>
      <w:t xml:space="preserve"> on </w:t>
    </w:r>
    <w:r w:rsidRPr="00EB1ADC">
      <w:rPr>
        <w:b/>
        <w:bCs/>
        <w:color w:val="000000"/>
        <w:sz w:val="24"/>
        <w:szCs w:val="24"/>
      </w:rPr>
      <w:t>Britain’s roads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C341" w14:textId="77777777" w:rsidR="003B2698" w:rsidRDefault="003B2698">
      <w:r>
        <w:separator/>
      </w:r>
    </w:p>
  </w:footnote>
  <w:footnote w:type="continuationSeparator" w:id="0">
    <w:p w14:paraId="20883744" w14:textId="77777777" w:rsidR="003B2698" w:rsidRDefault="003B2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8098" w14:textId="604432C5" w:rsidR="00AF5BF3" w:rsidRDefault="000351A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5ADD6E" wp14:editId="6F5663EB">
          <wp:simplePos x="0" y="0"/>
          <wp:positionH relativeFrom="column">
            <wp:posOffset>-100965</wp:posOffset>
          </wp:positionH>
          <wp:positionV relativeFrom="paragraph">
            <wp:posOffset>95250</wp:posOffset>
          </wp:positionV>
          <wp:extent cx="1586865" cy="1074420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206B"/>
    <w:multiLevelType w:val="multilevel"/>
    <w:tmpl w:val="C5A49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C442C"/>
    <w:multiLevelType w:val="multilevel"/>
    <w:tmpl w:val="2C1C7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125E4"/>
    <w:multiLevelType w:val="multilevel"/>
    <w:tmpl w:val="99BAE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FBD78AB"/>
    <w:multiLevelType w:val="multilevel"/>
    <w:tmpl w:val="261C857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64A91"/>
    <w:multiLevelType w:val="multilevel"/>
    <w:tmpl w:val="CFD6029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D7634"/>
    <w:multiLevelType w:val="multilevel"/>
    <w:tmpl w:val="180C010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E35BF"/>
    <w:multiLevelType w:val="multilevel"/>
    <w:tmpl w:val="5E24214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6264CD"/>
    <w:multiLevelType w:val="multilevel"/>
    <w:tmpl w:val="A6545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25408"/>
    <w:multiLevelType w:val="multilevel"/>
    <w:tmpl w:val="EC889F4E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D84A4A"/>
    <w:multiLevelType w:val="multilevel"/>
    <w:tmpl w:val="7708F4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96FED"/>
    <w:multiLevelType w:val="multilevel"/>
    <w:tmpl w:val="3B3E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776BC"/>
    <w:multiLevelType w:val="multilevel"/>
    <w:tmpl w:val="AC7A6A16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2E2F6D"/>
    <w:multiLevelType w:val="multilevel"/>
    <w:tmpl w:val="7010B6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32713874">
    <w:abstractNumId w:val="14"/>
  </w:num>
  <w:num w:numId="2" w16cid:durableId="1892379750">
    <w:abstractNumId w:val="3"/>
  </w:num>
  <w:num w:numId="3" w16cid:durableId="496506444">
    <w:abstractNumId w:val="13"/>
  </w:num>
  <w:num w:numId="4" w16cid:durableId="2083404928">
    <w:abstractNumId w:val="11"/>
  </w:num>
  <w:num w:numId="5" w16cid:durableId="975642602">
    <w:abstractNumId w:val="15"/>
  </w:num>
  <w:num w:numId="6" w16cid:durableId="15352181">
    <w:abstractNumId w:val="5"/>
  </w:num>
  <w:num w:numId="7" w16cid:durableId="39861846">
    <w:abstractNumId w:val="6"/>
  </w:num>
  <w:num w:numId="8" w16cid:durableId="428477458">
    <w:abstractNumId w:val="7"/>
  </w:num>
  <w:num w:numId="9" w16cid:durableId="2127582818">
    <w:abstractNumId w:val="12"/>
  </w:num>
  <w:num w:numId="10" w16cid:durableId="494492960">
    <w:abstractNumId w:val="4"/>
  </w:num>
  <w:num w:numId="11" w16cid:durableId="422385683">
    <w:abstractNumId w:val="9"/>
  </w:num>
  <w:num w:numId="12" w16cid:durableId="9109592">
    <w:abstractNumId w:val="8"/>
  </w:num>
  <w:num w:numId="13" w16cid:durableId="2017731465">
    <w:abstractNumId w:val="2"/>
  </w:num>
  <w:num w:numId="14" w16cid:durableId="2052147002">
    <w:abstractNumId w:val="0"/>
  </w:num>
  <w:num w:numId="15" w16cid:durableId="1609046996">
    <w:abstractNumId w:val="10"/>
  </w:num>
  <w:num w:numId="16" w16cid:durableId="147109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color="#9c0">
      <v:fill color="white" on="f"/>
      <v:stroke color="#9c0"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79"/>
    <w:rsid w:val="00027330"/>
    <w:rsid w:val="000351AC"/>
    <w:rsid w:val="00041C99"/>
    <w:rsid w:val="0005586E"/>
    <w:rsid w:val="00066493"/>
    <w:rsid w:val="00076504"/>
    <w:rsid w:val="00081251"/>
    <w:rsid w:val="000901A9"/>
    <w:rsid w:val="00096272"/>
    <w:rsid w:val="000A7C0C"/>
    <w:rsid w:val="000D27C9"/>
    <w:rsid w:val="000F6A64"/>
    <w:rsid w:val="000F789F"/>
    <w:rsid w:val="00100FC8"/>
    <w:rsid w:val="00123C2C"/>
    <w:rsid w:val="00127557"/>
    <w:rsid w:val="00130478"/>
    <w:rsid w:val="001373A8"/>
    <w:rsid w:val="001436DD"/>
    <w:rsid w:val="001531D0"/>
    <w:rsid w:val="0016175D"/>
    <w:rsid w:val="00162A50"/>
    <w:rsid w:val="001754A4"/>
    <w:rsid w:val="001844DD"/>
    <w:rsid w:val="00190A69"/>
    <w:rsid w:val="001A6C2D"/>
    <w:rsid w:val="001F633E"/>
    <w:rsid w:val="00200413"/>
    <w:rsid w:val="002074DC"/>
    <w:rsid w:val="002419E8"/>
    <w:rsid w:val="00266E45"/>
    <w:rsid w:val="00270471"/>
    <w:rsid w:val="0027313B"/>
    <w:rsid w:val="002F4FC6"/>
    <w:rsid w:val="00311A93"/>
    <w:rsid w:val="003208C2"/>
    <w:rsid w:val="00337EEF"/>
    <w:rsid w:val="003651A7"/>
    <w:rsid w:val="0039160A"/>
    <w:rsid w:val="0039546E"/>
    <w:rsid w:val="003A316D"/>
    <w:rsid w:val="003A3AE0"/>
    <w:rsid w:val="003B15D2"/>
    <w:rsid w:val="003B2644"/>
    <w:rsid w:val="003B2698"/>
    <w:rsid w:val="003C0EF7"/>
    <w:rsid w:val="003C4839"/>
    <w:rsid w:val="003E6F62"/>
    <w:rsid w:val="00405F34"/>
    <w:rsid w:val="00426997"/>
    <w:rsid w:val="004529C5"/>
    <w:rsid w:val="00453015"/>
    <w:rsid w:val="00463F1C"/>
    <w:rsid w:val="004655BB"/>
    <w:rsid w:val="0047103F"/>
    <w:rsid w:val="00487C91"/>
    <w:rsid w:val="00497DF1"/>
    <w:rsid w:val="004B0981"/>
    <w:rsid w:val="004C0499"/>
    <w:rsid w:val="004C661E"/>
    <w:rsid w:val="004F3D1C"/>
    <w:rsid w:val="004F45AE"/>
    <w:rsid w:val="00505FCC"/>
    <w:rsid w:val="005118CA"/>
    <w:rsid w:val="00511AC0"/>
    <w:rsid w:val="0051629A"/>
    <w:rsid w:val="00523445"/>
    <w:rsid w:val="00527776"/>
    <w:rsid w:val="005309E1"/>
    <w:rsid w:val="00560DC8"/>
    <w:rsid w:val="00567FFD"/>
    <w:rsid w:val="005925BB"/>
    <w:rsid w:val="005A3EA8"/>
    <w:rsid w:val="005A70F9"/>
    <w:rsid w:val="005C47C5"/>
    <w:rsid w:val="005D17FD"/>
    <w:rsid w:val="00602327"/>
    <w:rsid w:val="006175CF"/>
    <w:rsid w:val="00624DF8"/>
    <w:rsid w:val="0063229D"/>
    <w:rsid w:val="006462B4"/>
    <w:rsid w:val="006726AE"/>
    <w:rsid w:val="00693A14"/>
    <w:rsid w:val="006942ED"/>
    <w:rsid w:val="006C72A6"/>
    <w:rsid w:val="006D25B8"/>
    <w:rsid w:val="006D37FF"/>
    <w:rsid w:val="006E6BC5"/>
    <w:rsid w:val="00702D8B"/>
    <w:rsid w:val="0072147C"/>
    <w:rsid w:val="00722590"/>
    <w:rsid w:val="00730D93"/>
    <w:rsid w:val="00741A06"/>
    <w:rsid w:val="007624B7"/>
    <w:rsid w:val="0076597B"/>
    <w:rsid w:val="00770B07"/>
    <w:rsid w:val="00774386"/>
    <w:rsid w:val="00790E22"/>
    <w:rsid w:val="007A05CD"/>
    <w:rsid w:val="007F75FF"/>
    <w:rsid w:val="00830358"/>
    <w:rsid w:val="00835B0E"/>
    <w:rsid w:val="00845A63"/>
    <w:rsid w:val="00884E79"/>
    <w:rsid w:val="008A6919"/>
    <w:rsid w:val="008B5C26"/>
    <w:rsid w:val="00933D99"/>
    <w:rsid w:val="009415E9"/>
    <w:rsid w:val="009567D3"/>
    <w:rsid w:val="00990C9A"/>
    <w:rsid w:val="00991B01"/>
    <w:rsid w:val="00994DD4"/>
    <w:rsid w:val="009A20D0"/>
    <w:rsid w:val="009B21C1"/>
    <w:rsid w:val="009B3795"/>
    <w:rsid w:val="009C65E3"/>
    <w:rsid w:val="009D2078"/>
    <w:rsid w:val="00A15D0A"/>
    <w:rsid w:val="00A161C6"/>
    <w:rsid w:val="00A31EC6"/>
    <w:rsid w:val="00A7551B"/>
    <w:rsid w:val="00A81AB8"/>
    <w:rsid w:val="00A85763"/>
    <w:rsid w:val="00AA3D08"/>
    <w:rsid w:val="00AB36DF"/>
    <w:rsid w:val="00AC6E50"/>
    <w:rsid w:val="00AF5BF3"/>
    <w:rsid w:val="00B02128"/>
    <w:rsid w:val="00B073F0"/>
    <w:rsid w:val="00B12907"/>
    <w:rsid w:val="00B21C9A"/>
    <w:rsid w:val="00B45271"/>
    <w:rsid w:val="00B62BD7"/>
    <w:rsid w:val="00B75466"/>
    <w:rsid w:val="00B82A91"/>
    <w:rsid w:val="00B9071A"/>
    <w:rsid w:val="00B96F1A"/>
    <w:rsid w:val="00BB1957"/>
    <w:rsid w:val="00BB2792"/>
    <w:rsid w:val="00BB60AC"/>
    <w:rsid w:val="00BC06DF"/>
    <w:rsid w:val="00BC0B2D"/>
    <w:rsid w:val="00C004C0"/>
    <w:rsid w:val="00C11C62"/>
    <w:rsid w:val="00C154C0"/>
    <w:rsid w:val="00C25B1B"/>
    <w:rsid w:val="00C32190"/>
    <w:rsid w:val="00C345B2"/>
    <w:rsid w:val="00C75046"/>
    <w:rsid w:val="00C82913"/>
    <w:rsid w:val="00C941CB"/>
    <w:rsid w:val="00CA59DA"/>
    <w:rsid w:val="00CB0CEC"/>
    <w:rsid w:val="00CC22AC"/>
    <w:rsid w:val="00CD6FFB"/>
    <w:rsid w:val="00CE60D5"/>
    <w:rsid w:val="00D26188"/>
    <w:rsid w:val="00D66640"/>
    <w:rsid w:val="00DD7B42"/>
    <w:rsid w:val="00DF31D4"/>
    <w:rsid w:val="00E026BE"/>
    <w:rsid w:val="00E06764"/>
    <w:rsid w:val="00E14E1F"/>
    <w:rsid w:val="00E20A80"/>
    <w:rsid w:val="00E22437"/>
    <w:rsid w:val="00E24328"/>
    <w:rsid w:val="00E24F86"/>
    <w:rsid w:val="00E26689"/>
    <w:rsid w:val="00E33703"/>
    <w:rsid w:val="00E52A4E"/>
    <w:rsid w:val="00E56213"/>
    <w:rsid w:val="00E61BA9"/>
    <w:rsid w:val="00E95D87"/>
    <w:rsid w:val="00EB1ADC"/>
    <w:rsid w:val="00EB2D38"/>
    <w:rsid w:val="00EC2631"/>
    <w:rsid w:val="00EE216D"/>
    <w:rsid w:val="00EE5F19"/>
    <w:rsid w:val="00EF0D5C"/>
    <w:rsid w:val="00F00586"/>
    <w:rsid w:val="00F027B7"/>
    <w:rsid w:val="00F16452"/>
    <w:rsid w:val="00F2706A"/>
    <w:rsid w:val="00F32604"/>
    <w:rsid w:val="00F379BB"/>
    <w:rsid w:val="00F44867"/>
    <w:rsid w:val="00F53D55"/>
    <w:rsid w:val="00F83EC5"/>
    <w:rsid w:val="00F83FA1"/>
    <w:rsid w:val="00F87EBF"/>
    <w:rsid w:val="00FA2001"/>
    <w:rsid w:val="00FB2D51"/>
    <w:rsid w:val="00FC2E3A"/>
    <w:rsid w:val="00FC7D8C"/>
    <w:rsid w:val="00FD0B81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c0">
      <v:fill color="white" on="f"/>
      <v:stroke color="#9c0" weight=".05pt"/>
    </o:shapedefaults>
    <o:shapelayout v:ext="edit">
      <o:idmap v:ext="edit" data="2"/>
    </o:shapelayout>
  </w:shapeDefaults>
  <w:decimalSymbol w:val="."/>
  <w:listSeparator w:val=","/>
  <w14:docId w14:val="27DE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20" w:lineRule="atLeast"/>
    </w:pPr>
    <w:rPr>
      <w:sz w:val="18"/>
      <w:szCs w:val="18"/>
    </w:rPr>
  </w:style>
  <w:style w:type="paragraph" w:styleId="BodyText2">
    <w:name w:val="Body Text 2"/>
    <w:basedOn w:val="Normal"/>
    <w:pPr>
      <w:spacing w:line="220" w:lineRule="atLeast"/>
    </w:pPr>
    <w:rPr>
      <w:rFonts w:ascii="Arial Black" w:hAnsi="Arial Black"/>
      <w:sz w:val="18"/>
      <w:szCs w:val="18"/>
    </w:rPr>
  </w:style>
  <w:style w:type="character" w:styleId="Hyperlink">
    <w:name w:val="Hyperlink"/>
    <w:uiPriority w:val="99"/>
    <w:unhideWhenUsed/>
    <w:rsid w:val="00C32190"/>
    <w:rPr>
      <w:color w:val="0000FF"/>
      <w:u w:val="single"/>
    </w:rPr>
  </w:style>
  <w:style w:type="character" w:customStyle="1" w:styleId="Char1">
    <w:name w:val="Char1"/>
    <w:rPr>
      <w:rFonts w:ascii="Arial" w:hAnsi="Arial"/>
      <w:noProof w:val="0"/>
      <w:sz w:val="18"/>
      <w:szCs w:val="18"/>
      <w:lang w:val="en-US" w:eastAsia="en-US" w:bidi="ar-SA"/>
    </w:rPr>
  </w:style>
  <w:style w:type="character" w:customStyle="1" w:styleId="Char">
    <w:name w:val="Char"/>
    <w:rPr>
      <w:rFonts w:ascii="Arial Black" w:hAnsi="Arial Black"/>
      <w:noProof w:val="0"/>
      <w:sz w:val="18"/>
      <w:szCs w:val="18"/>
      <w:lang w:val="en-US" w:eastAsia="en-US" w:bidi="ar-SA"/>
    </w:rPr>
  </w:style>
  <w:style w:type="paragraph" w:styleId="BodyText3">
    <w:name w:val="Body Text 3"/>
    <w:basedOn w:val="Normal"/>
    <w:rPr>
      <w:sz w:val="24"/>
      <w:szCs w:val="24"/>
    </w:rPr>
  </w:style>
  <w:style w:type="character" w:customStyle="1" w:styleId="normaltextrun">
    <w:name w:val="normaltextrun"/>
    <w:basedOn w:val="DefaultParagraphFont"/>
    <w:rsid w:val="00E56213"/>
  </w:style>
  <w:style w:type="character" w:customStyle="1" w:styleId="eop">
    <w:name w:val="eop"/>
    <w:basedOn w:val="DefaultParagraphFont"/>
    <w:rsid w:val="00E56213"/>
  </w:style>
  <w:style w:type="paragraph" w:customStyle="1" w:styleId="paragraph">
    <w:name w:val="paragraph"/>
    <w:basedOn w:val="Normal"/>
    <w:rsid w:val="00CB0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abchar">
    <w:name w:val="tabchar"/>
    <w:basedOn w:val="DefaultParagraphFont"/>
    <w:rsid w:val="00FF3432"/>
  </w:style>
  <w:style w:type="table" w:styleId="TableGrid">
    <w:name w:val="Table Grid"/>
    <w:basedOn w:val="TableNormal"/>
    <w:uiPriority w:val="59"/>
    <w:rsid w:val="003C4839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CE60D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76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/>
    <Category_x0020_Manager xmlns="eb65cd42-cecf-4c4b-b24d-4d9e9f1ba8c4">
      <UserInfo>
        <DisplayName/>
        <AccountId xsi:nil="true"/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/>
    </cc87c50785dd403e94216a56cbaf1917>
    <Category_x0020_Head xmlns="eb65cd42-cecf-4c4b-b24d-4d9e9f1ba8c4">
      <UserInfo>
        <DisplayName/>
        <AccountId xsi:nil="true"/>
        <AccountType/>
      </UserInfo>
    </Category_x0020_He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5" ma:contentTypeDescription="Document related to procurement procurement contracts" ma:contentTypeScope="" ma:versionID="10c890bf6fc2544feee74b7a28d17b63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48d0a36ccbd748e277a8749cb2c78c6e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F2D21-18C8-4E1B-BAE2-BFF23FC36A79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D810419A-14F8-4242-B745-229DBB024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409EA-445B-46A0-BB1C-247C4F1DD21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B1DEF9E-54EC-4E42-BCE0-A6AE85BF7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[Region/Directorate]</vt:lpstr>
    </vt:vector>
  </TitlesOfParts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[Region/Directorate]</dc:title>
  <dc:subject/>
  <dc:creator/>
  <cp:keywords/>
  <cp:lastModifiedBy/>
  <cp:revision>1</cp:revision>
  <cp:lastPrinted>2014-03-11T11:58:00Z</cp:lastPrinted>
  <dcterms:created xsi:type="dcterms:W3CDTF">2022-04-05T11:27:00Z</dcterms:created>
  <dcterms:modified xsi:type="dcterms:W3CDTF">2022-04-07T08:19:00Z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</Properties>
</file>