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4" w:type="dxa"/>
        <w:tblInd w:w="-289" w:type="dxa"/>
        <w:tblLook w:val="04A0" w:firstRow="1" w:lastRow="0" w:firstColumn="1" w:lastColumn="0" w:noHBand="0" w:noVBand="1"/>
      </w:tblPr>
      <w:tblGrid>
        <w:gridCol w:w="6380"/>
        <w:gridCol w:w="4394"/>
      </w:tblGrid>
      <w:tr w:rsidR="00136FB9" w:rsidRPr="00136FB9" w14:paraId="251EB3DB" w14:textId="77777777" w:rsidTr="00507216">
        <w:trPr>
          <w:trHeight w:val="1125"/>
        </w:trPr>
        <w:tc>
          <w:tcPr>
            <w:tcW w:w="10774" w:type="dxa"/>
            <w:gridSpan w:val="2"/>
          </w:tcPr>
          <w:p w14:paraId="00A3BE64" w14:textId="4BA18213" w:rsidR="00136FB9" w:rsidRPr="00A63C1A" w:rsidRDefault="00136FB9" w:rsidP="00136FB9">
            <w:pPr>
              <w:jc w:val="center"/>
              <w:rPr>
                <w:rFonts w:ascii="Times New Roman" w:hAnsi="Times New Roman"/>
                <w:b/>
                <w:bCs/>
                <w:noProof/>
                <w:sz w:val="24"/>
                <w:szCs w:val="24"/>
              </w:rPr>
            </w:pPr>
            <w:r w:rsidRPr="00A63C1A">
              <w:rPr>
                <w:rFonts w:ascii="Times New Roman" w:hAnsi="Times New Roman"/>
                <w:b/>
                <w:bCs/>
                <w:noProof/>
                <w:sz w:val="24"/>
                <w:szCs w:val="24"/>
              </w:rPr>
              <w:t>Town Vitality Fund</w:t>
            </w:r>
            <w:r w:rsidR="00D717A4">
              <w:rPr>
                <w:rFonts w:ascii="Times New Roman" w:hAnsi="Times New Roman"/>
                <w:b/>
                <w:bCs/>
                <w:noProof/>
                <w:sz w:val="24"/>
                <w:szCs w:val="24"/>
              </w:rPr>
              <w:t xml:space="preserve"> </w:t>
            </w:r>
            <w:r w:rsidRPr="00A63C1A">
              <w:rPr>
                <w:rFonts w:ascii="Times New Roman" w:hAnsi="Times New Roman"/>
                <w:b/>
                <w:bCs/>
                <w:noProof/>
                <w:sz w:val="24"/>
                <w:szCs w:val="24"/>
              </w:rPr>
              <w:t>Tender Process</w:t>
            </w:r>
          </w:p>
          <w:p w14:paraId="1CD3529D" w14:textId="499BFF73" w:rsidR="00136FB9" w:rsidRPr="00D717A4" w:rsidRDefault="00136FB9" w:rsidP="00136FB9">
            <w:pPr>
              <w:jc w:val="center"/>
              <w:rPr>
                <w:rFonts w:ascii="Times New Roman" w:hAnsi="Times New Roman"/>
                <w:noProof/>
                <w:sz w:val="24"/>
                <w:szCs w:val="24"/>
              </w:rPr>
            </w:pPr>
            <w:r w:rsidRPr="00D717A4">
              <w:rPr>
                <w:rFonts w:ascii="Times New Roman" w:hAnsi="Times New Roman"/>
                <w:noProof/>
                <w:sz w:val="24"/>
                <w:szCs w:val="24"/>
              </w:rPr>
              <w:t>for</w:t>
            </w:r>
          </w:p>
          <w:p w14:paraId="5F7BA2BA" w14:textId="2AA9B535" w:rsidR="00554599" w:rsidRPr="00B45300" w:rsidRDefault="00136FB9" w:rsidP="00B45300">
            <w:pPr>
              <w:jc w:val="center"/>
              <w:rPr>
                <w:rFonts w:ascii="Times New Roman" w:hAnsi="Times New Roman"/>
                <w:b/>
                <w:bCs/>
                <w:noProof/>
                <w:sz w:val="24"/>
                <w:szCs w:val="24"/>
              </w:rPr>
            </w:pPr>
            <w:r w:rsidRPr="00A63C1A">
              <w:rPr>
                <w:rFonts w:ascii="Times New Roman" w:hAnsi="Times New Roman"/>
                <w:b/>
                <w:bCs/>
                <w:noProof/>
                <w:sz w:val="24"/>
                <w:szCs w:val="24"/>
              </w:rPr>
              <w:t>Launceston Safer Greener Streets Project</w:t>
            </w:r>
          </w:p>
        </w:tc>
      </w:tr>
      <w:tr w:rsidR="00636CCA" w:rsidRPr="00136FB9" w14:paraId="73AAB5E9" w14:textId="582BDD2D" w:rsidTr="00F8378F">
        <w:trPr>
          <w:trHeight w:val="1171"/>
        </w:trPr>
        <w:tc>
          <w:tcPr>
            <w:tcW w:w="6380" w:type="dxa"/>
          </w:tcPr>
          <w:p w14:paraId="0FBD7E80" w14:textId="64D90F23" w:rsidR="00636CCA" w:rsidRPr="00136FB9" w:rsidRDefault="00636CCA" w:rsidP="00136FB9">
            <w:pPr>
              <w:jc w:val="center"/>
              <w:rPr>
                <w:rFonts w:ascii="Times New Roman" w:hAnsi="Times New Roman"/>
                <w:sz w:val="24"/>
                <w:szCs w:val="24"/>
              </w:rPr>
            </w:pPr>
            <w:r w:rsidRPr="00136FB9">
              <w:rPr>
                <w:rFonts w:ascii="Times New Roman" w:hAnsi="Times New Roman"/>
                <w:noProof/>
                <w:sz w:val="24"/>
                <w:szCs w:val="24"/>
                <w:lang w:eastAsia="en-GB"/>
              </w:rPr>
              <w:drawing>
                <wp:inline distT="0" distB="0" distL="0" distR="0" wp14:anchorId="7626A40D" wp14:editId="67FD503E">
                  <wp:extent cx="735510" cy="661959"/>
                  <wp:effectExtent l="0" t="0" r="7620" b="5080"/>
                  <wp:docPr id="259" name="Picture 259" descr="cornwall-council-logo - Rebuild South W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nwall-council-logo - Rebuild South W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0109" cy="675098"/>
                          </a:xfrm>
                          <a:prstGeom prst="rect">
                            <a:avLst/>
                          </a:prstGeom>
                          <a:noFill/>
                          <a:ln>
                            <a:noFill/>
                          </a:ln>
                        </pic:spPr>
                      </pic:pic>
                    </a:graphicData>
                  </a:graphic>
                </wp:inline>
              </w:drawing>
            </w:r>
          </w:p>
        </w:tc>
        <w:tc>
          <w:tcPr>
            <w:tcW w:w="4394" w:type="dxa"/>
          </w:tcPr>
          <w:p w14:paraId="25D0FAF7" w14:textId="5218D4E6" w:rsidR="00636CCA" w:rsidRPr="00136FB9" w:rsidRDefault="00136FB9" w:rsidP="00136FB9">
            <w:pPr>
              <w:jc w:val="center"/>
              <w:rPr>
                <w:rFonts w:ascii="Times New Roman" w:hAnsi="Times New Roman"/>
                <w:sz w:val="24"/>
                <w:szCs w:val="24"/>
              </w:rPr>
            </w:pPr>
            <w:r w:rsidRPr="00136FB9">
              <w:rPr>
                <w:rFonts w:ascii="Times New Roman" w:hAnsi="Times New Roman"/>
                <w:noProof/>
                <w:sz w:val="24"/>
                <w:szCs w:val="24"/>
                <w:lang w:eastAsia="en-GB"/>
              </w:rPr>
              <w:drawing>
                <wp:inline distT="0" distB="0" distL="0" distR="0" wp14:anchorId="1DAC4F54" wp14:editId="787CED19">
                  <wp:extent cx="655071" cy="710585"/>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2406" cy="740237"/>
                          </a:xfrm>
                          <a:prstGeom prst="rect">
                            <a:avLst/>
                          </a:prstGeom>
                        </pic:spPr>
                      </pic:pic>
                    </a:graphicData>
                  </a:graphic>
                </wp:inline>
              </w:drawing>
            </w:r>
          </w:p>
        </w:tc>
      </w:tr>
      <w:tr w:rsidR="00136FB9" w:rsidRPr="00136FB9" w14:paraId="53405A79" w14:textId="77777777" w:rsidTr="00F8378F">
        <w:trPr>
          <w:trHeight w:val="606"/>
        </w:trPr>
        <w:tc>
          <w:tcPr>
            <w:tcW w:w="6380" w:type="dxa"/>
          </w:tcPr>
          <w:p w14:paraId="541FDB19" w14:textId="77777777" w:rsidR="00136FB9" w:rsidRPr="00F8378F" w:rsidRDefault="00554599" w:rsidP="00F8378F">
            <w:pPr>
              <w:spacing w:line="360" w:lineRule="auto"/>
              <w:jc w:val="center"/>
              <w:rPr>
                <w:rFonts w:ascii="Times New Roman" w:hAnsi="Times New Roman"/>
                <w:b/>
                <w:bCs/>
                <w:noProof/>
                <w:sz w:val="22"/>
                <w:szCs w:val="22"/>
              </w:rPr>
            </w:pPr>
            <w:r w:rsidRPr="00F8378F">
              <w:rPr>
                <w:rFonts w:ascii="Times New Roman" w:hAnsi="Times New Roman"/>
                <w:b/>
                <w:bCs/>
                <w:noProof/>
                <w:sz w:val="22"/>
                <w:szCs w:val="22"/>
              </w:rPr>
              <w:t>Funding</w:t>
            </w:r>
            <w:r w:rsidR="00D906A7" w:rsidRPr="00F8378F">
              <w:rPr>
                <w:rFonts w:ascii="Times New Roman" w:hAnsi="Times New Roman"/>
                <w:b/>
                <w:bCs/>
                <w:noProof/>
                <w:sz w:val="22"/>
                <w:szCs w:val="22"/>
              </w:rPr>
              <w:t xml:space="preserve"> Source</w:t>
            </w:r>
          </w:p>
          <w:p w14:paraId="1030702B" w14:textId="427A8905" w:rsidR="00D906A7" w:rsidRPr="00F8378F" w:rsidRDefault="00D906A7" w:rsidP="00F8378F">
            <w:pPr>
              <w:spacing w:line="360" w:lineRule="auto"/>
              <w:jc w:val="center"/>
              <w:rPr>
                <w:rFonts w:ascii="Times New Roman" w:hAnsi="Times New Roman"/>
                <w:noProof/>
                <w:sz w:val="22"/>
                <w:szCs w:val="22"/>
              </w:rPr>
            </w:pPr>
            <w:r w:rsidRPr="00F8378F">
              <w:rPr>
                <w:rStyle w:val="fontstyle01"/>
                <w:rFonts w:ascii="Times New Roman" w:hAnsi="Times New Roman"/>
                <w:b w:val="0"/>
                <w:bCs w:val="0"/>
                <w:sz w:val="22"/>
                <w:szCs w:val="22"/>
              </w:rPr>
              <w:t>Town Vitality Funding from the Town Centre Revitalisation Fund</w:t>
            </w:r>
          </w:p>
        </w:tc>
        <w:tc>
          <w:tcPr>
            <w:tcW w:w="4394" w:type="dxa"/>
          </w:tcPr>
          <w:p w14:paraId="3AC06D91" w14:textId="77777777" w:rsidR="00136FB9" w:rsidRPr="00F8378F" w:rsidRDefault="00136FB9" w:rsidP="00F8378F">
            <w:pPr>
              <w:spacing w:line="360" w:lineRule="auto"/>
              <w:jc w:val="center"/>
              <w:rPr>
                <w:rFonts w:ascii="Times New Roman" w:hAnsi="Times New Roman"/>
                <w:b/>
                <w:bCs/>
                <w:noProof/>
                <w:sz w:val="22"/>
                <w:szCs w:val="22"/>
              </w:rPr>
            </w:pPr>
            <w:r w:rsidRPr="00F8378F">
              <w:rPr>
                <w:rFonts w:ascii="Times New Roman" w:hAnsi="Times New Roman"/>
                <w:b/>
                <w:bCs/>
                <w:noProof/>
                <w:sz w:val="22"/>
                <w:szCs w:val="22"/>
              </w:rPr>
              <w:t>Accoutable Body</w:t>
            </w:r>
          </w:p>
          <w:p w14:paraId="2D4BE296" w14:textId="23DEC2C8" w:rsidR="00D906A7" w:rsidRPr="00F8378F" w:rsidRDefault="00D906A7" w:rsidP="00F8378F">
            <w:pPr>
              <w:spacing w:line="360" w:lineRule="auto"/>
              <w:jc w:val="center"/>
              <w:rPr>
                <w:rFonts w:ascii="Times New Roman" w:hAnsi="Times New Roman"/>
                <w:noProof/>
                <w:sz w:val="22"/>
                <w:szCs w:val="22"/>
              </w:rPr>
            </w:pPr>
            <w:r w:rsidRPr="00F8378F">
              <w:rPr>
                <w:rFonts w:ascii="Times New Roman" w:hAnsi="Times New Roman"/>
                <w:noProof/>
                <w:sz w:val="22"/>
                <w:szCs w:val="22"/>
              </w:rPr>
              <w:t>Launceston Town Council</w:t>
            </w:r>
          </w:p>
        </w:tc>
      </w:tr>
      <w:tr w:rsidR="00554599" w:rsidRPr="00136FB9" w14:paraId="65EC5D0F" w14:textId="77777777" w:rsidTr="00507216">
        <w:trPr>
          <w:trHeight w:val="606"/>
        </w:trPr>
        <w:tc>
          <w:tcPr>
            <w:tcW w:w="10774" w:type="dxa"/>
            <w:gridSpan w:val="2"/>
          </w:tcPr>
          <w:p w14:paraId="6A7DE993" w14:textId="74E10057" w:rsidR="00554599" w:rsidRPr="00263D14" w:rsidRDefault="00554599" w:rsidP="00F8378F">
            <w:pPr>
              <w:spacing w:line="360" w:lineRule="auto"/>
              <w:rPr>
                <w:rFonts w:ascii="Times New Roman" w:hAnsi="Times New Roman"/>
                <w:noProof/>
                <w:sz w:val="22"/>
                <w:szCs w:val="22"/>
              </w:rPr>
            </w:pPr>
            <w:r w:rsidRPr="00D717A4">
              <w:rPr>
                <w:rFonts w:ascii="Times New Roman" w:hAnsi="Times New Roman"/>
                <w:b/>
                <w:bCs/>
                <w:noProof/>
                <w:sz w:val="22"/>
                <w:szCs w:val="22"/>
              </w:rPr>
              <w:t>Launceston Town Council</w:t>
            </w:r>
            <w:r w:rsidRPr="00507216">
              <w:rPr>
                <w:rFonts w:ascii="Times New Roman" w:hAnsi="Times New Roman"/>
                <w:noProof/>
                <w:sz w:val="22"/>
                <w:szCs w:val="22"/>
              </w:rPr>
              <w:t xml:space="preserve"> is acting as the Accou</w:t>
            </w:r>
            <w:r w:rsidR="00263D14">
              <w:rPr>
                <w:rFonts w:ascii="Times New Roman" w:hAnsi="Times New Roman"/>
                <w:noProof/>
                <w:sz w:val="22"/>
                <w:szCs w:val="22"/>
              </w:rPr>
              <w:t>n</w:t>
            </w:r>
            <w:r w:rsidRPr="00507216">
              <w:rPr>
                <w:rFonts w:ascii="Times New Roman" w:hAnsi="Times New Roman"/>
                <w:noProof/>
                <w:sz w:val="22"/>
                <w:szCs w:val="22"/>
              </w:rPr>
              <w:t xml:space="preserve">table Body for the </w:t>
            </w:r>
            <w:r w:rsidRPr="00D717A4">
              <w:rPr>
                <w:rFonts w:ascii="Times New Roman" w:hAnsi="Times New Roman"/>
                <w:b/>
                <w:bCs/>
                <w:noProof/>
                <w:sz w:val="22"/>
                <w:szCs w:val="22"/>
              </w:rPr>
              <w:t>Launceston Town Planning Group</w:t>
            </w:r>
          </w:p>
          <w:p w14:paraId="17E5DBAE" w14:textId="06FB35ED" w:rsidR="00554599" w:rsidRPr="00FC02C2" w:rsidRDefault="00554599" w:rsidP="00F8378F">
            <w:pPr>
              <w:spacing w:line="360" w:lineRule="auto"/>
              <w:rPr>
                <w:rFonts w:ascii="Times New Roman" w:hAnsi="Times New Roman"/>
                <w:b/>
                <w:bCs/>
                <w:noProof/>
                <w:sz w:val="24"/>
                <w:szCs w:val="24"/>
              </w:rPr>
            </w:pPr>
            <w:r w:rsidRPr="00FC02C2">
              <w:rPr>
                <w:rFonts w:ascii="Times New Roman" w:hAnsi="Times New Roman"/>
                <w:b/>
                <w:bCs/>
                <w:noProof/>
                <w:sz w:val="24"/>
                <w:szCs w:val="24"/>
              </w:rPr>
              <w:t xml:space="preserve">Constituent </w:t>
            </w:r>
            <w:r w:rsidR="00D717A4" w:rsidRPr="00FC02C2">
              <w:rPr>
                <w:rFonts w:ascii="Times New Roman" w:hAnsi="Times New Roman"/>
                <w:b/>
                <w:bCs/>
                <w:noProof/>
                <w:sz w:val="24"/>
                <w:szCs w:val="24"/>
              </w:rPr>
              <w:t xml:space="preserve">LTPG </w:t>
            </w:r>
            <w:r w:rsidRPr="00FC02C2">
              <w:rPr>
                <w:rFonts w:ascii="Times New Roman" w:hAnsi="Times New Roman"/>
                <w:b/>
                <w:bCs/>
                <w:noProof/>
                <w:sz w:val="24"/>
                <w:szCs w:val="24"/>
              </w:rPr>
              <w:t>Members include:</w:t>
            </w:r>
          </w:p>
          <w:p w14:paraId="5753EED8" w14:textId="63DCD88D" w:rsidR="00507216" w:rsidRPr="00FC02C2" w:rsidRDefault="00507216" w:rsidP="00F8378F">
            <w:pPr>
              <w:spacing w:line="360" w:lineRule="auto"/>
              <w:rPr>
                <w:rFonts w:ascii="Times New Roman" w:hAnsi="Times New Roman"/>
                <w:noProof/>
                <w:sz w:val="24"/>
                <w:szCs w:val="24"/>
              </w:rPr>
            </w:pPr>
            <w:r w:rsidRPr="00FC02C2">
              <w:rPr>
                <w:rFonts w:ascii="Times New Roman" w:hAnsi="Times New Roman"/>
                <w:noProof/>
                <w:sz w:val="24"/>
                <w:szCs w:val="24"/>
              </w:rPr>
              <w:t>Cornwall Council, Launceston Town Council, Launceston Chamber of Commerce, The Orchard Centre</w:t>
            </w:r>
            <w:r w:rsidR="00D906A7" w:rsidRPr="00FC02C2">
              <w:rPr>
                <w:rFonts w:ascii="Times New Roman" w:hAnsi="Times New Roman"/>
                <w:noProof/>
                <w:sz w:val="24"/>
                <w:szCs w:val="24"/>
              </w:rPr>
              <w:t xml:space="preserve"> (Third Sector)</w:t>
            </w:r>
            <w:r w:rsidRPr="00FC02C2">
              <w:rPr>
                <w:rFonts w:ascii="Times New Roman" w:hAnsi="Times New Roman"/>
                <w:noProof/>
                <w:sz w:val="24"/>
                <w:szCs w:val="24"/>
              </w:rPr>
              <w:t xml:space="preserve"> Launceston Life (</w:t>
            </w:r>
            <w:r w:rsidR="00263D14" w:rsidRPr="00FC02C2">
              <w:rPr>
                <w:rFonts w:ascii="orig_minionpromedium" w:hAnsi="orig_minionpromedium"/>
                <w:sz w:val="24"/>
                <w:szCs w:val="24"/>
              </w:rPr>
              <w:t>Launceston Life is a trading name of Launceston (Cornwall) CIC</w:t>
            </w:r>
            <w:r w:rsidRPr="00FC02C2">
              <w:rPr>
                <w:rFonts w:ascii="Times New Roman" w:hAnsi="Times New Roman"/>
                <w:noProof/>
                <w:sz w:val="24"/>
                <w:szCs w:val="24"/>
              </w:rPr>
              <w:t>, Resonance Ltd</w:t>
            </w:r>
            <w:r w:rsidR="00D906A7" w:rsidRPr="00FC02C2">
              <w:rPr>
                <w:rFonts w:ascii="Times New Roman" w:hAnsi="Times New Roman"/>
                <w:noProof/>
                <w:sz w:val="24"/>
                <w:szCs w:val="24"/>
              </w:rPr>
              <w:t xml:space="preserve"> (</w:t>
            </w:r>
            <w:r w:rsidR="00D906A7" w:rsidRPr="00FC02C2">
              <w:rPr>
                <w:sz w:val="24"/>
                <w:szCs w:val="24"/>
              </w:rPr>
              <w:t>no. 04418625)</w:t>
            </w:r>
          </w:p>
          <w:p w14:paraId="1DD3EB08" w14:textId="7751CB01" w:rsidR="00554599" w:rsidRPr="00507216" w:rsidRDefault="00554599" w:rsidP="00F8378F">
            <w:pPr>
              <w:spacing w:line="360" w:lineRule="auto"/>
              <w:jc w:val="center"/>
              <w:rPr>
                <w:rFonts w:ascii="Times New Roman" w:hAnsi="Times New Roman"/>
                <w:noProof/>
                <w:sz w:val="22"/>
                <w:szCs w:val="22"/>
              </w:rPr>
            </w:pPr>
          </w:p>
        </w:tc>
      </w:tr>
    </w:tbl>
    <w:p w14:paraId="717CFACF" w14:textId="1D72F378" w:rsidR="00561A71" w:rsidRPr="00136FB9" w:rsidRDefault="00561A71" w:rsidP="00F21EB7">
      <w:pPr>
        <w:jc w:val="center"/>
        <w:rPr>
          <w:rFonts w:ascii="Times New Roman" w:hAnsi="Times New Roman"/>
          <w:sz w:val="24"/>
          <w:szCs w:val="24"/>
        </w:rPr>
      </w:pPr>
    </w:p>
    <w:p w14:paraId="63012026" w14:textId="22DF4D12" w:rsidR="00636CCA" w:rsidRDefault="005C5EB4" w:rsidP="005C5EB4">
      <w:pPr>
        <w:rPr>
          <w:rFonts w:ascii="Times New Roman" w:hAnsi="Times New Roman"/>
          <w:b/>
          <w:bCs/>
          <w:sz w:val="24"/>
          <w:szCs w:val="24"/>
        </w:rPr>
      </w:pPr>
      <w:r>
        <w:rPr>
          <w:rFonts w:ascii="Times New Roman" w:hAnsi="Times New Roman"/>
          <w:b/>
          <w:bCs/>
          <w:sz w:val="24"/>
          <w:szCs w:val="24"/>
        </w:rPr>
        <w:t>Abbreviations:</w:t>
      </w:r>
    </w:p>
    <w:p w14:paraId="6EEE330F" w14:textId="6E6C527E" w:rsidR="005C5EB4" w:rsidRPr="005C5EB4" w:rsidRDefault="005C5EB4" w:rsidP="005C5EB4">
      <w:pPr>
        <w:rPr>
          <w:rFonts w:ascii="Times New Roman" w:hAnsi="Times New Roman"/>
          <w:sz w:val="24"/>
          <w:szCs w:val="24"/>
        </w:rPr>
      </w:pPr>
      <w:r w:rsidRPr="005C5EB4">
        <w:rPr>
          <w:rFonts w:ascii="Times New Roman" w:hAnsi="Times New Roman"/>
          <w:sz w:val="24"/>
          <w:szCs w:val="24"/>
        </w:rPr>
        <w:t>Cornwall Council:</w:t>
      </w:r>
      <w:r w:rsidRPr="005C5EB4">
        <w:rPr>
          <w:rFonts w:ascii="Times New Roman" w:hAnsi="Times New Roman"/>
          <w:sz w:val="24"/>
          <w:szCs w:val="24"/>
        </w:rPr>
        <w:tab/>
      </w:r>
      <w:r w:rsidRPr="005C5EB4">
        <w:rPr>
          <w:rFonts w:ascii="Times New Roman" w:hAnsi="Times New Roman"/>
          <w:sz w:val="24"/>
          <w:szCs w:val="24"/>
        </w:rPr>
        <w:tab/>
      </w:r>
      <w:r w:rsidRPr="005C5EB4">
        <w:rPr>
          <w:rFonts w:ascii="Times New Roman" w:hAnsi="Times New Roman"/>
          <w:sz w:val="24"/>
          <w:szCs w:val="24"/>
        </w:rPr>
        <w:tab/>
      </w:r>
      <w:r w:rsidRPr="005C5EB4">
        <w:rPr>
          <w:rFonts w:ascii="Times New Roman" w:hAnsi="Times New Roman"/>
          <w:sz w:val="24"/>
          <w:szCs w:val="24"/>
        </w:rPr>
        <w:tab/>
        <w:t>CC</w:t>
      </w:r>
    </w:p>
    <w:p w14:paraId="6D27C77F" w14:textId="29BA62C8" w:rsidR="005C5EB4" w:rsidRPr="005C5EB4" w:rsidRDefault="005C5EB4" w:rsidP="005C5EB4">
      <w:pPr>
        <w:rPr>
          <w:rFonts w:ascii="Times New Roman" w:hAnsi="Times New Roman"/>
          <w:sz w:val="24"/>
          <w:szCs w:val="24"/>
        </w:rPr>
      </w:pPr>
      <w:r w:rsidRPr="005C5EB4">
        <w:rPr>
          <w:rFonts w:ascii="Times New Roman" w:hAnsi="Times New Roman"/>
          <w:sz w:val="24"/>
          <w:szCs w:val="24"/>
        </w:rPr>
        <w:t>Launceston Town Council:</w:t>
      </w:r>
      <w:r w:rsidRPr="005C5EB4">
        <w:rPr>
          <w:rFonts w:ascii="Times New Roman" w:hAnsi="Times New Roman"/>
          <w:sz w:val="24"/>
          <w:szCs w:val="24"/>
        </w:rPr>
        <w:tab/>
      </w:r>
      <w:r w:rsidRPr="005C5EB4">
        <w:rPr>
          <w:rFonts w:ascii="Times New Roman" w:hAnsi="Times New Roman"/>
          <w:sz w:val="24"/>
          <w:szCs w:val="24"/>
        </w:rPr>
        <w:tab/>
      </w:r>
      <w:r w:rsidRPr="005C5EB4">
        <w:rPr>
          <w:rFonts w:ascii="Times New Roman" w:hAnsi="Times New Roman"/>
          <w:sz w:val="24"/>
          <w:szCs w:val="24"/>
        </w:rPr>
        <w:tab/>
        <w:t>LTC</w:t>
      </w:r>
    </w:p>
    <w:p w14:paraId="76073317" w14:textId="79513AB7" w:rsidR="005C5EB4" w:rsidRDefault="005C5EB4" w:rsidP="005C5EB4">
      <w:pPr>
        <w:rPr>
          <w:rFonts w:ascii="Times New Roman" w:hAnsi="Times New Roman"/>
          <w:sz w:val="24"/>
          <w:szCs w:val="24"/>
        </w:rPr>
      </w:pPr>
      <w:r w:rsidRPr="005C5EB4">
        <w:rPr>
          <w:rFonts w:ascii="Times New Roman" w:hAnsi="Times New Roman"/>
          <w:sz w:val="24"/>
          <w:szCs w:val="24"/>
        </w:rPr>
        <w:t>Launceston Town Planning Group:</w:t>
      </w:r>
      <w:r w:rsidRPr="005C5EB4">
        <w:rPr>
          <w:rFonts w:ascii="Times New Roman" w:hAnsi="Times New Roman"/>
          <w:sz w:val="24"/>
          <w:szCs w:val="24"/>
        </w:rPr>
        <w:tab/>
      </w:r>
      <w:r>
        <w:rPr>
          <w:rFonts w:ascii="Times New Roman" w:hAnsi="Times New Roman"/>
          <w:sz w:val="24"/>
          <w:szCs w:val="24"/>
        </w:rPr>
        <w:tab/>
      </w:r>
      <w:r w:rsidRPr="005C5EB4">
        <w:rPr>
          <w:rFonts w:ascii="Times New Roman" w:hAnsi="Times New Roman"/>
          <w:sz w:val="24"/>
          <w:szCs w:val="24"/>
        </w:rPr>
        <w:t>LTPG</w:t>
      </w:r>
    </w:p>
    <w:p w14:paraId="3C467877" w14:textId="2C8E220C" w:rsidR="005C5EB4" w:rsidRDefault="005C5EB4" w:rsidP="005C5EB4">
      <w:pPr>
        <w:rPr>
          <w:rFonts w:ascii="Times New Roman" w:hAnsi="Times New Roman"/>
          <w:sz w:val="24"/>
          <w:szCs w:val="24"/>
        </w:rPr>
      </w:pPr>
      <w:r>
        <w:rPr>
          <w:rFonts w:ascii="Times New Roman" w:hAnsi="Times New Roman"/>
          <w:sz w:val="24"/>
          <w:szCs w:val="24"/>
        </w:rPr>
        <w:t>Responsible Finance Officer: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RFO</w:t>
      </w:r>
    </w:p>
    <w:p w14:paraId="63BCFA5A" w14:textId="07597284" w:rsidR="00A543B8" w:rsidRPr="005C5EB4" w:rsidRDefault="00A543B8" w:rsidP="005C5EB4">
      <w:pPr>
        <w:rPr>
          <w:rFonts w:ascii="Times New Roman" w:hAnsi="Times New Roman"/>
          <w:sz w:val="24"/>
          <w:szCs w:val="24"/>
        </w:rPr>
      </w:pPr>
      <w:r>
        <w:rPr>
          <w:rFonts w:ascii="Times New Roman" w:hAnsi="Times New Roman"/>
          <w:sz w:val="24"/>
          <w:szCs w:val="24"/>
        </w:rPr>
        <w:t xml:space="preserve">Request For </w:t>
      </w:r>
      <w:r w:rsidR="00270988">
        <w:rPr>
          <w:rFonts w:ascii="Times New Roman" w:hAnsi="Times New Roman"/>
          <w:sz w:val="24"/>
          <w:szCs w:val="24"/>
        </w:rPr>
        <w:t>Quotation</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RF</w:t>
      </w:r>
      <w:r w:rsidR="00270988">
        <w:rPr>
          <w:rFonts w:ascii="Times New Roman" w:hAnsi="Times New Roman"/>
          <w:sz w:val="24"/>
          <w:szCs w:val="24"/>
        </w:rPr>
        <w:t>Q</w:t>
      </w:r>
    </w:p>
    <w:p w14:paraId="651DA3AF" w14:textId="77777777" w:rsidR="00F21EB7" w:rsidRPr="00136FB9" w:rsidRDefault="00F21EB7" w:rsidP="00F21EB7">
      <w:pPr>
        <w:jc w:val="center"/>
        <w:rPr>
          <w:rFonts w:ascii="Times New Roman" w:hAnsi="Times New Roman"/>
          <w:sz w:val="24"/>
          <w:szCs w:val="24"/>
        </w:rPr>
      </w:pPr>
    </w:p>
    <w:p w14:paraId="3D1D4ED6" w14:textId="77777777" w:rsidR="00F21EB7" w:rsidRPr="00136FB9" w:rsidRDefault="00F21EB7" w:rsidP="00F21EB7">
      <w:pPr>
        <w:rPr>
          <w:rFonts w:ascii="Times New Roman" w:hAnsi="Times New Roman"/>
          <w:sz w:val="24"/>
          <w:szCs w:val="24"/>
        </w:rPr>
      </w:pPr>
    </w:p>
    <w:p w14:paraId="28662E8D" w14:textId="77777777" w:rsidR="00F21EB7" w:rsidRPr="00136FB9" w:rsidRDefault="00F21EB7" w:rsidP="00F21EB7">
      <w:pPr>
        <w:rPr>
          <w:rFonts w:ascii="Times New Roman" w:hAnsi="Times New Roman"/>
          <w:sz w:val="24"/>
          <w:szCs w:val="24"/>
        </w:rPr>
      </w:pPr>
      <w:r w:rsidRPr="00136FB9">
        <w:rPr>
          <w:rFonts w:ascii="Times New Roman" w:hAnsi="Times New Roman"/>
          <w:noProof/>
          <w:sz w:val="24"/>
          <w:szCs w:val="24"/>
          <w:lang w:eastAsia="en-GB"/>
        </w:rPr>
        <mc:AlternateContent>
          <mc:Choice Requires="wps">
            <w:drawing>
              <wp:anchor distT="0" distB="0" distL="114300" distR="114300" simplePos="0" relativeHeight="251659264" behindDoc="0" locked="0" layoutInCell="1" allowOverlap="1" wp14:anchorId="297B49B1" wp14:editId="5B49BDBA">
                <wp:simplePos x="0" y="0"/>
                <wp:positionH relativeFrom="column">
                  <wp:posOffset>747726</wp:posOffset>
                </wp:positionH>
                <wp:positionV relativeFrom="paragraph">
                  <wp:posOffset>54251</wp:posOffset>
                </wp:positionV>
                <wp:extent cx="5183864" cy="1932167"/>
                <wp:effectExtent l="0" t="0" r="17145" b="11430"/>
                <wp:wrapNone/>
                <wp:docPr id="4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3864" cy="1932167"/>
                        </a:xfrm>
                        <a:prstGeom prst="roundRect">
                          <a:avLst>
                            <a:gd name="adj" fmla="val 16667"/>
                          </a:avLst>
                        </a:prstGeom>
                        <a:solidFill>
                          <a:srgbClr val="EAEAEA"/>
                        </a:solidFill>
                        <a:ln w="9525">
                          <a:solidFill>
                            <a:srgbClr val="808080"/>
                          </a:solidFill>
                          <a:round/>
                          <a:headEnd/>
                          <a:tailEnd/>
                        </a:ln>
                      </wps:spPr>
                      <wps:txbx>
                        <w:txbxContent>
                          <w:p w14:paraId="07239D41" w14:textId="3F0DEA52" w:rsidR="00D717A4" w:rsidRDefault="002E2692" w:rsidP="005C5EB4">
                            <w:pPr>
                              <w:pStyle w:val="Heading1"/>
                              <w:jc w:val="center"/>
                              <w:rPr>
                                <w:b/>
                                <w:bCs/>
                                <w:szCs w:val="24"/>
                              </w:rPr>
                            </w:pPr>
                            <w:r w:rsidRPr="000713F8">
                              <w:rPr>
                                <w:b/>
                                <w:bCs/>
                                <w:szCs w:val="24"/>
                              </w:rPr>
                              <w:t xml:space="preserve">Request for </w:t>
                            </w:r>
                            <w:r w:rsidR="00425A67">
                              <w:rPr>
                                <w:b/>
                                <w:bCs/>
                                <w:szCs w:val="24"/>
                              </w:rPr>
                              <w:t>Quotation</w:t>
                            </w:r>
                          </w:p>
                          <w:p w14:paraId="7AB68C3B" w14:textId="50527A1D" w:rsidR="00D717A4" w:rsidRPr="00D717A4" w:rsidRDefault="00D717A4" w:rsidP="00F8378F">
                            <w:pPr>
                              <w:pStyle w:val="Heading1"/>
                              <w:rPr>
                                <w:b/>
                                <w:bCs/>
                                <w:szCs w:val="24"/>
                              </w:rPr>
                            </w:pPr>
                            <w:r w:rsidRPr="00D717A4">
                              <w:rPr>
                                <w:b/>
                                <w:bCs/>
                                <w:color w:val="000000"/>
                                <w:szCs w:val="24"/>
                              </w:rPr>
                              <w:t>OUTPUT</w:t>
                            </w:r>
                            <w:r>
                              <w:rPr>
                                <w:b/>
                                <w:bCs/>
                                <w:color w:val="000000"/>
                                <w:szCs w:val="24"/>
                              </w:rPr>
                              <w:t xml:space="preserve"> 1</w:t>
                            </w:r>
                            <w:r w:rsidRPr="00D717A4">
                              <w:rPr>
                                <w:b/>
                                <w:bCs/>
                                <w:color w:val="000000"/>
                                <w:szCs w:val="24"/>
                              </w:rPr>
                              <w:t xml:space="preserve">: </w:t>
                            </w:r>
                            <w:r w:rsidRPr="00D717A4">
                              <w:rPr>
                                <w:color w:val="000000"/>
                                <w:szCs w:val="24"/>
                              </w:rPr>
                              <w:t>Town Centre Feasibility Study and Active Travel Assessment</w:t>
                            </w:r>
                          </w:p>
                          <w:p w14:paraId="4C39ACD3" w14:textId="0D8462F9" w:rsidR="002E2692" w:rsidRDefault="00D717A4" w:rsidP="00F8378F">
                            <w:pPr>
                              <w:rPr>
                                <w:rFonts w:ascii="Times New Roman" w:hAnsi="Times New Roman"/>
                                <w:sz w:val="24"/>
                                <w:szCs w:val="24"/>
                              </w:rPr>
                            </w:pPr>
                            <w:r w:rsidRPr="00D717A4">
                              <w:rPr>
                                <w:rFonts w:ascii="Times New Roman" w:hAnsi="Times New Roman"/>
                                <w:b/>
                                <w:bCs/>
                                <w:color w:val="000000"/>
                                <w:sz w:val="24"/>
                                <w:szCs w:val="24"/>
                              </w:rPr>
                              <w:t>OUTPUT</w:t>
                            </w:r>
                            <w:r>
                              <w:rPr>
                                <w:rFonts w:ascii="Times New Roman" w:hAnsi="Times New Roman"/>
                                <w:b/>
                                <w:bCs/>
                                <w:color w:val="000000"/>
                                <w:sz w:val="24"/>
                                <w:szCs w:val="24"/>
                              </w:rPr>
                              <w:t xml:space="preserve"> 2</w:t>
                            </w:r>
                            <w:r w:rsidRPr="00D717A4">
                              <w:rPr>
                                <w:rFonts w:ascii="Times New Roman" w:hAnsi="Times New Roman"/>
                                <w:color w:val="000000"/>
                                <w:sz w:val="24"/>
                                <w:szCs w:val="24"/>
                              </w:rPr>
                              <w:t>: Town Centre Health Check</w:t>
                            </w:r>
                          </w:p>
                          <w:p w14:paraId="051BC439" w14:textId="15436D17" w:rsidR="00F8378F" w:rsidRDefault="00F8378F" w:rsidP="00F8378F">
                            <w:pPr>
                              <w:rPr>
                                <w:rFonts w:ascii="Times New Roman" w:hAnsi="Times New Roman"/>
                                <w:sz w:val="24"/>
                                <w:szCs w:val="24"/>
                              </w:rPr>
                            </w:pPr>
                          </w:p>
                          <w:p w14:paraId="56BCCF8A" w14:textId="585C24A7" w:rsidR="00F8378F" w:rsidRPr="00F8378F" w:rsidRDefault="00F8378F" w:rsidP="00F8378F">
                            <w:pPr>
                              <w:jc w:val="center"/>
                              <w:rPr>
                                <w:rFonts w:ascii="Times New Roman" w:hAnsi="Times New Roman"/>
                                <w:b/>
                                <w:bCs/>
                                <w:sz w:val="24"/>
                                <w:szCs w:val="24"/>
                              </w:rPr>
                            </w:pPr>
                            <w:r w:rsidRPr="00F8378F">
                              <w:rPr>
                                <w:rFonts w:ascii="Times New Roman" w:hAnsi="Times New Roman"/>
                                <w:b/>
                                <w:bCs/>
                                <w:sz w:val="24"/>
                                <w:szCs w:val="24"/>
                              </w:rPr>
                              <w:t>Project Title</w:t>
                            </w:r>
                          </w:p>
                          <w:p w14:paraId="5BA7F04B" w14:textId="44F7C05A" w:rsidR="002E2692" w:rsidRPr="000713F8" w:rsidRDefault="000713F8" w:rsidP="00F21EB7">
                            <w:pPr>
                              <w:jc w:val="center"/>
                              <w:rPr>
                                <w:rFonts w:ascii="Times New Roman" w:hAnsi="Times New Roman"/>
                                <w:b/>
                                <w:sz w:val="24"/>
                                <w:szCs w:val="24"/>
                              </w:rPr>
                            </w:pPr>
                            <w:r w:rsidRPr="000713F8">
                              <w:rPr>
                                <w:rFonts w:ascii="Times New Roman" w:hAnsi="Times New Roman"/>
                                <w:color w:val="000000"/>
                                <w:sz w:val="24"/>
                                <w:szCs w:val="24"/>
                              </w:rPr>
                              <w:t>SAFER GREENER STREETS -</w:t>
                            </w:r>
                            <w:r w:rsidRPr="000713F8">
                              <w:rPr>
                                <w:rFonts w:ascii="Times New Roman" w:hAnsi="Times New Roman"/>
                                <w:color w:val="000000"/>
                                <w:sz w:val="24"/>
                                <w:szCs w:val="24"/>
                              </w:rPr>
                              <w:br/>
                              <w:t>Launceston Town Centre - Connected, Sustainable and Thriving project</w:t>
                            </w:r>
                          </w:p>
                          <w:p w14:paraId="54BA5EB0" w14:textId="77777777" w:rsidR="002E2692" w:rsidRPr="000713F8" w:rsidRDefault="002E2692" w:rsidP="00F21EB7">
                            <w:pPr>
                              <w:jc w:val="center"/>
                              <w:rPr>
                                <w:rFonts w:ascii="Times New Roman" w:hAnsi="Times New Roman"/>
                                <w:sz w:val="24"/>
                                <w:szCs w:val="24"/>
                              </w:rPr>
                            </w:pPr>
                          </w:p>
                          <w:p w14:paraId="0CCF5FEE" w14:textId="40C631F4" w:rsidR="002E2692" w:rsidRPr="00512C17" w:rsidRDefault="000713F8" w:rsidP="00F21EB7">
                            <w:pPr>
                              <w:jc w:val="center"/>
                              <w:rPr>
                                <w:rFonts w:ascii="Arial" w:hAnsi="Arial" w:cs="Arial"/>
                                <w:b/>
                                <w:sz w:val="24"/>
                              </w:rPr>
                            </w:pPr>
                            <w:r w:rsidRPr="000713F8">
                              <w:rPr>
                                <w:rFonts w:ascii="Times New Roman" w:hAnsi="Times New Roman"/>
                                <w:b/>
                                <w:sz w:val="24"/>
                                <w:szCs w:val="24"/>
                              </w:rPr>
                              <w:t>C</w:t>
                            </w:r>
                            <w:r w:rsidR="00F8378F">
                              <w:rPr>
                                <w:rFonts w:ascii="Times New Roman" w:hAnsi="Times New Roman"/>
                                <w:b/>
                                <w:sz w:val="24"/>
                                <w:szCs w:val="24"/>
                              </w:rPr>
                              <w:t xml:space="preserve">ornwall </w:t>
                            </w:r>
                            <w:r w:rsidRPr="000713F8">
                              <w:rPr>
                                <w:rFonts w:ascii="Times New Roman" w:hAnsi="Times New Roman"/>
                                <w:b/>
                                <w:sz w:val="24"/>
                                <w:szCs w:val="24"/>
                              </w:rPr>
                              <w:t>C</w:t>
                            </w:r>
                            <w:r w:rsidR="00F8378F">
                              <w:rPr>
                                <w:rFonts w:ascii="Times New Roman" w:hAnsi="Times New Roman"/>
                                <w:b/>
                                <w:sz w:val="24"/>
                                <w:szCs w:val="24"/>
                              </w:rPr>
                              <w:t>ouncil</w:t>
                            </w:r>
                            <w:r w:rsidRPr="000713F8">
                              <w:rPr>
                                <w:rFonts w:ascii="Times New Roman" w:hAnsi="Times New Roman"/>
                                <w:b/>
                                <w:sz w:val="24"/>
                                <w:szCs w:val="24"/>
                              </w:rPr>
                              <w:t xml:space="preserve"> </w:t>
                            </w:r>
                            <w:r w:rsidR="002E2692" w:rsidRPr="000713F8">
                              <w:rPr>
                                <w:rFonts w:ascii="Times New Roman" w:hAnsi="Times New Roman"/>
                                <w:b/>
                                <w:sz w:val="24"/>
                                <w:szCs w:val="24"/>
                              </w:rPr>
                              <w:t>Ref</w:t>
                            </w:r>
                            <w:r w:rsidRPr="000713F8">
                              <w:rPr>
                                <w:rFonts w:ascii="Times New Roman" w:hAnsi="Times New Roman"/>
                                <w:b/>
                                <w:sz w:val="24"/>
                                <w:szCs w:val="24"/>
                              </w:rPr>
                              <w:t xml:space="preserve"> - </w:t>
                            </w:r>
                            <w:r w:rsidRPr="000713F8">
                              <w:rPr>
                                <w:rFonts w:ascii="Times New Roman" w:hAnsi="Times New Roman"/>
                                <w:color w:val="000000"/>
                                <w:sz w:val="24"/>
                                <w:szCs w:val="24"/>
                                <w:lang w:eastAsia="en-GB"/>
                              </w:rPr>
                              <w:t>Launceston/TVF/GOL08</w:t>
                            </w:r>
                          </w:p>
                          <w:p w14:paraId="0A9FE6B6" w14:textId="77777777" w:rsidR="002E2692" w:rsidRDefault="002E2692" w:rsidP="00F21EB7">
                            <w:pPr>
                              <w:pStyle w:val="Heading1"/>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7B49B1" id="AutoShape 16" o:spid="_x0000_s1026" style="position:absolute;margin-left:58.9pt;margin-top:4.25pt;width:408.2pt;height:15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" fillcolor="#eaeaea" strokecolor="gray">
                <v:textbox>
                  <w:txbxContent>
                    <w:p w14:paraId="07239D41" w14:textId="3F0DEA52" w:rsidR="00D717A4" w:rsidRDefault="002E2692" w:rsidP="005C5EB4">
                      <w:pPr>
                        <w:pStyle w:val="Heading1"/>
                        <w:jc w:val="center"/>
                        <w:rPr>
                          <w:b/>
                          <w:bCs/>
                          <w:szCs w:val="24"/>
                        </w:rPr>
                      </w:pPr>
                      <w:r w:rsidRPr="000713F8">
                        <w:rPr>
                          <w:b/>
                          <w:bCs/>
                          <w:szCs w:val="24"/>
                        </w:rPr>
                        <w:t xml:space="preserve">Request for </w:t>
                      </w:r>
                      <w:r w:rsidR="00425A67">
                        <w:rPr>
                          <w:b/>
                          <w:bCs/>
                          <w:szCs w:val="24"/>
                        </w:rPr>
                        <w:t>Quotation</w:t>
                      </w:r>
                    </w:p>
                    <w:p w14:paraId="7AB68C3B" w14:textId="50527A1D" w:rsidR="00D717A4" w:rsidRPr="00D717A4" w:rsidRDefault="00D717A4" w:rsidP="00F8378F">
                      <w:pPr>
                        <w:pStyle w:val="Heading1"/>
                        <w:rPr>
                          <w:b/>
                          <w:bCs/>
                          <w:szCs w:val="24"/>
                        </w:rPr>
                      </w:pPr>
                      <w:r w:rsidRPr="00D717A4">
                        <w:rPr>
                          <w:b/>
                          <w:bCs/>
                          <w:color w:val="000000"/>
                          <w:szCs w:val="24"/>
                        </w:rPr>
                        <w:t>OUTPUT</w:t>
                      </w:r>
                      <w:r>
                        <w:rPr>
                          <w:b/>
                          <w:bCs/>
                          <w:color w:val="000000"/>
                          <w:szCs w:val="24"/>
                        </w:rPr>
                        <w:t xml:space="preserve"> 1</w:t>
                      </w:r>
                      <w:r w:rsidRPr="00D717A4">
                        <w:rPr>
                          <w:b/>
                          <w:bCs/>
                          <w:color w:val="000000"/>
                          <w:szCs w:val="24"/>
                        </w:rPr>
                        <w:t xml:space="preserve">: </w:t>
                      </w:r>
                      <w:r w:rsidRPr="00D717A4">
                        <w:rPr>
                          <w:color w:val="000000"/>
                          <w:szCs w:val="24"/>
                        </w:rPr>
                        <w:t>Town Centre Feasibility Study and Active Travel Assessment</w:t>
                      </w:r>
                    </w:p>
                    <w:p w14:paraId="4C39ACD3" w14:textId="0D8462F9" w:rsidR="002E2692" w:rsidRDefault="00D717A4" w:rsidP="00F8378F">
                      <w:pPr>
                        <w:rPr>
                          <w:rFonts w:ascii="Times New Roman" w:hAnsi="Times New Roman"/>
                          <w:sz w:val="24"/>
                          <w:szCs w:val="24"/>
                        </w:rPr>
                      </w:pPr>
                      <w:r w:rsidRPr="00D717A4">
                        <w:rPr>
                          <w:rFonts w:ascii="Times New Roman" w:hAnsi="Times New Roman"/>
                          <w:b/>
                          <w:bCs/>
                          <w:color w:val="000000"/>
                          <w:sz w:val="24"/>
                          <w:szCs w:val="24"/>
                        </w:rPr>
                        <w:t>OUTPUT</w:t>
                      </w:r>
                      <w:r>
                        <w:rPr>
                          <w:rFonts w:ascii="Times New Roman" w:hAnsi="Times New Roman"/>
                          <w:b/>
                          <w:bCs/>
                          <w:color w:val="000000"/>
                          <w:sz w:val="24"/>
                          <w:szCs w:val="24"/>
                        </w:rPr>
                        <w:t xml:space="preserve"> 2</w:t>
                      </w:r>
                      <w:r w:rsidRPr="00D717A4">
                        <w:rPr>
                          <w:rFonts w:ascii="Times New Roman" w:hAnsi="Times New Roman"/>
                          <w:color w:val="000000"/>
                          <w:sz w:val="24"/>
                          <w:szCs w:val="24"/>
                        </w:rPr>
                        <w:t>: Town Centre Health Check</w:t>
                      </w:r>
                    </w:p>
                    <w:p w14:paraId="051BC439" w14:textId="15436D17" w:rsidR="00F8378F" w:rsidRDefault="00F8378F" w:rsidP="00F8378F">
                      <w:pPr>
                        <w:rPr>
                          <w:rFonts w:ascii="Times New Roman" w:hAnsi="Times New Roman"/>
                          <w:sz w:val="24"/>
                          <w:szCs w:val="24"/>
                        </w:rPr>
                      </w:pPr>
                    </w:p>
                    <w:p w14:paraId="56BCCF8A" w14:textId="585C24A7" w:rsidR="00F8378F" w:rsidRPr="00F8378F" w:rsidRDefault="00F8378F" w:rsidP="00F8378F">
                      <w:pPr>
                        <w:jc w:val="center"/>
                        <w:rPr>
                          <w:rFonts w:ascii="Times New Roman" w:hAnsi="Times New Roman"/>
                          <w:b/>
                          <w:bCs/>
                          <w:sz w:val="24"/>
                          <w:szCs w:val="24"/>
                        </w:rPr>
                      </w:pPr>
                      <w:r w:rsidRPr="00F8378F">
                        <w:rPr>
                          <w:rFonts w:ascii="Times New Roman" w:hAnsi="Times New Roman"/>
                          <w:b/>
                          <w:bCs/>
                          <w:sz w:val="24"/>
                          <w:szCs w:val="24"/>
                        </w:rPr>
                        <w:t>Project Title</w:t>
                      </w:r>
                    </w:p>
                    <w:p w14:paraId="5BA7F04B" w14:textId="44F7C05A" w:rsidR="002E2692" w:rsidRPr="000713F8" w:rsidRDefault="000713F8" w:rsidP="00F21EB7">
                      <w:pPr>
                        <w:jc w:val="center"/>
                        <w:rPr>
                          <w:rFonts w:ascii="Times New Roman" w:hAnsi="Times New Roman"/>
                          <w:b/>
                          <w:sz w:val="24"/>
                          <w:szCs w:val="24"/>
                        </w:rPr>
                      </w:pPr>
                      <w:r w:rsidRPr="000713F8">
                        <w:rPr>
                          <w:rFonts w:ascii="Times New Roman" w:hAnsi="Times New Roman"/>
                          <w:color w:val="000000"/>
                          <w:sz w:val="24"/>
                          <w:szCs w:val="24"/>
                        </w:rPr>
                        <w:t>SAFER GREENER STREETS -</w:t>
                      </w:r>
                      <w:r w:rsidRPr="000713F8">
                        <w:rPr>
                          <w:rFonts w:ascii="Times New Roman" w:hAnsi="Times New Roman"/>
                          <w:color w:val="000000"/>
                          <w:sz w:val="24"/>
                          <w:szCs w:val="24"/>
                        </w:rPr>
                        <w:br/>
                        <w:t>Launceston Town Centre - Connected, Sustainable and Thriving project</w:t>
                      </w:r>
                    </w:p>
                    <w:p w14:paraId="54BA5EB0" w14:textId="77777777" w:rsidR="002E2692" w:rsidRPr="000713F8" w:rsidRDefault="002E2692" w:rsidP="00F21EB7">
                      <w:pPr>
                        <w:jc w:val="center"/>
                        <w:rPr>
                          <w:rFonts w:ascii="Times New Roman" w:hAnsi="Times New Roman"/>
                          <w:sz w:val="24"/>
                          <w:szCs w:val="24"/>
                        </w:rPr>
                      </w:pPr>
                    </w:p>
                    <w:p w14:paraId="0CCF5FEE" w14:textId="40C631F4" w:rsidR="002E2692" w:rsidRPr="00512C17" w:rsidRDefault="000713F8" w:rsidP="00F21EB7">
                      <w:pPr>
                        <w:jc w:val="center"/>
                        <w:rPr>
                          <w:rFonts w:ascii="Arial" w:hAnsi="Arial" w:cs="Arial"/>
                          <w:b/>
                          <w:sz w:val="24"/>
                        </w:rPr>
                      </w:pPr>
                      <w:r w:rsidRPr="000713F8">
                        <w:rPr>
                          <w:rFonts w:ascii="Times New Roman" w:hAnsi="Times New Roman"/>
                          <w:b/>
                          <w:sz w:val="24"/>
                          <w:szCs w:val="24"/>
                        </w:rPr>
                        <w:t>C</w:t>
                      </w:r>
                      <w:r w:rsidR="00F8378F">
                        <w:rPr>
                          <w:rFonts w:ascii="Times New Roman" w:hAnsi="Times New Roman"/>
                          <w:b/>
                          <w:sz w:val="24"/>
                          <w:szCs w:val="24"/>
                        </w:rPr>
                        <w:t xml:space="preserve">ornwall </w:t>
                      </w:r>
                      <w:r w:rsidRPr="000713F8">
                        <w:rPr>
                          <w:rFonts w:ascii="Times New Roman" w:hAnsi="Times New Roman"/>
                          <w:b/>
                          <w:sz w:val="24"/>
                          <w:szCs w:val="24"/>
                        </w:rPr>
                        <w:t>C</w:t>
                      </w:r>
                      <w:r w:rsidR="00F8378F">
                        <w:rPr>
                          <w:rFonts w:ascii="Times New Roman" w:hAnsi="Times New Roman"/>
                          <w:b/>
                          <w:sz w:val="24"/>
                          <w:szCs w:val="24"/>
                        </w:rPr>
                        <w:t>ouncil</w:t>
                      </w:r>
                      <w:r w:rsidRPr="000713F8">
                        <w:rPr>
                          <w:rFonts w:ascii="Times New Roman" w:hAnsi="Times New Roman"/>
                          <w:b/>
                          <w:sz w:val="24"/>
                          <w:szCs w:val="24"/>
                        </w:rPr>
                        <w:t xml:space="preserve"> </w:t>
                      </w:r>
                      <w:r w:rsidR="002E2692" w:rsidRPr="000713F8">
                        <w:rPr>
                          <w:rFonts w:ascii="Times New Roman" w:hAnsi="Times New Roman"/>
                          <w:b/>
                          <w:sz w:val="24"/>
                          <w:szCs w:val="24"/>
                        </w:rPr>
                        <w:t>Ref</w:t>
                      </w:r>
                      <w:r w:rsidRPr="000713F8">
                        <w:rPr>
                          <w:rFonts w:ascii="Times New Roman" w:hAnsi="Times New Roman"/>
                          <w:b/>
                          <w:sz w:val="24"/>
                          <w:szCs w:val="24"/>
                        </w:rPr>
                        <w:t xml:space="preserve"> - </w:t>
                      </w:r>
                      <w:r w:rsidRPr="000713F8">
                        <w:rPr>
                          <w:rFonts w:ascii="Times New Roman" w:hAnsi="Times New Roman"/>
                          <w:color w:val="000000"/>
                          <w:sz w:val="24"/>
                          <w:szCs w:val="24"/>
                          <w:lang w:eastAsia="en-GB"/>
                        </w:rPr>
                        <w:t>Launceston/TVF/GOL08</w:t>
                      </w:r>
                    </w:p>
                    <w:p w14:paraId="0A9FE6B6" w14:textId="77777777" w:rsidR="002E2692" w:rsidRDefault="002E2692" w:rsidP="00F21EB7">
                      <w:pPr>
                        <w:pStyle w:val="Heading1"/>
                        <w:jc w:val="center"/>
                        <w:rPr>
                          <w:rFonts w:ascii="Arial" w:hAnsi="Arial" w:cs="Arial"/>
                        </w:rPr>
                      </w:pPr>
                    </w:p>
                  </w:txbxContent>
                </v:textbox>
              </v:roundrect>
            </w:pict>
          </mc:Fallback>
        </mc:AlternateContent>
      </w:r>
    </w:p>
    <w:p w14:paraId="7314A3A6" w14:textId="77777777" w:rsidR="00F21EB7" w:rsidRPr="00136FB9" w:rsidRDefault="00F21EB7" w:rsidP="00F21EB7">
      <w:pPr>
        <w:rPr>
          <w:rFonts w:ascii="Times New Roman" w:hAnsi="Times New Roman"/>
          <w:sz w:val="24"/>
          <w:szCs w:val="24"/>
        </w:rPr>
      </w:pPr>
    </w:p>
    <w:p w14:paraId="79D6FBA1" w14:textId="77777777" w:rsidR="00F21EB7" w:rsidRPr="00136FB9" w:rsidRDefault="00F21EB7" w:rsidP="00F21EB7">
      <w:pPr>
        <w:rPr>
          <w:rFonts w:ascii="Times New Roman" w:hAnsi="Times New Roman"/>
          <w:sz w:val="24"/>
          <w:szCs w:val="24"/>
        </w:rPr>
      </w:pPr>
    </w:p>
    <w:p w14:paraId="47805815" w14:textId="77777777" w:rsidR="00F21EB7" w:rsidRPr="00136FB9" w:rsidRDefault="00F21EB7" w:rsidP="00F21EB7">
      <w:pPr>
        <w:rPr>
          <w:rFonts w:ascii="Times New Roman" w:hAnsi="Times New Roman"/>
          <w:sz w:val="24"/>
          <w:szCs w:val="24"/>
        </w:rPr>
      </w:pPr>
    </w:p>
    <w:p w14:paraId="21BFFC91" w14:textId="77777777" w:rsidR="00F21EB7" w:rsidRPr="00136FB9" w:rsidRDefault="00F21EB7" w:rsidP="00F21EB7">
      <w:pPr>
        <w:rPr>
          <w:rFonts w:ascii="Times New Roman" w:hAnsi="Times New Roman"/>
          <w:sz w:val="24"/>
          <w:szCs w:val="24"/>
        </w:rPr>
      </w:pPr>
    </w:p>
    <w:p w14:paraId="5D48FF78" w14:textId="77777777" w:rsidR="00F21EB7" w:rsidRPr="00136FB9" w:rsidRDefault="00F21EB7" w:rsidP="00F21EB7">
      <w:pPr>
        <w:rPr>
          <w:rFonts w:ascii="Times New Roman" w:hAnsi="Times New Roman"/>
          <w:sz w:val="24"/>
          <w:szCs w:val="24"/>
        </w:rPr>
      </w:pPr>
    </w:p>
    <w:p w14:paraId="547D92A8" w14:textId="77777777" w:rsidR="00F21EB7" w:rsidRPr="00136FB9" w:rsidRDefault="00F21EB7" w:rsidP="00F21EB7">
      <w:pPr>
        <w:rPr>
          <w:rFonts w:ascii="Times New Roman" w:hAnsi="Times New Roman"/>
          <w:sz w:val="24"/>
          <w:szCs w:val="24"/>
        </w:rPr>
      </w:pPr>
    </w:p>
    <w:p w14:paraId="70701EBB" w14:textId="77777777" w:rsidR="00F21EB7" w:rsidRPr="00136FB9" w:rsidRDefault="00F21EB7" w:rsidP="00F21EB7">
      <w:pPr>
        <w:rPr>
          <w:rFonts w:ascii="Times New Roman" w:hAnsi="Times New Roman"/>
          <w:sz w:val="24"/>
          <w:szCs w:val="24"/>
        </w:rPr>
      </w:pPr>
    </w:p>
    <w:p w14:paraId="1857D4C3" w14:textId="77777777" w:rsidR="00F21EB7" w:rsidRPr="00136FB9" w:rsidRDefault="00F21EB7" w:rsidP="00F21EB7">
      <w:pPr>
        <w:rPr>
          <w:rFonts w:ascii="Times New Roman" w:hAnsi="Times New Roman"/>
          <w:sz w:val="24"/>
          <w:szCs w:val="24"/>
        </w:rPr>
      </w:pPr>
    </w:p>
    <w:p w14:paraId="7C89F4CF" w14:textId="77777777" w:rsidR="00F21EB7" w:rsidRPr="00136FB9" w:rsidRDefault="00F21EB7" w:rsidP="00F21EB7">
      <w:pPr>
        <w:rPr>
          <w:rFonts w:ascii="Times New Roman" w:hAnsi="Times New Roman"/>
          <w:sz w:val="24"/>
          <w:szCs w:val="24"/>
        </w:rPr>
      </w:pPr>
    </w:p>
    <w:p w14:paraId="53819D56" w14:textId="77777777" w:rsidR="00F21EB7" w:rsidRPr="00136FB9" w:rsidRDefault="00F21EB7" w:rsidP="00F21EB7">
      <w:pPr>
        <w:rPr>
          <w:rFonts w:ascii="Times New Roman" w:hAnsi="Times New Roman"/>
          <w:sz w:val="24"/>
          <w:szCs w:val="24"/>
        </w:rPr>
      </w:pPr>
    </w:p>
    <w:p w14:paraId="2E7DDB10" w14:textId="77777777" w:rsidR="00F21EB7" w:rsidRPr="00136FB9" w:rsidRDefault="00F21EB7" w:rsidP="00F21EB7">
      <w:pPr>
        <w:rPr>
          <w:rFonts w:ascii="Times New Roman" w:hAnsi="Times New Roman"/>
          <w:sz w:val="24"/>
          <w:szCs w:val="24"/>
        </w:rPr>
      </w:pPr>
    </w:p>
    <w:p w14:paraId="220D5883" w14:textId="5A94BDB8" w:rsidR="00F21EB7" w:rsidRPr="009B40F0" w:rsidRDefault="00F21EB7" w:rsidP="00F21EB7">
      <w:pPr>
        <w:rPr>
          <w:rFonts w:ascii="Times New Roman" w:hAnsi="Times New Roman"/>
          <w:sz w:val="24"/>
          <w:szCs w:val="24"/>
        </w:rPr>
      </w:pPr>
      <w:r w:rsidRPr="009B40F0">
        <w:rPr>
          <w:rFonts w:ascii="Times New Roman" w:hAnsi="Times New Roman"/>
          <w:sz w:val="24"/>
          <w:szCs w:val="24"/>
        </w:rPr>
        <w:t>Issue Date:</w:t>
      </w:r>
      <w:r w:rsidR="00A543B8">
        <w:rPr>
          <w:rFonts w:ascii="Times New Roman" w:hAnsi="Times New Roman"/>
          <w:sz w:val="24"/>
          <w:szCs w:val="24"/>
        </w:rPr>
        <w:tab/>
      </w:r>
      <w:r w:rsidR="00A543B8">
        <w:rPr>
          <w:rFonts w:ascii="Times New Roman" w:hAnsi="Times New Roman"/>
          <w:sz w:val="24"/>
          <w:szCs w:val="24"/>
        </w:rPr>
        <w:tab/>
      </w:r>
      <w:r w:rsidR="003C2993">
        <w:rPr>
          <w:rFonts w:ascii="Times New Roman" w:hAnsi="Times New Roman"/>
          <w:sz w:val="24"/>
          <w:szCs w:val="24"/>
        </w:rPr>
        <w:t>Mon</w:t>
      </w:r>
      <w:r w:rsidR="00FE475C">
        <w:rPr>
          <w:rFonts w:ascii="Times New Roman" w:hAnsi="Times New Roman"/>
          <w:sz w:val="24"/>
          <w:szCs w:val="24"/>
        </w:rPr>
        <w:t xml:space="preserve">day </w:t>
      </w:r>
      <w:r w:rsidR="003C2993">
        <w:rPr>
          <w:rFonts w:ascii="Times New Roman" w:hAnsi="Times New Roman"/>
          <w:sz w:val="24"/>
          <w:szCs w:val="24"/>
        </w:rPr>
        <w:t>14 March</w:t>
      </w:r>
      <w:r w:rsidR="009B40F0" w:rsidRPr="009B40F0">
        <w:rPr>
          <w:rFonts w:ascii="Times New Roman" w:hAnsi="Times New Roman"/>
          <w:sz w:val="24"/>
          <w:szCs w:val="24"/>
        </w:rPr>
        <w:t xml:space="preserve"> 2022</w:t>
      </w:r>
      <w:r w:rsidRPr="009B40F0">
        <w:rPr>
          <w:rFonts w:ascii="Times New Roman" w:hAnsi="Times New Roman"/>
          <w:sz w:val="24"/>
          <w:szCs w:val="24"/>
        </w:rPr>
        <w:tab/>
      </w:r>
    </w:p>
    <w:p w14:paraId="75095D2C" w14:textId="77777777" w:rsidR="00F21EB7" w:rsidRPr="009B40F0" w:rsidRDefault="00F21EB7" w:rsidP="00F21EB7">
      <w:pPr>
        <w:rPr>
          <w:rFonts w:ascii="Times New Roman" w:hAnsi="Times New Roman"/>
          <w:sz w:val="24"/>
          <w:szCs w:val="24"/>
        </w:rPr>
      </w:pPr>
    </w:p>
    <w:p w14:paraId="687F60CB" w14:textId="7D6FEFCB" w:rsidR="00BF04B9" w:rsidRDefault="00F21EB7" w:rsidP="008D1AAA">
      <w:pPr>
        <w:rPr>
          <w:rFonts w:ascii="Times New Roman" w:hAnsi="Times New Roman"/>
          <w:sz w:val="24"/>
          <w:szCs w:val="24"/>
        </w:rPr>
      </w:pPr>
      <w:r w:rsidRPr="009B40F0">
        <w:rPr>
          <w:rFonts w:ascii="Times New Roman" w:hAnsi="Times New Roman"/>
          <w:sz w:val="24"/>
          <w:szCs w:val="24"/>
        </w:rPr>
        <w:t>Closing Date:</w:t>
      </w:r>
      <w:r w:rsidR="00A543B8">
        <w:rPr>
          <w:rFonts w:ascii="Times New Roman" w:hAnsi="Times New Roman"/>
          <w:sz w:val="24"/>
          <w:szCs w:val="24"/>
        </w:rPr>
        <w:tab/>
      </w:r>
      <w:r w:rsidR="00A543B8">
        <w:rPr>
          <w:rFonts w:ascii="Times New Roman" w:hAnsi="Times New Roman"/>
          <w:sz w:val="24"/>
          <w:szCs w:val="24"/>
        </w:rPr>
        <w:tab/>
      </w:r>
      <w:r w:rsidRPr="009B40F0">
        <w:rPr>
          <w:rFonts w:ascii="Times New Roman" w:hAnsi="Times New Roman"/>
          <w:sz w:val="24"/>
          <w:szCs w:val="24"/>
        </w:rPr>
        <w:t>(</w:t>
      </w:r>
      <w:r w:rsidR="000713F8" w:rsidRPr="009B40F0">
        <w:rPr>
          <w:rFonts w:ascii="Times New Roman" w:hAnsi="Times New Roman"/>
          <w:sz w:val="24"/>
          <w:szCs w:val="24"/>
        </w:rPr>
        <w:t xml:space="preserve">Noon </w:t>
      </w:r>
      <w:r w:rsidR="006862EA">
        <w:rPr>
          <w:rFonts w:ascii="Times New Roman" w:hAnsi="Times New Roman"/>
          <w:sz w:val="24"/>
          <w:szCs w:val="24"/>
        </w:rPr>
        <w:t xml:space="preserve">Monday </w:t>
      </w:r>
      <w:r w:rsidR="006862EA" w:rsidRPr="009D5016">
        <w:rPr>
          <w:rFonts w:ascii="Times New Roman" w:hAnsi="Times New Roman"/>
          <w:strike/>
          <w:sz w:val="24"/>
          <w:szCs w:val="24"/>
        </w:rPr>
        <w:t>11 April</w:t>
      </w:r>
      <w:r w:rsidR="000713F8" w:rsidRPr="009D5016">
        <w:rPr>
          <w:rFonts w:ascii="Times New Roman" w:hAnsi="Times New Roman"/>
          <w:strike/>
          <w:sz w:val="24"/>
          <w:szCs w:val="24"/>
        </w:rPr>
        <w:t xml:space="preserve"> 2022</w:t>
      </w:r>
      <w:r w:rsidR="009D5016">
        <w:rPr>
          <w:rFonts w:ascii="Times New Roman" w:hAnsi="Times New Roman"/>
          <w:sz w:val="24"/>
          <w:szCs w:val="24"/>
        </w:rPr>
        <w:t xml:space="preserve"> 25 April 2022</w:t>
      </w:r>
      <w:r w:rsidRPr="009B40F0">
        <w:rPr>
          <w:rFonts w:ascii="Times New Roman" w:hAnsi="Times New Roman"/>
          <w:sz w:val="24"/>
          <w:szCs w:val="24"/>
        </w:rPr>
        <w:t>)</w:t>
      </w:r>
    </w:p>
    <w:p w14:paraId="243ED409" w14:textId="77777777" w:rsidR="00BF04B9" w:rsidRDefault="00BF04B9" w:rsidP="008D1AAA">
      <w:pPr>
        <w:rPr>
          <w:rFonts w:ascii="Times New Roman" w:hAnsi="Times New Roman"/>
          <w:sz w:val="24"/>
          <w:szCs w:val="24"/>
        </w:rPr>
      </w:pPr>
    </w:p>
    <w:p w14:paraId="03485B0C" w14:textId="194E05DF" w:rsidR="00F21EB7" w:rsidRPr="009B40F0" w:rsidRDefault="00BF04B9" w:rsidP="008D1AAA">
      <w:pPr>
        <w:rPr>
          <w:rFonts w:ascii="Times New Roman" w:hAnsi="Times New Roman"/>
          <w:sz w:val="24"/>
          <w:szCs w:val="24"/>
        </w:rPr>
      </w:pPr>
      <w:r>
        <w:rPr>
          <w:rFonts w:ascii="Times New Roman" w:hAnsi="Times New Roman"/>
          <w:sz w:val="24"/>
          <w:szCs w:val="24"/>
        </w:rPr>
        <w:t>Project Value:</w:t>
      </w:r>
      <w:r>
        <w:rPr>
          <w:rFonts w:ascii="Times New Roman" w:hAnsi="Times New Roman"/>
          <w:sz w:val="24"/>
          <w:szCs w:val="24"/>
        </w:rPr>
        <w:tab/>
      </w:r>
      <w:r>
        <w:rPr>
          <w:rFonts w:ascii="Times New Roman" w:hAnsi="Times New Roman"/>
          <w:sz w:val="24"/>
          <w:szCs w:val="24"/>
        </w:rPr>
        <w:tab/>
        <w:t>£99,000</w:t>
      </w:r>
      <w:r w:rsidR="006067D8">
        <w:rPr>
          <w:rFonts w:ascii="Times New Roman" w:hAnsi="Times New Roman"/>
          <w:sz w:val="24"/>
          <w:szCs w:val="24"/>
        </w:rPr>
        <w:t xml:space="preserve"> (Ex VAT)</w:t>
      </w:r>
      <w:r w:rsidR="00F21EB7" w:rsidRPr="009B40F0">
        <w:rPr>
          <w:rFonts w:ascii="Times New Roman" w:hAnsi="Times New Roman"/>
          <w:i/>
          <w:iCs/>
          <w:color w:val="FF0000"/>
          <w:sz w:val="16"/>
          <w:szCs w:val="16"/>
        </w:rPr>
        <w:tab/>
      </w:r>
    </w:p>
    <w:p w14:paraId="09D98ACB" w14:textId="77777777" w:rsidR="00F21EB7" w:rsidRPr="00BF04B9" w:rsidRDefault="00F21EB7" w:rsidP="00F21EB7">
      <w:pPr>
        <w:ind w:left="4320"/>
        <w:jc w:val="right"/>
        <w:rPr>
          <w:rFonts w:ascii="Times New Roman" w:hAnsi="Times New Roman"/>
        </w:rPr>
      </w:pPr>
    </w:p>
    <w:p w14:paraId="79AE4066" w14:textId="2630521D" w:rsidR="00F21EB7" w:rsidRPr="00BF04B9" w:rsidRDefault="009B40F0" w:rsidP="00F21EB7">
      <w:pPr>
        <w:ind w:left="4320"/>
        <w:jc w:val="right"/>
        <w:rPr>
          <w:rFonts w:ascii="Times New Roman" w:hAnsi="Times New Roman"/>
        </w:rPr>
      </w:pPr>
      <w:r w:rsidRPr="00BF04B9">
        <w:rPr>
          <w:rFonts w:ascii="Times New Roman" w:hAnsi="Times New Roman"/>
        </w:rPr>
        <w:t>Launceston Town</w:t>
      </w:r>
      <w:r w:rsidR="00F21EB7" w:rsidRPr="00BF04B9">
        <w:rPr>
          <w:rFonts w:ascii="Times New Roman" w:hAnsi="Times New Roman"/>
        </w:rPr>
        <w:t xml:space="preserve"> Council</w:t>
      </w:r>
    </w:p>
    <w:p w14:paraId="2CE971CC" w14:textId="189A8C6D" w:rsidR="00F21EB7" w:rsidRPr="00BF04B9" w:rsidRDefault="009B40F0" w:rsidP="00F21EB7">
      <w:pPr>
        <w:ind w:left="4320"/>
        <w:jc w:val="right"/>
        <w:rPr>
          <w:rFonts w:ascii="Times New Roman" w:hAnsi="Times New Roman"/>
        </w:rPr>
      </w:pPr>
      <w:r w:rsidRPr="00BF04B9">
        <w:rPr>
          <w:rFonts w:ascii="Times New Roman" w:hAnsi="Times New Roman"/>
        </w:rPr>
        <w:t>Western Road</w:t>
      </w:r>
    </w:p>
    <w:p w14:paraId="12BF6745" w14:textId="4926E7CD" w:rsidR="00F21EB7" w:rsidRPr="00BF04B9" w:rsidRDefault="009B40F0" w:rsidP="00F21EB7">
      <w:pPr>
        <w:ind w:left="4320"/>
        <w:jc w:val="right"/>
        <w:rPr>
          <w:rFonts w:ascii="Times New Roman" w:hAnsi="Times New Roman"/>
        </w:rPr>
      </w:pPr>
      <w:r w:rsidRPr="00BF04B9">
        <w:rPr>
          <w:rFonts w:ascii="Times New Roman" w:hAnsi="Times New Roman"/>
        </w:rPr>
        <w:t>Launceston</w:t>
      </w:r>
    </w:p>
    <w:p w14:paraId="53E97278" w14:textId="71701974" w:rsidR="00F21EB7" w:rsidRPr="00BF04B9" w:rsidRDefault="009B40F0" w:rsidP="00F21EB7">
      <w:pPr>
        <w:ind w:left="4320"/>
        <w:jc w:val="right"/>
        <w:rPr>
          <w:rFonts w:ascii="Times New Roman" w:hAnsi="Times New Roman"/>
        </w:rPr>
      </w:pPr>
      <w:r w:rsidRPr="00BF04B9">
        <w:rPr>
          <w:rFonts w:ascii="Times New Roman" w:hAnsi="Times New Roman"/>
        </w:rPr>
        <w:t>Cornwall</w:t>
      </w:r>
    </w:p>
    <w:p w14:paraId="5457807E" w14:textId="0D8AF145" w:rsidR="00F21EB7" w:rsidRPr="00BF04B9" w:rsidRDefault="009B40F0" w:rsidP="00270988">
      <w:pPr>
        <w:ind w:left="4320"/>
        <w:jc w:val="right"/>
        <w:rPr>
          <w:rFonts w:ascii="Times New Roman" w:hAnsi="Times New Roman"/>
        </w:rPr>
      </w:pPr>
      <w:r w:rsidRPr="00BF04B9">
        <w:rPr>
          <w:rFonts w:ascii="Times New Roman" w:hAnsi="Times New Roman"/>
        </w:rPr>
        <w:t>PL15 7AR</w:t>
      </w:r>
    </w:p>
    <w:p w14:paraId="3BE94701" w14:textId="5CE66179" w:rsidR="00F21EB7" w:rsidRPr="00BF04B9" w:rsidRDefault="00F21EB7" w:rsidP="00F21EB7">
      <w:pPr>
        <w:ind w:left="4320"/>
        <w:jc w:val="right"/>
        <w:rPr>
          <w:rFonts w:ascii="Times New Roman" w:hAnsi="Times New Roman"/>
        </w:rPr>
      </w:pPr>
      <w:r w:rsidRPr="00BF04B9">
        <w:rPr>
          <w:rFonts w:ascii="Times New Roman" w:hAnsi="Times New Roman"/>
        </w:rPr>
        <w:t>[Te</w:t>
      </w:r>
      <w:r w:rsidR="009B40F0" w:rsidRPr="00BF04B9">
        <w:rPr>
          <w:rFonts w:ascii="Times New Roman" w:hAnsi="Times New Roman"/>
        </w:rPr>
        <w:t>l:</w:t>
      </w:r>
      <w:r w:rsidR="009B40F0" w:rsidRPr="00BF04B9">
        <w:rPr>
          <w:rFonts w:ascii="Times New Roman" w:hAnsi="Times New Roman"/>
        </w:rPr>
        <w:tab/>
        <w:t>01566 773693</w:t>
      </w:r>
      <w:r w:rsidRPr="00BF04B9">
        <w:rPr>
          <w:rFonts w:ascii="Times New Roman" w:hAnsi="Times New Roman"/>
        </w:rPr>
        <w:t>]</w:t>
      </w:r>
    </w:p>
    <w:p w14:paraId="7F55B40C" w14:textId="4328EFAB" w:rsidR="00F21EB7" w:rsidRPr="00BF04B9" w:rsidRDefault="00F21EB7" w:rsidP="00F21EB7">
      <w:pPr>
        <w:tabs>
          <w:tab w:val="left" w:pos="5745"/>
        </w:tabs>
        <w:jc w:val="right"/>
        <w:rPr>
          <w:rFonts w:ascii="Times New Roman" w:hAnsi="Times New Roman"/>
        </w:rPr>
      </w:pPr>
      <w:r w:rsidRPr="00BF04B9">
        <w:rPr>
          <w:rFonts w:ascii="Times New Roman" w:hAnsi="Times New Roman"/>
        </w:rPr>
        <w:t>[E-mail</w:t>
      </w:r>
      <w:r w:rsidR="00A543B8" w:rsidRPr="00BF04B9">
        <w:rPr>
          <w:rFonts w:ascii="Times New Roman" w:hAnsi="Times New Roman"/>
        </w:rPr>
        <w:t xml:space="preserve"> RFO</w:t>
      </w:r>
      <w:r w:rsidRPr="00BF04B9">
        <w:rPr>
          <w:rFonts w:ascii="Times New Roman" w:hAnsi="Times New Roman"/>
        </w:rPr>
        <w:t xml:space="preserve">: </w:t>
      </w:r>
      <w:r w:rsidR="005A7CE2" w:rsidRPr="00BF04B9">
        <w:rPr>
          <w:rFonts w:ascii="Times New Roman" w:hAnsi="Times New Roman"/>
        </w:rPr>
        <w:t>helen@launceston-tc.gov.uk</w:t>
      </w:r>
      <w:r w:rsidRPr="00BF04B9">
        <w:rPr>
          <w:rFonts w:ascii="Times New Roman" w:hAnsi="Times New Roman"/>
        </w:rPr>
        <w:t xml:space="preserve">]     </w:t>
      </w:r>
    </w:p>
    <w:p w14:paraId="2C04AC90" w14:textId="041DD607" w:rsidR="00F21EB7" w:rsidRPr="00136FB9" w:rsidRDefault="00F21EB7" w:rsidP="00FC02C2">
      <w:pPr>
        <w:rPr>
          <w:rFonts w:ascii="Times New Roman" w:hAnsi="Times New Roman"/>
          <w:sz w:val="24"/>
          <w:szCs w:val="24"/>
        </w:rPr>
      </w:pPr>
      <w:r w:rsidRPr="00136FB9">
        <w:rPr>
          <w:rFonts w:ascii="Times New Roman" w:hAnsi="Times New Roman"/>
          <w:sz w:val="24"/>
          <w:szCs w:val="24"/>
        </w:rPr>
        <w:br w:type="page"/>
      </w:r>
      <w:r w:rsidRPr="00136FB9">
        <w:rPr>
          <w:rFonts w:ascii="Times New Roman" w:hAnsi="Times New Roman"/>
          <w:sz w:val="24"/>
          <w:szCs w:val="24"/>
        </w:rPr>
        <w:lastRenderedPageBreak/>
        <w:t xml:space="preserve">         </w:t>
      </w:r>
    </w:p>
    <w:p w14:paraId="4A5CE4D5" w14:textId="083B99DA" w:rsidR="00F21EB7" w:rsidRPr="00136FB9" w:rsidRDefault="005A7CE2" w:rsidP="00F21EB7">
      <w:pPr>
        <w:jc w:val="right"/>
        <w:rPr>
          <w:rFonts w:ascii="Times New Roman" w:hAnsi="Times New Roman"/>
          <w:sz w:val="24"/>
          <w:szCs w:val="24"/>
        </w:rPr>
      </w:pPr>
      <w:r w:rsidRPr="00136FB9">
        <w:rPr>
          <w:rFonts w:ascii="Times New Roman" w:hAnsi="Times New Roman"/>
          <w:noProof/>
          <w:sz w:val="24"/>
          <w:szCs w:val="24"/>
          <w:lang w:eastAsia="en-GB"/>
        </w:rPr>
        <mc:AlternateContent>
          <mc:Choice Requires="wps">
            <w:drawing>
              <wp:anchor distT="0" distB="0" distL="114300" distR="114300" simplePos="0" relativeHeight="251661312" behindDoc="0" locked="0" layoutInCell="1" allowOverlap="1" wp14:anchorId="5E76C611" wp14:editId="5A7DF59B">
                <wp:simplePos x="0" y="0"/>
                <wp:positionH relativeFrom="column">
                  <wp:posOffset>54634</wp:posOffset>
                </wp:positionH>
                <wp:positionV relativeFrom="paragraph">
                  <wp:posOffset>90217</wp:posOffset>
                </wp:positionV>
                <wp:extent cx="6076950" cy="365760"/>
                <wp:effectExtent l="0" t="0" r="19050" b="1524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365760"/>
                        </a:xfrm>
                        <a:prstGeom prst="roundRect">
                          <a:avLst>
                            <a:gd name="adj" fmla="val 16667"/>
                          </a:avLst>
                        </a:prstGeom>
                        <a:solidFill>
                          <a:srgbClr val="DDDDDD"/>
                        </a:solidFill>
                        <a:ln w="9525">
                          <a:solidFill>
                            <a:srgbClr val="808080"/>
                          </a:solidFill>
                          <a:round/>
                          <a:headEnd/>
                          <a:tailEnd/>
                        </a:ln>
                      </wps:spPr>
                      <wps:txbx>
                        <w:txbxContent>
                          <w:p w14:paraId="64AB32E4" w14:textId="77777777" w:rsidR="002E2692" w:rsidRDefault="002E2692" w:rsidP="00F21EB7">
                            <w:pPr>
                              <w:pStyle w:val="Heading1"/>
                              <w:jc w:val="center"/>
                              <w:rPr>
                                <w:rFonts w:ascii="Arial" w:hAnsi="Arial"/>
                                <w:b/>
                                <w:sz w:val="28"/>
                              </w:rPr>
                            </w:pPr>
                            <w:r>
                              <w:rPr>
                                <w:rFonts w:ascii="Arial" w:hAnsi="Arial"/>
                                <w:b/>
                                <w:sz w:val="28"/>
                              </w:rPr>
                              <w:t>CONTENTS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76C611" id="AutoShape 18" o:spid="_x0000_s1027" style="position:absolute;left:0;text-align:left;margin-left:4.3pt;margin-top:7.1pt;width:478.5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" fillcolor="#ddd" strokecolor="gray">
                <v:textbox>
                  <w:txbxContent>
                    <w:p w14:paraId="64AB32E4" w14:textId="77777777" w:rsidR="002E2692" w:rsidRDefault="002E2692" w:rsidP="00F21EB7">
                      <w:pPr>
                        <w:pStyle w:val="Heading1"/>
                        <w:jc w:val="center"/>
                        <w:rPr>
                          <w:rFonts w:ascii="Arial" w:hAnsi="Arial"/>
                          <w:b/>
                          <w:sz w:val="28"/>
                        </w:rPr>
                      </w:pPr>
                      <w:r>
                        <w:rPr>
                          <w:rFonts w:ascii="Arial" w:hAnsi="Arial"/>
                          <w:b/>
                          <w:sz w:val="28"/>
                        </w:rPr>
                        <w:t>CONTENTS</w:t>
                      </w:r>
                    </w:p>
                  </w:txbxContent>
                </v:textbox>
              </v:roundrect>
            </w:pict>
          </mc:Fallback>
        </mc:AlternateContent>
      </w:r>
      <w:r w:rsidR="00F21EB7" w:rsidRPr="00136FB9">
        <w:rPr>
          <w:rFonts w:ascii="Times New Roman" w:hAnsi="Times New Roman"/>
          <w:sz w:val="24"/>
          <w:szCs w:val="24"/>
        </w:rPr>
        <w:t xml:space="preserve">               </w:t>
      </w:r>
    </w:p>
    <w:p w14:paraId="68C39505" w14:textId="0D7A0E30" w:rsidR="00F21EB7" w:rsidRPr="00136FB9" w:rsidRDefault="00F21EB7" w:rsidP="00F21EB7">
      <w:pPr>
        <w:rPr>
          <w:rFonts w:ascii="Times New Roman" w:hAnsi="Times New Roman"/>
          <w:sz w:val="24"/>
          <w:szCs w:val="24"/>
        </w:rPr>
      </w:pPr>
      <w:r w:rsidRPr="00136FB9">
        <w:rPr>
          <w:rFonts w:ascii="Times New Roman" w:hAnsi="Times New Roman"/>
          <w:sz w:val="24"/>
          <w:szCs w:val="24"/>
        </w:rPr>
        <w:tab/>
        <w:t>1</w:t>
      </w:r>
      <w:r w:rsidRPr="00136FB9">
        <w:rPr>
          <w:rFonts w:ascii="Times New Roman" w:hAnsi="Times New Roman"/>
          <w:sz w:val="24"/>
          <w:szCs w:val="24"/>
        </w:rPr>
        <w:tab/>
        <w:t>Preamble</w:t>
      </w:r>
    </w:p>
    <w:p w14:paraId="3238D242" w14:textId="77777777" w:rsidR="00F21EB7" w:rsidRPr="00136FB9" w:rsidRDefault="00F21EB7" w:rsidP="00F21EB7">
      <w:pPr>
        <w:ind w:left="720"/>
        <w:jc w:val="both"/>
        <w:rPr>
          <w:rFonts w:ascii="Times New Roman" w:hAnsi="Times New Roman"/>
          <w:sz w:val="24"/>
          <w:szCs w:val="24"/>
        </w:rPr>
      </w:pPr>
    </w:p>
    <w:p w14:paraId="48E707F7" w14:textId="77777777" w:rsidR="00F21EB7" w:rsidRPr="00136FB9" w:rsidRDefault="00F21EB7" w:rsidP="00F21EB7">
      <w:pPr>
        <w:ind w:left="720"/>
        <w:jc w:val="both"/>
        <w:rPr>
          <w:rFonts w:ascii="Times New Roman" w:hAnsi="Times New Roman"/>
          <w:sz w:val="24"/>
          <w:szCs w:val="24"/>
        </w:rPr>
      </w:pPr>
      <w:r w:rsidRPr="00136FB9">
        <w:rPr>
          <w:rFonts w:ascii="Times New Roman" w:hAnsi="Times New Roman"/>
          <w:sz w:val="24"/>
          <w:szCs w:val="24"/>
        </w:rPr>
        <w:t>2</w:t>
      </w:r>
      <w:r w:rsidRPr="00136FB9">
        <w:rPr>
          <w:rFonts w:ascii="Times New Roman" w:hAnsi="Times New Roman"/>
          <w:sz w:val="24"/>
          <w:szCs w:val="24"/>
        </w:rPr>
        <w:tab/>
        <w:t>Specification</w:t>
      </w:r>
    </w:p>
    <w:p w14:paraId="62296E56" w14:textId="77777777" w:rsidR="00F21EB7" w:rsidRPr="00136FB9" w:rsidRDefault="00F21EB7" w:rsidP="00F21EB7">
      <w:pPr>
        <w:ind w:left="720"/>
        <w:jc w:val="both"/>
        <w:rPr>
          <w:rFonts w:ascii="Times New Roman" w:hAnsi="Times New Roman"/>
          <w:sz w:val="24"/>
          <w:szCs w:val="24"/>
        </w:rPr>
      </w:pPr>
    </w:p>
    <w:p w14:paraId="6A7AD0C0" w14:textId="77777777" w:rsidR="00F21EB7" w:rsidRPr="00136FB9" w:rsidRDefault="00F21EB7" w:rsidP="00F21EB7">
      <w:pPr>
        <w:ind w:left="720"/>
        <w:jc w:val="both"/>
        <w:rPr>
          <w:rFonts w:ascii="Times New Roman" w:hAnsi="Times New Roman"/>
          <w:sz w:val="24"/>
          <w:szCs w:val="24"/>
        </w:rPr>
      </w:pPr>
      <w:r w:rsidRPr="00136FB9">
        <w:rPr>
          <w:rFonts w:ascii="Times New Roman" w:hAnsi="Times New Roman"/>
          <w:sz w:val="24"/>
          <w:szCs w:val="24"/>
        </w:rPr>
        <w:t>3</w:t>
      </w:r>
      <w:r w:rsidRPr="00136FB9">
        <w:rPr>
          <w:rFonts w:ascii="Times New Roman" w:hAnsi="Times New Roman"/>
          <w:sz w:val="24"/>
          <w:szCs w:val="24"/>
        </w:rPr>
        <w:tab/>
      </w:r>
      <w:r w:rsidR="00D7616E" w:rsidRPr="00136FB9">
        <w:rPr>
          <w:rFonts w:ascii="Times New Roman" w:hAnsi="Times New Roman"/>
          <w:sz w:val="24"/>
          <w:szCs w:val="24"/>
        </w:rPr>
        <w:t>Business</w:t>
      </w:r>
      <w:r w:rsidRPr="00136FB9">
        <w:rPr>
          <w:rFonts w:ascii="Times New Roman" w:hAnsi="Times New Roman"/>
          <w:sz w:val="24"/>
          <w:szCs w:val="24"/>
        </w:rPr>
        <w:t xml:space="preserve"> Questionnaire</w:t>
      </w:r>
    </w:p>
    <w:p w14:paraId="04A74B17" w14:textId="77777777" w:rsidR="00F21EB7" w:rsidRPr="00136FB9" w:rsidRDefault="00F21EB7" w:rsidP="00F21EB7">
      <w:pPr>
        <w:ind w:left="720"/>
        <w:jc w:val="both"/>
        <w:rPr>
          <w:rFonts w:ascii="Times New Roman" w:hAnsi="Times New Roman"/>
          <w:sz w:val="24"/>
          <w:szCs w:val="24"/>
        </w:rPr>
      </w:pPr>
    </w:p>
    <w:p w14:paraId="20F87611" w14:textId="77777777" w:rsidR="00F21EB7" w:rsidRPr="00136FB9" w:rsidRDefault="00F21EB7" w:rsidP="00F21EB7">
      <w:pPr>
        <w:ind w:left="720"/>
        <w:jc w:val="both"/>
        <w:rPr>
          <w:rFonts w:ascii="Times New Roman" w:hAnsi="Times New Roman"/>
          <w:sz w:val="24"/>
          <w:szCs w:val="24"/>
        </w:rPr>
      </w:pPr>
      <w:r w:rsidRPr="00136FB9">
        <w:rPr>
          <w:rFonts w:ascii="Times New Roman" w:hAnsi="Times New Roman"/>
          <w:sz w:val="24"/>
          <w:szCs w:val="24"/>
        </w:rPr>
        <w:t xml:space="preserve">4 </w:t>
      </w:r>
      <w:r w:rsidRPr="00136FB9">
        <w:rPr>
          <w:rFonts w:ascii="Times New Roman" w:hAnsi="Times New Roman"/>
          <w:sz w:val="24"/>
          <w:szCs w:val="24"/>
        </w:rPr>
        <w:tab/>
        <w:t>Legal Obligations</w:t>
      </w:r>
    </w:p>
    <w:p w14:paraId="76D6334E" w14:textId="77777777" w:rsidR="00F21EB7" w:rsidRPr="00136FB9" w:rsidRDefault="00F21EB7" w:rsidP="00F21EB7">
      <w:pPr>
        <w:ind w:left="720"/>
        <w:jc w:val="both"/>
        <w:rPr>
          <w:rFonts w:ascii="Times New Roman" w:hAnsi="Times New Roman"/>
          <w:sz w:val="24"/>
          <w:szCs w:val="24"/>
        </w:rPr>
      </w:pPr>
    </w:p>
    <w:p w14:paraId="127B1BF8" w14:textId="77777777" w:rsidR="00F21EB7" w:rsidRPr="00136FB9" w:rsidRDefault="00F21EB7" w:rsidP="00F21EB7">
      <w:pPr>
        <w:ind w:left="720"/>
        <w:jc w:val="both"/>
        <w:rPr>
          <w:rFonts w:ascii="Times New Roman" w:hAnsi="Times New Roman"/>
          <w:sz w:val="24"/>
          <w:szCs w:val="24"/>
        </w:rPr>
      </w:pPr>
      <w:r w:rsidRPr="00136FB9">
        <w:rPr>
          <w:rFonts w:ascii="Times New Roman" w:hAnsi="Times New Roman"/>
          <w:sz w:val="24"/>
          <w:szCs w:val="24"/>
        </w:rPr>
        <w:t>5</w:t>
      </w:r>
      <w:r w:rsidRPr="00136FB9">
        <w:rPr>
          <w:rFonts w:ascii="Times New Roman" w:hAnsi="Times New Roman"/>
          <w:sz w:val="24"/>
          <w:szCs w:val="24"/>
        </w:rPr>
        <w:tab/>
        <w:t>Pricing Schedule</w:t>
      </w:r>
    </w:p>
    <w:p w14:paraId="17ECAA79" w14:textId="77777777" w:rsidR="00F21EB7" w:rsidRPr="00136FB9" w:rsidRDefault="00F21EB7" w:rsidP="00F21EB7">
      <w:pPr>
        <w:ind w:left="720"/>
        <w:jc w:val="both"/>
        <w:rPr>
          <w:rFonts w:ascii="Times New Roman" w:hAnsi="Times New Roman"/>
          <w:sz w:val="24"/>
          <w:szCs w:val="24"/>
        </w:rPr>
      </w:pPr>
    </w:p>
    <w:p w14:paraId="6D54B254" w14:textId="77777777" w:rsidR="00F21EB7" w:rsidRPr="00136FB9" w:rsidRDefault="00F21EB7" w:rsidP="00F21EB7">
      <w:pPr>
        <w:ind w:left="720"/>
        <w:jc w:val="both"/>
        <w:rPr>
          <w:rFonts w:ascii="Times New Roman" w:hAnsi="Times New Roman"/>
          <w:sz w:val="24"/>
          <w:szCs w:val="24"/>
        </w:rPr>
      </w:pPr>
      <w:r w:rsidRPr="00136FB9">
        <w:rPr>
          <w:rFonts w:ascii="Times New Roman" w:hAnsi="Times New Roman"/>
          <w:sz w:val="24"/>
          <w:szCs w:val="24"/>
        </w:rPr>
        <w:t>6</w:t>
      </w:r>
      <w:r w:rsidRPr="00136FB9">
        <w:rPr>
          <w:rFonts w:ascii="Times New Roman" w:hAnsi="Times New Roman"/>
          <w:sz w:val="24"/>
          <w:szCs w:val="24"/>
        </w:rPr>
        <w:tab/>
        <w:t>Conditions of Contract</w:t>
      </w:r>
    </w:p>
    <w:p w14:paraId="654A4091" w14:textId="77777777" w:rsidR="00F21EB7" w:rsidRPr="00136FB9" w:rsidRDefault="00F21EB7" w:rsidP="00F21EB7">
      <w:pPr>
        <w:ind w:left="1560"/>
        <w:jc w:val="both"/>
        <w:rPr>
          <w:rFonts w:ascii="Times New Roman" w:hAnsi="Times New Roman"/>
          <w:sz w:val="24"/>
          <w:szCs w:val="24"/>
        </w:rPr>
      </w:pPr>
    </w:p>
    <w:p w14:paraId="6C9BE4D9" w14:textId="77777777" w:rsidR="00F21EB7" w:rsidRPr="00136FB9" w:rsidRDefault="00F21EB7" w:rsidP="00F21EB7">
      <w:pPr>
        <w:ind w:firstLine="720"/>
        <w:jc w:val="both"/>
        <w:rPr>
          <w:rFonts w:ascii="Times New Roman" w:hAnsi="Times New Roman"/>
          <w:sz w:val="24"/>
          <w:szCs w:val="24"/>
        </w:rPr>
      </w:pPr>
      <w:r w:rsidRPr="00136FB9">
        <w:rPr>
          <w:rFonts w:ascii="Times New Roman" w:hAnsi="Times New Roman"/>
          <w:sz w:val="24"/>
          <w:szCs w:val="24"/>
        </w:rPr>
        <w:t>7</w:t>
      </w:r>
      <w:r w:rsidRPr="00136FB9">
        <w:rPr>
          <w:rFonts w:ascii="Times New Roman" w:hAnsi="Times New Roman"/>
          <w:sz w:val="24"/>
          <w:szCs w:val="24"/>
        </w:rPr>
        <w:tab/>
        <w:t>Supporting Information</w:t>
      </w:r>
    </w:p>
    <w:p w14:paraId="33A7416F" w14:textId="77777777" w:rsidR="00F21EB7" w:rsidRPr="00136FB9" w:rsidRDefault="00F21EB7" w:rsidP="00F21EB7">
      <w:pPr>
        <w:ind w:firstLine="720"/>
        <w:jc w:val="both"/>
        <w:rPr>
          <w:rFonts w:ascii="Times New Roman" w:hAnsi="Times New Roman"/>
          <w:sz w:val="24"/>
          <w:szCs w:val="24"/>
        </w:rPr>
      </w:pPr>
      <w:r w:rsidRPr="00136FB9">
        <w:rPr>
          <w:rFonts w:ascii="Times New Roman" w:hAnsi="Times New Roman"/>
          <w:sz w:val="24"/>
          <w:szCs w:val="24"/>
        </w:rPr>
        <w:t xml:space="preserve"> </w:t>
      </w:r>
    </w:p>
    <w:p w14:paraId="328608AE" w14:textId="77777777" w:rsidR="00F21EB7" w:rsidRPr="00136FB9" w:rsidRDefault="00F21EB7" w:rsidP="00F21EB7">
      <w:pPr>
        <w:ind w:firstLine="720"/>
        <w:jc w:val="both"/>
        <w:rPr>
          <w:rFonts w:ascii="Times New Roman" w:hAnsi="Times New Roman"/>
          <w:sz w:val="24"/>
          <w:szCs w:val="24"/>
        </w:rPr>
      </w:pPr>
      <w:r w:rsidRPr="00136FB9">
        <w:rPr>
          <w:rFonts w:ascii="Times New Roman" w:hAnsi="Times New Roman"/>
          <w:sz w:val="24"/>
          <w:szCs w:val="24"/>
        </w:rPr>
        <w:t>8</w:t>
      </w:r>
      <w:r w:rsidRPr="00136FB9">
        <w:rPr>
          <w:rFonts w:ascii="Times New Roman" w:hAnsi="Times New Roman"/>
          <w:sz w:val="24"/>
          <w:szCs w:val="24"/>
        </w:rPr>
        <w:tab/>
        <w:t>Payment Details</w:t>
      </w:r>
    </w:p>
    <w:p w14:paraId="5B07CE61" w14:textId="77777777" w:rsidR="00F21EB7" w:rsidRPr="00136FB9" w:rsidRDefault="00F21EB7" w:rsidP="00F21EB7">
      <w:pPr>
        <w:ind w:firstLine="720"/>
        <w:jc w:val="both"/>
        <w:rPr>
          <w:rFonts w:ascii="Times New Roman" w:hAnsi="Times New Roman"/>
          <w:sz w:val="24"/>
          <w:szCs w:val="24"/>
        </w:rPr>
      </w:pPr>
    </w:p>
    <w:p w14:paraId="558550E7" w14:textId="77777777" w:rsidR="00F21EB7" w:rsidRPr="00136FB9" w:rsidRDefault="00F21EB7" w:rsidP="00F21EB7">
      <w:pPr>
        <w:ind w:firstLine="624"/>
        <w:rPr>
          <w:rFonts w:ascii="Times New Roman" w:hAnsi="Times New Roman"/>
          <w:sz w:val="24"/>
          <w:szCs w:val="24"/>
        </w:rPr>
      </w:pPr>
      <w:r w:rsidRPr="00136FB9">
        <w:rPr>
          <w:rFonts w:ascii="Times New Roman" w:hAnsi="Times New Roman"/>
          <w:sz w:val="24"/>
          <w:szCs w:val="24"/>
        </w:rPr>
        <w:t xml:space="preserve"> </w:t>
      </w:r>
      <w:r w:rsidR="00592F51" w:rsidRPr="00136FB9">
        <w:rPr>
          <w:rFonts w:ascii="Times New Roman" w:hAnsi="Times New Roman"/>
          <w:sz w:val="24"/>
          <w:szCs w:val="24"/>
        </w:rPr>
        <w:t xml:space="preserve"> </w:t>
      </w:r>
      <w:r w:rsidRPr="00136FB9">
        <w:rPr>
          <w:rFonts w:ascii="Times New Roman" w:hAnsi="Times New Roman"/>
          <w:sz w:val="24"/>
          <w:szCs w:val="24"/>
        </w:rPr>
        <w:t>9</w:t>
      </w:r>
      <w:r w:rsidRPr="00136FB9">
        <w:rPr>
          <w:rFonts w:ascii="Times New Roman" w:hAnsi="Times New Roman"/>
          <w:sz w:val="24"/>
          <w:szCs w:val="24"/>
        </w:rPr>
        <w:tab/>
        <w:t>Declaration</w:t>
      </w:r>
    </w:p>
    <w:p w14:paraId="767D9CCF" w14:textId="77777777" w:rsidR="00F21EB7" w:rsidRPr="00136FB9" w:rsidRDefault="00F21EB7" w:rsidP="00F21EB7">
      <w:pPr>
        <w:ind w:left="720"/>
        <w:jc w:val="both"/>
        <w:rPr>
          <w:rFonts w:ascii="Times New Roman" w:hAnsi="Times New Roman"/>
          <w:sz w:val="24"/>
          <w:szCs w:val="24"/>
        </w:rPr>
      </w:pPr>
    </w:p>
    <w:p w14:paraId="4BF5AACF" w14:textId="77777777" w:rsidR="00F21EB7" w:rsidRPr="00136FB9" w:rsidRDefault="00F21EB7" w:rsidP="00F21EB7">
      <w:pPr>
        <w:ind w:left="720"/>
        <w:jc w:val="both"/>
        <w:rPr>
          <w:rFonts w:ascii="Times New Roman" w:hAnsi="Times New Roman"/>
          <w:sz w:val="24"/>
          <w:szCs w:val="24"/>
        </w:rPr>
      </w:pPr>
      <w:r w:rsidRPr="00136FB9">
        <w:rPr>
          <w:rFonts w:ascii="Times New Roman" w:hAnsi="Times New Roman"/>
          <w:sz w:val="24"/>
          <w:szCs w:val="24"/>
        </w:rPr>
        <w:t>10</w:t>
      </w:r>
      <w:r w:rsidRPr="00136FB9">
        <w:rPr>
          <w:rFonts w:ascii="Times New Roman" w:hAnsi="Times New Roman"/>
          <w:sz w:val="24"/>
          <w:szCs w:val="24"/>
        </w:rPr>
        <w:tab/>
        <w:t>Contract Conditions Acceptance</w:t>
      </w:r>
    </w:p>
    <w:p w14:paraId="2AA6998C" w14:textId="77777777" w:rsidR="00F21EB7" w:rsidRPr="00136FB9" w:rsidRDefault="00F21EB7" w:rsidP="00F21EB7">
      <w:pPr>
        <w:ind w:left="720"/>
        <w:jc w:val="both"/>
        <w:rPr>
          <w:rFonts w:ascii="Times New Roman" w:hAnsi="Times New Roman"/>
          <w:sz w:val="24"/>
          <w:szCs w:val="24"/>
        </w:rPr>
      </w:pPr>
    </w:p>
    <w:p w14:paraId="545D5B3C" w14:textId="77777777" w:rsidR="00F21EB7" w:rsidRPr="00136FB9" w:rsidRDefault="00F21EB7" w:rsidP="00F21EB7">
      <w:pPr>
        <w:ind w:left="720"/>
        <w:jc w:val="both"/>
        <w:rPr>
          <w:rFonts w:ascii="Times New Roman" w:hAnsi="Times New Roman"/>
          <w:sz w:val="24"/>
          <w:szCs w:val="24"/>
        </w:rPr>
      </w:pPr>
      <w:r w:rsidRPr="00136FB9">
        <w:rPr>
          <w:rFonts w:ascii="Times New Roman" w:hAnsi="Times New Roman"/>
          <w:sz w:val="24"/>
          <w:szCs w:val="24"/>
        </w:rPr>
        <w:t>11</w:t>
      </w:r>
      <w:r w:rsidRPr="00136FB9">
        <w:rPr>
          <w:rFonts w:ascii="Times New Roman" w:hAnsi="Times New Roman"/>
          <w:sz w:val="24"/>
          <w:szCs w:val="24"/>
        </w:rPr>
        <w:tab/>
        <w:t>Articles of Agreement</w:t>
      </w:r>
    </w:p>
    <w:p w14:paraId="1C8202A9" w14:textId="77777777" w:rsidR="00F21EB7" w:rsidRPr="00136FB9" w:rsidRDefault="00F21EB7" w:rsidP="00F21EB7">
      <w:pPr>
        <w:ind w:left="720"/>
        <w:jc w:val="both"/>
        <w:rPr>
          <w:rFonts w:ascii="Times New Roman" w:hAnsi="Times New Roman"/>
          <w:sz w:val="24"/>
          <w:szCs w:val="24"/>
        </w:rPr>
      </w:pPr>
    </w:p>
    <w:p w14:paraId="42ACDC85" w14:textId="77777777" w:rsidR="00F21EB7" w:rsidRPr="00136FB9" w:rsidRDefault="00F21EB7" w:rsidP="00F21EB7">
      <w:pPr>
        <w:ind w:left="720"/>
        <w:jc w:val="both"/>
        <w:rPr>
          <w:rFonts w:ascii="Times New Roman" w:hAnsi="Times New Roman"/>
          <w:sz w:val="24"/>
          <w:szCs w:val="24"/>
        </w:rPr>
      </w:pPr>
      <w:r w:rsidRPr="00136FB9">
        <w:rPr>
          <w:rFonts w:ascii="Times New Roman" w:hAnsi="Times New Roman"/>
          <w:sz w:val="24"/>
          <w:szCs w:val="24"/>
        </w:rPr>
        <w:t>12</w:t>
      </w:r>
      <w:r w:rsidRPr="00136FB9">
        <w:rPr>
          <w:rFonts w:ascii="Times New Roman" w:hAnsi="Times New Roman"/>
          <w:sz w:val="24"/>
          <w:szCs w:val="24"/>
        </w:rPr>
        <w:tab/>
        <w:t>Collusive tendering Certificate</w:t>
      </w:r>
    </w:p>
    <w:p w14:paraId="7C94ACF5" w14:textId="77777777" w:rsidR="00F21EB7" w:rsidRPr="00136FB9" w:rsidRDefault="00F21EB7" w:rsidP="00F21EB7">
      <w:pPr>
        <w:ind w:left="720"/>
        <w:jc w:val="both"/>
        <w:rPr>
          <w:rFonts w:ascii="Times New Roman" w:hAnsi="Times New Roman"/>
          <w:sz w:val="24"/>
          <w:szCs w:val="24"/>
        </w:rPr>
      </w:pPr>
    </w:p>
    <w:p w14:paraId="6EBC409E" w14:textId="77777777" w:rsidR="00F21EB7" w:rsidRPr="00136FB9" w:rsidRDefault="00F21EB7" w:rsidP="00F21EB7">
      <w:pPr>
        <w:ind w:left="720"/>
        <w:jc w:val="both"/>
        <w:rPr>
          <w:rFonts w:ascii="Times New Roman" w:hAnsi="Times New Roman"/>
          <w:sz w:val="24"/>
          <w:szCs w:val="24"/>
        </w:rPr>
      </w:pPr>
      <w:r w:rsidRPr="00136FB9">
        <w:rPr>
          <w:rFonts w:ascii="Times New Roman" w:hAnsi="Times New Roman"/>
          <w:sz w:val="24"/>
          <w:szCs w:val="24"/>
        </w:rPr>
        <w:t>13</w:t>
      </w:r>
      <w:r w:rsidRPr="00136FB9">
        <w:rPr>
          <w:rFonts w:ascii="Times New Roman" w:hAnsi="Times New Roman"/>
          <w:sz w:val="24"/>
          <w:szCs w:val="24"/>
        </w:rPr>
        <w:tab/>
        <w:t>Supplier Contact Information</w:t>
      </w:r>
    </w:p>
    <w:p w14:paraId="4707D2ED" w14:textId="77777777" w:rsidR="008D1AAA" w:rsidRPr="00136FB9" w:rsidRDefault="008D1AAA" w:rsidP="00F21EB7">
      <w:pPr>
        <w:ind w:left="720"/>
        <w:jc w:val="both"/>
        <w:rPr>
          <w:rFonts w:ascii="Times New Roman" w:hAnsi="Times New Roman"/>
          <w:sz w:val="24"/>
          <w:szCs w:val="24"/>
        </w:rPr>
      </w:pPr>
    </w:p>
    <w:p w14:paraId="1233ACBC" w14:textId="77777777" w:rsidR="008D1AAA" w:rsidRPr="00136FB9" w:rsidRDefault="008D1AAA" w:rsidP="00F21EB7">
      <w:pPr>
        <w:ind w:left="720"/>
        <w:jc w:val="both"/>
        <w:rPr>
          <w:rFonts w:ascii="Times New Roman" w:hAnsi="Times New Roman"/>
          <w:sz w:val="24"/>
          <w:szCs w:val="24"/>
        </w:rPr>
      </w:pPr>
      <w:r w:rsidRPr="00136FB9">
        <w:rPr>
          <w:rFonts w:ascii="Times New Roman" w:hAnsi="Times New Roman"/>
          <w:sz w:val="24"/>
          <w:szCs w:val="24"/>
        </w:rPr>
        <w:t>14</w:t>
      </w:r>
      <w:r w:rsidRPr="00136FB9">
        <w:rPr>
          <w:rFonts w:ascii="Times New Roman" w:hAnsi="Times New Roman"/>
          <w:sz w:val="24"/>
          <w:szCs w:val="24"/>
        </w:rPr>
        <w:tab/>
      </w:r>
      <w:r w:rsidRPr="00C936DF">
        <w:rPr>
          <w:rFonts w:ascii="Times New Roman" w:hAnsi="Times New Roman"/>
          <w:strike/>
          <w:sz w:val="24"/>
          <w:szCs w:val="24"/>
        </w:rPr>
        <w:t>Community Support</w:t>
      </w:r>
    </w:p>
    <w:p w14:paraId="63766B95" w14:textId="77777777" w:rsidR="008D1AAA" w:rsidRPr="00136FB9" w:rsidRDefault="008D1AAA" w:rsidP="00F21EB7">
      <w:pPr>
        <w:ind w:left="720"/>
        <w:jc w:val="both"/>
        <w:rPr>
          <w:rFonts w:ascii="Times New Roman" w:hAnsi="Times New Roman"/>
          <w:sz w:val="24"/>
          <w:szCs w:val="24"/>
        </w:rPr>
      </w:pPr>
    </w:p>
    <w:p w14:paraId="510A1150" w14:textId="77777777" w:rsidR="008D1AAA" w:rsidRPr="00136FB9" w:rsidRDefault="008D1AAA" w:rsidP="00F21EB7">
      <w:pPr>
        <w:ind w:left="720"/>
        <w:jc w:val="both"/>
        <w:rPr>
          <w:rFonts w:ascii="Times New Roman" w:hAnsi="Times New Roman"/>
          <w:sz w:val="24"/>
          <w:szCs w:val="24"/>
        </w:rPr>
      </w:pPr>
    </w:p>
    <w:p w14:paraId="0A471045" w14:textId="77777777" w:rsidR="008D1AAA" w:rsidRPr="00136FB9" w:rsidRDefault="008D1AAA" w:rsidP="00F21EB7">
      <w:pPr>
        <w:ind w:left="720"/>
        <w:jc w:val="both"/>
        <w:rPr>
          <w:rFonts w:ascii="Times New Roman" w:hAnsi="Times New Roman"/>
          <w:sz w:val="24"/>
          <w:szCs w:val="24"/>
        </w:rPr>
      </w:pPr>
    </w:p>
    <w:p w14:paraId="6347D140" w14:textId="77777777" w:rsidR="008D1AAA" w:rsidRPr="00136FB9" w:rsidRDefault="008D1AAA" w:rsidP="00F21EB7">
      <w:pPr>
        <w:ind w:left="720"/>
        <w:jc w:val="both"/>
        <w:rPr>
          <w:rFonts w:ascii="Times New Roman" w:hAnsi="Times New Roman"/>
          <w:sz w:val="24"/>
          <w:szCs w:val="24"/>
        </w:rPr>
      </w:pPr>
    </w:p>
    <w:p w14:paraId="55336834" w14:textId="2F71B1DD" w:rsidR="008D1AAA" w:rsidRPr="00136FB9" w:rsidRDefault="008D1AAA" w:rsidP="008D1AAA">
      <w:pPr>
        <w:jc w:val="both"/>
        <w:rPr>
          <w:rFonts w:ascii="Times New Roman" w:hAnsi="Times New Roman"/>
          <w:b/>
          <w:bCs/>
          <w:sz w:val="24"/>
          <w:szCs w:val="24"/>
        </w:rPr>
      </w:pPr>
      <w:r w:rsidRPr="00136FB9">
        <w:rPr>
          <w:rFonts w:ascii="Times New Roman" w:hAnsi="Times New Roman"/>
          <w:b/>
          <w:bCs/>
          <w:sz w:val="24"/>
          <w:szCs w:val="24"/>
          <w:u w:val="single"/>
        </w:rPr>
        <w:t xml:space="preserve">Note to </w:t>
      </w:r>
      <w:r w:rsidR="00D8166C">
        <w:rPr>
          <w:rFonts w:ascii="Times New Roman" w:hAnsi="Times New Roman"/>
          <w:b/>
          <w:bCs/>
          <w:sz w:val="24"/>
          <w:szCs w:val="24"/>
          <w:u w:val="single"/>
        </w:rPr>
        <w:t>tende</w:t>
      </w:r>
      <w:r w:rsidRPr="00136FB9">
        <w:rPr>
          <w:rFonts w:ascii="Times New Roman" w:hAnsi="Times New Roman"/>
          <w:b/>
          <w:bCs/>
          <w:sz w:val="24"/>
          <w:szCs w:val="24"/>
          <w:u w:val="single"/>
        </w:rPr>
        <w:t>r</w:t>
      </w:r>
      <w:r w:rsidR="00D8166C">
        <w:rPr>
          <w:rFonts w:ascii="Times New Roman" w:hAnsi="Times New Roman"/>
          <w:b/>
          <w:bCs/>
          <w:sz w:val="24"/>
          <w:szCs w:val="24"/>
          <w:u w:val="single"/>
        </w:rPr>
        <w:t>er</w:t>
      </w:r>
      <w:r w:rsidRPr="00136FB9">
        <w:rPr>
          <w:rFonts w:ascii="Times New Roman" w:hAnsi="Times New Roman"/>
          <w:b/>
          <w:bCs/>
          <w:sz w:val="24"/>
          <w:szCs w:val="24"/>
          <w:u w:val="single"/>
        </w:rPr>
        <w:t xml:space="preserve"> - </w:t>
      </w:r>
      <w:r w:rsidRPr="00136FB9">
        <w:rPr>
          <w:rFonts w:ascii="Times New Roman" w:hAnsi="Times New Roman"/>
          <w:b/>
          <w:sz w:val="24"/>
          <w:szCs w:val="24"/>
          <w:u w:val="single"/>
        </w:rPr>
        <w:t>All pages, as issued must be returned within your Quotat</w:t>
      </w:r>
      <w:r w:rsidR="00870A38" w:rsidRPr="00136FB9">
        <w:rPr>
          <w:rFonts w:ascii="Times New Roman" w:hAnsi="Times New Roman"/>
          <w:b/>
          <w:sz w:val="24"/>
          <w:szCs w:val="24"/>
          <w:u w:val="single"/>
        </w:rPr>
        <w:t>ion submission. Please do not</w:t>
      </w:r>
      <w:r w:rsidRPr="00136FB9">
        <w:rPr>
          <w:rFonts w:ascii="Times New Roman" w:hAnsi="Times New Roman"/>
          <w:b/>
          <w:sz w:val="24"/>
          <w:szCs w:val="24"/>
          <w:u w:val="single"/>
        </w:rPr>
        <w:t xml:space="preserve"> remove any pages from this quotation document as all pages, method statements, supporting documents and appendices will form the final contract.</w:t>
      </w:r>
      <w:r w:rsidRPr="00136FB9">
        <w:rPr>
          <w:rFonts w:ascii="Times New Roman" w:hAnsi="Times New Roman"/>
          <w:b/>
          <w:bCs/>
          <w:sz w:val="24"/>
          <w:szCs w:val="24"/>
        </w:rPr>
        <w:t xml:space="preserve"> </w:t>
      </w:r>
    </w:p>
    <w:p w14:paraId="30317892" w14:textId="77777777" w:rsidR="008D1AAA" w:rsidRPr="00136FB9" w:rsidRDefault="008D1AAA" w:rsidP="00F21EB7">
      <w:pPr>
        <w:ind w:left="720"/>
        <w:jc w:val="both"/>
        <w:rPr>
          <w:rFonts w:ascii="Times New Roman" w:hAnsi="Times New Roman"/>
          <w:sz w:val="24"/>
          <w:szCs w:val="24"/>
        </w:rPr>
      </w:pPr>
    </w:p>
    <w:p w14:paraId="74EB3F2B" w14:textId="77777777" w:rsidR="00F21EB7" w:rsidRPr="00136FB9" w:rsidRDefault="00CE3340" w:rsidP="00F21EB7">
      <w:pPr>
        <w:rPr>
          <w:rFonts w:ascii="Times New Roman" w:hAnsi="Times New Roman"/>
          <w:b/>
          <w:bCs/>
          <w:sz w:val="24"/>
          <w:szCs w:val="24"/>
        </w:rPr>
      </w:pPr>
      <w:r w:rsidRPr="00136FB9">
        <w:rPr>
          <w:rFonts w:ascii="Times New Roman" w:hAnsi="Times New Roman"/>
          <w:b/>
          <w:bCs/>
          <w:sz w:val="24"/>
          <w:szCs w:val="24"/>
        </w:rPr>
        <w:br w:type="page"/>
      </w:r>
    </w:p>
    <w:p w14:paraId="7FE3556B" w14:textId="77777777" w:rsidR="00F21EB7" w:rsidRPr="00136FB9" w:rsidRDefault="00CE3340" w:rsidP="00CE3340">
      <w:pPr>
        <w:rPr>
          <w:rFonts w:ascii="Times New Roman" w:hAnsi="Times New Roman"/>
          <w:b/>
          <w:bCs/>
          <w:sz w:val="24"/>
          <w:szCs w:val="24"/>
        </w:rPr>
      </w:pPr>
      <w:r w:rsidRPr="00136FB9">
        <w:rPr>
          <w:rFonts w:ascii="Times New Roman" w:hAnsi="Times New Roman"/>
          <w:noProof/>
          <w:sz w:val="24"/>
          <w:szCs w:val="24"/>
          <w:lang w:eastAsia="en-GB"/>
        </w:rPr>
        <w:lastRenderedPageBreak/>
        <mc:AlternateContent>
          <mc:Choice Requires="wps">
            <w:drawing>
              <wp:anchor distT="0" distB="0" distL="114300" distR="114300" simplePos="0" relativeHeight="251663360" behindDoc="0" locked="0" layoutInCell="1" allowOverlap="1" wp14:anchorId="51A2C7CF" wp14:editId="6CD836C6">
                <wp:simplePos x="0" y="0"/>
                <wp:positionH relativeFrom="column">
                  <wp:posOffset>-85726</wp:posOffset>
                </wp:positionH>
                <wp:positionV relativeFrom="paragraph">
                  <wp:posOffset>-266700</wp:posOffset>
                </wp:positionV>
                <wp:extent cx="5953125" cy="365760"/>
                <wp:effectExtent l="0" t="0" r="28575" b="15240"/>
                <wp:wrapNone/>
                <wp:docPr id="46"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365760"/>
                        </a:xfrm>
                        <a:prstGeom prst="roundRect">
                          <a:avLst>
                            <a:gd name="adj" fmla="val 16667"/>
                          </a:avLst>
                        </a:prstGeom>
                        <a:solidFill>
                          <a:srgbClr val="DDDDDD"/>
                        </a:solidFill>
                        <a:ln w="9525">
                          <a:solidFill>
                            <a:srgbClr val="808080"/>
                          </a:solidFill>
                          <a:round/>
                          <a:headEnd/>
                          <a:tailEnd/>
                        </a:ln>
                      </wps:spPr>
                      <wps:txbx>
                        <w:txbxContent>
                          <w:p w14:paraId="34BC4A0D" w14:textId="77777777" w:rsidR="002E2692" w:rsidRDefault="002E2692" w:rsidP="00F21EB7">
                            <w:pPr>
                              <w:pStyle w:val="Heading1"/>
                              <w:jc w:val="center"/>
                              <w:rPr>
                                <w:rFonts w:ascii="Arial" w:hAnsi="Arial"/>
                                <w:b/>
                                <w:sz w:val="28"/>
                              </w:rPr>
                            </w:pPr>
                            <w:r>
                              <w:rPr>
                                <w:rFonts w:ascii="Arial" w:hAnsi="Arial"/>
                                <w:b/>
                                <w:sz w:val="28"/>
                              </w:rPr>
                              <w:t>1 - PREAMBLE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A2C7CF" id="AutoShape 274" o:spid="_x0000_s1028" style="position:absolute;margin-left:-6.75pt;margin-top:-21pt;width:468.75pt;height:2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" fillcolor="#ddd" strokecolor="gray">
                <v:textbox>
                  <w:txbxContent>
                    <w:p w14:paraId="34BC4A0D" w14:textId="77777777" w:rsidR="002E2692" w:rsidRDefault="002E2692" w:rsidP="00F21EB7">
                      <w:pPr>
                        <w:pStyle w:val="Heading1"/>
                        <w:jc w:val="center"/>
                        <w:rPr>
                          <w:rFonts w:ascii="Arial" w:hAnsi="Arial"/>
                          <w:b/>
                          <w:sz w:val="28"/>
                        </w:rPr>
                      </w:pPr>
                      <w:r>
                        <w:rPr>
                          <w:rFonts w:ascii="Arial" w:hAnsi="Arial"/>
                          <w:b/>
                          <w:sz w:val="28"/>
                        </w:rPr>
                        <w:t>1 - PREAMBLE</w:t>
                      </w:r>
                    </w:p>
                  </w:txbxContent>
                </v:textbox>
              </v:roundrect>
            </w:pict>
          </mc:Fallback>
        </mc:AlternateContent>
      </w:r>
    </w:p>
    <w:p w14:paraId="4F50F35D" w14:textId="77777777" w:rsidR="00CE3340" w:rsidRPr="00136FB9" w:rsidRDefault="00CE3340" w:rsidP="00CE3340">
      <w:pPr>
        <w:rPr>
          <w:rFonts w:ascii="Times New Roman" w:hAnsi="Times New Roman"/>
          <w:b/>
          <w:bCs/>
          <w:sz w:val="24"/>
          <w:szCs w:val="24"/>
        </w:rPr>
      </w:pPr>
    </w:p>
    <w:p w14:paraId="6F951C9C" w14:textId="77777777" w:rsidR="00F21EB7" w:rsidRPr="00136FB9" w:rsidRDefault="00F21EB7" w:rsidP="00F21EB7">
      <w:pPr>
        <w:jc w:val="both"/>
        <w:rPr>
          <w:rFonts w:ascii="Times New Roman" w:hAnsi="Times New Roman"/>
          <w:b/>
          <w:sz w:val="24"/>
          <w:szCs w:val="24"/>
        </w:rPr>
      </w:pPr>
      <w:r w:rsidRPr="00136FB9">
        <w:rPr>
          <w:rFonts w:ascii="Times New Roman" w:hAnsi="Times New Roman"/>
          <w:b/>
          <w:sz w:val="24"/>
          <w:szCs w:val="24"/>
        </w:rPr>
        <w:t>GENERAL REQUIREMENTS</w:t>
      </w:r>
    </w:p>
    <w:p w14:paraId="3AF7F9B6" w14:textId="7BDCDE6B" w:rsidR="00AF3B29" w:rsidRDefault="00F21EB7" w:rsidP="00AF3B29">
      <w:pPr>
        <w:pStyle w:val="BodyText3"/>
        <w:rPr>
          <w:rFonts w:ascii="Times New Roman" w:hAnsi="Times New Roman"/>
          <w:color w:val="000000" w:themeColor="text1"/>
          <w:sz w:val="24"/>
          <w:szCs w:val="24"/>
        </w:rPr>
      </w:pPr>
      <w:r w:rsidRPr="00136FB9">
        <w:rPr>
          <w:rFonts w:ascii="Times New Roman" w:hAnsi="Times New Roman"/>
          <w:sz w:val="24"/>
          <w:szCs w:val="24"/>
        </w:rPr>
        <w:t xml:space="preserve">Quotations are invited </w:t>
      </w:r>
      <w:r w:rsidR="00AF3B29">
        <w:rPr>
          <w:rFonts w:ascii="Times New Roman" w:hAnsi="Times New Roman"/>
          <w:sz w:val="24"/>
          <w:szCs w:val="24"/>
        </w:rPr>
        <w:t>to provide</w:t>
      </w:r>
      <w:r w:rsidR="00F8378F">
        <w:rPr>
          <w:rFonts w:ascii="Times New Roman" w:hAnsi="Times New Roman"/>
          <w:color w:val="000000" w:themeColor="text1"/>
          <w:sz w:val="24"/>
          <w:szCs w:val="24"/>
        </w:rPr>
        <w:t>:</w:t>
      </w:r>
    </w:p>
    <w:p w14:paraId="59D24A7A" w14:textId="77777777" w:rsidR="000230ED" w:rsidRDefault="000230ED" w:rsidP="00AF3B29">
      <w:pPr>
        <w:pStyle w:val="BodyText3"/>
        <w:rPr>
          <w:rFonts w:ascii="Times New Roman" w:hAnsi="Times New Roman"/>
          <w:b/>
          <w:bCs/>
          <w:color w:val="000000"/>
          <w:sz w:val="24"/>
          <w:szCs w:val="24"/>
        </w:rPr>
      </w:pPr>
    </w:p>
    <w:p w14:paraId="62543727" w14:textId="3A0480E9" w:rsidR="00AF3B29" w:rsidRPr="00AF3B29" w:rsidRDefault="00AF3B29" w:rsidP="00AF3B29">
      <w:pPr>
        <w:pStyle w:val="BodyText3"/>
        <w:rPr>
          <w:rFonts w:ascii="Times New Roman" w:hAnsi="Times New Roman"/>
          <w:color w:val="000000" w:themeColor="text1"/>
          <w:sz w:val="24"/>
          <w:szCs w:val="24"/>
        </w:rPr>
      </w:pPr>
      <w:r w:rsidRPr="00D717A4">
        <w:rPr>
          <w:rFonts w:ascii="Times New Roman" w:hAnsi="Times New Roman"/>
          <w:b/>
          <w:bCs/>
          <w:color w:val="000000"/>
          <w:sz w:val="24"/>
          <w:szCs w:val="24"/>
        </w:rPr>
        <w:t>OUTPUT</w:t>
      </w:r>
      <w:r>
        <w:rPr>
          <w:b/>
          <w:bCs/>
          <w:color w:val="000000"/>
          <w:szCs w:val="24"/>
        </w:rPr>
        <w:t xml:space="preserve"> 1</w:t>
      </w:r>
      <w:r w:rsidRPr="00D717A4">
        <w:rPr>
          <w:rFonts w:ascii="Times New Roman" w:hAnsi="Times New Roman"/>
          <w:b/>
          <w:bCs/>
          <w:color w:val="000000"/>
          <w:sz w:val="24"/>
          <w:szCs w:val="24"/>
        </w:rPr>
        <w:t xml:space="preserve">: </w:t>
      </w:r>
      <w:r w:rsidRPr="00D717A4">
        <w:rPr>
          <w:rFonts w:ascii="Times New Roman" w:hAnsi="Times New Roman"/>
          <w:color w:val="000000"/>
          <w:sz w:val="24"/>
          <w:szCs w:val="24"/>
        </w:rPr>
        <w:t>Town Centre Feasibility Study and Active Travel Assessment</w:t>
      </w:r>
    </w:p>
    <w:p w14:paraId="53D4CF66" w14:textId="77777777" w:rsidR="00AF3B29" w:rsidRDefault="00AF3B29" w:rsidP="00AF3B29">
      <w:pPr>
        <w:rPr>
          <w:rFonts w:ascii="Times New Roman" w:hAnsi="Times New Roman"/>
          <w:sz w:val="24"/>
          <w:szCs w:val="24"/>
        </w:rPr>
      </w:pPr>
      <w:r w:rsidRPr="00D717A4">
        <w:rPr>
          <w:rFonts w:ascii="Times New Roman" w:hAnsi="Times New Roman"/>
          <w:b/>
          <w:bCs/>
          <w:color w:val="000000"/>
          <w:sz w:val="24"/>
          <w:szCs w:val="24"/>
        </w:rPr>
        <w:t>OUTPUT</w:t>
      </w:r>
      <w:r>
        <w:rPr>
          <w:rFonts w:ascii="Times New Roman" w:hAnsi="Times New Roman"/>
          <w:b/>
          <w:bCs/>
          <w:color w:val="000000"/>
          <w:sz w:val="24"/>
          <w:szCs w:val="24"/>
        </w:rPr>
        <w:t xml:space="preserve"> 2</w:t>
      </w:r>
      <w:r w:rsidRPr="00D717A4">
        <w:rPr>
          <w:rFonts w:ascii="Times New Roman" w:hAnsi="Times New Roman"/>
          <w:color w:val="000000"/>
          <w:sz w:val="24"/>
          <w:szCs w:val="24"/>
        </w:rPr>
        <w:t>: Town Centre Health Check</w:t>
      </w:r>
    </w:p>
    <w:p w14:paraId="17CAB04C" w14:textId="77777777" w:rsidR="00F21EB7" w:rsidRPr="000230ED" w:rsidRDefault="00F21EB7" w:rsidP="00F21EB7">
      <w:pPr>
        <w:pStyle w:val="BodyText3"/>
        <w:rPr>
          <w:rFonts w:ascii="Times New Roman" w:hAnsi="Times New Roman"/>
          <w:i/>
          <w:iCs/>
          <w:sz w:val="24"/>
          <w:szCs w:val="24"/>
        </w:rPr>
      </w:pPr>
      <w:r w:rsidRPr="000230ED">
        <w:rPr>
          <w:rFonts w:ascii="Times New Roman" w:hAnsi="Times New Roman"/>
          <w:i/>
          <w:iCs/>
          <w:sz w:val="24"/>
          <w:szCs w:val="24"/>
        </w:rPr>
        <w:t>The Council’s detailed requirements are defined in the Specification.</w:t>
      </w:r>
    </w:p>
    <w:p w14:paraId="28CA431B" w14:textId="77777777" w:rsidR="00F21EB7" w:rsidRPr="00136FB9" w:rsidRDefault="00F21EB7" w:rsidP="00F21EB7">
      <w:pPr>
        <w:pStyle w:val="BodyText3"/>
        <w:rPr>
          <w:rFonts w:ascii="Times New Roman" w:hAnsi="Times New Roman"/>
          <w:b/>
          <w:bCs/>
          <w:sz w:val="24"/>
          <w:szCs w:val="24"/>
        </w:rPr>
      </w:pPr>
    </w:p>
    <w:p w14:paraId="727D2471" w14:textId="77777777" w:rsidR="00F21EB7" w:rsidRPr="00136FB9" w:rsidRDefault="00F21EB7" w:rsidP="00F21EB7">
      <w:pPr>
        <w:pStyle w:val="BodyText3"/>
        <w:rPr>
          <w:rFonts w:ascii="Times New Roman" w:hAnsi="Times New Roman"/>
          <w:b/>
          <w:bCs/>
          <w:sz w:val="24"/>
          <w:szCs w:val="24"/>
        </w:rPr>
      </w:pPr>
      <w:r w:rsidRPr="00136FB9">
        <w:rPr>
          <w:rFonts w:ascii="Times New Roman" w:hAnsi="Times New Roman"/>
          <w:b/>
          <w:bCs/>
          <w:sz w:val="24"/>
          <w:szCs w:val="24"/>
        </w:rPr>
        <w:t>BACKGROUND TO THE BUSINESS REQUIREMENT</w:t>
      </w:r>
    </w:p>
    <w:p w14:paraId="6D7035E3" w14:textId="71AE6AFE" w:rsidR="000230ED" w:rsidRDefault="00AF3B29" w:rsidP="000230ED">
      <w:pPr>
        <w:spacing w:line="276" w:lineRule="auto"/>
        <w:jc w:val="both"/>
        <w:rPr>
          <w:rFonts w:ascii="Times New Roman" w:hAnsi="Times New Roman"/>
          <w:color w:val="000000"/>
          <w:sz w:val="24"/>
          <w:szCs w:val="24"/>
        </w:rPr>
      </w:pPr>
      <w:r w:rsidRPr="00AF3B29">
        <w:rPr>
          <w:rFonts w:ascii="Times New Roman" w:hAnsi="Times New Roman"/>
          <w:sz w:val="24"/>
          <w:szCs w:val="24"/>
        </w:rPr>
        <w:t>Following a successful bid to CC’s</w:t>
      </w:r>
      <w:r>
        <w:rPr>
          <w:rFonts w:ascii="Times New Roman" w:hAnsi="Times New Roman"/>
          <w:sz w:val="24"/>
          <w:szCs w:val="24"/>
        </w:rPr>
        <w:t xml:space="preserve"> </w:t>
      </w:r>
      <w:r w:rsidRPr="00AF3B29">
        <w:rPr>
          <w:rStyle w:val="fontstyle01"/>
          <w:rFonts w:ascii="Times New Roman" w:hAnsi="Times New Roman"/>
          <w:b w:val="0"/>
          <w:bCs w:val="0"/>
          <w:sz w:val="24"/>
          <w:szCs w:val="24"/>
        </w:rPr>
        <w:t>Town Vitality Funding from the Town Centre Revitalisation Fund,</w:t>
      </w:r>
      <w:r w:rsidRPr="00AF3B29">
        <w:rPr>
          <w:rFonts w:ascii="Times New Roman" w:hAnsi="Times New Roman"/>
          <w:color w:val="000000"/>
          <w:sz w:val="24"/>
          <w:szCs w:val="24"/>
        </w:rPr>
        <w:t xml:space="preserve"> support</w:t>
      </w:r>
      <w:r w:rsidR="00A543B8">
        <w:rPr>
          <w:rFonts w:ascii="Times New Roman" w:hAnsi="Times New Roman"/>
          <w:color w:val="000000"/>
          <w:sz w:val="24"/>
          <w:szCs w:val="24"/>
        </w:rPr>
        <w:t xml:space="preserve"> was offered to </w:t>
      </w:r>
      <w:r w:rsidRPr="00AF3B29">
        <w:rPr>
          <w:rFonts w:ascii="Times New Roman" w:hAnsi="Times New Roman"/>
          <w:color w:val="000000"/>
          <w:sz w:val="24"/>
          <w:szCs w:val="24"/>
        </w:rPr>
        <w:t>Launceston Town Council</w:t>
      </w:r>
      <w:r w:rsidR="00A543B8">
        <w:rPr>
          <w:rFonts w:ascii="Times New Roman" w:hAnsi="Times New Roman"/>
          <w:color w:val="000000"/>
          <w:sz w:val="24"/>
          <w:szCs w:val="24"/>
        </w:rPr>
        <w:t xml:space="preserve">, as </w:t>
      </w:r>
      <w:r w:rsidRPr="00AF3B29">
        <w:rPr>
          <w:rFonts w:ascii="Times New Roman" w:hAnsi="Times New Roman"/>
          <w:color w:val="000000"/>
          <w:sz w:val="24"/>
          <w:szCs w:val="24"/>
        </w:rPr>
        <w:t xml:space="preserve">the </w:t>
      </w:r>
      <w:r w:rsidR="000230ED">
        <w:rPr>
          <w:rFonts w:ascii="Times New Roman" w:hAnsi="Times New Roman"/>
          <w:color w:val="000000"/>
          <w:sz w:val="24"/>
          <w:szCs w:val="24"/>
        </w:rPr>
        <w:t>r</w:t>
      </w:r>
      <w:r w:rsidRPr="00AF3B29">
        <w:rPr>
          <w:rFonts w:ascii="Times New Roman" w:hAnsi="Times New Roman"/>
          <w:color w:val="000000"/>
          <w:sz w:val="24"/>
          <w:szCs w:val="24"/>
        </w:rPr>
        <w:t>ecipient to provide</w:t>
      </w:r>
      <w:r w:rsidR="000230ED">
        <w:rPr>
          <w:rFonts w:ascii="Times New Roman" w:hAnsi="Times New Roman"/>
          <w:color w:val="000000"/>
          <w:sz w:val="24"/>
          <w:szCs w:val="24"/>
        </w:rPr>
        <w:t>:</w:t>
      </w:r>
    </w:p>
    <w:p w14:paraId="7AEAE9CC" w14:textId="354C5813" w:rsidR="00AF3B29" w:rsidRPr="00425A67" w:rsidRDefault="00425A67" w:rsidP="000230ED">
      <w:pPr>
        <w:spacing w:line="276" w:lineRule="auto"/>
        <w:jc w:val="both"/>
        <w:rPr>
          <w:rFonts w:ascii="Times New Roman" w:hAnsi="Times New Roman"/>
          <w:i/>
          <w:iCs/>
          <w:color w:val="000000"/>
          <w:sz w:val="24"/>
          <w:szCs w:val="24"/>
        </w:rPr>
      </w:pPr>
      <w:r>
        <w:rPr>
          <w:rFonts w:ascii="Times New Roman" w:hAnsi="Times New Roman"/>
          <w:i/>
          <w:iCs/>
          <w:color w:val="000000"/>
          <w:sz w:val="24"/>
          <w:szCs w:val="24"/>
        </w:rPr>
        <w:t>“</w:t>
      </w:r>
      <w:r w:rsidR="00AF3B29" w:rsidRPr="00425A67">
        <w:rPr>
          <w:rFonts w:ascii="Times New Roman" w:hAnsi="Times New Roman"/>
          <w:i/>
          <w:iCs/>
          <w:color w:val="000000"/>
          <w:sz w:val="24"/>
          <w:szCs w:val="24"/>
        </w:rPr>
        <w:t>SAFER GREENER STREETS -</w:t>
      </w:r>
      <w:r w:rsidR="000230ED" w:rsidRPr="00425A67">
        <w:rPr>
          <w:rFonts w:ascii="Times New Roman" w:hAnsi="Times New Roman"/>
          <w:i/>
          <w:iCs/>
          <w:color w:val="000000"/>
          <w:sz w:val="24"/>
          <w:szCs w:val="24"/>
        </w:rPr>
        <w:t xml:space="preserve"> </w:t>
      </w:r>
      <w:r w:rsidR="00AF3B29" w:rsidRPr="00425A67">
        <w:rPr>
          <w:rFonts w:ascii="Times New Roman" w:hAnsi="Times New Roman"/>
          <w:i/>
          <w:iCs/>
          <w:color w:val="000000"/>
          <w:sz w:val="24"/>
          <w:szCs w:val="24"/>
        </w:rPr>
        <w:t>Launceston Town Centre - Connected, Sustainable and Thriving project.</w:t>
      </w:r>
      <w:r w:rsidR="00AF3B29" w:rsidRPr="00425A67">
        <w:rPr>
          <w:rFonts w:ascii="Times New Roman" w:hAnsi="Times New Roman"/>
          <w:i/>
          <w:iCs/>
          <w:color w:val="000000"/>
          <w:sz w:val="24"/>
          <w:szCs w:val="24"/>
        </w:rPr>
        <w:br/>
      </w:r>
      <w:r w:rsidR="000230ED" w:rsidRPr="00425A67">
        <w:rPr>
          <w:rFonts w:ascii="Times New Roman" w:hAnsi="Times New Roman"/>
          <w:i/>
          <w:iCs/>
          <w:color w:val="000000"/>
          <w:sz w:val="24"/>
          <w:szCs w:val="24"/>
        </w:rPr>
        <w:t xml:space="preserve">This supports </w:t>
      </w:r>
      <w:r w:rsidR="00AF3B29" w:rsidRPr="00425A67">
        <w:rPr>
          <w:rFonts w:ascii="Times New Roman" w:hAnsi="Times New Roman"/>
          <w:i/>
          <w:iCs/>
          <w:color w:val="000000"/>
          <w:sz w:val="24"/>
          <w:szCs w:val="24"/>
        </w:rPr>
        <w:t>C</w:t>
      </w:r>
      <w:r>
        <w:rPr>
          <w:rFonts w:ascii="Times New Roman" w:hAnsi="Times New Roman"/>
          <w:i/>
          <w:iCs/>
          <w:color w:val="000000"/>
          <w:sz w:val="24"/>
          <w:szCs w:val="24"/>
        </w:rPr>
        <w:t xml:space="preserve">ornwall </w:t>
      </w:r>
      <w:r w:rsidR="000230ED" w:rsidRPr="00425A67">
        <w:rPr>
          <w:rFonts w:ascii="Times New Roman" w:hAnsi="Times New Roman"/>
          <w:i/>
          <w:iCs/>
          <w:color w:val="000000"/>
          <w:sz w:val="24"/>
          <w:szCs w:val="24"/>
        </w:rPr>
        <w:t>C</w:t>
      </w:r>
      <w:r>
        <w:rPr>
          <w:rFonts w:ascii="Times New Roman" w:hAnsi="Times New Roman"/>
          <w:i/>
          <w:iCs/>
          <w:color w:val="000000"/>
          <w:sz w:val="24"/>
          <w:szCs w:val="24"/>
        </w:rPr>
        <w:t>ouncil</w:t>
      </w:r>
      <w:r w:rsidR="000230ED" w:rsidRPr="00425A67">
        <w:rPr>
          <w:rFonts w:ascii="Times New Roman" w:hAnsi="Times New Roman"/>
          <w:i/>
          <w:iCs/>
          <w:color w:val="000000"/>
          <w:sz w:val="24"/>
          <w:szCs w:val="24"/>
        </w:rPr>
        <w:t xml:space="preserve">’s </w:t>
      </w:r>
      <w:r w:rsidR="00AF3B29" w:rsidRPr="00425A67">
        <w:rPr>
          <w:rFonts w:ascii="Times New Roman" w:hAnsi="Times New Roman"/>
          <w:i/>
          <w:iCs/>
          <w:color w:val="000000"/>
          <w:sz w:val="24"/>
          <w:szCs w:val="24"/>
        </w:rPr>
        <w:t>ambition to show that town development proposals can stimulate town centre activity and put Cornish towns at the forefront of future government funding programmes</w:t>
      </w:r>
      <w:r w:rsidR="000230ED" w:rsidRPr="00425A67">
        <w:rPr>
          <w:rFonts w:ascii="Times New Roman" w:hAnsi="Times New Roman"/>
          <w:i/>
          <w:iCs/>
          <w:color w:val="000000"/>
          <w:sz w:val="24"/>
          <w:szCs w:val="24"/>
        </w:rPr>
        <w:t>.</w:t>
      </w:r>
      <w:r w:rsidR="00AF3B29" w:rsidRPr="00425A67">
        <w:rPr>
          <w:rFonts w:ascii="Times New Roman" w:hAnsi="Times New Roman"/>
          <w:i/>
          <w:iCs/>
          <w:color w:val="000000"/>
          <w:sz w:val="24"/>
          <w:szCs w:val="24"/>
        </w:rPr>
        <w:t xml:space="preserve"> Towns with functioning Town Teams or Place Shaping Partnerships, with a strategy and plan for town centre investment will lead the path for town renewal and vitality. This </w:t>
      </w:r>
      <w:r w:rsidR="000230ED" w:rsidRPr="00425A67">
        <w:rPr>
          <w:rFonts w:ascii="Times New Roman" w:hAnsi="Times New Roman"/>
          <w:i/>
          <w:iCs/>
          <w:color w:val="000000"/>
          <w:sz w:val="24"/>
          <w:szCs w:val="24"/>
        </w:rPr>
        <w:t>work is intended to</w:t>
      </w:r>
      <w:r w:rsidR="00AF3B29" w:rsidRPr="00425A67">
        <w:rPr>
          <w:rFonts w:ascii="Times New Roman" w:hAnsi="Times New Roman"/>
          <w:i/>
          <w:iCs/>
          <w:color w:val="000000"/>
          <w:sz w:val="24"/>
          <w:szCs w:val="24"/>
        </w:rPr>
        <w:t xml:space="preserve"> take forward development work to advance plans that will improve the economic, social and environmental revitalisation of their Town Centres.</w:t>
      </w:r>
      <w:r>
        <w:rPr>
          <w:rFonts w:ascii="Times New Roman" w:hAnsi="Times New Roman"/>
          <w:i/>
          <w:iCs/>
          <w:color w:val="000000"/>
          <w:sz w:val="24"/>
          <w:szCs w:val="24"/>
        </w:rPr>
        <w:t>”</w:t>
      </w:r>
      <w:r w:rsidR="00AF3B29" w:rsidRPr="00425A67">
        <w:rPr>
          <w:rFonts w:ascii="Times New Roman" w:hAnsi="Times New Roman"/>
          <w:i/>
          <w:iCs/>
          <w:color w:val="000000"/>
          <w:sz w:val="24"/>
          <w:szCs w:val="24"/>
        </w:rPr>
        <w:t xml:space="preserve"> </w:t>
      </w:r>
    </w:p>
    <w:p w14:paraId="058CC939" w14:textId="77777777" w:rsidR="00F21EB7" w:rsidRPr="00136FB9" w:rsidRDefault="00F21EB7" w:rsidP="00AF3B29">
      <w:pPr>
        <w:rPr>
          <w:rFonts w:ascii="Times New Roman" w:hAnsi="Times New Roman"/>
          <w:sz w:val="24"/>
          <w:szCs w:val="24"/>
        </w:rPr>
      </w:pPr>
    </w:p>
    <w:p w14:paraId="051049EE" w14:textId="77777777" w:rsidR="00F21EB7" w:rsidRPr="00136FB9" w:rsidRDefault="00F21EB7" w:rsidP="00F21EB7">
      <w:pPr>
        <w:jc w:val="both"/>
        <w:rPr>
          <w:rFonts w:ascii="Times New Roman" w:hAnsi="Times New Roman"/>
          <w:b/>
          <w:sz w:val="24"/>
          <w:szCs w:val="24"/>
        </w:rPr>
      </w:pPr>
      <w:r w:rsidRPr="00136FB9">
        <w:rPr>
          <w:rFonts w:ascii="Times New Roman" w:hAnsi="Times New Roman"/>
          <w:b/>
          <w:sz w:val="24"/>
          <w:szCs w:val="24"/>
        </w:rPr>
        <w:t>SUBMISSION OF QUOTATION</w:t>
      </w:r>
    </w:p>
    <w:p w14:paraId="210539F0" w14:textId="2098111D" w:rsidR="00F21EB7" w:rsidRDefault="00F21EB7" w:rsidP="00F21EB7">
      <w:pPr>
        <w:jc w:val="both"/>
        <w:rPr>
          <w:rFonts w:ascii="Times New Roman" w:hAnsi="Times New Roman"/>
          <w:sz w:val="24"/>
          <w:szCs w:val="24"/>
        </w:rPr>
      </w:pPr>
      <w:r w:rsidRPr="00136FB9">
        <w:rPr>
          <w:rFonts w:ascii="Times New Roman" w:hAnsi="Times New Roman"/>
          <w:sz w:val="24"/>
          <w:szCs w:val="24"/>
        </w:rPr>
        <w:t xml:space="preserve">Quotations should be received </w:t>
      </w:r>
      <w:r w:rsidRPr="00136FB9">
        <w:rPr>
          <w:rFonts w:ascii="Times New Roman" w:hAnsi="Times New Roman"/>
          <w:b/>
          <w:sz w:val="24"/>
          <w:szCs w:val="24"/>
          <w:u w:val="single"/>
        </w:rPr>
        <w:t>by post</w:t>
      </w:r>
      <w:r w:rsidRPr="00136FB9">
        <w:rPr>
          <w:rFonts w:ascii="Times New Roman" w:hAnsi="Times New Roman"/>
          <w:sz w:val="24"/>
          <w:szCs w:val="24"/>
        </w:rPr>
        <w:t xml:space="preserve"> no later </w:t>
      </w:r>
      <w:r w:rsidRPr="007A4E5E">
        <w:rPr>
          <w:rFonts w:ascii="Times New Roman" w:hAnsi="Times New Roman"/>
          <w:sz w:val="24"/>
          <w:szCs w:val="24"/>
        </w:rPr>
        <w:t xml:space="preserve">than </w:t>
      </w:r>
      <w:r w:rsidR="005A5360" w:rsidRPr="00BE2C36">
        <w:rPr>
          <w:rFonts w:ascii="Times New Roman" w:hAnsi="Times New Roman"/>
          <w:b/>
          <w:bCs/>
          <w:sz w:val="24"/>
          <w:szCs w:val="24"/>
          <w:u w:val="single"/>
        </w:rPr>
        <w:t xml:space="preserve">Noon </w:t>
      </w:r>
      <w:r w:rsidR="007C634C">
        <w:rPr>
          <w:rFonts w:ascii="Times New Roman" w:hAnsi="Times New Roman"/>
          <w:b/>
          <w:bCs/>
          <w:sz w:val="24"/>
          <w:szCs w:val="24"/>
          <w:u w:val="single"/>
        </w:rPr>
        <w:t>Monday 11 April 2022</w:t>
      </w:r>
      <w:r w:rsidRPr="007A4E5E">
        <w:rPr>
          <w:rFonts w:ascii="Times New Roman" w:hAnsi="Times New Roman"/>
          <w:sz w:val="24"/>
          <w:szCs w:val="24"/>
        </w:rPr>
        <w:t xml:space="preserve">, with any queries, submitted via email to </w:t>
      </w:r>
      <w:r w:rsidR="007A4E5E" w:rsidRPr="007A4E5E">
        <w:rPr>
          <w:rFonts w:ascii="Times New Roman" w:hAnsi="Times New Roman"/>
          <w:sz w:val="24"/>
          <w:szCs w:val="24"/>
        </w:rPr>
        <w:t>helen@launceston-tc.gov.uk</w:t>
      </w:r>
      <w:r w:rsidRPr="007A4E5E">
        <w:rPr>
          <w:rFonts w:ascii="Times New Roman" w:hAnsi="Times New Roman"/>
          <w:sz w:val="24"/>
          <w:szCs w:val="24"/>
        </w:rPr>
        <w:t xml:space="preserve"> </w:t>
      </w:r>
      <w:r w:rsidR="007A4E5E">
        <w:rPr>
          <w:rFonts w:ascii="Times New Roman" w:hAnsi="Times New Roman"/>
          <w:sz w:val="24"/>
          <w:szCs w:val="24"/>
        </w:rPr>
        <w:t>P</w:t>
      </w:r>
      <w:r w:rsidRPr="007A4E5E">
        <w:rPr>
          <w:rFonts w:ascii="Times New Roman" w:hAnsi="Times New Roman"/>
          <w:sz w:val="24"/>
          <w:szCs w:val="24"/>
        </w:rPr>
        <w:t xml:space="preserve">lease leave sufficient time to allow the </w:t>
      </w:r>
      <w:r w:rsidR="00BE2C36">
        <w:rPr>
          <w:rFonts w:ascii="Times New Roman" w:hAnsi="Times New Roman"/>
          <w:sz w:val="24"/>
          <w:szCs w:val="24"/>
        </w:rPr>
        <w:t>c</w:t>
      </w:r>
      <w:r w:rsidRPr="007A4E5E">
        <w:rPr>
          <w:rFonts w:ascii="Times New Roman" w:hAnsi="Times New Roman"/>
          <w:sz w:val="24"/>
          <w:szCs w:val="24"/>
        </w:rPr>
        <w:t>ouncil to respond before the tender return date</w:t>
      </w:r>
      <w:r w:rsidR="00BE2C36">
        <w:rPr>
          <w:rFonts w:ascii="Times New Roman" w:hAnsi="Times New Roman"/>
          <w:sz w:val="24"/>
          <w:szCs w:val="24"/>
        </w:rPr>
        <w:t>,</w:t>
      </w:r>
      <w:r w:rsidR="007A4E5E">
        <w:rPr>
          <w:rFonts w:ascii="Times New Roman" w:hAnsi="Times New Roman"/>
          <w:sz w:val="24"/>
          <w:szCs w:val="24"/>
        </w:rPr>
        <w:t xml:space="preserve"> but no later than </w:t>
      </w:r>
      <w:r w:rsidR="00C936DF">
        <w:rPr>
          <w:rFonts w:ascii="Times New Roman" w:hAnsi="Times New Roman"/>
          <w:sz w:val="24"/>
          <w:szCs w:val="24"/>
        </w:rPr>
        <w:t>Mon</w:t>
      </w:r>
      <w:r w:rsidR="00425A67">
        <w:rPr>
          <w:rFonts w:ascii="Times New Roman" w:hAnsi="Times New Roman"/>
          <w:sz w:val="24"/>
          <w:szCs w:val="24"/>
        </w:rPr>
        <w:t>day</w:t>
      </w:r>
      <w:r w:rsidR="007A4E5E" w:rsidRPr="007A4E5E">
        <w:rPr>
          <w:rFonts w:ascii="Times New Roman" w:hAnsi="Times New Roman"/>
          <w:sz w:val="24"/>
          <w:szCs w:val="24"/>
        </w:rPr>
        <w:t xml:space="preserve"> 2</w:t>
      </w:r>
      <w:r w:rsidR="00C936DF">
        <w:rPr>
          <w:rFonts w:ascii="Times New Roman" w:hAnsi="Times New Roman"/>
          <w:sz w:val="24"/>
          <w:szCs w:val="24"/>
        </w:rPr>
        <w:t>8</w:t>
      </w:r>
      <w:r w:rsidR="00425A67">
        <w:rPr>
          <w:rFonts w:ascii="Times New Roman" w:hAnsi="Times New Roman"/>
          <w:sz w:val="24"/>
          <w:szCs w:val="24"/>
        </w:rPr>
        <w:t xml:space="preserve"> March</w:t>
      </w:r>
      <w:r w:rsidR="007A4E5E" w:rsidRPr="007A4E5E">
        <w:rPr>
          <w:rFonts w:ascii="Times New Roman" w:hAnsi="Times New Roman"/>
          <w:sz w:val="24"/>
          <w:szCs w:val="24"/>
        </w:rPr>
        <w:t xml:space="preserve"> 2022.</w:t>
      </w:r>
    </w:p>
    <w:p w14:paraId="078EC848" w14:textId="454F3927" w:rsidR="00F21EB7" w:rsidRPr="00136FB9" w:rsidRDefault="00BE2C36" w:rsidP="00BE2C36">
      <w:pPr>
        <w:jc w:val="both"/>
        <w:rPr>
          <w:rFonts w:ascii="Times New Roman" w:hAnsi="Times New Roman"/>
          <w:sz w:val="24"/>
          <w:szCs w:val="24"/>
        </w:rPr>
      </w:pPr>
      <w:r>
        <w:rPr>
          <w:rFonts w:ascii="Times New Roman" w:hAnsi="Times New Roman"/>
          <w:sz w:val="24"/>
          <w:szCs w:val="24"/>
        </w:rPr>
        <w:t>Quotations should be sent to:</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4"/>
        <w:gridCol w:w="5699"/>
      </w:tblGrid>
      <w:tr w:rsidR="00F21EB7" w:rsidRPr="00136FB9" w14:paraId="4B03FC57" w14:textId="77777777" w:rsidTr="00BE2C36">
        <w:trPr>
          <w:trHeight w:val="454"/>
        </w:trPr>
        <w:tc>
          <w:tcPr>
            <w:tcW w:w="4224" w:type="dxa"/>
            <w:shd w:val="clear" w:color="auto" w:fill="auto"/>
            <w:vAlign w:val="center"/>
          </w:tcPr>
          <w:p w14:paraId="0BA63119" w14:textId="43CFD056" w:rsidR="00F21EB7" w:rsidRPr="00BE2C36" w:rsidRDefault="007A4E5E" w:rsidP="00C84E00">
            <w:pPr>
              <w:ind w:left="-44"/>
              <w:rPr>
                <w:rFonts w:ascii="Times New Roman" w:hAnsi="Times New Roman"/>
                <w:sz w:val="24"/>
                <w:szCs w:val="24"/>
              </w:rPr>
            </w:pPr>
            <w:r w:rsidRPr="00BE2C36">
              <w:rPr>
                <w:rFonts w:ascii="Times New Roman" w:hAnsi="Times New Roman"/>
                <w:sz w:val="24"/>
                <w:szCs w:val="24"/>
              </w:rPr>
              <w:t>Mr Christopher Drake</w:t>
            </w:r>
          </w:p>
        </w:tc>
        <w:tc>
          <w:tcPr>
            <w:tcW w:w="5699" w:type="dxa"/>
            <w:shd w:val="clear" w:color="auto" w:fill="auto"/>
            <w:vAlign w:val="center"/>
          </w:tcPr>
          <w:p w14:paraId="01B655BE" w14:textId="33A8AC7D" w:rsidR="00F21EB7" w:rsidRPr="00BE2C36" w:rsidRDefault="00BE2C36" w:rsidP="00BE2C36">
            <w:pPr>
              <w:rPr>
                <w:rFonts w:ascii="Times New Roman" w:hAnsi="Times New Roman"/>
                <w:sz w:val="24"/>
                <w:szCs w:val="24"/>
              </w:rPr>
            </w:pPr>
            <w:r w:rsidRPr="00BE2C36">
              <w:rPr>
                <w:rFonts w:ascii="Times New Roman" w:hAnsi="Times New Roman"/>
                <w:sz w:val="24"/>
                <w:szCs w:val="24"/>
              </w:rPr>
              <w:t>01566 773693</w:t>
            </w:r>
          </w:p>
        </w:tc>
      </w:tr>
      <w:tr w:rsidR="00F21EB7" w:rsidRPr="00136FB9" w14:paraId="287C390A" w14:textId="77777777" w:rsidTr="00BE2C36">
        <w:trPr>
          <w:trHeight w:val="454"/>
        </w:trPr>
        <w:tc>
          <w:tcPr>
            <w:tcW w:w="4224" w:type="dxa"/>
            <w:shd w:val="clear" w:color="auto" w:fill="auto"/>
            <w:vAlign w:val="center"/>
          </w:tcPr>
          <w:p w14:paraId="72F476C9" w14:textId="75929998" w:rsidR="00F21EB7" w:rsidRPr="00BE2C36" w:rsidRDefault="007A4E5E" w:rsidP="00C84E00">
            <w:pPr>
              <w:ind w:left="-44"/>
              <w:rPr>
                <w:rFonts w:ascii="Times New Roman" w:hAnsi="Times New Roman"/>
                <w:sz w:val="24"/>
                <w:szCs w:val="24"/>
              </w:rPr>
            </w:pPr>
            <w:r w:rsidRPr="00BE2C36">
              <w:rPr>
                <w:rFonts w:ascii="Times New Roman" w:hAnsi="Times New Roman"/>
                <w:sz w:val="24"/>
                <w:szCs w:val="24"/>
              </w:rPr>
              <w:t>Town Clerk</w:t>
            </w:r>
          </w:p>
        </w:tc>
        <w:tc>
          <w:tcPr>
            <w:tcW w:w="5699" w:type="dxa"/>
            <w:shd w:val="clear" w:color="auto" w:fill="auto"/>
            <w:vAlign w:val="center"/>
          </w:tcPr>
          <w:p w14:paraId="277E046B" w14:textId="60F07417" w:rsidR="00F21EB7" w:rsidRPr="00BE2C36" w:rsidRDefault="00BE2C36" w:rsidP="00C84E00">
            <w:pPr>
              <w:ind w:left="-23"/>
              <w:rPr>
                <w:rFonts w:ascii="Times New Roman" w:hAnsi="Times New Roman"/>
                <w:sz w:val="24"/>
                <w:szCs w:val="24"/>
              </w:rPr>
            </w:pPr>
            <w:r w:rsidRPr="00BE2C36">
              <w:rPr>
                <w:rFonts w:ascii="Times New Roman" w:hAnsi="Times New Roman"/>
                <w:sz w:val="24"/>
                <w:szCs w:val="24"/>
              </w:rPr>
              <w:t>chris@launceston-tc.gov.uk</w:t>
            </w:r>
          </w:p>
        </w:tc>
      </w:tr>
      <w:tr w:rsidR="00F21EB7" w:rsidRPr="00136FB9" w14:paraId="4CF964F2" w14:textId="77777777" w:rsidTr="00BE2C36">
        <w:trPr>
          <w:trHeight w:val="454"/>
        </w:trPr>
        <w:tc>
          <w:tcPr>
            <w:tcW w:w="9923" w:type="dxa"/>
            <w:gridSpan w:val="2"/>
            <w:shd w:val="clear" w:color="auto" w:fill="auto"/>
            <w:vAlign w:val="center"/>
          </w:tcPr>
          <w:p w14:paraId="16573313" w14:textId="0B03463B" w:rsidR="001840F1" w:rsidRPr="00BE2C36" w:rsidRDefault="007A4E5E" w:rsidP="001840F1">
            <w:pPr>
              <w:rPr>
                <w:rFonts w:ascii="Times New Roman" w:hAnsi="Times New Roman"/>
                <w:sz w:val="24"/>
                <w:szCs w:val="24"/>
              </w:rPr>
            </w:pPr>
            <w:r w:rsidRPr="00BE2C36">
              <w:rPr>
                <w:rFonts w:ascii="Times New Roman" w:hAnsi="Times New Roman"/>
                <w:sz w:val="24"/>
                <w:szCs w:val="24"/>
              </w:rPr>
              <w:t>Launceston Town</w:t>
            </w:r>
            <w:r w:rsidR="001840F1" w:rsidRPr="00BE2C36">
              <w:rPr>
                <w:rFonts w:ascii="Times New Roman" w:hAnsi="Times New Roman"/>
                <w:sz w:val="24"/>
                <w:szCs w:val="24"/>
              </w:rPr>
              <w:t xml:space="preserve"> Council</w:t>
            </w:r>
          </w:p>
          <w:p w14:paraId="2A4F0CDC" w14:textId="21D54762" w:rsidR="001840F1" w:rsidRPr="00BE2C36" w:rsidRDefault="007A4E5E" w:rsidP="001840F1">
            <w:pPr>
              <w:pStyle w:val="Sender"/>
              <w:spacing w:after="40"/>
              <w:jc w:val="left"/>
              <w:rPr>
                <w:rFonts w:ascii="Times New Roman" w:hAnsi="Times New Roman"/>
                <w:sz w:val="24"/>
                <w:szCs w:val="24"/>
              </w:rPr>
            </w:pPr>
            <w:r w:rsidRPr="00BE2C36">
              <w:rPr>
                <w:rFonts w:ascii="Times New Roman" w:hAnsi="Times New Roman"/>
                <w:sz w:val="24"/>
                <w:szCs w:val="24"/>
              </w:rPr>
              <w:t>Western</w:t>
            </w:r>
            <w:r w:rsidR="001840F1" w:rsidRPr="00BE2C36">
              <w:rPr>
                <w:rFonts w:ascii="Times New Roman" w:hAnsi="Times New Roman"/>
                <w:sz w:val="24"/>
                <w:szCs w:val="24"/>
              </w:rPr>
              <w:t xml:space="preserve"> Road</w:t>
            </w:r>
          </w:p>
          <w:p w14:paraId="35AD2D2A" w14:textId="0F8937F9" w:rsidR="001840F1" w:rsidRPr="00BE2C36" w:rsidRDefault="001840F1" w:rsidP="001840F1">
            <w:pPr>
              <w:pStyle w:val="Sender"/>
              <w:spacing w:after="40"/>
              <w:jc w:val="left"/>
              <w:rPr>
                <w:rFonts w:ascii="Times New Roman" w:hAnsi="Times New Roman"/>
                <w:sz w:val="24"/>
                <w:szCs w:val="24"/>
              </w:rPr>
            </w:pPr>
            <w:r w:rsidRPr="00BE2C36">
              <w:rPr>
                <w:rFonts w:ascii="Times New Roman" w:hAnsi="Times New Roman"/>
                <w:sz w:val="24"/>
                <w:szCs w:val="24"/>
              </w:rPr>
              <w:t>L</w:t>
            </w:r>
            <w:r w:rsidR="007A4E5E" w:rsidRPr="00BE2C36">
              <w:rPr>
                <w:rFonts w:ascii="Times New Roman" w:hAnsi="Times New Roman"/>
                <w:sz w:val="24"/>
                <w:szCs w:val="24"/>
              </w:rPr>
              <w:t>aunceston</w:t>
            </w:r>
          </w:p>
          <w:p w14:paraId="099C8AD2" w14:textId="77777777" w:rsidR="007A4E5E" w:rsidRPr="00BE2C36" w:rsidRDefault="007A4E5E" w:rsidP="007A4E5E">
            <w:pPr>
              <w:pStyle w:val="Sender"/>
              <w:spacing w:after="40"/>
              <w:jc w:val="left"/>
              <w:rPr>
                <w:rFonts w:ascii="Times New Roman" w:hAnsi="Times New Roman"/>
                <w:sz w:val="24"/>
                <w:szCs w:val="24"/>
              </w:rPr>
            </w:pPr>
            <w:r w:rsidRPr="00BE2C36">
              <w:rPr>
                <w:rFonts w:ascii="Times New Roman" w:hAnsi="Times New Roman"/>
                <w:sz w:val="24"/>
                <w:szCs w:val="24"/>
              </w:rPr>
              <w:t>Cornwall</w:t>
            </w:r>
          </w:p>
          <w:p w14:paraId="56E022DA" w14:textId="11435096" w:rsidR="001840F1" w:rsidRPr="00BE2C36" w:rsidRDefault="00BE2C36" w:rsidP="007A4E5E">
            <w:pPr>
              <w:pStyle w:val="Sender"/>
              <w:spacing w:after="40"/>
              <w:jc w:val="left"/>
              <w:rPr>
                <w:rFonts w:ascii="Times New Roman" w:hAnsi="Times New Roman"/>
                <w:sz w:val="24"/>
                <w:szCs w:val="24"/>
              </w:rPr>
            </w:pPr>
            <w:r w:rsidRPr="00BE2C36">
              <w:rPr>
                <w:rFonts w:ascii="Times New Roman" w:hAnsi="Times New Roman"/>
                <w:sz w:val="24"/>
                <w:szCs w:val="24"/>
              </w:rPr>
              <w:t>PL15 7AR</w:t>
            </w:r>
          </w:p>
          <w:p w14:paraId="6FA5F6C9" w14:textId="77777777" w:rsidR="00F21EB7" w:rsidRPr="00BE2C36" w:rsidRDefault="00F21EB7" w:rsidP="00C84E00">
            <w:pPr>
              <w:ind w:left="-23"/>
              <w:rPr>
                <w:rFonts w:ascii="Times New Roman" w:hAnsi="Times New Roman"/>
                <w:sz w:val="24"/>
                <w:szCs w:val="24"/>
              </w:rPr>
            </w:pPr>
          </w:p>
        </w:tc>
      </w:tr>
    </w:tbl>
    <w:p w14:paraId="7C4356A6" w14:textId="77777777" w:rsidR="003B4939" w:rsidRDefault="003B4939" w:rsidP="00F21EB7">
      <w:pPr>
        <w:ind w:left="720" w:hanging="720"/>
        <w:rPr>
          <w:rFonts w:ascii="Times New Roman" w:hAnsi="Times New Roman"/>
          <w:sz w:val="24"/>
          <w:szCs w:val="24"/>
        </w:rPr>
      </w:pPr>
    </w:p>
    <w:p w14:paraId="16A26F5C" w14:textId="3E6017B0" w:rsidR="00F21EB7" w:rsidRPr="003B4939" w:rsidRDefault="003B4939" w:rsidP="003B4939">
      <w:pPr>
        <w:ind w:left="720" w:hanging="720"/>
        <w:jc w:val="center"/>
        <w:rPr>
          <w:rFonts w:ascii="Times New Roman" w:hAnsi="Times New Roman"/>
          <w:sz w:val="24"/>
          <w:szCs w:val="24"/>
        </w:rPr>
      </w:pPr>
      <w:r w:rsidRPr="003B4939">
        <w:rPr>
          <w:rFonts w:ascii="Times New Roman" w:hAnsi="Times New Roman"/>
          <w:sz w:val="24"/>
          <w:szCs w:val="24"/>
        </w:rPr>
        <w:t>In addition to two paper copies of the tender documentation, you should include an electronic version (Memory Stick), based in Microsoft Word or Excel, within your tender return envelope. Addressed as below or use the label we include with the documents.</w:t>
      </w:r>
    </w:p>
    <w:p w14:paraId="533FC854" w14:textId="41BA35CE" w:rsidR="00F21EB7" w:rsidRPr="00136FB9" w:rsidRDefault="00F21EB7" w:rsidP="003B4939">
      <w:pPr>
        <w:jc w:val="both"/>
        <w:rPr>
          <w:rFonts w:ascii="Times New Roman" w:hAnsi="Times New Roman"/>
          <w:sz w:val="24"/>
          <w:szCs w:val="24"/>
        </w:rPr>
      </w:pPr>
    </w:p>
    <w:p w14:paraId="50F50D90" w14:textId="77777777" w:rsidR="00F21EB7" w:rsidRPr="00136FB9" w:rsidRDefault="001840F1" w:rsidP="00F21EB7">
      <w:pPr>
        <w:rPr>
          <w:rFonts w:ascii="Times New Roman" w:hAnsi="Times New Roman"/>
          <w:sz w:val="24"/>
          <w:szCs w:val="24"/>
        </w:rPr>
      </w:pPr>
      <w:r w:rsidRPr="00136FB9">
        <w:rPr>
          <w:rFonts w:ascii="Times New Roman" w:hAnsi="Times New Roman"/>
          <w:noProof/>
          <w:sz w:val="24"/>
          <w:szCs w:val="24"/>
          <w:lang w:eastAsia="en-GB"/>
        </w:rPr>
        <mc:AlternateContent>
          <mc:Choice Requires="wpg">
            <w:drawing>
              <wp:anchor distT="0" distB="0" distL="114300" distR="114300" simplePos="0" relativeHeight="251664384" behindDoc="0" locked="0" layoutInCell="1" allowOverlap="1" wp14:anchorId="3DBA3D52" wp14:editId="2CCF4224">
                <wp:simplePos x="0" y="0"/>
                <wp:positionH relativeFrom="column">
                  <wp:posOffset>171433</wp:posOffset>
                </wp:positionH>
                <wp:positionV relativeFrom="paragraph">
                  <wp:posOffset>135890</wp:posOffset>
                </wp:positionV>
                <wp:extent cx="5267342" cy="2295525"/>
                <wp:effectExtent l="0" t="0" r="28575" b="28575"/>
                <wp:wrapNone/>
                <wp:docPr id="39"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7342" cy="2295525"/>
                          <a:chOff x="2416" y="10147"/>
                          <a:chExt cx="7978" cy="3600"/>
                        </a:xfrm>
                      </wpg:grpSpPr>
                      <wpg:grpSp>
                        <wpg:cNvPr id="40" name="Group 284"/>
                        <wpg:cNvGrpSpPr>
                          <a:grpSpLocks/>
                        </wpg:cNvGrpSpPr>
                        <wpg:grpSpPr bwMode="auto">
                          <a:xfrm>
                            <a:off x="2416" y="10147"/>
                            <a:ext cx="7978" cy="3600"/>
                            <a:chOff x="1958" y="11088"/>
                            <a:chExt cx="7978" cy="3600"/>
                          </a:xfrm>
                        </wpg:grpSpPr>
                        <wps:wsp>
                          <wps:cNvPr id="41" name="Rectangle 285"/>
                          <wps:cNvSpPr>
                            <a:spLocks noChangeArrowheads="1"/>
                          </wps:cNvSpPr>
                          <wps:spPr bwMode="auto">
                            <a:xfrm>
                              <a:off x="1958" y="11088"/>
                              <a:ext cx="7114" cy="3600"/>
                            </a:xfrm>
                            <a:prstGeom prst="rect">
                              <a:avLst/>
                            </a:prstGeom>
                            <a:solidFill>
                              <a:srgbClr val="FFFFFF"/>
                            </a:solidFill>
                            <a:ln w="9525">
                              <a:solidFill>
                                <a:srgbClr val="808080"/>
                              </a:solidFill>
                              <a:miter lim="800000"/>
                              <a:headEnd/>
                              <a:tailEnd/>
                            </a:ln>
                          </wps:spPr>
                          <wps:txbx>
                            <w:txbxContent>
                              <w:p w14:paraId="168FEA1F" w14:textId="77777777" w:rsidR="003B4939" w:rsidRDefault="003B4939" w:rsidP="00F21EB7">
                                <w:pPr>
                                  <w:rPr>
                                    <w:rFonts w:ascii="Arial" w:hAnsi="Arial"/>
                                    <w:sz w:val="24"/>
                                  </w:rPr>
                                </w:pPr>
                              </w:p>
                              <w:p w14:paraId="0F4421FA" w14:textId="77777777" w:rsidR="003B4939" w:rsidRDefault="003B4939" w:rsidP="00F21EB7">
                                <w:pPr>
                                  <w:rPr>
                                    <w:rFonts w:ascii="Arial" w:hAnsi="Arial"/>
                                    <w:sz w:val="24"/>
                                  </w:rPr>
                                </w:pPr>
                              </w:p>
                              <w:p w14:paraId="546E770B" w14:textId="77777777" w:rsidR="003B4939" w:rsidRDefault="003B4939" w:rsidP="00F21EB7">
                                <w:pPr>
                                  <w:rPr>
                                    <w:rFonts w:ascii="Arial" w:hAnsi="Arial"/>
                                    <w:sz w:val="24"/>
                                  </w:rPr>
                                </w:pPr>
                              </w:p>
                              <w:p w14:paraId="37463C66" w14:textId="77777777" w:rsidR="003B4939" w:rsidRDefault="003B4939" w:rsidP="00F21EB7">
                                <w:pPr>
                                  <w:rPr>
                                    <w:rFonts w:ascii="Arial" w:hAnsi="Arial"/>
                                    <w:sz w:val="24"/>
                                  </w:rPr>
                                </w:pPr>
                              </w:p>
                              <w:p w14:paraId="0B2EB42D" w14:textId="50CA1C94" w:rsidR="002E2692" w:rsidRPr="00F0277D" w:rsidRDefault="00F0277D" w:rsidP="00F21EB7">
                                <w:pPr>
                                  <w:rPr>
                                    <w:rFonts w:ascii="Arial" w:hAnsi="Arial"/>
                                    <w:sz w:val="24"/>
                                  </w:rPr>
                                </w:pPr>
                                <w:r>
                                  <w:rPr>
                                    <w:rFonts w:ascii="Arial" w:hAnsi="Arial"/>
                                    <w:sz w:val="24"/>
                                  </w:rPr>
                                  <w:t>(</w:t>
                                </w:r>
                                <w:r w:rsidR="003B4939">
                                  <w:rPr>
                                    <w:rFonts w:ascii="Arial" w:hAnsi="Arial"/>
                                    <w:sz w:val="24"/>
                                  </w:rPr>
                                  <w:t>Tender</w:t>
                                </w:r>
                                <w:r w:rsidR="002E2692">
                                  <w:rPr>
                                    <w:rFonts w:ascii="Arial" w:hAnsi="Arial"/>
                                    <w:sz w:val="24"/>
                                  </w:rPr>
                                  <w:t xml:space="preserve"> for </w:t>
                                </w:r>
                                <w:r w:rsidR="003B4939">
                                  <w:rPr>
                                    <w:rFonts w:ascii="Arial" w:hAnsi="Arial"/>
                                    <w:sz w:val="24"/>
                                  </w:rPr>
                                  <w:t>Safer Greener Streets – Launceston Town Centre</w:t>
                                </w:r>
                                <w:r>
                                  <w:rPr>
                                    <w:rFonts w:ascii="Arial" w:hAnsi="Arial"/>
                                    <w:sz w:val="24"/>
                                  </w:rPr>
                                  <w:t>)</w:t>
                                </w:r>
                                <w:r w:rsidR="002E2692">
                                  <w:rPr>
                                    <w:rFonts w:ascii="Arial" w:hAnsi="Arial" w:cs="Arial"/>
                                    <w:color w:val="FF0000"/>
                                    <w:sz w:val="24"/>
                                  </w:rPr>
                                  <w:t xml:space="preserve"> </w:t>
                                </w:r>
                              </w:p>
                              <w:p w14:paraId="19C2D9CC" w14:textId="77777777" w:rsidR="002E2692" w:rsidRDefault="002E2692" w:rsidP="00F21EB7">
                                <w:pPr>
                                  <w:rPr>
                                    <w:sz w:val="24"/>
                                  </w:rPr>
                                </w:pPr>
                              </w:p>
                              <w:p w14:paraId="6ADE44DA" w14:textId="77777777" w:rsidR="00F0277D" w:rsidRDefault="00F0277D" w:rsidP="00F0277D">
                                <w:pPr>
                                  <w:ind w:left="720" w:firstLine="720"/>
                                  <w:rPr>
                                    <w:rFonts w:ascii="Arial" w:hAnsi="Arial"/>
                                    <w:sz w:val="22"/>
                                    <w:szCs w:val="22"/>
                                  </w:rPr>
                                </w:pPr>
                                <w:r>
                                  <w:rPr>
                                    <w:rFonts w:ascii="Arial" w:hAnsi="Arial"/>
                                    <w:sz w:val="22"/>
                                    <w:szCs w:val="22"/>
                                  </w:rPr>
                                  <w:t>Mr Christopher Drake – Town Clerk</w:t>
                                </w:r>
                              </w:p>
                              <w:p w14:paraId="019E4FB7" w14:textId="77777777" w:rsidR="00F0277D" w:rsidRDefault="00F0277D" w:rsidP="00F0277D">
                                <w:pPr>
                                  <w:ind w:left="720" w:firstLine="720"/>
                                  <w:rPr>
                                    <w:rFonts w:ascii="Arial" w:hAnsi="Arial" w:cs="Arial"/>
                                    <w:sz w:val="24"/>
                                    <w:szCs w:val="24"/>
                                  </w:rPr>
                                </w:pPr>
                                <w:r>
                                  <w:rPr>
                                    <w:rFonts w:ascii="Arial" w:hAnsi="Arial"/>
                                    <w:sz w:val="22"/>
                                    <w:szCs w:val="22"/>
                                  </w:rPr>
                                  <w:t>Launceston Town</w:t>
                                </w:r>
                                <w:r w:rsidR="002E2692" w:rsidRPr="008458D9">
                                  <w:rPr>
                                    <w:rFonts w:ascii="Arial" w:hAnsi="Arial" w:cs="Arial"/>
                                    <w:sz w:val="24"/>
                                    <w:szCs w:val="24"/>
                                  </w:rPr>
                                  <w:t xml:space="preserve"> Council</w:t>
                                </w:r>
                              </w:p>
                              <w:p w14:paraId="57995B84" w14:textId="660A1941" w:rsidR="002E2692" w:rsidRPr="00F0277D" w:rsidRDefault="00F0277D" w:rsidP="00F0277D">
                                <w:pPr>
                                  <w:ind w:left="720" w:firstLine="720"/>
                                  <w:rPr>
                                    <w:rFonts w:ascii="Arial" w:hAnsi="Arial"/>
                                    <w:sz w:val="24"/>
                                    <w:szCs w:val="24"/>
                                  </w:rPr>
                                </w:pPr>
                                <w:r>
                                  <w:rPr>
                                    <w:rFonts w:ascii="Arial" w:hAnsi="Arial" w:cs="Arial"/>
                                    <w:sz w:val="24"/>
                                    <w:szCs w:val="24"/>
                                  </w:rPr>
                                  <w:t xml:space="preserve">Western </w:t>
                                </w:r>
                                <w:r w:rsidR="002E2692" w:rsidRPr="008458D9">
                                  <w:rPr>
                                    <w:rFonts w:ascii="Arial" w:hAnsi="Arial" w:cs="Arial"/>
                                    <w:sz w:val="24"/>
                                    <w:szCs w:val="24"/>
                                  </w:rPr>
                                  <w:t>Road</w:t>
                                </w:r>
                              </w:p>
                              <w:p w14:paraId="3158B763" w14:textId="220BEE8B" w:rsidR="002E2692" w:rsidRPr="008458D9" w:rsidRDefault="002E2692" w:rsidP="00F0277D">
                                <w:pPr>
                                  <w:pStyle w:val="Sender"/>
                                  <w:spacing w:after="40"/>
                                  <w:ind w:left="720" w:firstLine="720"/>
                                  <w:jc w:val="left"/>
                                  <w:rPr>
                                    <w:rFonts w:ascii="Arial" w:hAnsi="Arial" w:cs="Arial"/>
                                    <w:sz w:val="24"/>
                                    <w:szCs w:val="24"/>
                                  </w:rPr>
                                </w:pPr>
                                <w:r w:rsidRPr="008458D9">
                                  <w:rPr>
                                    <w:rFonts w:ascii="Arial" w:hAnsi="Arial" w:cs="Arial"/>
                                    <w:sz w:val="24"/>
                                    <w:szCs w:val="24"/>
                                  </w:rPr>
                                  <w:t>L</w:t>
                                </w:r>
                                <w:r w:rsidR="00F0277D">
                                  <w:rPr>
                                    <w:rFonts w:ascii="Arial" w:hAnsi="Arial" w:cs="Arial"/>
                                    <w:sz w:val="24"/>
                                    <w:szCs w:val="24"/>
                                  </w:rPr>
                                  <w:t>aunceston</w:t>
                                </w:r>
                              </w:p>
                              <w:p w14:paraId="3380220A" w14:textId="4C003AEB" w:rsidR="002E2692" w:rsidRPr="008458D9" w:rsidRDefault="00F0277D" w:rsidP="00F0277D">
                                <w:pPr>
                                  <w:pStyle w:val="Sender"/>
                                  <w:spacing w:after="40"/>
                                  <w:ind w:left="720" w:firstLine="720"/>
                                  <w:jc w:val="left"/>
                                  <w:rPr>
                                    <w:rFonts w:ascii="Arial" w:hAnsi="Arial" w:cs="Arial"/>
                                    <w:sz w:val="24"/>
                                    <w:szCs w:val="24"/>
                                  </w:rPr>
                                </w:pPr>
                                <w:r>
                                  <w:rPr>
                                    <w:rFonts w:ascii="Arial" w:hAnsi="Arial" w:cs="Arial"/>
                                    <w:sz w:val="24"/>
                                    <w:szCs w:val="24"/>
                                  </w:rPr>
                                  <w:t>Cornwall</w:t>
                                </w:r>
                              </w:p>
                              <w:p w14:paraId="7493D968" w14:textId="40C1E843" w:rsidR="002E2692" w:rsidRDefault="00F0277D" w:rsidP="00F0277D">
                                <w:pPr>
                                  <w:ind w:left="720" w:right="170" w:firstLine="720"/>
                                </w:pPr>
                                <w:r>
                                  <w:rPr>
                                    <w:rFonts w:ascii="Arial" w:hAnsi="Arial" w:cs="Arial"/>
                                    <w:sz w:val="24"/>
                                    <w:szCs w:val="24"/>
                                  </w:rPr>
                                  <w:t>PL15 7AR</w:t>
                                </w:r>
                              </w:p>
                            </w:txbxContent>
                          </wps:txbx>
                          <wps:bodyPr rot="0" vert="horz" wrap="square" lIns="91440" tIns="45720" rIns="91440" bIns="45720" anchor="t" anchorCtr="0" upright="1">
                            <a:noAutofit/>
                          </wps:bodyPr>
                        </wps:wsp>
                        <wps:wsp>
                          <wps:cNvPr id="42" name="Line 286"/>
                          <wps:cNvCnPr/>
                          <wps:spPr bwMode="auto">
                            <a:xfrm>
                              <a:off x="9072" y="11088"/>
                              <a:ext cx="864" cy="72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43" name="Line 287"/>
                          <wps:cNvCnPr/>
                          <wps:spPr bwMode="auto">
                            <a:xfrm>
                              <a:off x="9936" y="11808"/>
                              <a:ext cx="0" cy="2448"/>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44" name="Line 288"/>
                          <wps:cNvCnPr/>
                          <wps:spPr bwMode="auto">
                            <a:xfrm flipH="1">
                              <a:off x="9072" y="14256"/>
                              <a:ext cx="864" cy="432"/>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g:grpSp>
                      <wps:wsp>
                        <wps:cNvPr id="45" name="Text Box 289"/>
                        <wps:cNvSpPr txBox="1">
                          <a:spLocks noChangeArrowheads="1"/>
                        </wps:cNvSpPr>
                        <wps:spPr bwMode="auto">
                          <a:xfrm>
                            <a:off x="8181" y="10444"/>
                            <a:ext cx="900" cy="720"/>
                          </a:xfrm>
                          <a:prstGeom prst="rect">
                            <a:avLst/>
                          </a:prstGeom>
                          <a:solidFill>
                            <a:srgbClr val="FFFFFF"/>
                          </a:solidFill>
                          <a:ln w="9525">
                            <a:solidFill>
                              <a:srgbClr val="808080"/>
                            </a:solidFill>
                            <a:miter lim="800000"/>
                            <a:headEnd/>
                            <a:tailEnd/>
                          </a:ln>
                        </wps:spPr>
                        <wps:txbx>
                          <w:txbxContent>
                            <w:p w14:paraId="466DB4C8" w14:textId="77777777" w:rsidR="002E2692" w:rsidRPr="005C2616" w:rsidRDefault="002E2692" w:rsidP="00F21EB7">
                              <w:pPr>
                                <w:rPr>
                                  <w:rFonts w:ascii="Arial" w:hAnsi="Arial" w:cs="Arial"/>
                                  <w:iCs/>
                                </w:rPr>
                              </w:pPr>
                              <w:r w:rsidRPr="005C2616">
                                <w:rPr>
                                  <w:rFonts w:ascii="Arial" w:hAnsi="Arial" w:cs="Arial"/>
                                  <w:iCs/>
                                </w:rPr>
                                <w:t>stamp</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A3D52" id="Group 283" o:spid="_x0000_s1029" style="position:absolute;margin-left:13.5pt;margin-top:10.7pt;width:414.75pt;height:180.75pt;z-index:251664384" coordorigin="2416,10147" coordsize="7978,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">
                <v:group id="Group 284" o:spid="_x0000_s1030" style="position:absolute;left:2416;top:10147;width:7978;height:3600" coordorigin="1958,11088" coordsize="7978,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ect id="Rectangle 285" o:spid="_x0000_s1031" style="position:absolute;left:1958;top:11088;width:7114;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" strokecolor="gray">
                    <v:textbox>
                      <w:txbxContent>
                        <w:p w14:paraId="168FEA1F" w14:textId="77777777" w:rsidR="003B4939" w:rsidRDefault="003B4939" w:rsidP="00F21EB7">
                          <w:pPr>
                            <w:rPr>
                              <w:rFonts w:ascii="Arial" w:hAnsi="Arial"/>
                              <w:sz w:val="24"/>
                            </w:rPr>
                          </w:pPr>
                        </w:p>
                        <w:p w14:paraId="0F4421FA" w14:textId="77777777" w:rsidR="003B4939" w:rsidRDefault="003B4939" w:rsidP="00F21EB7">
                          <w:pPr>
                            <w:rPr>
                              <w:rFonts w:ascii="Arial" w:hAnsi="Arial"/>
                              <w:sz w:val="24"/>
                            </w:rPr>
                          </w:pPr>
                        </w:p>
                        <w:p w14:paraId="546E770B" w14:textId="77777777" w:rsidR="003B4939" w:rsidRDefault="003B4939" w:rsidP="00F21EB7">
                          <w:pPr>
                            <w:rPr>
                              <w:rFonts w:ascii="Arial" w:hAnsi="Arial"/>
                              <w:sz w:val="24"/>
                            </w:rPr>
                          </w:pPr>
                        </w:p>
                        <w:p w14:paraId="37463C66" w14:textId="77777777" w:rsidR="003B4939" w:rsidRDefault="003B4939" w:rsidP="00F21EB7">
                          <w:pPr>
                            <w:rPr>
                              <w:rFonts w:ascii="Arial" w:hAnsi="Arial"/>
                              <w:sz w:val="24"/>
                            </w:rPr>
                          </w:pPr>
                        </w:p>
                        <w:p w14:paraId="0B2EB42D" w14:textId="50CA1C94" w:rsidR="002E2692" w:rsidRPr="00F0277D" w:rsidRDefault="00F0277D" w:rsidP="00F21EB7">
                          <w:pPr>
                            <w:rPr>
                              <w:rFonts w:ascii="Arial" w:hAnsi="Arial"/>
                              <w:sz w:val="24"/>
                            </w:rPr>
                          </w:pPr>
                          <w:r>
                            <w:rPr>
                              <w:rFonts w:ascii="Arial" w:hAnsi="Arial"/>
                              <w:sz w:val="24"/>
                            </w:rPr>
                            <w:t>(</w:t>
                          </w:r>
                          <w:r w:rsidR="003B4939">
                            <w:rPr>
                              <w:rFonts w:ascii="Arial" w:hAnsi="Arial"/>
                              <w:sz w:val="24"/>
                            </w:rPr>
                            <w:t>Tender</w:t>
                          </w:r>
                          <w:r w:rsidR="002E2692">
                            <w:rPr>
                              <w:rFonts w:ascii="Arial" w:hAnsi="Arial"/>
                              <w:sz w:val="24"/>
                            </w:rPr>
                            <w:t xml:space="preserve"> for </w:t>
                          </w:r>
                          <w:r w:rsidR="003B4939">
                            <w:rPr>
                              <w:rFonts w:ascii="Arial" w:hAnsi="Arial"/>
                              <w:sz w:val="24"/>
                            </w:rPr>
                            <w:t>Safer Greener Streets – Launceston Town Centre</w:t>
                          </w:r>
                          <w:r>
                            <w:rPr>
                              <w:rFonts w:ascii="Arial" w:hAnsi="Arial"/>
                              <w:sz w:val="24"/>
                            </w:rPr>
                            <w:t>)</w:t>
                          </w:r>
                          <w:r w:rsidR="002E2692">
                            <w:rPr>
                              <w:rFonts w:ascii="Arial" w:hAnsi="Arial" w:cs="Arial"/>
                              <w:color w:val="FF0000"/>
                              <w:sz w:val="24"/>
                            </w:rPr>
                            <w:t xml:space="preserve"> </w:t>
                          </w:r>
                        </w:p>
                        <w:p w14:paraId="19C2D9CC" w14:textId="77777777" w:rsidR="002E2692" w:rsidRDefault="002E2692" w:rsidP="00F21EB7">
                          <w:pPr>
                            <w:rPr>
                              <w:sz w:val="24"/>
                            </w:rPr>
                          </w:pPr>
                        </w:p>
                        <w:p w14:paraId="6ADE44DA" w14:textId="77777777" w:rsidR="00F0277D" w:rsidRDefault="00F0277D" w:rsidP="00F0277D">
                          <w:pPr>
                            <w:ind w:left="720" w:firstLine="720"/>
                            <w:rPr>
                              <w:rFonts w:ascii="Arial" w:hAnsi="Arial"/>
                              <w:sz w:val="22"/>
                              <w:szCs w:val="22"/>
                            </w:rPr>
                          </w:pPr>
                          <w:r>
                            <w:rPr>
                              <w:rFonts w:ascii="Arial" w:hAnsi="Arial"/>
                              <w:sz w:val="22"/>
                              <w:szCs w:val="22"/>
                            </w:rPr>
                            <w:t>Mr Christopher Drake – Town Clerk</w:t>
                          </w:r>
                        </w:p>
                        <w:p w14:paraId="019E4FB7" w14:textId="77777777" w:rsidR="00F0277D" w:rsidRDefault="00F0277D" w:rsidP="00F0277D">
                          <w:pPr>
                            <w:ind w:left="720" w:firstLine="720"/>
                            <w:rPr>
                              <w:rFonts w:ascii="Arial" w:hAnsi="Arial" w:cs="Arial"/>
                              <w:sz w:val="24"/>
                              <w:szCs w:val="24"/>
                            </w:rPr>
                          </w:pPr>
                          <w:r>
                            <w:rPr>
                              <w:rFonts w:ascii="Arial" w:hAnsi="Arial"/>
                              <w:sz w:val="22"/>
                              <w:szCs w:val="22"/>
                            </w:rPr>
                            <w:t>Launceston Town</w:t>
                          </w:r>
                          <w:r w:rsidR="002E2692" w:rsidRPr="008458D9">
                            <w:rPr>
                              <w:rFonts w:ascii="Arial" w:hAnsi="Arial" w:cs="Arial"/>
                              <w:sz w:val="24"/>
                              <w:szCs w:val="24"/>
                            </w:rPr>
                            <w:t xml:space="preserve"> Council</w:t>
                          </w:r>
                        </w:p>
                        <w:p w14:paraId="57995B84" w14:textId="660A1941" w:rsidR="002E2692" w:rsidRPr="00F0277D" w:rsidRDefault="00F0277D" w:rsidP="00F0277D">
                          <w:pPr>
                            <w:ind w:left="720" w:firstLine="720"/>
                            <w:rPr>
                              <w:rFonts w:ascii="Arial" w:hAnsi="Arial"/>
                              <w:sz w:val="24"/>
                              <w:szCs w:val="24"/>
                            </w:rPr>
                          </w:pPr>
                          <w:r>
                            <w:rPr>
                              <w:rFonts w:ascii="Arial" w:hAnsi="Arial" w:cs="Arial"/>
                              <w:sz w:val="24"/>
                              <w:szCs w:val="24"/>
                            </w:rPr>
                            <w:t xml:space="preserve">Western </w:t>
                          </w:r>
                          <w:r w:rsidR="002E2692" w:rsidRPr="008458D9">
                            <w:rPr>
                              <w:rFonts w:ascii="Arial" w:hAnsi="Arial" w:cs="Arial"/>
                              <w:sz w:val="24"/>
                              <w:szCs w:val="24"/>
                            </w:rPr>
                            <w:t>Road</w:t>
                          </w:r>
                        </w:p>
                        <w:p w14:paraId="3158B763" w14:textId="220BEE8B" w:rsidR="002E2692" w:rsidRPr="008458D9" w:rsidRDefault="002E2692" w:rsidP="00F0277D">
                          <w:pPr>
                            <w:pStyle w:val="Sender"/>
                            <w:spacing w:after="40"/>
                            <w:ind w:left="720" w:firstLine="720"/>
                            <w:jc w:val="left"/>
                            <w:rPr>
                              <w:rFonts w:ascii="Arial" w:hAnsi="Arial" w:cs="Arial"/>
                              <w:sz w:val="24"/>
                              <w:szCs w:val="24"/>
                            </w:rPr>
                          </w:pPr>
                          <w:r w:rsidRPr="008458D9">
                            <w:rPr>
                              <w:rFonts w:ascii="Arial" w:hAnsi="Arial" w:cs="Arial"/>
                              <w:sz w:val="24"/>
                              <w:szCs w:val="24"/>
                            </w:rPr>
                            <w:t>L</w:t>
                          </w:r>
                          <w:r w:rsidR="00F0277D">
                            <w:rPr>
                              <w:rFonts w:ascii="Arial" w:hAnsi="Arial" w:cs="Arial"/>
                              <w:sz w:val="24"/>
                              <w:szCs w:val="24"/>
                            </w:rPr>
                            <w:t>aunceston</w:t>
                          </w:r>
                        </w:p>
                        <w:p w14:paraId="3380220A" w14:textId="4C003AEB" w:rsidR="002E2692" w:rsidRPr="008458D9" w:rsidRDefault="00F0277D" w:rsidP="00F0277D">
                          <w:pPr>
                            <w:pStyle w:val="Sender"/>
                            <w:spacing w:after="40"/>
                            <w:ind w:left="720" w:firstLine="720"/>
                            <w:jc w:val="left"/>
                            <w:rPr>
                              <w:rFonts w:ascii="Arial" w:hAnsi="Arial" w:cs="Arial"/>
                              <w:sz w:val="24"/>
                              <w:szCs w:val="24"/>
                            </w:rPr>
                          </w:pPr>
                          <w:r>
                            <w:rPr>
                              <w:rFonts w:ascii="Arial" w:hAnsi="Arial" w:cs="Arial"/>
                              <w:sz w:val="24"/>
                              <w:szCs w:val="24"/>
                            </w:rPr>
                            <w:t>Cornwall</w:t>
                          </w:r>
                        </w:p>
                        <w:p w14:paraId="7493D968" w14:textId="40C1E843" w:rsidR="002E2692" w:rsidRDefault="00F0277D" w:rsidP="00F0277D">
                          <w:pPr>
                            <w:ind w:left="720" w:right="170" w:firstLine="720"/>
                          </w:pPr>
                          <w:r>
                            <w:rPr>
                              <w:rFonts w:ascii="Arial" w:hAnsi="Arial" w:cs="Arial"/>
                              <w:sz w:val="24"/>
                              <w:szCs w:val="24"/>
                            </w:rPr>
                            <w:t>PL15 7AR</w:t>
                          </w:r>
                        </w:p>
                      </w:txbxContent>
                    </v:textbox>
                  </v:rect>
                  <v:line id="Line 286" o:spid="_x0000_s1032" style="position:absolute;visibility:visible;mso-wrap-style:square" from="9072,11088" to="9936,1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" strokecolor="gray"/>
                  <v:line id="Line 287" o:spid="_x0000_s1033" style="position:absolute;visibility:visible;mso-wrap-style:square" from="9936,11808" to="9936,1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" strokecolor="gray"/>
                  <v:line id="Line 288" o:spid="_x0000_s1034" style="position:absolute;flip:x;visibility:visible;mso-wrap-style:square" from="9072,14256" to="9936,14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" strokecolor="gray"/>
                </v:group>
                <v:shapetype id="_x0000_t202" coordsize="21600,21600" o:spt="202" path="m,l,21600r21600,l21600,xe">
                  <v:stroke joinstyle="miter"/>
                  <v:path gradientshapeok="t" o:connecttype="rect"/>
                </v:shapetype>
                <v:shape id="Text Box 289" o:spid="_x0000_s1035" type="#_x0000_t202" style="position:absolute;left:8181;top:10444;width:9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" strokecolor="gray">
                  <v:textbox>
                    <w:txbxContent>
                      <w:p w14:paraId="466DB4C8" w14:textId="77777777" w:rsidR="002E2692" w:rsidRPr="005C2616" w:rsidRDefault="002E2692" w:rsidP="00F21EB7">
                        <w:pPr>
                          <w:rPr>
                            <w:rFonts w:ascii="Arial" w:hAnsi="Arial" w:cs="Arial"/>
                            <w:iCs/>
                          </w:rPr>
                        </w:pPr>
                        <w:r w:rsidRPr="005C2616">
                          <w:rPr>
                            <w:rFonts w:ascii="Arial" w:hAnsi="Arial" w:cs="Arial"/>
                            <w:iCs/>
                          </w:rPr>
                          <w:t>stamp</w:t>
                        </w:r>
                      </w:p>
                    </w:txbxContent>
                  </v:textbox>
                </v:shape>
              </v:group>
            </w:pict>
          </mc:Fallback>
        </mc:AlternateContent>
      </w:r>
    </w:p>
    <w:p w14:paraId="64163F5A" w14:textId="77777777" w:rsidR="00F21EB7" w:rsidRPr="00136FB9" w:rsidRDefault="00F21EB7" w:rsidP="00F0277D">
      <w:pPr>
        <w:pStyle w:val="ClauseText"/>
      </w:pPr>
    </w:p>
    <w:p w14:paraId="44894B11" w14:textId="77777777" w:rsidR="00F21EB7" w:rsidRPr="00136FB9" w:rsidRDefault="00F21EB7" w:rsidP="00F0277D">
      <w:pPr>
        <w:pStyle w:val="ClauseText"/>
      </w:pPr>
    </w:p>
    <w:p w14:paraId="6211B02D" w14:textId="77777777" w:rsidR="00F21EB7" w:rsidRPr="00136FB9" w:rsidRDefault="00F21EB7" w:rsidP="00F0277D">
      <w:pPr>
        <w:pStyle w:val="ClauseText"/>
      </w:pPr>
    </w:p>
    <w:p w14:paraId="5BA0A8DB" w14:textId="77777777" w:rsidR="00F21EB7" w:rsidRPr="00136FB9" w:rsidRDefault="00F21EB7" w:rsidP="00F0277D">
      <w:pPr>
        <w:pStyle w:val="ClauseText"/>
      </w:pPr>
    </w:p>
    <w:p w14:paraId="3D7AB2B9" w14:textId="77777777" w:rsidR="008D1AAA" w:rsidRPr="00136FB9" w:rsidRDefault="008D1AAA" w:rsidP="00F0277D">
      <w:pPr>
        <w:pStyle w:val="ClauseText"/>
      </w:pPr>
    </w:p>
    <w:p w14:paraId="272742E4" w14:textId="77777777" w:rsidR="008D1AAA" w:rsidRPr="00136FB9" w:rsidRDefault="008D1AAA" w:rsidP="00F0277D">
      <w:pPr>
        <w:pStyle w:val="ClauseText"/>
      </w:pPr>
    </w:p>
    <w:p w14:paraId="6377B97F" w14:textId="77777777" w:rsidR="00A543B8" w:rsidRDefault="00A543B8" w:rsidP="00F0277D">
      <w:pPr>
        <w:pStyle w:val="ClauseText"/>
      </w:pPr>
    </w:p>
    <w:p w14:paraId="379985C6" w14:textId="77777777" w:rsidR="00A543B8" w:rsidRDefault="00A543B8" w:rsidP="00F0277D">
      <w:pPr>
        <w:pStyle w:val="ClauseText"/>
      </w:pPr>
    </w:p>
    <w:p w14:paraId="01FE58CA" w14:textId="77777777" w:rsidR="00A543B8" w:rsidRDefault="00A543B8" w:rsidP="00F0277D">
      <w:pPr>
        <w:pStyle w:val="ClauseText"/>
      </w:pPr>
    </w:p>
    <w:p w14:paraId="283DFCF2" w14:textId="5D186841" w:rsidR="00F21EB7" w:rsidRPr="007D1CB8" w:rsidRDefault="00F21EB7" w:rsidP="007D1CB8">
      <w:pPr>
        <w:pStyle w:val="ClauseText"/>
        <w:spacing w:after="0" w:line="276" w:lineRule="auto"/>
      </w:pPr>
      <w:r w:rsidRPr="007D1CB8">
        <w:t xml:space="preserve">The </w:t>
      </w:r>
      <w:r w:rsidR="00F0277D" w:rsidRPr="007D1CB8">
        <w:t>tendere</w:t>
      </w:r>
      <w:r w:rsidRPr="007D1CB8">
        <w:t>r’s attention is specifically drawn to the date and time for receipt of tenders and no submission received after the closing date will be considered</w:t>
      </w:r>
    </w:p>
    <w:p w14:paraId="6D1D9AC4" w14:textId="41D70C94" w:rsidR="00F21EB7" w:rsidRPr="007D1CB8" w:rsidRDefault="00F21EB7" w:rsidP="007D1CB8">
      <w:pPr>
        <w:pStyle w:val="ClauseText"/>
        <w:spacing w:after="0" w:line="276" w:lineRule="auto"/>
      </w:pPr>
      <w:r w:rsidRPr="007D1CB8">
        <w:t xml:space="preserve">When returning the </w:t>
      </w:r>
      <w:r w:rsidR="00F0277D" w:rsidRPr="007D1CB8">
        <w:t>tender</w:t>
      </w:r>
      <w:r w:rsidRPr="007D1CB8">
        <w:t xml:space="preserve"> please ensure that:</w:t>
      </w:r>
    </w:p>
    <w:p w14:paraId="23C73CA7" w14:textId="2D82A8A5" w:rsidR="00F21EB7" w:rsidRPr="007D1CB8" w:rsidRDefault="00F21EB7" w:rsidP="007D1CB8">
      <w:pPr>
        <w:pStyle w:val="ClauseText"/>
        <w:spacing w:after="0" w:line="276" w:lineRule="auto"/>
      </w:pPr>
      <w:r w:rsidRPr="007D1CB8">
        <w:t xml:space="preserve">The envelope bears no name or mark indicating the identity of the </w:t>
      </w:r>
      <w:r w:rsidR="00F0277D" w:rsidRPr="007D1CB8">
        <w:t>tender</w:t>
      </w:r>
      <w:r w:rsidRPr="007D1CB8">
        <w:t>er</w:t>
      </w:r>
      <w:r w:rsidR="00F0277D" w:rsidRPr="007D1CB8">
        <w:t>. T</w:t>
      </w:r>
      <w:r w:rsidRPr="007D1CB8">
        <w:t xml:space="preserve">his includes for example franked mail, Post </w:t>
      </w:r>
      <w:r w:rsidR="007D7659">
        <w:t>O</w:t>
      </w:r>
      <w:r w:rsidRPr="007D1CB8">
        <w:t>ffice labels, courier labels or a signature across the seal of the envelope.</w:t>
      </w:r>
    </w:p>
    <w:p w14:paraId="7FD8DD65" w14:textId="4021522B" w:rsidR="007D7659" w:rsidRDefault="00F21EB7" w:rsidP="007D1CB8">
      <w:pPr>
        <w:spacing w:line="276" w:lineRule="auto"/>
        <w:jc w:val="both"/>
        <w:rPr>
          <w:rFonts w:ascii="Times New Roman" w:hAnsi="Times New Roman"/>
          <w:sz w:val="24"/>
          <w:szCs w:val="24"/>
        </w:rPr>
      </w:pPr>
      <w:r w:rsidRPr="007D1CB8">
        <w:rPr>
          <w:rFonts w:ascii="Times New Roman" w:hAnsi="Times New Roman"/>
          <w:sz w:val="24"/>
          <w:szCs w:val="24"/>
          <w:lang w:val="en-US"/>
        </w:rPr>
        <w:t xml:space="preserve">You may seek clarification on any of the points contained in the </w:t>
      </w:r>
      <w:r w:rsidR="00B141D6" w:rsidRPr="007D1CB8">
        <w:rPr>
          <w:rFonts w:ascii="Times New Roman" w:hAnsi="Times New Roman"/>
          <w:sz w:val="24"/>
          <w:szCs w:val="24"/>
          <w:lang w:val="en-US"/>
        </w:rPr>
        <w:t>tender</w:t>
      </w:r>
      <w:r w:rsidRPr="007D1CB8">
        <w:rPr>
          <w:rFonts w:ascii="Times New Roman" w:hAnsi="Times New Roman"/>
          <w:sz w:val="24"/>
          <w:szCs w:val="24"/>
          <w:lang w:val="en-US"/>
        </w:rPr>
        <w:t xml:space="preserve"> documents, by contacting the named person via e-mail</w:t>
      </w:r>
      <w:r w:rsidR="00B141D6" w:rsidRPr="007D1CB8">
        <w:rPr>
          <w:rFonts w:ascii="Times New Roman" w:hAnsi="Times New Roman"/>
          <w:sz w:val="24"/>
          <w:szCs w:val="24"/>
          <w:lang w:val="en-US"/>
        </w:rPr>
        <w:t xml:space="preserve"> </w:t>
      </w:r>
      <w:r w:rsidR="007D1CB8" w:rsidRPr="007D1CB8">
        <w:rPr>
          <w:rFonts w:ascii="Times New Roman" w:hAnsi="Times New Roman"/>
          <w:sz w:val="24"/>
          <w:szCs w:val="24"/>
        </w:rPr>
        <w:t xml:space="preserve">email to </w:t>
      </w:r>
      <w:hyperlink r:id="rId10" w:history="1">
        <w:r w:rsidR="007D7659" w:rsidRPr="00B17E0F">
          <w:rPr>
            <w:rStyle w:val="Hyperlink"/>
            <w:rFonts w:ascii="Times New Roman" w:hAnsi="Times New Roman"/>
            <w:sz w:val="24"/>
            <w:szCs w:val="24"/>
          </w:rPr>
          <w:t>helen@launceston-tc.gov.uk</w:t>
        </w:r>
      </w:hyperlink>
    </w:p>
    <w:p w14:paraId="0643216B" w14:textId="642349DB" w:rsidR="007D1CB8" w:rsidRPr="007D1CB8" w:rsidRDefault="007D1CB8" w:rsidP="007D1CB8">
      <w:pPr>
        <w:spacing w:line="276" w:lineRule="auto"/>
        <w:jc w:val="both"/>
        <w:rPr>
          <w:rFonts w:ascii="Times New Roman" w:hAnsi="Times New Roman"/>
          <w:sz w:val="24"/>
          <w:szCs w:val="24"/>
        </w:rPr>
      </w:pPr>
      <w:r w:rsidRPr="007D1CB8">
        <w:rPr>
          <w:rFonts w:ascii="Times New Roman" w:hAnsi="Times New Roman"/>
          <w:sz w:val="24"/>
          <w:szCs w:val="24"/>
        </w:rPr>
        <w:t xml:space="preserve">Please leave sufficient time to allow the council to respond before the tender return date, but no later than </w:t>
      </w:r>
      <w:r w:rsidR="00C936DF">
        <w:rPr>
          <w:rFonts w:ascii="Times New Roman" w:hAnsi="Times New Roman"/>
          <w:sz w:val="24"/>
          <w:szCs w:val="24"/>
        </w:rPr>
        <w:t>Mon</w:t>
      </w:r>
      <w:r w:rsidRPr="007D1CB8">
        <w:rPr>
          <w:rFonts w:ascii="Times New Roman" w:hAnsi="Times New Roman"/>
          <w:sz w:val="24"/>
          <w:szCs w:val="24"/>
        </w:rPr>
        <w:t>day 2</w:t>
      </w:r>
      <w:r w:rsidR="00C936DF">
        <w:rPr>
          <w:rFonts w:ascii="Times New Roman" w:hAnsi="Times New Roman"/>
          <w:sz w:val="24"/>
          <w:szCs w:val="24"/>
        </w:rPr>
        <w:t>8</w:t>
      </w:r>
      <w:r w:rsidR="007D7659">
        <w:rPr>
          <w:rFonts w:ascii="Times New Roman" w:hAnsi="Times New Roman"/>
          <w:sz w:val="24"/>
          <w:szCs w:val="24"/>
        </w:rPr>
        <w:t xml:space="preserve"> March</w:t>
      </w:r>
      <w:r w:rsidRPr="007D1CB8">
        <w:rPr>
          <w:rFonts w:ascii="Times New Roman" w:hAnsi="Times New Roman"/>
          <w:sz w:val="24"/>
          <w:szCs w:val="24"/>
        </w:rPr>
        <w:t xml:space="preserve"> 2022.</w:t>
      </w:r>
    </w:p>
    <w:p w14:paraId="2D6E986D" w14:textId="5865C868" w:rsidR="00F21EB7" w:rsidRPr="007D1CB8" w:rsidRDefault="00F21EB7" w:rsidP="007D1CB8">
      <w:pPr>
        <w:pStyle w:val="BodyText"/>
        <w:spacing w:line="276" w:lineRule="auto"/>
        <w:rPr>
          <w:szCs w:val="24"/>
          <w:lang w:val="en-US"/>
        </w:rPr>
      </w:pPr>
    </w:p>
    <w:p w14:paraId="045D1E40" w14:textId="77777777" w:rsidR="00F21EB7" w:rsidRPr="007D1CB8" w:rsidRDefault="00F21EB7" w:rsidP="007D1CB8">
      <w:pPr>
        <w:spacing w:line="276" w:lineRule="auto"/>
        <w:jc w:val="both"/>
        <w:rPr>
          <w:rFonts w:ascii="Times New Roman" w:hAnsi="Times New Roman"/>
          <w:sz w:val="24"/>
          <w:szCs w:val="24"/>
          <w:lang w:val="en-US"/>
        </w:rPr>
      </w:pPr>
      <w:r w:rsidRPr="007D1CB8">
        <w:rPr>
          <w:rFonts w:ascii="Times New Roman" w:hAnsi="Times New Roman"/>
          <w:sz w:val="24"/>
          <w:szCs w:val="24"/>
          <w:lang w:val="en-US"/>
        </w:rPr>
        <w:t>When returning your quotation please ensure that:</w:t>
      </w:r>
    </w:p>
    <w:p w14:paraId="4FF5FBF0" w14:textId="77777777" w:rsidR="00F21EB7" w:rsidRPr="007D1CB8" w:rsidRDefault="00F21EB7" w:rsidP="007D1CB8">
      <w:pPr>
        <w:numPr>
          <w:ilvl w:val="0"/>
          <w:numId w:val="1"/>
        </w:numPr>
        <w:spacing w:line="276" w:lineRule="auto"/>
        <w:ind w:left="1418" w:hanging="338"/>
        <w:jc w:val="both"/>
        <w:rPr>
          <w:rFonts w:ascii="Times New Roman" w:hAnsi="Times New Roman"/>
          <w:sz w:val="24"/>
          <w:szCs w:val="24"/>
          <w:lang w:val="en-US"/>
        </w:rPr>
      </w:pPr>
      <w:r w:rsidRPr="007D1CB8">
        <w:rPr>
          <w:rFonts w:ascii="Times New Roman" w:hAnsi="Times New Roman"/>
          <w:sz w:val="24"/>
          <w:szCs w:val="24"/>
          <w:lang w:val="en-US"/>
        </w:rPr>
        <w:t>all documentation is properly completed and enclosed with your quotation.</w:t>
      </w:r>
    </w:p>
    <w:p w14:paraId="2ACF166F" w14:textId="77777777" w:rsidR="00F21EB7" w:rsidRPr="007D1CB8" w:rsidRDefault="00F21EB7" w:rsidP="007D1CB8">
      <w:pPr>
        <w:numPr>
          <w:ilvl w:val="0"/>
          <w:numId w:val="1"/>
        </w:numPr>
        <w:spacing w:line="276" w:lineRule="auto"/>
        <w:ind w:left="1418" w:hanging="338"/>
        <w:jc w:val="both"/>
        <w:rPr>
          <w:rFonts w:ascii="Times New Roman" w:hAnsi="Times New Roman"/>
          <w:sz w:val="24"/>
          <w:szCs w:val="24"/>
          <w:lang w:val="en-US"/>
        </w:rPr>
      </w:pPr>
      <w:r w:rsidRPr="007D1CB8">
        <w:rPr>
          <w:rFonts w:ascii="Times New Roman" w:hAnsi="Times New Roman"/>
          <w:sz w:val="24"/>
          <w:szCs w:val="24"/>
          <w:lang w:val="en-US"/>
        </w:rPr>
        <w:t>the deadline by which the quotation must be returned is complied with.</w:t>
      </w:r>
    </w:p>
    <w:p w14:paraId="659C578B" w14:textId="77777777" w:rsidR="00F21EB7" w:rsidRPr="007D1CB8" w:rsidRDefault="00F21EB7" w:rsidP="007D1CB8">
      <w:pPr>
        <w:spacing w:line="276" w:lineRule="auto"/>
        <w:ind w:left="1080"/>
        <w:jc w:val="both"/>
        <w:rPr>
          <w:rFonts w:ascii="Times New Roman" w:hAnsi="Times New Roman"/>
          <w:sz w:val="24"/>
          <w:szCs w:val="24"/>
          <w:lang w:val="en-US"/>
        </w:rPr>
      </w:pPr>
    </w:p>
    <w:p w14:paraId="39D76AAE" w14:textId="49C62F15" w:rsidR="00F21EB7" w:rsidRPr="007D1CB8" w:rsidRDefault="00F21EB7" w:rsidP="007D1CB8">
      <w:pPr>
        <w:pStyle w:val="Heading3"/>
        <w:spacing w:line="276" w:lineRule="auto"/>
        <w:rPr>
          <w:rFonts w:ascii="Times New Roman" w:hAnsi="Times New Roman"/>
          <w:b/>
          <w:bCs/>
          <w:sz w:val="24"/>
          <w:szCs w:val="24"/>
        </w:rPr>
      </w:pPr>
      <w:r w:rsidRPr="007D1CB8">
        <w:rPr>
          <w:rFonts w:ascii="Times New Roman" w:hAnsi="Times New Roman"/>
          <w:b/>
          <w:bCs/>
          <w:sz w:val="24"/>
          <w:szCs w:val="24"/>
        </w:rPr>
        <w:t xml:space="preserve">No </w:t>
      </w:r>
      <w:r w:rsidR="007D7659">
        <w:rPr>
          <w:rFonts w:ascii="Times New Roman" w:hAnsi="Times New Roman"/>
          <w:b/>
          <w:bCs/>
          <w:sz w:val="24"/>
          <w:szCs w:val="24"/>
        </w:rPr>
        <w:t>quotation</w:t>
      </w:r>
      <w:r w:rsidRPr="007D1CB8">
        <w:rPr>
          <w:rFonts w:ascii="Times New Roman" w:hAnsi="Times New Roman"/>
          <w:b/>
          <w:bCs/>
          <w:sz w:val="24"/>
          <w:szCs w:val="24"/>
        </w:rPr>
        <w:t xml:space="preserve"> will be considered which is late - for whatever reason.</w:t>
      </w:r>
    </w:p>
    <w:p w14:paraId="1824605E" w14:textId="77777777" w:rsidR="00F21EB7" w:rsidRPr="007D1CB8" w:rsidRDefault="00F21EB7" w:rsidP="007D1CB8">
      <w:pPr>
        <w:spacing w:line="276" w:lineRule="auto"/>
        <w:jc w:val="both"/>
        <w:rPr>
          <w:rFonts w:ascii="Times New Roman" w:hAnsi="Times New Roman"/>
          <w:sz w:val="24"/>
          <w:szCs w:val="24"/>
        </w:rPr>
      </w:pPr>
    </w:p>
    <w:p w14:paraId="4691B0BE" w14:textId="30B5B0C7" w:rsidR="00F21EB7" w:rsidRPr="007D1CB8" w:rsidRDefault="00F21EB7" w:rsidP="007D1CB8">
      <w:pPr>
        <w:spacing w:line="276" w:lineRule="auto"/>
        <w:jc w:val="both"/>
        <w:rPr>
          <w:rFonts w:ascii="Times New Roman" w:hAnsi="Times New Roman"/>
          <w:sz w:val="24"/>
          <w:szCs w:val="24"/>
        </w:rPr>
      </w:pPr>
      <w:r w:rsidRPr="007D1CB8">
        <w:rPr>
          <w:rFonts w:ascii="Times New Roman" w:hAnsi="Times New Roman"/>
          <w:sz w:val="24"/>
          <w:szCs w:val="24"/>
        </w:rPr>
        <w:t xml:space="preserve">All </w:t>
      </w:r>
      <w:r w:rsidR="00190AC4">
        <w:rPr>
          <w:rFonts w:ascii="Times New Roman" w:hAnsi="Times New Roman"/>
          <w:sz w:val="24"/>
          <w:szCs w:val="24"/>
        </w:rPr>
        <w:t>tender</w:t>
      </w:r>
      <w:r w:rsidRPr="007D1CB8">
        <w:rPr>
          <w:rFonts w:ascii="Times New Roman" w:hAnsi="Times New Roman"/>
          <w:sz w:val="24"/>
          <w:szCs w:val="24"/>
        </w:rPr>
        <w:t xml:space="preserve">ers shall keep their respective quotation valid and open for acceptance by the </w:t>
      </w:r>
      <w:r w:rsidR="00190AC4">
        <w:rPr>
          <w:rFonts w:ascii="Times New Roman" w:hAnsi="Times New Roman"/>
          <w:sz w:val="24"/>
          <w:szCs w:val="24"/>
        </w:rPr>
        <w:t>c</w:t>
      </w:r>
      <w:r w:rsidRPr="007D1CB8">
        <w:rPr>
          <w:rFonts w:ascii="Times New Roman" w:hAnsi="Times New Roman"/>
          <w:sz w:val="24"/>
          <w:szCs w:val="24"/>
        </w:rPr>
        <w:t>ouncil until the expiry of 90 calendar days from the deadline for the receipt of quotations.</w:t>
      </w:r>
    </w:p>
    <w:p w14:paraId="5E364482" w14:textId="77777777" w:rsidR="00F21EB7" w:rsidRPr="007D1CB8" w:rsidRDefault="00F21EB7" w:rsidP="007D1CB8">
      <w:pPr>
        <w:spacing w:line="276" w:lineRule="auto"/>
        <w:jc w:val="both"/>
        <w:rPr>
          <w:rFonts w:ascii="Times New Roman" w:hAnsi="Times New Roman"/>
          <w:b/>
          <w:sz w:val="24"/>
          <w:szCs w:val="24"/>
        </w:rPr>
      </w:pPr>
    </w:p>
    <w:p w14:paraId="0BBC4EFE" w14:textId="1863EE60" w:rsidR="00F21EB7" w:rsidRPr="007D1CB8" w:rsidRDefault="00F21EB7" w:rsidP="007D1CB8">
      <w:pPr>
        <w:spacing w:line="276" w:lineRule="auto"/>
        <w:jc w:val="both"/>
        <w:rPr>
          <w:rFonts w:ascii="Times New Roman" w:hAnsi="Times New Roman"/>
          <w:b/>
          <w:sz w:val="24"/>
          <w:szCs w:val="24"/>
        </w:rPr>
      </w:pPr>
      <w:r w:rsidRPr="007D1CB8">
        <w:rPr>
          <w:rFonts w:ascii="Times New Roman" w:hAnsi="Times New Roman"/>
          <w:b/>
          <w:sz w:val="24"/>
          <w:szCs w:val="24"/>
        </w:rPr>
        <w:t>PROCUREMENT TIMETABLE</w:t>
      </w:r>
    </w:p>
    <w:p w14:paraId="522F1660" w14:textId="77777777" w:rsidR="00F21EB7" w:rsidRPr="007D1CB8" w:rsidRDefault="00F21EB7" w:rsidP="007D1CB8">
      <w:pPr>
        <w:spacing w:line="276" w:lineRule="auto"/>
        <w:jc w:val="both"/>
        <w:rPr>
          <w:rFonts w:ascii="Times New Roman" w:hAnsi="Times New Roman"/>
          <w:sz w:val="24"/>
          <w:szCs w:val="24"/>
        </w:rPr>
      </w:pPr>
      <w:r w:rsidRPr="007D1CB8">
        <w:rPr>
          <w:rFonts w:ascii="Times New Roman" w:hAnsi="Times New Roman"/>
          <w:sz w:val="24"/>
          <w:szCs w:val="24"/>
        </w:rPr>
        <w:t>This procurement is intended to follow the time-line below:</w:t>
      </w:r>
    </w:p>
    <w:p w14:paraId="737A523D" w14:textId="77777777" w:rsidR="00F21EB7" w:rsidRPr="007D1CB8" w:rsidRDefault="00F21EB7" w:rsidP="007D1CB8">
      <w:pPr>
        <w:spacing w:line="276" w:lineRule="auto"/>
        <w:jc w:val="both"/>
        <w:rPr>
          <w:rFonts w:ascii="Times New Roman" w:hAnsi="Times New Roman"/>
          <w:b/>
          <w:sz w:val="24"/>
          <w:szCs w:val="24"/>
        </w:rPr>
      </w:pPr>
      <w:r w:rsidRPr="007D1CB8">
        <w:rPr>
          <w:rFonts w:ascii="Times New Roman" w:hAnsi="Times New Roman"/>
          <w:b/>
          <w:sz w:val="24"/>
          <w:szCs w:val="24"/>
        </w:rPr>
        <w:tab/>
      </w: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1"/>
        <w:gridCol w:w="5245"/>
      </w:tblGrid>
      <w:tr w:rsidR="00F21EB7" w:rsidRPr="007D1CB8" w14:paraId="19DEB8D8" w14:textId="77777777" w:rsidTr="00334EFB">
        <w:tc>
          <w:tcPr>
            <w:tcW w:w="4281" w:type="dxa"/>
          </w:tcPr>
          <w:p w14:paraId="36B1E78B" w14:textId="0DF633D1" w:rsidR="00F21EB7" w:rsidRPr="007D1CB8" w:rsidRDefault="00517EE8" w:rsidP="007D1CB8">
            <w:pPr>
              <w:pStyle w:val="BodyText"/>
              <w:spacing w:line="276" w:lineRule="auto"/>
              <w:rPr>
                <w:szCs w:val="24"/>
              </w:rPr>
            </w:pPr>
            <w:r w:rsidRPr="007D1CB8">
              <w:rPr>
                <w:szCs w:val="24"/>
              </w:rPr>
              <w:t xml:space="preserve">1 </w:t>
            </w:r>
            <w:r w:rsidR="00F21EB7" w:rsidRPr="007D1CB8">
              <w:rPr>
                <w:szCs w:val="24"/>
              </w:rPr>
              <w:t xml:space="preserve">Request for </w:t>
            </w:r>
            <w:r w:rsidR="00294F97">
              <w:rPr>
                <w:szCs w:val="24"/>
              </w:rPr>
              <w:t>tender</w:t>
            </w:r>
            <w:r w:rsidR="00F21EB7" w:rsidRPr="007D1CB8">
              <w:rPr>
                <w:szCs w:val="24"/>
              </w:rPr>
              <w:t xml:space="preserve"> </w:t>
            </w:r>
            <w:r w:rsidR="00294F97">
              <w:rPr>
                <w:szCs w:val="24"/>
              </w:rPr>
              <w:t>i</w:t>
            </w:r>
            <w:r w:rsidR="00F21EB7" w:rsidRPr="007D1CB8">
              <w:rPr>
                <w:szCs w:val="24"/>
              </w:rPr>
              <w:t>ssued</w:t>
            </w:r>
          </w:p>
        </w:tc>
        <w:tc>
          <w:tcPr>
            <w:tcW w:w="5245" w:type="dxa"/>
          </w:tcPr>
          <w:p w14:paraId="620CA339" w14:textId="0AD6EBAC" w:rsidR="00F21EB7" w:rsidRPr="007D1CB8" w:rsidRDefault="003C2993" w:rsidP="00B83CFE">
            <w:pPr>
              <w:pStyle w:val="BodyText"/>
              <w:spacing w:line="276" w:lineRule="auto"/>
              <w:jc w:val="center"/>
              <w:rPr>
                <w:color w:val="FF0000"/>
                <w:szCs w:val="24"/>
                <w:highlight w:val="yellow"/>
              </w:rPr>
            </w:pPr>
            <w:r>
              <w:rPr>
                <w:szCs w:val="24"/>
              </w:rPr>
              <w:t>Mon</w:t>
            </w:r>
            <w:r w:rsidR="00B83CFE">
              <w:rPr>
                <w:szCs w:val="24"/>
              </w:rPr>
              <w:t xml:space="preserve">day </w:t>
            </w:r>
            <w:r>
              <w:rPr>
                <w:szCs w:val="24"/>
              </w:rPr>
              <w:t>14 March</w:t>
            </w:r>
            <w:r w:rsidR="00294F97" w:rsidRPr="00294F97">
              <w:rPr>
                <w:szCs w:val="24"/>
              </w:rPr>
              <w:t xml:space="preserve"> 2022</w:t>
            </w:r>
          </w:p>
        </w:tc>
      </w:tr>
      <w:tr w:rsidR="00F21EB7" w:rsidRPr="007D1CB8" w14:paraId="6D5F754F" w14:textId="77777777" w:rsidTr="00334EFB">
        <w:tc>
          <w:tcPr>
            <w:tcW w:w="4281" w:type="dxa"/>
          </w:tcPr>
          <w:p w14:paraId="46CF9146" w14:textId="77777777" w:rsidR="00F21EB7" w:rsidRPr="007D1CB8" w:rsidRDefault="00F21EB7" w:rsidP="007D1CB8">
            <w:pPr>
              <w:pStyle w:val="BodyText"/>
              <w:spacing w:line="276" w:lineRule="auto"/>
              <w:rPr>
                <w:color w:val="000000"/>
                <w:szCs w:val="24"/>
              </w:rPr>
            </w:pPr>
            <w:r w:rsidRPr="007D1CB8">
              <w:rPr>
                <w:color w:val="000000"/>
                <w:szCs w:val="24"/>
              </w:rPr>
              <w:t>3 Last date for clarifications</w:t>
            </w:r>
          </w:p>
        </w:tc>
        <w:tc>
          <w:tcPr>
            <w:tcW w:w="5245" w:type="dxa"/>
          </w:tcPr>
          <w:p w14:paraId="2404F609" w14:textId="6299A40C" w:rsidR="00F21EB7" w:rsidRPr="007D1CB8" w:rsidRDefault="00720B8E" w:rsidP="00B83CFE">
            <w:pPr>
              <w:spacing w:line="276" w:lineRule="auto"/>
              <w:jc w:val="center"/>
              <w:rPr>
                <w:rFonts w:ascii="Times New Roman" w:hAnsi="Times New Roman"/>
                <w:color w:val="FF0000"/>
                <w:sz w:val="24"/>
                <w:szCs w:val="24"/>
                <w:highlight w:val="yellow"/>
              </w:rPr>
            </w:pPr>
            <w:r>
              <w:rPr>
                <w:rFonts w:ascii="Times New Roman" w:hAnsi="Times New Roman"/>
                <w:sz w:val="24"/>
                <w:szCs w:val="24"/>
              </w:rPr>
              <w:t>Mon</w:t>
            </w:r>
            <w:r w:rsidR="00B83CFE">
              <w:rPr>
                <w:rFonts w:ascii="Times New Roman" w:hAnsi="Times New Roman"/>
                <w:sz w:val="24"/>
                <w:szCs w:val="24"/>
              </w:rPr>
              <w:t>day 2</w:t>
            </w:r>
            <w:r w:rsidR="007C634C">
              <w:rPr>
                <w:rFonts w:ascii="Times New Roman" w:hAnsi="Times New Roman"/>
                <w:sz w:val="24"/>
                <w:szCs w:val="24"/>
              </w:rPr>
              <w:t>8</w:t>
            </w:r>
            <w:r w:rsidR="00B83CFE">
              <w:rPr>
                <w:rFonts w:ascii="Times New Roman" w:hAnsi="Times New Roman"/>
                <w:sz w:val="24"/>
                <w:szCs w:val="24"/>
              </w:rPr>
              <w:t xml:space="preserve"> </w:t>
            </w:r>
            <w:r>
              <w:rPr>
                <w:rFonts w:ascii="Times New Roman" w:hAnsi="Times New Roman"/>
                <w:sz w:val="24"/>
                <w:szCs w:val="24"/>
              </w:rPr>
              <w:t>March</w:t>
            </w:r>
            <w:r w:rsidR="00190AC4" w:rsidRPr="00190AC4">
              <w:rPr>
                <w:rFonts w:ascii="Times New Roman" w:hAnsi="Times New Roman"/>
                <w:sz w:val="24"/>
                <w:szCs w:val="24"/>
              </w:rPr>
              <w:t xml:space="preserve"> 2022</w:t>
            </w:r>
          </w:p>
        </w:tc>
      </w:tr>
      <w:tr w:rsidR="00F21EB7" w:rsidRPr="007D1CB8" w14:paraId="199A4E7B" w14:textId="77777777" w:rsidTr="00334EFB">
        <w:tc>
          <w:tcPr>
            <w:tcW w:w="4281" w:type="dxa"/>
          </w:tcPr>
          <w:p w14:paraId="036A6D8F" w14:textId="2506A94A" w:rsidR="00F21EB7" w:rsidRPr="007D1CB8" w:rsidRDefault="00F21EB7" w:rsidP="007D1CB8">
            <w:pPr>
              <w:pStyle w:val="BodyText"/>
              <w:spacing w:line="276" w:lineRule="auto"/>
              <w:rPr>
                <w:szCs w:val="24"/>
              </w:rPr>
            </w:pPr>
            <w:r w:rsidRPr="007D1CB8">
              <w:rPr>
                <w:szCs w:val="24"/>
              </w:rPr>
              <w:t xml:space="preserve">5 Deadline for </w:t>
            </w:r>
            <w:r w:rsidR="00330B89">
              <w:rPr>
                <w:szCs w:val="24"/>
              </w:rPr>
              <w:t>tender</w:t>
            </w:r>
            <w:r w:rsidRPr="007D1CB8">
              <w:rPr>
                <w:szCs w:val="24"/>
              </w:rPr>
              <w:t xml:space="preserve"> </w:t>
            </w:r>
            <w:r w:rsidR="00330B89">
              <w:rPr>
                <w:szCs w:val="24"/>
              </w:rPr>
              <w:t>r</w:t>
            </w:r>
            <w:r w:rsidRPr="007D1CB8">
              <w:rPr>
                <w:szCs w:val="24"/>
              </w:rPr>
              <w:t>esponses</w:t>
            </w:r>
          </w:p>
        </w:tc>
        <w:tc>
          <w:tcPr>
            <w:tcW w:w="5245" w:type="dxa"/>
          </w:tcPr>
          <w:p w14:paraId="24F9AE24" w14:textId="4F6D6590" w:rsidR="00F21EB7" w:rsidRPr="007D1CB8" w:rsidRDefault="00720B8E" w:rsidP="00B83CFE">
            <w:pPr>
              <w:spacing w:line="276" w:lineRule="auto"/>
              <w:jc w:val="center"/>
              <w:rPr>
                <w:rFonts w:ascii="Times New Roman" w:hAnsi="Times New Roman"/>
                <w:color w:val="FF0000"/>
                <w:sz w:val="24"/>
                <w:szCs w:val="24"/>
                <w:highlight w:val="yellow"/>
              </w:rPr>
            </w:pPr>
            <w:r>
              <w:rPr>
                <w:rFonts w:ascii="Times New Roman" w:hAnsi="Times New Roman"/>
                <w:sz w:val="24"/>
                <w:szCs w:val="24"/>
              </w:rPr>
              <w:t>Mon</w:t>
            </w:r>
            <w:r w:rsidR="00B83CFE">
              <w:rPr>
                <w:rFonts w:ascii="Times New Roman" w:hAnsi="Times New Roman"/>
                <w:sz w:val="24"/>
                <w:szCs w:val="24"/>
              </w:rPr>
              <w:t xml:space="preserve">day </w:t>
            </w:r>
            <w:r w:rsidR="00FE475C" w:rsidRPr="00181BBF">
              <w:rPr>
                <w:rFonts w:ascii="Times New Roman" w:hAnsi="Times New Roman"/>
                <w:strike/>
                <w:sz w:val="24"/>
                <w:szCs w:val="24"/>
              </w:rPr>
              <w:t>1</w:t>
            </w:r>
            <w:r w:rsidRPr="00181BBF">
              <w:rPr>
                <w:rFonts w:ascii="Times New Roman" w:hAnsi="Times New Roman"/>
                <w:strike/>
                <w:sz w:val="24"/>
                <w:szCs w:val="24"/>
              </w:rPr>
              <w:t>1</w:t>
            </w:r>
            <w:r>
              <w:rPr>
                <w:rFonts w:ascii="Times New Roman" w:hAnsi="Times New Roman"/>
                <w:sz w:val="24"/>
                <w:szCs w:val="24"/>
              </w:rPr>
              <w:t xml:space="preserve"> </w:t>
            </w:r>
            <w:r w:rsidR="00181BBF">
              <w:rPr>
                <w:rFonts w:ascii="Times New Roman" w:hAnsi="Times New Roman"/>
                <w:sz w:val="24"/>
                <w:szCs w:val="24"/>
              </w:rPr>
              <w:t xml:space="preserve">25 </w:t>
            </w:r>
            <w:r>
              <w:rPr>
                <w:rFonts w:ascii="Times New Roman" w:hAnsi="Times New Roman"/>
                <w:sz w:val="24"/>
                <w:szCs w:val="24"/>
              </w:rPr>
              <w:t>April</w:t>
            </w:r>
            <w:r w:rsidR="00330B89" w:rsidRPr="00330B89">
              <w:rPr>
                <w:rFonts w:ascii="Times New Roman" w:hAnsi="Times New Roman"/>
                <w:sz w:val="24"/>
                <w:szCs w:val="24"/>
              </w:rPr>
              <w:t xml:space="preserve"> 2022</w:t>
            </w:r>
          </w:p>
        </w:tc>
      </w:tr>
      <w:tr w:rsidR="00F21EB7" w:rsidRPr="007D1CB8" w14:paraId="474D642C" w14:textId="77777777" w:rsidTr="00334EFB">
        <w:tc>
          <w:tcPr>
            <w:tcW w:w="4281" w:type="dxa"/>
          </w:tcPr>
          <w:p w14:paraId="4FC18F63" w14:textId="4880C720" w:rsidR="00F21EB7" w:rsidRPr="007D1CB8" w:rsidRDefault="00F21EB7" w:rsidP="007D1CB8">
            <w:pPr>
              <w:pStyle w:val="BodyText"/>
              <w:spacing w:line="276" w:lineRule="auto"/>
              <w:rPr>
                <w:szCs w:val="24"/>
              </w:rPr>
            </w:pPr>
            <w:r w:rsidRPr="007D1CB8">
              <w:rPr>
                <w:szCs w:val="24"/>
              </w:rPr>
              <w:t xml:space="preserve">6 </w:t>
            </w:r>
            <w:r w:rsidR="00294F97">
              <w:rPr>
                <w:szCs w:val="24"/>
              </w:rPr>
              <w:t>Tender</w:t>
            </w:r>
            <w:r w:rsidRPr="007D1CB8">
              <w:rPr>
                <w:szCs w:val="24"/>
              </w:rPr>
              <w:t xml:space="preserve"> </w:t>
            </w:r>
            <w:r w:rsidR="00330B89">
              <w:rPr>
                <w:szCs w:val="24"/>
              </w:rPr>
              <w:t>e</w:t>
            </w:r>
            <w:r w:rsidRPr="007D1CB8">
              <w:rPr>
                <w:szCs w:val="24"/>
              </w:rPr>
              <w:t>valuation</w:t>
            </w:r>
            <w:r w:rsidR="00330B89">
              <w:rPr>
                <w:szCs w:val="24"/>
              </w:rPr>
              <w:t>s commence</w:t>
            </w:r>
          </w:p>
        </w:tc>
        <w:tc>
          <w:tcPr>
            <w:tcW w:w="5245" w:type="dxa"/>
          </w:tcPr>
          <w:p w14:paraId="4FA6A67A" w14:textId="6C9C38A6" w:rsidR="00F21EB7" w:rsidRPr="00294F97" w:rsidRDefault="00720B8E" w:rsidP="007D1CB8">
            <w:pPr>
              <w:spacing w:line="276" w:lineRule="auto"/>
              <w:jc w:val="center"/>
              <w:rPr>
                <w:rFonts w:ascii="Times New Roman" w:hAnsi="Times New Roman"/>
                <w:sz w:val="24"/>
                <w:szCs w:val="24"/>
                <w:highlight w:val="yellow"/>
              </w:rPr>
            </w:pPr>
            <w:r>
              <w:rPr>
                <w:rFonts w:ascii="Times New Roman" w:hAnsi="Times New Roman"/>
                <w:sz w:val="24"/>
                <w:szCs w:val="24"/>
              </w:rPr>
              <w:t>Tues</w:t>
            </w:r>
            <w:r w:rsidR="00215FC1">
              <w:rPr>
                <w:rFonts w:ascii="Times New Roman" w:hAnsi="Times New Roman"/>
                <w:sz w:val="24"/>
                <w:szCs w:val="24"/>
              </w:rPr>
              <w:t xml:space="preserve">day </w:t>
            </w:r>
            <w:r w:rsidRPr="00181BBF">
              <w:rPr>
                <w:rFonts w:ascii="Times New Roman" w:hAnsi="Times New Roman"/>
                <w:strike/>
                <w:sz w:val="24"/>
                <w:szCs w:val="24"/>
              </w:rPr>
              <w:t>12</w:t>
            </w:r>
            <w:r w:rsidR="00215FC1">
              <w:rPr>
                <w:rFonts w:ascii="Times New Roman" w:hAnsi="Times New Roman"/>
                <w:sz w:val="24"/>
                <w:szCs w:val="24"/>
              </w:rPr>
              <w:t xml:space="preserve"> </w:t>
            </w:r>
            <w:r w:rsidR="00181BBF">
              <w:rPr>
                <w:rFonts w:ascii="Times New Roman" w:hAnsi="Times New Roman"/>
                <w:sz w:val="24"/>
                <w:szCs w:val="24"/>
              </w:rPr>
              <w:t xml:space="preserve"> 26 </w:t>
            </w:r>
            <w:r>
              <w:rPr>
                <w:rFonts w:ascii="Times New Roman" w:hAnsi="Times New Roman"/>
                <w:sz w:val="24"/>
                <w:szCs w:val="24"/>
              </w:rPr>
              <w:t>April</w:t>
            </w:r>
            <w:r w:rsidR="00294F97" w:rsidRPr="00294F97">
              <w:rPr>
                <w:rFonts w:ascii="Times New Roman" w:hAnsi="Times New Roman"/>
                <w:sz w:val="24"/>
                <w:szCs w:val="24"/>
              </w:rPr>
              <w:t xml:space="preserve"> 2022</w:t>
            </w:r>
          </w:p>
        </w:tc>
      </w:tr>
      <w:tr w:rsidR="005431E5" w:rsidRPr="007D1CB8" w14:paraId="08695409" w14:textId="77777777" w:rsidTr="00334EFB">
        <w:tc>
          <w:tcPr>
            <w:tcW w:w="4281" w:type="dxa"/>
          </w:tcPr>
          <w:p w14:paraId="7F08BB41" w14:textId="47C9D8B4" w:rsidR="005431E5" w:rsidRPr="007D1CB8" w:rsidRDefault="005431E5" w:rsidP="007D1CB8">
            <w:pPr>
              <w:pStyle w:val="BodyText"/>
              <w:spacing w:line="276" w:lineRule="auto"/>
              <w:jc w:val="left"/>
              <w:rPr>
                <w:color w:val="FF0000"/>
                <w:szCs w:val="24"/>
                <w:highlight w:val="yellow"/>
              </w:rPr>
            </w:pPr>
            <w:r w:rsidRPr="00294F97">
              <w:rPr>
                <w:szCs w:val="24"/>
              </w:rPr>
              <w:t xml:space="preserve">7 </w:t>
            </w:r>
            <w:r w:rsidR="00330B89">
              <w:rPr>
                <w:szCs w:val="24"/>
              </w:rPr>
              <w:t>LTC c</w:t>
            </w:r>
            <w:r w:rsidR="00294F97" w:rsidRPr="00294F97">
              <w:rPr>
                <w:szCs w:val="24"/>
              </w:rPr>
              <w:t>onsultation</w:t>
            </w:r>
            <w:r w:rsidR="00334EFB">
              <w:rPr>
                <w:szCs w:val="24"/>
              </w:rPr>
              <w:t xml:space="preserve"> and evaluation</w:t>
            </w:r>
            <w:r w:rsidR="00294F97" w:rsidRPr="00294F97">
              <w:rPr>
                <w:szCs w:val="24"/>
              </w:rPr>
              <w:t xml:space="preserve"> </w:t>
            </w:r>
            <w:r w:rsidR="00330B89">
              <w:rPr>
                <w:szCs w:val="24"/>
              </w:rPr>
              <w:t>p</w:t>
            </w:r>
            <w:r w:rsidR="00294F97" w:rsidRPr="00294F97">
              <w:rPr>
                <w:szCs w:val="24"/>
              </w:rPr>
              <w:t>eriod</w:t>
            </w:r>
          </w:p>
        </w:tc>
        <w:tc>
          <w:tcPr>
            <w:tcW w:w="5245" w:type="dxa"/>
          </w:tcPr>
          <w:p w14:paraId="0D04B390" w14:textId="37262692" w:rsidR="005431E5" w:rsidRPr="00294F97" w:rsidRDefault="00720B8E" w:rsidP="007D1CB8">
            <w:pPr>
              <w:spacing w:line="276" w:lineRule="auto"/>
              <w:jc w:val="center"/>
              <w:rPr>
                <w:rFonts w:ascii="Times New Roman" w:hAnsi="Times New Roman"/>
                <w:sz w:val="24"/>
                <w:szCs w:val="24"/>
              </w:rPr>
            </w:pPr>
            <w:r>
              <w:rPr>
                <w:rFonts w:ascii="Times New Roman" w:hAnsi="Times New Roman"/>
                <w:sz w:val="24"/>
                <w:szCs w:val="24"/>
              </w:rPr>
              <w:t>Tues</w:t>
            </w:r>
            <w:r w:rsidR="00215FC1">
              <w:rPr>
                <w:rFonts w:ascii="Times New Roman" w:hAnsi="Times New Roman"/>
                <w:sz w:val="24"/>
                <w:szCs w:val="24"/>
              </w:rPr>
              <w:t>day</w:t>
            </w:r>
            <w:r>
              <w:rPr>
                <w:rFonts w:ascii="Times New Roman" w:hAnsi="Times New Roman"/>
                <w:sz w:val="24"/>
                <w:szCs w:val="24"/>
              </w:rPr>
              <w:t xml:space="preserve"> </w:t>
            </w:r>
            <w:r w:rsidRPr="00181BBF">
              <w:rPr>
                <w:rFonts w:ascii="Times New Roman" w:hAnsi="Times New Roman"/>
                <w:strike/>
                <w:sz w:val="24"/>
                <w:szCs w:val="24"/>
              </w:rPr>
              <w:t>12</w:t>
            </w:r>
            <w:r>
              <w:rPr>
                <w:rFonts w:ascii="Times New Roman" w:hAnsi="Times New Roman"/>
                <w:sz w:val="24"/>
                <w:szCs w:val="24"/>
              </w:rPr>
              <w:t xml:space="preserve"> </w:t>
            </w:r>
            <w:r w:rsidR="00181BBF">
              <w:rPr>
                <w:rFonts w:ascii="Times New Roman" w:hAnsi="Times New Roman"/>
                <w:sz w:val="24"/>
                <w:szCs w:val="24"/>
              </w:rPr>
              <w:t xml:space="preserve"> 26 </w:t>
            </w:r>
            <w:r>
              <w:rPr>
                <w:rFonts w:ascii="Times New Roman" w:hAnsi="Times New Roman"/>
                <w:sz w:val="24"/>
                <w:szCs w:val="24"/>
              </w:rPr>
              <w:t>April</w:t>
            </w:r>
            <w:r w:rsidR="005431E5" w:rsidRPr="00294F97">
              <w:rPr>
                <w:rFonts w:ascii="Times New Roman" w:hAnsi="Times New Roman"/>
                <w:sz w:val="24"/>
                <w:szCs w:val="24"/>
              </w:rPr>
              <w:t xml:space="preserve"> – </w:t>
            </w:r>
            <w:r w:rsidR="00215FC1">
              <w:rPr>
                <w:rFonts w:ascii="Times New Roman" w:hAnsi="Times New Roman"/>
                <w:sz w:val="24"/>
                <w:szCs w:val="24"/>
              </w:rPr>
              <w:t xml:space="preserve">Friday </w:t>
            </w:r>
            <w:r w:rsidRPr="00181BBF">
              <w:rPr>
                <w:rFonts w:ascii="Times New Roman" w:hAnsi="Times New Roman"/>
                <w:strike/>
                <w:sz w:val="24"/>
                <w:szCs w:val="24"/>
              </w:rPr>
              <w:t>1</w:t>
            </w:r>
            <w:r w:rsidR="00215FC1" w:rsidRPr="00181BBF">
              <w:rPr>
                <w:rFonts w:ascii="Times New Roman" w:hAnsi="Times New Roman"/>
                <w:strike/>
                <w:sz w:val="24"/>
                <w:szCs w:val="24"/>
              </w:rPr>
              <w:t>5</w:t>
            </w:r>
            <w:r w:rsidR="00215FC1">
              <w:rPr>
                <w:rFonts w:ascii="Times New Roman" w:hAnsi="Times New Roman"/>
                <w:sz w:val="24"/>
                <w:szCs w:val="24"/>
              </w:rPr>
              <w:t xml:space="preserve"> </w:t>
            </w:r>
            <w:r w:rsidR="00181BBF">
              <w:rPr>
                <w:rFonts w:ascii="Times New Roman" w:hAnsi="Times New Roman"/>
                <w:sz w:val="24"/>
                <w:szCs w:val="24"/>
              </w:rPr>
              <w:t xml:space="preserve">29 </w:t>
            </w:r>
            <w:r>
              <w:rPr>
                <w:rFonts w:ascii="Times New Roman" w:hAnsi="Times New Roman"/>
                <w:sz w:val="24"/>
                <w:szCs w:val="24"/>
              </w:rPr>
              <w:t>April</w:t>
            </w:r>
            <w:r w:rsidR="00294F97" w:rsidRPr="00294F97">
              <w:rPr>
                <w:rFonts w:ascii="Times New Roman" w:hAnsi="Times New Roman"/>
                <w:sz w:val="24"/>
                <w:szCs w:val="24"/>
              </w:rPr>
              <w:t xml:space="preserve"> 2022</w:t>
            </w:r>
          </w:p>
        </w:tc>
      </w:tr>
      <w:tr w:rsidR="00F21EB7" w:rsidRPr="007D1CB8" w14:paraId="152583BE" w14:textId="77777777" w:rsidTr="00334EFB">
        <w:tc>
          <w:tcPr>
            <w:tcW w:w="4281" w:type="dxa"/>
          </w:tcPr>
          <w:p w14:paraId="4BC9A400" w14:textId="7F1EC64F" w:rsidR="00F21EB7" w:rsidRPr="007D1CB8" w:rsidRDefault="005431E5" w:rsidP="007D1CB8">
            <w:pPr>
              <w:pStyle w:val="BodyText"/>
              <w:spacing w:line="276" w:lineRule="auto"/>
              <w:rPr>
                <w:szCs w:val="24"/>
              </w:rPr>
            </w:pPr>
            <w:r w:rsidRPr="007D1CB8">
              <w:rPr>
                <w:szCs w:val="24"/>
              </w:rPr>
              <w:t>8</w:t>
            </w:r>
            <w:r w:rsidR="00F21EB7" w:rsidRPr="007D1CB8">
              <w:rPr>
                <w:szCs w:val="24"/>
              </w:rPr>
              <w:t xml:space="preserve"> Contract </w:t>
            </w:r>
            <w:r w:rsidR="00330B89">
              <w:rPr>
                <w:szCs w:val="24"/>
              </w:rPr>
              <w:t>a</w:t>
            </w:r>
            <w:r w:rsidR="00F21EB7" w:rsidRPr="007D1CB8">
              <w:rPr>
                <w:szCs w:val="24"/>
              </w:rPr>
              <w:t>warded</w:t>
            </w:r>
          </w:p>
        </w:tc>
        <w:tc>
          <w:tcPr>
            <w:tcW w:w="5245" w:type="dxa"/>
          </w:tcPr>
          <w:p w14:paraId="11A57FD3" w14:textId="7D03E8C5" w:rsidR="00F21EB7" w:rsidRPr="007D1CB8" w:rsidRDefault="00720B8E" w:rsidP="007D1CB8">
            <w:pPr>
              <w:spacing w:line="276" w:lineRule="auto"/>
              <w:jc w:val="center"/>
              <w:rPr>
                <w:rFonts w:ascii="Times New Roman" w:hAnsi="Times New Roman"/>
                <w:color w:val="FF0000"/>
                <w:sz w:val="24"/>
                <w:szCs w:val="24"/>
                <w:highlight w:val="yellow"/>
              </w:rPr>
            </w:pPr>
            <w:r>
              <w:rPr>
                <w:rFonts w:ascii="Times New Roman" w:hAnsi="Times New Roman"/>
                <w:sz w:val="24"/>
                <w:szCs w:val="24"/>
              </w:rPr>
              <w:t xml:space="preserve">Monday </w:t>
            </w:r>
            <w:r w:rsidRPr="00181BBF">
              <w:rPr>
                <w:rFonts w:ascii="Times New Roman" w:hAnsi="Times New Roman"/>
                <w:strike/>
                <w:sz w:val="24"/>
                <w:szCs w:val="24"/>
              </w:rPr>
              <w:t>18</w:t>
            </w:r>
            <w:r w:rsidR="00294F97" w:rsidRPr="00181BBF">
              <w:rPr>
                <w:rFonts w:ascii="Times New Roman" w:hAnsi="Times New Roman"/>
                <w:strike/>
                <w:sz w:val="24"/>
                <w:szCs w:val="24"/>
              </w:rPr>
              <w:t xml:space="preserve"> </w:t>
            </w:r>
            <w:r w:rsidRPr="00181BBF">
              <w:rPr>
                <w:rFonts w:ascii="Times New Roman" w:hAnsi="Times New Roman"/>
                <w:strike/>
                <w:sz w:val="24"/>
                <w:szCs w:val="24"/>
              </w:rPr>
              <w:t>April</w:t>
            </w:r>
            <w:r w:rsidR="00294F97" w:rsidRPr="00294F97">
              <w:rPr>
                <w:rFonts w:ascii="Times New Roman" w:hAnsi="Times New Roman"/>
                <w:sz w:val="24"/>
                <w:szCs w:val="24"/>
              </w:rPr>
              <w:t xml:space="preserve"> </w:t>
            </w:r>
            <w:r w:rsidR="00181BBF">
              <w:rPr>
                <w:rFonts w:ascii="Times New Roman" w:hAnsi="Times New Roman"/>
                <w:sz w:val="24"/>
                <w:szCs w:val="24"/>
              </w:rPr>
              <w:t xml:space="preserve">2 May </w:t>
            </w:r>
            <w:r w:rsidR="00294F97" w:rsidRPr="00294F97">
              <w:rPr>
                <w:rFonts w:ascii="Times New Roman" w:hAnsi="Times New Roman"/>
                <w:sz w:val="24"/>
                <w:szCs w:val="24"/>
              </w:rPr>
              <w:t>2022</w:t>
            </w:r>
          </w:p>
        </w:tc>
      </w:tr>
      <w:tr w:rsidR="00F21EB7" w:rsidRPr="007D1CB8" w14:paraId="1CBE64C9" w14:textId="77777777" w:rsidTr="00334EFB">
        <w:tc>
          <w:tcPr>
            <w:tcW w:w="4281" w:type="dxa"/>
          </w:tcPr>
          <w:p w14:paraId="5B3BCB71" w14:textId="6278BB2B" w:rsidR="00F21EB7" w:rsidRPr="007D1CB8" w:rsidRDefault="005431E5" w:rsidP="007D1CB8">
            <w:pPr>
              <w:pStyle w:val="BodyText"/>
              <w:spacing w:line="276" w:lineRule="auto"/>
              <w:rPr>
                <w:szCs w:val="24"/>
              </w:rPr>
            </w:pPr>
            <w:r w:rsidRPr="007D1CB8">
              <w:rPr>
                <w:szCs w:val="24"/>
              </w:rPr>
              <w:t>9</w:t>
            </w:r>
            <w:r w:rsidR="00F21EB7" w:rsidRPr="007D1CB8">
              <w:rPr>
                <w:szCs w:val="24"/>
              </w:rPr>
              <w:t xml:space="preserve"> Initial </w:t>
            </w:r>
            <w:r w:rsidR="00E30CFC">
              <w:rPr>
                <w:szCs w:val="24"/>
              </w:rPr>
              <w:t>p</w:t>
            </w:r>
            <w:r w:rsidR="00F21EB7" w:rsidRPr="007D1CB8">
              <w:rPr>
                <w:szCs w:val="24"/>
              </w:rPr>
              <w:t xml:space="preserve">roject </w:t>
            </w:r>
            <w:r w:rsidR="00E30CFC">
              <w:rPr>
                <w:szCs w:val="24"/>
              </w:rPr>
              <w:t>m</w:t>
            </w:r>
            <w:r w:rsidR="00F21EB7" w:rsidRPr="007D1CB8">
              <w:rPr>
                <w:szCs w:val="24"/>
              </w:rPr>
              <w:t>eeting</w:t>
            </w:r>
          </w:p>
        </w:tc>
        <w:tc>
          <w:tcPr>
            <w:tcW w:w="5245" w:type="dxa"/>
          </w:tcPr>
          <w:p w14:paraId="1FF88977" w14:textId="1F7D34DE" w:rsidR="00F21EB7" w:rsidRPr="007D1CB8" w:rsidRDefault="00215FC1" w:rsidP="007D1CB8">
            <w:pPr>
              <w:spacing w:line="276" w:lineRule="auto"/>
              <w:jc w:val="center"/>
              <w:rPr>
                <w:rFonts w:ascii="Times New Roman" w:hAnsi="Times New Roman"/>
                <w:color w:val="FF0000"/>
                <w:sz w:val="24"/>
                <w:szCs w:val="24"/>
                <w:highlight w:val="yellow"/>
              </w:rPr>
            </w:pPr>
            <w:r>
              <w:rPr>
                <w:rFonts w:ascii="Times New Roman" w:hAnsi="Times New Roman"/>
                <w:sz w:val="24"/>
                <w:szCs w:val="24"/>
              </w:rPr>
              <w:t xml:space="preserve">W/B </w:t>
            </w:r>
            <w:r w:rsidR="00294F97" w:rsidRPr="00294F97">
              <w:rPr>
                <w:rFonts w:ascii="Times New Roman" w:hAnsi="Times New Roman"/>
                <w:sz w:val="24"/>
                <w:szCs w:val="24"/>
              </w:rPr>
              <w:t xml:space="preserve">Monday </w:t>
            </w:r>
            <w:r w:rsidR="00720B8E" w:rsidRPr="00181BBF">
              <w:rPr>
                <w:rFonts w:ascii="Times New Roman" w:hAnsi="Times New Roman"/>
                <w:strike/>
                <w:sz w:val="24"/>
                <w:szCs w:val="24"/>
              </w:rPr>
              <w:t>1</w:t>
            </w:r>
            <w:r w:rsidRPr="00181BBF">
              <w:rPr>
                <w:rFonts w:ascii="Times New Roman" w:hAnsi="Times New Roman"/>
                <w:strike/>
                <w:sz w:val="24"/>
                <w:szCs w:val="24"/>
              </w:rPr>
              <w:t>8</w:t>
            </w:r>
            <w:r w:rsidR="00294F97" w:rsidRPr="00181BBF">
              <w:rPr>
                <w:rFonts w:ascii="Times New Roman" w:hAnsi="Times New Roman"/>
                <w:strike/>
                <w:sz w:val="24"/>
                <w:szCs w:val="24"/>
              </w:rPr>
              <w:t xml:space="preserve"> </w:t>
            </w:r>
            <w:r w:rsidR="00720B8E" w:rsidRPr="00181BBF">
              <w:rPr>
                <w:rFonts w:ascii="Times New Roman" w:hAnsi="Times New Roman"/>
                <w:strike/>
                <w:sz w:val="24"/>
                <w:szCs w:val="24"/>
              </w:rPr>
              <w:t>April</w:t>
            </w:r>
            <w:r w:rsidR="00294F97" w:rsidRPr="00294F97">
              <w:rPr>
                <w:rFonts w:ascii="Times New Roman" w:hAnsi="Times New Roman"/>
                <w:sz w:val="24"/>
                <w:szCs w:val="24"/>
              </w:rPr>
              <w:t xml:space="preserve"> </w:t>
            </w:r>
            <w:r w:rsidR="00181BBF">
              <w:rPr>
                <w:rFonts w:ascii="Times New Roman" w:hAnsi="Times New Roman"/>
                <w:sz w:val="24"/>
                <w:szCs w:val="24"/>
              </w:rPr>
              <w:t xml:space="preserve">2 May </w:t>
            </w:r>
            <w:r w:rsidR="00294F97" w:rsidRPr="00294F97">
              <w:rPr>
                <w:rFonts w:ascii="Times New Roman" w:hAnsi="Times New Roman"/>
                <w:sz w:val="24"/>
                <w:szCs w:val="24"/>
              </w:rPr>
              <w:t>2022</w:t>
            </w:r>
          </w:p>
        </w:tc>
      </w:tr>
      <w:tr w:rsidR="00B32760" w:rsidRPr="007D1CB8" w14:paraId="2ECC48F3" w14:textId="77777777" w:rsidTr="00334EFB">
        <w:tc>
          <w:tcPr>
            <w:tcW w:w="4281" w:type="dxa"/>
          </w:tcPr>
          <w:p w14:paraId="34AEA61F" w14:textId="298B9304" w:rsidR="00B32760" w:rsidRPr="007D1CB8" w:rsidRDefault="00B32760" w:rsidP="007D1CB8">
            <w:pPr>
              <w:pStyle w:val="BodyText"/>
              <w:spacing w:line="276" w:lineRule="auto"/>
              <w:rPr>
                <w:szCs w:val="24"/>
              </w:rPr>
            </w:pPr>
            <w:r>
              <w:rPr>
                <w:szCs w:val="24"/>
              </w:rPr>
              <w:t>10. Contract Period</w:t>
            </w:r>
          </w:p>
        </w:tc>
        <w:tc>
          <w:tcPr>
            <w:tcW w:w="5245" w:type="dxa"/>
          </w:tcPr>
          <w:p w14:paraId="2B27BEB7" w14:textId="48822D1F" w:rsidR="00B32760" w:rsidRDefault="00B32760" w:rsidP="007D1CB8">
            <w:pPr>
              <w:spacing w:line="276" w:lineRule="auto"/>
              <w:jc w:val="center"/>
              <w:rPr>
                <w:rFonts w:ascii="Times New Roman" w:hAnsi="Times New Roman"/>
                <w:sz w:val="24"/>
                <w:szCs w:val="24"/>
              </w:rPr>
            </w:pPr>
            <w:r>
              <w:rPr>
                <w:rFonts w:ascii="Times New Roman" w:hAnsi="Times New Roman"/>
                <w:sz w:val="24"/>
                <w:szCs w:val="24"/>
              </w:rPr>
              <w:t xml:space="preserve">Monday </w:t>
            </w:r>
            <w:r w:rsidRPr="00181BBF">
              <w:rPr>
                <w:rFonts w:ascii="Times New Roman" w:hAnsi="Times New Roman"/>
                <w:strike/>
                <w:sz w:val="24"/>
                <w:szCs w:val="24"/>
              </w:rPr>
              <w:t>18 April</w:t>
            </w:r>
            <w:r w:rsidR="00181BBF">
              <w:rPr>
                <w:rFonts w:ascii="Times New Roman" w:hAnsi="Times New Roman"/>
                <w:strike/>
                <w:sz w:val="24"/>
                <w:szCs w:val="24"/>
              </w:rPr>
              <w:t xml:space="preserve"> </w:t>
            </w:r>
            <w:r w:rsidR="00181BBF" w:rsidRPr="00181BBF">
              <w:rPr>
                <w:rFonts w:ascii="Times New Roman" w:hAnsi="Times New Roman"/>
                <w:sz w:val="24"/>
                <w:szCs w:val="24"/>
              </w:rPr>
              <w:t>2 May</w:t>
            </w:r>
            <w:r>
              <w:rPr>
                <w:rFonts w:ascii="Times New Roman" w:hAnsi="Times New Roman"/>
                <w:sz w:val="24"/>
                <w:szCs w:val="24"/>
              </w:rPr>
              <w:t xml:space="preserve"> – Friday 30 September</w:t>
            </w:r>
          </w:p>
        </w:tc>
      </w:tr>
      <w:tr w:rsidR="00E30CFC" w:rsidRPr="007D1CB8" w14:paraId="16E1A7ED" w14:textId="77777777" w:rsidTr="00334EFB">
        <w:tc>
          <w:tcPr>
            <w:tcW w:w="4281" w:type="dxa"/>
          </w:tcPr>
          <w:p w14:paraId="692D7E5C" w14:textId="1D8E1ECB" w:rsidR="00E30CFC" w:rsidRPr="007D1CB8" w:rsidRDefault="00E30CFC" w:rsidP="007D1CB8">
            <w:pPr>
              <w:pStyle w:val="BodyText"/>
              <w:spacing w:line="276" w:lineRule="auto"/>
              <w:rPr>
                <w:szCs w:val="24"/>
              </w:rPr>
            </w:pPr>
            <w:r>
              <w:rPr>
                <w:szCs w:val="24"/>
              </w:rPr>
              <w:t>10 Project completion date</w:t>
            </w:r>
          </w:p>
        </w:tc>
        <w:tc>
          <w:tcPr>
            <w:tcW w:w="5245" w:type="dxa"/>
          </w:tcPr>
          <w:p w14:paraId="115577CD" w14:textId="6038A413" w:rsidR="00E30CFC" w:rsidRDefault="00E30CFC" w:rsidP="007D1CB8">
            <w:pPr>
              <w:spacing w:line="276" w:lineRule="auto"/>
              <w:jc w:val="center"/>
              <w:rPr>
                <w:rFonts w:ascii="Times New Roman" w:hAnsi="Times New Roman"/>
                <w:sz w:val="24"/>
                <w:szCs w:val="24"/>
              </w:rPr>
            </w:pPr>
            <w:r>
              <w:rPr>
                <w:rFonts w:ascii="Times New Roman" w:hAnsi="Times New Roman"/>
                <w:sz w:val="24"/>
                <w:szCs w:val="24"/>
              </w:rPr>
              <w:t>Friday 30 September 2022</w:t>
            </w:r>
          </w:p>
        </w:tc>
      </w:tr>
    </w:tbl>
    <w:p w14:paraId="4F2D4298" w14:textId="77777777" w:rsidR="00F21EB7" w:rsidRPr="007D1CB8" w:rsidRDefault="00F21EB7" w:rsidP="007D1CB8">
      <w:pPr>
        <w:spacing w:line="276" w:lineRule="auto"/>
        <w:jc w:val="both"/>
        <w:rPr>
          <w:rFonts w:ascii="Times New Roman" w:hAnsi="Times New Roman"/>
          <w:b/>
          <w:sz w:val="24"/>
          <w:szCs w:val="24"/>
        </w:rPr>
      </w:pPr>
    </w:p>
    <w:p w14:paraId="16609750" w14:textId="111EF080" w:rsidR="00F21EB7" w:rsidRPr="007D1CB8" w:rsidRDefault="00F21EB7" w:rsidP="007D1CB8">
      <w:pPr>
        <w:spacing w:line="276" w:lineRule="auto"/>
        <w:rPr>
          <w:rFonts w:ascii="Times New Roman" w:hAnsi="Times New Roman"/>
          <w:sz w:val="24"/>
          <w:szCs w:val="24"/>
        </w:rPr>
      </w:pPr>
      <w:r w:rsidRPr="007D1CB8">
        <w:rPr>
          <w:rFonts w:ascii="Times New Roman" w:hAnsi="Times New Roman"/>
          <w:sz w:val="24"/>
          <w:szCs w:val="24"/>
        </w:rPr>
        <w:t xml:space="preserve">Please note the </w:t>
      </w:r>
      <w:r w:rsidR="00330B89">
        <w:rPr>
          <w:rFonts w:ascii="Times New Roman" w:hAnsi="Times New Roman"/>
          <w:sz w:val="24"/>
          <w:szCs w:val="24"/>
        </w:rPr>
        <w:t>c</w:t>
      </w:r>
      <w:r w:rsidRPr="007D1CB8">
        <w:rPr>
          <w:rFonts w:ascii="Times New Roman" w:hAnsi="Times New Roman"/>
          <w:sz w:val="24"/>
          <w:szCs w:val="24"/>
        </w:rPr>
        <w:t xml:space="preserve">ouncil reserves the right to amend this timetable and steps </w:t>
      </w:r>
      <w:r w:rsidR="00D7616E" w:rsidRPr="007D1CB8">
        <w:rPr>
          <w:rFonts w:ascii="Times New Roman" w:hAnsi="Times New Roman"/>
          <w:sz w:val="24"/>
          <w:szCs w:val="24"/>
        </w:rPr>
        <w:t xml:space="preserve">following the deadline for </w:t>
      </w:r>
      <w:r w:rsidR="00330B89">
        <w:rPr>
          <w:rFonts w:ascii="Times New Roman" w:hAnsi="Times New Roman"/>
          <w:sz w:val="24"/>
          <w:szCs w:val="24"/>
        </w:rPr>
        <w:t>tender</w:t>
      </w:r>
      <w:r w:rsidR="00D7616E" w:rsidRPr="007D1CB8">
        <w:rPr>
          <w:rFonts w:ascii="Times New Roman" w:hAnsi="Times New Roman"/>
          <w:sz w:val="24"/>
          <w:szCs w:val="24"/>
        </w:rPr>
        <w:t xml:space="preserve"> responses </w:t>
      </w:r>
      <w:r w:rsidRPr="007D1CB8">
        <w:rPr>
          <w:rFonts w:ascii="Times New Roman" w:hAnsi="Times New Roman"/>
          <w:sz w:val="24"/>
          <w:szCs w:val="24"/>
        </w:rPr>
        <w:t xml:space="preserve">are provided for indicative purposes only. </w:t>
      </w:r>
    </w:p>
    <w:p w14:paraId="1299A697" w14:textId="77777777" w:rsidR="00F21EB7" w:rsidRPr="007D1CB8" w:rsidRDefault="00F21EB7" w:rsidP="007D1CB8">
      <w:pPr>
        <w:spacing w:line="276" w:lineRule="auto"/>
        <w:rPr>
          <w:rFonts w:ascii="Times New Roman" w:hAnsi="Times New Roman"/>
          <w:b/>
          <w:bCs/>
          <w:sz w:val="24"/>
          <w:szCs w:val="24"/>
        </w:rPr>
      </w:pPr>
    </w:p>
    <w:p w14:paraId="2B98B01F" w14:textId="6BBD9DE3" w:rsidR="00F21EB7" w:rsidRPr="007D1CB8" w:rsidRDefault="00F21EB7" w:rsidP="007D1CB8">
      <w:pPr>
        <w:spacing w:line="276" w:lineRule="auto"/>
        <w:rPr>
          <w:rFonts w:ascii="Times New Roman" w:hAnsi="Times New Roman"/>
          <w:b/>
          <w:bCs/>
          <w:sz w:val="24"/>
          <w:szCs w:val="24"/>
        </w:rPr>
      </w:pPr>
      <w:r w:rsidRPr="007D1CB8">
        <w:rPr>
          <w:rFonts w:ascii="Times New Roman" w:hAnsi="Times New Roman"/>
          <w:b/>
          <w:bCs/>
          <w:sz w:val="24"/>
          <w:szCs w:val="24"/>
        </w:rPr>
        <w:t xml:space="preserve">EVALUATION OF </w:t>
      </w:r>
      <w:r w:rsidR="00330B89">
        <w:rPr>
          <w:rFonts w:ascii="Times New Roman" w:hAnsi="Times New Roman"/>
          <w:b/>
          <w:bCs/>
          <w:sz w:val="24"/>
          <w:szCs w:val="24"/>
        </w:rPr>
        <w:t>TENDER</w:t>
      </w:r>
      <w:r w:rsidRPr="007D1CB8">
        <w:rPr>
          <w:rFonts w:ascii="Times New Roman" w:hAnsi="Times New Roman"/>
          <w:b/>
          <w:bCs/>
          <w:sz w:val="24"/>
          <w:szCs w:val="24"/>
        </w:rPr>
        <w:t>S</w:t>
      </w:r>
    </w:p>
    <w:p w14:paraId="1BA950C2" w14:textId="7C71DC90" w:rsidR="00F21EB7" w:rsidRPr="007D1CB8" w:rsidRDefault="00F21EB7" w:rsidP="007D1CB8">
      <w:pPr>
        <w:spacing w:line="276" w:lineRule="auto"/>
        <w:rPr>
          <w:rFonts w:ascii="Times New Roman" w:hAnsi="Times New Roman"/>
          <w:b/>
          <w:bCs/>
          <w:sz w:val="24"/>
          <w:szCs w:val="24"/>
        </w:rPr>
      </w:pPr>
      <w:r w:rsidRPr="007D1CB8">
        <w:rPr>
          <w:rFonts w:ascii="Times New Roman" w:hAnsi="Times New Roman"/>
          <w:sz w:val="24"/>
          <w:szCs w:val="24"/>
        </w:rPr>
        <w:t xml:space="preserve">The </w:t>
      </w:r>
      <w:r w:rsidR="00C31DAD">
        <w:rPr>
          <w:rFonts w:ascii="Times New Roman" w:hAnsi="Times New Roman"/>
          <w:sz w:val="24"/>
          <w:szCs w:val="24"/>
        </w:rPr>
        <w:t>c</w:t>
      </w:r>
      <w:r w:rsidRPr="007D1CB8">
        <w:rPr>
          <w:rFonts w:ascii="Times New Roman" w:hAnsi="Times New Roman"/>
          <w:sz w:val="24"/>
          <w:szCs w:val="24"/>
        </w:rPr>
        <w:t xml:space="preserve">ouncil </w:t>
      </w:r>
      <w:r w:rsidR="00215FC1">
        <w:rPr>
          <w:rFonts w:ascii="Times New Roman" w:hAnsi="Times New Roman"/>
          <w:sz w:val="24"/>
          <w:szCs w:val="24"/>
        </w:rPr>
        <w:t>is</w:t>
      </w:r>
      <w:r w:rsidRPr="007D1CB8">
        <w:rPr>
          <w:rFonts w:ascii="Times New Roman" w:hAnsi="Times New Roman"/>
          <w:sz w:val="24"/>
          <w:szCs w:val="24"/>
        </w:rPr>
        <w:t xml:space="preserve"> not bound to accept the lowest or any </w:t>
      </w:r>
      <w:r w:rsidR="00C31DAD">
        <w:rPr>
          <w:rFonts w:ascii="Times New Roman" w:hAnsi="Times New Roman"/>
          <w:sz w:val="24"/>
          <w:szCs w:val="24"/>
        </w:rPr>
        <w:t>tender submission</w:t>
      </w:r>
      <w:r w:rsidRPr="007D1CB8">
        <w:rPr>
          <w:rFonts w:ascii="Times New Roman" w:hAnsi="Times New Roman"/>
          <w:sz w:val="24"/>
          <w:szCs w:val="24"/>
        </w:rPr>
        <w:t xml:space="preserve">. The </w:t>
      </w:r>
      <w:r w:rsidR="00C31DAD">
        <w:rPr>
          <w:rFonts w:ascii="Times New Roman" w:hAnsi="Times New Roman"/>
          <w:sz w:val="24"/>
          <w:szCs w:val="24"/>
        </w:rPr>
        <w:t>c</w:t>
      </w:r>
      <w:r w:rsidR="00D7616E" w:rsidRPr="007D1CB8">
        <w:rPr>
          <w:rFonts w:ascii="Times New Roman" w:hAnsi="Times New Roman"/>
          <w:sz w:val="24"/>
          <w:szCs w:val="24"/>
        </w:rPr>
        <w:t>ouncil also</w:t>
      </w:r>
      <w:r w:rsidRPr="007D1CB8">
        <w:rPr>
          <w:rFonts w:ascii="Times New Roman" w:hAnsi="Times New Roman"/>
          <w:sz w:val="24"/>
          <w:szCs w:val="24"/>
        </w:rPr>
        <w:t xml:space="preserve"> reserve</w:t>
      </w:r>
      <w:r w:rsidR="00C31DAD">
        <w:rPr>
          <w:rFonts w:ascii="Times New Roman" w:hAnsi="Times New Roman"/>
          <w:sz w:val="24"/>
          <w:szCs w:val="24"/>
        </w:rPr>
        <w:t>s</w:t>
      </w:r>
      <w:r w:rsidRPr="007D1CB8">
        <w:rPr>
          <w:rFonts w:ascii="Times New Roman" w:hAnsi="Times New Roman"/>
          <w:sz w:val="24"/>
          <w:szCs w:val="24"/>
        </w:rPr>
        <w:t xml:space="preserve"> the right to accept the whole or any part of any </w:t>
      </w:r>
      <w:r w:rsidR="00C31DAD">
        <w:rPr>
          <w:rFonts w:ascii="Times New Roman" w:hAnsi="Times New Roman"/>
          <w:sz w:val="24"/>
          <w:szCs w:val="24"/>
        </w:rPr>
        <w:t>tender</w:t>
      </w:r>
      <w:r w:rsidRPr="007D1CB8">
        <w:rPr>
          <w:rFonts w:ascii="Times New Roman" w:hAnsi="Times New Roman"/>
          <w:sz w:val="24"/>
          <w:szCs w:val="24"/>
        </w:rPr>
        <w:t xml:space="preserve"> submitted.</w:t>
      </w:r>
    </w:p>
    <w:p w14:paraId="15E37492" w14:textId="1E92191B" w:rsidR="00F21EB7" w:rsidRPr="007D1CB8" w:rsidRDefault="00F21EB7" w:rsidP="00C31DAD">
      <w:pPr>
        <w:pStyle w:val="Level2"/>
        <w:numPr>
          <w:ilvl w:val="0"/>
          <w:numId w:val="0"/>
        </w:numPr>
        <w:spacing w:line="276" w:lineRule="auto"/>
        <w:ind w:left="720" w:hanging="720"/>
        <w:rPr>
          <w:rFonts w:ascii="Times New Roman" w:hAnsi="Times New Roman"/>
          <w:szCs w:val="24"/>
        </w:rPr>
      </w:pPr>
      <w:r w:rsidRPr="007D1CB8">
        <w:rPr>
          <w:rFonts w:ascii="Times New Roman" w:hAnsi="Times New Roman"/>
          <w:szCs w:val="24"/>
        </w:rPr>
        <w:t xml:space="preserve">The </w:t>
      </w:r>
      <w:r w:rsidR="00C31DAD">
        <w:rPr>
          <w:rFonts w:ascii="Times New Roman" w:hAnsi="Times New Roman"/>
          <w:szCs w:val="24"/>
        </w:rPr>
        <w:t>c</w:t>
      </w:r>
      <w:r w:rsidRPr="007D1CB8">
        <w:rPr>
          <w:rFonts w:ascii="Times New Roman" w:hAnsi="Times New Roman"/>
          <w:szCs w:val="24"/>
        </w:rPr>
        <w:t xml:space="preserve">ouncil will check each </w:t>
      </w:r>
      <w:r w:rsidR="00C31DAD">
        <w:rPr>
          <w:rFonts w:ascii="Times New Roman" w:hAnsi="Times New Roman"/>
          <w:szCs w:val="24"/>
        </w:rPr>
        <w:t>tender</w:t>
      </w:r>
      <w:r w:rsidRPr="007D1CB8">
        <w:rPr>
          <w:rFonts w:ascii="Times New Roman" w:hAnsi="Times New Roman"/>
          <w:szCs w:val="24"/>
        </w:rPr>
        <w:t xml:space="preserve"> initially to ensure it has kept to the</w:t>
      </w:r>
      <w:r w:rsidR="00C31DAD">
        <w:rPr>
          <w:rFonts w:ascii="Times New Roman" w:hAnsi="Times New Roman"/>
          <w:szCs w:val="24"/>
        </w:rPr>
        <w:t xml:space="preserve"> r</w:t>
      </w:r>
      <w:r w:rsidRPr="007D1CB8">
        <w:rPr>
          <w:rFonts w:ascii="Times New Roman" w:hAnsi="Times New Roman"/>
          <w:szCs w:val="24"/>
        </w:rPr>
        <w:t>ules of the RF</w:t>
      </w:r>
      <w:r w:rsidR="00270988">
        <w:rPr>
          <w:rFonts w:ascii="Times New Roman" w:hAnsi="Times New Roman"/>
          <w:szCs w:val="24"/>
        </w:rPr>
        <w:t>Q</w:t>
      </w:r>
      <w:r w:rsidR="00C31DAD">
        <w:rPr>
          <w:rFonts w:ascii="Times New Roman" w:hAnsi="Times New Roman"/>
          <w:szCs w:val="24"/>
        </w:rPr>
        <w:t xml:space="preserve"> process</w:t>
      </w:r>
      <w:r w:rsidRPr="007D1CB8">
        <w:rPr>
          <w:rFonts w:ascii="Times New Roman" w:hAnsi="Times New Roman"/>
          <w:szCs w:val="24"/>
        </w:rPr>
        <w:t>.</w:t>
      </w:r>
    </w:p>
    <w:p w14:paraId="51FBD4FD" w14:textId="77777777" w:rsidR="008F30E3" w:rsidRPr="007D1CB8" w:rsidRDefault="008F30E3" w:rsidP="007D1CB8">
      <w:pPr>
        <w:pStyle w:val="Level2"/>
        <w:numPr>
          <w:ilvl w:val="0"/>
          <w:numId w:val="0"/>
        </w:numPr>
        <w:spacing w:line="276" w:lineRule="auto"/>
        <w:ind w:left="720" w:hanging="720"/>
        <w:rPr>
          <w:rFonts w:ascii="Times New Roman" w:hAnsi="Times New Roman"/>
          <w:szCs w:val="24"/>
        </w:rPr>
      </w:pPr>
    </w:p>
    <w:p w14:paraId="4252033B" w14:textId="1B6CAABC" w:rsidR="00F21EB7" w:rsidRPr="007D1CB8" w:rsidRDefault="00F21EB7" w:rsidP="00C31DAD">
      <w:pPr>
        <w:pStyle w:val="Level2"/>
        <w:numPr>
          <w:ilvl w:val="0"/>
          <w:numId w:val="0"/>
        </w:numPr>
        <w:spacing w:line="276" w:lineRule="auto"/>
        <w:rPr>
          <w:rFonts w:ascii="Times New Roman" w:hAnsi="Times New Roman"/>
          <w:szCs w:val="24"/>
        </w:rPr>
      </w:pPr>
      <w:r w:rsidRPr="007D1CB8">
        <w:rPr>
          <w:rFonts w:ascii="Times New Roman" w:hAnsi="Times New Roman"/>
          <w:szCs w:val="24"/>
        </w:rPr>
        <w:t>The Council reserve</w:t>
      </w:r>
      <w:r w:rsidR="00C31DAD">
        <w:rPr>
          <w:rFonts w:ascii="Times New Roman" w:hAnsi="Times New Roman"/>
          <w:szCs w:val="24"/>
        </w:rPr>
        <w:t>s</w:t>
      </w:r>
      <w:r w:rsidRPr="007D1CB8">
        <w:rPr>
          <w:rFonts w:ascii="Times New Roman" w:hAnsi="Times New Roman"/>
          <w:szCs w:val="24"/>
        </w:rPr>
        <w:t xml:space="preserve"> the right to seek clarification from any of the </w:t>
      </w:r>
      <w:r w:rsidR="00C31DAD">
        <w:rPr>
          <w:rFonts w:ascii="Times New Roman" w:hAnsi="Times New Roman"/>
          <w:szCs w:val="24"/>
        </w:rPr>
        <w:t>t</w:t>
      </w:r>
      <w:r w:rsidRPr="007D1CB8">
        <w:rPr>
          <w:rFonts w:ascii="Times New Roman" w:hAnsi="Times New Roman"/>
          <w:szCs w:val="24"/>
        </w:rPr>
        <w:t>enderers</w:t>
      </w:r>
      <w:r w:rsidR="00C31DAD">
        <w:rPr>
          <w:rFonts w:ascii="Times New Roman" w:hAnsi="Times New Roman"/>
          <w:szCs w:val="24"/>
        </w:rPr>
        <w:t xml:space="preserve"> </w:t>
      </w:r>
      <w:r w:rsidRPr="007D1CB8">
        <w:rPr>
          <w:rFonts w:ascii="Times New Roman" w:hAnsi="Times New Roman"/>
          <w:szCs w:val="24"/>
        </w:rPr>
        <w:t>during the evaluation period.</w:t>
      </w:r>
      <w:r w:rsidR="00C31DAD">
        <w:rPr>
          <w:rFonts w:ascii="Times New Roman" w:hAnsi="Times New Roman"/>
          <w:szCs w:val="24"/>
        </w:rPr>
        <w:t xml:space="preserve"> </w:t>
      </w:r>
      <w:r w:rsidRPr="007D1CB8">
        <w:rPr>
          <w:rFonts w:ascii="Times New Roman" w:hAnsi="Times New Roman"/>
          <w:szCs w:val="24"/>
        </w:rPr>
        <w:lastRenderedPageBreak/>
        <w:t>This may be in writing or by means of a clarification</w:t>
      </w:r>
      <w:r w:rsidR="00C31DAD">
        <w:rPr>
          <w:rFonts w:ascii="Times New Roman" w:hAnsi="Times New Roman"/>
          <w:szCs w:val="24"/>
        </w:rPr>
        <w:t xml:space="preserve"> </w:t>
      </w:r>
      <w:r w:rsidRPr="007D1CB8">
        <w:rPr>
          <w:rFonts w:ascii="Times New Roman" w:hAnsi="Times New Roman"/>
          <w:szCs w:val="24"/>
        </w:rPr>
        <w:t>meeting.</w:t>
      </w:r>
      <w:r w:rsidR="00C31DAD">
        <w:rPr>
          <w:rFonts w:ascii="Times New Roman" w:hAnsi="Times New Roman"/>
          <w:szCs w:val="24"/>
        </w:rPr>
        <w:t xml:space="preserve"> </w:t>
      </w:r>
      <w:r w:rsidRPr="007D1CB8">
        <w:rPr>
          <w:rFonts w:ascii="Times New Roman" w:hAnsi="Times New Roman"/>
          <w:szCs w:val="24"/>
        </w:rPr>
        <w:t xml:space="preserve">This is to help the </w:t>
      </w:r>
      <w:r w:rsidR="00C31DAD">
        <w:rPr>
          <w:rFonts w:ascii="Times New Roman" w:hAnsi="Times New Roman"/>
          <w:szCs w:val="24"/>
        </w:rPr>
        <w:t>c</w:t>
      </w:r>
      <w:r w:rsidRPr="007D1CB8">
        <w:rPr>
          <w:rFonts w:ascii="Times New Roman" w:hAnsi="Times New Roman"/>
          <w:szCs w:val="24"/>
        </w:rPr>
        <w:t>ouncil to</w:t>
      </w:r>
      <w:r w:rsidR="00C31DAD">
        <w:rPr>
          <w:rFonts w:ascii="Times New Roman" w:hAnsi="Times New Roman"/>
          <w:szCs w:val="24"/>
        </w:rPr>
        <w:t xml:space="preserve"> </w:t>
      </w:r>
      <w:r w:rsidRPr="007D1CB8">
        <w:rPr>
          <w:rFonts w:ascii="Times New Roman" w:hAnsi="Times New Roman"/>
          <w:szCs w:val="24"/>
        </w:rPr>
        <w:t xml:space="preserve">consider the </w:t>
      </w:r>
      <w:r w:rsidR="00C31DAD">
        <w:rPr>
          <w:rFonts w:ascii="Times New Roman" w:hAnsi="Times New Roman"/>
          <w:szCs w:val="24"/>
        </w:rPr>
        <w:t>tenders</w:t>
      </w:r>
      <w:r w:rsidRPr="007D1CB8">
        <w:rPr>
          <w:rFonts w:ascii="Times New Roman" w:hAnsi="Times New Roman"/>
          <w:szCs w:val="24"/>
        </w:rPr>
        <w:t>.</w:t>
      </w:r>
    </w:p>
    <w:p w14:paraId="12CBBB04" w14:textId="3528992B" w:rsidR="00F21EB7" w:rsidRPr="007D1CB8" w:rsidRDefault="00F21EB7" w:rsidP="00C31DAD">
      <w:pPr>
        <w:pStyle w:val="Level2"/>
        <w:numPr>
          <w:ilvl w:val="0"/>
          <w:numId w:val="0"/>
        </w:numPr>
        <w:spacing w:line="276" w:lineRule="auto"/>
        <w:rPr>
          <w:rFonts w:ascii="Times New Roman" w:hAnsi="Times New Roman"/>
          <w:szCs w:val="24"/>
        </w:rPr>
      </w:pPr>
      <w:r w:rsidRPr="007D1CB8">
        <w:rPr>
          <w:rFonts w:ascii="Times New Roman" w:hAnsi="Times New Roman"/>
          <w:szCs w:val="24"/>
        </w:rPr>
        <w:t xml:space="preserve">The Council may decide to interview </w:t>
      </w:r>
      <w:r w:rsidR="00C31DAD">
        <w:rPr>
          <w:rFonts w:ascii="Times New Roman" w:hAnsi="Times New Roman"/>
          <w:szCs w:val="24"/>
        </w:rPr>
        <w:t>t</w:t>
      </w:r>
      <w:r w:rsidRPr="007D1CB8">
        <w:rPr>
          <w:rFonts w:ascii="Times New Roman" w:hAnsi="Times New Roman"/>
          <w:szCs w:val="24"/>
        </w:rPr>
        <w:t>enderers or hold clarification meetings to</w:t>
      </w:r>
      <w:r w:rsidR="00C31DAD">
        <w:rPr>
          <w:rFonts w:ascii="Times New Roman" w:hAnsi="Times New Roman"/>
          <w:szCs w:val="24"/>
        </w:rPr>
        <w:t xml:space="preserve"> </w:t>
      </w:r>
      <w:r w:rsidRPr="007D1CB8">
        <w:rPr>
          <w:rFonts w:ascii="Times New Roman" w:hAnsi="Times New Roman"/>
          <w:szCs w:val="24"/>
        </w:rPr>
        <w:t xml:space="preserve">help in our </w:t>
      </w:r>
      <w:r w:rsidR="00553C81">
        <w:rPr>
          <w:rFonts w:ascii="Times New Roman" w:hAnsi="Times New Roman"/>
          <w:szCs w:val="24"/>
        </w:rPr>
        <w:t>t</w:t>
      </w:r>
      <w:r w:rsidRPr="007D1CB8">
        <w:rPr>
          <w:rFonts w:ascii="Times New Roman" w:hAnsi="Times New Roman"/>
          <w:szCs w:val="24"/>
        </w:rPr>
        <w:t xml:space="preserve">endering process.  The </w:t>
      </w:r>
      <w:r w:rsidR="00C31DAD">
        <w:rPr>
          <w:rFonts w:ascii="Times New Roman" w:hAnsi="Times New Roman"/>
          <w:szCs w:val="24"/>
        </w:rPr>
        <w:t>c</w:t>
      </w:r>
      <w:r w:rsidRPr="007D1CB8">
        <w:rPr>
          <w:rFonts w:ascii="Times New Roman" w:hAnsi="Times New Roman"/>
          <w:szCs w:val="24"/>
        </w:rPr>
        <w:t xml:space="preserve">ouncil will notify </w:t>
      </w:r>
      <w:r w:rsidR="00C31DAD">
        <w:rPr>
          <w:rFonts w:ascii="Times New Roman" w:hAnsi="Times New Roman"/>
          <w:szCs w:val="24"/>
        </w:rPr>
        <w:t>t</w:t>
      </w:r>
      <w:r w:rsidRPr="007D1CB8">
        <w:rPr>
          <w:rFonts w:ascii="Times New Roman" w:hAnsi="Times New Roman"/>
          <w:szCs w:val="24"/>
        </w:rPr>
        <w:t>enderers of this in due</w:t>
      </w:r>
      <w:r w:rsidR="00C31DAD">
        <w:rPr>
          <w:rFonts w:ascii="Times New Roman" w:hAnsi="Times New Roman"/>
          <w:szCs w:val="24"/>
        </w:rPr>
        <w:t xml:space="preserve"> </w:t>
      </w:r>
      <w:r w:rsidRPr="007D1CB8">
        <w:rPr>
          <w:rFonts w:ascii="Times New Roman" w:hAnsi="Times New Roman"/>
          <w:szCs w:val="24"/>
        </w:rPr>
        <w:t xml:space="preserve">course. </w:t>
      </w:r>
    </w:p>
    <w:p w14:paraId="2CD24A9E" w14:textId="77777777" w:rsidR="00F21EB7" w:rsidRPr="007D1CB8" w:rsidRDefault="00F21EB7" w:rsidP="007D1CB8">
      <w:pPr>
        <w:pStyle w:val="Level2"/>
        <w:numPr>
          <w:ilvl w:val="0"/>
          <w:numId w:val="0"/>
        </w:numPr>
        <w:spacing w:line="276" w:lineRule="auto"/>
        <w:ind w:left="720" w:hanging="720"/>
        <w:rPr>
          <w:rFonts w:ascii="Times New Roman" w:hAnsi="Times New Roman"/>
          <w:szCs w:val="24"/>
        </w:rPr>
      </w:pPr>
    </w:p>
    <w:p w14:paraId="08B1BEFF" w14:textId="7A9A886E" w:rsidR="00F21EB7" w:rsidRPr="00C31DAD" w:rsidRDefault="00F21EB7" w:rsidP="00C31DAD">
      <w:pPr>
        <w:pStyle w:val="Level2"/>
        <w:numPr>
          <w:ilvl w:val="0"/>
          <w:numId w:val="0"/>
        </w:numPr>
        <w:spacing w:line="276" w:lineRule="auto"/>
        <w:rPr>
          <w:rFonts w:ascii="Times New Roman" w:hAnsi="Times New Roman"/>
          <w:szCs w:val="24"/>
        </w:rPr>
      </w:pPr>
      <w:r w:rsidRPr="007D1CB8">
        <w:rPr>
          <w:rFonts w:ascii="Times New Roman" w:hAnsi="Times New Roman"/>
          <w:szCs w:val="24"/>
        </w:rPr>
        <w:t xml:space="preserve">The </w:t>
      </w:r>
      <w:r w:rsidR="00C31DAD">
        <w:rPr>
          <w:rFonts w:ascii="Times New Roman" w:hAnsi="Times New Roman"/>
          <w:szCs w:val="24"/>
        </w:rPr>
        <w:t>c</w:t>
      </w:r>
      <w:r w:rsidRPr="007D1CB8">
        <w:rPr>
          <w:rFonts w:ascii="Times New Roman" w:hAnsi="Times New Roman"/>
          <w:szCs w:val="24"/>
        </w:rPr>
        <w:t xml:space="preserve">ouncil will evaluate </w:t>
      </w:r>
      <w:r w:rsidR="00C31DAD">
        <w:rPr>
          <w:rFonts w:ascii="Times New Roman" w:hAnsi="Times New Roman"/>
          <w:szCs w:val="24"/>
        </w:rPr>
        <w:t>tenders</w:t>
      </w:r>
      <w:r w:rsidRPr="007D1CB8">
        <w:rPr>
          <w:rFonts w:ascii="Times New Roman" w:hAnsi="Times New Roman"/>
          <w:szCs w:val="24"/>
        </w:rPr>
        <w:t xml:space="preserve"> against the award criteria set out below.</w:t>
      </w:r>
      <w:bookmarkStart w:id="0" w:name="_NN101"/>
      <w:bookmarkEnd w:id="0"/>
      <w:r w:rsidR="00C31DAD">
        <w:rPr>
          <w:rFonts w:ascii="Times New Roman" w:hAnsi="Times New Roman"/>
          <w:szCs w:val="24"/>
        </w:rPr>
        <w:t xml:space="preserve"> </w:t>
      </w:r>
      <w:r w:rsidRPr="007D1CB8">
        <w:rPr>
          <w:rFonts w:ascii="Times New Roman" w:hAnsi="Times New Roman"/>
          <w:bCs/>
          <w:szCs w:val="24"/>
        </w:rPr>
        <w:t xml:space="preserve">The </w:t>
      </w:r>
      <w:r w:rsidR="00C31DAD">
        <w:rPr>
          <w:rFonts w:ascii="Times New Roman" w:hAnsi="Times New Roman"/>
          <w:bCs/>
          <w:szCs w:val="24"/>
        </w:rPr>
        <w:t>c</w:t>
      </w:r>
      <w:r w:rsidRPr="007D1CB8">
        <w:rPr>
          <w:rFonts w:ascii="Times New Roman" w:hAnsi="Times New Roman"/>
          <w:bCs/>
          <w:szCs w:val="24"/>
        </w:rPr>
        <w:t xml:space="preserve">ouncil will accept the </w:t>
      </w:r>
      <w:r w:rsidR="00C31DAD">
        <w:rPr>
          <w:rFonts w:ascii="Times New Roman" w:hAnsi="Times New Roman"/>
          <w:bCs/>
          <w:szCs w:val="24"/>
        </w:rPr>
        <w:t>tender</w:t>
      </w:r>
      <w:r w:rsidRPr="007D1CB8">
        <w:rPr>
          <w:rFonts w:ascii="Times New Roman" w:hAnsi="Times New Roman"/>
          <w:bCs/>
          <w:szCs w:val="24"/>
        </w:rPr>
        <w:t xml:space="preserve"> which is most economically advantageous, </w:t>
      </w:r>
      <w:r w:rsidR="007D7659" w:rsidRPr="007D1CB8">
        <w:rPr>
          <w:rFonts w:ascii="Times New Roman" w:hAnsi="Times New Roman"/>
          <w:bCs/>
          <w:szCs w:val="24"/>
        </w:rPr>
        <w:t>i.e.,</w:t>
      </w:r>
      <w:r w:rsidRPr="007D1CB8">
        <w:rPr>
          <w:rFonts w:ascii="Times New Roman" w:hAnsi="Times New Roman"/>
          <w:bCs/>
          <w:szCs w:val="24"/>
        </w:rPr>
        <w:t xml:space="preserve"> a balance between cost and quality.</w:t>
      </w:r>
    </w:p>
    <w:p w14:paraId="68A11EDF" w14:textId="77777777" w:rsidR="00F60857" w:rsidRDefault="00F60857" w:rsidP="007D1CB8">
      <w:pPr>
        <w:spacing w:line="276" w:lineRule="auto"/>
        <w:rPr>
          <w:rFonts w:ascii="Times New Roman" w:hAnsi="Times New Roman"/>
          <w:sz w:val="24"/>
          <w:szCs w:val="24"/>
        </w:rPr>
      </w:pPr>
    </w:p>
    <w:p w14:paraId="639560C2" w14:textId="30B69C90" w:rsidR="00F21EB7" w:rsidRDefault="00F21EB7" w:rsidP="007D1CB8">
      <w:pPr>
        <w:spacing w:line="276" w:lineRule="auto"/>
        <w:rPr>
          <w:rFonts w:ascii="Times New Roman" w:hAnsi="Times New Roman"/>
          <w:color w:val="000000"/>
          <w:sz w:val="24"/>
          <w:szCs w:val="24"/>
        </w:rPr>
      </w:pPr>
      <w:r w:rsidRPr="007D1CB8">
        <w:rPr>
          <w:rFonts w:ascii="Times New Roman" w:hAnsi="Times New Roman"/>
          <w:sz w:val="24"/>
          <w:szCs w:val="24"/>
        </w:rPr>
        <w:t xml:space="preserve">As part of the </w:t>
      </w:r>
      <w:r w:rsidR="00C31DAD">
        <w:rPr>
          <w:rFonts w:ascii="Times New Roman" w:hAnsi="Times New Roman"/>
          <w:sz w:val="24"/>
          <w:szCs w:val="24"/>
        </w:rPr>
        <w:t>tender</w:t>
      </w:r>
      <w:r w:rsidRPr="007D1CB8">
        <w:rPr>
          <w:rFonts w:ascii="Times New Roman" w:hAnsi="Times New Roman"/>
          <w:sz w:val="24"/>
          <w:szCs w:val="24"/>
        </w:rPr>
        <w:t xml:space="preserve"> submission</w:t>
      </w:r>
      <w:r w:rsidR="00C31DAD">
        <w:rPr>
          <w:rFonts w:ascii="Times New Roman" w:hAnsi="Times New Roman"/>
          <w:sz w:val="24"/>
          <w:szCs w:val="24"/>
        </w:rPr>
        <w:t>,</w:t>
      </w:r>
      <w:r w:rsidRPr="007D1CB8">
        <w:rPr>
          <w:rFonts w:ascii="Times New Roman" w:hAnsi="Times New Roman"/>
          <w:sz w:val="24"/>
          <w:szCs w:val="24"/>
        </w:rPr>
        <w:t xml:space="preserve"> we are seeking written submissions on how the individual elements of this contract will be delivered as well as a pricing submission. The overall </w:t>
      </w:r>
      <w:r w:rsidR="00C31DAD">
        <w:rPr>
          <w:rFonts w:ascii="Times New Roman" w:hAnsi="Times New Roman"/>
          <w:sz w:val="24"/>
          <w:szCs w:val="24"/>
        </w:rPr>
        <w:t>tender</w:t>
      </w:r>
      <w:r w:rsidRPr="007D1CB8">
        <w:rPr>
          <w:rFonts w:ascii="Times New Roman" w:hAnsi="Times New Roman"/>
          <w:sz w:val="24"/>
          <w:szCs w:val="24"/>
        </w:rPr>
        <w:t xml:space="preserve"> will be evaluated against the written response (quality) based on experience, and general approach as well as the tender sum (price). </w:t>
      </w:r>
      <w:r w:rsidRPr="007D1CB8">
        <w:rPr>
          <w:rFonts w:ascii="Times New Roman" w:hAnsi="Times New Roman"/>
          <w:color w:val="000000"/>
          <w:sz w:val="24"/>
          <w:szCs w:val="24"/>
        </w:rPr>
        <w:t xml:space="preserve">We intend scoring each submission </w:t>
      </w:r>
      <w:r w:rsidR="00415E12">
        <w:rPr>
          <w:rFonts w:ascii="Times New Roman" w:hAnsi="Times New Roman"/>
          <w:color w:val="000000"/>
          <w:sz w:val="24"/>
          <w:szCs w:val="24"/>
        </w:rPr>
        <w:t>using</w:t>
      </w:r>
      <w:r w:rsidRPr="007D1CB8">
        <w:rPr>
          <w:rFonts w:ascii="Times New Roman" w:hAnsi="Times New Roman"/>
          <w:color w:val="000000"/>
          <w:sz w:val="24"/>
          <w:szCs w:val="24"/>
        </w:rPr>
        <w:t xml:space="preserve"> a</w:t>
      </w:r>
      <w:r w:rsidR="00B45300">
        <w:rPr>
          <w:rFonts w:ascii="Times New Roman" w:hAnsi="Times New Roman"/>
          <w:color w:val="000000"/>
          <w:sz w:val="24"/>
          <w:szCs w:val="24"/>
        </w:rPr>
        <w:t xml:space="preserve"> weighting</w:t>
      </w:r>
      <w:r w:rsidR="00415E12">
        <w:rPr>
          <w:rFonts w:ascii="Times New Roman" w:hAnsi="Times New Roman"/>
          <w:color w:val="000000"/>
          <w:sz w:val="24"/>
          <w:szCs w:val="24"/>
        </w:rPr>
        <w:t xml:space="preserve"> metric</w:t>
      </w:r>
      <w:r w:rsidR="00B45300">
        <w:rPr>
          <w:rFonts w:ascii="Times New Roman" w:hAnsi="Times New Roman"/>
          <w:color w:val="000000"/>
          <w:sz w:val="24"/>
          <w:szCs w:val="24"/>
        </w:rPr>
        <w:t xml:space="preserve"> as explained below.</w:t>
      </w:r>
    </w:p>
    <w:p w14:paraId="63AE9919" w14:textId="77777777" w:rsidR="00B45300" w:rsidRPr="007D1CB8" w:rsidRDefault="00B45300" w:rsidP="007D1CB8">
      <w:pPr>
        <w:spacing w:line="276" w:lineRule="auto"/>
        <w:rPr>
          <w:rFonts w:ascii="Times New Roman" w:hAnsi="Times New Roman"/>
          <w:b/>
          <w:color w:val="000000"/>
          <w:sz w:val="24"/>
          <w:szCs w:val="24"/>
        </w:rPr>
      </w:pPr>
    </w:p>
    <w:p w14:paraId="74ADEEDB" w14:textId="77777777" w:rsidR="00F21EB7" w:rsidRPr="007D1CB8" w:rsidRDefault="00F21EB7" w:rsidP="007D1CB8">
      <w:pPr>
        <w:spacing w:line="276" w:lineRule="auto"/>
        <w:rPr>
          <w:rFonts w:ascii="Times New Roman" w:hAnsi="Times New Roman"/>
          <w:b/>
          <w:color w:val="000000"/>
          <w:sz w:val="24"/>
          <w:szCs w:val="24"/>
        </w:rPr>
      </w:pPr>
      <w:r w:rsidRPr="007D1CB8">
        <w:rPr>
          <w:rFonts w:ascii="Times New Roman" w:hAnsi="Times New Roman"/>
          <w:b/>
          <w:color w:val="000000"/>
          <w:sz w:val="24"/>
          <w:szCs w:val="24"/>
        </w:rPr>
        <w:t>PRICE</w:t>
      </w:r>
    </w:p>
    <w:p w14:paraId="4FB1357A" w14:textId="1A57839C" w:rsidR="00F21EB7" w:rsidRPr="003C382F" w:rsidRDefault="00553C81" w:rsidP="007D1CB8">
      <w:pPr>
        <w:spacing w:line="276" w:lineRule="auto"/>
        <w:rPr>
          <w:rFonts w:ascii="Times New Roman" w:hAnsi="Times New Roman"/>
          <w:b/>
          <w:bCs/>
          <w:color w:val="FF0000"/>
          <w:sz w:val="24"/>
          <w:szCs w:val="24"/>
        </w:rPr>
      </w:pPr>
      <w:r>
        <w:rPr>
          <w:rFonts w:ascii="Times New Roman" w:hAnsi="Times New Roman"/>
          <w:color w:val="000000"/>
          <w:sz w:val="24"/>
          <w:szCs w:val="24"/>
        </w:rPr>
        <w:t>The council will base its decision based on a balance between quality and cost. This will be structured as 80% quality and 20%</w:t>
      </w:r>
      <w:r w:rsidR="00FF54C4">
        <w:rPr>
          <w:rFonts w:ascii="Times New Roman" w:hAnsi="Times New Roman"/>
          <w:color w:val="000000"/>
          <w:sz w:val="24"/>
          <w:szCs w:val="24"/>
        </w:rPr>
        <w:t xml:space="preserve"> cost.</w:t>
      </w:r>
    </w:p>
    <w:p w14:paraId="5C5D7524" w14:textId="77777777" w:rsidR="00F21EB7" w:rsidRPr="003C382F" w:rsidRDefault="00F21EB7" w:rsidP="007D1CB8">
      <w:pPr>
        <w:spacing w:line="276" w:lineRule="auto"/>
        <w:rPr>
          <w:rFonts w:ascii="Times New Roman" w:hAnsi="Times New Roman"/>
          <w:b/>
          <w:bCs/>
          <w:color w:val="FF0000"/>
          <w:sz w:val="24"/>
          <w:szCs w:val="24"/>
        </w:rPr>
      </w:pPr>
    </w:p>
    <w:p w14:paraId="0863CE88" w14:textId="77777777" w:rsidR="00F21EB7" w:rsidRPr="007D1CB8" w:rsidRDefault="00F21EB7" w:rsidP="007D1CB8">
      <w:pPr>
        <w:spacing w:line="276" w:lineRule="auto"/>
        <w:rPr>
          <w:rFonts w:ascii="Times New Roman" w:hAnsi="Times New Roman"/>
          <w:b/>
          <w:sz w:val="24"/>
          <w:szCs w:val="24"/>
        </w:rPr>
      </w:pPr>
      <w:r w:rsidRPr="007D1CB8">
        <w:rPr>
          <w:rFonts w:ascii="Times New Roman" w:hAnsi="Times New Roman"/>
          <w:b/>
          <w:sz w:val="24"/>
          <w:szCs w:val="24"/>
        </w:rPr>
        <w:t xml:space="preserve">QUALITY  </w:t>
      </w:r>
    </w:p>
    <w:p w14:paraId="57CE6410" w14:textId="52991EB9" w:rsidR="00F21EB7" w:rsidRPr="00FF54C4" w:rsidRDefault="00F21EB7" w:rsidP="007D1CB8">
      <w:pPr>
        <w:spacing w:line="276" w:lineRule="auto"/>
        <w:rPr>
          <w:rFonts w:ascii="Times New Roman" w:hAnsi="Times New Roman"/>
          <w:color w:val="000000"/>
          <w:sz w:val="24"/>
          <w:szCs w:val="24"/>
        </w:rPr>
      </w:pPr>
      <w:r w:rsidRPr="007D1CB8">
        <w:rPr>
          <w:rFonts w:ascii="Times New Roman" w:hAnsi="Times New Roman"/>
          <w:sz w:val="24"/>
          <w:szCs w:val="24"/>
        </w:rPr>
        <w:t>The quality elements will be scored by a panel and will receive a</w:t>
      </w:r>
      <w:r w:rsidR="00415E12">
        <w:rPr>
          <w:rFonts w:ascii="Times New Roman" w:hAnsi="Times New Roman"/>
          <w:sz w:val="24"/>
          <w:szCs w:val="24"/>
        </w:rPr>
        <w:t xml:space="preserve"> score of between 1 and </w:t>
      </w:r>
      <w:r w:rsidR="00B45300">
        <w:rPr>
          <w:rFonts w:ascii="Times New Roman" w:hAnsi="Times New Roman"/>
          <w:sz w:val="24"/>
          <w:szCs w:val="24"/>
        </w:rPr>
        <w:t>10</w:t>
      </w:r>
      <w:r w:rsidRPr="007D1CB8">
        <w:rPr>
          <w:rFonts w:ascii="Times New Roman" w:hAnsi="Times New Roman"/>
          <w:color w:val="0000FF"/>
          <w:sz w:val="24"/>
          <w:szCs w:val="24"/>
        </w:rPr>
        <w:t xml:space="preserve"> </w:t>
      </w:r>
      <w:r w:rsidRPr="007D1CB8">
        <w:rPr>
          <w:rFonts w:ascii="Times New Roman" w:hAnsi="Times New Roman"/>
          <w:sz w:val="24"/>
          <w:szCs w:val="24"/>
        </w:rPr>
        <w:t>marks</w:t>
      </w:r>
      <w:r w:rsidR="00B45300">
        <w:rPr>
          <w:rFonts w:ascii="Times New Roman" w:hAnsi="Times New Roman"/>
          <w:sz w:val="24"/>
          <w:szCs w:val="24"/>
        </w:rPr>
        <w:t xml:space="preserve"> per </w:t>
      </w:r>
      <w:r w:rsidR="003C382F">
        <w:rPr>
          <w:rFonts w:ascii="Times New Roman" w:hAnsi="Times New Roman"/>
          <w:sz w:val="24"/>
          <w:szCs w:val="24"/>
        </w:rPr>
        <w:t xml:space="preserve">criteria </w:t>
      </w:r>
      <w:r w:rsidR="00B45300">
        <w:rPr>
          <w:rFonts w:ascii="Times New Roman" w:hAnsi="Times New Roman"/>
          <w:sz w:val="24"/>
          <w:szCs w:val="24"/>
        </w:rPr>
        <w:t>area</w:t>
      </w:r>
      <w:r w:rsidR="003C382F">
        <w:rPr>
          <w:rFonts w:ascii="Times New Roman" w:hAnsi="Times New Roman"/>
          <w:sz w:val="24"/>
          <w:szCs w:val="24"/>
        </w:rPr>
        <w:t>. I</w:t>
      </w:r>
      <w:r w:rsidRPr="007D1CB8">
        <w:rPr>
          <w:rFonts w:ascii="Times New Roman" w:hAnsi="Times New Roman"/>
          <w:sz w:val="24"/>
          <w:szCs w:val="24"/>
        </w:rPr>
        <w:t>t may be possible that all responses are judged equal and receive the same score therefore leaving price as the deciding factor</w:t>
      </w:r>
      <w:r w:rsidR="00A43548">
        <w:rPr>
          <w:rFonts w:ascii="Times New Roman" w:hAnsi="Times New Roman"/>
          <w:sz w:val="24"/>
          <w:szCs w:val="24"/>
        </w:rPr>
        <w:t>. H</w:t>
      </w:r>
      <w:r w:rsidRPr="007D1CB8">
        <w:rPr>
          <w:rFonts w:ascii="Times New Roman" w:hAnsi="Times New Roman"/>
          <w:sz w:val="24"/>
          <w:szCs w:val="24"/>
        </w:rPr>
        <w:t>owever</w:t>
      </w:r>
      <w:r w:rsidR="00A43548">
        <w:rPr>
          <w:rFonts w:ascii="Times New Roman" w:hAnsi="Times New Roman"/>
          <w:sz w:val="24"/>
          <w:szCs w:val="24"/>
        </w:rPr>
        <w:t>,</w:t>
      </w:r>
      <w:r w:rsidRPr="007D1CB8">
        <w:rPr>
          <w:rFonts w:ascii="Times New Roman" w:hAnsi="Times New Roman"/>
          <w:sz w:val="24"/>
          <w:szCs w:val="24"/>
        </w:rPr>
        <w:t xml:space="preserve"> it may be that the lowest tender is not the chosen tender if the quality questions are judged to be variable in answers.</w:t>
      </w:r>
      <w:r w:rsidRPr="007D1CB8">
        <w:rPr>
          <w:rFonts w:ascii="Times New Roman" w:hAnsi="Times New Roman"/>
          <w:color w:val="000000"/>
          <w:sz w:val="24"/>
          <w:szCs w:val="24"/>
        </w:rPr>
        <w:t xml:space="preserve"> </w:t>
      </w:r>
      <w:r w:rsidR="00FF54C4">
        <w:rPr>
          <w:rFonts w:ascii="Times New Roman" w:hAnsi="Times New Roman"/>
          <w:color w:val="000000"/>
          <w:sz w:val="24"/>
          <w:szCs w:val="24"/>
        </w:rPr>
        <w:t xml:space="preserve">There is an individual weighting assigned to each </w:t>
      </w:r>
      <w:r w:rsidR="00EA458A">
        <w:rPr>
          <w:rFonts w:ascii="Times New Roman" w:hAnsi="Times New Roman"/>
          <w:color w:val="000000"/>
          <w:sz w:val="24"/>
          <w:szCs w:val="24"/>
        </w:rPr>
        <w:t>criterion</w:t>
      </w:r>
      <w:r w:rsidR="00F60857">
        <w:rPr>
          <w:rFonts w:ascii="Times New Roman" w:hAnsi="Times New Roman"/>
          <w:color w:val="000000"/>
          <w:sz w:val="24"/>
          <w:szCs w:val="24"/>
        </w:rPr>
        <w:t xml:space="preserve"> </w:t>
      </w:r>
      <w:r w:rsidR="00FF54C4">
        <w:rPr>
          <w:rFonts w:ascii="Times New Roman" w:hAnsi="Times New Roman"/>
          <w:color w:val="000000"/>
          <w:sz w:val="24"/>
          <w:szCs w:val="24"/>
        </w:rPr>
        <w:t>which identifies its importance and priority in relation to other areas.</w:t>
      </w:r>
    </w:p>
    <w:p w14:paraId="23E1AABB" w14:textId="54514196" w:rsidR="00F21EB7" w:rsidRPr="007D1CB8" w:rsidRDefault="00F21EB7" w:rsidP="007D1CB8">
      <w:pPr>
        <w:spacing w:line="276" w:lineRule="auto"/>
        <w:rPr>
          <w:rFonts w:ascii="Times New Roman" w:hAnsi="Times New Roman"/>
          <w:color w:val="000000"/>
          <w:sz w:val="24"/>
          <w:szCs w:val="24"/>
        </w:rPr>
      </w:pPr>
      <w:r w:rsidRPr="007D1CB8">
        <w:rPr>
          <w:rFonts w:ascii="Times New Roman" w:hAnsi="Times New Roman"/>
          <w:color w:val="000000"/>
          <w:sz w:val="24"/>
          <w:szCs w:val="24"/>
        </w:rPr>
        <w:t>The following quality questions will form part of your tender submission and count for a total of</w:t>
      </w:r>
      <w:r w:rsidR="00FF54C4">
        <w:rPr>
          <w:rFonts w:ascii="Times New Roman" w:hAnsi="Times New Roman"/>
          <w:color w:val="000000"/>
          <w:sz w:val="24"/>
          <w:szCs w:val="24"/>
        </w:rPr>
        <w:t xml:space="preserve"> 80% of the decision. A</w:t>
      </w:r>
      <w:r w:rsidRPr="007D1CB8">
        <w:rPr>
          <w:rFonts w:ascii="Times New Roman" w:hAnsi="Times New Roman"/>
          <w:color w:val="000000"/>
          <w:sz w:val="24"/>
          <w:szCs w:val="24"/>
        </w:rPr>
        <w:t xml:space="preserve"> summary of how marks are broken down across these areas</w:t>
      </w:r>
      <w:r w:rsidR="00FF54C4">
        <w:rPr>
          <w:rFonts w:ascii="Times New Roman" w:hAnsi="Times New Roman"/>
          <w:color w:val="000000"/>
          <w:sz w:val="24"/>
          <w:szCs w:val="24"/>
        </w:rPr>
        <w:t xml:space="preserve"> is as follows</w:t>
      </w:r>
      <w:r w:rsidRPr="007D1CB8">
        <w:rPr>
          <w:rFonts w:ascii="Times New Roman" w:hAnsi="Times New Roman"/>
          <w:color w:val="000000"/>
          <w:sz w:val="24"/>
          <w:szCs w:val="24"/>
        </w:rPr>
        <w:t>:</w:t>
      </w:r>
    </w:p>
    <w:p w14:paraId="235F9782" w14:textId="77777777" w:rsidR="00F21EB7" w:rsidRPr="007D1CB8" w:rsidRDefault="00F21EB7" w:rsidP="007D1CB8">
      <w:pPr>
        <w:spacing w:line="276" w:lineRule="auto"/>
        <w:rPr>
          <w:rFonts w:ascii="Times New Roman" w:hAnsi="Times New Roman"/>
          <w:sz w:val="24"/>
          <w:szCs w:val="24"/>
        </w:rPr>
      </w:pPr>
    </w:p>
    <w:p w14:paraId="25442C52" w14:textId="77777777" w:rsidR="00F21EB7" w:rsidRPr="007D1CB8" w:rsidRDefault="00F21EB7" w:rsidP="007D1CB8">
      <w:pPr>
        <w:pStyle w:val="Style1"/>
        <w:spacing w:line="276" w:lineRule="auto"/>
        <w:rPr>
          <w:rFonts w:ascii="Times New Roman" w:hAnsi="Times New Roman"/>
          <w:bCs/>
          <w:sz w:val="24"/>
          <w:szCs w:val="24"/>
        </w:rPr>
      </w:pPr>
    </w:p>
    <w:tbl>
      <w:tblPr>
        <w:tblW w:w="9697"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3"/>
        <w:gridCol w:w="2552"/>
        <w:gridCol w:w="2402"/>
      </w:tblGrid>
      <w:tr w:rsidR="00415E12" w:rsidRPr="007D1CB8" w14:paraId="1B2AC9CC" w14:textId="5E37CB02" w:rsidTr="00415E12">
        <w:trPr>
          <w:trHeight w:val="272"/>
        </w:trPr>
        <w:tc>
          <w:tcPr>
            <w:tcW w:w="4743" w:type="dxa"/>
          </w:tcPr>
          <w:p w14:paraId="43651450" w14:textId="77777777" w:rsidR="00415E12" w:rsidRPr="007D1CB8" w:rsidRDefault="00415E12" w:rsidP="007D1CB8">
            <w:pPr>
              <w:spacing w:line="276" w:lineRule="auto"/>
              <w:rPr>
                <w:rFonts w:ascii="Times New Roman" w:hAnsi="Times New Roman"/>
                <w:b/>
                <w:bCs/>
                <w:sz w:val="24"/>
                <w:szCs w:val="24"/>
              </w:rPr>
            </w:pPr>
            <w:r w:rsidRPr="007D1CB8">
              <w:rPr>
                <w:rFonts w:ascii="Times New Roman" w:hAnsi="Times New Roman"/>
                <w:b/>
                <w:bCs/>
                <w:sz w:val="24"/>
                <w:szCs w:val="24"/>
              </w:rPr>
              <w:t>Quality:</w:t>
            </w:r>
          </w:p>
        </w:tc>
        <w:tc>
          <w:tcPr>
            <w:tcW w:w="2552" w:type="dxa"/>
          </w:tcPr>
          <w:p w14:paraId="17C928B1" w14:textId="22B335B8" w:rsidR="00415E12" w:rsidRPr="00415E12" w:rsidRDefault="00415E12" w:rsidP="007D1CB8">
            <w:pPr>
              <w:spacing w:line="276" w:lineRule="auto"/>
              <w:jc w:val="center"/>
              <w:rPr>
                <w:rFonts w:ascii="Times New Roman" w:hAnsi="Times New Roman"/>
                <w:sz w:val="24"/>
                <w:szCs w:val="24"/>
              </w:rPr>
            </w:pPr>
            <w:r w:rsidRPr="00415E12">
              <w:rPr>
                <w:rFonts w:ascii="Times New Roman" w:hAnsi="Times New Roman"/>
                <w:sz w:val="24"/>
                <w:szCs w:val="24"/>
              </w:rPr>
              <w:t xml:space="preserve"> Individual Weighting</w:t>
            </w:r>
          </w:p>
        </w:tc>
        <w:tc>
          <w:tcPr>
            <w:tcW w:w="2402" w:type="dxa"/>
          </w:tcPr>
          <w:p w14:paraId="1D73F8F9" w14:textId="734C6F9C" w:rsidR="00415E12" w:rsidRPr="00415E12" w:rsidRDefault="00415E12" w:rsidP="007D1CB8">
            <w:pPr>
              <w:spacing w:line="276" w:lineRule="auto"/>
              <w:jc w:val="center"/>
              <w:rPr>
                <w:rFonts w:ascii="Times New Roman" w:hAnsi="Times New Roman"/>
                <w:sz w:val="24"/>
                <w:szCs w:val="24"/>
              </w:rPr>
            </w:pPr>
            <w:r w:rsidRPr="00415E12">
              <w:rPr>
                <w:rFonts w:ascii="Times New Roman" w:hAnsi="Times New Roman"/>
                <w:sz w:val="24"/>
                <w:szCs w:val="24"/>
              </w:rPr>
              <w:t>Possible Maximum</w:t>
            </w:r>
          </w:p>
        </w:tc>
      </w:tr>
      <w:tr w:rsidR="00415E12" w:rsidRPr="007D1CB8" w14:paraId="3151022F" w14:textId="05233BDB" w:rsidTr="00415E12">
        <w:trPr>
          <w:trHeight w:val="253"/>
        </w:trPr>
        <w:tc>
          <w:tcPr>
            <w:tcW w:w="4743" w:type="dxa"/>
          </w:tcPr>
          <w:p w14:paraId="538C5320" w14:textId="262ACE18" w:rsidR="00415E12" w:rsidRPr="007D1CB8" w:rsidRDefault="00415E12" w:rsidP="007D1CB8">
            <w:pPr>
              <w:spacing w:line="276" w:lineRule="auto"/>
              <w:rPr>
                <w:rFonts w:ascii="Times New Roman" w:hAnsi="Times New Roman"/>
                <w:i/>
                <w:iCs/>
                <w:sz w:val="24"/>
                <w:szCs w:val="24"/>
                <w:highlight w:val="yellow"/>
              </w:rPr>
            </w:pPr>
            <w:r w:rsidRPr="00A43548">
              <w:rPr>
                <w:rFonts w:ascii="Times New Roman" w:hAnsi="Times New Roman"/>
                <w:i/>
                <w:iCs/>
                <w:sz w:val="24"/>
                <w:szCs w:val="24"/>
              </w:rPr>
              <w:t xml:space="preserve">Criteria B - Experience </w:t>
            </w:r>
          </w:p>
        </w:tc>
        <w:tc>
          <w:tcPr>
            <w:tcW w:w="2552" w:type="dxa"/>
          </w:tcPr>
          <w:p w14:paraId="495DDF6C" w14:textId="35A537AC" w:rsidR="00415E12" w:rsidRPr="00415E12" w:rsidRDefault="00415E12" w:rsidP="00A43548">
            <w:pPr>
              <w:spacing w:line="276" w:lineRule="auto"/>
              <w:jc w:val="center"/>
              <w:rPr>
                <w:rFonts w:ascii="Times New Roman" w:hAnsi="Times New Roman"/>
                <w:i/>
                <w:iCs/>
                <w:sz w:val="24"/>
                <w:szCs w:val="24"/>
              </w:rPr>
            </w:pPr>
            <w:r w:rsidRPr="00415E12">
              <w:rPr>
                <w:rFonts w:ascii="Times New Roman" w:hAnsi="Times New Roman"/>
                <w:i/>
                <w:iCs/>
                <w:sz w:val="24"/>
                <w:szCs w:val="24"/>
              </w:rPr>
              <w:t>5</w:t>
            </w:r>
          </w:p>
        </w:tc>
        <w:tc>
          <w:tcPr>
            <w:tcW w:w="2402" w:type="dxa"/>
          </w:tcPr>
          <w:p w14:paraId="33BBFA68" w14:textId="1007F959" w:rsidR="00415E12" w:rsidRPr="00415E12" w:rsidRDefault="00415E12" w:rsidP="00A43548">
            <w:pPr>
              <w:spacing w:line="276" w:lineRule="auto"/>
              <w:jc w:val="center"/>
              <w:rPr>
                <w:rFonts w:ascii="Times New Roman" w:hAnsi="Times New Roman"/>
                <w:i/>
                <w:iCs/>
                <w:sz w:val="24"/>
                <w:szCs w:val="24"/>
              </w:rPr>
            </w:pPr>
            <w:r w:rsidRPr="00415E12">
              <w:rPr>
                <w:rFonts w:ascii="Times New Roman" w:hAnsi="Times New Roman"/>
                <w:i/>
                <w:iCs/>
                <w:sz w:val="24"/>
                <w:szCs w:val="24"/>
              </w:rPr>
              <w:t>50</w:t>
            </w:r>
          </w:p>
        </w:tc>
      </w:tr>
      <w:tr w:rsidR="00415E12" w:rsidRPr="007D1CB8" w14:paraId="4280F535" w14:textId="4D8223F3" w:rsidTr="00415E12">
        <w:trPr>
          <w:trHeight w:val="253"/>
        </w:trPr>
        <w:tc>
          <w:tcPr>
            <w:tcW w:w="4743" w:type="dxa"/>
          </w:tcPr>
          <w:p w14:paraId="0BCD97A6" w14:textId="6199603A" w:rsidR="00415E12" w:rsidRPr="007D1CB8" w:rsidRDefault="00415E12" w:rsidP="00A43548">
            <w:pPr>
              <w:spacing w:line="276" w:lineRule="auto"/>
              <w:jc w:val="both"/>
              <w:rPr>
                <w:rFonts w:ascii="Times New Roman" w:hAnsi="Times New Roman"/>
                <w:i/>
                <w:sz w:val="24"/>
                <w:szCs w:val="24"/>
                <w:highlight w:val="yellow"/>
              </w:rPr>
            </w:pPr>
            <w:r w:rsidRPr="00A43548">
              <w:rPr>
                <w:rFonts w:ascii="Times New Roman" w:hAnsi="Times New Roman"/>
                <w:i/>
                <w:sz w:val="24"/>
                <w:szCs w:val="24"/>
              </w:rPr>
              <w:t xml:space="preserve">Criteria C - References </w:t>
            </w:r>
          </w:p>
        </w:tc>
        <w:tc>
          <w:tcPr>
            <w:tcW w:w="2552" w:type="dxa"/>
          </w:tcPr>
          <w:p w14:paraId="693F7539" w14:textId="1E558A3E" w:rsidR="00415E12" w:rsidRPr="00415E12" w:rsidRDefault="00415E12" w:rsidP="00A43548">
            <w:pPr>
              <w:spacing w:line="276" w:lineRule="auto"/>
              <w:jc w:val="center"/>
              <w:rPr>
                <w:rFonts w:ascii="Times New Roman" w:hAnsi="Times New Roman"/>
                <w:sz w:val="24"/>
                <w:szCs w:val="24"/>
              </w:rPr>
            </w:pPr>
            <w:r w:rsidRPr="00415E12">
              <w:rPr>
                <w:rFonts w:ascii="Times New Roman" w:hAnsi="Times New Roman"/>
                <w:sz w:val="24"/>
                <w:szCs w:val="24"/>
              </w:rPr>
              <w:t>2</w:t>
            </w:r>
          </w:p>
        </w:tc>
        <w:tc>
          <w:tcPr>
            <w:tcW w:w="2402" w:type="dxa"/>
          </w:tcPr>
          <w:p w14:paraId="14A9F5A6" w14:textId="13EE7BC4" w:rsidR="00415E12" w:rsidRPr="00415E12" w:rsidRDefault="00415E12" w:rsidP="00A43548">
            <w:pPr>
              <w:spacing w:line="276" w:lineRule="auto"/>
              <w:jc w:val="center"/>
              <w:rPr>
                <w:rFonts w:ascii="Times New Roman" w:hAnsi="Times New Roman"/>
                <w:sz w:val="24"/>
                <w:szCs w:val="24"/>
              </w:rPr>
            </w:pPr>
            <w:r w:rsidRPr="00415E12">
              <w:rPr>
                <w:rFonts w:ascii="Times New Roman" w:hAnsi="Times New Roman"/>
                <w:sz w:val="24"/>
                <w:szCs w:val="24"/>
              </w:rPr>
              <w:t>20</w:t>
            </w:r>
          </w:p>
        </w:tc>
      </w:tr>
      <w:tr w:rsidR="00415E12" w:rsidRPr="007D1CB8" w14:paraId="49B891B6" w14:textId="5741A903" w:rsidTr="00415E12">
        <w:trPr>
          <w:trHeight w:val="272"/>
        </w:trPr>
        <w:tc>
          <w:tcPr>
            <w:tcW w:w="4743" w:type="dxa"/>
          </w:tcPr>
          <w:p w14:paraId="684BC280" w14:textId="27B6472A" w:rsidR="00415E12" w:rsidRPr="00A43548" w:rsidRDefault="00415E12" w:rsidP="00A43548">
            <w:pPr>
              <w:spacing w:line="276" w:lineRule="auto"/>
              <w:rPr>
                <w:rFonts w:ascii="Times New Roman" w:hAnsi="Times New Roman"/>
                <w:i/>
                <w:sz w:val="24"/>
                <w:szCs w:val="24"/>
              </w:rPr>
            </w:pPr>
            <w:r w:rsidRPr="00A43548">
              <w:rPr>
                <w:rFonts w:ascii="Times New Roman" w:hAnsi="Times New Roman"/>
                <w:i/>
                <w:sz w:val="24"/>
                <w:szCs w:val="24"/>
              </w:rPr>
              <w:t xml:space="preserve">Criteria D - Method Statement </w:t>
            </w:r>
          </w:p>
        </w:tc>
        <w:tc>
          <w:tcPr>
            <w:tcW w:w="2552" w:type="dxa"/>
          </w:tcPr>
          <w:p w14:paraId="3D7196F2" w14:textId="52A52E4F" w:rsidR="00415E12" w:rsidRPr="00415E12" w:rsidRDefault="00415E12" w:rsidP="00A43548">
            <w:pPr>
              <w:spacing w:line="276" w:lineRule="auto"/>
              <w:jc w:val="center"/>
              <w:rPr>
                <w:rFonts w:ascii="Times New Roman" w:hAnsi="Times New Roman"/>
                <w:sz w:val="24"/>
                <w:szCs w:val="24"/>
              </w:rPr>
            </w:pPr>
            <w:r w:rsidRPr="00415E12">
              <w:rPr>
                <w:rFonts w:ascii="Times New Roman" w:hAnsi="Times New Roman"/>
                <w:sz w:val="24"/>
                <w:szCs w:val="24"/>
              </w:rPr>
              <w:t>2</w:t>
            </w:r>
          </w:p>
        </w:tc>
        <w:tc>
          <w:tcPr>
            <w:tcW w:w="2402" w:type="dxa"/>
          </w:tcPr>
          <w:p w14:paraId="0CFDAB6A" w14:textId="36F7A18D" w:rsidR="00415E12" w:rsidRPr="00415E12" w:rsidRDefault="00415E12" w:rsidP="00A43548">
            <w:pPr>
              <w:spacing w:line="276" w:lineRule="auto"/>
              <w:jc w:val="center"/>
              <w:rPr>
                <w:rFonts w:ascii="Times New Roman" w:hAnsi="Times New Roman"/>
                <w:sz w:val="24"/>
                <w:szCs w:val="24"/>
              </w:rPr>
            </w:pPr>
            <w:r w:rsidRPr="00415E12">
              <w:rPr>
                <w:rFonts w:ascii="Times New Roman" w:hAnsi="Times New Roman"/>
                <w:sz w:val="24"/>
                <w:szCs w:val="24"/>
              </w:rPr>
              <w:t>20</w:t>
            </w:r>
          </w:p>
        </w:tc>
      </w:tr>
      <w:tr w:rsidR="00415E12" w:rsidRPr="007D1CB8" w14:paraId="32981333" w14:textId="7AA5B462" w:rsidTr="00415E12">
        <w:trPr>
          <w:trHeight w:val="272"/>
        </w:trPr>
        <w:tc>
          <w:tcPr>
            <w:tcW w:w="4743" w:type="dxa"/>
          </w:tcPr>
          <w:p w14:paraId="48BADE1D" w14:textId="5C03999E" w:rsidR="00415E12" w:rsidRPr="00A43548" w:rsidRDefault="00415E12" w:rsidP="00A43548">
            <w:pPr>
              <w:spacing w:line="276" w:lineRule="auto"/>
              <w:rPr>
                <w:rFonts w:ascii="Times New Roman" w:hAnsi="Times New Roman"/>
                <w:i/>
                <w:sz w:val="24"/>
                <w:szCs w:val="24"/>
              </w:rPr>
            </w:pPr>
            <w:r w:rsidRPr="00A43548">
              <w:rPr>
                <w:rFonts w:ascii="Times New Roman" w:hAnsi="Times New Roman"/>
                <w:i/>
                <w:sz w:val="24"/>
                <w:szCs w:val="24"/>
              </w:rPr>
              <w:t xml:space="preserve">Criteria E - Environmental considerations </w:t>
            </w:r>
          </w:p>
        </w:tc>
        <w:tc>
          <w:tcPr>
            <w:tcW w:w="2552" w:type="dxa"/>
            <w:shd w:val="clear" w:color="auto" w:fill="auto"/>
          </w:tcPr>
          <w:p w14:paraId="43E7E70F" w14:textId="25EE78F9"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5</w:t>
            </w:r>
          </w:p>
        </w:tc>
        <w:tc>
          <w:tcPr>
            <w:tcW w:w="2402" w:type="dxa"/>
          </w:tcPr>
          <w:p w14:paraId="4205FA41" w14:textId="1BB746B1"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50</w:t>
            </w:r>
          </w:p>
        </w:tc>
      </w:tr>
      <w:tr w:rsidR="00415E12" w:rsidRPr="007D1CB8" w14:paraId="27CF7966" w14:textId="7A5E63C1" w:rsidTr="00415E12">
        <w:trPr>
          <w:trHeight w:val="165"/>
        </w:trPr>
        <w:tc>
          <w:tcPr>
            <w:tcW w:w="4743" w:type="dxa"/>
          </w:tcPr>
          <w:p w14:paraId="0F2562D2" w14:textId="779E96C1" w:rsidR="00415E12" w:rsidRPr="00A43548" w:rsidRDefault="00415E12" w:rsidP="00A43548">
            <w:pPr>
              <w:spacing w:line="276" w:lineRule="auto"/>
              <w:rPr>
                <w:rFonts w:ascii="Times New Roman" w:hAnsi="Times New Roman"/>
                <w:i/>
                <w:sz w:val="24"/>
                <w:szCs w:val="24"/>
              </w:rPr>
            </w:pPr>
            <w:r w:rsidRPr="00A43548">
              <w:rPr>
                <w:rFonts w:ascii="Times New Roman" w:hAnsi="Times New Roman"/>
                <w:i/>
                <w:sz w:val="24"/>
                <w:szCs w:val="24"/>
              </w:rPr>
              <w:t>Criteria F – Locality conte</w:t>
            </w:r>
            <w:r>
              <w:rPr>
                <w:rFonts w:ascii="Times New Roman" w:hAnsi="Times New Roman"/>
                <w:i/>
                <w:sz w:val="24"/>
                <w:szCs w:val="24"/>
              </w:rPr>
              <w:t>x</w:t>
            </w:r>
            <w:r w:rsidRPr="00A43548">
              <w:rPr>
                <w:rFonts w:ascii="Times New Roman" w:hAnsi="Times New Roman"/>
                <w:i/>
                <w:sz w:val="24"/>
                <w:szCs w:val="24"/>
              </w:rPr>
              <w:t>t</w:t>
            </w:r>
          </w:p>
        </w:tc>
        <w:tc>
          <w:tcPr>
            <w:tcW w:w="2552" w:type="dxa"/>
            <w:shd w:val="clear" w:color="auto" w:fill="auto"/>
          </w:tcPr>
          <w:p w14:paraId="284CDD38" w14:textId="48A3ADFE"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4</w:t>
            </w:r>
          </w:p>
        </w:tc>
        <w:tc>
          <w:tcPr>
            <w:tcW w:w="2402" w:type="dxa"/>
          </w:tcPr>
          <w:p w14:paraId="1225E2A5" w14:textId="1A6261B4"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40</w:t>
            </w:r>
          </w:p>
        </w:tc>
      </w:tr>
      <w:tr w:rsidR="00415E12" w:rsidRPr="007D1CB8" w14:paraId="73DFC03A" w14:textId="52748D69" w:rsidTr="00415E12">
        <w:trPr>
          <w:trHeight w:val="165"/>
        </w:trPr>
        <w:tc>
          <w:tcPr>
            <w:tcW w:w="4743" w:type="dxa"/>
          </w:tcPr>
          <w:p w14:paraId="38EEF936" w14:textId="4EB85290" w:rsidR="00415E12" w:rsidRPr="00A43548" w:rsidRDefault="00415E12" w:rsidP="00A43548">
            <w:pPr>
              <w:spacing w:line="276" w:lineRule="auto"/>
              <w:rPr>
                <w:rFonts w:ascii="Times New Roman" w:hAnsi="Times New Roman"/>
                <w:i/>
                <w:sz w:val="24"/>
                <w:szCs w:val="24"/>
              </w:rPr>
            </w:pPr>
            <w:r>
              <w:rPr>
                <w:rFonts w:ascii="Times New Roman" w:hAnsi="Times New Roman"/>
                <w:i/>
                <w:sz w:val="24"/>
                <w:szCs w:val="24"/>
              </w:rPr>
              <w:t>Criteria G - Timescale</w:t>
            </w:r>
          </w:p>
        </w:tc>
        <w:tc>
          <w:tcPr>
            <w:tcW w:w="2552" w:type="dxa"/>
            <w:shd w:val="clear" w:color="auto" w:fill="auto"/>
          </w:tcPr>
          <w:p w14:paraId="42DB5885" w14:textId="4A56B254"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2</w:t>
            </w:r>
          </w:p>
        </w:tc>
        <w:tc>
          <w:tcPr>
            <w:tcW w:w="2402" w:type="dxa"/>
          </w:tcPr>
          <w:p w14:paraId="5C61DB32" w14:textId="1639A175"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20</w:t>
            </w:r>
          </w:p>
        </w:tc>
      </w:tr>
      <w:tr w:rsidR="00415E12" w:rsidRPr="007D1CB8" w14:paraId="4A837D03" w14:textId="3122F624" w:rsidTr="00415E12">
        <w:trPr>
          <w:trHeight w:val="165"/>
        </w:trPr>
        <w:tc>
          <w:tcPr>
            <w:tcW w:w="4743" w:type="dxa"/>
          </w:tcPr>
          <w:p w14:paraId="32D55375" w14:textId="155C438A" w:rsidR="00415E12" w:rsidRDefault="00415E12" w:rsidP="00A43548">
            <w:pPr>
              <w:spacing w:line="276" w:lineRule="auto"/>
              <w:rPr>
                <w:rFonts w:ascii="Times New Roman" w:hAnsi="Times New Roman"/>
                <w:i/>
                <w:sz w:val="24"/>
                <w:szCs w:val="24"/>
              </w:rPr>
            </w:pPr>
            <w:r>
              <w:rPr>
                <w:rFonts w:ascii="Times New Roman" w:hAnsi="Times New Roman"/>
                <w:i/>
                <w:sz w:val="24"/>
                <w:szCs w:val="24"/>
              </w:rPr>
              <w:t>Criteria H – Identified milestones</w:t>
            </w:r>
          </w:p>
        </w:tc>
        <w:tc>
          <w:tcPr>
            <w:tcW w:w="2552" w:type="dxa"/>
            <w:shd w:val="clear" w:color="auto" w:fill="auto"/>
          </w:tcPr>
          <w:p w14:paraId="3CEF7C61" w14:textId="7B041E2C"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3</w:t>
            </w:r>
          </w:p>
        </w:tc>
        <w:tc>
          <w:tcPr>
            <w:tcW w:w="2402" w:type="dxa"/>
          </w:tcPr>
          <w:p w14:paraId="254988EA" w14:textId="12F1E57E"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30</w:t>
            </w:r>
          </w:p>
        </w:tc>
      </w:tr>
      <w:tr w:rsidR="00415E12" w:rsidRPr="007D1CB8" w14:paraId="2EF5FC26" w14:textId="11163793" w:rsidTr="00415E12">
        <w:trPr>
          <w:trHeight w:val="165"/>
        </w:trPr>
        <w:tc>
          <w:tcPr>
            <w:tcW w:w="4743" w:type="dxa"/>
          </w:tcPr>
          <w:p w14:paraId="66E1E44A" w14:textId="52EBFCB0" w:rsidR="00415E12" w:rsidRDefault="00415E12" w:rsidP="00A43548">
            <w:pPr>
              <w:spacing w:line="276" w:lineRule="auto"/>
              <w:rPr>
                <w:rFonts w:ascii="Times New Roman" w:hAnsi="Times New Roman"/>
                <w:i/>
                <w:sz w:val="24"/>
                <w:szCs w:val="24"/>
              </w:rPr>
            </w:pPr>
            <w:r>
              <w:rPr>
                <w:rFonts w:ascii="Times New Roman" w:hAnsi="Times New Roman"/>
                <w:i/>
                <w:sz w:val="24"/>
                <w:szCs w:val="24"/>
              </w:rPr>
              <w:t>Criteria I – Identified outcomes</w:t>
            </w:r>
          </w:p>
        </w:tc>
        <w:tc>
          <w:tcPr>
            <w:tcW w:w="2552" w:type="dxa"/>
            <w:shd w:val="clear" w:color="auto" w:fill="auto"/>
          </w:tcPr>
          <w:p w14:paraId="02FFEB64" w14:textId="68068022"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5</w:t>
            </w:r>
          </w:p>
        </w:tc>
        <w:tc>
          <w:tcPr>
            <w:tcW w:w="2402" w:type="dxa"/>
          </w:tcPr>
          <w:p w14:paraId="1C5ECF95" w14:textId="783DC4D0"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50</w:t>
            </w:r>
          </w:p>
        </w:tc>
      </w:tr>
      <w:tr w:rsidR="001710CA" w:rsidRPr="007D1CB8" w14:paraId="0E1E1DBD" w14:textId="77777777" w:rsidTr="00415E12">
        <w:trPr>
          <w:trHeight w:val="165"/>
        </w:trPr>
        <w:tc>
          <w:tcPr>
            <w:tcW w:w="4743" w:type="dxa"/>
          </w:tcPr>
          <w:p w14:paraId="72DB64C4" w14:textId="7A104246" w:rsidR="001710CA" w:rsidRDefault="009D4544" w:rsidP="00A43548">
            <w:pPr>
              <w:spacing w:line="276" w:lineRule="auto"/>
              <w:rPr>
                <w:rFonts w:ascii="Times New Roman" w:hAnsi="Times New Roman"/>
                <w:i/>
                <w:sz w:val="24"/>
                <w:szCs w:val="24"/>
              </w:rPr>
            </w:pPr>
            <w:r>
              <w:rPr>
                <w:rFonts w:ascii="Times New Roman" w:hAnsi="Times New Roman"/>
                <w:i/>
                <w:sz w:val="24"/>
                <w:szCs w:val="24"/>
              </w:rPr>
              <w:t>Totals</w:t>
            </w:r>
          </w:p>
        </w:tc>
        <w:tc>
          <w:tcPr>
            <w:tcW w:w="2552" w:type="dxa"/>
            <w:shd w:val="clear" w:color="auto" w:fill="auto"/>
          </w:tcPr>
          <w:p w14:paraId="65B5B760" w14:textId="77777777" w:rsidR="001710CA" w:rsidRPr="00415E12" w:rsidRDefault="001710CA" w:rsidP="00A43548">
            <w:pPr>
              <w:tabs>
                <w:tab w:val="left" w:pos="226"/>
                <w:tab w:val="center" w:pos="409"/>
              </w:tabs>
              <w:spacing w:line="276" w:lineRule="auto"/>
              <w:jc w:val="center"/>
              <w:rPr>
                <w:rFonts w:ascii="Times New Roman" w:hAnsi="Times New Roman"/>
                <w:sz w:val="24"/>
                <w:szCs w:val="24"/>
              </w:rPr>
            </w:pPr>
          </w:p>
        </w:tc>
        <w:tc>
          <w:tcPr>
            <w:tcW w:w="2402" w:type="dxa"/>
          </w:tcPr>
          <w:p w14:paraId="0748C79A" w14:textId="0598C2F1" w:rsidR="001710CA" w:rsidRPr="00415E12" w:rsidRDefault="006F6ECC" w:rsidP="00A43548">
            <w:pPr>
              <w:tabs>
                <w:tab w:val="left" w:pos="226"/>
                <w:tab w:val="center" w:pos="409"/>
              </w:tabs>
              <w:spacing w:line="276" w:lineRule="auto"/>
              <w:jc w:val="center"/>
              <w:rPr>
                <w:rFonts w:ascii="Times New Roman" w:hAnsi="Times New Roman"/>
                <w:sz w:val="24"/>
                <w:szCs w:val="24"/>
              </w:rPr>
            </w:pPr>
            <w:r>
              <w:rPr>
                <w:rFonts w:ascii="Times New Roman" w:hAnsi="Times New Roman"/>
                <w:sz w:val="24"/>
                <w:szCs w:val="24"/>
              </w:rPr>
              <w:t>280</w:t>
            </w:r>
          </w:p>
        </w:tc>
      </w:tr>
    </w:tbl>
    <w:p w14:paraId="467FF750" w14:textId="77777777" w:rsidR="00415E12" w:rsidRDefault="00415E12" w:rsidP="007D1CB8">
      <w:pPr>
        <w:spacing w:line="276" w:lineRule="auto"/>
        <w:jc w:val="both"/>
        <w:rPr>
          <w:rFonts w:ascii="Times New Roman" w:hAnsi="Times New Roman"/>
          <w:sz w:val="24"/>
          <w:szCs w:val="24"/>
        </w:rPr>
      </w:pPr>
    </w:p>
    <w:p w14:paraId="4E249D69" w14:textId="77777777" w:rsidR="00F60857" w:rsidRDefault="00F60857" w:rsidP="007D1CB8">
      <w:pPr>
        <w:spacing w:line="276" w:lineRule="auto"/>
        <w:jc w:val="both"/>
        <w:rPr>
          <w:rFonts w:ascii="Times New Roman" w:hAnsi="Times New Roman"/>
          <w:sz w:val="24"/>
          <w:szCs w:val="24"/>
        </w:rPr>
      </w:pPr>
    </w:p>
    <w:p w14:paraId="715D471B" w14:textId="77777777" w:rsidR="00F60857" w:rsidRDefault="00F60857" w:rsidP="007D1CB8">
      <w:pPr>
        <w:spacing w:line="276" w:lineRule="auto"/>
        <w:jc w:val="both"/>
        <w:rPr>
          <w:rFonts w:ascii="Times New Roman" w:hAnsi="Times New Roman"/>
          <w:sz w:val="24"/>
          <w:szCs w:val="24"/>
        </w:rPr>
      </w:pPr>
      <w:r>
        <w:rPr>
          <w:rFonts w:ascii="Times New Roman" w:hAnsi="Times New Roman"/>
          <w:sz w:val="24"/>
          <w:szCs w:val="24"/>
        </w:rPr>
        <w:t>The following descriptors explain how the panel will score each area based on the submissions received.</w:t>
      </w:r>
    </w:p>
    <w:p w14:paraId="5115DB2E" w14:textId="77777777" w:rsidR="00F60857" w:rsidRDefault="00F60857" w:rsidP="007D1CB8">
      <w:pPr>
        <w:spacing w:line="276" w:lineRule="auto"/>
        <w:jc w:val="both"/>
        <w:rPr>
          <w:rFonts w:ascii="Times New Roman" w:hAnsi="Times New Roman"/>
          <w:sz w:val="24"/>
          <w:szCs w:val="24"/>
        </w:rPr>
      </w:pPr>
    </w:p>
    <w:p w14:paraId="131777DA" w14:textId="77777777" w:rsidR="00F60857" w:rsidRDefault="00F60857" w:rsidP="007D1CB8">
      <w:pPr>
        <w:spacing w:line="276" w:lineRule="auto"/>
        <w:jc w:val="both"/>
        <w:rPr>
          <w:rFonts w:ascii="Times New Roman" w:hAnsi="Times New Roman"/>
          <w:sz w:val="24"/>
          <w:szCs w:val="24"/>
        </w:rPr>
      </w:pPr>
    </w:p>
    <w:p w14:paraId="51CE76C8" w14:textId="77777777" w:rsidR="00F60857" w:rsidRDefault="00F60857" w:rsidP="007D1CB8">
      <w:pPr>
        <w:spacing w:line="276" w:lineRule="auto"/>
        <w:jc w:val="both"/>
        <w:rPr>
          <w:rFonts w:ascii="Times New Roman" w:hAnsi="Times New Roman"/>
          <w:sz w:val="24"/>
          <w:szCs w:val="24"/>
        </w:rPr>
      </w:pPr>
    </w:p>
    <w:p w14:paraId="0965CF0B" w14:textId="77777777" w:rsidR="00F60857" w:rsidRDefault="00F60857" w:rsidP="007D1CB8">
      <w:pPr>
        <w:spacing w:line="276" w:lineRule="auto"/>
        <w:jc w:val="both"/>
        <w:rPr>
          <w:rFonts w:ascii="Times New Roman" w:hAnsi="Times New Roman"/>
          <w:sz w:val="24"/>
          <w:szCs w:val="24"/>
        </w:rPr>
      </w:pPr>
    </w:p>
    <w:p w14:paraId="0AE39FED" w14:textId="77777777" w:rsidR="00F60857" w:rsidRDefault="00F60857" w:rsidP="007D1CB8">
      <w:pPr>
        <w:spacing w:line="276" w:lineRule="auto"/>
        <w:jc w:val="both"/>
        <w:rPr>
          <w:rFonts w:ascii="Times New Roman" w:hAnsi="Times New Roman"/>
          <w:sz w:val="24"/>
          <w:szCs w:val="24"/>
        </w:rPr>
      </w:pPr>
    </w:p>
    <w:p w14:paraId="60EE086A" w14:textId="77777777" w:rsidR="00F60857" w:rsidRDefault="00F60857" w:rsidP="007D1CB8">
      <w:pPr>
        <w:spacing w:line="276" w:lineRule="auto"/>
        <w:jc w:val="both"/>
        <w:rPr>
          <w:rFonts w:ascii="Times New Roman" w:hAnsi="Times New Roman"/>
          <w:sz w:val="24"/>
          <w:szCs w:val="24"/>
        </w:rPr>
      </w:pPr>
    </w:p>
    <w:p w14:paraId="0863EED1" w14:textId="77777777" w:rsidR="00F60857" w:rsidRDefault="00F60857" w:rsidP="007D1CB8">
      <w:pPr>
        <w:spacing w:line="276" w:lineRule="auto"/>
        <w:jc w:val="both"/>
        <w:rPr>
          <w:rFonts w:ascii="Times New Roman" w:hAnsi="Times New Roman"/>
          <w:sz w:val="24"/>
          <w:szCs w:val="24"/>
        </w:rPr>
      </w:pPr>
    </w:p>
    <w:p w14:paraId="78751A2A" w14:textId="26C5ABFE" w:rsidR="006F6ECC" w:rsidRPr="00F60857" w:rsidRDefault="006F6ECC" w:rsidP="007D1CB8">
      <w:pPr>
        <w:spacing w:line="276" w:lineRule="auto"/>
        <w:jc w:val="both"/>
        <w:rPr>
          <w:rFonts w:ascii="Times New Roman" w:hAnsi="Times New Roman"/>
          <w:b/>
          <w:bCs/>
          <w:sz w:val="24"/>
          <w:szCs w:val="24"/>
        </w:rPr>
      </w:pPr>
      <w:r w:rsidRPr="00F60857">
        <w:rPr>
          <w:rFonts w:ascii="Times New Roman" w:hAnsi="Times New Roman"/>
          <w:b/>
          <w:bCs/>
          <w:sz w:val="24"/>
          <w:szCs w:val="24"/>
        </w:rPr>
        <w:t>Scoring Outcomes</w:t>
      </w:r>
    </w:p>
    <w:p w14:paraId="530847E5" w14:textId="77777777" w:rsidR="00F21EB7" w:rsidRPr="007D1CB8" w:rsidRDefault="00F21EB7" w:rsidP="007D1CB8">
      <w:pPr>
        <w:spacing w:line="276" w:lineRule="auto"/>
        <w:ind w:left="768" w:hanging="48"/>
        <w:jc w:val="both"/>
        <w:rPr>
          <w:rFonts w:ascii="Times New Roman" w:hAnsi="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3"/>
        <w:gridCol w:w="7892"/>
      </w:tblGrid>
      <w:tr w:rsidR="00F21EB7" w:rsidRPr="007D1CB8" w14:paraId="673488CE" w14:textId="77777777" w:rsidTr="00C84E00">
        <w:trPr>
          <w:trHeight w:val="850"/>
        </w:trPr>
        <w:tc>
          <w:tcPr>
            <w:tcW w:w="993" w:type="dxa"/>
            <w:tcMar>
              <w:top w:w="0" w:type="dxa"/>
              <w:left w:w="108" w:type="dxa"/>
              <w:bottom w:w="0" w:type="dxa"/>
              <w:right w:w="108" w:type="dxa"/>
            </w:tcMar>
            <w:hideMark/>
          </w:tcPr>
          <w:p w14:paraId="7FBAF235" w14:textId="77777777" w:rsidR="00F21EB7" w:rsidRPr="007D1CB8" w:rsidRDefault="00F21EB7" w:rsidP="007D1CB8">
            <w:pPr>
              <w:spacing w:line="276" w:lineRule="auto"/>
              <w:jc w:val="center"/>
              <w:rPr>
                <w:rFonts w:ascii="Times New Roman" w:eastAsia="Calibri" w:hAnsi="Times New Roman"/>
                <w:sz w:val="24"/>
                <w:szCs w:val="24"/>
              </w:rPr>
            </w:pPr>
            <w:r w:rsidRPr="007D1CB8">
              <w:rPr>
                <w:rFonts w:ascii="Times New Roman" w:eastAsia="Calibri" w:hAnsi="Times New Roman"/>
                <w:sz w:val="24"/>
                <w:szCs w:val="24"/>
              </w:rPr>
              <w:t>0-3</w:t>
            </w:r>
          </w:p>
        </w:tc>
        <w:tc>
          <w:tcPr>
            <w:tcW w:w="7892" w:type="dxa"/>
            <w:tcMar>
              <w:top w:w="0" w:type="dxa"/>
              <w:left w:w="108" w:type="dxa"/>
              <w:bottom w:w="0" w:type="dxa"/>
              <w:right w:w="108" w:type="dxa"/>
            </w:tcMar>
            <w:hideMark/>
          </w:tcPr>
          <w:p w14:paraId="41EAC92D" w14:textId="77777777" w:rsidR="00F21EB7" w:rsidRPr="007D1CB8" w:rsidRDefault="00F21EB7" w:rsidP="007D1CB8">
            <w:pPr>
              <w:spacing w:line="276" w:lineRule="auto"/>
              <w:jc w:val="both"/>
              <w:rPr>
                <w:rFonts w:ascii="Times New Roman" w:eastAsia="Calibri" w:hAnsi="Times New Roman"/>
                <w:sz w:val="24"/>
                <w:szCs w:val="24"/>
              </w:rPr>
            </w:pPr>
            <w:r w:rsidRPr="007D1CB8">
              <w:rPr>
                <w:rFonts w:ascii="Times New Roman" w:eastAsia="Calibri" w:hAnsi="Times New Roman"/>
                <w:sz w:val="24"/>
                <w:szCs w:val="24"/>
              </w:rPr>
              <w:t>Completely unsatisfactory response – limited or no relevant information. Respondent would have serious difficulty delivering the required standard.</w:t>
            </w:r>
          </w:p>
        </w:tc>
      </w:tr>
      <w:tr w:rsidR="00F21EB7" w:rsidRPr="007D1CB8" w14:paraId="427C9663" w14:textId="77777777" w:rsidTr="00C84E00">
        <w:tc>
          <w:tcPr>
            <w:tcW w:w="993" w:type="dxa"/>
            <w:tcMar>
              <w:top w:w="0" w:type="dxa"/>
              <w:left w:w="108" w:type="dxa"/>
              <w:bottom w:w="0" w:type="dxa"/>
              <w:right w:w="108" w:type="dxa"/>
            </w:tcMar>
            <w:hideMark/>
          </w:tcPr>
          <w:p w14:paraId="65712F49" w14:textId="77777777" w:rsidR="00F21EB7" w:rsidRPr="007D1CB8" w:rsidRDefault="00F21EB7" w:rsidP="007D1CB8">
            <w:pPr>
              <w:spacing w:line="276" w:lineRule="auto"/>
              <w:jc w:val="center"/>
              <w:rPr>
                <w:rFonts w:ascii="Times New Roman" w:eastAsia="Calibri" w:hAnsi="Times New Roman"/>
                <w:sz w:val="24"/>
                <w:szCs w:val="24"/>
              </w:rPr>
            </w:pPr>
            <w:r w:rsidRPr="007D1CB8">
              <w:rPr>
                <w:rFonts w:ascii="Times New Roman" w:eastAsia="Calibri" w:hAnsi="Times New Roman"/>
                <w:sz w:val="24"/>
                <w:szCs w:val="24"/>
              </w:rPr>
              <w:t>4</w:t>
            </w:r>
          </w:p>
        </w:tc>
        <w:tc>
          <w:tcPr>
            <w:tcW w:w="7892" w:type="dxa"/>
            <w:tcMar>
              <w:top w:w="0" w:type="dxa"/>
              <w:left w:w="108" w:type="dxa"/>
              <w:bottom w:w="0" w:type="dxa"/>
              <w:right w:w="108" w:type="dxa"/>
            </w:tcMar>
            <w:hideMark/>
          </w:tcPr>
          <w:p w14:paraId="422FE54D" w14:textId="77777777" w:rsidR="00F21EB7" w:rsidRPr="007D1CB8" w:rsidRDefault="00F21EB7" w:rsidP="007D1CB8">
            <w:pPr>
              <w:spacing w:line="276" w:lineRule="auto"/>
              <w:jc w:val="both"/>
              <w:rPr>
                <w:rFonts w:ascii="Times New Roman" w:eastAsia="Calibri" w:hAnsi="Times New Roman"/>
                <w:sz w:val="24"/>
                <w:szCs w:val="24"/>
              </w:rPr>
            </w:pPr>
            <w:r w:rsidRPr="007D1CB8">
              <w:rPr>
                <w:rFonts w:ascii="Times New Roman" w:eastAsia="Calibri" w:hAnsi="Times New Roman"/>
                <w:sz w:val="24"/>
                <w:szCs w:val="24"/>
              </w:rPr>
              <w:t>Fair response – Respondent would only meet some of the requirements of the contract some of the time.</w:t>
            </w:r>
          </w:p>
        </w:tc>
      </w:tr>
      <w:tr w:rsidR="00F21EB7" w:rsidRPr="007D1CB8" w14:paraId="239137EC" w14:textId="77777777" w:rsidTr="00C84E00">
        <w:tc>
          <w:tcPr>
            <w:tcW w:w="993" w:type="dxa"/>
            <w:tcMar>
              <w:top w:w="0" w:type="dxa"/>
              <w:left w:w="108" w:type="dxa"/>
              <w:bottom w:w="0" w:type="dxa"/>
              <w:right w:w="108" w:type="dxa"/>
            </w:tcMar>
            <w:hideMark/>
          </w:tcPr>
          <w:p w14:paraId="40A21E85" w14:textId="77777777" w:rsidR="00F21EB7" w:rsidRPr="007D1CB8" w:rsidRDefault="00F21EB7" w:rsidP="007D1CB8">
            <w:pPr>
              <w:spacing w:line="276" w:lineRule="auto"/>
              <w:jc w:val="center"/>
              <w:rPr>
                <w:rFonts w:ascii="Times New Roman" w:eastAsia="Calibri" w:hAnsi="Times New Roman"/>
                <w:sz w:val="24"/>
                <w:szCs w:val="24"/>
              </w:rPr>
            </w:pPr>
            <w:r w:rsidRPr="007D1CB8">
              <w:rPr>
                <w:rFonts w:ascii="Times New Roman" w:eastAsia="Calibri" w:hAnsi="Times New Roman"/>
                <w:sz w:val="24"/>
                <w:szCs w:val="24"/>
              </w:rPr>
              <w:t>5-6</w:t>
            </w:r>
          </w:p>
        </w:tc>
        <w:tc>
          <w:tcPr>
            <w:tcW w:w="7892" w:type="dxa"/>
            <w:tcMar>
              <w:top w:w="0" w:type="dxa"/>
              <w:left w:w="108" w:type="dxa"/>
              <w:bottom w:w="0" w:type="dxa"/>
              <w:right w:w="108" w:type="dxa"/>
            </w:tcMar>
            <w:hideMark/>
          </w:tcPr>
          <w:p w14:paraId="2679A3E4" w14:textId="77777777" w:rsidR="00F21EB7" w:rsidRPr="007D1CB8" w:rsidRDefault="00F21EB7" w:rsidP="007D1CB8">
            <w:pPr>
              <w:spacing w:line="276" w:lineRule="auto"/>
              <w:jc w:val="both"/>
              <w:rPr>
                <w:rFonts w:ascii="Times New Roman" w:eastAsia="Calibri" w:hAnsi="Times New Roman"/>
                <w:sz w:val="24"/>
                <w:szCs w:val="24"/>
              </w:rPr>
            </w:pPr>
            <w:r w:rsidRPr="007D1CB8">
              <w:rPr>
                <w:rFonts w:ascii="Times New Roman" w:eastAsia="Calibri" w:hAnsi="Times New Roman"/>
                <w:sz w:val="24"/>
                <w:szCs w:val="24"/>
              </w:rPr>
              <w:t>Acceptable response – Respondent would be likely to meet basic contract standards but further work required to ensure standards are met consistently.</w:t>
            </w:r>
          </w:p>
        </w:tc>
      </w:tr>
      <w:tr w:rsidR="00F21EB7" w:rsidRPr="007D1CB8" w14:paraId="0BAA53CE" w14:textId="77777777" w:rsidTr="00C84E00">
        <w:tc>
          <w:tcPr>
            <w:tcW w:w="993" w:type="dxa"/>
            <w:tcMar>
              <w:top w:w="0" w:type="dxa"/>
              <w:left w:w="108" w:type="dxa"/>
              <w:bottom w:w="0" w:type="dxa"/>
              <w:right w:w="108" w:type="dxa"/>
            </w:tcMar>
            <w:hideMark/>
          </w:tcPr>
          <w:p w14:paraId="151B2743" w14:textId="77777777" w:rsidR="00F21EB7" w:rsidRPr="007D1CB8" w:rsidRDefault="00F21EB7" w:rsidP="007D1CB8">
            <w:pPr>
              <w:spacing w:line="276" w:lineRule="auto"/>
              <w:jc w:val="center"/>
              <w:rPr>
                <w:rFonts w:ascii="Times New Roman" w:eastAsia="Calibri" w:hAnsi="Times New Roman"/>
                <w:sz w:val="24"/>
                <w:szCs w:val="24"/>
              </w:rPr>
            </w:pPr>
            <w:r w:rsidRPr="007D1CB8">
              <w:rPr>
                <w:rFonts w:ascii="Times New Roman" w:eastAsia="Calibri" w:hAnsi="Times New Roman"/>
                <w:sz w:val="24"/>
                <w:szCs w:val="24"/>
              </w:rPr>
              <w:t>7-8</w:t>
            </w:r>
          </w:p>
        </w:tc>
        <w:tc>
          <w:tcPr>
            <w:tcW w:w="7892" w:type="dxa"/>
            <w:tcMar>
              <w:top w:w="0" w:type="dxa"/>
              <w:left w:w="108" w:type="dxa"/>
              <w:bottom w:w="0" w:type="dxa"/>
              <w:right w:w="108" w:type="dxa"/>
            </w:tcMar>
            <w:hideMark/>
          </w:tcPr>
          <w:p w14:paraId="4DBDF69A" w14:textId="77777777" w:rsidR="00F21EB7" w:rsidRPr="007D1CB8" w:rsidRDefault="00F21EB7" w:rsidP="007D1CB8">
            <w:pPr>
              <w:spacing w:line="276" w:lineRule="auto"/>
              <w:jc w:val="both"/>
              <w:rPr>
                <w:rFonts w:ascii="Times New Roman" w:eastAsia="Calibri" w:hAnsi="Times New Roman"/>
                <w:sz w:val="24"/>
                <w:szCs w:val="24"/>
              </w:rPr>
            </w:pPr>
            <w:r w:rsidRPr="007D1CB8">
              <w:rPr>
                <w:rFonts w:ascii="Times New Roman" w:eastAsia="Calibri" w:hAnsi="Times New Roman"/>
                <w:sz w:val="24"/>
                <w:szCs w:val="24"/>
              </w:rPr>
              <w:t xml:space="preserve">Good response – clearly indicating Respondent has fully understood and can apply and deliver all the required contract standards.  </w:t>
            </w:r>
          </w:p>
        </w:tc>
      </w:tr>
      <w:tr w:rsidR="00F21EB7" w:rsidRPr="007D1CB8" w14:paraId="5F464438" w14:textId="77777777" w:rsidTr="00C84E00">
        <w:tc>
          <w:tcPr>
            <w:tcW w:w="993" w:type="dxa"/>
            <w:tcMar>
              <w:top w:w="0" w:type="dxa"/>
              <w:left w:w="108" w:type="dxa"/>
              <w:bottom w:w="0" w:type="dxa"/>
              <w:right w:w="108" w:type="dxa"/>
            </w:tcMar>
            <w:hideMark/>
          </w:tcPr>
          <w:p w14:paraId="205DC1DB" w14:textId="77777777" w:rsidR="00F21EB7" w:rsidRPr="007D1CB8" w:rsidRDefault="00F21EB7" w:rsidP="007D1CB8">
            <w:pPr>
              <w:spacing w:line="276" w:lineRule="auto"/>
              <w:jc w:val="center"/>
              <w:rPr>
                <w:rFonts w:ascii="Times New Roman" w:eastAsia="Calibri" w:hAnsi="Times New Roman"/>
                <w:sz w:val="24"/>
                <w:szCs w:val="24"/>
              </w:rPr>
            </w:pPr>
            <w:r w:rsidRPr="007D1CB8">
              <w:rPr>
                <w:rFonts w:ascii="Times New Roman" w:eastAsia="Calibri" w:hAnsi="Times New Roman"/>
                <w:sz w:val="24"/>
                <w:szCs w:val="24"/>
              </w:rPr>
              <w:t>9-10</w:t>
            </w:r>
          </w:p>
        </w:tc>
        <w:tc>
          <w:tcPr>
            <w:tcW w:w="7892" w:type="dxa"/>
            <w:tcMar>
              <w:top w:w="0" w:type="dxa"/>
              <w:left w:w="108" w:type="dxa"/>
              <w:bottom w:w="0" w:type="dxa"/>
              <w:right w:w="108" w:type="dxa"/>
            </w:tcMar>
            <w:hideMark/>
          </w:tcPr>
          <w:p w14:paraId="47E2B4FE" w14:textId="77777777" w:rsidR="00F21EB7" w:rsidRPr="007D1CB8" w:rsidRDefault="00F21EB7" w:rsidP="007D1CB8">
            <w:pPr>
              <w:spacing w:line="276" w:lineRule="auto"/>
              <w:jc w:val="both"/>
              <w:rPr>
                <w:rFonts w:ascii="Times New Roman" w:eastAsia="Calibri" w:hAnsi="Times New Roman"/>
                <w:sz w:val="24"/>
                <w:szCs w:val="24"/>
              </w:rPr>
            </w:pPr>
            <w:r w:rsidRPr="007D1CB8">
              <w:rPr>
                <w:rFonts w:ascii="Times New Roman" w:eastAsia="Calibri" w:hAnsi="Times New Roman"/>
                <w:sz w:val="24"/>
                <w:szCs w:val="24"/>
              </w:rPr>
              <w:t xml:space="preserve">Excellent response - clearly indicating Respondent has fully understood and can apply and deliver all the required contract standards </w:t>
            </w:r>
            <w:r w:rsidRPr="007D1CB8">
              <w:rPr>
                <w:rFonts w:ascii="Times New Roman" w:eastAsia="Calibri" w:hAnsi="Times New Roman"/>
                <w:sz w:val="24"/>
                <w:szCs w:val="24"/>
                <w:u w:val="single"/>
              </w:rPr>
              <w:t>and</w:t>
            </w:r>
            <w:r w:rsidRPr="007D1CB8">
              <w:rPr>
                <w:rFonts w:ascii="Times New Roman" w:eastAsia="Calibri" w:hAnsi="Times New Roman"/>
                <w:sz w:val="24"/>
                <w:szCs w:val="24"/>
              </w:rPr>
              <w:t xml:space="preserve"> includes robust and deliverable proposals to provide additional benefit to the Council.   </w:t>
            </w:r>
          </w:p>
        </w:tc>
      </w:tr>
    </w:tbl>
    <w:p w14:paraId="0807B114" w14:textId="161CE2E3" w:rsidR="00F21EB7" w:rsidRPr="00A01780" w:rsidRDefault="00F21EB7" w:rsidP="00A01780">
      <w:pPr>
        <w:pStyle w:val="Level2"/>
        <w:numPr>
          <w:ilvl w:val="0"/>
          <w:numId w:val="0"/>
        </w:numPr>
        <w:tabs>
          <w:tab w:val="left" w:pos="700"/>
        </w:tabs>
        <w:spacing w:line="276" w:lineRule="auto"/>
        <w:ind w:left="100"/>
        <w:rPr>
          <w:rFonts w:ascii="Times New Roman" w:hAnsi="Times New Roman"/>
          <w:szCs w:val="24"/>
        </w:rPr>
      </w:pPr>
      <w:r w:rsidRPr="00A01780">
        <w:rPr>
          <w:rFonts w:ascii="Times New Roman" w:hAnsi="Times New Roman"/>
          <w:szCs w:val="24"/>
        </w:rPr>
        <w:t>If a score of 3 or less is given for any method statement the bid will be deemed to be non-compliant, will fail the tendering evaluation and will not be considered further. For any tenders so excluded, that tenderer’s price shall be excluded from the ‘price’ evaluation.</w:t>
      </w:r>
    </w:p>
    <w:p w14:paraId="2A210F67" w14:textId="77777777" w:rsidR="00F21EB7" w:rsidRPr="007D1CB8" w:rsidRDefault="00F21EB7" w:rsidP="007D1CB8">
      <w:pPr>
        <w:spacing w:line="276" w:lineRule="auto"/>
        <w:rPr>
          <w:rFonts w:ascii="Times New Roman" w:hAnsi="Times New Roman"/>
          <w:b/>
          <w:sz w:val="24"/>
          <w:szCs w:val="24"/>
        </w:rPr>
      </w:pPr>
    </w:p>
    <w:p w14:paraId="52CB1234" w14:textId="0D48DFAD" w:rsidR="00F21EB7" w:rsidRPr="007D1CB8" w:rsidRDefault="00F21EB7" w:rsidP="007D1CB8">
      <w:pPr>
        <w:spacing w:line="276" w:lineRule="auto"/>
        <w:rPr>
          <w:rFonts w:ascii="Times New Roman" w:hAnsi="Times New Roman"/>
          <w:b/>
          <w:sz w:val="24"/>
          <w:szCs w:val="24"/>
        </w:rPr>
      </w:pPr>
      <w:r w:rsidRPr="007D1CB8">
        <w:rPr>
          <w:rFonts w:ascii="Times New Roman" w:hAnsi="Times New Roman"/>
          <w:b/>
          <w:sz w:val="24"/>
          <w:szCs w:val="24"/>
        </w:rPr>
        <w:t>SUPPLIER CHECKLIST</w:t>
      </w:r>
    </w:p>
    <w:p w14:paraId="5C3A5EEF" w14:textId="023AAEF2" w:rsidR="00F21EB7" w:rsidRPr="007D1CB8" w:rsidRDefault="00F21EB7" w:rsidP="007D1CB8">
      <w:pPr>
        <w:spacing w:line="276" w:lineRule="auto"/>
        <w:rPr>
          <w:rFonts w:ascii="Times New Roman" w:hAnsi="Times New Roman"/>
          <w:sz w:val="24"/>
          <w:szCs w:val="24"/>
        </w:rPr>
      </w:pPr>
      <w:r w:rsidRPr="007D1CB8">
        <w:rPr>
          <w:rFonts w:ascii="Times New Roman" w:hAnsi="Times New Roman"/>
          <w:sz w:val="24"/>
          <w:szCs w:val="24"/>
        </w:rPr>
        <w:t xml:space="preserve">Suppliers should ensure that they have completed the following </w:t>
      </w:r>
      <w:r w:rsidR="0033550C" w:rsidRPr="007D1CB8">
        <w:rPr>
          <w:rFonts w:ascii="Times New Roman" w:hAnsi="Times New Roman"/>
          <w:sz w:val="24"/>
          <w:szCs w:val="24"/>
        </w:rPr>
        <w:t>Schedule</w:t>
      </w:r>
      <w:r w:rsidRPr="007D1CB8">
        <w:rPr>
          <w:rFonts w:ascii="Times New Roman" w:hAnsi="Times New Roman"/>
          <w:sz w:val="24"/>
          <w:szCs w:val="24"/>
        </w:rPr>
        <w:t>s before returning their quotation responses:</w:t>
      </w:r>
    </w:p>
    <w:tbl>
      <w:tblPr>
        <w:tblW w:w="8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1"/>
        <w:gridCol w:w="2258"/>
      </w:tblGrid>
      <w:tr w:rsidR="00F21EB7" w:rsidRPr="007D1CB8" w14:paraId="22A9340D" w14:textId="77777777" w:rsidTr="00C84E00">
        <w:tc>
          <w:tcPr>
            <w:tcW w:w="6591" w:type="dxa"/>
            <w:shd w:val="clear" w:color="auto" w:fill="auto"/>
          </w:tcPr>
          <w:p w14:paraId="4658DF59" w14:textId="77777777" w:rsidR="00F21EB7" w:rsidRPr="007D1CB8" w:rsidRDefault="00F21EB7" w:rsidP="007D1CB8">
            <w:pPr>
              <w:spacing w:line="276" w:lineRule="auto"/>
              <w:jc w:val="center"/>
              <w:rPr>
                <w:rFonts w:ascii="Times New Roman" w:hAnsi="Times New Roman"/>
                <w:b/>
                <w:sz w:val="24"/>
                <w:szCs w:val="24"/>
                <w:u w:val="single"/>
              </w:rPr>
            </w:pPr>
          </w:p>
          <w:p w14:paraId="5A7D4215" w14:textId="77777777" w:rsidR="00F21EB7" w:rsidRPr="007D1CB8" w:rsidRDefault="0033550C" w:rsidP="007D1CB8">
            <w:pPr>
              <w:spacing w:line="276" w:lineRule="auto"/>
              <w:jc w:val="center"/>
              <w:rPr>
                <w:rFonts w:ascii="Times New Roman" w:hAnsi="Times New Roman"/>
                <w:b/>
                <w:sz w:val="24"/>
                <w:szCs w:val="24"/>
                <w:u w:val="single"/>
              </w:rPr>
            </w:pPr>
            <w:r w:rsidRPr="007D1CB8">
              <w:rPr>
                <w:rFonts w:ascii="Times New Roman" w:hAnsi="Times New Roman"/>
                <w:b/>
                <w:sz w:val="24"/>
                <w:szCs w:val="24"/>
                <w:u w:val="single"/>
              </w:rPr>
              <w:t>SCHEDULE</w:t>
            </w:r>
            <w:r w:rsidR="00F21EB7" w:rsidRPr="007D1CB8">
              <w:rPr>
                <w:rFonts w:ascii="Times New Roman" w:hAnsi="Times New Roman"/>
                <w:b/>
                <w:sz w:val="24"/>
                <w:szCs w:val="24"/>
                <w:u w:val="single"/>
              </w:rPr>
              <w:t xml:space="preserve"> HEADING</w:t>
            </w:r>
          </w:p>
          <w:p w14:paraId="125CF6EC" w14:textId="77777777" w:rsidR="00F21EB7" w:rsidRPr="007D1CB8" w:rsidRDefault="00F21EB7" w:rsidP="007D1CB8">
            <w:pPr>
              <w:spacing w:line="276" w:lineRule="auto"/>
              <w:jc w:val="center"/>
              <w:rPr>
                <w:rFonts w:ascii="Times New Roman" w:hAnsi="Times New Roman"/>
                <w:b/>
                <w:sz w:val="24"/>
                <w:szCs w:val="24"/>
                <w:u w:val="single"/>
              </w:rPr>
            </w:pPr>
          </w:p>
        </w:tc>
        <w:tc>
          <w:tcPr>
            <w:tcW w:w="2258" w:type="dxa"/>
            <w:shd w:val="clear" w:color="auto" w:fill="auto"/>
          </w:tcPr>
          <w:p w14:paraId="137986AA" w14:textId="77777777" w:rsidR="00F21EB7" w:rsidRPr="007D1CB8" w:rsidRDefault="00F21EB7" w:rsidP="007D1CB8">
            <w:pPr>
              <w:spacing w:line="276" w:lineRule="auto"/>
              <w:jc w:val="center"/>
              <w:rPr>
                <w:rFonts w:ascii="Times New Roman" w:hAnsi="Times New Roman"/>
                <w:b/>
                <w:sz w:val="24"/>
                <w:szCs w:val="24"/>
                <w:u w:val="single"/>
              </w:rPr>
            </w:pPr>
          </w:p>
          <w:p w14:paraId="382FF3D0" w14:textId="77777777" w:rsidR="00F21EB7" w:rsidRPr="007D1CB8" w:rsidRDefault="00F21EB7" w:rsidP="007D1CB8">
            <w:pPr>
              <w:spacing w:line="276" w:lineRule="auto"/>
              <w:jc w:val="center"/>
              <w:rPr>
                <w:rFonts w:ascii="Times New Roman" w:hAnsi="Times New Roman"/>
                <w:b/>
                <w:sz w:val="24"/>
                <w:szCs w:val="24"/>
                <w:u w:val="single"/>
              </w:rPr>
            </w:pPr>
            <w:r w:rsidRPr="007D1CB8">
              <w:rPr>
                <w:rFonts w:ascii="Times New Roman" w:hAnsi="Times New Roman"/>
                <w:b/>
                <w:sz w:val="24"/>
                <w:szCs w:val="24"/>
                <w:u w:val="single"/>
              </w:rPr>
              <w:t>COMPLETED?</w:t>
            </w:r>
          </w:p>
        </w:tc>
      </w:tr>
      <w:tr w:rsidR="00F21EB7" w:rsidRPr="007D1CB8" w14:paraId="0877B4DE" w14:textId="77777777" w:rsidTr="00C84E00">
        <w:tc>
          <w:tcPr>
            <w:tcW w:w="6591" w:type="dxa"/>
            <w:shd w:val="clear" w:color="auto" w:fill="auto"/>
          </w:tcPr>
          <w:p w14:paraId="0E9E2648" w14:textId="21E39412" w:rsidR="00F21EB7" w:rsidRPr="007D1CB8" w:rsidRDefault="0033550C" w:rsidP="007D1CB8">
            <w:pPr>
              <w:spacing w:line="276" w:lineRule="auto"/>
              <w:rPr>
                <w:rFonts w:ascii="Times New Roman" w:hAnsi="Times New Roman"/>
                <w:b/>
                <w:sz w:val="24"/>
                <w:szCs w:val="24"/>
              </w:rPr>
            </w:pPr>
            <w:r w:rsidRPr="007D1CB8">
              <w:rPr>
                <w:rFonts w:ascii="Times New Roman" w:hAnsi="Times New Roman"/>
                <w:b/>
                <w:sz w:val="24"/>
                <w:szCs w:val="24"/>
              </w:rPr>
              <w:t>Schedule</w:t>
            </w:r>
            <w:r w:rsidR="00F21EB7" w:rsidRPr="007D1CB8">
              <w:rPr>
                <w:rFonts w:ascii="Times New Roman" w:hAnsi="Times New Roman"/>
                <w:b/>
                <w:sz w:val="24"/>
                <w:szCs w:val="24"/>
              </w:rPr>
              <w:t xml:space="preserve"> 3 – Business Questionnaire</w:t>
            </w:r>
          </w:p>
        </w:tc>
        <w:tc>
          <w:tcPr>
            <w:tcW w:w="2258" w:type="dxa"/>
            <w:shd w:val="clear" w:color="auto" w:fill="auto"/>
          </w:tcPr>
          <w:p w14:paraId="642F5FB6" w14:textId="77777777" w:rsidR="00F21EB7" w:rsidRPr="007D1CB8" w:rsidRDefault="00F21EB7" w:rsidP="007D1CB8">
            <w:pPr>
              <w:spacing w:line="276" w:lineRule="auto"/>
              <w:jc w:val="center"/>
              <w:rPr>
                <w:rFonts w:ascii="Times New Roman" w:hAnsi="Times New Roman"/>
                <w:sz w:val="24"/>
                <w:szCs w:val="24"/>
              </w:rPr>
            </w:pPr>
            <w:r w:rsidRPr="007D1CB8">
              <w:rPr>
                <w:rFonts w:ascii="Times New Roman" w:hAnsi="Times New Roman"/>
                <w:sz w:val="24"/>
                <w:szCs w:val="24"/>
              </w:rPr>
              <w:sym w:font="Wingdings" w:char="F06F"/>
            </w:r>
          </w:p>
        </w:tc>
      </w:tr>
      <w:tr w:rsidR="00F21EB7" w:rsidRPr="007D1CB8" w14:paraId="2DD9FCE9" w14:textId="77777777" w:rsidTr="00C84E00">
        <w:tc>
          <w:tcPr>
            <w:tcW w:w="6591" w:type="dxa"/>
            <w:shd w:val="clear" w:color="auto" w:fill="auto"/>
          </w:tcPr>
          <w:p w14:paraId="209A3C1C" w14:textId="32B44524" w:rsidR="00F21EB7" w:rsidRPr="007D1CB8" w:rsidRDefault="0033550C" w:rsidP="007D1CB8">
            <w:pPr>
              <w:spacing w:line="276" w:lineRule="auto"/>
              <w:rPr>
                <w:rFonts w:ascii="Times New Roman" w:hAnsi="Times New Roman"/>
                <w:b/>
                <w:sz w:val="24"/>
                <w:szCs w:val="24"/>
              </w:rPr>
            </w:pPr>
            <w:r w:rsidRPr="007D1CB8">
              <w:rPr>
                <w:rFonts w:ascii="Times New Roman" w:hAnsi="Times New Roman"/>
                <w:b/>
                <w:sz w:val="24"/>
                <w:szCs w:val="24"/>
              </w:rPr>
              <w:t>Schedule</w:t>
            </w:r>
            <w:r w:rsidR="00F21EB7" w:rsidRPr="007D1CB8">
              <w:rPr>
                <w:rFonts w:ascii="Times New Roman" w:hAnsi="Times New Roman"/>
                <w:b/>
                <w:sz w:val="24"/>
                <w:szCs w:val="24"/>
              </w:rPr>
              <w:t xml:space="preserve"> 4 – Legal Obligation</w:t>
            </w:r>
            <w:r w:rsidR="005431E5" w:rsidRPr="007D1CB8">
              <w:rPr>
                <w:rFonts w:ascii="Times New Roman" w:hAnsi="Times New Roman"/>
                <w:b/>
                <w:sz w:val="24"/>
                <w:szCs w:val="24"/>
              </w:rPr>
              <w:t>s</w:t>
            </w:r>
          </w:p>
        </w:tc>
        <w:tc>
          <w:tcPr>
            <w:tcW w:w="2258" w:type="dxa"/>
            <w:shd w:val="clear" w:color="auto" w:fill="auto"/>
          </w:tcPr>
          <w:p w14:paraId="5800B2D8" w14:textId="77777777" w:rsidR="00F21EB7" w:rsidRPr="007D1CB8" w:rsidRDefault="00F21EB7" w:rsidP="007D1CB8">
            <w:pPr>
              <w:spacing w:line="276" w:lineRule="auto"/>
              <w:jc w:val="center"/>
              <w:rPr>
                <w:rFonts w:ascii="Times New Roman" w:hAnsi="Times New Roman"/>
                <w:sz w:val="24"/>
                <w:szCs w:val="24"/>
              </w:rPr>
            </w:pPr>
            <w:r w:rsidRPr="007D1CB8">
              <w:rPr>
                <w:rFonts w:ascii="Times New Roman" w:hAnsi="Times New Roman"/>
                <w:sz w:val="24"/>
                <w:szCs w:val="24"/>
              </w:rPr>
              <w:sym w:font="Wingdings" w:char="F06F"/>
            </w:r>
          </w:p>
        </w:tc>
      </w:tr>
      <w:tr w:rsidR="00F21EB7" w:rsidRPr="007D1CB8" w14:paraId="43AE8230" w14:textId="77777777" w:rsidTr="00C84E00">
        <w:tc>
          <w:tcPr>
            <w:tcW w:w="6591" w:type="dxa"/>
            <w:shd w:val="clear" w:color="auto" w:fill="auto"/>
          </w:tcPr>
          <w:p w14:paraId="01916717" w14:textId="48CD3E4F" w:rsidR="00F21EB7" w:rsidRPr="007D1CB8" w:rsidRDefault="0033550C" w:rsidP="007D1CB8">
            <w:pPr>
              <w:spacing w:line="276" w:lineRule="auto"/>
              <w:rPr>
                <w:rFonts w:ascii="Times New Roman" w:hAnsi="Times New Roman"/>
                <w:b/>
                <w:sz w:val="24"/>
                <w:szCs w:val="24"/>
              </w:rPr>
            </w:pPr>
            <w:r w:rsidRPr="007D1CB8">
              <w:rPr>
                <w:rFonts w:ascii="Times New Roman" w:hAnsi="Times New Roman"/>
                <w:b/>
                <w:sz w:val="24"/>
                <w:szCs w:val="24"/>
              </w:rPr>
              <w:t>Schedule</w:t>
            </w:r>
            <w:r w:rsidR="00F21EB7" w:rsidRPr="007D1CB8">
              <w:rPr>
                <w:rFonts w:ascii="Times New Roman" w:hAnsi="Times New Roman"/>
                <w:b/>
                <w:sz w:val="24"/>
                <w:szCs w:val="24"/>
              </w:rPr>
              <w:t xml:space="preserve"> 5 – Pricing Schedule</w:t>
            </w:r>
          </w:p>
        </w:tc>
        <w:tc>
          <w:tcPr>
            <w:tcW w:w="2258" w:type="dxa"/>
            <w:shd w:val="clear" w:color="auto" w:fill="auto"/>
          </w:tcPr>
          <w:p w14:paraId="422C9720" w14:textId="77777777" w:rsidR="00F21EB7" w:rsidRPr="007D1CB8" w:rsidRDefault="00F21EB7" w:rsidP="007D1CB8">
            <w:pPr>
              <w:spacing w:line="276" w:lineRule="auto"/>
              <w:jc w:val="center"/>
              <w:rPr>
                <w:rFonts w:ascii="Times New Roman" w:hAnsi="Times New Roman"/>
                <w:sz w:val="24"/>
                <w:szCs w:val="24"/>
              </w:rPr>
            </w:pPr>
            <w:r w:rsidRPr="007D1CB8">
              <w:rPr>
                <w:rFonts w:ascii="Times New Roman" w:hAnsi="Times New Roman"/>
                <w:sz w:val="24"/>
                <w:szCs w:val="24"/>
              </w:rPr>
              <w:sym w:font="Wingdings" w:char="F06F"/>
            </w:r>
          </w:p>
        </w:tc>
      </w:tr>
      <w:tr w:rsidR="00F21EB7" w:rsidRPr="007D1CB8" w14:paraId="26F833DC" w14:textId="77777777" w:rsidTr="00C84E00">
        <w:tc>
          <w:tcPr>
            <w:tcW w:w="6591" w:type="dxa"/>
            <w:shd w:val="clear" w:color="auto" w:fill="auto"/>
          </w:tcPr>
          <w:p w14:paraId="18C54F65" w14:textId="77777777" w:rsidR="00F21EB7" w:rsidRPr="007D1CB8" w:rsidRDefault="0033550C" w:rsidP="007D1CB8">
            <w:pPr>
              <w:spacing w:line="276" w:lineRule="auto"/>
              <w:rPr>
                <w:rFonts w:ascii="Times New Roman" w:hAnsi="Times New Roman"/>
                <w:b/>
                <w:sz w:val="24"/>
                <w:szCs w:val="24"/>
              </w:rPr>
            </w:pPr>
            <w:r w:rsidRPr="007D1CB8">
              <w:rPr>
                <w:rFonts w:ascii="Times New Roman" w:hAnsi="Times New Roman"/>
                <w:b/>
                <w:sz w:val="24"/>
                <w:szCs w:val="24"/>
              </w:rPr>
              <w:t>Schedule</w:t>
            </w:r>
            <w:r w:rsidR="00F21EB7" w:rsidRPr="007D1CB8">
              <w:rPr>
                <w:rFonts w:ascii="Times New Roman" w:hAnsi="Times New Roman"/>
                <w:b/>
                <w:sz w:val="24"/>
                <w:szCs w:val="24"/>
              </w:rPr>
              <w:t xml:space="preserve"> 7 – Supporting Information (Parts A,</w:t>
            </w:r>
            <w:r w:rsidR="002E2692" w:rsidRPr="007D1CB8">
              <w:rPr>
                <w:rFonts w:ascii="Times New Roman" w:hAnsi="Times New Roman"/>
                <w:b/>
                <w:sz w:val="24"/>
                <w:szCs w:val="24"/>
              </w:rPr>
              <w:t xml:space="preserve"> </w:t>
            </w:r>
            <w:r w:rsidR="00F21EB7" w:rsidRPr="007D1CB8">
              <w:rPr>
                <w:rFonts w:ascii="Times New Roman" w:hAnsi="Times New Roman"/>
                <w:b/>
                <w:sz w:val="24"/>
                <w:szCs w:val="24"/>
              </w:rPr>
              <w:t>B,</w:t>
            </w:r>
            <w:r w:rsidR="002E2692" w:rsidRPr="007D1CB8">
              <w:rPr>
                <w:rFonts w:ascii="Times New Roman" w:hAnsi="Times New Roman"/>
                <w:b/>
                <w:sz w:val="24"/>
                <w:szCs w:val="24"/>
              </w:rPr>
              <w:t xml:space="preserve"> </w:t>
            </w:r>
            <w:r w:rsidR="00F21EB7" w:rsidRPr="007D1CB8">
              <w:rPr>
                <w:rFonts w:ascii="Times New Roman" w:hAnsi="Times New Roman"/>
                <w:b/>
                <w:sz w:val="24"/>
                <w:szCs w:val="24"/>
              </w:rPr>
              <w:t xml:space="preserve">C, D, E </w:t>
            </w:r>
            <w:r w:rsidR="00F21EB7" w:rsidRPr="007D1CB8">
              <w:rPr>
                <w:rFonts w:ascii="Times New Roman" w:hAnsi="Times New Roman"/>
                <w:b/>
                <w:sz w:val="24"/>
                <w:szCs w:val="24"/>
                <w:highlight w:val="yellow"/>
              </w:rPr>
              <w:t>&amp; F (if applicable</w:t>
            </w:r>
            <w:r w:rsidR="00F21EB7" w:rsidRPr="007D1CB8">
              <w:rPr>
                <w:rFonts w:ascii="Times New Roman" w:hAnsi="Times New Roman"/>
                <w:b/>
                <w:sz w:val="24"/>
                <w:szCs w:val="24"/>
              </w:rPr>
              <w:t>)</w:t>
            </w:r>
          </w:p>
        </w:tc>
        <w:tc>
          <w:tcPr>
            <w:tcW w:w="2258" w:type="dxa"/>
            <w:shd w:val="clear" w:color="auto" w:fill="auto"/>
          </w:tcPr>
          <w:p w14:paraId="64839501" w14:textId="77777777" w:rsidR="00F21EB7" w:rsidRPr="007D1CB8" w:rsidRDefault="00F21EB7" w:rsidP="007D1CB8">
            <w:pPr>
              <w:spacing w:line="276" w:lineRule="auto"/>
              <w:jc w:val="center"/>
              <w:rPr>
                <w:rFonts w:ascii="Times New Roman" w:hAnsi="Times New Roman"/>
                <w:sz w:val="24"/>
                <w:szCs w:val="24"/>
              </w:rPr>
            </w:pPr>
            <w:r w:rsidRPr="007D1CB8">
              <w:rPr>
                <w:rFonts w:ascii="Times New Roman" w:hAnsi="Times New Roman"/>
                <w:sz w:val="24"/>
                <w:szCs w:val="24"/>
              </w:rPr>
              <w:sym w:font="Wingdings" w:char="F06F"/>
            </w:r>
          </w:p>
        </w:tc>
      </w:tr>
      <w:tr w:rsidR="00F21EB7" w:rsidRPr="007D1CB8" w14:paraId="5934D108" w14:textId="77777777" w:rsidTr="00C84E00">
        <w:tc>
          <w:tcPr>
            <w:tcW w:w="6591" w:type="dxa"/>
            <w:shd w:val="clear" w:color="auto" w:fill="auto"/>
          </w:tcPr>
          <w:p w14:paraId="2B73017B" w14:textId="04DC3A70" w:rsidR="00F21EB7" w:rsidRPr="007D1CB8" w:rsidRDefault="0033550C" w:rsidP="007D1CB8">
            <w:pPr>
              <w:spacing w:line="276" w:lineRule="auto"/>
              <w:rPr>
                <w:rFonts w:ascii="Times New Roman" w:hAnsi="Times New Roman"/>
                <w:b/>
                <w:sz w:val="24"/>
                <w:szCs w:val="24"/>
              </w:rPr>
            </w:pPr>
            <w:r w:rsidRPr="007D1CB8">
              <w:rPr>
                <w:rFonts w:ascii="Times New Roman" w:hAnsi="Times New Roman"/>
                <w:b/>
                <w:sz w:val="24"/>
                <w:szCs w:val="24"/>
              </w:rPr>
              <w:t>Schedule</w:t>
            </w:r>
            <w:r w:rsidR="00F21EB7" w:rsidRPr="007D1CB8">
              <w:rPr>
                <w:rFonts w:ascii="Times New Roman" w:hAnsi="Times New Roman"/>
                <w:b/>
                <w:sz w:val="24"/>
                <w:szCs w:val="24"/>
              </w:rPr>
              <w:t xml:space="preserve"> 8 – Payment Details</w:t>
            </w:r>
          </w:p>
        </w:tc>
        <w:tc>
          <w:tcPr>
            <w:tcW w:w="2258" w:type="dxa"/>
            <w:shd w:val="clear" w:color="auto" w:fill="auto"/>
          </w:tcPr>
          <w:p w14:paraId="760C841A" w14:textId="77777777" w:rsidR="00F21EB7" w:rsidRPr="007D1CB8" w:rsidRDefault="00F21EB7" w:rsidP="007D1CB8">
            <w:pPr>
              <w:spacing w:line="276" w:lineRule="auto"/>
              <w:jc w:val="center"/>
              <w:rPr>
                <w:rFonts w:ascii="Times New Roman" w:hAnsi="Times New Roman"/>
                <w:sz w:val="24"/>
                <w:szCs w:val="24"/>
              </w:rPr>
            </w:pPr>
            <w:r w:rsidRPr="007D1CB8">
              <w:rPr>
                <w:rFonts w:ascii="Times New Roman" w:hAnsi="Times New Roman"/>
                <w:sz w:val="24"/>
                <w:szCs w:val="24"/>
              </w:rPr>
              <w:sym w:font="Wingdings" w:char="F06F"/>
            </w:r>
          </w:p>
        </w:tc>
      </w:tr>
      <w:tr w:rsidR="00F21EB7" w:rsidRPr="007D1CB8" w14:paraId="0EC92487" w14:textId="77777777" w:rsidTr="004B3E56">
        <w:trPr>
          <w:trHeight w:val="199"/>
        </w:trPr>
        <w:tc>
          <w:tcPr>
            <w:tcW w:w="6591" w:type="dxa"/>
            <w:shd w:val="clear" w:color="auto" w:fill="auto"/>
          </w:tcPr>
          <w:p w14:paraId="5A43F5D9" w14:textId="77777777" w:rsidR="00F21EB7" w:rsidRPr="007D1CB8" w:rsidRDefault="0033550C" w:rsidP="007D1CB8">
            <w:pPr>
              <w:spacing w:line="276" w:lineRule="auto"/>
              <w:rPr>
                <w:rFonts w:ascii="Times New Roman" w:hAnsi="Times New Roman"/>
                <w:b/>
                <w:sz w:val="24"/>
                <w:szCs w:val="24"/>
              </w:rPr>
            </w:pPr>
            <w:r w:rsidRPr="007D1CB8">
              <w:rPr>
                <w:rFonts w:ascii="Times New Roman" w:hAnsi="Times New Roman"/>
                <w:b/>
                <w:sz w:val="24"/>
                <w:szCs w:val="24"/>
              </w:rPr>
              <w:t>Schedule</w:t>
            </w:r>
            <w:r w:rsidR="00F21EB7" w:rsidRPr="007D1CB8">
              <w:rPr>
                <w:rFonts w:ascii="Times New Roman" w:hAnsi="Times New Roman"/>
                <w:b/>
                <w:sz w:val="24"/>
                <w:szCs w:val="24"/>
              </w:rPr>
              <w:t xml:space="preserve"> 9 – Declaration</w:t>
            </w:r>
          </w:p>
        </w:tc>
        <w:tc>
          <w:tcPr>
            <w:tcW w:w="2258" w:type="dxa"/>
            <w:shd w:val="clear" w:color="auto" w:fill="auto"/>
          </w:tcPr>
          <w:p w14:paraId="7C3B6CC8" w14:textId="77777777" w:rsidR="00F21EB7" w:rsidRPr="007D1CB8" w:rsidRDefault="00F21EB7" w:rsidP="007D1CB8">
            <w:pPr>
              <w:spacing w:line="276" w:lineRule="auto"/>
              <w:jc w:val="center"/>
              <w:rPr>
                <w:rFonts w:ascii="Times New Roman" w:hAnsi="Times New Roman"/>
                <w:sz w:val="24"/>
                <w:szCs w:val="24"/>
              </w:rPr>
            </w:pPr>
            <w:r w:rsidRPr="007D1CB8">
              <w:rPr>
                <w:rFonts w:ascii="Times New Roman" w:hAnsi="Times New Roman"/>
                <w:sz w:val="24"/>
                <w:szCs w:val="24"/>
              </w:rPr>
              <w:sym w:font="Wingdings" w:char="F06F"/>
            </w:r>
          </w:p>
        </w:tc>
      </w:tr>
      <w:tr w:rsidR="00F21EB7" w:rsidRPr="007D1CB8" w14:paraId="2EB1E412" w14:textId="77777777" w:rsidTr="00C84E00">
        <w:tc>
          <w:tcPr>
            <w:tcW w:w="6591" w:type="dxa"/>
            <w:shd w:val="clear" w:color="auto" w:fill="auto"/>
          </w:tcPr>
          <w:p w14:paraId="52062D50" w14:textId="65D961E5" w:rsidR="00F21EB7" w:rsidRPr="007D1CB8" w:rsidRDefault="0033550C" w:rsidP="007D1CB8">
            <w:pPr>
              <w:spacing w:line="276" w:lineRule="auto"/>
              <w:rPr>
                <w:rFonts w:ascii="Times New Roman" w:hAnsi="Times New Roman"/>
                <w:b/>
                <w:sz w:val="24"/>
                <w:szCs w:val="24"/>
              </w:rPr>
            </w:pPr>
            <w:r w:rsidRPr="007D1CB8">
              <w:rPr>
                <w:rFonts w:ascii="Times New Roman" w:hAnsi="Times New Roman"/>
                <w:b/>
                <w:sz w:val="24"/>
                <w:szCs w:val="24"/>
              </w:rPr>
              <w:t>Schedule</w:t>
            </w:r>
            <w:r w:rsidR="00F21EB7" w:rsidRPr="007D1CB8">
              <w:rPr>
                <w:rFonts w:ascii="Times New Roman" w:hAnsi="Times New Roman"/>
                <w:b/>
                <w:sz w:val="24"/>
                <w:szCs w:val="24"/>
              </w:rPr>
              <w:t xml:space="preserve"> 10 – Contract Conditions Acceptance</w:t>
            </w:r>
          </w:p>
        </w:tc>
        <w:tc>
          <w:tcPr>
            <w:tcW w:w="2258" w:type="dxa"/>
            <w:shd w:val="clear" w:color="auto" w:fill="auto"/>
          </w:tcPr>
          <w:p w14:paraId="52054195" w14:textId="77777777" w:rsidR="00F21EB7" w:rsidRPr="007D1CB8" w:rsidRDefault="00F21EB7" w:rsidP="007D1CB8">
            <w:pPr>
              <w:spacing w:line="276" w:lineRule="auto"/>
              <w:jc w:val="center"/>
              <w:rPr>
                <w:rFonts w:ascii="Times New Roman" w:hAnsi="Times New Roman"/>
                <w:sz w:val="24"/>
                <w:szCs w:val="24"/>
              </w:rPr>
            </w:pPr>
            <w:r w:rsidRPr="007D1CB8">
              <w:rPr>
                <w:rFonts w:ascii="Times New Roman" w:hAnsi="Times New Roman"/>
                <w:sz w:val="24"/>
                <w:szCs w:val="24"/>
              </w:rPr>
              <w:sym w:font="Wingdings" w:char="F06F"/>
            </w:r>
          </w:p>
        </w:tc>
      </w:tr>
      <w:tr w:rsidR="00F21EB7" w:rsidRPr="007D1CB8" w14:paraId="0F9E9FC9" w14:textId="77777777" w:rsidTr="00C84E00">
        <w:tc>
          <w:tcPr>
            <w:tcW w:w="6591" w:type="dxa"/>
            <w:shd w:val="clear" w:color="auto" w:fill="auto"/>
          </w:tcPr>
          <w:p w14:paraId="577292F7" w14:textId="5F8D83C1" w:rsidR="00F21EB7" w:rsidRPr="007D1CB8" w:rsidRDefault="0033550C" w:rsidP="007D1CB8">
            <w:pPr>
              <w:spacing w:line="276" w:lineRule="auto"/>
              <w:rPr>
                <w:rFonts w:ascii="Times New Roman" w:hAnsi="Times New Roman"/>
                <w:b/>
                <w:sz w:val="24"/>
                <w:szCs w:val="24"/>
              </w:rPr>
            </w:pPr>
            <w:r w:rsidRPr="007D1CB8">
              <w:rPr>
                <w:rFonts w:ascii="Times New Roman" w:hAnsi="Times New Roman"/>
                <w:b/>
                <w:sz w:val="24"/>
                <w:szCs w:val="24"/>
              </w:rPr>
              <w:t>Schedule</w:t>
            </w:r>
            <w:r w:rsidR="00F21EB7" w:rsidRPr="007D1CB8">
              <w:rPr>
                <w:rFonts w:ascii="Times New Roman" w:hAnsi="Times New Roman"/>
                <w:b/>
                <w:sz w:val="24"/>
                <w:szCs w:val="24"/>
              </w:rPr>
              <w:t xml:space="preserve"> 11 – Articles of Agreement</w:t>
            </w:r>
          </w:p>
        </w:tc>
        <w:tc>
          <w:tcPr>
            <w:tcW w:w="2258" w:type="dxa"/>
            <w:shd w:val="clear" w:color="auto" w:fill="auto"/>
          </w:tcPr>
          <w:p w14:paraId="617CE65E" w14:textId="77777777" w:rsidR="00F21EB7" w:rsidRPr="007D1CB8" w:rsidRDefault="00F21EB7" w:rsidP="007D1CB8">
            <w:pPr>
              <w:spacing w:line="276" w:lineRule="auto"/>
              <w:jc w:val="center"/>
              <w:rPr>
                <w:rFonts w:ascii="Times New Roman" w:hAnsi="Times New Roman"/>
                <w:sz w:val="24"/>
                <w:szCs w:val="24"/>
              </w:rPr>
            </w:pPr>
            <w:r w:rsidRPr="007D1CB8">
              <w:rPr>
                <w:rFonts w:ascii="Times New Roman" w:hAnsi="Times New Roman"/>
                <w:sz w:val="24"/>
                <w:szCs w:val="24"/>
              </w:rPr>
              <w:sym w:font="Wingdings" w:char="F06F"/>
            </w:r>
          </w:p>
        </w:tc>
      </w:tr>
      <w:tr w:rsidR="00F21EB7" w:rsidRPr="007D1CB8" w14:paraId="48E560AA" w14:textId="77777777" w:rsidTr="00C84E00">
        <w:tc>
          <w:tcPr>
            <w:tcW w:w="6591" w:type="dxa"/>
            <w:shd w:val="clear" w:color="auto" w:fill="auto"/>
          </w:tcPr>
          <w:p w14:paraId="5318CE35" w14:textId="53045CBA" w:rsidR="00F60857" w:rsidRPr="007D1CB8" w:rsidRDefault="0033550C" w:rsidP="007D1CB8">
            <w:pPr>
              <w:spacing w:line="276" w:lineRule="auto"/>
              <w:rPr>
                <w:rFonts w:ascii="Times New Roman" w:hAnsi="Times New Roman"/>
                <w:b/>
                <w:sz w:val="24"/>
                <w:szCs w:val="24"/>
              </w:rPr>
            </w:pPr>
            <w:r w:rsidRPr="007D1CB8">
              <w:rPr>
                <w:rFonts w:ascii="Times New Roman" w:hAnsi="Times New Roman"/>
                <w:b/>
                <w:sz w:val="24"/>
                <w:szCs w:val="24"/>
              </w:rPr>
              <w:t>Schedule</w:t>
            </w:r>
            <w:r w:rsidR="00F21EB7" w:rsidRPr="007D1CB8">
              <w:rPr>
                <w:rFonts w:ascii="Times New Roman" w:hAnsi="Times New Roman"/>
                <w:b/>
                <w:sz w:val="24"/>
                <w:szCs w:val="24"/>
              </w:rPr>
              <w:t xml:space="preserve"> 12 – Collusive tendering Certificate</w:t>
            </w:r>
          </w:p>
        </w:tc>
        <w:tc>
          <w:tcPr>
            <w:tcW w:w="2258" w:type="dxa"/>
            <w:shd w:val="clear" w:color="auto" w:fill="auto"/>
          </w:tcPr>
          <w:p w14:paraId="79ABA4FC" w14:textId="77777777" w:rsidR="00F21EB7" w:rsidRPr="007D1CB8" w:rsidRDefault="00F21EB7" w:rsidP="007D1CB8">
            <w:pPr>
              <w:spacing w:line="276" w:lineRule="auto"/>
              <w:jc w:val="center"/>
              <w:rPr>
                <w:rFonts w:ascii="Times New Roman" w:hAnsi="Times New Roman"/>
                <w:sz w:val="24"/>
                <w:szCs w:val="24"/>
              </w:rPr>
            </w:pPr>
            <w:r w:rsidRPr="007D1CB8">
              <w:rPr>
                <w:rFonts w:ascii="Times New Roman" w:hAnsi="Times New Roman"/>
                <w:sz w:val="24"/>
                <w:szCs w:val="24"/>
              </w:rPr>
              <w:sym w:font="Wingdings" w:char="F06F"/>
            </w:r>
          </w:p>
        </w:tc>
      </w:tr>
      <w:tr w:rsidR="00F21EB7" w:rsidRPr="007D1CB8" w14:paraId="5D3BEFC3" w14:textId="77777777" w:rsidTr="00C84E00">
        <w:tc>
          <w:tcPr>
            <w:tcW w:w="6591" w:type="dxa"/>
            <w:shd w:val="clear" w:color="auto" w:fill="auto"/>
          </w:tcPr>
          <w:p w14:paraId="5EB02B5A" w14:textId="69662EB3" w:rsidR="00F21EB7" w:rsidRPr="007D1CB8" w:rsidRDefault="0033550C" w:rsidP="007D1CB8">
            <w:pPr>
              <w:spacing w:line="276" w:lineRule="auto"/>
              <w:rPr>
                <w:rFonts w:ascii="Times New Roman" w:hAnsi="Times New Roman"/>
                <w:b/>
                <w:sz w:val="24"/>
                <w:szCs w:val="24"/>
              </w:rPr>
            </w:pPr>
            <w:r w:rsidRPr="007D1CB8">
              <w:rPr>
                <w:rFonts w:ascii="Times New Roman" w:hAnsi="Times New Roman"/>
                <w:b/>
                <w:sz w:val="24"/>
                <w:szCs w:val="24"/>
              </w:rPr>
              <w:t>Schedule</w:t>
            </w:r>
            <w:r w:rsidR="00F21EB7" w:rsidRPr="007D1CB8">
              <w:rPr>
                <w:rFonts w:ascii="Times New Roman" w:hAnsi="Times New Roman"/>
                <w:b/>
                <w:sz w:val="24"/>
                <w:szCs w:val="24"/>
              </w:rPr>
              <w:t xml:space="preserve"> 13 – Supplier’s Contact Information</w:t>
            </w:r>
          </w:p>
        </w:tc>
        <w:tc>
          <w:tcPr>
            <w:tcW w:w="2258" w:type="dxa"/>
            <w:shd w:val="clear" w:color="auto" w:fill="auto"/>
          </w:tcPr>
          <w:p w14:paraId="277C0E43" w14:textId="77777777" w:rsidR="00F21EB7" w:rsidRPr="007D1CB8" w:rsidRDefault="00F21EB7" w:rsidP="007D1CB8">
            <w:pPr>
              <w:spacing w:line="276" w:lineRule="auto"/>
              <w:jc w:val="center"/>
              <w:rPr>
                <w:rFonts w:ascii="Times New Roman" w:hAnsi="Times New Roman"/>
                <w:sz w:val="24"/>
                <w:szCs w:val="24"/>
              </w:rPr>
            </w:pPr>
            <w:r w:rsidRPr="007D1CB8">
              <w:rPr>
                <w:rFonts w:ascii="Times New Roman" w:hAnsi="Times New Roman"/>
                <w:sz w:val="24"/>
                <w:szCs w:val="24"/>
              </w:rPr>
              <w:sym w:font="Wingdings" w:char="F06F"/>
            </w:r>
          </w:p>
        </w:tc>
      </w:tr>
      <w:tr w:rsidR="004B3E56" w:rsidRPr="007D1CB8" w14:paraId="621607EB" w14:textId="77777777" w:rsidTr="00C84E00">
        <w:tc>
          <w:tcPr>
            <w:tcW w:w="6591" w:type="dxa"/>
            <w:shd w:val="clear" w:color="auto" w:fill="auto"/>
          </w:tcPr>
          <w:p w14:paraId="49FE1840" w14:textId="44F4825B" w:rsidR="004B3E56" w:rsidRPr="007D1CB8" w:rsidRDefault="004B3E56" w:rsidP="007D1CB8">
            <w:pPr>
              <w:spacing w:line="276" w:lineRule="auto"/>
              <w:rPr>
                <w:rFonts w:ascii="Times New Roman" w:hAnsi="Times New Roman"/>
                <w:b/>
                <w:sz w:val="24"/>
                <w:szCs w:val="24"/>
              </w:rPr>
            </w:pPr>
            <w:r>
              <w:rPr>
                <w:rFonts w:ascii="Times New Roman" w:hAnsi="Times New Roman"/>
                <w:b/>
                <w:sz w:val="24"/>
                <w:szCs w:val="24"/>
              </w:rPr>
              <w:t>Attach company’s GDPR policy/procedures</w:t>
            </w:r>
          </w:p>
        </w:tc>
        <w:tc>
          <w:tcPr>
            <w:tcW w:w="2258" w:type="dxa"/>
            <w:shd w:val="clear" w:color="auto" w:fill="auto"/>
          </w:tcPr>
          <w:p w14:paraId="33F53C46" w14:textId="743EA241" w:rsidR="004B3E56" w:rsidRPr="007D1CB8" w:rsidRDefault="004B3E56" w:rsidP="007D1CB8">
            <w:pPr>
              <w:spacing w:line="276" w:lineRule="auto"/>
              <w:jc w:val="center"/>
              <w:rPr>
                <w:rFonts w:ascii="Times New Roman" w:hAnsi="Times New Roman"/>
                <w:sz w:val="24"/>
                <w:szCs w:val="24"/>
              </w:rPr>
            </w:pPr>
            <w:r w:rsidRPr="007D1CB8">
              <w:rPr>
                <w:rFonts w:ascii="Times New Roman" w:hAnsi="Times New Roman"/>
                <w:sz w:val="24"/>
                <w:szCs w:val="24"/>
              </w:rPr>
              <w:sym w:font="Wingdings" w:char="F06F"/>
            </w:r>
          </w:p>
        </w:tc>
      </w:tr>
    </w:tbl>
    <w:p w14:paraId="6118BBC1" w14:textId="77777777" w:rsidR="004B3E56" w:rsidRDefault="004B3E56" w:rsidP="007D1CB8">
      <w:pPr>
        <w:spacing w:line="276" w:lineRule="auto"/>
        <w:jc w:val="both"/>
        <w:rPr>
          <w:rFonts w:ascii="Times New Roman" w:hAnsi="Times New Roman"/>
          <w:sz w:val="24"/>
          <w:szCs w:val="24"/>
        </w:rPr>
      </w:pPr>
    </w:p>
    <w:p w14:paraId="354E6A2D" w14:textId="77777777" w:rsidR="004B3E56" w:rsidRDefault="004B3E56" w:rsidP="007D1CB8">
      <w:pPr>
        <w:spacing w:line="276" w:lineRule="auto"/>
        <w:jc w:val="both"/>
        <w:rPr>
          <w:rFonts w:ascii="Times New Roman" w:hAnsi="Times New Roman"/>
          <w:sz w:val="24"/>
          <w:szCs w:val="24"/>
        </w:rPr>
      </w:pPr>
    </w:p>
    <w:p w14:paraId="2ECC12A7" w14:textId="77777777" w:rsidR="004B3E56" w:rsidRDefault="004B3E56" w:rsidP="007D1CB8">
      <w:pPr>
        <w:spacing w:line="276" w:lineRule="auto"/>
        <w:jc w:val="both"/>
        <w:rPr>
          <w:rFonts w:ascii="Times New Roman" w:hAnsi="Times New Roman"/>
          <w:sz w:val="24"/>
          <w:szCs w:val="24"/>
        </w:rPr>
      </w:pPr>
    </w:p>
    <w:p w14:paraId="7FB6722F" w14:textId="1C4C1B9D" w:rsidR="00F21EB7" w:rsidRPr="007D1CB8" w:rsidRDefault="00F21EB7" w:rsidP="007D1CB8">
      <w:pPr>
        <w:spacing w:line="276" w:lineRule="auto"/>
        <w:jc w:val="both"/>
        <w:rPr>
          <w:rFonts w:ascii="Times New Roman" w:hAnsi="Times New Roman"/>
          <w:sz w:val="24"/>
          <w:szCs w:val="24"/>
        </w:rPr>
      </w:pPr>
      <w:r w:rsidRPr="007D1CB8">
        <w:rPr>
          <w:rFonts w:ascii="Times New Roman" w:hAnsi="Times New Roman"/>
          <w:sz w:val="24"/>
          <w:szCs w:val="24"/>
        </w:rPr>
        <w:t xml:space="preserve">It is important that all </w:t>
      </w:r>
      <w:r w:rsidR="0033550C" w:rsidRPr="007D1CB8">
        <w:rPr>
          <w:rFonts w:ascii="Times New Roman" w:hAnsi="Times New Roman"/>
          <w:sz w:val="24"/>
          <w:szCs w:val="24"/>
        </w:rPr>
        <w:t>Schedule</w:t>
      </w:r>
      <w:r w:rsidRPr="007D1CB8">
        <w:rPr>
          <w:rFonts w:ascii="Times New Roman" w:hAnsi="Times New Roman"/>
          <w:sz w:val="24"/>
          <w:szCs w:val="24"/>
        </w:rPr>
        <w:t>s are completed as failure to do so may result in your quotation not being considered.</w:t>
      </w:r>
    </w:p>
    <w:p w14:paraId="15478251" w14:textId="77777777" w:rsidR="00A228DA" w:rsidRPr="007D1CB8" w:rsidRDefault="00A228DA" w:rsidP="007D1CB8">
      <w:pPr>
        <w:pStyle w:val="Level1"/>
        <w:keepNext/>
        <w:spacing w:line="276" w:lineRule="auto"/>
        <w:ind w:left="360"/>
        <w:rPr>
          <w:rFonts w:ascii="Times New Roman" w:hAnsi="Times New Roman"/>
          <w:szCs w:val="24"/>
          <w:lang w:eastAsia="en-US"/>
        </w:rPr>
      </w:pPr>
    </w:p>
    <w:p w14:paraId="7A29C777" w14:textId="77777777" w:rsidR="00A01780" w:rsidRDefault="00A01780" w:rsidP="007D1CB8">
      <w:pPr>
        <w:pStyle w:val="Level1"/>
        <w:keepNext/>
        <w:spacing w:line="276" w:lineRule="auto"/>
        <w:rPr>
          <w:rStyle w:val="Level1asHeadingtext"/>
          <w:rFonts w:ascii="Times New Roman" w:hAnsi="Times New Roman"/>
          <w:szCs w:val="24"/>
        </w:rPr>
      </w:pPr>
    </w:p>
    <w:p w14:paraId="6C593263" w14:textId="77777777" w:rsidR="004B3E56" w:rsidRDefault="004B3E56" w:rsidP="007D1CB8">
      <w:pPr>
        <w:pStyle w:val="Level1"/>
        <w:keepNext/>
        <w:spacing w:line="276" w:lineRule="auto"/>
        <w:rPr>
          <w:rStyle w:val="Level1asHeadingtext"/>
          <w:rFonts w:ascii="Times New Roman" w:hAnsi="Times New Roman"/>
          <w:szCs w:val="24"/>
        </w:rPr>
      </w:pPr>
    </w:p>
    <w:p w14:paraId="4F426AD0" w14:textId="77777777" w:rsidR="004B3E56" w:rsidRDefault="004B3E56" w:rsidP="007D1CB8">
      <w:pPr>
        <w:pStyle w:val="Level1"/>
        <w:keepNext/>
        <w:spacing w:line="276" w:lineRule="auto"/>
        <w:rPr>
          <w:rStyle w:val="Level1asHeadingtext"/>
          <w:rFonts w:ascii="Times New Roman" w:hAnsi="Times New Roman"/>
          <w:szCs w:val="24"/>
        </w:rPr>
      </w:pPr>
    </w:p>
    <w:p w14:paraId="735F2009" w14:textId="3A689E49" w:rsidR="00A228DA" w:rsidRPr="007D1CB8" w:rsidRDefault="00A228DA" w:rsidP="007D1CB8">
      <w:pPr>
        <w:pStyle w:val="Level1"/>
        <w:keepNext/>
        <w:spacing w:line="276" w:lineRule="auto"/>
        <w:rPr>
          <w:rFonts w:ascii="Times New Roman" w:hAnsi="Times New Roman"/>
          <w:szCs w:val="24"/>
        </w:rPr>
      </w:pPr>
      <w:r w:rsidRPr="007D1CB8">
        <w:rPr>
          <w:rStyle w:val="Level1asHeadingtext"/>
          <w:rFonts w:ascii="Times New Roman" w:hAnsi="Times New Roman"/>
          <w:szCs w:val="24"/>
        </w:rPr>
        <w:t>Contract documents</w:t>
      </w:r>
      <w:bookmarkStart w:id="1" w:name="_NN99"/>
      <w:bookmarkEnd w:id="1"/>
      <w:r w:rsidRPr="007D1CB8">
        <w:rPr>
          <w:rFonts w:ascii="Times New Roman" w:hAnsi="Times New Roman"/>
          <w:szCs w:val="24"/>
        </w:rPr>
        <w:fldChar w:fldCharType="begin"/>
      </w:r>
      <w:r w:rsidRPr="007D1CB8">
        <w:rPr>
          <w:rFonts w:ascii="Times New Roman" w:hAnsi="Times New Roman"/>
          <w:szCs w:val="24"/>
        </w:rPr>
        <w:instrText xml:space="preserve"> TC "</w:instrText>
      </w:r>
      <w:r w:rsidRPr="007D1CB8">
        <w:rPr>
          <w:rFonts w:ascii="Times New Roman" w:hAnsi="Times New Roman"/>
          <w:szCs w:val="24"/>
        </w:rPr>
        <w:fldChar w:fldCharType="begin"/>
      </w:r>
      <w:r w:rsidRPr="007D1CB8">
        <w:rPr>
          <w:rFonts w:ascii="Times New Roman" w:hAnsi="Times New Roman"/>
          <w:szCs w:val="24"/>
        </w:rPr>
        <w:instrText xml:space="preserve"> REF _NN99\r \h  \* MERGEFORMAT </w:instrText>
      </w:r>
      <w:r w:rsidRPr="007D1CB8">
        <w:rPr>
          <w:rFonts w:ascii="Times New Roman" w:hAnsi="Times New Roman"/>
          <w:szCs w:val="24"/>
        </w:rPr>
      </w:r>
      <w:r w:rsidRPr="007D1CB8">
        <w:rPr>
          <w:rFonts w:ascii="Times New Roman" w:hAnsi="Times New Roman"/>
          <w:szCs w:val="24"/>
        </w:rPr>
        <w:fldChar w:fldCharType="separate"/>
      </w:r>
      <w:bookmarkStart w:id="2" w:name="_Toc265661695"/>
      <w:r w:rsidR="001768A3">
        <w:rPr>
          <w:rFonts w:ascii="Times New Roman" w:hAnsi="Times New Roman"/>
          <w:szCs w:val="24"/>
        </w:rPr>
        <w:instrText>0</w:instrText>
      </w:r>
      <w:r w:rsidRPr="007D1CB8">
        <w:rPr>
          <w:rFonts w:ascii="Times New Roman" w:hAnsi="Times New Roman"/>
          <w:szCs w:val="24"/>
        </w:rPr>
        <w:fldChar w:fldCharType="end"/>
      </w:r>
      <w:r w:rsidRPr="007D1CB8">
        <w:rPr>
          <w:rFonts w:ascii="Times New Roman" w:hAnsi="Times New Roman"/>
          <w:szCs w:val="24"/>
        </w:rPr>
        <w:tab/>
        <w:instrText>CONTRACT DOCUMENTS</w:instrText>
      </w:r>
      <w:bookmarkEnd w:id="2"/>
      <w:r w:rsidRPr="007D1CB8">
        <w:rPr>
          <w:rFonts w:ascii="Times New Roman" w:hAnsi="Times New Roman"/>
          <w:szCs w:val="24"/>
        </w:rPr>
        <w:instrText xml:space="preserve">" \l 1 </w:instrText>
      </w:r>
      <w:r w:rsidRPr="007D1CB8">
        <w:rPr>
          <w:rFonts w:ascii="Times New Roman" w:hAnsi="Times New Roman"/>
          <w:szCs w:val="24"/>
        </w:rPr>
        <w:fldChar w:fldCharType="end"/>
      </w:r>
    </w:p>
    <w:p w14:paraId="235CE578" w14:textId="77777777" w:rsidR="00A228DA" w:rsidRPr="007D1CB8" w:rsidRDefault="00A228DA" w:rsidP="007D1CB8">
      <w:pPr>
        <w:pStyle w:val="Level2"/>
        <w:numPr>
          <w:ilvl w:val="0"/>
          <w:numId w:val="0"/>
        </w:numPr>
        <w:spacing w:line="276" w:lineRule="auto"/>
        <w:ind w:left="360"/>
        <w:rPr>
          <w:rFonts w:ascii="Times New Roman" w:hAnsi="Times New Roman"/>
          <w:szCs w:val="24"/>
        </w:rPr>
      </w:pPr>
    </w:p>
    <w:p w14:paraId="3DDBEB29" w14:textId="77777777" w:rsidR="00A228DA" w:rsidRPr="007D1CB8" w:rsidRDefault="00A228DA" w:rsidP="007D1CB8">
      <w:pPr>
        <w:pStyle w:val="Level2"/>
        <w:numPr>
          <w:ilvl w:val="0"/>
          <w:numId w:val="0"/>
        </w:numPr>
        <w:spacing w:line="276" w:lineRule="auto"/>
        <w:ind w:left="360"/>
        <w:rPr>
          <w:rFonts w:ascii="Times New Roman" w:hAnsi="Times New Roman"/>
          <w:szCs w:val="24"/>
        </w:rPr>
      </w:pPr>
      <w:r w:rsidRPr="007D1CB8">
        <w:rPr>
          <w:rFonts w:ascii="Times New Roman" w:hAnsi="Times New Roman"/>
          <w:szCs w:val="24"/>
        </w:rPr>
        <w:t>Any resulting Contract will consist of:</w:t>
      </w:r>
    </w:p>
    <w:p w14:paraId="38D95112" w14:textId="77777777" w:rsidR="00A228DA" w:rsidRPr="007D1CB8" w:rsidRDefault="00A228DA" w:rsidP="007D1CB8">
      <w:pPr>
        <w:pStyle w:val="Level2"/>
        <w:numPr>
          <w:ilvl w:val="0"/>
          <w:numId w:val="0"/>
        </w:numPr>
        <w:tabs>
          <w:tab w:val="num" w:pos="1440"/>
        </w:tabs>
        <w:spacing w:line="276" w:lineRule="auto"/>
        <w:rPr>
          <w:rFonts w:ascii="Times New Roman" w:hAnsi="Times New Roman"/>
          <w:szCs w:val="24"/>
        </w:rPr>
      </w:pPr>
    </w:p>
    <w:p w14:paraId="0407FCD4" w14:textId="77777777" w:rsidR="00A228DA" w:rsidRPr="007D1CB8" w:rsidRDefault="00A228DA" w:rsidP="00F97B7A">
      <w:pPr>
        <w:pStyle w:val="Level2"/>
        <w:numPr>
          <w:ilvl w:val="1"/>
          <w:numId w:val="43"/>
        </w:numPr>
        <w:spacing w:line="276" w:lineRule="auto"/>
        <w:rPr>
          <w:rFonts w:ascii="Times New Roman" w:hAnsi="Times New Roman"/>
          <w:szCs w:val="24"/>
        </w:rPr>
      </w:pPr>
      <w:r w:rsidRPr="007D1CB8">
        <w:rPr>
          <w:rFonts w:ascii="Times New Roman" w:hAnsi="Times New Roman"/>
          <w:szCs w:val="24"/>
        </w:rPr>
        <w:t>the Contract Particulars in the form enclosed (to be filled in with relevant project-specific details following award) but not changed in other respects;</w:t>
      </w:r>
    </w:p>
    <w:p w14:paraId="417B09F6" w14:textId="77777777" w:rsidR="00A228DA" w:rsidRPr="007D1CB8" w:rsidRDefault="00A228DA" w:rsidP="007D1CB8">
      <w:pPr>
        <w:pStyle w:val="Level2"/>
        <w:numPr>
          <w:ilvl w:val="0"/>
          <w:numId w:val="0"/>
        </w:numPr>
        <w:spacing w:line="276" w:lineRule="auto"/>
        <w:ind w:left="360"/>
        <w:rPr>
          <w:rFonts w:ascii="Times New Roman" w:hAnsi="Times New Roman"/>
          <w:szCs w:val="24"/>
        </w:rPr>
      </w:pPr>
    </w:p>
    <w:p w14:paraId="2839FE02" w14:textId="77777777" w:rsidR="00A228DA" w:rsidRPr="007D1CB8" w:rsidRDefault="00A228DA" w:rsidP="00F97B7A">
      <w:pPr>
        <w:pStyle w:val="Level2"/>
        <w:numPr>
          <w:ilvl w:val="1"/>
          <w:numId w:val="43"/>
        </w:numPr>
        <w:spacing w:line="276" w:lineRule="auto"/>
        <w:rPr>
          <w:rFonts w:ascii="Times New Roman" w:hAnsi="Times New Roman"/>
          <w:szCs w:val="24"/>
        </w:rPr>
      </w:pPr>
      <w:r w:rsidRPr="007D1CB8">
        <w:rPr>
          <w:rFonts w:ascii="Times New Roman" w:hAnsi="Times New Roman"/>
          <w:szCs w:val="24"/>
        </w:rPr>
        <w:t>the Standard Terms and Conditions;</w:t>
      </w:r>
    </w:p>
    <w:p w14:paraId="53D24BD2" w14:textId="77777777" w:rsidR="00A228DA" w:rsidRPr="007D1CB8" w:rsidRDefault="00A228DA" w:rsidP="007D1CB8">
      <w:pPr>
        <w:pStyle w:val="Level2"/>
        <w:numPr>
          <w:ilvl w:val="0"/>
          <w:numId w:val="0"/>
        </w:numPr>
        <w:spacing w:line="276" w:lineRule="auto"/>
        <w:rPr>
          <w:rFonts w:ascii="Times New Roman" w:hAnsi="Times New Roman"/>
          <w:szCs w:val="24"/>
        </w:rPr>
      </w:pPr>
    </w:p>
    <w:p w14:paraId="45B3A0DD" w14:textId="0B565802" w:rsidR="00A228DA" w:rsidRPr="007D1CB8" w:rsidRDefault="00A228DA" w:rsidP="00F97B7A">
      <w:pPr>
        <w:pStyle w:val="Level2"/>
        <w:numPr>
          <w:ilvl w:val="1"/>
          <w:numId w:val="43"/>
        </w:numPr>
        <w:spacing w:line="276" w:lineRule="auto"/>
        <w:rPr>
          <w:rFonts w:ascii="Times New Roman" w:hAnsi="Times New Roman"/>
          <w:szCs w:val="24"/>
        </w:rPr>
      </w:pPr>
      <w:r w:rsidRPr="007D1CB8">
        <w:rPr>
          <w:rFonts w:ascii="Times New Roman" w:hAnsi="Times New Roman"/>
          <w:szCs w:val="24"/>
        </w:rPr>
        <w:t xml:space="preserve">the successful </w:t>
      </w:r>
      <w:r w:rsidR="00A01780">
        <w:rPr>
          <w:rFonts w:ascii="Times New Roman" w:hAnsi="Times New Roman"/>
          <w:szCs w:val="24"/>
        </w:rPr>
        <w:t>tender</w:t>
      </w:r>
      <w:r w:rsidRPr="007D1CB8">
        <w:rPr>
          <w:rFonts w:ascii="Times New Roman" w:hAnsi="Times New Roman"/>
          <w:szCs w:val="24"/>
        </w:rPr>
        <w:t xml:space="preserve">. </w:t>
      </w:r>
    </w:p>
    <w:p w14:paraId="172F1581" w14:textId="77777777" w:rsidR="004A281F" w:rsidRPr="007D1CB8" w:rsidRDefault="004A281F" w:rsidP="007D1CB8">
      <w:pPr>
        <w:pStyle w:val="ListParagraph"/>
        <w:spacing w:line="276" w:lineRule="auto"/>
        <w:rPr>
          <w:rFonts w:ascii="Times New Roman" w:hAnsi="Times New Roman"/>
          <w:szCs w:val="24"/>
        </w:rPr>
      </w:pPr>
    </w:p>
    <w:p w14:paraId="0458B9D4" w14:textId="77777777" w:rsidR="004A281F" w:rsidRPr="007D1CB8" w:rsidRDefault="004A281F" w:rsidP="00F97B7A">
      <w:pPr>
        <w:pStyle w:val="Level2"/>
        <w:numPr>
          <w:ilvl w:val="1"/>
          <w:numId w:val="43"/>
        </w:numPr>
        <w:spacing w:line="276" w:lineRule="auto"/>
        <w:rPr>
          <w:rFonts w:ascii="Times New Roman" w:hAnsi="Times New Roman"/>
          <w:szCs w:val="24"/>
        </w:rPr>
      </w:pPr>
      <w:r w:rsidRPr="007D1CB8">
        <w:rPr>
          <w:rFonts w:ascii="Times New Roman" w:hAnsi="Times New Roman"/>
          <w:szCs w:val="24"/>
        </w:rPr>
        <w:t>the specification</w:t>
      </w:r>
    </w:p>
    <w:p w14:paraId="5ADDA3D3" w14:textId="77777777" w:rsidR="00A228DA" w:rsidRPr="007D1CB8" w:rsidRDefault="00A228DA" w:rsidP="007D1CB8">
      <w:pPr>
        <w:pStyle w:val="ListParagraph"/>
        <w:spacing w:line="276" w:lineRule="auto"/>
        <w:rPr>
          <w:rFonts w:ascii="Times New Roman" w:hAnsi="Times New Roman"/>
          <w:szCs w:val="24"/>
        </w:rPr>
      </w:pPr>
    </w:p>
    <w:p w14:paraId="03E2BD22" w14:textId="77777777" w:rsidR="00A228DA" w:rsidRPr="007D1CB8" w:rsidRDefault="00A228DA" w:rsidP="00F97B7A">
      <w:pPr>
        <w:pStyle w:val="Level2"/>
        <w:numPr>
          <w:ilvl w:val="1"/>
          <w:numId w:val="43"/>
        </w:numPr>
        <w:spacing w:line="276" w:lineRule="auto"/>
        <w:rPr>
          <w:rFonts w:ascii="Times New Roman" w:hAnsi="Times New Roman"/>
          <w:szCs w:val="24"/>
        </w:rPr>
      </w:pPr>
      <w:r w:rsidRPr="007D1CB8">
        <w:rPr>
          <w:rFonts w:ascii="Times New Roman" w:hAnsi="Times New Roman"/>
          <w:szCs w:val="24"/>
        </w:rPr>
        <w:t>the Pricing Schedule</w:t>
      </w:r>
    </w:p>
    <w:p w14:paraId="2C7E6EE9" w14:textId="77777777" w:rsidR="00A228DA" w:rsidRPr="007D1CB8" w:rsidRDefault="00A228DA" w:rsidP="007D1CB8">
      <w:pPr>
        <w:pStyle w:val="ListParagraph"/>
        <w:spacing w:line="276" w:lineRule="auto"/>
        <w:rPr>
          <w:rFonts w:ascii="Times New Roman" w:hAnsi="Times New Roman"/>
          <w:szCs w:val="24"/>
        </w:rPr>
      </w:pPr>
    </w:p>
    <w:p w14:paraId="0971A4E8" w14:textId="77777777" w:rsidR="00A228DA" w:rsidRPr="007D1CB8" w:rsidRDefault="00A228DA" w:rsidP="00F97B7A">
      <w:pPr>
        <w:pStyle w:val="Level2"/>
        <w:numPr>
          <w:ilvl w:val="1"/>
          <w:numId w:val="43"/>
        </w:numPr>
        <w:spacing w:line="276" w:lineRule="auto"/>
        <w:rPr>
          <w:rFonts w:ascii="Times New Roman" w:hAnsi="Times New Roman"/>
          <w:szCs w:val="24"/>
        </w:rPr>
      </w:pPr>
      <w:r w:rsidRPr="007D1CB8">
        <w:rPr>
          <w:rFonts w:ascii="Times New Roman" w:hAnsi="Times New Roman"/>
          <w:szCs w:val="24"/>
        </w:rPr>
        <w:t xml:space="preserve">Supporting documents, consisting of:- </w:t>
      </w:r>
    </w:p>
    <w:p w14:paraId="67D01DF6" w14:textId="77777777" w:rsidR="00A228DA" w:rsidRPr="007D1CB8" w:rsidRDefault="00A228DA" w:rsidP="007D1CB8">
      <w:pPr>
        <w:pStyle w:val="ListParagraph"/>
        <w:spacing w:line="276" w:lineRule="auto"/>
        <w:ind w:left="1440"/>
        <w:rPr>
          <w:rFonts w:ascii="Times New Roman" w:hAnsi="Times New Roman"/>
          <w:szCs w:val="24"/>
        </w:rPr>
      </w:pPr>
      <w:r w:rsidRPr="007D1CB8">
        <w:rPr>
          <w:rFonts w:ascii="Times New Roman" w:hAnsi="Times New Roman"/>
          <w:szCs w:val="24"/>
        </w:rPr>
        <w:t>Schedule 3 – Business Questionnaire</w:t>
      </w:r>
    </w:p>
    <w:p w14:paraId="361A63B9" w14:textId="77777777" w:rsidR="00A228DA" w:rsidRPr="007D1CB8" w:rsidRDefault="00A228DA" w:rsidP="007D1CB8">
      <w:pPr>
        <w:pStyle w:val="ListParagraph"/>
        <w:spacing w:line="276" w:lineRule="auto"/>
        <w:ind w:left="1440"/>
        <w:rPr>
          <w:rFonts w:ascii="Times New Roman" w:hAnsi="Times New Roman"/>
          <w:szCs w:val="24"/>
        </w:rPr>
      </w:pPr>
      <w:r w:rsidRPr="007D1CB8">
        <w:rPr>
          <w:rFonts w:ascii="Times New Roman" w:hAnsi="Times New Roman"/>
          <w:szCs w:val="24"/>
        </w:rPr>
        <w:t>Schedule 4 – Legal Obligations</w:t>
      </w:r>
    </w:p>
    <w:p w14:paraId="2D7085A0" w14:textId="77777777" w:rsidR="00A228DA" w:rsidRPr="007D1CB8" w:rsidRDefault="00A228DA" w:rsidP="007D1CB8">
      <w:pPr>
        <w:pStyle w:val="ListParagraph"/>
        <w:spacing w:line="276" w:lineRule="auto"/>
        <w:ind w:left="1440"/>
        <w:rPr>
          <w:rFonts w:ascii="Times New Roman" w:hAnsi="Times New Roman"/>
          <w:szCs w:val="24"/>
        </w:rPr>
      </w:pPr>
      <w:r w:rsidRPr="007D1CB8">
        <w:rPr>
          <w:rFonts w:ascii="Times New Roman" w:hAnsi="Times New Roman"/>
          <w:szCs w:val="24"/>
        </w:rPr>
        <w:t xml:space="preserve">Schedule 7 – Supporting Information Parts A, B, C, D &amp; E </w:t>
      </w:r>
      <w:r w:rsidRPr="007D1CB8">
        <w:rPr>
          <w:rFonts w:ascii="Times New Roman" w:hAnsi="Times New Roman"/>
          <w:szCs w:val="24"/>
          <w:highlight w:val="yellow"/>
        </w:rPr>
        <w:t>(&amp; F (if applicable to contract))</w:t>
      </w:r>
      <w:r w:rsidRPr="007D1CB8">
        <w:rPr>
          <w:rFonts w:ascii="Times New Roman" w:hAnsi="Times New Roman"/>
          <w:szCs w:val="24"/>
        </w:rPr>
        <w:t xml:space="preserve"> </w:t>
      </w:r>
    </w:p>
    <w:p w14:paraId="69D564BF" w14:textId="707CAA89" w:rsidR="00A228DA" w:rsidRPr="006F6ECC" w:rsidRDefault="00A228DA" w:rsidP="006F6ECC">
      <w:pPr>
        <w:pStyle w:val="ListParagraph"/>
        <w:spacing w:line="276" w:lineRule="auto"/>
        <w:ind w:left="1440"/>
        <w:rPr>
          <w:rFonts w:ascii="Times New Roman" w:hAnsi="Times New Roman"/>
          <w:szCs w:val="24"/>
        </w:rPr>
      </w:pPr>
      <w:r w:rsidRPr="007D1CB8">
        <w:rPr>
          <w:rFonts w:ascii="Times New Roman" w:hAnsi="Times New Roman"/>
          <w:szCs w:val="24"/>
        </w:rPr>
        <w:t>Schedule 8 – Payment Details</w:t>
      </w:r>
    </w:p>
    <w:p w14:paraId="3A86D1DF" w14:textId="77777777" w:rsidR="00A228DA" w:rsidRPr="007D1CB8" w:rsidRDefault="00A228DA" w:rsidP="007D1CB8">
      <w:pPr>
        <w:pStyle w:val="ListParagraph"/>
        <w:spacing w:line="276" w:lineRule="auto"/>
        <w:ind w:left="1440"/>
        <w:jc w:val="left"/>
        <w:rPr>
          <w:rFonts w:ascii="Times New Roman" w:hAnsi="Times New Roman"/>
          <w:szCs w:val="24"/>
        </w:rPr>
      </w:pPr>
    </w:p>
    <w:p w14:paraId="612E33B9" w14:textId="77777777" w:rsidR="00A228DA" w:rsidRPr="007D1CB8" w:rsidRDefault="00A228DA" w:rsidP="00F97B7A">
      <w:pPr>
        <w:pStyle w:val="ListParagraph"/>
        <w:numPr>
          <w:ilvl w:val="0"/>
          <w:numId w:val="44"/>
        </w:numPr>
        <w:spacing w:line="276" w:lineRule="auto"/>
        <w:ind w:left="697" w:hanging="357"/>
        <w:jc w:val="left"/>
        <w:rPr>
          <w:rFonts w:ascii="Times New Roman" w:hAnsi="Times New Roman"/>
          <w:szCs w:val="24"/>
        </w:rPr>
      </w:pPr>
      <w:r w:rsidRPr="007D1CB8">
        <w:rPr>
          <w:rFonts w:ascii="Times New Roman" w:hAnsi="Times New Roman"/>
          <w:szCs w:val="24"/>
        </w:rPr>
        <w:t>Legal declarations, consisting of:-</w:t>
      </w:r>
    </w:p>
    <w:p w14:paraId="448326A2" w14:textId="77777777" w:rsidR="00A228DA" w:rsidRPr="007D1CB8" w:rsidRDefault="00A228DA" w:rsidP="007D1CB8">
      <w:pPr>
        <w:pStyle w:val="ListParagraph"/>
        <w:spacing w:line="276" w:lineRule="auto"/>
        <w:ind w:left="1440"/>
        <w:rPr>
          <w:rFonts w:ascii="Times New Roman" w:hAnsi="Times New Roman"/>
          <w:szCs w:val="24"/>
        </w:rPr>
      </w:pPr>
      <w:r w:rsidRPr="007D1CB8">
        <w:rPr>
          <w:rFonts w:ascii="Times New Roman" w:hAnsi="Times New Roman"/>
          <w:szCs w:val="24"/>
        </w:rPr>
        <w:t>Schedule 9 – Declaration</w:t>
      </w:r>
      <w:r w:rsidRPr="007D1CB8">
        <w:rPr>
          <w:rFonts w:ascii="Times New Roman" w:hAnsi="Times New Roman"/>
          <w:szCs w:val="24"/>
        </w:rPr>
        <w:tab/>
      </w:r>
    </w:p>
    <w:p w14:paraId="766DFA4D" w14:textId="77777777" w:rsidR="00A228DA" w:rsidRPr="007D1CB8" w:rsidRDefault="00A228DA" w:rsidP="007D1CB8">
      <w:pPr>
        <w:pStyle w:val="ListParagraph"/>
        <w:spacing w:line="276" w:lineRule="auto"/>
        <w:ind w:left="1440"/>
        <w:rPr>
          <w:rFonts w:ascii="Times New Roman" w:hAnsi="Times New Roman"/>
          <w:szCs w:val="24"/>
        </w:rPr>
      </w:pPr>
      <w:r w:rsidRPr="007D1CB8">
        <w:rPr>
          <w:rFonts w:ascii="Times New Roman" w:hAnsi="Times New Roman"/>
          <w:szCs w:val="24"/>
        </w:rPr>
        <w:t xml:space="preserve">Schedule 10 – Contract Conditions Acceptance </w:t>
      </w:r>
    </w:p>
    <w:p w14:paraId="742859ED" w14:textId="77777777" w:rsidR="00A228DA" w:rsidRPr="007D1CB8" w:rsidRDefault="00A228DA" w:rsidP="007D1CB8">
      <w:pPr>
        <w:pStyle w:val="ListParagraph"/>
        <w:spacing w:line="276" w:lineRule="auto"/>
        <w:ind w:left="1440"/>
        <w:rPr>
          <w:rFonts w:ascii="Times New Roman" w:hAnsi="Times New Roman"/>
          <w:szCs w:val="24"/>
        </w:rPr>
      </w:pPr>
      <w:r w:rsidRPr="007D1CB8">
        <w:rPr>
          <w:rFonts w:ascii="Times New Roman" w:hAnsi="Times New Roman"/>
          <w:szCs w:val="24"/>
        </w:rPr>
        <w:t xml:space="preserve">Schedule 11 – Articles of Agreement </w:t>
      </w:r>
    </w:p>
    <w:p w14:paraId="4B0EBFF9" w14:textId="77777777" w:rsidR="00A228DA" w:rsidRPr="00A01780" w:rsidRDefault="00A228DA" w:rsidP="007D1CB8">
      <w:pPr>
        <w:pStyle w:val="ListParagraph"/>
        <w:spacing w:line="276" w:lineRule="auto"/>
        <w:ind w:left="1440"/>
        <w:rPr>
          <w:rFonts w:ascii="Times New Roman" w:hAnsi="Times New Roman"/>
          <w:szCs w:val="24"/>
        </w:rPr>
      </w:pPr>
      <w:r w:rsidRPr="00A01780">
        <w:rPr>
          <w:rFonts w:ascii="Times New Roman" w:hAnsi="Times New Roman"/>
          <w:szCs w:val="24"/>
        </w:rPr>
        <w:t xml:space="preserve">Schedule 12 – Collusive tendering Certificate </w:t>
      </w:r>
    </w:p>
    <w:p w14:paraId="0FE79C6F" w14:textId="77777777" w:rsidR="00A228DA" w:rsidRPr="00A01780" w:rsidRDefault="00A228DA" w:rsidP="007D1CB8">
      <w:pPr>
        <w:pStyle w:val="ListParagraph"/>
        <w:spacing w:line="276" w:lineRule="auto"/>
        <w:ind w:left="1440"/>
        <w:rPr>
          <w:rFonts w:ascii="Times New Roman" w:hAnsi="Times New Roman"/>
          <w:szCs w:val="24"/>
        </w:rPr>
      </w:pPr>
      <w:r w:rsidRPr="00A01780">
        <w:rPr>
          <w:rFonts w:ascii="Times New Roman" w:hAnsi="Times New Roman"/>
          <w:szCs w:val="24"/>
        </w:rPr>
        <w:t>Schedule 13 – Supplier’s Contact Information</w:t>
      </w:r>
    </w:p>
    <w:p w14:paraId="0F1D986C" w14:textId="77777777" w:rsidR="00E30CFC" w:rsidRDefault="00E30CFC" w:rsidP="00A01780">
      <w:pPr>
        <w:rPr>
          <w:rFonts w:ascii="Times New Roman" w:hAnsi="Times New Roman"/>
          <w:color w:val="FF0000"/>
          <w:sz w:val="24"/>
          <w:szCs w:val="24"/>
          <w:lang w:eastAsia="en-GB"/>
        </w:rPr>
      </w:pPr>
    </w:p>
    <w:p w14:paraId="027374F5" w14:textId="77777777" w:rsidR="00E30CFC" w:rsidRPr="00E30CFC" w:rsidRDefault="00E30CFC" w:rsidP="00A01780">
      <w:pPr>
        <w:rPr>
          <w:rFonts w:ascii="Times New Roman" w:hAnsi="Times New Roman"/>
          <w:b/>
          <w:bCs/>
          <w:color w:val="FF0000"/>
          <w:sz w:val="24"/>
          <w:szCs w:val="24"/>
          <w:lang w:eastAsia="en-GB"/>
        </w:rPr>
      </w:pPr>
      <w:r w:rsidRPr="00E30CFC">
        <w:rPr>
          <w:rFonts w:ascii="Times New Roman" w:hAnsi="Times New Roman"/>
          <w:b/>
          <w:bCs/>
          <w:color w:val="FF0000"/>
          <w:sz w:val="24"/>
          <w:szCs w:val="24"/>
          <w:lang w:eastAsia="en-GB"/>
        </w:rPr>
        <w:t>Note for tenderer:</w:t>
      </w:r>
    </w:p>
    <w:p w14:paraId="2034EC79" w14:textId="41B4D762" w:rsidR="00A01780" w:rsidRPr="00A01780" w:rsidRDefault="00A01780" w:rsidP="00A01780">
      <w:pPr>
        <w:rPr>
          <w:rFonts w:ascii="Times New Roman" w:hAnsi="Times New Roman"/>
          <w:color w:val="FF0000"/>
          <w:sz w:val="24"/>
          <w:szCs w:val="24"/>
          <w:lang w:eastAsia="en-GB"/>
        </w:rPr>
      </w:pPr>
      <w:r w:rsidRPr="00A01780">
        <w:rPr>
          <w:rFonts w:ascii="Times New Roman" w:hAnsi="Times New Roman"/>
          <w:color w:val="FF0000"/>
          <w:sz w:val="24"/>
          <w:szCs w:val="24"/>
          <w:lang w:eastAsia="en-GB"/>
        </w:rPr>
        <w:t xml:space="preserve">COLLUSIVE TENDERING CERTIFICATE. In recognition of the principle that the essence of selective tendering is that the client </w:t>
      </w:r>
      <w:r w:rsidRPr="00A01780">
        <w:rPr>
          <w:rFonts w:ascii="Times New Roman" w:hAnsi="Times New Roman"/>
          <w:b/>
          <w:bCs/>
          <w:color w:val="FF0000"/>
          <w:sz w:val="24"/>
          <w:szCs w:val="24"/>
          <w:lang w:eastAsia="en-GB"/>
        </w:rPr>
        <w:t>shall receive</w:t>
      </w:r>
      <w:r w:rsidRPr="00A01780">
        <w:rPr>
          <w:rFonts w:ascii="Times New Roman" w:hAnsi="Times New Roman"/>
          <w:color w:val="FF0000"/>
          <w:sz w:val="24"/>
          <w:szCs w:val="24"/>
          <w:lang w:eastAsia="en-GB"/>
        </w:rPr>
        <w:t xml:space="preserve"> </w:t>
      </w:r>
      <w:r w:rsidRPr="00A01780">
        <w:rPr>
          <w:rFonts w:ascii="Times New Roman" w:hAnsi="Times New Roman"/>
          <w:b/>
          <w:bCs/>
          <w:color w:val="FF0000"/>
          <w:sz w:val="24"/>
          <w:szCs w:val="24"/>
          <w:lang w:eastAsia="en-GB"/>
        </w:rPr>
        <w:t>bona fide competitive tenders from all</w:t>
      </w:r>
      <w:r w:rsidRPr="00A01780">
        <w:rPr>
          <w:rFonts w:ascii="Times New Roman" w:hAnsi="Times New Roman"/>
          <w:color w:val="FF0000"/>
          <w:sz w:val="24"/>
          <w:szCs w:val="24"/>
          <w:lang w:eastAsia="en-GB"/>
        </w:rPr>
        <w:t xml:space="preserve"> those tendering. WE CERTIFY THAT :- The tenders submitted herewith are bona fide tenders intended to be competitive</w:t>
      </w:r>
    </w:p>
    <w:p w14:paraId="43691428" w14:textId="77777777" w:rsidR="00A228DA" w:rsidRPr="007D1CB8" w:rsidRDefault="00A228DA" w:rsidP="007D1CB8">
      <w:pPr>
        <w:pStyle w:val="ListParagraph"/>
        <w:spacing w:line="276" w:lineRule="auto"/>
        <w:ind w:left="1440"/>
        <w:rPr>
          <w:rFonts w:ascii="Times New Roman" w:hAnsi="Times New Roman"/>
          <w:szCs w:val="24"/>
        </w:rPr>
      </w:pPr>
    </w:p>
    <w:p w14:paraId="31372776" w14:textId="77777777" w:rsidR="00A228DA" w:rsidRPr="007D1CB8" w:rsidRDefault="00A228DA" w:rsidP="007D1CB8">
      <w:pPr>
        <w:pStyle w:val="Level2"/>
        <w:numPr>
          <w:ilvl w:val="0"/>
          <w:numId w:val="0"/>
        </w:numPr>
        <w:spacing w:line="276" w:lineRule="auto"/>
        <w:ind w:left="720"/>
        <w:rPr>
          <w:rFonts w:ascii="Times New Roman" w:hAnsi="Times New Roman"/>
          <w:szCs w:val="24"/>
        </w:rPr>
      </w:pPr>
      <w:r w:rsidRPr="007D1CB8">
        <w:rPr>
          <w:rFonts w:ascii="Times New Roman" w:hAnsi="Times New Roman"/>
          <w:szCs w:val="24"/>
        </w:rPr>
        <w:t>The Contract will be subject to English law and the exclusive jurisdiction of the English courts.</w:t>
      </w:r>
    </w:p>
    <w:p w14:paraId="2BF1A70B" w14:textId="77777777" w:rsidR="00A228DA" w:rsidRPr="007D1CB8" w:rsidRDefault="00A228DA" w:rsidP="007D1CB8">
      <w:pPr>
        <w:spacing w:line="276" w:lineRule="auto"/>
        <w:rPr>
          <w:rFonts w:ascii="Times New Roman" w:hAnsi="Times New Roman"/>
          <w:sz w:val="24"/>
          <w:szCs w:val="24"/>
        </w:rPr>
      </w:pPr>
    </w:p>
    <w:p w14:paraId="70A22E47" w14:textId="74C8D5C5" w:rsidR="00F21EB7" w:rsidRPr="007D1CB8" w:rsidRDefault="00F21EB7" w:rsidP="007D1CB8">
      <w:pPr>
        <w:spacing w:line="276" w:lineRule="auto"/>
        <w:rPr>
          <w:rFonts w:ascii="Times New Roman" w:hAnsi="Times New Roman"/>
          <w:b/>
          <w:sz w:val="24"/>
          <w:szCs w:val="24"/>
        </w:rPr>
      </w:pPr>
      <w:r w:rsidRPr="007D1CB8">
        <w:rPr>
          <w:rFonts w:ascii="Times New Roman" w:hAnsi="Times New Roman"/>
          <w:b/>
          <w:sz w:val="24"/>
          <w:szCs w:val="24"/>
        </w:rPr>
        <w:t xml:space="preserve">Suppliers who do not wish to offer a quotation following receipt of this opportunity are requested to advise the </w:t>
      </w:r>
      <w:r w:rsidR="00A01780">
        <w:rPr>
          <w:rFonts w:ascii="Times New Roman" w:hAnsi="Times New Roman"/>
          <w:b/>
          <w:sz w:val="24"/>
          <w:szCs w:val="24"/>
        </w:rPr>
        <w:t>c</w:t>
      </w:r>
      <w:r w:rsidRPr="007D1CB8">
        <w:rPr>
          <w:rFonts w:ascii="Times New Roman" w:hAnsi="Times New Roman"/>
          <w:b/>
          <w:sz w:val="24"/>
          <w:szCs w:val="24"/>
        </w:rPr>
        <w:t>ouncil’s named contact of this as soon as possible.</w:t>
      </w:r>
    </w:p>
    <w:p w14:paraId="18D65F78" w14:textId="77777777" w:rsidR="00F21EB7" w:rsidRPr="007D1CB8" w:rsidRDefault="00F21EB7" w:rsidP="007D1CB8">
      <w:pPr>
        <w:pStyle w:val="Body"/>
        <w:spacing w:after="0" w:line="276" w:lineRule="auto"/>
        <w:jc w:val="left"/>
        <w:rPr>
          <w:rFonts w:ascii="Times New Roman" w:hAnsi="Times New Roman"/>
          <w:b/>
          <w:szCs w:val="24"/>
          <w:u w:val="single"/>
        </w:rPr>
      </w:pPr>
    </w:p>
    <w:p w14:paraId="731933DD" w14:textId="77777777" w:rsidR="00F21EB7" w:rsidRPr="007D1CB8" w:rsidRDefault="00F21EB7" w:rsidP="007D1CB8">
      <w:pPr>
        <w:pStyle w:val="Body"/>
        <w:spacing w:after="0" w:line="276" w:lineRule="auto"/>
        <w:jc w:val="left"/>
        <w:rPr>
          <w:rFonts w:ascii="Times New Roman" w:hAnsi="Times New Roman"/>
          <w:b/>
          <w:szCs w:val="24"/>
          <w:u w:val="single"/>
        </w:rPr>
      </w:pPr>
      <w:r w:rsidRPr="007D1CB8">
        <w:rPr>
          <w:rFonts w:ascii="Times New Roman" w:hAnsi="Times New Roman"/>
          <w:b/>
          <w:szCs w:val="24"/>
          <w:u w:val="single"/>
        </w:rPr>
        <w:t>Important notice</w:t>
      </w:r>
    </w:p>
    <w:p w14:paraId="28E7AB1C" w14:textId="77777777" w:rsidR="00F21EB7" w:rsidRPr="007D1CB8" w:rsidRDefault="00F21EB7" w:rsidP="007D1CB8">
      <w:pPr>
        <w:pStyle w:val="Body"/>
        <w:spacing w:after="0" w:line="276" w:lineRule="auto"/>
        <w:jc w:val="left"/>
        <w:rPr>
          <w:rFonts w:ascii="Times New Roman" w:hAnsi="Times New Roman"/>
          <w:szCs w:val="24"/>
        </w:rPr>
      </w:pPr>
    </w:p>
    <w:p w14:paraId="5A9C1488" w14:textId="77F6C1DD" w:rsidR="00F21EB7" w:rsidRPr="007D1CB8" w:rsidRDefault="00F21EB7" w:rsidP="007D1CB8">
      <w:pPr>
        <w:pStyle w:val="Body"/>
        <w:spacing w:after="0" w:line="276" w:lineRule="auto"/>
        <w:jc w:val="left"/>
        <w:rPr>
          <w:rFonts w:ascii="Times New Roman" w:hAnsi="Times New Roman"/>
          <w:b/>
          <w:szCs w:val="24"/>
        </w:rPr>
      </w:pPr>
      <w:r w:rsidRPr="007D1CB8">
        <w:rPr>
          <w:rFonts w:ascii="Times New Roman" w:hAnsi="Times New Roman"/>
          <w:szCs w:val="24"/>
        </w:rPr>
        <w:t>The Council ha</w:t>
      </w:r>
      <w:r w:rsidR="007A425C">
        <w:rPr>
          <w:rFonts w:ascii="Times New Roman" w:hAnsi="Times New Roman"/>
          <w:szCs w:val="24"/>
        </w:rPr>
        <w:t>s</w:t>
      </w:r>
      <w:r w:rsidRPr="007D1CB8">
        <w:rPr>
          <w:rFonts w:ascii="Times New Roman" w:hAnsi="Times New Roman"/>
          <w:szCs w:val="24"/>
        </w:rPr>
        <w:t xml:space="preserve"> issued this Request for </w:t>
      </w:r>
      <w:r w:rsidR="007A425C">
        <w:rPr>
          <w:rFonts w:ascii="Times New Roman" w:hAnsi="Times New Roman"/>
          <w:szCs w:val="24"/>
        </w:rPr>
        <w:t>Quotation</w:t>
      </w:r>
      <w:r w:rsidRPr="007D1CB8">
        <w:rPr>
          <w:rFonts w:ascii="Times New Roman" w:hAnsi="Times New Roman"/>
          <w:szCs w:val="24"/>
        </w:rPr>
        <w:t xml:space="preserve"> (RF</w:t>
      </w:r>
      <w:r w:rsidR="007A425C">
        <w:rPr>
          <w:rFonts w:ascii="Times New Roman" w:hAnsi="Times New Roman"/>
          <w:szCs w:val="24"/>
        </w:rPr>
        <w:t>Q</w:t>
      </w:r>
      <w:r w:rsidRPr="007D1CB8">
        <w:rPr>
          <w:rFonts w:ascii="Times New Roman" w:hAnsi="Times New Roman"/>
          <w:szCs w:val="24"/>
        </w:rPr>
        <w:t xml:space="preserve">) to </w:t>
      </w:r>
      <w:r w:rsidR="004B75E0">
        <w:rPr>
          <w:rFonts w:ascii="Times New Roman" w:hAnsi="Times New Roman"/>
          <w:szCs w:val="24"/>
        </w:rPr>
        <w:t xml:space="preserve">all </w:t>
      </w:r>
      <w:r w:rsidRPr="007D1CB8">
        <w:rPr>
          <w:rFonts w:ascii="Times New Roman" w:hAnsi="Times New Roman"/>
          <w:szCs w:val="24"/>
        </w:rPr>
        <w:t>interested Tenderers, to allow them and their professional advisers to prepare a Quotation for this Contract and for no other purpose.</w:t>
      </w:r>
    </w:p>
    <w:p w14:paraId="30CC8A90" w14:textId="7B5586B7" w:rsidR="00F21EB7" w:rsidRPr="007D1CB8" w:rsidRDefault="00F21EB7" w:rsidP="007D1CB8">
      <w:pPr>
        <w:pStyle w:val="Body"/>
        <w:spacing w:after="0" w:line="276" w:lineRule="auto"/>
        <w:jc w:val="left"/>
        <w:rPr>
          <w:rFonts w:ascii="Times New Roman" w:hAnsi="Times New Roman"/>
          <w:szCs w:val="24"/>
        </w:rPr>
      </w:pPr>
      <w:r w:rsidRPr="007D1CB8">
        <w:rPr>
          <w:rFonts w:ascii="Times New Roman" w:hAnsi="Times New Roman"/>
          <w:szCs w:val="24"/>
        </w:rPr>
        <w:lastRenderedPageBreak/>
        <w:t>The Council give</w:t>
      </w:r>
      <w:r w:rsidR="007A425C">
        <w:rPr>
          <w:rFonts w:ascii="Times New Roman" w:hAnsi="Times New Roman"/>
          <w:szCs w:val="24"/>
        </w:rPr>
        <w:t>s</w:t>
      </w:r>
      <w:r w:rsidRPr="007D1CB8">
        <w:rPr>
          <w:rFonts w:ascii="Times New Roman" w:hAnsi="Times New Roman"/>
          <w:szCs w:val="24"/>
        </w:rPr>
        <w:t xml:space="preserve"> this RF</w:t>
      </w:r>
      <w:r w:rsidR="007A425C">
        <w:rPr>
          <w:rFonts w:ascii="Times New Roman" w:hAnsi="Times New Roman"/>
          <w:szCs w:val="24"/>
        </w:rPr>
        <w:t>Q</w:t>
      </w:r>
      <w:r w:rsidRPr="007D1CB8">
        <w:rPr>
          <w:rFonts w:ascii="Times New Roman" w:hAnsi="Times New Roman"/>
          <w:szCs w:val="24"/>
        </w:rPr>
        <w:t xml:space="preserve"> and any other documentation that the Council send</w:t>
      </w:r>
      <w:r w:rsidR="00A228DA" w:rsidRPr="007D1CB8">
        <w:rPr>
          <w:rFonts w:ascii="Times New Roman" w:hAnsi="Times New Roman"/>
          <w:szCs w:val="24"/>
        </w:rPr>
        <w:t>s</w:t>
      </w:r>
      <w:r w:rsidRPr="007D1CB8">
        <w:rPr>
          <w:rFonts w:ascii="Times New Roman" w:hAnsi="Times New Roman"/>
          <w:szCs w:val="24"/>
        </w:rPr>
        <w:t xml:space="preserve"> to Tenderers for this Quotation process, on the basis that they remain the Council’s property and Tenderers must treat the contents as confidential.  If Tenderers are unable or unwilling to keep to this rule</w:t>
      </w:r>
      <w:r w:rsidR="007A425C">
        <w:rPr>
          <w:rFonts w:ascii="Times New Roman" w:hAnsi="Times New Roman"/>
          <w:szCs w:val="24"/>
        </w:rPr>
        <w:t>,</w:t>
      </w:r>
      <w:r w:rsidRPr="007D1CB8">
        <w:rPr>
          <w:rFonts w:ascii="Times New Roman" w:hAnsi="Times New Roman"/>
          <w:szCs w:val="24"/>
        </w:rPr>
        <w:t xml:space="preserve"> they:</w:t>
      </w:r>
    </w:p>
    <w:p w14:paraId="31EC7208" w14:textId="5EEB1370" w:rsidR="00F21EB7" w:rsidRPr="007D1CB8" w:rsidRDefault="00F21EB7" w:rsidP="007D1CB8">
      <w:pPr>
        <w:pStyle w:val="Body"/>
        <w:numPr>
          <w:ilvl w:val="0"/>
          <w:numId w:val="3"/>
        </w:numPr>
        <w:spacing w:after="0" w:line="276" w:lineRule="auto"/>
        <w:jc w:val="left"/>
        <w:rPr>
          <w:rFonts w:ascii="Times New Roman" w:hAnsi="Times New Roman"/>
          <w:szCs w:val="24"/>
        </w:rPr>
      </w:pPr>
      <w:r w:rsidRPr="007D1CB8">
        <w:rPr>
          <w:rFonts w:ascii="Times New Roman" w:hAnsi="Times New Roman"/>
          <w:szCs w:val="24"/>
        </w:rPr>
        <w:t>must destroy this RF</w:t>
      </w:r>
      <w:r w:rsidR="007A425C">
        <w:rPr>
          <w:rFonts w:ascii="Times New Roman" w:hAnsi="Times New Roman"/>
          <w:szCs w:val="24"/>
        </w:rPr>
        <w:t>Q</w:t>
      </w:r>
      <w:r w:rsidRPr="007D1CB8">
        <w:rPr>
          <w:rFonts w:ascii="Times New Roman" w:hAnsi="Times New Roman"/>
          <w:szCs w:val="24"/>
        </w:rPr>
        <w:t xml:space="preserve"> and all associated documents at once; and</w:t>
      </w:r>
    </w:p>
    <w:p w14:paraId="56DF6DD4" w14:textId="77777777" w:rsidR="00F21EB7" w:rsidRPr="007D1CB8" w:rsidRDefault="00F21EB7" w:rsidP="007D1CB8">
      <w:pPr>
        <w:pStyle w:val="Body"/>
        <w:numPr>
          <w:ilvl w:val="0"/>
          <w:numId w:val="3"/>
        </w:numPr>
        <w:spacing w:after="0" w:line="276" w:lineRule="auto"/>
        <w:jc w:val="left"/>
        <w:rPr>
          <w:rFonts w:ascii="Times New Roman" w:hAnsi="Times New Roman"/>
          <w:szCs w:val="24"/>
        </w:rPr>
      </w:pPr>
      <w:r w:rsidRPr="007D1CB8">
        <w:rPr>
          <w:rFonts w:ascii="Times New Roman" w:hAnsi="Times New Roman"/>
          <w:szCs w:val="24"/>
        </w:rPr>
        <w:t xml:space="preserve">must not keep any electronic or paper copies. </w:t>
      </w:r>
    </w:p>
    <w:p w14:paraId="54853E73" w14:textId="5A22F0C8" w:rsidR="00F21EB7" w:rsidRPr="007D1CB8" w:rsidRDefault="00F21EB7" w:rsidP="007D1CB8">
      <w:pPr>
        <w:pStyle w:val="Level3"/>
        <w:numPr>
          <w:ilvl w:val="0"/>
          <w:numId w:val="0"/>
        </w:numPr>
        <w:spacing w:after="0" w:line="276" w:lineRule="auto"/>
        <w:jc w:val="left"/>
        <w:rPr>
          <w:rFonts w:ascii="Times New Roman" w:hAnsi="Times New Roman"/>
          <w:szCs w:val="24"/>
        </w:rPr>
      </w:pPr>
      <w:r w:rsidRPr="007D1CB8">
        <w:rPr>
          <w:rFonts w:ascii="Times New Roman" w:hAnsi="Times New Roman"/>
          <w:szCs w:val="24"/>
        </w:rPr>
        <w:t>Tenderers must not take part in any publicity activities with any part of the media about the Contract or this RF</w:t>
      </w:r>
      <w:r w:rsidR="007A425C">
        <w:rPr>
          <w:rFonts w:ascii="Times New Roman" w:hAnsi="Times New Roman"/>
          <w:szCs w:val="24"/>
        </w:rPr>
        <w:t>Q</w:t>
      </w:r>
      <w:r w:rsidRPr="007D1CB8">
        <w:rPr>
          <w:rFonts w:ascii="Times New Roman" w:hAnsi="Times New Roman"/>
          <w:szCs w:val="24"/>
        </w:rPr>
        <w:t xml:space="preserve"> process without </w:t>
      </w:r>
      <w:r w:rsidR="007A425C">
        <w:rPr>
          <w:rFonts w:ascii="Times New Roman" w:hAnsi="Times New Roman"/>
          <w:szCs w:val="24"/>
        </w:rPr>
        <w:t>attaining</w:t>
      </w:r>
      <w:r w:rsidRPr="007D1CB8">
        <w:rPr>
          <w:rFonts w:ascii="Times New Roman" w:hAnsi="Times New Roman"/>
          <w:szCs w:val="24"/>
        </w:rPr>
        <w:t xml:space="preserve"> the </w:t>
      </w:r>
      <w:r w:rsidR="00A01780">
        <w:rPr>
          <w:rFonts w:ascii="Times New Roman" w:hAnsi="Times New Roman"/>
          <w:szCs w:val="24"/>
        </w:rPr>
        <w:t>c</w:t>
      </w:r>
      <w:r w:rsidRPr="007D1CB8">
        <w:rPr>
          <w:rFonts w:ascii="Times New Roman" w:hAnsi="Times New Roman"/>
          <w:szCs w:val="24"/>
        </w:rPr>
        <w:t xml:space="preserve">ouncil’s written agreement first.  This includes the </w:t>
      </w:r>
      <w:r w:rsidR="00A01780">
        <w:rPr>
          <w:rFonts w:ascii="Times New Roman" w:hAnsi="Times New Roman"/>
          <w:szCs w:val="24"/>
        </w:rPr>
        <w:t>c</w:t>
      </w:r>
      <w:r w:rsidRPr="007D1CB8">
        <w:rPr>
          <w:rFonts w:ascii="Times New Roman" w:hAnsi="Times New Roman"/>
          <w:szCs w:val="24"/>
        </w:rPr>
        <w:t>ouncil’s agreement on the format and content of any publicity.</w:t>
      </w:r>
    </w:p>
    <w:p w14:paraId="16B992DA" w14:textId="756474B6" w:rsidR="00F21EB7" w:rsidRPr="007D1CB8" w:rsidRDefault="00F21EB7" w:rsidP="007D1CB8">
      <w:pPr>
        <w:pStyle w:val="Body"/>
        <w:spacing w:after="0" w:line="276" w:lineRule="auto"/>
        <w:jc w:val="left"/>
        <w:rPr>
          <w:rFonts w:ascii="Times New Roman" w:hAnsi="Times New Roman"/>
          <w:szCs w:val="24"/>
        </w:rPr>
      </w:pPr>
      <w:r w:rsidRPr="004B75E0">
        <w:rPr>
          <w:rFonts w:ascii="Times New Roman" w:hAnsi="Times New Roman"/>
          <w:b/>
          <w:bCs/>
          <w:szCs w:val="24"/>
          <w:u w:val="single"/>
        </w:rPr>
        <w:t>This RF</w:t>
      </w:r>
      <w:r w:rsidR="007A425C" w:rsidRPr="004B75E0">
        <w:rPr>
          <w:rFonts w:ascii="Times New Roman" w:hAnsi="Times New Roman"/>
          <w:b/>
          <w:bCs/>
          <w:szCs w:val="24"/>
          <w:u w:val="single"/>
        </w:rPr>
        <w:t>Q</w:t>
      </w:r>
      <w:r w:rsidRPr="004B75E0">
        <w:rPr>
          <w:rFonts w:ascii="Times New Roman" w:hAnsi="Times New Roman"/>
          <w:b/>
          <w:bCs/>
          <w:szCs w:val="24"/>
          <w:u w:val="single"/>
        </w:rPr>
        <w:t xml:space="preserve"> is made available in good faith.  The </w:t>
      </w:r>
      <w:r w:rsidR="00A01780" w:rsidRPr="004B75E0">
        <w:rPr>
          <w:rFonts w:ascii="Times New Roman" w:hAnsi="Times New Roman"/>
          <w:b/>
          <w:bCs/>
          <w:szCs w:val="24"/>
          <w:u w:val="single"/>
        </w:rPr>
        <w:t>c</w:t>
      </w:r>
      <w:r w:rsidRPr="004B75E0">
        <w:rPr>
          <w:rFonts w:ascii="Times New Roman" w:hAnsi="Times New Roman"/>
          <w:b/>
          <w:bCs/>
          <w:szCs w:val="24"/>
          <w:u w:val="single"/>
        </w:rPr>
        <w:t>ouncil give no warranty as to the accuracy or completeness of the information contained in it.</w:t>
      </w:r>
      <w:r w:rsidRPr="007D1CB8">
        <w:rPr>
          <w:rFonts w:ascii="Times New Roman" w:hAnsi="Times New Roman"/>
          <w:szCs w:val="24"/>
        </w:rPr>
        <w:t xml:space="preserve">  The </w:t>
      </w:r>
      <w:r w:rsidR="00A01780">
        <w:rPr>
          <w:rFonts w:ascii="Times New Roman" w:hAnsi="Times New Roman"/>
          <w:szCs w:val="24"/>
        </w:rPr>
        <w:t>c</w:t>
      </w:r>
      <w:r w:rsidRPr="007D1CB8">
        <w:rPr>
          <w:rFonts w:ascii="Times New Roman" w:hAnsi="Times New Roman"/>
          <w:szCs w:val="24"/>
        </w:rPr>
        <w:t xml:space="preserve">ouncil also disclaim any liability for any inaccuracy or incompleteness. The </w:t>
      </w:r>
      <w:r w:rsidR="00295A45">
        <w:rPr>
          <w:rFonts w:ascii="Times New Roman" w:hAnsi="Times New Roman"/>
          <w:szCs w:val="24"/>
        </w:rPr>
        <w:t>c</w:t>
      </w:r>
      <w:r w:rsidRPr="007D1CB8">
        <w:rPr>
          <w:rFonts w:ascii="Times New Roman" w:hAnsi="Times New Roman"/>
          <w:szCs w:val="24"/>
        </w:rPr>
        <w:t xml:space="preserve">ouncil reserve the right to cancel the </w:t>
      </w:r>
      <w:r w:rsidR="00295A45">
        <w:rPr>
          <w:rFonts w:ascii="Times New Roman" w:hAnsi="Times New Roman"/>
          <w:szCs w:val="24"/>
        </w:rPr>
        <w:t>tender</w:t>
      </w:r>
      <w:r w:rsidRPr="007D1CB8">
        <w:rPr>
          <w:rFonts w:ascii="Times New Roman" w:hAnsi="Times New Roman"/>
          <w:szCs w:val="24"/>
        </w:rPr>
        <w:t xml:space="preserve"> process at any point.  </w:t>
      </w:r>
    </w:p>
    <w:p w14:paraId="68437D33" w14:textId="1F16EC21" w:rsidR="00F21EB7" w:rsidRPr="007D1CB8" w:rsidRDefault="00F21EB7" w:rsidP="007D1CB8">
      <w:pPr>
        <w:pStyle w:val="Body"/>
        <w:spacing w:after="0" w:line="276" w:lineRule="auto"/>
        <w:jc w:val="left"/>
        <w:rPr>
          <w:rFonts w:ascii="Times New Roman" w:hAnsi="Times New Roman"/>
          <w:szCs w:val="24"/>
        </w:rPr>
      </w:pPr>
      <w:r w:rsidRPr="007D1CB8">
        <w:rPr>
          <w:rFonts w:ascii="Times New Roman" w:hAnsi="Times New Roman"/>
          <w:szCs w:val="24"/>
        </w:rPr>
        <w:t xml:space="preserve">The </w:t>
      </w:r>
      <w:r w:rsidR="00295A45">
        <w:rPr>
          <w:rFonts w:ascii="Times New Roman" w:hAnsi="Times New Roman"/>
          <w:szCs w:val="24"/>
        </w:rPr>
        <w:t>c</w:t>
      </w:r>
      <w:r w:rsidRPr="007D1CB8">
        <w:rPr>
          <w:rFonts w:ascii="Times New Roman" w:hAnsi="Times New Roman"/>
          <w:szCs w:val="24"/>
        </w:rPr>
        <w:t xml:space="preserve">ouncil </w:t>
      </w:r>
      <w:r w:rsidR="004B75E0">
        <w:rPr>
          <w:rFonts w:ascii="Times New Roman" w:hAnsi="Times New Roman"/>
          <w:szCs w:val="24"/>
        </w:rPr>
        <w:t>is</w:t>
      </w:r>
      <w:r w:rsidRPr="007D1CB8">
        <w:rPr>
          <w:rFonts w:ascii="Times New Roman" w:hAnsi="Times New Roman"/>
          <w:szCs w:val="24"/>
        </w:rPr>
        <w:t xml:space="preserve"> not liable for any costs resulting from any cancellation of this </w:t>
      </w:r>
      <w:r w:rsidR="00295A45">
        <w:rPr>
          <w:rFonts w:ascii="Times New Roman" w:hAnsi="Times New Roman"/>
          <w:szCs w:val="24"/>
        </w:rPr>
        <w:t>tender</w:t>
      </w:r>
      <w:r w:rsidRPr="007D1CB8">
        <w:rPr>
          <w:rFonts w:ascii="Times New Roman" w:hAnsi="Times New Roman"/>
          <w:szCs w:val="24"/>
        </w:rPr>
        <w:t xml:space="preserve"> process or for any other costs that Tenderers may incur by Tendering for this Contract.  Tenderers must obtain at their own expense</w:t>
      </w:r>
      <w:r w:rsidR="008573AA">
        <w:rPr>
          <w:rFonts w:ascii="Times New Roman" w:hAnsi="Times New Roman"/>
          <w:szCs w:val="24"/>
        </w:rPr>
        <w:t>,</w:t>
      </w:r>
      <w:r w:rsidRPr="007D1CB8">
        <w:rPr>
          <w:rFonts w:ascii="Times New Roman" w:hAnsi="Times New Roman"/>
          <w:szCs w:val="24"/>
        </w:rPr>
        <w:t xml:space="preserve"> all the information that they need for the preparation of their Tender. </w:t>
      </w:r>
    </w:p>
    <w:p w14:paraId="0026FCBA" w14:textId="0DB5EFE3" w:rsidR="00F21EB7" w:rsidRPr="007D1CB8" w:rsidRDefault="00F21EB7" w:rsidP="007D1CB8">
      <w:pPr>
        <w:pStyle w:val="Body"/>
        <w:spacing w:after="0" w:line="276" w:lineRule="auto"/>
        <w:jc w:val="left"/>
        <w:rPr>
          <w:rFonts w:ascii="Times New Roman" w:hAnsi="Times New Roman"/>
          <w:szCs w:val="24"/>
        </w:rPr>
      </w:pPr>
      <w:r w:rsidRPr="007D1CB8">
        <w:rPr>
          <w:rFonts w:ascii="Times New Roman" w:hAnsi="Times New Roman"/>
          <w:szCs w:val="24"/>
        </w:rPr>
        <w:t xml:space="preserve">Tenderers will be deemed to fully understand the processes that the </w:t>
      </w:r>
      <w:r w:rsidR="00295A45">
        <w:rPr>
          <w:rFonts w:ascii="Times New Roman" w:hAnsi="Times New Roman"/>
          <w:szCs w:val="24"/>
        </w:rPr>
        <w:t>c</w:t>
      </w:r>
      <w:r w:rsidRPr="007D1CB8">
        <w:rPr>
          <w:rFonts w:ascii="Times New Roman" w:hAnsi="Times New Roman"/>
          <w:szCs w:val="24"/>
        </w:rPr>
        <w:t xml:space="preserve">ouncil must follow under relevant European and UK legislation, particularly The Public Contracts Regulations 2015 and Public Contracts (Amendment) Regulations 2009. </w:t>
      </w:r>
    </w:p>
    <w:p w14:paraId="72BA0DF6" w14:textId="77777777" w:rsidR="00F21EB7" w:rsidRPr="007D1CB8" w:rsidRDefault="00F21EB7" w:rsidP="007D1CB8">
      <w:pPr>
        <w:spacing w:line="276" w:lineRule="auto"/>
        <w:rPr>
          <w:rFonts w:ascii="Times New Roman" w:hAnsi="Times New Roman"/>
          <w:sz w:val="24"/>
          <w:szCs w:val="24"/>
          <w:lang w:eastAsia="en-GB"/>
        </w:rPr>
      </w:pPr>
      <w:r w:rsidRPr="007D1CB8">
        <w:rPr>
          <w:rFonts w:ascii="Times New Roman" w:hAnsi="Times New Roman"/>
          <w:sz w:val="24"/>
          <w:szCs w:val="24"/>
        </w:rPr>
        <w:br w:type="page"/>
      </w:r>
    </w:p>
    <w:p w14:paraId="66B67E84" w14:textId="77777777" w:rsidR="00F21EB7" w:rsidRPr="007D1CB8" w:rsidRDefault="00F21EB7" w:rsidP="007D1CB8">
      <w:pPr>
        <w:pStyle w:val="Body"/>
        <w:spacing w:after="0" w:line="276" w:lineRule="auto"/>
        <w:jc w:val="left"/>
        <w:rPr>
          <w:rFonts w:ascii="Times New Roman" w:hAnsi="Times New Roman"/>
          <w:szCs w:val="24"/>
        </w:rPr>
      </w:pPr>
      <w:r w:rsidRPr="007D1CB8">
        <w:rPr>
          <w:rFonts w:ascii="Times New Roman" w:hAnsi="Times New Roman"/>
          <w:noProof/>
          <w:szCs w:val="24"/>
        </w:rPr>
        <w:lastRenderedPageBreak/>
        <mc:AlternateContent>
          <mc:Choice Requires="wps">
            <w:drawing>
              <wp:anchor distT="0" distB="0" distL="114300" distR="114300" simplePos="0" relativeHeight="251666432" behindDoc="0" locked="0" layoutInCell="1" allowOverlap="1" wp14:anchorId="26292045" wp14:editId="12C7AB98">
                <wp:simplePos x="0" y="0"/>
                <wp:positionH relativeFrom="column">
                  <wp:posOffset>-38101</wp:posOffset>
                </wp:positionH>
                <wp:positionV relativeFrom="margin">
                  <wp:posOffset>-228600</wp:posOffset>
                </wp:positionV>
                <wp:extent cx="5762625" cy="379730"/>
                <wp:effectExtent l="0" t="0" r="28575" b="20320"/>
                <wp:wrapNone/>
                <wp:docPr id="38" name="AutoShap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379730"/>
                        </a:xfrm>
                        <a:prstGeom prst="roundRect">
                          <a:avLst>
                            <a:gd name="adj" fmla="val 16667"/>
                          </a:avLst>
                        </a:prstGeom>
                        <a:solidFill>
                          <a:srgbClr val="DDDDDD"/>
                        </a:solidFill>
                        <a:ln w="9525">
                          <a:solidFill>
                            <a:srgbClr val="969696"/>
                          </a:solidFill>
                          <a:round/>
                          <a:headEnd/>
                          <a:tailEnd/>
                        </a:ln>
                      </wps:spPr>
                      <wps:txbx>
                        <w:txbxContent>
                          <w:p w14:paraId="68EF2E2E" w14:textId="77777777" w:rsidR="002E2692" w:rsidRDefault="002E2692" w:rsidP="00F21EB7">
                            <w:pPr>
                              <w:pStyle w:val="Heading1"/>
                              <w:jc w:val="center"/>
                              <w:rPr>
                                <w:rFonts w:ascii="Arial" w:hAnsi="Arial" w:cs="Arial"/>
                                <w:b/>
                                <w:bCs/>
                                <w:sz w:val="28"/>
                              </w:rPr>
                            </w:pPr>
                            <w:r>
                              <w:rPr>
                                <w:rFonts w:ascii="Arial" w:hAnsi="Arial" w:cs="Arial"/>
                                <w:b/>
                                <w:bCs/>
                                <w:sz w:val="28"/>
                              </w:rPr>
                              <w:t>2 SPECIFICATION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292045" id="AutoShape 242" o:spid="_x0000_s1036" style="position:absolute;margin-left:-3pt;margin-top:-18pt;width:453.75pt;height:2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" fillcolor="#ddd" strokecolor="#969696">
                <v:textbox>
                  <w:txbxContent>
                    <w:p w14:paraId="68EF2E2E" w14:textId="77777777" w:rsidR="002E2692" w:rsidRDefault="002E2692" w:rsidP="00F21EB7">
                      <w:pPr>
                        <w:pStyle w:val="Heading1"/>
                        <w:jc w:val="center"/>
                        <w:rPr>
                          <w:rFonts w:ascii="Arial" w:hAnsi="Arial" w:cs="Arial"/>
                          <w:b/>
                          <w:bCs/>
                          <w:sz w:val="28"/>
                        </w:rPr>
                      </w:pPr>
                      <w:r>
                        <w:rPr>
                          <w:rFonts w:ascii="Arial" w:hAnsi="Arial" w:cs="Arial"/>
                          <w:b/>
                          <w:bCs/>
                          <w:sz w:val="28"/>
                        </w:rPr>
                        <w:t>2 SPECIFICATION</w:t>
                      </w:r>
                    </w:p>
                  </w:txbxContent>
                </v:textbox>
                <w10:wrap anchory="margin"/>
              </v:roundrect>
            </w:pict>
          </mc:Fallback>
        </mc:AlternateContent>
      </w:r>
      <w:r w:rsidRPr="007D1CB8">
        <w:rPr>
          <w:rFonts w:ascii="Times New Roman" w:hAnsi="Times New Roman"/>
          <w:szCs w:val="24"/>
        </w:rPr>
        <w:t xml:space="preserve"> </w:t>
      </w:r>
    </w:p>
    <w:p w14:paraId="506E336C" w14:textId="77777777" w:rsidR="00295A45" w:rsidRDefault="00295A45" w:rsidP="007D1CB8">
      <w:pPr>
        <w:spacing w:line="276" w:lineRule="auto"/>
        <w:rPr>
          <w:rFonts w:ascii="Times New Roman" w:hAnsi="Times New Roman"/>
          <w:b/>
          <w:iCs/>
          <w:sz w:val="24"/>
          <w:szCs w:val="24"/>
          <w:highlight w:val="yellow"/>
        </w:rPr>
      </w:pPr>
    </w:p>
    <w:p w14:paraId="3525AFC6" w14:textId="77777777" w:rsidR="00F21EB7" w:rsidRPr="007D1CB8" w:rsidRDefault="00F21EB7" w:rsidP="005841A4">
      <w:pPr>
        <w:tabs>
          <w:tab w:val="left" w:pos="794"/>
          <w:tab w:val="left" w:pos="1134"/>
        </w:tabs>
        <w:jc w:val="both"/>
        <w:rPr>
          <w:rFonts w:ascii="Times New Roman" w:hAnsi="Times New Roman"/>
          <w:b/>
          <w:iCs/>
          <w:sz w:val="24"/>
          <w:szCs w:val="24"/>
          <w:highlight w:val="yellow"/>
        </w:rPr>
      </w:pPr>
    </w:p>
    <w:p w14:paraId="01D51661" w14:textId="4AE82E7C" w:rsidR="00F21EB7" w:rsidRPr="00E30CFC" w:rsidRDefault="006F6ECC" w:rsidP="005841A4">
      <w:pPr>
        <w:tabs>
          <w:tab w:val="left" w:pos="794"/>
          <w:tab w:val="left" w:pos="1134"/>
        </w:tabs>
        <w:jc w:val="both"/>
        <w:rPr>
          <w:rFonts w:ascii="Times New Roman" w:hAnsi="Times New Roman"/>
          <w:b/>
          <w:iCs/>
          <w:sz w:val="24"/>
          <w:szCs w:val="24"/>
        </w:rPr>
      </w:pPr>
      <w:r w:rsidRPr="001C3F29">
        <w:rPr>
          <w:rFonts w:ascii="Times New Roman" w:hAnsi="Times New Roman"/>
          <w:bCs/>
          <w:iCs/>
          <w:sz w:val="24"/>
          <w:szCs w:val="24"/>
        </w:rPr>
        <w:t>Contract Duration:</w:t>
      </w:r>
      <w:r w:rsidR="001C3F29">
        <w:rPr>
          <w:rFonts w:ascii="Times New Roman" w:hAnsi="Times New Roman"/>
          <w:bCs/>
          <w:iCs/>
          <w:sz w:val="24"/>
          <w:szCs w:val="24"/>
        </w:rPr>
        <w:t xml:space="preserve"> </w:t>
      </w:r>
      <w:r w:rsidR="004B75E0">
        <w:rPr>
          <w:rFonts w:ascii="Times New Roman" w:hAnsi="Times New Roman"/>
          <w:bCs/>
          <w:iCs/>
          <w:sz w:val="24"/>
          <w:szCs w:val="24"/>
        </w:rPr>
        <w:t>18 April</w:t>
      </w:r>
      <w:r w:rsidR="001C3F29">
        <w:rPr>
          <w:rFonts w:ascii="Times New Roman" w:hAnsi="Times New Roman"/>
          <w:bCs/>
          <w:iCs/>
          <w:sz w:val="24"/>
          <w:szCs w:val="24"/>
        </w:rPr>
        <w:t xml:space="preserve"> 2022 – 30 September 2022 – </w:t>
      </w:r>
      <w:r w:rsidR="001C3F29" w:rsidRPr="00E30CFC">
        <w:rPr>
          <w:rFonts w:ascii="Times New Roman" w:hAnsi="Times New Roman"/>
          <w:b/>
          <w:iCs/>
          <w:sz w:val="24"/>
          <w:szCs w:val="24"/>
        </w:rPr>
        <w:t>No extensions apply</w:t>
      </w:r>
    </w:p>
    <w:p w14:paraId="66C82A61" w14:textId="7FA2A520" w:rsidR="00F21EB7" w:rsidRDefault="001C3F29" w:rsidP="005841A4">
      <w:pPr>
        <w:jc w:val="both"/>
        <w:rPr>
          <w:rFonts w:ascii="Times New Roman" w:hAnsi="Times New Roman"/>
          <w:sz w:val="24"/>
          <w:szCs w:val="24"/>
        </w:rPr>
      </w:pPr>
      <w:r>
        <w:rPr>
          <w:rFonts w:ascii="Times New Roman" w:hAnsi="Times New Roman"/>
          <w:sz w:val="24"/>
          <w:szCs w:val="24"/>
        </w:rPr>
        <w:t>Timetable – see page 3 of this document</w:t>
      </w:r>
    </w:p>
    <w:p w14:paraId="1DA5B51D" w14:textId="06B345C2" w:rsidR="001C3F29" w:rsidRPr="007D1CB8" w:rsidRDefault="001C3F29" w:rsidP="005841A4">
      <w:pPr>
        <w:jc w:val="both"/>
        <w:rPr>
          <w:rFonts w:ascii="Times New Roman" w:hAnsi="Times New Roman"/>
          <w:sz w:val="24"/>
          <w:szCs w:val="24"/>
        </w:rPr>
      </w:pPr>
      <w:r>
        <w:rPr>
          <w:rFonts w:ascii="Times New Roman" w:hAnsi="Times New Roman"/>
          <w:sz w:val="24"/>
          <w:szCs w:val="24"/>
        </w:rPr>
        <w:t xml:space="preserve">Reporting and Monitoring – </w:t>
      </w:r>
      <w:r w:rsidR="00F004E8">
        <w:rPr>
          <w:rFonts w:ascii="Times New Roman" w:hAnsi="Times New Roman"/>
          <w:sz w:val="24"/>
          <w:szCs w:val="24"/>
        </w:rPr>
        <w:t xml:space="preserve">Calendar monthly - </w:t>
      </w:r>
      <w:r>
        <w:rPr>
          <w:rFonts w:ascii="Times New Roman" w:hAnsi="Times New Roman"/>
          <w:sz w:val="24"/>
          <w:szCs w:val="24"/>
        </w:rPr>
        <w:t>see page</w:t>
      </w:r>
      <w:r w:rsidR="00EF1AA0">
        <w:rPr>
          <w:rFonts w:ascii="Times New Roman" w:hAnsi="Times New Roman"/>
          <w:sz w:val="24"/>
          <w:szCs w:val="24"/>
        </w:rPr>
        <w:t xml:space="preserve"> 31 </w:t>
      </w:r>
      <w:r>
        <w:rPr>
          <w:rFonts w:ascii="Times New Roman" w:hAnsi="Times New Roman"/>
          <w:sz w:val="24"/>
          <w:szCs w:val="24"/>
        </w:rPr>
        <w:t>of this document</w:t>
      </w:r>
    </w:p>
    <w:p w14:paraId="6C43E4D0" w14:textId="19D911E7" w:rsidR="00F21EB7" w:rsidRDefault="00F21EB7" w:rsidP="007D1CB8">
      <w:pPr>
        <w:spacing w:line="276" w:lineRule="auto"/>
        <w:jc w:val="both"/>
        <w:rPr>
          <w:rFonts w:ascii="Times New Roman" w:hAnsi="Times New Roman"/>
          <w:iCs/>
          <w:color w:val="FF0000"/>
          <w:sz w:val="24"/>
          <w:szCs w:val="24"/>
        </w:rPr>
      </w:pPr>
    </w:p>
    <w:p w14:paraId="3790921A" w14:textId="774B2289" w:rsidR="008573AA" w:rsidRPr="00BF04B9" w:rsidRDefault="001C3F29" w:rsidP="007D1CB8">
      <w:pPr>
        <w:spacing w:line="276" w:lineRule="auto"/>
        <w:jc w:val="both"/>
        <w:rPr>
          <w:rFonts w:ascii="Times New Roman" w:hAnsi="Times New Roman"/>
          <w:iCs/>
          <w:sz w:val="24"/>
          <w:szCs w:val="24"/>
        </w:rPr>
      </w:pPr>
      <w:r w:rsidRPr="00BF04B9">
        <w:rPr>
          <w:rFonts w:ascii="Times New Roman" w:hAnsi="Times New Roman"/>
          <w:iCs/>
          <w:sz w:val="24"/>
          <w:szCs w:val="24"/>
        </w:rPr>
        <w:t>The deliverables of this project are identified as follows:</w:t>
      </w:r>
    </w:p>
    <w:p w14:paraId="1878E8DE" w14:textId="4B9F01F6" w:rsidR="001C3F29" w:rsidRPr="00BF04B9" w:rsidRDefault="001C3F29" w:rsidP="007D1CB8">
      <w:pPr>
        <w:spacing w:line="276" w:lineRule="auto"/>
        <w:jc w:val="both"/>
        <w:rPr>
          <w:rFonts w:ascii="Times New Roman" w:hAnsi="Times New Roman"/>
          <w:iCs/>
          <w:sz w:val="24"/>
          <w:szCs w:val="24"/>
        </w:rPr>
      </w:pPr>
      <w:r w:rsidRPr="00EF1AA0">
        <w:rPr>
          <w:rFonts w:ascii="Times New Roman" w:hAnsi="Times New Roman"/>
          <w:b/>
          <w:bCs/>
          <w:iCs/>
          <w:sz w:val="24"/>
          <w:szCs w:val="24"/>
        </w:rPr>
        <w:t>O</w:t>
      </w:r>
      <w:r w:rsidR="00EF1AA0" w:rsidRPr="00EF1AA0">
        <w:rPr>
          <w:rFonts w:ascii="Times New Roman" w:hAnsi="Times New Roman"/>
          <w:b/>
          <w:bCs/>
          <w:iCs/>
          <w:sz w:val="24"/>
          <w:szCs w:val="24"/>
        </w:rPr>
        <w:t>UTPUT</w:t>
      </w:r>
      <w:r w:rsidRPr="00EF1AA0">
        <w:rPr>
          <w:rFonts w:ascii="Times New Roman" w:hAnsi="Times New Roman"/>
          <w:b/>
          <w:bCs/>
          <w:iCs/>
          <w:sz w:val="24"/>
          <w:szCs w:val="24"/>
        </w:rPr>
        <w:t xml:space="preserve"> 1</w:t>
      </w:r>
      <w:r w:rsidR="00BF04B9" w:rsidRPr="00EF1AA0">
        <w:rPr>
          <w:rFonts w:ascii="Times New Roman" w:hAnsi="Times New Roman"/>
          <w:b/>
          <w:bCs/>
          <w:iCs/>
          <w:sz w:val="24"/>
          <w:szCs w:val="24"/>
        </w:rPr>
        <w:t>:</w:t>
      </w:r>
      <w:r w:rsidR="00BF04B9" w:rsidRPr="00BF04B9">
        <w:rPr>
          <w:rFonts w:ascii="Times New Roman" w:hAnsi="Times New Roman"/>
          <w:iCs/>
          <w:sz w:val="24"/>
          <w:szCs w:val="24"/>
        </w:rPr>
        <w:t xml:space="preserve"> Town Centre Feasibility Study and Active Travel Assessment</w:t>
      </w:r>
    </w:p>
    <w:p w14:paraId="586011E8" w14:textId="0DCEBECA" w:rsidR="00BF04B9" w:rsidRPr="00BF04B9" w:rsidRDefault="00BF04B9" w:rsidP="007D1CB8">
      <w:pPr>
        <w:spacing w:line="276" w:lineRule="auto"/>
        <w:jc w:val="both"/>
        <w:rPr>
          <w:rFonts w:ascii="Times New Roman" w:hAnsi="Times New Roman"/>
          <w:iCs/>
          <w:sz w:val="24"/>
          <w:szCs w:val="24"/>
        </w:rPr>
      </w:pPr>
      <w:r w:rsidRPr="00EF1AA0">
        <w:rPr>
          <w:rFonts w:ascii="Times New Roman" w:hAnsi="Times New Roman"/>
          <w:b/>
          <w:bCs/>
          <w:color w:val="000000"/>
          <w:sz w:val="24"/>
          <w:szCs w:val="24"/>
          <w:lang w:eastAsia="en-GB"/>
        </w:rPr>
        <w:t>OUTPUT 2:</w:t>
      </w:r>
      <w:r w:rsidRPr="00BF04B9">
        <w:rPr>
          <w:rFonts w:ascii="Times New Roman" w:hAnsi="Times New Roman"/>
          <w:color w:val="000000"/>
          <w:sz w:val="24"/>
          <w:szCs w:val="24"/>
          <w:lang w:eastAsia="en-GB"/>
        </w:rPr>
        <w:t xml:space="preserve"> Town Centre Health Check</w:t>
      </w:r>
    </w:p>
    <w:p w14:paraId="64B0DF02" w14:textId="77777777" w:rsidR="00BF04B9" w:rsidRDefault="00BF04B9" w:rsidP="008573AA">
      <w:pPr>
        <w:spacing w:line="360" w:lineRule="auto"/>
        <w:rPr>
          <w:rFonts w:ascii="Times New Roman" w:hAnsi="Times New Roman"/>
          <w:b/>
          <w:bCs/>
          <w:color w:val="000000"/>
          <w:sz w:val="24"/>
          <w:szCs w:val="24"/>
          <w:lang w:eastAsia="en-GB"/>
        </w:rPr>
      </w:pPr>
    </w:p>
    <w:p w14:paraId="1B6400E7" w14:textId="78E42D75" w:rsidR="008573AA" w:rsidRDefault="008573AA" w:rsidP="008573AA">
      <w:pPr>
        <w:spacing w:line="360" w:lineRule="auto"/>
        <w:rPr>
          <w:rFonts w:ascii="Times New Roman" w:hAnsi="Times New Roman"/>
          <w:color w:val="000000"/>
          <w:sz w:val="24"/>
          <w:szCs w:val="24"/>
          <w:lang w:eastAsia="en-GB"/>
        </w:rPr>
      </w:pPr>
      <w:r w:rsidRPr="00295A45">
        <w:rPr>
          <w:rFonts w:ascii="Times New Roman" w:hAnsi="Times New Roman"/>
          <w:b/>
          <w:bCs/>
          <w:color w:val="000000"/>
          <w:sz w:val="24"/>
          <w:szCs w:val="24"/>
          <w:lang w:eastAsia="en-GB"/>
        </w:rPr>
        <w:t>OUTPUT</w:t>
      </w:r>
      <w:r>
        <w:rPr>
          <w:rFonts w:ascii="Times New Roman" w:hAnsi="Times New Roman"/>
          <w:b/>
          <w:bCs/>
          <w:color w:val="000000"/>
          <w:sz w:val="24"/>
          <w:szCs w:val="24"/>
          <w:lang w:eastAsia="en-GB"/>
        </w:rPr>
        <w:t xml:space="preserve"> 1</w:t>
      </w:r>
      <w:r w:rsidRPr="00295A45">
        <w:rPr>
          <w:rFonts w:ascii="Times New Roman" w:hAnsi="Times New Roman"/>
          <w:b/>
          <w:bCs/>
          <w:color w:val="000000"/>
          <w:sz w:val="24"/>
          <w:szCs w:val="24"/>
          <w:lang w:eastAsia="en-GB"/>
        </w:rPr>
        <w:t>: Town Centre Feasibility Study and Active Travel Assessment</w:t>
      </w:r>
      <w:r w:rsidRPr="00295A45">
        <w:rPr>
          <w:rFonts w:ascii="Times New Roman" w:hAnsi="Times New Roman"/>
          <w:b/>
          <w:bCs/>
          <w:color w:val="000000"/>
          <w:sz w:val="24"/>
          <w:szCs w:val="24"/>
          <w:lang w:eastAsia="en-GB"/>
        </w:rPr>
        <w:br/>
      </w:r>
      <w:r w:rsidRPr="00295A45">
        <w:rPr>
          <w:rFonts w:ascii="Times New Roman" w:hAnsi="Times New Roman"/>
          <w:color w:val="000000"/>
          <w:sz w:val="24"/>
          <w:szCs w:val="24"/>
          <w:lang w:eastAsia="en-GB"/>
        </w:rPr>
        <w:t>1. To undertake an assessment of the town centre’s current road, walking and cycling</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networks. The</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assessment w</w:t>
      </w:r>
      <w:r>
        <w:rPr>
          <w:rFonts w:ascii="Times New Roman" w:hAnsi="Times New Roman"/>
          <w:color w:val="000000"/>
          <w:sz w:val="24"/>
          <w:szCs w:val="24"/>
          <w:lang w:eastAsia="en-GB"/>
        </w:rPr>
        <w:t>ill</w:t>
      </w:r>
      <w:r w:rsidRPr="00295A45">
        <w:rPr>
          <w:rFonts w:ascii="Times New Roman" w:hAnsi="Times New Roman"/>
          <w:color w:val="000000"/>
          <w:sz w:val="24"/>
          <w:szCs w:val="24"/>
          <w:lang w:eastAsia="en-GB"/>
        </w:rPr>
        <w:t xml:space="preserve"> identify a range of technically feasible</w:t>
      </w:r>
      <w:r>
        <w:rPr>
          <w:rFonts w:ascii="Times New Roman" w:hAnsi="Times New Roman"/>
          <w:color w:val="A80000"/>
          <w:sz w:val="24"/>
          <w:szCs w:val="24"/>
          <w:lang w:eastAsia="en-GB"/>
        </w:rPr>
        <w:t xml:space="preserve"> </w:t>
      </w:r>
      <w:r w:rsidRPr="00295A45">
        <w:rPr>
          <w:rFonts w:ascii="Times New Roman" w:hAnsi="Times New Roman"/>
          <w:color w:val="000000"/>
          <w:sz w:val="24"/>
          <w:szCs w:val="24"/>
          <w:lang w:eastAsia="en-GB"/>
        </w:rPr>
        <w:t>opportunities to facilitate a less car dominant</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environment in key areas of the town</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centre and prioritise walking and cycling</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Recommendations from</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the assessment</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will also establish preferred options. Through discussion with Cornwall Council</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Transport Officers, the assessment proposals would build on existing plans, such as</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Launceston Town</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Framework Transport Strategy 2030. Consideration of future</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transport links between the locations of key</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employment, residential and education</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settings and other community facilities, emphasising reduced</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traffic connections</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with the town centre, is essential.</w:t>
      </w:r>
    </w:p>
    <w:p w14:paraId="66836433" w14:textId="77777777" w:rsidR="008573AA" w:rsidRDefault="008573AA" w:rsidP="008573AA">
      <w:pPr>
        <w:spacing w:line="360" w:lineRule="auto"/>
        <w:rPr>
          <w:rFonts w:ascii="Times New Roman" w:hAnsi="Times New Roman"/>
          <w:color w:val="000000"/>
          <w:sz w:val="24"/>
          <w:szCs w:val="24"/>
          <w:lang w:eastAsia="en-GB"/>
        </w:rPr>
      </w:pPr>
      <w:r w:rsidRPr="00295A45">
        <w:rPr>
          <w:rFonts w:ascii="Times New Roman" w:hAnsi="Times New Roman"/>
          <w:color w:val="000000"/>
          <w:sz w:val="24"/>
          <w:szCs w:val="24"/>
          <w:lang w:eastAsia="en-GB"/>
        </w:rPr>
        <w:br/>
        <w:t>2. To make costed (phased or whole delivery) recommendations to create a less car</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dominant town centre, enhance and improve the public realm, identifying</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opportunities to increase dwell time, create more</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social space to showcase the</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historic character of the town and identify spaces capable of flexible use</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such as</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pop-up commerce, creative arts and performance.</w:t>
      </w:r>
    </w:p>
    <w:p w14:paraId="59A7E0E7" w14:textId="77777777" w:rsidR="008573AA" w:rsidRDefault="008573AA" w:rsidP="008573AA">
      <w:pPr>
        <w:spacing w:line="360" w:lineRule="auto"/>
        <w:rPr>
          <w:rFonts w:ascii="Times New Roman" w:hAnsi="Times New Roman"/>
          <w:color w:val="000000"/>
          <w:sz w:val="24"/>
          <w:szCs w:val="24"/>
          <w:lang w:eastAsia="en-GB"/>
        </w:rPr>
      </w:pPr>
      <w:r w:rsidRPr="00295A45">
        <w:rPr>
          <w:rFonts w:ascii="Times New Roman" w:hAnsi="Times New Roman"/>
          <w:color w:val="000000"/>
          <w:sz w:val="24"/>
          <w:szCs w:val="24"/>
          <w:lang w:eastAsia="en-GB"/>
        </w:rPr>
        <w:br/>
        <w:t>3. To provide an access audit and recommendations for making the town more</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inclusive for all.</w:t>
      </w:r>
    </w:p>
    <w:p w14:paraId="186BD8BC" w14:textId="77777777" w:rsidR="008573AA" w:rsidRDefault="008573AA" w:rsidP="008573AA">
      <w:pPr>
        <w:spacing w:line="360" w:lineRule="auto"/>
        <w:rPr>
          <w:rFonts w:ascii="Times New Roman" w:hAnsi="Times New Roman"/>
          <w:color w:val="000000"/>
          <w:sz w:val="24"/>
          <w:szCs w:val="24"/>
          <w:lang w:eastAsia="en-GB"/>
        </w:rPr>
      </w:pPr>
      <w:r w:rsidRPr="00295A45">
        <w:rPr>
          <w:rFonts w:ascii="Times New Roman" w:hAnsi="Times New Roman"/>
          <w:color w:val="000000"/>
          <w:sz w:val="24"/>
          <w:szCs w:val="24"/>
          <w:lang w:eastAsia="en-GB"/>
        </w:rPr>
        <w:br/>
        <w:t>4. To assess town centre biodiversity and make recommendations to improve and</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increase what is</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currently in place. Options to include, but not restricted to, tree</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lining, landscaping, planters, living</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wall(s), in addition to innovative ideas and</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solutions yet to be realised. Providing relevant technical survey reports and feasible</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opportunities with suggested site locations and preferred options.</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Consideration for</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local and national environment, biodiversity and climate change strategies, best</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practice and engagement with Cornwall Council Arboriculture Officers.</w:t>
      </w:r>
    </w:p>
    <w:p w14:paraId="7C665D77" w14:textId="77777777" w:rsidR="008573AA" w:rsidRDefault="008573AA" w:rsidP="008573AA">
      <w:pPr>
        <w:spacing w:line="360" w:lineRule="auto"/>
        <w:rPr>
          <w:rFonts w:ascii="Times New Roman" w:hAnsi="Times New Roman"/>
          <w:b/>
          <w:bCs/>
          <w:color w:val="000000"/>
          <w:sz w:val="24"/>
          <w:szCs w:val="24"/>
          <w:lang w:eastAsia="en-GB"/>
        </w:rPr>
      </w:pPr>
      <w:r w:rsidRPr="00295A45">
        <w:rPr>
          <w:rFonts w:ascii="Times New Roman" w:hAnsi="Times New Roman"/>
          <w:color w:val="000000"/>
          <w:sz w:val="24"/>
          <w:szCs w:val="24"/>
          <w:lang w:eastAsia="en-GB"/>
        </w:rPr>
        <w:br/>
        <w:t>5. Undertake public and stakeholder consultation, following an agreed methodology,</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recording and</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collating responses to produce a summary document of findings.</w:t>
      </w:r>
      <w:r w:rsidRPr="00295A45">
        <w:rPr>
          <w:rFonts w:ascii="Times New Roman" w:hAnsi="Times New Roman"/>
          <w:color w:val="000000"/>
          <w:sz w:val="24"/>
          <w:szCs w:val="24"/>
          <w:lang w:eastAsia="en-GB"/>
        </w:rPr>
        <w:br/>
      </w:r>
    </w:p>
    <w:p w14:paraId="7E1C8EC5" w14:textId="77777777" w:rsidR="008573AA" w:rsidRDefault="008573AA" w:rsidP="008573AA">
      <w:pPr>
        <w:spacing w:line="360" w:lineRule="auto"/>
        <w:rPr>
          <w:rFonts w:ascii="Times New Roman" w:hAnsi="Times New Roman"/>
          <w:color w:val="000000"/>
          <w:sz w:val="24"/>
          <w:szCs w:val="24"/>
          <w:lang w:eastAsia="en-GB"/>
        </w:rPr>
      </w:pPr>
      <w:r w:rsidRPr="00295A45">
        <w:rPr>
          <w:rFonts w:ascii="Times New Roman" w:hAnsi="Times New Roman"/>
          <w:b/>
          <w:bCs/>
          <w:color w:val="000000"/>
          <w:sz w:val="24"/>
          <w:szCs w:val="24"/>
          <w:lang w:eastAsia="en-GB"/>
        </w:rPr>
        <w:lastRenderedPageBreak/>
        <w:t>OUTPUT</w:t>
      </w:r>
      <w:r>
        <w:rPr>
          <w:rFonts w:ascii="Times New Roman" w:hAnsi="Times New Roman"/>
          <w:b/>
          <w:bCs/>
          <w:color w:val="000000"/>
          <w:sz w:val="24"/>
          <w:szCs w:val="24"/>
          <w:lang w:eastAsia="en-GB"/>
        </w:rPr>
        <w:t xml:space="preserve"> 2</w:t>
      </w:r>
      <w:r w:rsidRPr="00295A45">
        <w:rPr>
          <w:rFonts w:ascii="Times New Roman" w:hAnsi="Times New Roman"/>
          <w:b/>
          <w:bCs/>
          <w:color w:val="000000"/>
          <w:sz w:val="24"/>
          <w:szCs w:val="24"/>
          <w:lang w:eastAsia="en-GB"/>
        </w:rPr>
        <w:t>: Town Centre Health Check</w:t>
      </w:r>
      <w:r w:rsidRPr="00295A45">
        <w:rPr>
          <w:rFonts w:ascii="Times New Roman" w:hAnsi="Times New Roman"/>
          <w:b/>
          <w:bCs/>
          <w:color w:val="000000"/>
          <w:sz w:val="24"/>
          <w:szCs w:val="24"/>
          <w:lang w:eastAsia="en-GB"/>
        </w:rPr>
        <w:br/>
      </w:r>
      <w:r w:rsidRPr="00295A45">
        <w:rPr>
          <w:rFonts w:ascii="Times New Roman" w:hAnsi="Times New Roman"/>
          <w:color w:val="000000"/>
          <w:sz w:val="24"/>
          <w:szCs w:val="24"/>
          <w:lang w:eastAsia="en-GB"/>
        </w:rPr>
        <w:t>1. Conduct a retail impact assessment and report on baseline data that provides</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recommendations that</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target empty and underused premises, improves aesthetics</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and assists with future planning applications.</w:t>
      </w:r>
    </w:p>
    <w:p w14:paraId="289E152D" w14:textId="77777777" w:rsidR="008573AA" w:rsidRDefault="008573AA" w:rsidP="008573AA">
      <w:pPr>
        <w:spacing w:line="360" w:lineRule="auto"/>
        <w:rPr>
          <w:rFonts w:ascii="Times New Roman" w:hAnsi="Times New Roman"/>
          <w:color w:val="000000"/>
          <w:sz w:val="24"/>
          <w:szCs w:val="24"/>
          <w:lang w:eastAsia="en-GB"/>
        </w:rPr>
      </w:pPr>
      <w:r w:rsidRPr="00295A45">
        <w:rPr>
          <w:rFonts w:ascii="Times New Roman" w:hAnsi="Times New Roman"/>
          <w:color w:val="000000"/>
          <w:sz w:val="24"/>
          <w:szCs w:val="24"/>
          <w:lang w:eastAsia="en-GB"/>
        </w:rPr>
        <w:br/>
        <w:t>2. Analyse and identify empty and underused premises as well as outside space to:</w:t>
      </w:r>
      <w:r w:rsidRPr="00295A45">
        <w:rPr>
          <w:rFonts w:ascii="Times New Roman" w:hAnsi="Times New Roman"/>
          <w:color w:val="000000"/>
          <w:sz w:val="24"/>
          <w:szCs w:val="24"/>
          <w:lang w:eastAsia="en-GB"/>
        </w:rPr>
        <w:br/>
        <w:t>i.</w:t>
      </w:r>
      <w:r>
        <w:rPr>
          <w:rFonts w:ascii="Times New Roman" w:hAnsi="Times New Roman"/>
          <w:color w:val="000000"/>
          <w:sz w:val="24"/>
          <w:szCs w:val="24"/>
          <w:lang w:eastAsia="en-GB"/>
        </w:rPr>
        <w:tab/>
      </w:r>
      <w:r w:rsidRPr="00295A45">
        <w:rPr>
          <w:rFonts w:ascii="Times New Roman" w:hAnsi="Times New Roman"/>
          <w:color w:val="000000"/>
          <w:sz w:val="24"/>
          <w:szCs w:val="24"/>
          <w:lang w:eastAsia="en-GB"/>
        </w:rPr>
        <w:t>Create a shortlist of properties where there is a potential for repurposing to</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include but not restricted to support for pop up shops and heritage usage or</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which have a demonstrable benefit for the town centre.</w:t>
      </w:r>
      <w:r w:rsidRPr="00295A45">
        <w:rPr>
          <w:rFonts w:ascii="Times New Roman" w:hAnsi="Times New Roman"/>
          <w:sz w:val="24"/>
          <w:szCs w:val="24"/>
          <w:lang w:eastAsia="en-GB"/>
        </w:rPr>
        <w:br/>
      </w:r>
      <w:r w:rsidRPr="00295A45">
        <w:rPr>
          <w:rFonts w:ascii="Times New Roman" w:hAnsi="Times New Roman"/>
          <w:color w:val="000000"/>
          <w:sz w:val="24"/>
          <w:szCs w:val="24"/>
          <w:lang w:eastAsia="en-GB"/>
        </w:rPr>
        <w:t>ii</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Identify landlords/owners/lease availability of town centre property to</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prioritise opportunity sites/buildings against short list.</w:t>
      </w:r>
      <w:r w:rsidRPr="00295A45">
        <w:rPr>
          <w:rFonts w:ascii="Times New Roman" w:hAnsi="Times New Roman"/>
          <w:color w:val="000000"/>
          <w:sz w:val="24"/>
          <w:szCs w:val="24"/>
          <w:lang w:eastAsia="en-GB"/>
        </w:rPr>
        <w:br/>
        <w:t>iii. Create of a Feasibility Study that shows how redevelopment/re-purposing</w:t>
      </w:r>
      <w:r w:rsidRPr="00295A45">
        <w:rPr>
          <w:rFonts w:ascii="Times New Roman" w:hAnsi="Times New Roman"/>
          <w:color w:val="000000"/>
          <w:sz w:val="24"/>
          <w:szCs w:val="24"/>
          <w:lang w:eastAsia="en-GB"/>
        </w:rPr>
        <w:br/>
        <w:t>can help meet a variety of local needs and future growth in line with the</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Launceston Town Framework Plan and Southern Growth Area Concept Plan</w:t>
      </w:r>
    </w:p>
    <w:p w14:paraId="539F31B1" w14:textId="77777777" w:rsidR="008573AA" w:rsidRDefault="008573AA" w:rsidP="008573AA">
      <w:pPr>
        <w:spacing w:line="360" w:lineRule="auto"/>
        <w:rPr>
          <w:rFonts w:ascii="Times New Roman" w:hAnsi="Times New Roman"/>
          <w:color w:val="000000"/>
          <w:sz w:val="24"/>
          <w:szCs w:val="24"/>
          <w:lang w:eastAsia="en-GB"/>
        </w:rPr>
      </w:pPr>
      <w:r w:rsidRPr="00295A45">
        <w:rPr>
          <w:rFonts w:ascii="Times New Roman" w:hAnsi="Times New Roman"/>
          <w:color w:val="000000"/>
          <w:sz w:val="24"/>
          <w:szCs w:val="24"/>
          <w:lang w:eastAsia="en-GB"/>
        </w:rPr>
        <w:br/>
        <w:t>3. Engage a qualified specialist to project manage and coordinate all stakeholders,</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oversee consultants,</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procure advice and capture ideas, to develop feasibility</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designs and concept plans to include options for</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improving the town with</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considerations for increasing dwell time, air quality, biodiversity, improving</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links</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to/from the town centre, safer, green streets, enhance the town centre experience</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and maximising outdoor space.</w:t>
      </w:r>
    </w:p>
    <w:p w14:paraId="1D42450B" w14:textId="77777777" w:rsidR="008573AA" w:rsidRDefault="008573AA" w:rsidP="008573AA">
      <w:pPr>
        <w:spacing w:line="360" w:lineRule="auto"/>
        <w:rPr>
          <w:rFonts w:ascii="Times New Roman" w:hAnsi="Times New Roman"/>
          <w:color w:val="000000"/>
          <w:sz w:val="24"/>
          <w:szCs w:val="24"/>
          <w:lang w:eastAsia="en-GB"/>
        </w:rPr>
      </w:pPr>
      <w:r w:rsidRPr="00295A45">
        <w:rPr>
          <w:rFonts w:ascii="Times New Roman" w:hAnsi="Times New Roman"/>
          <w:color w:val="000000"/>
          <w:sz w:val="24"/>
          <w:szCs w:val="24"/>
          <w:lang w:eastAsia="en-GB"/>
        </w:rPr>
        <w:br/>
        <w:t>4. Provide capital costs for each individual element of the project to include a total</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budget envelope and include a contingency element.</w:t>
      </w:r>
    </w:p>
    <w:p w14:paraId="125F8680" w14:textId="77777777" w:rsidR="008573AA" w:rsidRPr="00295A45" w:rsidRDefault="008573AA" w:rsidP="008573AA">
      <w:pPr>
        <w:spacing w:line="360" w:lineRule="auto"/>
        <w:rPr>
          <w:rFonts w:ascii="Times New Roman" w:hAnsi="Times New Roman"/>
          <w:color w:val="000000"/>
          <w:sz w:val="24"/>
          <w:szCs w:val="24"/>
          <w:lang w:eastAsia="en-GB"/>
        </w:rPr>
      </w:pPr>
      <w:r w:rsidRPr="00295A45">
        <w:rPr>
          <w:rFonts w:ascii="Times New Roman" w:hAnsi="Times New Roman"/>
          <w:color w:val="000000"/>
          <w:sz w:val="24"/>
          <w:szCs w:val="24"/>
          <w:lang w:eastAsia="en-GB"/>
        </w:rPr>
        <w:br/>
        <w:t>5. Undertake public and stakeholder consultation, following an agreed methodology,</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record and collate responses to produce a summary document of findings.</w:t>
      </w:r>
      <w:r w:rsidRPr="00295A45">
        <w:rPr>
          <w:rFonts w:ascii="Times New Roman" w:hAnsi="Times New Roman"/>
          <w:color w:val="000000"/>
          <w:sz w:val="24"/>
          <w:szCs w:val="24"/>
          <w:lang w:eastAsia="en-GB"/>
        </w:rPr>
        <w:br/>
      </w:r>
    </w:p>
    <w:p w14:paraId="344A246C" w14:textId="0C576FB8" w:rsidR="008573AA" w:rsidRPr="00546834" w:rsidRDefault="008573AA" w:rsidP="00546834">
      <w:pPr>
        <w:spacing w:line="360" w:lineRule="auto"/>
        <w:rPr>
          <w:rFonts w:ascii="Times New Roman" w:hAnsi="Times New Roman"/>
          <w:b/>
          <w:iCs/>
          <w:sz w:val="24"/>
          <w:szCs w:val="24"/>
          <w:highlight w:val="yellow"/>
        </w:rPr>
      </w:pPr>
      <w:r w:rsidRPr="00295A45">
        <w:rPr>
          <w:rFonts w:ascii="Times New Roman" w:hAnsi="Times New Roman"/>
          <w:color w:val="000000"/>
          <w:sz w:val="24"/>
          <w:szCs w:val="24"/>
          <w:lang w:eastAsia="en-GB"/>
        </w:rPr>
        <w:t>On completion of the project, Launceston</w:t>
      </w:r>
      <w:r>
        <w:rPr>
          <w:rFonts w:ascii="Times New Roman" w:hAnsi="Times New Roman"/>
          <w:color w:val="000000"/>
          <w:sz w:val="24"/>
          <w:szCs w:val="24"/>
          <w:lang w:eastAsia="en-GB"/>
        </w:rPr>
        <w:t xml:space="preserve"> </w:t>
      </w:r>
      <w:r w:rsidRPr="00295A45">
        <w:rPr>
          <w:rFonts w:ascii="Times New Roman" w:hAnsi="Times New Roman"/>
          <w:color w:val="000000"/>
          <w:sz w:val="24"/>
          <w:szCs w:val="24"/>
          <w:lang w:eastAsia="en-GB"/>
        </w:rPr>
        <w:t xml:space="preserve">Town Council </w:t>
      </w:r>
      <w:r>
        <w:rPr>
          <w:rFonts w:ascii="Times New Roman" w:hAnsi="Times New Roman"/>
          <w:color w:val="000000"/>
          <w:sz w:val="24"/>
          <w:szCs w:val="24"/>
          <w:lang w:eastAsia="en-GB"/>
        </w:rPr>
        <w:t>will</w:t>
      </w:r>
      <w:r w:rsidRPr="00295A45">
        <w:rPr>
          <w:rFonts w:ascii="Times New Roman" w:hAnsi="Times New Roman"/>
          <w:color w:val="000000"/>
          <w:sz w:val="24"/>
          <w:szCs w:val="24"/>
          <w:lang w:eastAsia="en-GB"/>
        </w:rPr>
        <w:t xml:space="preserve"> provide Cornwall Council with</w:t>
      </w:r>
      <w:r w:rsidRPr="00295A45">
        <w:rPr>
          <w:rFonts w:ascii="Times New Roman" w:hAnsi="Times New Roman"/>
          <w:color w:val="000000"/>
          <w:sz w:val="24"/>
          <w:szCs w:val="24"/>
          <w:lang w:eastAsia="en-GB"/>
        </w:rPr>
        <w:br/>
        <w:t>relevant and full copy documents relating to the SAFER GREENER STREETS - Launceston</w:t>
      </w:r>
      <w:r w:rsidRPr="00295A45">
        <w:rPr>
          <w:rFonts w:ascii="Times New Roman" w:hAnsi="Times New Roman"/>
          <w:color w:val="000000"/>
          <w:sz w:val="24"/>
          <w:szCs w:val="24"/>
          <w:lang w:eastAsia="en-GB"/>
        </w:rPr>
        <w:br/>
        <w:t>Town Centre - Connected, Sustainable and Thriving Project (deliverables) funded by the</w:t>
      </w:r>
      <w:r w:rsidRPr="00295A45">
        <w:rPr>
          <w:rFonts w:ascii="Times New Roman" w:hAnsi="Times New Roman"/>
          <w:color w:val="000000"/>
          <w:sz w:val="24"/>
          <w:szCs w:val="24"/>
          <w:lang w:eastAsia="en-GB"/>
        </w:rPr>
        <w:br/>
        <w:t>Town Vitality Fund.</w:t>
      </w:r>
    </w:p>
    <w:p w14:paraId="03ADF115" w14:textId="77777777" w:rsidR="00F21EB7" w:rsidRPr="007D1CB8" w:rsidRDefault="00F21EB7" w:rsidP="007D1CB8">
      <w:pPr>
        <w:tabs>
          <w:tab w:val="left" w:pos="794"/>
          <w:tab w:val="left" w:pos="1134"/>
        </w:tabs>
        <w:spacing w:line="276" w:lineRule="auto"/>
        <w:jc w:val="both"/>
        <w:rPr>
          <w:rFonts w:ascii="Times New Roman" w:hAnsi="Times New Roman"/>
          <w:b/>
          <w:iCs/>
          <w:sz w:val="24"/>
          <w:szCs w:val="24"/>
          <w:u w:val="single"/>
        </w:rPr>
      </w:pPr>
      <w:r w:rsidRPr="007D1CB8">
        <w:rPr>
          <w:rFonts w:ascii="Times New Roman" w:hAnsi="Times New Roman"/>
          <w:b/>
          <w:iCs/>
          <w:sz w:val="24"/>
          <w:szCs w:val="24"/>
          <w:u w:val="single"/>
        </w:rPr>
        <w:t>Council Policies</w:t>
      </w:r>
    </w:p>
    <w:p w14:paraId="59EFF646" w14:textId="34E7DD94" w:rsidR="008573AA" w:rsidRDefault="00F21EB7" w:rsidP="00546834">
      <w:pPr>
        <w:tabs>
          <w:tab w:val="left" w:pos="794"/>
          <w:tab w:val="left" w:pos="1134"/>
        </w:tabs>
        <w:spacing w:line="276" w:lineRule="auto"/>
        <w:rPr>
          <w:rFonts w:ascii="Times New Roman" w:hAnsi="Times New Roman"/>
          <w:szCs w:val="24"/>
        </w:rPr>
      </w:pPr>
      <w:r w:rsidRPr="007D1CB8">
        <w:rPr>
          <w:rFonts w:ascii="Times New Roman" w:hAnsi="Times New Roman"/>
          <w:sz w:val="24"/>
          <w:szCs w:val="24"/>
        </w:rPr>
        <w:t xml:space="preserve">In addition to the services outlined in the specification, the Contractor shall comply with all Council policies and codes of practice, </w:t>
      </w:r>
      <w:r w:rsidRPr="007D1CB8">
        <w:rPr>
          <w:rFonts w:ascii="Times New Roman" w:hAnsi="Times New Roman"/>
          <w:iCs/>
          <w:sz w:val="24"/>
          <w:szCs w:val="24"/>
        </w:rPr>
        <w:t>links to policies are detailed below</w:t>
      </w:r>
      <w:r w:rsidR="00546834">
        <w:rPr>
          <w:rFonts w:ascii="Times New Roman" w:hAnsi="Times New Roman"/>
          <w:iCs/>
          <w:sz w:val="24"/>
          <w:szCs w:val="24"/>
        </w:rPr>
        <w:t>.</w:t>
      </w:r>
    </w:p>
    <w:p w14:paraId="1698D8C3" w14:textId="77777777" w:rsidR="00546834" w:rsidRPr="00546834" w:rsidRDefault="00931D72" w:rsidP="00F97B7A">
      <w:pPr>
        <w:numPr>
          <w:ilvl w:val="0"/>
          <w:numId w:val="45"/>
        </w:numPr>
        <w:spacing w:before="100" w:beforeAutospacing="1" w:after="100" w:afterAutospacing="1"/>
        <w:rPr>
          <w:rFonts w:ascii="Times New Roman" w:hAnsi="Times New Roman"/>
          <w:sz w:val="24"/>
          <w:szCs w:val="24"/>
        </w:rPr>
      </w:pPr>
      <w:hyperlink r:id="rId11" w:tgtFrame="_blank" w:history="1">
        <w:r w:rsidR="00546834" w:rsidRPr="00546834">
          <w:rPr>
            <w:rStyle w:val="Hyperlink"/>
            <w:rFonts w:ascii="Times New Roman" w:hAnsi="Times New Roman"/>
            <w:sz w:val="24"/>
            <w:szCs w:val="24"/>
          </w:rPr>
          <w:t>Code of Conduct</w:t>
        </w:r>
      </w:hyperlink>
    </w:p>
    <w:p w14:paraId="00C07F4B" w14:textId="77777777" w:rsidR="00546834" w:rsidRPr="00546834" w:rsidRDefault="00931D72" w:rsidP="00F97B7A">
      <w:pPr>
        <w:numPr>
          <w:ilvl w:val="0"/>
          <w:numId w:val="45"/>
        </w:numPr>
        <w:spacing w:before="100" w:beforeAutospacing="1" w:after="100" w:afterAutospacing="1"/>
        <w:rPr>
          <w:rFonts w:ascii="Times New Roman" w:hAnsi="Times New Roman"/>
          <w:sz w:val="24"/>
          <w:szCs w:val="24"/>
        </w:rPr>
      </w:pPr>
      <w:hyperlink r:id="rId12" w:tgtFrame="_blank" w:history="1">
        <w:r w:rsidR="00546834" w:rsidRPr="00546834">
          <w:rPr>
            <w:rStyle w:val="Hyperlink"/>
            <w:rFonts w:ascii="Times New Roman" w:hAnsi="Times New Roman"/>
            <w:sz w:val="24"/>
            <w:szCs w:val="24"/>
          </w:rPr>
          <w:t>Complaints Procedure</w:t>
        </w:r>
      </w:hyperlink>
    </w:p>
    <w:p w14:paraId="73E01A8A" w14:textId="77777777" w:rsidR="00546834" w:rsidRPr="00546834" w:rsidRDefault="00931D72" w:rsidP="00F97B7A">
      <w:pPr>
        <w:numPr>
          <w:ilvl w:val="0"/>
          <w:numId w:val="45"/>
        </w:numPr>
        <w:spacing w:before="100" w:beforeAutospacing="1" w:after="100" w:afterAutospacing="1"/>
        <w:rPr>
          <w:rFonts w:ascii="Times New Roman" w:hAnsi="Times New Roman"/>
          <w:sz w:val="24"/>
          <w:szCs w:val="24"/>
        </w:rPr>
      </w:pPr>
      <w:hyperlink r:id="rId13" w:tgtFrame="_blank" w:history="1">
        <w:r w:rsidR="00546834" w:rsidRPr="00546834">
          <w:rPr>
            <w:rStyle w:val="Hyperlink"/>
            <w:rFonts w:ascii="Times New Roman" w:hAnsi="Times New Roman"/>
            <w:sz w:val="24"/>
            <w:szCs w:val="24"/>
          </w:rPr>
          <w:t>Equalities Policy</w:t>
        </w:r>
      </w:hyperlink>
    </w:p>
    <w:p w14:paraId="7767061C" w14:textId="77777777" w:rsidR="00546834" w:rsidRPr="00546834" w:rsidRDefault="00931D72" w:rsidP="00F97B7A">
      <w:pPr>
        <w:numPr>
          <w:ilvl w:val="0"/>
          <w:numId w:val="45"/>
        </w:numPr>
        <w:spacing w:before="100" w:beforeAutospacing="1" w:after="100" w:afterAutospacing="1"/>
        <w:rPr>
          <w:rFonts w:ascii="Times New Roman" w:hAnsi="Times New Roman"/>
          <w:sz w:val="24"/>
          <w:szCs w:val="24"/>
        </w:rPr>
      </w:pPr>
      <w:hyperlink r:id="rId14" w:tgtFrame="_blank" w:history="1">
        <w:r w:rsidR="00546834" w:rsidRPr="00546834">
          <w:rPr>
            <w:rStyle w:val="Hyperlink"/>
            <w:rFonts w:ascii="Times New Roman" w:hAnsi="Times New Roman"/>
            <w:sz w:val="24"/>
            <w:szCs w:val="24"/>
          </w:rPr>
          <w:t>GDPR</w:t>
        </w:r>
      </w:hyperlink>
    </w:p>
    <w:p w14:paraId="46624DCB" w14:textId="77777777" w:rsidR="00546834" w:rsidRPr="00546834" w:rsidRDefault="00931D72" w:rsidP="00F97B7A">
      <w:pPr>
        <w:numPr>
          <w:ilvl w:val="0"/>
          <w:numId w:val="45"/>
        </w:numPr>
        <w:spacing w:before="100" w:beforeAutospacing="1" w:after="100" w:afterAutospacing="1"/>
        <w:rPr>
          <w:rFonts w:ascii="Times New Roman" w:hAnsi="Times New Roman"/>
          <w:sz w:val="24"/>
          <w:szCs w:val="24"/>
        </w:rPr>
      </w:pPr>
      <w:hyperlink r:id="rId15" w:tgtFrame="_blank" w:history="1">
        <w:r w:rsidR="00546834" w:rsidRPr="00546834">
          <w:rPr>
            <w:rStyle w:val="Hyperlink"/>
            <w:rFonts w:ascii="Times New Roman" w:hAnsi="Times New Roman"/>
            <w:sz w:val="24"/>
            <w:szCs w:val="24"/>
          </w:rPr>
          <w:t>Health &amp; Safety Policy</w:t>
        </w:r>
      </w:hyperlink>
    </w:p>
    <w:p w14:paraId="444F34B2" w14:textId="77777777" w:rsidR="00546834" w:rsidRPr="00546834" w:rsidRDefault="00931D72" w:rsidP="00F97B7A">
      <w:pPr>
        <w:numPr>
          <w:ilvl w:val="0"/>
          <w:numId w:val="45"/>
        </w:numPr>
        <w:spacing w:before="100" w:beforeAutospacing="1" w:after="100" w:afterAutospacing="1"/>
        <w:rPr>
          <w:rFonts w:ascii="Times New Roman" w:hAnsi="Times New Roman"/>
          <w:sz w:val="24"/>
          <w:szCs w:val="24"/>
        </w:rPr>
      </w:pPr>
      <w:hyperlink r:id="rId16" w:tgtFrame="_blank" w:history="1">
        <w:r w:rsidR="00546834" w:rsidRPr="00546834">
          <w:rPr>
            <w:rStyle w:val="Hyperlink"/>
            <w:rFonts w:ascii="Times New Roman" w:hAnsi="Times New Roman"/>
            <w:sz w:val="24"/>
            <w:szCs w:val="24"/>
          </w:rPr>
          <w:t>Publication Scheme</w:t>
        </w:r>
      </w:hyperlink>
    </w:p>
    <w:p w14:paraId="2DA5633D" w14:textId="77777777" w:rsidR="00546834" w:rsidRPr="00546834" w:rsidRDefault="00931D72" w:rsidP="00F97B7A">
      <w:pPr>
        <w:numPr>
          <w:ilvl w:val="0"/>
          <w:numId w:val="45"/>
        </w:numPr>
        <w:spacing w:before="100" w:beforeAutospacing="1" w:after="100" w:afterAutospacing="1"/>
        <w:rPr>
          <w:rFonts w:ascii="Times New Roman" w:hAnsi="Times New Roman"/>
          <w:sz w:val="24"/>
          <w:szCs w:val="24"/>
        </w:rPr>
      </w:pPr>
      <w:hyperlink r:id="rId17" w:history="1">
        <w:r w:rsidR="00546834" w:rsidRPr="00546834">
          <w:rPr>
            <w:rStyle w:val="Hyperlink"/>
            <w:rFonts w:ascii="Times New Roman" w:hAnsi="Times New Roman"/>
            <w:sz w:val="24"/>
            <w:szCs w:val="24"/>
          </w:rPr>
          <w:t>Standing Orders</w:t>
        </w:r>
      </w:hyperlink>
    </w:p>
    <w:p w14:paraId="3CDCD515" w14:textId="77777777" w:rsidR="00546834" w:rsidRPr="00546834" w:rsidRDefault="00931D72" w:rsidP="00F97B7A">
      <w:pPr>
        <w:numPr>
          <w:ilvl w:val="0"/>
          <w:numId w:val="45"/>
        </w:numPr>
        <w:spacing w:before="100" w:beforeAutospacing="1" w:after="100" w:afterAutospacing="1"/>
        <w:rPr>
          <w:rFonts w:ascii="Times New Roman" w:hAnsi="Times New Roman"/>
          <w:sz w:val="24"/>
          <w:szCs w:val="24"/>
        </w:rPr>
      </w:pPr>
      <w:hyperlink r:id="rId18" w:tgtFrame="_blank" w:history="1">
        <w:r w:rsidR="00546834" w:rsidRPr="00546834">
          <w:rPr>
            <w:rStyle w:val="Hyperlink"/>
            <w:rFonts w:ascii="Times New Roman" w:hAnsi="Times New Roman"/>
            <w:sz w:val="24"/>
            <w:szCs w:val="24"/>
          </w:rPr>
          <w:t>Use of Social Media in Council Meetings</w:t>
        </w:r>
      </w:hyperlink>
    </w:p>
    <w:p w14:paraId="7EE749C3" w14:textId="77777777" w:rsidR="00546834" w:rsidRPr="00546834" w:rsidRDefault="00931D72" w:rsidP="00F97B7A">
      <w:pPr>
        <w:numPr>
          <w:ilvl w:val="0"/>
          <w:numId w:val="45"/>
        </w:numPr>
        <w:spacing w:before="100" w:beforeAutospacing="1" w:after="100" w:afterAutospacing="1"/>
        <w:rPr>
          <w:rFonts w:ascii="Times New Roman" w:hAnsi="Times New Roman"/>
          <w:sz w:val="24"/>
          <w:szCs w:val="24"/>
        </w:rPr>
      </w:pPr>
      <w:hyperlink r:id="rId19" w:history="1">
        <w:r w:rsidR="00546834" w:rsidRPr="00546834">
          <w:rPr>
            <w:rStyle w:val="Hyperlink"/>
            <w:rFonts w:ascii="Times New Roman" w:hAnsi="Times New Roman"/>
            <w:sz w:val="24"/>
            <w:szCs w:val="24"/>
          </w:rPr>
          <w:t>Safeguarding Policy</w:t>
        </w:r>
      </w:hyperlink>
    </w:p>
    <w:p w14:paraId="08B5F5F3" w14:textId="77777777" w:rsidR="005841A4" w:rsidRDefault="005841A4">
      <w:pPr>
        <w:rPr>
          <w:rFonts w:ascii="Arial" w:hAnsi="Arial" w:cs="Arial"/>
          <w:b/>
          <w:bCs/>
          <w:sz w:val="28"/>
        </w:rPr>
      </w:pPr>
      <w:r>
        <w:rPr>
          <w:rFonts w:ascii="Arial" w:hAnsi="Arial" w:cs="Arial"/>
          <w:b/>
          <w:bCs/>
          <w:sz w:val="28"/>
        </w:rPr>
        <w:br w:type="page"/>
      </w:r>
    </w:p>
    <w:p w14:paraId="3C449859" w14:textId="70A2EC3F" w:rsidR="005841A4" w:rsidRDefault="005841A4" w:rsidP="007D1CB8">
      <w:pPr>
        <w:spacing w:line="276" w:lineRule="auto"/>
        <w:rPr>
          <w:rFonts w:ascii="Times New Roman" w:hAnsi="Times New Roman"/>
          <w:b/>
          <w:sz w:val="24"/>
          <w:szCs w:val="24"/>
          <w:u w:val="single"/>
          <w:lang w:eastAsia="en-GB"/>
        </w:rPr>
      </w:pPr>
      <w:r w:rsidRPr="007D1CB8">
        <w:rPr>
          <w:rFonts w:ascii="Times New Roman" w:hAnsi="Times New Roman"/>
          <w:b/>
          <w:noProof/>
          <w:sz w:val="24"/>
          <w:szCs w:val="24"/>
          <w:u w:val="single"/>
          <w:lang w:eastAsia="en-GB"/>
        </w:rPr>
        <w:lastRenderedPageBreak/>
        <mc:AlternateContent>
          <mc:Choice Requires="wps">
            <w:drawing>
              <wp:anchor distT="0" distB="0" distL="114300" distR="114300" simplePos="0" relativeHeight="251707392" behindDoc="0" locked="0" layoutInCell="1" allowOverlap="1" wp14:anchorId="1FC039F3" wp14:editId="354E1BA2">
                <wp:simplePos x="0" y="0"/>
                <wp:positionH relativeFrom="margin">
                  <wp:align>left</wp:align>
                </wp:positionH>
                <wp:positionV relativeFrom="margin">
                  <wp:posOffset>201348</wp:posOffset>
                </wp:positionV>
                <wp:extent cx="6131859" cy="429895"/>
                <wp:effectExtent l="0" t="0" r="21590" b="27305"/>
                <wp:wrapNone/>
                <wp:docPr id="37" name="AutoShap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1859" cy="429895"/>
                        </a:xfrm>
                        <a:prstGeom prst="roundRect">
                          <a:avLst>
                            <a:gd name="adj" fmla="val 16667"/>
                          </a:avLst>
                        </a:prstGeom>
                        <a:solidFill>
                          <a:srgbClr val="DDDDDD"/>
                        </a:solidFill>
                        <a:ln w="9525">
                          <a:solidFill>
                            <a:srgbClr val="969696"/>
                          </a:solidFill>
                          <a:round/>
                          <a:headEnd/>
                          <a:tailEnd/>
                        </a:ln>
                      </wps:spPr>
                      <wps:txbx>
                        <w:txbxContent>
                          <w:p w14:paraId="68B58088" w14:textId="77777777" w:rsidR="005841A4" w:rsidRDefault="005841A4" w:rsidP="005841A4">
                            <w:pPr>
                              <w:pStyle w:val="Heading1"/>
                              <w:jc w:val="center"/>
                              <w:rPr>
                                <w:rFonts w:ascii="Arial" w:hAnsi="Arial" w:cs="Arial"/>
                                <w:b/>
                                <w:bCs/>
                                <w:sz w:val="28"/>
                              </w:rPr>
                            </w:pPr>
                            <w:r>
                              <w:rPr>
                                <w:rFonts w:ascii="Arial" w:hAnsi="Arial" w:cs="Arial"/>
                                <w:b/>
                                <w:bCs/>
                                <w:sz w:val="28"/>
                              </w:rPr>
                              <w:t>3 - Business Questionnaire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C039F3" id="AutoShape 292" o:spid="_x0000_s1037" style="position:absolute;margin-left:0;margin-top:15.85pt;width:482.8pt;height:33.85pt;z-index:25170739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" fillcolor="#ddd" strokecolor="#969696">
                <v:textbox>
                  <w:txbxContent>
                    <w:p w14:paraId="68B58088" w14:textId="77777777" w:rsidR="005841A4" w:rsidRDefault="005841A4" w:rsidP="005841A4">
                      <w:pPr>
                        <w:pStyle w:val="Heading1"/>
                        <w:jc w:val="center"/>
                        <w:rPr>
                          <w:rFonts w:ascii="Arial" w:hAnsi="Arial" w:cs="Arial"/>
                          <w:b/>
                          <w:bCs/>
                          <w:sz w:val="28"/>
                        </w:rPr>
                      </w:pPr>
                      <w:r>
                        <w:rPr>
                          <w:rFonts w:ascii="Arial" w:hAnsi="Arial" w:cs="Arial"/>
                          <w:b/>
                          <w:bCs/>
                          <w:sz w:val="28"/>
                        </w:rPr>
                        <w:t>3 - Business Questionnaire</w:t>
                      </w:r>
                    </w:p>
                  </w:txbxContent>
                </v:textbox>
                <w10:wrap anchorx="margin" anchory="margin"/>
              </v:roundrect>
            </w:pict>
          </mc:Fallback>
        </mc:AlternateContent>
      </w:r>
    </w:p>
    <w:p w14:paraId="352ECD21" w14:textId="277C8FBC" w:rsidR="005841A4" w:rsidRDefault="005841A4" w:rsidP="007D1CB8">
      <w:pPr>
        <w:spacing w:line="276" w:lineRule="auto"/>
        <w:rPr>
          <w:rFonts w:ascii="Times New Roman" w:hAnsi="Times New Roman"/>
          <w:b/>
          <w:sz w:val="24"/>
          <w:szCs w:val="24"/>
          <w:u w:val="single"/>
          <w:lang w:eastAsia="en-GB"/>
        </w:rPr>
      </w:pPr>
    </w:p>
    <w:p w14:paraId="582D9B8E" w14:textId="77777777" w:rsidR="005841A4" w:rsidRDefault="005841A4" w:rsidP="007D1CB8">
      <w:pPr>
        <w:spacing w:line="276" w:lineRule="auto"/>
        <w:rPr>
          <w:rFonts w:ascii="Times New Roman" w:hAnsi="Times New Roman"/>
          <w:b/>
          <w:sz w:val="24"/>
          <w:szCs w:val="24"/>
          <w:u w:val="single"/>
          <w:lang w:eastAsia="en-GB"/>
        </w:rPr>
      </w:pPr>
    </w:p>
    <w:p w14:paraId="72B0D6BC" w14:textId="77777777" w:rsidR="005841A4" w:rsidRDefault="005841A4" w:rsidP="007D1CB8">
      <w:pPr>
        <w:spacing w:line="276" w:lineRule="auto"/>
        <w:rPr>
          <w:rFonts w:ascii="Times New Roman" w:hAnsi="Times New Roman"/>
          <w:b/>
          <w:sz w:val="24"/>
          <w:szCs w:val="24"/>
          <w:u w:val="single"/>
          <w:lang w:eastAsia="en-GB"/>
        </w:rPr>
      </w:pPr>
    </w:p>
    <w:p w14:paraId="45F1738C" w14:textId="12B9885B" w:rsidR="00F21EB7" w:rsidRPr="007D1CB8" w:rsidRDefault="00F21EB7" w:rsidP="007D1CB8">
      <w:pPr>
        <w:spacing w:line="276" w:lineRule="auto"/>
        <w:rPr>
          <w:rFonts w:ascii="Times New Roman" w:hAnsi="Times New Roman"/>
          <w:b/>
          <w:sz w:val="24"/>
          <w:szCs w:val="24"/>
          <w:u w:val="single"/>
          <w:lang w:eastAsia="en-GB"/>
        </w:rPr>
      </w:pPr>
      <w:r w:rsidRPr="007D1CB8">
        <w:rPr>
          <w:rFonts w:ascii="Times New Roman" w:hAnsi="Times New Roman"/>
          <w:b/>
          <w:sz w:val="24"/>
          <w:szCs w:val="24"/>
          <w:u w:val="single"/>
          <w:lang w:eastAsia="en-GB"/>
        </w:rPr>
        <w:t xml:space="preserve">IMPORTANT PLEASE READ FIRST: </w:t>
      </w:r>
    </w:p>
    <w:p w14:paraId="5AEA9541" w14:textId="77777777" w:rsidR="00F21EB7" w:rsidRPr="007D1CB8" w:rsidRDefault="00F21EB7" w:rsidP="007D1CB8">
      <w:pPr>
        <w:spacing w:line="276" w:lineRule="auto"/>
        <w:rPr>
          <w:rFonts w:ascii="Times New Roman" w:hAnsi="Times New Roman"/>
          <w:sz w:val="24"/>
          <w:szCs w:val="24"/>
        </w:rPr>
      </w:pPr>
    </w:p>
    <w:p w14:paraId="746CBED1"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 xml:space="preserve">Bidders must answer these questions in complete honesty. </w:t>
      </w:r>
    </w:p>
    <w:p w14:paraId="0AE160D3"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 xml:space="preserve">The Council may decide to question further into these areas </w:t>
      </w:r>
    </w:p>
    <w:p w14:paraId="034C2CBD"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Should the Council discover any discrepancies or that the bidder has been dishonest with its answers, this will result in the bidder being rejected from the tender process or if awarded a contract having its contract terminated with immediate effect.</w:t>
      </w:r>
    </w:p>
    <w:p w14:paraId="1C5CF6F9"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u w:val="single"/>
          <w:lang w:eastAsia="en-GB"/>
        </w:rPr>
      </w:pPr>
      <w:r w:rsidRPr="007D1CB8">
        <w:rPr>
          <w:rFonts w:ascii="Times New Roman" w:hAnsi="Times New Roman"/>
          <w:b/>
          <w:sz w:val="24"/>
          <w:szCs w:val="24"/>
          <w:u w:val="single"/>
          <w:lang w:eastAsia="en-GB"/>
        </w:rPr>
        <w:t>Award criteria and disqualification</w:t>
      </w:r>
    </w:p>
    <w:p w14:paraId="357B7DA9"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 xml:space="preserve">All questions in this </w:t>
      </w:r>
      <w:r w:rsidR="0033550C" w:rsidRPr="007D1CB8">
        <w:rPr>
          <w:rFonts w:ascii="Times New Roman" w:hAnsi="Times New Roman"/>
          <w:b/>
          <w:sz w:val="24"/>
          <w:szCs w:val="24"/>
          <w:lang w:eastAsia="en-GB"/>
        </w:rPr>
        <w:t>Schedule</w:t>
      </w:r>
      <w:r w:rsidRPr="007D1CB8">
        <w:rPr>
          <w:rFonts w:ascii="Times New Roman" w:hAnsi="Times New Roman"/>
          <w:b/>
          <w:sz w:val="24"/>
          <w:szCs w:val="24"/>
          <w:lang w:eastAsia="en-GB"/>
        </w:rPr>
        <w:t xml:space="preserve"> are mandatory and will be deemed pass/fail.  </w:t>
      </w:r>
    </w:p>
    <w:p w14:paraId="5D9086A6" w14:textId="0FF9EAB5"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If a fail is a</w:t>
      </w:r>
      <w:r w:rsidR="00AB46D1" w:rsidRPr="007D1CB8">
        <w:rPr>
          <w:rFonts w:ascii="Times New Roman" w:hAnsi="Times New Roman"/>
          <w:b/>
          <w:sz w:val="24"/>
          <w:szCs w:val="24"/>
          <w:lang w:eastAsia="en-GB"/>
        </w:rPr>
        <w:t>chieved for any of the business</w:t>
      </w:r>
      <w:r w:rsidR="00D7616E" w:rsidRPr="007D1CB8">
        <w:rPr>
          <w:rFonts w:ascii="Times New Roman" w:hAnsi="Times New Roman"/>
          <w:b/>
          <w:sz w:val="24"/>
          <w:szCs w:val="24"/>
          <w:lang w:eastAsia="en-GB"/>
        </w:rPr>
        <w:t xml:space="preserve"> questionnaire</w:t>
      </w:r>
      <w:r w:rsidRPr="007D1CB8">
        <w:rPr>
          <w:rFonts w:ascii="Times New Roman" w:hAnsi="Times New Roman"/>
          <w:b/>
          <w:sz w:val="24"/>
          <w:szCs w:val="24"/>
          <w:lang w:eastAsia="en-GB"/>
        </w:rPr>
        <w:t xml:space="preserve"> questions the bid will be excluded from progressing to the further stages of the tendering process. Therefore</w:t>
      </w:r>
      <w:r w:rsidR="00683B77">
        <w:rPr>
          <w:rFonts w:ascii="Times New Roman" w:hAnsi="Times New Roman"/>
          <w:b/>
          <w:sz w:val="24"/>
          <w:szCs w:val="24"/>
          <w:lang w:eastAsia="en-GB"/>
        </w:rPr>
        <w:t>,</w:t>
      </w:r>
      <w:r w:rsidRPr="007D1CB8">
        <w:rPr>
          <w:rFonts w:ascii="Times New Roman" w:hAnsi="Times New Roman"/>
          <w:b/>
          <w:sz w:val="24"/>
          <w:szCs w:val="24"/>
          <w:lang w:eastAsia="en-GB"/>
        </w:rPr>
        <w:t xml:space="preserve"> the council will disregard the bid and subsequent </w:t>
      </w:r>
      <w:r w:rsidR="008F30E3" w:rsidRPr="007D1CB8">
        <w:rPr>
          <w:rFonts w:ascii="Times New Roman" w:hAnsi="Times New Roman"/>
          <w:b/>
          <w:sz w:val="24"/>
          <w:szCs w:val="24"/>
          <w:lang w:eastAsia="en-GB"/>
        </w:rPr>
        <w:t>schedules</w:t>
      </w:r>
      <w:r w:rsidRPr="007D1CB8">
        <w:rPr>
          <w:rFonts w:ascii="Times New Roman" w:hAnsi="Times New Roman"/>
          <w:b/>
          <w:sz w:val="24"/>
          <w:szCs w:val="24"/>
          <w:lang w:eastAsia="en-GB"/>
        </w:rPr>
        <w:t xml:space="preserve"> of the tendered response will not be evaluated.</w:t>
      </w:r>
    </w:p>
    <w:p w14:paraId="0C8A685F" w14:textId="77777777" w:rsidR="00F21EB7" w:rsidRPr="007D1CB8" w:rsidRDefault="00F21EB7" w:rsidP="007D1CB8">
      <w:pPr>
        <w:spacing w:line="276" w:lineRule="auto"/>
        <w:jc w:val="both"/>
        <w:rPr>
          <w:rFonts w:ascii="Times New Roman" w:hAnsi="Times New Roman"/>
          <w:iCs/>
          <w:sz w:val="24"/>
          <w:szCs w:val="24"/>
        </w:rPr>
      </w:pPr>
    </w:p>
    <w:p w14:paraId="34D2C4BA"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1. FINANCIAL INFORMATION</w:t>
      </w:r>
    </w:p>
    <w:p w14:paraId="14D1E099"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p>
    <w:p w14:paraId="52A21CEE" w14:textId="706E7434" w:rsidR="00F21EB7" w:rsidRPr="007D1CB8" w:rsidRDefault="00F21EB7" w:rsidP="007D1CB8">
      <w:pPr>
        <w:pStyle w:val="ListParagraph"/>
        <w:numPr>
          <w:ilvl w:val="1"/>
          <w:numId w:val="4"/>
        </w:numPr>
        <w:overflowPunct w:val="0"/>
        <w:autoSpaceDE w:val="0"/>
        <w:autoSpaceDN w:val="0"/>
        <w:adjustRightInd w:val="0"/>
        <w:spacing w:line="276" w:lineRule="auto"/>
        <w:contextualSpacing/>
        <w:jc w:val="left"/>
        <w:textAlignment w:val="baseline"/>
        <w:rPr>
          <w:rFonts w:ascii="Times New Roman" w:hAnsi="Times New Roman"/>
          <w:szCs w:val="24"/>
        </w:rPr>
      </w:pPr>
      <w:r w:rsidRPr="007D1CB8">
        <w:rPr>
          <w:rFonts w:ascii="Times New Roman" w:hAnsi="Times New Roman"/>
          <w:szCs w:val="24"/>
        </w:rPr>
        <w:t>Please confirm whether your turnover is at least the minimum of twice the annual estimated value of this contract. The estimated annual value of this contract is</w:t>
      </w:r>
      <w:r w:rsidR="00B7694A">
        <w:rPr>
          <w:rFonts w:ascii="Times New Roman" w:hAnsi="Times New Roman"/>
          <w:szCs w:val="24"/>
        </w:rPr>
        <w:t xml:space="preserve"> £99,000</w:t>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p>
    <w:p w14:paraId="303CBE03" w14:textId="77777777" w:rsidR="00F21EB7" w:rsidRPr="004B75E0" w:rsidRDefault="00F21EB7" w:rsidP="007D1CB8">
      <w:pPr>
        <w:pStyle w:val="ListParagraph"/>
        <w:overflowPunct w:val="0"/>
        <w:autoSpaceDE w:val="0"/>
        <w:autoSpaceDN w:val="0"/>
        <w:adjustRightInd w:val="0"/>
        <w:spacing w:line="276" w:lineRule="auto"/>
        <w:jc w:val="right"/>
        <w:textAlignment w:val="baseline"/>
        <w:rPr>
          <w:rFonts w:ascii="Times New Roman" w:hAnsi="Times New Roman"/>
          <w:bCs/>
          <w:szCs w:val="24"/>
        </w:rPr>
      </w:pP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4B75E0">
        <w:rPr>
          <w:rFonts w:ascii="Times New Roman" w:hAnsi="Times New Roman"/>
          <w:bCs/>
          <w:szCs w:val="24"/>
        </w:rPr>
        <w:t xml:space="preserve">Yes/No </w:t>
      </w:r>
    </w:p>
    <w:p w14:paraId="255253FB" w14:textId="77777777" w:rsidR="00F21EB7" w:rsidRPr="007D1CB8" w:rsidRDefault="00F21EB7" w:rsidP="007D1CB8">
      <w:pPr>
        <w:pStyle w:val="ListParagraph"/>
        <w:overflowPunct w:val="0"/>
        <w:autoSpaceDE w:val="0"/>
        <w:autoSpaceDN w:val="0"/>
        <w:adjustRightInd w:val="0"/>
        <w:spacing w:line="276" w:lineRule="auto"/>
        <w:textAlignment w:val="baseline"/>
        <w:rPr>
          <w:rFonts w:ascii="Times New Roman" w:hAnsi="Times New Roman"/>
          <w:szCs w:val="24"/>
        </w:rPr>
      </w:pPr>
      <w:r w:rsidRPr="007D1CB8">
        <w:rPr>
          <w:rFonts w:ascii="Times New Roman" w:hAnsi="Times New Roman"/>
          <w:b/>
          <w:i/>
          <w:szCs w:val="24"/>
        </w:rPr>
        <w:t>Bidders who answer 'No' will fail the Business</w:t>
      </w:r>
      <w:r w:rsidR="00AB46D1" w:rsidRPr="007D1CB8">
        <w:rPr>
          <w:rFonts w:ascii="Times New Roman" w:hAnsi="Times New Roman"/>
          <w:b/>
          <w:bCs/>
          <w:szCs w:val="24"/>
        </w:rPr>
        <w:t xml:space="preserve"> questionnaire.</w:t>
      </w:r>
    </w:p>
    <w:p w14:paraId="626C8452" w14:textId="77777777" w:rsidR="00F21EB7" w:rsidRPr="007D1CB8" w:rsidRDefault="00F21EB7" w:rsidP="007D1CB8">
      <w:pPr>
        <w:pStyle w:val="ListParagraph"/>
        <w:overflowPunct w:val="0"/>
        <w:autoSpaceDE w:val="0"/>
        <w:autoSpaceDN w:val="0"/>
        <w:adjustRightInd w:val="0"/>
        <w:spacing w:line="276" w:lineRule="auto"/>
        <w:textAlignment w:val="baseline"/>
        <w:rPr>
          <w:rFonts w:ascii="Times New Roman" w:hAnsi="Times New Roman"/>
          <w:szCs w:val="24"/>
        </w:rPr>
      </w:pPr>
    </w:p>
    <w:p w14:paraId="781D2A35"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sz w:val="24"/>
          <w:szCs w:val="24"/>
          <w:lang w:eastAsia="en-GB"/>
        </w:rPr>
      </w:pPr>
    </w:p>
    <w:p w14:paraId="11E92D17"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2. INSURANCE</w:t>
      </w:r>
    </w:p>
    <w:p w14:paraId="39738C52" w14:textId="0C95F9B2" w:rsidR="00F21EB7" w:rsidRPr="005B7E96" w:rsidRDefault="00F21EB7" w:rsidP="007D1CB8">
      <w:pPr>
        <w:overflowPunct w:val="0"/>
        <w:autoSpaceDE w:val="0"/>
        <w:autoSpaceDN w:val="0"/>
        <w:adjustRightInd w:val="0"/>
        <w:spacing w:line="276" w:lineRule="auto"/>
        <w:ind w:left="720"/>
        <w:textAlignment w:val="baseline"/>
        <w:rPr>
          <w:rFonts w:ascii="Times New Roman" w:hAnsi="Times New Roman"/>
          <w:sz w:val="24"/>
          <w:szCs w:val="24"/>
          <w:lang w:eastAsia="en-GB"/>
        </w:rPr>
      </w:pPr>
      <w:r w:rsidRPr="007D1CB8">
        <w:rPr>
          <w:rFonts w:ascii="Times New Roman" w:hAnsi="Times New Roman"/>
          <w:sz w:val="24"/>
          <w:szCs w:val="24"/>
          <w:lang w:eastAsia="en-GB"/>
        </w:rPr>
        <w:t xml:space="preserve">The Council has reviewed its current policy regarding insurance covers and requires all contractors to </w:t>
      </w:r>
      <w:r w:rsidRPr="005B7E96">
        <w:rPr>
          <w:rFonts w:ascii="Times New Roman" w:hAnsi="Times New Roman"/>
          <w:sz w:val="24"/>
          <w:szCs w:val="24"/>
          <w:lang w:eastAsia="en-GB"/>
        </w:rPr>
        <w:t>provide the following:</w:t>
      </w:r>
    </w:p>
    <w:p w14:paraId="20DAEBC6" w14:textId="77777777" w:rsidR="00F21EB7" w:rsidRPr="005B7E96" w:rsidRDefault="00F21EB7" w:rsidP="007D1CB8">
      <w:pPr>
        <w:overflowPunct w:val="0"/>
        <w:autoSpaceDE w:val="0"/>
        <w:autoSpaceDN w:val="0"/>
        <w:adjustRightInd w:val="0"/>
        <w:spacing w:line="276" w:lineRule="auto"/>
        <w:textAlignment w:val="baseline"/>
        <w:rPr>
          <w:rFonts w:ascii="Times New Roman" w:hAnsi="Times New Roman"/>
          <w:sz w:val="24"/>
          <w:szCs w:val="24"/>
          <w:lang w:eastAsia="en-GB"/>
        </w:rPr>
      </w:pPr>
      <w:r w:rsidRPr="005B7E96">
        <w:rPr>
          <w:rFonts w:ascii="Times New Roman" w:hAnsi="Times New Roman"/>
          <w:sz w:val="24"/>
          <w:szCs w:val="24"/>
          <w:lang w:eastAsia="en-GB"/>
        </w:rPr>
        <w:tab/>
        <w:t>Employer's Liability £10 million</w:t>
      </w:r>
    </w:p>
    <w:p w14:paraId="0993D76F" w14:textId="77777777" w:rsidR="00945207" w:rsidRPr="005B7E96" w:rsidRDefault="00945207" w:rsidP="007D1CB8">
      <w:pPr>
        <w:overflowPunct w:val="0"/>
        <w:autoSpaceDE w:val="0"/>
        <w:autoSpaceDN w:val="0"/>
        <w:adjustRightInd w:val="0"/>
        <w:spacing w:line="276" w:lineRule="auto"/>
        <w:textAlignment w:val="baseline"/>
        <w:rPr>
          <w:rFonts w:ascii="Times New Roman" w:hAnsi="Times New Roman"/>
          <w:i/>
          <w:sz w:val="24"/>
          <w:szCs w:val="24"/>
          <w:lang w:eastAsia="en-GB"/>
        </w:rPr>
      </w:pPr>
      <w:r w:rsidRPr="005B7E96">
        <w:rPr>
          <w:rFonts w:ascii="Times New Roman" w:hAnsi="Times New Roman"/>
          <w:sz w:val="24"/>
          <w:szCs w:val="24"/>
          <w:lang w:eastAsia="en-GB"/>
        </w:rPr>
        <w:tab/>
      </w:r>
      <w:r w:rsidRPr="005B7E96">
        <w:rPr>
          <w:rFonts w:ascii="Times New Roman" w:hAnsi="Times New Roman"/>
          <w:i/>
          <w:sz w:val="24"/>
          <w:szCs w:val="24"/>
          <w:lang w:eastAsia="en-GB"/>
        </w:rPr>
        <w:t xml:space="preserve">(Except for </w:t>
      </w:r>
      <w:proofErr w:type="spellStart"/>
      <w:r w:rsidRPr="005B7E96">
        <w:rPr>
          <w:rFonts w:ascii="Times New Roman" w:hAnsi="Times New Roman"/>
          <w:i/>
          <w:sz w:val="24"/>
          <w:szCs w:val="24"/>
          <w:lang w:eastAsia="en-GB"/>
        </w:rPr>
        <w:t>sole</w:t>
      </w:r>
      <w:proofErr w:type="spellEnd"/>
      <w:r w:rsidRPr="005B7E96">
        <w:rPr>
          <w:rFonts w:ascii="Times New Roman" w:hAnsi="Times New Roman"/>
          <w:i/>
          <w:sz w:val="24"/>
          <w:szCs w:val="24"/>
          <w:lang w:eastAsia="en-GB"/>
        </w:rPr>
        <w:t xml:space="preserve"> traders)</w:t>
      </w:r>
    </w:p>
    <w:p w14:paraId="07BC8243" w14:textId="77777777" w:rsidR="008F30E3" w:rsidRPr="005B7E96" w:rsidRDefault="008F30E3" w:rsidP="007D1CB8">
      <w:pPr>
        <w:overflowPunct w:val="0"/>
        <w:autoSpaceDE w:val="0"/>
        <w:autoSpaceDN w:val="0"/>
        <w:adjustRightInd w:val="0"/>
        <w:spacing w:line="276" w:lineRule="auto"/>
        <w:textAlignment w:val="baseline"/>
        <w:rPr>
          <w:rFonts w:ascii="Times New Roman" w:hAnsi="Times New Roman"/>
          <w:i/>
          <w:sz w:val="24"/>
          <w:szCs w:val="24"/>
          <w:lang w:eastAsia="en-GB"/>
        </w:rPr>
      </w:pPr>
    </w:p>
    <w:p w14:paraId="65DDFC02" w14:textId="052AD5AC" w:rsidR="00F21EB7" w:rsidRPr="005B7E96" w:rsidRDefault="00F21EB7" w:rsidP="007D1CB8">
      <w:pPr>
        <w:overflowPunct w:val="0"/>
        <w:autoSpaceDE w:val="0"/>
        <w:autoSpaceDN w:val="0"/>
        <w:adjustRightInd w:val="0"/>
        <w:spacing w:line="276" w:lineRule="auto"/>
        <w:textAlignment w:val="baseline"/>
        <w:rPr>
          <w:rFonts w:ascii="Times New Roman" w:hAnsi="Times New Roman"/>
          <w:sz w:val="24"/>
          <w:szCs w:val="24"/>
          <w:lang w:eastAsia="en-GB"/>
        </w:rPr>
      </w:pPr>
      <w:r w:rsidRPr="005B7E96">
        <w:rPr>
          <w:rFonts w:ascii="Times New Roman" w:hAnsi="Times New Roman"/>
          <w:sz w:val="24"/>
          <w:szCs w:val="24"/>
          <w:lang w:eastAsia="en-GB"/>
        </w:rPr>
        <w:tab/>
        <w:t>Public Liability £10</w:t>
      </w:r>
      <w:r w:rsidR="005841A4" w:rsidRPr="005B7E96">
        <w:rPr>
          <w:rFonts w:ascii="Times New Roman" w:hAnsi="Times New Roman"/>
          <w:sz w:val="24"/>
          <w:szCs w:val="24"/>
          <w:lang w:eastAsia="en-GB"/>
        </w:rPr>
        <w:t xml:space="preserve"> </w:t>
      </w:r>
      <w:r w:rsidRPr="005B7E96">
        <w:rPr>
          <w:rFonts w:ascii="Times New Roman" w:hAnsi="Times New Roman"/>
          <w:sz w:val="24"/>
          <w:szCs w:val="24"/>
          <w:lang w:eastAsia="en-GB"/>
        </w:rPr>
        <w:t xml:space="preserve">million </w:t>
      </w:r>
    </w:p>
    <w:p w14:paraId="1019D75C" w14:textId="77777777" w:rsidR="008F30E3" w:rsidRPr="005B7E96" w:rsidRDefault="008F30E3" w:rsidP="007D1CB8">
      <w:pPr>
        <w:overflowPunct w:val="0"/>
        <w:autoSpaceDE w:val="0"/>
        <w:autoSpaceDN w:val="0"/>
        <w:adjustRightInd w:val="0"/>
        <w:spacing w:line="276" w:lineRule="auto"/>
        <w:textAlignment w:val="baseline"/>
        <w:rPr>
          <w:rFonts w:ascii="Times New Roman" w:hAnsi="Times New Roman"/>
          <w:sz w:val="24"/>
          <w:szCs w:val="24"/>
          <w:lang w:eastAsia="en-GB"/>
        </w:rPr>
      </w:pPr>
    </w:p>
    <w:p w14:paraId="4A6796D9" w14:textId="065F5B3E" w:rsidR="00F21EB7" w:rsidRPr="00B7694A" w:rsidRDefault="00F21EB7" w:rsidP="007D1CB8">
      <w:pPr>
        <w:overflowPunct w:val="0"/>
        <w:autoSpaceDE w:val="0"/>
        <w:autoSpaceDN w:val="0"/>
        <w:adjustRightInd w:val="0"/>
        <w:spacing w:line="276" w:lineRule="auto"/>
        <w:ind w:firstLine="720"/>
        <w:textAlignment w:val="baseline"/>
        <w:rPr>
          <w:rFonts w:ascii="Times New Roman" w:hAnsi="Times New Roman"/>
          <w:b/>
          <w:bCs/>
          <w:color w:val="FF0000"/>
          <w:sz w:val="24"/>
          <w:szCs w:val="24"/>
          <w:lang w:eastAsia="en-GB"/>
        </w:rPr>
      </w:pPr>
      <w:r w:rsidRPr="005B7E96">
        <w:rPr>
          <w:rFonts w:ascii="Times New Roman" w:hAnsi="Times New Roman"/>
          <w:sz w:val="24"/>
          <w:szCs w:val="24"/>
          <w:lang w:eastAsia="en-GB"/>
        </w:rPr>
        <w:t>Professional Indemnity cover £1 million</w:t>
      </w:r>
    </w:p>
    <w:p w14:paraId="0312E60B" w14:textId="77777777" w:rsidR="00F21EB7" w:rsidRPr="00B7694A" w:rsidRDefault="00F21EB7" w:rsidP="007D1CB8">
      <w:pPr>
        <w:overflowPunct w:val="0"/>
        <w:autoSpaceDE w:val="0"/>
        <w:autoSpaceDN w:val="0"/>
        <w:adjustRightInd w:val="0"/>
        <w:spacing w:line="276" w:lineRule="auto"/>
        <w:textAlignment w:val="baseline"/>
        <w:rPr>
          <w:rFonts w:ascii="Times New Roman" w:hAnsi="Times New Roman"/>
          <w:b/>
          <w:bCs/>
          <w:color w:val="FF0000"/>
          <w:sz w:val="24"/>
          <w:szCs w:val="24"/>
          <w:lang w:eastAsia="en-GB"/>
        </w:rPr>
      </w:pPr>
    </w:p>
    <w:p w14:paraId="070FD3FF" w14:textId="77777777" w:rsidR="00F21EB7" w:rsidRPr="007D1CB8" w:rsidRDefault="00F21EB7" w:rsidP="007D1CB8">
      <w:pPr>
        <w:overflowPunct w:val="0"/>
        <w:autoSpaceDE w:val="0"/>
        <w:autoSpaceDN w:val="0"/>
        <w:adjustRightInd w:val="0"/>
        <w:spacing w:line="276" w:lineRule="auto"/>
        <w:ind w:left="720" w:hanging="720"/>
        <w:textAlignment w:val="baseline"/>
        <w:rPr>
          <w:rFonts w:ascii="Times New Roman" w:hAnsi="Times New Roman"/>
          <w:sz w:val="24"/>
          <w:szCs w:val="24"/>
          <w:lang w:eastAsia="en-GB"/>
        </w:rPr>
      </w:pPr>
      <w:r w:rsidRPr="007D1CB8">
        <w:rPr>
          <w:rFonts w:ascii="Times New Roman" w:hAnsi="Times New Roman"/>
          <w:sz w:val="24"/>
          <w:szCs w:val="24"/>
          <w:lang w:eastAsia="en-GB"/>
        </w:rPr>
        <w:t>2.1</w:t>
      </w:r>
      <w:r w:rsidRPr="007D1CB8">
        <w:rPr>
          <w:rFonts w:ascii="Times New Roman" w:hAnsi="Times New Roman"/>
          <w:sz w:val="24"/>
          <w:szCs w:val="24"/>
          <w:lang w:eastAsia="en-GB"/>
        </w:rPr>
        <w:tab/>
        <w:t xml:space="preserve">Please confirm that your organisation has the required level of cover or is prepared to obtain the level of cover prior to award? </w:t>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p>
    <w:p w14:paraId="05448043" w14:textId="77777777" w:rsidR="00F21EB7" w:rsidRPr="007D1CB8" w:rsidRDefault="00F21EB7" w:rsidP="005841A4">
      <w:pPr>
        <w:overflowPunct w:val="0"/>
        <w:autoSpaceDE w:val="0"/>
        <w:autoSpaceDN w:val="0"/>
        <w:adjustRightInd w:val="0"/>
        <w:spacing w:line="276" w:lineRule="auto"/>
        <w:ind w:firstLine="720"/>
        <w:textAlignment w:val="baseline"/>
        <w:rPr>
          <w:rFonts w:ascii="Times New Roman" w:hAnsi="Times New Roman"/>
          <w:b/>
          <w:sz w:val="24"/>
          <w:szCs w:val="24"/>
          <w:lang w:eastAsia="en-GB"/>
        </w:rPr>
      </w:pPr>
      <w:r w:rsidRPr="007D1CB8">
        <w:rPr>
          <w:rFonts w:ascii="Times New Roman" w:hAnsi="Times New Roman"/>
          <w:sz w:val="24"/>
          <w:szCs w:val="24"/>
          <w:lang w:eastAsia="en-GB"/>
        </w:rPr>
        <w:t>Yes have levels of cover already and will continue to for this contract</w:t>
      </w:r>
      <w:r w:rsidRPr="007D1CB8">
        <w:rPr>
          <w:rFonts w:ascii="Times New Roman" w:hAnsi="Times New Roman"/>
          <w:sz w:val="24"/>
          <w:szCs w:val="24"/>
          <w:lang w:eastAsia="en-GB"/>
        </w:rPr>
        <w:tab/>
      </w:r>
      <w:r w:rsidR="008F30E3" w:rsidRPr="007D1CB8">
        <w:rPr>
          <w:rFonts w:ascii="Times New Roman" w:hAnsi="Times New Roman"/>
          <w:sz w:val="24"/>
          <w:szCs w:val="24"/>
          <w:lang w:eastAsia="en-GB"/>
        </w:rPr>
        <w:tab/>
      </w:r>
      <w:r w:rsidRPr="007D1CB8">
        <w:rPr>
          <w:rFonts w:ascii="Times New Roman" w:hAnsi="Times New Roman"/>
          <w:sz w:val="24"/>
          <w:szCs w:val="24"/>
          <w:lang w:eastAsia="en-GB"/>
        </w:rPr>
        <w:fldChar w:fldCharType="begin">
          <w:ffData>
            <w:name w:val="Check2"/>
            <w:enabled/>
            <w:calcOnExit w:val="0"/>
            <w:checkBox>
              <w:sizeAuto/>
              <w:default w:val="0"/>
            </w:checkBox>
          </w:ffData>
        </w:fldChar>
      </w:r>
      <w:r w:rsidRPr="007D1CB8">
        <w:rPr>
          <w:rFonts w:ascii="Times New Roman" w:hAnsi="Times New Roman"/>
          <w:sz w:val="24"/>
          <w:szCs w:val="24"/>
          <w:lang w:eastAsia="en-GB"/>
        </w:rPr>
        <w:instrText xml:space="preserve"> FORMCHECKBOX </w:instrText>
      </w:r>
      <w:r w:rsidR="00931D72">
        <w:rPr>
          <w:rFonts w:ascii="Times New Roman" w:hAnsi="Times New Roman"/>
          <w:sz w:val="24"/>
          <w:szCs w:val="24"/>
          <w:lang w:eastAsia="en-GB"/>
        </w:rPr>
      </w:r>
      <w:r w:rsidR="00931D72">
        <w:rPr>
          <w:rFonts w:ascii="Times New Roman" w:hAnsi="Times New Roman"/>
          <w:sz w:val="24"/>
          <w:szCs w:val="24"/>
          <w:lang w:eastAsia="en-GB"/>
        </w:rPr>
        <w:fldChar w:fldCharType="separate"/>
      </w:r>
      <w:r w:rsidRPr="007D1CB8">
        <w:rPr>
          <w:rFonts w:ascii="Times New Roman" w:hAnsi="Times New Roman"/>
          <w:sz w:val="24"/>
          <w:szCs w:val="24"/>
          <w:lang w:eastAsia="en-GB"/>
        </w:rPr>
        <w:fldChar w:fldCharType="end"/>
      </w:r>
    </w:p>
    <w:p w14:paraId="2FF92B4D" w14:textId="3CE4C162" w:rsidR="00F21EB7" w:rsidRPr="007D1CB8" w:rsidRDefault="00F21EB7" w:rsidP="005841A4">
      <w:pPr>
        <w:pStyle w:val="NoSpacing"/>
        <w:spacing w:line="276" w:lineRule="auto"/>
        <w:ind w:firstLine="720"/>
        <w:rPr>
          <w:rFonts w:ascii="Times New Roman" w:hAnsi="Times New Roman"/>
          <w:sz w:val="24"/>
          <w:szCs w:val="24"/>
          <w:lang w:eastAsia="en-GB"/>
        </w:rPr>
      </w:pPr>
      <w:r w:rsidRPr="007D1CB8">
        <w:rPr>
          <w:rFonts w:ascii="Times New Roman" w:hAnsi="Times New Roman"/>
          <w:sz w:val="24"/>
          <w:szCs w:val="24"/>
          <w:lang w:eastAsia="en-GB"/>
        </w:rPr>
        <w:t>No but will provide the Council's level of cover if awarded the contract</w:t>
      </w:r>
      <w:r w:rsidRPr="007D1CB8">
        <w:rPr>
          <w:rFonts w:ascii="Times New Roman" w:hAnsi="Times New Roman"/>
          <w:sz w:val="24"/>
          <w:szCs w:val="24"/>
          <w:lang w:eastAsia="en-GB"/>
        </w:rPr>
        <w:tab/>
      </w:r>
      <w:r w:rsidR="008F30E3" w:rsidRPr="007D1CB8">
        <w:rPr>
          <w:rFonts w:ascii="Times New Roman" w:hAnsi="Times New Roman"/>
          <w:sz w:val="24"/>
          <w:szCs w:val="24"/>
          <w:lang w:eastAsia="en-GB"/>
        </w:rPr>
        <w:tab/>
      </w:r>
      <w:r w:rsidRPr="007D1CB8">
        <w:rPr>
          <w:rFonts w:ascii="Times New Roman" w:hAnsi="Times New Roman"/>
          <w:sz w:val="24"/>
          <w:szCs w:val="24"/>
          <w:lang w:eastAsia="en-GB"/>
        </w:rPr>
        <w:fldChar w:fldCharType="begin">
          <w:ffData>
            <w:name w:val="Check2"/>
            <w:enabled/>
            <w:calcOnExit w:val="0"/>
            <w:checkBox>
              <w:sizeAuto/>
              <w:default w:val="0"/>
            </w:checkBox>
          </w:ffData>
        </w:fldChar>
      </w:r>
      <w:r w:rsidRPr="007D1CB8">
        <w:rPr>
          <w:rFonts w:ascii="Times New Roman" w:hAnsi="Times New Roman"/>
          <w:sz w:val="24"/>
          <w:szCs w:val="24"/>
          <w:lang w:eastAsia="en-GB"/>
        </w:rPr>
        <w:instrText xml:space="preserve"> FORMCHECKBOX </w:instrText>
      </w:r>
      <w:r w:rsidR="00931D72">
        <w:rPr>
          <w:rFonts w:ascii="Times New Roman" w:hAnsi="Times New Roman"/>
          <w:sz w:val="24"/>
          <w:szCs w:val="24"/>
          <w:lang w:eastAsia="en-GB"/>
        </w:rPr>
      </w:r>
      <w:r w:rsidR="00931D72">
        <w:rPr>
          <w:rFonts w:ascii="Times New Roman" w:hAnsi="Times New Roman"/>
          <w:sz w:val="24"/>
          <w:szCs w:val="24"/>
          <w:lang w:eastAsia="en-GB"/>
        </w:rPr>
        <w:fldChar w:fldCharType="separate"/>
      </w:r>
      <w:r w:rsidRPr="007D1CB8">
        <w:rPr>
          <w:rFonts w:ascii="Times New Roman" w:hAnsi="Times New Roman"/>
          <w:sz w:val="24"/>
          <w:szCs w:val="24"/>
          <w:lang w:eastAsia="en-GB"/>
        </w:rPr>
        <w:fldChar w:fldCharType="end"/>
      </w:r>
      <w:r w:rsidRPr="007D1CB8">
        <w:rPr>
          <w:rFonts w:ascii="Times New Roman" w:hAnsi="Times New Roman"/>
          <w:sz w:val="24"/>
          <w:szCs w:val="24"/>
          <w:lang w:eastAsia="en-GB"/>
        </w:rPr>
        <w:tab/>
      </w:r>
      <w:r w:rsidRPr="007D1CB8">
        <w:rPr>
          <w:rFonts w:ascii="Times New Roman" w:hAnsi="Times New Roman"/>
          <w:sz w:val="24"/>
          <w:szCs w:val="24"/>
          <w:lang w:eastAsia="en-GB"/>
        </w:rPr>
        <w:tab/>
      </w:r>
    </w:p>
    <w:p w14:paraId="04FEF090" w14:textId="77777777" w:rsidR="00F21EB7" w:rsidRPr="007D1CB8" w:rsidRDefault="00F21EB7" w:rsidP="005841A4">
      <w:pPr>
        <w:pStyle w:val="NoSpacing"/>
        <w:spacing w:line="276" w:lineRule="auto"/>
        <w:ind w:firstLine="720"/>
        <w:rPr>
          <w:rFonts w:ascii="Times New Roman" w:hAnsi="Times New Roman"/>
          <w:sz w:val="24"/>
          <w:szCs w:val="24"/>
          <w:lang w:eastAsia="en-GB"/>
        </w:rPr>
      </w:pPr>
      <w:r w:rsidRPr="007D1CB8">
        <w:rPr>
          <w:rFonts w:ascii="Times New Roman" w:hAnsi="Times New Roman"/>
          <w:sz w:val="24"/>
          <w:szCs w:val="24"/>
          <w:lang w:eastAsia="en-GB"/>
        </w:rPr>
        <w:t>No have not got cover and will not provide the Council's required level of cover</w:t>
      </w:r>
      <w:r w:rsidR="008F30E3" w:rsidRPr="007D1CB8">
        <w:rPr>
          <w:rFonts w:ascii="Times New Roman" w:hAnsi="Times New Roman"/>
          <w:sz w:val="24"/>
          <w:szCs w:val="24"/>
          <w:lang w:eastAsia="en-GB"/>
        </w:rPr>
        <w:tab/>
      </w:r>
      <w:r w:rsidRPr="007D1CB8">
        <w:rPr>
          <w:rFonts w:ascii="Times New Roman" w:hAnsi="Times New Roman"/>
          <w:sz w:val="24"/>
          <w:szCs w:val="24"/>
          <w:lang w:eastAsia="en-GB"/>
        </w:rPr>
        <w:fldChar w:fldCharType="begin">
          <w:ffData>
            <w:name w:val="Check2"/>
            <w:enabled/>
            <w:calcOnExit w:val="0"/>
            <w:checkBox>
              <w:sizeAuto/>
              <w:default w:val="0"/>
            </w:checkBox>
          </w:ffData>
        </w:fldChar>
      </w:r>
      <w:r w:rsidRPr="007D1CB8">
        <w:rPr>
          <w:rFonts w:ascii="Times New Roman" w:hAnsi="Times New Roman"/>
          <w:sz w:val="24"/>
          <w:szCs w:val="24"/>
          <w:lang w:eastAsia="en-GB"/>
        </w:rPr>
        <w:instrText xml:space="preserve"> FORMCHECKBOX </w:instrText>
      </w:r>
      <w:r w:rsidR="00931D72">
        <w:rPr>
          <w:rFonts w:ascii="Times New Roman" w:hAnsi="Times New Roman"/>
          <w:sz w:val="24"/>
          <w:szCs w:val="24"/>
          <w:lang w:eastAsia="en-GB"/>
        </w:rPr>
      </w:r>
      <w:r w:rsidR="00931D72">
        <w:rPr>
          <w:rFonts w:ascii="Times New Roman" w:hAnsi="Times New Roman"/>
          <w:sz w:val="24"/>
          <w:szCs w:val="24"/>
          <w:lang w:eastAsia="en-GB"/>
        </w:rPr>
        <w:fldChar w:fldCharType="separate"/>
      </w:r>
      <w:r w:rsidRPr="007D1CB8">
        <w:rPr>
          <w:rFonts w:ascii="Times New Roman" w:hAnsi="Times New Roman"/>
          <w:sz w:val="24"/>
          <w:szCs w:val="24"/>
          <w:lang w:eastAsia="en-GB"/>
        </w:rPr>
        <w:fldChar w:fldCharType="end"/>
      </w:r>
    </w:p>
    <w:p w14:paraId="435F6AC0" w14:textId="77777777" w:rsidR="00F21EB7" w:rsidRPr="007D1CB8" w:rsidRDefault="00F21EB7" w:rsidP="007D1CB8">
      <w:pPr>
        <w:pStyle w:val="NoSpacing"/>
        <w:spacing w:line="276" w:lineRule="auto"/>
        <w:ind w:firstLine="720"/>
        <w:rPr>
          <w:rFonts w:ascii="Times New Roman" w:hAnsi="Times New Roman"/>
          <w:b/>
          <w:i/>
          <w:sz w:val="24"/>
          <w:szCs w:val="24"/>
          <w:lang w:eastAsia="en-GB"/>
        </w:rPr>
      </w:pPr>
    </w:p>
    <w:p w14:paraId="3E8F288F" w14:textId="7E21AF90" w:rsidR="005841A4" w:rsidRDefault="00F21EB7" w:rsidP="007D1CB8">
      <w:pPr>
        <w:pStyle w:val="NoSpacing"/>
        <w:spacing w:line="276" w:lineRule="auto"/>
        <w:rPr>
          <w:rFonts w:ascii="Times New Roman" w:hAnsi="Times New Roman"/>
          <w:b/>
          <w:bCs/>
          <w:sz w:val="24"/>
          <w:szCs w:val="24"/>
        </w:rPr>
      </w:pPr>
      <w:r w:rsidRPr="007D1CB8">
        <w:rPr>
          <w:rFonts w:ascii="Times New Roman" w:hAnsi="Times New Roman"/>
          <w:b/>
          <w:i/>
          <w:sz w:val="24"/>
          <w:szCs w:val="24"/>
          <w:lang w:eastAsia="en-GB"/>
        </w:rPr>
        <w:t xml:space="preserve">Bidders who cannot provide this level of cover will fail the Business </w:t>
      </w:r>
      <w:r w:rsidR="00AB46D1" w:rsidRPr="007D1CB8">
        <w:rPr>
          <w:rFonts w:ascii="Times New Roman" w:hAnsi="Times New Roman"/>
          <w:b/>
          <w:bCs/>
          <w:sz w:val="24"/>
          <w:szCs w:val="24"/>
        </w:rPr>
        <w:t>questionnaire.</w:t>
      </w:r>
    </w:p>
    <w:p w14:paraId="6D592D22" w14:textId="77777777" w:rsidR="005841A4" w:rsidRDefault="005841A4">
      <w:pPr>
        <w:rPr>
          <w:rFonts w:ascii="Times New Roman" w:hAnsi="Times New Roman"/>
          <w:b/>
          <w:bCs/>
          <w:sz w:val="24"/>
          <w:szCs w:val="24"/>
        </w:rPr>
      </w:pPr>
      <w:r>
        <w:rPr>
          <w:rFonts w:ascii="Times New Roman" w:hAnsi="Times New Roman"/>
          <w:b/>
          <w:bCs/>
          <w:sz w:val="24"/>
          <w:szCs w:val="24"/>
        </w:rPr>
        <w:br w:type="page"/>
      </w:r>
    </w:p>
    <w:p w14:paraId="3C1148C6" w14:textId="77777777" w:rsidR="00F21EB7" w:rsidRPr="007D1CB8" w:rsidRDefault="00F21EB7" w:rsidP="007D1CB8">
      <w:pPr>
        <w:pStyle w:val="NoSpacing"/>
        <w:spacing w:line="276" w:lineRule="auto"/>
        <w:rPr>
          <w:rFonts w:ascii="Times New Roman" w:hAnsi="Times New Roman"/>
          <w:b/>
          <w:i/>
          <w:sz w:val="24"/>
          <w:szCs w:val="24"/>
          <w:lang w:eastAsia="en-GB"/>
        </w:rPr>
      </w:pPr>
    </w:p>
    <w:p w14:paraId="1513C381"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sz w:val="24"/>
          <w:szCs w:val="24"/>
          <w:lang w:eastAsia="en-GB"/>
        </w:rPr>
      </w:pPr>
    </w:p>
    <w:p w14:paraId="323FDF44"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3. ENVIRONMENT</w:t>
      </w:r>
    </w:p>
    <w:p w14:paraId="5764FE68" w14:textId="11255B14" w:rsidR="00F21EB7" w:rsidRPr="007D1CB8" w:rsidRDefault="00F21EB7" w:rsidP="007D1CB8">
      <w:pPr>
        <w:overflowPunct w:val="0"/>
        <w:autoSpaceDE w:val="0"/>
        <w:autoSpaceDN w:val="0"/>
        <w:adjustRightInd w:val="0"/>
        <w:spacing w:line="276" w:lineRule="auto"/>
        <w:ind w:left="720" w:hanging="720"/>
        <w:textAlignment w:val="baseline"/>
        <w:rPr>
          <w:rFonts w:ascii="Times New Roman" w:hAnsi="Times New Roman"/>
          <w:b/>
          <w:i/>
          <w:sz w:val="24"/>
          <w:szCs w:val="24"/>
          <w:lang w:eastAsia="en-GB"/>
        </w:rPr>
      </w:pPr>
      <w:r w:rsidRPr="007D1CB8">
        <w:rPr>
          <w:rFonts w:ascii="Times New Roman" w:hAnsi="Times New Roman"/>
          <w:sz w:val="24"/>
          <w:szCs w:val="24"/>
          <w:lang w:eastAsia="en-GB"/>
        </w:rPr>
        <w:t>3.1</w:t>
      </w:r>
      <w:r w:rsidRPr="007D1CB8">
        <w:rPr>
          <w:rFonts w:ascii="Times New Roman" w:hAnsi="Times New Roman"/>
          <w:b/>
          <w:sz w:val="24"/>
          <w:szCs w:val="24"/>
          <w:lang w:eastAsia="en-GB"/>
        </w:rPr>
        <w:tab/>
      </w:r>
      <w:r w:rsidRPr="007D1CB8">
        <w:rPr>
          <w:rFonts w:ascii="Times New Roman" w:hAnsi="Times New Roman"/>
          <w:sz w:val="24"/>
          <w:szCs w:val="24"/>
          <w:lang w:eastAsia="en-GB"/>
        </w:rPr>
        <w:t>Do you have an environmental policy? If so</w:t>
      </w:r>
      <w:r w:rsidR="005841A4">
        <w:rPr>
          <w:rFonts w:ascii="Times New Roman" w:hAnsi="Times New Roman"/>
          <w:sz w:val="24"/>
          <w:szCs w:val="24"/>
          <w:lang w:eastAsia="en-GB"/>
        </w:rPr>
        <w:t>,</w:t>
      </w:r>
      <w:r w:rsidRPr="007D1CB8">
        <w:rPr>
          <w:rFonts w:ascii="Times New Roman" w:hAnsi="Times New Roman"/>
          <w:sz w:val="24"/>
          <w:szCs w:val="24"/>
          <w:lang w:eastAsia="en-GB"/>
        </w:rPr>
        <w:t xml:space="preserve"> please provide a copy of your environmental policy – </w:t>
      </w:r>
      <w:r w:rsidRPr="007D1CB8">
        <w:rPr>
          <w:rFonts w:ascii="Times New Roman" w:hAnsi="Times New Roman"/>
          <w:b/>
          <w:i/>
          <w:sz w:val="24"/>
          <w:szCs w:val="24"/>
          <w:lang w:eastAsia="en-GB"/>
        </w:rPr>
        <w:t>label as 3.1</w:t>
      </w:r>
    </w:p>
    <w:p w14:paraId="5880B94A" w14:textId="77777777" w:rsidR="00F21EB7" w:rsidRPr="00216CA5" w:rsidRDefault="00F21EB7" w:rsidP="007D1CB8">
      <w:pPr>
        <w:overflowPunct w:val="0"/>
        <w:autoSpaceDE w:val="0"/>
        <w:autoSpaceDN w:val="0"/>
        <w:adjustRightInd w:val="0"/>
        <w:spacing w:line="276" w:lineRule="auto"/>
        <w:jc w:val="right"/>
        <w:textAlignment w:val="baseline"/>
        <w:rPr>
          <w:rFonts w:ascii="Times New Roman" w:hAnsi="Times New Roman"/>
          <w:bCs/>
          <w:sz w:val="24"/>
          <w:szCs w:val="24"/>
          <w:lang w:eastAsia="en-GB"/>
        </w:rPr>
      </w:pP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216CA5">
        <w:rPr>
          <w:rFonts w:ascii="Times New Roman" w:hAnsi="Times New Roman"/>
          <w:bCs/>
          <w:sz w:val="24"/>
          <w:szCs w:val="24"/>
          <w:lang w:eastAsia="en-GB"/>
        </w:rPr>
        <w:t>Yes/No/Not Applicable</w:t>
      </w:r>
    </w:p>
    <w:p w14:paraId="5D514018" w14:textId="77777777" w:rsidR="00F21EB7" w:rsidRPr="007D1CB8" w:rsidRDefault="00F21EB7" w:rsidP="007D1CB8">
      <w:pPr>
        <w:overflowPunct w:val="0"/>
        <w:autoSpaceDE w:val="0"/>
        <w:autoSpaceDN w:val="0"/>
        <w:adjustRightInd w:val="0"/>
        <w:spacing w:line="276" w:lineRule="auto"/>
        <w:ind w:left="720"/>
        <w:textAlignment w:val="baseline"/>
        <w:rPr>
          <w:rFonts w:ascii="Times New Roman" w:hAnsi="Times New Roman"/>
          <w:sz w:val="24"/>
          <w:szCs w:val="24"/>
          <w:lang w:eastAsia="en-GB"/>
        </w:rPr>
      </w:pPr>
    </w:p>
    <w:p w14:paraId="1114CE5C" w14:textId="598AC6D2" w:rsidR="00F21EB7" w:rsidRPr="007D1CB8" w:rsidRDefault="00F21EB7" w:rsidP="007D1CB8">
      <w:pPr>
        <w:overflowPunct w:val="0"/>
        <w:autoSpaceDE w:val="0"/>
        <w:autoSpaceDN w:val="0"/>
        <w:adjustRightInd w:val="0"/>
        <w:spacing w:line="276" w:lineRule="auto"/>
        <w:ind w:left="720"/>
        <w:textAlignment w:val="baseline"/>
        <w:rPr>
          <w:rFonts w:ascii="Times New Roman" w:hAnsi="Times New Roman"/>
          <w:sz w:val="24"/>
          <w:szCs w:val="24"/>
          <w:lang w:eastAsia="en-GB"/>
        </w:rPr>
      </w:pPr>
      <w:r w:rsidRPr="007D1CB8">
        <w:rPr>
          <w:rFonts w:ascii="Times New Roman" w:hAnsi="Times New Roman"/>
          <w:sz w:val="24"/>
          <w:szCs w:val="24"/>
          <w:lang w:eastAsia="en-GB"/>
        </w:rPr>
        <w:t>Bidders who answer 'Yes' and provide a copy of the policy will Pass, Bidders who answer ‘No’ and have</w:t>
      </w:r>
      <w:r w:rsidR="00766740" w:rsidRPr="007D1CB8">
        <w:rPr>
          <w:rFonts w:ascii="Times New Roman" w:hAnsi="Times New Roman"/>
          <w:sz w:val="24"/>
          <w:szCs w:val="24"/>
          <w:lang w:eastAsia="en-GB"/>
        </w:rPr>
        <w:t xml:space="preserve"> 5 or</w:t>
      </w:r>
      <w:r w:rsidRPr="007D1CB8">
        <w:rPr>
          <w:rFonts w:ascii="Times New Roman" w:hAnsi="Times New Roman"/>
          <w:sz w:val="24"/>
          <w:szCs w:val="24"/>
          <w:lang w:eastAsia="en-GB"/>
        </w:rPr>
        <w:t xml:space="preserve"> more employees will fail the business </w:t>
      </w:r>
      <w:r w:rsidR="00D7616E" w:rsidRPr="007D1CB8">
        <w:rPr>
          <w:rFonts w:ascii="Times New Roman" w:hAnsi="Times New Roman"/>
          <w:sz w:val="24"/>
          <w:szCs w:val="24"/>
          <w:lang w:eastAsia="en-GB"/>
        </w:rPr>
        <w:t>questionnaire</w:t>
      </w:r>
      <w:r w:rsidR="002D00ED">
        <w:rPr>
          <w:rFonts w:ascii="Times New Roman" w:hAnsi="Times New Roman"/>
          <w:sz w:val="24"/>
          <w:szCs w:val="24"/>
          <w:lang w:eastAsia="en-GB"/>
        </w:rPr>
        <w:t xml:space="preserve"> unless they submit a policy with this document</w:t>
      </w:r>
      <w:r w:rsidRPr="007D1CB8">
        <w:rPr>
          <w:rFonts w:ascii="Times New Roman" w:hAnsi="Times New Roman"/>
          <w:sz w:val="24"/>
          <w:szCs w:val="24"/>
          <w:lang w:eastAsia="en-GB"/>
        </w:rPr>
        <w:t>. If you are a sole trader or a business with less than 4 staff</w:t>
      </w:r>
      <w:r w:rsidR="005841A4">
        <w:rPr>
          <w:rFonts w:ascii="Times New Roman" w:hAnsi="Times New Roman"/>
          <w:sz w:val="24"/>
          <w:szCs w:val="24"/>
          <w:lang w:eastAsia="en-GB"/>
        </w:rPr>
        <w:t>,</w:t>
      </w:r>
      <w:r w:rsidRPr="007D1CB8">
        <w:rPr>
          <w:rFonts w:ascii="Times New Roman" w:hAnsi="Times New Roman"/>
          <w:sz w:val="24"/>
          <w:szCs w:val="24"/>
          <w:lang w:eastAsia="en-GB"/>
        </w:rPr>
        <w:t xml:space="preserve"> please select 'N/A' which will qualify as a Pass. </w:t>
      </w:r>
    </w:p>
    <w:p w14:paraId="663D59A4" w14:textId="77777777" w:rsidR="008F30E3" w:rsidRPr="007D1CB8" w:rsidRDefault="008F30E3" w:rsidP="007D1CB8">
      <w:pPr>
        <w:overflowPunct w:val="0"/>
        <w:autoSpaceDE w:val="0"/>
        <w:autoSpaceDN w:val="0"/>
        <w:adjustRightInd w:val="0"/>
        <w:spacing w:line="276" w:lineRule="auto"/>
        <w:ind w:left="720"/>
        <w:textAlignment w:val="baseline"/>
        <w:rPr>
          <w:rFonts w:ascii="Times New Roman" w:hAnsi="Times New Roman"/>
          <w:sz w:val="24"/>
          <w:szCs w:val="24"/>
          <w:lang w:eastAsia="en-GB"/>
        </w:rPr>
      </w:pPr>
    </w:p>
    <w:p w14:paraId="5AA4C796" w14:textId="3581540A" w:rsidR="00F21EB7" w:rsidRPr="007D1CB8" w:rsidRDefault="00F21EB7" w:rsidP="007D1CB8">
      <w:pPr>
        <w:overflowPunct w:val="0"/>
        <w:autoSpaceDE w:val="0"/>
        <w:autoSpaceDN w:val="0"/>
        <w:adjustRightInd w:val="0"/>
        <w:spacing w:line="276" w:lineRule="auto"/>
        <w:ind w:left="720"/>
        <w:textAlignment w:val="baseline"/>
        <w:rPr>
          <w:rFonts w:ascii="Times New Roman" w:hAnsi="Times New Roman"/>
          <w:b/>
          <w:i/>
          <w:sz w:val="24"/>
          <w:szCs w:val="24"/>
          <w:lang w:eastAsia="en-GB"/>
        </w:rPr>
      </w:pPr>
      <w:r w:rsidRPr="007D1CB8">
        <w:rPr>
          <w:rFonts w:ascii="Times New Roman" w:hAnsi="Times New Roman"/>
          <w:b/>
          <w:i/>
          <w:sz w:val="24"/>
          <w:szCs w:val="24"/>
          <w:lang w:eastAsia="en-GB"/>
        </w:rPr>
        <w:t>Bidders who answer ‘Yes’ to having an Environmental Policy will only receive a Pass if a copy of the policy is provided.</w:t>
      </w:r>
    </w:p>
    <w:p w14:paraId="7E89AB9E" w14:textId="77777777" w:rsidR="00F21EB7" w:rsidRPr="007D1CB8" w:rsidRDefault="00F21EB7" w:rsidP="007D1CB8">
      <w:pPr>
        <w:overflowPunct w:val="0"/>
        <w:autoSpaceDE w:val="0"/>
        <w:autoSpaceDN w:val="0"/>
        <w:adjustRightInd w:val="0"/>
        <w:spacing w:line="276" w:lineRule="auto"/>
        <w:ind w:left="720"/>
        <w:textAlignment w:val="baseline"/>
        <w:rPr>
          <w:rFonts w:ascii="Times New Roman" w:hAnsi="Times New Roman"/>
          <w:sz w:val="24"/>
          <w:szCs w:val="24"/>
          <w:lang w:eastAsia="en-GB"/>
        </w:rPr>
      </w:pPr>
    </w:p>
    <w:p w14:paraId="0289BC58"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i/>
          <w:sz w:val="24"/>
          <w:szCs w:val="24"/>
          <w:lang w:eastAsia="en-GB"/>
        </w:rPr>
      </w:pPr>
    </w:p>
    <w:p w14:paraId="790B3DD4"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4. PROFESSIONAL &amp; BUSINESS STANDING</w:t>
      </w:r>
    </w:p>
    <w:p w14:paraId="3F4FE142" w14:textId="77777777" w:rsidR="00F21EB7" w:rsidRPr="007D1CB8" w:rsidRDefault="00F21EB7" w:rsidP="007D1CB8">
      <w:pPr>
        <w:overflowPunct w:val="0"/>
        <w:autoSpaceDE w:val="0"/>
        <w:autoSpaceDN w:val="0"/>
        <w:adjustRightInd w:val="0"/>
        <w:spacing w:line="276" w:lineRule="auto"/>
        <w:ind w:left="720" w:hanging="720"/>
        <w:textAlignment w:val="baseline"/>
        <w:rPr>
          <w:rFonts w:ascii="Times New Roman" w:hAnsi="Times New Roman"/>
          <w:sz w:val="24"/>
          <w:szCs w:val="24"/>
          <w:lang w:eastAsia="en-GB"/>
        </w:rPr>
      </w:pPr>
      <w:r w:rsidRPr="007D1CB8">
        <w:rPr>
          <w:rFonts w:ascii="Times New Roman" w:hAnsi="Times New Roman"/>
          <w:sz w:val="24"/>
          <w:szCs w:val="24"/>
          <w:lang w:eastAsia="en-GB"/>
        </w:rPr>
        <w:t>4.1</w:t>
      </w:r>
      <w:r w:rsidRPr="007D1CB8">
        <w:rPr>
          <w:rFonts w:ascii="Times New Roman" w:hAnsi="Times New Roman"/>
          <w:sz w:val="24"/>
          <w:szCs w:val="24"/>
          <w:lang w:eastAsia="en-GB"/>
        </w:rPr>
        <w:tab/>
        <w:t>Has your organisation, at any time during the last 3 years, been in a state of bankruptcy, insolvency, compulsory winding up, administration, receivership, composition with creditors or any analogous state, or subject to relevant proceedings where the proceedings were commenced for valid reasons?</w:t>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p>
    <w:p w14:paraId="76817977" w14:textId="77777777" w:rsidR="00F21EB7" w:rsidRPr="002D00ED" w:rsidRDefault="00F21EB7" w:rsidP="007D1CB8">
      <w:pPr>
        <w:overflowPunct w:val="0"/>
        <w:autoSpaceDE w:val="0"/>
        <w:autoSpaceDN w:val="0"/>
        <w:adjustRightInd w:val="0"/>
        <w:spacing w:line="276" w:lineRule="auto"/>
        <w:ind w:left="720" w:hanging="720"/>
        <w:jc w:val="right"/>
        <w:textAlignment w:val="baseline"/>
        <w:rPr>
          <w:rFonts w:ascii="Times New Roman" w:hAnsi="Times New Roman"/>
          <w:bCs/>
          <w:sz w:val="24"/>
          <w:szCs w:val="24"/>
          <w:lang w:eastAsia="en-GB"/>
        </w:rPr>
      </w:pP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2D00ED">
        <w:rPr>
          <w:rFonts w:ascii="Times New Roman" w:hAnsi="Times New Roman"/>
          <w:bCs/>
          <w:sz w:val="24"/>
          <w:szCs w:val="24"/>
          <w:lang w:eastAsia="en-GB"/>
        </w:rPr>
        <w:t>Yes/No</w:t>
      </w:r>
    </w:p>
    <w:p w14:paraId="601DB7ED"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i/>
          <w:sz w:val="24"/>
          <w:szCs w:val="24"/>
          <w:lang w:eastAsia="en-GB"/>
        </w:rPr>
      </w:pPr>
      <w:r w:rsidRPr="007D1CB8">
        <w:rPr>
          <w:rFonts w:ascii="Times New Roman" w:hAnsi="Times New Roman"/>
          <w:color w:val="0000FF"/>
          <w:sz w:val="24"/>
          <w:szCs w:val="24"/>
          <w:lang w:eastAsia="en-GB"/>
        </w:rPr>
        <w:tab/>
      </w:r>
      <w:r w:rsidRPr="007D1CB8">
        <w:rPr>
          <w:rFonts w:ascii="Times New Roman" w:hAnsi="Times New Roman"/>
          <w:b/>
          <w:i/>
          <w:sz w:val="24"/>
          <w:szCs w:val="24"/>
          <w:lang w:eastAsia="en-GB"/>
        </w:rPr>
        <w:t>Bidders who answer 'Yes' will fail the Business</w:t>
      </w:r>
      <w:r w:rsidR="00AB46D1" w:rsidRPr="007D1CB8">
        <w:rPr>
          <w:rFonts w:ascii="Times New Roman" w:hAnsi="Times New Roman"/>
          <w:b/>
          <w:i/>
          <w:sz w:val="24"/>
          <w:szCs w:val="24"/>
          <w:lang w:eastAsia="en-GB"/>
        </w:rPr>
        <w:t xml:space="preserve"> </w:t>
      </w:r>
      <w:r w:rsidR="00AB46D1" w:rsidRPr="007D1CB8">
        <w:rPr>
          <w:rFonts w:ascii="Times New Roman" w:hAnsi="Times New Roman"/>
          <w:b/>
          <w:bCs/>
          <w:sz w:val="24"/>
          <w:szCs w:val="24"/>
        </w:rPr>
        <w:t>questionnaire.</w:t>
      </w:r>
    </w:p>
    <w:p w14:paraId="6F25D5F0"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color w:val="0000FF"/>
          <w:sz w:val="24"/>
          <w:szCs w:val="24"/>
          <w:lang w:eastAsia="en-GB"/>
        </w:rPr>
      </w:pPr>
    </w:p>
    <w:p w14:paraId="198D4609" w14:textId="77777777" w:rsidR="00F21EB7" w:rsidRPr="007D1CB8" w:rsidRDefault="00F21EB7" w:rsidP="007D1CB8">
      <w:pPr>
        <w:overflowPunct w:val="0"/>
        <w:autoSpaceDE w:val="0"/>
        <w:autoSpaceDN w:val="0"/>
        <w:adjustRightInd w:val="0"/>
        <w:spacing w:line="276" w:lineRule="auto"/>
        <w:ind w:left="720" w:hanging="720"/>
        <w:textAlignment w:val="baseline"/>
        <w:rPr>
          <w:rFonts w:ascii="Times New Roman" w:hAnsi="Times New Roman"/>
          <w:sz w:val="24"/>
          <w:szCs w:val="24"/>
          <w:lang w:eastAsia="en-GB"/>
        </w:rPr>
      </w:pPr>
      <w:r w:rsidRPr="007D1CB8">
        <w:rPr>
          <w:rFonts w:ascii="Times New Roman" w:hAnsi="Times New Roman"/>
          <w:sz w:val="24"/>
          <w:szCs w:val="24"/>
          <w:lang w:eastAsia="en-GB"/>
        </w:rPr>
        <w:t>4.2</w:t>
      </w:r>
      <w:r w:rsidRPr="007D1CB8">
        <w:rPr>
          <w:rFonts w:ascii="Times New Roman" w:hAnsi="Times New Roman"/>
          <w:sz w:val="24"/>
          <w:szCs w:val="24"/>
          <w:lang w:eastAsia="en-GB"/>
        </w:rPr>
        <w:tab/>
        <w:t xml:space="preserve">Has your organisation, its directors or any other person who has the power of representation, decision or control of the named organisation ever been convicted of a criminal offence related to business or professional conduct, including fraud or conspiracy to defraud? </w:t>
      </w:r>
      <w:r w:rsidRPr="007D1CB8">
        <w:rPr>
          <w:rFonts w:ascii="Times New Roman" w:hAnsi="Times New Roman"/>
          <w:sz w:val="24"/>
          <w:szCs w:val="24"/>
          <w:lang w:eastAsia="en-GB"/>
        </w:rPr>
        <w:tab/>
      </w:r>
    </w:p>
    <w:p w14:paraId="5BC485D5" w14:textId="77777777" w:rsidR="00F21EB7" w:rsidRPr="007D1CB8" w:rsidRDefault="00F21EB7" w:rsidP="007D1CB8">
      <w:pPr>
        <w:overflowPunct w:val="0"/>
        <w:autoSpaceDE w:val="0"/>
        <w:autoSpaceDN w:val="0"/>
        <w:adjustRightInd w:val="0"/>
        <w:spacing w:line="276" w:lineRule="auto"/>
        <w:ind w:left="720" w:hanging="720"/>
        <w:textAlignment w:val="baseline"/>
        <w:rPr>
          <w:rFonts w:ascii="Times New Roman" w:hAnsi="Times New Roman"/>
          <w:sz w:val="24"/>
          <w:szCs w:val="24"/>
          <w:lang w:eastAsia="en-GB"/>
        </w:rPr>
      </w:pP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p>
    <w:p w14:paraId="1D4F2FEC" w14:textId="77777777" w:rsidR="00F21EB7" w:rsidRPr="002D00ED" w:rsidRDefault="00F21EB7" w:rsidP="007D1CB8">
      <w:pPr>
        <w:overflowPunct w:val="0"/>
        <w:autoSpaceDE w:val="0"/>
        <w:autoSpaceDN w:val="0"/>
        <w:adjustRightInd w:val="0"/>
        <w:spacing w:line="276" w:lineRule="auto"/>
        <w:ind w:left="720" w:hanging="720"/>
        <w:jc w:val="right"/>
        <w:textAlignment w:val="baseline"/>
        <w:rPr>
          <w:rFonts w:ascii="Times New Roman" w:hAnsi="Times New Roman"/>
          <w:bCs/>
          <w:sz w:val="24"/>
          <w:szCs w:val="24"/>
          <w:lang w:eastAsia="en-GB"/>
        </w:rPr>
      </w:pP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2D00ED">
        <w:rPr>
          <w:rFonts w:ascii="Times New Roman" w:hAnsi="Times New Roman"/>
          <w:bCs/>
          <w:sz w:val="24"/>
          <w:szCs w:val="24"/>
          <w:lang w:eastAsia="en-GB"/>
        </w:rPr>
        <w:t>Yes/No</w:t>
      </w:r>
    </w:p>
    <w:p w14:paraId="01EE27A9"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sz w:val="24"/>
          <w:szCs w:val="24"/>
          <w:lang w:eastAsia="en-GB"/>
        </w:rPr>
      </w:pPr>
      <w:r w:rsidRPr="007D1CB8">
        <w:rPr>
          <w:rFonts w:ascii="Times New Roman" w:hAnsi="Times New Roman"/>
          <w:sz w:val="24"/>
          <w:szCs w:val="24"/>
          <w:lang w:eastAsia="en-GB"/>
        </w:rPr>
        <w:tab/>
      </w:r>
      <w:r w:rsidRPr="007D1CB8">
        <w:rPr>
          <w:rFonts w:ascii="Times New Roman" w:hAnsi="Times New Roman"/>
          <w:b/>
          <w:i/>
          <w:sz w:val="24"/>
          <w:szCs w:val="24"/>
          <w:lang w:eastAsia="en-GB"/>
        </w:rPr>
        <w:t xml:space="preserve">Bidders who answer 'Yes' will fail the Business </w:t>
      </w:r>
      <w:r w:rsidR="00AB46D1" w:rsidRPr="007D1CB8">
        <w:rPr>
          <w:rFonts w:ascii="Times New Roman" w:hAnsi="Times New Roman"/>
          <w:b/>
          <w:bCs/>
          <w:sz w:val="24"/>
          <w:szCs w:val="24"/>
        </w:rPr>
        <w:t>questionnaire.</w:t>
      </w:r>
    </w:p>
    <w:p w14:paraId="28743758"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color w:val="0000FF"/>
          <w:sz w:val="24"/>
          <w:szCs w:val="24"/>
          <w:lang w:eastAsia="en-GB"/>
        </w:rPr>
      </w:pPr>
      <w:r w:rsidRPr="007D1CB8">
        <w:rPr>
          <w:rFonts w:ascii="Times New Roman" w:hAnsi="Times New Roman"/>
          <w:color w:val="0000FF"/>
          <w:sz w:val="24"/>
          <w:szCs w:val="24"/>
          <w:lang w:eastAsia="en-GB"/>
        </w:rPr>
        <w:tab/>
      </w:r>
    </w:p>
    <w:p w14:paraId="0D7BE040"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i/>
          <w:sz w:val="24"/>
          <w:szCs w:val="24"/>
          <w:lang w:eastAsia="en-GB"/>
        </w:rPr>
      </w:pPr>
    </w:p>
    <w:p w14:paraId="6456A0FC" w14:textId="022EAAB2" w:rsidR="00F21EB7" w:rsidRPr="007D1CB8" w:rsidRDefault="00F21EB7" w:rsidP="007D1CB8">
      <w:pPr>
        <w:overflowPunct w:val="0"/>
        <w:autoSpaceDE w:val="0"/>
        <w:autoSpaceDN w:val="0"/>
        <w:adjustRightInd w:val="0"/>
        <w:spacing w:line="276" w:lineRule="auto"/>
        <w:ind w:left="720" w:hanging="720"/>
        <w:textAlignment w:val="baseline"/>
        <w:rPr>
          <w:rFonts w:ascii="Times New Roman" w:hAnsi="Times New Roman"/>
          <w:sz w:val="24"/>
          <w:szCs w:val="24"/>
          <w:lang w:eastAsia="en-GB"/>
        </w:rPr>
      </w:pPr>
      <w:r w:rsidRPr="007D1CB8">
        <w:rPr>
          <w:rFonts w:ascii="Times New Roman" w:hAnsi="Times New Roman"/>
          <w:sz w:val="24"/>
          <w:szCs w:val="24"/>
          <w:lang w:eastAsia="en-GB"/>
        </w:rPr>
        <w:t>4.3</w:t>
      </w:r>
      <w:r w:rsidRPr="007D1CB8">
        <w:rPr>
          <w:rFonts w:ascii="Times New Roman" w:hAnsi="Times New Roman"/>
          <w:sz w:val="24"/>
          <w:szCs w:val="24"/>
          <w:lang w:eastAsia="en-GB"/>
        </w:rPr>
        <w:tab/>
        <w:t>Does your organisation hold all relevant licences</w:t>
      </w:r>
      <w:r w:rsidR="002D00ED">
        <w:rPr>
          <w:rFonts w:ascii="Times New Roman" w:hAnsi="Times New Roman"/>
          <w:sz w:val="24"/>
          <w:szCs w:val="24"/>
          <w:lang w:eastAsia="en-GB"/>
        </w:rPr>
        <w:t>, qualifications</w:t>
      </w:r>
      <w:r w:rsidRPr="007D1CB8">
        <w:rPr>
          <w:rFonts w:ascii="Times New Roman" w:hAnsi="Times New Roman"/>
          <w:sz w:val="24"/>
          <w:szCs w:val="24"/>
          <w:lang w:eastAsia="en-GB"/>
        </w:rPr>
        <w:t xml:space="preserve"> and memberships for this contract as required by law?</w:t>
      </w:r>
      <w:r w:rsidRPr="007D1CB8">
        <w:rPr>
          <w:rFonts w:ascii="Times New Roman" w:hAnsi="Times New Roman"/>
          <w:sz w:val="24"/>
          <w:szCs w:val="24"/>
          <w:lang w:eastAsia="en-GB"/>
        </w:rPr>
        <w:tab/>
      </w:r>
      <w:r w:rsidRPr="007D1CB8">
        <w:rPr>
          <w:rFonts w:ascii="Times New Roman" w:hAnsi="Times New Roman"/>
          <w:sz w:val="24"/>
          <w:szCs w:val="24"/>
          <w:lang w:eastAsia="en-GB"/>
        </w:rPr>
        <w:tab/>
      </w:r>
    </w:p>
    <w:p w14:paraId="6A6AC40D" w14:textId="77777777" w:rsidR="00F21EB7" w:rsidRPr="002D00ED" w:rsidRDefault="00F21EB7" w:rsidP="007D1CB8">
      <w:pPr>
        <w:overflowPunct w:val="0"/>
        <w:autoSpaceDE w:val="0"/>
        <w:autoSpaceDN w:val="0"/>
        <w:adjustRightInd w:val="0"/>
        <w:spacing w:line="276" w:lineRule="auto"/>
        <w:ind w:left="720" w:hanging="720"/>
        <w:jc w:val="right"/>
        <w:textAlignment w:val="baseline"/>
        <w:rPr>
          <w:rFonts w:ascii="Times New Roman" w:hAnsi="Times New Roman"/>
          <w:bCs/>
          <w:sz w:val="24"/>
          <w:szCs w:val="24"/>
          <w:lang w:eastAsia="en-GB"/>
        </w:rPr>
      </w:pP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2D00ED">
        <w:rPr>
          <w:rFonts w:ascii="Times New Roman" w:hAnsi="Times New Roman"/>
          <w:bCs/>
          <w:sz w:val="24"/>
          <w:szCs w:val="24"/>
          <w:lang w:eastAsia="en-GB"/>
        </w:rPr>
        <w:t>Yes/No</w:t>
      </w:r>
    </w:p>
    <w:p w14:paraId="1CF02521"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bCs/>
          <w:sz w:val="24"/>
          <w:szCs w:val="24"/>
        </w:rPr>
      </w:pPr>
      <w:r w:rsidRPr="007D1CB8">
        <w:rPr>
          <w:rFonts w:ascii="Times New Roman" w:hAnsi="Times New Roman"/>
          <w:color w:val="0000FF"/>
          <w:sz w:val="24"/>
          <w:szCs w:val="24"/>
          <w:lang w:eastAsia="en-GB"/>
        </w:rPr>
        <w:tab/>
      </w:r>
      <w:r w:rsidRPr="007D1CB8">
        <w:rPr>
          <w:rFonts w:ascii="Times New Roman" w:hAnsi="Times New Roman"/>
          <w:b/>
          <w:i/>
          <w:sz w:val="24"/>
          <w:szCs w:val="24"/>
          <w:lang w:eastAsia="en-GB"/>
        </w:rPr>
        <w:t xml:space="preserve">Bidders who answer ‘No’ will fail the Business </w:t>
      </w:r>
      <w:r w:rsidR="00AB46D1" w:rsidRPr="007D1CB8">
        <w:rPr>
          <w:rFonts w:ascii="Times New Roman" w:hAnsi="Times New Roman"/>
          <w:b/>
          <w:bCs/>
          <w:sz w:val="24"/>
          <w:szCs w:val="24"/>
        </w:rPr>
        <w:t>questionnaire.</w:t>
      </w:r>
    </w:p>
    <w:p w14:paraId="43CD26E0" w14:textId="77777777" w:rsidR="00AB46D1" w:rsidRPr="007D1CB8" w:rsidRDefault="00AB46D1" w:rsidP="007D1CB8">
      <w:pPr>
        <w:overflowPunct w:val="0"/>
        <w:autoSpaceDE w:val="0"/>
        <w:autoSpaceDN w:val="0"/>
        <w:adjustRightInd w:val="0"/>
        <w:spacing w:line="276" w:lineRule="auto"/>
        <w:textAlignment w:val="baseline"/>
        <w:rPr>
          <w:rFonts w:ascii="Times New Roman" w:hAnsi="Times New Roman"/>
          <w:b/>
          <w:i/>
          <w:sz w:val="24"/>
          <w:szCs w:val="24"/>
          <w:lang w:eastAsia="en-GB"/>
        </w:rPr>
      </w:pPr>
    </w:p>
    <w:p w14:paraId="30592895"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5. DISPUTES</w:t>
      </w:r>
    </w:p>
    <w:p w14:paraId="6776A15C"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i/>
          <w:sz w:val="24"/>
          <w:szCs w:val="24"/>
          <w:lang w:eastAsia="en-GB"/>
        </w:rPr>
      </w:pPr>
    </w:p>
    <w:p w14:paraId="4D194054" w14:textId="77777777" w:rsidR="00F21EB7" w:rsidRPr="007D1CB8" w:rsidRDefault="00F21EB7" w:rsidP="007D1CB8">
      <w:pPr>
        <w:overflowPunct w:val="0"/>
        <w:autoSpaceDE w:val="0"/>
        <w:autoSpaceDN w:val="0"/>
        <w:adjustRightInd w:val="0"/>
        <w:spacing w:line="276" w:lineRule="auto"/>
        <w:ind w:left="720" w:hanging="720"/>
        <w:textAlignment w:val="baseline"/>
        <w:rPr>
          <w:rFonts w:ascii="Times New Roman" w:hAnsi="Times New Roman"/>
          <w:sz w:val="24"/>
          <w:szCs w:val="24"/>
          <w:lang w:eastAsia="en-GB"/>
        </w:rPr>
      </w:pPr>
      <w:r w:rsidRPr="007D1CB8">
        <w:rPr>
          <w:rFonts w:ascii="Times New Roman" w:hAnsi="Times New Roman"/>
          <w:sz w:val="24"/>
          <w:szCs w:val="24"/>
          <w:lang w:eastAsia="en-GB"/>
        </w:rPr>
        <w:t>5.1</w:t>
      </w:r>
      <w:r w:rsidRPr="007D1CB8">
        <w:rPr>
          <w:rFonts w:ascii="Times New Roman" w:hAnsi="Times New Roman"/>
          <w:sz w:val="24"/>
          <w:szCs w:val="24"/>
          <w:lang w:eastAsia="en-GB"/>
        </w:rPr>
        <w:tab/>
        <w:t xml:space="preserve">Has your organisation had any judgement made against it in relation to similar contracts in the last three years? </w:t>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p>
    <w:p w14:paraId="5CC5C4A9" w14:textId="77777777" w:rsidR="00F21EB7" w:rsidRPr="002D00ED" w:rsidRDefault="00F21EB7" w:rsidP="007D1CB8">
      <w:pPr>
        <w:overflowPunct w:val="0"/>
        <w:autoSpaceDE w:val="0"/>
        <w:autoSpaceDN w:val="0"/>
        <w:adjustRightInd w:val="0"/>
        <w:spacing w:line="276" w:lineRule="auto"/>
        <w:ind w:left="6480" w:firstLine="720"/>
        <w:jc w:val="right"/>
        <w:textAlignment w:val="baseline"/>
        <w:rPr>
          <w:rFonts w:ascii="Times New Roman" w:hAnsi="Times New Roman"/>
          <w:bCs/>
          <w:sz w:val="24"/>
          <w:szCs w:val="24"/>
          <w:lang w:eastAsia="en-GB"/>
        </w:rPr>
      </w:pPr>
      <w:r w:rsidRPr="002D00ED">
        <w:rPr>
          <w:rFonts w:ascii="Times New Roman" w:hAnsi="Times New Roman"/>
          <w:bCs/>
          <w:sz w:val="24"/>
          <w:szCs w:val="24"/>
          <w:lang w:eastAsia="en-GB"/>
        </w:rPr>
        <w:t>Yes/No</w:t>
      </w:r>
    </w:p>
    <w:p w14:paraId="2A1661AF" w14:textId="77777777" w:rsidR="00F21EB7" w:rsidRPr="007D1CB8" w:rsidRDefault="00F21EB7" w:rsidP="007D1CB8">
      <w:pPr>
        <w:overflowPunct w:val="0"/>
        <w:autoSpaceDE w:val="0"/>
        <w:autoSpaceDN w:val="0"/>
        <w:adjustRightInd w:val="0"/>
        <w:spacing w:line="276" w:lineRule="auto"/>
        <w:ind w:left="720" w:hanging="720"/>
        <w:textAlignment w:val="baseline"/>
        <w:rPr>
          <w:rFonts w:ascii="Times New Roman" w:hAnsi="Times New Roman"/>
          <w:b/>
          <w:sz w:val="24"/>
          <w:szCs w:val="24"/>
          <w:lang w:eastAsia="en-GB"/>
        </w:rPr>
      </w:pPr>
    </w:p>
    <w:p w14:paraId="37AE4BB2" w14:textId="77777777" w:rsidR="00F21EB7" w:rsidRPr="007D1CB8" w:rsidRDefault="00F21EB7" w:rsidP="007D1CB8">
      <w:pPr>
        <w:overflowPunct w:val="0"/>
        <w:autoSpaceDE w:val="0"/>
        <w:autoSpaceDN w:val="0"/>
        <w:adjustRightInd w:val="0"/>
        <w:spacing w:line="276" w:lineRule="auto"/>
        <w:ind w:left="720"/>
        <w:textAlignment w:val="baseline"/>
        <w:rPr>
          <w:rFonts w:ascii="Times New Roman" w:hAnsi="Times New Roman"/>
          <w:b/>
          <w:i/>
          <w:color w:val="000000"/>
          <w:sz w:val="24"/>
          <w:szCs w:val="24"/>
          <w:lang w:eastAsia="en-GB"/>
        </w:rPr>
      </w:pPr>
      <w:r w:rsidRPr="007D1CB8">
        <w:rPr>
          <w:rFonts w:ascii="Times New Roman" w:hAnsi="Times New Roman"/>
          <w:b/>
          <w:i/>
          <w:color w:val="000000"/>
          <w:sz w:val="24"/>
          <w:szCs w:val="24"/>
          <w:lang w:eastAsia="en-GB"/>
        </w:rPr>
        <w:t xml:space="preserve">Bidders who answer ‘Yes’ please provide a brief description of the judgement and provide details of any procedures that have been implemented with the aim to prevent this from </w:t>
      </w:r>
      <w:r w:rsidRPr="007D1CB8">
        <w:rPr>
          <w:rFonts w:ascii="Times New Roman" w:hAnsi="Times New Roman"/>
          <w:b/>
          <w:i/>
          <w:color w:val="000000"/>
          <w:sz w:val="24"/>
          <w:szCs w:val="24"/>
          <w:lang w:eastAsia="en-GB"/>
        </w:rPr>
        <w:lastRenderedPageBreak/>
        <w:t>occurring again – a pass will only be awarded if suitable procedures have been implemented - label response as 5.1, no more than 400 words per contract description.</w:t>
      </w:r>
    </w:p>
    <w:p w14:paraId="349AAC54"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color w:val="0000FF"/>
          <w:sz w:val="24"/>
          <w:szCs w:val="24"/>
          <w:lang w:eastAsia="en-GB"/>
        </w:rPr>
      </w:pPr>
    </w:p>
    <w:p w14:paraId="2CD1E2FD"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color w:val="0000FF"/>
          <w:sz w:val="24"/>
          <w:szCs w:val="24"/>
          <w:lang w:eastAsia="en-GB"/>
        </w:rPr>
      </w:pPr>
    </w:p>
    <w:p w14:paraId="0AFDE0E6" w14:textId="77777777" w:rsidR="00F21EB7" w:rsidRPr="007D1CB8" w:rsidRDefault="00F21EB7" w:rsidP="007D1CB8">
      <w:pPr>
        <w:overflowPunct w:val="0"/>
        <w:autoSpaceDE w:val="0"/>
        <w:autoSpaceDN w:val="0"/>
        <w:adjustRightInd w:val="0"/>
        <w:spacing w:line="276" w:lineRule="auto"/>
        <w:ind w:left="720" w:hanging="720"/>
        <w:textAlignment w:val="baseline"/>
        <w:rPr>
          <w:rFonts w:ascii="Times New Roman" w:hAnsi="Times New Roman"/>
          <w:sz w:val="24"/>
          <w:szCs w:val="24"/>
          <w:lang w:eastAsia="en-GB"/>
        </w:rPr>
      </w:pPr>
      <w:r w:rsidRPr="007D1CB8">
        <w:rPr>
          <w:rFonts w:ascii="Times New Roman" w:hAnsi="Times New Roman"/>
          <w:sz w:val="24"/>
          <w:szCs w:val="24"/>
          <w:lang w:eastAsia="en-GB"/>
        </w:rPr>
        <w:t>5.2</w:t>
      </w:r>
      <w:r w:rsidRPr="007D1CB8">
        <w:rPr>
          <w:rFonts w:ascii="Times New Roman" w:hAnsi="Times New Roman"/>
          <w:sz w:val="24"/>
          <w:szCs w:val="24"/>
          <w:lang w:eastAsia="en-GB"/>
        </w:rPr>
        <w:tab/>
        <w:t xml:space="preserve">Has your organisation been involved in any tribunal hearing in relation to any similar service in the last three years, which has resulted in a judgement being made against it?  </w:t>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p>
    <w:p w14:paraId="48A99AFD" w14:textId="77777777" w:rsidR="00F21EB7" w:rsidRPr="002D00ED" w:rsidRDefault="00F21EB7" w:rsidP="007D1CB8">
      <w:pPr>
        <w:overflowPunct w:val="0"/>
        <w:autoSpaceDE w:val="0"/>
        <w:autoSpaceDN w:val="0"/>
        <w:adjustRightInd w:val="0"/>
        <w:spacing w:line="276" w:lineRule="auto"/>
        <w:ind w:left="720" w:hanging="720"/>
        <w:jc w:val="right"/>
        <w:textAlignment w:val="baseline"/>
        <w:rPr>
          <w:rFonts w:ascii="Times New Roman" w:hAnsi="Times New Roman"/>
          <w:bCs/>
          <w:sz w:val="24"/>
          <w:szCs w:val="24"/>
          <w:lang w:eastAsia="en-GB"/>
        </w:rPr>
      </w:pP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2D00ED">
        <w:rPr>
          <w:rFonts w:ascii="Times New Roman" w:hAnsi="Times New Roman"/>
          <w:bCs/>
          <w:sz w:val="24"/>
          <w:szCs w:val="24"/>
          <w:lang w:eastAsia="en-GB"/>
        </w:rPr>
        <w:t>Yes/No</w:t>
      </w:r>
    </w:p>
    <w:p w14:paraId="2DABC808"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color w:val="0000FF"/>
          <w:sz w:val="24"/>
          <w:szCs w:val="24"/>
          <w:lang w:eastAsia="en-GB"/>
        </w:rPr>
      </w:pPr>
      <w:r w:rsidRPr="007D1CB8">
        <w:rPr>
          <w:rFonts w:ascii="Times New Roman" w:hAnsi="Times New Roman"/>
          <w:color w:val="0000FF"/>
          <w:sz w:val="24"/>
          <w:szCs w:val="24"/>
          <w:lang w:eastAsia="en-GB"/>
        </w:rPr>
        <w:tab/>
      </w:r>
    </w:p>
    <w:p w14:paraId="3225B8DE" w14:textId="77777777" w:rsidR="00F21EB7" w:rsidRPr="007D1CB8" w:rsidRDefault="00F21EB7" w:rsidP="007D1CB8">
      <w:pPr>
        <w:overflowPunct w:val="0"/>
        <w:autoSpaceDE w:val="0"/>
        <w:autoSpaceDN w:val="0"/>
        <w:adjustRightInd w:val="0"/>
        <w:spacing w:line="276" w:lineRule="auto"/>
        <w:ind w:left="720"/>
        <w:textAlignment w:val="baseline"/>
        <w:rPr>
          <w:rFonts w:ascii="Times New Roman" w:hAnsi="Times New Roman"/>
          <w:b/>
          <w:i/>
          <w:color w:val="000000"/>
          <w:sz w:val="24"/>
          <w:szCs w:val="24"/>
          <w:lang w:eastAsia="en-GB"/>
        </w:rPr>
      </w:pPr>
      <w:r w:rsidRPr="007D1CB8">
        <w:rPr>
          <w:rFonts w:ascii="Times New Roman" w:hAnsi="Times New Roman"/>
          <w:b/>
          <w:i/>
          <w:color w:val="000000"/>
          <w:sz w:val="24"/>
          <w:szCs w:val="24"/>
          <w:lang w:eastAsia="en-GB"/>
        </w:rPr>
        <w:t>Bidders who answer ‘Yes’ please provide a brief description of the judgement and provide details of any procedures that have been implemented with the aim to prevent this from occurring again – a pass will only be awarded if suitable procedures have been implemented - label response as 5.2, no more than 400 words per contract description.</w:t>
      </w:r>
    </w:p>
    <w:p w14:paraId="6C31EDF1"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color w:val="0000FF"/>
          <w:sz w:val="24"/>
          <w:szCs w:val="24"/>
          <w:lang w:eastAsia="en-GB"/>
        </w:rPr>
      </w:pPr>
    </w:p>
    <w:p w14:paraId="528239D3" w14:textId="77777777" w:rsidR="006B39DB" w:rsidRPr="007D1CB8" w:rsidRDefault="006B39DB" w:rsidP="007D1CB8">
      <w:pPr>
        <w:spacing w:line="276" w:lineRule="auto"/>
        <w:rPr>
          <w:rFonts w:ascii="Times New Roman" w:hAnsi="Times New Roman"/>
          <w:sz w:val="24"/>
          <w:szCs w:val="24"/>
        </w:rPr>
      </w:pPr>
      <w:r w:rsidRPr="007D1CB8">
        <w:rPr>
          <w:rFonts w:ascii="Times New Roman" w:hAnsi="Times New Roman"/>
          <w:sz w:val="24"/>
          <w:szCs w:val="24"/>
        </w:rPr>
        <w:br w:type="page"/>
      </w:r>
    </w:p>
    <w:p w14:paraId="68F1367B"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color w:val="0000FF"/>
          <w:sz w:val="24"/>
          <w:szCs w:val="24"/>
          <w:lang w:eastAsia="en-GB"/>
        </w:rPr>
      </w:pPr>
    </w:p>
    <w:p w14:paraId="08C3FCEE"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color w:val="0000FF"/>
          <w:sz w:val="24"/>
          <w:szCs w:val="24"/>
          <w:lang w:eastAsia="en-GB"/>
        </w:rPr>
      </w:pPr>
      <w:r w:rsidRPr="007D1CB8">
        <w:rPr>
          <w:rFonts w:ascii="Times New Roman" w:hAnsi="Times New Roman"/>
          <w:b/>
          <w:i/>
          <w:noProof/>
          <w:sz w:val="24"/>
          <w:szCs w:val="24"/>
          <w:lang w:eastAsia="en-GB"/>
        </w:rPr>
        <mc:AlternateContent>
          <mc:Choice Requires="wps">
            <w:drawing>
              <wp:anchor distT="0" distB="0" distL="114300" distR="114300" simplePos="0" relativeHeight="251670528" behindDoc="0" locked="0" layoutInCell="1" allowOverlap="1" wp14:anchorId="740D8B27" wp14:editId="46A03E7E">
                <wp:simplePos x="0" y="0"/>
                <wp:positionH relativeFrom="column">
                  <wp:posOffset>11430</wp:posOffset>
                </wp:positionH>
                <wp:positionV relativeFrom="margin">
                  <wp:posOffset>-222250</wp:posOffset>
                </wp:positionV>
                <wp:extent cx="5486400" cy="355600"/>
                <wp:effectExtent l="0" t="0" r="0" b="0"/>
                <wp:wrapNone/>
                <wp:docPr id="36" name="AutoShap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55600"/>
                        </a:xfrm>
                        <a:prstGeom prst="roundRect">
                          <a:avLst>
                            <a:gd name="adj" fmla="val 16667"/>
                          </a:avLst>
                        </a:prstGeom>
                        <a:solidFill>
                          <a:srgbClr val="DDDDDD"/>
                        </a:solidFill>
                        <a:ln w="9525">
                          <a:solidFill>
                            <a:srgbClr val="969696"/>
                          </a:solidFill>
                          <a:round/>
                          <a:headEnd/>
                          <a:tailEnd/>
                        </a:ln>
                      </wps:spPr>
                      <wps:txbx>
                        <w:txbxContent>
                          <w:p w14:paraId="650FC5F7" w14:textId="77777777" w:rsidR="002E2692" w:rsidRDefault="002E2692" w:rsidP="006B39DB">
                            <w:pPr>
                              <w:pStyle w:val="Heading1"/>
                              <w:jc w:val="center"/>
                              <w:rPr>
                                <w:rFonts w:ascii="Arial" w:hAnsi="Arial" w:cs="Arial"/>
                                <w:b/>
                                <w:bCs/>
                                <w:sz w:val="28"/>
                              </w:rPr>
                            </w:pPr>
                            <w:r>
                              <w:rPr>
                                <w:rFonts w:ascii="Arial" w:hAnsi="Arial" w:cs="Arial"/>
                                <w:b/>
                                <w:bCs/>
                                <w:sz w:val="28"/>
                              </w:rPr>
                              <w:t>4 – Legal Obligations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0D8B27" id="AutoShape 294" o:spid="_x0000_s1038" style="position:absolute;margin-left:.9pt;margin-top:-17.5pt;width:6in;height: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" fillcolor="#ddd" strokecolor="#969696">
                <v:textbox>
                  <w:txbxContent>
                    <w:p w14:paraId="650FC5F7" w14:textId="77777777" w:rsidR="002E2692" w:rsidRDefault="002E2692" w:rsidP="006B39DB">
                      <w:pPr>
                        <w:pStyle w:val="Heading1"/>
                        <w:jc w:val="center"/>
                        <w:rPr>
                          <w:rFonts w:ascii="Arial" w:hAnsi="Arial" w:cs="Arial"/>
                          <w:b/>
                          <w:bCs/>
                          <w:sz w:val="28"/>
                        </w:rPr>
                      </w:pPr>
                      <w:r>
                        <w:rPr>
                          <w:rFonts w:ascii="Arial" w:hAnsi="Arial" w:cs="Arial"/>
                          <w:b/>
                          <w:bCs/>
                          <w:sz w:val="28"/>
                        </w:rPr>
                        <w:t>4 – Legal Obligations</w:t>
                      </w:r>
                    </w:p>
                  </w:txbxContent>
                </v:textbox>
                <w10:wrap anchory="margin"/>
              </v:roundrect>
            </w:pict>
          </mc:Fallback>
        </mc:AlternateContent>
      </w:r>
    </w:p>
    <w:p w14:paraId="61CAEDAE" w14:textId="77777777" w:rsidR="006B39DB" w:rsidRPr="007D1CB8" w:rsidRDefault="006B39DB" w:rsidP="007D1CB8">
      <w:pPr>
        <w:spacing w:line="276" w:lineRule="auto"/>
        <w:rPr>
          <w:rFonts w:ascii="Times New Roman" w:hAnsi="Times New Roman"/>
          <w:b/>
          <w:sz w:val="24"/>
          <w:szCs w:val="24"/>
          <w:u w:val="single"/>
          <w:lang w:eastAsia="en-GB"/>
        </w:rPr>
      </w:pPr>
      <w:r w:rsidRPr="007D1CB8">
        <w:rPr>
          <w:rFonts w:ascii="Times New Roman" w:hAnsi="Times New Roman"/>
          <w:b/>
          <w:sz w:val="24"/>
          <w:szCs w:val="24"/>
          <w:u w:val="single"/>
          <w:lang w:eastAsia="en-GB"/>
        </w:rPr>
        <w:t xml:space="preserve">IMPORTANT PLEASE READ FIRST: </w:t>
      </w:r>
    </w:p>
    <w:p w14:paraId="410D2765" w14:textId="77777777" w:rsidR="006B39DB" w:rsidRPr="007D1CB8" w:rsidRDefault="006B39DB" w:rsidP="007D1CB8">
      <w:pPr>
        <w:spacing w:line="276" w:lineRule="auto"/>
        <w:rPr>
          <w:rFonts w:ascii="Times New Roman" w:hAnsi="Times New Roman"/>
          <w:sz w:val="24"/>
          <w:szCs w:val="24"/>
        </w:rPr>
      </w:pPr>
    </w:p>
    <w:p w14:paraId="30AD18D9"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 xml:space="preserve">Bidders must answer these questions in complete honesty. </w:t>
      </w:r>
    </w:p>
    <w:p w14:paraId="7B9EF76C"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 xml:space="preserve">The Council may decide to question further into these areas </w:t>
      </w:r>
    </w:p>
    <w:p w14:paraId="1C86EC16"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Should the Council discover any discrepancies or that the bidder has been dishonest with its answers, this will result in the bidder being rejected from the tender process or if awarded a contract having its contract terminated with immediate effect.</w:t>
      </w:r>
    </w:p>
    <w:p w14:paraId="7F1BD996"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b/>
          <w:sz w:val="24"/>
          <w:szCs w:val="24"/>
          <w:u w:val="single"/>
          <w:lang w:eastAsia="en-GB"/>
        </w:rPr>
      </w:pPr>
      <w:r w:rsidRPr="007D1CB8">
        <w:rPr>
          <w:rFonts w:ascii="Times New Roman" w:hAnsi="Times New Roman"/>
          <w:b/>
          <w:sz w:val="24"/>
          <w:szCs w:val="24"/>
          <w:u w:val="single"/>
          <w:lang w:eastAsia="en-GB"/>
        </w:rPr>
        <w:t>Award criteria and disqualification</w:t>
      </w:r>
    </w:p>
    <w:p w14:paraId="6A774846"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All questions in this s</w:t>
      </w:r>
      <w:r w:rsidR="006377D6" w:rsidRPr="007D1CB8">
        <w:rPr>
          <w:rFonts w:ascii="Times New Roman" w:hAnsi="Times New Roman"/>
          <w:b/>
          <w:sz w:val="24"/>
          <w:szCs w:val="24"/>
          <w:lang w:eastAsia="en-GB"/>
        </w:rPr>
        <w:t>chedule</w:t>
      </w:r>
      <w:r w:rsidRPr="007D1CB8">
        <w:rPr>
          <w:rFonts w:ascii="Times New Roman" w:hAnsi="Times New Roman"/>
          <w:b/>
          <w:sz w:val="24"/>
          <w:szCs w:val="24"/>
          <w:lang w:eastAsia="en-GB"/>
        </w:rPr>
        <w:t xml:space="preserve"> are mandatory and will be deemed pass/fail.  </w:t>
      </w:r>
    </w:p>
    <w:p w14:paraId="7D1C9E23" w14:textId="5414AB3C" w:rsidR="006B39DB" w:rsidRPr="007D1CB8" w:rsidRDefault="006B39DB" w:rsidP="007D1CB8">
      <w:pPr>
        <w:overflowPunct w:val="0"/>
        <w:autoSpaceDE w:val="0"/>
        <w:autoSpaceDN w:val="0"/>
        <w:adjustRightInd w:val="0"/>
        <w:spacing w:line="276" w:lineRule="auto"/>
        <w:textAlignment w:val="baseline"/>
        <w:rPr>
          <w:rFonts w:ascii="Times New Roman" w:hAnsi="Times New Roman"/>
          <w:color w:val="0000FF"/>
          <w:sz w:val="24"/>
          <w:szCs w:val="24"/>
          <w:lang w:eastAsia="en-GB"/>
        </w:rPr>
      </w:pPr>
      <w:r w:rsidRPr="007D1CB8">
        <w:rPr>
          <w:rFonts w:ascii="Times New Roman" w:hAnsi="Times New Roman"/>
          <w:b/>
          <w:sz w:val="24"/>
          <w:szCs w:val="24"/>
          <w:lang w:eastAsia="en-GB"/>
        </w:rPr>
        <w:t>If a fail is achieved for any of the Legal Obligation</w:t>
      </w:r>
      <w:r w:rsidR="006377D6" w:rsidRPr="007D1CB8">
        <w:rPr>
          <w:rFonts w:ascii="Times New Roman" w:hAnsi="Times New Roman"/>
          <w:b/>
          <w:sz w:val="24"/>
          <w:szCs w:val="24"/>
          <w:lang w:eastAsia="en-GB"/>
        </w:rPr>
        <w:t>s</w:t>
      </w:r>
      <w:r w:rsidRPr="007D1CB8">
        <w:rPr>
          <w:rFonts w:ascii="Times New Roman" w:hAnsi="Times New Roman"/>
          <w:b/>
          <w:sz w:val="24"/>
          <w:szCs w:val="24"/>
          <w:lang w:eastAsia="en-GB"/>
        </w:rPr>
        <w:t xml:space="preserve"> questions the bid will be excluded from progressing to the further stages of the tendering process. Therefore</w:t>
      </w:r>
      <w:r w:rsidR="00A22F46">
        <w:rPr>
          <w:rFonts w:ascii="Times New Roman" w:hAnsi="Times New Roman"/>
          <w:b/>
          <w:sz w:val="24"/>
          <w:szCs w:val="24"/>
          <w:lang w:eastAsia="en-GB"/>
        </w:rPr>
        <w:t>,</w:t>
      </w:r>
      <w:r w:rsidRPr="007D1CB8">
        <w:rPr>
          <w:rFonts w:ascii="Times New Roman" w:hAnsi="Times New Roman"/>
          <w:b/>
          <w:sz w:val="24"/>
          <w:szCs w:val="24"/>
          <w:lang w:eastAsia="en-GB"/>
        </w:rPr>
        <w:t xml:space="preserve"> the council will disregard the bid and subsequent s</w:t>
      </w:r>
      <w:r w:rsidR="006377D6" w:rsidRPr="007D1CB8">
        <w:rPr>
          <w:rFonts w:ascii="Times New Roman" w:hAnsi="Times New Roman"/>
          <w:b/>
          <w:sz w:val="24"/>
          <w:szCs w:val="24"/>
          <w:lang w:eastAsia="en-GB"/>
        </w:rPr>
        <w:t>chedules</w:t>
      </w:r>
      <w:r w:rsidRPr="007D1CB8">
        <w:rPr>
          <w:rFonts w:ascii="Times New Roman" w:hAnsi="Times New Roman"/>
          <w:b/>
          <w:sz w:val="24"/>
          <w:szCs w:val="24"/>
          <w:lang w:eastAsia="en-GB"/>
        </w:rPr>
        <w:t xml:space="preserve"> of the tendered response will not be evaluated.</w:t>
      </w:r>
      <w:bookmarkStart w:id="3" w:name="LASTCURSORPOSITION"/>
      <w:bookmarkEnd w:id="3"/>
    </w:p>
    <w:p w14:paraId="4DEB9675"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b/>
          <w:sz w:val="24"/>
          <w:szCs w:val="24"/>
          <w:lang w:eastAsia="en-GB"/>
        </w:rPr>
      </w:pPr>
    </w:p>
    <w:p w14:paraId="61F7D627"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1. LEGAL OBLIGATIONS</w:t>
      </w:r>
    </w:p>
    <w:p w14:paraId="7BDF733A"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p>
    <w:p w14:paraId="465468D6"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p>
    <w:p w14:paraId="2F46C1D2" w14:textId="77777777" w:rsidR="006B39DB" w:rsidRPr="007D1CB8" w:rsidRDefault="006B39DB" w:rsidP="007D1CB8">
      <w:pPr>
        <w:overflowPunct w:val="0"/>
        <w:autoSpaceDE w:val="0"/>
        <w:autoSpaceDN w:val="0"/>
        <w:adjustRightInd w:val="0"/>
        <w:spacing w:line="276" w:lineRule="auto"/>
        <w:ind w:left="720" w:hanging="720"/>
        <w:textAlignment w:val="baseline"/>
        <w:rPr>
          <w:rFonts w:ascii="Times New Roman" w:hAnsi="Times New Roman"/>
          <w:sz w:val="24"/>
          <w:szCs w:val="24"/>
          <w:lang w:eastAsia="en-GB"/>
        </w:rPr>
      </w:pPr>
      <w:r w:rsidRPr="007D1CB8">
        <w:rPr>
          <w:rFonts w:ascii="Times New Roman" w:hAnsi="Times New Roman"/>
          <w:sz w:val="24"/>
          <w:szCs w:val="24"/>
          <w:lang w:eastAsia="en-GB"/>
        </w:rPr>
        <w:t>1.1</w:t>
      </w:r>
      <w:r w:rsidRPr="007D1CB8">
        <w:rPr>
          <w:rFonts w:ascii="Times New Roman" w:hAnsi="Times New Roman"/>
          <w:sz w:val="24"/>
          <w:szCs w:val="24"/>
          <w:lang w:eastAsia="en-GB"/>
        </w:rPr>
        <w:tab/>
        <w:t xml:space="preserve">Is it your organisation's policy as an employer to comply with its statutory obligations with regards to groups with Protected Characteristics under the Equalities Act 2010? </w:t>
      </w:r>
      <w:r w:rsidRPr="007D1CB8">
        <w:rPr>
          <w:rFonts w:ascii="Times New Roman" w:hAnsi="Times New Roman"/>
          <w:sz w:val="24"/>
          <w:szCs w:val="24"/>
          <w:lang w:eastAsia="en-GB"/>
        </w:rPr>
        <w:tab/>
      </w:r>
    </w:p>
    <w:p w14:paraId="4886543B" w14:textId="77777777" w:rsidR="006B39DB" w:rsidRPr="0075127A" w:rsidRDefault="006B39DB" w:rsidP="007D1CB8">
      <w:pPr>
        <w:overflowPunct w:val="0"/>
        <w:autoSpaceDE w:val="0"/>
        <w:autoSpaceDN w:val="0"/>
        <w:adjustRightInd w:val="0"/>
        <w:spacing w:line="276" w:lineRule="auto"/>
        <w:ind w:left="720" w:hanging="720"/>
        <w:jc w:val="right"/>
        <w:textAlignment w:val="baseline"/>
        <w:rPr>
          <w:rFonts w:ascii="Times New Roman" w:hAnsi="Times New Roman"/>
          <w:bCs/>
          <w:sz w:val="24"/>
          <w:szCs w:val="24"/>
          <w:lang w:eastAsia="en-GB"/>
        </w:rPr>
      </w:pP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5127A">
        <w:rPr>
          <w:rFonts w:ascii="Times New Roman" w:hAnsi="Times New Roman"/>
          <w:bCs/>
          <w:sz w:val="24"/>
          <w:szCs w:val="24"/>
          <w:lang w:eastAsia="en-GB"/>
        </w:rPr>
        <w:t>Yes/No</w:t>
      </w:r>
    </w:p>
    <w:p w14:paraId="645A2516"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b/>
          <w:i/>
          <w:sz w:val="24"/>
          <w:szCs w:val="24"/>
          <w:lang w:eastAsia="en-GB"/>
        </w:rPr>
      </w:pPr>
      <w:r w:rsidRPr="007D1CB8">
        <w:rPr>
          <w:rFonts w:ascii="Times New Roman" w:hAnsi="Times New Roman"/>
          <w:b/>
          <w:i/>
          <w:sz w:val="24"/>
          <w:szCs w:val="24"/>
          <w:lang w:eastAsia="en-GB"/>
        </w:rPr>
        <w:tab/>
        <w:t xml:space="preserve">Bidders who answer 'No' will fail the </w:t>
      </w:r>
      <w:r w:rsidR="00F60A1F" w:rsidRPr="007D1CB8">
        <w:rPr>
          <w:rFonts w:ascii="Times New Roman" w:hAnsi="Times New Roman"/>
          <w:b/>
          <w:i/>
          <w:sz w:val="24"/>
          <w:szCs w:val="24"/>
          <w:lang w:eastAsia="en-GB"/>
        </w:rPr>
        <w:t>Legal Obligation</w:t>
      </w:r>
      <w:r w:rsidR="006377D6" w:rsidRPr="007D1CB8">
        <w:rPr>
          <w:rFonts w:ascii="Times New Roman" w:hAnsi="Times New Roman"/>
          <w:b/>
          <w:i/>
          <w:sz w:val="24"/>
          <w:szCs w:val="24"/>
          <w:lang w:eastAsia="en-GB"/>
        </w:rPr>
        <w:t>s</w:t>
      </w:r>
      <w:r w:rsidRPr="007D1CB8">
        <w:rPr>
          <w:rFonts w:ascii="Times New Roman" w:hAnsi="Times New Roman"/>
          <w:b/>
          <w:i/>
          <w:sz w:val="24"/>
          <w:szCs w:val="24"/>
          <w:lang w:eastAsia="en-GB"/>
        </w:rPr>
        <w:t xml:space="preserve"> S</w:t>
      </w:r>
      <w:r w:rsidR="00F60A1F" w:rsidRPr="007D1CB8">
        <w:rPr>
          <w:rFonts w:ascii="Times New Roman" w:hAnsi="Times New Roman"/>
          <w:b/>
          <w:i/>
          <w:sz w:val="24"/>
          <w:szCs w:val="24"/>
          <w:lang w:eastAsia="en-GB"/>
        </w:rPr>
        <w:t>chedule</w:t>
      </w:r>
      <w:r w:rsidRPr="007D1CB8">
        <w:rPr>
          <w:rFonts w:ascii="Times New Roman" w:hAnsi="Times New Roman"/>
          <w:b/>
          <w:i/>
          <w:sz w:val="24"/>
          <w:szCs w:val="24"/>
          <w:lang w:eastAsia="en-GB"/>
        </w:rPr>
        <w:t>.</w:t>
      </w:r>
    </w:p>
    <w:p w14:paraId="714DAC09"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p>
    <w:p w14:paraId="4BCDB673"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p>
    <w:p w14:paraId="2DDD4A3F" w14:textId="77777777" w:rsidR="006377D6" w:rsidRPr="007D1CB8" w:rsidRDefault="006B39DB" w:rsidP="007D1CB8">
      <w:pPr>
        <w:pStyle w:val="ListParagraph"/>
        <w:numPr>
          <w:ilvl w:val="1"/>
          <w:numId w:val="4"/>
        </w:numPr>
        <w:overflowPunct w:val="0"/>
        <w:autoSpaceDE w:val="0"/>
        <w:autoSpaceDN w:val="0"/>
        <w:adjustRightInd w:val="0"/>
        <w:spacing w:line="276" w:lineRule="auto"/>
        <w:textAlignment w:val="baseline"/>
        <w:rPr>
          <w:rFonts w:ascii="Times New Roman" w:hAnsi="Times New Roman"/>
          <w:szCs w:val="24"/>
        </w:rPr>
      </w:pPr>
      <w:r w:rsidRPr="007D1CB8">
        <w:rPr>
          <w:rFonts w:ascii="Times New Roman" w:hAnsi="Times New Roman"/>
          <w:szCs w:val="24"/>
        </w:rPr>
        <w:t>Organisations that employ 5 or more staff are legally required to have a written Equalities Statement. Please confirm if you have a statement and that it is communicated within your organisation, or less than 5 staff.</w:t>
      </w:r>
    </w:p>
    <w:p w14:paraId="1D761F04" w14:textId="77777777" w:rsidR="006377D6" w:rsidRPr="007D1CB8" w:rsidRDefault="006377D6" w:rsidP="007D1CB8">
      <w:pPr>
        <w:pStyle w:val="ListParagraph"/>
        <w:overflowPunct w:val="0"/>
        <w:autoSpaceDE w:val="0"/>
        <w:autoSpaceDN w:val="0"/>
        <w:adjustRightInd w:val="0"/>
        <w:spacing w:line="276" w:lineRule="auto"/>
        <w:textAlignment w:val="baseline"/>
        <w:rPr>
          <w:rFonts w:ascii="Times New Roman" w:hAnsi="Times New Roman"/>
          <w:szCs w:val="24"/>
        </w:rPr>
      </w:pPr>
    </w:p>
    <w:p w14:paraId="5790A4E8" w14:textId="0A8907A0" w:rsidR="006B39DB" w:rsidRPr="007D1CB8" w:rsidRDefault="006B39DB" w:rsidP="00A22F46">
      <w:pPr>
        <w:overflowPunct w:val="0"/>
        <w:autoSpaceDE w:val="0"/>
        <w:autoSpaceDN w:val="0"/>
        <w:adjustRightInd w:val="0"/>
        <w:spacing w:line="276" w:lineRule="auto"/>
        <w:ind w:left="720"/>
        <w:textAlignment w:val="baseline"/>
        <w:rPr>
          <w:rFonts w:ascii="Times New Roman" w:hAnsi="Times New Roman"/>
          <w:sz w:val="24"/>
          <w:szCs w:val="24"/>
          <w:lang w:eastAsia="en-GB"/>
        </w:rPr>
      </w:pPr>
      <w:r w:rsidRPr="007D1CB8">
        <w:rPr>
          <w:rFonts w:ascii="Times New Roman" w:hAnsi="Times New Roman"/>
          <w:sz w:val="24"/>
          <w:szCs w:val="24"/>
          <w:lang w:eastAsia="en-GB"/>
        </w:rPr>
        <w:t>Yes</w:t>
      </w:r>
      <w:r w:rsidR="00A22F46">
        <w:rPr>
          <w:rFonts w:ascii="Times New Roman" w:hAnsi="Times New Roman"/>
          <w:sz w:val="24"/>
          <w:szCs w:val="24"/>
          <w:lang w:eastAsia="en-GB"/>
        </w:rPr>
        <w:t>,</w:t>
      </w:r>
      <w:r w:rsidRPr="007D1CB8">
        <w:rPr>
          <w:rFonts w:ascii="Times New Roman" w:hAnsi="Times New Roman"/>
          <w:sz w:val="24"/>
          <w:szCs w:val="24"/>
          <w:lang w:eastAsia="en-GB"/>
        </w:rPr>
        <w:t xml:space="preserve"> I have a Statement</w:t>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fldChar w:fldCharType="begin">
          <w:ffData>
            <w:name w:val=""/>
            <w:enabled/>
            <w:calcOnExit w:val="0"/>
            <w:checkBox>
              <w:sizeAuto/>
              <w:default w:val="0"/>
            </w:checkBox>
          </w:ffData>
        </w:fldChar>
      </w:r>
      <w:r w:rsidRPr="007D1CB8">
        <w:rPr>
          <w:rFonts w:ascii="Times New Roman" w:hAnsi="Times New Roman"/>
          <w:sz w:val="24"/>
          <w:szCs w:val="24"/>
          <w:lang w:eastAsia="en-GB"/>
        </w:rPr>
        <w:instrText xml:space="preserve"> FORMCHECKBOX </w:instrText>
      </w:r>
      <w:r w:rsidR="00931D72">
        <w:rPr>
          <w:rFonts w:ascii="Times New Roman" w:hAnsi="Times New Roman"/>
          <w:sz w:val="24"/>
          <w:szCs w:val="24"/>
          <w:lang w:eastAsia="en-GB"/>
        </w:rPr>
      </w:r>
      <w:r w:rsidR="00931D72">
        <w:rPr>
          <w:rFonts w:ascii="Times New Roman" w:hAnsi="Times New Roman"/>
          <w:sz w:val="24"/>
          <w:szCs w:val="24"/>
          <w:lang w:eastAsia="en-GB"/>
        </w:rPr>
        <w:fldChar w:fldCharType="separate"/>
      </w:r>
      <w:r w:rsidRPr="007D1CB8">
        <w:rPr>
          <w:rFonts w:ascii="Times New Roman" w:hAnsi="Times New Roman"/>
          <w:sz w:val="24"/>
          <w:szCs w:val="24"/>
          <w:lang w:eastAsia="en-GB"/>
        </w:rPr>
        <w:fldChar w:fldCharType="end"/>
      </w:r>
    </w:p>
    <w:p w14:paraId="63134AEB"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r w:rsidRPr="007D1CB8">
        <w:rPr>
          <w:rFonts w:ascii="Times New Roman" w:hAnsi="Times New Roman"/>
          <w:sz w:val="24"/>
          <w:szCs w:val="24"/>
          <w:lang w:eastAsia="en-GB"/>
        </w:rPr>
        <w:tab/>
        <w:t>Organisation has less than 5 staff</w:t>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fldChar w:fldCharType="begin">
          <w:ffData>
            <w:name w:val=""/>
            <w:enabled/>
            <w:calcOnExit w:val="0"/>
            <w:checkBox>
              <w:sizeAuto/>
              <w:default w:val="0"/>
            </w:checkBox>
          </w:ffData>
        </w:fldChar>
      </w:r>
      <w:r w:rsidRPr="007D1CB8">
        <w:rPr>
          <w:rFonts w:ascii="Times New Roman" w:hAnsi="Times New Roman"/>
          <w:sz w:val="24"/>
          <w:szCs w:val="24"/>
          <w:lang w:eastAsia="en-GB"/>
        </w:rPr>
        <w:instrText xml:space="preserve"> FORMCHECKBOX </w:instrText>
      </w:r>
      <w:r w:rsidR="00931D72">
        <w:rPr>
          <w:rFonts w:ascii="Times New Roman" w:hAnsi="Times New Roman"/>
          <w:sz w:val="24"/>
          <w:szCs w:val="24"/>
          <w:lang w:eastAsia="en-GB"/>
        </w:rPr>
      </w:r>
      <w:r w:rsidR="00931D72">
        <w:rPr>
          <w:rFonts w:ascii="Times New Roman" w:hAnsi="Times New Roman"/>
          <w:sz w:val="24"/>
          <w:szCs w:val="24"/>
          <w:lang w:eastAsia="en-GB"/>
        </w:rPr>
        <w:fldChar w:fldCharType="separate"/>
      </w:r>
      <w:r w:rsidRPr="007D1CB8">
        <w:rPr>
          <w:rFonts w:ascii="Times New Roman" w:hAnsi="Times New Roman"/>
          <w:sz w:val="24"/>
          <w:szCs w:val="24"/>
          <w:lang w:eastAsia="en-GB"/>
        </w:rPr>
        <w:fldChar w:fldCharType="end"/>
      </w:r>
    </w:p>
    <w:p w14:paraId="762E1620"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r w:rsidRPr="007D1CB8">
        <w:rPr>
          <w:rFonts w:ascii="Times New Roman" w:hAnsi="Times New Roman"/>
          <w:sz w:val="24"/>
          <w:szCs w:val="24"/>
          <w:lang w:eastAsia="en-GB"/>
        </w:rPr>
        <w:tab/>
        <w:t xml:space="preserve">No Statement &amp; </w:t>
      </w:r>
      <w:r w:rsidR="00766740" w:rsidRPr="007D1CB8">
        <w:rPr>
          <w:rFonts w:ascii="Times New Roman" w:hAnsi="Times New Roman"/>
          <w:sz w:val="24"/>
          <w:szCs w:val="24"/>
          <w:lang w:eastAsia="en-GB"/>
        </w:rPr>
        <w:t xml:space="preserve">5 or more </w:t>
      </w:r>
      <w:r w:rsidRPr="007D1CB8">
        <w:rPr>
          <w:rFonts w:ascii="Times New Roman" w:hAnsi="Times New Roman"/>
          <w:sz w:val="24"/>
          <w:szCs w:val="24"/>
          <w:lang w:eastAsia="en-GB"/>
        </w:rPr>
        <w:t>staff</w:t>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fldChar w:fldCharType="begin">
          <w:ffData>
            <w:name w:val=""/>
            <w:enabled/>
            <w:calcOnExit w:val="0"/>
            <w:checkBox>
              <w:sizeAuto/>
              <w:default w:val="0"/>
            </w:checkBox>
          </w:ffData>
        </w:fldChar>
      </w:r>
      <w:r w:rsidRPr="007D1CB8">
        <w:rPr>
          <w:rFonts w:ascii="Times New Roman" w:hAnsi="Times New Roman"/>
          <w:sz w:val="24"/>
          <w:szCs w:val="24"/>
          <w:lang w:eastAsia="en-GB"/>
        </w:rPr>
        <w:instrText xml:space="preserve"> FORMCHECKBOX </w:instrText>
      </w:r>
      <w:r w:rsidR="00931D72">
        <w:rPr>
          <w:rFonts w:ascii="Times New Roman" w:hAnsi="Times New Roman"/>
          <w:sz w:val="24"/>
          <w:szCs w:val="24"/>
          <w:lang w:eastAsia="en-GB"/>
        </w:rPr>
      </w:r>
      <w:r w:rsidR="00931D72">
        <w:rPr>
          <w:rFonts w:ascii="Times New Roman" w:hAnsi="Times New Roman"/>
          <w:sz w:val="24"/>
          <w:szCs w:val="24"/>
          <w:lang w:eastAsia="en-GB"/>
        </w:rPr>
        <w:fldChar w:fldCharType="separate"/>
      </w:r>
      <w:r w:rsidRPr="007D1CB8">
        <w:rPr>
          <w:rFonts w:ascii="Times New Roman" w:hAnsi="Times New Roman"/>
          <w:sz w:val="24"/>
          <w:szCs w:val="24"/>
          <w:lang w:eastAsia="en-GB"/>
        </w:rPr>
        <w:fldChar w:fldCharType="end"/>
      </w:r>
      <w:r w:rsidRPr="007D1CB8">
        <w:rPr>
          <w:rFonts w:ascii="Times New Roman" w:hAnsi="Times New Roman"/>
          <w:sz w:val="24"/>
          <w:szCs w:val="24"/>
          <w:lang w:eastAsia="en-GB"/>
        </w:rPr>
        <w:tab/>
      </w:r>
    </w:p>
    <w:p w14:paraId="6113B405"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i/>
          <w:sz w:val="24"/>
          <w:szCs w:val="24"/>
          <w:lang w:eastAsia="en-GB"/>
        </w:rPr>
      </w:pPr>
      <w:r w:rsidRPr="007D1CB8">
        <w:rPr>
          <w:rFonts w:ascii="Times New Roman" w:hAnsi="Times New Roman"/>
          <w:sz w:val="24"/>
          <w:szCs w:val="24"/>
          <w:lang w:eastAsia="en-GB"/>
        </w:rPr>
        <w:tab/>
      </w:r>
    </w:p>
    <w:p w14:paraId="4BEE2152" w14:textId="77777777" w:rsidR="006B39DB" w:rsidRPr="007D1CB8" w:rsidRDefault="006B39DB" w:rsidP="007D1CB8">
      <w:pPr>
        <w:overflowPunct w:val="0"/>
        <w:autoSpaceDE w:val="0"/>
        <w:autoSpaceDN w:val="0"/>
        <w:adjustRightInd w:val="0"/>
        <w:spacing w:line="276" w:lineRule="auto"/>
        <w:ind w:left="720"/>
        <w:textAlignment w:val="baseline"/>
        <w:rPr>
          <w:rFonts w:ascii="Times New Roman" w:hAnsi="Times New Roman"/>
          <w:b/>
          <w:i/>
          <w:sz w:val="24"/>
          <w:szCs w:val="24"/>
          <w:lang w:eastAsia="en-GB"/>
        </w:rPr>
      </w:pPr>
      <w:r w:rsidRPr="007D1CB8">
        <w:rPr>
          <w:rFonts w:ascii="Times New Roman" w:hAnsi="Times New Roman"/>
          <w:b/>
          <w:i/>
          <w:sz w:val="24"/>
          <w:szCs w:val="24"/>
          <w:lang w:eastAsia="en-GB"/>
        </w:rPr>
        <w:t>Please note that answering 'No statement &amp;</w:t>
      </w:r>
      <w:r w:rsidR="00766740" w:rsidRPr="007D1CB8">
        <w:rPr>
          <w:rFonts w:ascii="Times New Roman" w:hAnsi="Times New Roman"/>
          <w:b/>
          <w:i/>
          <w:sz w:val="24"/>
          <w:szCs w:val="24"/>
          <w:lang w:eastAsia="en-GB"/>
        </w:rPr>
        <w:t xml:space="preserve"> 5 or more </w:t>
      </w:r>
      <w:r w:rsidRPr="007D1CB8">
        <w:rPr>
          <w:rFonts w:ascii="Times New Roman" w:hAnsi="Times New Roman"/>
          <w:b/>
          <w:i/>
          <w:sz w:val="24"/>
          <w:szCs w:val="24"/>
          <w:lang w:eastAsia="en-GB"/>
        </w:rPr>
        <w:t xml:space="preserve">staff’ will </w:t>
      </w:r>
    </w:p>
    <w:p w14:paraId="09812A26" w14:textId="77777777" w:rsidR="00CE3340" w:rsidRPr="007D1CB8" w:rsidRDefault="006B39DB" w:rsidP="007D1CB8">
      <w:pPr>
        <w:overflowPunct w:val="0"/>
        <w:autoSpaceDE w:val="0"/>
        <w:autoSpaceDN w:val="0"/>
        <w:adjustRightInd w:val="0"/>
        <w:spacing w:line="276" w:lineRule="auto"/>
        <w:ind w:left="720"/>
        <w:textAlignment w:val="baseline"/>
        <w:rPr>
          <w:rFonts w:ascii="Times New Roman" w:hAnsi="Times New Roman"/>
          <w:b/>
          <w:i/>
          <w:sz w:val="24"/>
          <w:szCs w:val="24"/>
          <w:lang w:eastAsia="en-GB"/>
        </w:rPr>
      </w:pPr>
      <w:r w:rsidRPr="007D1CB8">
        <w:rPr>
          <w:rFonts w:ascii="Times New Roman" w:hAnsi="Times New Roman"/>
          <w:b/>
          <w:i/>
          <w:sz w:val="24"/>
          <w:szCs w:val="24"/>
          <w:lang w:eastAsia="en-GB"/>
        </w:rPr>
        <w:t xml:space="preserve">result in bidders automatically failing the </w:t>
      </w:r>
      <w:r w:rsidR="00F60A1F" w:rsidRPr="007D1CB8">
        <w:rPr>
          <w:rFonts w:ascii="Times New Roman" w:hAnsi="Times New Roman"/>
          <w:b/>
          <w:i/>
          <w:sz w:val="24"/>
          <w:szCs w:val="24"/>
          <w:lang w:eastAsia="en-GB"/>
        </w:rPr>
        <w:t>Legal Obligation</w:t>
      </w:r>
      <w:r w:rsidR="006377D6" w:rsidRPr="007D1CB8">
        <w:rPr>
          <w:rFonts w:ascii="Times New Roman" w:hAnsi="Times New Roman"/>
          <w:b/>
          <w:i/>
          <w:sz w:val="24"/>
          <w:szCs w:val="24"/>
          <w:lang w:eastAsia="en-GB"/>
        </w:rPr>
        <w:t>s</w:t>
      </w:r>
      <w:r w:rsidRPr="007D1CB8">
        <w:rPr>
          <w:rFonts w:ascii="Times New Roman" w:hAnsi="Times New Roman"/>
          <w:b/>
          <w:i/>
          <w:sz w:val="24"/>
          <w:szCs w:val="24"/>
          <w:lang w:eastAsia="en-GB"/>
        </w:rPr>
        <w:t xml:space="preserve"> S</w:t>
      </w:r>
      <w:r w:rsidR="00F60A1F" w:rsidRPr="007D1CB8">
        <w:rPr>
          <w:rFonts w:ascii="Times New Roman" w:hAnsi="Times New Roman"/>
          <w:b/>
          <w:i/>
          <w:sz w:val="24"/>
          <w:szCs w:val="24"/>
          <w:lang w:eastAsia="en-GB"/>
        </w:rPr>
        <w:t>chedule</w:t>
      </w:r>
      <w:r w:rsidRPr="007D1CB8">
        <w:rPr>
          <w:rFonts w:ascii="Times New Roman" w:hAnsi="Times New Roman"/>
          <w:b/>
          <w:i/>
          <w:sz w:val="24"/>
          <w:szCs w:val="24"/>
          <w:lang w:eastAsia="en-GB"/>
        </w:rPr>
        <w:t>.</w:t>
      </w:r>
    </w:p>
    <w:p w14:paraId="3B3AA1BD" w14:textId="77777777" w:rsidR="006B39DB" w:rsidRPr="007D1CB8" w:rsidRDefault="006B39DB" w:rsidP="007D1CB8">
      <w:pPr>
        <w:overflowPunct w:val="0"/>
        <w:autoSpaceDE w:val="0"/>
        <w:autoSpaceDN w:val="0"/>
        <w:adjustRightInd w:val="0"/>
        <w:spacing w:line="276" w:lineRule="auto"/>
        <w:ind w:left="720"/>
        <w:textAlignment w:val="baseline"/>
        <w:rPr>
          <w:rFonts w:ascii="Times New Roman" w:hAnsi="Times New Roman"/>
          <w:b/>
          <w:i/>
          <w:sz w:val="24"/>
          <w:szCs w:val="24"/>
          <w:lang w:eastAsia="en-GB"/>
        </w:rPr>
      </w:pPr>
    </w:p>
    <w:p w14:paraId="535B9066" w14:textId="77777777" w:rsidR="006B39DB" w:rsidRPr="007D1CB8" w:rsidRDefault="006B39DB" w:rsidP="007D1CB8">
      <w:pPr>
        <w:pStyle w:val="ListParagraph"/>
        <w:numPr>
          <w:ilvl w:val="1"/>
          <w:numId w:val="5"/>
        </w:numPr>
        <w:overflowPunct w:val="0"/>
        <w:autoSpaceDE w:val="0"/>
        <w:autoSpaceDN w:val="0"/>
        <w:adjustRightInd w:val="0"/>
        <w:spacing w:line="276" w:lineRule="auto"/>
        <w:contextualSpacing/>
        <w:jc w:val="left"/>
        <w:textAlignment w:val="baseline"/>
        <w:rPr>
          <w:rFonts w:ascii="Times New Roman" w:hAnsi="Times New Roman"/>
          <w:szCs w:val="24"/>
        </w:rPr>
      </w:pPr>
      <w:r w:rsidRPr="007D1CB8">
        <w:rPr>
          <w:rFonts w:ascii="Times New Roman" w:hAnsi="Times New Roman"/>
          <w:szCs w:val="24"/>
        </w:rPr>
        <w:t>Does your organisation comply with the Health and Safety at Work Act 19</w:t>
      </w:r>
      <w:r w:rsidR="008465F8" w:rsidRPr="007D1CB8">
        <w:rPr>
          <w:rFonts w:ascii="Times New Roman" w:hAnsi="Times New Roman"/>
          <w:szCs w:val="24"/>
        </w:rPr>
        <w:t>74</w:t>
      </w:r>
      <w:r w:rsidRPr="007D1CB8">
        <w:rPr>
          <w:rFonts w:ascii="Times New Roman" w:hAnsi="Times New Roman"/>
          <w:szCs w:val="24"/>
        </w:rPr>
        <w:t>?</w:t>
      </w:r>
      <w:r w:rsidR="00CE3340" w:rsidRPr="007D1CB8">
        <w:rPr>
          <w:rFonts w:ascii="Times New Roman" w:hAnsi="Times New Roman"/>
          <w:szCs w:val="24"/>
        </w:rPr>
        <w:t xml:space="preserve"> </w:t>
      </w:r>
    </w:p>
    <w:p w14:paraId="7ABF707E" w14:textId="77777777" w:rsidR="006B39DB" w:rsidRPr="0075127A" w:rsidRDefault="006B39DB" w:rsidP="007D1CB8">
      <w:pPr>
        <w:pStyle w:val="ListParagraph"/>
        <w:overflowPunct w:val="0"/>
        <w:autoSpaceDE w:val="0"/>
        <w:autoSpaceDN w:val="0"/>
        <w:adjustRightInd w:val="0"/>
        <w:spacing w:line="276" w:lineRule="auto"/>
        <w:jc w:val="right"/>
        <w:textAlignment w:val="baseline"/>
        <w:rPr>
          <w:rFonts w:ascii="Times New Roman" w:hAnsi="Times New Roman"/>
          <w:bCs/>
          <w:szCs w:val="24"/>
        </w:rPr>
      </w:pP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5127A">
        <w:rPr>
          <w:rFonts w:ascii="Times New Roman" w:hAnsi="Times New Roman"/>
          <w:bCs/>
          <w:szCs w:val="24"/>
        </w:rPr>
        <w:t>Yes/No</w:t>
      </w:r>
    </w:p>
    <w:p w14:paraId="1D4B9101"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b/>
          <w:i/>
          <w:sz w:val="24"/>
          <w:szCs w:val="24"/>
          <w:lang w:eastAsia="en-GB"/>
        </w:rPr>
      </w:pPr>
      <w:r w:rsidRPr="007D1CB8">
        <w:rPr>
          <w:rFonts w:ascii="Times New Roman" w:hAnsi="Times New Roman"/>
          <w:i/>
          <w:sz w:val="24"/>
          <w:szCs w:val="24"/>
          <w:lang w:eastAsia="en-GB"/>
        </w:rPr>
        <w:tab/>
      </w:r>
      <w:r w:rsidRPr="007D1CB8">
        <w:rPr>
          <w:rFonts w:ascii="Times New Roman" w:hAnsi="Times New Roman"/>
          <w:b/>
          <w:i/>
          <w:sz w:val="24"/>
          <w:szCs w:val="24"/>
          <w:lang w:eastAsia="en-GB"/>
        </w:rPr>
        <w:t>Bidders who answer 'No' will fail the L</w:t>
      </w:r>
      <w:r w:rsidR="00F60A1F" w:rsidRPr="007D1CB8">
        <w:rPr>
          <w:rFonts w:ascii="Times New Roman" w:hAnsi="Times New Roman"/>
          <w:b/>
          <w:i/>
          <w:sz w:val="24"/>
          <w:szCs w:val="24"/>
          <w:lang w:eastAsia="en-GB"/>
        </w:rPr>
        <w:t>egal Obligation</w:t>
      </w:r>
      <w:r w:rsidR="006377D6" w:rsidRPr="007D1CB8">
        <w:rPr>
          <w:rFonts w:ascii="Times New Roman" w:hAnsi="Times New Roman"/>
          <w:b/>
          <w:i/>
          <w:sz w:val="24"/>
          <w:szCs w:val="24"/>
          <w:lang w:eastAsia="en-GB"/>
        </w:rPr>
        <w:t>s</w:t>
      </w:r>
      <w:r w:rsidRPr="007D1CB8">
        <w:rPr>
          <w:rFonts w:ascii="Times New Roman" w:hAnsi="Times New Roman"/>
          <w:b/>
          <w:i/>
          <w:sz w:val="24"/>
          <w:szCs w:val="24"/>
          <w:lang w:eastAsia="en-GB"/>
        </w:rPr>
        <w:t xml:space="preserve"> S</w:t>
      </w:r>
      <w:r w:rsidR="00F60A1F" w:rsidRPr="007D1CB8">
        <w:rPr>
          <w:rFonts w:ascii="Times New Roman" w:hAnsi="Times New Roman"/>
          <w:b/>
          <w:i/>
          <w:sz w:val="24"/>
          <w:szCs w:val="24"/>
          <w:lang w:eastAsia="en-GB"/>
        </w:rPr>
        <w:t>chedule.</w:t>
      </w:r>
    </w:p>
    <w:p w14:paraId="77069752" w14:textId="77777777" w:rsidR="006377D6" w:rsidRPr="007D1CB8" w:rsidRDefault="006377D6" w:rsidP="007D1CB8">
      <w:pPr>
        <w:overflowPunct w:val="0"/>
        <w:autoSpaceDE w:val="0"/>
        <w:autoSpaceDN w:val="0"/>
        <w:adjustRightInd w:val="0"/>
        <w:spacing w:line="276" w:lineRule="auto"/>
        <w:textAlignment w:val="baseline"/>
        <w:rPr>
          <w:rFonts w:ascii="Times New Roman" w:hAnsi="Times New Roman"/>
          <w:b/>
          <w:i/>
          <w:sz w:val="24"/>
          <w:szCs w:val="24"/>
          <w:lang w:eastAsia="en-GB"/>
        </w:rPr>
      </w:pPr>
    </w:p>
    <w:p w14:paraId="52E81B53" w14:textId="2D5C6B26" w:rsidR="006B39DB" w:rsidRPr="007D1CB8" w:rsidRDefault="006B39DB" w:rsidP="007D1CB8">
      <w:pPr>
        <w:overflowPunct w:val="0"/>
        <w:autoSpaceDE w:val="0"/>
        <w:autoSpaceDN w:val="0"/>
        <w:adjustRightInd w:val="0"/>
        <w:spacing w:line="276" w:lineRule="auto"/>
        <w:ind w:left="720" w:hanging="720"/>
        <w:textAlignment w:val="baseline"/>
        <w:rPr>
          <w:rFonts w:ascii="Times New Roman" w:hAnsi="Times New Roman"/>
          <w:sz w:val="24"/>
          <w:szCs w:val="24"/>
          <w:lang w:eastAsia="en-GB"/>
        </w:rPr>
      </w:pPr>
      <w:r w:rsidRPr="007D1CB8">
        <w:rPr>
          <w:rFonts w:ascii="Times New Roman" w:hAnsi="Times New Roman"/>
          <w:sz w:val="24"/>
          <w:szCs w:val="24"/>
          <w:lang w:eastAsia="en-GB"/>
        </w:rPr>
        <w:t>1.4</w:t>
      </w:r>
      <w:r w:rsidRPr="007D1CB8">
        <w:rPr>
          <w:rFonts w:ascii="Times New Roman" w:hAnsi="Times New Roman"/>
          <w:sz w:val="24"/>
          <w:szCs w:val="24"/>
          <w:lang w:eastAsia="en-GB"/>
        </w:rPr>
        <w:tab/>
        <w:t>Suppliers that employ 5 or more staff are legally required to have a written Health and Safety Policy</w:t>
      </w:r>
      <w:r w:rsidR="00350EB8" w:rsidRPr="007D1CB8">
        <w:rPr>
          <w:rFonts w:ascii="Times New Roman" w:hAnsi="Times New Roman"/>
          <w:sz w:val="24"/>
          <w:szCs w:val="24"/>
          <w:lang w:eastAsia="en-GB"/>
        </w:rPr>
        <w:t xml:space="preserve"> and Risk Assessments</w:t>
      </w:r>
      <w:r w:rsidRPr="007D1CB8">
        <w:rPr>
          <w:rFonts w:ascii="Times New Roman" w:hAnsi="Times New Roman"/>
          <w:sz w:val="24"/>
          <w:szCs w:val="24"/>
          <w:lang w:eastAsia="en-GB"/>
        </w:rPr>
        <w:t xml:space="preserve">. Please confirm if you have a </w:t>
      </w:r>
      <w:r w:rsidR="00A22F46" w:rsidRPr="007D1CB8">
        <w:rPr>
          <w:rFonts w:ascii="Times New Roman" w:hAnsi="Times New Roman"/>
          <w:sz w:val="24"/>
          <w:szCs w:val="24"/>
          <w:lang w:eastAsia="en-GB"/>
        </w:rPr>
        <w:t>policy &amp; risk assessment</w:t>
      </w:r>
      <w:r w:rsidRPr="007D1CB8">
        <w:rPr>
          <w:rFonts w:ascii="Times New Roman" w:hAnsi="Times New Roman"/>
          <w:sz w:val="24"/>
          <w:szCs w:val="24"/>
          <w:lang w:eastAsia="en-GB"/>
        </w:rPr>
        <w:t xml:space="preserve">, or less than 5 staff </w:t>
      </w:r>
    </w:p>
    <w:p w14:paraId="2D6D26C8" w14:textId="4D874CAC"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r w:rsidRPr="007D1CB8">
        <w:rPr>
          <w:rFonts w:ascii="Times New Roman" w:hAnsi="Times New Roman"/>
          <w:sz w:val="24"/>
          <w:szCs w:val="24"/>
          <w:lang w:eastAsia="en-GB"/>
        </w:rPr>
        <w:tab/>
        <w:t>Yes</w:t>
      </w:r>
      <w:r w:rsidR="00A22F46">
        <w:rPr>
          <w:rFonts w:ascii="Times New Roman" w:hAnsi="Times New Roman"/>
          <w:sz w:val="24"/>
          <w:szCs w:val="24"/>
          <w:lang w:eastAsia="en-GB"/>
        </w:rPr>
        <w:t>,</w:t>
      </w:r>
      <w:r w:rsidRPr="007D1CB8">
        <w:rPr>
          <w:rFonts w:ascii="Times New Roman" w:hAnsi="Times New Roman"/>
          <w:sz w:val="24"/>
          <w:szCs w:val="24"/>
          <w:lang w:eastAsia="en-GB"/>
        </w:rPr>
        <w:t xml:space="preserve"> I have </w:t>
      </w:r>
      <w:r w:rsidR="008879A4" w:rsidRPr="007D1CB8">
        <w:rPr>
          <w:rFonts w:ascii="Times New Roman" w:hAnsi="Times New Roman"/>
          <w:sz w:val="24"/>
          <w:szCs w:val="24"/>
          <w:lang w:eastAsia="en-GB"/>
        </w:rPr>
        <w:t>a Policy &amp; Risk assessments</w:t>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00350EB8" w:rsidRPr="007D1CB8">
        <w:rPr>
          <w:rFonts w:ascii="Times New Roman" w:hAnsi="Times New Roman"/>
          <w:sz w:val="24"/>
          <w:szCs w:val="24"/>
          <w:lang w:eastAsia="en-GB"/>
        </w:rPr>
        <w:tab/>
      </w:r>
      <w:r w:rsidRPr="007D1CB8">
        <w:rPr>
          <w:rFonts w:ascii="Times New Roman" w:hAnsi="Times New Roman"/>
          <w:sz w:val="24"/>
          <w:szCs w:val="24"/>
          <w:lang w:eastAsia="en-GB"/>
        </w:rPr>
        <w:fldChar w:fldCharType="begin">
          <w:ffData>
            <w:name w:val="Check2"/>
            <w:enabled/>
            <w:calcOnExit w:val="0"/>
            <w:checkBox>
              <w:sizeAuto/>
              <w:default w:val="0"/>
            </w:checkBox>
          </w:ffData>
        </w:fldChar>
      </w:r>
      <w:r w:rsidRPr="007D1CB8">
        <w:rPr>
          <w:rFonts w:ascii="Times New Roman" w:hAnsi="Times New Roman"/>
          <w:sz w:val="24"/>
          <w:szCs w:val="24"/>
          <w:lang w:eastAsia="en-GB"/>
        </w:rPr>
        <w:instrText xml:space="preserve"> FORMCHECKBOX </w:instrText>
      </w:r>
      <w:r w:rsidR="00931D72">
        <w:rPr>
          <w:rFonts w:ascii="Times New Roman" w:hAnsi="Times New Roman"/>
          <w:sz w:val="24"/>
          <w:szCs w:val="24"/>
          <w:lang w:eastAsia="en-GB"/>
        </w:rPr>
      </w:r>
      <w:r w:rsidR="00931D72">
        <w:rPr>
          <w:rFonts w:ascii="Times New Roman" w:hAnsi="Times New Roman"/>
          <w:sz w:val="24"/>
          <w:szCs w:val="24"/>
          <w:lang w:eastAsia="en-GB"/>
        </w:rPr>
        <w:fldChar w:fldCharType="separate"/>
      </w:r>
      <w:r w:rsidRPr="007D1CB8">
        <w:rPr>
          <w:rFonts w:ascii="Times New Roman" w:hAnsi="Times New Roman"/>
          <w:sz w:val="24"/>
          <w:szCs w:val="24"/>
          <w:lang w:eastAsia="en-GB"/>
        </w:rPr>
        <w:fldChar w:fldCharType="end"/>
      </w:r>
      <w:r w:rsidRPr="007D1CB8">
        <w:rPr>
          <w:rFonts w:ascii="Times New Roman" w:hAnsi="Times New Roman"/>
          <w:sz w:val="24"/>
          <w:szCs w:val="24"/>
          <w:lang w:eastAsia="en-GB"/>
        </w:rPr>
        <w:tab/>
      </w:r>
    </w:p>
    <w:p w14:paraId="4F758226"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r w:rsidRPr="007D1CB8">
        <w:rPr>
          <w:rFonts w:ascii="Times New Roman" w:hAnsi="Times New Roman"/>
          <w:sz w:val="24"/>
          <w:szCs w:val="24"/>
          <w:lang w:eastAsia="en-GB"/>
        </w:rPr>
        <w:tab/>
        <w:t>Organisation has less than 5 staff</w:t>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00350EB8" w:rsidRPr="007D1CB8">
        <w:rPr>
          <w:rFonts w:ascii="Times New Roman" w:hAnsi="Times New Roman"/>
          <w:sz w:val="24"/>
          <w:szCs w:val="24"/>
          <w:lang w:eastAsia="en-GB"/>
        </w:rPr>
        <w:tab/>
      </w:r>
      <w:r w:rsidR="00350EB8" w:rsidRPr="007D1CB8">
        <w:rPr>
          <w:rFonts w:ascii="Times New Roman" w:hAnsi="Times New Roman"/>
          <w:sz w:val="24"/>
          <w:szCs w:val="24"/>
          <w:lang w:eastAsia="en-GB"/>
        </w:rPr>
        <w:tab/>
      </w:r>
      <w:r w:rsidR="00350EB8" w:rsidRPr="007D1CB8">
        <w:rPr>
          <w:rFonts w:ascii="Times New Roman" w:hAnsi="Times New Roman"/>
          <w:sz w:val="24"/>
          <w:szCs w:val="24"/>
          <w:lang w:eastAsia="en-GB"/>
        </w:rPr>
        <w:tab/>
      </w:r>
      <w:r w:rsidRPr="007D1CB8">
        <w:rPr>
          <w:rFonts w:ascii="Times New Roman" w:hAnsi="Times New Roman"/>
          <w:sz w:val="24"/>
          <w:szCs w:val="24"/>
          <w:lang w:eastAsia="en-GB"/>
        </w:rPr>
        <w:fldChar w:fldCharType="begin">
          <w:ffData>
            <w:name w:val="Check2"/>
            <w:enabled/>
            <w:calcOnExit w:val="0"/>
            <w:checkBox>
              <w:sizeAuto/>
              <w:default w:val="0"/>
            </w:checkBox>
          </w:ffData>
        </w:fldChar>
      </w:r>
      <w:r w:rsidRPr="007D1CB8">
        <w:rPr>
          <w:rFonts w:ascii="Times New Roman" w:hAnsi="Times New Roman"/>
          <w:sz w:val="24"/>
          <w:szCs w:val="24"/>
          <w:lang w:eastAsia="en-GB"/>
        </w:rPr>
        <w:instrText xml:space="preserve"> FORMCHECKBOX </w:instrText>
      </w:r>
      <w:r w:rsidR="00931D72">
        <w:rPr>
          <w:rFonts w:ascii="Times New Roman" w:hAnsi="Times New Roman"/>
          <w:sz w:val="24"/>
          <w:szCs w:val="24"/>
          <w:lang w:eastAsia="en-GB"/>
        </w:rPr>
      </w:r>
      <w:r w:rsidR="00931D72">
        <w:rPr>
          <w:rFonts w:ascii="Times New Roman" w:hAnsi="Times New Roman"/>
          <w:sz w:val="24"/>
          <w:szCs w:val="24"/>
          <w:lang w:eastAsia="en-GB"/>
        </w:rPr>
        <w:fldChar w:fldCharType="separate"/>
      </w:r>
      <w:r w:rsidRPr="007D1CB8">
        <w:rPr>
          <w:rFonts w:ascii="Times New Roman" w:hAnsi="Times New Roman"/>
          <w:sz w:val="24"/>
          <w:szCs w:val="24"/>
          <w:lang w:eastAsia="en-GB"/>
        </w:rPr>
        <w:fldChar w:fldCharType="end"/>
      </w:r>
      <w:r w:rsidRPr="007D1CB8">
        <w:rPr>
          <w:rFonts w:ascii="Times New Roman" w:hAnsi="Times New Roman"/>
          <w:sz w:val="24"/>
          <w:szCs w:val="24"/>
          <w:lang w:eastAsia="en-GB"/>
        </w:rPr>
        <w:tab/>
      </w:r>
    </w:p>
    <w:p w14:paraId="6A0ECE2F" w14:textId="5A954158"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r w:rsidRPr="007D1CB8">
        <w:rPr>
          <w:rFonts w:ascii="Times New Roman" w:hAnsi="Times New Roman"/>
          <w:sz w:val="24"/>
          <w:szCs w:val="24"/>
          <w:lang w:eastAsia="en-GB"/>
        </w:rPr>
        <w:tab/>
        <w:t xml:space="preserve">No </w:t>
      </w:r>
      <w:r w:rsidR="00592F51" w:rsidRPr="007D1CB8">
        <w:rPr>
          <w:rFonts w:ascii="Times New Roman" w:hAnsi="Times New Roman"/>
          <w:sz w:val="24"/>
          <w:szCs w:val="24"/>
          <w:lang w:eastAsia="en-GB"/>
        </w:rPr>
        <w:t xml:space="preserve">Policy </w:t>
      </w:r>
      <w:r w:rsidRPr="007D1CB8">
        <w:rPr>
          <w:rFonts w:ascii="Times New Roman" w:hAnsi="Times New Roman"/>
          <w:sz w:val="24"/>
          <w:szCs w:val="24"/>
          <w:lang w:eastAsia="en-GB"/>
        </w:rPr>
        <w:t>&amp;</w:t>
      </w:r>
      <w:r w:rsidR="00C330B3" w:rsidRPr="007D1CB8">
        <w:rPr>
          <w:rFonts w:ascii="Times New Roman" w:hAnsi="Times New Roman"/>
          <w:sz w:val="24"/>
          <w:szCs w:val="24"/>
          <w:lang w:eastAsia="en-GB"/>
        </w:rPr>
        <w:t xml:space="preserve"> Risk Assessments and</w:t>
      </w:r>
      <w:r w:rsidRPr="007D1CB8">
        <w:rPr>
          <w:rFonts w:ascii="Times New Roman" w:hAnsi="Times New Roman"/>
          <w:sz w:val="24"/>
          <w:szCs w:val="24"/>
          <w:lang w:eastAsia="en-GB"/>
        </w:rPr>
        <w:t xml:space="preserve"> </w:t>
      </w:r>
      <w:r w:rsidR="00766740" w:rsidRPr="007D1CB8">
        <w:rPr>
          <w:rFonts w:ascii="Times New Roman" w:hAnsi="Times New Roman"/>
          <w:sz w:val="24"/>
          <w:szCs w:val="24"/>
          <w:lang w:eastAsia="en-GB"/>
        </w:rPr>
        <w:t>5 or more</w:t>
      </w:r>
      <w:r w:rsidRPr="007D1CB8">
        <w:rPr>
          <w:rFonts w:ascii="Times New Roman" w:hAnsi="Times New Roman"/>
          <w:sz w:val="24"/>
          <w:szCs w:val="24"/>
          <w:lang w:eastAsia="en-GB"/>
        </w:rPr>
        <w:t xml:space="preserve"> staff</w:t>
      </w:r>
      <w:r w:rsidRPr="007D1CB8">
        <w:rPr>
          <w:rFonts w:ascii="Times New Roman" w:hAnsi="Times New Roman"/>
          <w:sz w:val="24"/>
          <w:szCs w:val="24"/>
          <w:lang w:eastAsia="en-GB"/>
        </w:rPr>
        <w:tab/>
      </w:r>
      <w:r w:rsidR="00592F51" w:rsidRPr="007D1CB8">
        <w:rPr>
          <w:rFonts w:ascii="Times New Roman" w:hAnsi="Times New Roman"/>
          <w:sz w:val="24"/>
          <w:szCs w:val="24"/>
          <w:lang w:eastAsia="en-GB"/>
        </w:rPr>
        <w:tab/>
      </w:r>
      <w:r w:rsidR="00A22F46">
        <w:rPr>
          <w:rFonts w:ascii="Times New Roman" w:hAnsi="Times New Roman"/>
          <w:sz w:val="24"/>
          <w:szCs w:val="24"/>
          <w:lang w:eastAsia="en-GB"/>
        </w:rPr>
        <w:tab/>
      </w:r>
      <w:r w:rsidRPr="007D1CB8">
        <w:rPr>
          <w:rFonts w:ascii="Times New Roman" w:hAnsi="Times New Roman"/>
          <w:sz w:val="24"/>
          <w:szCs w:val="24"/>
          <w:lang w:eastAsia="en-GB"/>
        </w:rPr>
        <w:fldChar w:fldCharType="begin">
          <w:ffData>
            <w:name w:val="Check2"/>
            <w:enabled/>
            <w:calcOnExit w:val="0"/>
            <w:checkBox>
              <w:sizeAuto/>
              <w:default w:val="0"/>
            </w:checkBox>
          </w:ffData>
        </w:fldChar>
      </w:r>
      <w:r w:rsidRPr="007D1CB8">
        <w:rPr>
          <w:rFonts w:ascii="Times New Roman" w:hAnsi="Times New Roman"/>
          <w:sz w:val="24"/>
          <w:szCs w:val="24"/>
          <w:lang w:eastAsia="en-GB"/>
        </w:rPr>
        <w:instrText xml:space="preserve"> FORMCHECKBOX </w:instrText>
      </w:r>
      <w:r w:rsidR="00931D72">
        <w:rPr>
          <w:rFonts w:ascii="Times New Roman" w:hAnsi="Times New Roman"/>
          <w:sz w:val="24"/>
          <w:szCs w:val="24"/>
          <w:lang w:eastAsia="en-GB"/>
        </w:rPr>
      </w:r>
      <w:r w:rsidR="00931D72">
        <w:rPr>
          <w:rFonts w:ascii="Times New Roman" w:hAnsi="Times New Roman"/>
          <w:sz w:val="24"/>
          <w:szCs w:val="24"/>
          <w:lang w:eastAsia="en-GB"/>
        </w:rPr>
        <w:fldChar w:fldCharType="separate"/>
      </w:r>
      <w:r w:rsidRPr="007D1CB8">
        <w:rPr>
          <w:rFonts w:ascii="Times New Roman" w:hAnsi="Times New Roman"/>
          <w:sz w:val="24"/>
          <w:szCs w:val="24"/>
          <w:lang w:eastAsia="en-GB"/>
        </w:rPr>
        <w:fldChar w:fldCharType="end"/>
      </w:r>
      <w:r w:rsidRPr="007D1CB8">
        <w:rPr>
          <w:rFonts w:ascii="Times New Roman" w:hAnsi="Times New Roman"/>
          <w:sz w:val="24"/>
          <w:szCs w:val="24"/>
          <w:lang w:eastAsia="en-GB"/>
        </w:rPr>
        <w:tab/>
      </w:r>
    </w:p>
    <w:p w14:paraId="5508CDDE"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r w:rsidRPr="007D1CB8">
        <w:rPr>
          <w:rFonts w:ascii="Times New Roman" w:hAnsi="Times New Roman"/>
          <w:sz w:val="24"/>
          <w:szCs w:val="24"/>
          <w:lang w:eastAsia="en-GB"/>
        </w:rPr>
        <w:tab/>
      </w:r>
    </w:p>
    <w:p w14:paraId="4DCEB3F6" w14:textId="77777777" w:rsidR="006B39DB" w:rsidRPr="007D1CB8" w:rsidRDefault="006B39DB" w:rsidP="007D1CB8">
      <w:pPr>
        <w:overflowPunct w:val="0"/>
        <w:autoSpaceDE w:val="0"/>
        <w:autoSpaceDN w:val="0"/>
        <w:adjustRightInd w:val="0"/>
        <w:spacing w:line="276" w:lineRule="auto"/>
        <w:ind w:left="720" w:hanging="720"/>
        <w:textAlignment w:val="baseline"/>
        <w:rPr>
          <w:rFonts w:ascii="Times New Roman" w:hAnsi="Times New Roman"/>
          <w:b/>
          <w:i/>
          <w:sz w:val="24"/>
          <w:szCs w:val="24"/>
          <w:lang w:eastAsia="en-GB"/>
        </w:rPr>
      </w:pPr>
      <w:r w:rsidRPr="007D1CB8">
        <w:rPr>
          <w:rFonts w:ascii="Times New Roman" w:hAnsi="Times New Roman"/>
          <w:sz w:val="24"/>
          <w:szCs w:val="24"/>
          <w:lang w:eastAsia="en-GB"/>
        </w:rPr>
        <w:lastRenderedPageBreak/>
        <w:tab/>
      </w:r>
      <w:r w:rsidRPr="007D1CB8">
        <w:rPr>
          <w:rFonts w:ascii="Times New Roman" w:hAnsi="Times New Roman"/>
          <w:b/>
          <w:i/>
          <w:sz w:val="24"/>
          <w:szCs w:val="24"/>
          <w:lang w:eastAsia="en-GB"/>
        </w:rPr>
        <w:t xml:space="preserve">Please note answering 'No policy </w:t>
      </w:r>
      <w:r w:rsidR="00350EB8" w:rsidRPr="007D1CB8">
        <w:rPr>
          <w:rFonts w:ascii="Times New Roman" w:hAnsi="Times New Roman"/>
          <w:b/>
          <w:i/>
          <w:sz w:val="24"/>
          <w:szCs w:val="24"/>
          <w:lang w:eastAsia="en-GB"/>
        </w:rPr>
        <w:t xml:space="preserve">&amp; Risk assessments </w:t>
      </w:r>
      <w:r w:rsidRPr="007D1CB8">
        <w:rPr>
          <w:rFonts w:ascii="Times New Roman" w:hAnsi="Times New Roman"/>
          <w:b/>
          <w:i/>
          <w:sz w:val="24"/>
          <w:szCs w:val="24"/>
          <w:lang w:eastAsia="en-GB"/>
        </w:rPr>
        <w:t>and</w:t>
      </w:r>
      <w:r w:rsidR="00766740" w:rsidRPr="007D1CB8">
        <w:rPr>
          <w:rFonts w:ascii="Times New Roman" w:hAnsi="Times New Roman"/>
          <w:b/>
          <w:i/>
          <w:sz w:val="24"/>
          <w:szCs w:val="24"/>
          <w:lang w:eastAsia="en-GB"/>
        </w:rPr>
        <w:t xml:space="preserve"> 5 or more</w:t>
      </w:r>
      <w:r w:rsidRPr="007D1CB8">
        <w:rPr>
          <w:rFonts w:ascii="Times New Roman" w:hAnsi="Times New Roman"/>
          <w:b/>
          <w:i/>
          <w:sz w:val="24"/>
          <w:szCs w:val="24"/>
          <w:lang w:eastAsia="en-GB"/>
        </w:rPr>
        <w:t xml:space="preserve"> staff' will result in bidders automatically failing the Legal Obligation</w:t>
      </w:r>
      <w:r w:rsidR="006377D6" w:rsidRPr="007D1CB8">
        <w:rPr>
          <w:rFonts w:ascii="Times New Roman" w:hAnsi="Times New Roman"/>
          <w:b/>
          <w:i/>
          <w:sz w:val="24"/>
          <w:szCs w:val="24"/>
          <w:lang w:eastAsia="en-GB"/>
        </w:rPr>
        <w:t>s</w:t>
      </w:r>
      <w:r w:rsidRPr="007D1CB8">
        <w:rPr>
          <w:rFonts w:ascii="Times New Roman" w:hAnsi="Times New Roman"/>
          <w:b/>
          <w:i/>
          <w:sz w:val="24"/>
          <w:szCs w:val="24"/>
          <w:lang w:eastAsia="en-GB"/>
        </w:rPr>
        <w:t xml:space="preserve"> </w:t>
      </w:r>
      <w:r w:rsidR="00F60A1F" w:rsidRPr="007D1CB8">
        <w:rPr>
          <w:rFonts w:ascii="Times New Roman" w:hAnsi="Times New Roman"/>
          <w:b/>
          <w:i/>
          <w:sz w:val="24"/>
          <w:szCs w:val="24"/>
          <w:lang w:eastAsia="en-GB"/>
        </w:rPr>
        <w:t>schedule.</w:t>
      </w:r>
    </w:p>
    <w:p w14:paraId="0DDAB6F1" w14:textId="77777777" w:rsidR="000331B8" w:rsidRPr="007D1CB8" w:rsidRDefault="000331B8" w:rsidP="007D1CB8">
      <w:pPr>
        <w:spacing w:line="276" w:lineRule="auto"/>
        <w:rPr>
          <w:rFonts w:ascii="Times New Roman" w:hAnsi="Times New Roman"/>
          <w:sz w:val="24"/>
          <w:szCs w:val="24"/>
        </w:rPr>
      </w:pPr>
    </w:p>
    <w:p w14:paraId="1AA8F579" w14:textId="77777777" w:rsidR="000331B8" w:rsidRPr="007D1CB8" w:rsidRDefault="000331B8" w:rsidP="007D1CB8">
      <w:pPr>
        <w:spacing w:line="276" w:lineRule="auto"/>
        <w:rPr>
          <w:rFonts w:ascii="Times New Roman" w:hAnsi="Times New Roman"/>
          <w:sz w:val="24"/>
          <w:szCs w:val="24"/>
        </w:rPr>
      </w:pPr>
    </w:p>
    <w:p w14:paraId="5EDDE617" w14:textId="77777777" w:rsidR="000331B8" w:rsidRPr="0075127A" w:rsidRDefault="000331B8" w:rsidP="007D1CB8">
      <w:pPr>
        <w:spacing w:line="276" w:lineRule="auto"/>
        <w:ind w:left="720" w:hanging="720"/>
        <w:rPr>
          <w:rFonts w:ascii="Times New Roman" w:hAnsi="Times New Roman"/>
          <w:sz w:val="24"/>
          <w:szCs w:val="24"/>
        </w:rPr>
      </w:pPr>
      <w:r w:rsidRPr="007D1CB8">
        <w:rPr>
          <w:rFonts w:ascii="Times New Roman" w:hAnsi="Times New Roman"/>
          <w:sz w:val="24"/>
          <w:szCs w:val="24"/>
          <w:lang w:eastAsia="en-GB"/>
        </w:rPr>
        <w:t>1.5</w:t>
      </w:r>
      <w:r w:rsidRPr="007D1CB8">
        <w:rPr>
          <w:rFonts w:ascii="Times New Roman" w:hAnsi="Times New Roman"/>
          <w:sz w:val="24"/>
          <w:szCs w:val="24"/>
          <w:lang w:eastAsia="en-GB"/>
        </w:rPr>
        <w:tab/>
        <w:t>Has your organisation, its directors or any other person who has the power of representation, decision or control of the named organisation ever been</w:t>
      </w:r>
      <w:r w:rsidRPr="007D1CB8">
        <w:rPr>
          <w:rFonts w:ascii="Times New Roman" w:hAnsi="Times New Roman"/>
          <w:sz w:val="24"/>
          <w:szCs w:val="24"/>
        </w:rPr>
        <w:t xml:space="preserve"> convicted of slavery, servitude, forced or compulsory labour, child labour or an offence in human trafficking and other forms of trafficking in human beings within the last five years                   </w:t>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5127A">
        <w:rPr>
          <w:rFonts w:ascii="Times New Roman" w:hAnsi="Times New Roman"/>
          <w:sz w:val="24"/>
          <w:szCs w:val="24"/>
        </w:rPr>
        <w:t>Yes/No</w:t>
      </w:r>
    </w:p>
    <w:p w14:paraId="01D0F6F9" w14:textId="77777777" w:rsidR="000331B8" w:rsidRPr="007D1CB8" w:rsidRDefault="000331B8" w:rsidP="007D1CB8">
      <w:pPr>
        <w:spacing w:line="276" w:lineRule="auto"/>
        <w:rPr>
          <w:rFonts w:ascii="Times New Roman" w:hAnsi="Times New Roman"/>
          <w:sz w:val="24"/>
          <w:szCs w:val="24"/>
        </w:rPr>
      </w:pPr>
    </w:p>
    <w:p w14:paraId="489F502D" w14:textId="77777777" w:rsidR="000331B8" w:rsidRPr="007D1CB8" w:rsidRDefault="000331B8" w:rsidP="007D1CB8">
      <w:pPr>
        <w:spacing w:line="276" w:lineRule="auto"/>
        <w:ind w:left="720" w:hanging="720"/>
        <w:rPr>
          <w:rFonts w:ascii="Times New Roman" w:hAnsi="Times New Roman"/>
          <w:b/>
          <w:bCs/>
          <w:i/>
          <w:iCs/>
          <w:sz w:val="24"/>
          <w:szCs w:val="24"/>
        </w:rPr>
      </w:pPr>
      <w:r w:rsidRPr="007D1CB8">
        <w:rPr>
          <w:rFonts w:ascii="Times New Roman" w:hAnsi="Times New Roman"/>
          <w:b/>
          <w:bCs/>
          <w:i/>
          <w:iCs/>
          <w:sz w:val="24"/>
          <w:szCs w:val="24"/>
        </w:rPr>
        <w:tab/>
        <w:t xml:space="preserve">Bidders who answer ‘Yes’ to question 1.5 </w:t>
      </w:r>
      <w:r w:rsidRPr="007D1CB8">
        <w:rPr>
          <w:rFonts w:ascii="Times New Roman" w:hAnsi="Times New Roman"/>
          <w:b/>
          <w:bCs/>
          <w:i/>
          <w:iCs/>
          <w:sz w:val="24"/>
          <w:szCs w:val="24"/>
          <w:lang w:eastAsia="en-GB"/>
        </w:rPr>
        <w:t>will automatically fail the Legal Obligations schedule.</w:t>
      </w:r>
    </w:p>
    <w:p w14:paraId="22D39E27" w14:textId="77777777" w:rsidR="000331B8" w:rsidRPr="007D1CB8" w:rsidRDefault="000331B8" w:rsidP="007D1CB8">
      <w:pPr>
        <w:spacing w:line="276" w:lineRule="auto"/>
        <w:rPr>
          <w:rFonts w:ascii="Times New Roman" w:hAnsi="Times New Roman"/>
          <w:sz w:val="24"/>
          <w:szCs w:val="24"/>
        </w:rPr>
      </w:pPr>
      <w:r w:rsidRPr="007D1CB8">
        <w:rPr>
          <w:rFonts w:ascii="Times New Roman" w:hAnsi="Times New Roman"/>
          <w:sz w:val="24"/>
          <w:szCs w:val="24"/>
        </w:rPr>
        <w:t xml:space="preserve">                                                                        </w:t>
      </w:r>
    </w:p>
    <w:p w14:paraId="2B66F372" w14:textId="77777777" w:rsidR="000331B8" w:rsidRPr="007D1CB8" w:rsidRDefault="000331B8" w:rsidP="007D1CB8">
      <w:pPr>
        <w:spacing w:line="276" w:lineRule="auto"/>
        <w:rPr>
          <w:rFonts w:ascii="Times New Roman" w:hAnsi="Times New Roman"/>
          <w:sz w:val="24"/>
          <w:szCs w:val="24"/>
        </w:rPr>
      </w:pPr>
    </w:p>
    <w:p w14:paraId="27961583" w14:textId="77777777" w:rsidR="000331B8" w:rsidRPr="007D1CB8" w:rsidRDefault="000331B8" w:rsidP="007D1CB8">
      <w:pPr>
        <w:spacing w:line="276" w:lineRule="auto"/>
        <w:ind w:left="720" w:hanging="720"/>
        <w:rPr>
          <w:rFonts w:ascii="Times New Roman" w:hAnsi="Times New Roman"/>
          <w:sz w:val="24"/>
          <w:szCs w:val="24"/>
        </w:rPr>
      </w:pPr>
      <w:r w:rsidRPr="007D1CB8">
        <w:rPr>
          <w:rFonts w:ascii="Times New Roman" w:hAnsi="Times New Roman"/>
          <w:sz w:val="24"/>
          <w:szCs w:val="24"/>
        </w:rPr>
        <w:t>1.6</w:t>
      </w:r>
      <w:r w:rsidRPr="007D1CB8">
        <w:rPr>
          <w:rFonts w:ascii="Times New Roman" w:hAnsi="Times New Roman"/>
          <w:sz w:val="24"/>
          <w:szCs w:val="24"/>
        </w:rPr>
        <w:tab/>
        <w:t>In accordance with the Modern Slavery Act 2015 all organisations carrying out business within the UK, with a total annual turnover of £36m or more are required to produce a slavery and human trafficking statement for each financial year.</w:t>
      </w:r>
    </w:p>
    <w:p w14:paraId="43C405CD" w14:textId="77777777" w:rsidR="000331B8" w:rsidRPr="007D1CB8" w:rsidRDefault="000331B8" w:rsidP="007D1CB8">
      <w:pPr>
        <w:spacing w:line="276" w:lineRule="auto"/>
        <w:ind w:left="720" w:hanging="720"/>
        <w:rPr>
          <w:rFonts w:ascii="Times New Roman" w:hAnsi="Times New Roman"/>
          <w:sz w:val="24"/>
          <w:szCs w:val="24"/>
        </w:rPr>
      </w:pPr>
    </w:p>
    <w:p w14:paraId="521F60B0" w14:textId="30574BAA" w:rsidR="000331B8" w:rsidRPr="0075127A" w:rsidRDefault="000331B8" w:rsidP="007D1CB8">
      <w:pPr>
        <w:pStyle w:val="Normal1"/>
        <w:spacing w:line="276" w:lineRule="auto"/>
        <w:ind w:left="720" w:hanging="720"/>
      </w:pPr>
      <w:r w:rsidRPr="007D1CB8">
        <w:tab/>
        <w:t xml:space="preserve">Please confirm if your organisation has an annual turnover of £36m or more          </w:t>
      </w:r>
      <w:r w:rsidRPr="007D1CB8">
        <w:tab/>
      </w:r>
      <w:r w:rsidRPr="007D1CB8">
        <w:tab/>
      </w:r>
      <w:r w:rsidRPr="007D1CB8">
        <w:tab/>
      </w:r>
      <w:r w:rsidRPr="007D1CB8">
        <w:tab/>
      </w:r>
      <w:r w:rsidRPr="007D1CB8">
        <w:tab/>
      </w:r>
      <w:r w:rsidRPr="007D1CB8">
        <w:tab/>
      </w:r>
      <w:r w:rsidRPr="007D1CB8">
        <w:tab/>
      </w:r>
      <w:r w:rsidRPr="007D1CB8">
        <w:tab/>
      </w:r>
      <w:r w:rsidRPr="007D1CB8">
        <w:tab/>
      </w:r>
      <w:r w:rsidR="006B26DB">
        <w:tab/>
      </w:r>
      <w:r w:rsidR="006B26DB">
        <w:tab/>
      </w:r>
      <w:r w:rsidR="006B26DB">
        <w:tab/>
      </w:r>
      <w:r w:rsidR="006B26DB">
        <w:tab/>
      </w:r>
      <w:r w:rsidRPr="0075127A">
        <w:t>Yes/No</w:t>
      </w:r>
    </w:p>
    <w:p w14:paraId="18CD2A43" w14:textId="77777777" w:rsidR="000331B8" w:rsidRPr="007D1CB8" w:rsidRDefault="000331B8" w:rsidP="007D1CB8">
      <w:pPr>
        <w:spacing w:line="276" w:lineRule="auto"/>
        <w:rPr>
          <w:rFonts w:ascii="Times New Roman" w:hAnsi="Times New Roman"/>
          <w:b/>
          <w:bCs/>
          <w:sz w:val="24"/>
          <w:szCs w:val="24"/>
        </w:rPr>
      </w:pPr>
    </w:p>
    <w:p w14:paraId="11DB1C84" w14:textId="668BE130" w:rsidR="000331B8" w:rsidRPr="0075127A" w:rsidRDefault="000331B8" w:rsidP="007D1CB8">
      <w:pPr>
        <w:pStyle w:val="Normal1"/>
        <w:spacing w:line="276" w:lineRule="auto"/>
        <w:ind w:left="720" w:hanging="720"/>
      </w:pPr>
      <w:r w:rsidRPr="007D1CB8">
        <w:tab/>
        <w:t xml:space="preserve">If you answered yes to the above </w:t>
      </w:r>
      <w:r w:rsidR="00A22F46" w:rsidRPr="007D1CB8">
        <w:t>question,</w:t>
      </w:r>
      <w:r w:rsidRPr="007D1CB8">
        <w:t xml:space="preserve"> please confirm that </w:t>
      </w:r>
      <w:r w:rsidRPr="007D1CB8">
        <w:rPr>
          <w:color w:val="222222"/>
          <w:highlight w:val="white"/>
        </w:rPr>
        <w:t xml:space="preserve">you are </w:t>
      </w:r>
      <w:r w:rsidRPr="007D1CB8">
        <w:rPr>
          <w:color w:val="000000" w:themeColor="text1"/>
          <w:highlight w:val="white"/>
        </w:rPr>
        <w:t>compliant with the annual reporting requirements contained within Section 54 of the Act 2015</w:t>
      </w:r>
      <w:r w:rsidRPr="007D1CB8">
        <w:rPr>
          <w:color w:val="000000" w:themeColor="text1"/>
        </w:rPr>
        <w:t xml:space="preserve">? </w:t>
      </w:r>
      <w:r w:rsidRPr="007D1CB8">
        <w:rPr>
          <w:color w:val="222222"/>
        </w:rPr>
        <w:tab/>
      </w:r>
      <w:r w:rsidRPr="007D1CB8">
        <w:rPr>
          <w:color w:val="222222"/>
        </w:rPr>
        <w:tab/>
      </w:r>
      <w:r w:rsidRPr="007D1CB8">
        <w:rPr>
          <w:color w:val="222222"/>
        </w:rPr>
        <w:tab/>
      </w:r>
      <w:r w:rsidRPr="007D1CB8">
        <w:rPr>
          <w:color w:val="222222"/>
        </w:rPr>
        <w:tab/>
      </w:r>
      <w:r w:rsidRPr="007D1CB8">
        <w:rPr>
          <w:color w:val="222222"/>
        </w:rPr>
        <w:tab/>
      </w:r>
      <w:r w:rsidRPr="007D1CB8">
        <w:rPr>
          <w:color w:val="222222"/>
        </w:rPr>
        <w:tab/>
      </w:r>
      <w:r w:rsidRPr="007D1CB8">
        <w:rPr>
          <w:color w:val="222222"/>
        </w:rPr>
        <w:tab/>
      </w:r>
      <w:r w:rsidRPr="007D1CB8">
        <w:rPr>
          <w:color w:val="222222"/>
        </w:rPr>
        <w:tab/>
      </w:r>
      <w:r w:rsidR="006B26DB">
        <w:rPr>
          <w:color w:val="222222"/>
        </w:rPr>
        <w:tab/>
      </w:r>
      <w:r w:rsidR="006B26DB">
        <w:rPr>
          <w:color w:val="222222"/>
        </w:rPr>
        <w:tab/>
      </w:r>
      <w:r w:rsidR="006B26DB">
        <w:rPr>
          <w:color w:val="222222"/>
        </w:rPr>
        <w:tab/>
      </w:r>
      <w:r w:rsidR="006B26DB">
        <w:rPr>
          <w:color w:val="222222"/>
        </w:rPr>
        <w:tab/>
      </w:r>
      <w:r w:rsidR="006B26DB">
        <w:rPr>
          <w:color w:val="222222"/>
        </w:rPr>
        <w:tab/>
      </w:r>
      <w:r w:rsidR="006B26DB">
        <w:rPr>
          <w:color w:val="222222"/>
        </w:rPr>
        <w:tab/>
      </w:r>
      <w:r w:rsidRPr="0075127A">
        <w:t>Yes/No</w:t>
      </w:r>
    </w:p>
    <w:p w14:paraId="1DE1B511" w14:textId="77777777" w:rsidR="000331B8" w:rsidRPr="007D1CB8" w:rsidRDefault="000331B8" w:rsidP="007D1CB8">
      <w:pPr>
        <w:spacing w:line="276" w:lineRule="auto"/>
        <w:rPr>
          <w:rFonts w:ascii="Times New Roman" w:hAnsi="Times New Roman"/>
          <w:sz w:val="24"/>
          <w:szCs w:val="24"/>
        </w:rPr>
      </w:pPr>
    </w:p>
    <w:p w14:paraId="76EC2118" w14:textId="77777777" w:rsidR="000331B8" w:rsidRPr="007D1CB8" w:rsidRDefault="000331B8" w:rsidP="007D1CB8">
      <w:pPr>
        <w:spacing w:line="276" w:lineRule="auto"/>
        <w:ind w:left="720" w:hanging="720"/>
        <w:rPr>
          <w:rFonts w:ascii="Times New Roman" w:hAnsi="Times New Roman"/>
          <w:b/>
          <w:bCs/>
          <w:i/>
          <w:iCs/>
          <w:sz w:val="24"/>
          <w:szCs w:val="24"/>
        </w:rPr>
      </w:pPr>
      <w:r w:rsidRPr="007D1CB8">
        <w:rPr>
          <w:rFonts w:ascii="Times New Roman" w:hAnsi="Times New Roman"/>
          <w:b/>
          <w:bCs/>
          <w:i/>
          <w:iCs/>
          <w:sz w:val="24"/>
          <w:szCs w:val="24"/>
        </w:rPr>
        <w:tab/>
        <w:t xml:space="preserve">Bidders who answer ‘No’ to question 1.6 and who have an annual turnover of over £36m or more </w:t>
      </w:r>
      <w:r w:rsidRPr="007D1CB8">
        <w:rPr>
          <w:rFonts w:ascii="Times New Roman" w:hAnsi="Times New Roman"/>
          <w:b/>
          <w:bCs/>
          <w:i/>
          <w:iCs/>
          <w:sz w:val="24"/>
          <w:szCs w:val="24"/>
          <w:lang w:eastAsia="en-GB"/>
        </w:rPr>
        <w:t>will automatically fail the Legal Obligations schedule. Bidders who answer yes to question 1.6 will be asked to provide evidence of the annual report upon award of contract.</w:t>
      </w:r>
    </w:p>
    <w:p w14:paraId="5BBE8057" w14:textId="77777777" w:rsidR="000331B8" w:rsidRPr="007D1CB8" w:rsidRDefault="000331B8" w:rsidP="007D1CB8">
      <w:pPr>
        <w:spacing w:line="276" w:lineRule="auto"/>
        <w:rPr>
          <w:rFonts w:ascii="Times New Roman" w:hAnsi="Times New Roman"/>
          <w:b/>
          <w:bCs/>
          <w:i/>
          <w:iCs/>
          <w:sz w:val="24"/>
          <w:szCs w:val="24"/>
        </w:rPr>
      </w:pPr>
    </w:p>
    <w:p w14:paraId="364E75BA" w14:textId="77777777" w:rsidR="000331B8" w:rsidRPr="007D1CB8" w:rsidRDefault="000331B8" w:rsidP="007D1CB8">
      <w:pPr>
        <w:overflowPunct w:val="0"/>
        <w:autoSpaceDE w:val="0"/>
        <w:autoSpaceDN w:val="0"/>
        <w:adjustRightInd w:val="0"/>
        <w:spacing w:line="276" w:lineRule="auto"/>
        <w:ind w:left="720" w:hanging="720"/>
        <w:textAlignment w:val="baseline"/>
        <w:rPr>
          <w:rFonts w:ascii="Times New Roman" w:hAnsi="Times New Roman"/>
          <w:b/>
          <w:i/>
          <w:sz w:val="24"/>
          <w:szCs w:val="24"/>
          <w:lang w:eastAsia="en-GB"/>
        </w:rPr>
      </w:pPr>
    </w:p>
    <w:p w14:paraId="7B073E87" w14:textId="03824D9A" w:rsidR="006B39DB" w:rsidRPr="005A58FA" w:rsidRDefault="005A58FA" w:rsidP="007D1CB8">
      <w:pPr>
        <w:overflowPunct w:val="0"/>
        <w:autoSpaceDE w:val="0"/>
        <w:autoSpaceDN w:val="0"/>
        <w:adjustRightInd w:val="0"/>
        <w:spacing w:line="276" w:lineRule="auto"/>
        <w:textAlignment w:val="baseline"/>
        <w:rPr>
          <w:rFonts w:ascii="Times New Roman" w:hAnsi="Times New Roman"/>
          <w:b/>
          <w:color w:val="FF0000"/>
          <w:sz w:val="24"/>
          <w:szCs w:val="24"/>
          <w:lang w:eastAsia="en-GB"/>
        </w:rPr>
      </w:pPr>
      <w:r w:rsidRPr="005A58FA">
        <w:rPr>
          <w:rFonts w:ascii="Times New Roman" w:hAnsi="Times New Roman"/>
          <w:b/>
          <w:color w:val="FF0000"/>
          <w:sz w:val="24"/>
          <w:szCs w:val="24"/>
          <w:lang w:eastAsia="en-GB"/>
        </w:rPr>
        <w:t>T</w:t>
      </w:r>
      <w:r w:rsidR="006B39DB" w:rsidRPr="005A58FA">
        <w:rPr>
          <w:rFonts w:ascii="Times New Roman" w:hAnsi="Times New Roman"/>
          <w:b/>
          <w:color w:val="FF0000"/>
          <w:sz w:val="24"/>
          <w:szCs w:val="24"/>
          <w:lang w:eastAsia="en-GB"/>
        </w:rPr>
        <w:t xml:space="preserve">he council has a legal responsibility to ensure that contractors that work directly or indirectly with vulnerable people meet with Safeguarding requirements.  Please refer to </w:t>
      </w:r>
      <w:r w:rsidR="006B39DB" w:rsidRPr="005A58FA">
        <w:rPr>
          <w:rFonts w:ascii="Times New Roman" w:hAnsi="Times New Roman"/>
          <w:b/>
          <w:color w:val="FF0000"/>
          <w:sz w:val="24"/>
          <w:szCs w:val="24"/>
        </w:rPr>
        <w:t xml:space="preserve">document titled ‘Guidance for Safeguarding provisions’ to establish </w:t>
      </w:r>
      <w:r w:rsidR="006B39DB" w:rsidRPr="005A58FA">
        <w:rPr>
          <w:rFonts w:ascii="Times New Roman" w:hAnsi="Times New Roman"/>
          <w:b/>
          <w:color w:val="FF0000"/>
          <w:sz w:val="24"/>
          <w:szCs w:val="24"/>
          <w:lang w:eastAsia="en-GB"/>
        </w:rPr>
        <w:t>whether or not a safeguarding policy is required to deliver this contract. Only remove this question if a safeguarding policy is not required.</w:t>
      </w:r>
    </w:p>
    <w:p w14:paraId="5FF6B8B4" w14:textId="77777777" w:rsidR="006B39DB" w:rsidRPr="005A58FA" w:rsidRDefault="006B39DB" w:rsidP="007D1CB8">
      <w:pPr>
        <w:overflowPunct w:val="0"/>
        <w:autoSpaceDE w:val="0"/>
        <w:autoSpaceDN w:val="0"/>
        <w:adjustRightInd w:val="0"/>
        <w:spacing w:line="276" w:lineRule="auto"/>
        <w:textAlignment w:val="baseline"/>
        <w:rPr>
          <w:rFonts w:ascii="Times New Roman" w:hAnsi="Times New Roman"/>
          <w:b/>
          <w:color w:val="000000"/>
          <w:sz w:val="24"/>
          <w:szCs w:val="24"/>
          <w:lang w:eastAsia="en-GB"/>
        </w:rPr>
      </w:pPr>
    </w:p>
    <w:p w14:paraId="1718AE61" w14:textId="77777777" w:rsidR="006B39DB" w:rsidRPr="005A58FA" w:rsidRDefault="000331B8" w:rsidP="007D1CB8">
      <w:pPr>
        <w:spacing w:line="276" w:lineRule="auto"/>
        <w:rPr>
          <w:rFonts w:ascii="Times New Roman" w:hAnsi="Times New Roman"/>
          <w:b/>
          <w:i/>
          <w:color w:val="000000"/>
          <w:sz w:val="24"/>
          <w:szCs w:val="24"/>
          <w:lang w:eastAsia="en-GB"/>
        </w:rPr>
      </w:pPr>
      <w:r w:rsidRPr="005A58FA">
        <w:rPr>
          <w:rFonts w:ascii="Times New Roman" w:hAnsi="Times New Roman"/>
          <w:color w:val="000000"/>
          <w:sz w:val="24"/>
          <w:szCs w:val="24"/>
          <w:lang w:eastAsia="en-GB"/>
        </w:rPr>
        <w:t>1.7</w:t>
      </w:r>
      <w:r w:rsidR="006B39DB" w:rsidRPr="005A58FA">
        <w:rPr>
          <w:rFonts w:ascii="Times New Roman" w:hAnsi="Times New Roman"/>
          <w:b/>
          <w:color w:val="000000"/>
          <w:sz w:val="24"/>
          <w:szCs w:val="24"/>
          <w:lang w:eastAsia="en-GB"/>
        </w:rPr>
        <w:tab/>
      </w:r>
      <w:r w:rsidR="006B39DB" w:rsidRPr="005A58FA">
        <w:rPr>
          <w:rFonts w:ascii="Times New Roman" w:hAnsi="Times New Roman"/>
          <w:color w:val="000000"/>
          <w:sz w:val="24"/>
          <w:szCs w:val="24"/>
          <w:lang w:eastAsia="en-GB"/>
        </w:rPr>
        <w:t xml:space="preserve">Do you have a Safeguarding policy? </w:t>
      </w:r>
    </w:p>
    <w:p w14:paraId="28E682AD" w14:textId="77777777" w:rsidR="006B39DB" w:rsidRPr="005A58FA" w:rsidRDefault="006B39DB" w:rsidP="007D1CB8">
      <w:pPr>
        <w:spacing w:line="276" w:lineRule="auto"/>
        <w:ind w:left="720"/>
        <w:rPr>
          <w:rFonts w:ascii="Times New Roman" w:hAnsi="Times New Roman"/>
          <w:color w:val="000000"/>
          <w:sz w:val="24"/>
          <w:szCs w:val="24"/>
          <w:lang w:eastAsia="en-GB"/>
        </w:rPr>
      </w:pPr>
    </w:p>
    <w:p w14:paraId="2E2FEC9B" w14:textId="36F6E127" w:rsidR="006B39DB" w:rsidRPr="005A58FA" w:rsidRDefault="006B39DB" w:rsidP="007D1CB8">
      <w:pPr>
        <w:overflowPunct w:val="0"/>
        <w:autoSpaceDE w:val="0"/>
        <w:autoSpaceDN w:val="0"/>
        <w:adjustRightInd w:val="0"/>
        <w:spacing w:line="276" w:lineRule="auto"/>
        <w:ind w:firstLine="720"/>
        <w:textAlignment w:val="baseline"/>
        <w:rPr>
          <w:rFonts w:ascii="Times New Roman" w:hAnsi="Times New Roman"/>
          <w:sz w:val="24"/>
          <w:szCs w:val="24"/>
          <w:lang w:eastAsia="en-GB"/>
        </w:rPr>
      </w:pPr>
      <w:r w:rsidRPr="005A58FA">
        <w:rPr>
          <w:rFonts w:ascii="Times New Roman" w:hAnsi="Times New Roman"/>
          <w:sz w:val="24"/>
          <w:szCs w:val="24"/>
          <w:lang w:eastAsia="en-GB"/>
        </w:rPr>
        <w:t>Yes</w:t>
      </w:r>
      <w:r w:rsidR="00A22F46" w:rsidRPr="005A58FA">
        <w:rPr>
          <w:rFonts w:ascii="Times New Roman" w:hAnsi="Times New Roman"/>
          <w:sz w:val="24"/>
          <w:szCs w:val="24"/>
          <w:lang w:eastAsia="en-GB"/>
        </w:rPr>
        <w:t>, I</w:t>
      </w:r>
      <w:r w:rsidRPr="005A58FA">
        <w:rPr>
          <w:rFonts w:ascii="Times New Roman" w:hAnsi="Times New Roman"/>
          <w:sz w:val="24"/>
          <w:szCs w:val="24"/>
          <w:lang w:eastAsia="en-GB"/>
        </w:rPr>
        <w:t xml:space="preserve"> have safeguarding policy </w:t>
      </w:r>
      <w:r w:rsidRPr="005A58FA">
        <w:rPr>
          <w:rFonts w:ascii="Times New Roman" w:hAnsi="Times New Roman"/>
          <w:sz w:val="24"/>
          <w:szCs w:val="24"/>
          <w:lang w:eastAsia="en-GB"/>
        </w:rPr>
        <w:tab/>
      </w:r>
      <w:r w:rsidRPr="005A58FA">
        <w:rPr>
          <w:rFonts w:ascii="Times New Roman" w:hAnsi="Times New Roman"/>
          <w:sz w:val="24"/>
          <w:szCs w:val="24"/>
          <w:lang w:eastAsia="en-GB"/>
        </w:rPr>
        <w:tab/>
      </w:r>
      <w:r w:rsidR="00A22F46" w:rsidRPr="005A58FA">
        <w:rPr>
          <w:rFonts w:ascii="Times New Roman" w:hAnsi="Times New Roman"/>
          <w:sz w:val="24"/>
          <w:szCs w:val="24"/>
          <w:lang w:eastAsia="en-GB"/>
        </w:rPr>
        <w:tab/>
      </w:r>
      <w:r w:rsidR="00A22F46" w:rsidRPr="005A58FA">
        <w:rPr>
          <w:rFonts w:ascii="Times New Roman" w:hAnsi="Times New Roman"/>
          <w:sz w:val="24"/>
          <w:szCs w:val="24"/>
          <w:lang w:eastAsia="en-GB"/>
        </w:rPr>
        <w:tab/>
      </w:r>
      <w:r w:rsidRPr="005A58FA">
        <w:rPr>
          <w:rFonts w:ascii="Times New Roman" w:hAnsi="Times New Roman"/>
          <w:sz w:val="24"/>
          <w:szCs w:val="24"/>
          <w:lang w:eastAsia="en-GB"/>
        </w:rPr>
        <w:tab/>
      </w:r>
      <w:r w:rsidRPr="005A58FA">
        <w:rPr>
          <w:rFonts w:ascii="Times New Roman" w:hAnsi="Times New Roman"/>
          <w:sz w:val="24"/>
          <w:szCs w:val="24"/>
          <w:lang w:eastAsia="en-GB"/>
        </w:rPr>
        <w:tab/>
      </w:r>
      <w:r w:rsidRPr="005A58FA">
        <w:rPr>
          <w:rFonts w:ascii="Times New Roman" w:hAnsi="Times New Roman"/>
          <w:sz w:val="24"/>
          <w:szCs w:val="24"/>
          <w:lang w:eastAsia="en-GB"/>
        </w:rPr>
        <w:tab/>
      </w:r>
      <w:r w:rsidRPr="005A58FA">
        <w:rPr>
          <w:rFonts w:ascii="Times New Roman" w:hAnsi="Times New Roman"/>
          <w:sz w:val="24"/>
          <w:szCs w:val="24"/>
          <w:lang w:eastAsia="en-GB"/>
        </w:rPr>
        <w:tab/>
      </w:r>
      <w:r w:rsidRPr="005A58FA">
        <w:rPr>
          <w:rFonts w:ascii="Times New Roman" w:hAnsi="Times New Roman"/>
          <w:sz w:val="24"/>
          <w:szCs w:val="24"/>
          <w:lang w:eastAsia="en-GB"/>
        </w:rPr>
        <w:fldChar w:fldCharType="begin">
          <w:ffData>
            <w:name w:val="Check2"/>
            <w:enabled/>
            <w:calcOnExit w:val="0"/>
            <w:checkBox>
              <w:sizeAuto/>
              <w:default w:val="0"/>
            </w:checkBox>
          </w:ffData>
        </w:fldChar>
      </w:r>
      <w:r w:rsidRPr="005A58FA">
        <w:rPr>
          <w:rFonts w:ascii="Times New Roman" w:hAnsi="Times New Roman"/>
          <w:sz w:val="24"/>
          <w:szCs w:val="24"/>
          <w:lang w:eastAsia="en-GB"/>
        </w:rPr>
        <w:instrText xml:space="preserve"> FORMCHECKBOX </w:instrText>
      </w:r>
      <w:r w:rsidR="00931D72">
        <w:rPr>
          <w:rFonts w:ascii="Times New Roman" w:hAnsi="Times New Roman"/>
          <w:sz w:val="24"/>
          <w:szCs w:val="24"/>
          <w:lang w:eastAsia="en-GB"/>
        </w:rPr>
      </w:r>
      <w:r w:rsidR="00931D72">
        <w:rPr>
          <w:rFonts w:ascii="Times New Roman" w:hAnsi="Times New Roman"/>
          <w:sz w:val="24"/>
          <w:szCs w:val="24"/>
          <w:lang w:eastAsia="en-GB"/>
        </w:rPr>
        <w:fldChar w:fldCharType="separate"/>
      </w:r>
      <w:r w:rsidRPr="005A58FA">
        <w:rPr>
          <w:rFonts w:ascii="Times New Roman" w:hAnsi="Times New Roman"/>
          <w:sz w:val="24"/>
          <w:szCs w:val="24"/>
          <w:lang w:eastAsia="en-GB"/>
        </w:rPr>
        <w:fldChar w:fldCharType="end"/>
      </w:r>
    </w:p>
    <w:p w14:paraId="7F94D444" w14:textId="5F5A068C" w:rsidR="006B39DB" w:rsidRPr="005A58FA" w:rsidRDefault="006B39DB" w:rsidP="007D1CB8">
      <w:pPr>
        <w:pStyle w:val="NoSpacing"/>
        <w:spacing w:line="276" w:lineRule="auto"/>
        <w:ind w:left="720"/>
        <w:rPr>
          <w:rFonts w:ascii="Times New Roman" w:eastAsia="Calibri" w:hAnsi="Times New Roman"/>
          <w:sz w:val="24"/>
          <w:szCs w:val="24"/>
        </w:rPr>
      </w:pPr>
      <w:r w:rsidRPr="005A58FA">
        <w:rPr>
          <w:rFonts w:ascii="Times New Roman" w:hAnsi="Times New Roman"/>
          <w:sz w:val="24"/>
          <w:szCs w:val="24"/>
          <w:lang w:eastAsia="en-GB"/>
        </w:rPr>
        <w:t xml:space="preserve">No but will comply with </w:t>
      </w:r>
      <w:r w:rsidR="00A22F46" w:rsidRPr="005A58FA">
        <w:rPr>
          <w:rFonts w:ascii="Times New Roman" w:hAnsi="Times New Roman"/>
          <w:sz w:val="24"/>
          <w:szCs w:val="24"/>
          <w:lang w:eastAsia="en-GB"/>
        </w:rPr>
        <w:t>LTC</w:t>
      </w:r>
      <w:r w:rsidRPr="005A58FA">
        <w:rPr>
          <w:rFonts w:ascii="Times New Roman" w:hAnsi="Times New Roman"/>
          <w:sz w:val="24"/>
          <w:szCs w:val="24"/>
          <w:lang w:eastAsia="en-GB"/>
        </w:rPr>
        <w:t xml:space="preserve">’s safeguarding policies </w:t>
      </w:r>
      <w:r w:rsidRPr="005A58FA">
        <w:rPr>
          <w:rFonts w:ascii="Times New Roman" w:eastAsia="Calibri" w:hAnsi="Times New Roman"/>
          <w:sz w:val="24"/>
          <w:szCs w:val="24"/>
        </w:rPr>
        <w:t xml:space="preserve">pending development of your own safeguarding policy and procedures </w:t>
      </w:r>
      <w:r w:rsidRPr="005A58FA">
        <w:rPr>
          <w:rFonts w:ascii="Times New Roman" w:hAnsi="Times New Roman"/>
          <w:sz w:val="24"/>
          <w:szCs w:val="24"/>
          <w:lang w:eastAsia="en-GB"/>
        </w:rPr>
        <w:t>prior to award</w:t>
      </w:r>
      <w:r w:rsidRPr="005A58FA">
        <w:rPr>
          <w:rFonts w:ascii="Times New Roman" w:hAnsi="Times New Roman"/>
          <w:sz w:val="24"/>
          <w:szCs w:val="24"/>
          <w:lang w:eastAsia="en-GB"/>
        </w:rPr>
        <w:tab/>
      </w:r>
      <w:r w:rsidR="005A58FA" w:rsidRPr="005A58FA">
        <w:rPr>
          <w:rFonts w:ascii="Times New Roman" w:hAnsi="Times New Roman"/>
          <w:sz w:val="24"/>
          <w:szCs w:val="24"/>
          <w:lang w:eastAsia="en-GB"/>
        </w:rPr>
        <w:tab/>
      </w:r>
      <w:r w:rsidR="005A58FA" w:rsidRPr="005A58FA">
        <w:rPr>
          <w:rFonts w:ascii="Times New Roman" w:hAnsi="Times New Roman"/>
          <w:sz w:val="24"/>
          <w:szCs w:val="24"/>
          <w:lang w:eastAsia="en-GB"/>
        </w:rPr>
        <w:tab/>
      </w:r>
      <w:r w:rsidR="005A58FA" w:rsidRPr="005A58FA">
        <w:rPr>
          <w:rFonts w:ascii="Times New Roman" w:hAnsi="Times New Roman"/>
          <w:sz w:val="24"/>
          <w:szCs w:val="24"/>
          <w:lang w:eastAsia="en-GB"/>
        </w:rPr>
        <w:tab/>
      </w:r>
      <w:r w:rsidR="005A58FA" w:rsidRPr="005A58FA">
        <w:rPr>
          <w:rFonts w:ascii="Times New Roman" w:hAnsi="Times New Roman"/>
          <w:sz w:val="24"/>
          <w:szCs w:val="24"/>
          <w:lang w:eastAsia="en-GB"/>
        </w:rPr>
        <w:tab/>
      </w:r>
      <w:r w:rsidR="005A58FA" w:rsidRPr="005A58FA">
        <w:rPr>
          <w:rFonts w:ascii="Times New Roman" w:hAnsi="Times New Roman"/>
          <w:sz w:val="24"/>
          <w:szCs w:val="24"/>
          <w:lang w:eastAsia="en-GB"/>
        </w:rPr>
        <w:tab/>
      </w:r>
      <w:r w:rsidRPr="005A58FA">
        <w:rPr>
          <w:rFonts w:ascii="Times New Roman" w:hAnsi="Times New Roman"/>
          <w:sz w:val="24"/>
          <w:szCs w:val="24"/>
          <w:lang w:eastAsia="en-GB"/>
        </w:rPr>
        <w:fldChar w:fldCharType="begin">
          <w:ffData>
            <w:name w:val="Check2"/>
            <w:enabled/>
            <w:calcOnExit w:val="0"/>
            <w:checkBox>
              <w:sizeAuto/>
              <w:default w:val="0"/>
            </w:checkBox>
          </w:ffData>
        </w:fldChar>
      </w:r>
      <w:r w:rsidRPr="005A58FA">
        <w:rPr>
          <w:rFonts w:ascii="Times New Roman" w:hAnsi="Times New Roman"/>
          <w:sz w:val="24"/>
          <w:szCs w:val="24"/>
          <w:lang w:eastAsia="en-GB"/>
        </w:rPr>
        <w:instrText xml:space="preserve"> FORMCHECKBOX </w:instrText>
      </w:r>
      <w:r w:rsidR="00931D72">
        <w:rPr>
          <w:rFonts w:ascii="Times New Roman" w:hAnsi="Times New Roman"/>
          <w:sz w:val="24"/>
          <w:szCs w:val="24"/>
          <w:lang w:eastAsia="en-GB"/>
        </w:rPr>
      </w:r>
      <w:r w:rsidR="00931D72">
        <w:rPr>
          <w:rFonts w:ascii="Times New Roman" w:hAnsi="Times New Roman"/>
          <w:sz w:val="24"/>
          <w:szCs w:val="24"/>
          <w:lang w:eastAsia="en-GB"/>
        </w:rPr>
        <w:fldChar w:fldCharType="separate"/>
      </w:r>
      <w:r w:rsidRPr="005A58FA">
        <w:rPr>
          <w:rFonts w:ascii="Times New Roman" w:hAnsi="Times New Roman"/>
          <w:sz w:val="24"/>
          <w:szCs w:val="24"/>
          <w:lang w:eastAsia="en-GB"/>
        </w:rPr>
        <w:fldChar w:fldCharType="end"/>
      </w:r>
      <w:r w:rsidRPr="005A58FA">
        <w:rPr>
          <w:rFonts w:ascii="Times New Roman" w:hAnsi="Times New Roman"/>
          <w:sz w:val="24"/>
          <w:szCs w:val="24"/>
          <w:lang w:eastAsia="en-GB"/>
        </w:rPr>
        <w:tab/>
      </w:r>
      <w:r w:rsidRPr="005A58FA">
        <w:rPr>
          <w:rFonts w:ascii="Times New Roman" w:hAnsi="Times New Roman"/>
          <w:sz w:val="24"/>
          <w:szCs w:val="24"/>
          <w:lang w:eastAsia="en-GB"/>
        </w:rPr>
        <w:tab/>
      </w:r>
      <w:r w:rsidRPr="005A58FA">
        <w:rPr>
          <w:rFonts w:ascii="Times New Roman" w:hAnsi="Times New Roman"/>
          <w:sz w:val="24"/>
          <w:szCs w:val="24"/>
          <w:lang w:eastAsia="en-GB"/>
        </w:rPr>
        <w:tab/>
      </w:r>
      <w:r w:rsidRPr="005A58FA">
        <w:rPr>
          <w:rFonts w:ascii="Times New Roman" w:hAnsi="Times New Roman"/>
          <w:sz w:val="24"/>
          <w:szCs w:val="24"/>
          <w:lang w:eastAsia="en-GB"/>
        </w:rPr>
        <w:tab/>
      </w:r>
      <w:r w:rsidRPr="005A58FA">
        <w:rPr>
          <w:rFonts w:ascii="Times New Roman" w:hAnsi="Times New Roman"/>
          <w:sz w:val="24"/>
          <w:szCs w:val="24"/>
          <w:lang w:eastAsia="en-GB"/>
        </w:rPr>
        <w:tab/>
      </w:r>
      <w:r w:rsidRPr="005A58FA">
        <w:rPr>
          <w:rFonts w:ascii="Times New Roman" w:hAnsi="Times New Roman"/>
          <w:sz w:val="24"/>
          <w:szCs w:val="24"/>
          <w:lang w:eastAsia="en-GB"/>
        </w:rPr>
        <w:tab/>
      </w:r>
      <w:r w:rsidRPr="005A58FA">
        <w:rPr>
          <w:rFonts w:ascii="Times New Roman" w:hAnsi="Times New Roman"/>
          <w:sz w:val="24"/>
          <w:szCs w:val="24"/>
          <w:lang w:eastAsia="en-GB"/>
        </w:rPr>
        <w:tab/>
      </w:r>
    </w:p>
    <w:p w14:paraId="0BA02C5E" w14:textId="7DC2A96C" w:rsidR="006B39DB" w:rsidRPr="005A58FA" w:rsidRDefault="006B39DB" w:rsidP="007D1CB8">
      <w:pPr>
        <w:pStyle w:val="NoSpacing"/>
        <w:spacing w:line="276" w:lineRule="auto"/>
        <w:ind w:left="720"/>
        <w:rPr>
          <w:rFonts w:ascii="Times New Roman" w:hAnsi="Times New Roman"/>
          <w:sz w:val="24"/>
          <w:szCs w:val="24"/>
          <w:lang w:eastAsia="en-GB"/>
        </w:rPr>
      </w:pPr>
      <w:r w:rsidRPr="005A58FA">
        <w:rPr>
          <w:rFonts w:ascii="Times New Roman" w:hAnsi="Times New Roman"/>
          <w:sz w:val="24"/>
          <w:szCs w:val="24"/>
          <w:lang w:eastAsia="en-GB"/>
        </w:rPr>
        <w:t>No have not got a safeguarding policy and will not comply with the Council's policy</w:t>
      </w:r>
      <w:r w:rsidRPr="005A58FA">
        <w:rPr>
          <w:rFonts w:ascii="Times New Roman" w:hAnsi="Times New Roman"/>
          <w:sz w:val="24"/>
          <w:szCs w:val="24"/>
          <w:lang w:eastAsia="en-GB"/>
        </w:rPr>
        <w:tab/>
      </w:r>
      <w:r w:rsidRPr="005A58FA">
        <w:rPr>
          <w:rFonts w:ascii="Times New Roman" w:hAnsi="Times New Roman"/>
          <w:sz w:val="24"/>
          <w:szCs w:val="24"/>
          <w:lang w:eastAsia="en-GB"/>
        </w:rPr>
        <w:fldChar w:fldCharType="begin">
          <w:ffData>
            <w:name w:val="Check2"/>
            <w:enabled/>
            <w:calcOnExit w:val="0"/>
            <w:checkBox>
              <w:sizeAuto/>
              <w:default w:val="0"/>
            </w:checkBox>
          </w:ffData>
        </w:fldChar>
      </w:r>
      <w:r w:rsidRPr="005A58FA">
        <w:rPr>
          <w:rFonts w:ascii="Times New Roman" w:hAnsi="Times New Roman"/>
          <w:sz w:val="24"/>
          <w:szCs w:val="24"/>
          <w:lang w:eastAsia="en-GB"/>
        </w:rPr>
        <w:instrText xml:space="preserve"> FORMCHECKBOX </w:instrText>
      </w:r>
      <w:r w:rsidR="00931D72">
        <w:rPr>
          <w:rFonts w:ascii="Times New Roman" w:hAnsi="Times New Roman"/>
          <w:sz w:val="24"/>
          <w:szCs w:val="24"/>
          <w:lang w:eastAsia="en-GB"/>
        </w:rPr>
      </w:r>
      <w:r w:rsidR="00931D72">
        <w:rPr>
          <w:rFonts w:ascii="Times New Roman" w:hAnsi="Times New Roman"/>
          <w:sz w:val="24"/>
          <w:szCs w:val="24"/>
          <w:lang w:eastAsia="en-GB"/>
        </w:rPr>
        <w:fldChar w:fldCharType="separate"/>
      </w:r>
      <w:r w:rsidRPr="005A58FA">
        <w:rPr>
          <w:rFonts w:ascii="Times New Roman" w:hAnsi="Times New Roman"/>
          <w:sz w:val="24"/>
          <w:szCs w:val="24"/>
          <w:lang w:eastAsia="en-GB"/>
        </w:rPr>
        <w:fldChar w:fldCharType="end"/>
      </w:r>
    </w:p>
    <w:p w14:paraId="1AD2C8C6" w14:textId="77777777" w:rsidR="006B39DB" w:rsidRPr="005A58FA" w:rsidRDefault="006B39DB" w:rsidP="007D1CB8">
      <w:pPr>
        <w:overflowPunct w:val="0"/>
        <w:autoSpaceDE w:val="0"/>
        <w:autoSpaceDN w:val="0"/>
        <w:adjustRightInd w:val="0"/>
        <w:spacing w:line="276" w:lineRule="auto"/>
        <w:textAlignment w:val="baseline"/>
        <w:rPr>
          <w:rFonts w:ascii="Times New Roman" w:hAnsi="Times New Roman"/>
          <w:color w:val="000000"/>
          <w:sz w:val="24"/>
          <w:szCs w:val="24"/>
          <w:lang w:eastAsia="en-GB"/>
        </w:rPr>
      </w:pPr>
    </w:p>
    <w:p w14:paraId="236D175E" w14:textId="77777777" w:rsidR="006B39DB" w:rsidRPr="005A58FA" w:rsidRDefault="006B39DB" w:rsidP="007D1CB8">
      <w:pPr>
        <w:overflowPunct w:val="0"/>
        <w:autoSpaceDE w:val="0"/>
        <w:autoSpaceDN w:val="0"/>
        <w:adjustRightInd w:val="0"/>
        <w:spacing w:line="276" w:lineRule="auto"/>
        <w:ind w:left="720"/>
        <w:textAlignment w:val="baseline"/>
        <w:rPr>
          <w:rFonts w:ascii="Times New Roman" w:hAnsi="Times New Roman"/>
          <w:b/>
          <w:i/>
          <w:color w:val="000000"/>
          <w:sz w:val="24"/>
          <w:szCs w:val="24"/>
          <w:lang w:eastAsia="en-GB"/>
        </w:rPr>
      </w:pPr>
      <w:r w:rsidRPr="005A58FA">
        <w:rPr>
          <w:rFonts w:ascii="Times New Roman" w:hAnsi="Times New Roman"/>
          <w:b/>
          <w:i/>
          <w:color w:val="000000"/>
          <w:sz w:val="24"/>
          <w:szCs w:val="24"/>
          <w:lang w:eastAsia="en-GB"/>
        </w:rPr>
        <w:t xml:space="preserve">Bidders who answer ‘Yes’ to having an Safeguarding Policy will only receive a Pass if a copy of the policy is provided – label as </w:t>
      </w:r>
      <w:r w:rsidR="000331B8" w:rsidRPr="005A58FA">
        <w:rPr>
          <w:rFonts w:ascii="Times New Roman" w:hAnsi="Times New Roman"/>
          <w:b/>
          <w:i/>
          <w:color w:val="000000"/>
          <w:sz w:val="24"/>
          <w:szCs w:val="24"/>
          <w:lang w:eastAsia="en-GB"/>
        </w:rPr>
        <w:t>1.7</w:t>
      </w:r>
    </w:p>
    <w:p w14:paraId="2B2636E9" w14:textId="77777777" w:rsidR="006B39DB" w:rsidRPr="005A58FA" w:rsidRDefault="006B39DB" w:rsidP="007D1CB8">
      <w:pPr>
        <w:overflowPunct w:val="0"/>
        <w:autoSpaceDE w:val="0"/>
        <w:autoSpaceDN w:val="0"/>
        <w:adjustRightInd w:val="0"/>
        <w:spacing w:line="276" w:lineRule="auto"/>
        <w:ind w:left="720"/>
        <w:textAlignment w:val="baseline"/>
        <w:rPr>
          <w:rFonts w:ascii="Times New Roman" w:hAnsi="Times New Roman"/>
          <w:b/>
          <w:i/>
          <w:color w:val="000000"/>
          <w:sz w:val="24"/>
          <w:szCs w:val="24"/>
          <w:lang w:eastAsia="en-GB"/>
        </w:rPr>
      </w:pPr>
    </w:p>
    <w:p w14:paraId="7415403D" w14:textId="6BD49BC7" w:rsidR="006B39DB" w:rsidRPr="005A58FA" w:rsidRDefault="006B39DB" w:rsidP="007D1CB8">
      <w:pPr>
        <w:overflowPunct w:val="0"/>
        <w:autoSpaceDE w:val="0"/>
        <w:autoSpaceDN w:val="0"/>
        <w:adjustRightInd w:val="0"/>
        <w:spacing w:line="276" w:lineRule="auto"/>
        <w:ind w:left="720"/>
        <w:textAlignment w:val="baseline"/>
        <w:rPr>
          <w:rFonts w:ascii="Times New Roman" w:hAnsi="Times New Roman"/>
          <w:sz w:val="24"/>
          <w:szCs w:val="24"/>
        </w:rPr>
      </w:pPr>
      <w:r w:rsidRPr="005A58FA">
        <w:rPr>
          <w:rFonts w:ascii="Times New Roman" w:hAnsi="Times New Roman"/>
          <w:b/>
          <w:i/>
          <w:color w:val="000000"/>
          <w:sz w:val="24"/>
          <w:szCs w:val="24"/>
          <w:lang w:eastAsia="en-GB"/>
        </w:rPr>
        <w:lastRenderedPageBreak/>
        <w:t xml:space="preserve">Bidders who answer ‘No but will comply with </w:t>
      </w:r>
      <w:r w:rsidR="005A58FA" w:rsidRPr="005A58FA">
        <w:rPr>
          <w:rFonts w:ascii="Times New Roman" w:hAnsi="Times New Roman"/>
          <w:b/>
          <w:i/>
          <w:color w:val="000000"/>
          <w:sz w:val="24"/>
          <w:szCs w:val="24"/>
          <w:lang w:eastAsia="en-GB"/>
        </w:rPr>
        <w:t>LTC</w:t>
      </w:r>
      <w:r w:rsidRPr="005A58FA">
        <w:rPr>
          <w:rFonts w:ascii="Times New Roman" w:hAnsi="Times New Roman"/>
          <w:b/>
          <w:i/>
          <w:color w:val="000000"/>
          <w:sz w:val="24"/>
          <w:szCs w:val="24"/>
          <w:lang w:eastAsia="en-GB"/>
        </w:rPr>
        <w:t xml:space="preserve">’s safeguarding policies prior to award’ please provide a method statement that </w:t>
      </w:r>
      <w:r w:rsidRPr="005A58FA">
        <w:rPr>
          <w:rFonts w:ascii="Times New Roman" w:hAnsi="Times New Roman"/>
          <w:b/>
          <w:i/>
          <w:sz w:val="24"/>
          <w:szCs w:val="24"/>
        </w:rPr>
        <w:t xml:space="preserve">details your proposed methodology to ensure compliance with, and the promotion of the principles contained in the </w:t>
      </w:r>
      <w:r w:rsidR="005A58FA" w:rsidRPr="005A58FA">
        <w:rPr>
          <w:rFonts w:ascii="Times New Roman" w:hAnsi="Times New Roman"/>
          <w:b/>
          <w:i/>
          <w:sz w:val="24"/>
          <w:szCs w:val="24"/>
        </w:rPr>
        <w:t>LTC</w:t>
      </w:r>
      <w:r w:rsidRPr="005A58FA">
        <w:rPr>
          <w:rFonts w:ascii="Times New Roman" w:hAnsi="Times New Roman"/>
          <w:b/>
          <w:i/>
          <w:sz w:val="24"/>
          <w:szCs w:val="24"/>
        </w:rPr>
        <w:t xml:space="preserve"> Safeguarding Policies and Procedures as well as the development of your own safeguarding policy</w:t>
      </w:r>
      <w:r w:rsidRPr="005A58FA">
        <w:rPr>
          <w:rFonts w:ascii="Times New Roman" w:hAnsi="Times New Roman"/>
          <w:b/>
          <w:i/>
          <w:color w:val="000000"/>
          <w:sz w:val="24"/>
          <w:szCs w:val="24"/>
          <w:lang w:eastAsia="en-GB"/>
        </w:rPr>
        <w:t xml:space="preserve">– label as </w:t>
      </w:r>
      <w:r w:rsidR="000331B8" w:rsidRPr="005A58FA">
        <w:rPr>
          <w:rFonts w:ascii="Times New Roman" w:hAnsi="Times New Roman"/>
          <w:b/>
          <w:i/>
          <w:color w:val="000000"/>
          <w:sz w:val="24"/>
          <w:szCs w:val="24"/>
          <w:lang w:eastAsia="en-GB"/>
        </w:rPr>
        <w:t>1.7</w:t>
      </w:r>
      <w:r w:rsidRPr="005A58FA">
        <w:rPr>
          <w:rFonts w:ascii="Times New Roman" w:hAnsi="Times New Roman"/>
          <w:sz w:val="24"/>
          <w:szCs w:val="24"/>
        </w:rPr>
        <w:t xml:space="preserve"> </w:t>
      </w:r>
    </w:p>
    <w:p w14:paraId="6E4E5BD1" w14:textId="19EBFD39" w:rsidR="006B39DB" w:rsidRPr="005A58FA" w:rsidRDefault="006B39DB" w:rsidP="007D1CB8">
      <w:pPr>
        <w:overflowPunct w:val="0"/>
        <w:autoSpaceDE w:val="0"/>
        <w:autoSpaceDN w:val="0"/>
        <w:adjustRightInd w:val="0"/>
        <w:spacing w:line="276" w:lineRule="auto"/>
        <w:ind w:left="720"/>
        <w:textAlignment w:val="baseline"/>
        <w:rPr>
          <w:rFonts w:ascii="Times New Roman" w:hAnsi="Times New Roman"/>
          <w:b/>
          <w:i/>
          <w:sz w:val="24"/>
          <w:szCs w:val="24"/>
        </w:rPr>
      </w:pPr>
      <w:r w:rsidRPr="005A58FA">
        <w:rPr>
          <w:rFonts w:ascii="Times New Roman" w:hAnsi="Times New Roman"/>
          <w:b/>
          <w:i/>
          <w:sz w:val="24"/>
          <w:szCs w:val="24"/>
        </w:rPr>
        <w:t>Please refer to the below link for CBC’s safeguarding policies:-</w:t>
      </w:r>
    </w:p>
    <w:p w14:paraId="0D5E411D" w14:textId="09EB21F3" w:rsidR="005A58FA" w:rsidRPr="007D1CB8" w:rsidRDefault="005A58FA" w:rsidP="007D1CB8">
      <w:pPr>
        <w:overflowPunct w:val="0"/>
        <w:autoSpaceDE w:val="0"/>
        <w:autoSpaceDN w:val="0"/>
        <w:adjustRightInd w:val="0"/>
        <w:spacing w:line="276" w:lineRule="auto"/>
        <w:ind w:left="720"/>
        <w:textAlignment w:val="baseline"/>
        <w:rPr>
          <w:rFonts w:ascii="Times New Roman" w:hAnsi="Times New Roman"/>
          <w:b/>
          <w:i/>
          <w:sz w:val="24"/>
          <w:szCs w:val="24"/>
          <w:highlight w:val="yellow"/>
        </w:rPr>
      </w:pPr>
      <w:r w:rsidRPr="005A58FA">
        <w:rPr>
          <w:rFonts w:ascii="Times New Roman" w:hAnsi="Times New Roman"/>
          <w:b/>
          <w:i/>
          <w:color w:val="0070C0"/>
          <w:sz w:val="24"/>
          <w:szCs w:val="24"/>
        </w:rPr>
        <w:t>https://launceston-tc.gov.uk/the-council/policies-and-procedures</w:t>
      </w:r>
    </w:p>
    <w:p w14:paraId="6884BB4D"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b/>
          <w:i/>
          <w:color w:val="000000"/>
          <w:sz w:val="24"/>
          <w:szCs w:val="24"/>
          <w:highlight w:val="yellow"/>
          <w:lang w:eastAsia="en-GB"/>
        </w:rPr>
      </w:pPr>
    </w:p>
    <w:p w14:paraId="47126C10" w14:textId="77777777" w:rsidR="006B39DB" w:rsidRPr="005A58FA" w:rsidRDefault="006B39DB" w:rsidP="007D1CB8">
      <w:pPr>
        <w:overflowPunct w:val="0"/>
        <w:autoSpaceDE w:val="0"/>
        <w:autoSpaceDN w:val="0"/>
        <w:adjustRightInd w:val="0"/>
        <w:spacing w:line="276" w:lineRule="auto"/>
        <w:ind w:left="720"/>
        <w:textAlignment w:val="baseline"/>
        <w:rPr>
          <w:rFonts w:ascii="Times New Roman" w:hAnsi="Times New Roman"/>
          <w:b/>
          <w:i/>
          <w:sz w:val="24"/>
          <w:szCs w:val="24"/>
          <w:lang w:eastAsia="en-GB"/>
        </w:rPr>
      </w:pPr>
      <w:r w:rsidRPr="005A58FA">
        <w:rPr>
          <w:rFonts w:ascii="Times New Roman" w:hAnsi="Times New Roman"/>
          <w:b/>
          <w:i/>
          <w:sz w:val="24"/>
          <w:szCs w:val="24"/>
          <w:lang w:eastAsia="en-GB"/>
        </w:rPr>
        <w:t xml:space="preserve">Bidders who answer ‘No have not got a policy and will not comply with the council’s policy’ will fail the </w:t>
      </w:r>
      <w:r w:rsidR="008D1AAA" w:rsidRPr="005A58FA">
        <w:rPr>
          <w:rFonts w:ascii="Times New Roman" w:hAnsi="Times New Roman"/>
          <w:b/>
          <w:i/>
          <w:sz w:val="24"/>
          <w:szCs w:val="24"/>
          <w:lang w:eastAsia="en-GB"/>
        </w:rPr>
        <w:t>Legal Obligations schedule</w:t>
      </w:r>
    </w:p>
    <w:p w14:paraId="28C87BA7" w14:textId="77777777" w:rsidR="006377D6" w:rsidRPr="005A58FA" w:rsidRDefault="006377D6" w:rsidP="007D1CB8">
      <w:pPr>
        <w:spacing w:line="276" w:lineRule="auto"/>
        <w:rPr>
          <w:rFonts w:ascii="Times New Roman" w:hAnsi="Times New Roman"/>
          <w:sz w:val="24"/>
          <w:szCs w:val="24"/>
        </w:rPr>
      </w:pPr>
      <w:r w:rsidRPr="005A58FA">
        <w:rPr>
          <w:rFonts w:ascii="Times New Roman" w:hAnsi="Times New Roman"/>
          <w:sz w:val="24"/>
          <w:szCs w:val="24"/>
        </w:rPr>
        <w:br w:type="page"/>
      </w:r>
    </w:p>
    <w:p w14:paraId="2E3C8757" w14:textId="77777777" w:rsidR="006B39DB" w:rsidRPr="007D1CB8" w:rsidRDefault="006B39DB" w:rsidP="007D1CB8">
      <w:pPr>
        <w:spacing w:line="276" w:lineRule="auto"/>
        <w:rPr>
          <w:rFonts w:ascii="Times New Roman" w:hAnsi="Times New Roman"/>
          <w:sz w:val="24"/>
          <w:szCs w:val="24"/>
        </w:rPr>
      </w:pPr>
    </w:p>
    <w:p w14:paraId="6320EDFE" w14:textId="77777777" w:rsidR="006B39DB" w:rsidRPr="007D1CB8" w:rsidRDefault="006B39DB" w:rsidP="007D1CB8">
      <w:pPr>
        <w:spacing w:line="276" w:lineRule="auto"/>
        <w:jc w:val="both"/>
        <w:rPr>
          <w:rFonts w:ascii="Times New Roman" w:hAnsi="Times New Roman"/>
          <w:iCs/>
          <w:sz w:val="24"/>
          <w:szCs w:val="24"/>
        </w:rPr>
      </w:pPr>
      <w:r w:rsidRPr="007D1CB8">
        <w:rPr>
          <w:rFonts w:ascii="Times New Roman" w:hAnsi="Times New Roman"/>
          <w:iCs/>
          <w:noProof/>
          <w:sz w:val="24"/>
          <w:szCs w:val="24"/>
          <w:lang w:eastAsia="en-GB"/>
        </w:rPr>
        <mc:AlternateContent>
          <mc:Choice Requires="wps">
            <w:drawing>
              <wp:anchor distT="0" distB="0" distL="114300" distR="114300" simplePos="0" relativeHeight="251672576" behindDoc="0" locked="0" layoutInCell="1" allowOverlap="1" wp14:anchorId="0C8A5433" wp14:editId="31CCD5A3">
                <wp:simplePos x="0" y="0"/>
                <wp:positionH relativeFrom="column">
                  <wp:posOffset>33020</wp:posOffset>
                </wp:positionH>
                <wp:positionV relativeFrom="margin">
                  <wp:posOffset>-226060</wp:posOffset>
                </wp:positionV>
                <wp:extent cx="5486400" cy="365760"/>
                <wp:effectExtent l="0" t="0" r="0" b="0"/>
                <wp:wrapNone/>
                <wp:docPr id="35" name="AutoShap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969696"/>
                          </a:solidFill>
                          <a:round/>
                          <a:headEnd/>
                          <a:tailEnd/>
                        </a:ln>
                      </wps:spPr>
                      <wps:txbx>
                        <w:txbxContent>
                          <w:p w14:paraId="5F953E08" w14:textId="77777777" w:rsidR="002E2692" w:rsidRPr="00273CD0" w:rsidRDefault="002E2692" w:rsidP="006B39DB">
                            <w:pPr>
                              <w:pStyle w:val="Heading1"/>
                              <w:jc w:val="center"/>
                              <w:rPr>
                                <w:rFonts w:ascii="Arial" w:hAnsi="Arial" w:cs="Arial"/>
                                <w:b/>
                                <w:sz w:val="28"/>
                              </w:rPr>
                            </w:pPr>
                            <w:r>
                              <w:rPr>
                                <w:rFonts w:ascii="Arial" w:hAnsi="Arial" w:cs="Arial"/>
                                <w:b/>
                                <w:sz w:val="28"/>
                              </w:rPr>
                              <w:t xml:space="preserve">5 </w:t>
                            </w:r>
                            <w:r w:rsidRPr="00273CD0">
                              <w:rPr>
                                <w:rFonts w:ascii="Arial" w:hAnsi="Arial" w:cs="Arial"/>
                                <w:b/>
                                <w:sz w:val="28"/>
                              </w:rPr>
                              <w:t>- PRICING SCHEDULE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8A5433" id="AutoShape 277" o:spid="_x0000_s1039" style="position:absolute;left:0;text-align:left;margin-left:2.6pt;margin-top:-17.8pt;width:6in;height:28.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" fillcolor="#ddd" strokecolor="#969696">
                <v:textbox>
                  <w:txbxContent>
                    <w:p w14:paraId="5F953E08" w14:textId="77777777" w:rsidR="002E2692" w:rsidRPr="00273CD0" w:rsidRDefault="002E2692" w:rsidP="006B39DB">
                      <w:pPr>
                        <w:pStyle w:val="Heading1"/>
                        <w:jc w:val="center"/>
                        <w:rPr>
                          <w:rFonts w:ascii="Arial" w:hAnsi="Arial" w:cs="Arial"/>
                          <w:b/>
                          <w:sz w:val="28"/>
                        </w:rPr>
                      </w:pPr>
                      <w:r>
                        <w:rPr>
                          <w:rFonts w:ascii="Arial" w:hAnsi="Arial" w:cs="Arial"/>
                          <w:b/>
                          <w:sz w:val="28"/>
                        </w:rPr>
                        <w:t xml:space="preserve">5 </w:t>
                      </w:r>
                      <w:r w:rsidRPr="00273CD0">
                        <w:rPr>
                          <w:rFonts w:ascii="Arial" w:hAnsi="Arial" w:cs="Arial"/>
                          <w:b/>
                          <w:sz w:val="28"/>
                        </w:rPr>
                        <w:t>- PRICING SCHEDULE</w:t>
                      </w:r>
                    </w:p>
                  </w:txbxContent>
                </v:textbox>
                <w10:wrap anchory="margin"/>
              </v:roundrect>
            </w:pict>
          </mc:Fallback>
        </mc:AlternateContent>
      </w:r>
    </w:p>
    <w:p w14:paraId="4C47129C" w14:textId="6CA5BE08" w:rsidR="006B39DB" w:rsidRPr="00DA0115" w:rsidRDefault="006B39DB" w:rsidP="007D1CB8">
      <w:pPr>
        <w:spacing w:line="276" w:lineRule="auto"/>
        <w:jc w:val="both"/>
        <w:rPr>
          <w:rFonts w:ascii="Times New Roman" w:hAnsi="Times New Roman"/>
          <w:b/>
          <w:bCs/>
          <w:iCs/>
          <w:color w:val="FF0000"/>
          <w:sz w:val="24"/>
          <w:szCs w:val="24"/>
        </w:rPr>
      </w:pPr>
      <w:r w:rsidRPr="007D1CB8">
        <w:rPr>
          <w:rFonts w:ascii="Times New Roman" w:hAnsi="Times New Roman"/>
          <w:iCs/>
          <w:sz w:val="24"/>
          <w:szCs w:val="24"/>
        </w:rPr>
        <w:t xml:space="preserve">Prices are to be submitted in Pounds Sterling and exclusive of VAT. It should be assumed that all the requirements under the specification should be included in the costing proposal. </w:t>
      </w:r>
    </w:p>
    <w:p w14:paraId="24C3E949" w14:textId="77777777" w:rsidR="006B39DB" w:rsidRPr="007D1CB8" w:rsidRDefault="006B39DB" w:rsidP="007D1CB8">
      <w:pPr>
        <w:spacing w:line="276" w:lineRule="auto"/>
        <w:rPr>
          <w:rFonts w:ascii="Times New Roman" w:hAnsi="Times New Roman"/>
          <w:sz w:val="24"/>
          <w:szCs w:val="24"/>
        </w:rPr>
      </w:pPr>
      <w:r w:rsidRPr="007D1CB8">
        <w:rPr>
          <w:rFonts w:ascii="Times New Roman" w:hAnsi="Times New Roman"/>
          <w:i/>
          <w:sz w:val="24"/>
          <w:szCs w:val="24"/>
        </w:rPr>
        <w:t>Note – You may adjust the size of the following text boxes to suit your response.</w:t>
      </w:r>
    </w:p>
    <w:p w14:paraId="02747615" w14:textId="00D8C63A" w:rsidR="006B39DB" w:rsidRPr="00DA0115" w:rsidRDefault="006B39DB" w:rsidP="00DA0115">
      <w:pPr>
        <w:pStyle w:val="Heading5"/>
        <w:widowControl w:val="0"/>
        <w:spacing w:line="276" w:lineRule="auto"/>
        <w:ind w:left="0"/>
        <w:jc w:val="both"/>
        <w:rPr>
          <w:rFonts w:ascii="Times New Roman" w:hAnsi="Times New Roman"/>
          <w:sz w:val="24"/>
          <w:szCs w:val="24"/>
        </w:rPr>
      </w:pPr>
      <w:r w:rsidRPr="007D1CB8">
        <w:rPr>
          <w:rFonts w:ascii="Times New Roman" w:hAnsi="Times New Roman"/>
          <w:sz w:val="24"/>
          <w:szCs w:val="24"/>
        </w:rPr>
        <w:t>Costs</w:t>
      </w:r>
    </w:p>
    <w:p w14:paraId="0BC6FFDE" w14:textId="739A57DE" w:rsidR="006B39DB" w:rsidRPr="007D1CB8" w:rsidRDefault="006B39DB" w:rsidP="007D1CB8">
      <w:pPr>
        <w:spacing w:line="276" w:lineRule="auto"/>
        <w:jc w:val="both"/>
        <w:rPr>
          <w:rFonts w:ascii="Times New Roman" w:hAnsi="Times New Roman"/>
          <w:sz w:val="24"/>
          <w:szCs w:val="24"/>
        </w:rPr>
      </w:pPr>
      <w:r w:rsidRPr="007D1CB8">
        <w:rPr>
          <w:rFonts w:ascii="Times New Roman" w:hAnsi="Times New Roman"/>
          <w:bCs/>
          <w:sz w:val="24"/>
          <w:szCs w:val="24"/>
        </w:rPr>
        <w:t>The costs should be broken down into components with a full description of each component and its associated costs.</w:t>
      </w:r>
    </w:p>
    <w:tbl>
      <w:tblPr>
        <w:tblW w:w="0" w:type="auto"/>
        <w:tblInd w:w="12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3920"/>
        <w:gridCol w:w="5021"/>
        <w:gridCol w:w="1127"/>
      </w:tblGrid>
      <w:tr w:rsidR="009D4544" w:rsidRPr="007D1CB8" w14:paraId="4FB7733F" w14:textId="77777777" w:rsidTr="00FB23C8">
        <w:tc>
          <w:tcPr>
            <w:tcW w:w="3920" w:type="dxa"/>
          </w:tcPr>
          <w:p w14:paraId="0245E2DA" w14:textId="77777777" w:rsidR="009D4544" w:rsidRPr="007D1CB8" w:rsidRDefault="009D4544" w:rsidP="007D1CB8">
            <w:pPr>
              <w:spacing w:before="60" w:line="276" w:lineRule="auto"/>
              <w:jc w:val="center"/>
              <w:rPr>
                <w:rFonts w:ascii="Times New Roman" w:hAnsi="Times New Roman"/>
                <w:b/>
                <w:bCs/>
                <w:sz w:val="24"/>
                <w:szCs w:val="24"/>
              </w:rPr>
            </w:pPr>
          </w:p>
        </w:tc>
        <w:tc>
          <w:tcPr>
            <w:tcW w:w="5021" w:type="dxa"/>
          </w:tcPr>
          <w:p w14:paraId="6C529DBF" w14:textId="7DE62C7E" w:rsidR="009D4544" w:rsidRPr="00DA0115" w:rsidRDefault="009D4544" w:rsidP="007D1CB8">
            <w:pPr>
              <w:spacing w:before="60" w:line="276" w:lineRule="auto"/>
              <w:jc w:val="center"/>
              <w:rPr>
                <w:rFonts w:ascii="Times New Roman" w:hAnsi="Times New Roman"/>
                <w:b/>
                <w:bCs/>
              </w:rPr>
            </w:pPr>
            <w:r w:rsidRPr="00DA0115">
              <w:rPr>
                <w:rFonts w:ascii="Times New Roman" w:hAnsi="Times New Roman"/>
                <w:b/>
                <w:bCs/>
              </w:rPr>
              <w:t>Service component description</w:t>
            </w:r>
          </w:p>
        </w:tc>
        <w:tc>
          <w:tcPr>
            <w:tcW w:w="1127" w:type="dxa"/>
          </w:tcPr>
          <w:p w14:paraId="387A87C5" w14:textId="77777777" w:rsidR="009D4544" w:rsidRPr="00DA0115" w:rsidRDefault="009D4544" w:rsidP="007D1CB8">
            <w:pPr>
              <w:spacing w:before="60" w:line="276" w:lineRule="auto"/>
              <w:jc w:val="center"/>
              <w:rPr>
                <w:rFonts w:ascii="Times New Roman" w:hAnsi="Times New Roman"/>
                <w:b/>
                <w:bCs/>
              </w:rPr>
            </w:pPr>
            <w:r w:rsidRPr="00DA0115">
              <w:rPr>
                <w:rFonts w:ascii="Times New Roman" w:hAnsi="Times New Roman"/>
                <w:b/>
                <w:bCs/>
              </w:rPr>
              <w:t xml:space="preserve"> Costs (£)</w:t>
            </w:r>
          </w:p>
        </w:tc>
      </w:tr>
      <w:tr w:rsidR="008328D8" w:rsidRPr="007D1CB8" w14:paraId="48C8878F" w14:textId="77777777" w:rsidTr="008328D8">
        <w:tc>
          <w:tcPr>
            <w:tcW w:w="10068" w:type="dxa"/>
            <w:gridSpan w:val="3"/>
            <w:shd w:val="clear" w:color="auto" w:fill="D9D9D9" w:themeFill="background1" w:themeFillShade="D9"/>
          </w:tcPr>
          <w:p w14:paraId="1672AFA2" w14:textId="5731EE82" w:rsidR="008328D8" w:rsidRPr="00DA0115" w:rsidRDefault="008328D8" w:rsidP="007D1CB8">
            <w:pPr>
              <w:spacing w:line="276" w:lineRule="auto"/>
              <w:jc w:val="both"/>
              <w:rPr>
                <w:rFonts w:ascii="Times New Roman" w:hAnsi="Times New Roman"/>
              </w:rPr>
            </w:pPr>
            <w:r w:rsidRPr="00DA0115">
              <w:rPr>
                <w:rFonts w:ascii="Times New Roman" w:hAnsi="Times New Roman"/>
                <w:b/>
                <w:bCs/>
              </w:rPr>
              <w:t>Output 1</w:t>
            </w:r>
          </w:p>
        </w:tc>
      </w:tr>
      <w:tr w:rsidR="009D4544" w:rsidRPr="007D1CB8" w14:paraId="5EC97EA0" w14:textId="77777777" w:rsidTr="00FB23C8">
        <w:tc>
          <w:tcPr>
            <w:tcW w:w="3920" w:type="dxa"/>
          </w:tcPr>
          <w:p w14:paraId="76374514" w14:textId="2C952FB5" w:rsidR="009D4544" w:rsidRPr="00DA0115" w:rsidRDefault="009D4544" w:rsidP="00DA0115">
            <w:pPr>
              <w:rPr>
                <w:rFonts w:ascii="Times New Roman" w:hAnsi="Times New Roman"/>
              </w:rPr>
            </w:pPr>
            <w:r w:rsidRPr="00DA0115">
              <w:rPr>
                <w:rFonts w:ascii="Times New Roman" w:hAnsi="Times New Roman"/>
              </w:rPr>
              <w:t>1.1</w:t>
            </w:r>
            <w:r w:rsidR="003C49B2" w:rsidRPr="00DA0115">
              <w:rPr>
                <w:rFonts w:ascii="Times New Roman" w:hAnsi="Times New Roman"/>
              </w:rPr>
              <w:t xml:space="preserve"> </w:t>
            </w:r>
            <w:r w:rsidR="008328D8">
              <w:rPr>
                <w:rFonts w:ascii="Times New Roman" w:hAnsi="Times New Roman"/>
              </w:rPr>
              <w:t>U</w:t>
            </w:r>
            <w:r w:rsidR="003C49B2" w:rsidRPr="00DA0115">
              <w:rPr>
                <w:rFonts w:ascii="Times New Roman" w:hAnsi="Times New Roman"/>
                <w:color w:val="000000"/>
                <w:lang w:eastAsia="en-GB"/>
              </w:rPr>
              <w:t>ndertake an assessment of the town centre’s current road, walking and cycling networks</w:t>
            </w:r>
          </w:p>
        </w:tc>
        <w:tc>
          <w:tcPr>
            <w:tcW w:w="5021" w:type="dxa"/>
          </w:tcPr>
          <w:p w14:paraId="50054B25" w14:textId="7A6455AA" w:rsidR="009D4544" w:rsidRPr="00DA0115" w:rsidRDefault="009D4544" w:rsidP="007D1CB8">
            <w:pPr>
              <w:spacing w:line="276" w:lineRule="auto"/>
              <w:jc w:val="both"/>
              <w:rPr>
                <w:rFonts w:ascii="Times New Roman" w:hAnsi="Times New Roman"/>
              </w:rPr>
            </w:pPr>
          </w:p>
        </w:tc>
        <w:tc>
          <w:tcPr>
            <w:tcW w:w="1127" w:type="dxa"/>
          </w:tcPr>
          <w:p w14:paraId="7620AE3E" w14:textId="77777777" w:rsidR="009D4544" w:rsidRPr="00DA0115" w:rsidRDefault="009D4544" w:rsidP="007D1CB8">
            <w:pPr>
              <w:spacing w:line="276" w:lineRule="auto"/>
              <w:jc w:val="both"/>
              <w:rPr>
                <w:rFonts w:ascii="Times New Roman" w:hAnsi="Times New Roman"/>
              </w:rPr>
            </w:pPr>
          </w:p>
        </w:tc>
      </w:tr>
      <w:tr w:rsidR="009D4544" w:rsidRPr="007D1CB8" w14:paraId="7FE9B398" w14:textId="77777777" w:rsidTr="00FB23C8">
        <w:tc>
          <w:tcPr>
            <w:tcW w:w="3920" w:type="dxa"/>
          </w:tcPr>
          <w:p w14:paraId="68AEADE4" w14:textId="197782CE" w:rsidR="009D4544" w:rsidRPr="00DA0115" w:rsidRDefault="009D4544" w:rsidP="00DA0115">
            <w:pPr>
              <w:rPr>
                <w:rFonts w:ascii="Times New Roman" w:hAnsi="Times New Roman"/>
              </w:rPr>
            </w:pPr>
            <w:r w:rsidRPr="00DA0115">
              <w:rPr>
                <w:rFonts w:ascii="Times New Roman" w:hAnsi="Times New Roman"/>
              </w:rPr>
              <w:t>1.2</w:t>
            </w:r>
            <w:r w:rsidR="003C49B2" w:rsidRPr="00DA0115">
              <w:rPr>
                <w:rFonts w:ascii="Times New Roman" w:hAnsi="Times New Roman"/>
              </w:rPr>
              <w:t xml:space="preserve"> </w:t>
            </w:r>
            <w:r w:rsidR="008328D8">
              <w:rPr>
                <w:rFonts w:ascii="Times New Roman" w:hAnsi="Times New Roman"/>
              </w:rPr>
              <w:t>M</w:t>
            </w:r>
            <w:r w:rsidR="003C49B2" w:rsidRPr="00DA0115">
              <w:rPr>
                <w:rFonts w:ascii="Times New Roman" w:hAnsi="Times New Roman"/>
                <w:color w:val="000000"/>
                <w:lang w:eastAsia="en-GB"/>
              </w:rPr>
              <w:t>ake costed (phased or whole delivery) recommendations to create a less car dominant town centre</w:t>
            </w:r>
          </w:p>
        </w:tc>
        <w:tc>
          <w:tcPr>
            <w:tcW w:w="5021" w:type="dxa"/>
          </w:tcPr>
          <w:p w14:paraId="730BB4EF" w14:textId="416206E1" w:rsidR="009D4544" w:rsidRPr="00DA0115" w:rsidRDefault="009D4544" w:rsidP="007D1CB8">
            <w:pPr>
              <w:spacing w:line="276" w:lineRule="auto"/>
              <w:jc w:val="both"/>
              <w:rPr>
                <w:rFonts w:ascii="Times New Roman" w:hAnsi="Times New Roman"/>
              </w:rPr>
            </w:pPr>
          </w:p>
        </w:tc>
        <w:tc>
          <w:tcPr>
            <w:tcW w:w="1127" w:type="dxa"/>
          </w:tcPr>
          <w:p w14:paraId="23293BD9" w14:textId="77777777" w:rsidR="009D4544" w:rsidRPr="00DA0115" w:rsidRDefault="009D4544" w:rsidP="007D1CB8">
            <w:pPr>
              <w:spacing w:line="276" w:lineRule="auto"/>
              <w:jc w:val="both"/>
              <w:rPr>
                <w:rFonts w:ascii="Times New Roman" w:hAnsi="Times New Roman"/>
              </w:rPr>
            </w:pPr>
          </w:p>
        </w:tc>
      </w:tr>
      <w:tr w:rsidR="009D4544" w:rsidRPr="007D1CB8" w14:paraId="17795924" w14:textId="77777777" w:rsidTr="00FB23C8">
        <w:tc>
          <w:tcPr>
            <w:tcW w:w="3920" w:type="dxa"/>
          </w:tcPr>
          <w:p w14:paraId="34FB9DE2" w14:textId="2A1FE276" w:rsidR="009D4544" w:rsidRPr="00DA0115" w:rsidRDefault="009D4544" w:rsidP="00DA0115">
            <w:pPr>
              <w:rPr>
                <w:rFonts w:ascii="Times New Roman" w:hAnsi="Times New Roman"/>
              </w:rPr>
            </w:pPr>
            <w:r w:rsidRPr="00DA0115">
              <w:rPr>
                <w:rFonts w:ascii="Times New Roman" w:hAnsi="Times New Roman"/>
              </w:rPr>
              <w:t>1.3</w:t>
            </w:r>
            <w:r w:rsidR="003C49B2" w:rsidRPr="00DA0115">
              <w:rPr>
                <w:rFonts w:ascii="Times New Roman" w:hAnsi="Times New Roman"/>
              </w:rPr>
              <w:t xml:space="preserve"> </w:t>
            </w:r>
            <w:r w:rsidR="008328D8">
              <w:rPr>
                <w:rFonts w:ascii="Times New Roman" w:hAnsi="Times New Roman"/>
              </w:rPr>
              <w:t>P</w:t>
            </w:r>
            <w:r w:rsidR="003C49B2" w:rsidRPr="00DA0115">
              <w:rPr>
                <w:rFonts w:ascii="Times New Roman" w:hAnsi="Times New Roman"/>
                <w:color w:val="000000"/>
                <w:lang w:eastAsia="en-GB"/>
              </w:rPr>
              <w:t>rovide an access audit and recommendations for making the town more inclusive for all</w:t>
            </w:r>
          </w:p>
        </w:tc>
        <w:tc>
          <w:tcPr>
            <w:tcW w:w="5021" w:type="dxa"/>
          </w:tcPr>
          <w:p w14:paraId="439BBE29" w14:textId="105200F6" w:rsidR="009D4544" w:rsidRPr="00DA0115" w:rsidRDefault="009D4544" w:rsidP="007D1CB8">
            <w:pPr>
              <w:spacing w:line="276" w:lineRule="auto"/>
              <w:jc w:val="both"/>
              <w:rPr>
                <w:rFonts w:ascii="Times New Roman" w:hAnsi="Times New Roman"/>
              </w:rPr>
            </w:pPr>
          </w:p>
        </w:tc>
        <w:tc>
          <w:tcPr>
            <w:tcW w:w="1127" w:type="dxa"/>
          </w:tcPr>
          <w:p w14:paraId="48DB131F" w14:textId="77777777" w:rsidR="009D4544" w:rsidRPr="00DA0115" w:rsidRDefault="009D4544" w:rsidP="007D1CB8">
            <w:pPr>
              <w:spacing w:line="276" w:lineRule="auto"/>
              <w:jc w:val="both"/>
              <w:rPr>
                <w:rFonts w:ascii="Times New Roman" w:hAnsi="Times New Roman"/>
              </w:rPr>
            </w:pPr>
          </w:p>
        </w:tc>
      </w:tr>
      <w:tr w:rsidR="009D4544" w:rsidRPr="007D1CB8" w14:paraId="482C5707" w14:textId="77777777" w:rsidTr="00FB23C8">
        <w:tc>
          <w:tcPr>
            <w:tcW w:w="3920" w:type="dxa"/>
          </w:tcPr>
          <w:p w14:paraId="664CB771" w14:textId="3AA105F2" w:rsidR="009D4544" w:rsidRPr="00DA0115" w:rsidRDefault="009D4544" w:rsidP="00DA0115">
            <w:pPr>
              <w:rPr>
                <w:rFonts w:ascii="Times New Roman" w:hAnsi="Times New Roman"/>
              </w:rPr>
            </w:pPr>
            <w:r w:rsidRPr="00DA0115">
              <w:rPr>
                <w:rFonts w:ascii="Times New Roman" w:hAnsi="Times New Roman"/>
              </w:rPr>
              <w:t>1.4</w:t>
            </w:r>
            <w:r w:rsidR="0063076A" w:rsidRPr="00DA0115">
              <w:rPr>
                <w:rFonts w:ascii="Times New Roman" w:hAnsi="Times New Roman"/>
              </w:rPr>
              <w:t xml:space="preserve"> </w:t>
            </w:r>
            <w:r w:rsidR="008328D8">
              <w:rPr>
                <w:rFonts w:ascii="Times New Roman" w:hAnsi="Times New Roman"/>
              </w:rPr>
              <w:t>A</w:t>
            </w:r>
            <w:r w:rsidR="0063076A" w:rsidRPr="00DA0115">
              <w:rPr>
                <w:rFonts w:ascii="Times New Roman" w:hAnsi="Times New Roman"/>
                <w:color w:val="000000"/>
                <w:lang w:eastAsia="en-GB"/>
              </w:rPr>
              <w:t>ssess town centre biodiversity and make recommendations to improve and increase what is currently in place.</w:t>
            </w:r>
          </w:p>
        </w:tc>
        <w:tc>
          <w:tcPr>
            <w:tcW w:w="5021" w:type="dxa"/>
          </w:tcPr>
          <w:p w14:paraId="255D7B7E" w14:textId="33E4A9A4" w:rsidR="009D4544" w:rsidRPr="00DA0115" w:rsidRDefault="009D4544" w:rsidP="007D1CB8">
            <w:pPr>
              <w:spacing w:line="276" w:lineRule="auto"/>
              <w:jc w:val="both"/>
              <w:rPr>
                <w:rFonts w:ascii="Times New Roman" w:hAnsi="Times New Roman"/>
              </w:rPr>
            </w:pPr>
          </w:p>
        </w:tc>
        <w:tc>
          <w:tcPr>
            <w:tcW w:w="1127" w:type="dxa"/>
          </w:tcPr>
          <w:p w14:paraId="0E575A35" w14:textId="77777777" w:rsidR="009D4544" w:rsidRPr="00DA0115" w:rsidRDefault="009D4544" w:rsidP="007D1CB8">
            <w:pPr>
              <w:spacing w:line="276" w:lineRule="auto"/>
              <w:jc w:val="both"/>
              <w:rPr>
                <w:rFonts w:ascii="Times New Roman" w:hAnsi="Times New Roman"/>
              </w:rPr>
            </w:pPr>
          </w:p>
        </w:tc>
      </w:tr>
      <w:tr w:rsidR="009D4544" w:rsidRPr="007D1CB8" w14:paraId="301F4611" w14:textId="77777777" w:rsidTr="00FB23C8">
        <w:tc>
          <w:tcPr>
            <w:tcW w:w="3920" w:type="dxa"/>
            <w:tcBorders>
              <w:bottom w:val="single" w:sz="4" w:space="0" w:color="333333"/>
            </w:tcBorders>
          </w:tcPr>
          <w:p w14:paraId="614ED93F" w14:textId="7E5C71B2" w:rsidR="009D4544" w:rsidRPr="00DA0115" w:rsidRDefault="009D4544" w:rsidP="00DA0115">
            <w:pPr>
              <w:rPr>
                <w:rFonts w:ascii="Times New Roman" w:hAnsi="Times New Roman"/>
              </w:rPr>
            </w:pPr>
            <w:r w:rsidRPr="00DA0115">
              <w:rPr>
                <w:rFonts w:ascii="Times New Roman" w:hAnsi="Times New Roman"/>
              </w:rPr>
              <w:t>1.5</w:t>
            </w:r>
            <w:r w:rsidR="00FB23C8" w:rsidRPr="00DA0115">
              <w:rPr>
                <w:rFonts w:ascii="Times New Roman" w:hAnsi="Times New Roman"/>
              </w:rPr>
              <w:t xml:space="preserve"> </w:t>
            </w:r>
            <w:r w:rsidR="00FB23C8" w:rsidRPr="00DA0115">
              <w:rPr>
                <w:rFonts w:ascii="Times New Roman" w:hAnsi="Times New Roman"/>
                <w:color w:val="000000"/>
                <w:lang w:eastAsia="en-GB"/>
              </w:rPr>
              <w:t>Undertake public and stakeholder consultation</w:t>
            </w:r>
          </w:p>
        </w:tc>
        <w:tc>
          <w:tcPr>
            <w:tcW w:w="5021" w:type="dxa"/>
            <w:tcBorders>
              <w:bottom w:val="single" w:sz="4" w:space="0" w:color="333333"/>
            </w:tcBorders>
          </w:tcPr>
          <w:p w14:paraId="68139516" w14:textId="2826531A" w:rsidR="009D4544" w:rsidRPr="00DA0115" w:rsidRDefault="009D4544" w:rsidP="007D1CB8">
            <w:pPr>
              <w:spacing w:line="276" w:lineRule="auto"/>
              <w:jc w:val="both"/>
              <w:rPr>
                <w:rFonts w:ascii="Times New Roman" w:hAnsi="Times New Roman"/>
              </w:rPr>
            </w:pPr>
          </w:p>
        </w:tc>
        <w:tc>
          <w:tcPr>
            <w:tcW w:w="1127" w:type="dxa"/>
            <w:tcBorders>
              <w:bottom w:val="single" w:sz="4" w:space="0" w:color="333333"/>
            </w:tcBorders>
          </w:tcPr>
          <w:p w14:paraId="524B5C43" w14:textId="77777777" w:rsidR="009D4544" w:rsidRPr="00DA0115" w:rsidRDefault="009D4544" w:rsidP="007D1CB8">
            <w:pPr>
              <w:spacing w:line="276" w:lineRule="auto"/>
              <w:jc w:val="both"/>
              <w:rPr>
                <w:rFonts w:ascii="Times New Roman" w:hAnsi="Times New Roman"/>
              </w:rPr>
            </w:pPr>
          </w:p>
        </w:tc>
      </w:tr>
      <w:tr w:rsidR="008328D8" w:rsidRPr="007D1CB8" w14:paraId="5082C55D" w14:textId="77777777" w:rsidTr="008328D8">
        <w:tc>
          <w:tcPr>
            <w:tcW w:w="10068" w:type="dxa"/>
            <w:gridSpan w:val="3"/>
            <w:tcBorders>
              <w:bottom w:val="single" w:sz="4" w:space="0" w:color="333333"/>
            </w:tcBorders>
            <w:shd w:val="clear" w:color="auto" w:fill="D9D9D9" w:themeFill="background1" w:themeFillShade="D9"/>
          </w:tcPr>
          <w:p w14:paraId="5AAA40BF" w14:textId="5C7ED7F9" w:rsidR="008328D8" w:rsidRPr="00DA0115" w:rsidRDefault="008328D8" w:rsidP="007D1CB8">
            <w:pPr>
              <w:spacing w:line="276" w:lineRule="auto"/>
              <w:jc w:val="both"/>
              <w:rPr>
                <w:rFonts w:ascii="Times New Roman" w:hAnsi="Times New Roman"/>
              </w:rPr>
            </w:pPr>
            <w:r w:rsidRPr="00DA0115">
              <w:rPr>
                <w:rFonts w:ascii="Times New Roman" w:hAnsi="Times New Roman"/>
                <w:b/>
                <w:bCs/>
              </w:rPr>
              <w:t>OUTPUT 2</w:t>
            </w:r>
          </w:p>
        </w:tc>
      </w:tr>
      <w:tr w:rsidR="000372E8" w:rsidRPr="007D1CB8" w14:paraId="03894EFB" w14:textId="77777777" w:rsidTr="00FB23C8">
        <w:tc>
          <w:tcPr>
            <w:tcW w:w="3920" w:type="dxa"/>
            <w:tcBorders>
              <w:bottom w:val="single" w:sz="4" w:space="0" w:color="333333"/>
            </w:tcBorders>
          </w:tcPr>
          <w:p w14:paraId="003AD16E" w14:textId="76832A32" w:rsidR="000372E8" w:rsidRPr="00DA0115" w:rsidRDefault="000372E8" w:rsidP="00DA0115">
            <w:pPr>
              <w:rPr>
                <w:rFonts w:ascii="Times New Roman" w:hAnsi="Times New Roman"/>
              </w:rPr>
            </w:pPr>
            <w:r w:rsidRPr="00DA0115">
              <w:rPr>
                <w:rFonts w:ascii="Times New Roman" w:hAnsi="Times New Roman"/>
              </w:rPr>
              <w:t>2.1</w:t>
            </w:r>
            <w:r w:rsidR="00FB23C8" w:rsidRPr="00DA0115">
              <w:rPr>
                <w:rFonts w:ascii="Times New Roman" w:hAnsi="Times New Roman"/>
              </w:rPr>
              <w:t xml:space="preserve"> </w:t>
            </w:r>
            <w:r w:rsidR="00FB23C8" w:rsidRPr="00DA0115">
              <w:rPr>
                <w:rFonts w:ascii="Times New Roman" w:hAnsi="Times New Roman"/>
                <w:color w:val="000000"/>
                <w:lang w:eastAsia="en-GB"/>
              </w:rPr>
              <w:t>Conduct a retail impact assessment and report on baseline</w:t>
            </w:r>
            <w:r w:rsidR="008328D8">
              <w:rPr>
                <w:rFonts w:ascii="Times New Roman" w:hAnsi="Times New Roman"/>
                <w:color w:val="000000"/>
                <w:lang w:eastAsia="en-GB"/>
              </w:rPr>
              <w:t xml:space="preserve"> data</w:t>
            </w:r>
          </w:p>
        </w:tc>
        <w:tc>
          <w:tcPr>
            <w:tcW w:w="5021" w:type="dxa"/>
            <w:tcBorders>
              <w:bottom w:val="single" w:sz="4" w:space="0" w:color="333333"/>
            </w:tcBorders>
          </w:tcPr>
          <w:p w14:paraId="6B811E02" w14:textId="77777777" w:rsidR="000372E8" w:rsidRPr="00DA0115" w:rsidRDefault="000372E8" w:rsidP="007D1CB8">
            <w:pPr>
              <w:spacing w:line="276" w:lineRule="auto"/>
              <w:jc w:val="both"/>
              <w:rPr>
                <w:rFonts w:ascii="Times New Roman" w:hAnsi="Times New Roman"/>
              </w:rPr>
            </w:pPr>
          </w:p>
        </w:tc>
        <w:tc>
          <w:tcPr>
            <w:tcW w:w="1127" w:type="dxa"/>
            <w:tcBorders>
              <w:bottom w:val="single" w:sz="4" w:space="0" w:color="333333"/>
            </w:tcBorders>
          </w:tcPr>
          <w:p w14:paraId="536923A5" w14:textId="77777777" w:rsidR="000372E8" w:rsidRPr="00DA0115" w:rsidRDefault="000372E8" w:rsidP="007D1CB8">
            <w:pPr>
              <w:spacing w:line="276" w:lineRule="auto"/>
              <w:jc w:val="both"/>
              <w:rPr>
                <w:rFonts w:ascii="Times New Roman" w:hAnsi="Times New Roman"/>
              </w:rPr>
            </w:pPr>
          </w:p>
        </w:tc>
      </w:tr>
      <w:tr w:rsidR="000372E8" w:rsidRPr="007D1CB8" w14:paraId="13EA4737" w14:textId="77777777" w:rsidTr="00FB23C8">
        <w:tc>
          <w:tcPr>
            <w:tcW w:w="3920" w:type="dxa"/>
            <w:tcBorders>
              <w:bottom w:val="single" w:sz="4" w:space="0" w:color="333333"/>
            </w:tcBorders>
          </w:tcPr>
          <w:p w14:paraId="59B4DB81" w14:textId="01C7B98D" w:rsidR="000372E8" w:rsidRPr="00DA0115" w:rsidRDefault="000372E8" w:rsidP="00DA0115">
            <w:pPr>
              <w:rPr>
                <w:rFonts w:ascii="Times New Roman" w:hAnsi="Times New Roman"/>
              </w:rPr>
            </w:pPr>
            <w:r w:rsidRPr="00DA0115">
              <w:rPr>
                <w:rFonts w:ascii="Times New Roman" w:hAnsi="Times New Roman"/>
              </w:rPr>
              <w:t>2.2</w:t>
            </w:r>
            <w:r w:rsidR="00FB23C8" w:rsidRPr="00DA0115">
              <w:rPr>
                <w:rFonts w:ascii="Times New Roman" w:hAnsi="Times New Roman"/>
              </w:rPr>
              <w:t xml:space="preserve"> </w:t>
            </w:r>
            <w:r w:rsidR="00FB23C8" w:rsidRPr="00DA0115">
              <w:rPr>
                <w:rFonts w:ascii="Times New Roman" w:hAnsi="Times New Roman"/>
                <w:color w:val="000000"/>
                <w:lang w:eastAsia="en-GB"/>
              </w:rPr>
              <w:t>Analyse and identify empty and underused premises as well as outside space</w:t>
            </w:r>
            <w:r w:rsidR="00FB23C8" w:rsidRPr="00DA0115">
              <w:rPr>
                <w:rFonts w:ascii="Times New Roman" w:hAnsi="Times New Roman"/>
                <w:color w:val="000000"/>
                <w:lang w:eastAsia="en-GB"/>
              </w:rPr>
              <w:br/>
              <w:t>i.</w:t>
            </w:r>
            <w:r w:rsidR="00DA0115" w:rsidRPr="00DA0115">
              <w:rPr>
                <w:rFonts w:ascii="Times New Roman" w:hAnsi="Times New Roman"/>
                <w:color w:val="000000"/>
                <w:lang w:eastAsia="en-GB"/>
              </w:rPr>
              <w:t xml:space="preserve"> </w:t>
            </w:r>
            <w:r w:rsidR="00FB23C8" w:rsidRPr="00DA0115">
              <w:rPr>
                <w:rFonts w:ascii="Times New Roman" w:hAnsi="Times New Roman"/>
                <w:color w:val="000000"/>
                <w:lang w:eastAsia="en-GB"/>
              </w:rPr>
              <w:t>Create a shortlist of properties where there is a potential for repurposing</w:t>
            </w:r>
            <w:r w:rsidR="00FB23C8" w:rsidRPr="00DA0115">
              <w:rPr>
                <w:rFonts w:ascii="Times New Roman" w:hAnsi="Times New Roman"/>
                <w:lang w:eastAsia="en-GB"/>
              </w:rPr>
              <w:br/>
            </w:r>
            <w:r w:rsidR="00FB23C8" w:rsidRPr="00DA0115">
              <w:rPr>
                <w:rFonts w:ascii="Times New Roman" w:hAnsi="Times New Roman"/>
                <w:color w:val="000000"/>
                <w:lang w:eastAsia="en-GB"/>
              </w:rPr>
              <w:t>ii Identify landlords/owners/lease availability of town centre property</w:t>
            </w:r>
            <w:r w:rsidR="00FB23C8" w:rsidRPr="00DA0115">
              <w:rPr>
                <w:rFonts w:ascii="Times New Roman" w:hAnsi="Times New Roman"/>
                <w:color w:val="000000"/>
                <w:lang w:eastAsia="en-GB"/>
              </w:rPr>
              <w:br/>
              <w:t>iii. Create of a Feasibility Study that shows how redevelopment/re-purposing</w:t>
            </w:r>
            <w:r w:rsidR="00FB23C8" w:rsidRPr="00DA0115">
              <w:rPr>
                <w:rFonts w:ascii="Times New Roman" w:hAnsi="Times New Roman"/>
                <w:color w:val="000000"/>
                <w:lang w:eastAsia="en-GB"/>
              </w:rPr>
              <w:br/>
              <w:t>can help meet a variety of local needs</w:t>
            </w:r>
          </w:p>
        </w:tc>
        <w:tc>
          <w:tcPr>
            <w:tcW w:w="5021" w:type="dxa"/>
            <w:tcBorders>
              <w:bottom w:val="single" w:sz="4" w:space="0" w:color="333333"/>
            </w:tcBorders>
          </w:tcPr>
          <w:p w14:paraId="0A55D0E3" w14:textId="77777777" w:rsidR="000372E8" w:rsidRPr="00DA0115" w:rsidRDefault="000372E8" w:rsidP="007D1CB8">
            <w:pPr>
              <w:spacing w:line="276" w:lineRule="auto"/>
              <w:jc w:val="both"/>
              <w:rPr>
                <w:rFonts w:ascii="Times New Roman" w:hAnsi="Times New Roman"/>
              </w:rPr>
            </w:pPr>
          </w:p>
        </w:tc>
        <w:tc>
          <w:tcPr>
            <w:tcW w:w="1127" w:type="dxa"/>
            <w:tcBorders>
              <w:bottom w:val="single" w:sz="4" w:space="0" w:color="333333"/>
            </w:tcBorders>
          </w:tcPr>
          <w:p w14:paraId="193B52F5" w14:textId="77777777" w:rsidR="000372E8" w:rsidRPr="00DA0115" w:rsidRDefault="000372E8" w:rsidP="007D1CB8">
            <w:pPr>
              <w:spacing w:line="276" w:lineRule="auto"/>
              <w:jc w:val="both"/>
              <w:rPr>
                <w:rFonts w:ascii="Times New Roman" w:hAnsi="Times New Roman"/>
              </w:rPr>
            </w:pPr>
          </w:p>
        </w:tc>
      </w:tr>
      <w:tr w:rsidR="000372E8" w:rsidRPr="007D1CB8" w14:paraId="04BA780C" w14:textId="77777777" w:rsidTr="00FB23C8">
        <w:tc>
          <w:tcPr>
            <w:tcW w:w="3920" w:type="dxa"/>
            <w:tcBorders>
              <w:bottom w:val="single" w:sz="4" w:space="0" w:color="333333"/>
            </w:tcBorders>
          </w:tcPr>
          <w:p w14:paraId="6E709908" w14:textId="35B2E2B9" w:rsidR="000372E8" w:rsidRPr="00DA0115" w:rsidRDefault="000372E8" w:rsidP="00DA0115">
            <w:pPr>
              <w:rPr>
                <w:rFonts w:ascii="Times New Roman" w:hAnsi="Times New Roman"/>
              </w:rPr>
            </w:pPr>
            <w:r w:rsidRPr="00DA0115">
              <w:rPr>
                <w:rFonts w:ascii="Times New Roman" w:hAnsi="Times New Roman"/>
              </w:rPr>
              <w:t>2.3</w:t>
            </w:r>
            <w:r w:rsidR="00FB23C8" w:rsidRPr="00DA0115">
              <w:rPr>
                <w:rFonts w:ascii="Times New Roman" w:hAnsi="Times New Roman"/>
              </w:rPr>
              <w:t xml:space="preserve"> </w:t>
            </w:r>
            <w:r w:rsidR="00FB23C8" w:rsidRPr="00DA0115">
              <w:rPr>
                <w:rFonts w:ascii="Times New Roman" w:hAnsi="Times New Roman"/>
                <w:color w:val="000000"/>
                <w:lang w:eastAsia="en-GB"/>
              </w:rPr>
              <w:t xml:space="preserve">Engage a qualified specialist to project manage </w:t>
            </w:r>
          </w:p>
        </w:tc>
        <w:tc>
          <w:tcPr>
            <w:tcW w:w="5021" w:type="dxa"/>
            <w:tcBorders>
              <w:bottom w:val="single" w:sz="4" w:space="0" w:color="333333"/>
            </w:tcBorders>
          </w:tcPr>
          <w:p w14:paraId="70ABB154" w14:textId="77777777" w:rsidR="000372E8" w:rsidRPr="00DA0115" w:rsidRDefault="000372E8" w:rsidP="007D1CB8">
            <w:pPr>
              <w:spacing w:line="276" w:lineRule="auto"/>
              <w:jc w:val="both"/>
              <w:rPr>
                <w:rFonts w:ascii="Times New Roman" w:hAnsi="Times New Roman"/>
              </w:rPr>
            </w:pPr>
          </w:p>
        </w:tc>
        <w:tc>
          <w:tcPr>
            <w:tcW w:w="1127" w:type="dxa"/>
            <w:tcBorders>
              <w:bottom w:val="single" w:sz="4" w:space="0" w:color="333333"/>
            </w:tcBorders>
          </w:tcPr>
          <w:p w14:paraId="05BED33D" w14:textId="77777777" w:rsidR="000372E8" w:rsidRPr="00DA0115" w:rsidRDefault="000372E8" w:rsidP="007D1CB8">
            <w:pPr>
              <w:spacing w:line="276" w:lineRule="auto"/>
              <w:jc w:val="both"/>
              <w:rPr>
                <w:rFonts w:ascii="Times New Roman" w:hAnsi="Times New Roman"/>
              </w:rPr>
            </w:pPr>
          </w:p>
        </w:tc>
      </w:tr>
      <w:tr w:rsidR="000372E8" w:rsidRPr="007D1CB8" w14:paraId="0CD53A39" w14:textId="77777777" w:rsidTr="00FB23C8">
        <w:tc>
          <w:tcPr>
            <w:tcW w:w="3920" w:type="dxa"/>
            <w:tcBorders>
              <w:bottom w:val="single" w:sz="4" w:space="0" w:color="333333"/>
            </w:tcBorders>
          </w:tcPr>
          <w:p w14:paraId="68C82411" w14:textId="71899E47" w:rsidR="000372E8" w:rsidRPr="00DA0115" w:rsidRDefault="000372E8" w:rsidP="00DA0115">
            <w:pPr>
              <w:rPr>
                <w:rFonts w:ascii="Times New Roman" w:hAnsi="Times New Roman"/>
              </w:rPr>
            </w:pPr>
            <w:r w:rsidRPr="00DA0115">
              <w:rPr>
                <w:rFonts w:ascii="Times New Roman" w:hAnsi="Times New Roman"/>
              </w:rPr>
              <w:t>2.4</w:t>
            </w:r>
            <w:r w:rsidR="00FB23C8" w:rsidRPr="00DA0115">
              <w:rPr>
                <w:rFonts w:ascii="Times New Roman" w:hAnsi="Times New Roman"/>
              </w:rPr>
              <w:t xml:space="preserve"> </w:t>
            </w:r>
            <w:r w:rsidR="00FB23C8" w:rsidRPr="00DA0115">
              <w:rPr>
                <w:rFonts w:ascii="Times New Roman" w:hAnsi="Times New Roman"/>
                <w:color w:val="000000"/>
                <w:lang w:eastAsia="en-GB"/>
              </w:rPr>
              <w:t xml:space="preserve">Provide capital costs for each individual element of the project </w:t>
            </w:r>
          </w:p>
        </w:tc>
        <w:tc>
          <w:tcPr>
            <w:tcW w:w="5021" w:type="dxa"/>
            <w:tcBorders>
              <w:bottom w:val="single" w:sz="4" w:space="0" w:color="333333"/>
            </w:tcBorders>
          </w:tcPr>
          <w:p w14:paraId="611C7DFC" w14:textId="77777777" w:rsidR="000372E8" w:rsidRPr="00DA0115" w:rsidRDefault="000372E8" w:rsidP="007D1CB8">
            <w:pPr>
              <w:spacing w:line="276" w:lineRule="auto"/>
              <w:jc w:val="both"/>
              <w:rPr>
                <w:rFonts w:ascii="Times New Roman" w:hAnsi="Times New Roman"/>
              </w:rPr>
            </w:pPr>
          </w:p>
        </w:tc>
        <w:tc>
          <w:tcPr>
            <w:tcW w:w="1127" w:type="dxa"/>
            <w:tcBorders>
              <w:bottom w:val="single" w:sz="4" w:space="0" w:color="333333"/>
            </w:tcBorders>
          </w:tcPr>
          <w:p w14:paraId="1D1A1646" w14:textId="77777777" w:rsidR="000372E8" w:rsidRPr="00DA0115" w:rsidRDefault="000372E8" w:rsidP="007D1CB8">
            <w:pPr>
              <w:spacing w:line="276" w:lineRule="auto"/>
              <w:jc w:val="both"/>
              <w:rPr>
                <w:rFonts w:ascii="Times New Roman" w:hAnsi="Times New Roman"/>
              </w:rPr>
            </w:pPr>
          </w:p>
        </w:tc>
      </w:tr>
      <w:tr w:rsidR="000372E8" w:rsidRPr="007D1CB8" w14:paraId="3AE9A9D0" w14:textId="77777777" w:rsidTr="00FB23C8">
        <w:tc>
          <w:tcPr>
            <w:tcW w:w="3920" w:type="dxa"/>
            <w:tcBorders>
              <w:bottom w:val="single" w:sz="4" w:space="0" w:color="333333"/>
            </w:tcBorders>
          </w:tcPr>
          <w:p w14:paraId="13259DD4" w14:textId="188D4824" w:rsidR="000372E8" w:rsidRPr="00DA0115" w:rsidRDefault="000372E8" w:rsidP="00DA0115">
            <w:pPr>
              <w:rPr>
                <w:rFonts w:ascii="Times New Roman" w:hAnsi="Times New Roman"/>
              </w:rPr>
            </w:pPr>
            <w:r w:rsidRPr="00DA0115">
              <w:rPr>
                <w:rFonts w:ascii="Times New Roman" w:hAnsi="Times New Roman"/>
              </w:rPr>
              <w:t>2.5</w:t>
            </w:r>
            <w:r w:rsidR="00FB23C8" w:rsidRPr="00DA0115">
              <w:rPr>
                <w:rFonts w:ascii="Times New Roman" w:hAnsi="Times New Roman"/>
              </w:rPr>
              <w:t xml:space="preserve"> </w:t>
            </w:r>
            <w:r w:rsidR="00FB23C8" w:rsidRPr="00DA0115">
              <w:rPr>
                <w:rFonts w:ascii="Times New Roman" w:hAnsi="Times New Roman"/>
                <w:color w:val="000000"/>
                <w:lang w:eastAsia="en-GB"/>
              </w:rPr>
              <w:t>Undertake public and stakeholder consultation of findings.</w:t>
            </w:r>
            <w:r w:rsidR="00FB23C8" w:rsidRPr="00DA0115">
              <w:rPr>
                <w:rFonts w:ascii="Times New Roman" w:hAnsi="Times New Roman"/>
                <w:color w:val="000000"/>
                <w:lang w:eastAsia="en-GB"/>
              </w:rPr>
              <w:br/>
            </w:r>
          </w:p>
        </w:tc>
        <w:tc>
          <w:tcPr>
            <w:tcW w:w="5021" w:type="dxa"/>
            <w:tcBorders>
              <w:bottom w:val="single" w:sz="4" w:space="0" w:color="333333"/>
            </w:tcBorders>
          </w:tcPr>
          <w:p w14:paraId="25248FE1" w14:textId="77777777" w:rsidR="000372E8" w:rsidRPr="00DA0115" w:rsidRDefault="000372E8" w:rsidP="007D1CB8">
            <w:pPr>
              <w:spacing w:line="276" w:lineRule="auto"/>
              <w:jc w:val="both"/>
              <w:rPr>
                <w:rFonts w:ascii="Times New Roman" w:hAnsi="Times New Roman"/>
              </w:rPr>
            </w:pPr>
          </w:p>
        </w:tc>
        <w:tc>
          <w:tcPr>
            <w:tcW w:w="1127" w:type="dxa"/>
            <w:tcBorders>
              <w:bottom w:val="single" w:sz="4" w:space="0" w:color="333333"/>
            </w:tcBorders>
          </w:tcPr>
          <w:p w14:paraId="06B0779E" w14:textId="77777777" w:rsidR="000372E8" w:rsidRPr="00DA0115" w:rsidRDefault="000372E8" w:rsidP="007D1CB8">
            <w:pPr>
              <w:spacing w:line="276" w:lineRule="auto"/>
              <w:jc w:val="both"/>
              <w:rPr>
                <w:rFonts w:ascii="Times New Roman" w:hAnsi="Times New Roman"/>
              </w:rPr>
            </w:pPr>
          </w:p>
        </w:tc>
      </w:tr>
      <w:tr w:rsidR="009D4544" w:rsidRPr="007D1CB8" w14:paraId="37FBE7F6" w14:textId="77777777" w:rsidTr="00FB23C8">
        <w:tc>
          <w:tcPr>
            <w:tcW w:w="3920" w:type="dxa"/>
            <w:tcBorders>
              <w:top w:val="single" w:sz="4" w:space="0" w:color="333333"/>
            </w:tcBorders>
          </w:tcPr>
          <w:p w14:paraId="46664837" w14:textId="77777777" w:rsidR="009D4544" w:rsidRPr="00DA0115" w:rsidRDefault="009D4544" w:rsidP="007D1CB8">
            <w:pPr>
              <w:spacing w:line="276" w:lineRule="auto"/>
              <w:jc w:val="both"/>
              <w:rPr>
                <w:rFonts w:ascii="Times New Roman" w:hAnsi="Times New Roman"/>
              </w:rPr>
            </w:pPr>
          </w:p>
        </w:tc>
        <w:tc>
          <w:tcPr>
            <w:tcW w:w="5021" w:type="dxa"/>
            <w:tcBorders>
              <w:top w:val="single" w:sz="4" w:space="0" w:color="333333"/>
            </w:tcBorders>
          </w:tcPr>
          <w:p w14:paraId="3ACFB7D8" w14:textId="28F126B2" w:rsidR="009D4544" w:rsidRPr="00DA0115" w:rsidRDefault="009D4544" w:rsidP="007D1CB8">
            <w:pPr>
              <w:spacing w:line="276" w:lineRule="auto"/>
              <w:jc w:val="both"/>
              <w:rPr>
                <w:rFonts w:ascii="Times New Roman" w:hAnsi="Times New Roman"/>
              </w:rPr>
            </w:pPr>
          </w:p>
          <w:p w14:paraId="4DCC9FC0" w14:textId="77777777" w:rsidR="009D4544" w:rsidRPr="00DA0115" w:rsidRDefault="009D4544" w:rsidP="007D1CB8">
            <w:pPr>
              <w:spacing w:line="276" w:lineRule="auto"/>
              <w:jc w:val="both"/>
              <w:rPr>
                <w:rFonts w:ascii="Times New Roman" w:hAnsi="Times New Roman"/>
                <w:b/>
              </w:rPr>
            </w:pPr>
            <w:r w:rsidRPr="00DA0115">
              <w:rPr>
                <w:rFonts w:ascii="Times New Roman" w:hAnsi="Times New Roman"/>
                <w:b/>
              </w:rPr>
              <w:t>Total Costs (£) *</w:t>
            </w:r>
          </w:p>
          <w:p w14:paraId="3E197120" w14:textId="77777777" w:rsidR="009D4544" w:rsidRPr="00DA0115" w:rsidRDefault="009D4544" w:rsidP="007D1CB8">
            <w:pPr>
              <w:spacing w:line="276" w:lineRule="auto"/>
              <w:jc w:val="both"/>
              <w:rPr>
                <w:rFonts w:ascii="Times New Roman" w:hAnsi="Times New Roman"/>
              </w:rPr>
            </w:pPr>
          </w:p>
        </w:tc>
        <w:tc>
          <w:tcPr>
            <w:tcW w:w="1127" w:type="dxa"/>
            <w:tcBorders>
              <w:top w:val="single" w:sz="4" w:space="0" w:color="333333"/>
              <w:bottom w:val="double" w:sz="4" w:space="0" w:color="auto"/>
            </w:tcBorders>
          </w:tcPr>
          <w:p w14:paraId="7115B36F" w14:textId="77777777" w:rsidR="009D4544" w:rsidRPr="00DA0115" w:rsidRDefault="009D4544" w:rsidP="007D1CB8">
            <w:pPr>
              <w:spacing w:line="276" w:lineRule="auto"/>
              <w:jc w:val="both"/>
              <w:rPr>
                <w:rFonts w:ascii="Times New Roman" w:hAnsi="Times New Roman"/>
              </w:rPr>
            </w:pPr>
          </w:p>
          <w:p w14:paraId="6891AF38" w14:textId="77777777" w:rsidR="009D4544" w:rsidRPr="00DA0115" w:rsidRDefault="009D4544" w:rsidP="007D1CB8">
            <w:pPr>
              <w:spacing w:line="276" w:lineRule="auto"/>
              <w:jc w:val="both"/>
              <w:rPr>
                <w:rFonts w:ascii="Times New Roman" w:hAnsi="Times New Roman"/>
                <w:b/>
              </w:rPr>
            </w:pPr>
            <w:r w:rsidRPr="00DA0115">
              <w:rPr>
                <w:rFonts w:ascii="Times New Roman" w:hAnsi="Times New Roman"/>
                <w:b/>
              </w:rPr>
              <w:t>£</w:t>
            </w:r>
          </w:p>
        </w:tc>
      </w:tr>
    </w:tbl>
    <w:p w14:paraId="55FEA26E" w14:textId="2648A35A" w:rsidR="006B39DB" w:rsidRPr="00EF1AA0" w:rsidRDefault="00EF1AA0" w:rsidP="00EF1AA0">
      <w:pPr>
        <w:spacing w:line="276" w:lineRule="auto"/>
        <w:jc w:val="right"/>
        <w:rPr>
          <w:rFonts w:ascii="Times New Roman" w:hAnsi="Times New Roman"/>
          <w:b/>
          <w:bCs/>
          <w:i/>
          <w:iCs/>
          <w:sz w:val="18"/>
          <w:szCs w:val="18"/>
        </w:rPr>
      </w:pPr>
      <w:r w:rsidRPr="00EF1AA0">
        <w:rPr>
          <w:rFonts w:ascii="Times New Roman" w:hAnsi="Times New Roman"/>
          <w:b/>
          <w:bCs/>
          <w:i/>
          <w:iCs/>
          <w:sz w:val="18"/>
          <w:szCs w:val="18"/>
        </w:rPr>
        <w:t>For full details o</w:t>
      </w:r>
      <w:r w:rsidR="00B74A46">
        <w:rPr>
          <w:rFonts w:ascii="Times New Roman" w:hAnsi="Times New Roman"/>
          <w:b/>
          <w:bCs/>
          <w:i/>
          <w:iCs/>
          <w:sz w:val="18"/>
          <w:szCs w:val="18"/>
        </w:rPr>
        <w:t xml:space="preserve">f OUTPUTs, </w:t>
      </w:r>
      <w:r w:rsidRPr="00EF1AA0">
        <w:rPr>
          <w:rFonts w:ascii="Times New Roman" w:hAnsi="Times New Roman"/>
          <w:b/>
          <w:bCs/>
          <w:i/>
          <w:iCs/>
          <w:sz w:val="18"/>
          <w:szCs w:val="18"/>
        </w:rPr>
        <w:t xml:space="preserve">refer to pages </w:t>
      </w:r>
      <w:r w:rsidR="00B74A46">
        <w:rPr>
          <w:rFonts w:ascii="Times New Roman" w:hAnsi="Times New Roman"/>
          <w:b/>
          <w:bCs/>
          <w:i/>
          <w:iCs/>
          <w:sz w:val="18"/>
          <w:szCs w:val="18"/>
        </w:rPr>
        <w:t>9</w:t>
      </w:r>
      <w:r w:rsidRPr="00EF1AA0">
        <w:rPr>
          <w:rFonts w:ascii="Times New Roman" w:hAnsi="Times New Roman"/>
          <w:b/>
          <w:bCs/>
          <w:i/>
          <w:iCs/>
          <w:sz w:val="18"/>
          <w:szCs w:val="18"/>
        </w:rPr>
        <w:t xml:space="preserve"> and </w:t>
      </w:r>
      <w:r w:rsidR="00B74A46">
        <w:rPr>
          <w:rFonts w:ascii="Times New Roman" w:hAnsi="Times New Roman"/>
          <w:b/>
          <w:bCs/>
          <w:i/>
          <w:iCs/>
          <w:sz w:val="18"/>
          <w:szCs w:val="18"/>
        </w:rPr>
        <w:t>10</w:t>
      </w:r>
      <w:r w:rsidRPr="00EF1AA0">
        <w:rPr>
          <w:rFonts w:ascii="Times New Roman" w:hAnsi="Times New Roman"/>
          <w:b/>
          <w:bCs/>
          <w:i/>
          <w:iCs/>
          <w:sz w:val="18"/>
          <w:szCs w:val="18"/>
        </w:rPr>
        <w:t xml:space="preserve"> of this document</w:t>
      </w:r>
    </w:p>
    <w:p w14:paraId="6277E808" w14:textId="77777777" w:rsidR="00FB23C8" w:rsidRDefault="00FB23C8" w:rsidP="007D1CB8">
      <w:pPr>
        <w:spacing w:line="276" w:lineRule="auto"/>
        <w:jc w:val="both"/>
        <w:rPr>
          <w:rFonts w:ascii="Times New Roman" w:hAnsi="Times New Roman"/>
          <w:iCs/>
          <w:sz w:val="24"/>
          <w:szCs w:val="24"/>
        </w:rPr>
      </w:pPr>
    </w:p>
    <w:p w14:paraId="24AA3C8A" w14:textId="08EFC1F6" w:rsidR="006B39DB" w:rsidRPr="007D1CB8" w:rsidRDefault="006B39DB" w:rsidP="007D1CB8">
      <w:pPr>
        <w:spacing w:line="276" w:lineRule="auto"/>
        <w:jc w:val="both"/>
        <w:rPr>
          <w:rFonts w:ascii="Times New Roman" w:hAnsi="Times New Roman"/>
          <w:iCs/>
          <w:sz w:val="24"/>
          <w:szCs w:val="24"/>
        </w:rPr>
      </w:pPr>
      <w:r w:rsidRPr="007D1CB8">
        <w:rPr>
          <w:rFonts w:ascii="Times New Roman" w:hAnsi="Times New Roman"/>
          <w:iCs/>
          <w:sz w:val="24"/>
          <w:szCs w:val="24"/>
        </w:rPr>
        <w:t>* No additional costs will be considered by the Council</w:t>
      </w:r>
      <w:r w:rsidR="00B74A46">
        <w:rPr>
          <w:rFonts w:ascii="Times New Roman" w:hAnsi="Times New Roman"/>
          <w:iCs/>
          <w:sz w:val="24"/>
          <w:szCs w:val="24"/>
        </w:rPr>
        <w:t>.</w:t>
      </w:r>
    </w:p>
    <w:p w14:paraId="357C9513" w14:textId="2FEE8348" w:rsidR="006B39DB" w:rsidRPr="007D1CB8" w:rsidRDefault="006B39DB" w:rsidP="007D1CB8">
      <w:pPr>
        <w:keepNext/>
        <w:widowControl w:val="0"/>
        <w:adjustRightInd w:val="0"/>
        <w:spacing w:line="276" w:lineRule="auto"/>
        <w:textAlignment w:val="baseline"/>
        <w:rPr>
          <w:rFonts w:ascii="Times New Roman" w:hAnsi="Times New Roman"/>
          <w:sz w:val="24"/>
          <w:szCs w:val="24"/>
          <w:lang w:eastAsia="en-GB"/>
        </w:rPr>
      </w:pPr>
      <w:r w:rsidRPr="007D1CB8">
        <w:rPr>
          <w:rFonts w:ascii="Times New Roman" w:hAnsi="Times New Roman"/>
          <w:sz w:val="24"/>
          <w:szCs w:val="24"/>
          <w:lang w:eastAsia="en-GB"/>
        </w:rPr>
        <w:t xml:space="preserve">Please confirm you agree to </w:t>
      </w:r>
      <w:r w:rsidR="005130B0">
        <w:rPr>
          <w:rFonts w:ascii="Times New Roman" w:hAnsi="Times New Roman"/>
          <w:sz w:val="24"/>
          <w:szCs w:val="24"/>
          <w:lang w:eastAsia="en-GB"/>
        </w:rPr>
        <w:t>a</w:t>
      </w:r>
      <w:r w:rsidRPr="007D1CB8">
        <w:rPr>
          <w:rFonts w:ascii="Times New Roman" w:hAnsi="Times New Roman"/>
          <w:sz w:val="24"/>
          <w:szCs w:val="24"/>
          <w:lang w:eastAsia="en-GB"/>
        </w:rPr>
        <w:t xml:space="preserve"> fixed price period</w:t>
      </w:r>
      <w:r w:rsidR="005130B0">
        <w:rPr>
          <w:rFonts w:ascii="Times New Roman" w:hAnsi="Times New Roman"/>
          <w:sz w:val="24"/>
          <w:szCs w:val="24"/>
          <w:lang w:eastAsia="en-GB"/>
        </w:rPr>
        <w:t xml:space="preserve"> 18 April 2022 – 30 September 2022</w:t>
      </w:r>
    </w:p>
    <w:p w14:paraId="076FD4CB" w14:textId="77777777" w:rsidR="006B39DB" w:rsidRPr="007D1CB8" w:rsidRDefault="006B39DB" w:rsidP="007D1CB8">
      <w:pPr>
        <w:keepNext/>
        <w:widowControl w:val="0"/>
        <w:adjustRightInd w:val="0"/>
        <w:spacing w:line="276" w:lineRule="auto"/>
        <w:textAlignment w:val="baseline"/>
        <w:rPr>
          <w:rFonts w:ascii="Times New Roman" w:hAnsi="Times New Roman"/>
          <w:sz w:val="24"/>
          <w:szCs w:val="24"/>
          <w:lang w:eastAsia="en-GB"/>
        </w:rPr>
      </w:pPr>
    </w:p>
    <w:p w14:paraId="68432FE2" w14:textId="77777777" w:rsidR="006B39DB" w:rsidRPr="007D1CB8" w:rsidRDefault="006B39DB" w:rsidP="007D1CB8">
      <w:pPr>
        <w:keepNext/>
        <w:widowControl w:val="0"/>
        <w:adjustRightInd w:val="0"/>
        <w:spacing w:line="276" w:lineRule="auto"/>
        <w:textAlignment w:val="baseline"/>
        <w:rPr>
          <w:rFonts w:ascii="Times New Roman" w:hAnsi="Times New Roman"/>
          <w:sz w:val="24"/>
          <w:szCs w:val="24"/>
          <w:lang w:eastAsia="en-GB"/>
        </w:rPr>
      </w:pPr>
      <w:r w:rsidRPr="007D1CB8">
        <w:rPr>
          <w:rFonts w:ascii="Times New Roman" w:hAnsi="Times New Roman"/>
          <w:sz w:val="24"/>
          <w:szCs w:val="24"/>
          <w:lang w:eastAsia="en-GB"/>
        </w:rPr>
        <w:t xml:space="preserve">Yes </w:t>
      </w:r>
      <w:r w:rsidRPr="007D1CB8">
        <w:rPr>
          <w:rFonts w:ascii="Times New Roman" w:hAnsi="Times New Roman"/>
          <w:sz w:val="24"/>
          <w:szCs w:val="24"/>
          <w:highlight w:val="yellow"/>
          <w:lang w:eastAsia="en-GB"/>
        </w:rPr>
        <w:fldChar w:fldCharType="begin">
          <w:ffData>
            <w:name w:val="Check1"/>
            <w:enabled/>
            <w:calcOnExit w:val="0"/>
            <w:checkBox>
              <w:sizeAuto/>
              <w:default w:val="0"/>
            </w:checkBox>
          </w:ffData>
        </w:fldChar>
      </w:r>
      <w:r w:rsidRPr="007D1CB8">
        <w:rPr>
          <w:rFonts w:ascii="Times New Roman" w:hAnsi="Times New Roman"/>
          <w:sz w:val="24"/>
          <w:szCs w:val="24"/>
          <w:highlight w:val="yellow"/>
          <w:lang w:eastAsia="en-GB"/>
        </w:rPr>
        <w:instrText xml:space="preserve"> FORMCHECKBOX </w:instrText>
      </w:r>
      <w:r w:rsidR="00931D72">
        <w:rPr>
          <w:rFonts w:ascii="Times New Roman" w:hAnsi="Times New Roman"/>
          <w:sz w:val="24"/>
          <w:szCs w:val="24"/>
          <w:highlight w:val="yellow"/>
          <w:lang w:eastAsia="en-GB"/>
        </w:rPr>
      </w:r>
      <w:r w:rsidR="00931D72">
        <w:rPr>
          <w:rFonts w:ascii="Times New Roman" w:hAnsi="Times New Roman"/>
          <w:sz w:val="24"/>
          <w:szCs w:val="24"/>
          <w:highlight w:val="yellow"/>
          <w:lang w:eastAsia="en-GB"/>
        </w:rPr>
        <w:fldChar w:fldCharType="separate"/>
      </w:r>
      <w:r w:rsidRPr="007D1CB8">
        <w:rPr>
          <w:rFonts w:ascii="Times New Roman" w:hAnsi="Times New Roman"/>
          <w:sz w:val="24"/>
          <w:szCs w:val="24"/>
          <w:highlight w:val="yellow"/>
          <w:lang w:eastAsia="en-GB"/>
        </w:rPr>
        <w:fldChar w:fldCharType="end"/>
      </w:r>
      <w:r w:rsidRPr="007D1CB8">
        <w:rPr>
          <w:rFonts w:ascii="Times New Roman" w:hAnsi="Times New Roman"/>
          <w:sz w:val="24"/>
          <w:szCs w:val="24"/>
          <w:lang w:eastAsia="en-GB"/>
        </w:rPr>
        <w:t xml:space="preserve"> </w:t>
      </w:r>
      <w:r w:rsidRPr="007D1CB8">
        <w:rPr>
          <w:rFonts w:ascii="Times New Roman" w:hAnsi="Times New Roman"/>
          <w:sz w:val="24"/>
          <w:szCs w:val="24"/>
          <w:lang w:eastAsia="en-GB"/>
        </w:rPr>
        <w:tab/>
        <w:t xml:space="preserve">No </w:t>
      </w:r>
      <w:r w:rsidRPr="007D1CB8">
        <w:rPr>
          <w:rFonts w:ascii="Times New Roman" w:hAnsi="Times New Roman"/>
          <w:sz w:val="24"/>
          <w:szCs w:val="24"/>
          <w:highlight w:val="yellow"/>
          <w:lang w:eastAsia="en-GB"/>
        </w:rPr>
        <w:fldChar w:fldCharType="begin">
          <w:ffData>
            <w:name w:val="Check2"/>
            <w:enabled/>
            <w:calcOnExit w:val="0"/>
            <w:checkBox>
              <w:sizeAuto/>
              <w:default w:val="0"/>
            </w:checkBox>
          </w:ffData>
        </w:fldChar>
      </w:r>
      <w:r w:rsidRPr="007D1CB8">
        <w:rPr>
          <w:rFonts w:ascii="Times New Roman" w:hAnsi="Times New Roman"/>
          <w:sz w:val="24"/>
          <w:szCs w:val="24"/>
          <w:highlight w:val="yellow"/>
          <w:lang w:eastAsia="en-GB"/>
        </w:rPr>
        <w:instrText xml:space="preserve"> FORMCHECKBOX </w:instrText>
      </w:r>
      <w:r w:rsidR="00931D72">
        <w:rPr>
          <w:rFonts w:ascii="Times New Roman" w:hAnsi="Times New Roman"/>
          <w:sz w:val="24"/>
          <w:szCs w:val="24"/>
          <w:highlight w:val="yellow"/>
          <w:lang w:eastAsia="en-GB"/>
        </w:rPr>
      </w:r>
      <w:r w:rsidR="00931D72">
        <w:rPr>
          <w:rFonts w:ascii="Times New Roman" w:hAnsi="Times New Roman"/>
          <w:sz w:val="24"/>
          <w:szCs w:val="24"/>
          <w:highlight w:val="yellow"/>
          <w:lang w:eastAsia="en-GB"/>
        </w:rPr>
        <w:fldChar w:fldCharType="separate"/>
      </w:r>
      <w:r w:rsidRPr="007D1CB8">
        <w:rPr>
          <w:rFonts w:ascii="Times New Roman" w:hAnsi="Times New Roman"/>
          <w:sz w:val="24"/>
          <w:szCs w:val="24"/>
          <w:highlight w:val="yellow"/>
          <w:lang w:eastAsia="en-GB"/>
        </w:rPr>
        <w:fldChar w:fldCharType="end"/>
      </w:r>
    </w:p>
    <w:p w14:paraId="7490DD85" w14:textId="77777777" w:rsidR="006B39DB" w:rsidRPr="007D1CB8" w:rsidRDefault="006B39DB" w:rsidP="007D1CB8">
      <w:pPr>
        <w:pStyle w:val="Schedule"/>
        <w:numPr>
          <w:ilvl w:val="0"/>
          <w:numId w:val="0"/>
        </w:numPr>
        <w:spacing w:after="0" w:line="276" w:lineRule="auto"/>
        <w:jc w:val="left"/>
        <w:rPr>
          <w:rFonts w:ascii="Times New Roman" w:hAnsi="Times New Roman"/>
          <w:b w:val="0"/>
          <w:caps w:val="0"/>
          <w:szCs w:val="24"/>
        </w:rPr>
      </w:pPr>
    </w:p>
    <w:p w14:paraId="748F3126" w14:textId="77777777" w:rsidR="006B39DB" w:rsidRPr="007D1CB8" w:rsidRDefault="006B39DB" w:rsidP="007D1CB8">
      <w:pPr>
        <w:spacing w:line="276" w:lineRule="auto"/>
        <w:rPr>
          <w:rFonts w:ascii="Times New Roman" w:hAnsi="Times New Roman"/>
          <w:iCs/>
          <w:sz w:val="24"/>
          <w:szCs w:val="24"/>
        </w:rPr>
      </w:pPr>
      <w:r w:rsidRPr="007D1CB8">
        <w:rPr>
          <w:rFonts w:ascii="Times New Roman" w:hAnsi="Times New Roman"/>
          <w:iCs/>
          <w:sz w:val="24"/>
          <w:szCs w:val="24"/>
        </w:rPr>
        <w:br w:type="page"/>
      </w:r>
    </w:p>
    <w:p w14:paraId="345D6622" w14:textId="77777777" w:rsidR="006B39DB" w:rsidRPr="007D1CB8" w:rsidRDefault="006B39DB"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w:lastRenderedPageBreak/>
        <mc:AlternateContent>
          <mc:Choice Requires="wps">
            <w:drawing>
              <wp:anchor distT="0" distB="0" distL="114300" distR="114300" simplePos="0" relativeHeight="251674624" behindDoc="0" locked="0" layoutInCell="1" allowOverlap="1" wp14:anchorId="1A2C8F08" wp14:editId="3A77DDF4">
                <wp:simplePos x="0" y="0"/>
                <wp:positionH relativeFrom="column">
                  <wp:posOffset>-18415</wp:posOffset>
                </wp:positionH>
                <wp:positionV relativeFrom="margin">
                  <wp:posOffset>-257175</wp:posOffset>
                </wp:positionV>
                <wp:extent cx="5867400" cy="365760"/>
                <wp:effectExtent l="0" t="0" r="19050" b="15240"/>
                <wp:wrapNone/>
                <wp:docPr id="2" name="AutoShap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365760"/>
                        </a:xfrm>
                        <a:prstGeom prst="roundRect">
                          <a:avLst>
                            <a:gd name="adj" fmla="val 16667"/>
                          </a:avLst>
                        </a:prstGeom>
                        <a:solidFill>
                          <a:srgbClr val="DDDDDD"/>
                        </a:solidFill>
                        <a:ln w="9525">
                          <a:solidFill>
                            <a:srgbClr val="969696"/>
                          </a:solidFill>
                          <a:round/>
                          <a:headEnd/>
                          <a:tailEnd/>
                        </a:ln>
                      </wps:spPr>
                      <wps:txbx>
                        <w:txbxContent>
                          <w:p w14:paraId="0518D75E" w14:textId="77777777" w:rsidR="002E2692" w:rsidRDefault="002E2692" w:rsidP="006B39DB">
                            <w:pPr>
                              <w:pStyle w:val="Heading1"/>
                              <w:widowControl w:val="0"/>
                              <w:jc w:val="center"/>
                              <w:rPr>
                                <w:rFonts w:ascii="Arial" w:hAnsi="Arial" w:cs="Arial"/>
                                <w:b/>
                                <w:bCs/>
                                <w:sz w:val="28"/>
                              </w:rPr>
                            </w:pPr>
                            <w:r>
                              <w:rPr>
                                <w:rFonts w:ascii="Arial" w:hAnsi="Arial" w:cs="Arial"/>
                                <w:b/>
                                <w:bCs/>
                                <w:sz w:val="28"/>
                              </w:rPr>
                              <w:t>6 – CONDITIONS OF CONTRACT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2C8F08" id="AutoShape 273" o:spid="_x0000_s1040" style="position:absolute;left:0;text-align:left;margin-left:-1.45pt;margin-top:-20.25pt;width:462pt;height:2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" fillcolor="#ddd" strokecolor="#969696">
                <v:textbox>
                  <w:txbxContent>
                    <w:p w14:paraId="0518D75E" w14:textId="77777777" w:rsidR="002E2692" w:rsidRDefault="002E2692" w:rsidP="006B39DB">
                      <w:pPr>
                        <w:pStyle w:val="Heading1"/>
                        <w:widowControl w:val="0"/>
                        <w:jc w:val="center"/>
                        <w:rPr>
                          <w:rFonts w:ascii="Arial" w:hAnsi="Arial" w:cs="Arial"/>
                          <w:b/>
                          <w:bCs/>
                          <w:sz w:val="28"/>
                        </w:rPr>
                      </w:pPr>
                      <w:r>
                        <w:rPr>
                          <w:rFonts w:ascii="Arial" w:hAnsi="Arial" w:cs="Arial"/>
                          <w:b/>
                          <w:bCs/>
                          <w:sz w:val="28"/>
                        </w:rPr>
                        <w:t>6 – CONDITIONS OF CONTRACT</w:t>
                      </w:r>
                    </w:p>
                  </w:txbxContent>
                </v:textbox>
                <w10:wrap anchory="margin"/>
              </v:roundrect>
            </w:pict>
          </mc:Fallback>
        </mc:AlternateContent>
      </w:r>
    </w:p>
    <w:p w14:paraId="7E23EC68" w14:textId="0061B7C9" w:rsidR="008D1AAA" w:rsidRPr="007D1CB8" w:rsidRDefault="008D1AAA" w:rsidP="007D1CB8">
      <w:pPr>
        <w:spacing w:line="276" w:lineRule="auto"/>
        <w:jc w:val="both"/>
        <w:rPr>
          <w:rFonts w:ascii="Times New Roman" w:hAnsi="Times New Roman"/>
          <w:b/>
          <w:bCs/>
          <w:sz w:val="24"/>
          <w:szCs w:val="24"/>
        </w:rPr>
      </w:pPr>
      <w:r w:rsidRPr="007D1CB8">
        <w:rPr>
          <w:rFonts w:ascii="Times New Roman" w:hAnsi="Times New Roman"/>
          <w:b/>
          <w:bCs/>
          <w:sz w:val="24"/>
          <w:szCs w:val="24"/>
          <w:u w:val="single"/>
        </w:rPr>
        <w:t xml:space="preserve">Note to supplier - </w:t>
      </w:r>
      <w:r w:rsidRPr="007D1CB8">
        <w:rPr>
          <w:rFonts w:ascii="Times New Roman" w:hAnsi="Times New Roman"/>
          <w:b/>
          <w:sz w:val="24"/>
          <w:szCs w:val="24"/>
          <w:u w:val="single"/>
        </w:rPr>
        <w:t>All pages, as issued must be returned within your Quotat</w:t>
      </w:r>
      <w:r w:rsidR="00246BB0" w:rsidRPr="007D1CB8">
        <w:rPr>
          <w:rFonts w:ascii="Times New Roman" w:hAnsi="Times New Roman"/>
          <w:b/>
          <w:sz w:val="24"/>
          <w:szCs w:val="24"/>
          <w:u w:val="single"/>
        </w:rPr>
        <w:t xml:space="preserve">ion submission. </w:t>
      </w:r>
      <w:r w:rsidR="00373346">
        <w:rPr>
          <w:rFonts w:ascii="Times New Roman" w:hAnsi="Times New Roman"/>
          <w:b/>
          <w:sz w:val="24"/>
          <w:szCs w:val="24"/>
          <w:u w:val="single"/>
        </w:rPr>
        <w:t>D</w:t>
      </w:r>
      <w:r w:rsidR="00246BB0" w:rsidRPr="007D1CB8">
        <w:rPr>
          <w:rFonts w:ascii="Times New Roman" w:hAnsi="Times New Roman"/>
          <w:b/>
          <w:sz w:val="24"/>
          <w:szCs w:val="24"/>
          <w:u w:val="single"/>
        </w:rPr>
        <w:t>o not</w:t>
      </w:r>
      <w:r w:rsidRPr="007D1CB8">
        <w:rPr>
          <w:rFonts w:ascii="Times New Roman" w:hAnsi="Times New Roman"/>
          <w:b/>
          <w:sz w:val="24"/>
          <w:szCs w:val="24"/>
          <w:u w:val="single"/>
        </w:rPr>
        <w:t xml:space="preserve"> remove any pages from this quotation document as all pages, method statements, supporting documents and appendices will form the final contract.</w:t>
      </w:r>
      <w:r w:rsidRPr="007D1CB8">
        <w:rPr>
          <w:rFonts w:ascii="Times New Roman" w:hAnsi="Times New Roman"/>
          <w:b/>
          <w:bCs/>
          <w:sz w:val="24"/>
          <w:szCs w:val="24"/>
        </w:rPr>
        <w:t xml:space="preserve"> </w:t>
      </w:r>
    </w:p>
    <w:p w14:paraId="552EAD5C" w14:textId="77777777" w:rsidR="00116908" w:rsidRPr="007D1CB8" w:rsidRDefault="00116908" w:rsidP="007D1CB8">
      <w:pPr>
        <w:pStyle w:val="TOC3"/>
        <w:spacing w:line="276" w:lineRule="auto"/>
        <w:rPr>
          <w:sz w:val="24"/>
          <w:szCs w:val="24"/>
        </w:rPr>
      </w:pPr>
      <w:r w:rsidRPr="007D1CB8">
        <w:rPr>
          <w:sz w:val="24"/>
          <w:szCs w:val="24"/>
        </w:rPr>
        <w:fldChar w:fldCharType="begin"/>
      </w:r>
      <w:r w:rsidRPr="007D1CB8">
        <w:rPr>
          <w:sz w:val="24"/>
          <w:szCs w:val="24"/>
        </w:rPr>
        <w:instrText>TOC \t "Heading 1,3"</w:instrText>
      </w:r>
      <w:r w:rsidRPr="007D1CB8">
        <w:rPr>
          <w:sz w:val="24"/>
          <w:szCs w:val="24"/>
        </w:rPr>
        <w:fldChar w:fldCharType="separate"/>
      </w:r>
      <w:r w:rsidRPr="007D1CB8">
        <w:rPr>
          <w:caps/>
          <w:sz w:val="24"/>
          <w:szCs w:val="24"/>
        </w:rPr>
        <w:t>1.</w:t>
      </w:r>
      <w:r w:rsidRPr="007D1CB8">
        <w:rPr>
          <w:caps/>
          <w:sz w:val="24"/>
          <w:szCs w:val="24"/>
        </w:rPr>
        <w:tab/>
      </w:r>
      <w:r w:rsidRPr="007D1CB8">
        <w:rPr>
          <w:sz w:val="24"/>
          <w:szCs w:val="24"/>
        </w:rPr>
        <w:t>Definitions and Interpretation</w:t>
      </w:r>
    </w:p>
    <w:p w14:paraId="7ABD8EC4" w14:textId="77777777" w:rsidR="00116908" w:rsidRPr="007D1CB8" w:rsidRDefault="00116908" w:rsidP="007D1CB8">
      <w:pPr>
        <w:pStyle w:val="TOC3"/>
        <w:spacing w:line="276" w:lineRule="auto"/>
        <w:rPr>
          <w:sz w:val="24"/>
          <w:szCs w:val="24"/>
        </w:rPr>
      </w:pPr>
      <w:r w:rsidRPr="007D1CB8">
        <w:rPr>
          <w:caps/>
          <w:sz w:val="24"/>
          <w:szCs w:val="24"/>
        </w:rPr>
        <w:t>2.</w:t>
      </w:r>
      <w:r w:rsidRPr="007D1CB8">
        <w:rPr>
          <w:caps/>
          <w:sz w:val="24"/>
          <w:szCs w:val="24"/>
        </w:rPr>
        <w:tab/>
      </w:r>
      <w:r w:rsidRPr="007D1CB8">
        <w:rPr>
          <w:sz w:val="24"/>
          <w:szCs w:val="24"/>
        </w:rPr>
        <w:t>Term</w:t>
      </w:r>
    </w:p>
    <w:p w14:paraId="551AE811" w14:textId="77777777" w:rsidR="00116908" w:rsidRPr="007D1CB8" w:rsidRDefault="00116908" w:rsidP="007D1CB8">
      <w:pPr>
        <w:pStyle w:val="TOC3"/>
        <w:spacing w:line="276" w:lineRule="auto"/>
        <w:rPr>
          <w:sz w:val="24"/>
          <w:szCs w:val="24"/>
        </w:rPr>
      </w:pPr>
      <w:r w:rsidRPr="007D1CB8">
        <w:rPr>
          <w:caps/>
          <w:sz w:val="24"/>
          <w:szCs w:val="24"/>
        </w:rPr>
        <w:t>3.</w:t>
      </w:r>
      <w:r w:rsidRPr="007D1CB8">
        <w:rPr>
          <w:caps/>
          <w:sz w:val="24"/>
          <w:szCs w:val="24"/>
        </w:rPr>
        <w:tab/>
      </w:r>
      <w:r w:rsidRPr="007D1CB8">
        <w:rPr>
          <w:sz w:val="24"/>
          <w:szCs w:val="24"/>
        </w:rPr>
        <w:t>Extending the initial term</w:t>
      </w:r>
    </w:p>
    <w:p w14:paraId="0445BF8D" w14:textId="77777777" w:rsidR="00116908" w:rsidRPr="007D1CB8" w:rsidRDefault="00116908" w:rsidP="007D1CB8">
      <w:pPr>
        <w:pStyle w:val="TOC3"/>
        <w:spacing w:line="276" w:lineRule="auto"/>
        <w:rPr>
          <w:sz w:val="24"/>
          <w:szCs w:val="24"/>
        </w:rPr>
      </w:pPr>
      <w:r w:rsidRPr="007D1CB8">
        <w:rPr>
          <w:caps/>
          <w:sz w:val="24"/>
          <w:szCs w:val="24"/>
        </w:rPr>
        <w:t>4.</w:t>
      </w:r>
      <w:r w:rsidRPr="007D1CB8">
        <w:rPr>
          <w:caps/>
          <w:sz w:val="24"/>
          <w:szCs w:val="24"/>
        </w:rPr>
        <w:tab/>
      </w:r>
      <w:r w:rsidRPr="007D1CB8">
        <w:rPr>
          <w:sz w:val="24"/>
          <w:szCs w:val="24"/>
        </w:rPr>
        <w:t>Due diligence and Supplier's warranty</w:t>
      </w:r>
    </w:p>
    <w:p w14:paraId="02D242DE" w14:textId="77777777" w:rsidR="00116908" w:rsidRPr="007D1CB8" w:rsidRDefault="00116908" w:rsidP="007D1CB8">
      <w:pPr>
        <w:pStyle w:val="TOC3"/>
        <w:spacing w:line="276" w:lineRule="auto"/>
        <w:rPr>
          <w:sz w:val="24"/>
          <w:szCs w:val="24"/>
        </w:rPr>
      </w:pPr>
      <w:r w:rsidRPr="007D1CB8">
        <w:rPr>
          <w:caps/>
          <w:sz w:val="24"/>
          <w:szCs w:val="24"/>
        </w:rPr>
        <w:t>5.</w:t>
      </w:r>
      <w:r w:rsidRPr="007D1CB8">
        <w:rPr>
          <w:caps/>
          <w:sz w:val="24"/>
          <w:szCs w:val="24"/>
        </w:rPr>
        <w:tab/>
      </w:r>
      <w:r w:rsidRPr="007D1CB8">
        <w:rPr>
          <w:sz w:val="24"/>
          <w:szCs w:val="24"/>
        </w:rPr>
        <w:t xml:space="preserve">Supply of </w:t>
      </w:r>
      <w:r w:rsidR="005A40DD" w:rsidRPr="007D1CB8">
        <w:rPr>
          <w:sz w:val="24"/>
          <w:szCs w:val="24"/>
        </w:rPr>
        <w:t>Services</w:t>
      </w:r>
    </w:p>
    <w:p w14:paraId="575BEC6E" w14:textId="77777777" w:rsidR="00116908" w:rsidRPr="007D1CB8" w:rsidRDefault="00116908" w:rsidP="007D1CB8">
      <w:pPr>
        <w:pStyle w:val="TOC3"/>
        <w:spacing w:line="276" w:lineRule="auto"/>
        <w:rPr>
          <w:sz w:val="24"/>
          <w:szCs w:val="24"/>
        </w:rPr>
      </w:pPr>
      <w:r w:rsidRPr="007D1CB8">
        <w:rPr>
          <w:caps/>
          <w:sz w:val="24"/>
          <w:szCs w:val="24"/>
        </w:rPr>
        <w:t>6.</w:t>
      </w:r>
      <w:r w:rsidRPr="007D1CB8">
        <w:rPr>
          <w:caps/>
          <w:sz w:val="24"/>
          <w:szCs w:val="24"/>
        </w:rPr>
        <w:tab/>
      </w:r>
      <w:r w:rsidRPr="007D1CB8">
        <w:rPr>
          <w:sz w:val="24"/>
          <w:szCs w:val="24"/>
        </w:rPr>
        <w:t>Service standards</w:t>
      </w:r>
    </w:p>
    <w:p w14:paraId="7C8A1120" w14:textId="77777777" w:rsidR="00116908" w:rsidRPr="007D1CB8" w:rsidRDefault="00116908" w:rsidP="007D1CB8">
      <w:pPr>
        <w:pStyle w:val="TOC3"/>
        <w:spacing w:line="276" w:lineRule="auto"/>
        <w:rPr>
          <w:sz w:val="24"/>
          <w:szCs w:val="24"/>
        </w:rPr>
      </w:pPr>
      <w:r w:rsidRPr="007D1CB8">
        <w:rPr>
          <w:caps/>
          <w:sz w:val="24"/>
          <w:szCs w:val="24"/>
        </w:rPr>
        <w:t>7.</w:t>
      </w:r>
      <w:r w:rsidRPr="007D1CB8">
        <w:rPr>
          <w:caps/>
          <w:sz w:val="24"/>
          <w:szCs w:val="24"/>
        </w:rPr>
        <w:tab/>
      </w:r>
      <w:r w:rsidRPr="007D1CB8">
        <w:rPr>
          <w:sz w:val="24"/>
          <w:szCs w:val="24"/>
        </w:rPr>
        <w:t>Compliance</w:t>
      </w:r>
    </w:p>
    <w:p w14:paraId="57BFEF4F" w14:textId="77777777" w:rsidR="00116908" w:rsidRPr="007D1CB8" w:rsidRDefault="00116908" w:rsidP="007D1CB8">
      <w:pPr>
        <w:pStyle w:val="TOC3"/>
        <w:spacing w:line="276" w:lineRule="auto"/>
        <w:rPr>
          <w:sz w:val="24"/>
          <w:szCs w:val="24"/>
        </w:rPr>
      </w:pPr>
      <w:r w:rsidRPr="007D1CB8">
        <w:rPr>
          <w:caps/>
          <w:sz w:val="24"/>
          <w:szCs w:val="24"/>
        </w:rPr>
        <w:t>8.</w:t>
      </w:r>
      <w:r w:rsidRPr="007D1CB8">
        <w:rPr>
          <w:caps/>
          <w:sz w:val="24"/>
          <w:szCs w:val="24"/>
        </w:rPr>
        <w:tab/>
      </w:r>
      <w:r w:rsidRPr="007D1CB8">
        <w:rPr>
          <w:sz w:val="24"/>
          <w:szCs w:val="24"/>
        </w:rPr>
        <w:t>Payment</w:t>
      </w:r>
    </w:p>
    <w:p w14:paraId="794C9F1C" w14:textId="77777777" w:rsidR="00116908" w:rsidRPr="007D1CB8" w:rsidRDefault="00116908" w:rsidP="007D1CB8">
      <w:pPr>
        <w:pStyle w:val="TOC3"/>
        <w:spacing w:line="276" w:lineRule="auto"/>
        <w:rPr>
          <w:sz w:val="24"/>
          <w:szCs w:val="24"/>
        </w:rPr>
      </w:pPr>
      <w:r w:rsidRPr="007D1CB8">
        <w:rPr>
          <w:caps/>
          <w:sz w:val="24"/>
          <w:szCs w:val="24"/>
        </w:rPr>
        <w:t>9.</w:t>
      </w:r>
      <w:r w:rsidRPr="007D1CB8">
        <w:rPr>
          <w:caps/>
          <w:sz w:val="24"/>
          <w:szCs w:val="24"/>
        </w:rPr>
        <w:tab/>
      </w:r>
      <w:r w:rsidRPr="007D1CB8">
        <w:rPr>
          <w:sz w:val="24"/>
          <w:szCs w:val="24"/>
        </w:rPr>
        <w:t>Contract Representative</w:t>
      </w:r>
    </w:p>
    <w:p w14:paraId="0B80E737" w14:textId="77777777" w:rsidR="00116908" w:rsidRPr="007D1CB8" w:rsidRDefault="00116908" w:rsidP="007D1CB8">
      <w:pPr>
        <w:pStyle w:val="TOC3"/>
        <w:spacing w:line="276" w:lineRule="auto"/>
        <w:rPr>
          <w:sz w:val="24"/>
          <w:szCs w:val="24"/>
        </w:rPr>
      </w:pPr>
      <w:r w:rsidRPr="007D1CB8">
        <w:rPr>
          <w:caps/>
          <w:sz w:val="24"/>
          <w:szCs w:val="24"/>
        </w:rPr>
        <w:t>10.</w:t>
      </w:r>
      <w:r w:rsidRPr="007D1CB8">
        <w:rPr>
          <w:caps/>
          <w:sz w:val="24"/>
          <w:szCs w:val="24"/>
        </w:rPr>
        <w:tab/>
      </w:r>
      <w:r w:rsidRPr="007D1CB8">
        <w:rPr>
          <w:sz w:val="24"/>
          <w:szCs w:val="24"/>
        </w:rPr>
        <w:t>Other personnel used to provide the services</w:t>
      </w:r>
    </w:p>
    <w:p w14:paraId="6B32EE23" w14:textId="77777777" w:rsidR="00116908" w:rsidRPr="007D1CB8" w:rsidRDefault="00116908" w:rsidP="007D1CB8">
      <w:pPr>
        <w:pStyle w:val="TOC3"/>
        <w:spacing w:line="276" w:lineRule="auto"/>
        <w:rPr>
          <w:sz w:val="24"/>
          <w:szCs w:val="24"/>
        </w:rPr>
      </w:pPr>
      <w:r w:rsidRPr="007D1CB8">
        <w:rPr>
          <w:sz w:val="24"/>
          <w:szCs w:val="24"/>
        </w:rPr>
        <w:t>11</w:t>
      </w:r>
      <w:r w:rsidRPr="007D1CB8">
        <w:rPr>
          <w:b/>
          <w:sz w:val="24"/>
          <w:szCs w:val="24"/>
        </w:rPr>
        <w:t>.</w:t>
      </w:r>
      <w:r w:rsidRPr="007D1CB8">
        <w:rPr>
          <w:b/>
          <w:sz w:val="24"/>
          <w:szCs w:val="24"/>
        </w:rPr>
        <w:tab/>
      </w:r>
      <w:r w:rsidRPr="007D1CB8">
        <w:rPr>
          <w:bCs/>
          <w:color w:val="000000"/>
          <w:sz w:val="24"/>
          <w:szCs w:val="24"/>
        </w:rPr>
        <w:t>Tupe</w:t>
      </w:r>
      <w:r w:rsidRPr="007D1CB8">
        <w:rPr>
          <w:b/>
          <w:color w:val="000000"/>
          <w:sz w:val="24"/>
          <w:szCs w:val="24"/>
        </w:rPr>
        <w:t> </w:t>
      </w:r>
      <w:r w:rsidRPr="007D1CB8">
        <w:rPr>
          <w:rStyle w:val="Level1asHeadingtext"/>
          <w:b w:val="0"/>
          <w:sz w:val="24"/>
          <w:szCs w:val="24"/>
        </w:rPr>
        <w:t>And Re-Tendering</w:t>
      </w:r>
      <w:r w:rsidRPr="007D1CB8">
        <w:rPr>
          <w:b/>
          <w:sz w:val="24"/>
          <w:szCs w:val="24"/>
        </w:rPr>
        <w:t xml:space="preserve"> </w:t>
      </w:r>
    </w:p>
    <w:p w14:paraId="1BE6A7A8" w14:textId="77777777" w:rsidR="00116908" w:rsidRPr="007D1CB8" w:rsidRDefault="00116908" w:rsidP="007D1CB8">
      <w:pPr>
        <w:spacing w:line="276" w:lineRule="auto"/>
        <w:outlineLvl w:val="0"/>
        <w:rPr>
          <w:rFonts w:ascii="Times New Roman" w:hAnsi="Times New Roman"/>
          <w:color w:val="000000"/>
          <w:sz w:val="24"/>
          <w:szCs w:val="24"/>
        </w:rPr>
      </w:pPr>
      <w:r w:rsidRPr="007D1CB8">
        <w:rPr>
          <w:rFonts w:ascii="Times New Roman" w:hAnsi="Times New Roman"/>
          <w:sz w:val="24"/>
          <w:szCs w:val="24"/>
        </w:rPr>
        <w:t>12.</w:t>
      </w:r>
      <w:r w:rsidRPr="007D1CB8">
        <w:rPr>
          <w:rFonts w:ascii="Times New Roman" w:hAnsi="Times New Roman"/>
          <w:b/>
          <w:bCs/>
          <w:color w:val="000000"/>
          <w:sz w:val="24"/>
          <w:szCs w:val="24"/>
        </w:rPr>
        <w:t xml:space="preserve"> </w:t>
      </w:r>
      <w:r w:rsidRPr="007D1CB8">
        <w:rPr>
          <w:rFonts w:ascii="Times New Roman" w:hAnsi="Times New Roman"/>
          <w:bCs/>
          <w:color w:val="000000"/>
          <w:sz w:val="24"/>
          <w:szCs w:val="24"/>
        </w:rPr>
        <w:t>Reporting and Meetings</w:t>
      </w:r>
      <w:r w:rsidRPr="007D1CB8">
        <w:rPr>
          <w:rFonts w:ascii="Times New Roman" w:hAnsi="Times New Roman"/>
          <w:color w:val="000000"/>
          <w:sz w:val="24"/>
          <w:szCs w:val="24"/>
        </w:rPr>
        <w:t>  </w:t>
      </w:r>
    </w:p>
    <w:p w14:paraId="7ABAA415" w14:textId="77777777" w:rsidR="00116908" w:rsidRPr="007D1CB8" w:rsidRDefault="00116908" w:rsidP="007D1CB8">
      <w:pPr>
        <w:spacing w:line="276" w:lineRule="auto"/>
        <w:outlineLvl w:val="0"/>
        <w:rPr>
          <w:rFonts w:ascii="Times New Roman" w:hAnsi="Times New Roman"/>
          <w:sz w:val="24"/>
          <w:szCs w:val="24"/>
        </w:rPr>
      </w:pPr>
      <w:r w:rsidRPr="007D1CB8">
        <w:rPr>
          <w:rFonts w:ascii="Times New Roman" w:hAnsi="Times New Roman"/>
          <w:color w:val="000000"/>
          <w:sz w:val="24"/>
          <w:szCs w:val="24"/>
        </w:rPr>
        <w:t>13. Monitoring</w:t>
      </w:r>
    </w:p>
    <w:p w14:paraId="6535A17A" w14:textId="77777777" w:rsidR="00116908" w:rsidRPr="007D1CB8" w:rsidRDefault="00116908" w:rsidP="007D1CB8">
      <w:pPr>
        <w:pStyle w:val="TOC3"/>
        <w:spacing w:line="276" w:lineRule="auto"/>
        <w:rPr>
          <w:sz w:val="24"/>
          <w:szCs w:val="24"/>
        </w:rPr>
      </w:pPr>
      <w:r w:rsidRPr="007D1CB8">
        <w:rPr>
          <w:caps/>
          <w:sz w:val="24"/>
          <w:szCs w:val="24"/>
        </w:rPr>
        <w:t>14.</w:t>
      </w:r>
      <w:r w:rsidRPr="007D1CB8">
        <w:rPr>
          <w:caps/>
          <w:sz w:val="24"/>
          <w:szCs w:val="24"/>
        </w:rPr>
        <w:tab/>
      </w:r>
      <w:r w:rsidRPr="007D1CB8">
        <w:rPr>
          <w:sz w:val="24"/>
          <w:szCs w:val="24"/>
        </w:rPr>
        <w:t xml:space="preserve">Change control </w:t>
      </w:r>
    </w:p>
    <w:p w14:paraId="5580BC3B" w14:textId="77777777" w:rsidR="00116908" w:rsidRPr="007D1CB8" w:rsidRDefault="00116908" w:rsidP="007D1CB8">
      <w:pPr>
        <w:pStyle w:val="TOC3"/>
        <w:spacing w:line="276" w:lineRule="auto"/>
        <w:rPr>
          <w:sz w:val="24"/>
          <w:szCs w:val="24"/>
        </w:rPr>
      </w:pPr>
      <w:r w:rsidRPr="007D1CB8">
        <w:rPr>
          <w:caps/>
          <w:sz w:val="24"/>
          <w:szCs w:val="24"/>
        </w:rPr>
        <w:t>15.</w:t>
      </w:r>
      <w:r w:rsidRPr="007D1CB8">
        <w:rPr>
          <w:caps/>
          <w:sz w:val="24"/>
          <w:szCs w:val="24"/>
        </w:rPr>
        <w:tab/>
      </w:r>
      <w:r w:rsidRPr="007D1CB8">
        <w:rPr>
          <w:sz w:val="24"/>
          <w:szCs w:val="24"/>
        </w:rPr>
        <w:t>Dispute resolution</w:t>
      </w:r>
    </w:p>
    <w:p w14:paraId="46C20763" w14:textId="77777777" w:rsidR="00116908" w:rsidRPr="007D1CB8" w:rsidRDefault="00116908" w:rsidP="007D1CB8">
      <w:pPr>
        <w:pStyle w:val="TOC3"/>
        <w:spacing w:line="276" w:lineRule="auto"/>
        <w:rPr>
          <w:sz w:val="24"/>
          <w:szCs w:val="24"/>
        </w:rPr>
      </w:pPr>
      <w:r w:rsidRPr="007D1CB8">
        <w:rPr>
          <w:caps/>
          <w:sz w:val="24"/>
          <w:szCs w:val="24"/>
        </w:rPr>
        <w:t>16.</w:t>
      </w:r>
      <w:r w:rsidRPr="007D1CB8">
        <w:rPr>
          <w:caps/>
          <w:sz w:val="24"/>
          <w:szCs w:val="24"/>
        </w:rPr>
        <w:tab/>
      </w:r>
      <w:r w:rsidRPr="007D1CB8">
        <w:rPr>
          <w:sz w:val="24"/>
          <w:szCs w:val="24"/>
        </w:rPr>
        <w:t>Sub-Contracting and assignment</w:t>
      </w:r>
    </w:p>
    <w:p w14:paraId="1CA246A5" w14:textId="77777777" w:rsidR="00116908" w:rsidRPr="007D1CB8" w:rsidRDefault="00116908" w:rsidP="007D1CB8">
      <w:pPr>
        <w:pStyle w:val="TOC3"/>
        <w:spacing w:line="276" w:lineRule="auto"/>
        <w:rPr>
          <w:sz w:val="24"/>
          <w:szCs w:val="24"/>
        </w:rPr>
      </w:pPr>
      <w:r w:rsidRPr="007D1CB8">
        <w:rPr>
          <w:caps/>
          <w:sz w:val="24"/>
          <w:szCs w:val="24"/>
        </w:rPr>
        <w:t>17.</w:t>
      </w:r>
      <w:r w:rsidRPr="007D1CB8">
        <w:rPr>
          <w:caps/>
          <w:sz w:val="24"/>
          <w:szCs w:val="24"/>
        </w:rPr>
        <w:tab/>
      </w:r>
      <w:r w:rsidRPr="007D1CB8">
        <w:rPr>
          <w:sz w:val="24"/>
          <w:szCs w:val="24"/>
        </w:rPr>
        <w:t>Indemnities</w:t>
      </w:r>
    </w:p>
    <w:p w14:paraId="187CEE14" w14:textId="77777777" w:rsidR="00116908" w:rsidRPr="007D1CB8" w:rsidRDefault="00116908" w:rsidP="007D1CB8">
      <w:pPr>
        <w:pStyle w:val="TOC3"/>
        <w:spacing w:line="276" w:lineRule="auto"/>
        <w:rPr>
          <w:sz w:val="24"/>
          <w:szCs w:val="24"/>
        </w:rPr>
      </w:pPr>
      <w:r w:rsidRPr="007D1CB8">
        <w:rPr>
          <w:caps/>
          <w:sz w:val="24"/>
          <w:szCs w:val="24"/>
        </w:rPr>
        <w:t>18.</w:t>
      </w:r>
      <w:r w:rsidRPr="007D1CB8">
        <w:rPr>
          <w:caps/>
          <w:sz w:val="24"/>
          <w:szCs w:val="24"/>
        </w:rPr>
        <w:tab/>
      </w:r>
      <w:r w:rsidRPr="007D1CB8">
        <w:rPr>
          <w:sz w:val="24"/>
          <w:szCs w:val="24"/>
        </w:rPr>
        <w:t>Limitation of liability</w:t>
      </w:r>
    </w:p>
    <w:p w14:paraId="0BC62958" w14:textId="77777777" w:rsidR="00116908" w:rsidRPr="007D1CB8" w:rsidRDefault="00116908" w:rsidP="007D1CB8">
      <w:pPr>
        <w:pStyle w:val="TOC3"/>
        <w:spacing w:line="276" w:lineRule="auto"/>
        <w:rPr>
          <w:sz w:val="24"/>
          <w:szCs w:val="24"/>
        </w:rPr>
      </w:pPr>
      <w:r w:rsidRPr="007D1CB8">
        <w:rPr>
          <w:caps/>
          <w:sz w:val="24"/>
          <w:szCs w:val="24"/>
        </w:rPr>
        <w:t>19.</w:t>
      </w:r>
      <w:r w:rsidRPr="007D1CB8">
        <w:rPr>
          <w:caps/>
          <w:sz w:val="24"/>
          <w:szCs w:val="24"/>
        </w:rPr>
        <w:tab/>
      </w:r>
      <w:r w:rsidRPr="007D1CB8">
        <w:rPr>
          <w:sz w:val="24"/>
          <w:szCs w:val="24"/>
        </w:rPr>
        <w:t>Insurance</w:t>
      </w:r>
    </w:p>
    <w:p w14:paraId="4C2CD1A9" w14:textId="77777777" w:rsidR="00116908" w:rsidRPr="007D1CB8" w:rsidRDefault="00116908" w:rsidP="007D1CB8">
      <w:pPr>
        <w:pStyle w:val="TOC3"/>
        <w:spacing w:line="276" w:lineRule="auto"/>
        <w:rPr>
          <w:sz w:val="24"/>
          <w:szCs w:val="24"/>
        </w:rPr>
      </w:pPr>
      <w:r w:rsidRPr="007D1CB8">
        <w:rPr>
          <w:caps/>
          <w:sz w:val="24"/>
          <w:szCs w:val="24"/>
        </w:rPr>
        <w:t>20.</w:t>
      </w:r>
      <w:r w:rsidRPr="007D1CB8">
        <w:rPr>
          <w:caps/>
          <w:sz w:val="24"/>
          <w:szCs w:val="24"/>
        </w:rPr>
        <w:tab/>
      </w:r>
      <w:r w:rsidRPr="007D1CB8">
        <w:rPr>
          <w:sz w:val="24"/>
          <w:szCs w:val="24"/>
        </w:rPr>
        <w:t>Freedom of information</w:t>
      </w:r>
    </w:p>
    <w:p w14:paraId="6E741F2D" w14:textId="77777777" w:rsidR="00116908" w:rsidRPr="007D1CB8" w:rsidRDefault="00116908" w:rsidP="007D1CB8">
      <w:pPr>
        <w:pStyle w:val="TOC3"/>
        <w:spacing w:line="276" w:lineRule="auto"/>
        <w:rPr>
          <w:sz w:val="24"/>
          <w:szCs w:val="24"/>
        </w:rPr>
      </w:pPr>
      <w:r w:rsidRPr="007D1CB8">
        <w:rPr>
          <w:caps/>
          <w:sz w:val="24"/>
          <w:szCs w:val="24"/>
        </w:rPr>
        <w:t>21.</w:t>
      </w:r>
      <w:r w:rsidRPr="007D1CB8">
        <w:rPr>
          <w:caps/>
          <w:sz w:val="24"/>
          <w:szCs w:val="24"/>
        </w:rPr>
        <w:tab/>
      </w:r>
      <w:r w:rsidRPr="007D1CB8">
        <w:rPr>
          <w:sz w:val="24"/>
          <w:szCs w:val="24"/>
        </w:rPr>
        <w:t>Data pro</w:t>
      </w:r>
      <w:r w:rsidR="00063C45" w:rsidRPr="007D1CB8">
        <w:rPr>
          <w:sz w:val="24"/>
          <w:szCs w:val="24"/>
        </w:rPr>
        <w:t>cessing</w:t>
      </w:r>
    </w:p>
    <w:p w14:paraId="77DCF8EE" w14:textId="77777777" w:rsidR="00116908" w:rsidRPr="007D1CB8" w:rsidRDefault="00116908" w:rsidP="007D1CB8">
      <w:pPr>
        <w:pStyle w:val="TOC3"/>
        <w:spacing w:line="276" w:lineRule="auto"/>
        <w:rPr>
          <w:sz w:val="24"/>
          <w:szCs w:val="24"/>
        </w:rPr>
      </w:pPr>
      <w:r w:rsidRPr="007D1CB8">
        <w:rPr>
          <w:caps/>
          <w:sz w:val="24"/>
          <w:szCs w:val="24"/>
        </w:rPr>
        <w:t>22.</w:t>
      </w:r>
      <w:r w:rsidRPr="007D1CB8">
        <w:rPr>
          <w:caps/>
          <w:sz w:val="24"/>
          <w:szCs w:val="24"/>
        </w:rPr>
        <w:tab/>
      </w:r>
      <w:r w:rsidRPr="007D1CB8">
        <w:rPr>
          <w:sz w:val="24"/>
          <w:szCs w:val="24"/>
        </w:rPr>
        <w:t>Confidentiality</w:t>
      </w:r>
    </w:p>
    <w:p w14:paraId="7346BEC4" w14:textId="77777777" w:rsidR="00116908" w:rsidRPr="007D1CB8" w:rsidRDefault="00116908" w:rsidP="007D1CB8">
      <w:pPr>
        <w:pStyle w:val="TOC3"/>
        <w:spacing w:line="276" w:lineRule="auto"/>
        <w:rPr>
          <w:sz w:val="24"/>
          <w:szCs w:val="24"/>
        </w:rPr>
      </w:pPr>
      <w:r w:rsidRPr="007D1CB8">
        <w:rPr>
          <w:caps/>
          <w:sz w:val="24"/>
          <w:szCs w:val="24"/>
        </w:rPr>
        <w:t>23.</w:t>
      </w:r>
      <w:r w:rsidRPr="007D1CB8">
        <w:rPr>
          <w:caps/>
          <w:sz w:val="24"/>
          <w:szCs w:val="24"/>
        </w:rPr>
        <w:tab/>
      </w:r>
      <w:r w:rsidRPr="007D1CB8">
        <w:rPr>
          <w:sz w:val="24"/>
          <w:szCs w:val="24"/>
        </w:rPr>
        <w:t>Audit</w:t>
      </w:r>
    </w:p>
    <w:p w14:paraId="7C114C3A" w14:textId="77777777" w:rsidR="00116908" w:rsidRPr="007D1CB8" w:rsidRDefault="00116908" w:rsidP="007D1CB8">
      <w:pPr>
        <w:pStyle w:val="TOC3"/>
        <w:spacing w:line="276" w:lineRule="auto"/>
        <w:rPr>
          <w:sz w:val="24"/>
          <w:szCs w:val="24"/>
        </w:rPr>
      </w:pPr>
      <w:r w:rsidRPr="007D1CB8">
        <w:rPr>
          <w:caps/>
          <w:sz w:val="24"/>
          <w:szCs w:val="24"/>
        </w:rPr>
        <w:t>24.</w:t>
      </w:r>
      <w:r w:rsidRPr="007D1CB8">
        <w:rPr>
          <w:caps/>
          <w:sz w:val="24"/>
          <w:szCs w:val="24"/>
        </w:rPr>
        <w:tab/>
      </w:r>
      <w:r w:rsidRPr="007D1CB8">
        <w:rPr>
          <w:sz w:val="24"/>
          <w:szCs w:val="24"/>
        </w:rPr>
        <w:t>Intellectual property</w:t>
      </w:r>
    </w:p>
    <w:p w14:paraId="3EA643FB" w14:textId="77777777" w:rsidR="00116908" w:rsidRPr="007D1CB8" w:rsidRDefault="00116908" w:rsidP="007D1CB8">
      <w:pPr>
        <w:pStyle w:val="TOC3"/>
        <w:spacing w:line="276" w:lineRule="auto"/>
        <w:rPr>
          <w:sz w:val="24"/>
          <w:szCs w:val="24"/>
        </w:rPr>
      </w:pPr>
      <w:r w:rsidRPr="007D1CB8">
        <w:rPr>
          <w:caps/>
          <w:sz w:val="24"/>
          <w:szCs w:val="24"/>
        </w:rPr>
        <w:t>25.</w:t>
      </w:r>
      <w:r w:rsidRPr="007D1CB8">
        <w:rPr>
          <w:caps/>
          <w:sz w:val="24"/>
          <w:szCs w:val="24"/>
        </w:rPr>
        <w:tab/>
      </w:r>
      <w:r w:rsidRPr="007D1CB8">
        <w:rPr>
          <w:sz w:val="24"/>
          <w:szCs w:val="24"/>
        </w:rPr>
        <w:t>Termination for breach</w:t>
      </w:r>
    </w:p>
    <w:p w14:paraId="0B8AD837" w14:textId="77777777" w:rsidR="00116908" w:rsidRPr="007D1CB8" w:rsidRDefault="00116908" w:rsidP="007D1CB8">
      <w:pPr>
        <w:pStyle w:val="TOC3"/>
        <w:spacing w:line="276" w:lineRule="auto"/>
        <w:rPr>
          <w:sz w:val="24"/>
          <w:szCs w:val="24"/>
        </w:rPr>
      </w:pPr>
      <w:r w:rsidRPr="007D1CB8">
        <w:rPr>
          <w:caps/>
          <w:sz w:val="24"/>
          <w:szCs w:val="24"/>
        </w:rPr>
        <w:t>26.</w:t>
      </w:r>
      <w:r w:rsidRPr="007D1CB8">
        <w:rPr>
          <w:caps/>
          <w:sz w:val="24"/>
          <w:szCs w:val="24"/>
        </w:rPr>
        <w:tab/>
      </w:r>
      <w:r w:rsidRPr="007D1CB8">
        <w:rPr>
          <w:sz w:val="24"/>
          <w:szCs w:val="24"/>
        </w:rPr>
        <w:t>Termination on notice</w:t>
      </w:r>
    </w:p>
    <w:p w14:paraId="68957C43" w14:textId="77777777" w:rsidR="00116908" w:rsidRPr="007D1CB8" w:rsidRDefault="00116908" w:rsidP="007D1CB8">
      <w:pPr>
        <w:pStyle w:val="TOC3"/>
        <w:spacing w:line="276" w:lineRule="auto"/>
        <w:rPr>
          <w:sz w:val="24"/>
          <w:szCs w:val="24"/>
        </w:rPr>
      </w:pPr>
      <w:r w:rsidRPr="007D1CB8">
        <w:rPr>
          <w:caps/>
          <w:sz w:val="24"/>
          <w:szCs w:val="24"/>
        </w:rPr>
        <w:t>27.</w:t>
      </w:r>
      <w:r w:rsidRPr="007D1CB8">
        <w:rPr>
          <w:caps/>
          <w:sz w:val="24"/>
          <w:szCs w:val="24"/>
        </w:rPr>
        <w:tab/>
      </w:r>
      <w:r w:rsidRPr="007D1CB8">
        <w:rPr>
          <w:sz w:val="24"/>
          <w:szCs w:val="24"/>
        </w:rPr>
        <w:t>Force majeure</w:t>
      </w:r>
    </w:p>
    <w:p w14:paraId="49CCFEB7" w14:textId="77777777" w:rsidR="00116908" w:rsidRPr="007D1CB8" w:rsidRDefault="00116908" w:rsidP="007D1CB8">
      <w:pPr>
        <w:pStyle w:val="TOC3"/>
        <w:spacing w:line="276" w:lineRule="auto"/>
        <w:rPr>
          <w:sz w:val="24"/>
          <w:szCs w:val="24"/>
        </w:rPr>
      </w:pPr>
      <w:r w:rsidRPr="007D1CB8">
        <w:rPr>
          <w:caps/>
          <w:sz w:val="24"/>
          <w:szCs w:val="24"/>
        </w:rPr>
        <w:t>28.</w:t>
      </w:r>
      <w:r w:rsidRPr="007D1CB8">
        <w:rPr>
          <w:caps/>
          <w:sz w:val="24"/>
          <w:szCs w:val="24"/>
        </w:rPr>
        <w:tab/>
      </w:r>
      <w:r w:rsidRPr="007D1CB8">
        <w:rPr>
          <w:sz w:val="24"/>
          <w:szCs w:val="24"/>
        </w:rPr>
        <w:t>Prevention of bribery</w:t>
      </w:r>
    </w:p>
    <w:p w14:paraId="58548D4B" w14:textId="77777777" w:rsidR="00116908" w:rsidRPr="007D1CB8" w:rsidRDefault="00116908" w:rsidP="007D1CB8">
      <w:pPr>
        <w:pStyle w:val="TOC3"/>
        <w:spacing w:line="276" w:lineRule="auto"/>
        <w:rPr>
          <w:sz w:val="24"/>
          <w:szCs w:val="24"/>
        </w:rPr>
      </w:pPr>
      <w:r w:rsidRPr="007D1CB8">
        <w:rPr>
          <w:caps/>
          <w:sz w:val="24"/>
          <w:szCs w:val="24"/>
        </w:rPr>
        <w:t>29.</w:t>
      </w:r>
      <w:r w:rsidRPr="007D1CB8">
        <w:rPr>
          <w:caps/>
          <w:sz w:val="24"/>
          <w:szCs w:val="24"/>
        </w:rPr>
        <w:tab/>
      </w:r>
      <w:r w:rsidRPr="007D1CB8">
        <w:rPr>
          <w:sz w:val="24"/>
          <w:szCs w:val="24"/>
        </w:rPr>
        <w:t>Consequences of termination</w:t>
      </w:r>
      <w:r w:rsidR="00063C45" w:rsidRPr="007D1CB8">
        <w:rPr>
          <w:sz w:val="24"/>
          <w:szCs w:val="24"/>
        </w:rPr>
        <w:t xml:space="preserve"> or Expiry</w:t>
      </w:r>
    </w:p>
    <w:p w14:paraId="3EBD55C8" w14:textId="77777777" w:rsidR="00116908" w:rsidRPr="007D1CB8" w:rsidRDefault="00116908" w:rsidP="007D1CB8">
      <w:pPr>
        <w:pStyle w:val="TOC3"/>
        <w:spacing w:line="276" w:lineRule="auto"/>
        <w:rPr>
          <w:sz w:val="24"/>
          <w:szCs w:val="24"/>
        </w:rPr>
      </w:pPr>
      <w:r w:rsidRPr="007D1CB8">
        <w:rPr>
          <w:caps/>
          <w:sz w:val="24"/>
          <w:szCs w:val="24"/>
        </w:rPr>
        <w:t>30.</w:t>
      </w:r>
      <w:r w:rsidRPr="007D1CB8">
        <w:rPr>
          <w:caps/>
          <w:sz w:val="24"/>
          <w:szCs w:val="24"/>
        </w:rPr>
        <w:tab/>
      </w:r>
      <w:r w:rsidRPr="007D1CB8">
        <w:rPr>
          <w:sz w:val="24"/>
          <w:szCs w:val="24"/>
        </w:rPr>
        <w:t>Waiver</w:t>
      </w:r>
    </w:p>
    <w:p w14:paraId="0090A3D7" w14:textId="77777777" w:rsidR="00116908" w:rsidRPr="007D1CB8" w:rsidRDefault="00116908" w:rsidP="007D1CB8">
      <w:pPr>
        <w:pStyle w:val="TOC3"/>
        <w:spacing w:line="276" w:lineRule="auto"/>
        <w:rPr>
          <w:sz w:val="24"/>
          <w:szCs w:val="24"/>
        </w:rPr>
      </w:pPr>
      <w:r w:rsidRPr="007D1CB8">
        <w:rPr>
          <w:caps/>
          <w:sz w:val="24"/>
          <w:szCs w:val="24"/>
        </w:rPr>
        <w:t>31.</w:t>
      </w:r>
      <w:r w:rsidRPr="007D1CB8">
        <w:rPr>
          <w:caps/>
          <w:sz w:val="24"/>
          <w:szCs w:val="24"/>
        </w:rPr>
        <w:tab/>
      </w:r>
      <w:r w:rsidRPr="007D1CB8">
        <w:rPr>
          <w:sz w:val="24"/>
          <w:szCs w:val="24"/>
        </w:rPr>
        <w:t>Severability</w:t>
      </w:r>
    </w:p>
    <w:p w14:paraId="47EA1BD6" w14:textId="77777777" w:rsidR="00116908" w:rsidRPr="007D1CB8" w:rsidRDefault="00116908" w:rsidP="007D1CB8">
      <w:pPr>
        <w:pStyle w:val="TOC3"/>
        <w:spacing w:line="276" w:lineRule="auto"/>
        <w:rPr>
          <w:sz w:val="24"/>
          <w:szCs w:val="24"/>
        </w:rPr>
      </w:pPr>
      <w:r w:rsidRPr="007D1CB8">
        <w:rPr>
          <w:caps/>
          <w:sz w:val="24"/>
          <w:szCs w:val="24"/>
        </w:rPr>
        <w:t>32.</w:t>
      </w:r>
      <w:r w:rsidRPr="007D1CB8">
        <w:rPr>
          <w:caps/>
          <w:sz w:val="24"/>
          <w:szCs w:val="24"/>
        </w:rPr>
        <w:tab/>
      </w:r>
      <w:r w:rsidRPr="007D1CB8">
        <w:rPr>
          <w:sz w:val="24"/>
          <w:szCs w:val="24"/>
        </w:rPr>
        <w:t>Partnership or agency</w:t>
      </w:r>
    </w:p>
    <w:p w14:paraId="7B3ACB70" w14:textId="77777777" w:rsidR="00116908" w:rsidRPr="007D1CB8" w:rsidRDefault="00116908" w:rsidP="007D1CB8">
      <w:pPr>
        <w:pStyle w:val="TOC3"/>
        <w:spacing w:line="276" w:lineRule="auto"/>
        <w:rPr>
          <w:sz w:val="24"/>
          <w:szCs w:val="24"/>
        </w:rPr>
      </w:pPr>
      <w:r w:rsidRPr="007D1CB8">
        <w:rPr>
          <w:caps/>
          <w:sz w:val="24"/>
          <w:szCs w:val="24"/>
        </w:rPr>
        <w:t>33.</w:t>
      </w:r>
      <w:r w:rsidRPr="007D1CB8">
        <w:rPr>
          <w:caps/>
          <w:sz w:val="24"/>
          <w:szCs w:val="24"/>
        </w:rPr>
        <w:tab/>
      </w:r>
      <w:r w:rsidRPr="007D1CB8">
        <w:rPr>
          <w:sz w:val="24"/>
          <w:szCs w:val="24"/>
        </w:rPr>
        <w:t>Publicity</w:t>
      </w:r>
    </w:p>
    <w:p w14:paraId="199B862B" w14:textId="77777777" w:rsidR="00116908" w:rsidRPr="007D1CB8" w:rsidRDefault="00116908" w:rsidP="007D1CB8">
      <w:pPr>
        <w:pStyle w:val="TOC3"/>
        <w:spacing w:line="276" w:lineRule="auto"/>
        <w:rPr>
          <w:sz w:val="24"/>
          <w:szCs w:val="24"/>
        </w:rPr>
      </w:pPr>
      <w:r w:rsidRPr="007D1CB8">
        <w:rPr>
          <w:caps/>
          <w:sz w:val="24"/>
          <w:szCs w:val="24"/>
        </w:rPr>
        <w:t>34.</w:t>
      </w:r>
      <w:r w:rsidRPr="007D1CB8">
        <w:rPr>
          <w:caps/>
          <w:sz w:val="24"/>
          <w:szCs w:val="24"/>
        </w:rPr>
        <w:tab/>
      </w:r>
      <w:r w:rsidRPr="007D1CB8">
        <w:rPr>
          <w:sz w:val="24"/>
          <w:szCs w:val="24"/>
        </w:rPr>
        <w:t>Notices</w:t>
      </w:r>
    </w:p>
    <w:p w14:paraId="7E76EA79" w14:textId="77777777" w:rsidR="0058472B" w:rsidRPr="007D1CB8" w:rsidRDefault="00116908" w:rsidP="007D1CB8">
      <w:pPr>
        <w:pStyle w:val="TOC3"/>
        <w:spacing w:line="276" w:lineRule="auto"/>
        <w:rPr>
          <w:sz w:val="24"/>
          <w:szCs w:val="24"/>
        </w:rPr>
      </w:pPr>
      <w:r w:rsidRPr="007D1CB8">
        <w:rPr>
          <w:caps/>
          <w:sz w:val="24"/>
          <w:szCs w:val="24"/>
        </w:rPr>
        <w:t>35.</w:t>
      </w:r>
      <w:r w:rsidRPr="007D1CB8">
        <w:rPr>
          <w:caps/>
          <w:sz w:val="24"/>
          <w:szCs w:val="24"/>
        </w:rPr>
        <w:tab/>
      </w:r>
      <w:r w:rsidRPr="007D1CB8">
        <w:rPr>
          <w:sz w:val="24"/>
          <w:szCs w:val="24"/>
        </w:rPr>
        <w:t>Jurisdiction</w:t>
      </w:r>
    </w:p>
    <w:p w14:paraId="330E0F68" w14:textId="77777777" w:rsidR="0058472B" w:rsidRPr="007D1CB8" w:rsidRDefault="00116908" w:rsidP="007D1CB8">
      <w:pPr>
        <w:pStyle w:val="TOC3"/>
        <w:spacing w:line="276" w:lineRule="auto"/>
        <w:rPr>
          <w:sz w:val="24"/>
          <w:szCs w:val="24"/>
        </w:rPr>
      </w:pPr>
      <w:r w:rsidRPr="007D1CB8">
        <w:rPr>
          <w:sz w:val="24"/>
          <w:szCs w:val="24"/>
        </w:rPr>
        <w:t xml:space="preserve">36. Abnormally low Tenders </w:t>
      </w:r>
    </w:p>
    <w:p w14:paraId="3D71CE8A" w14:textId="77777777" w:rsidR="0058472B" w:rsidRPr="007D1CB8" w:rsidRDefault="00116908" w:rsidP="007D1CB8">
      <w:pPr>
        <w:pStyle w:val="TOC3"/>
        <w:spacing w:line="276" w:lineRule="auto"/>
        <w:rPr>
          <w:sz w:val="24"/>
          <w:szCs w:val="24"/>
        </w:rPr>
      </w:pPr>
      <w:r w:rsidRPr="007D1CB8">
        <w:rPr>
          <w:sz w:val="24"/>
          <w:szCs w:val="24"/>
        </w:rPr>
        <w:t>37. Corporate Policies</w:t>
      </w:r>
    </w:p>
    <w:p w14:paraId="520D6218" w14:textId="77777777" w:rsidR="0058472B" w:rsidRPr="007D1CB8" w:rsidRDefault="00116908" w:rsidP="007D1CB8">
      <w:pPr>
        <w:pStyle w:val="TOC3"/>
        <w:spacing w:line="276" w:lineRule="auto"/>
        <w:rPr>
          <w:sz w:val="24"/>
          <w:szCs w:val="24"/>
        </w:rPr>
      </w:pPr>
      <w:r w:rsidRPr="007D1CB8">
        <w:rPr>
          <w:sz w:val="24"/>
          <w:szCs w:val="24"/>
        </w:rPr>
        <w:t>38. Indexation</w:t>
      </w:r>
    </w:p>
    <w:p w14:paraId="66790404" w14:textId="77777777" w:rsidR="0058472B" w:rsidRPr="00B74A46" w:rsidRDefault="00116908" w:rsidP="007D1CB8">
      <w:pPr>
        <w:pStyle w:val="TOC3"/>
        <w:spacing w:line="276" w:lineRule="auto"/>
        <w:rPr>
          <w:sz w:val="24"/>
          <w:szCs w:val="24"/>
        </w:rPr>
      </w:pPr>
      <w:r w:rsidRPr="007D1CB8">
        <w:rPr>
          <w:sz w:val="24"/>
          <w:szCs w:val="24"/>
        </w:rPr>
        <w:t>3</w:t>
      </w:r>
      <w:r w:rsidRPr="00B74A46">
        <w:rPr>
          <w:sz w:val="24"/>
          <w:szCs w:val="24"/>
        </w:rPr>
        <w:t>9. Variations</w:t>
      </w:r>
    </w:p>
    <w:p w14:paraId="4B9BEA5D" w14:textId="77777777" w:rsidR="0058472B" w:rsidRPr="00B74A46" w:rsidRDefault="00116908" w:rsidP="007D1CB8">
      <w:pPr>
        <w:pStyle w:val="TOC3"/>
        <w:spacing w:line="276" w:lineRule="auto"/>
        <w:rPr>
          <w:sz w:val="24"/>
          <w:szCs w:val="24"/>
        </w:rPr>
      </w:pPr>
      <w:r w:rsidRPr="00B74A46">
        <w:rPr>
          <w:sz w:val="24"/>
          <w:szCs w:val="24"/>
        </w:rPr>
        <w:t>40.KPI's</w:t>
      </w:r>
    </w:p>
    <w:p w14:paraId="7E3B7B46" w14:textId="3FD4598F" w:rsidR="00BB7D1B" w:rsidRPr="00B74A46" w:rsidRDefault="00BB7D1B" w:rsidP="00373346">
      <w:pPr>
        <w:pStyle w:val="Default"/>
        <w:spacing w:line="276" w:lineRule="auto"/>
        <w:rPr>
          <w:rFonts w:ascii="Times New Roman" w:hAnsi="Times New Roman"/>
        </w:rPr>
      </w:pPr>
      <w:r w:rsidRPr="00B74A46">
        <w:rPr>
          <w:rFonts w:ascii="Times New Roman" w:hAnsi="Times New Roman" w:cs="Times New Roman"/>
        </w:rPr>
        <w:t>41.</w:t>
      </w:r>
      <w:r w:rsidRPr="00B74A46">
        <w:rPr>
          <w:rFonts w:ascii="Times New Roman" w:hAnsi="Times New Roman" w:cs="Times New Roman"/>
          <w:b/>
          <w:bCs/>
        </w:rPr>
        <w:t xml:space="preserve"> </w:t>
      </w:r>
      <w:r w:rsidRPr="00B74A46">
        <w:rPr>
          <w:rFonts w:ascii="Times New Roman" w:hAnsi="Times New Roman" w:cs="Times New Roman"/>
          <w:bCs/>
          <w:color w:val="auto"/>
        </w:rPr>
        <w:t xml:space="preserve">Modern Slavery, Child Labour and Inhumane Treatment </w:t>
      </w:r>
    </w:p>
    <w:p w14:paraId="4AF53061" w14:textId="687E382C" w:rsidR="00116908" w:rsidRPr="007D1CB8" w:rsidRDefault="005C11EA" w:rsidP="007D1CB8">
      <w:pPr>
        <w:pStyle w:val="TOC3"/>
        <w:spacing w:line="276" w:lineRule="auto"/>
        <w:rPr>
          <w:sz w:val="24"/>
          <w:szCs w:val="24"/>
        </w:rPr>
      </w:pPr>
      <w:r w:rsidRPr="00B74A46">
        <w:rPr>
          <w:sz w:val="24"/>
          <w:szCs w:val="24"/>
        </w:rPr>
        <w:t>42</w:t>
      </w:r>
      <w:r w:rsidR="00116908" w:rsidRPr="00B74A46">
        <w:rPr>
          <w:sz w:val="24"/>
          <w:szCs w:val="24"/>
        </w:rPr>
        <w:t>.Safeguardin</w:t>
      </w:r>
      <w:r w:rsidR="00A228DA" w:rsidRPr="00B74A46">
        <w:rPr>
          <w:sz w:val="24"/>
          <w:szCs w:val="24"/>
        </w:rPr>
        <w:t>g</w:t>
      </w:r>
      <w:r w:rsidR="0014671F">
        <w:rPr>
          <w:sz w:val="24"/>
          <w:szCs w:val="24"/>
        </w:rPr>
        <w:t xml:space="preserve"> - delete if not applicable</w:t>
      </w:r>
    </w:p>
    <w:p w14:paraId="3B4DCE22" w14:textId="77777777" w:rsidR="00BB7D1B" w:rsidRPr="007D1CB8" w:rsidRDefault="00116908" w:rsidP="007D1CB8">
      <w:pPr>
        <w:widowControl w:val="0"/>
        <w:autoSpaceDE w:val="0"/>
        <w:autoSpaceDN w:val="0"/>
        <w:adjustRightInd w:val="0"/>
        <w:spacing w:line="276" w:lineRule="auto"/>
        <w:jc w:val="both"/>
        <w:rPr>
          <w:rFonts w:ascii="Times New Roman" w:hAnsi="Times New Roman"/>
          <w:sz w:val="24"/>
          <w:szCs w:val="24"/>
        </w:rPr>
      </w:pPr>
      <w:r w:rsidRPr="007D1CB8">
        <w:rPr>
          <w:rFonts w:ascii="Times New Roman" w:hAnsi="Times New Roman"/>
          <w:sz w:val="24"/>
          <w:szCs w:val="24"/>
        </w:rPr>
        <w:lastRenderedPageBreak/>
        <w:fldChar w:fldCharType="end"/>
      </w:r>
    </w:p>
    <w:p w14:paraId="32E9C079" w14:textId="77777777" w:rsidR="006E0291" w:rsidRPr="007D1CB8" w:rsidRDefault="006E0291" w:rsidP="007D1CB8">
      <w:pPr>
        <w:widowControl w:val="0"/>
        <w:autoSpaceDE w:val="0"/>
        <w:autoSpaceDN w:val="0"/>
        <w:adjustRightInd w:val="0"/>
        <w:spacing w:line="276" w:lineRule="auto"/>
        <w:jc w:val="both"/>
        <w:rPr>
          <w:rFonts w:ascii="Times New Roman" w:hAnsi="Times New Roman"/>
          <w:b/>
          <w:bCs/>
          <w:color w:val="000000"/>
          <w:sz w:val="24"/>
          <w:szCs w:val="24"/>
        </w:rPr>
      </w:pPr>
      <w:r w:rsidRPr="007D1CB8">
        <w:rPr>
          <w:rFonts w:ascii="Times New Roman" w:hAnsi="Times New Roman"/>
          <w:b/>
          <w:bCs/>
          <w:color w:val="000000"/>
          <w:sz w:val="24"/>
          <w:szCs w:val="24"/>
        </w:rPr>
        <w:t>AGREED TERMS</w:t>
      </w:r>
    </w:p>
    <w:p w14:paraId="4C89BECB" w14:textId="77777777" w:rsidR="006E0291" w:rsidRPr="007D1CB8" w:rsidRDefault="006E0291" w:rsidP="00274878">
      <w:pPr>
        <w:widowControl w:val="0"/>
        <w:tabs>
          <w:tab w:val="left" w:pos="6105"/>
        </w:tabs>
        <w:autoSpaceDE w:val="0"/>
        <w:autoSpaceDN w:val="0"/>
        <w:adjustRightInd w:val="0"/>
        <w:spacing w:before="200" w:line="276" w:lineRule="auto"/>
        <w:jc w:val="both"/>
        <w:rPr>
          <w:rFonts w:ascii="Times New Roman" w:hAnsi="Times New Roman"/>
          <w:b/>
          <w:bCs/>
          <w:color w:val="000000"/>
          <w:sz w:val="24"/>
          <w:szCs w:val="24"/>
        </w:rPr>
      </w:pPr>
      <w:r w:rsidRPr="007D1CB8">
        <w:rPr>
          <w:rFonts w:ascii="Times New Roman" w:hAnsi="Times New Roman"/>
          <w:b/>
          <w:bCs/>
          <w:color w:val="000000"/>
          <w:sz w:val="24"/>
          <w:szCs w:val="24"/>
        </w:rPr>
        <w:t>1.</w:t>
      </w:r>
      <w:r w:rsidRPr="007D1CB8">
        <w:rPr>
          <w:rFonts w:ascii="Times New Roman" w:hAnsi="Times New Roman"/>
          <w:color w:val="000000"/>
          <w:sz w:val="24"/>
          <w:szCs w:val="24"/>
        </w:rPr>
        <w:t>  </w:t>
      </w:r>
      <w:r w:rsidRPr="007D1CB8">
        <w:rPr>
          <w:rFonts w:ascii="Times New Roman" w:hAnsi="Times New Roman"/>
          <w:b/>
          <w:bCs/>
          <w:color w:val="000000"/>
          <w:sz w:val="24"/>
          <w:szCs w:val="24"/>
        </w:rPr>
        <w:t>DEFINITIONS AND INTERPRETATION</w:t>
      </w:r>
      <w:r w:rsidRPr="007D1CB8">
        <w:rPr>
          <w:rFonts w:ascii="Times New Roman" w:hAnsi="Times New Roman"/>
          <w:color w:val="000000"/>
          <w:sz w:val="24"/>
          <w:szCs w:val="24"/>
        </w:rPr>
        <w:t>  </w:t>
      </w:r>
      <w:r w:rsidR="00094907" w:rsidRPr="007D1CB8">
        <w:rPr>
          <w:rFonts w:ascii="Times New Roman" w:hAnsi="Times New Roman"/>
          <w:color w:val="000000"/>
          <w:sz w:val="24"/>
          <w:szCs w:val="24"/>
        </w:rPr>
        <w:tab/>
      </w:r>
    </w:p>
    <w:p w14:paraId="5B694D9B" w14:textId="77777777" w:rsidR="006E0291" w:rsidRPr="007D1CB8" w:rsidRDefault="006E0291" w:rsidP="0027487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4" w:name="co_anchor_a195279_1"/>
      <w:bookmarkEnd w:id="4"/>
    </w:p>
    <w:p w14:paraId="71D327AB" w14:textId="77777777" w:rsidR="006E0291" w:rsidRPr="007D1CB8" w:rsidRDefault="006E0291" w:rsidP="00F97B7A">
      <w:pPr>
        <w:pStyle w:val="ListParagraph"/>
        <w:widowControl w:val="0"/>
        <w:numPr>
          <w:ilvl w:val="1"/>
          <w:numId w:val="42"/>
        </w:numPr>
        <w:autoSpaceDE w:val="0"/>
        <w:autoSpaceDN w:val="0"/>
        <w:adjustRightInd w:val="0"/>
        <w:spacing w:line="276" w:lineRule="auto"/>
        <w:jc w:val="left"/>
        <w:rPr>
          <w:rFonts w:ascii="Times New Roman" w:hAnsi="Times New Roman"/>
          <w:color w:val="000000"/>
          <w:szCs w:val="24"/>
        </w:rPr>
      </w:pPr>
      <w:r w:rsidRPr="007D1CB8">
        <w:rPr>
          <w:rFonts w:ascii="Times New Roman" w:hAnsi="Times New Roman"/>
          <w:color w:val="000000"/>
          <w:szCs w:val="24"/>
        </w:rPr>
        <w:t>The following definitions and rules of interpretation in this clause apply in this agreement.</w:t>
      </w:r>
    </w:p>
    <w:p w14:paraId="4CA5CEB2" w14:textId="77777777" w:rsidR="006E0291" w:rsidRPr="007D1CB8" w:rsidRDefault="006E0291" w:rsidP="00274878">
      <w:pPr>
        <w:pStyle w:val="ListParagraph"/>
        <w:widowControl w:val="0"/>
        <w:autoSpaceDE w:val="0"/>
        <w:autoSpaceDN w:val="0"/>
        <w:adjustRightInd w:val="0"/>
        <w:spacing w:line="276" w:lineRule="auto"/>
        <w:ind w:left="390"/>
        <w:jc w:val="left"/>
        <w:rPr>
          <w:rFonts w:ascii="Times New Roman" w:hAnsi="Times New Roman"/>
          <w:color w:val="000000"/>
          <w:szCs w:val="24"/>
        </w:rPr>
      </w:pPr>
    </w:p>
    <w:p w14:paraId="0EF554EB" w14:textId="436E318B" w:rsidR="00A97251" w:rsidRPr="00A97251" w:rsidRDefault="004D5572" w:rsidP="00A97251">
      <w:pPr>
        <w:widowControl w:val="0"/>
        <w:autoSpaceDE w:val="0"/>
        <w:autoSpaceDN w:val="0"/>
        <w:adjustRightInd w:val="0"/>
        <w:rPr>
          <w:rFonts w:ascii="Times New Roman" w:hAnsi="Times New Roman"/>
          <w:color w:val="000000"/>
          <w:sz w:val="24"/>
          <w:szCs w:val="24"/>
        </w:rPr>
      </w:pPr>
      <w:r w:rsidRPr="007D1CB8">
        <w:rPr>
          <w:rFonts w:ascii="Times New Roman" w:hAnsi="Times New Roman"/>
          <w:b/>
          <w:bCs/>
          <w:color w:val="000000"/>
          <w:sz w:val="24"/>
          <w:szCs w:val="24"/>
        </w:rPr>
        <w:t xml:space="preserve">Abnormally Low Tenders: </w:t>
      </w:r>
      <w:r w:rsidRPr="007D1CB8">
        <w:rPr>
          <w:rFonts w:ascii="Times New Roman" w:hAnsi="Times New Roman"/>
          <w:color w:val="000000"/>
          <w:sz w:val="24"/>
          <w:szCs w:val="24"/>
        </w:rPr>
        <w:t> Tenders that require investigation in regard to their sustainability.</w:t>
      </w:r>
    </w:p>
    <w:p w14:paraId="51B8B9F5" w14:textId="77777777" w:rsidR="00A97251" w:rsidRDefault="00A97251" w:rsidP="00A97251">
      <w:pPr>
        <w:pStyle w:val="ListParagraph"/>
        <w:widowControl w:val="0"/>
        <w:autoSpaceDE w:val="0"/>
        <w:autoSpaceDN w:val="0"/>
        <w:adjustRightInd w:val="0"/>
        <w:ind w:left="0"/>
        <w:jc w:val="left"/>
        <w:rPr>
          <w:rFonts w:ascii="Times New Roman" w:hAnsi="Times New Roman"/>
          <w:b/>
          <w:bCs/>
          <w:color w:val="000000" w:themeColor="text1"/>
          <w:szCs w:val="24"/>
        </w:rPr>
      </w:pPr>
    </w:p>
    <w:p w14:paraId="6EA38E10" w14:textId="23CCE65F" w:rsidR="006E0291" w:rsidRPr="00A97251" w:rsidRDefault="006E0291" w:rsidP="00A97251">
      <w:pPr>
        <w:pStyle w:val="ListParagraph"/>
        <w:widowControl w:val="0"/>
        <w:autoSpaceDE w:val="0"/>
        <w:autoSpaceDN w:val="0"/>
        <w:adjustRightInd w:val="0"/>
        <w:ind w:left="0"/>
        <w:jc w:val="left"/>
        <w:rPr>
          <w:rFonts w:ascii="Times New Roman" w:hAnsi="Times New Roman"/>
          <w:color w:val="000000" w:themeColor="text1"/>
          <w:szCs w:val="24"/>
        </w:rPr>
      </w:pPr>
      <w:r w:rsidRPr="007D1CB8">
        <w:rPr>
          <w:rFonts w:ascii="Times New Roman" w:hAnsi="Times New Roman"/>
          <w:b/>
          <w:bCs/>
          <w:color w:val="000000" w:themeColor="text1"/>
          <w:szCs w:val="24"/>
        </w:rPr>
        <w:t>Achieved KPI</w:t>
      </w:r>
      <w:r w:rsidR="006214A0" w:rsidRPr="007D1CB8">
        <w:rPr>
          <w:rFonts w:ascii="Times New Roman" w:hAnsi="Times New Roman"/>
          <w:b/>
          <w:bCs/>
          <w:color w:val="000000" w:themeColor="text1"/>
          <w:szCs w:val="24"/>
        </w:rPr>
        <w:t>'</w:t>
      </w:r>
      <w:r w:rsidRPr="007D1CB8">
        <w:rPr>
          <w:rFonts w:ascii="Times New Roman" w:hAnsi="Times New Roman"/>
          <w:b/>
          <w:bCs/>
          <w:color w:val="000000" w:themeColor="text1"/>
          <w:szCs w:val="24"/>
        </w:rPr>
        <w:t xml:space="preserve">s: </w:t>
      </w:r>
      <w:r w:rsidRPr="007D1CB8">
        <w:rPr>
          <w:rFonts w:ascii="Times New Roman" w:hAnsi="Times New Roman"/>
          <w:color w:val="000000" w:themeColor="text1"/>
          <w:szCs w:val="24"/>
        </w:rPr>
        <w:t> in respect of any Service</w:t>
      </w:r>
      <w:r w:rsidR="006214A0" w:rsidRPr="007D1CB8">
        <w:rPr>
          <w:rFonts w:ascii="Times New Roman" w:hAnsi="Times New Roman"/>
          <w:color w:val="000000" w:themeColor="text1"/>
          <w:szCs w:val="24"/>
        </w:rPr>
        <w:t>,</w:t>
      </w:r>
      <w:r w:rsidRPr="007D1CB8">
        <w:rPr>
          <w:rFonts w:ascii="Times New Roman" w:hAnsi="Times New Roman"/>
          <w:color w:val="000000" w:themeColor="text1"/>
          <w:szCs w:val="24"/>
        </w:rPr>
        <w:t xml:space="preserve"> in any measurement period, the standard of performance actually achieved by the Supplier in the provision of that</w:t>
      </w:r>
      <w:r w:rsidR="003451E9" w:rsidRPr="007D1CB8">
        <w:rPr>
          <w:rFonts w:ascii="Times New Roman" w:hAnsi="Times New Roman"/>
          <w:color w:val="000000" w:themeColor="text1"/>
          <w:szCs w:val="24"/>
        </w:rPr>
        <w:t xml:space="preserve"> </w:t>
      </w:r>
      <w:r w:rsidRPr="007D1CB8">
        <w:rPr>
          <w:rFonts w:ascii="Times New Roman" w:hAnsi="Times New Roman"/>
          <w:color w:val="000000" w:themeColor="text1"/>
          <w:szCs w:val="24"/>
        </w:rPr>
        <w:t xml:space="preserve">Service in the measurement period in question (calculated and expressed in the same way as the KPI for that Service is calculated and expressed in </w:t>
      </w:r>
      <w:r w:rsidR="008A082B" w:rsidRPr="007D1CB8">
        <w:rPr>
          <w:rFonts w:ascii="Times New Roman" w:hAnsi="Times New Roman"/>
          <w:iCs/>
          <w:color w:val="000000" w:themeColor="text1"/>
          <w:szCs w:val="24"/>
        </w:rPr>
        <w:t>Schedule 2</w:t>
      </w:r>
      <w:r w:rsidRPr="007D1CB8">
        <w:rPr>
          <w:rFonts w:ascii="Times New Roman" w:hAnsi="Times New Roman"/>
          <w:iCs/>
          <w:color w:val="000000" w:themeColor="text1"/>
          <w:szCs w:val="24"/>
        </w:rPr>
        <w:t xml:space="preserve"> – Specification)</w:t>
      </w:r>
      <w:r w:rsidRPr="007D1CB8">
        <w:rPr>
          <w:rFonts w:ascii="Times New Roman" w:hAnsi="Times New Roman"/>
          <w:color w:val="000000" w:themeColor="text1"/>
          <w:szCs w:val="24"/>
        </w:rPr>
        <w:t>.</w:t>
      </w:r>
      <w:r w:rsidR="00301DC8">
        <w:rPr>
          <w:rFonts w:ascii="Times New Roman" w:hAnsi="Times New Roman"/>
          <w:color w:val="000000" w:themeColor="text1"/>
          <w:szCs w:val="24"/>
        </w:rPr>
        <w:t xml:space="preserve"> </w:t>
      </w:r>
      <w:r w:rsidRPr="007D1CB8">
        <w:rPr>
          <w:rFonts w:ascii="Times New Roman" w:hAnsi="Times New Roman"/>
          <w:b/>
          <w:bCs/>
          <w:color w:val="000000"/>
          <w:szCs w:val="24"/>
        </w:rPr>
        <w:t xml:space="preserve">Bribery Act: </w:t>
      </w:r>
      <w:r w:rsidRPr="007D1CB8">
        <w:rPr>
          <w:rFonts w:ascii="Times New Roman" w:hAnsi="Times New Roman"/>
          <w:color w:val="000000"/>
          <w:szCs w:val="24"/>
        </w:rPr>
        <w:t> </w:t>
      </w:r>
      <w:r w:rsidR="00274878">
        <w:rPr>
          <w:rFonts w:ascii="Times New Roman" w:hAnsi="Times New Roman"/>
          <w:color w:val="000000"/>
          <w:szCs w:val="24"/>
        </w:rPr>
        <w:t>T</w:t>
      </w:r>
      <w:r w:rsidRPr="007D1CB8">
        <w:rPr>
          <w:rFonts w:ascii="Times New Roman" w:hAnsi="Times New Roman"/>
          <w:color w:val="000000"/>
          <w:szCs w:val="24"/>
        </w:rPr>
        <w:t>he Bribery Act 2010 together with any guidance or codes of practice issued by the relevant government department concerning the legislation.</w:t>
      </w:r>
    </w:p>
    <w:p w14:paraId="138DE7A3"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45FC1A60" w14:textId="67E3203E"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Catastrophic Failure: </w:t>
      </w:r>
      <w:r w:rsidRPr="007D1CB8">
        <w:rPr>
          <w:rFonts w:ascii="Times New Roman" w:hAnsi="Times New Roman"/>
          <w:color w:val="000000"/>
          <w:sz w:val="24"/>
          <w:szCs w:val="24"/>
        </w:rPr>
        <w:t xml:space="preserve"> any action by the Supplier, whether in relation to the Services and this agreement or otherwise, which in the reasonable opinion of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’s Authorised Representative has or may cause significant harm to the reputation of the </w:t>
      </w:r>
      <w:r w:rsidR="008F6DAD">
        <w:rPr>
          <w:rFonts w:ascii="Times New Roman" w:hAnsi="Times New Roman"/>
          <w:color w:val="000000"/>
          <w:sz w:val="24"/>
          <w:szCs w:val="24"/>
        </w:rPr>
        <w:t>Launceston Town Council</w:t>
      </w:r>
    </w:p>
    <w:p w14:paraId="738CBD9F"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79537A6A"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Change: </w:t>
      </w:r>
      <w:r w:rsidRPr="007D1CB8">
        <w:rPr>
          <w:rFonts w:ascii="Times New Roman" w:hAnsi="Times New Roman"/>
          <w:color w:val="000000"/>
          <w:sz w:val="24"/>
          <w:szCs w:val="24"/>
        </w:rPr>
        <w:t xml:space="preserve"> any change to this agreement including to any of the Services. </w:t>
      </w:r>
    </w:p>
    <w:p w14:paraId="128C25E1"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2595D579" w14:textId="31F413AC"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Change Control Note: </w:t>
      </w:r>
      <w:r w:rsidRPr="007D1CB8">
        <w:rPr>
          <w:rFonts w:ascii="Times New Roman" w:hAnsi="Times New Roman"/>
          <w:color w:val="000000"/>
          <w:sz w:val="24"/>
          <w:szCs w:val="24"/>
        </w:rPr>
        <w:t> </w:t>
      </w:r>
      <w:r w:rsidR="00981E7C">
        <w:rPr>
          <w:rFonts w:ascii="Times New Roman" w:hAnsi="Times New Roman"/>
          <w:color w:val="000000"/>
          <w:sz w:val="24"/>
          <w:szCs w:val="24"/>
        </w:rPr>
        <w:t>t</w:t>
      </w:r>
      <w:r w:rsidRPr="007D1CB8">
        <w:rPr>
          <w:rFonts w:ascii="Times New Roman" w:hAnsi="Times New Roman"/>
          <w:color w:val="000000"/>
          <w:sz w:val="24"/>
          <w:szCs w:val="24"/>
        </w:rPr>
        <w:t>he written record of a Change agreed or to be agreed by the parties pursuant to the Change Control Procedure.</w:t>
      </w:r>
    </w:p>
    <w:p w14:paraId="002B474C"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175AD4E7" w14:textId="77777777" w:rsidR="006E0291" w:rsidRPr="007D1CB8" w:rsidRDefault="006E0291" w:rsidP="00A97251">
      <w:pPr>
        <w:widowControl w:val="0"/>
        <w:autoSpaceDE w:val="0"/>
        <w:autoSpaceDN w:val="0"/>
        <w:adjustRightInd w:val="0"/>
        <w:rPr>
          <w:rFonts w:ascii="Times New Roman" w:hAnsi="Times New Roman"/>
          <w:color w:val="000000" w:themeColor="text1"/>
          <w:sz w:val="24"/>
          <w:szCs w:val="24"/>
        </w:rPr>
      </w:pPr>
      <w:r w:rsidRPr="007D1CB8">
        <w:rPr>
          <w:rFonts w:ascii="Times New Roman" w:hAnsi="Times New Roman"/>
          <w:b/>
          <w:bCs/>
          <w:color w:val="000000"/>
          <w:sz w:val="24"/>
          <w:szCs w:val="24"/>
        </w:rPr>
        <w:t xml:space="preserve">Change Control Procedure: </w:t>
      </w:r>
      <w:r w:rsidRPr="007D1CB8">
        <w:rPr>
          <w:rFonts w:ascii="Times New Roman" w:hAnsi="Times New Roman"/>
          <w:color w:val="000000"/>
          <w:sz w:val="24"/>
          <w:szCs w:val="24"/>
        </w:rPr>
        <w:t xml:space="preserve"> the procedure for changing this agreement, as set out in </w:t>
      </w:r>
      <w:r w:rsidRPr="007D1CB8">
        <w:rPr>
          <w:rFonts w:ascii="Times New Roman" w:hAnsi="Times New Roman"/>
          <w:iCs/>
          <w:color w:val="000000" w:themeColor="text1"/>
          <w:sz w:val="24"/>
          <w:szCs w:val="24"/>
        </w:rPr>
        <w:t>clause 14.1-14.9</w:t>
      </w:r>
      <w:r w:rsidRPr="007D1CB8">
        <w:rPr>
          <w:rFonts w:ascii="Times New Roman" w:hAnsi="Times New Roman"/>
          <w:color w:val="000000" w:themeColor="text1"/>
          <w:sz w:val="24"/>
          <w:szCs w:val="24"/>
        </w:rPr>
        <w:t>.</w:t>
      </w:r>
    </w:p>
    <w:p w14:paraId="12A64E6E" w14:textId="77777777" w:rsidR="006E0291" w:rsidRPr="007D1CB8" w:rsidRDefault="006E0291" w:rsidP="00A97251">
      <w:pPr>
        <w:widowControl w:val="0"/>
        <w:autoSpaceDE w:val="0"/>
        <w:autoSpaceDN w:val="0"/>
        <w:adjustRightInd w:val="0"/>
        <w:jc w:val="both"/>
        <w:rPr>
          <w:rFonts w:ascii="Times New Roman" w:hAnsi="Times New Roman"/>
          <w:color w:val="FF0000"/>
          <w:sz w:val="24"/>
          <w:szCs w:val="24"/>
        </w:rPr>
      </w:pPr>
    </w:p>
    <w:p w14:paraId="111B8FC3" w14:textId="5EA250BA" w:rsidR="006E0291" w:rsidRPr="007D1CB8" w:rsidRDefault="006E0291" w:rsidP="00A97251">
      <w:pPr>
        <w:widowControl w:val="0"/>
        <w:autoSpaceDE w:val="0"/>
        <w:autoSpaceDN w:val="0"/>
        <w:adjustRightInd w:val="0"/>
        <w:jc w:val="both"/>
        <w:rPr>
          <w:rFonts w:ascii="Times New Roman" w:hAnsi="Times New Roman"/>
          <w:i/>
          <w:iCs/>
          <w:color w:val="000000" w:themeColor="text1"/>
          <w:sz w:val="24"/>
          <w:szCs w:val="24"/>
        </w:rPr>
      </w:pPr>
      <w:r w:rsidRPr="007D1CB8">
        <w:rPr>
          <w:rFonts w:ascii="Times New Roman" w:hAnsi="Times New Roman"/>
          <w:b/>
          <w:bCs/>
          <w:color w:val="000000"/>
          <w:sz w:val="24"/>
          <w:szCs w:val="24"/>
        </w:rPr>
        <w:t xml:space="preserve">Charges: </w:t>
      </w:r>
      <w:r w:rsidRPr="007D1CB8">
        <w:rPr>
          <w:rFonts w:ascii="Times New Roman" w:hAnsi="Times New Roman"/>
          <w:color w:val="000000"/>
          <w:sz w:val="24"/>
          <w:szCs w:val="24"/>
        </w:rPr>
        <w:t xml:space="preserve"> the charges which shall become due and payable by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to the Supplier in respect of the Services provided in accordance with the provisions of this agreement, as such charges are set out in </w:t>
      </w:r>
      <w:r w:rsidR="00D7616E" w:rsidRPr="007D1CB8">
        <w:rPr>
          <w:rFonts w:ascii="Times New Roman" w:hAnsi="Times New Roman"/>
          <w:iCs/>
          <w:color w:val="000000" w:themeColor="text1"/>
          <w:sz w:val="24"/>
          <w:szCs w:val="24"/>
        </w:rPr>
        <w:t>Schedule</w:t>
      </w:r>
      <w:r w:rsidRPr="007D1CB8">
        <w:rPr>
          <w:rFonts w:ascii="Times New Roman" w:hAnsi="Times New Roman"/>
          <w:iCs/>
          <w:color w:val="000000" w:themeColor="text1"/>
          <w:sz w:val="24"/>
          <w:szCs w:val="24"/>
        </w:rPr>
        <w:t xml:space="preserve"> 5 – Pricing Schedule.</w:t>
      </w:r>
      <w:r w:rsidRPr="007D1CB8">
        <w:rPr>
          <w:rFonts w:ascii="Times New Roman" w:hAnsi="Times New Roman"/>
          <w:i/>
          <w:iCs/>
          <w:color w:val="000000" w:themeColor="text1"/>
          <w:sz w:val="24"/>
          <w:szCs w:val="24"/>
        </w:rPr>
        <w:t xml:space="preserve"> </w:t>
      </w:r>
    </w:p>
    <w:p w14:paraId="678ED3C3" w14:textId="77777777" w:rsidR="00A97251" w:rsidRDefault="00A97251" w:rsidP="00A97251">
      <w:pPr>
        <w:widowControl w:val="0"/>
        <w:autoSpaceDE w:val="0"/>
        <w:autoSpaceDN w:val="0"/>
        <w:adjustRightInd w:val="0"/>
        <w:jc w:val="both"/>
        <w:rPr>
          <w:rFonts w:ascii="Times New Roman" w:hAnsi="Times New Roman"/>
          <w:b/>
          <w:bCs/>
          <w:color w:val="000000"/>
          <w:sz w:val="24"/>
          <w:szCs w:val="24"/>
        </w:rPr>
      </w:pPr>
    </w:p>
    <w:p w14:paraId="2AE77C40" w14:textId="36C2BB0E" w:rsidR="006E0291" w:rsidRPr="007D1CB8" w:rsidRDefault="006E0291" w:rsidP="00A97251">
      <w:pPr>
        <w:widowControl w:val="0"/>
        <w:autoSpaceDE w:val="0"/>
        <w:autoSpaceDN w:val="0"/>
        <w:adjustRightInd w:val="0"/>
        <w:jc w:val="both"/>
        <w:rPr>
          <w:rFonts w:ascii="Times New Roman" w:hAnsi="Times New Roman"/>
          <w:color w:val="000000" w:themeColor="text1"/>
          <w:sz w:val="24"/>
          <w:szCs w:val="24"/>
        </w:rPr>
      </w:pPr>
      <w:r w:rsidRPr="007D1CB8">
        <w:rPr>
          <w:rFonts w:ascii="Times New Roman" w:hAnsi="Times New Roman"/>
          <w:b/>
          <w:bCs/>
          <w:color w:val="000000"/>
          <w:sz w:val="24"/>
          <w:szCs w:val="24"/>
        </w:rPr>
        <w:t xml:space="preserve">Commencement Date: </w:t>
      </w:r>
      <w:r w:rsidRPr="007D1CB8">
        <w:rPr>
          <w:rFonts w:ascii="Times New Roman" w:hAnsi="Times New Roman"/>
          <w:color w:val="000000"/>
          <w:sz w:val="24"/>
          <w:szCs w:val="24"/>
        </w:rPr>
        <w:t xml:space="preserve"> the date of </w:t>
      </w:r>
      <w:r w:rsidRPr="007D1CB8">
        <w:rPr>
          <w:rFonts w:ascii="Times New Roman" w:hAnsi="Times New Roman"/>
          <w:color w:val="000000" w:themeColor="text1"/>
          <w:sz w:val="24"/>
          <w:szCs w:val="24"/>
        </w:rPr>
        <w:t>this agreement.</w:t>
      </w:r>
    </w:p>
    <w:p w14:paraId="68A6BB9E" w14:textId="77777777" w:rsidR="00A97251" w:rsidRDefault="00A97251" w:rsidP="00A97251">
      <w:pPr>
        <w:widowControl w:val="0"/>
        <w:autoSpaceDE w:val="0"/>
        <w:autoSpaceDN w:val="0"/>
        <w:adjustRightInd w:val="0"/>
        <w:jc w:val="both"/>
        <w:rPr>
          <w:rFonts w:ascii="Times New Roman" w:hAnsi="Times New Roman"/>
          <w:b/>
          <w:bCs/>
          <w:color w:val="000000" w:themeColor="text1"/>
          <w:sz w:val="24"/>
          <w:szCs w:val="24"/>
        </w:rPr>
      </w:pPr>
    </w:p>
    <w:p w14:paraId="6188EA2E" w14:textId="34871C75" w:rsidR="006E0291" w:rsidRPr="007D1CB8" w:rsidRDefault="008677CE"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themeColor="text1"/>
          <w:sz w:val="24"/>
          <w:szCs w:val="24"/>
        </w:rPr>
        <w:t xml:space="preserve">Commercially </w:t>
      </w:r>
      <w:r w:rsidR="006E0291" w:rsidRPr="007D1CB8">
        <w:rPr>
          <w:rFonts w:ascii="Times New Roman" w:hAnsi="Times New Roman"/>
          <w:b/>
          <w:bCs/>
          <w:color w:val="000000" w:themeColor="text1"/>
          <w:sz w:val="24"/>
          <w:szCs w:val="24"/>
        </w:rPr>
        <w:t xml:space="preserve">Sensitive Information: </w:t>
      </w:r>
      <w:r w:rsidR="006E0291" w:rsidRPr="007D1CB8">
        <w:rPr>
          <w:rFonts w:ascii="Times New Roman" w:hAnsi="Times New Roman"/>
          <w:color w:val="000000" w:themeColor="text1"/>
          <w:sz w:val="24"/>
          <w:szCs w:val="24"/>
        </w:rPr>
        <w:t xml:space="preserve"> the information listed in </w:t>
      </w:r>
      <w:r w:rsidR="006E0291" w:rsidRPr="007D1CB8">
        <w:rPr>
          <w:rFonts w:ascii="Times New Roman" w:hAnsi="Times New Roman"/>
          <w:iCs/>
          <w:color w:val="000000" w:themeColor="text1"/>
          <w:sz w:val="24"/>
          <w:szCs w:val="24"/>
        </w:rPr>
        <w:t>the Contract Particulars</w:t>
      </w:r>
      <w:r w:rsidR="006E0291" w:rsidRPr="007D1CB8">
        <w:rPr>
          <w:rFonts w:ascii="Times New Roman" w:hAnsi="Times New Roman"/>
          <w:color w:val="000000" w:themeColor="text1"/>
          <w:sz w:val="24"/>
          <w:szCs w:val="24"/>
        </w:rPr>
        <w:t xml:space="preserve"> </w:t>
      </w:r>
      <w:r w:rsidR="006E0291" w:rsidRPr="007D1CB8">
        <w:rPr>
          <w:rFonts w:ascii="Times New Roman" w:hAnsi="Times New Roman"/>
          <w:color w:val="000000"/>
          <w:sz w:val="24"/>
          <w:szCs w:val="24"/>
        </w:rPr>
        <w:t xml:space="preserve">comprising the information of a commercially sensitive nature relating to the Supplier, its intellectual property rights or its business or which the Supplier has indicated to </w:t>
      </w:r>
      <w:r w:rsidR="008F6DAD">
        <w:rPr>
          <w:rFonts w:ascii="Times New Roman" w:hAnsi="Times New Roman"/>
          <w:color w:val="000000"/>
          <w:sz w:val="24"/>
          <w:szCs w:val="24"/>
        </w:rPr>
        <w:t>Launceston Town Council</w:t>
      </w:r>
      <w:r w:rsidR="006E0291" w:rsidRPr="007D1CB8">
        <w:rPr>
          <w:rFonts w:ascii="Times New Roman" w:hAnsi="Times New Roman"/>
          <w:color w:val="000000"/>
          <w:sz w:val="24"/>
          <w:szCs w:val="24"/>
        </w:rPr>
        <w:t xml:space="preserve"> that, if disclosed by </w:t>
      </w:r>
      <w:r w:rsidR="008F6DAD">
        <w:rPr>
          <w:rFonts w:ascii="Times New Roman" w:hAnsi="Times New Roman"/>
          <w:color w:val="000000"/>
          <w:sz w:val="24"/>
          <w:szCs w:val="24"/>
        </w:rPr>
        <w:t>Launceston Town Council</w:t>
      </w:r>
      <w:r w:rsidR="006E0291" w:rsidRPr="007D1CB8">
        <w:rPr>
          <w:rFonts w:ascii="Times New Roman" w:hAnsi="Times New Roman"/>
          <w:color w:val="000000"/>
          <w:sz w:val="24"/>
          <w:szCs w:val="24"/>
        </w:rPr>
        <w:t>, would cause the Supplier significant commercial disadvantage or material financial loss.</w:t>
      </w:r>
    </w:p>
    <w:p w14:paraId="5C8CD887"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0AF6673E" w14:textId="5F7896E8" w:rsidR="003451E9"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Confidential Information: </w:t>
      </w:r>
      <w:r w:rsidRPr="007D1CB8">
        <w:rPr>
          <w:rFonts w:ascii="Times New Roman" w:hAnsi="Times New Roman"/>
          <w:color w:val="000000"/>
          <w:sz w:val="24"/>
          <w:szCs w:val="24"/>
        </w:rPr>
        <w:t> means all confidential information (however recorded or preserved) disclosed by a party or its Representatives to the other party and that party’s Representatives in connection with this agreement, including but not limited to:</w:t>
      </w:r>
    </w:p>
    <w:p w14:paraId="29E372E4" w14:textId="77777777" w:rsidR="006E0291" w:rsidRPr="007D1CB8" w:rsidRDefault="006E0291" w:rsidP="00A97251">
      <w:pPr>
        <w:widowControl w:val="0"/>
        <w:numPr>
          <w:ilvl w:val="0"/>
          <w:numId w:val="15"/>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any information that would be regarded as confidential by a reasonable business person relating to: (i) the business, affairs, customers, suppliers or plans of the disclosing party; and (ii) the operations, processes, product information, know-how, designs, trade secrets or software of the disclosing party;</w:t>
      </w:r>
    </w:p>
    <w:p w14:paraId="15BB659B" w14:textId="77777777" w:rsidR="006E0291" w:rsidRPr="007D1CB8" w:rsidRDefault="006E0291" w:rsidP="00A97251">
      <w:pPr>
        <w:widowControl w:val="0"/>
        <w:numPr>
          <w:ilvl w:val="0"/>
          <w:numId w:val="16"/>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any information developed by the parties in the course of carrying out this agreement;</w:t>
      </w:r>
    </w:p>
    <w:p w14:paraId="51359771" w14:textId="77777777" w:rsidR="006E0291" w:rsidRPr="007D1CB8" w:rsidRDefault="006E0291" w:rsidP="00A97251">
      <w:pPr>
        <w:widowControl w:val="0"/>
        <w:numPr>
          <w:ilvl w:val="0"/>
          <w:numId w:val="17"/>
        </w:numPr>
        <w:autoSpaceDE w:val="0"/>
        <w:autoSpaceDN w:val="0"/>
        <w:adjustRightInd w:val="0"/>
        <w:ind w:left="476" w:hanging="357"/>
        <w:jc w:val="both"/>
        <w:rPr>
          <w:rFonts w:ascii="Times New Roman" w:hAnsi="Times New Roman"/>
          <w:color w:val="000000"/>
          <w:sz w:val="24"/>
          <w:szCs w:val="24"/>
        </w:rPr>
      </w:pPr>
      <w:r w:rsidRPr="007D1CB8">
        <w:rPr>
          <w:rFonts w:ascii="Times New Roman" w:hAnsi="Times New Roman"/>
          <w:color w:val="000000"/>
          <w:sz w:val="24"/>
          <w:szCs w:val="24"/>
        </w:rPr>
        <w:t>Personal Data;</w:t>
      </w:r>
    </w:p>
    <w:p w14:paraId="0FFFA35E" w14:textId="77777777" w:rsidR="006E0291" w:rsidRPr="007D1CB8" w:rsidRDefault="006E0291" w:rsidP="00A97251">
      <w:pPr>
        <w:widowControl w:val="0"/>
        <w:numPr>
          <w:ilvl w:val="0"/>
          <w:numId w:val="18"/>
        </w:numPr>
        <w:autoSpaceDE w:val="0"/>
        <w:autoSpaceDN w:val="0"/>
        <w:adjustRightInd w:val="0"/>
        <w:ind w:left="476" w:hanging="357"/>
        <w:jc w:val="both"/>
        <w:rPr>
          <w:rFonts w:ascii="Times New Roman" w:hAnsi="Times New Roman"/>
          <w:color w:val="000000"/>
          <w:sz w:val="24"/>
          <w:szCs w:val="24"/>
        </w:rPr>
      </w:pPr>
      <w:r w:rsidRPr="007D1CB8">
        <w:rPr>
          <w:rFonts w:ascii="Times New Roman" w:hAnsi="Times New Roman"/>
          <w:color w:val="000000"/>
          <w:sz w:val="24"/>
          <w:szCs w:val="24"/>
        </w:rPr>
        <w:t>any Commercially Sensitive Information.</w:t>
      </w:r>
    </w:p>
    <w:p w14:paraId="7323C418" w14:textId="77777777" w:rsidR="00A97251" w:rsidRDefault="00A97251" w:rsidP="00A97251">
      <w:pPr>
        <w:widowControl w:val="0"/>
        <w:autoSpaceDE w:val="0"/>
        <w:autoSpaceDN w:val="0"/>
        <w:adjustRightInd w:val="0"/>
        <w:jc w:val="both"/>
        <w:rPr>
          <w:rFonts w:ascii="Times New Roman" w:hAnsi="Times New Roman"/>
          <w:b/>
          <w:bCs/>
          <w:color w:val="000000"/>
          <w:sz w:val="24"/>
          <w:szCs w:val="24"/>
        </w:rPr>
      </w:pPr>
    </w:p>
    <w:p w14:paraId="5D2B1467" w14:textId="30421B72"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Contracts Finder:</w:t>
      </w:r>
      <w:r w:rsidRPr="007D1CB8">
        <w:rPr>
          <w:rFonts w:ascii="Times New Roman" w:hAnsi="Times New Roman"/>
          <w:color w:val="000000"/>
          <w:sz w:val="24"/>
          <w:szCs w:val="24"/>
        </w:rPr>
        <w:t> the government’s publishing portal for public sector procurement opportunities.</w:t>
      </w:r>
    </w:p>
    <w:p w14:paraId="58BAA9A7"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0C0B5DA3" w14:textId="6F7F1098"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Contract </w:t>
      </w:r>
      <w:r w:rsidR="00373346">
        <w:rPr>
          <w:rFonts w:ascii="Times New Roman" w:hAnsi="Times New Roman"/>
          <w:b/>
          <w:bCs/>
          <w:color w:val="000000"/>
          <w:sz w:val="24"/>
          <w:szCs w:val="24"/>
        </w:rPr>
        <w:t>Period</w:t>
      </w:r>
      <w:r w:rsidRPr="007D1CB8">
        <w:rPr>
          <w:rFonts w:ascii="Times New Roman" w:hAnsi="Times New Roman"/>
          <w:b/>
          <w:bCs/>
          <w:color w:val="000000"/>
          <w:sz w:val="24"/>
          <w:szCs w:val="24"/>
        </w:rPr>
        <w:t>:</w:t>
      </w:r>
      <w:r w:rsidR="004634AB">
        <w:rPr>
          <w:rFonts w:ascii="Times New Roman" w:hAnsi="Times New Roman"/>
          <w:b/>
          <w:bCs/>
          <w:color w:val="000000"/>
          <w:sz w:val="24"/>
          <w:szCs w:val="24"/>
        </w:rPr>
        <w:t xml:space="preserve"> </w:t>
      </w:r>
      <w:r w:rsidRPr="007D1CB8">
        <w:rPr>
          <w:rFonts w:ascii="Times New Roman" w:hAnsi="Times New Roman"/>
          <w:color w:val="000000"/>
          <w:sz w:val="24"/>
          <w:szCs w:val="24"/>
        </w:rPr>
        <w:t>a period</w:t>
      </w:r>
      <w:r w:rsidR="004634AB">
        <w:rPr>
          <w:rFonts w:ascii="Times New Roman" w:hAnsi="Times New Roman"/>
          <w:color w:val="000000"/>
          <w:sz w:val="24"/>
          <w:szCs w:val="24"/>
        </w:rPr>
        <w:t xml:space="preserve"> </w:t>
      </w:r>
      <w:r w:rsidRPr="007D1CB8">
        <w:rPr>
          <w:rFonts w:ascii="Times New Roman" w:hAnsi="Times New Roman"/>
          <w:color w:val="000000"/>
          <w:sz w:val="24"/>
          <w:szCs w:val="24"/>
        </w:rPr>
        <w:t xml:space="preserve">of </w:t>
      </w:r>
      <w:r w:rsidR="005130B0">
        <w:rPr>
          <w:rFonts w:ascii="Times New Roman" w:hAnsi="Times New Roman"/>
          <w:color w:val="000000"/>
          <w:sz w:val="24"/>
          <w:szCs w:val="24"/>
        </w:rPr>
        <w:t>5</w:t>
      </w:r>
      <w:r w:rsidRPr="007D1CB8">
        <w:rPr>
          <w:rFonts w:ascii="Times New Roman" w:hAnsi="Times New Roman"/>
          <w:color w:val="000000"/>
          <w:sz w:val="24"/>
          <w:szCs w:val="24"/>
        </w:rPr>
        <w:t xml:space="preserve"> months</w:t>
      </w:r>
      <w:r w:rsidR="005130B0">
        <w:rPr>
          <w:rFonts w:ascii="Times New Roman" w:hAnsi="Times New Roman"/>
          <w:color w:val="000000"/>
          <w:sz w:val="24"/>
          <w:szCs w:val="24"/>
        </w:rPr>
        <w:t xml:space="preserve"> 12 days</w:t>
      </w:r>
      <w:r w:rsidRPr="007D1CB8">
        <w:rPr>
          <w:rFonts w:ascii="Times New Roman" w:hAnsi="Times New Roman"/>
          <w:color w:val="000000"/>
          <w:sz w:val="24"/>
          <w:szCs w:val="24"/>
        </w:rPr>
        <w:t>, commencing on the</w:t>
      </w:r>
      <w:r w:rsidR="00373346">
        <w:rPr>
          <w:rFonts w:ascii="Times New Roman" w:hAnsi="Times New Roman"/>
          <w:color w:val="000000"/>
          <w:sz w:val="24"/>
          <w:szCs w:val="24"/>
        </w:rPr>
        <w:t xml:space="preserve"> </w:t>
      </w:r>
      <w:r w:rsidR="005130B0">
        <w:rPr>
          <w:rFonts w:ascii="Times New Roman" w:hAnsi="Times New Roman"/>
          <w:color w:val="000000"/>
          <w:sz w:val="24"/>
          <w:szCs w:val="24"/>
        </w:rPr>
        <w:t>18 April</w:t>
      </w:r>
      <w:r w:rsidR="00373346">
        <w:rPr>
          <w:rFonts w:ascii="Times New Roman" w:hAnsi="Times New Roman"/>
          <w:color w:val="000000"/>
          <w:sz w:val="24"/>
          <w:szCs w:val="24"/>
        </w:rPr>
        <w:t xml:space="preserve"> 2022 – 30 September 2022</w:t>
      </w:r>
    </w:p>
    <w:p w14:paraId="2B13F442"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378E4ABD" w14:textId="59B4D232" w:rsidR="006E0291" w:rsidRPr="007D1CB8" w:rsidRDefault="006E0291" w:rsidP="00A97251">
      <w:pPr>
        <w:pStyle w:val="Definitions"/>
        <w:tabs>
          <w:tab w:val="clear" w:pos="709"/>
          <w:tab w:val="left" w:pos="0"/>
        </w:tabs>
        <w:spacing w:after="0" w:line="240" w:lineRule="auto"/>
        <w:ind w:left="0"/>
        <w:rPr>
          <w:sz w:val="24"/>
          <w:szCs w:val="24"/>
        </w:rPr>
      </w:pPr>
      <w:r w:rsidRPr="007D1CB8">
        <w:rPr>
          <w:rStyle w:val="Defterm"/>
          <w:sz w:val="24"/>
          <w:szCs w:val="24"/>
        </w:rPr>
        <w:lastRenderedPageBreak/>
        <w:t xml:space="preserve">Contract Representatives: </w:t>
      </w:r>
      <w:r w:rsidRPr="007D1CB8">
        <w:rPr>
          <w:sz w:val="24"/>
          <w:szCs w:val="24"/>
        </w:rPr>
        <w:t xml:space="preserve">the persons respectively designated as such by the </w:t>
      </w:r>
      <w:r w:rsidR="008F6DAD">
        <w:rPr>
          <w:sz w:val="24"/>
          <w:szCs w:val="24"/>
        </w:rPr>
        <w:t>Launceston Town Council</w:t>
      </w:r>
      <w:r w:rsidRPr="007D1CB8">
        <w:rPr>
          <w:sz w:val="24"/>
          <w:szCs w:val="24"/>
        </w:rPr>
        <w:t xml:space="preserve"> and the Supplier, the first such persons being set out in the Contract Particulars</w:t>
      </w:r>
    </w:p>
    <w:p w14:paraId="304F46DB" w14:textId="77777777" w:rsidR="006935AC" w:rsidRDefault="006935AC" w:rsidP="00A97251">
      <w:pPr>
        <w:pStyle w:val="Definitions"/>
        <w:tabs>
          <w:tab w:val="clear" w:pos="709"/>
          <w:tab w:val="left" w:pos="0"/>
        </w:tabs>
        <w:spacing w:after="0" w:line="240" w:lineRule="auto"/>
        <w:ind w:left="0"/>
        <w:rPr>
          <w:rStyle w:val="Defterm"/>
          <w:sz w:val="24"/>
          <w:szCs w:val="24"/>
        </w:rPr>
      </w:pPr>
    </w:p>
    <w:p w14:paraId="68D6086E" w14:textId="49BF6184" w:rsidR="006E0291" w:rsidRPr="007D1CB8" w:rsidRDefault="006E0291" w:rsidP="00A97251">
      <w:pPr>
        <w:pStyle w:val="Definitions"/>
        <w:tabs>
          <w:tab w:val="clear" w:pos="709"/>
          <w:tab w:val="left" w:pos="0"/>
        </w:tabs>
        <w:spacing w:after="0" w:line="240" w:lineRule="auto"/>
        <w:ind w:left="0"/>
        <w:rPr>
          <w:b/>
          <w:color w:val="000000"/>
          <w:sz w:val="24"/>
          <w:szCs w:val="24"/>
        </w:rPr>
      </w:pPr>
      <w:r w:rsidRPr="007D1CB8">
        <w:rPr>
          <w:rStyle w:val="Defterm"/>
          <w:sz w:val="24"/>
          <w:szCs w:val="24"/>
        </w:rPr>
        <w:t xml:space="preserve">Corporate policies: </w:t>
      </w:r>
      <w:r w:rsidR="00981E7C">
        <w:rPr>
          <w:sz w:val="24"/>
          <w:szCs w:val="24"/>
        </w:rPr>
        <w:t>t</w:t>
      </w:r>
      <w:r w:rsidRPr="007D1CB8">
        <w:rPr>
          <w:sz w:val="24"/>
          <w:szCs w:val="24"/>
        </w:rPr>
        <w:t xml:space="preserve">he Supplier shall comply with all </w:t>
      </w:r>
      <w:r w:rsidR="006935AC">
        <w:rPr>
          <w:sz w:val="24"/>
          <w:szCs w:val="24"/>
        </w:rPr>
        <w:t xml:space="preserve">Launceston Town </w:t>
      </w:r>
      <w:r w:rsidRPr="007D1CB8">
        <w:rPr>
          <w:sz w:val="24"/>
          <w:szCs w:val="24"/>
        </w:rPr>
        <w:t xml:space="preserve">Council </w:t>
      </w:r>
      <w:r w:rsidR="008677CE" w:rsidRPr="007D1CB8">
        <w:rPr>
          <w:sz w:val="24"/>
          <w:szCs w:val="24"/>
        </w:rPr>
        <w:t>policies as set out in clause 37</w:t>
      </w:r>
      <w:r w:rsidRPr="007D1CB8">
        <w:rPr>
          <w:sz w:val="24"/>
          <w:szCs w:val="24"/>
        </w:rPr>
        <w:t>.</w:t>
      </w:r>
    </w:p>
    <w:p w14:paraId="6D1E9C79" w14:textId="77777777" w:rsidR="006935AC" w:rsidRDefault="006935AC" w:rsidP="00A97251">
      <w:pPr>
        <w:widowControl w:val="0"/>
        <w:autoSpaceDE w:val="0"/>
        <w:autoSpaceDN w:val="0"/>
        <w:adjustRightInd w:val="0"/>
        <w:jc w:val="both"/>
        <w:rPr>
          <w:rFonts w:ascii="Times New Roman" w:hAnsi="Times New Roman"/>
          <w:b/>
          <w:bCs/>
          <w:color w:val="000000"/>
          <w:sz w:val="24"/>
          <w:szCs w:val="24"/>
        </w:rPr>
      </w:pPr>
    </w:p>
    <w:p w14:paraId="760E40A5" w14:textId="6C5DFF78"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Data Controller: </w:t>
      </w:r>
      <w:r w:rsidRPr="007D1CB8">
        <w:rPr>
          <w:rFonts w:ascii="Times New Roman" w:hAnsi="Times New Roman"/>
          <w:color w:val="000000"/>
          <w:sz w:val="24"/>
          <w:szCs w:val="24"/>
        </w:rPr>
        <w:t> shall have the same meaning as set out in the Data Protection Legislation.</w:t>
      </w:r>
    </w:p>
    <w:p w14:paraId="1BD2EE3C"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060A23AE"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Data Processor: </w:t>
      </w:r>
      <w:r w:rsidRPr="007D1CB8">
        <w:rPr>
          <w:rFonts w:ascii="Times New Roman" w:hAnsi="Times New Roman"/>
          <w:color w:val="000000"/>
          <w:sz w:val="24"/>
          <w:szCs w:val="24"/>
        </w:rPr>
        <w:t> shall have the same meaning as set out in the Data Protection Legislation.</w:t>
      </w:r>
    </w:p>
    <w:p w14:paraId="4E07804F"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10D23616"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Data Protection Legislation: </w:t>
      </w:r>
      <w:r w:rsidRPr="007D1CB8">
        <w:rPr>
          <w:rFonts w:ascii="Times New Roman" w:hAnsi="Times New Roman"/>
          <w:color w:val="000000"/>
          <w:sz w:val="24"/>
          <w:szCs w:val="24"/>
        </w:rPr>
        <w:t xml:space="preserve"> the UK Data Protection Legislation and </w:t>
      </w:r>
      <w:r w:rsidRPr="009428D8">
        <w:rPr>
          <w:rFonts w:ascii="Times New Roman" w:hAnsi="Times New Roman"/>
          <w:color w:val="000000"/>
          <w:sz w:val="24"/>
          <w:szCs w:val="24"/>
        </w:rPr>
        <w:t xml:space="preserve">(for so long as and to the extent that the law of the European Union has legal effect in the UK) </w:t>
      </w:r>
      <w:r w:rsidRPr="007D1CB8">
        <w:rPr>
          <w:rFonts w:ascii="Times New Roman" w:hAnsi="Times New Roman"/>
          <w:color w:val="000000"/>
          <w:sz w:val="24"/>
          <w:szCs w:val="24"/>
        </w:rPr>
        <w:t>the GDPR and any other directly applicable European Union regulation relating to privacy.</w:t>
      </w:r>
    </w:p>
    <w:p w14:paraId="6B71A63B"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02032723"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Data Subject: </w:t>
      </w:r>
      <w:r w:rsidRPr="007D1CB8">
        <w:rPr>
          <w:rFonts w:ascii="Times New Roman" w:hAnsi="Times New Roman"/>
          <w:color w:val="000000"/>
          <w:sz w:val="24"/>
          <w:szCs w:val="24"/>
        </w:rPr>
        <w:t> shall have the same meaning as set out in the Data Protection Legislation.</w:t>
      </w:r>
    </w:p>
    <w:p w14:paraId="46CA04F2" w14:textId="77777777" w:rsidR="00D96BD1" w:rsidRDefault="00D96BD1" w:rsidP="00A97251">
      <w:pPr>
        <w:widowControl w:val="0"/>
        <w:autoSpaceDE w:val="0"/>
        <w:autoSpaceDN w:val="0"/>
        <w:adjustRightInd w:val="0"/>
        <w:jc w:val="both"/>
        <w:rPr>
          <w:rFonts w:ascii="Times New Roman" w:hAnsi="Times New Roman"/>
          <w:b/>
          <w:bCs/>
          <w:color w:val="000000"/>
          <w:sz w:val="24"/>
          <w:szCs w:val="24"/>
        </w:rPr>
      </w:pPr>
    </w:p>
    <w:p w14:paraId="4E012D60" w14:textId="7DE49F8E"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Default Notice: </w:t>
      </w:r>
      <w:r w:rsidRPr="007D1CB8">
        <w:rPr>
          <w:rFonts w:ascii="Times New Roman" w:hAnsi="Times New Roman"/>
          <w:color w:val="000000"/>
          <w:sz w:val="24"/>
          <w:szCs w:val="24"/>
        </w:rPr>
        <w:t xml:space="preserve"> is </w:t>
      </w:r>
      <w:r w:rsidRPr="007D1CB8">
        <w:rPr>
          <w:rFonts w:ascii="Times New Roman" w:hAnsi="Times New Roman"/>
          <w:color w:val="000000" w:themeColor="text1"/>
          <w:sz w:val="24"/>
          <w:szCs w:val="24"/>
        </w:rPr>
        <w:t xml:space="preserve">defined in </w:t>
      </w:r>
      <w:r w:rsidRPr="007D1CB8">
        <w:rPr>
          <w:rFonts w:ascii="Times New Roman" w:hAnsi="Times New Roman"/>
          <w:iCs/>
          <w:color w:val="000000" w:themeColor="text1"/>
          <w:sz w:val="24"/>
          <w:szCs w:val="24"/>
        </w:rPr>
        <w:t>Clause 5.2</w:t>
      </w:r>
      <w:r w:rsidRPr="007D1CB8">
        <w:rPr>
          <w:rFonts w:ascii="Times New Roman" w:hAnsi="Times New Roman"/>
          <w:color w:val="000000" w:themeColor="text1"/>
          <w:sz w:val="24"/>
          <w:szCs w:val="24"/>
        </w:rPr>
        <w:t>.</w:t>
      </w:r>
    </w:p>
    <w:p w14:paraId="79B2C3DF" w14:textId="77777777" w:rsidR="00D96BD1" w:rsidRDefault="00D96BD1" w:rsidP="00A97251">
      <w:pPr>
        <w:widowControl w:val="0"/>
        <w:autoSpaceDE w:val="0"/>
        <w:autoSpaceDN w:val="0"/>
        <w:adjustRightInd w:val="0"/>
        <w:jc w:val="both"/>
        <w:rPr>
          <w:rFonts w:ascii="Times New Roman" w:hAnsi="Times New Roman"/>
          <w:b/>
          <w:bCs/>
          <w:color w:val="000000" w:themeColor="text1"/>
          <w:sz w:val="24"/>
          <w:szCs w:val="24"/>
        </w:rPr>
      </w:pPr>
    </w:p>
    <w:p w14:paraId="1E36968B" w14:textId="4F2C8337" w:rsidR="006E0291" w:rsidRPr="007D1CB8" w:rsidRDefault="006E0291" w:rsidP="00A97251">
      <w:pPr>
        <w:widowControl w:val="0"/>
        <w:autoSpaceDE w:val="0"/>
        <w:autoSpaceDN w:val="0"/>
        <w:adjustRightInd w:val="0"/>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 xml:space="preserve">Dispute Resolution Procedure: </w:t>
      </w:r>
      <w:r w:rsidRPr="007D1CB8">
        <w:rPr>
          <w:rFonts w:ascii="Times New Roman" w:hAnsi="Times New Roman"/>
          <w:color w:val="000000" w:themeColor="text1"/>
          <w:sz w:val="24"/>
          <w:szCs w:val="24"/>
        </w:rPr>
        <w:t xml:space="preserve"> the procedure set out in </w:t>
      </w:r>
      <w:r w:rsidRPr="007D1CB8">
        <w:rPr>
          <w:rFonts w:ascii="Times New Roman" w:hAnsi="Times New Roman"/>
          <w:iCs/>
          <w:color w:val="000000" w:themeColor="text1"/>
          <w:sz w:val="24"/>
          <w:szCs w:val="24"/>
        </w:rPr>
        <w:t>Clause 15</w:t>
      </w:r>
      <w:r w:rsidRPr="007D1CB8">
        <w:rPr>
          <w:rFonts w:ascii="Times New Roman" w:hAnsi="Times New Roman"/>
          <w:color w:val="000000" w:themeColor="text1"/>
          <w:sz w:val="24"/>
          <w:szCs w:val="24"/>
        </w:rPr>
        <w:t>.</w:t>
      </w:r>
    </w:p>
    <w:p w14:paraId="6063AC70" w14:textId="77777777" w:rsidR="005977EA" w:rsidRDefault="005977EA" w:rsidP="00A97251">
      <w:pPr>
        <w:widowControl w:val="0"/>
        <w:autoSpaceDE w:val="0"/>
        <w:autoSpaceDN w:val="0"/>
        <w:adjustRightInd w:val="0"/>
        <w:jc w:val="both"/>
        <w:rPr>
          <w:rFonts w:ascii="Times New Roman" w:hAnsi="Times New Roman"/>
          <w:b/>
          <w:bCs/>
          <w:color w:val="000000"/>
          <w:sz w:val="24"/>
          <w:szCs w:val="24"/>
        </w:rPr>
      </w:pPr>
    </w:p>
    <w:p w14:paraId="2F3A14BC" w14:textId="2A6ADB16"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EIRs: </w:t>
      </w:r>
      <w:r w:rsidRPr="007D1CB8">
        <w:rPr>
          <w:rFonts w:ascii="Times New Roman" w:hAnsi="Times New Roman"/>
          <w:color w:val="000000"/>
          <w:sz w:val="24"/>
          <w:szCs w:val="24"/>
        </w:rPr>
        <w:t> the Environmental Information Regulations 2004 (SI 2004/3391) together with any guidance and/or codes of practice issued by the Information Commissioner or relevant government department in relation to such regulations.</w:t>
      </w:r>
    </w:p>
    <w:p w14:paraId="75BB755B" w14:textId="77777777" w:rsidR="005977EA" w:rsidRDefault="005977EA" w:rsidP="00A97251">
      <w:pPr>
        <w:widowControl w:val="0"/>
        <w:autoSpaceDE w:val="0"/>
        <w:autoSpaceDN w:val="0"/>
        <w:adjustRightInd w:val="0"/>
        <w:jc w:val="both"/>
        <w:rPr>
          <w:rFonts w:ascii="Times New Roman" w:hAnsi="Times New Roman"/>
          <w:b/>
          <w:bCs/>
          <w:color w:val="000000"/>
          <w:sz w:val="24"/>
          <w:szCs w:val="24"/>
        </w:rPr>
      </w:pPr>
    </w:p>
    <w:p w14:paraId="623A39A6" w14:textId="6ADB2F88"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Exit Management Plan: </w:t>
      </w:r>
      <w:r w:rsidRPr="007D1CB8">
        <w:rPr>
          <w:rFonts w:ascii="Times New Roman" w:hAnsi="Times New Roman"/>
          <w:color w:val="000000"/>
          <w:sz w:val="24"/>
          <w:szCs w:val="24"/>
        </w:rPr>
        <w:t xml:space="preserve"> the plan set out in </w:t>
      </w:r>
      <w:r w:rsidRPr="007D1CB8">
        <w:rPr>
          <w:rFonts w:ascii="Times New Roman" w:hAnsi="Times New Roman"/>
          <w:iCs/>
          <w:color w:val="000000" w:themeColor="text1"/>
          <w:sz w:val="24"/>
          <w:szCs w:val="24"/>
        </w:rPr>
        <w:t>the Contract Particulars</w:t>
      </w:r>
    </w:p>
    <w:p w14:paraId="06414A37" w14:textId="77777777" w:rsidR="005977EA" w:rsidRDefault="005977EA" w:rsidP="00A97251">
      <w:pPr>
        <w:widowControl w:val="0"/>
        <w:autoSpaceDE w:val="0"/>
        <w:autoSpaceDN w:val="0"/>
        <w:adjustRightInd w:val="0"/>
        <w:jc w:val="both"/>
        <w:rPr>
          <w:rFonts w:ascii="Times New Roman" w:hAnsi="Times New Roman"/>
          <w:b/>
          <w:bCs/>
          <w:color w:val="000000"/>
          <w:sz w:val="24"/>
          <w:szCs w:val="24"/>
        </w:rPr>
      </w:pPr>
    </w:p>
    <w:p w14:paraId="6EC28ED6" w14:textId="33921520"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Extension period: </w:t>
      </w:r>
      <w:r w:rsidRPr="007D1CB8">
        <w:rPr>
          <w:rFonts w:ascii="Times New Roman" w:hAnsi="Times New Roman"/>
          <w:color w:val="000000"/>
          <w:sz w:val="24"/>
          <w:szCs w:val="24"/>
        </w:rPr>
        <w:t xml:space="preserve"> shall have the meaning given to it </w:t>
      </w:r>
      <w:r w:rsidRPr="007D1CB8">
        <w:rPr>
          <w:rFonts w:ascii="Times New Roman" w:hAnsi="Times New Roman"/>
          <w:color w:val="000000" w:themeColor="text1"/>
          <w:sz w:val="24"/>
          <w:szCs w:val="24"/>
        </w:rPr>
        <w:t xml:space="preserve">in </w:t>
      </w:r>
      <w:r w:rsidRPr="007D1CB8">
        <w:rPr>
          <w:rFonts w:ascii="Times New Roman" w:hAnsi="Times New Roman"/>
          <w:iCs/>
          <w:color w:val="000000" w:themeColor="text1"/>
          <w:sz w:val="24"/>
          <w:szCs w:val="24"/>
        </w:rPr>
        <w:t>Clause 3.1</w:t>
      </w:r>
      <w:r w:rsidRPr="007D1CB8">
        <w:rPr>
          <w:rFonts w:ascii="Times New Roman" w:hAnsi="Times New Roman"/>
          <w:color w:val="000000" w:themeColor="text1"/>
          <w:sz w:val="24"/>
          <w:szCs w:val="24"/>
        </w:rPr>
        <w:t>.</w:t>
      </w:r>
    </w:p>
    <w:p w14:paraId="5FA469D7" w14:textId="77777777" w:rsidR="005977EA" w:rsidRDefault="005977EA" w:rsidP="00A97251">
      <w:pPr>
        <w:widowControl w:val="0"/>
        <w:autoSpaceDE w:val="0"/>
        <w:autoSpaceDN w:val="0"/>
        <w:adjustRightInd w:val="0"/>
        <w:jc w:val="both"/>
        <w:rPr>
          <w:rFonts w:ascii="Times New Roman" w:hAnsi="Times New Roman"/>
          <w:b/>
          <w:bCs/>
          <w:color w:val="000000"/>
          <w:sz w:val="24"/>
          <w:szCs w:val="24"/>
        </w:rPr>
      </w:pPr>
    </w:p>
    <w:p w14:paraId="38EE9969" w14:textId="11C8CE70"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FOIA: </w:t>
      </w:r>
      <w:r w:rsidRPr="007D1CB8">
        <w:rPr>
          <w:rFonts w:ascii="Times New Roman" w:hAnsi="Times New Roman"/>
          <w:color w:val="000000"/>
          <w:sz w:val="24"/>
          <w:szCs w:val="24"/>
        </w:rPr>
        <w:t> the Freedom of Information Act 2000 together with any guidance and/or codes of practice issued by the Information Commissioner or relevant government department in relation to such legislation.</w:t>
      </w:r>
    </w:p>
    <w:p w14:paraId="7CC2C74C" w14:textId="77777777" w:rsidR="005977EA" w:rsidRDefault="005977EA" w:rsidP="00A97251">
      <w:pPr>
        <w:widowControl w:val="0"/>
        <w:autoSpaceDE w:val="0"/>
        <w:autoSpaceDN w:val="0"/>
        <w:adjustRightInd w:val="0"/>
        <w:jc w:val="both"/>
        <w:rPr>
          <w:rFonts w:ascii="Times New Roman" w:hAnsi="Times New Roman"/>
          <w:b/>
          <w:bCs/>
          <w:color w:val="000000"/>
          <w:sz w:val="24"/>
          <w:szCs w:val="24"/>
        </w:rPr>
      </w:pPr>
    </w:p>
    <w:p w14:paraId="348019C0" w14:textId="417D3E10"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Force Majeure: </w:t>
      </w:r>
      <w:r w:rsidRPr="007D1CB8">
        <w:rPr>
          <w:rFonts w:ascii="Times New Roman" w:hAnsi="Times New Roman"/>
          <w:color w:val="000000"/>
          <w:sz w:val="24"/>
          <w:szCs w:val="24"/>
        </w:rPr>
        <w:t> any circumstance not within a party’s reasonable control including, without limitation:</w:t>
      </w:r>
    </w:p>
    <w:p w14:paraId="3168B4F7"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18F335E2" w14:textId="77777777" w:rsidR="006E0291" w:rsidRPr="007D1CB8" w:rsidRDefault="006E0291" w:rsidP="00A97251">
      <w:pPr>
        <w:widowControl w:val="0"/>
        <w:numPr>
          <w:ilvl w:val="0"/>
          <w:numId w:val="36"/>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acts of God, flood, drought, earthquake or other natural disaster;</w:t>
      </w:r>
    </w:p>
    <w:p w14:paraId="4566E3E3" w14:textId="77777777" w:rsidR="006E0291" w:rsidRPr="007D1CB8" w:rsidRDefault="006E0291" w:rsidP="00A97251">
      <w:pPr>
        <w:widowControl w:val="0"/>
        <w:numPr>
          <w:ilvl w:val="0"/>
          <w:numId w:val="37"/>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epidemic or pandemic;</w:t>
      </w:r>
    </w:p>
    <w:p w14:paraId="17414B91" w14:textId="77777777" w:rsidR="006E0291" w:rsidRPr="007D1CB8" w:rsidRDefault="006E0291" w:rsidP="00A97251">
      <w:pPr>
        <w:widowControl w:val="0"/>
        <w:numPr>
          <w:ilvl w:val="0"/>
          <w:numId w:val="38"/>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terrorist attack, civil war, civil commotion or riots, war, threat of or preparation for war, armed conflict, imposition of sanctions, embargo, or breaking off of diplomatic relations;</w:t>
      </w:r>
    </w:p>
    <w:p w14:paraId="3EFCB3D2" w14:textId="77777777" w:rsidR="006E0291" w:rsidRPr="007D1CB8" w:rsidRDefault="006E0291" w:rsidP="00A97251">
      <w:pPr>
        <w:widowControl w:val="0"/>
        <w:numPr>
          <w:ilvl w:val="0"/>
          <w:numId w:val="39"/>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nuclear, chemical or biological contamination or sonic boom;</w:t>
      </w:r>
    </w:p>
    <w:p w14:paraId="7F8B5754" w14:textId="13A3451B" w:rsidR="006E0291" w:rsidRPr="007D1CB8" w:rsidRDefault="006E0291" w:rsidP="00A97251">
      <w:pPr>
        <w:widowControl w:val="0"/>
        <w:numPr>
          <w:ilvl w:val="0"/>
          <w:numId w:val="40"/>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 xml:space="preserve">any law or action taken by a government or public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including without limitation imposing an export or import restriction, quota or prohibition;</w:t>
      </w:r>
    </w:p>
    <w:p w14:paraId="70BFBD4E" w14:textId="77777777" w:rsidR="009428D8" w:rsidRDefault="006E0291" w:rsidP="009428D8">
      <w:pPr>
        <w:widowControl w:val="0"/>
        <w:numPr>
          <w:ilvl w:val="0"/>
          <w:numId w:val="41"/>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collapse of buildings, fire, explosion or accident; and</w:t>
      </w:r>
    </w:p>
    <w:p w14:paraId="290FF78F" w14:textId="24BA5A63" w:rsidR="008677CE" w:rsidRPr="009428D8" w:rsidRDefault="006E0291" w:rsidP="00F97B7A">
      <w:pPr>
        <w:pStyle w:val="ListParagraph"/>
        <w:widowControl w:val="0"/>
        <w:numPr>
          <w:ilvl w:val="0"/>
          <w:numId w:val="46"/>
        </w:numPr>
        <w:autoSpaceDE w:val="0"/>
        <w:autoSpaceDN w:val="0"/>
        <w:adjustRightInd w:val="0"/>
        <w:rPr>
          <w:rFonts w:ascii="Times New Roman" w:hAnsi="Times New Roman"/>
          <w:color w:val="000000"/>
          <w:szCs w:val="24"/>
        </w:rPr>
      </w:pPr>
      <w:r w:rsidRPr="009428D8">
        <w:rPr>
          <w:rFonts w:ascii="Times New Roman" w:hAnsi="Times New Roman"/>
          <w:color w:val="000000"/>
          <w:szCs w:val="24"/>
        </w:rPr>
        <w:t>any labour or trade dispute, strikes, industrial action or lockouts (excluding any labour or trade dispute, strike, industrial action or lockout confined to the Supplier’s workforce or the workforce of any Subcontractor of the Supplier).</w:t>
      </w:r>
    </w:p>
    <w:p w14:paraId="0CE1BCCC" w14:textId="77777777" w:rsidR="009428D8" w:rsidRDefault="009428D8" w:rsidP="00A97251">
      <w:pPr>
        <w:widowControl w:val="0"/>
        <w:autoSpaceDE w:val="0"/>
        <w:autoSpaceDN w:val="0"/>
        <w:adjustRightInd w:val="0"/>
        <w:jc w:val="both"/>
        <w:rPr>
          <w:rFonts w:ascii="Times New Roman" w:hAnsi="Times New Roman"/>
          <w:b/>
          <w:bCs/>
          <w:color w:val="000000"/>
          <w:sz w:val="24"/>
          <w:szCs w:val="24"/>
        </w:rPr>
      </w:pPr>
    </w:p>
    <w:p w14:paraId="6498FC1E" w14:textId="69235E33"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GDPR: </w:t>
      </w:r>
      <w:r w:rsidRPr="007D1CB8">
        <w:rPr>
          <w:rFonts w:ascii="Times New Roman" w:hAnsi="Times New Roman"/>
          <w:color w:val="000000"/>
          <w:sz w:val="24"/>
          <w:szCs w:val="24"/>
        </w:rPr>
        <w:t> the General Data Protection Regulation (</w:t>
      </w:r>
      <w:r w:rsidRPr="007D1CB8">
        <w:rPr>
          <w:rFonts w:ascii="Times New Roman" w:hAnsi="Times New Roman"/>
          <w:i/>
          <w:iCs/>
          <w:color w:val="000000"/>
          <w:sz w:val="24"/>
          <w:szCs w:val="24"/>
        </w:rPr>
        <w:t>(EU) 2016/679</w:t>
      </w:r>
      <w:r w:rsidRPr="007D1CB8">
        <w:rPr>
          <w:rFonts w:ascii="Times New Roman" w:hAnsi="Times New Roman"/>
          <w:color w:val="000000"/>
          <w:sz w:val="24"/>
          <w:szCs w:val="24"/>
        </w:rPr>
        <w:t>).</w:t>
      </w:r>
    </w:p>
    <w:p w14:paraId="031453F4" w14:textId="77777777" w:rsidR="009428D8" w:rsidRDefault="009428D8" w:rsidP="00A97251">
      <w:pPr>
        <w:widowControl w:val="0"/>
        <w:autoSpaceDE w:val="0"/>
        <w:autoSpaceDN w:val="0"/>
        <w:adjustRightInd w:val="0"/>
        <w:jc w:val="both"/>
        <w:rPr>
          <w:rFonts w:ascii="Times New Roman" w:hAnsi="Times New Roman"/>
          <w:b/>
          <w:bCs/>
          <w:color w:val="000000"/>
          <w:sz w:val="24"/>
          <w:szCs w:val="24"/>
        </w:rPr>
      </w:pPr>
    </w:p>
    <w:p w14:paraId="5C0CFC90" w14:textId="5E1381E5"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Health and Safety Policy: </w:t>
      </w:r>
      <w:r w:rsidRPr="007D1CB8">
        <w:rPr>
          <w:rFonts w:ascii="Times New Roman" w:hAnsi="Times New Roman"/>
          <w:color w:val="000000"/>
          <w:sz w:val="24"/>
          <w:szCs w:val="24"/>
        </w:rPr>
        <w:t xml:space="preserve"> the health and safety policy of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as provided to the Supplier on or before the Commencement Date and as subsequently provided to the Supplier from time to time except any provision of any such subsequently provided policy that cannot be reasonably reconciled to ensuring compliance with applicable Law regarding health and safety.</w:t>
      </w:r>
    </w:p>
    <w:p w14:paraId="79420F34" w14:textId="77777777" w:rsidR="006E0291" w:rsidRPr="007D1CB8" w:rsidRDefault="006E0291" w:rsidP="00A97251">
      <w:pPr>
        <w:widowControl w:val="0"/>
        <w:autoSpaceDE w:val="0"/>
        <w:autoSpaceDN w:val="0"/>
        <w:adjustRightInd w:val="0"/>
        <w:spacing w:before="200"/>
        <w:rPr>
          <w:rFonts w:ascii="Times New Roman" w:hAnsi="Times New Roman"/>
          <w:b/>
          <w:sz w:val="24"/>
          <w:szCs w:val="24"/>
        </w:rPr>
      </w:pPr>
      <w:r w:rsidRPr="007D1CB8">
        <w:rPr>
          <w:rFonts w:ascii="Times New Roman" w:hAnsi="Times New Roman"/>
          <w:b/>
          <w:sz w:val="24"/>
          <w:szCs w:val="24"/>
        </w:rPr>
        <w:t xml:space="preserve">Indexation: </w:t>
      </w:r>
      <w:r w:rsidRPr="007D1CB8">
        <w:rPr>
          <w:rFonts w:ascii="Times New Roman" w:hAnsi="Times New Roman"/>
          <w:sz w:val="24"/>
          <w:szCs w:val="24"/>
        </w:rPr>
        <w:t>is defined in clause 38</w:t>
      </w:r>
    </w:p>
    <w:p w14:paraId="264B0411" w14:textId="77777777" w:rsidR="009428D8" w:rsidRDefault="009428D8" w:rsidP="00A97251">
      <w:pPr>
        <w:widowControl w:val="0"/>
        <w:autoSpaceDE w:val="0"/>
        <w:autoSpaceDN w:val="0"/>
        <w:adjustRightInd w:val="0"/>
        <w:jc w:val="both"/>
        <w:rPr>
          <w:rFonts w:ascii="Times New Roman" w:hAnsi="Times New Roman"/>
          <w:b/>
          <w:bCs/>
          <w:color w:val="000000"/>
          <w:sz w:val="24"/>
          <w:szCs w:val="24"/>
        </w:rPr>
      </w:pPr>
    </w:p>
    <w:p w14:paraId="764E377F" w14:textId="3DE571C9"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Information: </w:t>
      </w:r>
      <w:r w:rsidRPr="007D1CB8">
        <w:rPr>
          <w:rFonts w:ascii="Times New Roman" w:hAnsi="Times New Roman"/>
          <w:color w:val="000000"/>
          <w:sz w:val="24"/>
          <w:szCs w:val="24"/>
        </w:rPr>
        <w:t> has the meaning given under section 84 of FOIA.</w:t>
      </w:r>
    </w:p>
    <w:p w14:paraId="0576AD11" w14:textId="77777777" w:rsidR="00081A49" w:rsidRDefault="00081A49" w:rsidP="00A97251">
      <w:pPr>
        <w:widowControl w:val="0"/>
        <w:autoSpaceDE w:val="0"/>
        <w:autoSpaceDN w:val="0"/>
        <w:adjustRightInd w:val="0"/>
        <w:jc w:val="both"/>
        <w:rPr>
          <w:rFonts w:ascii="Times New Roman" w:hAnsi="Times New Roman"/>
          <w:b/>
          <w:bCs/>
          <w:color w:val="000000"/>
          <w:sz w:val="24"/>
          <w:szCs w:val="24"/>
        </w:rPr>
      </w:pPr>
    </w:p>
    <w:p w14:paraId="31B3FBD9" w14:textId="2062C9FC"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Initial Term: </w:t>
      </w:r>
      <w:r w:rsidRPr="007D1CB8">
        <w:rPr>
          <w:rFonts w:ascii="Times New Roman" w:hAnsi="Times New Roman"/>
          <w:color w:val="000000"/>
          <w:sz w:val="24"/>
          <w:szCs w:val="24"/>
        </w:rPr>
        <w:t> the period commencing on the Commencement Date</w:t>
      </w:r>
      <w:r w:rsidR="00373346">
        <w:rPr>
          <w:rFonts w:ascii="Times New Roman" w:hAnsi="Times New Roman"/>
          <w:color w:val="000000"/>
          <w:sz w:val="24"/>
          <w:szCs w:val="24"/>
        </w:rPr>
        <w:t xml:space="preserve"> of </w:t>
      </w:r>
      <w:r w:rsidR="00A25A76">
        <w:rPr>
          <w:rFonts w:ascii="Times New Roman" w:hAnsi="Times New Roman"/>
          <w:color w:val="000000"/>
          <w:sz w:val="24"/>
          <w:szCs w:val="24"/>
        </w:rPr>
        <w:t>18 April</w:t>
      </w:r>
      <w:r w:rsidR="00373346">
        <w:rPr>
          <w:rFonts w:ascii="Times New Roman" w:hAnsi="Times New Roman"/>
          <w:color w:val="000000"/>
          <w:sz w:val="24"/>
          <w:szCs w:val="24"/>
        </w:rPr>
        <w:t xml:space="preserve"> 2022 </w:t>
      </w:r>
      <w:r w:rsidRPr="007D1CB8">
        <w:rPr>
          <w:rFonts w:ascii="Times New Roman" w:hAnsi="Times New Roman"/>
          <w:color w:val="000000" w:themeColor="text1"/>
          <w:sz w:val="24"/>
          <w:szCs w:val="24"/>
        </w:rPr>
        <w:t>and</w:t>
      </w:r>
      <w:r w:rsidRPr="007D1CB8">
        <w:rPr>
          <w:rFonts w:ascii="Times New Roman" w:hAnsi="Times New Roman"/>
          <w:color w:val="FF0000"/>
          <w:sz w:val="24"/>
          <w:szCs w:val="24"/>
        </w:rPr>
        <w:t xml:space="preserve"> </w:t>
      </w:r>
      <w:r w:rsidRPr="007D1CB8">
        <w:rPr>
          <w:rFonts w:ascii="Times New Roman" w:hAnsi="Times New Roman"/>
          <w:color w:val="000000"/>
          <w:sz w:val="24"/>
          <w:szCs w:val="24"/>
        </w:rPr>
        <w:t>ending on the</w:t>
      </w:r>
      <w:r w:rsidR="00373346">
        <w:rPr>
          <w:rFonts w:ascii="Times New Roman" w:hAnsi="Times New Roman"/>
          <w:color w:val="000000"/>
          <w:sz w:val="24"/>
          <w:szCs w:val="24"/>
        </w:rPr>
        <w:t xml:space="preserve"> 30 September 2022 – Note there are no extension periods</w:t>
      </w:r>
    </w:p>
    <w:p w14:paraId="2C1645AE" w14:textId="77777777" w:rsidR="00081A49" w:rsidRDefault="00081A49" w:rsidP="00A97251">
      <w:pPr>
        <w:widowControl w:val="0"/>
        <w:autoSpaceDE w:val="0"/>
        <w:autoSpaceDN w:val="0"/>
        <w:adjustRightInd w:val="0"/>
        <w:jc w:val="both"/>
        <w:rPr>
          <w:rFonts w:ascii="Times New Roman" w:hAnsi="Times New Roman"/>
          <w:b/>
          <w:bCs/>
          <w:color w:val="000000"/>
          <w:sz w:val="24"/>
          <w:szCs w:val="24"/>
        </w:rPr>
      </w:pPr>
    </w:p>
    <w:p w14:paraId="60D17F48" w14:textId="34DA0C4A"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Insolvency Event: </w:t>
      </w:r>
      <w:r w:rsidRPr="007D1CB8">
        <w:rPr>
          <w:rFonts w:ascii="Times New Roman" w:hAnsi="Times New Roman"/>
          <w:color w:val="000000"/>
          <w:sz w:val="24"/>
          <w:szCs w:val="24"/>
        </w:rPr>
        <w:t> where:</w:t>
      </w:r>
    </w:p>
    <w:p w14:paraId="6A7959E9" w14:textId="77777777" w:rsidR="006E0291" w:rsidRPr="007D1CB8" w:rsidRDefault="006E0291" w:rsidP="00A97251">
      <w:pPr>
        <w:widowControl w:val="0"/>
        <w:numPr>
          <w:ilvl w:val="0"/>
          <w:numId w:val="19"/>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 xml:space="preserve">the Supplier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w:t>
      </w:r>
      <w:r w:rsidRPr="007D1CB8">
        <w:rPr>
          <w:rFonts w:ascii="Times New Roman" w:hAnsi="Times New Roman"/>
          <w:b/>
          <w:bCs/>
          <w:color w:val="000000"/>
          <w:sz w:val="24"/>
          <w:szCs w:val="24"/>
        </w:rPr>
        <w:t>OR</w:t>
      </w:r>
      <w:r w:rsidRPr="007D1CB8">
        <w:rPr>
          <w:rFonts w:ascii="Times New Roman" w:hAnsi="Times New Roman"/>
          <w:color w:val="000000"/>
          <w:sz w:val="24"/>
          <w:szCs w:val="24"/>
        </w:rPr>
        <w:t xml:space="preserve"> (being an individual) is deemed either unable to pay its debts or as having no reasonable prospect of so doing, in either case, within the meaning of section 268 of the Insolvency Act 1986 </w:t>
      </w:r>
      <w:r w:rsidRPr="007D1CB8">
        <w:rPr>
          <w:rFonts w:ascii="Times New Roman" w:hAnsi="Times New Roman"/>
          <w:b/>
          <w:bCs/>
          <w:color w:val="000000"/>
          <w:sz w:val="24"/>
          <w:szCs w:val="24"/>
        </w:rPr>
        <w:t>OR</w:t>
      </w:r>
      <w:r w:rsidRPr="007D1CB8">
        <w:rPr>
          <w:rFonts w:ascii="Times New Roman" w:hAnsi="Times New Roman"/>
          <w:color w:val="000000"/>
          <w:sz w:val="24"/>
          <w:szCs w:val="24"/>
        </w:rPr>
        <w:t xml:space="preserve"> (being a partnership) has any partner to whom any of the foregoing apply];</w:t>
      </w:r>
    </w:p>
    <w:p w14:paraId="4C7B3907" w14:textId="77777777" w:rsidR="006E0291" w:rsidRPr="007D1CB8" w:rsidRDefault="006E0291" w:rsidP="00A97251">
      <w:pPr>
        <w:widowControl w:val="0"/>
        <w:numPr>
          <w:ilvl w:val="0"/>
          <w:numId w:val="20"/>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the Supplier commences negotiations with all or any class of its creditors with a view to rescheduling any of its debts, or makes a proposal for or enters into any compromise or arrangement with its creditors [other than (being a company) for the sole purpose of a scheme for a solvent amalgamation of the Supplier with one or more other companies or the solvent reconstruction of that other party];</w:t>
      </w:r>
    </w:p>
    <w:p w14:paraId="2E47A546" w14:textId="77777777" w:rsidR="006E0291" w:rsidRPr="007D1CB8" w:rsidRDefault="006E0291" w:rsidP="00A97251">
      <w:pPr>
        <w:widowControl w:val="0"/>
        <w:numPr>
          <w:ilvl w:val="0"/>
          <w:numId w:val="21"/>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a petition is filed, a notice is given, a resolution is passed, or an order is made, for or in connection with the winding up of the Supplier (being a company, limited liability partnership or partnership) [other than for the sole purpose of a scheme for a solvent amalgamation of that other party with one or more other companies or the solvent reconstruction of that other party];</w:t>
      </w:r>
    </w:p>
    <w:p w14:paraId="0D9C3F35" w14:textId="77777777" w:rsidR="006E0291" w:rsidRPr="007D1CB8" w:rsidRDefault="006E0291" w:rsidP="00A97251">
      <w:pPr>
        <w:widowControl w:val="0"/>
        <w:numPr>
          <w:ilvl w:val="0"/>
          <w:numId w:val="22"/>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an application is made to court, or an order is made, for the appointment of an administrator, or a notice of intention to appoint an administrator is given or if an administrator is appointed, over the Supplier (being a company);</w:t>
      </w:r>
    </w:p>
    <w:p w14:paraId="3E318063" w14:textId="77777777" w:rsidR="006E0291" w:rsidRPr="007D1CB8" w:rsidRDefault="006E0291" w:rsidP="00A97251">
      <w:pPr>
        <w:widowControl w:val="0"/>
        <w:numPr>
          <w:ilvl w:val="0"/>
          <w:numId w:val="23"/>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the holder of a qualifying floating charge over the assets of the Supplier (being a company) has become entitled to appoint or has appointed an administrative receiver;</w:t>
      </w:r>
    </w:p>
    <w:p w14:paraId="0C172F48" w14:textId="77777777" w:rsidR="006E0291" w:rsidRPr="007D1CB8" w:rsidRDefault="006E0291" w:rsidP="00A97251">
      <w:pPr>
        <w:widowControl w:val="0"/>
        <w:numPr>
          <w:ilvl w:val="0"/>
          <w:numId w:val="24"/>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a person becomes entitled to appoint a receiver over the assets of the Supplier or a receiver is appointed over the assets of the Supplier;</w:t>
      </w:r>
    </w:p>
    <w:p w14:paraId="707DA469" w14:textId="77777777" w:rsidR="006E0291" w:rsidRPr="007D1CB8" w:rsidRDefault="006E0291" w:rsidP="00A97251">
      <w:pPr>
        <w:widowControl w:val="0"/>
        <w:numPr>
          <w:ilvl w:val="0"/>
          <w:numId w:val="25"/>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the Supplier (being an individual) is the subject of a bankruptcy petition or order;</w:t>
      </w:r>
    </w:p>
    <w:p w14:paraId="1F194662" w14:textId="77777777" w:rsidR="006E0291" w:rsidRPr="007D1CB8" w:rsidRDefault="006E0291" w:rsidP="00A97251">
      <w:pPr>
        <w:widowControl w:val="0"/>
        <w:numPr>
          <w:ilvl w:val="0"/>
          <w:numId w:val="26"/>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a creditor or encumbrancer of the Supplier attaches or takes possession of, or a distress, execution, sequestration or other such process is levied or enforced on or sued against, the whole or any part of the other party’s assets and such attachment or process is not discharged within 14 days;</w:t>
      </w:r>
    </w:p>
    <w:p w14:paraId="27ADE95B" w14:textId="77777777" w:rsidR="006E0291" w:rsidRPr="007D1CB8" w:rsidRDefault="006E0291" w:rsidP="00A97251">
      <w:pPr>
        <w:widowControl w:val="0"/>
        <w:numPr>
          <w:ilvl w:val="0"/>
          <w:numId w:val="27"/>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any event occurs, or proceeding is taken, with respect to the Supplier in any jurisdiction to which it is subject that has an effect equivalent or similar to any of the events mentioned in (a) to (h) (inclusive); [or]</w:t>
      </w:r>
    </w:p>
    <w:p w14:paraId="55DE1409" w14:textId="77777777" w:rsidR="006E0291" w:rsidRPr="007D1CB8" w:rsidRDefault="006E0291" w:rsidP="00A97251">
      <w:pPr>
        <w:widowControl w:val="0"/>
        <w:numPr>
          <w:ilvl w:val="0"/>
          <w:numId w:val="28"/>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the Supplier suspends or ceases, or threatens to suspend or cease, carrying on all or a substantial part of its business[; or]</w:t>
      </w:r>
    </w:p>
    <w:p w14:paraId="43B37E27" w14:textId="77777777" w:rsidR="006E0291" w:rsidRPr="007D1CB8" w:rsidRDefault="006E0291" w:rsidP="00A97251">
      <w:pPr>
        <w:widowControl w:val="0"/>
        <w:numPr>
          <w:ilvl w:val="0"/>
          <w:numId w:val="29"/>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the Supplier (being an individual) dies or, by reason of illness or incapacity (whether mental or physical), is incapable of managing his or her own affairs or becomes a patient under any mental health legislation.</w:t>
      </w:r>
    </w:p>
    <w:p w14:paraId="57FB72B0" w14:textId="77777777" w:rsidR="006E0291" w:rsidRPr="007D1CB8" w:rsidRDefault="006E0291" w:rsidP="00A97251">
      <w:pPr>
        <w:widowControl w:val="0"/>
        <w:autoSpaceDE w:val="0"/>
        <w:autoSpaceDN w:val="0"/>
        <w:adjustRightInd w:val="0"/>
        <w:spacing w:before="200"/>
        <w:jc w:val="both"/>
        <w:rPr>
          <w:rFonts w:ascii="Times New Roman" w:hAnsi="Times New Roman"/>
          <w:color w:val="000000"/>
          <w:sz w:val="24"/>
          <w:szCs w:val="24"/>
        </w:rPr>
      </w:pPr>
      <w:r w:rsidRPr="007D1CB8">
        <w:rPr>
          <w:rFonts w:ascii="Times New Roman" w:hAnsi="Times New Roman"/>
          <w:b/>
          <w:bCs/>
          <w:color w:val="000000"/>
          <w:sz w:val="24"/>
          <w:szCs w:val="24"/>
        </w:rPr>
        <w:t xml:space="preserve">Intellectual Property Rights: </w:t>
      </w:r>
      <w:r w:rsidRPr="007D1CB8">
        <w:rPr>
          <w:rFonts w:ascii="Times New Roman" w:hAnsi="Times New Roman"/>
          <w:color w:val="000000"/>
          <w:sz w:val="24"/>
          <w:szCs w:val="24"/>
        </w:rPr>
        <w:t> patents, utility models, rights to inventions, copyright and neighbouring related rights, moral rights, trademarks and service marks, business names and domain names, rights in get-up and trade dress, goodwill and the right to sue for passing off or unfair competition, rights in designs, rights in computer software, database rights,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47277D68" w14:textId="77777777" w:rsidR="00081A49" w:rsidRDefault="00081A49" w:rsidP="00A97251">
      <w:pPr>
        <w:widowControl w:val="0"/>
        <w:autoSpaceDE w:val="0"/>
        <w:autoSpaceDN w:val="0"/>
        <w:adjustRightInd w:val="0"/>
        <w:jc w:val="both"/>
        <w:rPr>
          <w:rFonts w:ascii="Times New Roman" w:hAnsi="Times New Roman"/>
          <w:b/>
          <w:bCs/>
          <w:color w:val="000000"/>
          <w:sz w:val="24"/>
          <w:szCs w:val="24"/>
        </w:rPr>
      </w:pPr>
    </w:p>
    <w:p w14:paraId="646B9F94" w14:textId="6D7BF308"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Key Personnel: </w:t>
      </w:r>
      <w:r w:rsidRPr="007D1CB8">
        <w:rPr>
          <w:rFonts w:ascii="Times New Roman" w:hAnsi="Times New Roman"/>
          <w:color w:val="000000"/>
          <w:sz w:val="24"/>
          <w:szCs w:val="24"/>
        </w:rPr>
        <w:t xml:space="preserve"> those personnel identified </w:t>
      </w:r>
      <w:r w:rsidRPr="007D1CB8">
        <w:rPr>
          <w:rFonts w:ascii="Times New Roman" w:hAnsi="Times New Roman"/>
          <w:iCs/>
          <w:color w:val="000000" w:themeColor="text1"/>
          <w:sz w:val="24"/>
          <w:szCs w:val="24"/>
        </w:rPr>
        <w:t>in</w:t>
      </w:r>
      <w:r w:rsidRPr="007D1CB8">
        <w:rPr>
          <w:rFonts w:ascii="Times New Roman" w:hAnsi="Times New Roman"/>
          <w:i/>
          <w:iCs/>
          <w:color w:val="000000" w:themeColor="text1"/>
          <w:sz w:val="24"/>
          <w:szCs w:val="24"/>
        </w:rPr>
        <w:t xml:space="preserve"> </w:t>
      </w:r>
      <w:r w:rsidRPr="007D1CB8">
        <w:rPr>
          <w:rFonts w:ascii="Times New Roman" w:hAnsi="Times New Roman"/>
          <w:iCs/>
          <w:color w:val="000000" w:themeColor="text1"/>
          <w:sz w:val="24"/>
          <w:szCs w:val="24"/>
        </w:rPr>
        <w:t>the Contract Particulars</w:t>
      </w:r>
      <w:r w:rsidRPr="007D1CB8">
        <w:rPr>
          <w:rFonts w:ascii="Times New Roman" w:hAnsi="Times New Roman"/>
          <w:color w:val="000000"/>
          <w:sz w:val="24"/>
          <w:szCs w:val="24"/>
        </w:rPr>
        <w:t xml:space="preserve"> for the roles attributed to such personnel, as modified pursuant to </w:t>
      </w:r>
      <w:r w:rsidRPr="007D1CB8">
        <w:rPr>
          <w:rFonts w:ascii="Times New Roman" w:hAnsi="Times New Roman"/>
          <w:iCs/>
          <w:color w:val="000000" w:themeColor="text1"/>
          <w:sz w:val="24"/>
          <w:szCs w:val="24"/>
        </w:rPr>
        <w:t>Clause</w:t>
      </w:r>
      <w:r w:rsidR="004761FF" w:rsidRPr="007D1CB8">
        <w:rPr>
          <w:rFonts w:ascii="Times New Roman" w:hAnsi="Times New Roman"/>
          <w:iCs/>
          <w:color w:val="000000" w:themeColor="text1"/>
          <w:sz w:val="24"/>
          <w:szCs w:val="24"/>
        </w:rPr>
        <w:t>s 9 and</w:t>
      </w:r>
      <w:r w:rsidRPr="007D1CB8">
        <w:rPr>
          <w:rFonts w:ascii="Times New Roman" w:hAnsi="Times New Roman"/>
          <w:iCs/>
          <w:color w:val="000000" w:themeColor="text1"/>
          <w:sz w:val="24"/>
          <w:szCs w:val="24"/>
        </w:rPr>
        <w:t xml:space="preserve"> 10</w:t>
      </w:r>
      <w:r w:rsidRPr="007D1CB8">
        <w:rPr>
          <w:rFonts w:ascii="Times New Roman" w:hAnsi="Times New Roman"/>
          <w:color w:val="000000" w:themeColor="text1"/>
          <w:sz w:val="24"/>
          <w:szCs w:val="24"/>
        </w:rPr>
        <w:t>.</w:t>
      </w:r>
    </w:p>
    <w:p w14:paraId="73FB2BEA" w14:textId="77777777" w:rsidR="00081A49" w:rsidRDefault="00081A49" w:rsidP="00A97251">
      <w:pPr>
        <w:widowControl w:val="0"/>
        <w:autoSpaceDE w:val="0"/>
        <w:autoSpaceDN w:val="0"/>
        <w:adjustRightInd w:val="0"/>
        <w:jc w:val="both"/>
        <w:rPr>
          <w:rFonts w:ascii="Times New Roman" w:hAnsi="Times New Roman"/>
          <w:b/>
          <w:bCs/>
          <w:color w:val="000000"/>
          <w:sz w:val="24"/>
          <w:szCs w:val="24"/>
        </w:rPr>
      </w:pPr>
    </w:p>
    <w:p w14:paraId="0FD5E236" w14:textId="4E9282D2" w:rsidR="006E0291" w:rsidRPr="007D1CB8" w:rsidRDefault="006E0291" w:rsidP="00A97251">
      <w:pPr>
        <w:widowControl w:val="0"/>
        <w:autoSpaceDE w:val="0"/>
        <w:autoSpaceDN w:val="0"/>
        <w:adjustRightInd w:val="0"/>
        <w:jc w:val="both"/>
        <w:rPr>
          <w:rFonts w:ascii="Times New Roman" w:hAnsi="Times New Roman"/>
          <w:b/>
          <w:bCs/>
          <w:color w:val="000000"/>
          <w:sz w:val="24"/>
          <w:szCs w:val="24"/>
        </w:rPr>
      </w:pPr>
      <w:r w:rsidRPr="007D1CB8">
        <w:rPr>
          <w:rFonts w:ascii="Times New Roman" w:hAnsi="Times New Roman"/>
          <w:b/>
          <w:bCs/>
          <w:color w:val="000000"/>
          <w:sz w:val="24"/>
          <w:szCs w:val="24"/>
        </w:rPr>
        <w:t>KPI</w:t>
      </w:r>
      <w:r w:rsidR="003F4FBC" w:rsidRPr="007D1CB8">
        <w:rPr>
          <w:rFonts w:ascii="Times New Roman" w:hAnsi="Times New Roman"/>
          <w:b/>
          <w:bCs/>
          <w:color w:val="000000"/>
          <w:sz w:val="24"/>
          <w:szCs w:val="24"/>
        </w:rPr>
        <w:t>’</w:t>
      </w:r>
      <w:r w:rsidRPr="007D1CB8">
        <w:rPr>
          <w:rFonts w:ascii="Times New Roman" w:hAnsi="Times New Roman"/>
          <w:b/>
          <w:bCs/>
          <w:color w:val="000000"/>
          <w:sz w:val="24"/>
          <w:szCs w:val="24"/>
        </w:rPr>
        <w:t xml:space="preserve">s: </w:t>
      </w:r>
      <w:r w:rsidRPr="007D1CB8">
        <w:rPr>
          <w:rFonts w:ascii="Times New Roman" w:hAnsi="Times New Roman"/>
          <w:color w:val="000000"/>
          <w:sz w:val="24"/>
          <w:szCs w:val="24"/>
        </w:rPr>
        <w:t xml:space="preserve"> the key performance indicators set out in </w:t>
      </w:r>
      <w:r w:rsidRPr="007D1CB8">
        <w:rPr>
          <w:rFonts w:ascii="Times New Roman" w:hAnsi="Times New Roman"/>
          <w:iCs/>
          <w:color w:val="000000" w:themeColor="text1"/>
          <w:sz w:val="24"/>
          <w:szCs w:val="24"/>
        </w:rPr>
        <w:t>Schedule 2 - Specification</w:t>
      </w:r>
      <w:r w:rsidRPr="007D1CB8">
        <w:rPr>
          <w:rFonts w:ascii="Times New Roman" w:hAnsi="Times New Roman"/>
          <w:b/>
          <w:bCs/>
          <w:color w:val="000000"/>
          <w:sz w:val="24"/>
          <w:szCs w:val="24"/>
        </w:rPr>
        <w:t xml:space="preserve"> </w:t>
      </w:r>
      <w:r w:rsidR="001E4065">
        <w:rPr>
          <w:rFonts w:ascii="Times New Roman" w:hAnsi="Times New Roman"/>
          <w:b/>
          <w:bCs/>
          <w:color w:val="000000"/>
          <w:sz w:val="24"/>
          <w:szCs w:val="24"/>
        </w:rPr>
        <w:t xml:space="preserve">relating to Launceston Safer </w:t>
      </w:r>
      <w:r w:rsidR="001E4065">
        <w:rPr>
          <w:rFonts w:ascii="Times New Roman" w:hAnsi="Times New Roman"/>
          <w:b/>
          <w:bCs/>
          <w:color w:val="000000"/>
          <w:sz w:val="24"/>
          <w:szCs w:val="24"/>
        </w:rPr>
        <w:lastRenderedPageBreak/>
        <w:t>Greener Streets Project</w:t>
      </w:r>
    </w:p>
    <w:p w14:paraId="63C8F60A" w14:textId="77777777" w:rsidR="001E4065" w:rsidRDefault="001E4065" w:rsidP="00A97251">
      <w:pPr>
        <w:widowControl w:val="0"/>
        <w:autoSpaceDE w:val="0"/>
        <w:autoSpaceDN w:val="0"/>
        <w:adjustRightInd w:val="0"/>
        <w:jc w:val="both"/>
        <w:rPr>
          <w:rFonts w:ascii="Times New Roman" w:hAnsi="Times New Roman"/>
          <w:b/>
          <w:bCs/>
          <w:color w:val="000000"/>
          <w:sz w:val="24"/>
          <w:szCs w:val="24"/>
        </w:rPr>
      </w:pPr>
    </w:p>
    <w:p w14:paraId="1B53E53F" w14:textId="27B4F28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Law: </w:t>
      </w:r>
      <w:r w:rsidRPr="007D1CB8">
        <w:rPr>
          <w:rFonts w:ascii="Times New Roman" w:hAnsi="Times New Roman"/>
          <w:color w:val="000000"/>
          <w:sz w:val="24"/>
          <w:szCs w:val="24"/>
        </w:rPr>
        <w:t> any law, statute, subordinate legislation within the meaning of section 21(1) of the Interpretation Act 1978, bye-law, enforceable right within the meaning of section 2 of the European Communities Act 1972, regulation, order, mandatory guidance or code of practice, judgment of a relevant court of law, or directives or requirements of any regulatory body with which the supplier is bound to comply.</w:t>
      </w:r>
    </w:p>
    <w:p w14:paraId="6ADD572E" w14:textId="77777777" w:rsidR="001E4065" w:rsidRDefault="001E4065" w:rsidP="00A97251">
      <w:pPr>
        <w:widowControl w:val="0"/>
        <w:autoSpaceDE w:val="0"/>
        <w:autoSpaceDN w:val="0"/>
        <w:adjustRightInd w:val="0"/>
        <w:jc w:val="both"/>
        <w:rPr>
          <w:rFonts w:ascii="Times New Roman" w:hAnsi="Times New Roman"/>
          <w:b/>
          <w:bCs/>
          <w:color w:val="000000" w:themeColor="text1"/>
          <w:sz w:val="24"/>
          <w:szCs w:val="24"/>
        </w:rPr>
      </w:pPr>
    </w:p>
    <w:p w14:paraId="7C8E5B21" w14:textId="08776440" w:rsidR="006E0291" w:rsidRPr="00F91230" w:rsidRDefault="006E0291" w:rsidP="00A97251">
      <w:pPr>
        <w:widowControl w:val="0"/>
        <w:autoSpaceDE w:val="0"/>
        <w:autoSpaceDN w:val="0"/>
        <w:adjustRightInd w:val="0"/>
        <w:jc w:val="both"/>
        <w:rPr>
          <w:rFonts w:ascii="Times New Roman" w:hAnsi="Times New Roman"/>
          <w:b/>
          <w:bCs/>
          <w:strike/>
          <w:color w:val="FF0000"/>
          <w:sz w:val="24"/>
          <w:szCs w:val="24"/>
        </w:rPr>
      </w:pPr>
      <w:r w:rsidRPr="007D1CB8">
        <w:rPr>
          <w:rFonts w:ascii="Times New Roman" w:hAnsi="Times New Roman"/>
          <w:b/>
          <w:bCs/>
          <w:color w:val="000000" w:themeColor="text1"/>
          <w:sz w:val="24"/>
          <w:szCs w:val="24"/>
        </w:rPr>
        <w:t xml:space="preserve">Management Reports: </w:t>
      </w:r>
      <w:r w:rsidRPr="007D1CB8">
        <w:rPr>
          <w:rFonts w:ascii="Times New Roman" w:hAnsi="Times New Roman"/>
          <w:color w:val="000000" w:themeColor="text1"/>
          <w:sz w:val="24"/>
          <w:szCs w:val="24"/>
        </w:rPr>
        <w:t xml:space="preserve"> the reports to be prepared and presented by the Supplier in accordance with </w:t>
      </w:r>
      <w:r w:rsidRPr="007D1CB8">
        <w:rPr>
          <w:rFonts w:ascii="Times New Roman" w:hAnsi="Times New Roman"/>
          <w:iCs/>
          <w:color w:val="000000" w:themeColor="text1"/>
          <w:sz w:val="24"/>
          <w:szCs w:val="24"/>
        </w:rPr>
        <w:t>Schedule 2 - Specification</w:t>
      </w:r>
      <w:r w:rsidRPr="007D1CB8">
        <w:rPr>
          <w:rFonts w:ascii="Times New Roman" w:hAnsi="Times New Roman"/>
          <w:color w:val="000000" w:themeColor="text1"/>
          <w:sz w:val="24"/>
          <w:szCs w:val="24"/>
        </w:rPr>
        <w:t xml:space="preserve"> to include a comparison of Achieved KPIs with the Target KPIs in the measurement period in question and measures to be taken to remedy any deficiency in Achieved KPIs</w:t>
      </w:r>
      <w:r w:rsidR="00F91230">
        <w:rPr>
          <w:rFonts w:ascii="Times New Roman" w:hAnsi="Times New Roman"/>
          <w:color w:val="000000" w:themeColor="text1"/>
          <w:sz w:val="24"/>
          <w:szCs w:val="24"/>
        </w:rPr>
        <w:t xml:space="preserve">. </w:t>
      </w:r>
      <w:r w:rsidR="00F91230" w:rsidRPr="00373346">
        <w:rPr>
          <w:rFonts w:ascii="Times New Roman" w:hAnsi="Times New Roman"/>
          <w:b/>
          <w:bCs/>
          <w:sz w:val="24"/>
          <w:szCs w:val="24"/>
        </w:rPr>
        <w:t>Reports to be submitted on a</w:t>
      </w:r>
      <w:r w:rsidR="00373346" w:rsidRPr="00373346">
        <w:rPr>
          <w:rFonts w:ascii="Times New Roman" w:hAnsi="Times New Roman"/>
          <w:b/>
          <w:bCs/>
          <w:sz w:val="24"/>
          <w:szCs w:val="24"/>
        </w:rPr>
        <w:t xml:space="preserve"> calendar</w:t>
      </w:r>
      <w:r w:rsidR="00F91230" w:rsidRPr="00373346">
        <w:rPr>
          <w:rFonts w:ascii="Times New Roman" w:hAnsi="Times New Roman"/>
          <w:b/>
          <w:bCs/>
          <w:sz w:val="24"/>
          <w:szCs w:val="24"/>
        </w:rPr>
        <w:t xml:space="preserve"> monthly basi</w:t>
      </w:r>
      <w:r w:rsidR="00373346" w:rsidRPr="00373346">
        <w:rPr>
          <w:rFonts w:ascii="Times New Roman" w:hAnsi="Times New Roman"/>
          <w:b/>
          <w:bCs/>
          <w:sz w:val="24"/>
          <w:szCs w:val="24"/>
        </w:rPr>
        <w:t>s.</w:t>
      </w:r>
    </w:p>
    <w:p w14:paraId="1B9FCFDD" w14:textId="77777777" w:rsidR="001E4065" w:rsidRDefault="001E4065" w:rsidP="00A97251">
      <w:pPr>
        <w:rPr>
          <w:rFonts w:ascii="Times New Roman" w:hAnsi="Times New Roman"/>
          <w:b/>
          <w:sz w:val="24"/>
          <w:szCs w:val="24"/>
        </w:rPr>
      </w:pPr>
    </w:p>
    <w:p w14:paraId="7C4AF87F" w14:textId="48666790" w:rsidR="00BB7D1B" w:rsidRPr="007D1CB8" w:rsidRDefault="00BB7D1B" w:rsidP="00A97251">
      <w:pPr>
        <w:rPr>
          <w:rFonts w:ascii="Times New Roman" w:hAnsi="Times New Roman"/>
          <w:sz w:val="24"/>
          <w:szCs w:val="24"/>
        </w:rPr>
      </w:pPr>
      <w:r w:rsidRPr="007D1CB8">
        <w:rPr>
          <w:rFonts w:ascii="Times New Roman" w:hAnsi="Times New Roman"/>
          <w:b/>
          <w:sz w:val="24"/>
          <w:szCs w:val="24"/>
        </w:rPr>
        <w:t>Modern Slavery Act:</w:t>
      </w:r>
      <w:r w:rsidRPr="007D1CB8">
        <w:rPr>
          <w:rFonts w:ascii="Times New Roman" w:hAnsi="Times New Roman"/>
          <w:sz w:val="24"/>
          <w:szCs w:val="24"/>
        </w:rPr>
        <w:t xml:space="preserve"> the Modern Slavery Act 2015 together with any guidance or codes of practice issued by the relevant government department concerning the legislation.</w:t>
      </w:r>
    </w:p>
    <w:p w14:paraId="632C158C" w14:textId="77777777" w:rsidR="00BB7D1B" w:rsidRPr="007D1CB8" w:rsidRDefault="00BB7D1B" w:rsidP="00A97251">
      <w:pPr>
        <w:rPr>
          <w:rFonts w:ascii="Times New Roman" w:hAnsi="Times New Roman"/>
          <w:sz w:val="24"/>
          <w:szCs w:val="24"/>
        </w:rPr>
      </w:pPr>
    </w:p>
    <w:p w14:paraId="2D438DFA"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Necessary Consents: </w:t>
      </w:r>
      <w:r w:rsidRPr="007D1CB8">
        <w:rPr>
          <w:rFonts w:ascii="Times New Roman" w:hAnsi="Times New Roman"/>
          <w:color w:val="000000"/>
          <w:sz w:val="24"/>
          <w:szCs w:val="24"/>
        </w:rPr>
        <w:t> all approvals, certificates, authorisations, permissions, licences, permits, regulations and consents necessary from time to time for the performance of the Services.</w:t>
      </w:r>
    </w:p>
    <w:p w14:paraId="66A58D0D" w14:textId="77777777" w:rsidR="001E4065" w:rsidRDefault="001E4065" w:rsidP="00A97251">
      <w:pPr>
        <w:widowControl w:val="0"/>
        <w:autoSpaceDE w:val="0"/>
        <w:autoSpaceDN w:val="0"/>
        <w:adjustRightInd w:val="0"/>
        <w:jc w:val="both"/>
        <w:rPr>
          <w:rFonts w:ascii="Times New Roman" w:hAnsi="Times New Roman"/>
          <w:b/>
          <w:bCs/>
          <w:color w:val="000000"/>
          <w:sz w:val="24"/>
          <w:szCs w:val="24"/>
        </w:rPr>
      </w:pPr>
    </w:p>
    <w:p w14:paraId="13AA7BCD" w14:textId="71F33D19" w:rsidR="006E0291" w:rsidRPr="00560C02" w:rsidRDefault="006E0291" w:rsidP="00A97251">
      <w:pPr>
        <w:widowControl w:val="0"/>
        <w:autoSpaceDE w:val="0"/>
        <w:autoSpaceDN w:val="0"/>
        <w:adjustRightInd w:val="0"/>
        <w:jc w:val="both"/>
        <w:rPr>
          <w:rFonts w:ascii="Times New Roman" w:hAnsi="Times New Roman"/>
          <w:sz w:val="24"/>
          <w:szCs w:val="24"/>
        </w:rPr>
      </w:pPr>
      <w:r w:rsidRPr="007D1CB8">
        <w:rPr>
          <w:rFonts w:ascii="Times New Roman" w:hAnsi="Times New Roman"/>
          <w:b/>
          <w:bCs/>
          <w:color w:val="000000"/>
          <w:sz w:val="24"/>
          <w:szCs w:val="24"/>
        </w:rPr>
        <w:t xml:space="preserve">Payment Plan: </w:t>
      </w:r>
      <w:r w:rsidRPr="007D1CB8">
        <w:rPr>
          <w:rFonts w:ascii="Times New Roman" w:hAnsi="Times New Roman"/>
          <w:color w:val="000000"/>
          <w:sz w:val="24"/>
          <w:szCs w:val="24"/>
        </w:rPr>
        <w:t xml:space="preserve"> the plan for payment </w:t>
      </w:r>
      <w:r w:rsidRPr="00560C02">
        <w:rPr>
          <w:rFonts w:ascii="Times New Roman" w:hAnsi="Times New Roman"/>
          <w:sz w:val="24"/>
          <w:szCs w:val="24"/>
        </w:rPr>
        <w:t xml:space="preserve">of the Charges as set out in </w:t>
      </w:r>
      <w:r w:rsidRPr="00560C02">
        <w:rPr>
          <w:rFonts w:ascii="Times New Roman" w:hAnsi="Times New Roman"/>
          <w:iCs/>
          <w:sz w:val="24"/>
          <w:szCs w:val="24"/>
        </w:rPr>
        <w:t>Schedule 5 – Pricing Schedule and Schedule 8 – Payment Details of this Contract.</w:t>
      </w:r>
      <w:r w:rsidR="001E4065" w:rsidRPr="00560C02">
        <w:rPr>
          <w:rFonts w:ascii="Times New Roman" w:hAnsi="Times New Roman"/>
          <w:iCs/>
          <w:sz w:val="24"/>
          <w:szCs w:val="24"/>
        </w:rPr>
        <w:t xml:space="preserve"> </w:t>
      </w:r>
      <w:r w:rsidR="00560C02" w:rsidRPr="00560C02">
        <w:rPr>
          <w:rFonts w:ascii="Times New Roman" w:hAnsi="Times New Roman"/>
          <w:iCs/>
          <w:sz w:val="24"/>
          <w:szCs w:val="24"/>
        </w:rPr>
        <w:t>Invoicing for the constituent parts of this project may be submitted following the completion</w:t>
      </w:r>
      <w:r w:rsidR="00560C02">
        <w:rPr>
          <w:rFonts w:ascii="Times New Roman" w:hAnsi="Times New Roman"/>
          <w:iCs/>
          <w:sz w:val="24"/>
          <w:szCs w:val="24"/>
        </w:rPr>
        <w:t xml:space="preserve"> of</w:t>
      </w:r>
      <w:r w:rsidR="00560C02" w:rsidRPr="00560C02">
        <w:rPr>
          <w:rFonts w:ascii="Times New Roman" w:hAnsi="Times New Roman"/>
          <w:iCs/>
          <w:sz w:val="24"/>
          <w:szCs w:val="24"/>
        </w:rPr>
        <w:t xml:space="preserve"> outputs</w:t>
      </w:r>
      <w:r w:rsidR="00560C02">
        <w:rPr>
          <w:rFonts w:ascii="Times New Roman" w:hAnsi="Times New Roman"/>
          <w:iCs/>
          <w:sz w:val="24"/>
          <w:szCs w:val="24"/>
        </w:rPr>
        <w:t xml:space="preserve"> as</w:t>
      </w:r>
      <w:r w:rsidR="00560C02" w:rsidRPr="00560C02">
        <w:rPr>
          <w:rFonts w:ascii="Times New Roman" w:hAnsi="Times New Roman"/>
          <w:iCs/>
          <w:sz w:val="24"/>
          <w:szCs w:val="24"/>
        </w:rPr>
        <w:t xml:space="preserve"> identified on page 18 of this document</w:t>
      </w:r>
      <w:r w:rsidR="00560C02">
        <w:rPr>
          <w:rFonts w:ascii="Times New Roman" w:hAnsi="Times New Roman"/>
          <w:iCs/>
          <w:sz w:val="24"/>
          <w:szCs w:val="24"/>
        </w:rPr>
        <w:t>.</w:t>
      </w:r>
    </w:p>
    <w:p w14:paraId="28AAF6C9" w14:textId="77777777" w:rsidR="001E4065" w:rsidRDefault="001E4065" w:rsidP="00A97251">
      <w:pPr>
        <w:widowControl w:val="0"/>
        <w:autoSpaceDE w:val="0"/>
        <w:autoSpaceDN w:val="0"/>
        <w:adjustRightInd w:val="0"/>
        <w:jc w:val="both"/>
        <w:rPr>
          <w:rFonts w:ascii="Times New Roman" w:hAnsi="Times New Roman"/>
          <w:b/>
          <w:bCs/>
          <w:color w:val="000000"/>
          <w:sz w:val="24"/>
          <w:szCs w:val="24"/>
        </w:rPr>
      </w:pPr>
    </w:p>
    <w:p w14:paraId="0E5C21FF" w14:textId="7821183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Personal Data: </w:t>
      </w:r>
      <w:r w:rsidRPr="007D1CB8">
        <w:rPr>
          <w:rFonts w:ascii="Times New Roman" w:hAnsi="Times New Roman"/>
          <w:color w:val="000000"/>
          <w:sz w:val="24"/>
          <w:szCs w:val="24"/>
        </w:rPr>
        <w:t> shall have the same meaning as set out in the Data Protection Legislation.</w:t>
      </w:r>
    </w:p>
    <w:p w14:paraId="29E885B3" w14:textId="77777777" w:rsidR="001E4065" w:rsidRDefault="001E4065" w:rsidP="00A97251">
      <w:pPr>
        <w:widowControl w:val="0"/>
        <w:autoSpaceDE w:val="0"/>
        <w:autoSpaceDN w:val="0"/>
        <w:adjustRightInd w:val="0"/>
        <w:jc w:val="both"/>
        <w:rPr>
          <w:rFonts w:ascii="Times New Roman" w:hAnsi="Times New Roman"/>
          <w:b/>
          <w:bCs/>
          <w:color w:val="000000"/>
          <w:sz w:val="24"/>
          <w:szCs w:val="24"/>
        </w:rPr>
      </w:pPr>
    </w:p>
    <w:p w14:paraId="7F90E1CA" w14:textId="7B3B383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Prohibited Act: </w:t>
      </w:r>
      <w:r w:rsidRPr="007D1CB8">
        <w:rPr>
          <w:rFonts w:ascii="Times New Roman" w:hAnsi="Times New Roman"/>
          <w:color w:val="000000"/>
          <w:sz w:val="24"/>
          <w:szCs w:val="24"/>
        </w:rPr>
        <w:t> the following constitute</w:t>
      </w:r>
      <w:r w:rsidR="00730363" w:rsidRPr="007D1CB8">
        <w:rPr>
          <w:rFonts w:ascii="Times New Roman" w:hAnsi="Times New Roman"/>
          <w:color w:val="000000"/>
          <w:sz w:val="24"/>
          <w:szCs w:val="24"/>
        </w:rPr>
        <w:t xml:space="preserve"> Prohibited Acts:</w:t>
      </w:r>
    </w:p>
    <w:p w14:paraId="7432FE63" w14:textId="00BACE94" w:rsidR="006E0291" w:rsidRPr="007D1CB8" w:rsidRDefault="006E0291" w:rsidP="00A97251">
      <w:pPr>
        <w:widowControl w:val="0"/>
        <w:numPr>
          <w:ilvl w:val="0"/>
          <w:numId w:val="30"/>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 xml:space="preserve">to directly or indirectly offer, promise or give any person working for or engaged by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 financial or other advantage to: (i) induce the person to perform improperly a relevant function or activity; or (ii) reward that person for improper performance of a relevant function or activity;</w:t>
      </w:r>
    </w:p>
    <w:p w14:paraId="63560D7B" w14:textId="77777777" w:rsidR="006E0291" w:rsidRPr="007D1CB8" w:rsidRDefault="006E0291" w:rsidP="00A97251">
      <w:pPr>
        <w:widowControl w:val="0"/>
        <w:numPr>
          <w:ilvl w:val="0"/>
          <w:numId w:val="31"/>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to directly or indirectly request, agree to receive or accept any financial or other advantage as an inducement or a reward for improper performance of a relevant function or activity in connection with this agreement;</w:t>
      </w:r>
    </w:p>
    <w:p w14:paraId="775008B6" w14:textId="534B52CC" w:rsidR="006E0291" w:rsidRPr="007D1CB8" w:rsidRDefault="006E0291" w:rsidP="00A97251">
      <w:pPr>
        <w:widowControl w:val="0"/>
        <w:numPr>
          <w:ilvl w:val="0"/>
          <w:numId w:val="32"/>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 xml:space="preserve">committing any offence: (i) under the Bribery Act; (ii) under legislation or common law concerning fraudulent acts; or (iii) defrauding, attempting to defraud or conspiring to defraud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w:t>
      </w:r>
    </w:p>
    <w:p w14:paraId="546B36EF" w14:textId="77777777" w:rsidR="006E0291" w:rsidRPr="007D1CB8" w:rsidRDefault="006E0291" w:rsidP="00A97251">
      <w:pPr>
        <w:widowControl w:val="0"/>
        <w:numPr>
          <w:ilvl w:val="0"/>
          <w:numId w:val="33"/>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any activity, practice or conduct which would constitute one of the offences listed under (a) to (c), if such activity, practice or conduct had been carried out in the UK.</w:t>
      </w:r>
    </w:p>
    <w:p w14:paraId="09C3F04F" w14:textId="77777777" w:rsidR="00F91230" w:rsidRDefault="00F91230" w:rsidP="00A97251">
      <w:pPr>
        <w:widowControl w:val="0"/>
        <w:autoSpaceDE w:val="0"/>
        <w:autoSpaceDN w:val="0"/>
        <w:adjustRightInd w:val="0"/>
        <w:jc w:val="both"/>
        <w:rPr>
          <w:rFonts w:ascii="Times New Roman" w:hAnsi="Times New Roman"/>
          <w:b/>
          <w:bCs/>
          <w:color w:val="000000"/>
          <w:sz w:val="24"/>
          <w:szCs w:val="24"/>
        </w:rPr>
      </w:pPr>
    </w:p>
    <w:p w14:paraId="302762BD" w14:textId="3CE6CD6F" w:rsidR="006E0291" w:rsidRDefault="006E0291" w:rsidP="00A97251">
      <w:pPr>
        <w:widowControl w:val="0"/>
        <w:autoSpaceDE w:val="0"/>
        <w:autoSpaceDN w:val="0"/>
        <w:adjustRightInd w:val="0"/>
        <w:jc w:val="both"/>
        <w:rPr>
          <w:rFonts w:ascii="Times New Roman" w:hAnsi="Times New Roman"/>
          <w:sz w:val="24"/>
          <w:szCs w:val="24"/>
        </w:rPr>
      </w:pPr>
      <w:r w:rsidRPr="007D1CB8">
        <w:rPr>
          <w:rFonts w:ascii="Times New Roman" w:hAnsi="Times New Roman"/>
          <w:b/>
          <w:bCs/>
          <w:color w:val="000000"/>
          <w:sz w:val="24"/>
          <w:szCs w:val="24"/>
        </w:rPr>
        <w:t>Regulated Act</w:t>
      </w:r>
      <w:r w:rsidRPr="007D1CB8">
        <w:rPr>
          <w:rFonts w:ascii="Times New Roman" w:hAnsi="Times New Roman"/>
          <w:b/>
          <w:bCs/>
          <w:sz w:val="24"/>
          <w:szCs w:val="24"/>
        </w:rPr>
        <w:t xml:space="preserve">ivity: </w:t>
      </w:r>
      <w:r w:rsidRPr="007D1CB8">
        <w:rPr>
          <w:rFonts w:ascii="Times New Roman" w:hAnsi="Times New Roman"/>
          <w:sz w:val="24"/>
          <w:szCs w:val="24"/>
        </w:rPr>
        <w:t> in relation to children shall have the same meaning as set out in Part 1 of Schedule 4 to the Safeguarding Vulnerable Groups Act 2006 and in relation to vulnerable adults shall have the same meaning as set out in Part 2 of Schedule 4 to the Safeguarding Vulnerable Groups Act 2006.</w:t>
      </w:r>
    </w:p>
    <w:p w14:paraId="7D63E0C8" w14:textId="77777777" w:rsidR="00F91230" w:rsidRPr="007D1CB8" w:rsidRDefault="00F91230" w:rsidP="00A97251">
      <w:pPr>
        <w:widowControl w:val="0"/>
        <w:autoSpaceDE w:val="0"/>
        <w:autoSpaceDN w:val="0"/>
        <w:adjustRightInd w:val="0"/>
        <w:jc w:val="both"/>
        <w:rPr>
          <w:rFonts w:ascii="Times New Roman" w:hAnsi="Times New Roman"/>
          <w:color w:val="000000"/>
          <w:sz w:val="24"/>
          <w:szCs w:val="24"/>
        </w:rPr>
      </w:pPr>
    </w:p>
    <w:p w14:paraId="7203C66C"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Regulated Activity Provider:</w:t>
      </w:r>
      <w:r w:rsidRPr="007D1CB8">
        <w:rPr>
          <w:rFonts w:ascii="Times New Roman" w:hAnsi="Times New Roman"/>
          <w:color w:val="000000"/>
          <w:sz w:val="24"/>
          <w:szCs w:val="24"/>
        </w:rPr>
        <w:t> shall have the same meaning as set out in section 6 of the Safeguarding Vulnerable Groups Act 2006.</w:t>
      </w:r>
    </w:p>
    <w:p w14:paraId="26D58ABE" w14:textId="77777777" w:rsidR="00F91230" w:rsidRDefault="00F91230" w:rsidP="00A97251">
      <w:pPr>
        <w:widowControl w:val="0"/>
        <w:autoSpaceDE w:val="0"/>
        <w:autoSpaceDN w:val="0"/>
        <w:adjustRightInd w:val="0"/>
        <w:jc w:val="both"/>
        <w:rPr>
          <w:rFonts w:ascii="Times New Roman" w:hAnsi="Times New Roman"/>
          <w:b/>
          <w:bCs/>
          <w:color w:val="000000"/>
          <w:sz w:val="24"/>
          <w:szCs w:val="24"/>
        </w:rPr>
      </w:pPr>
    </w:p>
    <w:p w14:paraId="15E00E4E" w14:textId="7BB3411A"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Relevant Transfer: </w:t>
      </w:r>
      <w:r w:rsidRPr="007D1CB8">
        <w:rPr>
          <w:rFonts w:ascii="Times New Roman" w:hAnsi="Times New Roman"/>
          <w:color w:val="000000"/>
          <w:sz w:val="24"/>
          <w:szCs w:val="24"/>
        </w:rPr>
        <w:t> a relevant transfer for the purposes of TUPE.</w:t>
      </w:r>
    </w:p>
    <w:p w14:paraId="327E3B46" w14:textId="77777777" w:rsidR="00F91230" w:rsidRDefault="00F91230" w:rsidP="00A97251">
      <w:pPr>
        <w:widowControl w:val="0"/>
        <w:autoSpaceDE w:val="0"/>
        <w:autoSpaceDN w:val="0"/>
        <w:adjustRightInd w:val="0"/>
        <w:jc w:val="both"/>
        <w:rPr>
          <w:rFonts w:ascii="Times New Roman" w:hAnsi="Times New Roman"/>
          <w:b/>
          <w:bCs/>
          <w:color w:val="000000"/>
          <w:sz w:val="24"/>
          <w:szCs w:val="24"/>
        </w:rPr>
      </w:pPr>
    </w:p>
    <w:p w14:paraId="4F917D8F" w14:textId="6CAA5056"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Remediation Notice: </w:t>
      </w:r>
      <w:r w:rsidRPr="007D1CB8">
        <w:rPr>
          <w:rFonts w:ascii="Times New Roman" w:hAnsi="Times New Roman"/>
          <w:color w:val="000000"/>
          <w:sz w:val="24"/>
          <w:szCs w:val="24"/>
        </w:rPr>
        <w:t> </w:t>
      </w:r>
      <w:r w:rsidR="00981E7C">
        <w:rPr>
          <w:rFonts w:ascii="Times New Roman" w:hAnsi="Times New Roman"/>
          <w:color w:val="000000"/>
          <w:sz w:val="24"/>
          <w:szCs w:val="24"/>
        </w:rPr>
        <w:t>a</w:t>
      </w:r>
      <w:r w:rsidRPr="007D1CB8">
        <w:rPr>
          <w:rFonts w:ascii="Times New Roman" w:hAnsi="Times New Roman"/>
          <w:color w:val="000000"/>
          <w:sz w:val="24"/>
          <w:szCs w:val="24"/>
        </w:rPr>
        <w:t xml:space="preserve"> notice served by </w:t>
      </w:r>
      <w:r w:rsidR="00F91230">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in accordance with </w:t>
      </w:r>
      <w:r w:rsidRPr="007D1CB8">
        <w:rPr>
          <w:rFonts w:ascii="Times New Roman" w:hAnsi="Times New Roman"/>
          <w:iCs/>
          <w:color w:val="000000" w:themeColor="text1"/>
          <w:sz w:val="24"/>
          <w:szCs w:val="24"/>
        </w:rPr>
        <w:t>Clause 2</w:t>
      </w:r>
      <w:r w:rsidR="00730363" w:rsidRPr="007D1CB8">
        <w:rPr>
          <w:rFonts w:ascii="Times New Roman" w:hAnsi="Times New Roman"/>
          <w:iCs/>
          <w:color w:val="000000" w:themeColor="text1"/>
          <w:sz w:val="24"/>
          <w:szCs w:val="24"/>
        </w:rPr>
        <w:t>5</w:t>
      </w:r>
      <w:r w:rsidRPr="007D1CB8">
        <w:rPr>
          <w:rFonts w:ascii="Times New Roman" w:hAnsi="Times New Roman"/>
          <w:iCs/>
          <w:color w:val="000000" w:themeColor="text1"/>
          <w:sz w:val="24"/>
          <w:szCs w:val="24"/>
        </w:rPr>
        <w:t>.1(a)</w:t>
      </w:r>
      <w:r w:rsidRPr="007D1CB8">
        <w:rPr>
          <w:rFonts w:ascii="Times New Roman" w:hAnsi="Times New Roman"/>
          <w:color w:val="000000" w:themeColor="text1"/>
          <w:sz w:val="24"/>
          <w:szCs w:val="24"/>
        </w:rPr>
        <w:t>.</w:t>
      </w:r>
    </w:p>
    <w:p w14:paraId="13D62DAB"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1B8AABC5" w14:textId="06121B6E"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Replacement Services: </w:t>
      </w:r>
      <w:r w:rsidRPr="007D1CB8">
        <w:rPr>
          <w:rFonts w:ascii="Times New Roman" w:hAnsi="Times New Roman"/>
          <w:color w:val="000000"/>
          <w:sz w:val="24"/>
          <w:szCs w:val="24"/>
        </w:rPr>
        <w:t> </w:t>
      </w:r>
      <w:r w:rsidR="00981E7C">
        <w:rPr>
          <w:rFonts w:ascii="Times New Roman" w:hAnsi="Times New Roman"/>
          <w:color w:val="000000"/>
          <w:sz w:val="24"/>
          <w:szCs w:val="24"/>
        </w:rPr>
        <w:t>a</w:t>
      </w:r>
      <w:r w:rsidRPr="007D1CB8">
        <w:rPr>
          <w:rFonts w:ascii="Times New Roman" w:hAnsi="Times New Roman"/>
          <w:color w:val="000000"/>
          <w:sz w:val="24"/>
          <w:szCs w:val="24"/>
        </w:rPr>
        <w:t xml:space="preserve">ny services that are identical or substantially similar to any of the Services and which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receives in substitution for any of the Services following the termination or expiry of this agreement, whether those services are provided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internally or by any Replacement Supplier. </w:t>
      </w:r>
    </w:p>
    <w:p w14:paraId="2DE72CEF"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31EC6FB8" w14:textId="0F81CFC1"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Replacement Supplier: </w:t>
      </w:r>
      <w:r w:rsidRPr="007D1CB8">
        <w:rPr>
          <w:rFonts w:ascii="Times New Roman" w:hAnsi="Times New Roman"/>
          <w:color w:val="000000"/>
          <w:sz w:val="24"/>
          <w:szCs w:val="24"/>
        </w:rPr>
        <w:t> </w:t>
      </w:r>
      <w:r w:rsidR="00981E7C">
        <w:rPr>
          <w:rFonts w:ascii="Times New Roman" w:hAnsi="Times New Roman"/>
          <w:color w:val="000000"/>
          <w:sz w:val="24"/>
          <w:szCs w:val="24"/>
        </w:rPr>
        <w:t>a</w:t>
      </w:r>
      <w:r w:rsidRPr="007D1CB8">
        <w:rPr>
          <w:rFonts w:ascii="Times New Roman" w:hAnsi="Times New Roman"/>
          <w:color w:val="000000"/>
          <w:sz w:val="24"/>
          <w:szCs w:val="24"/>
        </w:rPr>
        <w:t xml:space="preserve">ny </w:t>
      </w:r>
      <w:r w:rsidR="00981E7C" w:rsidRPr="007D1CB8">
        <w:rPr>
          <w:rFonts w:ascii="Times New Roman" w:hAnsi="Times New Roman"/>
          <w:color w:val="000000"/>
          <w:sz w:val="24"/>
          <w:szCs w:val="24"/>
        </w:rPr>
        <w:t>third-party</w:t>
      </w:r>
      <w:r w:rsidRPr="007D1CB8">
        <w:rPr>
          <w:rFonts w:ascii="Times New Roman" w:hAnsi="Times New Roman"/>
          <w:color w:val="000000"/>
          <w:sz w:val="24"/>
          <w:szCs w:val="24"/>
        </w:rPr>
        <w:t xml:space="preserve"> supplier to provide the Replacement of Services appointed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from time to time.</w:t>
      </w:r>
    </w:p>
    <w:p w14:paraId="670E5BB1"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5686C6CD" w14:textId="65F1031C"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Representatives: </w:t>
      </w:r>
      <w:r w:rsidRPr="007D1CB8">
        <w:rPr>
          <w:rFonts w:ascii="Times New Roman" w:hAnsi="Times New Roman"/>
          <w:color w:val="000000"/>
          <w:sz w:val="24"/>
          <w:szCs w:val="24"/>
        </w:rPr>
        <w:t> </w:t>
      </w:r>
      <w:r w:rsidR="00981E7C">
        <w:rPr>
          <w:rFonts w:ascii="Times New Roman" w:hAnsi="Times New Roman"/>
          <w:color w:val="000000"/>
          <w:sz w:val="24"/>
          <w:szCs w:val="24"/>
        </w:rPr>
        <w:t>m</w:t>
      </w:r>
      <w:r w:rsidRPr="007D1CB8">
        <w:rPr>
          <w:rFonts w:ascii="Times New Roman" w:hAnsi="Times New Roman"/>
          <w:color w:val="000000"/>
          <w:sz w:val="24"/>
          <w:szCs w:val="24"/>
        </w:rPr>
        <w:t>eans, in relation to a party, its employees, officers, representatives and advisors.</w:t>
      </w:r>
    </w:p>
    <w:p w14:paraId="4D5F2620"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0B8581F7" w14:textId="5DC44385"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Request for Information: </w:t>
      </w:r>
      <w:r w:rsidRPr="007D1CB8">
        <w:rPr>
          <w:rFonts w:ascii="Times New Roman" w:hAnsi="Times New Roman"/>
          <w:color w:val="000000"/>
          <w:sz w:val="24"/>
          <w:szCs w:val="24"/>
        </w:rPr>
        <w:t> a request for information or an apparent request under the Code of Practice on Access to Government Information, FOIA or the EIRs.</w:t>
      </w:r>
    </w:p>
    <w:p w14:paraId="52F1C283"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1BD78BE4" w14:textId="5B07BD30"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Services: </w:t>
      </w:r>
      <w:r w:rsidRPr="007D1CB8">
        <w:rPr>
          <w:rFonts w:ascii="Times New Roman" w:hAnsi="Times New Roman"/>
          <w:color w:val="000000"/>
          <w:sz w:val="24"/>
          <w:szCs w:val="24"/>
        </w:rPr>
        <w:t xml:space="preserve"> the services to be delivered by or on behalf of the Supplier under this agreement, as more particularly described in </w:t>
      </w:r>
      <w:r w:rsidRPr="007D1CB8">
        <w:rPr>
          <w:rFonts w:ascii="Times New Roman" w:hAnsi="Times New Roman"/>
          <w:iCs/>
          <w:color w:val="000000" w:themeColor="text1"/>
          <w:sz w:val="24"/>
          <w:szCs w:val="24"/>
        </w:rPr>
        <w:t>Schedule 2 -Specification</w:t>
      </w:r>
      <w:r w:rsidRPr="007D1CB8">
        <w:rPr>
          <w:rFonts w:ascii="Times New Roman" w:hAnsi="Times New Roman"/>
          <w:color w:val="000000" w:themeColor="text1"/>
          <w:sz w:val="24"/>
          <w:szCs w:val="24"/>
        </w:rPr>
        <w:t xml:space="preserve">. </w:t>
      </w:r>
    </w:p>
    <w:p w14:paraId="65173EA5"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371E7548" w14:textId="00F8D530" w:rsidR="006E0291" w:rsidRPr="007D1CB8" w:rsidRDefault="006E0291" w:rsidP="00A97251">
      <w:pPr>
        <w:widowControl w:val="0"/>
        <w:autoSpaceDE w:val="0"/>
        <w:autoSpaceDN w:val="0"/>
        <w:adjustRightInd w:val="0"/>
        <w:jc w:val="both"/>
        <w:rPr>
          <w:rFonts w:ascii="Times New Roman" w:hAnsi="Times New Roman"/>
          <w:color w:val="000000" w:themeColor="text1"/>
          <w:sz w:val="24"/>
          <w:szCs w:val="24"/>
        </w:rPr>
      </w:pPr>
      <w:r w:rsidRPr="007D1CB8">
        <w:rPr>
          <w:rFonts w:ascii="Times New Roman" w:hAnsi="Times New Roman"/>
          <w:b/>
          <w:bCs/>
          <w:color w:val="000000"/>
          <w:sz w:val="24"/>
          <w:szCs w:val="24"/>
        </w:rPr>
        <w:t xml:space="preserve">Service Failure: </w:t>
      </w:r>
      <w:r w:rsidRPr="007D1CB8">
        <w:rPr>
          <w:rFonts w:ascii="Times New Roman" w:hAnsi="Times New Roman"/>
          <w:color w:val="000000"/>
          <w:sz w:val="24"/>
          <w:szCs w:val="24"/>
        </w:rPr>
        <w:t xml:space="preserve"> a shortfall or failure by the </w:t>
      </w:r>
      <w:r w:rsidRPr="007D1CB8">
        <w:rPr>
          <w:rFonts w:ascii="Times New Roman" w:hAnsi="Times New Roman"/>
          <w:color w:val="000000" w:themeColor="text1"/>
          <w:sz w:val="24"/>
          <w:szCs w:val="24"/>
        </w:rPr>
        <w:t xml:space="preserve">Supplier to provide the Services in accordance with any Target KPI, as specified in </w:t>
      </w:r>
      <w:r w:rsidR="008A082B" w:rsidRPr="007D1CB8">
        <w:rPr>
          <w:rFonts w:ascii="Times New Roman" w:hAnsi="Times New Roman"/>
          <w:iCs/>
          <w:color w:val="000000" w:themeColor="text1"/>
          <w:sz w:val="24"/>
          <w:szCs w:val="24"/>
        </w:rPr>
        <w:t>Schedule 2</w:t>
      </w:r>
      <w:r w:rsidRPr="007D1CB8">
        <w:rPr>
          <w:rFonts w:ascii="Times New Roman" w:hAnsi="Times New Roman"/>
          <w:iCs/>
          <w:color w:val="000000" w:themeColor="text1"/>
          <w:sz w:val="24"/>
          <w:szCs w:val="24"/>
        </w:rPr>
        <w:t xml:space="preserve"> – Specification.</w:t>
      </w:r>
    </w:p>
    <w:p w14:paraId="56A01FAB"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268621A0" w14:textId="47CB203A"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Supplier Party: </w:t>
      </w:r>
      <w:r w:rsidRPr="007D1CB8">
        <w:rPr>
          <w:rFonts w:ascii="Times New Roman" w:hAnsi="Times New Roman"/>
          <w:color w:val="000000"/>
          <w:sz w:val="24"/>
          <w:szCs w:val="24"/>
        </w:rPr>
        <w:t> the Supplier’s agents and contractors, including each Sub-Contractor.</w:t>
      </w:r>
    </w:p>
    <w:p w14:paraId="0CD93738"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02C4C222" w14:textId="57EBD1B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Supplier’s Personnel: </w:t>
      </w:r>
      <w:r w:rsidRPr="007D1CB8">
        <w:rPr>
          <w:rFonts w:ascii="Times New Roman" w:hAnsi="Times New Roman"/>
          <w:color w:val="000000"/>
          <w:sz w:val="24"/>
          <w:szCs w:val="24"/>
        </w:rPr>
        <w:t> all employees, staff, other workers, agents and consultants of the Supplier and of any Sub-Contractors who are engaged in the provision of the Services from time to time.</w:t>
      </w:r>
    </w:p>
    <w:p w14:paraId="11BCE493"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51583F02" w14:textId="04281BBD"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Supplier’s Tender: </w:t>
      </w:r>
      <w:r w:rsidRPr="007D1CB8">
        <w:rPr>
          <w:rFonts w:ascii="Times New Roman" w:hAnsi="Times New Roman"/>
          <w:color w:val="000000"/>
          <w:sz w:val="24"/>
          <w:szCs w:val="24"/>
        </w:rPr>
        <w:t> the tender submitted by the Supplier and other associated documentation as described in Schedule 1 – Preamble – Suppliers Checklist</w:t>
      </w:r>
    </w:p>
    <w:p w14:paraId="1D38F1D5"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41761375" w14:textId="169996C0"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Sub-Contract: </w:t>
      </w:r>
      <w:r w:rsidRPr="007D1CB8">
        <w:rPr>
          <w:rFonts w:ascii="Times New Roman" w:hAnsi="Times New Roman"/>
          <w:color w:val="000000"/>
          <w:sz w:val="24"/>
          <w:szCs w:val="24"/>
        </w:rPr>
        <w:t> any contract between the Supplier and a third party pursuant to which the Supplier agrees to source the provision of any of the Services from that third party.</w:t>
      </w:r>
    </w:p>
    <w:p w14:paraId="7E51E87A"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69D55747" w14:textId="78C6D121"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Sub-Contractor: </w:t>
      </w:r>
      <w:r w:rsidRPr="007D1CB8">
        <w:rPr>
          <w:rFonts w:ascii="Times New Roman" w:hAnsi="Times New Roman"/>
          <w:color w:val="000000"/>
          <w:sz w:val="24"/>
          <w:szCs w:val="24"/>
        </w:rPr>
        <w:t> the contractors or suppliers that enter into a Sub-Contract with the Supplier.</w:t>
      </w:r>
    </w:p>
    <w:p w14:paraId="5A9121BC" w14:textId="77777777" w:rsidR="00981E7C" w:rsidRDefault="00981E7C" w:rsidP="00A97251">
      <w:pPr>
        <w:widowControl w:val="0"/>
        <w:autoSpaceDE w:val="0"/>
        <w:autoSpaceDN w:val="0"/>
        <w:adjustRightInd w:val="0"/>
        <w:jc w:val="both"/>
        <w:rPr>
          <w:rFonts w:ascii="Times New Roman" w:hAnsi="Times New Roman"/>
          <w:b/>
          <w:color w:val="000000"/>
          <w:sz w:val="24"/>
          <w:szCs w:val="24"/>
        </w:rPr>
      </w:pPr>
    </w:p>
    <w:p w14:paraId="38822E96" w14:textId="27509C83" w:rsidR="006E0291" w:rsidRPr="007D1CB8" w:rsidRDefault="006E0291" w:rsidP="00A97251">
      <w:pPr>
        <w:widowControl w:val="0"/>
        <w:autoSpaceDE w:val="0"/>
        <w:autoSpaceDN w:val="0"/>
        <w:adjustRightInd w:val="0"/>
        <w:jc w:val="both"/>
        <w:rPr>
          <w:rFonts w:ascii="Times New Roman" w:hAnsi="Times New Roman"/>
          <w:color w:val="000000" w:themeColor="text1"/>
          <w:sz w:val="24"/>
          <w:szCs w:val="24"/>
        </w:rPr>
      </w:pPr>
      <w:r w:rsidRPr="007D1CB8">
        <w:rPr>
          <w:rFonts w:ascii="Times New Roman" w:hAnsi="Times New Roman"/>
          <w:b/>
          <w:color w:val="000000"/>
          <w:sz w:val="24"/>
          <w:szCs w:val="24"/>
        </w:rPr>
        <w:t>Target KPI</w:t>
      </w:r>
      <w:r w:rsidRPr="007D1CB8">
        <w:rPr>
          <w:rFonts w:ascii="Times New Roman" w:hAnsi="Times New Roman"/>
          <w:color w:val="000000"/>
          <w:sz w:val="24"/>
          <w:szCs w:val="24"/>
        </w:rPr>
        <w:t xml:space="preserve">: </w:t>
      </w:r>
      <w:r w:rsidRPr="007D1CB8">
        <w:rPr>
          <w:rFonts w:ascii="Times New Roman" w:hAnsi="Times New Roman"/>
          <w:color w:val="000000" w:themeColor="text1"/>
          <w:sz w:val="24"/>
          <w:szCs w:val="24"/>
        </w:rPr>
        <w:t xml:space="preserve">as specified in </w:t>
      </w:r>
      <w:r w:rsidRPr="007D1CB8">
        <w:rPr>
          <w:rFonts w:ascii="Times New Roman" w:hAnsi="Times New Roman"/>
          <w:iCs/>
          <w:color w:val="000000" w:themeColor="text1"/>
          <w:sz w:val="24"/>
          <w:szCs w:val="24"/>
        </w:rPr>
        <w:t>Schedule 2 - Specification</w:t>
      </w:r>
    </w:p>
    <w:p w14:paraId="7013488C"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75420AA1" w14:textId="0CC802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Term: </w:t>
      </w:r>
      <w:r w:rsidRPr="007D1CB8">
        <w:rPr>
          <w:rFonts w:ascii="Times New Roman" w:hAnsi="Times New Roman"/>
          <w:color w:val="000000"/>
          <w:sz w:val="24"/>
          <w:szCs w:val="24"/>
        </w:rPr>
        <w:t> the period of the Initial Term as may be varied by:</w:t>
      </w:r>
    </w:p>
    <w:p w14:paraId="019EB00A" w14:textId="15636938" w:rsidR="006E0291" w:rsidRPr="007D1CB8" w:rsidRDefault="006E0291" w:rsidP="00A97251">
      <w:pPr>
        <w:widowControl w:val="0"/>
        <w:numPr>
          <w:ilvl w:val="0"/>
          <w:numId w:val="34"/>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any Extension Period;</w:t>
      </w:r>
      <w:r w:rsidR="00A25A76">
        <w:rPr>
          <w:rFonts w:ascii="Times New Roman" w:hAnsi="Times New Roman"/>
          <w:color w:val="000000"/>
          <w:sz w:val="24"/>
          <w:szCs w:val="24"/>
        </w:rPr>
        <w:t xml:space="preserve"> </w:t>
      </w:r>
      <w:r w:rsidR="00A25A76" w:rsidRPr="00A25A76">
        <w:rPr>
          <w:rFonts w:ascii="Times New Roman" w:hAnsi="Times New Roman"/>
          <w:color w:val="FF0000"/>
          <w:sz w:val="24"/>
          <w:szCs w:val="24"/>
        </w:rPr>
        <w:t>N/A for this project</w:t>
      </w:r>
    </w:p>
    <w:p w14:paraId="3FD41253" w14:textId="77777777" w:rsidR="006E0291" w:rsidRPr="007D1CB8" w:rsidRDefault="006E0291" w:rsidP="00A97251">
      <w:pPr>
        <w:widowControl w:val="0"/>
        <w:numPr>
          <w:ilvl w:val="0"/>
          <w:numId w:val="35"/>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the earlier termination of this agreement in accordance with its terms.</w:t>
      </w:r>
    </w:p>
    <w:p w14:paraId="45CFD7D0" w14:textId="77777777" w:rsidR="006E0291" w:rsidRPr="007D1CB8" w:rsidRDefault="006E0291" w:rsidP="00A97251">
      <w:pPr>
        <w:widowControl w:val="0"/>
        <w:autoSpaceDE w:val="0"/>
        <w:autoSpaceDN w:val="0"/>
        <w:adjustRightInd w:val="0"/>
        <w:spacing w:before="240"/>
        <w:jc w:val="both"/>
        <w:rPr>
          <w:rFonts w:ascii="Times New Roman" w:hAnsi="Times New Roman"/>
          <w:color w:val="000000"/>
          <w:sz w:val="24"/>
          <w:szCs w:val="24"/>
        </w:rPr>
      </w:pPr>
      <w:r w:rsidRPr="007D1CB8">
        <w:rPr>
          <w:rFonts w:ascii="Times New Roman" w:hAnsi="Times New Roman"/>
          <w:b/>
          <w:bCs/>
          <w:color w:val="000000"/>
          <w:sz w:val="24"/>
          <w:szCs w:val="24"/>
        </w:rPr>
        <w:t xml:space="preserve">Termination Date: </w:t>
      </w:r>
      <w:r w:rsidRPr="007D1CB8">
        <w:rPr>
          <w:rFonts w:ascii="Times New Roman" w:hAnsi="Times New Roman"/>
          <w:color w:val="000000"/>
          <w:sz w:val="24"/>
          <w:szCs w:val="24"/>
        </w:rPr>
        <w:t> the date of expiry or termination of this agreement.</w:t>
      </w:r>
    </w:p>
    <w:p w14:paraId="74B2D175"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51972DD0" w14:textId="2ED3215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TUPE: </w:t>
      </w:r>
      <w:r w:rsidRPr="007D1CB8">
        <w:rPr>
          <w:rFonts w:ascii="Times New Roman" w:hAnsi="Times New Roman"/>
          <w:color w:val="000000"/>
          <w:sz w:val="24"/>
          <w:szCs w:val="24"/>
        </w:rPr>
        <w:t> the Transfer of Undertakings (Protection of Employment) Regulations 2006 (</w:t>
      </w:r>
      <w:r w:rsidRPr="007D1CB8">
        <w:rPr>
          <w:rFonts w:ascii="Times New Roman" w:hAnsi="Times New Roman"/>
          <w:i/>
          <w:iCs/>
          <w:color w:val="000000"/>
          <w:sz w:val="24"/>
          <w:szCs w:val="24"/>
        </w:rPr>
        <w:t>SI 2006/246</w:t>
      </w:r>
      <w:r w:rsidRPr="007D1CB8">
        <w:rPr>
          <w:rFonts w:ascii="Times New Roman" w:hAnsi="Times New Roman"/>
          <w:color w:val="000000"/>
          <w:sz w:val="24"/>
          <w:szCs w:val="24"/>
        </w:rPr>
        <w:t>).</w:t>
      </w:r>
    </w:p>
    <w:p w14:paraId="0E063667"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2FC569F1" w14:textId="0B1A60F4"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UK Data Protection Legislation: </w:t>
      </w:r>
      <w:r w:rsidRPr="007D1CB8">
        <w:rPr>
          <w:rFonts w:ascii="Times New Roman" w:hAnsi="Times New Roman"/>
          <w:color w:val="000000"/>
          <w:sz w:val="24"/>
          <w:szCs w:val="24"/>
        </w:rPr>
        <w:t> any data protection legislation from time to time in force in the UK including the Data Protection Act 1998 or 2018 or any successor legislation.</w:t>
      </w:r>
    </w:p>
    <w:p w14:paraId="04CFFBC1" w14:textId="77777777" w:rsidR="00981E7C" w:rsidRDefault="00981E7C" w:rsidP="00A97251">
      <w:pPr>
        <w:pStyle w:val="Definitions"/>
        <w:tabs>
          <w:tab w:val="clear" w:pos="709"/>
          <w:tab w:val="left" w:pos="0"/>
        </w:tabs>
        <w:spacing w:after="0" w:line="240" w:lineRule="auto"/>
        <w:ind w:left="0" w:hanging="11"/>
        <w:rPr>
          <w:rStyle w:val="Defterm"/>
          <w:sz w:val="24"/>
          <w:szCs w:val="24"/>
        </w:rPr>
      </w:pPr>
    </w:p>
    <w:p w14:paraId="437E132C" w14:textId="1F61C504" w:rsidR="006E0291" w:rsidRPr="007D1CB8" w:rsidRDefault="006E0291" w:rsidP="00A97251">
      <w:pPr>
        <w:pStyle w:val="Definitions"/>
        <w:tabs>
          <w:tab w:val="clear" w:pos="709"/>
          <w:tab w:val="left" w:pos="0"/>
        </w:tabs>
        <w:spacing w:after="0" w:line="240" w:lineRule="auto"/>
        <w:ind w:left="0" w:hanging="11"/>
        <w:rPr>
          <w:sz w:val="24"/>
          <w:szCs w:val="24"/>
        </w:rPr>
      </w:pPr>
      <w:r w:rsidRPr="007D1CB8">
        <w:rPr>
          <w:rStyle w:val="Defterm"/>
          <w:sz w:val="24"/>
          <w:szCs w:val="24"/>
        </w:rPr>
        <w:t>Variations:</w:t>
      </w:r>
      <w:r w:rsidRPr="007D1CB8">
        <w:rPr>
          <w:rStyle w:val="Defterm"/>
          <w:b w:val="0"/>
          <w:sz w:val="24"/>
          <w:szCs w:val="24"/>
        </w:rPr>
        <w:t xml:space="preserve"> a</w:t>
      </w:r>
      <w:r w:rsidRPr="007D1CB8">
        <w:rPr>
          <w:rStyle w:val="Defterm"/>
          <w:sz w:val="24"/>
          <w:szCs w:val="24"/>
        </w:rPr>
        <w:t xml:space="preserve"> </w:t>
      </w:r>
      <w:r w:rsidRPr="007D1CB8">
        <w:rPr>
          <w:sz w:val="24"/>
          <w:szCs w:val="24"/>
        </w:rPr>
        <w:t>request to the Supplier to make any reasonable alteration to the Contract or any Order pursuant thereto (herein referred to as a ‘Variation’)</w:t>
      </w:r>
    </w:p>
    <w:p w14:paraId="56F52725" w14:textId="77777777" w:rsidR="00E907F5" w:rsidRPr="00560C02" w:rsidRDefault="00E907F5" w:rsidP="00A97251">
      <w:pPr>
        <w:pStyle w:val="Definitions"/>
        <w:tabs>
          <w:tab w:val="clear" w:pos="709"/>
          <w:tab w:val="left" w:pos="0"/>
        </w:tabs>
        <w:spacing w:after="0" w:line="240" w:lineRule="auto"/>
        <w:ind w:left="0" w:hanging="11"/>
        <w:rPr>
          <w:rStyle w:val="Defterm"/>
          <w:color w:val="auto"/>
          <w:sz w:val="24"/>
          <w:szCs w:val="24"/>
        </w:rPr>
      </w:pPr>
    </w:p>
    <w:p w14:paraId="56B269E8" w14:textId="4CE1FA12" w:rsidR="006E0291" w:rsidRPr="00253D05" w:rsidRDefault="006E0291" w:rsidP="00A97251">
      <w:pPr>
        <w:pStyle w:val="Definitions"/>
        <w:tabs>
          <w:tab w:val="clear" w:pos="709"/>
          <w:tab w:val="left" w:pos="0"/>
        </w:tabs>
        <w:spacing w:after="0" w:line="240" w:lineRule="auto"/>
        <w:ind w:left="0" w:hanging="11"/>
        <w:rPr>
          <w:color w:val="FF0000"/>
          <w:sz w:val="24"/>
          <w:szCs w:val="24"/>
        </w:rPr>
      </w:pPr>
      <w:r w:rsidRPr="00560C02">
        <w:rPr>
          <w:rStyle w:val="Defterm"/>
          <w:color w:val="auto"/>
          <w:sz w:val="24"/>
          <w:szCs w:val="24"/>
        </w:rPr>
        <w:t xml:space="preserve">Working Day: </w:t>
      </w:r>
      <w:r w:rsidRPr="00560C02">
        <w:rPr>
          <w:rStyle w:val="Defterm"/>
          <w:b w:val="0"/>
          <w:bCs/>
          <w:strike/>
          <w:color w:val="auto"/>
          <w:sz w:val="24"/>
          <w:szCs w:val="24"/>
        </w:rPr>
        <w:t>(Buyer insert required working days, i.e.</w:t>
      </w:r>
      <w:r w:rsidRPr="00560C02">
        <w:rPr>
          <w:rStyle w:val="Defterm"/>
          <w:strike/>
          <w:color w:val="auto"/>
          <w:sz w:val="24"/>
          <w:szCs w:val="24"/>
        </w:rPr>
        <w:t xml:space="preserve"> </w:t>
      </w:r>
      <w:r w:rsidRPr="00560C02">
        <w:rPr>
          <w:strike/>
          <w:sz w:val="24"/>
          <w:szCs w:val="24"/>
        </w:rPr>
        <w:t>Monday to Friday), excluding any public holidays in England and Wales.</w:t>
      </w:r>
      <w:r w:rsidR="00560C02">
        <w:rPr>
          <w:strike/>
          <w:sz w:val="24"/>
          <w:szCs w:val="24"/>
        </w:rPr>
        <w:t xml:space="preserve"> </w:t>
      </w:r>
      <w:r w:rsidR="00560C02" w:rsidRPr="00253D05">
        <w:rPr>
          <w:color w:val="FF0000"/>
          <w:sz w:val="24"/>
          <w:szCs w:val="24"/>
        </w:rPr>
        <w:t>Not applicable for this project</w:t>
      </w:r>
    </w:p>
    <w:p w14:paraId="15EB924E" w14:textId="77777777" w:rsidR="00E907F5" w:rsidRDefault="00E907F5" w:rsidP="00A97251">
      <w:pPr>
        <w:pStyle w:val="Definitions"/>
        <w:tabs>
          <w:tab w:val="clear" w:pos="709"/>
          <w:tab w:val="left" w:pos="0"/>
        </w:tabs>
        <w:spacing w:after="0" w:line="240" w:lineRule="auto"/>
        <w:ind w:left="0" w:hanging="11"/>
        <w:rPr>
          <w:rStyle w:val="Defterm"/>
          <w:sz w:val="24"/>
          <w:szCs w:val="24"/>
        </w:rPr>
      </w:pPr>
    </w:p>
    <w:p w14:paraId="1595CAD7" w14:textId="7A7B5036" w:rsidR="006E0291" w:rsidRPr="00560C02" w:rsidRDefault="006E0291" w:rsidP="00A97251">
      <w:pPr>
        <w:pStyle w:val="Definitions"/>
        <w:tabs>
          <w:tab w:val="clear" w:pos="709"/>
          <w:tab w:val="left" w:pos="0"/>
        </w:tabs>
        <w:spacing w:after="0" w:line="240" w:lineRule="auto"/>
        <w:ind w:left="0" w:hanging="11"/>
        <w:rPr>
          <w:sz w:val="24"/>
          <w:szCs w:val="24"/>
        </w:rPr>
      </w:pPr>
      <w:r w:rsidRPr="007D1CB8">
        <w:rPr>
          <w:rStyle w:val="Defterm"/>
          <w:sz w:val="24"/>
          <w:szCs w:val="24"/>
        </w:rPr>
        <w:t xml:space="preserve">Working Hours: </w:t>
      </w:r>
      <w:r w:rsidRPr="00560C02">
        <w:rPr>
          <w:strike/>
          <w:sz w:val="24"/>
          <w:szCs w:val="24"/>
        </w:rPr>
        <w:t>the period from (Buyer insert expected working hrs XXam to XXpm on any Working Day.</w:t>
      </w:r>
      <w:r w:rsidR="00560C02">
        <w:rPr>
          <w:sz w:val="24"/>
          <w:szCs w:val="24"/>
        </w:rPr>
        <w:t xml:space="preserve"> </w:t>
      </w:r>
      <w:r w:rsidR="00560C02" w:rsidRPr="00253D05">
        <w:rPr>
          <w:color w:val="FF0000"/>
          <w:sz w:val="24"/>
          <w:szCs w:val="24"/>
        </w:rPr>
        <w:t>Not applicable for this project</w:t>
      </w:r>
    </w:p>
    <w:p w14:paraId="2E93609D"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1.2</w:t>
      </w:r>
      <w:r w:rsidRPr="007D1CB8">
        <w:rPr>
          <w:rFonts w:ascii="Times New Roman" w:hAnsi="Times New Roman"/>
          <w:color w:val="000000"/>
          <w:sz w:val="24"/>
          <w:szCs w:val="24"/>
        </w:rPr>
        <w:t> Clause, schedule and paragraph headings shall not affect the interpretation of this agreement.</w:t>
      </w:r>
    </w:p>
    <w:p w14:paraId="66EE3DF3"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color w:val="000000"/>
          <w:sz w:val="24"/>
          <w:szCs w:val="24"/>
        </w:rPr>
        <w:t> </w:t>
      </w:r>
    </w:p>
    <w:p w14:paraId="5CCB8817"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1.3</w:t>
      </w:r>
      <w:r w:rsidRPr="007D1CB8">
        <w:rPr>
          <w:rFonts w:ascii="Times New Roman" w:hAnsi="Times New Roman"/>
          <w:color w:val="000000"/>
          <w:sz w:val="24"/>
          <w:szCs w:val="24"/>
        </w:rPr>
        <w:t xml:space="preserve"> A </w:t>
      </w:r>
      <w:r w:rsidRPr="007D1CB8">
        <w:rPr>
          <w:rFonts w:ascii="Times New Roman" w:hAnsi="Times New Roman"/>
          <w:b/>
          <w:bCs/>
          <w:color w:val="000000"/>
          <w:sz w:val="24"/>
          <w:szCs w:val="24"/>
        </w:rPr>
        <w:t>person</w:t>
      </w:r>
      <w:r w:rsidRPr="007D1CB8">
        <w:rPr>
          <w:rFonts w:ascii="Times New Roman" w:hAnsi="Times New Roman"/>
          <w:color w:val="000000"/>
          <w:sz w:val="24"/>
          <w:szCs w:val="24"/>
        </w:rPr>
        <w:t xml:space="preserve"> includes a natural person, corporate or unincorporated body (whether or not having separate legal personality).</w:t>
      </w:r>
    </w:p>
    <w:p w14:paraId="0730BB04"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color w:val="000000"/>
          <w:sz w:val="24"/>
          <w:szCs w:val="24"/>
        </w:rPr>
        <w:lastRenderedPageBreak/>
        <w:t> </w:t>
      </w:r>
    </w:p>
    <w:p w14:paraId="73834810"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1.4</w:t>
      </w:r>
      <w:r w:rsidRPr="007D1CB8">
        <w:rPr>
          <w:rFonts w:ascii="Times New Roman" w:hAnsi="Times New Roman"/>
          <w:color w:val="000000"/>
          <w:sz w:val="24"/>
          <w:szCs w:val="24"/>
        </w:rPr>
        <w:t> The schedules form part of this agreement and shall have effect as if set out in full in the body of this agreement and any reference to this agreement includes the schedules.</w:t>
      </w:r>
    </w:p>
    <w:p w14:paraId="0E70962F"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color w:val="000000"/>
          <w:sz w:val="24"/>
          <w:szCs w:val="24"/>
        </w:rPr>
        <w:t> </w:t>
      </w:r>
    </w:p>
    <w:p w14:paraId="103E5308"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1.5</w:t>
      </w:r>
      <w:r w:rsidRPr="007D1CB8">
        <w:rPr>
          <w:rFonts w:ascii="Times New Roman" w:hAnsi="Times New Roman"/>
          <w:color w:val="000000"/>
          <w:sz w:val="24"/>
          <w:szCs w:val="24"/>
        </w:rPr>
        <w:t xml:space="preserve"> A reference to a </w:t>
      </w:r>
      <w:r w:rsidRPr="007D1CB8">
        <w:rPr>
          <w:rFonts w:ascii="Times New Roman" w:hAnsi="Times New Roman"/>
          <w:b/>
          <w:bCs/>
          <w:color w:val="000000"/>
          <w:sz w:val="24"/>
          <w:szCs w:val="24"/>
        </w:rPr>
        <w:t>company</w:t>
      </w:r>
      <w:r w:rsidRPr="007D1CB8">
        <w:rPr>
          <w:rFonts w:ascii="Times New Roman" w:hAnsi="Times New Roman"/>
          <w:color w:val="000000"/>
          <w:sz w:val="24"/>
          <w:szCs w:val="24"/>
        </w:rPr>
        <w:t xml:space="preserve"> shall include any company, corporation or other body corporate, wherever and however incorporated or established.</w:t>
      </w:r>
    </w:p>
    <w:p w14:paraId="42041819"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color w:val="000000"/>
          <w:sz w:val="24"/>
          <w:szCs w:val="24"/>
        </w:rPr>
        <w:t> </w:t>
      </w:r>
    </w:p>
    <w:p w14:paraId="321D47C8"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1.6</w:t>
      </w:r>
      <w:r w:rsidRPr="007D1CB8">
        <w:rPr>
          <w:rFonts w:ascii="Times New Roman" w:hAnsi="Times New Roman"/>
          <w:color w:val="000000"/>
          <w:sz w:val="24"/>
          <w:szCs w:val="24"/>
        </w:rPr>
        <w:t> Unless the context otherwise requires, words in the singular shall include the plural and in the plural shall include the singular.</w:t>
      </w:r>
    </w:p>
    <w:p w14:paraId="28578F30"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color w:val="000000"/>
          <w:sz w:val="24"/>
          <w:szCs w:val="24"/>
        </w:rPr>
        <w:t> </w:t>
      </w:r>
    </w:p>
    <w:p w14:paraId="421CDB83"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1.7</w:t>
      </w:r>
      <w:r w:rsidRPr="007D1CB8">
        <w:rPr>
          <w:rFonts w:ascii="Times New Roman" w:hAnsi="Times New Roman"/>
          <w:color w:val="000000"/>
          <w:sz w:val="24"/>
          <w:szCs w:val="24"/>
        </w:rPr>
        <w:t> Unless the context otherwise requires, a reference to one gender shall include a reference to the other genders.</w:t>
      </w:r>
    </w:p>
    <w:p w14:paraId="681DF778"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color w:val="000000"/>
          <w:sz w:val="24"/>
          <w:szCs w:val="24"/>
        </w:rPr>
        <w:t> </w:t>
      </w:r>
    </w:p>
    <w:p w14:paraId="60ABB05A"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bookmarkStart w:id="5" w:name="co_anchor_a416438_1"/>
      <w:bookmarkEnd w:id="5"/>
      <w:r w:rsidRPr="007D1CB8">
        <w:rPr>
          <w:rFonts w:ascii="Times New Roman" w:hAnsi="Times New Roman"/>
          <w:b/>
          <w:bCs/>
          <w:color w:val="000000"/>
          <w:sz w:val="24"/>
          <w:szCs w:val="24"/>
        </w:rPr>
        <w:t>1.8</w:t>
      </w:r>
      <w:r w:rsidRPr="007D1CB8">
        <w:rPr>
          <w:rFonts w:ascii="Times New Roman" w:hAnsi="Times New Roman"/>
          <w:color w:val="000000"/>
          <w:sz w:val="24"/>
          <w:szCs w:val="24"/>
        </w:rPr>
        <w:t> A reference to a statute or statutory provision is a reference to it as amended, extended or re-enacted from time to time and includes any subordinate legislation for the time being in force made under it.</w:t>
      </w:r>
    </w:p>
    <w:p w14:paraId="35994CE7"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color w:val="000000"/>
          <w:sz w:val="24"/>
          <w:szCs w:val="24"/>
        </w:rPr>
        <w:t> </w:t>
      </w:r>
    </w:p>
    <w:p w14:paraId="55281C73" w14:textId="77777777" w:rsidR="006E0291" w:rsidRPr="00253D05" w:rsidRDefault="006E0291" w:rsidP="00A97251">
      <w:pPr>
        <w:widowControl w:val="0"/>
        <w:autoSpaceDE w:val="0"/>
        <w:autoSpaceDN w:val="0"/>
        <w:adjustRightInd w:val="0"/>
        <w:jc w:val="both"/>
        <w:rPr>
          <w:rFonts w:ascii="Times New Roman" w:hAnsi="Times New Roman"/>
          <w:strike/>
          <w:color w:val="000000"/>
          <w:sz w:val="24"/>
          <w:szCs w:val="24"/>
        </w:rPr>
      </w:pPr>
      <w:bookmarkStart w:id="6" w:name="co_anchor_a675381_1"/>
      <w:bookmarkEnd w:id="6"/>
      <w:r w:rsidRPr="007D1CB8">
        <w:rPr>
          <w:rFonts w:ascii="Times New Roman" w:hAnsi="Times New Roman"/>
          <w:b/>
          <w:bCs/>
          <w:color w:val="000000"/>
          <w:sz w:val="24"/>
          <w:szCs w:val="24"/>
        </w:rPr>
        <w:t>1.9</w:t>
      </w:r>
      <w:r w:rsidRPr="007D1CB8">
        <w:rPr>
          <w:rFonts w:ascii="Times New Roman" w:hAnsi="Times New Roman"/>
          <w:color w:val="000000"/>
          <w:sz w:val="24"/>
          <w:szCs w:val="24"/>
        </w:rPr>
        <w:t xml:space="preserve"> A reference to </w:t>
      </w:r>
      <w:r w:rsidRPr="007D1CB8">
        <w:rPr>
          <w:rFonts w:ascii="Times New Roman" w:hAnsi="Times New Roman"/>
          <w:b/>
          <w:bCs/>
          <w:color w:val="000000"/>
          <w:sz w:val="24"/>
          <w:szCs w:val="24"/>
        </w:rPr>
        <w:t>writing</w:t>
      </w:r>
      <w:r w:rsidRPr="007D1CB8">
        <w:rPr>
          <w:rFonts w:ascii="Times New Roman" w:hAnsi="Times New Roman"/>
          <w:color w:val="000000"/>
          <w:sz w:val="24"/>
          <w:szCs w:val="24"/>
        </w:rPr>
        <w:t xml:space="preserve"> or </w:t>
      </w:r>
      <w:r w:rsidRPr="007D1CB8">
        <w:rPr>
          <w:rFonts w:ascii="Times New Roman" w:hAnsi="Times New Roman"/>
          <w:b/>
          <w:bCs/>
          <w:color w:val="000000"/>
          <w:sz w:val="24"/>
          <w:szCs w:val="24"/>
        </w:rPr>
        <w:t>written</w:t>
      </w:r>
      <w:r w:rsidRPr="007D1CB8">
        <w:rPr>
          <w:rFonts w:ascii="Times New Roman" w:hAnsi="Times New Roman"/>
          <w:color w:val="000000"/>
          <w:sz w:val="24"/>
          <w:szCs w:val="24"/>
        </w:rPr>
        <w:t xml:space="preserve"> includes delivered by hand or by pre-paid post, emailed </w:t>
      </w:r>
      <w:r w:rsidRPr="00253D05">
        <w:rPr>
          <w:rFonts w:ascii="Times New Roman" w:hAnsi="Times New Roman"/>
          <w:strike/>
          <w:color w:val="000000"/>
          <w:sz w:val="24"/>
          <w:szCs w:val="24"/>
        </w:rPr>
        <w:t>and by fax.</w:t>
      </w:r>
    </w:p>
    <w:p w14:paraId="7ED83C25"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color w:val="000000"/>
          <w:sz w:val="24"/>
          <w:szCs w:val="24"/>
        </w:rPr>
        <w:t> </w:t>
      </w:r>
    </w:p>
    <w:p w14:paraId="48884583"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1.10</w:t>
      </w:r>
      <w:r w:rsidRPr="007D1CB8">
        <w:rPr>
          <w:rFonts w:ascii="Times New Roman" w:hAnsi="Times New Roman"/>
          <w:color w:val="000000"/>
          <w:sz w:val="24"/>
          <w:szCs w:val="24"/>
        </w:rPr>
        <w:t> Any obligation in this agreement on a person not to do something includes an obligation not to agree or allow that thing to be done.</w:t>
      </w:r>
    </w:p>
    <w:p w14:paraId="2EDF85FD"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5023F4C1"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1.11</w:t>
      </w:r>
      <w:r w:rsidRPr="007D1CB8">
        <w:rPr>
          <w:rFonts w:ascii="Times New Roman" w:hAnsi="Times New Roman"/>
          <w:color w:val="000000"/>
          <w:sz w:val="24"/>
          <w:szCs w:val="24"/>
        </w:rPr>
        <w:t> A reference in this agreement to any other agreement or a document is a reference to such other agreement or document as varied or novated (in each case, other than in breach of the provisions of this agreement) from time to time.</w:t>
      </w:r>
    </w:p>
    <w:p w14:paraId="0E7172A6"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color w:val="000000"/>
          <w:sz w:val="24"/>
          <w:szCs w:val="24"/>
        </w:rPr>
        <w:t> </w:t>
      </w:r>
    </w:p>
    <w:p w14:paraId="3147F850"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1.12</w:t>
      </w:r>
      <w:r w:rsidRPr="007D1CB8">
        <w:rPr>
          <w:rFonts w:ascii="Times New Roman" w:hAnsi="Times New Roman"/>
          <w:color w:val="000000"/>
          <w:sz w:val="24"/>
          <w:szCs w:val="24"/>
        </w:rPr>
        <w:t> References to clauses and schedules are to the clauses and schedules of this agreement and references to paragraphs are to paragraphs of the relevant schedule.</w:t>
      </w:r>
    </w:p>
    <w:p w14:paraId="310DDCC5" w14:textId="77777777" w:rsidR="006E0291" w:rsidRPr="007D1CB8" w:rsidRDefault="006E0291" w:rsidP="00A97251">
      <w:pPr>
        <w:widowControl w:val="0"/>
        <w:autoSpaceDE w:val="0"/>
        <w:autoSpaceDN w:val="0"/>
        <w:adjustRightInd w:val="0"/>
        <w:jc w:val="both"/>
        <w:rPr>
          <w:rFonts w:ascii="Times New Roman" w:hAnsi="Times New Roman"/>
          <w:strike/>
          <w:color w:val="000000"/>
          <w:sz w:val="24"/>
          <w:szCs w:val="24"/>
        </w:rPr>
      </w:pPr>
      <w:r w:rsidRPr="007D1CB8">
        <w:rPr>
          <w:rFonts w:ascii="Times New Roman" w:hAnsi="Times New Roman"/>
          <w:color w:val="000000"/>
          <w:sz w:val="24"/>
          <w:szCs w:val="24"/>
        </w:rPr>
        <w:t> </w:t>
      </w:r>
      <w:bookmarkStart w:id="7" w:name="co_anchor_a95998_1"/>
      <w:bookmarkEnd w:id="7"/>
    </w:p>
    <w:p w14:paraId="7BDB44E2"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1.13</w:t>
      </w:r>
      <w:r w:rsidRPr="007D1CB8">
        <w:rPr>
          <w:rFonts w:ascii="Times New Roman" w:hAnsi="Times New Roman"/>
          <w:color w:val="000000"/>
          <w:sz w:val="24"/>
          <w:szCs w:val="24"/>
        </w:rPr>
        <w:t> If there is any conflict or inconsistency between the provisions in the main body of this agreement and the schedules, such conflict or inconsistency shall be resolved according to the following order of priority:</w:t>
      </w:r>
    </w:p>
    <w:p w14:paraId="25EE91B5"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color w:val="000000"/>
          <w:sz w:val="24"/>
          <w:szCs w:val="24"/>
        </w:rPr>
        <w:t> </w:t>
      </w:r>
    </w:p>
    <w:p w14:paraId="4C588D1E" w14:textId="77777777" w:rsidR="006E0291" w:rsidRPr="007D1CB8" w:rsidRDefault="006E0291" w:rsidP="00A97251">
      <w:pPr>
        <w:pStyle w:val="Heading3"/>
        <w:keepNext w:val="0"/>
        <w:numPr>
          <w:ilvl w:val="2"/>
          <w:numId w:val="7"/>
        </w:numPr>
        <w:jc w:val="left"/>
        <w:rPr>
          <w:rFonts w:ascii="Times New Roman" w:hAnsi="Times New Roman"/>
          <w:sz w:val="24"/>
          <w:szCs w:val="24"/>
          <w:u w:val="none"/>
        </w:rPr>
      </w:pPr>
      <w:bookmarkStart w:id="8" w:name="_Ref_a636701"/>
      <w:r w:rsidRPr="007D1CB8">
        <w:rPr>
          <w:rFonts w:ascii="Times New Roman" w:hAnsi="Times New Roman"/>
          <w:sz w:val="24"/>
          <w:szCs w:val="24"/>
          <w:u w:val="none"/>
        </w:rPr>
        <w:t xml:space="preserve">the clauses of the agreement; </w:t>
      </w:r>
      <w:bookmarkEnd w:id="8"/>
    </w:p>
    <w:p w14:paraId="7C2A92DC" w14:textId="6CA8C871" w:rsidR="006E0291" w:rsidRPr="007D1CB8" w:rsidRDefault="006E0291" w:rsidP="00A97251">
      <w:pPr>
        <w:pStyle w:val="Heading3"/>
        <w:keepNext w:val="0"/>
        <w:numPr>
          <w:ilvl w:val="2"/>
          <w:numId w:val="7"/>
        </w:numPr>
        <w:jc w:val="left"/>
        <w:rPr>
          <w:rFonts w:ascii="Times New Roman" w:hAnsi="Times New Roman"/>
          <w:sz w:val="24"/>
          <w:szCs w:val="24"/>
          <w:u w:val="none"/>
        </w:rPr>
      </w:pPr>
      <w:bookmarkStart w:id="9" w:name="_Ref_a280172"/>
      <w:r w:rsidRPr="007D1CB8">
        <w:rPr>
          <w:rFonts w:ascii="Times New Roman" w:hAnsi="Times New Roman"/>
          <w:sz w:val="24"/>
          <w:szCs w:val="24"/>
          <w:u w:val="none"/>
        </w:rPr>
        <w:t>the Services to be supplied and i</w:t>
      </w:r>
      <w:r w:rsidR="00E907F5">
        <w:rPr>
          <w:rFonts w:ascii="Times New Roman" w:hAnsi="Times New Roman"/>
          <w:sz w:val="24"/>
          <w:szCs w:val="24"/>
          <w:u w:val="none"/>
        </w:rPr>
        <w:t xml:space="preserve">nstalled by the Supplier to </w:t>
      </w:r>
      <w:r w:rsidR="008F6DAD">
        <w:rPr>
          <w:rFonts w:ascii="Times New Roman" w:hAnsi="Times New Roman"/>
          <w:sz w:val="24"/>
          <w:szCs w:val="24"/>
          <w:u w:val="none"/>
        </w:rPr>
        <w:t>Launceston Town Council</w:t>
      </w:r>
      <w:r w:rsidRPr="007D1CB8">
        <w:rPr>
          <w:rFonts w:ascii="Times New Roman" w:hAnsi="Times New Roman"/>
          <w:sz w:val="24"/>
          <w:szCs w:val="24"/>
          <w:u w:val="none"/>
        </w:rPr>
        <w:t xml:space="preserve"> and any variatio</w:t>
      </w:r>
      <w:r w:rsidR="00E907F5">
        <w:rPr>
          <w:rFonts w:ascii="Times New Roman" w:hAnsi="Times New Roman"/>
          <w:sz w:val="24"/>
          <w:szCs w:val="24"/>
          <w:u w:val="none"/>
        </w:rPr>
        <w:t xml:space="preserve">n or modification issued by </w:t>
      </w:r>
      <w:r w:rsidR="008F6DAD">
        <w:rPr>
          <w:rFonts w:ascii="Times New Roman" w:hAnsi="Times New Roman"/>
          <w:sz w:val="24"/>
          <w:szCs w:val="24"/>
          <w:u w:val="none"/>
        </w:rPr>
        <w:t>Launceston Town Council</w:t>
      </w:r>
      <w:r w:rsidRPr="007D1CB8">
        <w:rPr>
          <w:rFonts w:ascii="Times New Roman" w:hAnsi="Times New Roman"/>
          <w:sz w:val="24"/>
          <w:szCs w:val="24"/>
          <w:u w:val="none"/>
        </w:rPr>
        <w:t xml:space="preserve"> thereto Schedule 2 - The Specification;</w:t>
      </w:r>
      <w:bookmarkEnd w:id="9"/>
      <w:r w:rsidRPr="007D1CB8">
        <w:rPr>
          <w:rFonts w:ascii="Times New Roman" w:hAnsi="Times New Roman"/>
          <w:sz w:val="24"/>
          <w:szCs w:val="24"/>
          <w:u w:val="none"/>
        </w:rPr>
        <w:t xml:space="preserve"> </w:t>
      </w:r>
    </w:p>
    <w:p w14:paraId="0850EF65" w14:textId="77777777" w:rsidR="006E0291" w:rsidRPr="007D1CB8" w:rsidRDefault="006E0291" w:rsidP="00A97251">
      <w:pPr>
        <w:pStyle w:val="Heading3"/>
        <w:keepNext w:val="0"/>
        <w:numPr>
          <w:ilvl w:val="2"/>
          <w:numId w:val="7"/>
        </w:numPr>
        <w:jc w:val="left"/>
        <w:rPr>
          <w:rFonts w:ascii="Times New Roman" w:hAnsi="Times New Roman"/>
          <w:sz w:val="24"/>
          <w:szCs w:val="24"/>
          <w:u w:val="none"/>
        </w:rPr>
      </w:pPr>
      <w:bookmarkStart w:id="10" w:name="_Ref_a615338"/>
      <w:r w:rsidRPr="007D1CB8">
        <w:rPr>
          <w:rFonts w:ascii="Times New Roman" w:hAnsi="Times New Roman"/>
          <w:sz w:val="24"/>
          <w:szCs w:val="24"/>
          <w:u w:val="none"/>
        </w:rPr>
        <w:t>the remaining schedules to this agreement other than Schedule 5 - Pricing Schedule and Schedule 7 – Supporting Documents.;</w:t>
      </w:r>
      <w:bookmarkEnd w:id="10"/>
    </w:p>
    <w:p w14:paraId="23FCB7B5" w14:textId="77777777" w:rsidR="006E0291" w:rsidRPr="007D1CB8" w:rsidRDefault="006E0291" w:rsidP="00A97251">
      <w:pPr>
        <w:pStyle w:val="Heading3"/>
        <w:keepNext w:val="0"/>
        <w:numPr>
          <w:ilvl w:val="2"/>
          <w:numId w:val="7"/>
        </w:numPr>
        <w:jc w:val="left"/>
        <w:rPr>
          <w:rFonts w:ascii="Times New Roman" w:hAnsi="Times New Roman"/>
          <w:sz w:val="24"/>
          <w:szCs w:val="24"/>
          <w:u w:val="none"/>
        </w:rPr>
      </w:pPr>
      <w:bookmarkStart w:id="11" w:name="_Ref_a344260"/>
      <w:r w:rsidRPr="007D1CB8">
        <w:rPr>
          <w:rFonts w:ascii="Times New Roman" w:hAnsi="Times New Roman"/>
          <w:sz w:val="24"/>
          <w:szCs w:val="24"/>
          <w:u w:val="none"/>
        </w:rPr>
        <w:t>Schedule 5 - Pricing Schedule and Schedule 7 – Supporting Documents to this agreement.</w:t>
      </w:r>
      <w:bookmarkEnd w:id="11"/>
    </w:p>
    <w:p w14:paraId="31204F34"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color w:val="000000"/>
          <w:sz w:val="24"/>
          <w:szCs w:val="24"/>
        </w:rPr>
        <w:t> </w:t>
      </w:r>
    </w:p>
    <w:p w14:paraId="3F8B5D6D" w14:textId="77777777" w:rsidR="006E0291" w:rsidRPr="007D1CB8" w:rsidRDefault="006E0291" w:rsidP="00274878">
      <w:pPr>
        <w:widowControl w:val="0"/>
        <w:autoSpaceDE w:val="0"/>
        <w:autoSpaceDN w:val="0"/>
        <w:adjustRightInd w:val="0"/>
        <w:spacing w:line="276" w:lineRule="auto"/>
        <w:jc w:val="both"/>
        <w:rPr>
          <w:rFonts w:ascii="Times New Roman" w:hAnsi="Times New Roman"/>
          <w:b/>
          <w:bCs/>
          <w:color w:val="000000"/>
          <w:sz w:val="24"/>
          <w:szCs w:val="24"/>
        </w:rPr>
      </w:pPr>
      <w:r w:rsidRPr="007D1CB8">
        <w:rPr>
          <w:rFonts w:ascii="Times New Roman" w:hAnsi="Times New Roman"/>
          <w:b/>
          <w:bCs/>
          <w:color w:val="000000"/>
          <w:sz w:val="24"/>
          <w:szCs w:val="24"/>
        </w:rPr>
        <w:t>COMMENCEMENT AND DURATION</w:t>
      </w:r>
    </w:p>
    <w:p w14:paraId="608BE8C6" w14:textId="77777777" w:rsidR="006E0291" w:rsidRPr="007D1CB8" w:rsidRDefault="006E0291" w:rsidP="00274878">
      <w:pPr>
        <w:widowControl w:val="0"/>
        <w:autoSpaceDE w:val="0"/>
        <w:autoSpaceDN w:val="0"/>
        <w:adjustRightInd w:val="0"/>
        <w:spacing w:line="276" w:lineRule="auto"/>
        <w:jc w:val="both"/>
        <w:rPr>
          <w:rFonts w:ascii="Times New Roman" w:hAnsi="Times New Roman"/>
          <w:b/>
          <w:bCs/>
          <w:color w:val="000000"/>
          <w:sz w:val="24"/>
          <w:szCs w:val="24"/>
        </w:rPr>
      </w:pPr>
    </w:p>
    <w:p w14:paraId="726DED6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w:t>
      </w:r>
      <w:r w:rsidRPr="007D1CB8">
        <w:rPr>
          <w:rFonts w:ascii="Times New Roman" w:hAnsi="Times New Roman"/>
          <w:color w:val="000000"/>
          <w:sz w:val="24"/>
          <w:szCs w:val="24"/>
        </w:rPr>
        <w:t>  </w:t>
      </w:r>
      <w:r w:rsidRPr="007D1CB8">
        <w:rPr>
          <w:rFonts w:ascii="Times New Roman" w:hAnsi="Times New Roman"/>
          <w:b/>
          <w:bCs/>
          <w:color w:val="000000"/>
          <w:sz w:val="24"/>
          <w:szCs w:val="24"/>
        </w:rPr>
        <w:t>TERM</w:t>
      </w:r>
      <w:r w:rsidRPr="007D1CB8">
        <w:rPr>
          <w:rFonts w:ascii="Times New Roman" w:hAnsi="Times New Roman"/>
          <w:color w:val="000000"/>
          <w:sz w:val="24"/>
          <w:szCs w:val="24"/>
        </w:rPr>
        <w:t>  </w:t>
      </w:r>
    </w:p>
    <w:p w14:paraId="7E38D9A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6031B6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2.1</w:t>
      </w:r>
      <w:r w:rsidRPr="007D1CB8">
        <w:rPr>
          <w:rFonts w:ascii="Times New Roman" w:hAnsi="Times New Roman"/>
          <w:color w:val="000000"/>
          <w:sz w:val="24"/>
          <w:szCs w:val="24"/>
        </w:rPr>
        <w:t> This agreement shall take effect on the Commencement Date and shall continue for the Term.</w:t>
      </w:r>
      <w:bookmarkStart w:id="12" w:name="co_anchor_a427119_1"/>
      <w:bookmarkEnd w:id="12"/>
    </w:p>
    <w:p w14:paraId="203F5E18" w14:textId="77777777" w:rsidR="00592F51" w:rsidRPr="007D1CB8" w:rsidRDefault="00592F51" w:rsidP="007D1CB8">
      <w:pPr>
        <w:widowControl w:val="0"/>
        <w:autoSpaceDE w:val="0"/>
        <w:autoSpaceDN w:val="0"/>
        <w:adjustRightInd w:val="0"/>
        <w:spacing w:line="276" w:lineRule="auto"/>
        <w:jc w:val="both"/>
        <w:rPr>
          <w:rFonts w:ascii="Times New Roman" w:hAnsi="Times New Roman"/>
          <w:color w:val="000000"/>
          <w:sz w:val="24"/>
          <w:szCs w:val="24"/>
        </w:rPr>
      </w:pPr>
    </w:p>
    <w:p w14:paraId="3A09751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3.</w:t>
      </w:r>
      <w:r w:rsidRPr="007D1CB8">
        <w:rPr>
          <w:rFonts w:ascii="Times New Roman" w:hAnsi="Times New Roman"/>
          <w:color w:val="000000"/>
          <w:sz w:val="24"/>
          <w:szCs w:val="24"/>
        </w:rPr>
        <w:t>  </w:t>
      </w:r>
      <w:r w:rsidRPr="007D1CB8">
        <w:rPr>
          <w:rFonts w:ascii="Times New Roman" w:hAnsi="Times New Roman"/>
          <w:b/>
          <w:bCs/>
          <w:color w:val="000000"/>
          <w:sz w:val="24"/>
          <w:szCs w:val="24"/>
        </w:rPr>
        <w:t>EXTENDING THE INITIAL TERM</w:t>
      </w:r>
      <w:r w:rsidRPr="007D1CB8">
        <w:rPr>
          <w:rFonts w:ascii="Times New Roman" w:hAnsi="Times New Roman"/>
          <w:color w:val="000000"/>
          <w:sz w:val="24"/>
          <w:szCs w:val="24"/>
        </w:rPr>
        <w:t>  </w:t>
      </w:r>
    </w:p>
    <w:p w14:paraId="17DED4C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5A9641DE" w14:textId="774480C4" w:rsidR="006E0291" w:rsidRPr="00876955" w:rsidRDefault="006E0291" w:rsidP="007D1CB8">
      <w:pPr>
        <w:widowControl w:val="0"/>
        <w:autoSpaceDE w:val="0"/>
        <w:autoSpaceDN w:val="0"/>
        <w:adjustRightInd w:val="0"/>
        <w:spacing w:line="276" w:lineRule="auto"/>
        <w:jc w:val="both"/>
        <w:rPr>
          <w:rFonts w:ascii="Times New Roman" w:hAnsi="Times New Roman"/>
          <w:b/>
          <w:color w:val="FF0000"/>
          <w:sz w:val="24"/>
          <w:szCs w:val="24"/>
        </w:rPr>
      </w:pPr>
      <w:bookmarkStart w:id="13" w:name="co_anchor_a643337_1"/>
      <w:bookmarkEnd w:id="13"/>
      <w:r w:rsidRPr="00876955">
        <w:rPr>
          <w:rFonts w:ascii="Times New Roman" w:hAnsi="Times New Roman"/>
          <w:b/>
          <w:bCs/>
          <w:color w:val="FF0000"/>
          <w:sz w:val="24"/>
          <w:szCs w:val="24"/>
        </w:rPr>
        <w:t>3.1</w:t>
      </w:r>
      <w:bookmarkStart w:id="14" w:name="_Ref_a643337"/>
      <w:r w:rsidRPr="00876955">
        <w:rPr>
          <w:rFonts w:ascii="Times New Roman" w:hAnsi="Times New Roman"/>
          <w:color w:val="FF0000"/>
          <w:sz w:val="24"/>
          <w:szCs w:val="24"/>
        </w:rPr>
        <w:t> </w:t>
      </w:r>
      <w:r w:rsidR="00EE6390" w:rsidRPr="00876955">
        <w:rPr>
          <w:rFonts w:ascii="Times New Roman" w:hAnsi="Times New Roman"/>
          <w:color w:val="FF0000"/>
          <w:sz w:val="24"/>
          <w:szCs w:val="24"/>
        </w:rPr>
        <w:t xml:space="preserve">Because of the funding source of this project </w:t>
      </w:r>
      <w:r w:rsidR="008F6DAD" w:rsidRPr="00876955">
        <w:rPr>
          <w:rFonts w:ascii="Times New Roman" w:hAnsi="Times New Roman"/>
          <w:color w:val="FF0000"/>
          <w:sz w:val="24"/>
          <w:szCs w:val="24"/>
        </w:rPr>
        <w:t>Launceston Town Council</w:t>
      </w:r>
      <w:r w:rsidR="00EE6390" w:rsidRPr="00876955">
        <w:rPr>
          <w:rFonts w:ascii="Times New Roman" w:hAnsi="Times New Roman"/>
          <w:color w:val="FF0000"/>
          <w:sz w:val="24"/>
          <w:szCs w:val="24"/>
        </w:rPr>
        <w:t xml:space="preserve"> cannot extend this project beyond the end date.</w:t>
      </w:r>
      <w:bookmarkEnd w:id="14"/>
    </w:p>
    <w:p w14:paraId="5169BE7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60BD76E8" w14:textId="5AE199FA" w:rsidR="006E0291" w:rsidRPr="00EE6390" w:rsidRDefault="006E0291" w:rsidP="007D1CB8">
      <w:pPr>
        <w:widowControl w:val="0"/>
        <w:autoSpaceDE w:val="0"/>
        <w:autoSpaceDN w:val="0"/>
        <w:adjustRightInd w:val="0"/>
        <w:spacing w:line="276" w:lineRule="auto"/>
        <w:jc w:val="both"/>
        <w:rPr>
          <w:rFonts w:ascii="Times New Roman" w:hAnsi="Times New Roman"/>
          <w:strike/>
          <w:color w:val="000000"/>
          <w:sz w:val="24"/>
          <w:szCs w:val="24"/>
        </w:rPr>
      </w:pPr>
      <w:r w:rsidRPr="00EE6390">
        <w:rPr>
          <w:rFonts w:ascii="Times New Roman" w:hAnsi="Times New Roman"/>
          <w:b/>
          <w:bCs/>
          <w:strike/>
          <w:color w:val="000000"/>
          <w:sz w:val="24"/>
          <w:szCs w:val="24"/>
        </w:rPr>
        <w:lastRenderedPageBreak/>
        <w:t>3.2</w:t>
      </w:r>
      <w:r w:rsidR="00EE6390" w:rsidRPr="00EE6390">
        <w:rPr>
          <w:rFonts w:ascii="Times New Roman" w:hAnsi="Times New Roman"/>
          <w:strike/>
          <w:color w:val="000000"/>
          <w:sz w:val="24"/>
          <w:szCs w:val="24"/>
        </w:rPr>
        <w:t xml:space="preserve"> I</w:t>
      </w:r>
      <w:r w:rsidR="00E907F5" w:rsidRPr="00EE6390">
        <w:rPr>
          <w:rFonts w:ascii="Times New Roman" w:hAnsi="Times New Roman"/>
          <w:strike/>
          <w:color w:val="000000"/>
          <w:sz w:val="24"/>
          <w:szCs w:val="24"/>
        </w:rPr>
        <w:t xml:space="preserve">f </w:t>
      </w:r>
      <w:r w:rsidR="008F6DAD" w:rsidRPr="00EE6390">
        <w:rPr>
          <w:rFonts w:ascii="Times New Roman" w:hAnsi="Times New Roman"/>
          <w:strike/>
          <w:color w:val="000000"/>
          <w:sz w:val="24"/>
          <w:szCs w:val="24"/>
        </w:rPr>
        <w:t>Launceston Town Council</w:t>
      </w:r>
      <w:r w:rsidRPr="00EE6390">
        <w:rPr>
          <w:rFonts w:ascii="Times New Roman" w:hAnsi="Times New Roman"/>
          <w:strike/>
          <w:color w:val="000000"/>
          <w:sz w:val="24"/>
          <w:szCs w:val="24"/>
        </w:rPr>
        <w:t xml:space="preserve"> gives such notice then the Term shall be extended by the period set out in the notice.</w:t>
      </w:r>
    </w:p>
    <w:p w14:paraId="5F8796A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FAB1526" w14:textId="39703351" w:rsidR="006E0291" w:rsidRPr="00EE6390" w:rsidRDefault="006E0291" w:rsidP="007D1CB8">
      <w:pPr>
        <w:widowControl w:val="0"/>
        <w:autoSpaceDE w:val="0"/>
        <w:autoSpaceDN w:val="0"/>
        <w:adjustRightInd w:val="0"/>
        <w:spacing w:line="276" w:lineRule="auto"/>
        <w:jc w:val="both"/>
        <w:rPr>
          <w:rFonts w:ascii="Times New Roman" w:hAnsi="Times New Roman"/>
          <w:strike/>
          <w:color w:val="000000"/>
          <w:sz w:val="24"/>
          <w:szCs w:val="24"/>
        </w:rPr>
      </w:pPr>
      <w:r w:rsidRPr="00EE6390">
        <w:rPr>
          <w:rFonts w:ascii="Times New Roman" w:hAnsi="Times New Roman"/>
          <w:b/>
          <w:bCs/>
          <w:strike/>
          <w:color w:val="000000"/>
          <w:sz w:val="24"/>
          <w:szCs w:val="24"/>
        </w:rPr>
        <w:t>3.3</w:t>
      </w:r>
      <w:r w:rsidR="00E907F5" w:rsidRPr="00EE6390">
        <w:rPr>
          <w:rFonts w:ascii="Times New Roman" w:hAnsi="Times New Roman"/>
          <w:strike/>
          <w:color w:val="000000"/>
          <w:sz w:val="24"/>
          <w:szCs w:val="24"/>
        </w:rPr>
        <w:t xml:space="preserve"> If </w:t>
      </w:r>
      <w:r w:rsidR="008F6DAD" w:rsidRPr="00EE6390">
        <w:rPr>
          <w:rFonts w:ascii="Times New Roman" w:hAnsi="Times New Roman"/>
          <w:strike/>
          <w:color w:val="000000"/>
          <w:sz w:val="24"/>
          <w:szCs w:val="24"/>
        </w:rPr>
        <w:t>Launceston Town Council</w:t>
      </w:r>
      <w:r w:rsidRPr="00EE6390">
        <w:rPr>
          <w:rFonts w:ascii="Times New Roman" w:hAnsi="Times New Roman"/>
          <w:strike/>
          <w:color w:val="000000"/>
          <w:sz w:val="24"/>
          <w:szCs w:val="24"/>
        </w:rPr>
        <w:t xml:space="preserve"> does not wish to extend this agreement beyond the Initial Term this agreement shall expire on the expiry of the Initial Term and the provisions of </w:t>
      </w:r>
      <w:r w:rsidRPr="00EE6390">
        <w:rPr>
          <w:rFonts w:ascii="Times New Roman" w:hAnsi="Times New Roman"/>
          <w:iCs/>
          <w:strike/>
          <w:color w:val="000000"/>
          <w:sz w:val="24"/>
          <w:szCs w:val="24"/>
        </w:rPr>
        <w:t xml:space="preserve">Clause </w:t>
      </w:r>
      <w:r w:rsidR="00061D3D" w:rsidRPr="00EE6390">
        <w:rPr>
          <w:rFonts w:ascii="Times New Roman" w:hAnsi="Times New Roman"/>
          <w:iCs/>
          <w:strike/>
          <w:color w:val="000000"/>
          <w:sz w:val="24"/>
          <w:szCs w:val="24"/>
        </w:rPr>
        <w:t>29</w:t>
      </w:r>
      <w:r w:rsidRPr="00EE6390">
        <w:rPr>
          <w:rFonts w:ascii="Times New Roman" w:hAnsi="Times New Roman"/>
          <w:strike/>
          <w:color w:val="000000"/>
          <w:sz w:val="24"/>
          <w:szCs w:val="24"/>
        </w:rPr>
        <w:t xml:space="preserve"> shall apply.</w:t>
      </w:r>
    </w:p>
    <w:p w14:paraId="1157518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15" w:name="co_anchor_a820874_1"/>
      <w:bookmarkEnd w:id="15"/>
    </w:p>
    <w:p w14:paraId="5DDEC80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4.</w:t>
      </w:r>
      <w:r w:rsidRPr="007D1CB8">
        <w:rPr>
          <w:rFonts w:ascii="Times New Roman" w:hAnsi="Times New Roman"/>
          <w:color w:val="000000"/>
          <w:sz w:val="24"/>
          <w:szCs w:val="24"/>
        </w:rPr>
        <w:t>  </w:t>
      </w:r>
      <w:r w:rsidRPr="007D1CB8">
        <w:rPr>
          <w:rFonts w:ascii="Times New Roman" w:hAnsi="Times New Roman"/>
          <w:b/>
          <w:bCs/>
          <w:color w:val="000000"/>
          <w:sz w:val="24"/>
          <w:szCs w:val="24"/>
        </w:rPr>
        <w:t>DUE DILIGENCE AND SUPPLIER’S WARRANTY</w:t>
      </w:r>
      <w:r w:rsidRPr="007D1CB8">
        <w:rPr>
          <w:rFonts w:ascii="Times New Roman" w:hAnsi="Times New Roman"/>
          <w:color w:val="000000"/>
          <w:sz w:val="24"/>
          <w:szCs w:val="24"/>
        </w:rPr>
        <w:t>  </w:t>
      </w:r>
    </w:p>
    <w:p w14:paraId="46ADCD8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14B1907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4.1</w:t>
      </w:r>
      <w:r w:rsidRPr="007D1CB8">
        <w:rPr>
          <w:rFonts w:ascii="Times New Roman" w:hAnsi="Times New Roman"/>
          <w:color w:val="000000"/>
          <w:sz w:val="24"/>
          <w:szCs w:val="24"/>
        </w:rPr>
        <w:t> The Supplier acknowledges and confirms that:</w:t>
      </w:r>
    </w:p>
    <w:p w14:paraId="7B005E26" w14:textId="77777777" w:rsidR="00730363" w:rsidRPr="007D1CB8" w:rsidRDefault="00730363" w:rsidP="007D1CB8">
      <w:pPr>
        <w:widowControl w:val="0"/>
        <w:autoSpaceDE w:val="0"/>
        <w:autoSpaceDN w:val="0"/>
        <w:adjustRightInd w:val="0"/>
        <w:spacing w:line="276" w:lineRule="auto"/>
        <w:jc w:val="both"/>
        <w:rPr>
          <w:rFonts w:ascii="Times New Roman" w:hAnsi="Times New Roman"/>
          <w:color w:val="000000"/>
          <w:sz w:val="24"/>
          <w:szCs w:val="24"/>
        </w:rPr>
      </w:pPr>
    </w:p>
    <w:p w14:paraId="5828E318" w14:textId="64DC9480"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bookmarkStart w:id="16" w:name="co_anchor_a564423_1"/>
      <w:bookmarkEnd w:id="16"/>
      <w:r w:rsidRPr="007D1CB8">
        <w:rPr>
          <w:rFonts w:ascii="Times New Roman" w:hAnsi="Times New Roman"/>
          <w:b/>
          <w:bCs/>
          <w:color w:val="000000"/>
          <w:sz w:val="24"/>
          <w:szCs w:val="24"/>
        </w:rPr>
        <w:t>(a)</w:t>
      </w:r>
      <w:r w:rsidR="00E907F5">
        <w:rPr>
          <w:rFonts w:ascii="Times New Roman" w:hAnsi="Times New Roman"/>
          <w:color w:val="000000"/>
          <w:sz w:val="24"/>
          <w:szCs w:val="24"/>
        </w:rPr>
        <w: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has delivered or made available to the Supplier all of the information and documents that the Supplier considers necessary or relevant for the performance of its obligations under this agreement;</w:t>
      </w:r>
    </w:p>
    <w:p w14:paraId="339D035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995B822" w14:textId="330F75D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it has made and shall make its own enquiries to satisfy itself as to the accuracy and adequacy of any inform</w:t>
      </w:r>
      <w:r w:rsidRPr="007D1CB8">
        <w:rPr>
          <w:rFonts w:ascii="Times New Roman" w:hAnsi="Times New Roman"/>
          <w:color w:val="000000" w:themeColor="text1"/>
          <w:sz w:val="24"/>
          <w:szCs w:val="24"/>
        </w:rPr>
        <w:t>ation supplied or made availab</w:t>
      </w:r>
      <w:r w:rsidR="00E907F5">
        <w:rPr>
          <w:rFonts w:ascii="Times New Roman" w:hAnsi="Times New Roman"/>
          <w:color w:val="000000" w:themeColor="text1"/>
          <w:sz w:val="24"/>
          <w:szCs w:val="24"/>
        </w:rPr>
        <w:t xml:space="preserve">le to it by or on behalf of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pursuant to </w:t>
      </w:r>
      <w:r w:rsidRPr="007D1CB8">
        <w:rPr>
          <w:rFonts w:ascii="Times New Roman" w:hAnsi="Times New Roman"/>
          <w:iCs/>
          <w:color w:val="000000" w:themeColor="text1"/>
          <w:sz w:val="24"/>
          <w:szCs w:val="24"/>
        </w:rPr>
        <w:t>Clause 4.1(a)</w:t>
      </w:r>
      <w:r w:rsidRPr="007D1CB8">
        <w:rPr>
          <w:rFonts w:ascii="Times New Roman" w:hAnsi="Times New Roman"/>
          <w:color w:val="000000" w:themeColor="text1"/>
          <w:sz w:val="24"/>
          <w:szCs w:val="24"/>
        </w:rPr>
        <w:t>;</w:t>
      </w:r>
    </w:p>
    <w:p w14:paraId="6FC5CB8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121E4926" w14:textId="747DB7E5"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it has satisfied itself (whether by inspection or having raised all relevant d</w:t>
      </w:r>
      <w:r w:rsidR="00E907F5">
        <w:rPr>
          <w:rFonts w:ascii="Times New Roman" w:hAnsi="Times New Roman"/>
          <w:color w:val="000000"/>
          <w:sz w:val="24"/>
          <w:szCs w:val="24"/>
        </w:rPr>
        <w:t xml:space="preserve">ue diligence questions with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before the Commencement Date) of all relevant details relating to the performance of its obligations under this agreement (including without limitation the suitability of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Premises); and</w:t>
      </w:r>
    </w:p>
    <w:p w14:paraId="2EE8EC6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8C11A3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(d)</w:t>
      </w:r>
      <w:r w:rsidRPr="007D1CB8">
        <w:rPr>
          <w:rFonts w:ascii="Times New Roman" w:hAnsi="Times New Roman"/>
          <w:color w:val="000000"/>
          <w:sz w:val="24"/>
          <w:szCs w:val="24"/>
        </w:rPr>
        <w:t> it has entered into this agreement in reliance on its own due diligence.</w:t>
      </w:r>
    </w:p>
    <w:p w14:paraId="63173C5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D72D4B0" w14:textId="62179EED"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4.2</w:t>
      </w:r>
      <w:r w:rsidRPr="007D1CB8">
        <w:rPr>
          <w:rFonts w:ascii="Times New Roman" w:hAnsi="Times New Roman"/>
          <w:color w:val="000000"/>
          <w:sz w:val="24"/>
          <w:szCs w:val="24"/>
        </w:rPr>
        <w:t>  Save as provided in this agreement, no representations, warranties or conditi</w:t>
      </w:r>
      <w:r w:rsidR="00E907F5">
        <w:rPr>
          <w:rFonts w:ascii="Times New Roman" w:hAnsi="Times New Roman"/>
          <w:color w:val="000000"/>
          <w:sz w:val="24"/>
          <w:szCs w:val="24"/>
        </w:rPr>
        <w:t xml:space="preserve">ons are given or assumed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in respect of any information which is</w:t>
      </w:r>
      <w:r w:rsidR="00E907F5">
        <w:rPr>
          <w:rFonts w:ascii="Times New Roman" w:hAnsi="Times New Roman"/>
          <w:color w:val="000000"/>
          <w:sz w:val="24"/>
          <w:szCs w:val="24"/>
        </w:rPr>
        <w:t xml:space="preserve"> provided to the Supplier by</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and any such representations, warranties or conditions are excluded, save to the extent that such exclusion is prohibited by law.</w:t>
      </w:r>
    </w:p>
    <w:p w14:paraId="095619D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7290B0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4.3</w:t>
      </w:r>
      <w:r w:rsidRPr="007D1CB8">
        <w:rPr>
          <w:rFonts w:ascii="Times New Roman" w:hAnsi="Times New Roman"/>
          <w:color w:val="000000"/>
          <w:sz w:val="24"/>
          <w:szCs w:val="24"/>
        </w:rPr>
        <w:t> The Supplier:</w:t>
      </w:r>
    </w:p>
    <w:p w14:paraId="0C996D9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50E8728" w14:textId="048A28C5"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warrants and represents that all information and statements made by the Supplier as a part of the procurement process, including without limitation the Supplier’s Tender or response to any Selection questionnaire (if applicable), remains true, accurate and not misleading, save as may have been specifica</w:t>
      </w:r>
      <w:r w:rsidR="00E907F5">
        <w:rPr>
          <w:rFonts w:ascii="Times New Roman" w:hAnsi="Times New Roman"/>
          <w:color w:val="000000"/>
          <w:sz w:val="24"/>
          <w:szCs w:val="24"/>
        </w:rPr>
        <w:t xml:space="preserve">lly disclosed in writing to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prior to execution of the agreement; and</w:t>
      </w:r>
    </w:p>
    <w:p w14:paraId="4963FE0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17" w:name="co_anchor_a281168_1"/>
      <w:bookmarkEnd w:id="17"/>
    </w:p>
    <w:p w14:paraId="1C15D739" w14:textId="654D917C"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00F445F9">
        <w:rPr>
          <w:rFonts w:ascii="Times New Roman" w:hAnsi="Times New Roman"/>
          <w:color w:val="000000"/>
          <w:sz w:val="24"/>
          <w:szCs w:val="24"/>
        </w:rPr>
        <w:t xml:space="preserve"> shall promptly notify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in writing if it becomes aware during the performance of this agreement of any inaccuracies in any in</w:t>
      </w:r>
      <w:r w:rsidR="00F445F9">
        <w:rPr>
          <w:rFonts w:ascii="Times New Roman" w:hAnsi="Times New Roman"/>
          <w:color w:val="000000"/>
          <w:sz w:val="24"/>
          <w:szCs w:val="24"/>
        </w:rPr>
        <w:t xml:space="preserve">formation provided to it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during such due diligence which materially and adversely affects its ability to perform the Services or meet any Target KPIs.</w:t>
      </w:r>
    </w:p>
    <w:p w14:paraId="0CEE566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E75D688" w14:textId="1F34AA5E"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4.4</w:t>
      </w:r>
      <w:r w:rsidRPr="007D1CB8">
        <w:rPr>
          <w:rFonts w:ascii="Times New Roman" w:hAnsi="Times New Roman"/>
          <w:color w:val="000000"/>
          <w:sz w:val="24"/>
          <w:szCs w:val="24"/>
        </w:rPr>
        <w:t xml:space="preserve"> Nothing in this </w:t>
      </w:r>
      <w:r w:rsidRPr="007D1CB8">
        <w:rPr>
          <w:rFonts w:ascii="Times New Roman" w:hAnsi="Times New Roman"/>
          <w:iCs/>
          <w:color w:val="000000" w:themeColor="text1"/>
          <w:sz w:val="24"/>
          <w:szCs w:val="24"/>
        </w:rPr>
        <w:t>Clause 4</w:t>
      </w:r>
      <w:r w:rsidRPr="007D1CB8">
        <w:rPr>
          <w:rFonts w:ascii="Times New Roman" w:hAnsi="Times New Roman"/>
          <w:color w:val="000000"/>
          <w:sz w:val="24"/>
          <w:szCs w:val="24"/>
        </w:rPr>
        <w:t xml:space="preserve"> shall limit </w:t>
      </w:r>
      <w:r w:rsidR="00F445F9">
        <w:rPr>
          <w:rFonts w:ascii="Times New Roman" w:hAnsi="Times New Roman"/>
          <w:color w:val="000000"/>
          <w:sz w:val="24"/>
          <w:szCs w:val="24"/>
        </w:rPr>
        <w:t xml:space="preserve">or exclude the liability of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for fraud or fraudulent misrepresentation.</w:t>
      </w:r>
    </w:p>
    <w:p w14:paraId="79B3F7D2" w14:textId="77777777" w:rsidR="006E0291" w:rsidRPr="007D1CB8" w:rsidRDefault="006E0291" w:rsidP="007D1CB8">
      <w:pPr>
        <w:widowControl w:val="0"/>
        <w:autoSpaceDE w:val="0"/>
        <w:autoSpaceDN w:val="0"/>
        <w:adjustRightInd w:val="0"/>
        <w:spacing w:line="276" w:lineRule="auto"/>
        <w:jc w:val="both"/>
        <w:rPr>
          <w:rFonts w:ascii="Times New Roman" w:hAnsi="Times New Roman"/>
          <w:b/>
          <w:bCs/>
          <w:color w:val="000000"/>
          <w:sz w:val="24"/>
          <w:szCs w:val="24"/>
        </w:rPr>
      </w:pPr>
    </w:p>
    <w:p w14:paraId="0618426A" w14:textId="77777777" w:rsidR="00EE6390" w:rsidRDefault="00EE6390" w:rsidP="007D1CB8">
      <w:pPr>
        <w:widowControl w:val="0"/>
        <w:autoSpaceDE w:val="0"/>
        <w:autoSpaceDN w:val="0"/>
        <w:adjustRightInd w:val="0"/>
        <w:spacing w:line="276" w:lineRule="auto"/>
        <w:jc w:val="both"/>
        <w:rPr>
          <w:rFonts w:ascii="Times New Roman" w:hAnsi="Times New Roman"/>
          <w:b/>
          <w:bCs/>
          <w:color w:val="000000"/>
          <w:sz w:val="24"/>
          <w:szCs w:val="24"/>
        </w:rPr>
      </w:pPr>
    </w:p>
    <w:p w14:paraId="08371A05" w14:textId="1BDCF10D" w:rsidR="006E0291" w:rsidRPr="007D1CB8" w:rsidRDefault="006E0291" w:rsidP="007D1CB8">
      <w:pPr>
        <w:widowControl w:val="0"/>
        <w:autoSpaceDE w:val="0"/>
        <w:autoSpaceDN w:val="0"/>
        <w:adjustRightInd w:val="0"/>
        <w:spacing w:line="276" w:lineRule="auto"/>
        <w:jc w:val="both"/>
        <w:rPr>
          <w:rFonts w:ascii="Times New Roman" w:hAnsi="Times New Roman"/>
          <w:b/>
          <w:bCs/>
          <w:color w:val="000000"/>
          <w:sz w:val="24"/>
          <w:szCs w:val="24"/>
        </w:rPr>
      </w:pPr>
      <w:r w:rsidRPr="007D1CB8">
        <w:rPr>
          <w:rFonts w:ascii="Times New Roman" w:hAnsi="Times New Roman"/>
          <w:b/>
          <w:bCs/>
          <w:color w:val="000000"/>
          <w:sz w:val="24"/>
          <w:szCs w:val="24"/>
        </w:rPr>
        <w:lastRenderedPageBreak/>
        <w:t>THE SERVICES</w:t>
      </w:r>
    </w:p>
    <w:p w14:paraId="44EDE67E" w14:textId="77777777" w:rsidR="006E0291" w:rsidRPr="007D1CB8" w:rsidRDefault="006E0291" w:rsidP="007D1CB8">
      <w:pPr>
        <w:widowControl w:val="0"/>
        <w:autoSpaceDE w:val="0"/>
        <w:autoSpaceDN w:val="0"/>
        <w:adjustRightInd w:val="0"/>
        <w:spacing w:line="276" w:lineRule="auto"/>
        <w:jc w:val="both"/>
        <w:rPr>
          <w:rFonts w:ascii="Times New Roman" w:hAnsi="Times New Roman"/>
          <w:b/>
          <w:bCs/>
          <w:color w:val="000000"/>
          <w:sz w:val="24"/>
          <w:szCs w:val="24"/>
        </w:rPr>
      </w:pPr>
    </w:p>
    <w:p w14:paraId="75B03DD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5.</w:t>
      </w:r>
      <w:r w:rsidRPr="007D1CB8">
        <w:rPr>
          <w:rFonts w:ascii="Times New Roman" w:hAnsi="Times New Roman"/>
          <w:color w:val="000000"/>
          <w:sz w:val="24"/>
          <w:szCs w:val="24"/>
        </w:rPr>
        <w:t>  </w:t>
      </w:r>
      <w:r w:rsidRPr="007D1CB8">
        <w:rPr>
          <w:rFonts w:ascii="Times New Roman" w:hAnsi="Times New Roman"/>
          <w:b/>
          <w:bCs/>
          <w:color w:val="000000"/>
          <w:sz w:val="24"/>
          <w:szCs w:val="24"/>
        </w:rPr>
        <w:t>SUPPLY OF SERVICES</w:t>
      </w:r>
    </w:p>
    <w:p w14:paraId="0541920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F8B5162" w14:textId="29E6D8E1"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bookmarkStart w:id="18" w:name="co_anchor_a854255_1"/>
      <w:bookmarkEnd w:id="18"/>
      <w:r w:rsidRPr="007D1CB8">
        <w:rPr>
          <w:rFonts w:ascii="Times New Roman" w:hAnsi="Times New Roman"/>
          <w:b/>
          <w:bCs/>
          <w:color w:val="000000"/>
          <w:sz w:val="24"/>
          <w:szCs w:val="24"/>
        </w:rPr>
        <w:t>5.1</w:t>
      </w:r>
      <w:r w:rsidRPr="007D1CB8">
        <w:rPr>
          <w:rFonts w:ascii="Times New Roman" w:hAnsi="Times New Roman"/>
          <w:color w:val="000000"/>
          <w:sz w:val="24"/>
          <w:szCs w:val="24"/>
        </w:rPr>
        <w:t> The Supplier sh</w:t>
      </w:r>
      <w:r w:rsidR="00F445F9">
        <w:rPr>
          <w:rFonts w:ascii="Times New Roman" w:hAnsi="Times New Roman"/>
          <w:color w:val="000000"/>
          <w:sz w:val="24"/>
          <w:szCs w:val="24"/>
        </w:rPr>
        <w:t xml:space="preserve">all provide the Services to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with effect from the Commencement Date and for the duration of this agreement in accordance with the provisions of this agreement, including without limitation </w:t>
      </w:r>
      <w:r w:rsidRPr="007D1CB8">
        <w:rPr>
          <w:rFonts w:ascii="Times New Roman" w:hAnsi="Times New Roman"/>
          <w:iCs/>
          <w:color w:val="000000" w:themeColor="text1"/>
          <w:sz w:val="24"/>
          <w:szCs w:val="24"/>
        </w:rPr>
        <w:t>Schedule 2 - Specification</w:t>
      </w:r>
      <w:r w:rsidRPr="007D1CB8">
        <w:rPr>
          <w:rFonts w:ascii="Times New Roman" w:hAnsi="Times New Roman"/>
          <w:color w:val="000000" w:themeColor="text1"/>
          <w:sz w:val="24"/>
          <w:szCs w:val="24"/>
        </w:rPr>
        <w:t>.</w:t>
      </w:r>
      <w:bookmarkStart w:id="19" w:name="co_anchor_a206761_1"/>
      <w:bookmarkEnd w:id="19"/>
      <w:r w:rsidRPr="007D1CB8">
        <w:rPr>
          <w:rFonts w:ascii="Times New Roman" w:hAnsi="Times New Roman"/>
          <w:color w:val="000000" w:themeColor="text1"/>
          <w:sz w:val="24"/>
          <w:szCs w:val="24"/>
        </w:rPr>
        <w:t xml:space="preserve"> </w:t>
      </w:r>
    </w:p>
    <w:p w14:paraId="5EBE03B4" w14:textId="77777777" w:rsidR="00730363" w:rsidRPr="007D1CB8" w:rsidRDefault="00730363" w:rsidP="007D1CB8">
      <w:pPr>
        <w:widowControl w:val="0"/>
        <w:autoSpaceDE w:val="0"/>
        <w:autoSpaceDN w:val="0"/>
        <w:adjustRightInd w:val="0"/>
        <w:spacing w:line="276" w:lineRule="auto"/>
        <w:jc w:val="both"/>
        <w:rPr>
          <w:rFonts w:ascii="Times New Roman" w:hAnsi="Times New Roman"/>
          <w:color w:val="000000"/>
          <w:sz w:val="24"/>
          <w:szCs w:val="24"/>
        </w:rPr>
      </w:pPr>
    </w:p>
    <w:p w14:paraId="3AA0E7D5" w14:textId="5D8DE3FE"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5.2</w:t>
      </w:r>
      <w:r w:rsidRPr="007D1CB8">
        <w:rPr>
          <w:rFonts w:ascii="Times New Roman" w:hAnsi="Times New Roman"/>
          <w:color w:val="000000"/>
          <w:sz w:val="24"/>
          <w:szCs w:val="24"/>
        </w:rPr>
        <w:t xml:space="preserve"> In the event that the Supplier does not comply with the provisions of </w:t>
      </w:r>
      <w:r w:rsidRPr="007D1CB8">
        <w:rPr>
          <w:rFonts w:ascii="Times New Roman" w:hAnsi="Times New Roman"/>
          <w:iCs/>
          <w:color w:val="000000" w:themeColor="text1"/>
          <w:sz w:val="24"/>
          <w:szCs w:val="24"/>
        </w:rPr>
        <w:t>Clause 5.1</w:t>
      </w:r>
      <w:r w:rsidR="00F445F9">
        <w:rPr>
          <w:rFonts w:ascii="Times New Roman" w:hAnsi="Times New Roman"/>
          <w:color w:val="000000"/>
          <w:sz w:val="24"/>
          <w:szCs w:val="24"/>
        </w:rPr>
        <w:t xml:space="preserve"> in any way,</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may serve the Supplier with a notice in writing setting out the details of the Supplier’s default (a </w:t>
      </w:r>
      <w:r w:rsidRPr="007D1CB8">
        <w:rPr>
          <w:rFonts w:ascii="Times New Roman" w:hAnsi="Times New Roman"/>
          <w:b/>
          <w:bCs/>
          <w:color w:val="000000"/>
          <w:sz w:val="24"/>
          <w:szCs w:val="24"/>
        </w:rPr>
        <w:t>Default Notice</w:t>
      </w:r>
      <w:r w:rsidRPr="007D1CB8">
        <w:rPr>
          <w:rFonts w:ascii="Times New Roman" w:hAnsi="Times New Roman"/>
          <w:color w:val="000000"/>
          <w:sz w:val="24"/>
          <w:szCs w:val="24"/>
        </w:rPr>
        <w:t>).</w:t>
      </w:r>
    </w:p>
    <w:p w14:paraId="49EAAF3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20" w:name="co_anchor_a360496_1"/>
      <w:bookmarkEnd w:id="20"/>
    </w:p>
    <w:p w14:paraId="4B51C7B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6.</w:t>
      </w:r>
      <w:r w:rsidRPr="007D1CB8">
        <w:rPr>
          <w:rFonts w:ascii="Times New Roman" w:hAnsi="Times New Roman"/>
          <w:color w:val="000000"/>
          <w:sz w:val="24"/>
          <w:szCs w:val="24"/>
        </w:rPr>
        <w:t>  </w:t>
      </w:r>
      <w:r w:rsidRPr="007D1CB8">
        <w:rPr>
          <w:rFonts w:ascii="Times New Roman" w:hAnsi="Times New Roman"/>
          <w:b/>
          <w:bCs/>
          <w:color w:val="000000"/>
          <w:sz w:val="24"/>
          <w:szCs w:val="24"/>
        </w:rPr>
        <w:t>SERVICE STANDARDS</w:t>
      </w:r>
      <w:r w:rsidRPr="007D1CB8">
        <w:rPr>
          <w:rFonts w:ascii="Times New Roman" w:hAnsi="Times New Roman"/>
          <w:color w:val="000000"/>
          <w:sz w:val="24"/>
          <w:szCs w:val="24"/>
        </w:rPr>
        <w:t>  </w:t>
      </w:r>
    </w:p>
    <w:p w14:paraId="1B66E04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4B65A0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The Supplier shall provide the Services, or procure that they are provided:</w:t>
      </w:r>
    </w:p>
    <w:p w14:paraId="72A9C49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5E8D31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with reasonable skill and care and in accordance with Best Industry Practice;</w:t>
      </w:r>
    </w:p>
    <w:p w14:paraId="7FF5FBC7" w14:textId="77777777" w:rsidR="006E0291" w:rsidRPr="007D1CB8" w:rsidRDefault="006E0291" w:rsidP="007D1CB8">
      <w:pPr>
        <w:widowControl w:val="0"/>
        <w:autoSpaceDE w:val="0"/>
        <w:autoSpaceDN w:val="0"/>
        <w:adjustRightInd w:val="0"/>
        <w:spacing w:line="276" w:lineRule="auto"/>
        <w:jc w:val="both"/>
        <w:rPr>
          <w:rFonts w:ascii="Times New Roman" w:hAnsi="Times New Roman"/>
          <w:sz w:val="24"/>
          <w:szCs w:val="24"/>
        </w:rPr>
      </w:pPr>
      <w:r w:rsidRPr="007D1CB8">
        <w:rPr>
          <w:rFonts w:ascii="Times New Roman" w:hAnsi="Times New Roman"/>
          <w:color w:val="000000"/>
          <w:sz w:val="24"/>
          <w:szCs w:val="24"/>
        </w:rPr>
        <w:t> </w:t>
      </w:r>
    </w:p>
    <w:p w14:paraId="1AC901F3" w14:textId="1E6F9A05"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sz w:val="24"/>
          <w:szCs w:val="24"/>
        </w:rPr>
        <w:t>(b)</w:t>
      </w:r>
      <w:r w:rsidRPr="007D1CB8">
        <w:rPr>
          <w:rFonts w:ascii="Times New Roman" w:hAnsi="Times New Roman"/>
          <w:sz w:val="24"/>
          <w:szCs w:val="24"/>
        </w:rPr>
        <w:t xml:space="preserve">  in all </w:t>
      </w:r>
      <w:r w:rsidR="00F445F9">
        <w:rPr>
          <w:rFonts w:ascii="Times New Roman" w:hAnsi="Times New Roman"/>
          <w:sz w:val="24"/>
          <w:szCs w:val="24"/>
        </w:rPr>
        <w:t xml:space="preserve">respects in accordance with </w:t>
      </w:r>
      <w:r w:rsidR="008F6DAD">
        <w:rPr>
          <w:rFonts w:ascii="Times New Roman" w:hAnsi="Times New Roman"/>
          <w:sz w:val="24"/>
          <w:szCs w:val="24"/>
        </w:rPr>
        <w:t>Launceston Town Council</w:t>
      </w:r>
      <w:r w:rsidRPr="007D1CB8">
        <w:rPr>
          <w:rFonts w:ascii="Times New Roman" w:hAnsi="Times New Roman"/>
          <w:sz w:val="24"/>
          <w:szCs w:val="24"/>
        </w:rPr>
        <w:t xml:space="preserve">’s policies set out in </w:t>
      </w:r>
      <w:r w:rsidRPr="007D1CB8">
        <w:rPr>
          <w:rFonts w:ascii="Times New Roman" w:hAnsi="Times New Roman"/>
          <w:iCs/>
          <w:sz w:val="24"/>
          <w:szCs w:val="24"/>
        </w:rPr>
        <w:t>Schedule 2 - Specification</w:t>
      </w:r>
      <w:r w:rsidRPr="007D1CB8">
        <w:rPr>
          <w:rFonts w:ascii="Times New Roman" w:hAnsi="Times New Roman"/>
          <w:sz w:val="24"/>
          <w:szCs w:val="24"/>
        </w:rPr>
        <w:t>;</w:t>
      </w:r>
      <w:r w:rsidRPr="007D1CB8">
        <w:rPr>
          <w:rFonts w:ascii="Times New Roman" w:hAnsi="Times New Roman"/>
          <w:color w:val="000000"/>
          <w:sz w:val="24"/>
          <w:szCs w:val="24"/>
        </w:rPr>
        <w:t xml:space="preserve"> and</w:t>
      </w:r>
    </w:p>
    <w:p w14:paraId="2C5C761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22BD7C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xml:space="preserve">  in accordance with all applicable Law. </w:t>
      </w:r>
      <w:bookmarkStart w:id="21" w:name="co_anchor_a959778_1"/>
      <w:bookmarkEnd w:id="21"/>
    </w:p>
    <w:p w14:paraId="1702C63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6079FCD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7.</w:t>
      </w:r>
      <w:r w:rsidRPr="007D1CB8">
        <w:rPr>
          <w:rFonts w:ascii="Times New Roman" w:hAnsi="Times New Roman"/>
          <w:color w:val="000000"/>
          <w:sz w:val="24"/>
          <w:szCs w:val="24"/>
        </w:rPr>
        <w:t>  </w:t>
      </w:r>
      <w:r w:rsidRPr="007D1CB8">
        <w:rPr>
          <w:rFonts w:ascii="Times New Roman" w:hAnsi="Times New Roman"/>
          <w:b/>
          <w:bCs/>
          <w:color w:val="000000"/>
          <w:sz w:val="24"/>
          <w:szCs w:val="24"/>
        </w:rPr>
        <w:t>COMPLIANCE</w:t>
      </w:r>
      <w:r w:rsidRPr="007D1CB8">
        <w:rPr>
          <w:rFonts w:ascii="Times New Roman" w:hAnsi="Times New Roman"/>
          <w:color w:val="000000"/>
          <w:sz w:val="24"/>
          <w:szCs w:val="24"/>
        </w:rPr>
        <w:t>  </w:t>
      </w:r>
    </w:p>
    <w:p w14:paraId="42E6E44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ECF8B6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7.1</w:t>
      </w:r>
      <w:r w:rsidRPr="007D1CB8">
        <w:rPr>
          <w:rFonts w:ascii="Times New Roman" w:hAnsi="Times New Roman"/>
          <w:color w:val="000000"/>
          <w:sz w:val="24"/>
          <w:szCs w:val="24"/>
        </w:rPr>
        <w:t> The Supplier shall (and shall procure that the Supplier’s Personnel shall) perform its obligations under this agreement (including those in relation to the Services) in accordance with:</w:t>
      </w:r>
    </w:p>
    <w:p w14:paraId="6B229BB8" w14:textId="77777777" w:rsidR="00355749" w:rsidRPr="007D1CB8" w:rsidRDefault="00355749" w:rsidP="007D1CB8">
      <w:pPr>
        <w:widowControl w:val="0"/>
        <w:autoSpaceDE w:val="0"/>
        <w:autoSpaceDN w:val="0"/>
        <w:adjustRightInd w:val="0"/>
        <w:spacing w:line="276" w:lineRule="auto"/>
        <w:jc w:val="both"/>
        <w:rPr>
          <w:rFonts w:ascii="Times New Roman" w:hAnsi="Times New Roman"/>
          <w:color w:val="000000"/>
          <w:sz w:val="24"/>
          <w:szCs w:val="24"/>
        </w:rPr>
      </w:pPr>
    </w:p>
    <w:p w14:paraId="29BCC46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all applicable Law regarding health and safety; and</w:t>
      </w:r>
    </w:p>
    <w:p w14:paraId="49C66B5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C0FF776" w14:textId="630A78D5" w:rsidR="006E0291" w:rsidRPr="00F445F9" w:rsidRDefault="006E0291" w:rsidP="007D1CB8">
      <w:pPr>
        <w:widowControl w:val="0"/>
        <w:autoSpaceDE w:val="0"/>
        <w:autoSpaceDN w:val="0"/>
        <w:adjustRightInd w:val="0"/>
        <w:spacing w:line="276" w:lineRule="auto"/>
        <w:jc w:val="both"/>
        <w:rPr>
          <w:rFonts w:ascii="Times New Roman" w:hAnsi="Times New Roman"/>
          <w:b/>
          <w:color w:val="FF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xml:space="preserve">  the Health </w:t>
      </w:r>
      <w:r w:rsidR="00F445F9">
        <w:rPr>
          <w:rFonts w:ascii="Times New Roman" w:hAnsi="Times New Roman"/>
          <w:color w:val="000000"/>
          <w:sz w:val="24"/>
          <w:szCs w:val="24"/>
        </w:rPr>
        <w:t xml:space="preserve">and </w:t>
      </w:r>
      <w:r w:rsidR="00F445F9" w:rsidRPr="00EE6390">
        <w:rPr>
          <w:rFonts w:ascii="Times New Roman" w:hAnsi="Times New Roman"/>
          <w:sz w:val="24"/>
          <w:szCs w:val="24"/>
        </w:rPr>
        <w:t xml:space="preserve">Safety Policy whilst at </w:t>
      </w:r>
      <w:r w:rsidR="008F6DAD" w:rsidRPr="00EE6390">
        <w:rPr>
          <w:rFonts w:ascii="Times New Roman" w:hAnsi="Times New Roman"/>
          <w:sz w:val="24"/>
          <w:szCs w:val="24"/>
        </w:rPr>
        <w:t>Launceston Town Council</w:t>
      </w:r>
      <w:r w:rsidRPr="00EE6390">
        <w:rPr>
          <w:rFonts w:ascii="Times New Roman" w:hAnsi="Times New Roman"/>
          <w:sz w:val="24"/>
          <w:szCs w:val="24"/>
        </w:rPr>
        <w:t xml:space="preserve"> Premises</w:t>
      </w:r>
      <w:r w:rsidR="00F445F9" w:rsidRPr="00EE6390">
        <w:rPr>
          <w:rFonts w:ascii="Times New Roman" w:hAnsi="Times New Roman"/>
          <w:sz w:val="24"/>
          <w:szCs w:val="24"/>
        </w:rPr>
        <w:t xml:space="preserve"> or sites related to this project</w:t>
      </w:r>
      <w:r w:rsidRPr="00EE6390">
        <w:rPr>
          <w:rFonts w:ascii="Times New Roman" w:hAnsi="Times New Roman"/>
          <w:sz w:val="24"/>
          <w:szCs w:val="24"/>
        </w:rPr>
        <w:t>.</w:t>
      </w:r>
    </w:p>
    <w:p w14:paraId="6B955F6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sz w:val="24"/>
          <w:szCs w:val="24"/>
        </w:rPr>
        <w:t>  </w:t>
      </w:r>
    </w:p>
    <w:p w14:paraId="5C7AD89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7.2</w:t>
      </w:r>
      <w:r w:rsidRPr="007D1CB8">
        <w:rPr>
          <w:rFonts w:ascii="Times New Roman" w:hAnsi="Times New Roman"/>
          <w:color w:val="000000" w:themeColor="text1"/>
          <w:sz w:val="24"/>
          <w:szCs w:val="24"/>
        </w:rPr>
        <w:t xml:space="preserve"> Without limiting the general obligation set out in </w:t>
      </w:r>
      <w:r w:rsidRPr="007D1CB8">
        <w:rPr>
          <w:rFonts w:ascii="Times New Roman" w:hAnsi="Times New Roman"/>
          <w:iCs/>
          <w:color w:val="000000" w:themeColor="text1"/>
          <w:sz w:val="24"/>
          <w:szCs w:val="24"/>
        </w:rPr>
        <w:t>Clause 6</w:t>
      </w:r>
      <w:r w:rsidRPr="007D1CB8">
        <w:rPr>
          <w:rFonts w:ascii="Times New Roman" w:hAnsi="Times New Roman"/>
          <w:color w:val="000000" w:themeColor="text1"/>
          <w:sz w:val="24"/>
          <w:szCs w:val="24"/>
        </w:rPr>
        <w:t>, the Supplier shall (and shall procure that the Supplier’s Personnel shall):</w:t>
      </w:r>
    </w:p>
    <w:p w14:paraId="6FD3628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22" w:name="co_anchor_a389812_1"/>
      <w:bookmarkEnd w:id="22"/>
    </w:p>
    <w:p w14:paraId="1B77E12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perform its obligations under this agreement in accordance with:</w:t>
      </w:r>
    </w:p>
    <w:p w14:paraId="6105AF2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21D02B2" w14:textId="77777777" w:rsidR="006E0291" w:rsidRPr="007D1CB8" w:rsidRDefault="006E0291" w:rsidP="007D1CB8">
      <w:pPr>
        <w:widowControl w:val="0"/>
        <w:autoSpaceDE w:val="0"/>
        <w:autoSpaceDN w:val="0"/>
        <w:adjustRightInd w:val="0"/>
        <w:spacing w:line="276" w:lineRule="auto"/>
        <w:ind w:left="720" w:hanging="720"/>
        <w:jc w:val="both"/>
        <w:rPr>
          <w:rFonts w:ascii="Times New Roman" w:hAnsi="Times New Roman"/>
          <w:color w:val="000000"/>
          <w:sz w:val="24"/>
          <w:szCs w:val="24"/>
        </w:rPr>
      </w:pPr>
      <w:r w:rsidRPr="007D1CB8">
        <w:rPr>
          <w:rFonts w:ascii="Times New Roman" w:hAnsi="Times New Roman"/>
          <w:b/>
          <w:bCs/>
          <w:color w:val="000000"/>
          <w:sz w:val="24"/>
          <w:szCs w:val="24"/>
        </w:rPr>
        <w:tab/>
        <w:t>(i)</w:t>
      </w:r>
      <w:r w:rsidRPr="007D1CB8">
        <w:rPr>
          <w:rFonts w:ascii="Times New Roman" w:hAnsi="Times New Roman"/>
          <w:color w:val="000000"/>
          <w:sz w:val="24"/>
          <w:szCs w:val="24"/>
        </w:rPr>
        <w:t>  all applicable equality law (whether in relation to race, sex, gender reassignment, age, disability, sexual orientation, religion or belief, pregnancy, maternity or otherwise);</w:t>
      </w:r>
    </w:p>
    <w:p w14:paraId="1DFD41D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4435F76" w14:textId="77777777" w:rsidR="000B0D4E" w:rsidRDefault="006E0291" w:rsidP="000B0D4E">
      <w:pPr>
        <w:widowControl w:val="0"/>
        <w:autoSpaceDE w:val="0"/>
        <w:autoSpaceDN w:val="0"/>
        <w:adjustRightInd w:val="0"/>
        <w:spacing w:line="276" w:lineRule="auto"/>
        <w:ind w:left="720" w:hanging="720"/>
        <w:rPr>
          <w:rFonts w:ascii="Times New Roman" w:hAnsi="Times New Roman"/>
          <w:color w:val="000000"/>
          <w:sz w:val="24"/>
          <w:szCs w:val="24"/>
        </w:rPr>
      </w:pPr>
      <w:r w:rsidRPr="007D1CB8">
        <w:rPr>
          <w:rFonts w:ascii="Times New Roman" w:hAnsi="Times New Roman"/>
          <w:b/>
          <w:bCs/>
          <w:color w:val="000000"/>
          <w:sz w:val="24"/>
          <w:szCs w:val="24"/>
        </w:rPr>
        <w:tab/>
        <w:t>(ii)</w:t>
      </w:r>
      <w:r w:rsidR="000B0D4E">
        <w:rPr>
          <w:rFonts w:ascii="Times New Roman" w:hAnsi="Times New Roman"/>
          <w:color w:val="000000"/>
          <w:sz w:val="24"/>
          <w:szCs w:val="24"/>
        </w:rPr>
        <w:t>  </w:t>
      </w:r>
      <w:r w:rsidR="008F6DAD">
        <w:rPr>
          <w:rFonts w:ascii="Times New Roman" w:hAnsi="Times New Roman"/>
          <w:color w:val="000000"/>
          <w:sz w:val="24"/>
          <w:szCs w:val="24"/>
        </w:rPr>
        <w:t>Launceston Town Council</w:t>
      </w:r>
      <w:r w:rsidR="000B0D4E">
        <w:rPr>
          <w:rFonts w:ascii="Times New Roman" w:hAnsi="Times New Roman"/>
          <w:color w:val="000000"/>
          <w:sz w:val="24"/>
          <w:szCs w:val="24"/>
        </w:rPr>
        <w:t>’s Equalities’ P</w:t>
      </w:r>
      <w:r w:rsidRPr="007D1CB8">
        <w:rPr>
          <w:rFonts w:ascii="Times New Roman" w:hAnsi="Times New Roman"/>
          <w:color w:val="000000"/>
          <w:sz w:val="24"/>
          <w:szCs w:val="24"/>
        </w:rPr>
        <w:t>o</w:t>
      </w:r>
      <w:r w:rsidR="000B0D4E">
        <w:rPr>
          <w:rFonts w:ascii="Times New Roman" w:hAnsi="Times New Roman"/>
          <w:color w:val="000000"/>
          <w:sz w:val="24"/>
          <w:szCs w:val="24"/>
        </w:rPr>
        <w:t xml:space="preserve">licy (which can be found on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’s website</w:t>
      </w:r>
      <w:r w:rsidR="000B0D4E">
        <w:rPr>
          <w:rFonts w:ascii="Times New Roman" w:hAnsi="Times New Roman"/>
          <w:color w:val="000000"/>
          <w:sz w:val="24"/>
          <w:szCs w:val="24"/>
        </w:rPr>
        <w:t xml:space="preserve"> at:</w:t>
      </w:r>
    </w:p>
    <w:p w14:paraId="0EB4D9DE" w14:textId="17B20D48" w:rsidR="000B0D4E" w:rsidRPr="000B0D4E" w:rsidRDefault="000B0D4E" w:rsidP="000B0D4E">
      <w:pPr>
        <w:widowControl w:val="0"/>
        <w:autoSpaceDE w:val="0"/>
        <w:autoSpaceDN w:val="0"/>
        <w:adjustRightInd w:val="0"/>
        <w:spacing w:line="276" w:lineRule="auto"/>
        <w:ind w:left="720" w:hanging="720"/>
        <w:rPr>
          <w:rFonts w:ascii="Times New Roman" w:hAnsi="Times New Roman"/>
          <w:color w:val="0070C0"/>
          <w:sz w:val="24"/>
          <w:szCs w:val="24"/>
        </w:rPr>
      </w:pPr>
      <w:r w:rsidRPr="000B0D4E">
        <w:rPr>
          <w:rFonts w:ascii="Times New Roman" w:hAnsi="Times New Roman"/>
          <w:color w:val="0070C0"/>
          <w:sz w:val="24"/>
          <w:szCs w:val="24"/>
        </w:rPr>
        <w:t>https://web.launceston-tc.gov.uk/wp-content/uploads/2018/07/LTC-Equalities-Policy-2015.pdf</w:t>
      </w:r>
    </w:p>
    <w:p w14:paraId="45D64A24" w14:textId="77777777" w:rsidR="000B0D4E" w:rsidRDefault="000B0D4E" w:rsidP="007D1CB8">
      <w:pPr>
        <w:widowControl w:val="0"/>
        <w:autoSpaceDE w:val="0"/>
        <w:autoSpaceDN w:val="0"/>
        <w:adjustRightInd w:val="0"/>
        <w:spacing w:line="276" w:lineRule="auto"/>
        <w:ind w:left="720" w:hanging="720"/>
        <w:jc w:val="both"/>
        <w:rPr>
          <w:rFonts w:ascii="Times New Roman" w:hAnsi="Times New Roman"/>
          <w:color w:val="000000"/>
          <w:sz w:val="24"/>
          <w:szCs w:val="24"/>
        </w:rPr>
      </w:pPr>
    </w:p>
    <w:p w14:paraId="17D42436" w14:textId="45740001" w:rsidR="006E0291" w:rsidRPr="007D1CB8" w:rsidRDefault="006E0291" w:rsidP="007D1CB8">
      <w:pPr>
        <w:widowControl w:val="0"/>
        <w:autoSpaceDE w:val="0"/>
        <w:autoSpaceDN w:val="0"/>
        <w:adjustRightInd w:val="0"/>
        <w:spacing w:line="276" w:lineRule="auto"/>
        <w:ind w:left="720" w:hanging="720"/>
        <w:jc w:val="both"/>
        <w:rPr>
          <w:rFonts w:ascii="Times New Roman" w:hAnsi="Times New Roman"/>
          <w:color w:val="000000"/>
          <w:sz w:val="24"/>
          <w:szCs w:val="24"/>
        </w:rPr>
      </w:pPr>
      <w:r w:rsidRPr="007D1CB8">
        <w:rPr>
          <w:rFonts w:ascii="Times New Roman" w:hAnsi="Times New Roman"/>
          <w:color w:val="000000"/>
          <w:sz w:val="24"/>
          <w:szCs w:val="24"/>
        </w:rPr>
        <w:t xml:space="preserve"> </w:t>
      </w:r>
    </w:p>
    <w:p w14:paraId="407DE131" w14:textId="77777777" w:rsidR="002C27B8" w:rsidRPr="007D1CB8" w:rsidRDefault="002C27B8" w:rsidP="007D1CB8">
      <w:pPr>
        <w:widowControl w:val="0"/>
        <w:autoSpaceDE w:val="0"/>
        <w:autoSpaceDN w:val="0"/>
        <w:adjustRightInd w:val="0"/>
        <w:spacing w:line="276" w:lineRule="auto"/>
        <w:ind w:left="720" w:hanging="720"/>
        <w:jc w:val="both"/>
        <w:rPr>
          <w:rFonts w:ascii="Times New Roman" w:hAnsi="Times New Roman"/>
          <w:color w:val="000000"/>
          <w:sz w:val="24"/>
          <w:szCs w:val="24"/>
        </w:rPr>
      </w:pPr>
    </w:p>
    <w:p w14:paraId="3834E9C5" w14:textId="28764024" w:rsidR="006E0291" w:rsidRPr="007D1CB8" w:rsidRDefault="006E0291" w:rsidP="007D1CB8">
      <w:pPr>
        <w:widowControl w:val="0"/>
        <w:autoSpaceDE w:val="0"/>
        <w:autoSpaceDN w:val="0"/>
        <w:adjustRightInd w:val="0"/>
        <w:spacing w:line="276" w:lineRule="auto"/>
        <w:ind w:left="720" w:hanging="720"/>
        <w:jc w:val="both"/>
        <w:rPr>
          <w:rFonts w:ascii="Times New Roman" w:hAnsi="Times New Roman"/>
          <w:color w:val="000000"/>
          <w:sz w:val="24"/>
          <w:szCs w:val="24"/>
        </w:rPr>
      </w:pPr>
      <w:r w:rsidRPr="007D1CB8">
        <w:rPr>
          <w:rFonts w:ascii="Times New Roman" w:hAnsi="Times New Roman"/>
          <w:b/>
          <w:bCs/>
          <w:color w:val="000000"/>
          <w:sz w:val="24"/>
          <w:szCs w:val="24"/>
        </w:rPr>
        <w:tab/>
        <w:t>(iii)</w:t>
      </w:r>
      <w:r w:rsidRPr="007D1CB8">
        <w:rPr>
          <w:rFonts w:ascii="Times New Roman" w:hAnsi="Times New Roman"/>
          <w:color w:val="000000"/>
          <w:sz w:val="24"/>
          <w:szCs w:val="24"/>
        </w:rPr>
        <w:t>  any other requirem</w:t>
      </w:r>
      <w:r w:rsidR="000B0D4E">
        <w:rPr>
          <w:rFonts w:ascii="Times New Roman" w:hAnsi="Times New Roman"/>
          <w:color w:val="000000"/>
          <w:sz w:val="24"/>
          <w:szCs w:val="24"/>
        </w:rPr>
        <w:t xml:space="preserve">ents and instructions which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reasonably imposes in connection with any equ</w:t>
      </w:r>
      <w:r w:rsidR="000B0D4E">
        <w:rPr>
          <w:rFonts w:ascii="Times New Roman" w:hAnsi="Times New Roman"/>
          <w:color w:val="000000"/>
          <w:sz w:val="24"/>
          <w:szCs w:val="24"/>
        </w:rPr>
        <w:t>ality obligations imposed on</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at any time under applicable equality law;</w:t>
      </w:r>
    </w:p>
    <w:p w14:paraId="60F903A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C0E1CBF" w14:textId="763B54B4"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bookmarkStart w:id="23" w:name="co_anchor_a842121_1"/>
      <w:bookmarkEnd w:id="23"/>
      <w:r w:rsidRPr="007D1CB8">
        <w:rPr>
          <w:rFonts w:ascii="Times New Roman" w:hAnsi="Times New Roman"/>
          <w:b/>
          <w:bCs/>
          <w:color w:val="000000"/>
          <w:sz w:val="24"/>
          <w:szCs w:val="24"/>
        </w:rPr>
        <w:t>(b)</w:t>
      </w:r>
      <w:r w:rsidRPr="007D1CB8">
        <w:rPr>
          <w:rFonts w:ascii="Times New Roman" w:hAnsi="Times New Roman"/>
          <w:color w:val="000000"/>
          <w:sz w:val="24"/>
          <w:szCs w:val="24"/>
        </w:rPr>
        <w:t>  take all necessary steps, an</w:t>
      </w:r>
      <w:r w:rsidR="000B0D4E">
        <w:rPr>
          <w:rFonts w:ascii="Times New Roman" w:hAnsi="Times New Roman"/>
          <w:color w:val="000000"/>
          <w:sz w:val="24"/>
          <w:szCs w:val="24"/>
        </w:rPr>
        <w:t xml:space="preserve">d inform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of the steps taken, to prevent unlawful discrimination designated as such by any court or tribunal, or the Equality and Human Rights Commission or (any successor organisation); and</w:t>
      </w:r>
    </w:p>
    <w:p w14:paraId="5471A79F" w14:textId="77777777" w:rsidR="002C27B8" w:rsidRPr="007D1CB8" w:rsidRDefault="002C27B8" w:rsidP="007D1CB8">
      <w:pPr>
        <w:widowControl w:val="0"/>
        <w:autoSpaceDE w:val="0"/>
        <w:autoSpaceDN w:val="0"/>
        <w:adjustRightInd w:val="0"/>
        <w:spacing w:line="276" w:lineRule="auto"/>
        <w:jc w:val="both"/>
        <w:rPr>
          <w:rFonts w:ascii="Times New Roman" w:hAnsi="Times New Roman"/>
          <w:color w:val="000000"/>
          <w:sz w:val="24"/>
          <w:szCs w:val="24"/>
        </w:rPr>
      </w:pPr>
    </w:p>
    <w:p w14:paraId="27386F9B" w14:textId="75373920"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bookmarkStart w:id="24" w:name="co_anchor_a769786_1"/>
      <w:bookmarkEnd w:id="24"/>
      <w:r w:rsidRPr="007D1CB8">
        <w:rPr>
          <w:rFonts w:ascii="Times New Roman" w:hAnsi="Times New Roman"/>
          <w:b/>
          <w:bCs/>
          <w:color w:val="000000"/>
          <w:sz w:val="24"/>
          <w:szCs w:val="24"/>
        </w:rPr>
        <w:t>(c)</w:t>
      </w:r>
      <w:r w:rsidRPr="007D1CB8">
        <w:rPr>
          <w:rFonts w:ascii="Times New Roman" w:hAnsi="Times New Roman"/>
          <w:color w:val="000000"/>
          <w:sz w:val="24"/>
          <w:szCs w:val="24"/>
        </w:rPr>
        <w:t>  at all times comply with the provisions of the Human Rights Act 1998 in the performance of this agreement. The Supplier shall also undertake, or refrain fro</w:t>
      </w:r>
      <w:r w:rsidR="00534CC1">
        <w:rPr>
          <w:rFonts w:ascii="Times New Roman" w:hAnsi="Times New Roman"/>
          <w:color w:val="000000"/>
          <w:sz w:val="24"/>
          <w:szCs w:val="24"/>
        </w:rPr>
        <w:t xml:space="preserve">m undertaking, such acts as </w:t>
      </w:r>
      <w:r w:rsidR="008F6DAD">
        <w:rPr>
          <w:rFonts w:ascii="Times New Roman" w:hAnsi="Times New Roman"/>
          <w:color w:val="000000"/>
          <w:sz w:val="24"/>
          <w:szCs w:val="24"/>
        </w:rPr>
        <w:t>Launceston Town Council</w:t>
      </w:r>
      <w:r w:rsidR="00534CC1">
        <w:rPr>
          <w:rFonts w:ascii="Times New Roman" w:hAnsi="Times New Roman"/>
          <w:color w:val="000000"/>
          <w:sz w:val="24"/>
          <w:szCs w:val="24"/>
        </w:rPr>
        <w:t xml:space="preserve"> requests so as to enable the c</w:t>
      </w:r>
      <w:r w:rsidR="008F6DAD">
        <w:rPr>
          <w:rFonts w:ascii="Times New Roman" w:hAnsi="Times New Roman"/>
          <w:color w:val="000000"/>
          <w:sz w:val="24"/>
          <w:szCs w:val="24"/>
        </w:rPr>
        <w:t>ouncil</w:t>
      </w:r>
      <w:r w:rsidRPr="007D1CB8">
        <w:rPr>
          <w:rFonts w:ascii="Times New Roman" w:hAnsi="Times New Roman"/>
          <w:color w:val="000000"/>
          <w:sz w:val="24"/>
          <w:szCs w:val="24"/>
        </w:rPr>
        <w:t xml:space="preserve"> to comply with its obligations under the Human Rights Act 1998.</w:t>
      </w:r>
    </w:p>
    <w:p w14:paraId="3B1E55EA" w14:textId="77777777" w:rsidR="00CA6A9A"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25" w:name="co_anchor_a136678_1"/>
      <w:bookmarkEnd w:id="25"/>
    </w:p>
    <w:p w14:paraId="15D2CC3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CHARGES AND PAYMENT</w:t>
      </w:r>
    </w:p>
    <w:p w14:paraId="52F174D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26" w:name="co_anchor_a403560_1"/>
      <w:bookmarkEnd w:id="26"/>
    </w:p>
    <w:p w14:paraId="141CE0B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8.</w:t>
      </w:r>
      <w:r w:rsidRPr="007D1CB8">
        <w:rPr>
          <w:rFonts w:ascii="Times New Roman" w:hAnsi="Times New Roman"/>
          <w:color w:val="000000"/>
          <w:sz w:val="24"/>
          <w:szCs w:val="24"/>
        </w:rPr>
        <w:t>  </w:t>
      </w:r>
      <w:r w:rsidRPr="007D1CB8">
        <w:rPr>
          <w:rFonts w:ascii="Times New Roman" w:hAnsi="Times New Roman"/>
          <w:b/>
          <w:bCs/>
          <w:color w:val="000000"/>
          <w:sz w:val="24"/>
          <w:szCs w:val="24"/>
        </w:rPr>
        <w:t>PAYMENT</w:t>
      </w:r>
      <w:r w:rsidRPr="007D1CB8">
        <w:rPr>
          <w:rFonts w:ascii="Times New Roman" w:hAnsi="Times New Roman"/>
          <w:color w:val="000000"/>
          <w:sz w:val="24"/>
          <w:szCs w:val="24"/>
        </w:rPr>
        <w:t>  </w:t>
      </w:r>
    </w:p>
    <w:p w14:paraId="32E54FD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2353EB5" w14:textId="668435CC"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8.1</w:t>
      </w:r>
      <w:r w:rsidRPr="007D1CB8">
        <w:rPr>
          <w:rFonts w:ascii="Times New Roman" w:hAnsi="Times New Roman"/>
          <w:color w:val="000000"/>
          <w:sz w:val="24"/>
          <w:szCs w:val="24"/>
        </w:rPr>
        <w:t> The supplier shall supply the Services described in the Specification in accordance with the terms and c</w:t>
      </w:r>
      <w:r w:rsidR="00534CC1">
        <w:rPr>
          <w:rFonts w:ascii="Times New Roman" w:hAnsi="Times New Roman"/>
          <w:color w:val="000000"/>
          <w:sz w:val="24"/>
          <w:szCs w:val="24"/>
        </w:rPr>
        <w:t>onditions of this agreement,</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shall pay the Charges to the Supplier in accordance with </w:t>
      </w:r>
      <w:r w:rsidR="00061D3D" w:rsidRPr="007D1CB8">
        <w:rPr>
          <w:rFonts w:ascii="Times New Roman" w:hAnsi="Times New Roman"/>
          <w:color w:val="000000"/>
          <w:sz w:val="24"/>
          <w:szCs w:val="24"/>
        </w:rPr>
        <w:t xml:space="preserve">Schedule 5 – Pricing Schedule and </w:t>
      </w:r>
      <w:r w:rsidRPr="007D1CB8">
        <w:rPr>
          <w:rFonts w:ascii="Times New Roman" w:hAnsi="Times New Roman"/>
          <w:color w:val="000000"/>
          <w:sz w:val="24"/>
          <w:szCs w:val="24"/>
        </w:rPr>
        <w:t xml:space="preserve">Schedule 8 – Payment Details. </w:t>
      </w:r>
    </w:p>
    <w:p w14:paraId="6FB3576E" w14:textId="77777777" w:rsidR="00CF416D" w:rsidRPr="007D1CB8" w:rsidRDefault="00CF416D" w:rsidP="007D1CB8">
      <w:pPr>
        <w:widowControl w:val="0"/>
        <w:autoSpaceDE w:val="0"/>
        <w:autoSpaceDN w:val="0"/>
        <w:adjustRightInd w:val="0"/>
        <w:spacing w:line="276" w:lineRule="auto"/>
        <w:jc w:val="both"/>
        <w:rPr>
          <w:rFonts w:ascii="Times New Roman" w:hAnsi="Times New Roman"/>
          <w:color w:val="000000"/>
          <w:sz w:val="24"/>
          <w:szCs w:val="24"/>
        </w:rPr>
      </w:pPr>
    </w:p>
    <w:p w14:paraId="4E2E013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8.2</w:t>
      </w:r>
      <w:r w:rsidRPr="007D1CB8">
        <w:rPr>
          <w:rFonts w:ascii="Times New Roman" w:hAnsi="Times New Roman"/>
          <w:color w:val="000000"/>
          <w:sz w:val="24"/>
          <w:szCs w:val="24"/>
        </w:rPr>
        <w:t xml:space="preserve"> Unless otherwise stated in </w:t>
      </w:r>
      <w:r w:rsidRPr="007D1CB8">
        <w:rPr>
          <w:rFonts w:ascii="Times New Roman" w:hAnsi="Times New Roman"/>
          <w:iCs/>
          <w:sz w:val="24"/>
          <w:szCs w:val="24"/>
        </w:rPr>
        <w:t>Schedule 5 – Pricing Schedule,</w:t>
      </w:r>
      <w:r w:rsidRPr="007D1CB8">
        <w:rPr>
          <w:rFonts w:ascii="Times New Roman" w:hAnsi="Times New Roman"/>
          <w:i/>
          <w:iCs/>
          <w:color w:val="000000"/>
          <w:sz w:val="24"/>
          <w:szCs w:val="24"/>
        </w:rPr>
        <w:t xml:space="preserve"> </w:t>
      </w:r>
      <w:r w:rsidRPr="007D1CB8">
        <w:rPr>
          <w:rFonts w:ascii="Times New Roman" w:hAnsi="Times New Roman"/>
          <w:color w:val="000000"/>
          <w:sz w:val="24"/>
          <w:szCs w:val="24"/>
        </w:rPr>
        <w:t>the Charges:</w:t>
      </w:r>
    </w:p>
    <w:p w14:paraId="55F13DF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2E34CA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shall remain fixed during the Term; and</w:t>
      </w:r>
    </w:p>
    <w:p w14:paraId="04FF87C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A093F47" w14:textId="153F98F8"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xml:space="preserve">  is </w:t>
      </w:r>
      <w:r w:rsidR="00534CC1">
        <w:rPr>
          <w:rFonts w:ascii="Times New Roman" w:hAnsi="Times New Roman"/>
          <w:color w:val="000000"/>
          <w:sz w:val="24"/>
          <w:szCs w:val="24"/>
        </w:rPr>
        <w:t xml:space="preserve">the entire price payable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to the Supplier in respect of the Services and includes, without limitation, any royalties, licence fees, supplies and all consumables used by the Supplier, travel costs, accommodation expenses and the cost of Supplier’s Personnel.</w:t>
      </w:r>
    </w:p>
    <w:p w14:paraId="2FCD5A0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27" w:name="co_anchor_a710968_1"/>
      <w:bookmarkEnd w:id="27"/>
    </w:p>
    <w:p w14:paraId="740403E7" w14:textId="20EFF655"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8.3</w:t>
      </w:r>
      <w:r w:rsidR="00534CC1">
        <w:rPr>
          <w:rFonts w:ascii="Times New Roman" w:hAnsi="Times New Roman"/>
          <w:color w:val="000000"/>
          <w:sz w:val="24"/>
          <w:szCs w:val="24"/>
        </w:rPr>
        <w:t xml:space="preserve"> The Supplier shall invoice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for payment of the Charges in accordance with Schedule 5 – Pricing Schedule and Schedule 8 – Payment Details. All i</w:t>
      </w:r>
      <w:r w:rsidR="00534CC1">
        <w:rPr>
          <w:rFonts w:ascii="Times New Roman" w:hAnsi="Times New Roman"/>
          <w:color w:val="000000"/>
          <w:sz w:val="24"/>
          <w:szCs w:val="24"/>
        </w:rPr>
        <w:t>nvoices shall be directed to</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’s </w:t>
      </w:r>
      <w:r w:rsidR="00534CC1">
        <w:rPr>
          <w:rFonts w:ascii="Times New Roman" w:hAnsi="Times New Roman"/>
          <w:color w:val="000000"/>
          <w:sz w:val="24"/>
          <w:szCs w:val="24"/>
        </w:rPr>
        <w:t xml:space="preserve">Responsible Finance Officer </w:t>
      </w:r>
      <w:r w:rsidRPr="007D1CB8">
        <w:rPr>
          <w:rFonts w:ascii="Times New Roman" w:hAnsi="Times New Roman"/>
          <w:color w:val="000000"/>
          <w:sz w:val="24"/>
          <w:szCs w:val="24"/>
        </w:rPr>
        <w:t>and shall</w:t>
      </w:r>
      <w:r w:rsidR="00534CC1">
        <w:rPr>
          <w:rFonts w:ascii="Times New Roman" w:hAnsi="Times New Roman"/>
          <w:color w:val="000000"/>
          <w:sz w:val="24"/>
          <w:szCs w:val="24"/>
        </w:rPr>
        <w:t xml:space="preserve"> contain such information as</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may inform the Supplier from time to time. </w:t>
      </w:r>
    </w:p>
    <w:p w14:paraId="59169FB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28" w:name="co_anchor_a990175_1"/>
      <w:bookmarkEnd w:id="28"/>
      <w:r w:rsidRPr="007D1CB8">
        <w:rPr>
          <w:rFonts w:ascii="Times New Roman" w:hAnsi="Times New Roman"/>
          <w:color w:val="000000"/>
          <w:sz w:val="24"/>
          <w:szCs w:val="24"/>
        </w:rPr>
        <w:t> </w:t>
      </w:r>
      <w:bookmarkStart w:id="29" w:name="co_anchor_a631594_1"/>
      <w:bookmarkEnd w:id="29"/>
    </w:p>
    <w:p w14:paraId="53F91CFF" w14:textId="1379975D"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8.4</w:t>
      </w:r>
      <w:r w:rsidR="00534CC1">
        <w:rPr>
          <w:rFonts w:ascii="Times New Roman" w:hAnsi="Times New Roman"/>
          <w:color w:val="000000"/>
          <w:sz w:val="24"/>
          <w:szCs w:val="24"/>
        </w:rPr>
        <w: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shall pay the Supplier any sums due under such an invoice no later than a period of 30 </w:t>
      </w:r>
      <w:r w:rsidR="00534CC1">
        <w:rPr>
          <w:rFonts w:ascii="Times New Roman" w:hAnsi="Times New Roman"/>
          <w:color w:val="000000"/>
          <w:sz w:val="24"/>
          <w:szCs w:val="24"/>
        </w:rPr>
        <w:t xml:space="preserve">days from the date on which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has determined that the invoice is valid and undisputed. </w:t>
      </w:r>
    </w:p>
    <w:p w14:paraId="16DA385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30" w:name="co_anchor_a873226_1"/>
      <w:bookmarkStart w:id="31" w:name="co_anchor_a536320_1"/>
      <w:bookmarkEnd w:id="30"/>
      <w:bookmarkEnd w:id="31"/>
    </w:p>
    <w:p w14:paraId="4CB0CD1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8.5</w:t>
      </w:r>
      <w:r w:rsidRPr="007D1CB8">
        <w:rPr>
          <w:rFonts w:ascii="Times New Roman" w:hAnsi="Times New Roman"/>
          <w:color w:val="000000"/>
          <w:sz w:val="24"/>
          <w:szCs w:val="24"/>
        </w:rPr>
        <w:t> Where the Supplier enters into a Sub-Contract, the Supplier shall include in that Sub-Contract:</w:t>
      </w:r>
    </w:p>
    <w:p w14:paraId="35B95AA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2D87ED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xml:space="preserve">  provisions having the same effect as </w:t>
      </w:r>
      <w:r w:rsidRPr="007D1CB8">
        <w:rPr>
          <w:rFonts w:ascii="Times New Roman" w:hAnsi="Times New Roman"/>
          <w:iCs/>
          <w:color w:val="000000" w:themeColor="text1"/>
          <w:sz w:val="24"/>
          <w:szCs w:val="24"/>
        </w:rPr>
        <w:t xml:space="preserve">Clause </w:t>
      </w:r>
      <w:r w:rsidR="00061D3D" w:rsidRPr="007D1CB8">
        <w:rPr>
          <w:rFonts w:ascii="Times New Roman" w:hAnsi="Times New Roman"/>
          <w:iCs/>
          <w:color w:val="000000" w:themeColor="text1"/>
          <w:sz w:val="24"/>
          <w:szCs w:val="24"/>
        </w:rPr>
        <w:t>8</w:t>
      </w:r>
      <w:r w:rsidRPr="007D1CB8">
        <w:rPr>
          <w:rFonts w:ascii="Times New Roman" w:hAnsi="Times New Roman"/>
          <w:iCs/>
          <w:color w:val="000000" w:themeColor="text1"/>
          <w:sz w:val="24"/>
          <w:szCs w:val="24"/>
        </w:rPr>
        <w:t>.1</w:t>
      </w:r>
      <w:r w:rsidRPr="007D1CB8">
        <w:rPr>
          <w:rFonts w:ascii="Times New Roman" w:hAnsi="Times New Roman"/>
          <w:color w:val="000000" w:themeColor="text1"/>
          <w:sz w:val="24"/>
          <w:szCs w:val="24"/>
        </w:rPr>
        <w:t xml:space="preserve"> to </w:t>
      </w:r>
      <w:r w:rsidR="00061D3D" w:rsidRPr="007D1CB8">
        <w:rPr>
          <w:rFonts w:ascii="Times New Roman" w:hAnsi="Times New Roman"/>
          <w:iCs/>
          <w:color w:val="000000" w:themeColor="text1"/>
          <w:sz w:val="24"/>
          <w:szCs w:val="24"/>
        </w:rPr>
        <w:t>Clause 8</w:t>
      </w:r>
      <w:r w:rsidRPr="007D1CB8">
        <w:rPr>
          <w:rFonts w:ascii="Times New Roman" w:hAnsi="Times New Roman"/>
          <w:iCs/>
          <w:color w:val="000000" w:themeColor="text1"/>
          <w:sz w:val="24"/>
          <w:szCs w:val="24"/>
        </w:rPr>
        <w:t xml:space="preserve">.4 </w:t>
      </w:r>
      <w:r w:rsidRPr="007D1CB8">
        <w:rPr>
          <w:rFonts w:ascii="Times New Roman" w:hAnsi="Times New Roman"/>
          <w:color w:val="000000" w:themeColor="text1"/>
          <w:sz w:val="24"/>
          <w:szCs w:val="24"/>
        </w:rPr>
        <w:t>of this agreement; and</w:t>
      </w:r>
    </w:p>
    <w:p w14:paraId="66867F0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themeColor="text1"/>
          <w:sz w:val="24"/>
          <w:szCs w:val="24"/>
        </w:rPr>
        <w:t> </w:t>
      </w:r>
    </w:p>
    <w:p w14:paraId="50C32A1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(b)</w:t>
      </w:r>
      <w:r w:rsidRPr="007D1CB8">
        <w:rPr>
          <w:rFonts w:ascii="Times New Roman" w:hAnsi="Times New Roman"/>
          <w:color w:val="000000" w:themeColor="text1"/>
          <w:sz w:val="24"/>
          <w:szCs w:val="24"/>
        </w:rPr>
        <w:t xml:space="preserve">  a provision requiring the counterparty to that Sub-Contract to include in any Sub-Contract which it awards provisions having the same effect as </w:t>
      </w:r>
      <w:r w:rsidR="00061D3D" w:rsidRPr="007D1CB8">
        <w:rPr>
          <w:rFonts w:ascii="Times New Roman" w:hAnsi="Times New Roman"/>
          <w:iCs/>
          <w:color w:val="000000" w:themeColor="text1"/>
          <w:sz w:val="24"/>
          <w:szCs w:val="24"/>
        </w:rPr>
        <w:t>Clause 8</w:t>
      </w:r>
      <w:r w:rsidRPr="007D1CB8">
        <w:rPr>
          <w:rFonts w:ascii="Times New Roman" w:hAnsi="Times New Roman"/>
          <w:iCs/>
          <w:color w:val="000000" w:themeColor="text1"/>
          <w:sz w:val="24"/>
          <w:szCs w:val="24"/>
        </w:rPr>
        <w:t>.1</w:t>
      </w:r>
      <w:r w:rsidRPr="007D1CB8">
        <w:rPr>
          <w:rFonts w:ascii="Times New Roman" w:hAnsi="Times New Roman"/>
          <w:color w:val="000000" w:themeColor="text1"/>
          <w:sz w:val="24"/>
          <w:szCs w:val="24"/>
        </w:rPr>
        <w:t xml:space="preserve"> to </w:t>
      </w:r>
      <w:r w:rsidRPr="007D1CB8">
        <w:rPr>
          <w:rFonts w:ascii="Times New Roman" w:hAnsi="Times New Roman"/>
          <w:iCs/>
          <w:color w:val="000000" w:themeColor="text1"/>
          <w:sz w:val="24"/>
          <w:szCs w:val="24"/>
        </w:rPr>
        <w:t xml:space="preserve">Clause </w:t>
      </w:r>
      <w:r w:rsidR="00061D3D" w:rsidRPr="007D1CB8">
        <w:rPr>
          <w:rFonts w:ascii="Times New Roman" w:hAnsi="Times New Roman"/>
          <w:iCs/>
          <w:color w:val="000000" w:themeColor="text1"/>
          <w:sz w:val="24"/>
          <w:szCs w:val="24"/>
        </w:rPr>
        <w:t>8</w:t>
      </w:r>
      <w:r w:rsidRPr="007D1CB8">
        <w:rPr>
          <w:rFonts w:ascii="Times New Roman" w:hAnsi="Times New Roman"/>
          <w:iCs/>
          <w:color w:val="000000" w:themeColor="text1"/>
          <w:sz w:val="24"/>
          <w:szCs w:val="24"/>
        </w:rPr>
        <w:t xml:space="preserve">.4 </w:t>
      </w:r>
      <w:r w:rsidRPr="007D1CB8">
        <w:rPr>
          <w:rFonts w:ascii="Times New Roman" w:hAnsi="Times New Roman"/>
          <w:color w:val="000000" w:themeColor="text1"/>
          <w:sz w:val="24"/>
          <w:szCs w:val="24"/>
        </w:rPr>
        <w:t>of this agreement.</w:t>
      </w:r>
    </w:p>
    <w:p w14:paraId="6A32C7A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themeColor="text1"/>
          <w:sz w:val="24"/>
          <w:szCs w:val="24"/>
        </w:rPr>
        <w:t> </w:t>
      </w:r>
    </w:p>
    <w:p w14:paraId="3922A2A5" w14:textId="79A8B472"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themeColor="text1"/>
          <w:sz w:val="24"/>
          <w:szCs w:val="24"/>
        </w:rPr>
        <w:lastRenderedPageBreak/>
        <w:t>In this</w:t>
      </w:r>
      <w:r w:rsidRPr="007D1CB8">
        <w:rPr>
          <w:rFonts w:ascii="Times New Roman" w:hAnsi="Times New Roman"/>
          <w:iCs/>
          <w:color w:val="000000" w:themeColor="text1"/>
          <w:sz w:val="24"/>
          <w:szCs w:val="24"/>
        </w:rPr>
        <w:t xml:space="preserve"> Clause </w:t>
      </w:r>
      <w:r w:rsidR="00730363" w:rsidRPr="007D1CB8">
        <w:rPr>
          <w:rFonts w:ascii="Times New Roman" w:hAnsi="Times New Roman"/>
          <w:iCs/>
          <w:color w:val="000000" w:themeColor="text1"/>
          <w:sz w:val="24"/>
          <w:szCs w:val="24"/>
        </w:rPr>
        <w:t>8</w:t>
      </w:r>
      <w:r w:rsidRPr="007D1CB8">
        <w:rPr>
          <w:rFonts w:ascii="Times New Roman" w:hAnsi="Times New Roman"/>
          <w:iCs/>
          <w:color w:val="000000" w:themeColor="text1"/>
          <w:sz w:val="24"/>
          <w:szCs w:val="24"/>
        </w:rPr>
        <w:t>.5,</w:t>
      </w:r>
      <w:r w:rsidRPr="007D1CB8">
        <w:rPr>
          <w:rFonts w:ascii="Times New Roman" w:hAnsi="Times New Roman"/>
          <w:color w:val="000000" w:themeColor="text1"/>
          <w:sz w:val="24"/>
          <w:szCs w:val="24"/>
        </w:rPr>
        <w:t xml:space="preserve"> “Sub-Contract” means a contract between two or more suppliers, at </w:t>
      </w:r>
      <w:r w:rsidR="00534CC1">
        <w:rPr>
          <w:rFonts w:ascii="Times New Roman" w:hAnsi="Times New Roman"/>
          <w:color w:val="000000" w:themeColor="text1"/>
          <w:sz w:val="24"/>
          <w:szCs w:val="24"/>
        </w:rPr>
        <w:t xml:space="preserve">any stage of remoteness from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in a subcontracting chain, made wholly or substantially for the purpose of performing (or contributing to the performance of) the whole or any part of this agreement.</w:t>
      </w:r>
    </w:p>
    <w:p w14:paraId="00C65E4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themeColor="text1"/>
          <w:sz w:val="24"/>
          <w:szCs w:val="24"/>
        </w:rPr>
        <w:t> </w:t>
      </w:r>
      <w:bookmarkStart w:id="32" w:name="co_anchor_a500199_1"/>
      <w:bookmarkEnd w:id="32"/>
      <w:r w:rsidRPr="007D1CB8">
        <w:rPr>
          <w:rFonts w:ascii="Times New Roman" w:hAnsi="Times New Roman"/>
          <w:color w:val="000000" w:themeColor="text1"/>
          <w:sz w:val="24"/>
          <w:szCs w:val="24"/>
        </w:rPr>
        <w:t> </w:t>
      </w:r>
    </w:p>
    <w:p w14:paraId="551B5E19" w14:textId="18F6D304" w:rsidR="006E0291" w:rsidRPr="00534CC1" w:rsidRDefault="006E0291" w:rsidP="007D1CB8">
      <w:pPr>
        <w:widowControl w:val="0"/>
        <w:autoSpaceDE w:val="0"/>
        <w:autoSpaceDN w:val="0"/>
        <w:adjustRightInd w:val="0"/>
        <w:spacing w:line="276" w:lineRule="auto"/>
        <w:jc w:val="both"/>
        <w:rPr>
          <w:rFonts w:ascii="Times New Roman" w:hAnsi="Times New Roman"/>
          <w:b/>
          <w:color w:val="FF0000"/>
          <w:sz w:val="24"/>
          <w:szCs w:val="24"/>
        </w:rPr>
      </w:pPr>
      <w:r w:rsidRPr="007D1CB8">
        <w:rPr>
          <w:rFonts w:ascii="Times New Roman" w:hAnsi="Times New Roman"/>
          <w:b/>
          <w:bCs/>
          <w:color w:val="000000" w:themeColor="text1"/>
          <w:sz w:val="24"/>
          <w:szCs w:val="24"/>
        </w:rPr>
        <w:t>8.6</w:t>
      </w:r>
      <w:r w:rsidRPr="007D1CB8">
        <w:rPr>
          <w:rFonts w:ascii="Times New Roman" w:hAnsi="Times New Roman"/>
          <w:color w:val="000000" w:themeColor="text1"/>
          <w:sz w:val="24"/>
          <w:szCs w:val="24"/>
        </w:rPr>
        <w:t xml:space="preserve"> The Charges are stated exclusive of VAT, which shall be added at the prevailing rate as applicable and paid by the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following delivery of a valid VAT invoice. The Supplier shall indemnify the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against any liability (including any interest, penalties or costs incurred) which is levied, demanded or assessed on the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at any time in respect of the Supplier’s failure to account for, or to pay, any VAT relating to payments made to the Supplier under this agreement.</w:t>
      </w:r>
    </w:p>
    <w:p w14:paraId="15F5C78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10F4D200" w14:textId="5F01ED82"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sz w:val="24"/>
          <w:szCs w:val="24"/>
        </w:rPr>
        <w:t>8.7</w:t>
      </w:r>
      <w:r w:rsidRPr="007D1CB8">
        <w:rPr>
          <w:rFonts w:ascii="Times New Roman" w:hAnsi="Times New Roman"/>
          <w:sz w:val="24"/>
          <w:szCs w:val="24"/>
        </w:rPr>
        <w:t xml:space="preserve"> Where any party/</w:t>
      </w:r>
      <w:r w:rsidR="008F6DAD">
        <w:rPr>
          <w:rFonts w:ascii="Times New Roman" w:hAnsi="Times New Roman"/>
          <w:sz w:val="24"/>
          <w:szCs w:val="24"/>
        </w:rPr>
        <w:t>Launceston Town Council</w:t>
      </w:r>
      <w:r w:rsidRPr="007D1CB8">
        <w:rPr>
          <w:rFonts w:ascii="Times New Roman" w:hAnsi="Times New Roman"/>
          <w:sz w:val="24"/>
          <w:szCs w:val="24"/>
        </w:rPr>
        <w:t xml:space="preserve"> disputes any sum to be paid by it then a payment equal to the sum not in dispute shall be paid and the dispute as to the sum that remains unpaid shall be determi</w:t>
      </w:r>
      <w:r w:rsidR="00CF416D" w:rsidRPr="007D1CB8">
        <w:rPr>
          <w:rFonts w:ascii="Times New Roman" w:hAnsi="Times New Roman"/>
          <w:sz w:val="24"/>
          <w:szCs w:val="24"/>
        </w:rPr>
        <w:t>ned in accordance with Clause 15</w:t>
      </w:r>
      <w:r w:rsidRPr="007D1CB8">
        <w:rPr>
          <w:rFonts w:ascii="Times New Roman" w:hAnsi="Times New Roman"/>
          <w:sz w:val="24"/>
          <w:szCs w:val="24"/>
        </w:rPr>
        <w:t xml:space="preserve">. </w:t>
      </w:r>
    </w:p>
    <w:p w14:paraId="1B290DD0" w14:textId="77777777" w:rsidR="006E0291" w:rsidRPr="007D1CB8" w:rsidRDefault="006E0291" w:rsidP="007D1CB8">
      <w:pPr>
        <w:widowControl w:val="0"/>
        <w:autoSpaceDE w:val="0"/>
        <w:autoSpaceDN w:val="0"/>
        <w:adjustRightInd w:val="0"/>
        <w:spacing w:before="200" w:line="276" w:lineRule="auto"/>
        <w:jc w:val="both"/>
        <w:rPr>
          <w:rFonts w:ascii="Times New Roman" w:hAnsi="Times New Roman"/>
          <w:b/>
          <w:bCs/>
          <w:color w:val="000000"/>
          <w:sz w:val="24"/>
          <w:szCs w:val="24"/>
        </w:rPr>
      </w:pPr>
      <w:bookmarkStart w:id="33" w:name="co_anchor_a545355_1"/>
      <w:bookmarkEnd w:id="33"/>
      <w:r w:rsidRPr="007D1CB8">
        <w:rPr>
          <w:rFonts w:ascii="Times New Roman" w:hAnsi="Times New Roman"/>
          <w:b/>
          <w:bCs/>
          <w:color w:val="000000"/>
          <w:sz w:val="24"/>
          <w:szCs w:val="24"/>
        </w:rPr>
        <w:t>STAFF</w:t>
      </w:r>
    </w:p>
    <w:p w14:paraId="1103A6C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34" w:name="co_anchor_a861748_1"/>
      <w:bookmarkEnd w:id="34"/>
    </w:p>
    <w:p w14:paraId="5422CFD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9.</w:t>
      </w:r>
      <w:r w:rsidRPr="007D1CB8">
        <w:rPr>
          <w:rFonts w:ascii="Times New Roman" w:hAnsi="Times New Roman"/>
          <w:color w:val="000000"/>
          <w:sz w:val="24"/>
          <w:szCs w:val="24"/>
        </w:rPr>
        <w:t>  </w:t>
      </w:r>
      <w:r w:rsidRPr="007D1CB8">
        <w:rPr>
          <w:rFonts w:ascii="Times New Roman" w:hAnsi="Times New Roman"/>
          <w:b/>
          <w:bCs/>
          <w:color w:val="000000"/>
          <w:sz w:val="24"/>
          <w:szCs w:val="24"/>
        </w:rPr>
        <w:t>CONTRACT REPRESENTATIVES</w:t>
      </w:r>
      <w:r w:rsidRPr="007D1CB8">
        <w:rPr>
          <w:rFonts w:ascii="Times New Roman" w:hAnsi="Times New Roman"/>
          <w:color w:val="000000"/>
          <w:sz w:val="24"/>
          <w:szCs w:val="24"/>
        </w:rPr>
        <w:t>  </w:t>
      </w:r>
    </w:p>
    <w:p w14:paraId="568BCB2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BFEBBBD" w14:textId="2A4D8BCA"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sz w:val="24"/>
          <w:szCs w:val="24"/>
        </w:rPr>
        <w:t>9.1</w:t>
      </w:r>
      <w:r w:rsidRPr="007D1CB8">
        <w:rPr>
          <w:rFonts w:ascii="Times New Roman" w:hAnsi="Times New Roman"/>
          <w:color w:val="000000"/>
          <w:sz w:val="24"/>
          <w:szCs w:val="24"/>
        </w:rPr>
        <w:t xml:space="preserve"> Each party shall appoint the persons named as such in </w:t>
      </w:r>
      <w:r w:rsidRPr="007D1CB8">
        <w:rPr>
          <w:rFonts w:ascii="Times New Roman" w:hAnsi="Times New Roman"/>
          <w:iCs/>
          <w:color w:val="000000" w:themeColor="text1"/>
          <w:sz w:val="24"/>
          <w:szCs w:val="24"/>
        </w:rPr>
        <w:t>the Contract Particulars</w:t>
      </w:r>
      <w:r w:rsidRPr="007D1CB8">
        <w:rPr>
          <w:rFonts w:ascii="Times New Roman" w:hAnsi="Times New Roman"/>
          <w:color w:val="000000" w:themeColor="text1"/>
          <w:sz w:val="24"/>
          <w:szCs w:val="24"/>
        </w:rPr>
        <w:t xml:space="preserve"> as the</w:t>
      </w:r>
      <w:r w:rsidR="00534CC1">
        <w:rPr>
          <w:rFonts w:ascii="Times New Roman" w:hAnsi="Times New Roman"/>
          <w:color w:val="000000" w:themeColor="text1"/>
          <w:sz w:val="24"/>
          <w:szCs w:val="24"/>
        </w:rPr>
        <w:t xml:space="preserve"> individuals who shall have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to act on behalf of their respective party.</w:t>
      </w:r>
    </w:p>
    <w:p w14:paraId="0675308F" w14:textId="77777777" w:rsidR="00CF416D" w:rsidRPr="007D1CB8" w:rsidRDefault="00CF416D" w:rsidP="007D1CB8">
      <w:pPr>
        <w:widowControl w:val="0"/>
        <w:autoSpaceDE w:val="0"/>
        <w:autoSpaceDN w:val="0"/>
        <w:adjustRightInd w:val="0"/>
        <w:spacing w:line="276" w:lineRule="auto"/>
        <w:jc w:val="both"/>
        <w:rPr>
          <w:rFonts w:ascii="Times New Roman" w:hAnsi="Times New Roman"/>
          <w:color w:val="000000"/>
          <w:sz w:val="24"/>
          <w:szCs w:val="24"/>
        </w:rPr>
      </w:pPr>
    </w:p>
    <w:p w14:paraId="58D48AD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9.2</w:t>
      </w:r>
      <w:r w:rsidRPr="007D1CB8">
        <w:rPr>
          <w:rFonts w:ascii="Times New Roman" w:hAnsi="Times New Roman"/>
          <w:color w:val="000000"/>
          <w:sz w:val="24"/>
          <w:szCs w:val="24"/>
        </w:rPr>
        <w:t> The Supplier shall not remove or replace any of the Contract Representatives unless:</w:t>
      </w:r>
    </w:p>
    <w:p w14:paraId="6CDEDFA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D36CE14" w14:textId="58DB3EA3"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00811F10">
        <w:rPr>
          <w:rFonts w:ascii="Times New Roman" w:hAnsi="Times New Roman"/>
          <w:color w:val="000000"/>
          <w:sz w:val="24"/>
          <w:szCs w:val="24"/>
        </w:rPr>
        <w:t xml:space="preserve">  requested to do so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w:t>
      </w:r>
    </w:p>
    <w:p w14:paraId="7A8CA8F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13ABB1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the person is on long-term sick leave;</w:t>
      </w:r>
    </w:p>
    <w:p w14:paraId="45280D0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C890E81" w14:textId="624CCC6C"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the element of the Services in respect of which the individual was e</w:t>
      </w:r>
      <w:r w:rsidR="00811F10">
        <w:rPr>
          <w:rFonts w:ascii="Times New Roman" w:hAnsi="Times New Roman"/>
          <w:color w:val="000000"/>
          <w:sz w:val="24"/>
          <w:szCs w:val="24"/>
        </w:rPr>
        <w:t>ngaged has been completed to</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’s satisfaction;</w:t>
      </w:r>
    </w:p>
    <w:p w14:paraId="20FE2FF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28242E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(d)</w:t>
      </w:r>
      <w:r w:rsidRPr="007D1CB8">
        <w:rPr>
          <w:rFonts w:ascii="Times New Roman" w:hAnsi="Times New Roman"/>
          <w:color w:val="000000"/>
          <w:sz w:val="24"/>
          <w:szCs w:val="24"/>
        </w:rPr>
        <w:t>  the person resigns from their employment with the Supplier; or</w:t>
      </w:r>
    </w:p>
    <w:p w14:paraId="6A4CCE7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1F9A6AF4" w14:textId="59EE0F28"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(e)</w:t>
      </w:r>
      <w:r w:rsidRPr="007D1CB8">
        <w:rPr>
          <w:rFonts w:ascii="Times New Roman" w:hAnsi="Times New Roman"/>
          <w:color w:val="000000"/>
          <w:sz w:val="24"/>
          <w:szCs w:val="24"/>
        </w:rPr>
        <w:t>  the Supplier obtains the prior writt</w:t>
      </w:r>
      <w:r w:rsidR="00811F10">
        <w:rPr>
          <w:rFonts w:ascii="Times New Roman" w:hAnsi="Times New Roman"/>
          <w:color w:val="000000"/>
          <w:sz w:val="24"/>
          <w:szCs w:val="24"/>
        </w:rPr>
        <w:t xml:space="preserve">en consent of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w:t>
      </w:r>
    </w:p>
    <w:p w14:paraId="0205C871" w14:textId="77777777" w:rsidR="003451E9" w:rsidRPr="007D1CB8" w:rsidRDefault="003451E9" w:rsidP="007D1CB8">
      <w:pPr>
        <w:widowControl w:val="0"/>
        <w:autoSpaceDE w:val="0"/>
        <w:autoSpaceDN w:val="0"/>
        <w:adjustRightInd w:val="0"/>
        <w:spacing w:line="276" w:lineRule="auto"/>
        <w:jc w:val="both"/>
        <w:rPr>
          <w:rFonts w:ascii="Times New Roman" w:hAnsi="Times New Roman"/>
          <w:b/>
          <w:bCs/>
          <w:color w:val="000000"/>
          <w:sz w:val="24"/>
          <w:szCs w:val="24"/>
        </w:rPr>
      </w:pPr>
    </w:p>
    <w:p w14:paraId="32E75A90" w14:textId="696A529C"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9.3</w:t>
      </w:r>
      <w:r w:rsidR="00811F10">
        <w:rPr>
          <w:rFonts w:ascii="Times New Roman" w:hAnsi="Times New Roman"/>
          <w:color w:val="000000"/>
          <w:sz w:val="24"/>
          <w:szCs w:val="24"/>
        </w:rPr>
        <w:t xml:space="preserve"> The Supplier shall inform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of the identity and background of any replacements for any of the Contract Representatives as soon as a suitable repla</w:t>
      </w:r>
      <w:r w:rsidR="00811F10">
        <w:rPr>
          <w:rFonts w:ascii="Times New Roman" w:hAnsi="Times New Roman"/>
          <w:color w:val="000000"/>
          <w:sz w:val="24"/>
          <w:szCs w:val="24"/>
        </w:rPr>
        <w:t xml:space="preserve">cement has been identified.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shall be entitled to interview any such person and may object to any such proposed appointment within 30 Working Days of being informed of or meeting any such replacement if, in its reasonable opinion, it considers the proposed replacement to be unsuitable for any reason.</w:t>
      </w:r>
    </w:p>
    <w:p w14:paraId="708A130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C095779" w14:textId="4DF1AD53"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9.4</w:t>
      </w:r>
      <w:r w:rsidRPr="007D1CB8">
        <w:rPr>
          <w:rFonts w:ascii="Times New Roman" w:hAnsi="Times New Roman"/>
          <w:color w:val="000000"/>
          <w:sz w:val="24"/>
          <w:szCs w:val="24"/>
        </w:rPr>
        <w:t xml:space="preserve"> Each party shall ensure that the role of each of its Contract Representatives is not vacant (in terms of a permanent representative) for more than 30 Working Days. Any replacement shall be as, or more, qualified and experienced as the previous incumbent. A temporary replacement shall be identified with immediate </w:t>
      </w:r>
      <w:r w:rsidR="00811F10">
        <w:rPr>
          <w:rFonts w:ascii="Times New Roman" w:hAnsi="Times New Roman"/>
          <w:color w:val="000000"/>
          <w:sz w:val="24"/>
          <w:szCs w:val="24"/>
        </w:rPr>
        <w:t xml:space="preserve">effect from the Supplier </w:t>
      </w:r>
      <w:r w:rsidRPr="007D1CB8">
        <w:rPr>
          <w:rFonts w:ascii="Times New Roman" w:hAnsi="Times New Roman"/>
          <w:color w:val="000000"/>
          <w:sz w:val="24"/>
          <w:szCs w:val="24"/>
        </w:rPr>
        <w:t xml:space="preserve">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becoming aware of the role becoming vacant.</w:t>
      </w:r>
    </w:p>
    <w:p w14:paraId="0D6DAC1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36F3D21" w14:textId="65E904FF"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9.5</w:t>
      </w:r>
      <w:r w:rsidR="00811F10">
        <w:rPr>
          <w:rFonts w:ascii="Times New Roman" w:hAnsi="Times New Roman"/>
          <w:color w:val="000000"/>
          <w:sz w:val="24"/>
          <w:szCs w:val="24"/>
        </w:rPr>
        <w: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may require the Supplier to remove, or procure the removal of, any of its </w:t>
      </w:r>
      <w:r w:rsidRPr="007D1CB8">
        <w:rPr>
          <w:rFonts w:ascii="Times New Roman" w:hAnsi="Times New Roman"/>
          <w:color w:val="000000"/>
          <w:sz w:val="24"/>
          <w:szCs w:val="24"/>
        </w:rPr>
        <w:lastRenderedPageBreak/>
        <w:t>Contract Representative whom it considers, in its reasonable opinion, to be unsatisfactory for any reason which has a material impact on such person’s responsibilities.</w:t>
      </w:r>
    </w:p>
    <w:p w14:paraId="1D88E7D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833F11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9.6</w:t>
      </w:r>
      <w:r w:rsidRPr="007D1CB8">
        <w:rPr>
          <w:rFonts w:ascii="Times New Roman" w:hAnsi="Times New Roman"/>
          <w:color w:val="000000"/>
          <w:sz w:val="24"/>
          <w:szCs w:val="24"/>
        </w:rPr>
        <w:t> If the Supplier replaces the Contract Representative as a consequence of this</w:t>
      </w:r>
      <w:r w:rsidRPr="007D1CB8">
        <w:rPr>
          <w:rFonts w:ascii="Times New Roman" w:hAnsi="Times New Roman"/>
          <w:sz w:val="24"/>
          <w:szCs w:val="24"/>
        </w:rPr>
        <w:t xml:space="preserve"> </w:t>
      </w:r>
      <w:r w:rsidRPr="007D1CB8">
        <w:rPr>
          <w:rFonts w:ascii="Times New Roman" w:hAnsi="Times New Roman"/>
          <w:iCs/>
          <w:sz w:val="24"/>
          <w:szCs w:val="24"/>
        </w:rPr>
        <w:t>Clause</w:t>
      </w:r>
      <w:r w:rsidRPr="007D1CB8">
        <w:rPr>
          <w:rFonts w:ascii="Times New Roman" w:hAnsi="Times New Roman"/>
          <w:color w:val="000000"/>
          <w:sz w:val="24"/>
          <w:szCs w:val="24"/>
        </w:rPr>
        <w:t>, the cost of effecting such replacement shall be borne by the Supplier.</w:t>
      </w:r>
    </w:p>
    <w:p w14:paraId="6BB3BC3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35" w:name="co_anchor_a259112_1"/>
      <w:bookmarkEnd w:id="35"/>
    </w:p>
    <w:p w14:paraId="694970A9" w14:textId="77777777" w:rsidR="006E0291" w:rsidRPr="007D1CB8" w:rsidRDefault="006E0291" w:rsidP="007D1CB8">
      <w:pPr>
        <w:widowControl w:val="0"/>
        <w:autoSpaceDE w:val="0"/>
        <w:autoSpaceDN w:val="0"/>
        <w:adjustRightInd w:val="0"/>
        <w:spacing w:line="276" w:lineRule="auto"/>
        <w:jc w:val="both"/>
        <w:rPr>
          <w:rFonts w:ascii="Times New Roman" w:hAnsi="Times New Roman"/>
          <w:b/>
          <w:bCs/>
          <w:color w:val="000000"/>
          <w:sz w:val="24"/>
          <w:szCs w:val="24"/>
        </w:rPr>
      </w:pPr>
      <w:r w:rsidRPr="007D1CB8">
        <w:rPr>
          <w:rFonts w:ascii="Times New Roman" w:hAnsi="Times New Roman"/>
          <w:b/>
          <w:bCs/>
          <w:color w:val="000000"/>
          <w:sz w:val="24"/>
          <w:szCs w:val="24"/>
        </w:rPr>
        <w:t>10.</w:t>
      </w:r>
      <w:r w:rsidRPr="007D1CB8">
        <w:rPr>
          <w:rFonts w:ascii="Times New Roman" w:hAnsi="Times New Roman"/>
          <w:color w:val="000000"/>
          <w:sz w:val="24"/>
          <w:szCs w:val="24"/>
        </w:rPr>
        <w:t>  </w:t>
      </w:r>
      <w:r w:rsidRPr="007D1CB8">
        <w:rPr>
          <w:rFonts w:ascii="Times New Roman" w:hAnsi="Times New Roman"/>
          <w:b/>
          <w:bCs/>
          <w:color w:val="000000"/>
          <w:sz w:val="24"/>
          <w:szCs w:val="24"/>
        </w:rPr>
        <w:t>OTHER PERSONNEL USED TO PROVIDE THE SERVICES</w:t>
      </w:r>
    </w:p>
    <w:p w14:paraId="4173F10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17F1F65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10.1</w:t>
      </w:r>
      <w:r w:rsidRPr="007D1CB8">
        <w:rPr>
          <w:rFonts w:ascii="Times New Roman" w:hAnsi="Times New Roman"/>
          <w:color w:val="000000"/>
          <w:sz w:val="24"/>
          <w:szCs w:val="24"/>
        </w:rPr>
        <w:t> At all times, the Supplier shall ensure that:</w:t>
      </w:r>
    </w:p>
    <w:p w14:paraId="3883C01E" w14:textId="77777777" w:rsidR="00CF416D" w:rsidRPr="007D1CB8" w:rsidRDefault="00CF416D" w:rsidP="007D1CB8">
      <w:pPr>
        <w:widowControl w:val="0"/>
        <w:autoSpaceDE w:val="0"/>
        <w:autoSpaceDN w:val="0"/>
        <w:adjustRightInd w:val="0"/>
        <w:spacing w:line="276" w:lineRule="auto"/>
        <w:jc w:val="both"/>
        <w:rPr>
          <w:rFonts w:ascii="Times New Roman" w:hAnsi="Times New Roman"/>
          <w:color w:val="000000"/>
          <w:sz w:val="24"/>
          <w:szCs w:val="24"/>
        </w:rPr>
      </w:pPr>
    </w:p>
    <w:p w14:paraId="316E234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each of the Supplier’s Personnel is suitably qualified, adequately trained and capable of providing the applicable Services in respect of which they are engaged;</w:t>
      </w:r>
    </w:p>
    <w:p w14:paraId="694D2A1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054D4D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there is an adequate number of Supplier’s Personnel to provide the Services properly;</w:t>
      </w:r>
    </w:p>
    <w:p w14:paraId="61768BE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1BE12B0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only those people who are authorised by the Supplier (under the authorisation procedure to be agreed between the parties) are involved in providing the Services; and</w:t>
      </w:r>
    </w:p>
    <w:p w14:paraId="283C81C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44BD87B" w14:textId="1BDF6C5F" w:rsidR="006E0291" w:rsidRPr="007D1CB8" w:rsidRDefault="006E0291" w:rsidP="007D1CB8">
      <w:pPr>
        <w:widowControl w:val="0"/>
        <w:autoSpaceDE w:val="0"/>
        <w:autoSpaceDN w:val="0"/>
        <w:adjustRightInd w:val="0"/>
        <w:spacing w:line="276" w:lineRule="auto"/>
        <w:jc w:val="both"/>
        <w:rPr>
          <w:rFonts w:ascii="Times New Roman" w:hAnsi="Times New Roman"/>
          <w:strike/>
          <w:color w:val="000000"/>
          <w:sz w:val="24"/>
          <w:szCs w:val="24"/>
        </w:rPr>
      </w:pPr>
      <w:r w:rsidRPr="007D1CB8">
        <w:rPr>
          <w:rFonts w:ascii="Times New Roman" w:hAnsi="Times New Roman"/>
          <w:b/>
          <w:bCs/>
          <w:color w:val="000000"/>
          <w:sz w:val="24"/>
          <w:szCs w:val="24"/>
        </w:rPr>
        <w:t>(d)</w:t>
      </w:r>
      <w:r w:rsidRPr="007D1CB8">
        <w:rPr>
          <w:rFonts w:ascii="Times New Roman" w:hAnsi="Times New Roman"/>
          <w:color w:val="000000"/>
          <w:sz w:val="24"/>
          <w:szCs w:val="24"/>
        </w:rPr>
        <w:t>  all of the Supplier’s P</w:t>
      </w:r>
      <w:r w:rsidR="00811F10">
        <w:rPr>
          <w:rFonts w:ascii="Times New Roman" w:hAnsi="Times New Roman"/>
          <w:color w:val="000000"/>
          <w:sz w:val="24"/>
          <w:szCs w:val="24"/>
        </w:rPr>
        <w:t xml:space="preserve">ersonnel comply with all of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’s policies. </w:t>
      </w:r>
      <w:bookmarkStart w:id="36" w:name="co_anchor_a448258_1"/>
      <w:bookmarkEnd w:id="36"/>
    </w:p>
    <w:p w14:paraId="5CBCC61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37" w:name="co_anchor_a560911_1"/>
      <w:bookmarkEnd w:id="37"/>
    </w:p>
    <w:p w14:paraId="51075CC8" w14:textId="5CF396B3"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10.2</w:t>
      </w:r>
      <w:r w:rsidRPr="007D1CB8">
        <w:rPr>
          <w:rFonts w:ascii="Times New Roman" w:hAnsi="Times New Roman"/>
          <w:color w:val="000000"/>
          <w:sz w:val="24"/>
          <w:szCs w:val="24"/>
        </w:rPr>
        <w:t> The Supplier shall replace any of t</w:t>
      </w:r>
      <w:r w:rsidR="00811F10">
        <w:rPr>
          <w:rFonts w:ascii="Times New Roman" w:hAnsi="Times New Roman"/>
          <w:color w:val="000000"/>
          <w:sz w:val="24"/>
          <w:szCs w:val="24"/>
        </w:rPr>
        <w:t xml:space="preserve">he Supplier’s Personnel who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reasonably decides have failed to carry out their duties with reasonable skill and care. Following the removal of any of the Supplier’s Personnel for any reason, the Supplier shall ensure such person is replaced promptly with another person with the necessary training and skills to meet the requirements of the Services.</w:t>
      </w:r>
    </w:p>
    <w:p w14:paraId="227F3FF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6C6DD3A" w14:textId="710D516B"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10.3</w:t>
      </w:r>
      <w:r w:rsidRPr="007D1CB8">
        <w:rPr>
          <w:rFonts w:ascii="Times New Roman" w:hAnsi="Times New Roman"/>
          <w:color w:val="000000"/>
          <w:sz w:val="24"/>
          <w:szCs w:val="24"/>
        </w:rPr>
        <w:t> The Supplier shall maintain up-to-date personnel records on the Supplier’s Personnel engaged in the provision of the Services and s</w:t>
      </w:r>
      <w:r w:rsidR="00811F10">
        <w:rPr>
          <w:rFonts w:ascii="Times New Roman" w:hAnsi="Times New Roman"/>
          <w:color w:val="000000"/>
          <w:sz w:val="24"/>
          <w:szCs w:val="24"/>
        </w:rPr>
        <w:t xml:space="preserve">hall provide information to </w:t>
      </w:r>
      <w:r w:rsidR="008F6DAD">
        <w:rPr>
          <w:rFonts w:ascii="Times New Roman" w:hAnsi="Times New Roman"/>
          <w:color w:val="000000"/>
          <w:sz w:val="24"/>
          <w:szCs w:val="24"/>
        </w:rPr>
        <w:t>Launceston Town Council</w:t>
      </w:r>
      <w:r w:rsidR="00811F10">
        <w:rPr>
          <w:rFonts w:ascii="Times New Roman" w:hAnsi="Times New Roman"/>
          <w:color w:val="000000"/>
          <w:sz w:val="24"/>
          <w:szCs w:val="24"/>
        </w:rPr>
        <w:t xml:space="preserve"> as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reasonably requests on the Supplier’s Personnel. The Supplier shall ensure at all times that it has the right to provide these records in compliance with the applicable Data Protection Legislation.</w:t>
      </w:r>
    </w:p>
    <w:p w14:paraId="1621A768" w14:textId="77777777" w:rsidR="006E0291" w:rsidRPr="007D1CB8" w:rsidRDefault="006E0291" w:rsidP="007D1CB8">
      <w:pPr>
        <w:widowControl w:val="0"/>
        <w:autoSpaceDE w:val="0"/>
        <w:autoSpaceDN w:val="0"/>
        <w:adjustRightInd w:val="0"/>
        <w:spacing w:line="276" w:lineRule="auto"/>
        <w:jc w:val="both"/>
        <w:rPr>
          <w:rFonts w:ascii="Times New Roman" w:hAnsi="Times New Roman"/>
          <w:strike/>
          <w:color w:val="000000"/>
          <w:sz w:val="24"/>
          <w:szCs w:val="24"/>
        </w:rPr>
      </w:pPr>
      <w:r w:rsidRPr="007D1CB8">
        <w:rPr>
          <w:rFonts w:ascii="Times New Roman" w:hAnsi="Times New Roman"/>
          <w:color w:val="000000"/>
          <w:sz w:val="24"/>
          <w:szCs w:val="24"/>
        </w:rPr>
        <w:t> </w:t>
      </w:r>
      <w:bookmarkStart w:id="38" w:name="co_anchor_a988739_1"/>
      <w:bookmarkEnd w:id="38"/>
    </w:p>
    <w:p w14:paraId="241FF023" w14:textId="77777777" w:rsidR="006E0291" w:rsidRPr="007D1CB8" w:rsidRDefault="006E0291" w:rsidP="007D1CB8">
      <w:pPr>
        <w:widowControl w:val="0"/>
        <w:autoSpaceDE w:val="0"/>
        <w:autoSpaceDN w:val="0"/>
        <w:adjustRightInd w:val="0"/>
        <w:spacing w:line="276" w:lineRule="auto"/>
        <w:jc w:val="both"/>
        <w:rPr>
          <w:rFonts w:ascii="Times New Roman" w:hAnsi="Times New Roman"/>
          <w:strike/>
          <w:color w:val="000000"/>
          <w:sz w:val="24"/>
          <w:szCs w:val="24"/>
        </w:rPr>
      </w:pPr>
      <w:r w:rsidRPr="007D1CB8">
        <w:rPr>
          <w:rFonts w:ascii="Times New Roman" w:hAnsi="Times New Roman"/>
          <w:b/>
          <w:bCs/>
          <w:color w:val="000000"/>
          <w:sz w:val="24"/>
          <w:szCs w:val="24"/>
        </w:rPr>
        <w:t>11</w:t>
      </w:r>
      <w:r w:rsidRPr="007D1CB8">
        <w:rPr>
          <w:rFonts w:ascii="Times New Roman" w:hAnsi="Times New Roman"/>
          <w:color w:val="000000"/>
          <w:sz w:val="24"/>
          <w:szCs w:val="24"/>
        </w:rPr>
        <w:t> </w:t>
      </w:r>
      <w:r w:rsidRPr="007D1CB8">
        <w:rPr>
          <w:rFonts w:ascii="Times New Roman" w:hAnsi="Times New Roman"/>
          <w:b/>
          <w:bCs/>
          <w:color w:val="000000"/>
          <w:sz w:val="24"/>
          <w:szCs w:val="24"/>
        </w:rPr>
        <w:t>TUPE</w:t>
      </w:r>
      <w:r w:rsidRPr="007D1CB8">
        <w:rPr>
          <w:rFonts w:ascii="Times New Roman" w:hAnsi="Times New Roman"/>
          <w:color w:val="000000"/>
          <w:sz w:val="24"/>
          <w:szCs w:val="24"/>
        </w:rPr>
        <w:t> </w:t>
      </w:r>
      <w:r w:rsidRPr="007D1CB8">
        <w:rPr>
          <w:rStyle w:val="Level1asHeadingtext"/>
          <w:rFonts w:ascii="Times New Roman" w:hAnsi="Times New Roman"/>
          <w:sz w:val="24"/>
          <w:szCs w:val="24"/>
        </w:rPr>
        <w:t>AND RE-TENDERING</w:t>
      </w:r>
    </w:p>
    <w:p w14:paraId="784C40C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FF0000"/>
          <w:sz w:val="24"/>
          <w:szCs w:val="24"/>
        </w:rPr>
      </w:pPr>
    </w:p>
    <w:bookmarkStart w:id="39" w:name="_NN1646"/>
    <w:bookmarkEnd w:id="39"/>
    <w:p w14:paraId="205D4EB6" w14:textId="2A4A124D" w:rsidR="006E0291" w:rsidRPr="007D1CB8" w:rsidRDefault="006E0291" w:rsidP="007D1CB8">
      <w:pPr>
        <w:pStyle w:val="Level1"/>
        <w:keepNext/>
        <w:spacing w:line="276" w:lineRule="auto"/>
        <w:outlineLvl w:val="9"/>
        <w:rPr>
          <w:rFonts w:ascii="Times New Roman" w:hAnsi="Times New Roman"/>
          <w:szCs w:val="24"/>
          <w:lang w:val="en"/>
        </w:rPr>
      </w:pPr>
      <w:r w:rsidRPr="007D1CB8">
        <w:rPr>
          <w:rFonts w:ascii="Times New Roman" w:hAnsi="Times New Roman"/>
          <w:b/>
          <w:szCs w:val="24"/>
        </w:rPr>
        <w:fldChar w:fldCharType="begin"/>
      </w:r>
      <w:r w:rsidRPr="007D1CB8">
        <w:rPr>
          <w:rFonts w:ascii="Times New Roman" w:hAnsi="Times New Roman"/>
          <w:b/>
          <w:szCs w:val="24"/>
        </w:rPr>
        <w:instrText xml:space="preserve"> TC "</w:instrText>
      </w:r>
      <w:bookmarkStart w:id="40" w:name="_Toc265735664"/>
      <w:r w:rsidRPr="007D1CB8">
        <w:rPr>
          <w:rFonts w:ascii="Times New Roman" w:hAnsi="Times New Roman"/>
          <w:b/>
          <w:szCs w:val="24"/>
        </w:rPr>
        <w:instrText>G4</w:instrText>
      </w:r>
      <w:r w:rsidRPr="007D1CB8">
        <w:rPr>
          <w:rFonts w:ascii="Times New Roman" w:hAnsi="Times New Roman"/>
          <w:b/>
          <w:szCs w:val="24"/>
        </w:rPr>
        <w:tab/>
        <w:instrText>TUPE and re-tendering</w:instrText>
      </w:r>
      <w:bookmarkEnd w:id="40"/>
      <w:r w:rsidRPr="007D1CB8">
        <w:rPr>
          <w:rFonts w:ascii="Times New Roman" w:hAnsi="Times New Roman"/>
          <w:b/>
          <w:szCs w:val="24"/>
        </w:rPr>
        <w:instrText xml:space="preserve">" \l 1 </w:instrText>
      </w:r>
      <w:r w:rsidRPr="007D1CB8">
        <w:rPr>
          <w:rFonts w:ascii="Times New Roman" w:hAnsi="Times New Roman"/>
          <w:b/>
          <w:szCs w:val="24"/>
        </w:rPr>
        <w:fldChar w:fldCharType="end"/>
      </w:r>
      <w:r w:rsidRPr="007D1CB8">
        <w:rPr>
          <w:rFonts w:ascii="Times New Roman" w:hAnsi="Times New Roman"/>
          <w:b/>
          <w:szCs w:val="24"/>
        </w:rPr>
        <w:t>11</w:t>
      </w:r>
      <w:r w:rsidRPr="007D1CB8">
        <w:rPr>
          <w:rFonts w:ascii="Times New Roman" w:hAnsi="Times New Roman"/>
          <w:b/>
          <w:szCs w:val="24"/>
          <w:lang w:val="en"/>
        </w:rPr>
        <w:t>.1</w:t>
      </w:r>
      <w:r w:rsidRPr="007D1CB8">
        <w:rPr>
          <w:rFonts w:ascii="Times New Roman" w:hAnsi="Times New Roman"/>
          <w:szCs w:val="24"/>
          <w:lang w:val="en"/>
        </w:rPr>
        <w:t xml:space="preserve"> In the event of expiry or termination of this Contract or whene</w:t>
      </w:r>
      <w:r w:rsidR="00811F10">
        <w:rPr>
          <w:rFonts w:ascii="Times New Roman" w:hAnsi="Times New Roman"/>
          <w:szCs w:val="24"/>
          <w:lang w:val="en"/>
        </w:rPr>
        <w:t xml:space="preserve">ver reasonably requested by </w:t>
      </w:r>
      <w:r w:rsidR="008F6DAD">
        <w:rPr>
          <w:rFonts w:ascii="Times New Roman" w:hAnsi="Times New Roman"/>
          <w:szCs w:val="24"/>
          <w:lang w:val="en"/>
        </w:rPr>
        <w:t>Launceston Town Council</w:t>
      </w:r>
      <w:r w:rsidRPr="007D1CB8">
        <w:rPr>
          <w:rFonts w:ascii="Times New Roman" w:hAnsi="Times New Roman"/>
          <w:szCs w:val="24"/>
          <w:lang w:val="en"/>
        </w:rPr>
        <w:t xml:space="preserve"> in preparation for tendering arrangements </w:t>
      </w:r>
      <w:r w:rsidR="00811F10">
        <w:rPr>
          <w:rFonts w:ascii="Times New Roman" w:hAnsi="Times New Roman"/>
          <w:szCs w:val="24"/>
        </w:rPr>
        <w:t>the Supplier will provide</w:t>
      </w:r>
      <w:r w:rsidRPr="007D1CB8">
        <w:rPr>
          <w:rFonts w:ascii="Times New Roman" w:hAnsi="Times New Roman"/>
          <w:szCs w:val="24"/>
        </w:rPr>
        <w:t xml:space="preserve"> </w:t>
      </w:r>
      <w:r w:rsidR="008F6DAD">
        <w:rPr>
          <w:rFonts w:ascii="Times New Roman" w:hAnsi="Times New Roman"/>
          <w:szCs w:val="24"/>
        </w:rPr>
        <w:t>Launceston Town Council</w:t>
      </w:r>
      <w:r w:rsidR="00811F10">
        <w:rPr>
          <w:rFonts w:ascii="Times New Roman" w:hAnsi="Times New Roman"/>
          <w:szCs w:val="24"/>
        </w:rPr>
        <w:t xml:space="preserve"> with such assistance as </w:t>
      </w:r>
      <w:r w:rsidR="008F6DAD">
        <w:rPr>
          <w:rFonts w:ascii="Times New Roman" w:hAnsi="Times New Roman"/>
          <w:szCs w:val="24"/>
        </w:rPr>
        <w:t>Launceston Town Council</w:t>
      </w:r>
      <w:r w:rsidRPr="007D1CB8">
        <w:rPr>
          <w:rFonts w:ascii="Times New Roman" w:hAnsi="Times New Roman"/>
          <w:szCs w:val="24"/>
        </w:rPr>
        <w:t xml:space="preserve"> may requir</w:t>
      </w:r>
      <w:r w:rsidR="00811F10">
        <w:rPr>
          <w:rFonts w:ascii="Times New Roman" w:hAnsi="Times New Roman"/>
          <w:szCs w:val="24"/>
        </w:rPr>
        <w:t xml:space="preserve">e and provide at no cost to </w:t>
      </w:r>
      <w:r w:rsidR="008F6DAD">
        <w:rPr>
          <w:rFonts w:ascii="Times New Roman" w:hAnsi="Times New Roman"/>
          <w:szCs w:val="24"/>
        </w:rPr>
        <w:t>Launceston Town Council</w:t>
      </w:r>
      <w:r w:rsidRPr="007D1CB8">
        <w:rPr>
          <w:rFonts w:ascii="Times New Roman" w:hAnsi="Times New Roman"/>
          <w:szCs w:val="24"/>
        </w:rPr>
        <w:t xml:space="preserve"> any information the </w:t>
      </w:r>
      <w:r w:rsidR="00811F10">
        <w:rPr>
          <w:rFonts w:ascii="Times New Roman" w:hAnsi="Times New Roman"/>
          <w:szCs w:val="24"/>
        </w:rPr>
        <w:t>council</w:t>
      </w:r>
      <w:r w:rsidRPr="007D1CB8">
        <w:rPr>
          <w:rFonts w:ascii="Times New Roman" w:hAnsi="Times New Roman"/>
          <w:szCs w:val="24"/>
        </w:rPr>
        <w:t xml:space="preserve"> (whether on its own account or on behalf of any potential or confirmed Replacement Supplier) may request in relation to the Employees including but not limited to, providing Employee liability information as required under Regulation 11 of TUPE. </w:t>
      </w:r>
    </w:p>
    <w:p w14:paraId="36A155E3" w14:textId="77777777" w:rsidR="006E0291" w:rsidRPr="007D1CB8" w:rsidRDefault="006E0291" w:rsidP="007D1CB8">
      <w:pPr>
        <w:pStyle w:val="Level2"/>
        <w:numPr>
          <w:ilvl w:val="0"/>
          <w:numId w:val="0"/>
        </w:numPr>
        <w:tabs>
          <w:tab w:val="left" w:pos="900"/>
        </w:tabs>
        <w:spacing w:line="276" w:lineRule="auto"/>
        <w:ind w:left="850" w:hanging="850"/>
        <w:rPr>
          <w:rFonts w:ascii="Times New Roman" w:hAnsi="Times New Roman"/>
          <w:szCs w:val="24"/>
        </w:rPr>
      </w:pPr>
    </w:p>
    <w:p w14:paraId="6668C106" w14:textId="476575E1" w:rsidR="006E0291" w:rsidRPr="007D1CB8" w:rsidRDefault="006E0291" w:rsidP="007D1CB8">
      <w:pPr>
        <w:pStyle w:val="Level2"/>
        <w:numPr>
          <w:ilvl w:val="0"/>
          <w:numId w:val="0"/>
        </w:numPr>
        <w:spacing w:line="276" w:lineRule="auto"/>
        <w:rPr>
          <w:rFonts w:ascii="Times New Roman" w:hAnsi="Times New Roman"/>
          <w:szCs w:val="24"/>
        </w:rPr>
      </w:pPr>
      <w:r w:rsidRPr="007D1CB8">
        <w:rPr>
          <w:rFonts w:ascii="Times New Roman" w:hAnsi="Times New Roman"/>
          <w:b/>
          <w:szCs w:val="24"/>
        </w:rPr>
        <w:t>11.2</w:t>
      </w:r>
      <w:r w:rsidR="00083639">
        <w:rPr>
          <w:rFonts w:ascii="Times New Roman" w:hAnsi="Times New Roman"/>
          <w:szCs w:val="24"/>
        </w:rPr>
        <w:t xml:space="preserve"> The Supplier authorises </w:t>
      </w:r>
      <w:r w:rsidR="008F6DAD">
        <w:rPr>
          <w:rFonts w:ascii="Times New Roman" w:hAnsi="Times New Roman"/>
          <w:szCs w:val="24"/>
        </w:rPr>
        <w:t>Launceston Town Council</w:t>
      </w:r>
      <w:r w:rsidRPr="007D1CB8">
        <w:rPr>
          <w:rFonts w:ascii="Times New Roman" w:hAnsi="Times New Roman"/>
          <w:szCs w:val="24"/>
        </w:rPr>
        <w:t xml:space="preserve"> to pass any information supplied to any Replacement Supplier or potential Replacement Supplier and the Supplier will secure all necessary consents from relevant Employees in order to do this. </w:t>
      </w:r>
    </w:p>
    <w:p w14:paraId="5BC20208" w14:textId="77777777" w:rsidR="006E0291" w:rsidRPr="007D1CB8" w:rsidRDefault="006E0291" w:rsidP="007D1CB8">
      <w:pPr>
        <w:pStyle w:val="Level2"/>
        <w:numPr>
          <w:ilvl w:val="0"/>
          <w:numId w:val="0"/>
        </w:numPr>
        <w:tabs>
          <w:tab w:val="left" w:pos="900"/>
        </w:tabs>
        <w:spacing w:line="276" w:lineRule="auto"/>
        <w:ind w:left="850" w:hanging="850"/>
        <w:rPr>
          <w:rFonts w:ascii="Times New Roman" w:hAnsi="Times New Roman"/>
          <w:szCs w:val="24"/>
        </w:rPr>
      </w:pPr>
    </w:p>
    <w:p w14:paraId="3CD4DA9A" w14:textId="25138FA6" w:rsidR="006E0291" w:rsidRPr="007D1CB8" w:rsidRDefault="006E0291" w:rsidP="007D1CB8">
      <w:pPr>
        <w:pStyle w:val="Level2"/>
        <w:numPr>
          <w:ilvl w:val="0"/>
          <w:numId w:val="0"/>
        </w:numPr>
        <w:spacing w:line="276" w:lineRule="auto"/>
        <w:rPr>
          <w:rFonts w:ascii="Times New Roman" w:hAnsi="Times New Roman"/>
          <w:szCs w:val="24"/>
        </w:rPr>
      </w:pPr>
      <w:r w:rsidRPr="007D1CB8">
        <w:rPr>
          <w:rFonts w:ascii="Times New Roman" w:hAnsi="Times New Roman"/>
          <w:b/>
          <w:szCs w:val="24"/>
        </w:rPr>
        <w:t>11.3</w:t>
      </w:r>
      <w:r w:rsidR="00083639">
        <w:rPr>
          <w:rFonts w:ascii="Times New Roman" w:hAnsi="Times New Roman"/>
          <w:szCs w:val="24"/>
        </w:rPr>
        <w:t xml:space="preserve"> The Supplier will keep </w:t>
      </w:r>
      <w:r w:rsidR="008F6DAD">
        <w:rPr>
          <w:rFonts w:ascii="Times New Roman" w:hAnsi="Times New Roman"/>
          <w:szCs w:val="24"/>
        </w:rPr>
        <w:t>Launceston Town Council</w:t>
      </w:r>
      <w:r w:rsidRPr="007D1CB8">
        <w:rPr>
          <w:rFonts w:ascii="Times New Roman" w:hAnsi="Times New Roman"/>
          <w:szCs w:val="24"/>
        </w:rPr>
        <w:t xml:space="preserve"> and any Replacement Supplier indemnified in full against all Liabilities arising directly or indirectly in connection with any breach of this clause or </w:t>
      </w:r>
      <w:r w:rsidRPr="007D1CB8">
        <w:rPr>
          <w:rFonts w:ascii="Times New Roman" w:hAnsi="Times New Roman"/>
          <w:szCs w:val="24"/>
        </w:rPr>
        <w:lastRenderedPageBreak/>
        <w:t>inaccuracies in or omissions from the information provided.</w:t>
      </w:r>
    </w:p>
    <w:p w14:paraId="4CD31CC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5A0438D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bookmarkStart w:id="41" w:name="co_anchor_a934142_1"/>
      <w:bookmarkEnd w:id="41"/>
      <w:r w:rsidRPr="007D1CB8">
        <w:rPr>
          <w:rFonts w:ascii="Times New Roman" w:hAnsi="Times New Roman"/>
          <w:b/>
          <w:bCs/>
          <w:color w:val="000000"/>
          <w:sz w:val="24"/>
          <w:szCs w:val="24"/>
        </w:rPr>
        <w:t>12</w:t>
      </w:r>
      <w:r w:rsidR="00CF416D" w:rsidRPr="007D1CB8">
        <w:rPr>
          <w:rFonts w:ascii="Times New Roman" w:hAnsi="Times New Roman"/>
          <w:b/>
          <w:bCs/>
          <w:color w:val="000000"/>
          <w:sz w:val="24"/>
          <w:szCs w:val="24"/>
        </w:rPr>
        <w:t>.</w:t>
      </w:r>
      <w:r w:rsidRPr="007D1CB8">
        <w:rPr>
          <w:rFonts w:ascii="Times New Roman" w:hAnsi="Times New Roman"/>
          <w:color w:val="000000"/>
          <w:sz w:val="24"/>
          <w:szCs w:val="24"/>
        </w:rPr>
        <w:t> </w:t>
      </w:r>
      <w:r w:rsidRPr="007D1CB8">
        <w:rPr>
          <w:rFonts w:ascii="Times New Roman" w:hAnsi="Times New Roman"/>
          <w:b/>
          <w:bCs/>
          <w:color w:val="000000"/>
          <w:sz w:val="24"/>
          <w:szCs w:val="24"/>
        </w:rPr>
        <w:t>REPORTING AND MEETINGS</w:t>
      </w:r>
      <w:r w:rsidRPr="007D1CB8">
        <w:rPr>
          <w:rFonts w:ascii="Times New Roman" w:hAnsi="Times New Roman"/>
          <w:color w:val="000000"/>
          <w:sz w:val="24"/>
          <w:szCs w:val="24"/>
        </w:rPr>
        <w:t>  </w:t>
      </w:r>
    </w:p>
    <w:p w14:paraId="6F065B10" w14:textId="77777777" w:rsidR="002F1A5A"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1E05A6A" w14:textId="1866F09F" w:rsidR="006E0291" w:rsidRPr="00083639" w:rsidRDefault="006E0291" w:rsidP="007D1CB8">
      <w:pPr>
        <w:widowControl w:val="0"/>
        <w:autoSpaceDE w:val="0"/>
        <w:autoSpaceDN w:val="0"/>
        <w:adjustRightInd w:val="0"/>
        <w:spacing w:line="276" w:lineRule="auto"/>
        <w:jc w:val="both"/>
        <w:rPr>
          <w:rFonts w:ascii="Times New Roman" w:hAnsi="Times New Roman"/>
          <w:b/>
          <w:color w:val="FF0000"/>
          <w:sz w:val="24"/>
          <w:szCs w:val="24"/>
        </w:rPr>
      </w:pPr>
      <w:r w:rsidRPr="007D1CB8">
        <w:rPr>
          <w:rFonts w:ascii="Times New Roman" w:hAnsi="Times New Roman"/>
          <w:b/>
          <w:bCs/>
          <w:color w:val="000000"/>
          <w:sz w:val="24"/>
          <w:szCs w:val="24"/>
        </w:rPr>
        <w:t>12.1</w:t>
      </w:r>
      <w:r w:rsidRPr="007D1CB8">
        <w:rPr>
          <w:rFonts w:ascii="Times New Roman" w:hAnsi="Times New Roman"/>
          <w:color w:val="000000"/>
          <w:sz w:val="24"/>
          <w:szCs w:val="24"/>
        </w:rPr>
        <w:t xml:space="preserve"> The Supplier shall </w:t>
      </w:r>
      <w:r w:rsidRPr="007D1CB8">
        <w:rPr>
          <w:rFonts w:ascii="Times New Roman" w:hAnsi="Times New Roman"/>
          <w:sz w:val="24"/>
          <w:szCs w:val="24"/>
        </w:rPr>
        <w:t xml:space="preserve">provide the Management Reports in the form and at the intervals set out in </w:t>
      </w:r>
      <w:r w:rsidRPr="007D1CB8">
        <w:rPr>
          <w:rFonts w:ascii="Times New Roman" w:hAnsi="Times New Roman"/>
          <w:iCs/>
          <w:sz w:val="24"/>
          <w:szCs w:val="24"/>
        </w:rPr>
        <w:t>Schedule 2 -Specification</w:t>
      </w:r>
      <w:r w:rsidRPr="007D1CB8">
        <w:rPr>
          <w:rFonts w:ascii="Times New Roman" w:hAnsi="Times New Roman"/>
          <w:sz w:val="24"/>
          <w:szCs w:val="24"/>
        </w:rPr>
        <w:t>.</w:t>
      </w:r>
      <w:r w:rsidR="00F004E8">
        <w:rPr>
          <w:rFonts w:ascii="Times New Roman" w:hAnsi="Times New Roman"/>
          <w:sz w:val="24"/>
          <w:szCs w:val="24"/>
        </w:rPr>
        <w:t xml:space="preserve"> Calendar monthly reports are required throughout this project.</w:t>
      </w:r>
    </w:p>
    <w:p w14:paraId="76F97A08" w14:textId="5EB7D112" w:rsidR="006E0291" w:rsidRPr="00083639" w:rsidRDefault="006E0291" w:rsidP="007D1CB8">
      <w:pPr>
        <w:widowControl w:val="0"/>
        <w:autoSpaceDE w:val="0"/>
        <w:autoSpaceDN w:val="0"/>
        <w:adjustRightInd w:val="0"/>
        <w:spacing w:before="240" w:line="276" w:lineRule="auto"/>
        <w:jc w:val="both"/>
        <w:rPr>
          <w:rFonts w:ascii="Times New Roman" w:hAnsi="Times New Roman"/>
          <w:b/>
          <w:color w:val="FF0000"/>
          <w:sz w:val="24"/>
          <w:szCs w:val="24"/>
        </w:rPr>
      </w:pPr>
      <w:r w:rsidRPr="007D1CB8">
        <w:rPr>
          <w:rFonts w:ascii="Times New Roman" w:hAnsi="Times New Roman"/>
          <w:b/>
          <w:bCs/>
          <w:color w:val="000000"/>
          <w:sz w:val="24"/>
          <w:szCs w:val="24"/>
        </w:rPr>
        <w:t>12.2</w:t>
      </w:r>
      <w:r w:rsidRPr="007D1CB8">
        <w:rPr>
          <w:rFonts w:ascii="Times New Roman" w:hAnsi="Times New Roman"/>
          <w:color w:val="000000"/>
          <w:sz w:val="24"/>
          <w:szCs w:val="24"/>
        </w:rPr>
        <w:t>  The Authorised Representatives and relevant Key Personnel</w:t>
      </w:r>
      <w:r w:rsidR="00227283" w:rsidRPr="007D1CB8">
        <w:rPr>
          <w:rFonts w:ascii="Times New Roman" w:hAnsi="Times New Roman"/>
          <w:color w:val="000000"/>
          <w:sz w:val="24"/>
          <w:szCs w:val="24"/>
        </w:rPr>
        <w:t xml:space="preserve"> </w:t>
      </w:r>
      <w:r w:rsidRPr="007D1CB8">
        <w:rPr>
          <w:rFonts w:ascii="Times New Roman" w:hAnsi="Times New Roman"/>
          <w:color w:val="000000"/>
          <w:sz w:val="24"/>
          <w:szCs w:val="24"/>
        </w:rPr>
        <w:t xml:space="preserve">shall meet in accordance with the details set out in </w:t>
      </w:r>
      <w:r w:rsidRPr="007D1CB8">
        <w:rPr>
          <w:rFonts w:ascii="Times New Roman" w:hAnsi="Times New Roman"/>
          <w:iCs/>
          <w:sz w:val="24"/>
          <w:szCs w:val="24"/>
        </w:rPr>
        <w:t>Schedule 2</w:t>
      </w:r>
      <w:r w:rsidRPr="007D1CB8">
        <w:rPr>
          <w:rFonts w:ascii="Times New Roman" w:hAnsi="Times New Roman"/>
          <w:sz w:val="24"/>
          <w:szCs w:val="24"/>
        </w:rPr>
        <w:t xml:space="preserve"> -Specification and the Supplier shall, at each meeting, present its previously circulated Management Reports in the format set out in that Schedule.</w:t>
      </w:r>
    </w:p>
    <w:p w14:paraId="5BCB89D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A736CD9" w14:textId="77777777" w:rsidR="00E55351" w:rsidRPr="007D1CB8" w:rsidRDefault="00E5535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13.</w:t>
      </w:r>
      <w:r w:rsidRPr="007D1CB8">
        <w:rPr>
          <w:rFonts w:ascii="Times New Roman" w:hAnsi="Times New Roman"/>
          <w:color w:val="000000"/>
          <w:sz w:val="24"/>
          <w:szCs w:val="24"/>
        </w:rPr>
        <w:t>  </w:t>
      </w:r>
      <w:r w:rsidRPr="007D1CB8">
        <w:rPr>
          <w:rFonts w:ascii="Times New Roman" w:hAnsi="Times New Roman"/>
          <w:color w:val="000000"/>
          <w:sz w:val="24"/>
          <w:szCs w:val="24"/>
        </w:rPr>
        <w:tab/>
      </w:r>
      <w:r w:rsidRPr="007D1CB8">
        <w:rPr>
          <w:rFonts w:ascii="Times New Roman" w:hAnsi="Times New Roman"/>
          <w:b/>
          <w:bCs/>
          <w:color w:val="000000"/>
          <w:sz w:val="24"/>
          <w:szCs w:val="24"/>
        </w:rPr>
        <w:t>MONITORING</w:t>
      </w:r>
      <w:r w:rsidRPr="007D1CB8">
        <w:rPr>
          <w:rFonts w:ascii="Times New Roman" w:hAnsi="Times New Roman"/>
          <w:color w:val="000000"/>
          <w:sz w:val="24"/>
          <w:szCs w:val="24"/>
        </w:rPr>
        <w:t>  </w:t>
      </w:r>
    </w:p>
    <w:p w14:paraId="29238AB7" w14:textId="77777777" w:rsidR="00E55351" w:rsidRPr="007D1CB8" w:rsidRDefault="00E55351" w:rsidP="007D1CB8">
      <w:pPr>
        <w:widowControl w:val="0"/>
        <w:autoSpaceDE w:val="0"/>
        <w:autoSpaceDN w:val="0"/>
        <w:adjustRightInd w:val="0"/>
        <w:spacing w:line="276" w:lineRule="auto"/>
        <w:jc w:val="both"/>
        <w:rPr>
          <w:rFonts w:ascii="Times New Roman" w:hAnsi="Times New Roman"/>
          <w:color w:val="0000FF"/>
          <w:sz w:val="24"/>
          <w:szCs w:val="24"/>
        </w:rPr>
      </w:pPr>
      <w:bookmarkStart w:id="42" w:name="co_anchor_a265612_1"/>
      <w:bookmarkEnd w:id="42"/>
    </w:p>
    <w:p w14:paraId="538D45B4" w14:textId="620B2DC6" w:rsidR="00E55351" w:rsidRPr="007D1CB8" w:rsidRDefault="00E5535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13.1</w:t>
      </w:r>
      <w:r w:rsidR="00083639">
        <w:rPr>
          <w:rFonts w:ascii="Times New Roman" w:hAnsi="Times New Roman"/>
          <w:color w:val="000000"/>
          <w:sz w:val="24"/>
          <w:szCs w:val="24"/>
        </w:rPr>
        <w: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may monitor the performance of the Services by the Supplier</w:t>
      </w:r>
    </w:p>
    <w:p w14:paraId="6DB7DF35" w14:textId="77777777" w:rsidR="00E55351" w:rsidRPr="007D1CB8" w:rsidRDefault="00E55351" w:rsidP="007D1CB8">
      <w:pPr>
        <w:widowControl w:val="0"/>
        <w:autoSpaceDE w:val="0"/>
        <w:autoSpaceDN w:val="0"/>
        <w:adjustRightInd w:val="0"/>
        <w:spacing w:line="276" w:lineRule="auto"/>
        <w:jc w:val="both"/>
        <w:rPr>
          <w:rFonts w:ascii="Times New Roman" w:hAnsi="Times New Roman"/>
          <w:color w:val="000000"/>
          <w:sz w:val="24"/>
          <w:szCs w:val="24"/>
        </w:rPr>
      </w:pPr>
    </w:p>
    <w:p w14:paraId="41FAE5C5" w14:textId="4AF84CEF" w:rsidR="00E55351" w:rsidRPr="007D1CB8" w:rsidRDefault="00E5535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color w:val="000000"/>
          <w:sz w:val="24"/>
          <w:szCs w:val="24"/>
        </w:rPr>
        <w:t>13</w:t>
      </w:r>
      <w:r w:rsidRPr="007D1CB8">
        <w:rPr>
          <w:rFonts w:ascii="Times New Roman" w:hAnsi="Times New Roman"/>
          <w:b/>
          <w:bCs/>
          <w:color w:val="000000"/>
          <w:sz w:val="24"/>
          <w:szCs w:val="24"/>
        </w:rPr>
        <w:t>.2</w:t>
      </w:r>
      <w:r w:rsidRPr="007D1CB8">
        <w:rPr>
          <w:rFonts w:ascii="Times New Roman" w:hAnsi="Times New Roman"/>
          <w:color w:val="000000"/>
          <w:sz w:val="24"/>
          <w:szCs w:val="24"/>
        </w:rPr>
        <w:t> The Supplier shall co-operate, and shall procure that its Sub-</w:t>
      </w:r>
      <w:r w:rsidR="00083639">
        <w:rPr>
          <w:rFonts w:ascii="Times New Roman" w:hAnsi="Times New Roman"/>
          <w:color w:val="000000"/>
          <w:sz w:val="24"/>
          <w:szCs w:val="24"/>
        </w:rPr>
        <w:t>Contractors co-operate, with</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in carrying out the monitoring referred to </w:t>
      </w:r>
      <w:r w:rsidRPr="007D1CB8">
        <w:rPr>
          <w:rFonts w:ascii="Times New Roman" w:hAnsi="Times New Roman"/>
          <w:sz w:val="24"/>
          <w:szCs w:val="24"/>
        </w:rPr>
        <w:t xml:space="preserve">in </w:t>
      </w:r>
      <w:r w:rsidRPr="007D1CB8">
        <w:rPr>
          <w:rFonts w:ascii="Times New Roman" w:hAnsi="Times New Roman"/>
          <w:iCs/>
          <w:sz w:val="24"/>
          <w:szCs w:val="24"/>
        </w:rPr>
        <w:t>Clause 13.1</w:t>
      </w:r>
      <w:r w:rsidRPr="007D1CB8">
        <w:rPr>
          <w:rFonts w:ascii="Times New Roman" w:hAnsi="Times New Roman"/>
          <w:sz w:val="24"/>
          <w:szCs w:val="24"/>
        </w:rPr>
        <w:t xml:space="preserve"> at </w:t>
      </w:r>
      <w:r w:rsidR="00083639">
        <w:rPr>
          <w:rFonts w:ascii="Times New Roman" w:hAnsi="Times New Roman"/>
          <w:color w:val="000000"/>
          <w:sz w:val="24"/>
          <w:szCs w:val="24"/>
        </w:rPr>
        <w:t>no additional charge to</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w:t>
      </w:r>
    </w:p>
    <w:p w14:paraId="514D9799" w14:textId="77777777" w:rsidR="00E55351" w:rsidRPr="007D1CB8" w:rsidRDefault="00E55351" w:rsidP="007D1CB8">
      <w:pPr>
        <w:widowControl w:val="0"/>
        <w:autoSpaceDE w:val="0"/>
        <w:autoSpaceDN w:val="0"/>
        <w:adjustRightInd w:val="0"/>
        <w:spacing w:line="276" w:lineRule="auto"/>
        <w:jc w:val="both"/>
        <w:rPr>
          <w:rFonts w:ascii="Times New Roman" w:hAnsi="Times New Roman"/>
          <w:color w:val="000000"/>
          <w:sz w:val="24"/>
          <w:szCs w:val="24"/>
        </w:rPr>
      </w:pPr>
    </w:p>
    <w:p w14:paraId="28BDAB0A" w14:textId="77777777" w:rsidR="006E0291" w:rsidRPr="007D1CB8" w:rsidRDefault="006E0291" w:rsidP="007D1CB8">
      <w:pPr>
        <w:widowControl w:val="0"/>
        <w:autoSpaceDE w:val="0"/>
        <w:autoSpaceDN w:val="0"/>
        <w:adjustRightInd w:val="0"/>
        <w:spacing w:line="276" w:lineRule="auto"/>
        <w:rPr>
          <w:rFonts w:ascii="Times New Roman" w:hAnsi="Times New Roman"/>
          <w:color w:val="000000"/>
          <w:sz w:val="24"/>
          <w:szCs w:val="24"/>
        </w:rPr>
      </w:pPr>
      <w:r w:rsidRPr="007D1CB8">
        <w:rPr>
          <w:rFonts w:ascii="Times New Roman" w:hAnsi="Times New Roman"/>
          <w:b/>
          <w:bCs/>
          <w:color w:val="000000"/>
          <w:sz w:val="24"/>
          <w:szCs w:val="24"/>
        </w:rPr>
        <w:t>14.</w:t>
      </w:r>
      <w:r w:rsidRPr="007D1CB8">
        <w:rPr>
          <w:rFonts w:ascii="Times New Roman" w:hAnsi="Times New Roman"/>
          <w:color w:val="000000"/>
          <w:sz w:val="24"/>
          <w:szCs w:val="24"/>
        </w:rPr>
        <w:t>  </w:t>
      </w:r>
      <w:r w:rsidRPr="007D1CB8">
        <w:rPr>
          <w:rFonts w:ascii="Times New Roman" w:hAnsi="Times New Roman"/>
          <w:b/>
          <w:bCs/>
          <w:color w:val="000000"/>
          <w:sz w:val="24"/>
          <w:szCs w:val="24"/>
        </w:rPr>
        <w:t>CHANGE CONTROL, BENCHMARKING AND CONTINUOUS IMPROVEMENT</w:t>
      </w:r>
      <w:r w:rsidRPr="007D1CB8">
        <w:rPr>
          <w:rFonts w:ascii="Times New Roman" w:hAnsi="Times New Roman"/>
          <w:color w:val="000000"/>
          <w:sz w:val="24"/>
          <w:szCs w:val="24"/>
        </w:rPr>
        <w:t>  </w:t>
      </w:r>
    </w:p>
    <w:p w14:paraId="0F576C09" w14:textId="4F35086C" w:rsidR="006E0291" w:rsidRPr="007D1CB8" w:rsidRDefault="006E0291" w:rsidP="007D1CB8">
      <w:pPr>
        <w:widowControl w:val="0"/>
        <w:autoSpaceDE w:val="0"/>
        <w:autoSpaceDN w:val="0"/>
        <w:adjustRightInd w:val="0"/>
        <w:spacing w:before="240" w:line="276" w:lineRule="auto"/>
        <w:jc w:val="both"/>
        <w:rPr>
          <w:rFonts w:ascii="Times New Roman" w:hAnsi="Times New Roman"/>
          <w:i/>
          <w:iCs/>
          <w:color w:val="0000FF"/>
          <w:sz w:val="24"/>
          <w:szCs w:val="24"/>
        </w:rPr>
      </w:pPr>
      <w:r w:rsidRPr="007D1CB8">
        <w:rPr>
          <w:rFonts w:ascii="Times New Roman" w:hAnsi="Times New Roman"/>
          <w:b/>
          <w:bCs/>
          <w:color w:val="000000"/>
          <w:sz w:val="24"/>
          <w:szCs w:val="24"/>
        </w:rPr>
        <w:t>14.1</w:t>
      </w:r>
      <w:r w:rsidRPr="007D1CB8">
        <w:rPr>
          <w:rFonts w:ascii="Times New Roman" w:hAnsi="Times New Roman"/>
          <w:color w:val="000000"/>
          <w:sz w:val="24"/>
          <w:szCs w:val="24"/>
        </w:rPr>
        <w:t> Any requirement for a Change shall be subject to the Cha</w:t>
      </w:r>
      <w:r w:rsidR="00083639">
        <w:rPr>
          <w:rFonts w:ascii="Times New Roman" w:hAnsi="Times New Roman"/>
          <w:color w:val="000000"/>
          <w:sz w:val="24"/>
          <w:szCs w:val="24"/>
        </w:rPr>
        <w:t>nge Control Procedure. Where</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or the Supplier sees a nee</w:t>
      </w:r>
      <w:r w:rsidR="00083639">
        <w:rPr>
          <w:rFonts w:ascii="Times New Roman" w:hAnsi="Times New Roman"/>
          <w:color w:val="000000"/>
          <w:sz w:val="24"/>
          <w:szCs w:val="24"/>
        </w:rPr>
        <w:t xml:space="preserve">d to change this agreement,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may at any time request, and the Supplier may at any time recommend, such Change only in accordance with the Change Control Procedure set out in </w:t>
      </w:r>
      <w:r w:rsidRPr="007D1CB8">
        <w:rPr>
          <w:rFonts w:ascii="Times New Roman" w:hAnsi="Times New Roman"/>
          <w:iCs/>
          <w:color w:val="000000" w:themeColor="text1"/>
          <w:sz w:val="24"/>
          <w:szCs w:val="24"/>
        </w:rPr>
        <w:t>Clauses 14.1-14.9</w:t>
      </w:r>
    </w:p>
    <w:p w14:paraId="27D86119" w14:textId="14632D3B"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14.2</w:t>
      </w:r>
      <w:r w:rsidRPr="007D1CB8">
        <w:rPr>
          <w:rFonts w:ascii="Times New Roman" w:hAnsi="Times New Roman"/>
          <w:color w:val="000000"/>
          <w:sz w:val="24"/>
          <w:szCs w:val="24"/>
        </w:rPr>
        <w:t> Until such time as a Change is made in accordance with th</w:t>
      </w:r>
      <w:r w:rsidR="00083639">
        <w:rPr>
          <w:rFonts w:ascii="Times New Roman" w:hAnsi="Times New Roman"/>
          <w:color w:val="000000"/>
          <w:sz w:val="24"/>
          <w:szCs w:val="24"/>
        </w:rPr>
        <w:t xml:space="preserve">e Change Control Procedure,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and the Supplier shall, unless otherwise agreed in writing, continue to perform this agreement in compliance with its terms before such Change.</w:t>
      </w:r>
    </w:p>
    <w:p w14:paraId="3311CF0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D401C4E" w14:textId="73DAD931"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14.3</w:t>
      </w:r>
      <w:r w:rsidRPr="007D1CB8">
        <w:rPr>
          <w:rFonts w:ascii="Times New Roman" w:hAnsi="Times New Roman"/>
          <w:color w:val="000000"/>
          <w:sz w:val="24"/>
          <w:szCs w:val="24"/>
        </w:rPr>
        <w:t xml:space="preserve"> Any discussions </w:t>
      </w:r>
      <w:r w:rsidR="00083639">
        <w:rPr>
          <w:rFonts w:ascii="Times New Roman" w:hAnsi="Times New Roman"/>
          <w:color w:val="000000"/>
          <w:sz w:val="24"/>
          <w:szCs w:val="24"/>
        </w:rPr>
        <w:t>which may take place between</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and the Supplier in connection with a request or recommendation before the authorisation of a resultant Change shall be without prejudice to the rights of either party.</w:t>
      </w:r>
    </w:p>
    <w:p w14:paraId="2F8AB13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6BDF68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14.4</w:t>
      </w:r>
      <w:r w:rsidRPr="007D1CB8">
        <w:rPr>
          <w:rFonts w:ascii="Times New Roman" w:hAnsi="Times New Roman"/>
          <w:color w:val="000000"/>
          <w:sz w:val="24"/>
          <w:szCs w:val="24"/>
        </w:rPr>
        <w:t> </w:t>
      </w:r>
      <w:r w:rsidRPr="007D1CB8">
        <w:rPr>
          <w:rFonts w:ascii="Times New Roman" w:hAnsi="Times New Roman"/>
          <w:color w:val="000000" w:themeColor="text1"/>
          <w:sz w:val="24"/>
          <w:szCs w:val="24"/>
        </w:rPr>
        <w:t xml:space="preserve">Any work undertaken by the Supplier and the Supplier’s Personnel which has not been authorised in advance by a Change, and which has not been otherwise agreed in accordance with the provisions of this </w:t>
      </w:r>
      <w:r w:rsidRPr="007D1CB8">
        <w:rPr>
          <w:rFonts w:ascii="Times New Roman" w:hAnsi="Times New Roman"/>
          <w:iCs/>
          <w:color w:val="000000" w:themeColor="text1"/>
          <w:sz w:val="24"/>
          <w:szCs w:val="24"/>
        </w:rPr>
        <w:t>clause 14</w:t>
      </w:r>
      <w:r w:rsidRPr="007D1CB8">
        <w:rPr>
          <w:rFonts w:ascii="Times New Roman" w:hAnsi="Times New Roman"/>
          <w:color w:val="000000" w:themeColor="text1"/>
          <w:sz w:val="24"/>
          <w:szCs w:val="24"/>
        </w:rPr>
        <w:t>, shall be undertaken entirely at the expense and liability of the Supplier.</w:t>
      </w:r>
    </w:p>
    <w:p w14:paraId="70A8826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43" w:name="co_anchor_a215417_1"/>
      <w:bookmarkEnd w:id="43"/>
    </w:p>
    <w:p w14:paraId="0BA0452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Cs/>
          <w:color w:val="000000"/>
          <w:sz w:val="24"/>
          <w:szCs w:val="24"/>
        </w:rPr>
        <w:t>PROCEDURE</w:t>
      </w:r>
      <w:r w:rsidRPr="007D1CB8">
        <w:rPr>
          <w:rFonts w:ascii="Times New Roman" w:hAnsi="Times New Roman"/>
          <w:color w:val="000000"/>
          <w:sz w:val="24"/>
          <w:szCs w:val="24"/>
        </w:rPr>
        <w:t>  </w:t>
      </w:r>
    </w:p>
    <w:p w14:paraId="1E8A7E0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4211B29A" w14:textId="6274002F"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14.5</w:t>
      </w:r>
      <w:r w:rsidR="00083639">
        <w:rPr>
          <w:rFonts w:ascii="Times New Roman" w:hAnsi="Times New Roman"/>
          <w:color w:val="000000"/>
          <w:sz w:val="24"/>
          <w:szCs w:val="24"/>
        </w:rPr>
        <w:t xml:space="preserve"> Discussion between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and the Supplier concerning a Change shall result in any one of the following:</w:t>
      </w:r>
    </w:p>
    <w:p w14:paraId="3BFD928A" w14:textId="77777777" w:rsidR="00116908" w:rsidRPr="007D1CB8" w:rsidRDefault="00116908" w:rsidP="007D1CB8">
      <w:pPr>
        <w:widowControl w:val="0"/>
        <w:autoSpaceDE w:val="0"/>
        <w:autoSpaceDN w:val="0"/>
        <w:adjustRightInd w:val="0"/>
        <w:spacing w:line="276" w:lineRule="auto"/>
        <w:jc w:val="both"/>
        <w:rPr>
          <w:rFonts w:ascii="Times New Roman" w:hAnsi="Times New Roman"/>
          <w:color w:val="000000"/>
          <w:sz w:val="24"/>
          <w:szCs w:val="24"/>
        </w:rPr>
      </w:pPr>
    </w:p>
    <w:p w14:paraId="09EB94B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no further action being taken; or</w:t>
      </w:r>
    </w:p>
    <w:p w14:paraId="2DB62A5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0834C55" w14:textId="6EBAD59B"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xml:space="preserve">  a request </w:t>
      </w:r>
      <w:r w:rsidR="00F40FEF">
        <w:rPr>
          <w:rFonts w:ascii="Times New Roman" w:hAnsi="Times New Roman"/>
          <w:color w:val="000000"/>
          <w:sz w:val="24"/>
          <w:szCs w:val="24"/>
        </w:rPr>
        <w:t xml:space="preserve">to change this agreement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or</w:t>
      </w:r>
    </w:p>
    <w:p w14:paraId="081434F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A40CAA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lastRenderedPageBreak/>
        <w:t>(c)</w:t>
      </w:r>
      <w:r w:rsidRPr="007D1CB8">
        <w:rPr>
          <w:rFonts w:ascii="Times New Roman" w:hAnsi="Times New Roman"/>
          <w:color w:val="000000"/>
          <w:sz w:val="24"/>
          <w:szCs w:val="24"/>
        </w:rPr>
        <w:t>  a recommendation to change this agreement by the Supplier.</w:t>
      </w:r>
    </w:p>
    <w:p w14:paraId="72AAA00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16CB5F48" w14:textId="1BCC8F1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14.6</w:t>
      </w:r>
      <w:r w:rsidRPr="007D1CB8">
        <w:rPr>
          <w:rFonts w:ascii="Times New Roman" w:hAnsi="Times New Roman"/>
          <w:color w:val="000000"/>
          <w:sz w:val="24"/>
          <w:szCs w:val="24"/>
        </w:rPr>
        <w:t> Where a written request fo</w:t>
      </w:r>
      <w:r w:rsidR="00F40FEF">
        <w:rPr>
          <w:rFonts w:ascii="Times New Roman" w:hAnsi="Times New Roman"/>
          <w:color w:val="000000"/>
          <w:sz w:val="24"/>
          <w:szCs w:val="24"/>
        </w:rPr>
        <w:t xml:space="preserve">r a Change is received from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the Supplier shall, unless otherwise agreed, submit two copies of a Change Control No</w:t>
      </w:r>
      <w:r w:rsidR="00F40FEF">
        <w:rPr>
          <w:rFonts w:ascii="Times New Roman" w:hAnsi="Times New Roman"/>
          <w:color w:val="000000"/>
          <w:sz w:val="24"/>
          <w:szCs w:val="24"/>
        </w:rPr>
        <w:t>te signed by the Supplier to</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within three weeks of the date of the request.</w:t>
      </w:r>
    </w:p>
    <w:p w14:paraId="1312FC2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A5FA048" w14:textId="60DDAD8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14.7</w:t>
      </w:r>
      <w:r w:rsidRPr="007D1CB8">
        <w:rPr>
          <w:rFonts w:ascii="Times New Roman" w:hAnsi="Times New Roman"/>
          <w:color w:val="000000"/>
          <w:sz w:val="24"/>
          <w:szCs w:val="24"/>
        </w:rPr>
        <w:t> A recommendation to amend this agreement by the Supplier sh</w:t>
      </w:r>
      <w:r w:rsidR="00F40FEF">
        <w:rPr>
          <w:rFonts w:ascii="Times New Roman" w:hAnsi="Times New Roman"/>
          <w:color w:val="000000"/>
          <w:sz w:val="24"/>
          <w:szCs w:val="24"/>
        </w:rPr>
        <w:t>all be submitted directly to</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in the form of two copies of a Change Control Note signed by the Supplier at the time of such recommendat</w:t>
      </w:r>
      <w:r w:rsidR="00F40FEF">
        <w:rPr>
          <w:rFonts w:ascii="Times New Roman" w:hAnsi="Times New Roman"/>
          <w:color w:val="000000"/>
          <w:sz w:val="24"/>
          <w:szCs w:val="24"/>
        </w:rPr>
        <w:t xml:space="preserve">ion.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shall give its response to the Change Control Note within three weeks.</w:t>
      </w:r>
    </w:p>
    <w:p w14:paraId="2194D4A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5AE029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14.8</w:t>
      </w:r>
      <w:r w:rsidRPr="007D1CB8">
        <w:rPr>
          <w:rFonts w:ascii="Times New Roman" w:hAnsi="Times New Roman"/>
          <w:color w:val="000000"/>
          <w:sz w:val="24"/>
          <w:szCs w:val="24"/>
        </w:rPr>
        <w:t> Each Change Control Note shall contain:</w:t>
      </w:r>
    </w:p>
    <w:p w14:paraId="5FA686D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128ED49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the title of the Change;</w:t>
      </w:r>
    </w:p>
    <w:p w14:paraId="0C7EAEC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304B14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the originator and date of the request or recommendation for the Change;</w:t>
      </w:r>
    </w:p>
    <w:p w14:paraId="1612FE7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1B7E75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the reason for the Change;</w:t>
      </w:r>
    </w:p>
    <w:p w14:paraId="373256C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1382BC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(d)</w:t>
      </w:r>
      <w:r w:rsidRPr="007D1CB8">
        <w:rPr>
          <w:rFonts w:ascii="Times New Roman" w:hAnsi="Times New Roman"/>
          <w:color w:val="000000"/>
          <w:sz w:val="24"/>
          <w:szCs w:val="24"/>
        </w:rPr>
        <w:t> full details of the Change, including any specifications;</w:t>
      </w:r>
    </w:p>
    <w:p w14:paraId="02F3FAB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4E6D3C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(e)</w:t>
      </w:r>
      <w:r w:rsidRPr="007D1CB8">
        <w:rPr>
          <w:rFonts w:ascii="Times New Roman" w:hAnsi="Times New Roman"/>
          <w:color w:val="000000"/>
          <w:sz w:val="24"/>
          <w:szCs w:val="24"/>
        </w:rPr>
        <w:t> the price, if any, of the Change;</w:t>
      </w:r>
    </w:p>
    <w:p w14:paraId="0657CFE5" w14:textId="77777777" w:rsidR="006E0291" w:rsidRPr="007D1CB8" w:rsidRDefault="006E0291" w:rsidP="007D1CB8">
      <w:pPr>
        <w:widowControl w:val="0"/>
        <w:autoSpaceDE w:val="0"/>
        <w:autoSpaceDN w:val="0"/>
        <w:adjustRightInd w:val="0"/>
        <w:spacing w:line="276" w:lineRule="auto"/>
        <w:jc w:val="both"/>
        <w:rPr>
          <w:rFonts w:ascii="Times New Roman" w:hAnsi="Times New Roman"/>
          <w:b/>
          <w:bCs/>
          <w:color w:val="000000"/>
          <w:sz w:val="24"/>
          <w:szCs w:val="24"/>
        </w:rPr>
      </w:pPr>
    </w:p>
    <w:p w14:paraId="71CF30B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(f)</w:t>
      </w:r>
      <w:r w:rsidRPr="007D1CB8">
        <w:rPr>
          <w:rFonts w:ascii="Times New Roman" w:hAnsi="Times New Roman"/>
          <w:color w:val="000000"/>
          <w:sz w:val="24"/>
          <w:szCs w:val="24"/>
        </w:rPr>
        <w:t>  a timetable for implementation, together with any proposals for acceptance of the Change;</w:t>
      </w:r>
    </w:p>
    <w:p w14:paraId="348C18D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DA1096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(g)</w:t>
      </w:r>
      <w:r w:rsidRPr="007D1CB8">
        <w:rPr>
          <w:rFonts w:ascii="Times New Roman" w:hAnsi="Times New Roman"/>
          <w:color w:val="000000"/>
          <w:sz w:val="24"/>
          <w:szCs w:val="24"/>
        </w:rPr>
        <w:t>  a schedule of payments if appropriate;</w:t>
      </w:r>
    </w:p>
    <w:p w14:paraId="25F1A6F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29EBAE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(h)</w:t>
      </w:r>
      <w:r w:rsidRPr="007D1CB8">
        <w:rPr>
          <w:rFonts w:ascii="Times New Roman" w:hAnsi="Times New Roman"/>
          <w:color w:val="000000"/>
          <w:sz w:val="24"/>
          <w:szCs w:val="24"/>
        </w:rPr>
        <w:t>  details of the likely impact, if any, of the Change on other aspects of this agreement including:</w:t>
      </w:r>
    </w:p>
    <w:p w14:paraId="5E74143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263870F3" w14:textId="3654765E" w:rsidR="006E0291" w:rsidRPr="00F40FEF" w:rsidRDefault="006E0291" w:rsidP="00F40FEF">
      <w:pPr>
        <w:pStyle w:val="ListParagraph"/>
        <w:widowControl w:val="0"/>
        <w:numPr>
          <w:ilvl w:val="3"/>
          <w:numId w:val="7"/>
        </w:numPr>
        <w:autoSpaceDE w:val="0"/>
        <w:autoSpaceDN w:val="0"/>
        <w:adjustRightInd w:val="0"/>
        <w:spacing w:line="276" w:lineRule="auto"/>
        <w:rPr>
          <w:rFonts w:ascii="Times New Roman" w:hAnsi="Times New Roman"/>
          <w:color w:val="000000"/>
          <w:szCs w:val="24"/>
        </w:rPr>
      </w:pPr>
      <w:r w:rsidRPr="00F40FEF">
        <w:rPr>
          <w:rFonts w:ascii="Times New Roman" w:hAnsi="Times New Roman"/>
          <w:color w:val="000000"/>
          <w:szCs w:val="24"/>
        </w:rPr>
        <w:t>the timetable for the provision of the Change;</w:t>
      </w:r>
    </w:p>
    <w:p w14:paraId="5E51F47D" w14:textId="4AB31EDA" w:rsidR="006E0291" w:rsidRPr="00F40FEF" w:rsidRDefault="006E0291" w:rsidP="00F40FEF">
      <w:pPr>
        <w:pStyle w:val="ListParagraph"/>
        <w:widowControl w:val="0"/>
        <w:numPr>
          <w:ilvl w:val="3"/>
          <w:numId w:val="7"/>
        </w:numPr>
        <w:autoSpaceDE w:val="0"/>
        <w:autoSpaceDN w:val="0"/>
        <w:adjustRightInd w:val="0"/>
        <w:spacing w:line="276" w:lineRule="auto"/>
        <w:rPr>
          <w:rFonts w:ascii="Times New Roman" w:hAnsi="Times New Roman"/>
          <w:color w:val="000000"/>
          <w:szCs w:val="24"/>
        </w:rPr>
      </w:pPr>
      <w:r w:rsidRPr="00F40FEF">
        <w:rPr>
          <w:rFonts w:ascii="Times New Roman" w:hAnsi="Times New Roman"/>
          <w:color w:val="000000"/>
          <w:szCs w:val="24"/>
        </w:rPr>
        <w:t>the personnel to be provided;</w:t>
      </w:r>
    </w:p>
    <w:p w14:paraId="29DFD115" w14:textId="77777777" w:rsidR="00F40FEF" w:rsidRDefault="006E0291" w:rsidP="007D1CB8">
      <w:pPr>
        <w:pStyle w:val="ListParagraph"/>
        <w:widowControl w:val="0"/>
        <w:numPr>
          <w:ilvl w:val="3"/>
          <w:numId w:val="7"/>
        </w:numPr>
        <w:autoSpaceDE w:val="0"/>
        <w:autoSpaceDN w:val="0"/>
        <w:adjustRightInd w:val="0"/>
        <w:spacing w:line="276" w:lineRule="auto"/>
        <w:rPr>
          <w:rFonts w:ascii="Times New Roman" w:hAnsi="Times New Roman"/>
          <w:color w:val="000000"/>
          <w:szCs w:val="24"/>
        </w:rPr>
      </w:pPr>
      <w:r w:rsidRPr="00F40FEF">
        <w:rPr>
          <w:rFonts w:ascii="Times New Roman" w:hAnsi="Times New Roman"/>
          <w:color w:val="000000"/>
          <w:szCs w:val="24"/>
        </w:rPr>
        <w:t>the Charges;</w:t>
      </w:r>
    </w:p>
    <w:p w14:paraId="0E8D7939" w14:textId="77777777" w:rsidR="00F40FEF" w:rsidRDefault="006E0291" w:rsidP="007D1CB8">
      <w:pPr>
        <w:pStyle w:val="ListParagraph"/>
        <w:widowControl w:val="0"/>
        <w:numPr>
          <w:ilvl w:val="3"/>
          <w:numId w:val="7"/>
        </w:numPr>
        <w:autoSpaceDE w:val="0"/>
        <w:autoSpaceDN w:val="0"/>
        <w:adjustRightInd w:val="0"/>
        <w:spacing w:line="276" w:lineRule="auto"/>
        <w:rPr>
          <w:rFonts w:ascii="Times New Roman" w:hAnsi="Times New Roman"/>
          <w:color w:val="000000"/>
          <w:szCs w:val="24"/>
        </w:rPr>
      </w:pPr>
      <w:r w:rsidRPr="00F40FEF">
        <w:rPr>
          <w:rFonts w:ascii="Times New Roman" w:hAnsi="Times New Roman"/>
          <w:color w:val="000000"/>
          <w:szCs w:val="24"/>
        </w:rPr>
        <w:t>the Documentation to be provided;</w:t>
      </w:r>
    </w:p>
    <w:p w14:paraId="451AD730" w14:textId="77777777" w:rsidR="00F40FEF" w:rsidRDefault="006E0291" w:rsidP="007D1CB8">
      <w:pPr>
        <w:pStyle w:val="ListParagraph"/>
        <w:widowControl w:val="0"/>
        <w:numPr>
          <w:ilvl w:val="3"/>
          <w:numId w:val="7"/>
        </w:numPr>
        <w:autoSpaceDE w:val="0"/>
        <w:autoSpaceDN w:val="0"/>
        <w:adjustRightInd w:val="0"/>
        <w:spacing w:line="276" w:lineRule="auto"/>
        <w:rPr>
          <w:rFonts w:ascii="Times New Roman" w:hAnsi="Times New Roman"/>
          <w:color w:val="000000"/>
          <w:szCs w:val="24"/>
        </w:rPr>
      </w:pPr>
      <w:r w:rsidRPr="00F40FEF">
        <w:rPr>
          <w:rFonts w:ascii="Times New Roman" w:hAnsi="Times New Roman"/>
          <w:color w:val="000000"/>
          <w:szCs w:val="24"/>
        </w:rPr>
        <w:t>the training to be provided;</w:t>
      </w:r>
    </w:p>
    <w:p w14:paraId="3206B92D" w14:textId="77777777" w:rsidR="00F40FEF" w:rsidRDefault="006E0291" w:rsidP="007D1CB8">
      <w:pPr>
        <w:pStyle w:val="ListParagraph"/>
        <w:widowControl w:val="0"/>
        <w:numPr>
          <w:ilvl w:val="3"/>
          <w:numId w:val="7"/>
        </w:numPr>
        <w:autoSpaceDE w:val="0"/>
        <w:autoSpaceDN w:val="0"/>
        <w:adjustRightInd w:val="0"/>
        <w:spacing w:line="276" w:lineRule="auto"/>
        <w:rPr>
          <w:rFonts w:ascii="Times New Roman" w:hAnsi="Times New Roman"/>
          <w:color w:val="000000"/>
          <w:szCs w:val="24"/>
        </w:rPr>
      </w:pPr>
      <w:r w:rsidRPr="00F40FEF">
        <w:rPr>
          <w:rFonts w:ascii="Times New Roman" w:hAnsi="Times New Roman"/>
          <w:color w:val="000000"/>
          <w:szCs w:val="24"/>
        </w:rPr>
        <w:t>working arrangements;</w:t>
      </w:r>
    </w:p>
    <w:p w14:paraId="52E44B4F" w14:textId="46FAB79B" w:rsidR="006E0291" w:rsidRPr="00F40FEF" w:rsidRDefault="006E0291" w:rsidP="007D1CB8">
      <w:pPr>
        <w:pStyle w:val="ListParagraph"/>
        <w:widowControl w:val="0"/>
        <w:numPr>
          <w:ilvl w:val="3"/>
          <w:numId w:val="7"/>
        </w:numPr>
        <w:autoSpaceDE w:val="0"/>
        <w:autoSpaceDN w:val="0"/>
        <w:adjustRightInd w:val="0"/>
        <w:spacing w:line="276" w:lineRule="auto"/>
        <w:rPr>
          <w:rFonts w:ascii="Times New Roman" w:hAnsi="Times New Roman"/>
          <w:color w:val="000000"/>
          <w:szCs w:val="24"/>
        </w:rPr>
      </w:pPr>
      <w:r w:rsidRPr="00F40FEF">
        <w:rPr>
          <w:rFonts w:ascii="Times New Roman" w:hAnsi="Times New Roman"/>
          <w:color w:val="000000"/>
          <w:szCs w:val="24"/>
        </w:rPr>
        <w:t>other contractual issues;</w:t>
      </w:r>
    </w:p>
    <w:p w14:paraId="1B29FFF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354CD67C" w14:textId="77777777" w:rsidR="006E0291" w:rsidRPr="007D1CB8" w:rsidRDefault="006E0291" w:rsidP="007D1CB8">
      <w:pPr>
        <w:widowControl w:val="0"/>
        <w:autoSpaceDE w:val="0"/>
        <w:autoSpaceDN w:val="0"/>
        <w:adjustRightInd w:val="0"/>
        <w:spacing w:line="276" w:lineRule="auto"/>
        <w:rPr>
          <w:rFonts w:ascii="Times New Roman" w:hAnsi="Times New Roman"/>
          <w:color w:val="000000"/>
          <w:sz w:val="24"/>
          <w:szCs w:val="24"/>
        </w:rPr>
      </w:pPr>
      <w:r w:rsidRPr="007D1CB8">
        <w:rPr>
          <w:rFonts w:ascii="Times New Roman" w:hAnsi="Times New Roman"/>
          <w:b/>
          <w:bCs/>
          <w:color w:val="000000"/>
          <w:sz w:val="24"/>
          <w:szCs w:val="24"/>
        </w:rPr>
        <w:t>(i)</w:t>
      </w:r>
      <w:r w:rsidRPr="007D1CB8">
        <w:rPr>
          <w:rFonts w:ascii="Times New Roman" w:hAnsi="Times New Roman"/>
          <w:color w:val="000000"/>
          <w:sz w:val="24"/>
          <w:szCs w:val="24"/>
        </w:rPr>
        <w:t>  the date of expiry of validity of the Change Control Note;</w:t>
      </w:r>
    </w:p>
    <w:p w14:paraId="5FCD1847" w14:textId="77777777" w:rsidR="006E0291" w:rsidRPr="007D1CB8" w:rsidRDefault="006E0291" w:rsidP="007D1CB8">
      <w:pPr>
        <w:widowControl w:val="0"/>
        <w:autoSpaceDE w:val="0"/>
        <w:autoSpaceDN w:val="0"/>
        <w:adjustRightInd w:val="0"/>
        <w:spacing w:line="276" w:lineRule="auto"/>
        <w:rPr>
          <w:rFonts w:ascii="Times New Roman" w:hAnsi="Times New Roman"/>
          <w:color w:val="000000"/>
          <w:sz w:val="24"/>
          <w:szCs w:val="24"/>
        </w:rPr>
      </w:pPr>
      <w:r w:rsidRPr="007D1CB8">
        <w:rPr>
          <w:rFonts w:ascii="Times New Roman" w:hAnsi="Times New Roman"/>
          <w:color w:val="000000"/>
          <w:sz w:val="24"/>
          <w:szCs w:val="24"/>
        </w:rPr>
        <w:t> </w:t>
      </w:r>
    </w:p>
    <w:p w14:paraId="5A2955B3" w14:textId="3A4C8A3C" w:rsidR="006E0291" w:rsidRPr="007D1CB8" w:rsidRDefault="006E0291" w:rsidP="007D1CB8">
      <w:pPr>
        <w:widowControl w:val="0"/>
        <w:autoSpaceDE w:val="0"/>
        <w:autoSpaceDN w:val="0"/>
        <w:adjustRightInd w:val="0"/>
        <w:spacing w:line="276" w:lineRule="auto"/>
        <w:rPr>
          <w:rFonts w:ascii="Times New Roman" w:hAnsi="Times New Roman"/>
          <w:color w:val="000000"/>
          <w:sz w:val="24"/>
          <w:szCs w:val="24"/>
        </w:rPr>
      </w:pPr>
      <w:r w:rsidRPr="007D1CB8">
        <w:rPr>
          <w:rFonts w:ascii="Times New Roman" w:hAnsi="Times New Roman"/>
          <w:b/>
          <w:bCs/>
          <w:color w:val="000000"/>
          <w:sz w:val="24"/>
          <w:szCs w:val="24"/>
        </w:rPr>
        <w:t>(j)</w:t>
      </w:r>
      <w:r w:rsidRPr="007D1CB8">
        <w:rPr>
          <w:rFonts w:ascii="Times New Roman" w:hAnsi="Times New Roman"/>
          <w:color w:val="000000"/>
          <w:sz w:val="24"/>
          <w:szCs w:val="24"/>
        </w:rPr>
        <w:t> </w:t>
      </w:r>
      <w:r w:rsidR="00013549">
        <w:rPr>
          <w:rFonts w:ascii="Times New Roman" w:hAnsi="Times New Roman"/>
          <w:color w:val="000000"/>
          <w:sz w:val="24"/>
          <w:szCs w:val="24"/>
        </w:rPr>
        <w:t xml:space="preserve"> provision for signature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and the Supplier; and</w:t>
      </w:r>
    </w:p>
    <w:p w14:paraId="7EC9A22B" w14:textId="77777777" w:rsidR="006E0291" w:rsidRPr="007D1CB8" w:rsidRDefault="006E0291" w:rsidP="007D1CB8">
      <w:pPr>
        <w:widowControl w:val="0"/>
        <w:autoSpaceDE w:val="0"/>
        <w:autoSpaceDN w:val="0"/>
        <w:adjustRightInd w:val="0"/>
        <w:spacing w:line="276" w:lineRule="auto"/>
        <w:rPr>
          <w:rFonts w:ascii="Times New Roman" w:hAnsi="Times New Roman"/>
          <w:color w:val="000000"/>
          <w:sz w:val="24"/>
          <w:szCs w:val="24"/>
        </w:rPr>
      </w:pPr>
      <w:r w:rsidRPr="007D1CB8">
        <w:rPr>
          <w:rFonts w:ascii="Times New Roman" w:hAnsi="Times New Roman"/>
          <w:color w:val="000000"/>
          <w:sz w:val="24"/>
          <w:szCs w:val="24"/>
        </w:rPr>
        <w:t> </w:t>
      </w:r>
      <w:bookmarkStart w:id="44" w:name="co_anchor_a836817_1"/>
      <w:bookmarkEnd w:id="44"/>
      <w:r w:rsidRPr="007D1CB8">
        <w:rPr>
          <w:rFonts w:ascii="Times New Roman" w:hAnsi="Times New Roman"/>
          <w:color w:val="000000"/>
          <w:sz w:val="24"/>
          <w:szCs w:val="24"/>
        </w:rPr>
        <w:tab/>
      </w:r>
    </w:p>
    <w:p w14:paraId="185F4C47" w14:textId="77777777" w:rsidR="006E0291" w:rsidRPr="007D1CB8" w:rsidRDefault="006E0291" w:rsidP="007D1CB8">
      <w:pPr>
        <w:widowControl w:val="0"/>
        <w:autoSpaceDE w:val="0"/>
        <w:autoSpaceDN w:val="0"/>
        <w:adjustRightInd w:val="0"/>
        <w:spacing w:line="276" w:lineRule="auto"/>
        <w:rPr>
          <w:rFonts w:ascii="Times New Roman" w:hAnsi="Times New Roman"/>
          <w:color w:val="000000"/>
          <w:sz w:val="24"/>
          <w:szCs w:val="24"/>
        </w:rPr>
      </w:pPr>
      <w:r w:rsidRPr="007D1CB8">
        <w:rPr>
          <w:rFonts w:ascii="Times New Roman" w:hAnsi="Times New Roman"/>
          <w:b/>
          <w:bCs/>
          <w:color w:val="000000"/>
          <w:sz w:val="24"/>
          <w:szCs w:val="24"/>
        </w:rPr>
        <w:t>(k)</w:t>
      </w:r>
      <w:r w:rsidRPr="007D1CB8">
        <w:rPr>
          <w:rFonts w:ascii="Times New Roman" w:hAnsi="Times New Roman"/>
          <w:color w:val="000000"/>
          <w:sz w:val="24"/>
          <w:szCs w:val="24"/>
        </w:rPr>
        <w:t>  if applicable, details of how costs incurred by the parties if the Change subsequently results in the termination of this agreement will be apportioned.</w:t>
      </w:r>
    </w:p>
    <w:p w14:paraId="1AFDEEA0" w14:textId="77777777" w:rsidR="006E0291" w:rsidRPr="007D1CB8" w:rsidRDefault="006E0291" w:rsidP="007D1CB8">
      <w:pPr>
        <w:widowControl w:val="0"/>
        <w:autoSpaceDE w:val="0"/>
        <w:autoSpaceDN w:val="0"/>
        <w:adjustRightInd w:val="0"/>
        <w:spacing w:line="276" w:lineRule="auto"/>
        <w:rPr>
          <w:rFonts w:ascii="Times New Roman" w:hAnsi="Times New Roman"/>
          <w:color w:val="000000"/>
          <w:sz w:val="24"/>
          <w:szCs w:val="24"/>
        </w:rPr>
      </w:pPr>
      <w:r w:rsidRPr="007D1CB8">
        <w:rPr>
          <w:rFonts w:ascii="Times New Roman" w:hAnsi="Times New Roman"/>
          <w:color w:val="000000"/>
          <w:sz w:val="24"/>
          <w:szCs w:val="24"/>
        </w:rPr>
        <w:t> </w:t>
      </w:r>
    </w:p>
    <w:p w14:paraId="1AB837C2" w14:textId="47F51637" w:rsidR="006E0291" w:rsidRPr="007D1CB8" w:rsidRDefault="006E0291" w:rsidP="007D1CB8">
      <w:pPr>
        <w:widowControl w:val="0"/>
        <w:autoSpaceDE w:val="0"/>
        <w:autoSpaceDN w:val="0"/>
        <w:adjustRightInd w:val="0"/>
        <w:spacing w:line="276" w:lineRule="auto"/>
        <w:rPr>
          <w:rFonts w:ascii="Times New Roman" w:hAnsi="Times New Roman"/>
          <w:color w:val="000000"/>
          <w:sz w:val="24"/>
          <w:szCs w:val="24"/>
        </w:rPr>
      </w:pPr>
      <w:r w:rsidRPr="007D1CB8">
        <w:rPr>
          <w:rFonts w:ascii="Times New Roman" w:hAnsi="Times New Roman"/>
          <w:b/>
          <w:bCs/>
          <w:color w:val="000000"/>
          <w:sz w:val="24"/>
          <w:szCs w:val="24"/>
        </w:rPr>
        <w:t>14.9</w:t>
      </w:r>
      <w:r w:rsidR="00F227B2" w:rsidRPr="007D1CB8">
        <w:rPr>
          <w:rFonts w:ascii="Times New Roman" w:hAnsi="Times New Roman"/>
          <w:color w:val="000000"/>
          <w:sz w:val="24"/>
          <w:szCs w:val="24"/>
        </w:rPr>
        <w:t> </w:t>
      </w:r>
      <w:r w:rsidRPr="007D1CB8">
        <w:rPr>
          <w:rFonts w:ascii="Times New Roman" w:hAnsi="Times New Roman"/>
          <w:color w:val="000000"/>
          <w:sz w:val="24"/>
          <w:szCs w:val="24"/>
        </w:rPr>
        <w:t>A Ch</w:t>
      </w:r>
      <w:r w:rsidR="00013549">
        <w:rPr>
          <w:rFonts w:ascii="Times New Roman" w:hAnsi="Times New Roman"/>
          <w:color w:val="000000"/>
          <w:sz w:val="24"/>
          <w:szCs w:val="24"/>
        </w:rPr>
        <w:t xml:space="preserve">ange Control Note signed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and by the Supplier shall constitute an amendment to this agreement.</w:t>
      </w:r>
      <w:bookmarkStart w:id="45" w:name="co_anchor_a884949_1"/>
      <w:bookmarkEnd w:id="45"/>
    </w:p>
    <w:p w14:paraId="283FD9D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bookmarkStart w:id="46" w:name="co_anchor_a853685_1"/>
      <w:bookmarkEnd w:id="46"/>
    </w:p>
    <w:p w14:paraId="3494776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15.</w:t>
      </w:r>
      <w:r w:rsidRPr="007D1CB8">
        <w:rPr>
          <w:rFonts w:ascii="Times New Roman" w:hAnsi="Times New Roman"/>
          <w:color w:val="000000"/>
          <w:sz w:val="24"/>
          <w:szCs w:val="24"/>
        </w:rPr>
        <w:t>  </w:t>
      </w:r>
      <w:r w:rsidRPr="007D1CB8">
        <w:rPr>
          <w:rFonts w:ascii="Times New Roman" w:hAnsi="Times New Roman"/>
          <w:b/>
          <w:bCs/>
          <w:color w:val="000000"/>
          <w:sz w:val="24"/>
          <w:szCs w:val="24"/>
        </w:rPr>
        <w:t>DISPUTE RESOLUTION</w:t>
      </w:r>
      <w:r w:rsidRPr="007D1CB8">
        <w:rPr>
          <w:rFonts w:ascii="Times New Roman" w:hAnsi="Times New Roman"/>
          <w:color w:val="000000"/>
          <w:sz w:val="24"/>
          <w:szCs w:val="24"/>
        </w:rPr>
        <w:t>  </w:t>
      </w:r>
    </w:p>
    <w:p w14:paraId="3EB4842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2E3EA3B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15.1</w:t>
      </w:r>
      <w:r w:rsidRPr="007D1CB8">
        <w:rPr>
          <w:rFonts w:ascii="Times New Roman" w:hAnsi="Times New Roman"/>
          <w:color w:val="000000"/>
          <w:sz w:val="24"/>
          <w:szCs w:val="24"/>
        </w:rPr>
        <w:t> If a dispute arises out of or in connection with this agreement or the performance, validity or enforceability of it (</w:t>
      </w:r>
      <w:r w:rsidRPr="007D1CB8">
        <w:rPr>
          <w:rFonts w:ascii="Times New Roman" w:hAnsi="Times New Roman"/>
          <w:b/>
          <w:bCs/>
          <w:color w:val="000000"/>
          <w:sz w:val="24"/>
          <w:szCs w:val="24"/>
        </w:rPr>
        <w:t>Dispute</w:t>
      </w:r>
      <w:r w:rsidRPr="007D1CB8">
        <w:rPr>
          <w:rFonts w:ascii="Times New Roman" w:hAnsi="Times New Roman"/>
          <w:color w:val="000000"/>
          <w:sz w:val="24"/>
          <w:szCs w:val="24"/>
        </w:rPr>
        <w:t>) then [except as expressly provided in this agreement,] the parties shall follow the procedure set out in this clause:</w:t>
      </w:r>
    </w:p>
    <w:p w14:paraId="341A5069" w14:textId="77777777" w:rsidR="00CF416D" w:rsidRPr="007D1CB8" w:rsidRDefault="00CF416D" w:rsidP="007D1CB8">
      <w:pPr>
        <w:widowControl w:val="0"/>
        <w:autoSpaceDE w:val="0"/>
        <w:autoSpaceDN w:val="0"/>
        <w:adjustRightInd w:val="0"/>
        <w:spacing w:line="276" w:lineRule="auto"/>
        <w:jc w:val="both"/>
        <w:rPr>
          <w:rFonts w:ascii="Times New Roman" w:hAnsi="Times New Roman"/>
          <w:color w:val="000000"/>
          <w:sz w:val="24"/>
          <w:szCs w:val="24"/>
        </w:rPr>
      </w:pPr>
    </w:p>
    <w:p w14:paraId="708B8BD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either party shall give to the other written notice of the Dispute, setting out its nature and full particulars (</w:t>
      </w:r>
      <w:r w:rsidRPr="007D1CB8">
        <w:rPr>
          <w:rFonts w:ascii="Times New Roman" w:hAnsi="Times New Roman"/>
          <w:b/>
          <w:bCs/>
          <w:color w:val="000000"/>
          <w:sz w:val="24"/>
          <w:szCs w:val="24"/>
        </w:rPr>
        <w:t>Dispute Notice</w:t>
      </w:r>
      <w:r w:rsidRPr="007D1CB8">
        <w:rPr>
          <w:rFonts w:ascii="Times New Roman" w:hAnsi="Times New Roman"/>
          <w:color w:val="000000"/>
          <w:sz w:val="24"/>
          <w:szCs w:val="24"/>
        </w:rPr>
        <w:t>), together with relevant supporting documents. On service of the Dispute Notice, the Authorised Representatives shall attempt in good faith to resolve the Dispute;</w:t>
      </w:r>
    </w:p>
    <w:p w14:paraId="3480535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A0A8FF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xml:space="preserve">  if the Authorised Representatives are for any reason unable to resolve the Dispute within 30 days of it being referred to them, the parties will attempt to settle it by mediation in accordance with the </w:t>
      </w:r>
      <w:proofErr w:type="spellStart"/>
      <w:r w:rsidRPr="007D1CB8">
        <w:rPr>
          <w:rFonts w:ascii="Times New Roman" w:hAnsi="Times New Roman"/>
          <w:color w:val="000000"/>
          <w:sz w:val="24"/>
          <w:szCs w:val="24"/>
        </w:rPr>
        <w:t>CEDR</w:t>
      </w:r>
      <w:proofErr w:type="spellEnd"/>
      <w:r w:rsidRPr="007D1CB8">
        <w:rPr>
          <w:rFonts w:ascii="Times New Roman" w:hAnsi="Times New Roman"/>
          <w:color w:val="000000"/>
          <w:sz w:val="24"/>
          <w:szCs w:val="24"/>
        </w:rPr>
        <w:t xml:space="preserve"> Model Mediation Procedure. Unless otherwise agreed between the parties, the mediator shall be nominated by </w:t>
      </w:r>
      <w:proofErr w:type="spellStart"/>
      <w:r w:rsidRPr="007D1CB8">
        <w:rPr>
          <w:rFonts w:ascii="Times New Roman" w:hAnsi="Times New Roman"/>
          <w:color w:val="000000"/>
          <w:sz w:val="24"/>
          <w:szCs w:val="24"/>
        </w:rPr>
        <w:t>CEDR</w:t>
      </w:r>
      <w:proofErr w:type="spellEnd"/>
      <w:r w:rsidRPr="007D1CB8">
        <w:rPr>
          <w:rFonts w:ascii="Times New Roman" w:hAnsi="Times New Roman"/>
          <w:color w:val="000000"/>
          <w:sz w:val="24"/>
          <w:szCs w:val="24"/>
        </w:rPr>
        <w:t xml:space="preserve">. To initiate the mediation, a party must serve notice in writing (ADR notice) to the other party to the Dispute, requesting a mediation. [A copy of the ADR notice should be sent to </w:t>
      </w:r>
      <w:proofErr w:type="spellStart"/>
      <w:r w:rsidRPr="007D1CB8">
        <w:rPr>
          <w:rFonts w:ascii="Times New Roman" w:hAnsi="Times New Roman"/>
          <w:color w:val="000000"/>
          <w:sz w:val="24"/>
          <w:szCs w:val="24"/>
        </w:rPr>
        <w:t>CEDR</w:t>
      </w:r>
      <w:proofErr w:type="spellEnd"/>
      <w:r w:rsidRPr="007D1CB8">
        <w:rPr>
          <w:rFonts w:ascii="Times New Roman" w:hAnsi="Times New Roman"/>
          <w:color w:val="000000"/>
          <w:sz w:val="24"/>
          <w:szCs w:val="24"/>
        </w:rPr>
        <w:t>.] The mediation will start not later 90 days after the date of the ADR notice.</w:t>
      </w:r>
    </w:p>
    <w:p w14:paraId="4241E2A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4A0038A" w14:textId="77777777" w:rsidR="00E55351" w:rsidRPr="007D1CB8" w:rsidRDefault="006E0291" w:rsidP="007D1CB8">
      <w:pPr>
        <w:widowControl w:val="0"/>
        <w:autoSpaceDE w:val="0"/>
        <w:autoSpaceDN w:val="0"/>
        <w:adjustRightInd w:val="0"/>
        <w:spacing w:line="276" w:lineRule="auto"/>
        <w:jc w:val="both"/>
        <w:rPr>
          <w:rFonts w:ascii="Times New Roman" w:hAnsi="Times New Roman"/>
          <w:sz w:val="24"/>
          <w:szCs w:val="24"/>
        </w:rPr>
      </w:pPr>
      <w:r w:rsidRPr="007D1CB8">
        <w:rPr>
          <w:rFonts w:ascii="Times New Roman" w:hAnsi="Times New Roman"/>
          <w:b/>
          <w:sz w:val="24"/>
          <w:szCs w:val="24"/>
        </w:rPr>
        <w:t xml:space="preserve">15.2 </w:t>
      </w:r>
      <w:r w:rsidRPr="007D1CB8">
        <w:rPr>
          <w:rFonts w:ascii="Times New Roman" w:hAnsi="Times New Roman"/>
          <w:sz w:val="24"/>
          <w:szCs w:val="24"/>
        </w:rPr>
        <w:t>No party may commence any court proceedings in relation to any dispute arising out of this agreement until 30 days after the appointment of a mediator, provided that the right to issue proceedings is not prejudiced by a delay.</w:t>
      </w:r>
    </w:p>
    <w:p w14:paraId="39B4C928" w14:textId="77777777" w:rsidR="00E55351" w:rsidRPr="007D1CB8" w:rsidRDefault="00E55351" w:rsidP="007D1CB8">
      <w:pPr>
        <w:widowControl w:val="0"/>
        <w:autoSpaceDE w:val="0"/>
        <w:autoSpaceDN w:val="0"/>
        <w:adjustRightInd w:val="0"/>
        <w:spacing w:line="276" w:lineRule="auto"/>
        <w:jc w:val="both"/>
        <w:rPr>
          <w:rFonts w:ascii="Times New Roman" w:hAnsi="Times New Roman"/>
          <w:sz w:val="24"/>
          <w:szCs w:val="24"/>
        </w:rPr>
      </w:pPr>
    </w:p>
    <w:p w14:paraId="6795DF77" w14:textId="77777777" w:rsidR="006E0291" w:rsidRPr="007D1CB8" w:rsidRDefault="00E55351" w:rsidP="007D1CB8">
      <w:pPr>
        <w:widowControl w:val="0"/>
        <w:autoSpaceDE w:val="0"/>
        <w:autoSpaceDN w:val="0"/>
        <w:adjustRightInd w:val="0"/>
        <w:spacing w:line="276" w:lineRule="auto"/>
        <w:jc w:val="both"/>
        <w:rPr>
          <w:rFonts w:ascii="Times New Roman" w:hAnsi="Times New Roman"/>
          <w:strike/>
          <w:color w:val="000000"/>
          <w:sz w:val="24"/>
          <w:szCs w:val="24"/>
        </w:rPr>
      </w:pPr>
      <w:r w:rsidRPr="007D1CB8">
        <w:rPr>
          <w:rFonts w:ascii="Times New Roman" w:hAnsi="Times New Roman"/>
          <w:b/>
          <w:sz w:val="24"/>
          <w:szCs w:val="24"/>
        </w:rPr>
        <w:t>15.3</w:t>
      </w:r>
      <w:r w:rsidR="006E0291" w:rsidRPr="007D1CB8">
        <w:rPr>
          <w:rFonts w:ascii="Times New Roman" w:hAnsi="Times New Roman"/>
          <w:sz w:val="24"/>
          <w:szCs w:val="24"/>
        </w:rPr>
        <w:t xml:space="preserve"> Each party shall be responsible for their own costs in relation to the dispute resolution process with equal sharing of third party costs.</w:t>
      </w:r>
    </w:p>
    <w:p w14:paraId="7BAAD38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47" w:name="co_anchor_a514170_1"/>
      <w:bookmarkEnd w:id="47"/>
    </w:p>
    <w:p w14:paraId="6383146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16.</w:t>
      </w:r>
      <w:r w:rsidRPr="007D1CB8">
        <w:rPr>
          <w:rFonts w:ascii="Times New Roman" w:hAnsi="Times New Roman"/>
          <w:color w:val="000000"/>
          <w:sz w:val="24"/>
          <w:szCs w:val="24"/>
        </w:rPr>
        <w:t>  </w:t>
      </w:r>
      <w:r w:rsidRPr="007D1CB8">
        <w:rPr>
          <w:rFonts w:ascii="Times New Roman" w:hAnsi="Times New Roman"/>
          <w:b/>
          <w:bCs/>
          <w:color w:val="000000"/>
          <w:sz w:val="24"/>
          <w:szCs w:val="24"/>
        </w:rPr>
        <w:t>SUB-CONTRACTING AND ASSIGNMENT</w:t>
      </w:r>
      <w:r w:rsidRPr="007D1CB8">
        <w:rPr>
          <w:rFonts w:ascii="Times New Roman" w:hAnsi="Times New Roman"/>
          <w:color w:val="000000"/>
          <w:sz w:val="24"/>
          <w:szCs w:val="24"/>
        </w:rPr>
        <w:t>  </w:t>
      </w:r>
    </w:p>
    <w:p w14:paraId="36B28C35" w14:textId="77777777" w:rsidR="00355749" w:rsidRPr="007D1CB8" w:rsidRDefault="00355749" w:rsidP="007D1CB8">
      <w:pPr>
        <w:widowControl w:val="0"/>
        <w:autoSpaceDE w:val="0"/>
        <w:autoSpaceDN w:val="0"/>
        <w:adjustRightInd w:val="0"/>
        <w:spacing w:line="276" w:lineRule="auto"/>
        <w:jc w:val="both"/>
        <w:rPr>
          <w:rFonts w:ascii="Times New Roman" w:hAnsi="Times New Roman"/>
          <w:color w:val="000000"/>
          <w:sz w:val="24"/>
          <w:szCs w:val="24"/>
        </w:rPr>
      </w:pPr>
    </w:p>
    <w:p w14:paraId="7AB9B075" w14:textId="56EEF7ED"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themeColor="text1"/>
          <w:sz w:val="24"/>
          <w:szCs w:val="24"/>
        </w:rPr>
        <w:t>16.1</w:t>
      </w:r>
      <w:r w:rsidRPr="007D1CB8">
        <w:rPr>
          <w:rFonts w:ascii="Times New Roman" w:hAnsi="Times New Roman"/>
          <w:color w:val="000000" w:themeColor="text1"/>
          <w:sz w:val="24"/>
          <w:szCs w:val="24"/>
        </w:rPr>
        <w:t xml:space="preserve"> Subject to </w:t>
      </w:r>
      <w:r w:rsidRPr="007D1CB8">
        <w:rPr>
          <w:rFonts w:ascii="Times New Roman" w:hAnsi="Times New Roman"/>
          <w:iCs/>
          <w:color w:val="000000" w:themeColor="text1"/>
          <w:sz w:val="24"/>
          <w:szCs w:val="24"/>
        </w:rPr>
        <w:t>Clause 16.3</w:t>
      </w:r>
      <w:r w:rsidRPr="007D1CB8">
        <w:rPr>
          <w:rFonts w:ascii="Times New Roman" w:hAnsi="Times New Roman"/>
          <w:color w:val="000000" w:themeColor="text1"/>
          <w:sz w:val="24"/>
          <w:szCs w:val="24"/>
        </w:rPr>
        <w:t xml:space="preserve">, </w:t>
      </w:r>
      <w:r w:rsidRPr="007D1CB8">
        <w:rPr>
          <w:rFonts w:ascii="Times New Roman" w:hAnsi="Times New Roman"/>
          <w:color w:val="000000"/>
          <w:sz w:val="24"/>
          <w:szCs w:val="24"/>
        </w:rPr>
        <w:t>neither party shall assign, novate, subcontract or otherwise dispose of any or all of its rights and obligations under this agreement without the prior written consent of the other party, neither may the Supplier sub-contract the whole or any part of its obligations under this agreement except with the expre</w:t>
      </w:r>
      <w:r w:rsidR="00013549">
        <w:rPr>
          <w:rFonts w:ascii="Times New Roman" w:hAnsi="Times New Roman"/>
          <w:color w:val="000000"/>
          <w:sz w:val="24"/>
          <w:szCs w:val="24"/>
        </w:rPr>
        <w:t xml:space="preserve">ss prior written consent of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such consent not to be unreasonably withheld.</w:t>
      </w:r>
    </w:p>
    <w:p w14:paraId="40B3653A" w14:textId="77777777"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16.2</w:t>
      </w:r>
      <w:r w:rsidRPr="007D1CB8">
        <w:rPr>
          <w:rFonts w:ascii="Times New Roman" w:hAnsi="Times New Roman"/>
          <w:color w:val="000000"/>
          <w:sz w:val="24"/>
          <w:szCs w:val="24"/>
        </w:rPr>
        <w:t> In the event that the Supplier enters into any Sub-Contract in connection with this agreement it shall:</w:t>
      </w:r>
    </w:p>
    <w:p w14:paraId="3D3F2B2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B664849" w14:textId="247C7378"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00013549">
        <w:rPr>
          <w:rFonts w:ascii="Times New Roman" w:hAnsi="Times New Roman"/>
          <w:color w:val="000000"/>
          <w:sz w:val="24"/>
          <w:szCs w:val="24"/>
        </w:rPr>
        <w:t xml:space="preserve">  remain responsible to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for the performance of its obligations under the agreement notwithstanding the appointment of any Sub-Contractor and be responsible for the acts omissions and neglects of its Sub-Contractors;</w:t>
      </w:r>
    </w:p>
    <w:p w14:paraId="5DEFF44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97C41B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impose obligations on its Sub-Contractor in the same terms as those imposed on it pursuant to this agreement and shall procure that the Sub-Contractor complies with such terms; and</w:t>
      </w:r>
    </w:p>
    <w:p w14:paraId="0EF2844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8C8FCAC" w14:textId="68A0CD9D"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prov</w:t>
      </w:r>
      <w:r w:rsidR="00013549">
        <w:rPr>
          <w:rFonts w:ascii="Times New Roman" w:hAnsi="Times New Roman"/>
          <w:color w:val="000000"/>
          <w:sz w:val="24"/>
          <w:szCs w:val="24"/>
        </w:rPr>
        <w:t xml:space="preserve">ide a copy, at no charge to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of any such Sub-Contract on receipt of a </w:t>
      </w:r>
      <w:r w:rsidR="00875059">
        <w:rPr>
          <w:rFonts w:ascii="Times New Roman" w:hAnsi="Times New Roman"/>
          <w:color w:val="000000"/>
          <w:sz w:val="24"/>
          <w:szCs w:val="24"/>
        </w:rPr>
        <w:t xml:space="preserve">request for such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’s Contract Representative.</w:t>
      </w:r>
    </w:p>
    <w:p w14:paraId="21920F6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48" w:name="co_anchor_a607493_1"/>
      <w:bookmarkEnd w:id="48"/>
    </w:p>
    <w:p w14:paraId="7B65AFBE" w14:textId="56BE738A"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16.3</w:t>
      </w:r>
      <w:r w:rsidR="00613C46">
        <w:rPr>
          <w:rFonts w:ascii="Times New Roman" w:hAnsi="Times New Roman"/>
          <w:color w:val="000000"/>
          <w:sz w:val="24"/>
          <w:szCs w:val="24"/>
        </w:rPr>
        <w: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shall be entitled to novate (and the Supplier shall be deemed to consent to </w:t>
      </w:r>
      <w:r w:rsidRPr="007D1CB8">
        <w:rPr>
          <w:rFonts w:ascii="Times New Roman" w:hAnsi="Times New Roman"/>
          <w:color w:val="000000"/>
          <w:sz w:val="24"/>
          <w:szCs w:val="24"/>
        </w:rPr>
        <w:lastRenderedPageBreak/>
        <w:t>any such novation) the agreement to any other body which substantially performs any of the functions that previ</w:t>
      </w:r>
      <w:r w:rsidR="007213F5">
        <w:rPr>
          <w:rFonts w:ascii="Times New Roman" w:hAnsi="Times New Roman"/>
          <w:color w:val="000000"/>
          <w:sz w:val="24"/>
          <w:szCs w:val="24"/>
        </w:rPr>
        <w:t xml:space="preserve">ously had been performed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w:t>
      </w:r>
    </w:p>
    <w:p w14:paraId="0713F74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49" w:name="co_anchor_a437492_1"/>
      <w:bookmarkEnd w:id="49"/>
    </w:p>
    <w:p w14:paraId="24010308" w14:textId="77770E7C"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16.4</w:t>
      </w:r>
      <w:r w:rsidR="007213F5">
        <w:rPr>
          <w:rFonts w:ascii="Times New Roman" w:hAnsi="Times New Roman"/>
          <w:color w:val="000000"/>
          <w:sz w:val="24"/>
          <w:szCs w:val="24"/>
        </w:rPr>
        <w:t xml:space="preserve"> Provided that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has given prior written consent, the Supplier shall be entitled to novate the agreement where:</w:t>
      </w:r>
    </w:p>
    <w:p w14:paraId="55DE06E6" w14:textId="77777777" w:rsidR="006E0291" w:rsidRPr="007D1CB8" w:rsidRDefault="006E0291" w:rsidP="007D1CB8">
      <w:pPr>
        <w:widowControl w:val="0"/>
        <w:autoSpaceDE w:val="0"/>
        <w:autoSpaceDN w:val="0"/>
        <w:adjustRightInd w:val="0"/>
        <w:spacing w:line="276" w:lineRule="auto"/>
        <w:jc w:val="both"/>
        <w:rPr>
          <w:rFonts w:ascii="Times New Roman" w:hAnsi="Times New Roman"/>
          <w:strike/>
          <w:color w:val="000000"/>
          <w:sz w:val="24"/>
          <w:szCs w:val="24"/>
        </w:rPr>
      </w:pPr>
    </w:p>
    <w:p w14:paraId="41BB79D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there has been a universal or partial succession into the position of the Supplier, following a corporate restructuring, including takeover, merger, acquisition or insolvency, by another economic operator that meets the criteria for qualitative selection applied in the procurement process for the award of this agreement.</w:t>
      </w:r>
    </w:p>
    <w:p w14:paraId="503E60EF" w14:textId="77777777" w:rsidR="00227283"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419884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LIABILITY</w:t>
      </w:r>
    </w:p>
    <w:p w14:paraId="628D7191" w14:textId="77777777"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bookmarkStart w:id="50" w:name="co_anchor_a693409_1"/>
      <w:bookmarkEnd w:id="50"/>
      <w:r w:rsidRPr="007D1CB8">
        <w:rPr>
          <w:rFonts w:ascii="Times New Roman" w:hAnsi="Times New Roman"/>
          <w:b/>
          <w:bCs/>
          <w:color w:val="000000"/>
          <w:sz w:val="24"/>
          <w:szCs w:val="24"/>
        </w:rPr>
        <w:t>17.</w:t>
      </w:r>
      <w:r w:rsidRPr="007D1CB8">
        <w:rPr>
          <w:rFonts w:ascii="Times New Roman" w:hAnsi="Times New Roman"/>
          <w:color w:val="000000"/>
          <w:sz w:val="24"/>
          <w:szCs w:val="24"/>
        </w:rPr>
        <w:t>  </w:t>
      </w:r>
      <w:r w:rsidR="00E55351" w:rsidRPr="007D1CB8">
        <w:rPr>
          <w:rFonts w:ascii="Times New Roman" w:hAnsi="Times New Roman"/>
          <w:color w:val="000000"/>
          <w:sz w:val="24"/>
          <w:szCs w:val="24"/>
        </w:rPr>
        <w:tab/>
      </w:r>
      <w:r w:rsidRPr="007D1CB8">
        <w:rPr>
          <w:rFonts w:ascii="Times New Roman" w:hAnsi="Times New Roman"/>
          <w:b/>
          <w:bCs/>
          <w:color w:val="000000"/>
          <w:sz w:val="24"/>
          <w:szCs w:val="24"/>
        </w:rPr>
        <w:t>INDEMNITIES</w:t>
      </w:r>
      <w:r w:rsidRPr="007D1CB8">
        <w:rPr>
          <w:rFonts w:ascii="Times New Roman" w:hAnsi="Times New Roman"/>
          <w:color w:val="000000"/>
          <w:sz w:val="24"/>
          <w:szCs w:val="24"/>
        </w:rPr>
        <w:t>  </w:t>
      </w:r>
    </w:p>
    <w:p w14:paraId="674AB1D9" w14:textId="744CD770"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bookmarkStart w:id="51" w:name="co_anchor_a806595_1"/>
      <w:bookmarkEnd w:id="51"/>
      <w:r w:rsidRPr="007D1CB8">
        <w:rPr>
          <w:rFonts w:ascii="Times New Roman" w:hAnsi="Times New Roman"/>
          <w:b/>
          <w:bCs/>
          <w:color w:val="000000"/>
          <w:sz w:val="24"/>
          <w:szCs w:val="24"/>
        </w:rPr>
        <w:t>17.1</w:t>
      </w:r>
      <w:r w:rsidRPr="007D1CB8">
        <w:rPr>
          <w:rFonts w:ascii="Times New Roman" w:hAnsi="Times New Roman"/>
          <w:color w:val="000000"/>
          <w:sz w:val="24"/>
          <w:szCs w:val="24"/>
        </w:rPr>
        <w:t>  </w:t>
      </w:r>
      <w:bookmarkStart w:id="52" w:name="_Ref_a198263"/>
      <w:r w:rsidRPr="007D1CB8">
        <w:rPr>
          <w:rFonts w:ascii="Times New Roman" w:hAnsi="Times New Roman"/>
          <w:sz w:val="24"/>
          <w:szCs w:val="24"/>
        </w:rPr>
        <w:t>The Supplier shall in</w:t>
      </w:r>
      <w:r w:rsidR="007213F5">
        <w:rPr>
          <w:rFonts w:ascii="Times New Roman" w:hAnsi="Times New Roman"/>
          <w:sz w:val="24"/>
          <w:szCs w:val="24"/>
        </w:rPr>
        <w:t>demnify and keep indemnified</w:t>
      </w:r>
      <w:r w:rsidRPr="007D1CB8">
        <w:rPr>
          <w:rFonts w:ascii="Times New Roman" w:hAnsi="Times New Roman"/>
          <w:sz w:val="24"/>
          <w:szCs w:val="24"/>
        </w:rPr>
        <w:t xml:space="preserve"> </w:t>
      </w:r>
      <w:r w:rsidR="008F6DAD">
        <w:rPr>
          <w:rFonts w:ascii="Times New Roman" w:hAnsi="Times New Roman"/>
          <w:sz w:val="24"/>
          <w:szCs w:val="24"/>
        </w:rPr>
        <w:t>Launceston Town Council</w:t>
      </w:r>
      <w:r w:rsidRPr="007D1CB8">
        <w:rPr>
          <w:rFonts w:ascii="Times New Roman" w:hAnsi="Times New Roman"/>
          <w:sz w:val="24"/>
          <w:szCs w:val="24"/>
        </w:rPr>
        <w:t xml:space="preserve"> against all actions, proceedings, costs, claims, demands, liabilities, losses and expenses whatsoever whether arising in tort (including negligence) default or breach of this agreement, to the extent that any such loss or claim is due to the breach of contract, negligence, wilful default or fraud of itself or of its employees or of any of its Representatives or Sub-contractors save to the extent that the same is directly caused by or directly arises from the negligence, breach of this agreement or applicab</w:t>
      </w:r>
      <w:r w:rsidR="007213F5">
        <w:rPr>
          <w:rFonts w:ascii="Times New Roman" w:hAnsi="Times New Roman"/>
          <w:sz w:val="24"/>
          <w:szCs w:val="24"/>
        </w:rPr>
        <w:t xml:space="preserve">le Law by </w:t>
      </w:r>
      <w:r w:rsidR="008F6DAD">
        <w:rPr>
          <w:rFonts w:ascii="Times New Roman" w:hAnsi="Times New Roman"/>
          <w:sz w:val="24"/>
          <w:szCs w:val="24"/>
        </w:rPr>
        <w:t>Launceston Town Council</w:t>
      </w:r>
      <w:r w:rsidRPr="007D1CB8">
        <w:rPr>
          <w:rFonts w:ascii="Times New Roman" w:hAnsi="Times New Roman"/>
          <w:sz w:val="24"/>
          <w:szCs w:val="24"/>
        </w:rPr>
        <w:t xml:space="preserve"> or its Representatives (excluding any Suppliers Personnel).</w:t>
      </w:r>
      <w:bookmarkEnd w:id="52"/>
      <w:r w:rsidRPr="007D1CB8">
        <w:rPr>
          <w:rFonts w:ascii="Times New Roman" w:hAnsi="Times New Roman"/>
          <w:sz w:val="24"/>
          <w:szCs w:val="24"/>
        </w:rPr>
        <w:t xml:space="preserve"> </w:t>
      </w:r>
    </w:p>
    <w:p w14:paraId="42F1D4D4" w14:textId="77777777" w:rsidR="007213F5" w:rsidRDefault="007213F5" w:rsidP="007D1CB8">
      <w:pPr>
        <w:widowControl w:val="0"/>
        <w:autoSpaceDE w:val="0"/>
        <w:autoSpaceDN w:val="0"/>
        <w:adjustRightInd w:val="0"/>
        <w:spacing w:line="276" w:lineRule="auto"/>
        <w:jc w:val="both"/>
        <w:rPr>
          <w:rFonts w:ascii="Times New Roman" w:hAnsi="Times New Roman"/>
          <w:b/>
          <w:bCs/>
          <w:color w:val="000000"/>
          <w:sz w:val="24"/>
          <w:szCs w:val="24"/>
        </w:rPr>
      </w:pPr>
    </w:p>
    <w:p w14:paraId="3795BA6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18</w:t>
      </w:r>
      <w:r w:rsidR="00E55351" w:rsidRPr="007D1CB8">
        <w:rPr>
          <w:rFonts w:ascii="Times New Roman" w:hAnsi="Times New Roman"/>
          <w:b/>
          <w:bCs/>
          <w:color w:val="000000"/>
          <w:sz w:val="24"/>
          <w:szCs w:val="24"/>
        </w:rPr>
        <w:t>.</w:t>
      </w:r>
      <w:r w:rsidR="00E55351" w:rsidRPr="007D1CB8">
        <w:rPr>
          <w:rFonts w:ascii="Times New Roman" w:hAnsi="Times New Roman"/>
          <w:b/>
          <w:bCs/>
          <w:color w:val="000000"/>
          <w:sz w:val="24"/>
          <w:szCs w:val="24"/>
        </w:rPr>
        <w:tab/>
      </w:r>
      <w:r w:rsidRPr="007D1CB8">
        <w:rPr>
          <w:rFonts w:ascii="Times New Roman" w:hAnsi="Times New Roman"/>
          <w:b/>
          <w:bCs/>
          <w:color w:val="000000"/>
          <w:sz w:val="24"/>
          <w:szCs w:val="24"/>
        </w:rPr>
        <w:t xml:space="preserve"> LIMITATION OF LIABILITY</w:t>
      </w:r>
      <w:r w:rsidRPr="007D1CB8">
        <w:rPr>
          <w:rFonts w:ascii="Times New Roman" w:hAnsi="Times New Roman"/>
          <w:color w:val="000000"/>
          <w:sz w:val="24"/>
          <w:szCs w:val="24"/>
        </w:rPr>
        <w:t>  </w:t>
      </w:r>
    </w:p>
    <w:p w14:paraId="061DFDA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799CF6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bookmarkStart w:id="53" w:name="co_anchor_a734636_1"/>
      <w:bookmarkEnd w:id="53"/>
      <w:r w:rsidRPr="007D1CB8">
        <w:rPr>
          <w:rFonts w:ascii="Times New Roman" w:hAnsi="Times New Roman"/>
          <w:b/>
          <w:bCs/>
          <w:color w:val="000000"/>
          <w:sz w:val="24"/>
          <w:szCs w:val="24"/>
        </w:rPr>
        <w:t>18.1</w:t>
      </w:r>
      <w:r w:rsidR="00E55351" w:rsidRPr="007D1CB8">
        <w:rPr>
          <w:rFonts w:ascii="Times New Roman" w:hAnsi="Times New Roman"/>
          <w:color w:val="000000"/>
          <w:sz w:val="24"/>
          <w:szCs w:val="24"/>
        </w:rPr>
        <w:t> </w:t>
      </w:r>
      <w:r w:rsidRPr="007D1CB8">
        <w:rPr>
          <w:rFonts w:ascii="Times New Roman" w:hAnsi="Times New Roman"/>
          <w:color w:val="000000"/>
          <w:sz w:val="24"/>
          <w:szCs w:val="24"/>
        </w:rPr>
        <w:t xml:space="preserve">Subject to </w:t>
      </w:r>
      <w:r w:rsidRPr="007D1CB8">
        <w:rPr>
          <w:rFonts w:ascii="Times New Roman" w:hAnsi="Times New Roman"/>
          <w:iCs/>
          <w:color w:val="000000" w:themeColor="text1"/>
          <w:sz w:val="24"/>
          <w:szCs w:val="24"/>
        </w:rPr>
        <w:t>Clause 18.2</w:t>
      </w:r>
      <w:r w:rsidRPr="007D1CB8">
        <w:rPr>
          <w:rFonts w:ascii="Times New Roman" w:hAnsi="Times New Roman"/>
          <w:color w:val="000000" w:themeColor="text1"/>
          <w:sz w:val="24"/>
          <w:szCs w:val="24"/>
        </w:rPr>
        <w:t>, neither party shall be liable to the other party, whether in contract, tort (including negligence), breach of statutory duty, or otherwise, for any indirect or consequential loss arising under or in connection with this agreement.</w:t>
      </w:r>
      <w:bookmarkStart w:id="54" w:name="co_anchor_a278430_1"/>
      <w:bookmarkEnd w:id="54"/>
    </w:p>
    <w:p w14:paraId="72B5ADE7" w14:textId="77777777" w:rsidR="006E0291" w:rsidRPr="007D1CB8" w:rsidRDefault="006E0291" w:rsidP="007D1CB8">
      <w:pPr>
        <w:widowControl w:val="0"/>
        <w:autoSpaceDE w:val="0"/>
        <w:autoSpaceDN w:val="0"/>
        <w:adjustRightInd w:val="0"/>
        <w:spacing w:line="276" w:lineRule="auto"/>
        <w:jc w:val="both"/>
        <w:rPr>
          <w:rFonts w:ascii="Times New Roman" w:hAnsi="Times New Roman"/>
          <w:b/>
          <w:bCs/>
          <w:color w:val="000000" w:themeColor="text1"/>
          <w:sz w:val="24"/>
          <w:szCs w:val="24"/>
        </w:rPr>
      </w:pPr>
    </w:p>
    <w:p w14:paraId="3EDD65D0" w14:textId="60D86A9B" w:rsidR="006E0291" w:rsidRPr="007D1CB8" w:rsidRDefault="006E0291" w:rsidP="007D1CB8">
      <w:pPr>
        <w:widowControl w:val="0"/>
        <w:autoSpaceDE w:val="0"/>
        <w:autoSpaceDN w:val="0"/>
        <w:adjustRightInd w:val="0"/>
        <w:spacing w:line="276" w:lineRule="auto"/>
        <w:rPr>
          <w:rFonts w:ascii="Times New Roman" w:hAnsi="Times New Roman"/>
          <w:color w:val="000000" w:themeColor="text1"/>
          <w:sz w:val="24"/>
          <w:szCs w:val="24"/>
        </w:rPr>
      </w:pPr>
      <w:r w:rsidRPr="007D1CB8">
        <w:rPr>
          <w:rFonts w:ascii="Times New Roman" w:hAnsi="Times New Roman"/>
          <w:b/>
          <w:bCs/>
          <w:color w:val="000000" w:themeColor="text1"/>
          <w:sz w:val="24"/>
          <w:szCs w:val="24"/>
        </w:rPr>
        <w:t>18.2</w:t>
      </w:r>
      <w:r w:rsidR="00E55351" w:rsidRPr="007D1CB8">
        <w:rPr>
          <w:rFonts w:ascii="Times New Roman" w:hAnsi="Times New Roman"/>
          <w:color w:val="000000" w:themeColor="text1"/>
          <w:sz w:val="24"/>
          <w:szCs w:val="24"/>
        </w:rPr>
        <w:t> </w:t>
      </w:r>
      <w:r w:rsidRPr="007D1CB8">
        <w:rPr>
          <w:rFonts w:ascii="Times New Roman" w:hAnsi="Times New Roman"/>
          <w:color w:val="000000" w:themeColor="text1"/>
          <w:sz w:val="24"/>
          <w:szCs w:val="24"/>
        </w:rPr>
        <w:t xml:space="preserve">Notwithstanding the provisions of </w:t>
      </w:r>
      <w:r w:rsidRPr="007D1CB8">
        <w:rPr>
          <w:rFonts w:ascii="Times New Roman" w:hAnsi="Times New Roman"/>
          <w:iCs/>
          <w:color w:val="000000" w:themeColor="text1"/>
          <w:sz w:val="24"/>
          <w:szCs w:val="24"/>
        </w:rPr>
        <w:t>Clause 18.1</w:t>
      </w:r>
      <w:r w:rsidRPr="007D1CB8">
        <w:rPr>
          <w:rFonts w:ascii="Times New Roman" w:hAnsi="Times New Roman"/>
          <w:color w:val="000000" w:themeColor="text1"/>
          <w:sz w:val="24"/>
          <w:szCs w:val="24"/>
        </w:rPr>
        <w:t>, the Supplier assumes responsibilit</w:t>
      </w:r>
      <w:r w:rsidR="007213F5">
        <w:rPr>
          <w:rFonts w:ascii="Times New Roman" w:hAnsi="Times New Roman"/>
          <w:color w:val="000000" w:themeColor="text1"/>
          <w:sz w:val="24"/>
          <w:szCs w:val="24"/>
        </w:rPr>
        <w:t xml:space="preserve">y for and acknowledges that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may, amongst other things, recover:</w:t>
      </w:r>
    </w:p>
    <w:p w14:paraId="4E97AFC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C406A79" w14:textId="3B4F9F14"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007213F5">
        <w:rPr>
          <w:rFonts w:ascii="Times New Roman" w:hAnsi="Times New Roman"/>
          <w:color w:val="000000"/>
          <w:sz w:val="24"/>
          <w:szCs w:val="24"/>
        </w:rPr>
        <w:t xml:space="preserve">  sums paid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to the Supplier pursuant to this agreement, in respect of any services not provided in accordance with the agreement;</w:t>
      </w:r>
    </w:p>
    <w:p w14:paraId="3E41685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E4DB1C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wasted expenditure;</w:t>
      </w:r>
    </w:p>
    <w:p w14:paraId="35A9A15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79E76A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additional costs of procuring and implementing replacements for, or alternatives to, the Services, including consultancy costs, additional costs of management time and other personnel costs and costs of equipment and materials;</w:t>
      </w:r>
    </w:p>
    <w:p w14:paraId="253B5A9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10EE583" w14:textId="3F90464A"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(d)</w:t>
      </w:r>
      <w:r w:rsidRPr="007D1CB8">
        <w:rPr>
          <w:rFonts w:ascii="Times New Roman" w:hAnsi="Times New Roman"/>
          <w:color w:val="000000"/>
          <w:sz w:val="24"/>
          <w:szCs w:val="24"/>
        </w:rPr>
        <w:t xml:space="preserve">  losses incurred </w:t>
      </w:r>
      <w:r w:rsidR="007213F5">
        <w:rPr>
          <w:rFonts w:ascii="Times New Roman" w:hAnsi="Times New Roman"/>
          <w:color w:val="000000"/>
          <w:sz w:val="24"/>
          <w:szCs w:val="24"/>
        </w:rPr>
        <w:t xml:space="preserve">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arising out of or in connection with any claim, demand, fine, penalty, action, investigation or proceeding by any third party (including any Subcontract, Supplier’s Personnel, regulator or customer of the </w:t>
      </w:r>
      <w:r w:rsidR="007213F5">
        <w:rPr>
          <w:rFonts w:ascii="Times New Roman" w:hAnsi="Times New Roman"/>
          <w:color w:val="000000"/>
          <w:sz w:val="24"/>
          <w:szCs w:val="24"/>
        </w:rPr>
        <w:t>c</w:t>
      </w:r>
      <w:r w:rsidR="008F6DAD">
        <w:rPr>
          <w:rFonts w:ascii="Times New Roman" w:hAnsi="Times New Roman"/>
          <w:color w:val="000000"/>
          <w:sz w:val="24"/>
          <w:szCs w:val="24"/>
        </w:rPr>
        <w:t>ouncil</w:t>
      </w:r>
      <w:r w:rsidR="007213F5">
        <w:rPr>
          <w:rFonts w:ascii="Times New Roman" w:hAnsi="Times New Roman"/>
          <w:color w:val="000000"/>
          <w:sz w:val="24"/>
          <w:szCs w:val="24"/>
        </w:rPr>
        <w:t xml:space="preserve">) against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caused by the act or omission of the Supplier;</w:t>
      </w:r>
    </w:p>
    <w:p w14:paraId="6387B53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83F1A8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18.3</w:t>
      </w:r>
      <w:r w:rsidRPr="007D1CB8">
        <w:rPr>
          <w:rFonts w:ascii="Times New Roman" w:hAnsi="Times New Roman"/>
          <w:color w:val="000000"/>
          <w:sz w:val="24"/>
          <w:szCs w:val="24"/>
        </w:rPr>
        <w:t xml:space="preserve">  Each party shall at all times take all reasonable steps to minimise and mitigate any loss or damage </w:t>
      </w:r>
      <w:r w:rsidRPr="007D1CB8">
        <w:rPr>
          <w:rFonts w:ascii="Times New Roman" w:hAnsi="Times New Roman"/>
          <w:color w:val="000000"/>
          <w:sz w:val="24"/>
          <w:szCs w:val="24"/>
        </w:rPr>
        <w:lastRenderedPageBreak/>
        <w:t>arising out of or in connection with this agreement, including any losses for which the relevant party is entitled to bring a claim against the other party pursuant to the indemnities in this agreement.</w:t>
      </w:r>
    </w:p>
    <w:p w14:paraId="57E88A7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55" w:name="co_anchor_a258995_1"/>
      <w:bookmarkStart w:id="56" w:name="co_anchor_a641479_1"/>
      <w:bookmarkEnd w:id="55"/>
      <w:bookmarkEnd w:id="56"/>
    </w:p>
    <w:p w14:paraId="0F14317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18.4</w:t>
      </w:r>
      <w:r w:rsidR="00227283" w:rsidRPr="007D1CB8">
        <w:rPr>
          <w:rFonts w:ascii="Times New Roman" w:hAnsi="Times New Roman"/>
          <w:color w:val="000000"/>
          <w:sz w:val="24"/>
          <w:szCs w:val="24"/>
        </w:rPr>
        <w:t> Notwithstanding</w:t>
      </w:r>
      <w:r w:rsidRPr="007D1CB8">
        <w:rPr>
          <w:rFonts w:ascii="Times New Roman" w:hAnsi="Times New Roman"/>
          <w:color w:val="000000"/>
          <w:sz w:val="24"/>
          <w:szCs w:val="24"/>
        </w:rPr>
        <w:t xml:space="preserve"> any other provision of this agreement neither party limits or excludes its liability for:</w:t>
      </w:r>
    </w:p>
    <w:p w14:paraId="14BAC4A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C17F2E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fraud or fraudulent misrepresentation;</w:t>
      </w:r>
    </w:p>
    <w:p w14:paraId="1DCE111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5714C7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death or personal injury caused by its negligence (or the negligence of its personnel, agents or subcontractors);</w:t>
      </w:r>
    </w:p>
    <w:p w14:paraId="668E0BF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26D4A0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breach of any obligation as to title implied by statute; or</w:t>
      </w:r>
    </w:p>
    <w:p w14:paraId="65BD1BA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2DB738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(d)</w:t>
      </w:r>
      <w:r w:rsidRPr="007D1CB8">
        <w:rPr>
          <w:rFonts w:ascii="Times New Roman" w:hAnsi="Times New Roman"/>
          <w:color w:val="000000"/>
          <w:sz w:val="24"/>
          <w:szCs w:val="24"/>
        </w:rPr>
        <w:t>  any other liability for which may not be limited under any applicable law.</w:t>
      </w:r>
    </w:p>
    <w:p w14:paraId="57EB8D9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57" w:name="co_anchor_a899827_1"/>
      <w:bookmarkEnd w:id="57"/>
    </w:p>
    <w:p w14:paraId="02A365E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19.</w:t>
      </w:r>
      <w:r w:rsidRPr="007D1CB8">
        <w:rPr>
          <w:rFonts w:ascii="Times New Roman" w:hAnsi="Times New Roman"/>
          <w:color w:val="000000"/>
          <w:sz w:val="24"/>
          <w:szCs w:val="24"/>
        </w:rPr>
        <w:t>  </w:t>
      </w:r>
      <w:r w:rsidRPr="007D1CB8">
        <w:rPr>
          <w:rFonts w:ascii="Times New Roman" w:hAnsi="Times New Roman"/>
          <w:b/>
          <w:bCs/>
          <w:color w:val="000000"/>
          <w:sz w:val="24"/>
          <w:szCs w:val="24"/>
        </w:rPr>
        <w:t>INSURANCE</w:t>
      </w:r>
      <w:r w:rsidRPr="007D1CB8">
        <w:rPr>
          <w:rFonts w:ascii="Times New Roman" w:hAnsi="Times New Roman"/>
          <w:color w:val="000000"/>
          <w:sz w:val="24"/>
          <w:szCs w:val="24"/>
        </w:rPr>
        <w:t>  </w:t>
      </w:r>
    </w:p>
    <w:p w14:paraId="5189CB9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E53B32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19.1</w:t>
      </w:r>
      <w:r w:rsidRPr="007D1CB8">
        <w:rPr>
          <w:rFonts w:ascii="Times New Roman" w:hAnsi="Times New Roman"/>
          <w:color w:val="000000"/>
          <w:sz w:val="24"/>
          <w:szCs w:val="24"/>
        </w:rPr>
        <w:t xml:space="preserve"> The Supplier shall at its own cost effect and maintain with a reputable insurance company a policy or policies </w:t>
      </w:r>
      <w:r w:rsidR="00CB37F3" w:rsidRPr="007D1CB8">
        <w:rPr>
          <w:rFonts w:ascii="Times New Roman" w:hAnsi="Times New Roman"/>
          <w:color w:val="000000"/>
          <w:sz w:val="24"/>
          <w:szCs w:val="24"/>
        </w:rPr>
        <w:t xml:space="preserve">of insurance providing as a </w:t>
      </w:r>
      <w:r w:rsidRPr="007D1CB8">
        <w:rPr>
          <w:rFonts w:ascii="Times New Roman" w:hAnsi="Times New Roman"/>
          <w:color w:val="000000"/>
          <w:sz w:val="24"/>
          <w:szCs w:val="24"/>
        </w:rPr>
        <w:t>minimum levels of cover:</w:t>
      </w:r>
    </w:p>
    <w:p w14:paraId="5C0BB29B" w14:textId="77777777" w:rsidR="00CB37F3" w:rsidRPr="007D1CB8" w:rsidRDefault="00CB37F3" w:rsidP="007D1CB8">
      <w:pPr>
        <w:widowControl w:val="0"/>
        <w:autoSpaceDE w:val="0"/>
        <w:autoSpaceDN w:val="0"/>
        <w:adjustRightInd w:val="0"/>
        <w:spacing w:line="276" w:lineRule="auto"/>
        <w:jc w:val="both"/>
        <w:rPr>
          <w:rFonts w:ascii="Times New Roman" w:hAnsi="Times New Roman"/>
          <w:color w:val="000000"/>
          <w:sz w:val="24"/>
          <w:szCs w:val="24"/>
        </w:rPr>
      </w:pPr>
    </w:p>
    <w:p w14:paraId="47CFD84C" w14:textId="44564D9C"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xml:space="preserve">  public liability insurance with a limit of indemnity of not less </w:t>
      </w:r>
      <w:r w:rsidRPr="00190595">
        <w:rPr>
          <w:rFonts w:ascii="Times New Roman" w:hAnsi="Times New Roman"/>
          <w:sz w:val="24"/>
          <w:szCs w:val="24"/>
        </w:rPr>
        <w:t xml:space="preserve">than £10,000,000 in </w:t>
      </w:r>
      <w:r w:rsidRPr="007D1CB8">
        <w:rPr>
          <w:rFonts w:ascii="Times New Roman" w:hAnsi="Times New Roman"/>
          <w:color w:val="000000"/>
          <w:sz w:val="24"/>
          <w:szCs w:val="24"/>
        </w:rPr>
        <w:t>relation to any one claim or series of claims;</w:t>
      </w:r>
    </w:p>
    <w:p w14:paraId="0BA9BC58" w14:textId="3DEC4532"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xml:space="preserve">  employer’s liability insurance with a limit of indemnity of not less </w:t>
      </w:r>
      <w:r w:rsidRPr="00190595">
        <w:rPr>
          <w:rFonts w:ascii="Times New Roman" w:hAnsi="Times New Roman"/>
          <w:sz w:val="24"/>
          <w:szCs w:val="24"/>
        </w:rPr>
        <w:t>than £10,000,000</w:t>
      </w:r>
      <w:r w:rsidRPr="00190595">
        <w:rPr>
          <w:rFonts w:ascii="Times New Roman" w:hAnsi="Times New Roman"/>
          <w:b/>
          <w:bCs/>
          <w:sz w:val="24"/>
          <w:szCs w:val="24"/>
        </w:rPr>
        <w:t xml:space="preserve"> </w:t>
      </w:r>
      <w:r w:rsidRPr="007D1CB8">
        <w:rPr>
          <w:rFonts w:ascii="Times New Roman" w:hAnsi="Times New Roman"/>
          <w:color w:val="000000"/>
          <w:sz w:val="24"/>
          <w:szCs w:val="24"/>
        </w:rPr>
        <w:t xml:space="preserve">in relation to any one claim or series of claims; (except for </w:t>
      </w:r>
      <w:proofErr w:type="spellStart"/>
      <w:r w:rsidRPr="007D1CB8">
        <w:rPr>
          <w:rFonts w:ascii="Times New Roman" w:hAnsi="Times New Roman"/>
          <w:color w:val="000000"/>
          <w:sz w:val="24"/>
          <w:szCs w:val="24"/>
        </w:rPr>
        <w:t>sole</w:t>
      </w:r>
      <w:proofErr w:type="spellEnd"/>
      <w:r w:rsidRPr="007D1CB8">
        <w:rPr>
          <w:rFonts w:ascii="Times New Roman" w:hAnsi="Times New Roman"/>
          <w:color w:val="000000"/>
          <w:sz w:val="24"/>
          <w:szCs w:val="24"/>
        </w:rPr>
        <w:t xml:space="preserve"> traders)</w:t>
      </w:r>
    </w:p>
    <w:p w14:paraId="09AB428E" w14:textId="0D61C398"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9939B6">
        <w:rPr>
          <w:rFonts w:ascii="Times New Roman" w:hAnsi="Times New Roman"/>
          <w:b/>
          <w:bCs/>
          <w:color w:val="000000"/>
          <w:sz w:val="24"/>
          <w:szCs w:val="24"/>
        </w:rPr>
        <w:t>(c)</w:t>
      </w:r>
      <w:r w:rsidRPr="009939B6">
        <w:rPr>
          <w:rFonts w:ascii="Times New Roman" w:hAnsi="Times New Roman"/>
          <w:color w:val="000000"/>
          <w:sz w:val="24"/>
          <w:szCs w:val="24"/>
        </w:rPr>
        <w:t xml:space="preserve">  professional indemnity insurance with a limit of indemnity of not less </w:t>
      </w:r>
      <w:r w:rsidRPr="009939B6">
        <w:rPr>
          <w:rFonts w:ascii="Times New Roman" w:hAnsi="Times New Roman"/>
          <w:sz w:val="24"/>
          <w:szCs w:val="24"/>
        </w:rPr>
        <w:t>than £1,000,000</w:t>
      </w:r>
      <w:r w:rsidRPr="009939B6">
        <w:rPr>
          <w:rFonts w:ascii="Times New Roman" w:hAnsi="Times New Roman"/>
          <w:b/>
          <w:bCs/>
          <w:sz w:val="24"/>
          <w:szCs w:val="24"/>
        </w:rPr>
        <w:t xml:space="preserve"> </w:t>
      </w:r>
      <w:r w:rsidRPr="009939B6">
        <w:rPr>
          <w:rFonts w:ascii="Times New Roman" w:hAnsi="Times New Roman"/>
          <w:color w:val="000000"/>
          <w:sz w:val="24"/>
          <w:szCs w:val="24"/>
        </w:rPr>
        <w:t>in relation</w:t>
      </w:r>
      <w:r w:rsidRPr="007D1CB8">
        <w:rPr>
          <w:rFonts w:ascii="Times New Roman" w:hAnsi="Times New Roman"/>
          <w:color w:val="000000"/>
          <w:sz w:val="24"/>
          <w:szCs w:val="24"/>
        </w:rPr>
        <w:t xml:space="preserve"> to any one claim or series of claims and shall ensure that all professional consultants or Sub-Contractors involved in the provision of the Services hold and maintain appropriate cover;</w:t>
      </w:r>
    </w:p>
    <w:p w14:paraId="0A24F91D" w14:textId="28443BCD"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19.2</w:t>
      </w:r>
      <w:r w:rsidR="007213F5">
        <w:rPr>
          <w:rFonts w:ascii="Times New Roman" w:hAnsi="Times New Roman"/>
          <w:color w:val="000000"/>
          <w:sz w:val="24"/>
          <w:szCs w:val="24"/>
        </w:rPr>
        <w:t xml:space="preserve"> The Supplier shall give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prior to the commencement date, copies of all insurance policies referred to in this clause</w:t>
      </w:r>
      <w:r w:rsidR="00E55351" w:rsidRPr="007D1CB8">
        <w:rPr>
          <w:rFonts w:ascii="Times New Roman" w:hAnsi="Times New Roman"/>
          <w:color w:val="000000"/>
          <w:sz w:val="24"/>
          <w:szCs w:val="24"/>
        </w:rPr>
        <w:t xml:space="preserve"> </w:t>
      </w:r>
    </w:p>
    <w:p w14:paraId="7F901C87" w14:textId="70BAAE43"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19.3</w:t>
      </w:r>
      <w:r w:rsidRPr="007D1CB8">
        <w:rPr>
          <w:rFonts w:ascii="Times New Roman" w:hAnsi="Times New Roman"/>
          <w:color w:val="000000"/>
          <w:sz w:val="24"/>
          <w:szCs w:val="24"/>
        </w:rPr>
        <w:t> The terms of any insurance or the amount of cover shall not relieve the Supplier of any liabilities under the agreement.</w:t>
      </w:r>
    </w:p>
    <w:p w14:paraId="56A36FD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19.4</w:t>
      </w:r>
      <w:r w:rsidRPr="007D1CB8">
        <w:rPr>
          <w:rFonts w:ascii="Times New Roman" w:hAnsi="Times New Roman"/>
          <w:color w:val="000000"/>
          <w:sz w:val="24"/>
          <w:szCs w:val="24"/>
        </w:rPr>
        <w:t> The Supplier shall hold and maintain the Required Insurances for a minimum of 12 Months following the expiration or earlier termination of the agreement.</w:t>
      </w:r>
    </w:p>
    <w:p w14:paraId="44BC33E1" w14:textId="77777777" w:rsidR="007213F5" w:rsidRDefault="007213F5" w:rsidP="007D1CB8">
      <w:pPr>
        <w:widowControl w:val="0"/>
        <w:autoSpaceDE w:val="0"/>
        <w:autoSpaceDN w:val="0"/>
        <w:adjustRightInd w:val="0"/>
        <w:spacing w:before="200" w:line="276" w:lineRule="auto"/>
        <w:jc w:val="both"/>
        <w:rPr>
          <w:rFonts w:ascii="Times New Roman" w:hAnsi="Times New Roman"/>
          <w:b/>
          <w:bCs/>
          <w:color w:val="000000"/>
          <w:sz w:val="24"/>
          <w:szCs w:val="24"/>
        </w:rPr>
      </w:pPr>
    </w:p>
    <w:p w14:paraId="57073ED6" w14:textId="77777777" w:rsidR="006E0291" w:rsidRPr="007D1CB8" w:rsidRDefault="006E0291" w:rsidP="007D1CB8">
      <w:pPr>
        <w:widowControl w:val="0"/>
        <w:autoSpaceDE w:val="0"/>
        <w:autoSpaceDN w:val="0"/>
        <w:adjustRightInd w:val="0"/>
        <w:spacing w:before="200" w:line="276" w:lineRule="auto"/>
        <w:jc w:val="both"/>
        <w:rPr>
          <w:rFonts w:ascii="Times New Roman" w:hAnsi="Times New Roman"/>
          <w:b/>
          <w:bCs/>
          <w:color w:val="000000"/>
          <w:sz w:val="24"/>
          <w:szCs w:val="24"/>
        </w:rPr>
      </w:pPr>
      <w:r w:rsidRPr="007D1CB8">
        <w:rPr>
          <w:rFonts w:ascii="Times New Roman" w:hAnsi="Times New Roman"/>
          <w:b/>
          <w:bCs/>
          <w:color w:val="000000"/>
          <w:sz w:val="24"/>
          <w:szCs w:val="24"/>
        </w:rPr>
        <w:t>INFORMATION</w:t>
      </w:r>
    </w:p>
    <w:p w14:paraId="4C02718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58" w:name="co_anchor_a265472_1"/>
      <w:bookmarkEnd w:id="58"/>
    </w:p>
    <w:p w14:paraId="14C952E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20.</w:t>
      </w:r>
      <w:r w:rsidRPr="007D1CB8">
        <w:rPr>
          <w:rFonts w:ascii="Times New Roman" w:hAnsi="Times New Roman"/>
          <w:color w:val="000000"/>
          <w:sz w:val="24"/>
          <w:szCs w:val="24"/>
        </w:rPr>
        <w:t>  </w:t>
      </w:r>
      <w:r w:rsidRPr="007D1CB8">
        <w:rPr>
          <w:rFonts w:ascii="Times New Roman" w:hAnsi="Times New Roman"/>
          <w:b/>
          <w:bCs/>
          <w:color w:val="000000"/>
          <w:sz w:val="24"/>
          <w:szCs w:val="24"/>
        </w:rPr>
        <w:t>FREEDOM OF INFORMATION</w:t>
      </w:r>
      <w:r w:rsidRPr="007D1CB8">
        <w:rPr>
          <w:rFonts w:ascii="Times New Roman" w:hAnsi="Times New Roman"/>
          <w:color w:val="000000"/>
          <w:sz w:val="24"/>
          <w:szCs w:val="24"/>
        </w:rPr>
        <w:t>  </w:t>
      </w:r>
    </w:p>
    <w:p w14:paraId="0A7F51FA" w14:textId="77777777" w:rsidR="00827563" w:rsidRPr="007D1CB8" w:rsidRDefault="00827563"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1788B4F" w14:textId="5B88B13A"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20.1</w:t>
      </w:r>
      <w:r w:rsidRPr="007D1CB8">
        <w:rPr>
          <w:rFonts w:ascii="Times New Roman" w:hAnsi="Times New Roman"/>
          <w:color w:val="000000"/>
          <w:sz w:val="24"/>
          <w:szCs w:val="24"/>
        </w:rPr>
        <w:t> The</w:t>
      </w:r>
      <w:r w:rsidR="007213F5">
        <w:rPr>
          <w:rFonts w:ascii="Times New Roman" w:hAnsi="Times New Roman"/>
          <w:color w:val="000000"/>
          <w:sz w:val="24"/>
          <w:szCs w:val="24"/>
        </w:rPr>
        <w:t xml:space="preserve"> Supplier acknowledges that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is subject to the requirements of the FOIA and the EIRs. The Supplier shall:</w:t>
      </w:r>
    </w:p>
    <w:p w14:paraId="188524FA" w14:textId="3167EDF7"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xml:space="preserve">  provide all necessary assistance and cooperation as </w:t>
      </w:r>
      <w:r w:rsidR="007213F5">
        <w:rPr>
          <w:rFonts w:ascii="Times New Roman" w:hAnsi="Times New Roman"/>
          <w:color w:val="000000"/>
          <w:sz w:val="24"/>
          <w:szCs w:val="24"/>
        </w:rPr>
        <w:t xml:space="preserve">reasonably requested by </w:t>
      </w:r>
      <w:r w:rsidR="008F6DAD">
        <w:rPr>
          <w:rFonts w:ascii="Times New Roman" w:hAnsi="Times New Roman"/>
          <w:color w:val="000000"/>
          <w:sz w:val="24"/>
          <w:szCs w:val="24"/>
        </w:rPr>
        <w:t>Launceston Town Council</w:t>
      </w:r>
      <w:r w:rsidR="007213F5">
        <w:rPr>
          <w:rFonts w:ascii="Times New Roman" w:hAnsi="Times New Roman"/>
          <w:color w:val="000000"/>
          <w:sz w:val="24"/>
          <w:szCs w:val="24"/>
        </w:rPr>
        <w:t xml:space="preserve"> to enable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to comply with its obligations under the FOIA and EIRs;</w:t>
      </w:r>
    </w:p>
    <w:p w14:paraId="57AD6FA4" w14:textId="0C914A3B" w:rsidR="00227283" w:rsidRPr="007213F5" w:rsidRDefault="006E0291" w:rsidP="007213F5">
      <w:pPr>
        <w:widowControl w:val="0"/>
        <w:autoSpaceDE w:val="0"/>
        <w:autoSpaceDN w:val="0"/>
        <w:adjustRightInd w:val="0"/>
        <w:spacing w:before="240" w:line="276" w:lineRule="auto"/>
        <w:jc w:val="both"/>
        <w:rPr>
          <w:rFonts w:ascii="Times New Roman" w:hAnsi="Times New Roman"/>
          <w:b/>
          <w:color w:val="FF0000"/>
          <w:sz w:val="24"/>
          <w:szCs w:val="24"/>
        </w:rPr>
      </w:pPr>
      <w:r w:rsidRPr="007D1CB8">
        <w:rPr>
          <w:rFonts w:ascii="Times New Roman" w:hAnsi="Times New Roman"/>
          <w:b/>
          <w:bCs/>
          <w:color w:val="000000"/>
          <w:sz w:val="24"/>
          <w:szCs w:val="24"/>
        </w:rPr>
        <w:t>(b)</w:t>
      </w:r>
      <w:r w:rsidR="007213F5">
        <w:rPr>
          <w:rFonts w:ascii="Times New Roman" w:hAnsi="Times New Roman"/>
          <w:color w:val="000000"/>
          <w:sz w:val="24"/>
          <w:szCs w:val="24"/>
        </w:rPr>
        <w:t xml:space="preserve">  transfer to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all Requests for Information relating to this agreement that it receives as soon as practicable and in any event within 2 Working Days of receipt;</w:t>
      </w:r>
    </w:p>
    <w:p w14:paraId="33A0CCB5" w14:textId="5B16ED74"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lastRenderedPageBreak/>
        <w:t>(c)</w:t>
      </w:r>
      <w:r w:rsidR="007213F5">
        <w:rPr>
          <w:rFonts w:ascii="Times New Roman" w:hAnsi="Times New Roman"/>
          <w:color w:val="000000"/>
          <w:sz w:val="24"/>
          <w:szCs w:val="24"/>
        </w:rPr>
        <w:t xml:space="preserve">  provide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with a copy of a</w:t>
      </w:r>
      <w:r w:rsidR="007213F5">
        <w:rPr>
          <w:rFonts w:ascii="Times New Roman" w:hAnsi="Times New Roman"/>
          <w:color w:val="000000"/>
          <w:sz w:val="24"/>
          <w:szCs w:val="24"/>
        </w:rPr>
        <w:t xml:space="preserve">ll Information belonging to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requested in the Request For Information which is in its possession </w:t>
      </w:r>
      <w:r w:rsidR="007213F5">
        <w:rPr>
          <w:rFonts w:ascii="Times New Roman" w:hAnsi="Times New Roman"/>
          <w:color w:val="000000"/>
          <w:sz w:val="24"/>
          <w:szCs w:val="24"/>
        </w:rPr>
        <w:t>or control in the form that the c</w:t>
      </w:r>
      <w:r w:rsidR="008F6DAD">
        <w:rPr>
          <w:rFonts w:ascii="Times New Roman" w:hAnsi="Times New Roman"/>
          <w:color w:val="000000"/>
          <w:sz w:val="24"/>
          <w:szCs w:val="24"/>
        </w:rPr>
        <w:t>ouncil</w:t>
      </w:r>
      <w:r w:rsidRPr="007D1CB8">
        <w:rPr>
          <w:rFonts w:ascii="Times New Roman" w:hAnsi="Times New Roman"/>
          <w:color w:val="000000"/>
          <w:sz w:val="24"/>
          <w:szCs w:val="24"/>
        </w:rPr>
        <w:t xml:space="preserve"> requires within 5 Working Da</w:t>
      </w:r>
      <w:r w:rsidR="007213F5">
        <w:rPr>
          <w:rFonts w:ascii="Times New Roman" w:hAnsi="Times New Roman"/>
          <w:color w:val="000000"/>
          <w:sz w:val="24"/>
          <w:szCs w:val="24"/>
        </w:rPr>
        <w:t xml:space="preserve">ys (or such other period as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may reasonably specify) of the </w:t>
      </w:r>
      <w:r w:rsidR="007213F5">
        <w:rPr>
          <w:rFonts w:ascii="Times New Roman" w:hAnsi="Times New Roman"/>
          <w:color w:val="000000"/>
          <w:sz w:val="24"/>
          <w:szCs w:val="24"/>
        </w:rPr>
        <w:t>c</w:t>
      </w:r>
      <w:r w:rsidR="008F6DAD">
        <w:rPr>
          <w:rFonts w:ascii="Times New Roman" w:hAnsi="Times New Roman"/>
          <w:color w:val="000000"/>
          <w:sz w:val="24"/>
          <w:szCs w:val="24"/>
        </w:rPr>
        <w:t>ouncil</w:t>
      </w:r>
      <w:r w:rsidRPr="007D1CB8">
        <w:rPr>
          <w:rFonts w:ascii="Times New Roman" w:hAnsi="Times New Roman"/>
          <w:color w:val="000000"/>
          <w:sz w:val="24"/>
          <w:szCs w:val="24"/>
        </w:rPr>
        <w:t>’s request for such Information; and</w:t>
      </w:r>
    </w:p>
    <w:p w14:paraId="3ADA055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90B75F4" w14:textId="4FD60CF8"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(d)</w:t>
      </w:r>
      <w:r w:rsidRPr="007D1CB8">
        <w:rPr>
          <w:rFonts w:ascii="Times New Roman" w:hAnsi="Times New Roman"/>
          <w:color w:val="000000"/>
          <w:sz w:val="24"/>
          <w:szCs w:val="24"/>
        </w:rPr>
        <w:t>  not respond directly to a Request For Information unless autho</w:t>
      </w:r>
      <w:r w:rsidR="006C46AB">
        <w:rPr>
          <w:rFonts w:ascii="Times New Roman" w:hAnsi="Times New Roman"/>
          <w:color w:val="000000"/>
          <w:sz w:val="24"/>
          <w:szCs w:val="24"/>
        </w:rPr>
        <w:t>rised in writing to do so by</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w:t>
      </w:r>
    </w:p>
    <w:p w14:paraId="27B8F6F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DE66B91" w14:textId="78CEB6F8"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20.2</w:t>
      </w:r>
      <w:r w:rsidRPr="007D1CB8">
        <w:rPr>
          <w:rFonts w:ascii="Times New Roman" w:hAnsi="Times New Roman"/>
          <w:color w:val="000000"/>
          <w:sz w:val="24"/>
          <w:szCs w:val="24"/>
        </w:rPr>
        <w:t> The</w:t>
      </w:r>
      <w:r w:rsidR="006C46AB">
        <w:rPr>
          <w:rFonts w:ascii="Times New Roman" w:hAnsi="Times New Roman"/>
          <w:color w:val="000000"/>
          <w:sz w:val="24"/>
          <w:szCs w:val="24"/>
        </w:rPr>
        <w:t xml:space="preserve"> Supplier acknowledges that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may be required under the FOIA and EIRs to disclose Information (including Commercially Sensitive Information) without consulting or obtaining consent from the Supplier.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w:t>
      </w:r>
      <w:r w:rsidR="006C46AB">
        <w:rPr>
          <w:rFonts w:ascii="Times New Roman" w:hAnsi="Times New Roman"/>
          <w:color w:val="000000"/>
          <w:sz w:val="24"/>
          <w:szCs w:val="24"/>
        </w:rPr>
        <w:t xml:space="preserve">rovision in this agreement)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shall be responsible for determining in its absolute discretion whether any Commercially Sensitive Information and/or any other information is exempt from disclosure in accordance with the FOIA and/or the EIRs.</w:t>
      </w:r>
    </w:p>
    <w:p w14:paraId="0BB988B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7BEDC2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20.3</w:t>
      </w:r>
      <w:r w:rsidRPr="007D1CB8">
        <w:rPr>
          <w:rFonts w:ascii="Times New Roman" w:hAnsi="Times New Roman"/>
          <w:color w:val="000000"/>
          <w:sz w:val="24"/>
          <w:szCs w:val="24"/>
        </w:rPr>
        <w:t> Notwithstanding any other term of this agreement, the Supplier consents to the publication of this agreement in its entirety (including variations), subject only to the redaction of information that is exempt from disclosure in accordance with the provisions of the FOIA and EIRs.</w:t>
      </w:r>
    </w:p>
    <w:p w14:paraId="2011825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AC11A57" w14:textId="4EC67058"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20.4</w:t>
      </w:r>
      <w:r w:rsidR="006C46AB">
        <w:rPr>
          <w:rFonts w:ascii="Times New Roman" w:hAnsi="Times New Roman"/>
          <w:color w:val="000000"/>
          <w:sz w:val="24"/>
          <w:szCs w:val="24"/>
        </w:rPr>
        <w: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shall, prior to publication, consult with the Supplier on the manner and format of publication and to inform its decision regarding any redactions but shall have the final decisions in its absolute discretion. The Supplier shall</w:t>
      </w:r>
      <w:r w:rsidR="006C46AB">
        <w:rPr>
          <w:rFonts w:ascii="Times New Roman" w:hAnsi="Times New Roman"/>
          <w:color w:val="000000"/>
          <w:sz w:val="24"/>
          <w:szCs w:val="24"/>
        </w:rPr>
        <w:t xml:space="preserve"> assist and co-operate with </w:t>
      </w:r>
      <w:r w:rsidR="008F6DAD">
        <w:rPr>
          <w:rFonts w:ascii="Times New Roman" w:hAnsi="Times New Roman"/>
          <w:color w:val="000000"/>
          <w:sz w:val="24"/>
          <w:szCs w:val="24"/>
        </w:rPr>
        <w:t>Launceston Town Council</w:t>
      </w:r>
      <w:r w:rsidR="006C46AB">
        <w:rPr>
          <w:rFonts w:ascii="Times New Roman" w:hAnsi="Times New Roman"/>
          <w:color w:val="000000"/>
          <w:sz w:val="24"/>
          <w:szCs w:val="24"/>
        </w:rPr>
        <w:t xml:space="preserve"> to enable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to publish this agreement.</w:t>
      </w:r>
    </w:p>
    <w:p w14:paraId="3D1C6F4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59" w:name="co_anchor_a805709_1"/>
      <w:bookmarkEnd w:id="59"/>
    </w:p>
    <w:p w14:paraId="06E67B7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21.</w:t>
      </w:r>
      <w:r w:rsidRPr="007D1CB8">
        <w:rPr>
          <w:rFonts w:ascii="Times New Roman" w:hAnsi="Times New Roman"/>
          <w:color w:val="000000"/>
          <w:sz w:val="24"/>
          <w:szCs w:val="24"/>
        </w:rPr>
        <w:t>  </w:t>
      </w:r>
      <w:r w:rsidRPr="007D1CB8">
        <w:rPr>
          <w:rFonts w:ascii="Times New Roman" w:hAnsi="Times New Roman"/>
          <w:b/>
          <w:bCs/>
          <w:color w:val="000000"/>
          <w:sz w:val="24"/>
          <w:szCs w:val="24"/>
        </w:rPr>
        <w:t>DATA PROCESSING</w:t>
      </w:r>
      <w:r w:rsidRPr="007D1CB8">
        <w:rPr>
          <w:rFonts w:ascii="Times New Roman" w:hAnsi="Times New Roman"/>
          <w:color w:val="000000"/>
          <w:sz w:val="24"/>
          <w:szCs w:val="24"/>
        </w:rPr>
        <w:t>  </w:t>
      </w:r>
    </w:p>
    <w:p w14:paraId="531B81A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14A0CC8" w14:textId="6D7384CC" w:rsidR="006E0291" w:rsidRPr="00190595" w:rsidRDefault="006E0291" w:rsidP="007D1CB8">
      <w:pPr>
        <w:widowControl w:val="0"/>
        <w:autoSpaceDE w:val="0"/>
        <w:autoSpaceDN w:val="0"/>
        <w:adjustRightInd w:val="0"/>
        <w:spacing w:line="276" w:lineRule="auto"/>
        <w:jc w:val="both"/>
        <w:rPr>
          <w:rFonts w:ascii="Times New Roman" w:hAnsi="Times New Roman"/>
          <w:b/>
          <w:bCs/>
          <w:color w:val="FF0000"/>
          <w:sz w:val="24"/>
          <w:szCs w:val="24"/>
        </w:rPr>
      </w:pPr>
      <w:bookmarkStart w:id="60" w:name="co_anchor_a700584_1"/>
      <w:bookmarkEnd w:id="60"/>
      <w:r w:rsidRPr="007D1CB8">
        <w:rPr>
          <w:rFonts w:ascii="Times New Roman" w:hAnsi="Times New Roman"/>
          <w:b/>
          <w:bCs/>
          <w:color w:val="000000"/>
          <w:sz w:val="24"/>
          <w:szCs w:val="24"/>
        </w:rPr>
        <w:t>21.1</w:t>
      </w:r>
      <w:r w:rsidR="00227283" w:rsidRPr="007D1CB8">
        <w:rPr>
          <w:rFonts w:ascii="Times New Roman" w:hAnsi="Times New Roman"/>
          <w:color w:val="000000"/>
          <w:sz w:val="24"/>
          <w:szCs w:val="24"/>
        </w:rPr>
        <w:t> Both</w:t>
      </w:r>
      <w:r w:rsidRPr="007D1CB8">
        <w:rPr>
          <w:rFonts w:ascii="Times New Roman" w:hAnsi="Times New Roman"/>
          <w:color w:val="000000"/>
          <w:sz w:val="24"/>
          <w:szCs w:val="24"/>
        </w:rPr>
        <w:t xml:space="preserve"> parties will comply with all applicable requirements of the Data Protection Legislation. This </w:t>
      </w:r>
      <w:r w:rsidRPr="007D1CB8">
        <w:rPr>
          <w:rFonts w:ascii="Times New Roman" w:hAnsi="Times New Roman"/>
          <w:i/>
          <w:iCs/>
          <w:color w:val="000000" w:themeColor="text1"/>
          <w:sz w:val="24"/>
          <w:szCs w:val="24"/>
        </w:rPr>
        <w:t xml:space="preserve">Clause </w:t>
      </w:r>
      <w:r w:rsidRPr="007D1CB8">
        <w:rPr>
          <w:rFonts w:ascii="Times New Roman" w:hAnsi="Times New Roman"/>
          <w:color w:val="000000" w:themeColor="text1"/>
          <w:sz w:val="24"/>
          <w:szCs w:val="24"/>
        </w:rPr>
        <w:t xml:space="preserve">is in addition to, and does not relieve, remove or replace, a party’s obligations under the Data Protection Legislation. In this </w:t>
      </w:r>
      <w:r w:rsidRPr="007D1CB8">
        <w:rPr>
          <w:rFonts w:ascii="Times New Roman" w:hAnsi="Times New Roman"/>
          <w:i/>
          <w:iCs/>
          <w:color w:val="000000" w:themeColor="text1"/>
          <w:sz w:val="24"/>
          <w:szCs w:val="24"/>
        </w:rPr>
        <w:t>Clause</w:t>
      </w:r>
      <w:r w:rsidRPr="007D1CB8">
        <w:rPr>
          <w:rFonts w:ascii="Times New Roman" w:hAnsi="Times New Roman"/>
          <w:color w:val="000000" w:themeColor="text1"/>
          <w:sz w:val="24"/>
          <w:szCs w:val="24"/>
        </w:rPr>
        <w:t>,</w:t>
      </w:r>
      <w:r w:rsidRPr="007D1CB8">
        <w:rPr>
          <w:rFonts w:ascii="Times New Roman" w:hAnsi="Times New Roman"/>
          <w:color w:val="000000"/>
          <w:sz w:val="24"/>
          <w:szCs w:val="24"/>
        </w:rPr>
        <w:t xml:space="preserve"> </w:t>
      </w:r>
      <w:r w:rsidRPr="007D1CB8">
        <w:rPr>
          <w:rFonts w:ascii="Times New Roman" w:hAnsi="Times New Roman"/>
          <w:b/>
          <w:bCs/>
          <w:color w:val="000000"/>
          <w:sz w:val="24"/>
          <w:szCs w:val="24"/>
        </w:rPr>
        <w:t xml:space="preserve">Applicable Laws </w:t>
      </w:r>
      <w:r w:rsidRPr="007D1CB8">
        <w:rPr>
          <w:rFonts w:ascii="Times New Roman" w:hAnsi="Times New Roman"/>
          <w:color w:val="000000"/>
          <w:sz w:val="24"/>
          <w:szCs w:val="24"/>
        </w:rPr>
        <w:t xml:space="preserve">means Domestic UK Law; and </w:t>
      </w:r>
      <w:r w:rsidRPr="007D1CB8">
        <w:rPr>
          <w:rFonts w:ascii="Times New Roman" w:hAnsi="Times New Roman"/>
          <w:b/>
          <w:bCs/>
          <w:color w:val="000000"/>
          <w:sz w:val="24"/>
          <w:szCs w:val="24"/>
        </w:rPr>
        <w:t xml:space="preserve">Domestic UK Law </w:t>
      </w:r>
      <w:r w:rsidRPr="007D1CB8">
        <w:rPr>
          <w:rFonts w:ascii="Times New Roman" w:hAnsi="Times New Roman"/>
          <w:color w:val="000000"/>
          <w:sz w:val="24"/>
          <w:szCs w:val="24"/>
        </w:rPr>
        <w:t>means the UK Data Protection Legislation and any other law that applies in the UK.</w:t>
      </w:r>
    </w:p>
    <w:p w14:paraId="70D92D12" w14:textId="2D9A28C9"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21.2</w:t>
      </w:r>
      <w:r w:rsidR="00227283" w:rsidRPr="007D1CB8">
        <w:rPr>
          <w:rFonts w:ascii="Times New Roman" w:hAnsi="Times New Roman"/>
          <w:color w:val="000000"/>
          <w:sz w:val="24"/>
          <w:szCs w:val="24"/>
        </w:rPr>
        <w:t> </w:t>
      </w:r>
      <w:r w:rsidRPr="007D1CB8">
        <w:rPr>
          <w:rFonts w:ascii="Times New Roman" w:hAnsi="Times New Roman"/>
          <w:color w:val="000000"/>
          <w:sz w:val="24"/>
          <w:szCs w:val="24"/>
        </w:rPr>
        <w:t>The parties acknowledge that for the purposes of the D</w:t>
      </w:r>
      <w:r w:rsidR="001C4665">
        <w:rPr>
          <w:rFonts w:ascii="Times New Roman" w:hAnsi="Times New Roman"/>
          <w:color w:val="000000"/>
          <w:sz w:val="24"/>
          <w:szCs w:val="24"/>
        </w:rPr>
        <w:t xml:space="preserve">ata Protection Legislation,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w:t>
      </w:r>
      <w:r w:rsidR="00B1784C">
        <w:rPr>
          <w:rFonts w:ascii="Times New Roman" w:hAnsi="Times New Roman"/>
          <w:color w:val="000000"/>
          <w:sz w:val="24"/>
          <w:szCs w:val="24"/>
        </w:rPr>
        <w:t xml:space="preserve">Town Clerk </w:t>
      </w:r>
      <w:r w:rsidRPr="007D1CB8">
        <w:rPr>
          <w:rFonts w:ascii="Times New Roman" w:hAnsi="Times New Roman"/>
          <w:color w:val="000000"/>
          <w:sz w:val="24"/>
          <w:szCs w:val="24"/>
        </w:rPr>
        <w:t>is the Data Controller and the Supplier is the Data Processor.</w:t>
      </w:r>
    </w:p>
    <w:p w14:paraId="56A2F244" w14:textId="3D78667A"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21.3</w:t>
      </w:r>
      <w:r w:rsidR="00227283" w:rsidRPr="007D1CB8">
        <w:rPr>
          <w:rFonts w:ascii="Times New Roman" w:hAnsi="Times New Roman"/>
          <w:color w:val="000000"/>
          <w:sz w:val="24"/>
          <w:szCs w:val="24"/>
        </w:rPr>
        <w:t> </w:t>
      </w:r>
      <w:r w:rsidRPr="007D1CB8">
        <w:rPr>
          <w:rFonts w:ascii="Times New Roman" w:hAnsi="Times New Roman"/>
          <w:color w:val="000000"/>
          <w:sz w:val="24"/>
          <w:szCs w:val="24"/>
        </w:rPr>
        <w:t xml:space="preserve">Without prejudice to the generality of </w:t>
      </w:r>
      <w:r w:rsidRPr="007D1CB8">
        <w:rPr>
          <w:rFonts w:ascii="Times New Roman" w:hAnsi="Times New Roman"/>
          <w:iCs/>
          <w:color w:val="000000" w:themeColor="text1"/>
          <w:sz w:val="24"/>
          <w:szCs w:val="24"/>
        </w:rPr>
        <w:t>Clause 21.1</w:t>
      </w:r>
      <w:r w:rsidR="001C4665">
        <w:rPr>
          <w:rFonts w:ascii="Times New Roman" w:hAnsi="Times New Roman"/>
          <w:color w:val="000000" w:themeColor="text1"/>
          <w:sz w:val="24"/>
          <w:szCs w:val="24"/>
        </w:rPr>
        <w:t>,</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will ensure that it has all necessary appropriate consents and notices in place to enable lawful transfer of the Personal Data to the Supplier for the duration and purposes of this agreement.</w:t>
      </w:r>
    </w:p>
    <w:p w14:paraId="4434F5B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EC4481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21.4</w:t>
      </w:r>
      <w:r w:rsidR="00227283" w:rsidRPr="007D1CB8">
        <w:rPr>
          <w:rFonts w:ascii="Times New Roman" w:hAnsi="Times New Roman"/>
          <w:color w:val="000000"/>
          <w:sz w:val="24"/>
          <w:szCs w:val="24"/>
        </w:rPr>
        <w:t> </w:t>
      </w:r>
      <w:r w:rsidRPr="007D1CB8">
        <w:rPr>
          <w:rFonts w:ascii="Times New Roman" w:hAnsi="Times New Roman"/>
          <w:color w:val="000000"/>
          <w:sz w:val="24"/>
          <w:szCs w:val="24"/>
        </w:rPr>
        <w:t xml:space="preserve">Without prejudice to the generality of </w:t>
      </w:r>
      <w:r w:rsidRPr="007D1CB8">
        <w:rPr>
          <w:rFonts w:ascii="Times New Roman" w:hAnsi="Times New Roman"/>
          <w:iCs/>
          <w:color w:val="000000" w:themeColor="text1"/>
          <w:sz w:val="24"/>
          <w:szCs w:val="24"/>
        </w:rPr>
        <w:t>Clause 21.1</w:t>
      </w:r>
      <w:r w:rsidRPr="007D1CB8">
        <w:rPr>
          <w:rFonts w:ascii="Times New Roman" w:hAnsi="Times New Roman"/>
          <w:color w:val="000000" w:themeColor="text1"/>
          <w:sz w:val="24"/>
          <w:szCs w:val="24"/>
        </w:rPr>
        <w:t xml:space="preserve">, </w:t>
      </w:r>
      <w:r w:rsidRPr="007D1CB8">
        <w:rPr>
          <w:rFonts w:ascii="Times New Roman" w:hAnsi="Times New Roman"/>
          <w:color w:val="000000"/>
          <w:sz w:val="24"/>
          <w:szCs w:val="24"/>
        </w:rPr>
        <w:t>the Supplier shall, in relation to any Personal Data processed in connection with the performance by the Supplier of its obligations under this agreement:</w:t>
      </w:r>
    </w:p>
    <w:p w14:paraId="0B0ECB4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1989D8F" w14:textId="2AFBFAD1"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xml:space="preserve">  process that Personal Data only on </w:t>
      </w:r>
      <w:r w:rsidR="00921773">
        <w:rPr>
          <w:rFonts w:ascii="Times New Roman" w:hAnsi="Times New Roman"/>
          <w:color w:val="000000"/>
          <w:sz w:val="24"/>
          <w:szCs w:val="24"/>
        </w:rPr>
        <w:t xml:space="preserve">the written instructions of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(as set out in Schedule 2 – Specification and </w:t>
      </w:r>
      <w:r w:rsidRPr="007D1CB8">
        <w:rPr>
          <w:rFonts w:ascii="Times New Roman" w:hAnsi="Times New Roman"/>
          <w:iCs/>
          <w:color w:val="000000" w:themeColor="text1"/>
          <w:sz w:val="24"/>
          <w:szCs w:val="24"/>
        </w:rPr>
        <w:t>Appendix A</w:t>
      </w:r>
      <w:r w:rsidR="000E3235" w:rsidRPr="007D1CB8">
        <w:rPr>
          <w:rFonts w:ascii="Times New Roman" w:hAnsi="Times New Roman"/>
          <w:iCs/>
          <w:color w:val="000000" w:themeColor="text1"/>
          <w:sz w:val="24"/>
          <w:szCs w:val="24"/>
        </w:rPr>
        <w:t xml:space="preserve"> - GDPR</w:t>
      </w:r>
      <w:r w:rsidR="008A082B" w:rsidRPr="007D1CB8">
        <w:rPr>
          <w:rFonts w:ascii="Times New Roman" w:hAnsi="Times New Roman"/>
          <w:iCs/>
          <w:color w:val="000000" w:themeColor="text1"/>
          <w:sz w:val="24"/>
          <w:szCs w:val="24"/>
        </w:rPr>
        <w:t>, if applicable</w:t>
      </w:r>
      <w:r w:rsidR="007C1F75" w:rsidRPr="007D1CB8">
        <w:rPr>
          <w:rFonts w:ascii="Times New Roman" w:hAnsi="Times New Roman"/>
          <w:iCs/>
          <w:color w:val="000000" w:themeColor="text1"/>
          <w:sz w:val="24"/>
          <w:szCs w:val="24"/>
        </w:rPr>
        <w:t>)</w:t>
      </w:r>
      <w:r w:rsidR="008A082B" w:rsidRPr="007D1CB8">
        <w:rPr>
          <w:rFonts w:ascii="Times New Roman" w:hAnsi="Times New Roman"/>
          <w:iCs/>
          <w:color w:val="000000" w:themeColor="text1"/>
          <w:sz w:val="24"/>
          <w:szCs w:val="24"/>
        </w:rPr>
        <w:t>,</w:t>
      </w:r>
      <w:r w:rsidRPr="007D1CB8">
        <w:rPr>
          <w:rFonts w:ascii="Times New Roman" w:hAnsi="Times New Roman"/>
          <w:i/>
          <w:iCs/>
          <w:color w:val="000000" w:themeColor="text1"/>
          <w:sz w:val="24"/>
          <w:szCs w:val="24"/>
        </w:rPr>
        <w:t xml:space="preserve"> </w:t>
      </w:r>
      <w:r w:rsidRPr="007D1CB8">
        <w:rPr>
          <w:rFonts w:ascii="Times New Roman" w:hAnsi="Times New Roman"/>
          <w:color w:val="000000"/>
          <w:sz w:val="24"/>
          <w:szCs w:val="24"/>
        </w:rPr>
        <w:t>unless the Supplier is required by Applicable Laws to otherwise process that Personal Data. Where the Supplier is so require</w:t>
      </w:r>
      <w:r w:rsidR="00921773">
        <w:rPr>
          <w:rFonts w:ascii="Times New Roman" w:hAnsi="Times New Roman"/>
          <w:color w:val="000000"/>
          <w:sz w:val="24"/>
          <w:szCs w:val="24"/>
        </w:rPr>
        <w:t xml:space="preserve">d, it shall </w:t>
      </w:r>
      <w:r w:rsidR="00921773">
        <w:rPr>
          <w:rFonts w:ascii="Times New Roman" w:hAnsi="Times New Roman"/>
          <w:color w:val="000000"/>
          <w:sz w:val="24"/>
          <w:szCs w:val="24"/>
        </w:rPr>
        <w:lastRenderedPageBreak/>
        <w:t xml:space="preserve">promptly notify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before processing the Personal Data, unless prohibited by the Applicable Laws;</w:t>
      </w:r>
    </w:p>
    <w:p w14:paraId="66E1571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DD69C30" w14:textId="5160CF28"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ensure that it has in place appropriate technical and organisational measur</w:t>
      </w:r>
      <w:r w:rsidR="00921773">
        <w:rPr>
          <w:rFonts w:ascii="Times New Roman" w:hAnsi="Times New Roman"/>
          <w:color w:val="000000"/>
          <w:sz w:val="24"/>
          <w:szCs w:val="24"/>
        </w:rPr>
        <w:t>es, reviewed and approved by</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5D32DC4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339F0A8" w14:textId="4F921B0E" w:rsidR="00F227B2"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bookmarkStart w:id="61" w:name="co_anchor_a562293_1"/>
      <w:bookmarkEnd w:id="61"/>
      <w:r w:rsidRPr="007D1CB8">
        <w:rPr>
          <w:rFonts w:ascii="Times New Roman" w:hAnsi="Times New Roman"/>
          <w:b/>
          <w:bCs/>
          <w:color w:val="000000"/>
          <w:sz w:val="24"/>
          <w:szCs w:val="24"/>
        </w:rPr>
        <w:t>(c)</w:t>
      </w:r>
      <w:r w:rsidRPr="007D1CB8">
        <w:rPr>
          <w:rFonts w:ascii="Times New Roman" w:hAnsi="Times New Roman"/>
          <w:color w:val="000000"/>
          <w:sz w:val="24"/>
          <w:szCs w:val="24"/>
        </w:rPr>
        <w:t>  not transfer any Personal Data outside of the</w:t>
      </w:r>
      <w:r w:rsidR="00921773">
        <w:rPr>
          <w:rFonts w:ascii="Times New Roman" w:hAnsi="Times New Roman"/>
          <w:color w:val="000000"/>
          <w:sz w:val="24"/>
          <w:szCs w:val="24"/>
        </w:rPr>
        <w:t xml:space="preserve"> UK,</w:t>
      </w:r>
      <w:r w:rsidRPr="007D1CB8">
        <w:rPr>
          <w:rFonts w:ascii="Times New Roman" w:hAnsi="Times New Roman"/>
          <w:color w:val="000000"/>
          <w:sz w:val="24"/>
          <w:szCs w:val="24"/>
        </w:rPr>
        <w:t xml:space="preserve"> </w:t>
      </w:r>
      <w:r w:rsidRPr="00921773">
        <w:rPr>
          <w:rFonts w:ascii="Times New Roman" w:hAnsi="Times New Roman"/>
          <w:strike/>
          <w:color w:val="000000"/>
          <w:sz w:val="24"/>
          <w:szCs w:val="24"/>
        </w:rPr>
        <w:t>European Economic Area</w:t>
      </w:r>
      <w:r w:rsidRPr="007D1CB8">
        <w:rPr>
          <w:rFonts w:ascii="Times New Roman" w:hAnsi="Times New Roman"/>
          <w:color w:val="000000"/>
          <w:sz w:val="24"/>
          <w:szCs w:val="24"/>
        </w:rPr>
        <w:t xml:space="preserve"> unless </w:t>
      </w:r>
      <w:r w:rsidR="00921773">
        <w:rPr>
          <w:rFonts w:ascii="Times New Roman" w:hAnsi="Times New Roman"/>
          <w:color w:val="000000"/>
          <w:sz w:val="24"/>
          <w:szCs w:val="24"/>
        </w:rPr>
        <w:t>the prior written consent of</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has been obtained and the following conditions are fulfilled:</w:t>
      </w:r>
    </w:p>
    <w:p w14:paraId="60D2147A" w14:textId="27890C3B" w:rsidR="006E0291" w:rsidRPr="007D1CB8" w:rsidRDefault="006E0291" w:rsidP="007D1CB8">
      <w:pPr>
        <w:widowControl w:val="0"/>
        <w:autoSpaceDE w:val="0"/>
        <w:autoSpaceDN w:val="0"/>
        <w:adjustRightInd w:val="0"/>
        <w:spacing w:before="240" w:line="276" w:lineRule="auto"/>
        <w:ind w:left="720"/>
        <w:jc w:val="both"/>
        <w:rPr>
          <w:rFonts w:ascii="Times New Roman" w:hAnsi="Times New Roman"/>
          <w:color w:val="000000"/>
          <w:sz w:val="24"/>
          <w:szCs w:val="24"/>
        </w:rPr>
      </w:pPr>
      <w:r w:rsidRPr="007D1CB8">
        <w:rPr>
          <w:rFonts w:ascii="Times New Roman" w:hAnsi="Times New Roman"/>
          <w:b/>
          <w:bCs/>
          <w:color w:val="000000"/>
          <w:sz w:val="24"/>
          <w:szCs w:val="24"/>
        </w:rPr>
        <w:t>(i)</w:t>
      </w:r>
      <w:r w:rsidR="00921773">
        <w:rPr>
          <w:rFonts w:ascii="Times New Roman" w:hAnsi="Times New Roman"/>
          <w:color w:val="000000"/>
          <w:sz w:val="24"/>
          <w:szCs w:val="24"/>
        </w:rPr>
        <w: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or the Supplier has provided appropriate safeguards in relation to the transfer;</w:t>
      </w:r>
    </w:p>
    <w:p w14:paraId="7668760B" w14:textId="77777777" w:rsidR="006E0291" w:rsidRPr="007D1CB8" w:rsidRDefault="006E0291" w:rsidP="007D1CB8">
      <w:pPr>
        <w:widowControl w:val="0"/>
        <w:autoSpaceDE w:val="0"/>
        <w:autoSpaceDN w:val="0"/>
        <w:adjustRightInd w:val="0"/>
        <w:spacing w:before="240" w:line="276" w:lineRule="auto"/>
        <w:ind w:left="720"/>
        <w:jc w:val="both"/>
        <w:rPr>
          <w:rFonts w:ascii="Times New Roman" w:hAnsi="Times New Roman"/>
          <w:color w:val="000000"/>
          <w:sz w:val="24"/>
          <w:szCs w:val="24"/>
        </w:rPr>
      </w:pPr>
      <w:r w:rsidRPr="007D1CB8">
        <w:rPr>
          <w:rFonts w:ascii="Times New Roman" w:hAnsi="Times New Roman"/>
          <w:b/>
          <w:bCs/>
          <w:color w:val="000000"/>
          <w:sz w:val="24"/>
          <w:szCs w:val="24"/>
        </w:rPr>
        <w:t>(ii)</w:t>
      </w:r>
      <w:r w:rsidRPr="007D1CB8">
        <w:rPr>
          <w:rFonts w:ascii="Times New Roman" w:hAnsi="Times New Roman"/>
          <w:color w:val="000000"/>
          <w:sz w:val="24"/>
          <w:szCs w:val="24"/>
        </w:rPr>
        <w:t>  the Data Subject has enforceable rights and effective remedies;</w:t>
      </w:r>
    </w:p>
    <w:p w14:paraId="20858028" w14:textId="77777777" w:rsidR="006E0291" w:rsidRPr="007D1CB8" w:rsidRDefault="006E0291" w:rsidP="007D1CB8">
      <w:pPr>
        <w:widowControl w:val="0"/>
        <w:autoSpaceDE w:val="0"/>
        <w:autoSpaceDN w:val="0"/>
        <w:adjustRightInd w:val="0"/>
        <w:spacing w:before="240" w:line="276" w:lineRule="auto"/>
        <w:ind w:left="720"/>
        <w:jc w:val="both"/>
        <w:rPr>
          <w:rFonts w:ascii="Times New Roman" w:hAnsi="Times New Roman"/>
          <w:color w:val="000000"/>
          <w:sz w:val="24"/>
          <w:szCs w:val="24"/>
        </w:rPr>
      </w:pPr>
      <w:r w:rsidRPr="007D1CB8">
        <w:rPr>
          <w:rFonts w:ascii="Times New Roman" w:hAnsi="Times New Roman"/>
          <w:b/>
          <w:bCs/>
          <w:color w:val="000000"/>
          <w:sz w:val="24"/>
          <w:szCs w:val="24"/>
        </w:rPr>
        <w:t>(iii)</w:t>
      </w:r>
      <w:r w:rsidRPr="007D1CB8">
        <w:rPr>
          <w:rFonts w:ascii="Times New Roman" w:hAnsi="Times New Roman"/>
          <w:color w:val="000000"/>
          <w:sz w:val="24"/>
          <w:szCs w:val="24"/>
        </w:rPr>
        <w:t>  the Supplier complies with its obligations under the Data Protection Legislation by providing an adequate level of protection to any Personal Data that is transferred; and</w:t>
      </w:r>
    </w:p>
    <w:p w14:paraId="3C923142" w14:textId="72FBD20B" w:rsidR="006E0291" w:rsidRPr="007D1CB8" w:rsidRDefault="006E0291" w:rsidP="007D1CB8">
      <w:pPr>
        <w:widowControl w:val="0"/>
        <w:autoSpaceDE w:val="0"/>
        <w:autoSpaceDN w:val="0"/>
        <w:adjustRightInd w:val="0"/>
        <w:spacing w:before="240" w:line="276" w:lineRule="auto"/>
        <w:ind w:left="720"/>
        <w:jc w:val="both"/>
        <w:rPr>
          <w:rFonts w:ascii="Times New Roman" w:hAnsi="Times New Roman"/>
          <w:color w:val="000000"/>
          <w:sz w:val="24"/>
          <w:szCs w:val="24"/>
        </w:rPr>
      </w:pPr>
      <w:r w:rsidRPr="007D1CB8">
        <w:rPr>
          <w:rFonts w:ascii="Times New Roman" w:hAnsi="Times New Roman"/>
          <w:b/>
          <w:bCs/>
          <w:color w:val="000000"/>
          <w:sz w:val="24"/>
          <w:szCs w:val="24"/>
        </w:rPr>
        <w:t>(iv)</w:t>
      </w:r>
      <w:r w:rsidRPr="007D1CB8">
        <w:rPr>
          <w:rFonts w:ascii="Times New Roman" w:hAnsi="Times New Roman"/>
          <w:color w:val="000000"/>
          <w:sz w:val="24"/>
          <w:szCs w:val="24"/>
        </w:rPr>
        <w:t xml:space="preserve">  the Supplier complies with the reasonable instructions notified to it in advance by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with respect to the processing of the Personal Data;</w:t>
      </w:r>
    </w:p>
    <w:p w14:paraId="4F7889B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E472789" w14:textId="569289A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(d)</w:t>
      </w:r>
      <w:r w:rsidR="00921773">
        <w:rPr>
          <w:rFonts w:ascii="Times New Roman" w:hAnsi="Times New Roman"/>
          <w:color w:val="000000"/>
          <w:sz w:val="24"/>
          <w:szCs w:val="24"/>
        </w:rPr>
        <w:t xml:space="preserve">  notify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immediately if it receives:</w:t>
      </w:r>
    </w:p>
    <w:p w14:paraId="6AC4A39C" w14:textId="77777777" w:rsidR="006E0291" w:rsidRPr="007D1CB8" w:rsidRDefault="006E0291" w:rsidP="007D1CB8">
      <w:pPr>
        <w:widowControl w:val="0"/>
        <w:autoSpaceDE w:val="0"/>
        <w:autoSpaceDN w:val="0"/>
        <w:adjustRightInd w:val="0"/>
        <w:spacing w:before="240" w:line="276" w:lineRule="auto"/>
        <w:ind w:left="720"/>
        <w:jc w:val="both"/>
        <w:rPr>
          <w:rFonts w:ascii="Times New Roman" w:hAnsi="Times New Roman"/>
          <w:color w:val="000000"/>
          <w:sz w:val="24"/>
          <w:szCs w:val="24"/>
        </w:rPr>
      </w:pPr>
      <w:r w:rsidRPr="007D1CB8">
        <w:rPr>
          <w:rFonts w:ascii="Times New Roman" w:hAnsi="Times New Roman"/>
          <w:b/>
          <w:bCs/>
          <w:color w:val="000000"/>
          <w:sz w:val="24"/>
          <w:szCs w:val="24"/>
        </w:rPr>
        <w:t>(i)</w:t>
      </w:r>
      <w:r w:rsidRPr="007D1CB8">
        <w:rPr>
          <w:rFonts w:ascii="Times New Roman" w:hAnsi="Times New Roman"/>
          <w:color w:val="000000"/>
          <w:sz w:val="24"/>
          <w:szCs w:val="24"/>
        </w:rPr>
        <w:t>  a request from a Data Subject to have access to that person’s Personal Data;</w:t>
      </w:r>
    </w:p>
    <w:p w14:paraId="14C586A5" w14:textId="77777777" w:rsidR="006E0291" w:rsidRPr="007D1CB8" w:rsidRDefault="006E0291" w:rsidP="007D1CB8">
      <w:pPr>
        <w:widowControl w:val="0"/>
        <w:autoSpaceDE w:val="0"/>
        <w:autoSpaceDN w:val="0"/>
        <w:adjustRightInd w:val="0"/>
        <w:spacing w:before="240" w:line="276" w:lineRule="auto"/>
        <w:ind w:left="720"/>
        <w:jc w:val="both"/>
        <w:rPr>
          <w:rFonts w:ascii="Times New Roman" w:hAnsi="Times New Roman"/>
          <w:color w:val="000000"/>
          <w:sz w:val="24"/>
          <w:szCs w:val="24"/>
        </w:rPr>
      </w:pPr>
      <w:r w:rsidRPr="007D1CB8">
        <w:rPr>
          <w:rFonts w:ascii="Times New Roman" w:hAnsi="Times New Roman"/>
          <w:b/>
          <w:bCs/>
          <w:color w:val="000000"/>
          <w:sz w:val="24"/>
          <w:szCs w:val="24"/>
        </w:rPr>
        <w:t>(ii)</w:t>
      </w:r>
      <w:r w:rsidRPr="007D1CB8">
        <w:rPr>
          <w:rFonts w:ascii="Times New Roman" w:hAnsi="Times New Roman"/>
          <w:color w:val="000000"/>
          <w:sz w:val="24"/>
          <w:szCs w:val="24"/>
        </w:rPr>
        <w:t>  a request to rectify, block or erase any Personal Data;</w:t>
      </w:r>
    </w:p>
    <w:p w14:paraId="78CB1BDD" w14:textId="77777777" w:rsidR="006E0291" w:rsidRPr="007D1CB8" w:rsidRDefault="006E0291" w:rsidP="007D1CB8">
      <w:pPr>
        <w:widowControl w:val="0"/>
        <w:autoSpaceDE w:val="0"/>
        <w:autoSpaceDN w:val="0"/>
        <w:adjustRightInd w:val="0"/>
        <w:spacing w:before="240" w:line="276" w:lineRule="auto"/>
        <w:ind w:left="720"/>
        <w:jc w:val="both"/>
        <w:rPr>
          <w:rFonts w:ascii="Times New Roman" w:hAnsi="Times New Roman"/>
          <w:color w:val="000000"/>
          <w:sz w:val="24"/>
          <w:szCs w:val="24"/>
        </w:rPr>
      </w:pPr>
      <w:r w:rsidRPr="007D1CB8">
        <w:rPr>
          <w:rFonts w:ascii="Times New Roman" w:hAnsi="Times New Roman"/>
          <w:b/>
          <w:bCs/>
          <w:color w:val="000000"/>
          <w:sz w:val="24"/>
          <w:szCs w:val="24"/>
        </w:rPr>
        <w:t>(iii)</w:t>
      </w:r>
      <w:r w:rsidRPr="007D1CB8">
        <w:rPr>
          <w:rFonts w:ascii="Times New Roman" w:hAnsi="Times New Roman"/>
          <w:color w:val="000000"/>
          <w:sz w:val="24"/>
          <w:szCs w:val="24"/>
        </w:rPr>
        <w:t>  receives any other request, complaint or communication relating to either Party’s obligations under the Data Protection Legislation (including any communication from the Information Commissioner);</w:t>
      </w:r>
    </w:p>
    <w:p w14:paraId="22F8E8C5" w14:textId="77777777"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2068E3B" w14:textId="2F8B8402"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(e)</w:t>
      </w:r>
      <w:r w:rsidR="00921773">
        <w:rPr>
          <w:rFonts w:ascii="Times New Roman" w:hAnsi="Times New Roman"/>
          <w:color w:val="000000"/>
          <w:sz w:val="24"/>
          <w:szCs w:val="24"/>
        </w:rPr>
        <w:t xml:space="preserve">  assist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in responding to any request from a Data Subject and </w:t>
      </w:r>
      <w:r w:rsidR="00921773">
        <w:rPr>
          <w:rFonts w:ascii="Times New Roman" w:hAnsi="Times New Roman"/>
          <w:color w:val="000000"/>
          <w:sz w:val="24"/>
          <w:szCs w:val="24"/>
        </w:rPr>
        <w:t xml:space="preserve">in ensuring compliance with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’s obligations under the Data Protection Legislation with respect to security, breach notifications, impact assessments and consultations with supervisory authorities or regulators;</w:t>
      </w:r>
    </w:p>
    <w:p w14:paraId="108B3DE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8D2CA44" w14:textId="32472CF6"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(f)</w:t>
      </w:r>
      <w:r w:rsidR="00921773">
        <w:rPr>
          <w:rFonts w:ascii="Times New Roman" w:hAnsi="Times New Roman"/>
          <w:color w:val="000000"/>
          <w:sz w:val="24"/>
          <w:szCs w:val="24"/>
        </w:rPr>
        <w:t xml:space="preserve">  notify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immediately [and in any event within 24 hours] on becoming aware of a Personal Data breach including without limitation any event that results, or may result, in unauthorised access, loss, destruction, or alteration of Personal Data in breach of this agreement;</w:t>
      </w:r>
    </w:p>
    <w:p w14:paraId="59A67C8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303269F" w14:textId="3766A185"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lastRenderedPageBreak/>
        <w:t>(g)</w:t>
      </w:r>
      <w:r w:rsidRPr="007D1CB8">
        <w:rPr>
          <w:rFonts w:ascii="Times New Roman" w:hAnsi="Times New Roman"/>
          <w:color w:val="000000"/>
          <w:sz w:val="24"/>
          <w:szCs w:val="24"/>
        </w:rPr>
        <w:t>  </w:t>
      </w:r>
      <w:r w:rsidR="00921773">
        <w:rPr>
          <w:rFonts w:ascii="Times New Roman" w:hAnsi="Times New Roman"/>
          <w:color w:val="000000"/>
          <w:sz w:val="24"/>
          <w:szCs w:val="24"/>
        </w:rPr>
        <w:t xml:space="preserve">at the written direction of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delete or return Personal Data and copies thereof to the Customer on termination or expiry of the agreement unless required by the Applicable Laws to store the Personal Data;</w:t>
      </w:r>
    </w:p>
    <w:p w14:paraId="0AED7FB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449AD81" w14:textId="5CEF0D9C"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(h)</w:t>
      </w:r>
      <w:r w:rsidRPr="007D1CB8">
        <w:rPr>
          <w:rFonts w:ascii="Times New Roman" w:hAnsi="Times New Roman"/>
          <w:color w:val="000000"/>
          <w:sz w:val="24"/>
          <w:szCs w:val="24"/>
        </w:rPr>
        <w:t xml:space="preserve"> maintain complete and accurate records and information to demonstrate its compliance with this </w:t>
      </w:r>
      <w:r w:rsidR="00F227B2" w:rsidRPr="007D1CB8">
        <w:rPr>
          <w:rFonts w:ascii="Times New Roman" w:hAnsi="Times New Roman"/>
          <w:iCs/>
          <w:color w:val="000000" w:themeColor="text1"/>
          <w:sz w:val="24"/>
          <w:szCs w:val="24"/>
        </w:rPr>
        <w:t>Clause 21</w:t>
      </w:r>
      <w:r w:rsidR="00921773">
        <w:rPr>
          <w:rFonts w:ascii="Times New Roman" w:hAnsi="Times New Roman"/>
          <w:color w:val="000000" w:themeColor="text1"/>
          <w:sz w:val="24"/>
          <w:szCs w:val="24"/>
        </w:rPr>
        <w:t xml:space="preserve"> and allow for audits by </w:t>
      </w:r>
      <w:r w:rsidR="008F6DAD">
        <w:rPr>
          <w:rFonts w:ascii="Times New Roman" w:hAnsi="Times New Roman"/>
          <w:color w:val="000000" w:themeColor="text1"/>
          <w:sz w:val="24"/>
          <w:szCs w:val="24"/>
        </w:rPr>
        <w:t>Launceston Town Council</w:t>
      </w:r>
      <w:r w:rsidR="00921773">
        <w:rPr>
          <w:rFonts w:ascii="Times New Roman" w:hAnsi="Times New Roman"/>
          <w:color w:val="000000" w:themeColor="text1"/>
          <w:sz w:val="24"/>
          <w:szCs w:val="24"/>
        </w:rPr>
        <w:t xml:space="preserve"> or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’s designated auditor pursuant to </w:t>
      </w:r>
      <w:r w:rsidR="00F227B2" w:rsidRPr="007D1CB8">
        <w:rPr>
          <w:rFonts w:ascii="Times New Roman" w:hAnsi="Times New Roman"/>
          <w:iCs/>
          <w:color w:val="000000" w:themeColor="text1"/>
          <w:sz w:val="24"/>
          <w:szCs w:val="24"/>
        </w:rPr>
        <w:t>Clause 23</w:t>
      </w:r>
      <w:r w:rsidRPr="007D1CB8">
        <w:rPr>
          <w:rFonts w:ascii="Times New Roman" w:hAnsi="Times New Roman"/>
          <w:color w:val="000000" w:themeColor="text1"/>
          <w:sz w:val="24"/>
          <w:szCs w:val="24"/>
        </w:rPr>
        <w:t>;</w:t>
      </w:r>
    </w:p>
    <w:p w14:paraId="29920AC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62" w:name="co_anchor_a490338_1"/>
      <w:bookmarkEnd w:id="62"/>
    </w:p>
    <w:p w14:paraId="62B430C2" w14:textId="65297BF5"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21.5</w:t>
      </w:r>
      <w:r w:rsidR="00921773">
        <w:rPr>
          <w:rFonts w:ascii="Times New Roman" w:hAnsi="Times New Roman"/>
          <w:color w:val="000000"/>
          <w:sz w:val="24"/>
          <w:szCs w:val="24"/>
        </w:rPr>
        <w:t> The Supplier shall indemnify</w:t>
      </w:r>
      <w:r w:rsidRPr="007D1CB8">
        <w:rPr>
          <w:rFonts w:ascii="Times New Roman" w:hAnsi="Times New Roman"/>
          <w:color w:val="000000" w:themeColor="text1"/>
          <w:sz w:val="24"/>
          <w:szCs w:val="24"/>
        </w:rPr>
        <w:t xml:space="preserve">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against any losses, damages, </w:t>
      </w:r>
      <w:r w:rsidR="00921773">
        <w:rPr>
          <w:rFonts w:ascii="Times New Roman" w:hAnsi="Times New Roman"/>
          <w:color w:val="000000" w:themeColor="text1"/>
          <w:sz w:val="24"/>
          <w:szCs w:val="24"/>
        </w:rPr>
        <w:t>cost or expenses incurred by</w:t>
      </w:r>
      <w:r w:rsidRPr="007D1CB8">
        <w:rPr>
          <w:rFonts w:ascii="Times New Roman" w:hAnsi="Times New Roman"/>
          <w:color w:val="000000" w:themeColor="text1"/>
          <w:sz w:val="24"/>
          <w:szCs w:val="24"/>
        </w:rPr>
        <w:t xml:space="preserve">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arising from, or in connection with, any breach of the Supplier’s obligations under this </w:t>
      </w:r>
      <w:r w:rsidRPr="007D1CB8">
        <w:rPr>
          <w:rFonts w:ascii="Times New Roman" w:hAnsi="Times New Roman"/>
          <w:iCs/>
          <w:color w:val="000000" w:themeColor="text1"/>
          <w:sz w:val="24"/>
          <w:szCs w:val="24"/>
        </w:rPr>
        <w:t>Clause 21</w:t>
      </w:r>
      <w:r w:rsidRPr="007D1CB8">
        <w:rPr>
          <w:rFonts w:ascii="Times New Roman" w:hAnsi="Times New Roman"/>
          <w:color w:val="000000" w:themeColor="text1"/>
          <w:sz w:val="24"/>
          <w:szCs w:val="24"/>
        </w:rPr>
        <w:t>.</w:t>
      </w:r>
    </w:p>
    <w:p w14:paraId="35BF72B8" w14:textId="77777777" w:rsidR="00355749" w:rsidRPr="007D1CB8" w:rsidRDefault="00355749" w:rsidP="007D1CB8">
      <w:pPr>
        <w:widowControl w:val="0"/>
        <w:autoSpaceDE w:val="0"/>
        <w:autoSpaceDN w:val="0"/>
        <w:adjustRightInd w:val="0"/>
        <w:spacing w:line="276" w:lineRule="auto"/>
        <w:jc w:val="both"/>
        <w:rPr>
          <w:rFonts w:ascii="Times New Roman" w:hAnsi="Times New Roman"/>
          <w:b/>
          <w:bCs/>
          <w:color w:val="000000"/>
          <w:sz w:val="24"/>
          <w:szCs w:val="24"/>
        </w:rPr>
      </w:pPr>
    </w:p>
    <w:p w14:paraId="0CA0DA6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21.6</w:t>
      </w:r>
      <w:r w:rsidRPr="007D1CB8">
        <w:rPr>
          <w:rFonts w:ascii="Times New Roman" w:hAnsi="Times New Roman"/>
          <w:color w:val="000000"/>
          <w:sz w:val="24"/>
          <w:szCs w:val="24"/>
        </w:rPr>
        <w:t xml:space="preserve"> Where the Supplier intends to engage a Sub-Contractor pursuant to </w:t>
      </w:r>
      <w:r w:rsidRPr="007D1CB8">
        <w:rPr>
          <w:rFonts w:ascii="Times New Roman" w:hAnsi="Times New Roman"/>
          <w:iCs/>
          <w:color w:val="000000" w:themeColor="text1"/>
          <w:sz w:val="24"/>
          <w:szCs w:val="24"/>
        </w:rPr>
        <w:t>Clause 16</w:t>
      </w:r>
      <w:r w:rsidRPr="007D1CB8">
        <w:rPr>
          <w:rFonts w:ascii="Times New Roman" w:hAnsi="Times New Roman"/>
          <w:color w:val="000000" w:themeColor="text1"/>
          <w:sz w:val="24"/>
          <w:szCs w:val="24"/>
        </w:rPr>
        <w:t xml:space="preserve"> and intends for that Sub-Contractor to process any Personal Data relating to this agreement, it shall:</w:t>
      </w:r>
    </w:p>
    <w:p w14:paraId="11E882C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82ECF29" w14:textId="2F7EE20E"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00921773">
        <w:rPr>
          <w:rFonts w:ascii="Times New Roman" w:hAnsi="Times New Roman"/>
          <w:color w:val="000000"/>
          <w:sz w:val="24"/>
          <w:szCs w:val="24"/>
        </w:rPr>
        <w:t xml:space="preserve">  notify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in writing of the intended processing by the Sub-Contractor;</w:t>
      </w:r>
    </w:p>
    <w:p w14:paraId="29D64A57" w14:textId="3D45CECC" w:rsidR="006E0291" w:rsidRPr="00921773"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obtain prior written consent to the processing;</w:t>
      </w:r>
    </w:p>
    <w:p w14:paraId="1CEEB71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(c)</w:t>
      </w:r>
      <w:r w:rsidRPr="007D1CB8">
        <w:rPr>
          <w:rFonts w:ascii="Times New Roman" w:hAnsi="Times New Roman"/>
          <w:color w:val="000000" w:themeColor="text1"/>
          <w:sz w:val="24"/>
          <w:szCs w:val="24"/>
        </w:rPr>
        <w:t xml:space="preserve">  ensure that any Sub-Contract imposes obligations on the Sub-Contractor to give effect to the terms set out in this </w:t>
      </w:r>
      <w:r w:rsidRPr="007D1CB8">
        <w:rPr>
          <w:rFonts w:ascii="Times New Roman" w:hAnsi="Times New Roman"/>
          <w:iCs/>
          <w:color w:val="000000" w:themeColor="text1"/>
          <w:sz w:val="24"/>
          <w:szCs w:val="24"/>
        </w:rPr>
        <w:t>Clause 21</w:t>
      </w:r>
      <w:r w:rsidRPr="007D1CB8">
        <w:rPr>
          <w:rFonts w:ascii="Times New Roman" w:hAnsi="Times New Roman"/>
          <w:color w:val="000000" w:themeColor="text1"/>
          <w:sz w:val="24"/>
          <w:szCs w:val="24"/>
        </w:rPr>
        <w:t>.</w:t>
      </w:r>
      <w:r w:rsidR="00061D3D" w:rsidRPr="007D1CB8">
        <w:rPr>
          <w:rFonts w:ascii="Times New Roman" w:hAnsi="Times New Roman"/>
          <w:color w:val="000000" w:themeColor="text1"/>
          <w:sz w:val="24"/>
          <w:szCs w:val="24"/>
        </w:rPr>
        <w:t>1-21.8</w:t>
      </w:r>
    </w:p>
    <w:p w14:paraId="0CF190E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themeColor="text1"/>
          <w:sz w:val="24"/>
          <w:szCs w:val="24"/>
        </w:rPr>
        <w:t> </w:t>
      </w:r>
    </w:p>
    <w:p w14:paraId="2A51526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21.7</w:t>
      </w:r>
      <w:r w:rsidRPr="007D1CB8">
        <w:rPr>
          <w:rFonts w:ascii="Times New Roman" w:hAnsi="Times New Roman"/>
          <w:color w:val="000000" w:themeColor="text1"/>
          <w:sz w:val="24"/>
          <w:szCs w:val="24"/>
        </w:rPr>
        <w:t xml:space="preserve">  Either party may, at any time on not less than 30 Working Days’ written notice to the other party, revise this </w:t>
      </w:r>
      <w:r w:rsidRPr="007D1CB8">
        <w:rPr>
          <w:rFonts w:ascii="Times New Roman" w:hAnsi="Times New Roman"/>
          <w:iCs/>
          <w:color w:val="000000" w:themeColor="text1"/>
          <w:sz w:val="24"/>
          <w:szCs w:val="24"/>
        </w:rPr>
        <w:t xml:space="preserve">Clause 21 </w:t>
      </w:r>
      <w:r w:rsidRPr="007D1CB8">
        <w:rPr>
          <w:rFonts w:ascii="Times New Roman" w:hAnsi="Times New Roman"/>
          <w:color w:val="000000" w:themeColor="text1"/>
          <w:sz w:val="24"/>
          <w:szCs w:val="24"/>
        </w:rPr>
        <w:t>by replacing it with any applicable controller to processor standard clauses or similar terms forming part of an applicable certification scheme (which shall apply when incorporated by attachment to this agreement).</w:t>
      </w:r>
    </w:p>
    <w:p w14:paraId="0CD1FFE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F52D7E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21.8</w:t>
      </w:r>
      <w:r w:rsidRPr="007D1CB8">
        <w:rPr>
          <w:rFonts w:ascii="Times New Roman" w:hAnsi="Times New Roman"/>
          <w:color w:val="000000"/>
          <w:sz w:val="24"/>
          <w:szCs w:val="24"/>
        </w:rPr>
        <w:t> The provisions of this clause shall apply during the continuance of the agreement and indefinitely after its expiry or termination.</w:t>
      </w:r>
    </w:p>
    <w:p w14:paraId="5832498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63" w:name="co_anchor_a518028_1"/>
      <w:bookmarkEnd w:id="63"/>
    </w:p>
    <w:p w14:paraId="1C3AD2E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22.</w:t>
      </w:r>
      <w:r w:rsidRPr="007D1CB8">
        <w:rPr>
          <w:rFonts w:ascii="Times New Roman" w:hAnsi="Times New Roman"/>
          <w:b/>
          <w:bCs/>
          <w:color w:val="000000"/>
          <w:sz w:val="24"/>
          <w:szCs w:val="24"/>
        </w:rPr>
        <w:tab/>
      </w:r>
      <w:r w:rsidRPr="007D1CB8">
        <w:rPr>
          <w:rFonts w:ascii="Times New Roman" w:hAnsi="Times New Roman"/>
          <w:color w:val="000000"/>
          <w:sz w:val="24"/>
          <w:szCs w:val="24"/>
        </w:rPr>
        <w:t> </w:t>
      </w:r>
      <w:r w:rsidRPr="007D1CB8">
        <w:rPr>
          <w:rFonts w:ascii="Times New Roman" w:hAnsi="Times New Roman"/>
          <w:b/>
          <w:bCs/>
          <w:color w:val="000000"/>
          <w:sz w:val="24"/>
          <w:szCs w:val="24"/>
        </w:rPr>
        <w:t>CONFIDENTIALITY</w:t>
      </w:r>
      <w:r w:rsidRPr="007D1CB8">
        <w:rPr>
          <w:rFonts w:ascii="Times New Roman" w:hAnsi="Times New Roman"/>
          <w:color w:val="000000"/>
          <w:sz w:val="24"/>
          <w:szCs w:val="24"/>
        </w:rPr>
        <w:t>  </w:t>
      </w:r>
    </w:p>
    <w:p w14:paraId="17B89C4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sz w:val="24"/>
          <w:szCs w:val="24"/>
        </w:rPr>
        <w:t> </w:t>
      </w:r>
    </w:p>
    <w:p w14:paraId="204F9BB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22.1</w:t>
      </w:r>
      <w:r w:rsidRPr="007D1CB8">
        <w:rPr>
          <w:rFonts w:ascii="Times New Roman" w:hAnsi="Times New Roman"/>
          <w:color w:val="000000" w:themeColor="text1"/>
          <w:sz w:val="24"/>
          <w:szCs w:val="24"/>
        </w:rPr>
        <w:t xml:space="preserve"> Subject to </w:t>
      </w:r>
      <w:r w:rsidRPr="007D1CB8">
        <w:rPr>
          <w:rFonts w:ascii="Times New Roman" w:hAnsi="Times New Roman"/>
          <w:iCs/>
          <w:color w:val="000000" w:themeColor="text1"/>
          <w:sz w:val="24"/>
          <w:szCs w:val="24"/>
        </w:rPr>
        <w:t>Clause 22.2</w:t>
      </w:r>
      <w:r w:rsidRPr="007D1CB8">
        <w:rPr>
          <w:rFonts w:ascii="Times New Roman" w:hAnsi="Times New Roman"/>
          <w:color w:val="000000" w:themeColor="text1"/>
          <w:sz w:val="24"/>
          <w:szCs w:val="24"/>
        </w:rPr>
        <w:t>, each party shall keep the other party’s Confidential Information confidential and shall not:</w:t>
      </w:r>
    </w:p>
    <w:p w14:paraId="2915B278" w14:textId="77777777" w:rsidR="00F227B2" w:rsidRPr="007D1CB8" w:rsidRDefault="00F227B2" w:rsidP="007D1CB8">
      <w:pPr>
        <w:widowControl w:val="0"/>
        <w:autoSpaceDE w:val="0"/>
        <w:autoSpaceDN w:val="0"/>
        <w:adjustRightInd w:val="0"/>
        <w:spacing w:line="276" w:lineRule="auto"/>
        <w:jc w:val="both"/>
        <w:rPr>
          <w:rFonts w:ascii="Times New Roman" w:hAnsi="Times New Roman"/>
          <w:color w:val="000000" w:themeColor="text1"/>
          <w:sz w:val="24"/>
          <w:szCs w:val="24"/>
        </w:rPr>
      </w:pPr>
    </w:p>
    <w:p w14:paraId="1A313BBA" w14:textId="45ED06F4"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(a)</w:t>
      </w:r>
      <w:r w:rsidRPr="007D1CB8">
        <w:rPr>
          <w:rFonts w:ascii="Times New Roman" w:hAnsi="Times New Roman"/>
          <w:color w:val="000000" w:themeColor="text1"/>
          <w:sz w:val="24"/>
          <w:szCs w:val="24"/>
        </w:rPr>
        <w:t>  use such Confidential Information except for the purpose of performing its rights and obligations under or in connection with this agreement; or</w:t>
      </w:r>
    </w:p>
    <w:p w14:paraId="6DCD151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(b)</w:t>
      </w:r>
      <w:r w:rsidRPr="007D1CB8">
        <w:rPr>
          <w:rFonts w:ascii="Times New Roman" w:hAnsi="Times New Roman"/>
          <w:color w:val="000000" w:themeColor="text1"/>
          <w:sz w:val="24"/>
          <w:szCs w:val="24"/>
        </w:rPr>
        <w:t xml:space="preserve">  disclose such Confidential Information in whole or in part to any third party, except as expressly permitted by this </w:t>
      </w:r>
      <w:r w:rsidRPr="007D1CB8">
        <w:rPr>
          <w:rFonts w:ascii="Times New Roman" w:hAnsi="Times New Roman"/>
          <w:iCs/>
          <w:color w:val="000000" w:themeColor="text1"/>
          <w:sz w:val="24"/>
          <w:szCs w:val="24"/>
        </w:rPr>
        <w:t>Clause 22</w:t>
      </w:r>
      <w:r w:rsidRPr="007D1CB8">
        <w:rPr>
          <w:rFonts w:ascii="Times New Roman" w:hAnsi="Times New Roman"/>
          <w:color w:val="000000" w:themeColor="text1"/>
          <w:sz w:val="24"/>
          <w:szCs w:val="24"/>
        </w:rPr>
        <w:t>.</w:t>
      </w:r>
      <w:r w:rsidR="00061D3D" w:rsidRPr="007D1CB8">
        <w:rPr>
          <w:rFonts w:ascii="Times New Roman" w:hAnsi="Times New Roman"/>
          <w:color w:val="000000" w:themeColor="text1"/>
          <w:sz w:val="24"/>
          <w:szCs w:val="24"/>
        </w:rPr>
        <w:t>1- 22.4</w:t>
      </w:r>
    </w:p>
    <w:p w14:paraId="6FAE772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64" w:name="co_anchor_a947966_1"/>
      <w:bookmarkEnd w:id="64"/>
    </w:p>
    <w:p w14:paraId="131F1487" w14:textId="4D10A7BB" w:rsidR="006E0291" w:rsidRPr="00921773" w:rsidRDefault="006E0291" w:rsidP="007D1CB8">
      <w:pPr>
        <w:widowControl w:val="0"/>
        <w:autoSpaceDE w:val="0"/>
        <w:autoSpaceDN w:val="0"/>
        <w:adjustRightInd w:val="0"/>
        <w:spacing w:line="276" w:lineRule="auto"/>
        <w:jc w:val="both"/>
        <w:rPr>
          <w:rFonts w:ascii="Times New Roman" w:hAnsi="Times New Roman"/>
          <w:b/>
          <w:color w:val="FF0000"/>
          <w:sz w:val="24"/>
          <w:szCs w:val="24"/>
        </w:rPr>
      </w:pPr>
      <w:r w:rsidRPr="007D1CB8">
        <w:rPr>
          <w:rFonts w:ascii="Times New Roman" w:hAnsi="Times New Roman"/>
          <w:b/>
          <w:bCs/>
          <w:color w:val="000000"/>
          <w:sz w:val="24"/>
          <w:szCs w:val="24"/>
        </w:rPr>
        <w:t>22.2</w:t>
      </w:r>
      <w:r w:rsidRPr="007D1CB8">
        <w:rPr>
          <w:rFonts w:ascii="Times New Roman" w:hAnsi="Times New Roman"/>
          <w:color w:val="000000"/>
          <w:sz w:val="24"/>
          <w:szCs w:val="24"/>
        </w:rPr>
        <w:t> The obligation to maintain confidentiality of Confidential Information does not apply to any confidential information:</w:t>
      </w:r>
    </w:p>
    <w:p w14:paraId="2A63396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58C763E" w14:textId="3FF7D8E5" w:rsidR="006E0291" w:rsidRPr="00921773" w:rsidRDefault="006E0291" w:rsidP="00F97B7A">
      <w:pPr>
        <w:pStyle w:val="ListParagraph"/>
        <w:widowControl w:val="0"/>
        <w:numPr>
          <w:ilvl w:val="0"/>
          <w:numId w:val="47"/>
        </w:numPr>
        <w:autoSpaceDE w:val="0"/>
        <w:autoSpaceDN w:val="0"/>
        <w:adjustRightInd w:val="0"/>
        <w:spacing w:line="276" w:lineRule="auto"/>
        <w:rPr>
          <w:rFonts w:ascii="Times New Roman" w:hAnsi="Times New Roman"/>
          <w:color w:val="000000"/>
          <w:szCs w:val="24"/>
        </w:rPr>
      </w:pPr>
      <w:r w:rsidRPr="00921773">
        <w:rPr>
          <w:rFonts w:ascii="Times New Roman" w:hAnsi="Times New Roman"/>
          <w:color w:val="000000"/>
          <w:szCs w:val="24"/>
        </w:rPr>
        <w:t>which the other party confirms in writing is not required to be treated as Confidential Information;</w:t>
      </w:r>
    </w:p>
    <w:p w14:paraId="3A1B2F71" w14:textId="77777777" w:rsidR="00921773" w:rsidRPr="00921773" w:rsidRDefault="00921773" w:rsidP="00921773">
      <w:pPr>
        <w:widowControl w:val="0"/>
        <w:autoSpaceDE w:val="0"/>
        <w:autoSpaceDN w:val="0"/>
        <w:adjustRightInd w:val="0"/>
        <w:spacing w:line="276" w:lineRule="auto"/>
        <w:rPr>
          <w:rFonts w:ascii="Times New Roman" w:hAnsi="Times New Roman"/>
          <w:color w:val="000000"/>
          <w:szCs w:val="24"/>
        </w:rPr>
      </w:pPr>
    </w:p>
    <w:p w14:paraId="4CBDDABC" w14:textId="74FD0043" w:rsidR="00921773" w:rsidRPr="00921773" w:rsidRDefault="006E0291" w:rsidP="00F97B7A">
      <w:pPr>
        <w:pStyle w:val="ListParagraph"/>
        <w:widowControl w:val="0"/>
        <w:numPr>
          <w:ilvl w:val="0"/>
          <w:numId w:val="47"/>
        </w:numPr>
        <w:autoSpaceDE w:val="0"/>
        <w:autoSpaceDN w:val="0"/>
        <w:adjustRightInd w:val="0"/>
        <w:spacing w:line="276" w:lineRule="auto"/>
        <w:rPr>
          <w:rFonts w:ascii="Times New Roman" w:hAnsi="Times New Roman"/>
          <w:color w:val="000000"/>
          <w:szCs w:val="24"/>
        </w:rPr>
      </w:pPr>
      <w:r w:rsidRPr="00921773">
        <w:rPr>
          <w:rFonts w:ascii="Times New Roman" w:hAnsi="Times New Roman"/>
          <w:color w:val="000000"/>
          <w:szCs w:val="24"/>
        </w:rPr>
        <w:t>which is obtained from a third party who is lawfully authorised to disclose such information without any obligation of confidentiality;</w:t>
      </w:r>
    </w:p>
    <w:p w14:paraId="5F1D1571" w14:textId="7047E1ED" w:rsidR="006E0291" w:rsidRPr="007D1CB8" w:rsidRDefault="006E0291" w:rsidP="00921773">
      <w:pPr>
        <w:widowControl w:val="0"/>
        <w:autoSpaceDE w:val="0"/>
        <w:autoSpaceDN w:val="0"/>
        <w:adjustRightInd w:val="0"/>
        <w:spacing w:line="276" w:lineRule="auto"/>
        <w:ind w:left="360"/>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xml:space="preserve">  which a party is required to disclose by judicial, administrative, governmental or regulatory process </w:t>
      </w:r>
      <w:r w:rsidRPr="007D1CB8">
        <w:rPr>
          <w:rFonts w:ascii="Times New Roman" w:hAnsi="Times New Roman"/>
          <w:color w:val="000000"/>
          <w:sz w:val="24"/>
          <w:szCs w:val="24"/>
        </w:rPr>
        <w:lastRenderedPageBreak/>
        <w:t>in connection with any action, suit, proceedings or claim or otherwise by applicable Law, including the FOIA or the EIRs;</w:t>
      </w:r>
    </w:p>
    <w:p w14:paraId="79CC823D" w14:textId="77777777" w:rsidR="006E0291" w:rsidRPr="007D1CB8" w:rsidRDefault="006E0291" w:rsidP="00921773">
      <w:pPr>
        <w:widowControl w:val="0"/>
        <w:autoSpaceDE w:val="0"/>
        <w:autoSpaceDN w:val="0"/>
        <w:adjustRightInd w:val="0"/>
        <w:spacing w:line="276" w:lineRule="auto"/>
        <w:ind w:left="360"/>
        <w:jc w:val="both"/>
        <w:rPr>
          <w:rFonts w:ascii="Times New Roman" w:hAnsi="Times New Roman"/>
          <w:color w:val="000000"/>
          <w:sz w:val="24"/>
          <w:szCs w:val="24"/>
        </w:rPr>
      </w:pPr>
      <w:r w:rsidRPr="007D1CB8">
        <w:rPr>
          <w:rFonts w:ascii="Times New Roman" w:hAnsi="Times New Roman"/>
          <w:b/>
          <w:bCs/>
          <w:color w:val="000000"/>
          <w:sz w:val="24"/>
          <w:szCs w:val="24"/>
        </w:rPr>
        <w:t>(d)</w:t>
      </w:r>
      <w:r w:rsidRPr="007D1CB8">
        <w:rPr>
          <w:rFonts w:ascii="Times New Roman" w:hAnsi="Times New Roman"/>
          <w:color w:val="000000"/>
          <w:sz w:val="24"/>
          <w:szCs w:val="24"/>
        </w:rPr>
        <w:t>  which is in or enters the public domain other than through any disclosure prohibited by this agreement;</w:t>
      </w:r>
    </w:p>
    <w:p w14:paraId="5601736E" w14:textId="1D405867" w:rsidR="006E0291" w:rsidRPr="007D1CB8" w:rsidRDefault="006E0291" w:rsidP="00921773">
      <w:pPr>
        <w:widowControl w:val="0"/>
        <w:autoSpaceDE w:val="0"/>
        <w:autoSpaceDN w:val="0"/>
        <w:adjustRightInd w:val="0"/>
        <w:spacing w:line="276" w:lineRule="auto"/>
        <w:ind w:left="360"/>
        <w:jc w:val="both"/>
        <w:rPr>
          <w:rFonts w:ascii="Times New Roman" w:hAnsi="Times New Roman"/>
          <w:color w:val="000000"/>
          <w:sz w:val="24"/>
          <w:szCs w:val="24"/>
        </w:rPr>
      </w:pPr>
      <w:r w:rsidRPr="007D1CB8">
        <w:rPr>
          <w:rFonts w:ascii="Times New Roman" w:hAnsi="Times New Roman"/>
          <w:b/>
          <w:bCs/>
          <w:color w:val="000000"/>
          <w:sz w:val="24"/>
          <w:szCs w:val="24"/>
        </w:rPr>
        <w:t>(e)</w:t>
      </w:r>
      <w:r w:rsidRPr="007D1CB8">
        <w:rPr>
          <w:rFonts w:ascii="Times New Roman" w:hAnsi="Times New Roman"/>
          <w:color w:val="000000"/>
          <w:sz w:val="24"/>
          <w:szCs w:val="24"/>
        </w:rPr>
        <w:t>  which a party can demonstrate was lawfully in its possession prior to receipt from the other party; or</w:t>
      </w:r>
    </w:p>
    <w:p w14:paraId="10B61ED4" w14:textId="023F6135" w:rsidR="006E0291" w:rsidRPr="007D1CB8" w:rsidRDefault="006E0291" w:rsidP="00921773">
      <w:pPr>
        <w:widowControl w:val="0"/>
        <w:autoSpaceDE w:val="0"/>
        <w:autoSpaceDN w:val="0"/>
        <w:adjustRightInd w:val="0"/>
        <w:spacing w:line="276" w:lineRule="auto"/>
        <w:ind w:left="360"/>
        <w:jc w:val="both"/>
        <w:rPr>
          <w:rFonts w:ascii="Times New Roman" w:hAnsi="Times New Roman"/>
          <w:color w:val="000000"/>
          <w:sz w:val="24"/>
          <w:szCs w:val="24"/>
        </w:rPr>
      </w:pPr>
      <w:r w:rsidRPr="007D1CB8">
        <w:rPr>
          <w:rFonts w:ascii="Times New Roman" w:hAnsi="Times New Roman"/>
          <w:b/>
          <w:bCs/>
          <w:color w:val="000000"/>
          <w:sz w:val="24"/>
          <w:szCs w:val="24"/>
        </w:rPr>
        <w:t>(f)</w:t>
      </w:r>
      <w:r w:rsidRPr="007D1CB8">
        <w:rPr>
          <w:rFonts w:ascii="Times New Roman" w:hAnsi="Times New Roman"/>
          <w:color w:val="000000"/>
          <w:sz w:val="24"/>
          <w:szCs w:val="24"/>
        </w:rPr>
        <w:t>  which is dis</w:t>
      </w:r>
      <w:r w:rsidR="00921773">
        <w:rPr>
          <w:rFonts w:ascii="Times New Roman" w:hAnsi="Times New Roman"/>
          <w:color w:val="000000"/>
          <w:sz w:val="24"/>
          <w:szCs w:val="24"/>
        </w:rPr>
        <w:t xml:space="preserve">closed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on a confidential basis to any central government or regulatory body.</w:t>
      </w:r>
    </w:p>
    <w:p w14:paraId="35C952A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65" w:name="co_anchor_a108911_1"/>
      <w:bookmarkEnd w:id="65"/>
    </w:p>
    <w:p w14:paraId="0774ADE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22.3</w:t>
      </w:r>
      <w:r w:rsidRPr="007D1CB8">
        <w:rPr>
          <w:rFonts w:ascii="Times New Roman" w:hAnsi="Times New Roman"/>
          <w:color w:val="000000"/>
          <w:sz w:val="24"/>
          <w:szCs w:val="24"/>
        </w:rPr>
        <w:t>  A party may disclose the other party’s Confidential information to those of its Representatives who need to know such Confidential Information for the purposes of performing or advising on the party’s obligations under this agreement, provided that:</w:t>
      </w:r>
    </w:p>
    <w:p w14:paraId="223F691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5AF040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it informs such Representatives of the confidential nature of the Confidential Information before disclosure; and</w:t>
      </w:r>
    </w:p>
    <w:p w14:paraId="563A394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12B3AC8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it procures that its Representatives shall, in relation to any Confidential Information disclosed to them, comply with the obligations set out in this clause as if they were a party to this agreement,</w:t>
      </w:r>
    </w:p>
    <w:p w14:paraId="11EDEA0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F377FC8" w14:textId="77777777" w:rsidR="006E0291" w:rsidRPr="007D1CB8" w:rsidRDefault="006E0291" w:rsidP="007D1CB8">
      <w:pPr>
        <w:widowControl w:val="0"/>
        <w:autoSpaceDE w:val="0"/>
        <w:autoSpaceDN w:val="0"/>
        <w:adjustRightInd w:val="0"/>
        <w:spacing w:line="276" w:lineRule="auto"/>
        <w:jc w:val="both"/>
        <w:rPr>
          <w:rFonts w:ascii="Times New Roman" w:hAnsi="Times New Roman"/>
          <w:iCs/>
          <w:color w:val="000000" w:themeColor="text1"/>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xml:space="preserve">  and at all times, it is liable for the failure of any Representatives to comply with the </w:t>
      </w:r>
      <w:r w:rsidRPr="007D1CB8">
        <w:rPr>
          <w:rFonts w:ascii="Times New Roman" w:hAnsi="Times New Roman"/>
          <w:color w:val="000000" w:themeColor="text1"/>
          <w:sz w:val="24"/>
          <w:szCs w:val="24"/>
        </w:rPr>
        <w:t xml:space="preserve">obligations set out in this </w:t>
      </w:r>
      <w:r w:rsidRPr="007D1CB8">
        <w:rPr>
          <w:rFonts w:ascii="Times New Roman" w:hAnsi="Times New Roman"/>
          <w:iCs/>
          <w:color w:val="000000" w:themeColor="text1"/>
          <w:sz w:val="24"/>
          <w:szCs w:val="24"/>
        </w:rPr>
        <w:t>Clause 22.</w:t>
      </w:r>
    </w:p>
    <w:p w14:paraId="3F2DFDD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themeColor="text1"/>
          <w:sz w:val="24"/>
          <w:szCs w:val="24"/>
        </w:rPr>
        <w:t> </w:t>
      </w:r>
    </w:p>
    <w:p w14:paraId="626EEC9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22.4</w:t>
      </w:r>
      <w:r w:rsidRPr="007D1CB8">
        <w:rPr>
          <w:rFonts w:ascii="Times New Roman" w:hAnsi="Times New Roman"/>
          <w:color w:val="000000" w:themeColor="text1"/>
          <w:sz w:val="24"/>
          <w:szCs w:val="24"/>
        </w:rPr>
        <w:t xml:space="preserve"> The provisions of this </w:t>
      </w:r>
      <w:r w:rsidRPr="007D1CB8">
        <w:rPr>
          <w:rFonts w:ascii="Times New Roman" w:hAnsi="Times New Roman"/>
          <w:iCs/>
          <w:color w:val="000000" w:themeColor="text1"/>
          <w:sz w:val="24"/>
          <w:szCs w:val="24"/>
        </w:rPr>
        <w:t>Clause 22</w:t>
      </w:r>
      <w:r w:rsidRPr="007D1CB8">
        <w:rPr>
          <w:rFonts w:ascii="Times New Roman" w:hAnsi="Times New Roman"/>
          <w:color w:val="000000" w:themeColor="text1"/>
          <w:sz w:val="24"/>
          <w:szCs w:val="24"/>
        </w:rPr>
        <w:t xml:space="preserve"> shall survive for a period of 7 years from the Termination Date.</w:t>
      </w:r>
    </w:p>
    <w:p w14:paraId="5477BA3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66" w:name="co_anchor_a881176_1"/>
      <w:bookmarkEnd w:id="66"/>
    </w:p>
    <w:p w14:paraId="102ED95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23.</w:t>
      </w:r>
      <w:r w:rsidRPr="007D1CB8">
        <w:rPr>
          <w:rFonts w:ascii="Times New Roman" w:hAnsi="Times New Roman"/>
          <w:color w:val="000000"/>
          <w:sz w:val="24"/>
          <w:szCs w:val="24"/>
        </w:rPr>
        <w:t>  </w:t>
      </w:r>
      <w:r w:rsidRPr="007D1CB8">
        <w:rPr>
          <w:rFonts w:ascii="Times New Roman" w:hAnsi="Times New Roman"/>
          <w:b/>
          <w:bCs/>
          <w:color w:val="000000"/>
          <w:sz w:val="24"/>
          <w:szCs w:val="24"/>
        </w:rPr>
        <w:t>AUDIT</w:t>
      </w:r>
      <w:r w:rsidRPr="007D1CB8">
        <w:rPr>
          <w:rFonts w:ascii="Times New Roman" w:hAnsi="Times New Roman"/>
          <w:color w:val="000000"/>
          <w:sz w:val="24"/>
          <w:szCs w:val="24"/>
        </w:rPr>
        <w:t>  </w:t>
      </w:r>
    </w:p>
    <w:p w14:paraId="7055D6BE" w14:textId="77777777" w:rsidR="000B102D" w:rsidRPr="007D1CB8" w:rsidRDefault="000B102D"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81C30EF" w14:textId="3451AA6F"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23.1</w:t>
      </w:r>
      <w:r w:rsidRPr="007D1CB8">
        <w:rPr>
          <w:rFonts w:ascii="Times New Roman" w:hAnsi="Times New Roman"/>
          <w:color w:val="000000"/>
          <w:sz w:val="24"/>
          <w:szCs w:val="24"/>
        </w:rPr>
        <w:t xml:space="preserve"> During the Term and for a period of 3 years </w:t>
      </w:r>
      <w:r w:rsidR="00921773">
        <w:rPr>
          <w:rFonts w:ascii="Times New Roman" w:hAnsi="Times New Roman"/>
          <w:color w:val="000000"/>
          <w:sz w:val="24"/>
          <w:szCs w:val="24"/>
        </w:rPr>
        <w:t xml:space="preserve">after the Termination Date,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(acting by itself or through its Representatives) may conduct an audit of the Supplier, including for the following purposes: </w:t>
      </w:r>
    </w:p>
    <w:p w14:paraId="5C8E08AE" w14:textId="0792BCCC"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to review the integrity, confidentiality and secur</w:t>
      </w:r>
      <w:r w:rsidR="00921773">
        <w:rPr>
          <w:rFonts w:ascii="Times New Roman" w:hAnsi="Times New Roman"/>
          <w:color w:val="000000"/>
          <w:sz w:val="24"/>
          <w:szCs w:val="24"/>
        </w:rPr>
        <w:t xml:space="preserve">ity of any data relating to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or any service users;</w:t>
      </w:r>
    </w:p>
    <w:p w14:paraId="4FEFDC7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sz w:val="24"/>
          <w:szCs w:val="24"/>
        </w:rPr>
        <w:t> </w:t>
      </w:r>
    </w:p>
    <w:p w14:paraId="3FE9B89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(b)</w:t>
      </w:r>
      <w:r w:rsidRPr="007D1CB8">
        <w:rPr>
          <w:rFonts w:ascii="Times New Roman" w:hAnsi="Times New Roman"/>
          <w:color w:val="000000" w:themeColor="text1"/>
          <w:sz w:val="24"/>
          <w:szCs w:val="24"/>
        </w:rPr>
        <w:t xml:space="preserve">  to review the Supplier’s compliance with the Data Protection Legislation, the FOIA, in accordance with </w:t>
      </w:r>
      <w:r w:rsidRPr="007D1CB8">
        <w:rPr>
          <w:rFonts w:ascii="Times New Roman" w:hAnsi="Times New Roman"/>
          <w:iCs/>
          <w:color w:val="000000" w:themeColor="text1"/>
          <w:sz w:val="24"/>
          <w:szCs w:val="24"/>
        </w:rPr>
        <w:t>Clause 21</w:t>
      </w:r>
      <w:r w:rsidRPr="007D1CB8">
        <w:rPr>
          <w:rFonts w:ascii="Times New Roman" w:hAnsi="Times New Roman"/>
          <w:color w:val="000000" w:themeColor="text1"/>
          <w:sz w:val="24"/>
          <w:szCs w:val="24"/>
        </w:rPr>
        <w:t xml:space="preserve"> (Data Pro</w:t>
      </w:r>
      <w:r w:rsidR="007C1F75" w:rsidRPr="007D1CB8">
        <w:rPr>
          <w:rFonts w:ascii="Times New Roman" w:hAnsi="Times New Roman"/>
          <w:color w:val="000000" w:themeColor="text1"/>
          <w:sz w:val="24"/>
          <w:szCs w:val="24"/>
        </w:rPr>
        <w:t>cessing</w:t>
      </w:r>
      <w:r w:rsidRPr="007D1CB8">
        <w:rPr>
          <w:rFonts w:ascii="Times New Roman" w:hAnsi="Times New Roman"/>
          <w:color w:val="000000" w:themeColor="text1"/>
          <w:sz w:val="24"/>
          <w:szCs w:val="24"/>
        </w:rPr>
        <w:t xml:space="preserve">) and </w:t>
      </w:r>
      <w:r w:rsidRPr="007D1CB8">
        <w:rPr>
          <w:rFonts w:ascii="Times New Roman" w:hAnsi="Times New Roman"/>
          <w:iCs/>
          <w:color w:val="000000" w:themeColor="text1"/>
          <w:sz w:val="24"/>
          <w:szCs w:val="24"/>
        </w:rPr>
        <w:t>Clause 20</w:t>
      </w:r>
      <w:r w:rsidRPr="007D1CB8">
        <w:rPr>
          <w:rFonts w:ascii="Times New Roman" w:hAnsi="Times New Roman"/>
          <w:color w:val="000000" w:themeColor="text1"/>
          <w:sz w:val="24"/>
          <w:szCs w:val="24"/>
        </w:rPr>
        <w:t xml:space="preserve"> (Freedom of Information) and any other legislation applicable to the Services;</w:t>
      </w:r>
    </w:p>
    <w:p w14:paraId="045B604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08890EE" w14:textId="73D299DD"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to carry out th</w:t>
      </w:r>
      <w:r w:rsidR="00921773">
        <w:rPr>
          <w:rFonts w:ascii="Times New Roman" w:hAnsi="Times New Roman"/>
          <w:color w:val="000000"/>
          <w:sz w:val="24"/>
          <w:szCs w:val="24"/>
        </w:rPr>
        <w:t>e audit and certification of</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’s accounts;</w:t>
      </w:r>
    </w:p>
    <w:p w14:paraId="522CC2D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1A3B9DC8" w14:textId="659814AC"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(d)</w:t>
      </w:r>
      <w:r w:rsidRPr="007D1CB8">
        <w:rPr>
          <w:rFonts w:ascii="Times New Roman" w:hAnsi="Times New Roman"/>
          <w:color w:val="000000"/>
          <w:sz w:val="24"/>
          <w:szCs w:val="24"/>
        </w:rPr>
        <w:t xml:space="preserve">  to carry out an examination pursuant to section 6(1) of the National Audit Act 1983 of the economy, efficiency </w:t>
      </w:r>
      <w:r w:rsidR="00921773">
        <w:rPr>
          <w:rFonts w:ascii="Times New Roman" w:hAnsi="Times New Roman"/>
          <w:color w:val="000000"/>
          <w:sz w:val="24"/>
          <w:szCs w:val="24"/>
        </w:rPr>
        <w:t>and effectiveness with which</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has used its resources;</w:t>
      </w:r>
    </w:p>
    <w:p w14:paraId="7C20B5CE" w14:textId="77777777" w:rsidR="006E0291" w:rsidRPr="007D1CB8" w:rsidRDefault="006E0291" w:rsidP="007D1CB8">
      <w:pPr>
        <w:widowControl w:val="0"/>
        <w:autoSpaceDE w:val="0"/>
        <w:autoSpaceDN w:val="0"/>
        <w:adjustRightInd w:val="0"/>
        <w:spacing w:line="276" w:lineRule="auto"/>
        <w:jc w:val="both"/>
        <w:rPr>
          <w:rFonts w:ascii="Times New Roman" w:hAnsi="Times New Roman"/>
          <w:strike/>
          <w:color w:val="000000"/>
          <w:sz w:val="24"/>
          <w:szCs w:val="24"/>
        </w:rPr>
      </w:pPr>
    </w:p>
    <w:p w14:paraId="0DEB89D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(e)</w:t>
      </w:r>
      <w:r w:rsidRPr="007D1CB8">
        <w:rPr>
          <w:rFonts w:ascii="Times New Roman" w:hAnsi="Times New Roman"/>
          <w:color w:val="000000"/>
          <w:sz w:val="24"/>
          <w:szCs w:val="24"/>
        </w:rPr>
        <w:t>  to verify the accuracy and completeness of the Management Reports delivered or required by this agreement.</w:t>
      </w:r>
    </w:p>
    <w:p w14:paraId="201497A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sz w:val="24"/>
          <w:szCs w:val="24"/>
        </w:rPr>
        <w:t> </w:t>
      </w:r>
    </w:p>
    <w:p w14:paraId="510B06F6" w14:textId="4DF1E340"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23.2</w:t>
      </w:r>
      <w:r w:rsidRPr="007D1CB8">
        <w:rPr>
          <w:rFonts w:ascii="Times New Roman" w:hAnsi="Times New Roman"/>
          <w:color w:val="000000" w:themeColor="text1"/>
          <w:sz w:val="24"/>
          <w:szCs w:val="24"/>
        </w:rPr>
        <w:t xml:space="preserve"> Except where an audit is imposed on the </w:t>
      </w:r>
      <w:r w:rsidR="008F6DAD">
        <w:rPr>
          <w:rFonts w:ascii="Times New Roman" w:hAnsi="Times New Roman"/>
          <w:color w:val="000000" w:themeColor="text1"/>
          <w:sz w:val="24"/>
          <w:szCs w:val="24"/>
        </w:rPr>
        <w:t>Launceston Town Council</w:t>
      </w:r>
      <w:r w:rsidR="00921773">
        <w:rPr>
          <w:rFonts w:ascii="Times New Roman" w:hAnsi="Times New Roman"/>
          <w:color w:val="000000" w:themeColor="text1"/>
          <w:sz w:val="24"/>
          <w:szCs w:val="24"/>
        </w:rPr>
        <w:t xml:space="preserve"> by a regulatory body, </w:t>
      </w:r>
      <w:r w:rsidR="008F6DAD">
        <w:rPr>
          <w:rFonts w:ascii="Times New Roman" w:hAnsi="Times New Roman"/>
          <w:color w:val="000000" w:themeColor="text1"/>
          <w:sz w:val="24"/>
          <w:szCs w:val="24"/>
        </w:rPr>
        <w:t xml:space="preserve">Launceston </w:t>
      </w:r>
      <w:r w:rsidR="008F6DAD">
        <w:rPr>
          <w:rFonts w:ascii="Times New Roman" w:hAnsi="Times New Roman"/>
          <w:color w:val="000000" w:themeColor="text1"/>
          <w:sz w:val="24"/>
          <w:szCs w:val="24"/>
        </w:rPr>
        <w:lastRenderedPageBreak/>
        <w:t>Town Council</w:t>
      </w:r>
      <w:r w:rsidRPr="007D1CB8">
        <w:rPr>
          <w:rFonts w:ascii="Times New Roman" w:hAnsi="Times New Roman"/>
          <w:color w:val="000000" w:themeColor="text1"/>
          <w:sz w:val="24"/>
          <w:szCs w:val="24"/>
        </w:rPr>
        <w:t xml:space="preserve"> may not conduct an audit under this </w:t>
      </w:r>
      <w:r w:rsidRPr="007D1CB8">
        <w:rPr>
          <w:rFonts w:ascii="Times New Roman" w:hAnsi="Times New Roman"/>
          <w:iCs/>
          <w:color w:val="000000" w:themeColor="text1"/>
          <w:sz w:val="24"/>
          <w:szCs w:val="24"/>
        </w:rPr>
        <w:t>Clause 23</w:t>
      </w:r>
      <w:r w:rsidRPr="007D1CB8">
        <w:rPr>
          <w:rFonts w:ascii="Times New Roman" w:hAnsi="Times New Roman"/>
          <w:color w:val="000000" w:themeColor="text1"/>
          <w:sz w:val="24"/>
          <w:szCs w:val="24"/>
        </w:rPr>
        <w:t xml:space="preserve"> more than once in any calendar year.</w:t>
      </w:r>
    </w:p>
    <w:p w14:paraId="2F16D9A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themeColor="text1"/>
          <w:sz w:val="24"/>
          <w:szCs w:val="24"/>
        </w:rPr>
        <w:t> </w:t>
      </w:r>
    </w:p>
    <w:p w14:paraId="1AA947D8" w14:textId="6C2084C8"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23.3</w:t>
      </w:r>
      <w:r w:rsidR="00921773">
        <w:rPr>
          <w:rFonts w:ascii="Times New Roman" w:hAnsi="Times New Roman"/>
          <w:color w:val="000000"/>
          <w:sz w:val="24"/>
          <w:szCs w:val="24"/>
        </w:rPr>
        <w: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shall use its reasonable endeavours to ensure that the conduct of each audit does not unreasonably disrupt the Supplier or delay the provision of the delivery of Services.</w:t>
      </w:r>
    </w:p>
    <w:p w14:paraId="6B35F15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F77DE6A" w14:textId="7985C2F2"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23.4</w:t>
      </w:r>
      <w:r w:rsidR="00921773">
        <w:rPr>
          <w:rFonts w:ascii="Times New Roman" w:hAnsi="Times New Roman"/>
          <w:color w:val="000000"/>
          <w:sz w:val="24"/>
          <w:szCs w:val="24"/>
        </w:rPr>
        <w:t xml:space="preserve">  Subject to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’s obligations of confidentiality, the Suppl</w:t>
      </w:r>
      <w:r w:rsidR="00921773">
        <w:rPr>
          <w:rFonts w:ascii="Times New Roman" w:hAnsi="Times New Roman"/>
          <w:color w:val="000000"/>
          <w:sz w:val="24"/>
          <w:szCs w:val="24"/>
        </w:rPr>
        <w:t xml:space="preserve">ier shall on demand provide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and any relevant regulatory body (and/or their agents or representatives) with all reasonable co-operation and assistance in relation to each audit, including:</w:t>
      </w:r>
    </w:p>
    <w:p w14:paraId="049C334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768933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all information requested by the above persons within the permitted scope of the audit;</w:t>
      </w:r>
    </w:p>
    <w:p w14:paraId="01E4B66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E36F01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reasonable access to any sites and to any equipment used (whether exclusively or non-exclusively) in the performance of the contract provision; and</w:t>
      </w:r>
    </w:p>
    <w:p w14:paraId="5CA4F48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F44BD0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access to the Supplier’s Personnel.</w:t>
      </w:r>
    </w:p>
    <w:p w14:paraId="4B155A7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D3B55CE" w14:textId="33E3FB82"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23.5</w:t>
      </w:r>
      <w:r w:rsidR="00921773">
        <w:rPr>
          <w:rFonts w:ascii="Times New Roman" w:hAnsi="Times New Roman"/>
          <w:color w:val="000000"/>
          <w:sz w:val="24"/>
          <w:szCs w:val="24"/>
        </w:rPr>
        <w: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shall endeavour to (but is not obliged to) provide at least 15 Working Days’ notice of its intention or, where possible, a regulatory body’s intention, to conduct an audit.</w:t>
      </w:r>
    </w:p>
    <w:p w14:paraId="38576E8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D379E04" w14:textId="73C99376"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23.6</w:t>
      </w:r>
      <w:r w:rsidRPr="007D1CB8">
        <w:rPr>
          <w:rFonts w:ascii="Times New Roman" w:hAnsi="Times New Roman"/>
          <w:color w:val="000000"/>
          <w:sz w:val="24"/>
          <w:szCs w:val="24"/>
        </w:rPr>
        <w:t xml:space="preserve"> The parties agree that they shall bear their own respective costs and expenses incurred in respect of compliance with their obligations under this clause, unless the audit identifies a material failure to perform its obligations under this agreement in any material manner by the Supplier in which case the Supplier shall reimburse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for all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’s reasonable costs incurred in the course of the audit.</w:t>
      </w:r>
    </w:p>
    <w:p w14:paraId="29B5ADB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9D4EF3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24.</w:t>
      </w:r>
      <w:r w:rsidRPr="007D1CB8">
        <w:rPr>
          <w:rFonts w:ascii="Times New Roman" w:hAnsi="Times New Roman"/>
          <w:color w:val="000000"/>
          <w:sz w:val="24"/>
          <w:szCs w:val="24"/>
        </w:rPr>
        <w:t>  </w:t>
      </w:r>
      <w:r w:rsidRPr="007D1CB8">
        <w:rPr>
          <w:rFonts w:ascii="Times New Roman" w:hAnsi="Times New Roman"/>
          <w:b/>
          <w:bCs/>
          <w:color w:val="000000"/>
          <w:sz w:val="24"/>
          <w:szCs w:val="24"/>
        </w:rPr>
        <w:t>INTELLECTUAL PROPERTY</w:t>
      </w:r>
      <w:r w:rsidRPr="007D1CB8">
        <w:rPr>
          <w:rFonts w:ascii="Times New Roman" w:hAnsi="Times New Roman"/>
          <w:color w:val="000000"/>
          <w:sz w:val="24"/>
          <w:szCs w:val="24"/>
        </w:rPr>
        <w:t>  </w:t>
      </w:r>
    </w:p>
    <w:p w14:paraId="38E8CB6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55CFBC0E" w14:textId="019EB1E1"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24.1</w:t>
      </w:r>
      <w:r w:rsidRPr="007D1CB8">
        <w:rPr>
          <w:rFonts w:ascii="Times New Roman" w:hAnsi="Times New Roman"/>
          <w:color w:val="000000"/>
          <w:sz w:val="24"/>
          <w:szCs w:val="24"/>
        </w:rPr>
        <w:t xml:space="preserve"> In the absence of prior written agreement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to the contrary, all Intellectual Property Rights created by the Supplier or Supplier’s Personnel:</w:t>
      </w:r>
    </w:p>
    <w:p w14:paraId="1D6E412D" w14:textId="77777777" w:rsidR="007C1F75" w:rsidRPr="007D1CB8" w:rsidRDefault="007C1F75" w:rsidP="007D1CB8">
      <w:pPr>
        <w:widowControl w:val="0"/>
        <w:autoSpaceDE w:val="0"/>
        <w:autoSpaceDN w:val="0"/>
        <w:adjustRightInd w:val="0"/>
        <w:spacing w:line="276" w:lineRule="auto"/>
        <w:jc w:val="both"/>
        <w:rPr>
          <w:rFonts w:ascii="Times New Roman" w:hAnsi="Times New Roman"/>
          <w:color w:val="000000"/>
          <w:sz w:val="24"/>
          <w:szCs w:val="24"/>
        </w:rPr>
      </w:pPr>
    </w:p>
    <w:p w14:paraId="29C717E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in the course of performing the Services; or</w:t>
      </w:r>
    </w:p>
    <w:p w14:paraId="55EC56A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6C6044F" w14:textId="6B9F93A8"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exclusively for the purpose of performing the Services</w:t>
      </w:r>
      <w:r w:rsidR="007C1F75" w:rsidRPr="007D1CB8">
        <w:rPr>
          <w:rFonts w:ascii="Times New Roman" w:hAnsi="Times New Roman"/>
          <w:color w:val="000000"/>
          <w:sz w:val="24"/>
          <w:szCs w:val="24"/>
        </w:rPr>
        <w:t xml:space="preserve">, </w:t>
      </w:r>
      <w:r w:rsidRPr="007D1CB8">
        <w:rPr>
          <w:rFonts w:ascii="Times New Roman" w:hAnsi="Times New Roman"/>
          <w:color w:val="000000"/>
          <w:sz w:val="24"/>
          <w:szCs w:val="24"/>
        </w:rPr>
        <w:t xml:space="preserve">shall vest in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on creation.</w:t>
      </w:r>
    </w:p>
    <w:p w14:paraId="55A0464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0B4199D" w14:textId="4B349F60"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bookmarkStart w:id="67" w:name="co_anchor_a823554_1"/>
      <w:bookmarkEnd w:id="67"/>
      <w:r w:rsidRPr="007D1CB8">
        <w:rPr>
          <w:rFonts w:ascii="Times New Roman" w:hAnsi="Times New Roman"/>
          <w:b/>
          <w:bCs/>
          <w:color w:val="000000"/>
          <w:sz w:val="24"/>
          <w:szCs w:val="24"/>
        </w:rPr>
        <w:t>24.2</w:t>
      </w:r>
      <w:r w:rsidRPr="007D1CB8">
        <w:rPr>
          <w:rFonts w:ascii="Times New Roman" w:hAnsi="Times New Roman"/>
          <w:color w:val="000000"/>
          <w:sz w:val="24"/>
          <w:szCs w:val="24"/>
        </w:rPr>
        <w:t xml:space="preserve">  The Supplier shall indemnify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against all claims, demands, actions, costs, expenses (including legal costs and disbursements on a solicitor and client basis), losses and damages arising from or incurred by reason of any infringement or alleged infringement (including the defence of such alleged infringement) of any Intellectual Property Right by the availability of the Services, except to the extent that they have been caused by or contributed to by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’s acts or omissions.</w:t>
      </w:r>
    </w:p>
    <w:p w14:paraId="1847420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0BCBD8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TERMINATION</w:t>
      </w:r>
    </w:p>
    <w:p w14:paraId="63C048E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68" w:name="co_anchor_a931168_1"/>
      <w:bookmarkEnd w:id="68"/>
    </w:p>
    <w:p w14:paraId="62B9F8C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25.</w:t>
      </w:r>
      <w:r w:rsidRPr="007D1CB8">
        <w:rPr>
          <w:rFonts w:ascii="Times New Roman" w:hAnsi="Times New Roman"/>
          <w:color w:val="000000"/>
          <w:sz w:val="24"/>
          <w:szCs w:val="24"/>
        </w:rPr>
        <w:t>  </w:t>
      </w:r>
      <w:r w:rsidRPr="007D1CB8">
        <w:rPr>
          <w:rFonts w:ascii="Times New Roman" w:hAnsi="Times New Roman"/>
          <w:b/>
          <w:bCs/>
          <w:color w:val="000000"/>
          <w:sz w:val="24"/>
          <w:szCs w:val="24"/>
        </w:rPr>
        <w:t>TERMINATION FOR BREACH</w:t>
      </w:r>
      <w:r w:rsidRPr="007D1CB8">
        <w:rPr>
          <w:rFonts w:ascii="Times New Roman" w:hAnsi="Times New Roman"/>
          <w:color w:val="000000"/>
          <w:sz w:val="24"/>
          <w:szCs w:val="24"/>
        </w:rPr>
        <w:t>  </w:t>
      </w:r>
    </w:p>
    <w:p w14:paraId="138B08F3" w14:textId="77777777" w:rsidR="00227283" w:rsidRPr="007D1CB8" w:rsidRDefault="00227283" w:rsidP="007D1CB8">
      <w:pPr>
        <w:widowControl w:val="0"/>
        <w:autoSpaceDE w:val="0"/>
        <w:autoSpaceDN w:val="0"/>
        <w:adjustRightInd w:val="0"/>
        <w:spacing w:line="276" w:lineRule="auto"/>
        <w:jc w:val="both"/>
        <w:rPr>
          <w:rFonts w:ascii="Times New Roman" w:hAnsi="Times New Roman"/>
          <w:color w:val="000000"/>
          <w:sz w:val="24"/>
          <w:szCs w:val="24"/>
        </w:rPr>
      </w:pPr>
      <w:bookmarkStart w:id="69" w:name="co_anchor_a541417_1"/>
      <w:bookmarkEnd w:id="69"/>
    </w:p>
    <w:p w14:paraId="57E30D65" w14:textId="21FA6651"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lastRenderedPageBreak/>
        <w:t>25.1</w:t>
      </w:r>
      <w:r w:rsidRPr="007D1CB8">
        <w:rPr>
          <w:rFonts w:ascii="Times New Roman" w:hAnsi="Times New Roman"/>
          <w:color w:val="000000"/>
          <w:sz w:val="24"/>
          <w:szCs w:val="24"/>
        </w:rPr>
        <w:t> </w:t>
      </w:r>
      <w:r w:rsidR="00CE08E3">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may terminate this agreement with immediate effect by the service of written notice on the Supplier in the following circumstances:</w:t>
      </w:r>
      <w:bookmarkStart w:id="70" w:name="co_anchor_a928072_1"/>
      <w:bookmarkEnd w:id="70"/>
    </w:p>
    <w:p w14:paraId="3C85C198" w14:textId="281FAD16"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themeColor="text1"/>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xml:space="preserve">  if the Supplier is in breach of any material </w:t>
      </w:r>
      <w:r w:rsidRPr="007D1CB8">
        <w:rPr>
          <w:rFonts w:ascii="Times New Roman" w:hAnsi="Times New Roman"/>
          <w:color w:val="000000" w:themeColor="text1"/>
          <w:sz w:val="24"/>
          <w:szCs w:val="24"/>
        </w:rPr>
        <w:t>obligation under this agreement provided that if the breach is capable of remedy, the</w:t>
      </w:r>
      <w:r w:rsidR="008F6DAD">
        <w:rPr>
          <w:rFonts w:ascii="Times New Roman" w:hAnsi="Times New Roman"/>
          <w:color w:val="000000" w:themeColor="text1"/>
          <w:sz w:val="24"/>
          <w:szCs w:val="24"/>
        </w:rPr>
        <w:t xml:space="preserve"> Launceston Town Council</w:t>
      </w:r>
      <w:r w:rsidRPr="007D1CB8">
        <w:rPr>
          <w:rFonts w:ascii="Times New Roman" w:hAnsi="Times New Roman"/>
          <w:color w:val="000000" w:themeColor="text1"/>
          <w:sz w:val="24"/>
          <w:szCs w:val="24"/>
        </w:rPr>
        <w:t xml:space="preserve"> may only terminate this agreement under this </w:t>
      </w:r>
      <w:r w:rsidRPr="007D1CB8">
        <w:rPr>
          <w:rFonts w:ascii="Times New Roman" w:hAnsi="Times New Roman"/>
          <w:iCs/>
          <w:color w:val="000000" w:themeColor="text1"/>
          <w:sz w:val="24"/>
          <w:szCs w:val="24"/>
        </w:rPr>
        <w:t>Clause 25.1</w:t>
      </w:r>
      <w:r w:rsidRPr="007D1CB8">
        <w:rPr>
          <w:rFonts w:ascii="Times New Roman" w:hAnsi="Times New Roman"/>
          <w:color w:val="000000" w:themeColor="text1"/>
          <w:sz w:val="24"/>
          <w:szCs w:val="24"/>
        </w:rPr>
        <w:t xml:space="preserve"> if the Supplier has failed to remedy such breach within 14 days of receipt of notice from the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(a </w:t>
      </w:r>
      <w:r w:rsidRPr="007D1CB8">
        <w:rPr>
          <w:rFonts w:ascii="Times New Roman" w:hAnsi="Times New Roman"/>
          <w:b/>
          <w:bCs/>
          <w:color w:val="000000" w:themeColor="text1"/>
          <w:sz w:val="24"/>
          <w:szCs w:val="24"/>
        </w:rPr>
        <w:t>Remediation Notice</w:t>
      </w:r>
      <w:r w:rsidR="00F227B2" w:rsidRPr="007D1CB8">
        <w:rPr>
          <w:rFonts w:ascii="Times New Roman" w:hAnsi="Times New Roman"/>
          <w:color w:val="000000" w:themeColor="text1"/>
          <w:sz w:val="24"/>
          <w:szCs w:val="24"/>
        </w:rPr>
        <w:t>) to do so;</w:t>
      </w:r>
    </w:p>
    <w:p w14:paraId="7260BF41" w14:textId="77777777" w:rsidR="00E47087" w:rsidRPr="007D1CB8" w:rsidRDefault="00E47087" w:rsidP="007D1CB8">
      <w:pPr>
        <w:widowControl w:val="0"/>
        <w:autoSpaceDE w:val="0"/>
        <w:autoSpaceDN w:val="0"/>
        <w:adjustRightInd w:val="0"/>
        <w:spacing w:line="276" w:lineRule="auto"/>
        <w:jc w:val="both"/>
        <w:rPr>
          <w:rFonts w:ascii="Times New Roman" w:hAnsi="Times New Roman"/>
          <w:color w:val="000000" w:themeColor="text1"/>
          <w:sz w:val="24"/>
          <w:szCs w:val="24"/>
        </w:rPr>
      </w:pPr>
    </w:p>
    <w:p w14:paraId="0496150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(b)</w:t>
      </w:r>
      <w:r w:rsidRPr="007D1CB8">
        <w:rPr>
          <w:rFonts w:ascii="Times New Roman" w:hAnsi="Times New Roman"/>
          <w:color w:val="000000" w:themeColor="text1"/>
          <w:sz w:val="24"/>
          <w:szCs w:val="24"/>
        </w:rPr>
        <w:t>  if a Catastrophic Failure has occurred;</w:t>
      </w:r>
    </w:p>
    <w:p w14:paraId="0CB2780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5B46CE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if there is an Insolvency Event.</w:t>
      </w:r>
    </w:p>
    <w:p w14:paraId="65C1CBA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6ADBBCD" w14:textId="6C8DDD24"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bookmarkStart w:id="71" w:name="co_anchor_a498835_1"/>
      <w:bookmarkEnd w:id="71"/>
      <w:r w:rsidRPr="007D1CB8">
        <w:rPr>
          <w:rFonts w:ascii="Times New Roman" w:hAnsi="Times New Roman"/>
          <w:b/>
          <w:color w:val="000000"/>
          <w:sz w:val="24"/>
          <w:szCs w:val="24"/>
        </w:rPr>
        <w:t>25.2</w:t>
      </w:r>
      <w:r w:rsidRPr="007D1CB8">
        <w:rPr>
          <w:rFonts w:ascii="Times New Roman" w:hAnsi="Times New Roman"/>
          <w:color w:val="000000"/>
          <w:sz w:val="24"/>
          <w:szCs w:val="24"/>
        </w:rPr>
        <w: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reasonably believes that the circumstances set out in regulation 73(1) of the Public Contracts Regulations 2015 apply.</w:t>
      </w:r>
    </w:p>
    <w:p w14:paraId="620A78EB" w14:textId="77777777" w:rsidR="006E0291" w:rsidRPr="007D1CB8" w:rsidRDefault="006E0291" w:rsidP="007D1CB8">
      <w:pPr>
        <w:pStyle w:val="Level3"/>
        <w:keepNext/>
        <w:keepLines/>
        <w:numPr>
          <w:ilvl w:val="0"/>
          <w:numId w:val="0"/>
        </w:numPr>
        <w:spacing w:after="0" w:line="276" w:lineRule="auto"/>
        <w:ind w:left="567" w:hanging="567"/>
        <w:outlineLvl w:val="0"/>
        <w:rPr>
          <w:rFonts w:ascii="Times New Roman" w:eastAsiaTheme="minorEastAsia" w:hAnsi="Times New Roman"/>
          <w:color w:val="000000"/>
          <w:szCs w:val="24"/>
        </w:rPr>
      </w:pPr>
    </w:p>
    <w:p w14:paraId="46CDBA38" w14:textId="77777777" w:rsidR="006E0291" w:rsidRPr="007D1CB8" w:rsidRDefault="006E0291" w:rsidP="007D1CB8">
      <w:pPr>
        <w:pStyle w:val="Level3"/>
        <w:keepNext/>
        <w:keepLines/>
        <w:numPr>
          <w:ilvl w:val="0"/>
          <w:numId w:val="0"/>
        </w:numPr>
        <w:spacing w:after="0" w:line="276" w:lineRule="auto"/>
        <w:ind w:left="1287" w:hanging="567"/>
        <w:outlineLvl w:val="0"/>
        <w:rPr>
          <w:rFonts w:ascii="Times New Roman" w:hAnsi="Times New Roman"/>
          <w:szCs w:val="24"/>
        </w:rPr>
      </w:pPr>
      <w:r w:rsidRPr="007D1CB8">
        <w:rPr>
          <w:rFonts w:ascii="Times New Roman" w:hAnsi="Times New Roman"/>
          <w:szCs w:val="24"/>
        </w:rPr>
        <w:t xml:space="preserve">(a) </w:t>
      </w:r>
      <w:r w:rsidRPr="007D1CB8">
        <w:rPr>
          <w:rFonts w:ascii="Times New Roman" w:hAnsi="Times New Roman"/>
          <w:szCs w:val="24"/>
        </w:rPr>
        <w:tab/>
        <w:t>The Agreement is subject to a substantial modification which requires a new procurement procedure in accordance with Regulation 72(9) of the Public Contracts Regulations 2015 (“the Regulations”);</w:t>
      </w:r>
    </w:p>
    <w:p w14:paraId="5D6DD0EE" w14:textId="77777777" w:rsidR="006E0291" w:rsidRPr="007D1CB8" w:rsidRDefault="006E0291" w:rsidP="007D1CB8">
      <w:pPr>
        <w:pStyle w:val="Level3"/>
        <w:numPr>
          <w:ilvl w:val="0"/>
          <w:numId w:val="0"/>
        </w:numPr>
        <w:spacing w:after="0" w:line="276" w:lineRule="auto"/>
        <w:ind w:left="1287" w:hanging="567"/>
        <w:jc w:val="left"/>
        <w:rPr>
          <w:rFonts w:ascii="Times New Roman" w:hAnsi="Times New Roman"/>
          <w:szCs w:val="24"/>
        </w:rPr>
      </w:pPr>
      <w:r w:rsidRPr="007D1CB8">
        <w:rPr>
          <w:rFonts w:ascii="Times New Roman" w:hAnsi="Times New Roman"/>
          <w:szCs w:val="24"/>
        </w:rPr>
        <w:t xml:space="preserve">(b) </w:t>
      </w:r>
      <w:r w:rsidRPr="007D1CB8">
        <w:rPr>
          <w:rFonts w:ascii="Times New Roman" w:hAnsi="Times New Roman"/>
          <w:szCs w:val="24"/>
        </w:rPr>
        <w:tab/>
        <w:t>It can be demonstrated that the Contractor has, at the time of contract award been in one of the situations referred to in Regulation 57(1) of the Regulations including as a result of the application of Regulation 57(2) of the Regulations and should therefore have been excluded from the procurement procedure;</w:t>
      </w:r>
    </w:p>
    <w:p w14:paraId="58F52B74" w14:textId="77777777" w:rsidR="006E0291" w:rsidRPr="007D1CB8" w:rsidRDefault="006E0291" w:rsidP="007D1CB8">
      <w:pPr>
        <w:pStyle w:val="Level3"/>
        <w:numPr>
          <w:ilvl w:val="0"/>
          <w:numId w:val="0"/>
        </w:numPr>
        <w:spacing w:after="0" w:line="276" w:lineRule="auto"/>
        <w:ind w:left="1287" w:hanging="567"/>
        <w:rPr>
          <w:rFonts w:ascii="Times New Roman" w:hAnsi="Times New Roman"/>
          <w:szCs w:val="24"/>
        </w:rPr>
      </w:pPr>
      <w:r w:rsidRPr="007D1CB8">
        <w:rPr>
          <w:rFonts w:ascii="Times New Roman" w:hAnsi="Times New Roman"/>
          <w:szCs w:val="24"/>
        </w:rPr>
        <w:t>(c)</w:t>
      </w:r>
      <w:r w:rsidRPr="007D1CB8">
        <w:rPr>
          <w:rFonts w:ascii="Times New Roman" w:hAnsi="Times New Roman"/>
          <w:szCs w:val="24"/>
        </w:rPr>
        <w:tab/>
        <w:t>It can be demonstrated that this Agreement should not have been awarded to the Contractor in view of a serious infringement of the obligations of Treaties and the Public Contracts Directive of the EU that has been declared by the Court of Justice of the European Union in a procedure under Article 258 of the Treaty on the Functioning of the European Union.</w:t>
      </w:r>
    </w:p>
    <w:p w14:paraId="5090D7A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5FAF268B" w14:textId="1DCD7732"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25.3.</w:t>
      </w:r>
      <w:r w:rsidRPr="007D1CB8">
        <w:rPr>
          <w:rFonts w:ascii="Times New Roman" w:hAnsi="Times New Roman"/>
          <w:color w:val="000000"/>
          <w:sz w:val="24"/>
          <w:szCs w:val="24"/>
        </w:rPr>
        <w: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may terminate this agreement in accordance with the provisions </w:t>
      </w:r>
      <w:r w:rsidRPr="007D1CB8">
        <w:rPr>
          <w:rFonts w:ascii="Times New Roman" w:hAnsi="Times New Roman"/>
          <w:color w:val="000000" w:themeColor="text1"/>
          <w:sz w:val="24"/>
          <w:szCs w:val="24"/>
        </w:rPr>
        <w:t xml:space="preserve">of </w:t>
      </w:r>
      <w:r w:rsidRPr="007D1CB8">
        <w:rPr>
          <w:rFonts w:ascii="Times New Roman" w:hAnsi="Times New Roman"/>
          <w:iCs/>
          <w:color w:val="000000" w:themeColor="text1"/>
          <w:sz w:val="24"/>
          <w:szCs w:val="24"/>
        </w:rPr>
        <w:t>Clause 26</w:t>
      </w:r>
      <w:r w:rsidRPr="007D1CB8">
        <w:rPr>
          <w:rFonts w:ascii="Times New Roman" w:hAnsi="Times New Roman"/>
          <w:color w:val="000000" w:themeColor="text1"/>
          <w:sz w:val="24"/>
          <w:szCs w:val="24"/>
        </w:rPr>
        <w:t xml:space="preserve"> and </w:t>
      </w:r>
      <w:r w:rsidRPr="007D1CB8">
        <w:rPr>
          <w:rFonts w:ascii="Times New Roman" w:hAnsi="Times New Roman"/>
          <w:iCs/>
          <w:color w:val="000000" w:themeColor="text1"/>
          <w:sz w:val="24"/>
          <w:szCs w:val="24"/>
        </w:rPr>
        <w:t>Clause 2</w:t>
      </w:r>
      <w:r w:rsidR="00ED1A17" w:rsidRPr="007D1CB8">
        <w:rPr>
          <w:rFonts w:ascii="Times New Roman" w:hAnsi="Times New Roman"/>
          <w:iCs/>
          <w:color w:val="000000" w:themeColor="text1"/>
          <w:sz w:val="24"/>
          <w:szCs w:val="24"/>
        </w:rPr>
        <w:t>8</w:t>
      </w:r>
      <w:r w:rsidRPr="007D1CB8">
        <w:rPr>
          <w:rFonts w:ascii="Times New Roman" w:hAnsi="Times New Roman"/>
          <w:color w:val="000000" w:themeColor="text1"/>
          <w:sz w:val="24"/>
          <w:szCs w:val="24"/>
        </w:rPr>
        <w:t>.</w:t>
      </w:r>
    </w:p>
    <w:p w14:paraId="5D6697C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3D8D195" w14:textId="2F0F430C"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25.4</w:t>
      </w:r>
      <w:r w:rsidRPr="007D1CB8">
        <w:rPr>
          <w:rFonts w:ascii="Times New Roman" w:hAnsi="Times New Roman"/>
          <w:color w:val="000000"/>
          <w:sz w:val="24"/>
          <w:szCs w:val="24"/>
        </w:rPr>
        <w:t xml:space="preserve"> If this agreement is terminated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pursuant to this </w:t>
      </w:r>
      <w:r w:rsidRPr="007D1CB8">
        <w:rPr>
          <w:rFonts w:ascii="Times New Roman" w:hAnsi="Times New Roman"/>
          <w:iCs/>
          <w:color w:val="000000" w:themeColor="text1"/>
          <w:sz w:val="24"/>
          <w:szCs w:val="24"/>
        </w:rPr>
        <w:t>Clause 25</w:t>
      </w:r>
      <w:r w:rsidRPr="007D1CB8">
        <w:rPr>
          <w:rFonts w:ascii="Times New Roman" w:hAnsi="Times New Roman"/>
          <w:color w:val="000000"/>
          <w:sz w:val="24"/>
          <w:szCs w:val="24"/>
        </w:rPr>
        <w:t xml:space="preserve">, such termination shall be at no loss or cost to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and the Supplier hereby indemnifies</w:t>
      </w:r>
      <w:r w:rsidR="00AA6B35">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against any such losses or costs which the </w:t>
      </w:r>
      <w:r w:rsidR="008F6DAD">
        <w:rPr>
          <w:rFonts w:ascii="Times New Roman" w:hAnsi="Times New Roman"/>
          <w:color w:val="000000"/>
          <w:sz w:val="24"/>
          <w:szCs w:val="24"/>
        </w:rPr>
        <w:t>Council</w:t>
      </w:r>
      <w:r w:rsidRPr="007D1CB8">
        <w:rPr>
          <w:rFonts w:ascii="Times New Roman" w:hAnsi="Times New Roman"/>
          <w:color w:val="000000"/>
          <w:sz w:val="24"/>
          <w:szCs w:val="24"/>
        </w:rPr>
        <w:t xml:space="preserve"> may suffer as a result of any such termination.</w:t>
      </w:r>
    </w:p>
    <w:p w14:paraId="6FED0E61" w14:textId="77777777" w:rsidR="006E0291" w:rsidRPr="007D1CB8" w:rsidRDefault="006E0291" w:rsidP="007D1CB8">
      <w:pPr>
        <w:widowControl w:val="0"/>
        <w:autoSpaceDE w:val="0"/>
        <w:autoSpaceDN w:val="0"/>
        <w:adjustRightInd w:val="0"/>
        <w:spacing w:line="276" w:lineRule="auto"/>
        <w:jc w:val="both"/>
        <w:rPr>
          <w:rFonts w:ascii="Times New Roman" w:hAnsi="Times New Roman"/>
          <w:strike/>
          <w:color w:val="000000"/>
          <w:sz w:val="24"/>
          <w:szCs w:val="24"/>
        </w:rPr>
      </w:pPr>
      <w:bookmarkStart w:id="72" w:name="co_anchor_a130444_1"/>
      <w:bookmarkEnd w:id="72"/>
    </w:p>
    <w:p w14:paraId="744D837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26.</w:t>
      </w:r>
      <w:r w:rsidRPr="007D1CB8">
        <w:rPr>
          <w:rFonts w:ascii="Times New Roman" w:hAnsi="Times New Roman"/>
          <w:color w:val="000000"/>
          <w:sz w:val="24"/>
          <w:szCs w:val="24"/>
        </w:rPr>
        <w:t>  </w:t>
      </w:r>
      <w:r w:rsidRPr="007D1CB8">
        <w:rPr>
          <w:rFonts w:ascii="Times New Roman" w:hAnsi="Times New Roman"/>
          <w:b/>
          <w:bCs/>
          <w:color w:val="000000"/>
          <w:sz w:val="24"/>
          <w:szCs w:val="24"/>
        </w:rPr>
        <w:t>TERMINATION ON NOTICE</w:t>
      </w:r>
      <w:r w:rsidRPr="007D1CB8">
        <w:rPr>
          <w:rFonts w:ascii="Times New Roman" w:hAnsi="Times New Roman"/>
          <w:color w:val="000000"/>
          <w:sz w:val="24"/>
          <w:szCs w:val="24"/>
        </w:rPr>
        <w:t>  </w:t>
      </w:r>
    </w:p>
    <w:p w14:paraId="5CBA541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339A031" w14:textId="153C8D3C"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Without affecting any other right or remedy available to it,</w:t>
      </w:r>
      <w:r w:rsidR="00AA6B35">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may terminate this agreement at any time by giving 3 months’ written notice to the Supplier.</w:t>
      </w:r>
    </w:p>
    <w:p w14:paraId="04C378D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73" w:name="co_anchor_a369407_1"/>
      <w:bookmarkEnd w:id="73"/>
    </w:p>
    <w:p w14:paraId="59FF2EC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27.</w:t>
      </w:r>
      <w:r w:rsidRPr="007D1CB8">
        <w:rPr>
          <w:rFonts w:ascii="Times New Roman" w:hAnsi="Times New Roman"/>
          <w:color w:val="000000"/>
          <w:sz w:val="24"/>
          <w:szCs w:val="24"/>
        </w:rPr>
        <w:t>  </w:t>
      </w:r>
      <w:r w:rsidRPr="007D1CB8">
        <w:rPr>
          <w:rFonts w:ascii="Times New Roman" w:hAnsi="Times New Roman"/>
          <w:b/>
          <w:bCs/>
          <w:color w:val="000000"/>
          <w:sz w:val="24"/>
          <w:szCs w:val="24"/>
        </w:rPr>
        <w:t>FORCE MAJEURE</w:t>
      </w:r>
      <w:r w:rsidRPr="007D1CB8">
        <w:rPr>
          <w:rFonts w:ascii="Times New Roman" w:hAnsi="Times New Roman"/>
          <w:color w:val="000000"/>
          <w:sz w:val="24"/>
          <w:szCs w:val="24"/>
        </w:rPr>
        <w:t>  </w:t>
      </w:r>
    </w:p>
    <w:p w14:paraId="2DB1CF3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1966A1A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color w:val="000000"/>
          <w:sz w:val="24"/>
          <w:szCs w:val="24"/>
        </w:rPr>
        <w:t>27.1</w:t>
      </w:r>
      <w:r w:rsidRPr="007D1CB8">
        <w:rPr>
          <w:rFonts w:ascii="Times New Roman" w:hAnsi="Times New Roman"/>
          <w:color w:val="000000"/>
          <w:sz w:val="24"/>
          <w:szCs w:val="24"/>
        </w:rPr>
        <w:t xml:space="preserve"> </w:t>
      </w:r>
      <w:r w:rsidRPr="007D1CB8">
        <w:rPr>
          <w:rFonts w:ascii="Times New Roman" w:hAnsi="Times New Roman"/>
          <w:sz w:val="24"/>
          <w:szCs w:val="24"/>
        </w:rPr>
        <w:t>Neither party will be liable for any delay in or from performing any of its obligations under this agreement by circumstances beyond its reasonable control. The party in delay shall notify the other party as soon as reasonably practicable, in writing of the reason, likely duration and the effect on its ability to perform any of its obli</w:t>
      </w:r>
      <w:bookmarkStart w:id="74" w:name="_Ref_a638145"/>
      <w:r w:rsidRPr="007D1CB8">
        <w:rPr>
          <w:rFonts w:ascii="Times New Roman" w:hAnsi="Times New Roman"/>
          <w:sz w:val="24"/>
          <w:szCs w:val="24"/>
        </w:rPr>
        <w:t>gations under the agreement; and us</w:t>
      </w:r>
      <w:bookmarkEnd w:id="74"/>
      <w:r w:rsidRPr="007D1CB8">
        <w:rPr>
          <w:rFonts w:ascii="Times New Roman" w:hAnsi="Times New Roman"/>
          <w:sz w:val="24"/>
          <w:szCs w:val="24"/>
        </w:rPr>
        <w:t xml:space="preserve">e all reasonable endeavours to mitigate any such </w:t>
      </w:r>
      <w:r w:rsidRPr="007D1CB8">
        <w:rPr>
          <w:rFonts w:ascii="Times New Roman" w:hAnsi="Times New Roman"/>
          <w:sz w:val="24"/>
          <w:szCs w:val="24"/>
        </w:rPr>
        <w:lastRenderedPageBreak/>
        <w:t>effect.</w:t>
      </w:r>
      <w:bookmarkStart w:id="75" w:name="co_anchor_a216487_1"/>
      <w:bookmarkStart w:id="76" w:name="co_anchor_a206959_1"/>
      <w:bookmarkEnd w:id="75"/>
      <w:bookmarkEnd w:id="76"/>
    </w:p>
    <w:p w14:paraId="11538FFB" w14:textId="77777777" w:rsidR="00355749" w:rsidRPr="007D1CB8" w:rsidRDefault="00355749" w:rsidP="007D1CB8">
      <w:pPr>
        <w:widowControl w:val="0"/>
        <w:autoSpaceDE w:val="0"/>
        <w:autoSpaceDN w:val="0"/>
        <w:adjustRightInd w:val="0"/>
        <w:spacing w:line="276" w:lineRule="auto"/>
        <w:jc w:val="both"/>
        <w:rPr>
          <w:rFonts w:ascii="Times New Roman" w:hAnsi="Times New Roman"/>
          <w:b/>
          <w:bCs/>
          <w:color w:val="000000"/>
          <w:sz w:val="24"/>
          <w:szCs w:val="24"/>
        </w:rPr>
      </w:pPr>
    </w:p>
    <w:p w14:paraId="4DC758A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28.</w:t>
      </w:r>
      <w:r w:rsidRPr="007D1CB8">
        <w:rPr>
          <w:rFonts w:ascii="Times New Roman" w:hAnsi="Times New Roman"/>
          <w:color w:val="000000"/>
          <w:sz w:val="24"/>
          <w:szCs w:val="24"/>
        </w:rPr>
        <w:t>  </w:t>
      </w:r>
      <w:r w:rsidRPr="007D1CB8">
        <w:rPr>
          <w:rFonts w:ascii="Times New Roman" w:hAnsi="Times New Roman"/>
          <w:b/>
          <w:bCs/>
          <w:color w:val="000000"/>
          <w:sz w:val="24"/>
          <w:szCs w:val="24"/>
        </w:rPr>
        <w:t>PREVENTION OF BRIBERY</w:t>
      </w:r>
      <w:r w:rsidRPr="007D1CB8">
        <w:rPr>
          <w:rFonts w:ascii="Times New Roman" w:hAnsi="Times New Roman"/>
          <w:color w:val="000000"/>
          <w:sz w:val="24"/>
          <w:szCs w:val="24"/>
        </w:rPr>
        <w:t>  </w:t>
      </w:r>
    </w:p>
    <w:p w14:paraId="73A057DA" w14:textId="77777777"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bookmarkStart w:id="77" w:name="co_anchor_a579325_1"/>
      <w:bookmarkEnd w:id="77"/>
      <w:r w:rsidRPr="007D1CB8">
        <w:rPr>
          <w:rFonts w:ascii="Times New Roman" w:hAnsi="Times New Roman"/>
          <w:b/>
          <w:bCs/>
          <w:color w:val="000000"/>
          <w:sz w:val="24"/>
          <w:szCs w:val="24"/>
        </w:rPr>
        <w:t>28.1</w:t>
      </w:r>
      <w:r w:rsidRPr="007D1CB8">
        <w:rPr>
          <w:rFonts w:ascii="Times New Roman" w:hAnsi="Times New Roman"/>
          <w:color w:val="000000"/>
          <w:sz w:val="24"/>
          <w:szCs w:val="24"/>
        </w:rPr>
        <w:t> The Supplier represents and warrants that neither it, nor to the best of its knowledge any Supplier’s Personnel, have at any time prior to the Commencement Date:</w:t>
      </w:r>
    </w:p>
    <w:p w14:paraId="695742F3" w14:textId="77777777"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committed a Prohibited Act or been formally notified that it is subject to an investigation or prosecution which relates to an alleged Prohibited Act; and/or</w:t>
      </w:r>
    </w:p>
    <w:p w14:paraId="53B04EC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DC9F9D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been listed by any government department or agency as being debarred, suspended, proposed for suspension or debarment, or otherwise ineligible for participation in government procurement programmes or contracts on the grounds of a Prohibited Act.</w:t>
      </w:r>
    </w:p>
    <w:p w14:paraId="38834C2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78" w:name="co_anchor_a194186_1"/>
      <w:bookmarkEnd w:id="78"/>
    </w:p>
    <w:p w14:paraId="200D6F3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28.2</w:t>
      </w:r>
      <w:r w:rsidRPr="007D1CB8">
        <w:rPr>
          <w:rFonts w:ascii="Times New Roman" w:hAnsi="Times New Roman"/>
          <w:color w:val="000000"/>
          <w:sz w:val="24"/>
          <w:szCs w:val="24"/>
        </w:rPr>
        <w:t> The Supplier shall not during the Term:</w:t>
      </w:r>
    </w:p>
    <w:p w14:paraId="3E6FDB1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435840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commit a Prohibited Act; and/or</w:t>
      </w:r>
    </w:p>
    <w:p w14:paraId="74161B7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F287CCD" w14:textId="4E960314"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xml:space="preserve">  do or suffer anything to be done which would cause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or any of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’s employees, consultants, contractors, sub-contractors or agents to contravene any of the Bribery Act or otherwise incur any liability in relation to the Bribery Act.</w:t>
      </w:r>
    </w:p>
    <w:p w14:paraId="1F486C9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8798A9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28.3</w:t>
      </w:r>
      <w:r w:rsidRPr="007D1CB8">
        <w:rPr>
          <w:rFonts w:ascii="Times New Roman" w:hAnsi="Times New Roman"/>
          <w:color w:val="000000"/>
          <w:sz w:val="24"/>
          <w:szCs w:val="24"/>
        </w:rPr>
        <w:t> The Supplier shall during the Term:</w:t>
      </w:r>
    </w:p>
    <w:p w14:paraId="29C7424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79" w:name="co_anchor_a779898_1"/>
      <w:bookmarkEnd w:id="79"/>
    </w:p>
    <w:p w14:paraId="5C46CC8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establish, maintain and enforce, and require that its Sub-contractors establish, maintain and enforce, policies and procedures which are adequate to ensure compliance with the Bribery Act and prevent the occurrence of a Prohibited Act; and</w:t>
      </w:r>
    </w:p>
    <w:p w14:paraId="2321210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8FBBB31" w14:textId="0C0476C0"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xml:space="preserve">  keep appropriate records of its compliance with its obligations </w:t>
      </w:r>
      <w:r w:rsidRPr="007D1CB8">
        <w:rPr>
          <w:rFonts w:ascii="Times New Roman" w:hAnsi="Times New Roman"/>
          <w:color w:val="000000" w:themeColor="text1"/>
          <w:sz w:val="24"/>
          <w:szCs w:val="24"/>
        </w:rPr>
        <w:t xml:space="preserve">under </w:t>
      </w:r>
      <w:r w:rsidRPr="007D1CB8">
        <w:rPr>
          <w:rFonts w:ascii="Times New Roman" w:hAnsi="Times New Roman"/>
          <w:iCs/>
          <w:color w:val="000000" w:themeColor="text1"/>
          <w:sz w:val="24"/>
          <w:szCs w:val="24"/>
        </w:rPr>
        <w:t>Clause 28.3(a)</w:t>
      </w:r>
      <w:r w:rsidRPr="007D1CB8">
        <w:rPr>
          <w:rFonts w:ascii="Times New Roman" w:hAnsi="Times New Roman"/>
          <w:color w:val="000000" w:themeColor="text1"/>
          <w:sz w:val="24"/>
          <w:szCs w:val="24"/>
        </w:rPr>
        <w:t xml:space="preserve"> and make such records available to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on request.</w:t>
      </w:r>
    </w:p>
    <w:p w14:paraId="7C49177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80" w:name="co_anchor_a164883_1"/>
      <w:bookmarkEnd w:id="80"/>
    </w:p>
    <w:p w14:paraId="1B175508" w14:textId="35C0208B"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28.4</w:t>
      </w:r>
      <w:r w:rsidRPr="007D1CB8">
        <w:rPr>
          <w:rFonts w:ascii="Times New Roman" w:hAnsi="Times New Roman"/>
          <w:color w:val="000000"/>
          <w:sz w:val="24"/>
          <w:szCs w:val="24"/>
        </w:rPr>
        <w:t xml:space="preserve"> The Supplier shall immediately notify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in writing if it becomes aware of any breach of </w:t>
      </w:r>
      <w:r w:rsidRPr="007D1CB8">
        <w:rPr>
          <w:rFonts w:ascii="Times New Roman" w:hAnsi="Times New Roman"/>
          <w:iCs/>
          <w:color w:val="000000" w:themeColor="text1"/>
          <w:sz w:val="24"/>
          <w:szCs w:val="24"/>
        </w:rPr>
        <w:t xml:space="preserve">Clause 28.1 </w:t>
      </w:r>
      <w:r w:rsidRPr="007D1CB8">
        <w:rPr>
          <w:rFonts w:ascii="Times New Roman" w:hAnsi="Times New Roman"/>
          <w:color w:val="000000" w:themeColor="text1"/>
          <w:sz w:val="24"/>
          <w:szCs w:val="24"/>
        </w:rPr>
        <w:t xml:space="preserve">and/or </w:t>
      </w:r>
      <w:r w:rsidRPr="007D1CB8">
        <w:rPr>
          <w:rFonts w:ascii="Times New Roman" w:hAnsi="Times New Roman"/>
          <w:iCs/>
          <w:color w:val="000000" w:themeColor="text1"/>
          <w:sz w:val="24"/>
          <w:szCs w:val="24"/>
        </w:rPr>
        <w:t>Clause 28.2</w:t>
      </w:r>
      <w:r w:rsidRPr="007D1CB8">
        <w:rPr>
          <w:rFonts w:ascii="Times New Roman" w:hAnsi="Times New Roman"/>
          <w:color w:val="000000" w:themeColor="text1"/>
          <w:sz w:val="24"/>
          <w:szCs w:val="24"/>
        </w:rPr>
        <w:t>, or has reason to believe that it has or any of the Supplier’s Personnel have:</w:t>
      </w:r>
    </w:p>
    <w:p w14:paraId="6925CAF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9E8C61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been subject to an investigation or prosecution which relates to an alleged Prohibited Act;</w:t>
      </w:r>
    </w:p>
    <w:p w14:paraId="22034D9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3C3BA3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been listed by any government department or agency as being debarred, suspended, proposed for suspension or debarment, or otherwise ineligible for participation in government procurement programmes or contracts on the grounds of a Prohibited Act; and/or</w:t>
      </w:r>
    </w:p>
    <w:p w14:paraId="36CCE56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D8A0E5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received a request or demand for any undue financial or other advantage of any kind in connection with the performance of this agreement or otherwise suspects that any person or Party directly or indirectly connected with this agreement has committed or attempted to commit a Prohibited Act.</w:t>
      </w:r>
    </w:p>
    <w:p w14:paraId="6454081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sz w:val="24"/>
          <w:szCs w:val="24"/>
        </w:rPr>
        <w:t> </w:t>
      </w:r>
    </w:p>
    <w:p w14:paraId="06C79CCC" w14:textId="2ED54A9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28.5</w:t>
      </w:r>
      <w:r w:rsidRPr="007D1CB8">
        <w:rPr>
          <w:rFonts w:ascii="Times New Roman" w:hAnsi="Times New Roman"/>
          <w:color w:val="000000" w:themeColor="text1"/>
          <w:sz w:val="24"/>
          <w:szCs w:val="24"/>
        </w:rPr>
        <w:t xml:space="preserve"> If the Supplier makes a notification to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pursuant to </w:t>
      </w:r>
      <w:r w:rsidRPr="007D1CB8">
        <w:rPr>
          <w:rFonts w:ascii="Times New Roman" w:hAnsi="Times New Roman"/>
          <w:iCs/>
          <w:color w:val="000000" w:themeColor="text1"/>
          <w:sz w:val="24"/>
          <w:szCs w:val="24"/>
        </w:rPr>
        <w:t>Clause 28.4</w:t>
      </w:r>
      <w:r w:rsidRPr="007D1CB8">
        <w:rPr>
          <w:rFonts w:ascii="Times New Roman" w:hAnsi="Times New Roman"/>
          <w:color w:val="000000" w:themeColor="text1"/>
          <w:sz w:val="24"/>
          <w:szCs w:val="24"/>
        </w:rPr>
        <w:t xml:space="preserve">, the Supplier shall respond promptly to the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’s enquiries, co-operate with any investigation, and </w:t>
      </w:r>
      <w:r w:rsidRPr="007D1CB8">
        <w:rPr>
          <w:rFonts w:ascii="Times New Roman" w:hAnsi="Times New Roman"/>
          <w:color w:val="000000" w:themeColor="text1"/>
          <w:sz w:val="24"/>
          <w:szCs w:val="24"/>
        </w:rPr>
        <w:lastRenderedPageBreak/>
        <w:t>allow</w:t>
      </w:r>
      <w:r w:rsidR="00CB057D">
        <w:rPr>
          <w:rFonts w:ascii="Times New Roman" w:hAnsi="Times New Roman"/>
          <w:color w:val="000000" w:themeColor="text1"/>
          <w:sz w:val="24"/>
          <w:szCs w:val="24"/>
        </w:rPr>
        <w:t xml:space="preserve"> the</w:t>
      </w:r>
      <w:r w:rsidR="008F6DAD">
        <w:rPr>
          <w:rFonts w:ascii="Times New Roman" w:hAnsi="Times New Roman"/>
          <w:color w:val="000000" w:themeColor="text1"/>
          <w:sz w:val="24"/>
          <w:szCs w:val="24"/>
        </w:rPr>
        <w:t xml:space="preserve"> Council</w:t>
      </w:r>
      <w:r w:rsidRPr="007D1CB8">
        <w:rPr>
          <w:rFonts w:ascii="Times New Roman" w:hAnsi="Times New Roman"/>
          <w:color w:val="000000" w:themeColor="text1"/>
          <w:sz w:val="24"/>
          <w:szCs w:val="24"/>
        </w:rPr>
        <w:t xml:space="preserve"> to audit any books, records and/or any other relevant documentation in accordance with </w:t>
      </w:r>
      <w:r w:rsidR="00E47087" w:rsidRPr="007D1CB8">
        <w:rPr>
          <w:rFonts w:ascii="Times New Roman" w:hAnsi="Times New Roman"/>
          <w:iCs/>
          <w:color w:val="000000" w:themeColor="text1"/>
          <w:sz w:val="24"/>
          <w:szCs w:val="24"/>
        </w:rPr>
        <w:t>Clause 2</w:t>
      </w:r>
      <w:r w:rsidR="00F23BF1" w:rsidRPr="007D1CB8">
        <w:rPr>
          <w:rFonts w:ascii="Times New Roman" w:hAnsi="Times New Roman"/>
          <w:iCs/>
          <w:color w:val="000000" w:themeColor="text1"/>
          <w:sz w:val="24"/>
          <w:szCs w:val="24"/>
        </w:rPr>
        <w:t>3</w:t>
      </w:r>
      <w:r w:rsidRPr="007D1CB8">
        <w:rPr>
          <w:rFonts w:ascii="Times New Roman" w:hAnsi="Times New Roman"/>
          <w:color w:val="000000" w:themeColor="text1"/>
          <w:sz w:val="24"/>
          <w:szCs w:val="24"/>
        </w:rPr>
        <w:t>.</w:t>
      </w:r>
    </w:p>
    <w:p w14:paraId="32D6FF4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81" w:name="co_anchor_a956605_1"/>
      <w:bookmarkEnd w:id="81"/>
    </w:p>
    <w:p w14:paraId="7D0CE17E" w14:textId="24DCA8C6"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sz w:val="24"/>
          <w:szCs w:val="24"/>
        </w:rPr>
        <w:t>28.6</w:t>
      </w:r>
      <w:r w:rsidRPr="007D1CB8">
        <w:rPr>
          <w:rFonts w:ascii="Times New Roman" w:hAnsi="Times New Roman"/>
          <w:color w:val="000000"/>
          <w:sz w:val="24"/>
          <w:szCs w:val="24"/>
        </w:rPr>
        <w:t xml:space="preserve"> If the Supplier is in Default under </w:t>
      </w:r>
      <w:r w:rsidRPr="007D1CB8">
        <w:rPr>
          <w:rFonts w:ascii="Times New Roman" w:hAnsi="Times New Roman"/>
          <w:iCs/>
          <w:color w:val="000000" w:themeColor="text1"/>
          <w:sz w:val="24"/>
          <w:szCs w:val="24"/>
        </w:rPr>
        <w:t>Clause 28.1</w:t>
      </w:r>
      <w:r w:rsidRPr="007D1CB8">
        <w:rPr>
          <w:rFonts w:ascii="Times New Roman" w:hAnsi="Times New Roman"/>
          <w:color w:val="000000" w:themeColor="text1"/>
          <w:sz w:val="24"/>
          <w:szCs w:val="24"/>
        </w:rPr>
        <w:t xml:space="preserve"> and/or </w:t>
      </w:r>
      <w:r w:rsidRPr="007D1CB8">
        <w:rPr>
          <w:rFonts w:ascii="Times New Roman" w:hAnsi="Times New Roman"/>
          <w:iCs/>
          <w:color w:val="000000" w:themeColor="text1"/>
          <w:sz w:val="24"/>
          <w:szCs w:val="24"/>
        </w:rPr>
        <w:t>Clause 28.2</w:t>
      </w:r>
      <w:r w:rsidRPr="007D1CB8">
        <w:rPr>
          <w:rFonts w:ascii="Times New Roman" w:hAnsi="Times New Roman"/>
          <w:color w:val="000000" w:themeColor="text1"/>
          <w:sz w:val="24"/>
          <w:szCs w:val="24"/>
        </w:rPr>
        <w:t xml:space="preserve">,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may by notice:</w:t>
      </w:r>
    </w:p>
    <w:p w14:paraId="7233ABA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themeColor="text1"/>
          <w:sz w:val="24"/>
          <w:szCs w:val="24"/>
        </w:rPr>
        <w:t> </w:t>
      </w:r>
    </w:p>
    <w:p w14:paraId="434C78A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require the Supplier to remove from performance of this agreement any Supplier’s Personnel whose acts or omissions have caused the Default; or</w:t>
      </w:r>
    </w:p>
    <w:p w14:paraId="67BCD8C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2D4789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immediately terminate this agreement.</w:t>
      </w:r>
    </w:p>
    <w:p w14:paraId="3C24460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6A035D7" w14:textId="545C766B"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28.7</w:t>
      </w:r>
      <w:r w:rsidRPr="007D1CB8">
        <w:rPr>
          <w:rFonts w:ascii="Times New Roman" w:hAnsi="Times New Roman"/>
          <w:color w:val="000000"/>
          <w:sz w:val="24"/>
          <w:szCs w:val="24"/>
        </w:rPr>
        <w:t xml:space="preserve">  Any notice served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under </w:t>
      </w:r>
      <w:r w:rsidRPr="007D1CB8">
        <w:rPr>
          <w:rFonts w:ascii="Times New Roman" w:hAnsi="Times New Roman"/>
          <w:iCs/>
          <w:color w:val="000000" w:themeColor="text1"/>
          <w:sz w:val="24"/>
          <w:szCs w:val="24"/>
        </w:rPr>
        <w:t>Clause 28.6</w:t>
      </w:r>
      <w:r w:rsidRPr="007D1CB8">
        <w:rPr>
          <w:rFonts w:ascii="Times New Roman" w:hAnsi="Times New Roman"/>
          <w:color w:val="000000" w:themeColor="text1"/>
          <w:sz w:val="24"/>
          <w:szCs w:val="24"/>
        </w:rPr>
        <w:t xml:space="preserve"> </w:t>
      </w:r>
      <w:r w:rsidRPr="007D1CB8">
        <w:rPr>
          <w:rFonts w:ascii="Times New Roman" w:hAnsi="Times New Roman"/>
          <w:color w:val="000000"/>
          <w:sz w:val="24"/>
          <w:szCs w:val="24"/>
        </w:rPr>
        <w:t>shall specify the nature of the Prohibited Act, the identity of the Party who the</w:t>
      </w:r>
      <w:r w:rsidR="008F6DAD">
        <w:rPr>
          <w:rFonts w:ascii="Times New Roman" w:hAnsi="Times New Roman"/>
          <w:color w:val="000000"/>
          <w:sz w:val="24"/>
          <w:szCs w:val="24"/>
        </w:rPr>
        <w:t xml:space="preserve"> Council</w:t>
      </w:r>
      <w:r w:rsidRPr="007D1CB8">
        <w:rPr>
          <w:rFonts w:ascii="Times New Roman" w:hAnsi="Times New Roman"/>
          <w:color w:val="000000"/>
          <w:sz w:val="24"/>
          <w:szCs w:val="24"/>
        </w:rPr>
        <w:t xml:space="preserve"> believes has committed the Prohibited Act and the action that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has elected to take (including, where relevant, the date on which this agreement shall terminate).</w:t>
      </w:r>
    </w:p>
    <w:p w14:paraId="5B3E602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82" w:name="co_anchor_a638224_1"/>
      <w:bookmarkEnd w:id="82"/>
    </w:p>
    <w:p w14:paraId="02FAC8D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29.</w:t>
      </w:r>
      <w:r w:rsidRPr="007D1CB8">
        <w:rPr>
          <w:rFonts w:ascii="Times New Roman" w:hAnsi="Times New Roman"/>
          <w:color w:val="000000"/>
          <w:sz w:val="24"/>
          <w:szCs w:val="24"/>
        </w:rPr>
        <w:t>  </w:t>
      </w:r>
      <w:r w:rsidRPr="007D1CB8">
        <w:rPr>
          <w:rFonts w:ascii="Times New Roman" w:hAnsi="Times New Roman"/>
          <w:b/>
          <w:bCs/>
          <w:color w:val="000000"/>
          <w:sz w:val="24"/>
          <w:szCs w:val="24"/>
        </w:rPr>
        <w:t>CONSEQUENCES OF TERMINATION OR EXPIRY</w:t>
      </w:r>
      <w:r w:rsidRPr="007D1CB8">
        <w:rPr>
          <w:rFonts w:ascii="Times New Roman" w:hAnsi="Times New Roman"/>
          <w:color w:val="000000"/>
          <w:sz w:val="24"/>
          <w:szCs w:val="24"/>
        </w:rPr>
        <w:t>  </w:t>
      </w:r>
    </w:p>
    <w:p w14:paraId="69F723A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91F0E04" w14:textId="71B839A4"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29.1</w:t>
      </w:r>
      <w:r w:rsidRPr="007D1CB8">
        <w:rPr>
          <w:rFonts w:ascii="Times New Roman" w:hAnsi="Times New Roman"/>
          <w:color w:val="000000"/>
          <w:sz w:val="24"/>
          <w:szCs w:val="24"/>
        </w:rPr>
        <w:t>  On the expiry of the Term or if this agreement is terminated in whole or in part for any reason, the provisions of the Exit Management Plan shall come into effect and the Supplier shall co-operate fully with</w:t>
      </w:r>
      <w:r w:rsidR="00CB057D">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to ensure an orderly migration of the Services to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or, at the</w:t>
      </w:r>
      <w:r w:rsidR="00CB057D">
        <w:rPr>
          <w:rFonts w:ascii="Times New Roman" w:hAnsi="Times New Roman"/>
          <w:color w:val="000000"/>
          <w:sz w:val="24"/>
          <w:szCs w:val="24"/>
        </w:rPr>
        <w:t xml:space="preserve"> </w:t>
      </w:r>
      <w:r w:rsidR="008F6DAD">
        <w:rPr>
          <w:rFonts w:ascii="Times New Roman" w:hAnsi="Times New Roman"/>
          <w:color w:val="000000"/>
          <w:sz w:val="24"/>
          <w:szCs w:val="24"/>
        </w:rPr>
        <w:t>Council</w:t>
      </w:r>
      <w:r w:rsidRPr="007D1CB8">
        <w:rPr>
          <w:rFonts w:ascii="Times New Roman" w:hAnsi="Times New Roman"/>
          <w:color w:val="000000"/>
          <w:sz w:val="24"/>
          <w:szCs w:val="24"/>
        </w:rPr>
        <w:t>’s request, a Replacement Supplier.</w:t>
      </w:r>
    </w:p>
    <w:p w14:paraId="47698C37" w14:textId="312D572C"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29.2</w:t>
      </w:r>
      <w:r w:rsidRPr="007D1CB8">
        <w:rPr>
          <w:rFonts w:ascii="Times New Roman" w:hAnsi="Times New Roman"/>
          <w:color w:val="000000"/>
          <w:sz w:val="24"/>
          <w:szCs w:val="24"/>
        </w:rPr>
        <w:t xml:space="preserve">  On termination or expiry of this agreement and on satisfactory completion of the Exit Management Plan (or where reasonably so required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before such completion) the Supplier shall procure that all data and other material belonging to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(and all media of any nature containing information and data belonging to the</w:t>
      </w:r>
      <w:r w:rsidR="008F6DAD">
        <w:rPr>
          <w:rFonts w:ascii="Times New Roman" w:hAnsi="Times New Roman"/>
          <w:color w:val="000000"/>
          <w:sz w:val="24"/>
          <w:szCs w:val="24"/>
        </w:rPr>
        <w:t xml:space="preserve"> Council</w:t>
      </w:r>
      <w:r w:rsidRPr="007D1CB8">
        <w:rPr>
          <w:rFonts w:ascii="Times New Roman" w:hAnsi="Times New Roman"/>
          <w:color w:val="000000"/>
          <w:sz w:val="24"/>
          <w:szCs w:val="24"/>
        </w:rPr>
        <w:t xml:space="preserve"> or relating to the Services), shall be delivered to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forthwith and the Supplier Contract Representatives shall certify full compliance with this clause.</w:t>
      </w:r>
    </w:p>
    <w:p w14:paraId="3734EEE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83" w:name="co_anchor_a661760_1"/>
      <w:bookmarkEnd w:id="83"/>
    </w:p>
    <w:p w14:paraId="04BCD98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29.3</w:t>
      </w:r>
      <w:r w:rsidRPr="007D1CB8">
        <w:rPr>
          <w:rFonts w:ascii="Times New Roman" w:hAnsi="Times New Roman"/>
          <w:color w:val="000000"/>
          <w:sz w:val="24"/>
          <w:szCs w:val="24"/>
        </w:rPr>
        <w:t xml:space="preserve"> Any provision of this agreement that </w:t>
      </w:r>
      <w:r w:rsidRPr="007D1CB8">
        <w:rPr>
          <w:rFonts w:ascii="Times New Roman" w:hAnsi="Times New Roman"/>
          <w:color w:val="000000" w:themeColor="text1"/>
          <w:sz w:val="24"/>
          <w:szCs w:val="24"/>
        </w:rPr>
        <w:t xml:space="preserve">expressly or by implication is intended to come into or continue force on or after termination or expiry, </w:t>
      </w:r>
      <w:r w:rsidR="00F227B2" w:rsidRPr="007D1CB8">
        <w:rPr>
          <w:rFonts w:ascii="Times New Roman" w:hAnsi="Times New Roman"/>
          <w:iCs/>
          <w:color w:val="000000" w:themeColor="text1"/>
          <w:sz w:val="24"/>
          <w:szCs w:val="24"/>
        </w:rPr>
        <w:t>Clause 17</w:t>
      </w:r>
      <w:r w:rsidRPr="007D1CB8">
        <w:rPr>
          <w:rFonts w:ascii="Times New Roman" w:hAnsi="Times New Roman"/>
          <w:color w:val="000000" w:themeColor="text1"/>
          <w:sz w:val="24"/>
          <w:szCs w:val="24"/>
        </w:rPr>
        <w:t xml:space="preserve"> (Indemnities), </w:t>
      </w:r>
      <w:r w:rsidR="00F227B2" w:rsidRPr="007D1CB8">
        <w:rPr>
          <w:rFonts w:ascii="Times New Roman" w:hAnsi="Times New Roman"/>
          <w:iCs/>
          <w:color w:val="000000" w:themeColor="text1"/>
          <w:sz w:val="24"/>
          <w:szCs w:val="24"/>
        </w:rPr>
        <w:t>Clause 18</w:t>
      </w:r>
      <w:r w:rsidRPr="007D1CB8">
        <w:rPr>
          <w:rFonts w:ascii="Times New Roman" w:hAnsi="Times New Roman"/>
          <w:color w:val="000000" w:themeColor="text1"/>
          <w:sz w:val="24"/>
          <w:szCs w:val="24"/>
        </w:rPr>
        <w:t xml:space="preserve"> (Limitation of Liability), </w:t>
      </w:r>
      <w:r w:rsidR="00F227B2" w:rsidRPr="007D1CB8">
        <w:rPr>
          <w:rFonts w:ascii="Times New Roman" w:hAnsi="Times New Roman"/>
          <w:iCs/>
          <w:color w:val="000000" w:themeColor="text1"/>
          <w:sz w:val="24"/>
          <w:szCs w:val="24"/>
        </w:rPr>
        <w:t>Clause 19</w:t>
      </w:r>
      <w:r w:rsidRPr="007D1CB8">
        <w:rPr>
          <w:rFonts w:ascii="Times New Roman" w:hAnsi="Times New Roman"/>
          <w:color w:val="000000" w:themeColor="text1"/>
          <w:sz w:val="24"/>
          <w:szCs w:val="24"/>
        </w:rPr>
        <w:t xml:space="preserve"> (Insurance), </w:t>
      </w:r>
      <w:r w:rsidRPr="007D1CB8">
        <w:rPr>
          <w:rFonts w:ascii="Times New Roman" w:hAnsi="Times New Roman"/>
          <w:iCs/>
          <w:color w:val="000000" w:themeColor="text1"/>
          <w:sz w:val="24"/>
          <w:szCs w:val="24"/>
        </w:rPr>
        <w:t>Clause 2</w:t>
      </w:r>
      <w:r w:rsidR="00F227B2" w:rsidRPr="007D1CB8">
        <w:rPr>
          <w:rFonts w:ascii="Times New Roman" w:hAnsi="Times New Roman"/>
          <w:iCs/>
          <w:color w:val="000000" w:themeColor="text1"/>
          <w:sz w:val="24"/>
          <w:szCs w:val="24"/>
        </w:rPr>
        <w:t xml:space="preserve">0 </w:t>
      </w:r>
      <w:r w:rsidRPr="007D1CB8">
        <w:rPr>
          <w:rFonts w:ascii="Times New Roman" w:hAnsi="Times New Roman"/>
          <w:color w:val="000000" w:themeColor="text1"/>
          <w:sz w:val="24"/>
          <w:szCs w:val="24"/>
        </w:rPr>
        <w:t xml:space="preserve">(Freedom of Information), </w:t>
      </w:r>
      <w:r w:rsidR="00F227B2" w:rsidRPr="007D1CB8">
        <w:rPr>
          <w:rFonts w:ascii="Times New Roman" w:hAnsi="Times New Roman"/>
          <w:iCs/>
          <w:color w:val="000000" w:themeColor="text1"/>
          <w:sz w:val="24"/>
          <w:szCs w:val="24"/>
        </w:rPr>
        <w:t>Clause 21</w:t>
      </w:r>
      <w:r w:rsidR="006A222A" w:rsidRPr="007D1CB8">
        <w:rPr>
          <w:rFonts w:ascii="Times New Roman" w:hAnsi="Times New Roman"/>
          <w:color w:val="000000" w:themeColor="text1"/>
          <w:sz w:val="24"/>
          <w:szCs w:val="24"/>
        </w:rPr>
        <w:t xml:space="preserve"> (Data Processing</w:t>
      </w:r>
      <w:r w:rsidRPr="007D1CB8">
        <w:rPr>
          <w:rFonts w:ascii="Times New Roman" w:hAnsi="Times New Roman"/>
          <w:color w:val="000000" w:themeColor="text1"/>
          <w:sz w:val="24"/>
          <w:szCs w:val="24"/>
        </w:rPr>
        <w:t xml:space="preserve">), </w:t>
      </w:r>
      <w:r w:rsidR="00F227B2" w:rsidRPr="007D1CB8">
        <w:rPr>
          <w:rFonts w:ascii="Times New Roman" w:hAnsi="Times New Roman"/>
          <w:iCs/>
          <w:color w:val="000000" w:themeColor="text1"/>
          <w:sz w:val="24"/>
          <w:szCs w:val="24"/>
        </w:rPr>
        <w:t>Clause 22</w:t>
      </w:r>
      <w:r w:rsidRPr="007D1CB8">
        <w:rPr>
          <w:rFonts w:ascii="Times New Roman" w:hAnsi="Times New Roman"/>
          <w:color w:val="000000" w:themeColor="text1"/>
          <w:sz w:val="24"/>
          <w:szCs w:val="24"/>
        </w:rPr>
        <w:t xml:space="preserve"> (Confidentiality), </w:t>
      </w:r>
      <w:r w:rsidR="00F227B2" w:rsidRPr="007D1CB8">
        <w:rPr>
          <w:rFonts w:ascii="Times New Roman" w:hAnsi="Times New Roman"/>
          <w:iCs/>
          <w:color w:val="000000" w:themeColor="text1"/>
          <w:sz w:val="24"/>
          <w:szCs w:val="24"/>
        </w:rPr>
        <w:t>Clause 23</w:t>
      </w:r>
      <w:r w:rsidRPr="007D1CB8">
        <w:rPr>
          <w:rFonts w:ascii="Times New Roman" w:hAnsi="Times New Roman"/>
          <w:iCs/>
          <w:color w:val="000000" w:themeColor="text1"/>
          <w:sz w:val="24"/>
          <w:szCs w:val="24"/>
        </w:rPr>
        <w:t xml:space="preserve"> </w:t>
      </w:r>
      <w:r w:rsidRPr="007D1CB8">
        <w:rPr>
          <w:rFonts w:ascii="Times New Roman" w:hAnsi="Times New Roman"/>
          <w:color w:val="000000" w:themeColor="text1"/>
          <w:sz w:val="24"/>
          <w:szCs w:val="24"/>
        </w:rPr>
        <w:t xml:space="preserve">(Audit), </w:t>
      </w:r>
      <w:r w:rsidR="00F227B2" w:rsidRPr="007D1CB8">
        <w:rPr>
          <w:rFonts w:ascii="Times New Roman" w:hAnsi="Times New Roman"/>
          <w:iCs/>
          <w:color w:val="000000" w:themeColor="text1"/>
          <w:sz w:val="24"/>
          <w:szCs w:val="24"/>
        </w:rPr>
        <w:t>Clause 2</w:t>
      </w:r>
      <w:r w:rsidR="00061D3D" w:rsidRPr="007D1CB8">
        <w:rPr>
          <w:rFonts w:ascii="Times New Roman" w:hAnsi="Times New Roman"/>
          <w:iCs/>
          <w:color w:val="000000" w:themeColor="text1"/>
          <w:sz w:val="24"/>
          <w:szCs w:val="24"/>
        </w:rPr>
        <w:t>5</w:t>
      </w:r>
      <w:r w:rsidRPr="007D1CB8">
        <w:rPr>
          <w:rFonts w:ascii="Times New Roman" w:hAnsi="Times New Roman"/>
          <w:color w:val="000000" w:themeColor="text1"/>
          <w:sz w:val="24"/>
          <w:szCs w:val="24"/>
        </w:rPr>
        <w:t xml:space="preserve"> (Termination for Breach) and this </w:t>
      </w:r>
      <w:r w:rsidR="001D6090" w:rsidRPr="007D1CB8">
        <w:rPr>
          <w:rFonts w:ascii="Times New Roman" w:hAnsi="Times New Roman"/>
          <w:iCs/>
          <w:color w:val="000000" w:themeColor="text1"/>
          <w:sz w:val="24"/>
          <w:szCs w:val="24"/>
        </w:rPr>
        <w:t>Clause 29</w:t>
      </w:r>
      <w:r w:rsidRPr="007D1CB8">
        <w:rPr>
          <w:rFonts w:ascii="Times New Roman" w:hAnsi="Times New Roman"/>
          <w:color w:val="000000" w:themeColor="text1"/>
          <w:sz w:val="24"/>
          <w:szCs w:val="24"/>
        </w:rPr>
        <w:t xml:space="preserve"> (Consequences of termination), shall remain in full force and effect.</w:t>
      </w:r>
    </w:p>
    <w:p w14:paraId="5BF0B9F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D1B615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29.4</w:t>
      </w:r>
      <w:r w:rsidRPr="007D1CB8">
        <w:rPr>
          <w:rFonts w:ascii="Times New Roman" w:hAnsi="Times New Roman"/>
          <w:color w:val="000000"/>
          <w:sz w:val="24"/>
          <w:szCs w:val="24"/>
        </w:rPr>
        <w:t> 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Termination Date.</w:t>
      </w:r>
    </w:p>
    <w:p w14:paraId="5E7154C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3CCEA698" w14:textId="77777777" w:rsidR="006E0291" w:rsidRPr="007D1CB8" w:rsidRDefault="006E0291" w:rsidP="007D1CB8">
      <w:pPr>
        <w:widowControl w:val="0"/>
        <w:autoSpaceDE w:val="0"/>
        <w:autoSpaceDN w:val="0"/>
        <w:adjustRightInd w:val="0"/>
        <w:spacing w:line="276" w:lineRule="auto"/>
        <w:jc w:val="both"/>
        <w:rPr>
          <w:rFonts w:ascii="Times New Roman" w:hAnsi="Times New Roman"/>
          <w:b/>
          <w:bCs/>
          <w:color w:val="000000"/>
          <w:sz w:val="24"/>
          <w:szCs w:val="24"/>
        </w:rPr>
      </w:pPr>
      <w:r w:rsidRPr="007D1CB8">
        <w:rPr>
          <w:rFonts w:ascii="Times New Roman" w:hAnsi="Times New Roman"/>
          <w:b/>
          <w:bCs/>
          <w:color w:val="000000"/>
          <w:sz w:val="24"/>
          <w:szCs w:val="24"/>
        </w:rPr>
        <w:t>GENERAL PROVISIONS</w:t>
      </w:r>
    </w:p>
    <w:p w14:paraId="5ED9ED8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697B66B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30.</w:t>
      </w:r>
      <w:r w:rsidRPr="007D1CB8">
        <w:rPr>
          <w:rFonts w:ascii="Times New Roman" w:hAnsi="Times New Roman"/>
          <w:color w:val="000000"/>
          <w:sz w:val="24"/>
          <w:szCs w:val="24"/>
        </w:rPr>
        <w:t>  </w:t>
      </w:r>
      <w:r w:rsidRPr="007D1CB8">
        <w:rPr>
          <w:rFonts w:ascii="Times New Roman" w:hAnsi="Times New Roman"/>
          <w:b/>
          <w:bCs/>
          <w:color w:val="000000"/>
          <w:sz w:val="24"/>
          <w:szCs w:val="24"/>
        </w:rPr>
        <w:t>WAIVER</w:t>
      </w:r>
      <w:r w:rsidRPr="007D1CB8">
        <w:rPr>
          <w:rFonts w:ascii="Times New Roman" w:hAnsi="Times New Roman"/>
          <w:color w:val="000000"/>
          <w:sz w:val="24"/>
          <w:szCs w:val="24"/>
        </w:rPr>
        <w:t>  </w:t>
      </w:r>
    </w:p>
    <w:p w14:paraId="3E200CD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E995AD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xml:space="preserve">No failure or delay by a party to exercise any right or remedy provided under this agreement or by law shall constitute a waiver of that or any other right or remedy, nor shall it prevent or restrict the further exercise </w:t>
      </w:r>
      <w:r w:rsidRPr="007D1CB8">
        <w:rPr>
          <w:rFonts w:ascii="Times New Roman" w:hAnsi="Times New Roman"/>
          <w:color w:val="000000"/>
          <w:sz w:val="24"/>
          <w:szCs w:val="24"/>
        </w:rPr>
        <w:lastRenderedPageBreak/>
        <w:t>of that or any other right or remedy. No single or partial exercise of such right or remedy shall prevent or restrict the further exercise of that or any other right or remedy.</w:t>
      </w:r>
    </w:p>
    <w:p w14:paraId="0C3EAF9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5BE20FD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31.</w:t>
      </w:r>
      <w:r w:rsidRPr="007D1CB8">
        <w:rPr>
          <w:rFonts w:ascii="Times New Roman" w:hAnsi="Times New Roman"/>
          <w:color w:val="000000"/>
          <w:sz w:val="24"/>
          <w:szCs w:val="24"/>
        </w:rPr>
        <w:t>  </w:t>
      </w:r>
      <w:r w:rsidRPr="007D1CB8">
        <w:rPr>
          <w:rFonts w:ascii="Times New Roman" w:hAnsi="Times New Roman"/>
          <w:b/>
          <w:bCs/>
          <w:color w:val="000000"/>
          <w:sz w:val="24"/>
          <w:szCs w:val="24"/>
        </w:rPr>
        <w:t>SEVERABILITY</w:t>
      </w:r>
      <w:r w:rsidRPr="007D1CB8">
        <w:rPr>
          <w:rFonts w:ascii="Times New Roman" w:hAnsi="Times New Roman"/>
          <w:color w:val="000000"/>
          <w:sz w:val="24"/>
          <w:szCs w:val="24"/>
        </w:rPr>
        <w:t>  </w:t>
      </w:r>
    </w:p>
    <w:p w14:paraId="0A866D7F" w14:textId="77777777" w:rsidR="006E0291" w:rsidRPr="007D1CB8" w:rsidRDefault="006E0291" w:rsidP="007D1CB8">
      <w:pPr>
        <w:pStyle w:val="Heading2"/>
        <w:keepNext w:val="0"/>
        <w:spacing w:before="280" w:line="276" w:lineRule="auto"/>
        <w:jc w:val="both"/>
        <w:rPr>
          <w:rFonts w:ascii="Times New Roman" w:hAnsi="Times New Roman"/>
          <w:b w:val="0"/>
          <w:i/>
          <w:szCs w:val="24"/>
        </w:rPr>
      </w:pPr>
      <w:bookmarkStart w:id="84" w:name="co_anchor_a590676_1"/>
      <w:bookmarkStart w:id="85" w:name="_Ref_a520650"/>
      <w:bookmarkEnd w:id="84"/>
      <w:r w:rsidRPr="007D1CB8">
        <w:rPr>
          <w:rFonts w:ascii="Times New Roman" w:hAnsi="Times New Roman"/>
          <w:szCs w:val="24"/>
        </w:rPr>
        <w:t>31.1</w:t>
      </w:r>
      <w:r w:rsidRPr="007D1CB8">
        <w:rPr>
          <w:rFonts w:ascii="Times New Roman" w:hAnsi="Times New Roman"/>
          <w:b w:val="0"/>
          <w:szCs w:val="24"/>
        </w:rPr>
        <w:t xml:space="preserve"> 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 </w:t>
      </w:r>
      <w:bookmarkStart w:id="86" w:name="_Ref_a1012374"/>
      <w:bookmarkEnd w:id="85"/>
    </w:p>
    <w:p w14:paraId="62235210" w14:textId="77777777" w:rsidR="006E0291" w:rsidRPr="007D1CB8" w:rsidRDefault="006E0291" w:rsidP="007D1CB8">
      <w:pPr>
        <w:pStyle w:val="Heading2"/>
        <w:keepNext w:val="0"/>
        <w:spacing w:before="280" w:line="276" w:lineRule="auto"/>
        <w:jc w:val="both"/>
        <w:rPr>
          <w:rFonts w:ascii="Times New Roman" w:hAnsi="Times New Roman"/>
          <w:b w:val="0"/>
          <w:i/>
          <w:szCs w:val="24"/>
        </w:rPr>
      </w:pPr>
      <w:r w:rsidRPr="007D1CB8">
        <w:rPr>
          <w:rFonts w:ascii="Times New Roman" w:hAnsi="Times New Roman"/>
          <w:szCs w:val="24"/>
        </w:rPr>
        <w:t>31.2</w:t>
      </w:r>
      <w:r w:rsidRPr="007D1CB8">
        <w:rPr>
          <w:rFonts w:ascii="Times New Roman" w:hAnsi="Times New Roman"/>
          <w:b w:val="0"/>
          <w:szCs w:val="24"/>
        </w:rPr>
        <w:t xml:space="preserve"> If one party gives notice to the other of the possibility that any provision or part-provision of this agreement is invalid, illegal or unenforceable, the parties shall negotiate in good faith to amend such provision so that, as amended, it is legal, valid and enforceable, and, to the greatest extent possible, achieves the intended commercial result of the original provision.</w:t>
      </w:r>
      <w:bookmarkEnd w:id="86"/>
    </w:p>
    <w:p w14:paraId="0010211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05D2D4D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32.</w:t>
      </w:r>
      <w:r w:rsidRPr="007D1CB8">
        <w:rPr>
          <w:rFonts w:ascii="Times New Roman" w:hAnsi="Times New Roman"/>
          <w:color w:val="000000"/>
          <w:sz w:val="24"/>
          <w:szCs w:val="24"/>
        </w:rPr>
        <w:t>  </w:t>
      </w:r>
      <w:r w:rsidRPr="007D1CB8">
        <w:rPr>
          <w:rFonts w:ascii="Times New Roman" w:hAnsi="Times New Roman"/>
          <w:b/>
          <w:bCs/>
          <w:color w:val="000000"/>
          <w:sz w:val="24"/>
          <w:szCs w:val="24"/>
        </w:rPr>
        <w:t>PARTNERSHIP OR AGENCY</w:t>
      </w:r>
      <w:r w:rsidRPr="007D1CB8">
        <w:rPr>
          <w:rFonts w:ascii="Times New Roman" w:hAnsi="Times New Roman"/>
          <w:color w:val="000000"/>
          <w:sz w:val="24"/>
          <w:szCs w:val="24"/>
        </w:rPr>
        <w:t>  </w:t>
      </w:r>
    </w:p>
    <w:p w14:paraId="043CE3C7" w14:textId="77777777"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32.1</w:t>
      </w:r>
      <w:r w:rsidRPr="007D1CB8">
        <w:rPr>
          <w:rFonts w:ascii="Times New Roman" w:hAnsi="Times New Roman"/>
          <w:color w:val="000000"/>
          <w:sz w:val="24"/>
          <w:szCs w:val="24"/>
        </w:rPr>
        <w:t> Nothing in this agreement is intended to, or shall be deemed to, establish any partnership or joint venture between any of the parties, constitute any party the agent of another party, or authorise any party to make or enter into any commitments for or on behalf of any other party.</w:t>
      </w:r>
    </w:p>
    <w:p w14:paraId="2EFB00FC" w14:textId="77777777"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32.2</w:t>
      </w:r>
      <w:r w:rsidRPr="007D1CB8">
        <w:rPr>
          <w:rFonts w:ascii="Times New Roman" w:hAnsi="Times New Roman"/>
          <w:color w:val="000000"/>
          <w:sz w:val="24"/>
          <w:szCs w:val="24"/>
        </w:rPr>
        <w:t> Each party confirms it is acting on its own behalf and not for the benefit of any other person.</w:t>
      </w:r>
    </w:p>
    <w:p w14:paraId="6E6193F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07638E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33.</w:t>
      </w:r>
      <w:r w:rsidRPr="007D1CB8">
        <w:rPr>
          <w:rFonts w:ascii="Times New Roman" w:hAnsi="Times New Roman"/>
          <w:color w:val="000000"/>
          <w:sz w:val="24"/>
          <w:szCs w:val="24"/>
        </w:rPr>
        <w:t>  </w:t>
      </w:r>
      <w:r w:rsidRPr="007D1CB8">
        <w:rPr>
          <w:rFonts w:ascii="Times New Roman" w:hAnsi="Times New Roman"/>
          <w:b/>
          <w:bCs/>
          <w:color w:val="000000"/>
          <w:sz w:val="24"/>
          <w:szCs w:val="24"/>
        </w:rPr>
        <w:t>PUBLICITY</w:t>
      </w:r>
      <w:r w:rsidRPr="007D1CB8">
        <w:rPr>
          <w:rFonts w:ascii="Times New Roman" w:hAnsi="Times New Roman"/>
          <w:color w:val="000000"/>
          <w:sz w:val="24"/>
          <w:szCs w:val="24"/>
        </w:rPr>
        <w:t>  </w:t>
      </w:r>
    </w:p>
    <w:p w14:paraId="4270FAF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358867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The Supplier shall not:</w:t>
      </w:r>
    </w:p>
    <w:p w14:paraId="762A2CB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B021A8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make any press announcements or publicise this agreement or its contents in any way; or</w:t>
      </w:r>
    </w:p>
    <w:p w14:paraId="2AC0BA2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EB18551" w14:textId="665EE6F5"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xml:space="preserve">  use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’s name or logo in any promotion or marke</w:t>
      </w:r>
      <w:r w:rsidR="0075365F" w:rsidRPr="007D1CB8">
        <w:rPr>
          <w:rFonts w:ascii="Times New Roman" w:hAnsi="Times New Roman"/>
          <w:color w:val="000000"/>
          <w:sz w:val="24"/>
          <w:szCs w:val="24"/>
        </w:rPr>
        <w:t xml:space="preserve">ting or announcement of orders, </w:t>
      </w:r>
      <w:r w:rsidRPr="007D1CB8">
        <w:rPr>
          <w:rFonts w:ascii="Times New Roman" w:hAnsi="Times New Roman"/>
          <w:color w:val="000000"/>
          <w:sz w:val="24"/>
          <w:szCs w:val="24"/>
        </w:rPr>
        <w:t xml:space="preserve">except as required by law, any government or regulatory </w:t>
      </w:r>
      <w:r w:rsidR="00CB057D">
        <w:rPr>
          <w:rFonts w:ascii="Times New Roman" w:hAnsi="Times New Roman"/>
          <w:color w:val="000000"/>
          <w:sz w:val="24"/>
          <w:szCs w:val="24"/>
        </w:rPr>
        <w:t>authority</w:t>
      </w:r>
      <w:r w:rsidRPr="007D1CB8">
        <w:rPr>
          <w:rFonts w:ascii="Times New Roman" w:hAnsi="Times New Roman"/>
          <w:color w:val="000000"/>
          <w:sz w:val="24"/>
          <w:szCs w:val="24"/>
        </w:rPr>
        <w:t xml:space="preserve">, any court or other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of competent jurisdiction, without the prior written consent of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which shall not be unreasonably withheld or delayed.</w:t>
      </w:r>
    </w:p>
    <w:p w14:paraId="3B543B8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87" w:name="co_anchor_a548482_1"/>
      <w:bookmarkEnd w:id="87"/>
    </w:p>
    <w:p w14:paraId="297CB8B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34.</w:t>
      </w:r>
      <w:r w:rsidRPr="007D1CB8">
        <w:rPr>
          <w:rFonts w:ascii="Times New Roman" w:hAnsi="Times New Roman"/>
          <w:color w:val="000000"/>
          <w:sz w:val="24"/>
          <w:szCs w:val="24"/>
        </w:rPr>
        <w:t>  </w:t>
      </w:r>
      <w:r w:rsidRPr="007D1CB8">
        <w:rPr>
          <w:rFonts w:ascii="Times New Roman" w:hAnsi="Times New Roman"/>
          <w:b/>
          <w:bCs/>
          <w:color w:val="000000"/>
          <w:sz w:val="24"/>
          <w:szCs w:val="24"/>
        </w:rPr>
        <w:t>NOTICES</w:t>
      </w:r>
      <w:r w:rsidRPr="007D1CB8">
        <w:rPr>
          <w:rFonts w:ascii="Times New Roman" w:hAnsi="Times New Roman"/>
          <w:color w:val="000000"/>
          <w:sz w:val="24"/>
          <w:szCs w:val="24"/>
        </w:rPr>
        <w:t>  </w:t>
      </w:r>
    </w:p>
    <w:p w14:paraId="30C6CB9A" w14:textId="77777777" w:rsidR="00227283" w:rsidRPr="007D1CB8" w:rsidRDefault="00227283" w:rsidP="007D1CB8">
      <w:pPr>
        <w:widowControl w:val="0"/>
        <w:autoSpaceDE w:val="0"/>
        <w:autoSpaceDN w:val="0"/>
        <w:adjustRightInd w:val="0"/>
        <w:spacing w:line="276" w:lineRule="auto"/>
        <w:jc w:val="both"/>
        <w:rPr>
          <w:rFonts w:ascii="Times New Roman" w:hAnsi="Times New Roman"/>
          <w:color w:val="000000"/>
          <w:sz w:val="24"/>
          <w:szCs w:val="24"/>
        </w:rPr>
      </w:pPr>
    </w:p>
    <w:p w14:paraId="557D903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34.1</w:t>
      </w:r>
      <w:r w:rsidRPr="007D1CB8">
        <w:rPr>
          <w:rFonts w:ascii="Times New Roman" w:hAnsi="Times New Roman"/>
          <w:color w:val="000000"/>
          <w:sz w:val="24"/>
          <w:szCs w:val="24"/>
        </w:rPr>
        <w:t> Any notice given to a party under or in connection with this contract shall be in writing marked for the attention of the party’s Authorised Representative and shall be:</w:t>
      </w:r>
    </w:p>
    <w:p w14:paraId="4D133DF7" w14:textId="77777777"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delivered by hand or by pre-paid first-class post or other next working day delivery service at its registered office (if a company) or its principal place of business (in any other case); or</w:t>
      </w:r>
    </w:p>
    <w:p w14:paraId="763D035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1DB6464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sent by fax to its main fax number or sent by email to the address specified in the tender documentation.</w:t>
      </w:r>
    </w:p>
    <w:p w14:paraId="74B2B64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707D39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34.2</w:t>
      </w:r>
      <w:r w:rsidRPr="007D1CB8">
        <w:rPr>
          <w:rFonts w:ascii="Times New Roman" w:hAnsi="Times New Roman"/>
          <w:color w:val="000000"/>
          <w:sz w:val="24"/>
          <w:szCs w:val="24"/>
        </w:rPr>
        <w:t> Any notice shall be deemed to have been received:</w:t>
      </w:r>
    </w:p>
    <w:p w14:paraId="524DA71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80F152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lastRenderedPageBreak/>
        <w:t>(a)</w:t>
      </w:r>
      <w:r w:rsidRPr="007D1CB8">
        <w:rPr>
          <w:rFonts w:ascii="Times New Roman" w:hAnsi="Times New Roman"/>
          <w:color w:val="000000"/>
          <w:sz w:val="24"/>
          <w:szCs w:val="24"/>
        </w:rPr>
        <w:t>  if delivered by hand or by pre-paid first-class post or other next working day delivery service at its registered office (if a company) or at its principal place of business (in any other case); or</w:t>
      </w:r>
    </w:p>
    <w:p w14:paraId="45AAB10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88" w:name="co_anchor_a769255_1"/>
      <w:bookmarkEnd w:id="88"/>
    </w:p>
    <w:p w14:paraId="40559D0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w:t>
      </w:r>
      <w:r w:rsidR="006D2514" w:rsidRPr="007D1CB8">
        <w:rPr>
          <w:rFonts w:ascii="Times New Roman" w:hAnsi="Times New Roman"/>
          <w:b/>
          <w:bCs/>
          <w:color w:val="000000"/>
          <w:sz w:val="24"/>
          <w:szCs w:val="24"/>
        </w:rPr>
        <w:t>b</w:t>
      </w:r>
      <w:r w:rsidRPr="007D1CB8">
        <w:rPr>
          <w:rFonts w:ascii="Times New Roman" w:hAnsi="Times New Roman"/>
          <w:b/>
          <w:bCs/>
          <w:color w:val="000000"/>
          <w:sz w:val="24"/>
          <w:szCs w:val="24"/>
        </w:rPr>
        <w:t>)</w:t>
      </w:r>
      <w:r w:rsidRPr="007D1CB8">
        <w:rPr>
          <w:rFonts w:ascii="Times New Roman" w:hAnsi="Times New Roman"/>
          <w:color w:val="000000"/>
          <w:sz w:val="24"/>
          <w:szCs w:val="24"/>
        </w:rPr>
        <w:t>  sent by email to the address provided in the tender documentation.</w:t>
      </w:r>
    </w:p>
    <w:p w14:paraId="2F74EBD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bookmarkStart w:id="89" w:name="_Ref_a515861"/>
      <w:r w:rsidRPr="007D1CB8">
        <w:rPr>
          <w:rFonts w:ascii="Times New Roman" w:hAnsi="Times New Roman"/>
          <w:color w:val="000000"/>
          <w:sz w:val="24"/>
          <w:szCs w:val="24"/>
        </w:rPr>
        <w:t> </w:t>
      </w:r>
    </w:p>
    <w:p w14:paraId="3388144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sz w:val="24"/>
          <w:szCs w:val="24"/>
        </w:rPr>
        <w:t xml:space="preserve">34.3 </w:t>
      </w:r>
      <w:r w:rsidRPr="007D1CB8">
        <w:rPr>
          <w:rFonts w:ascii="Times New Roman" w:hAnsi="Times New Roman"/>
          <w:sz w:val="24"/>
          <w:szCs w:val="24"/>
        </w:rPr>
        <w:t>This clause does not apply to the service of any proceedings or other documents in any legal action or, where applicable, any arbitration or other method of dispute resolution</w:t>
      </w:r>
      <w:bookmarkEnd w:id="89"/>
    </w:p>
    <w:p w14:paraId="067E059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bookmarkStart w:id="90" w:name="co_anchor_a818465_1"/>
      <w:bookmarkEnd w:id="90"/>
    </w:p>
    <w:p w14:paraId="2BA83A22" w14:textId="77777777" w:rsidR="006E0291" w:rsidRPr="007D1CB8" w:rsidRDefault="006E0291" w:rsidP="007D1CB8">
      <w:pPr>
        <w:widowControl w:val="0"/>
        <w:autoSpaceDE w:val="0"/>
        <w:autoSpaceDN w:val="0"/>
        <w:adjustRightInd w:val="0"/>
        <w:spacing w:line="276" w:lineRule="auto"/>
        <w:jc w:val="both"/>
        <w:rPr>
          <w:rFonts w:ascii="Times New Roman" w:hAnsi="Times New Roman"/>
          <w:b/>
          <w:color w:val="000000"/>
          <w:sz w:val="24"/>
          <w:szCs w:val="24"/>
        </w:rPr>
      </w:pPr>
      <w:r w:rsidRPr="007D1CB8">
        <w:rPr>
          <w:rFonts w:ascii="Times New Roman" w:hAnsi="Times New Roman"/>
          <w:b/>
          <w:bCs/>
          <w:color w:val="000000"/>
          <w:sz w:val="24"/>
          <w:szCs w:val="24"/>
        </w:rPr>
        <w:t>35.</w:t>
      </w:r>
      <w:r w:rsidRPr="007D1CB8">
        <w:rPr>
          <w:rFonts w:ascii="Times New Roman" w:hAnsi="Times New Roman"/>
          <w:color w:val="000000"/>
          <w:sz w:val="24"/>
          <w:szCs w:val="24"/>
        </w:rPr>
        <w:t>  </w:t>
      </w:r>
      <w:r w:rsidRPr="007D1CB8">
        <w:rPr>
          <w:rFonts w:ascii="Times New Roman" w:hAnsi="Times New Roman"/>
          <w:b/>
          <w:bCs/>
          <w:color w:val="000000"/>
          <w:sz w:val="24"/>
          <w:szCs w:val="24"/>
        </w:rPr>
        <w:t>JURISDICTION</w:t>
      </w:r>
      <w:r w:rsidRPr="007D1CB8">
        <w:rPr>
          <w:rFonts w:ascii="Times New Roman" w:hAnsi="Times New Roman"/>
          <w:color w:val="000000"/>
          <w:sz w:val="24"/>
          <w:szCs w:val="24"/>
        </w:rPr>
        <w:t>  </w:t>
      </w:r>
    </w:p>
    <w:p w14:paraId="6FCAF58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83936D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color w:val="000000"/>
          <w:sz w:val="24"/>
          <w:szCs w:val="24"/>
        </w:rPr>
        <w:t>35.1</w:t>
      </w:r>
      <w:r w:rsidRPr="007D1CB8">
        <w:rPr>
          <w:rFonts w:ascii="Times New Roman" w:hAnsi="Times New Roman"/>
          <w:color w:val="000000"/>
          <w:sz w:val="24"/>
          <w:szCs w:val="24"/>
        </w:rPr>
        <w:t xml:space="preserve"> Each party irrevocably agrees that the courts of England and Wales shall have exclusive jurisdiction to settle any dispute or claim arising out of or in connection with this agreement or its subject matter or formation (including non-contractual disputes or claims).</w:t>
      </w:r>
    </w:p>
    <w:p w14:paraId="25F8F1E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5A65F08E" w14:textId="77777777" w:rsidR="006E0291" w:rsidRPr="007D1CB8" w:rsidRDefault="006E0291" w:rsidP="007D1CB8">
      <w:pPr>
        <w:widowControl w:val="0"/>
        <w:autoSpaceDE w:val="0"/>
        <w:autoSpaceDN w:val="0"/>
        <w:adjustRightInd w:val="0"/>
        <w:spacing w:line="276" w:lineRule="auto"/>
        <w:jc w:val="both"/>
        <w:rPr>
          <w:rFonts w:ascii="Times New Roman" w:hAnsi="Times New Roman"/>
          <w:b/>
          <w:color w:val="000000"/>
          <w:sz w:val="24"/>
          <w:szCs w:val="24"/>
        </w:rPr>
      </w:pPr>
      <w:r w:rsidRPr="007D1CB8">
        <w:rPr>
          <w:rStyle w:val="BookTitle"/>
          <w:rFonts w:ascii="Times New Roman" w:hAnsi="Times New Roman"/>
          <w:sz w:val="24"/>
          <w:szCs w:val="24"/>
        </w:rPr>
        <w:t xml:space="preserve">36. </w:t>
      </w:r>
      <w:r w:rsidRPr="007D1CB8">
        <w:rPr>
          <w:rFonts w:ascii="Times New Roman" w:hAnsi="Times New Roman"/>
          <w:b/>
          <w:color w:val="000000"/>
          <w:sz w:val="24"/>
          <w:szCs w:val="24"/>
        </w:rPr>
        <w:t>ABNORMALLY LOW TENDERS</w:t>
      </w:r>
    </w:p>
    <w:p w14:paraId="13CA612A" w14:textId="77777777" w:rsidR="006E0291" w:rsidRPr="007D1CB8" w:rsidRDefault="006E0291" w:rsidP="007D1CB8">
      <w:pPr>
        <w:spacing w:line="276" w:lineRule="auto"/>
        <w:rPr>
          <w:rStyle w:val="BookTitle"/>
          <w:rFonts w:ascii="Times New Roman" w:eastAsiaTheme="majorEastAsia" w:hAnsi="Times New Roman"/>
          <w:bCs w:val="0"/>
          <w:kern w:val="32"/>
          <w:sz w:val="24"/>
          <w:szCs w:val="24"/>
        </w:rPr>
      </w:pPr>
    </w:p>
    <w:p w14:paraId="55FE391C" w14:textId="531477F0" w:rsidR="006E0291" w:rsidRPr="007D1CB8" w:rsidRDefault="006E0291" w:rsidP="007D1CB8">
      <w:pPr>
        <w:spacing w:line="276" w:lineRule="auto"/>
        <w:rPr>
          <w:rFonts w:ascii="Times New Roman" w:hAnsi="Times New Roman"/>
          <w:color w:val="000000"/>
          <w:sz w:val="24"/>
          <w:szCs w:val="24"/>
          <w:lang w:val="en-US"/>
        </w:rPr>
      </w:pPr>
      <w:r w:rsidRPr="007D1CB8">
        <w:rPr>
          <w:rFonts w:ascii="Times New Roman" w:hAnsi="Times New Roman"/>
          <w:b/>
          <w:color w:val="000000"/>
          <w:sz w:val="24"/>
          <w:szCs w:val="24"/>
          <w:lang w:val="en-US"/>
        </w:rPr>
        <w:t>36.1</w:t>
      </w:r>
      <w:r w:rsidRPr="007D1CB8">
        <w:rPr>
          <w:rFonts w:ascii="Times New Roman" w:hAnsi="Times New Roman"/>
          <w:color w:val="000000"/>
          <w:sz w:val="24"/>
          <w:szCs w:val="24"/>
          <w:lang w:val="en-US"/>
        </w:rPr>
        <w:t xml:space="preserve"> If, for a given contract, tenders appear to be abnormally low in relation to the services, works or services, </w:t>
      </w:r>
      <w:r w:rsidR="008F6DAD">
        <w:rPr>
          <w:rFonts w:ascii="Times New Roman" w:hAnsi="Times New Roman"/>
          <w:color w:val="000000"/>
          <w:sz w:val="24"/>
          <w:szCs w:val="24"/>
          <w:lang w:val="en-US"/>
        </w:rPr>
        <w:t>Launceston Town Council</w:t>
      </w:r>
      <w:r w:rsidRPr="007D1CB8">
        <w:rPr>
          <w:rFonts w:ascii="Times New Roman" w:hAnsi="Times New Roman"/>
          <w:color w:val="000000"/>
          <w:sz w:val="24"/>
          <w:szCs w:val="24"/>
          <w:lang w:val="en-US"/>
        </w:rPr>
        <w:t xml:space="preserve"> shall, before it may reject those tenders, investigate the elements of the tender which it considers to be unsustainable. If the council’s investigations determine the bid to be unsustainable, the council may reject the tender from the process. </w:t>
      </w:r>
    </w:p>
    <w:p w14:paraId="14E1D18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lang w:val="en-US"/>
        </w:rPr>
      </w:pPr>
    </w:p>
    <w:p w14:paraId="362EC550" w14:textId="77777777" w:rsidR="006E0291" w:rsidRPr="007D1CB8" w:rsidRDefault="006E0291" w:rsidP="007D1CB8">
      <w:pPr>
        <w:widowControl w:val="0"/>
        <w:autoSpaceDE w:val="0"/>
        <w:autoSpaceDN w:val="0"/>
        <w:adjustRightInd w:val="0"/>
        <w:spacing w:line="276" w:lineRule="auto"/>
        <w:jc w:val="both"/>
        <w:rPr>
          <w:rFonts w:ascii="Times New Roman" w:hAnsi="Times New Roman"/>
          <w:b/>
          <w:color w:val="000000"/>
          <w:sz w:val="24"/>
          <w:szCs w:val="24"/>
        </w:rPr>
      </w:pPr>
      <w:r w:rsidRPr="007D1CB8">
        <w:rPr>
          <w:rStyle w:val="BookTitle"/>
          <w:rFonts w:ascii="Times New Roman" w:hAnsi="Times New Roman"/>
          <w:sz w:val="24"/>
          <w:szCs w:val="24"/>
        </w:rPr>
        <w:t xml:space="preserve">37. </w:t>
      </w:r>
      <w:r w:rsidRPr="007D1CB8">
        <w:rPr>
          <w:rFonts w:ascii="Times New Roman" w:hAnsi="Times New Roman"/>
          <w:b/>
          <w:color w:val="000000"/>
          <w:sz w:val="24"/>
          <w:szCs w:val="24"/>
        </w:rPr>
        <w:t>CORPORATE POLICES</w:t>
      </w:r>
    </w:p>
    <w:p w14:paraId="3B544F2D" w14:textId="77777777" w:rsidR="006E0291" w:rsidRPr="007D1CB8" w:rsidRDefault="006E0291" w:rsidP="007D1CB8">
      <w:pPr>
        <w:pStyle w:val="Heading3"/>
        <w:spacing w:line="276" w:lineRule="auto"/>
        <w:rPr>
          <w:rFonts w:ascii="Times New Roman" w:hAnsi="Times New Roman"/>
          <w:b/>
          <w:sz w:val="24"/>
          <w:szCs w:val="24"/>
        </w:rPr>
      </w:pPr>
    </w:p>
    <w:p w14:paraId="2C6E4545" w14:textId="77777777" w:rsidR="006E0291" w:rsidRPr="007D1CB8" w:rsidRDefault="006E0291" w:rsidP="007D1CB8">
      <w:pPr>
        <w:pStyle w:val="Level2"/>
        <w:numPr>
          <w:ilvl w:val="0"/>
          <w:numId w:val="0"/>
        </w:numPr>
        <w:spacing w:line="276" w:lineRule="auto"/>
        <w:rPr>
          <w:rFonts w:ascii="Times New Roman" w:hAnsi="Times New Roman"/>
          <w:szCs w:val="24"/>
        </w:rPr>
      </w:pPr>
      <w:r w:rsidRPr="007D1CB8">
        <w:rPr>
          <w:rFonts w:ascii="Times New Roman" w:hAnsi="Times New Roman"/>
          <w:b/>
          <w:szCs w:val="24"/>
        </w:rPr>
        <w:t>37.1</w:t>
      </w:r>
      <w:r w:rsidRPr="007D1CB8">
        <w:rPr>
          <w:rFonts w:ascii="Times New Roman" w:hAnsi="Times New Roman"/>
          <w:szCs w:val="24"/>
        </w:rPr>
        <w:t xml:space="preserve"> The </w:t>
      </w:r>
      <w:r w:rsidR="006A222A" w:rsidRPr="007D1CB8">
        <w:rPr>
          <w:rFonts w:ascii="Times New Roman" w:hAnsi="Times New Roman"/>
          <w:szCs w:val="24"/>
        </w:rPr>
        <w:t>Supplier</w:t>
      </w:r>
      <w:r w:rsidRPr="007D1CB8">
        <w:rPr>
          <w:rFonts w:ascii="Times New Roman" w:hAnsi="Times New Roman"/>
          <w:szCs w:val="24"/>
        </w:rPr>
        <w:t xml:space="preserve"> shall comply with all Council policies and rules, such as, but not limited to:</w:t>
      </w:r>
    </w:p>
    <w:p w14:paraId="1D642C54" w14:textId="77777777" w:rsidR="006E0291" w:rsidRPr="007D1CB8" w:rsidRDefault="006E0291" w:rsidP="007D1CB8">
      <w:pPr>
        <w:pStyle w:val="Level2"/>
        <w:numPr>
          <w:ilvl w:val="0"/>
          <w:numId w:val="0"/>
        </w:numPr>
        <w:spacing w:line="276" w:lineRule="auto"/>
        <w:rPr>
          <w:rFonts w:ascii="Times New Roman" w:hAnsi="Times New Roman"/>
          <w:szCs w:val="24"/>
        </w:rPr>
      </w:pPr>
    </w:p>
    <w:p w14:paraId="27055833" w14:textId="77777777" w:rsidR="006E0291" w:rsidRPr="007D1CB8" w:rsidRDefault="006E0291" w:rsidP="007D1CB8">
      <w:pPr>
        <w:pStyle w:val="Level3"/>
        <w:numPr>
          <w:ilvl w:val="0"/>
          <w:numId w:val="0"/>
        </w:numPr>
        <w:spacing w:after="0" w:line="276" w:lineRule="auto"/>
        <w:ind w:left="1702"/>
        <w:jc w:val="left"/>
        <w:rPr>
          <w:rFonts w:ascii="Times New Roman" w:hAnsi="Times New Roman"/>
          <w:szCs w:val="24"/>
        </w:rPr>
      </w:pPr>
      <w:r w:rsidRPr="007D1CB8">
        <w:rPr>
          <w:rFonts w:ascii="Times New Roman" w:hAnsi="Times New Roman"/>
          <w:szCs w:val="24"/>
        </w:rPr>
        <w:t>(a)   equality and diversity policies;</w:t>
      </w:r>
    </w:p>
    <w:p w14:paraId="13157386" w14:textId="77777777" w:rsidR="006E0291" w:rsidRPr="007D1CB8" w:rsidRDefault="006E0291" w:rsidP="007D1CB8">
      <w:pPr>
        <w:pStyle w:val="Level3"/>
        <w:numPr>
          <w:ilvl w:val="0"/>
          <w:numId w:val="0"/>
        </w:numPr>
        <w:spacing w:after="0" w:line="276" w:lineRule="auto"/>
        <w:ind w:left="1319"/>
        <w:jc w:val="left"/>
        <w:rPr>
          <w:rFonts w:ascii="Times New Roman" w:hAnsi="Times New Roman"/>
          <w:szCs w:val="24"/>
        </w:rPr>
      </w:pPr>
    </w:p>
    <w:p w14:paraId="38FD8ABC" w14:textId="77777777" w:rsidR="006E0291" w:rsidRPr="007D1CB8" w:rsidRDefault="006E0291" w:rsidP="007D1CB8">
      <w:pPr>
        <w:pStyle w:val="Level3"/>
        <w:numPr>
          <w:ilvl w:val="0"/>
          <w:numId w:val="0"/>
        </w:numPr>
        <w:spacing w:after="0" w:line="276" w:lineRule="auto"/>
        <w:ind w:left="1702"/>
        <w:jc w:val="left"/>
        <w:rPr>
          <w:rFonts w:ascii="Times New Roman" w:hAnsi="Times New Roman"/>
          <w:szCs w:val="24"/>
        </w:rPr>
      </w:pPr>
      <w:r w:rsidRPr="007D1CB8">
        <w:rPr>
          <w:rFonts w:ascii="Times New Roman" w:hAnsi="Times New Roman"/>
          <w:szCs w:val="24"/>
        </w:rPr>
        <w:t>(b)   sustainability;</w:t>
      </w:r>
    </w:p>
    <w:p w14:paraId="71C02AD5" w14:textId="77777777" w:rsidR="006E0291" w:rsidRPr="007D1CB8" w:rsidRDefault="006E0291" w:rsidP="007D1CB8">
      <w:pPr>
        <w:pStyle w:val="ListParagraph"/>
        <w:spacing w:line="276" w:lineRule="auto"/>
        <w:rPr>
          <w:rFonts w:ascii="Times New Roman" w:hAnsi="Times New Roman"/>
          <w:szCs w:val="24"/>
        </w:rPr>
      </w:pPr>
    </w:p>
    <w:p w14:paraId="743813BA" w14:textId="77777777" w:rsidR="006E0291" w:rsidRPr="007D1CB8" w:rsidRDefault="006E0291" w:rsidP="007D1CB8">
      <w:pPr>
        <w:pStyle w:val="Level3"/>
        <w:numPr>
          <w:ilvl w:val="0"/>
          <w:numId w:val="0"/>
        </w:numPr>
        <w:spacing w:after="0" w:line="276" w:lineRule="auto"/>
        <w:ind w:left="2495" w:hanging="794"/>
        <w:jc w:val="left"/>
        <w:rPr>
          <w:rFonts w:ascii="Times New Roman" w:hAnsi="Times New Roman"/>
          <w:szCs w:val="24"/>
        </w:rPr>
      </w:pPr>
      <w:r w:rsidRPr="007D1CB8">
        <w:rPr>
          <w:rFonts w:ascii="Times New Roman" w:hAnsi="Times New Roman"/>
          <w:szCs w:val="24"/>
        </w:rPr>
        <w:t>(c)   information security rules;</w:t>
      </w:r>
    </w:p>
    <w:p w14:paraId="2659CB92" w14:textId="77777777" w:rsidR="006E0291" w:rsidRPr="007D1CB8" w:rsidRDefault="006E0291" w:rsidP="007D1CB8">
      <w:pPr>
        <w:pStyle w:val="ListParagraph"/>
        <w:spacing w:line="276" w:lineRule="auto"/>
        <w:rPr>
          <w:rFonts w:ascii="Times New Roman" w:hAnsi="Times New Roman"/>
          <w:szCs w:val="24"/>
        </w:rPr>
      </w:pPr>
    </w:p>
    <w:p w14:paraId="5DE36366" w14:textId="77777777" w:rsidR="006E0291" w:rsidRPr="007D1CB8" w:rsidRDefault="006E0291" w:rsidP="007D1CB8">
      <w:pPr>
        <w:pStyle w:val="Level3"/>
        <w:numPr>
          <w:ilvl w:val="0"/>
          <w:numId w:val="0"/>
        </w:numPr>
        <w:spacing w:after="0" w:line="276" w:lineRule="auto"/>
        <w:ind w:left="2325" w:hanging="624"/>
        <w:jc w:val="left"/>
        <w:rPr>
          <w:rFonts w:ascii="Times New Roman" w:hAnsi="Times New Roman"/>
          <w:szCs w:val="24"/>
        </w:rPr>
      </w:pPr>
      <w:r w:rsidRPr="007D1CB8">
        <w:rPr>
          <w:rFonts w:ascii="Times New Roman" w:hAnsi="Times New Roman"/>
          <w:szCs w:val="24"/>
        </w:rPr>
        <w:t>(d)   Safeguarding policies;</w:t>
      </w:r>
    </w:p>
    <w:p w14:paraId="77692534" w14:textId="77777777" w:rsidR="006E0291" w:rsidRPr="007D1CB8" w:rsidRDefault="006E0291" w:rsidP="007D1CB8">
      <w:pPr>
        <w:pStyle w:val="ListParagraph"/>
        <w:spacing w:line="276" w:lineRule="auto"/>
        <w:rPr>
          <w:rFonts w:ascii="Times New Roman" w:hAnsi="Times New Roman"/>
          <w:szCs w:val="24"/>
        </w:rPr>
      </w:pPr>
    </w:p>
    <w:p w14:paraId="17C54456" w14:textId="77777777" w:rsidR="006E0291" w:rsidRPr="007D1CB8" w:rsidRDefault="006E0291" w:rsidP="007D1CB8">
      <w:pPr>
        <w:pStyle w:val="Level3"/>
        <w:numPr>
          <w:ilvl w:val="0"/>
          <w:numId w:val="0"/>
        </w:numPr>
        <w:spacing w:after="0" w:line="276" w:lineRule="auto"/>
        <w:ind w:left="2211" w:hanging="510"/>
        <w:jc w:val="left"/>
        <w:rPr>
          <w:rFonts w:ascii="Times New Roman" w:hAnsi="Times New Roman"/>
          <w:szCs w:val="24"/>
        </w:rPr>
      </w:pPr>
      <w:r w:rsidRPr="007D1CB8">
        <w:rPr>
          <w:rFonts w:ascii="Times New Roman" w:hAnsi="Times New Roman"/>
          <w:szCs w:val="24"/>
        </w:rPr>
        <w:t xml:space="preserve">(e)   whistleblowing and confidential reporting policies; and all site rules relevant to the fulfilment of the </w:t>
      </w:r>
      <w:r w:rsidR="006A222A" w:rsidRPr="007D1CB8">
        <w:rPr>
          <w:rFonts w:ascii="Times New Roman" w:hAnsi="Times New Roman"/>
          <w:szCs w:val="24"/>
        </w:rPr>
        <w:t>Supplier</w:t>
      </w:r>
      <w:r w:rsidRPr="007D1CB8">
        <w:rPr>
          <w:rFonts w:ascii="Times New Roman" w:hAnsi="Times New Roman"/>
          <w:szCs w:val="24"/>
        </w:rPr>
        <w:t>’s</w:t>
      </w:r>
      <w:r w:rsidR="006A222A" w:rsidRPr="007D1CB8">
        <w:rPr>
          <w:rFonts w:ascii="Times New Roman" w:hAnsi="Times New Roman"/>
          <w:szCs w:val="24"/>
        </w:rPr>
        <w:t xml:space="preserve"> </w:t>
      </w:r>
      <w:r w:rsidRPr="007D1CB8">
        <w:rPr>
          <w:rFonts w:ascii="Times New Roman" w:hAnsi="Times New Roman"/>
          <w:szCs w:val="24"/>
        </w:rPr>
        <w:t>obligations</w:t>
      </w:r>
    </w:p>
    <w:p w14:paraId="05DB683E" w14:textId="77777777" w:rsidR="006E0291" w:rsidRPr="007D1CB8" w:rsidRDefault="006E0291" w:rsidP="007D1CB8">
      <w:pPr>
        <w:spacing w:line="276" w:lineRule="auto"/>
        <w:ind w:left="2638"/>
        <w:jc w:val="both"/>
        <w:rPr>
          <w:rFonts w:ascii="Times New Roman" w:hAnsi="Times New Roman"/>
          <w:sz w:val="24"/>
          <w:szCs w:val="24"/>
        </w:rPr>
      </w:pPr>
    </w:p>
    <w:p w14:paraId="4D3AD390" w14:textId="2F1275BA" w:rsidR="006E0291" w:rsidRPr="007D1CB8" w:rsidRDefault="006E0291" w:rsidP="007D1CB8">
      <w:pPr>
        <w:spacing w:line="276" w:lineRule="auto"/>
        <w:ind w:left="720"/>
        <w:rPr>
          <w:rStyle w:val="Hyperlink"/>
          <w:rFonts w:ascii="Times New Roman" w:eastAsia="Calibri" w:hAnsi="Times New Roman"/>
          <w:sz w:val="24"/>
          <w:szCs w:val="24"/>
        </w:rPr>
      </w:pPr>
      <w:r w:rsidRPr="007D1CB8">
        <w:rPr>
          <w:rFonts w:ascii="Times New Roman" w:eastAsia="Calibri" w:hAnsi="Times New Roman"/>
          <w:sz w:val="24"/>
          <w:szCs w:val="24"/>
        </w:rPr>
        <w:t xml:space="preserve">NB: </w:t>
      </w:r>
      <w:r w:rsidR="006A222A" w:rsidRPr="007D1CB8">
        <w:rPr>
          <w:rFonts w:ascii="Times New Roman" w:eastAsia="Calibri" w:hAnsi="Times New Roman"/>
          <w:sz w:val="24"/>
          <w:szCs w:val="24"/>
        </w:rPr>
        <w:t>Supplier</w:t>
      </w:r>
      <w:r w:rsidRPr="007D1CB8">
        <w:rPr>
          <w:rFonts w:ascii="Times New Roman" w:eastAsia="Calibri" w:hAnsi="Times New Roman"/>
          <w:sz w:val="24"/>
          <w:szCs w:val="24"/>
        </w:rPr>
        <w:t>s are responsible for ensuring they always refer to the most up to date Council policies, which can be found on the council’s website</w:t>
      </w:r>
      <w:r w:rsidRPr="007D1CB8">
        <w:rPr>
          <w:rFonts w:ascii="Times New Roman" w:hAnsi="Times New Roman"/>
          <w:sz w:val="24"/>
          <w:szCs w:val="24"/>
        </w:rPr>
        <w:t xml:space="preserve"> </w:t>
      </w:r>
      <w:r w:rsidR="00CB057D" w:rsidRPr="00CB057D">
        <w:rPr>
          <w:rFonts w:ascii="Times New Roman" w:hAnsi="Times New Roman"/>
          <w:sz w:val="24"/>
          <w:szCs w:val="24"/>
        </w:rPr>
        <w:t>https://launceston-tc.gov.uk/</w:t>
      </w:r>
    </w:p>
    <w:p w14:paraId="64D30843" w14:textId="77777777" w:rsidR="00F227B2" w:rsidRPr="007D1CB8" w:rsidRDefault="00F227B2" w:rsidP="007D1CB8">
      <w:pPr>
        <w:spacing w:line="276" w:lineRule="auto"/>
        <w:ind w:left="720"/>
        <w:rPr>
          <w:rFonts w:ascii="Times New Roman" w:hAnsi="Times New Roman"/>
          <w:b/>
          <w:sz w:val="24"/>
          <w:szCs w:val="24"/>
          <w:highlight w:val="yellow"/>
        </w:rPr>
      </w:pPr>
    </w:p>
    <w:p w14:paraId="0EF0E116" w14:textId="77777777" w:rsidR="006E0291" w:rsidRPr="007D1CB8" w:rsidRDefault="006E0291" w:rsidP="007D1CB8">
      <w:pPr>
        <w:pStyle w:val="Heading3"/>
        <w:spacing w:line="276" w:lineRule="auto"/>
        <w:jc w:val="left"/>
        <w:rPr>
          <w:rStyle w:val="BookTitle"/>
          <w:rFonts w:ascii="Times New Roman" w:hAnsi="Times New Roman"/>
          <w:sz w:val="24"/>
          <w:szCs w:val="24"/>
          <w:u w:val="none"/>
        </w:rPr>
      </w:pPr>
      <w:r w:rsidRPr="007D1CB8">
        <w:rPr>
          <w:rStyle w:val="BookTitle"/>
          <w:rFonts w:ascii="Times New Roman" w:hAnsi="Times New Roman"/>
          <w:sz w:val="24"/>
          <w:szCs w:val="24"/>
          <w:u w:val="none"/>
        </w:rPr>
        <w:t xml:space="preserve">38. </w:t>
      </w:r>
      <w:r w:rsidRPr="007D1CB8">
        <w:rPr>
          <w:rStyle w:val="BookTitle"/>
          <w:rFonts w:ascii="Times New Roman" w:hAnsi="Times New Roman"/>
          <w:sz w:val="24"/>
          <w:szCs w:val="24"/>
          <w:u w:val="none"/>
        </w:rPr>
        <w:tab/>
        <w:t>INDEXATION</w:t>
      </w:r>
    </w:p>
    <w:p w14:paraId="49F7CE4D" w14:textId="77777777" w:rsidR="006E0291" w:rsidRPr="007D1CB8" w:rsidRDefault="006E0291" w:rsidP="007D1CB8">
      <w:pPr>
        <w:spacing w:line="276" w:lineRule="auto"/>
        <w:rPr>
          <w:rFonts w:ascii="Times New Roman" w:hAnsi="Times New Roman"/>
          <w:sz w:val="24"/>
          <w:szCs w:val="24"/>
        </w:rPr>
      </w:pPr>
    </w:p>
    <w:p w14:paraId="42B23A7C" w14:textId="77777777" w:rsidR="006E0291" w:rsidRPr="007D1CB8" w:rsidRDefault="006E0291" w:rsidP="007D1CB8">
      <w:pPr>
        <w:widowControl w:val="0"/>
        <w:adjustRightInd w:val="0"/>
        <w:spacing w:line="276" w:lineRule="auto"/>
        <w:jc w:val="both"/>
        <w:textAlignment w:val="baseline"/>
        <w:outlineLvl w:val="1"/>
        <w:rPr>
          <w:rFonts w:ascii="Times New Roman" w:eastAsia="Calibri" w:hAnsi="Times New Roman"/>
          <w:color w:val="000000"/>
          <w:sz w:val="24"/>
          <w:szCs w:val="24"/>
        </w:rPr>
      </w:pPr>
      <w:r w:rsidRPr="007D1CB8">
        <w:rPr>
          <w:rFonts w:ascii="Times New Roman" w:eastAsia="Calibri" w:hAnsi="Times New Roman"/>
          <w:b/>
          <w:color w:val="000000"/>
          <w:sz w:val="24"/>
          <w:szCs w:val="24"/>
        </w:rPr>
        <w:t>38</w:t>
      </w:r>
      <w:r w:rsidRPr="007D1CB8">
        <w:rPr>
          <w:rFonts w:ascii="Times New Roman" w:eastAsia="Calibri" w:hAnsi="Times New Roman"/>
          <w:color w:val="000000"/>
          <w:sz w:val="24"/>
          <w:szCs w:val="24"/>
        </w:rPr>
        <w:t>.</w:t>
      </w:r>
      <w:r w:rsidRPr="007D1CB8">
        <w:rPr>
          <w:rFonts w:ascii="Times New Roman" w:eastAsia="Calibri" w:hAnsi="Times New Roman"/>
          <w:b/>
          <w:color w:val="000000"/>
          <w:sz w:val="24"/>
          <w:szCs w:val="24"/>
        </w:rPr>
        <w:t>1</w:t>
      </w:r>
      <w:r w:rsidRPr="007D1CB8">
        <w:rPr>
          <w:rFonts w:ascii="Times New Roman" w:eastAsia="Calibri" w:hAnsi="Times New Roman"/>
          <w:color w:val="000000"/>
          <w:sz w:val="24"/>
          <w:szCs w:val="24"/>
        </w:rPr>
        <w:t xml:space="preserve"> The parties agree that the Supplier may review and adjust the charges set out in this Agreement annually on the anniversary of the Commencement Date if annual increases in the Consumer Prices Index, or any successor index published by the Office for National Statistics or any successor organisation exceed 0.5% over any consecutive twelve month period causing the costs associated with providing the Services incurred by the Supplier to increase, to be by no more than the rate of such annual increase. The Supplier </w:t>
      </w:r>
      <w:r w:rsidRPr="007D1CB8">
        <w:rPr>
          <w:rFonts w:ascii="Times New Roman" w:eastAsia="Calibri" w:hAnsi="Times New Roman"/>
          <w:color w:val="000000"/>
          <w:sz w:val="24"/>
          <w:szCs w:val="24"/>
        </w:rPr>
        <w:lastRenderedPageBreak/>
        <w:t>shall give the Council not less than one month’s prior notice in writing of the proposed changes.</w:t>
      </w:r>
    </w:p>
    <w:p w14:paraId="4A7A9112" w14:textId="77777777" w:rsidR="006E0291" w:rsidRPr="007D1CB8" w:rsidRDefault="006E0291" w:rsidP="007D1CB8">
      <w:pPr>
        <w:widowControl w:val="0"/>
        <w:adjustRightInd w:val="0"/>
        <w:spacing w:line="276" w:lineRule="auto"/>
        <w:jc w:val="both"/>
        <w:textAlignment w:val="baseline"/>
        <w:outlineLvl w:val="1"/>
        <w:rPr>
          <w:rStyle w:val="BookTitle"/>
          <w:rFonts w:ascii="Times New Roman" w:eastAsia="Calibri" w:hAnsi="Times New Roman"/>
          <w:b w:val="0"/>
          <w:bCs w:val="0"/>
          <w:smallCaps w:val="0"/>
          <w:color w:val="000000"/>
          <w:sz w:val="24"/>
          <w:szCs w:val="24"/>
        </w:rPr>
      </w:pPr>
    </w:p>
    <w:p w14:paraId="5B1C3A33" w14:textId="77777777" w:rsidR="006E0291" w:rsidRPr="007D1CB8" w:rsidRDefault="006E0291" w:rsidP="007D1CB8">
      <w:pPr>
        <w:pStyle w:val="Heading3"/>
        <w:spacing w:line="276" w:lineRule="auto"/>
        <w:rPr>
          <w:rStyle w:val="BookTitle"/>
          <w:rFonts w:ascii="Times New Roman" w:hAnsi="Times New Roman"/>
          <w:sz w:val="24"/>
          <w:szCs w:val="24"/>
          <w:u w:val="none"/>
        </w:rPr>
      </w:pPr>
      <w:r w:rsidRPr="007D1CB8">
        <w:rPr>
          <w:rStyle w:val="BookTitle"/>
          <w:rFonts w:ascii="Times New Roman" w:hAnsi="Times New Roman"/>
          <w:sz w:val="24"/>
          <w:szCs w:val="24"/>
          <w:u w:val="none"/>
        </w:rPr>
        <w:t>39.</w:t>
      </w:r>
      <w:r w:rsidRPr="007D1CB8">
        <w:rPr>
          <w:rStyle w:val="BookTitle"/>
          <w:rFonts w:ascii="Times New Roman" w:hAnsi="Times New Roman"/>
          <w:sz w:val="24"/>
          <w:szCs w:val="24"/>
          <w:u w:val="none"/>
        </w:rPr>
        <w:tab/>
        <w:t>VARIATIONS</w:t>
      </w:r>
    </w:p>
    <w:p w14:paraId="64F1AE7C" w14:textId="77777777" w:rsidR="006E0291" w:rsidRPr="007D1CB8" w:rsidRDefault="006E0291" w:rsidP="007D1CB8">
      <w:pPr>
        <w:spacing w:line="276" w:lineRule="auto"/>
        <w:rPr>
          <w:rFonts w:ascii="Times New Roman" w:hAnsi="Times New Roman"/>
          <w:sz w:val="24"/>
          <w:szCs w:val="24"/>
        </w:rPr>
      </w:pPr>
    </w:p>
    <w:p w14:paraId="26BFC3D5" w14:textId="21EE5F1D" w:rsidR="006E0291" w:rsidRPr="007D1CB8" w:rsidRDefault="006E0291" w:rsidP="007D1CB8">
      <w:pPr>
        <w:pStyle w:val="BodyTextIndent2"/>
        <w:spacing w:after="0" w:line="276" w:lineRule="auto"/>
        <w:ind w:left="0"/>
        <w:rPr>
          <w:rFonts w:ascii="Times New Roman" w:hAnsi="Times New Roman"/>
          <w:sz w:val="24"/>
          <w:szCs w:val="24"/>
        </w:rPr>
      </w:pPr>
      <w:r w:rsidRPr="007D1CB8">
        <w:rPr>
          <w:rFonts w:ascii="Times New Roman" w:hAnsi="Times New Roman"/>
          <w:b/>
          <w:sz w:val="24"/>
          <w:szCs w:val="24"/>
        </w:rPr>
        <w:t>39.1</w:t>
      </w:r>
      <w:r w:rsidRPr="007D1CB8">
        <w:rPr>
          <w:rFonts w:ascii="Times New Roman" w:hAnsi="Times New Roman"/>
          <w:sz w:val="24"/>
          <w:szCs w:val="24"/>
        </w:rPr>
        <w:t xml:space="preserve"> The relevant Contract Manager may, at any time, by written notice, request the Supplier to make any reasonable alteration to the Contract or any Order pursuant thereto (herein referred to as a ‘Variation’).  In the event of a Variation bein</w:t>
      </w:r>
      <w:r w:rsidR="001D6090" w:rsidRPr="007D1CB8">
        <w:rPr>
          <w:rFonts w:ascii="Times New Roman" w:hAnsi="Times New Roman"/>
          <w:sz w:val="24"/>
          <w:szCs w:val="24"/>
        </w:rPr>
        <w:t xml:space="preserve">g required, the relevant </w:t>
      </w:r>
      <w:r w:rsidR="008F6DAD">
        <w:rPr>
          <w:rFonts w:ascii="Times New Roman" w:hAnsi="Times New Roman"/>
          <w:sz w:val="24"/>
          <w:szCs w:val="24"/>
        </w:rPr>
        <w:t>Launceston Town Council</w:t>
      </w:r>
      <w:r w:rsidR="001D6090" w:rsidRPr="007D1CB8">
        <w:rPr>
          <w:rFonts w:ascii="Times New Roman" w:hAnsi="Times New Roman"/>
          <w:sz w:val="24"/>
          <w:szCs w:val="24"/>
        </w:rPr>
        <w:t xml:space="preserve"> Contract Representative</w:t>
      </w:r>
      <w:r w:rsidRPr="007D1CB8">
        <w:rPr>
          <w:rFonts w:ascii="Times New Roman" w:hAnsi="Times New Roman"/>
          <w:sz w:val="24"/>
          <w:szCs w:val="24"/>
        </w:rPr>
        <w:t xml:space="preserve"> shall instruct the Supplier to state in writing its ability to meet the requirements of the Variation and the effect such Variation will have on the cost of the Contract.  The Supplier shall respond within fourteen (14) days from receipt of the relevant Contract Manager’s instructions or such other period as may be agreed.</w:t>
      </w:r>
    </w:p>
    <w:p w14:paraId="25C894BA" w14:textId="77777777" w:rsidR="00DF7D5F" w:rsidRPr="007D1CB8" w:rsidRDefault="00DF7D5F" w:rsidP="007D1CB8">
      <w:pPr>
        <w:spacing w:line="276" w:lineRule="auto"/>
        <w:jc w:val="both"/>
        <w:rPr>
          <w:rFonts w:ascii="Times New Roman" w:hAnsi="Times New Roman"/>
          <w:sz w:val="24"/>
          <w:szCs w:val="24"/>
        </w:rPr>
      </w:pPr>
    </w:p>
    <w:p w14:paraId="1AFE6EF3" w14:textId="32B0C56A" w:rsidR="006E0291" w:rsidRPr="007D1CB8" w:rsidRDefault="006E0291" w:rsidP="007D1CB8">
      <w:pPr>
        <w:spacing w:line="276" w:lineRule="auto"/>
        <w:jc w:val="both"/>
        <w:rPr>
          <w:rFonts w:ascii="Times New Roman" w:hAnsi="Times New Roman"/>
          <w:sz w:val="24"/>
          <w:szCs w:val="24"/>
        </w:rPr>
      </w:pPr>
      <w:r w:rsidRPr="007D1CB8">
        <w:rPr>
          <w:rFonts w:ascii="Times New Roman" w:hAnsi="Times New Roman"/>
          <w:b/>
          <w:sz w:val="24"/>
          <w:szCs w:val="24"/>
        </w:rPr>
        <w:t>39.2</w:t>
      </w:r>
      <w:r w:rsidRPr="007D1CB8">
        <w:rPr>
          <w:rFonts w:ascii="Times New Roman" w:hAnsi="Times New Roman"/>
          <w:sz w:val="24"/>
          <w:szCs w:val="24"/>
        </w:rPr>
        <w:t xml:space="preserve"> Notwithstanding any data with regard to the value and/or volume of the Service or commissions, whether set out in the Specification or otherwise (which is on</w:t>
      </w:r>
      <w:r w:rsidR="001D6090" w:rsidRPr="007D1CB8">
        <w:rPr>
          <w:rFonts w:ascii="Times New Roman" w:hAnsi="Times New Roman"/>
          <w:sz w:val="24"/>
          <w:szCs w:val="24"/>
        </w:rPr>
        <w:t xml:space="preserve">ly given as a guide) </w:t>
      </w:r>
      <w:r w:rsidR="008F6DAD">
        <w:rPr>
          <w:rFonts w:ascii="Times New Roman" w:hAnsi="Times New Roman"/>
          <w:sz w:val="24"/>
          <w:szCs w:val="24"/>
        </w:rPr>
        <w:t>Launceston Town Council</w:t>
      </w:r>
      <w:r w:rsidRPr="007D1CB8">
        <w:rPr>
          <w:rFonts w:ascii="Times New Roman" w:hAnsi="Times New Roman"/>
          <w:sz w:val="24"/>
          <w:szCs w:val="24"/>
        </w:rPr>
        <w:t xml:space="preserve"> gives no guarantee and accepts no liability as to the actual values or volumes which will be placed</w:t>
      </w:r>
      <w:r w:rsidR="001D6090" w:rsidRPr="007D1CB8">
        <w:rPr>
          <w:rFonts w:ascii="Times New Roman" w:hAnsi="Times New Roman"/>
          <w:sz w:val="24"/>
          <w:szCs w:val="24"/>
        </w:rPr>
        <w:t xml:space="preserve"> with the Supplier.  The</w:t>
      </w:r>
      <w:r w:rsidR="008F6DAD">
        <w:rPr>
          <w:rFonts w:ascii="Times New Roman" w:hAnsi="Times New Roman"/>
          <w:sz w:val="24"/>
          <w:szCs w:val="24"/>
        </w:rPr>
        <w:t xml:space="preserve"> Council</w:t>
      </w:r>
      <w:r w:rsidRPr="007D1CB8">
        <w:rPr>
          <w:rFonts w:ascii="Times New Roman" w:hAnsi="Times New Roman"/>
          <w:sz w:val="24"/>
          <w:szCs w:val="24"/>
        </w:rPr>
        <w:t xml:space="preserve"> shall in no circumstances be liable to the Supplier for any consequential or financial loss of any kind whatsoever arising therefrom.</w:t>
      </w:r>
    </w:p>
    <w:p w14:paraId="2DF32FC7" w14:textId="77777777" w:rsidR="006E0291" w:rsidRPr="007D1CB8" w:rsidRDefault="006E0291" w:rsidP="007D1CB8">
      <w:pPr>
        <w:spacing w:line="276" w:lineRule="auto"/>
        <w:jc w:val="both"/>
        <w:rPr>
          <w:rFonts w:ascii="Times New Roman" w:hAnsi="Times New Roman"/>
          <w:sz w:val="24"/>
          <w:szCs w:val="24"/>
        </w:rPr>
      </w:pPr>
    </w:p>
    <w:p w14:paraId="657CB46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40.</w:t>
      </w:r>
      <w:r w:rsidRPr="007D1CB8">
        <w:rPr>
          <w:rFonts w:ascii="Times New Roman" w:hAnsi="Times New Roman"/>
          <w:color w:val="000000"/>
          <w:sz w:val="24"/>
          <w:szCs w:val="24"/>
        </w:rPr>
        <w:t>  </w:t>
      </w:r>
      <w:r w:rsidRPr="007D1CB8">
        <w:rPr>
          <w:rFonts w:ascii="Times New Roman" w:hAnsi="Times New Roman"/>
          <w:b/>
          <w:bCs/>
          <w:color w:val="000000"/>
          <w:sz w:val="24"/>
          <w:szCs w:val="24"/>
        </w:rPr>
        <w:t>KPI</w:t>
      </w:r>
      <w:r w:rsidR="00DF7D5F" w:rsidRPr="007D1CB8">
        <w:rPr>
          <w:rFonts w:ascii="Times New Roman" w:hAnsi="Times New Roman"/>
          <w:b/>
          <w:bCs/>
          <w:color w:val="000000"/>
          <w:sz w:val="24"/>
          <w:szCs w:val="24"/>
        </w:rPr>
        <w:t>’s</w:t>
      </w:r>
      <w:r w:rsidRPr="007D1CB8">
        <w:rPr>
          <w:rFonts w:ascii="Times New Roman" w:hAnsi="Times New Roman"/>
          <w:color w:val="000000"/>
          <w:sz w:val="24"/>
          <w:szCs w:val="24"/>
        </w:rPr>
        <w:t>  </w:t>
      </w:r>
    </w:p>
    <w:p w14:paraId="7C223F83" w14:textId="77777777" w:rsidR="00DF7D5F" w:rsidRPr="007D1CB8" w:rsidRDefault="00DF7D5F"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8EB923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40.1</w:t>
      </w:r>
      <w:r w:rsidRPr="007D1CB8">
        <w:rPr>
          <w:rFonts w:ascii="Times New Roman" w:hAnsi="Times New Roman"/>
          <w:color w:val="000000"/>
          <w:sz w:val="24"/>
          <w:szCs w:val="24"/>
        </w:rPr>
        <w:t xml:space="preserve">  Where any Service is stated in </w:t>
      </w:r>
      <w:r w:rsidRPr="007D1CB8">
        <w:rPr>
          <w:rFonts w:ascii="Times New Roman" w:hAnsi="Times New Roman"/>
          <w:iCs/>
          <w:color w:val="000000" w:themeColor="text1"/>
          <w:sz w:val="24"/>
          <w:szCs w:val="24"/>
        </w:rPr>
        <w:t>Schedule 2 - Specification</w:t>
      </w:r>
      <w:r w:rsidRPr="007D1CB8">
        <w:rPr>
          <w:rFonts w:ascii="Times New Roman" w:hAnsi="Times New Roman"/>
          <w:color w:val="000000"/>
          <w:sz w:val="24"/>
          <w:szCs w:val="24"/>
        </w:rPr>
        <w:t xml:space="preserve"> to be subject to a specific KPI, the Supplier shall provide that Service in such a manner as will ensure that the Achieved KPI in respect of that Service is equal to or higher than the corresponding Target KPI to such specific KPI.</w:t>
      </w:r>
    </w:p>
    <w:p w14:paraId="1054BA6C" w14:textId="77777777"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40.2</w:t>
      </w:r>
      <w:r w:rsidR="00227283" w:rsidRPr="007D1CB8">
        <w:rPr>
          <w:rFonts w:ascii="Times New Roman" w:hAnsi="Times New Roman"/>
          <w:color w:val="000000"/>
          <w:sz w:val="24"/>
          <w:szCs w:val="24"/>
        </w:rPr>
        <w:t> </w:t>
      </w:r>
      <w:r w:rsidRPr="007D1CB8">
        <w:rPr>
          <w:rFonts w:ascii="Times New Roman" w:hAnsi="Times New Roman"/>
          <w:color w:val="000000"/>
          <w:sz w:val="24"/>
          <w:szCs w:val="24"/>
        </w:rPr>
        <w:t>If the existing Services are varied or new Services are added, Target KPIs for the same will be determined and included within</w:t>
      </w:r>
      <w:r w:rsidRPr="007D1CB8">
        <w:rPr>
          <w:rFonts w:ascii="Times New Roman" w:hAnsi="Times New Roman"/>
          <w:color w:val="000000" w:themeColor="text1"/>
          <w:sz w:val="24"/>
          <w:szCs w:val="24"/>
        </w:rPr>
        <w:t xml:space="preserve"> </w:t>
      </w:r>
      <w:r w:rsidRPr="007D1CB8">
        <w:rPr>
          <w:rFonts w:ascii="Times New Roman" w:hAnsi="Times New Roman"/>
          <w:iCs/>
          <w:color w:val="000000" w:themeColor="text1"/>
          <w:sz w:val="24"/>
          <w:szCs w:val="24"/>
        </w:rPr>
        <w:t>Schedule 2 - Specification</w:t>
      </w:r>
      <w:r w:rsidRPr="007D1CB8">
        <w:rPr>
          <w:rFonts w:ascii="Times New Roman" w:hAnsi="Times New Roman"/>
          <w:color w:val="000000" w:themeColor="text1"/>
          <w:sz w:val="24"/>
          <w:szCs w:val="24"/>
        </w:rPr>
        <w:t>.</w:t>
      </w:r>
    </w:p>
    <w:p w14:paraId="1D80796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91" w:name="co_anchor_a726185_1"/>
      <w:bookmarkEnd w:id="91"/>
    </w:p>
    <w:p w14:paraId="64BF53A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sz w:val="24"/>
          <w:szCs w:val="24"/>
        </w:rPr>
        <w:t>40.3</w:t>
      </w:r>
      <w:r w:rsidR="00227283" w:rsidRPr="007D1CB8">
        <w:rPr>
          <w:rFonts w:ascii="Times New Roman" w:hAnsi="Times New Roman"/>
          <w:color w:val="000000"/>
          <w:sz w:val="24"/>
          <w:szCs w:val="24"/>
        </w:rPr>
        <w:t> </w:t>
      </w:r>
      <w:r w:rsidRPr="007D1CB8">
        <w:rPr>
          <w:rFonts w:ascii="Times New Roman" w:hAnsi="Times New Roman"/>
          <w:color w:val="000000"/>
          <w:sz w:val="24"/>
          <w:szCs w:val="24"/>
        </w:rPr>
        <w:t>The Supplier shall provide records of and Management Reports summarising the Achieved KPIs as provided for in Schedule 2 - Specification</w:t>
      </w:r>
      <w:r w:rsidRPr="007D1CB8">
        <w:rPr>
          <w:rFonts w:ascii="Times New Roman" w:hAnsi="Times New Roman"/>
          <w:color w:val="000000" w:themeColor="text1"/>
          <w:sz w:val="24"/>
          <w:szCs w:val="24"/>
        </w:rPr>
        <w:t>.</w:t>
      </w:r>
    </w:p>
    <w:p w14:paraId="1AF89CE3" w14:textId="77777777" w:rsidR="00E55351" w:rsidRPr="007D1CB8" w:rsidRDefault="00E55351" w:rsidP="007D1CB8">
      <w:pPr>
        <w:widowControl w:val="0"/>
        <w:autoSpaceDE w:val="0"/>
        <w:autoSpaceDN w:val="0"/>
        <w:adjustRightInd w:val="0"/>
        <w:spacing w:line="276" w:lineRule="auto"/>
        <w:jc w:val="both"/>
        <w:rPr>
          <w:rFonts w:ascii="Times New Roman" w:hAnsi="Times New Roman"/>
          <w:color w:val="000000" w:themeColor="text1"/>
          <w:sz w:val="24"/>
          <w:szCs w:val="24"/>
        </w:rPr>
      </w:pPr>
    </w:p>
    <w:p w14:paraId="4EA76FEE"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bCs/>
          <w:color w:val="000000" w:themeColor="text1"/>
        </w:rPr>
        <w:t xml:space="preserve">41. </w:t>
      </w:r>
      <w:r w:rsidR="004B243D" w:rsidRPr="007D1CB8">
        <w:rPr>
          <w:rFonts w:ascii="Times New Roman" w:hAnsi="Times New Roman" w:cs="Times New Roman"/>
          <w:b/>
          <w:bCs/>
          <w:color w:val="000000" w:themeColor="text1"/>
        </w:rPr>
        <w:t xml:space="preserve">MODERN SLAVERY, CHILD LABOUR AND INHUMANE TREATMENT </w:t>
      </w:r>
    </w:p>
    <w:p w14:paraId="087DD189"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5DDC209A"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41.1.1</w:t>
      </w:r>
      <w:r w:rsidRPr="007D1CB8">
        <w:rPr>
          <w:rFonts w:ascii="Times New Roman" w:hAnsi="Times New Roman" w:cs="Times New Roman"/>
          <w:color w:val="000000" w:themeColor="text1"/>
        </w:rPr>
        <w:t xml:space="preserve"> The supplier shall ensure that all work carried out by its staff or Sub-contractor staff is voluntary and workers shall have the freedom to terminate their employment at any time without penalty, given notice of reasonable length.</w:t>
      </w:r>
    </w:p>
    <w:p w14:paraId="60DB97C0"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41.1.2</w:t>
      </w:r>
      <w:r w:rsidRPr="007D1CB8">
        <w:rPr>
          <w:rFonts w:ascii="Times New Roman" w:hAnsi="Times New Roman" w:cs="Times New Roman"/>
          <w:color w:val="000000" w:themeColor="text1"/>
        </w:rPr>
        <w:t xml:space="preserve"> The Supplier shall not use, nor allow its Sub-contractors to use forced, bonded or involuntary prison labour.</w:t>
      </w:r>
    </w:p>
    <w:p w14:paraId="6359787D"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7A704825" w14:textId="77777777" w:rsidR="000A2746" w:rsidRPr="007D1CB8" w:rsidRDefault="000A2746" w:rsidP="007D1CB8">
      <w:pPr>
        <w:autoSpaceDE w:val="0"/>
        <w:autoSpaceDN w:val="0"/>
        <w:adjustRightInd w:val="0"/>
        <w:spacing w:line="276" w:lineRule="auto"/>
        <w:rPr>
          <w:rFonts w:ascii="Times New Roman" w:eastAsia="Libertad-Book" w:hAnsi="Times New Roman"/>
          <w:color w:val="000000" w:themeColor="text1"/>
          <w:sz w:val="24"/>
          <w:szCs w:val="24"/>
        </w:rPr>
      </w:pPr>
      <w:r w:rsidRPr="007D1CB8">
        <w:rPr>
          <w:rFonts w:ascii="Times New Roman" w:eastAsia="Libertad-Book" w:hAnsi="Times New Roman"/>
          <w:b/>
          <w:color w:val="000000" w:themeColor="text1"/>
          <w:sz w:val="24"/>
          <w:szCs w:val="24"/>
        </w:rPr>
        <w:t>41.1.3</w:t>
      </w:r>
      <w:r w:rsidRPr="007D1CB8">
        <w:rPr>
          <w:rFonts w:ascii="Times New Roman" w:eastAsia="Libertad-Book" w:hAnsi="Times New Roman"/>
          <w:color w:val="000000" w:themeColor="text1"/>
          <w:sz w:val="24"/>
          <w:szCs w:val="24"/>
        </w:rPr>
        <w:t xml:space="preserve"> The supplier shall ensure that its Staff and Sub-contractor Staff shall not be charged any fees or costs for recruitment, directly or indirectly, in whole or in part, including costs associated with travel, processing official documents and work visas in both home and host countries.</w:t>
      </w:r>
    </w:p>
    <w:p w14:paraId="408CB37F" w14:textId="77777777" w:rsidR="000A2746" w:rsidRPr="007D1CB8" w:rsidRDefault="000A2746" w:rsidP="007D1CB8">
      <w:pPr>
        <w:autoSpaceDE w:val="0"/>
        <w:autoSpaceDN w:val="0"/>
        <w:adjustRightInd w:val="0"/>
        <w:spacing w:line="276" w:lineRule="auto"/>
        <w:rPr>
          <w:rFonts w:ascii="Times New Roman" w:eastAsia="Libertad-Book" w:hAnsi="Times New Roman"/>
          <w:color w:val="000000" w:themeColor="text1"/>
          <w:sz w:val="24"/>
          <w:szCs w:val="24"/>
        </w:rPr>
      </w:pPr>
    </w:p>
    <w:p w14:paraId="70CED2F2" w14:textId="77777777" w:rsidR="000A2746" w:rsidRPr="007D1CB8" w:rsidRDefault="000A2746" w:rsidP="007D1CB8">
      <w:pPr>
        <w:autoSpaceDE w:val="0"/>
        <w:autoSpaceDN w:val="0"/>
        <w:adjustRightInd w:val="0"/>
        <w:spacing w:line="276" w:lineRule="auto"/>
        <w:rPr>
          <w:rFonts w:ascii="Times New Roman" w:eastAsia="Libertad-Book" w:hAnsi="Times New Roman"/>
          <w:color w:val="000000" w:themeColor="text1"/>
          <w:sz w:val="24"/>
          <w:szCs w:val="24"/>
        </w:rPr>
      </w:pPr>
      <w:r w:rsidRPr="007D1CB8">
        <w:rPr>
          <w:rFonts w:ascii="Times New Roman" w:eastAsia="Libertad-Book" w:hAnsi="Times New Roman"/>
          <w:b/>
          <w:color w:val="000000" w:themeColor="text1"/>
          <w:sz w:val="24"/>
          <w:szCs w:val="24"/>
        </w:rPr>
        <w:t>41.1.4</w:t>
      </w:r>
      <w:r w:rsidRPr="007D1CB8">
        <w:rPr>
          <w:rFonts w:ascii="Times New Roman" w:eastAsia="Libertad-Book" w:hAnsi="Times New Roman"/>
          <w:color w:val="000000" w:themeColor="text1"/>
          <w:sz w:val="24"/>
          <w:szCs w:val="24"/>
        </w:rPr>
        <w:t xml:space="preserve"> The supplier shall not confiscate or withhold staff identity documents or other valuable items, including work permits and travel documentation as a means to force staff employment or to restrict their freedom of movement.</w:t>
      </w:r>
    </w:p>
    <w:p w14:paraId="497F7684" w14:textId="77777777" w:rsidR="000A2746" w:rsidRPr="007D1CB8" w:rsidRDefault="000A2746" w:rsidP="007D1CB8">
      <w:pPr>
        <w:autoSpaceDE w:val="0"/>
        <w:autoSpaceDN w:val="0"/>
        <w:adjustRightInd w:val="0"/>
        <w:spacing w:line="276" w:lineRule="auto"/>
        <w:rPr>
          <w:rFonts w:ascii="Times New Roman" w:eastAsia="Libertad-Book" w:hAnsi="Times New Roman"/>
          <w:color w:val="000000" w:themeColor="text1"/>
          <w:sz w:val="24"/>
          <w:szCs w:val="24"/>
        </w:rPr>
      </w:pPr>
    </w:p>
    <w:p w14:paraId="39F26F4F"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lastRenderedPageBreak/>
        <w:t>41.1.5</w:t>
      </w:r>
      <w:r w:rsidRPr="007D1CB8">
        <w:rPr>
          <w:rFonts w:ascii="Times New Roman" w:hAnsi="Times New Roman" w:cs="Times New Roman"/>
          <w:color w:val="000000" w:themeColor="text1"/>
        </w:rPr>
        <w:t xml:space="preserve"> The Supplier warrants and represents that it has not been convicted of any slavery or human trafficking offences anywhere around the world and that to the best of its knowledge it is not currently under investigation, inquiry or enforcement proceedings in relation to any allegation of slavery or human trafficking offenses anywhere around the world. </w:t>
      </w:r>
    </w:p>
    <w:p w14:paraId="24A4FCDF"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41.2</w:t>
      </w:r>
      <w:r w:rsidRPr="007D1CB8">
        <w:rPr>
          <w:rFonts w:ascii="Times New Roman" w:hAnsi="Times New Roman" w:cs="Times New Roman"/>
          <w:color w:val="000000" w:themeColor="text1"/>
        </w:rPr>
        <w:t xml:space="preserve"> The supplier shall:</w:t>
      </w:r>
    </w:p>
    <w:p w14:paraId="6885C250"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41.2.1</w:t>
      </w:r>
      <w:r w:rsidRPr="007D1CB8">
        <w:rPr>
          <w:rFonts w:ascii="Times New Roman" w:hAnsi="Times New Roman" w:cs="Times New Roman"/>
          <w:color w:val="000000" w:themeColor="text1"/>
        </w:rPr>
        <w:t xml:space="preserve"> make reasonable enquires to ensure that its officers, employees and Sub-contractors have not been convicted of slavery or human trafficking offenses anywhere around the world. </w:t>
      </w:r>
    </w:p>
    <w:p w14:paraId="6E7C65F4"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41.2.2</w:t>
      </w:r>
      <w:r w:rsidRPr="007D1CB8">
        <w:rPr>
          <w:rFonts w:ascii="Times New Roman" w:hAnsi="Times New Roman" w:cs="Times New Roman"/>
          <w:color w:val="000000" w:themeColor="text1"/>
        </w:rPr>
        <w:t xml:space="preserve"> shall have and maintain throughout the term of each Contract its own policies and procedures to ensure its compliance with the Modern Slavery Act and include in its contracts with its Sub-contractors anti-slavery and human trafficking provisions where applicable; </w:t>
      </w:r>
    </w:p>
    <w:p w14:paraId="35603B40"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41.2.3</w:t>
      </w:r>
      <w:r w:rsidRPr="007D1CB8">
        <w:rPr>
          <w:rFonts w:ascii="Times New Roman" w:hAnsi="Times New Roman" w:cs="Times New Roman"/>
          <w:color w:val="000000" w:themeColor="text1"/>
        </w:rPr>
        <w:t xml:space="preserve"> shall implement due diligence procedures to ensure that there is no slavery or human trafficking in any part of its supply chain performing obligations under a Contract; </w:t>
      </w:r>
    </w:p>
    <w:p w14:paraId="47CDD899"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41.2.4</w:t>
      </w:r>
      <w:r w:rsidRPr="007D1CB8">
        <w:rPr>
          <w:rFonts w:ascii="Times New Roman" w:hAnsi="Times New Roman" w:cs="Times New Roman"/>
          <w:color w:val="000000" w:themeColor="text1"/>
        </w:rPr>
        <w:t xml:space="preserve"> shall not use, nor allow its employees or Sub-contractors to use physical abuse or discipline, the threat of physical abuse, sexual or other harassment and verbal abuse or other forms of intimidation of its employees or Sub-contractors; </w:t>
      </w:r>
    </w:p>
    <w:p w14:paraId="3EFB30F6"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41.2.5</w:t>
      </w:r>
      <w:r w:rsidRPr="007D1CB8">
        <w:rPr>
          <w:rFonts w:ascii="Times New Roman" w:hAnsi="Times New Roman" w:cs="Times New Roman"/>
          <w:color w:val="000000" w:themeColor="text1"/>
        </w:rPr>
        <w:t xml:space="preserve"> Shall not use the threat of physical abuse, sexual violence, harassment and intimidation against an employee’s or sub-contractor’s family members, or close associates.</w:t>
      </w:r>
    </w:p>
    <w:p w14:paraId="45921CDE"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41.2.6</w:t>
      </w:r>
      <w:r w:rsidRPr="007D1CB8">
        <w:rPr>
          <w:rFonts w:ascii="Times New Roman" w:hAnsi="Times New Roman" w:cs="Times New Roman"/>
          <w:color w:val="000000" w:themeColor="text1"/>
        </w:rPr>
        <w:t xml:space="preserve"> shall not use or allow child or slave labour to be used by its Sub-contractors; </w:t>
      </w:r>
    </w:p>
    <w:p w14:paraId="116A3FC7" w14:textId="48FE0E82"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41.2.7</w:t>
      </w:r>
      <w:r w:rsidRPr="007D1CB8">
        <w:rPr>
          <w:rFonts w:ascii="Times New Roman" w:hAnsi="Times New Roman" w:cs="Times New Roman"/>
          <w:color w:val="000000" w:themeColor="text1"/>
        </w:rPr>
        <w:t xml:space="preserve"> shall report the discovery or suspicion of any slavery or trafficking by it or its Sub-contractors to </w:t>
      </w:r>
      <w:r w:rsidR="008F6DAD">
        <w:rPr>
          <w:rFonts w:ascii="Times New Roman" w:hAnsi="Times New Roman" w:cs="Times New Roman"/>
          <w:color w:val="000000" w:themeColor="text1"/>
        </w:rPr>
        <w:t>Launceston Town Council</w:t>
      </w:r>
      <w:r w:rsidRPr="007D1CB8">
        <w:rPr>
          <w:rFonts w:ascii="Times New Roman" w:hAnsi="Times New Roman" w:cs="Times New Roman"/>
          <w:color w:val="000000" w:themeColor="text1"/>
        </w:rPr>
        <w:t xml:space="preserve">, the Buyer and Modern Slavery Helpline. </w:t>
      </w:r>
    </w:p>
    <w:p w14:paraId="341D6194"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66352BA7"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bCs/>
          <w:color w:val="000000" w:themeColor="text1"/>
        </w:rPr>
        <w:t xml:space="preserve">Staff payment </w:t>
      </w:r>
    </w:p>
    <w:p w14:paraId="20D88B0C"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2E5B1BFC"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41.3</w:t>
      </w:r>
      <w:r w:rsidRPr="007D1CB8">
        <w:rPr>
          <w:rFonts w:ascii="Times New Roman" w:hAnsi="Times New Roman" w:cs="Times New Roman"/>
          <w:color w:val="000000" w:themeColor="text1"/>
        </w:rPr>
        <w:t xml:space="preserve"> The Supplier shall: </w:t>
      </w:r>
    </w:p>
    <w:p w14:paraId="784D571A"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4A13885D"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41.3.1</w:t>
      </w:r>
      <w:r w:rsidRPr="007D1CB8">
        <w:rPr>
          <w:rFonts w:ascii="Times New Roman" w:hAnsi="Times New Roman" w:cs="Times New Roman"/>
          <w:color w:val="000000" w:themeColor="text1"/>
        </w:rPr>
        <w:t xml:space="preserve"> ensure that that all wages and benefits paid for a standard working week meet, at a minimum, national legal standards in the country of employment and shall be provided all legally mandated benefits; </w:t>
      </w:r>
    </w:p>
    <w:p w14:paraId="6A6344CE"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41.3.2</w:t>
      </w:r>
      <w:r w:rsidRPr="007D1CB8">
        <w:rPr>
          <w:rFonts w:ascii="Times New Roman" w:hAnsi="Times New Roman" w:cs="Times New Roman"/>
          <w:color w:val="000000" w:themeColor="text1"/>
        </w:rPr>
        <w:t xml:space="preserve"> ensure that all Supplier Staff are provided with written Information in a language that they understand about their employment conditions in respect of wages, the particulars of their wages for the pay period concerned each time that they are paid, working hours and other working and employment conditions before they enter employment. </w:t>
      </w:r>
    </w:p>
    <w:p w14:paraId="7D5377B0"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41.3.3</w:t>
      </w:r>
      <w:r w:rsidRPr="007D1CB8">
        <w:rPr>
          <w:rFonts w:ascii="Times New Roman" w:hAnsi="Times New Roman" w:cs="Times New Roman"/>
          <w:color w:val="000000" w:themeColor="text1"/>
        </w:rPr>
        <w:t xml:space="preserve"> Wage payments shall be made at regular intervals and directly to staff, in accordance with national law, and shall not be delayed, deferred, or withheld. </w:t>
      </w:r>
    </w:p>
    <w:p w14:paraId="06238783"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41.3.4</w:t>
      </w:r>
      <w:r w:rsidRPr="007D1CB8">
        <w:rPr>
          <w:rFonts w:ascii="Times New Roman" w:hAnsi="Times New Roman" w:cs="Times New Roman"/>
          <w:color w:val="000000" w:themeColor="text1"/>
        </w:rPr>
        <w:t xml:space="preserve"> Only deductions, advances, and loans authorised by national law are permitted and shall only be taken with the full consent and understanding of staff.</w:t>
      </w:r>
    </w:p>
    <w:p w14:paraId="1C1267B6"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41.3.5</w:t>
      </w:r>
      <w:r w:rsidRPr="007D1CB8">
        <w:rPr>
          <w:rFonts w:ascii="Times New Roman" w:hAnsi="Times New Roman" w:cs="Times New Roman"/>
          <w:color w:val="000000" w:themeColor="text1"/>
        </w:rPr>
        <w:t xml:space="preserve"> All staff shall retain full and complete control over their earnings. </w:t>
      </w:r>
    </w:p>
    <w:p w14:paraId="092170A9"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41.3.6</w:t>
      </w:r>
      <w:r w:rsidRPr="007D1CB8">
        <w:rPr>
          <w:rFonts w:ascii="Times New Roman" w:hAnsi="Times New Roman" w:cs="Times New Roman"/>
          <w:color w:val="000000" w:themeColor="text1"/>
        </w:rPr>
        <w:t xml:space="preserve"> not make deductions from staff wages: </w:t>
      </w:r>
    </w:p>
    <w:p w14:paraId="62EBB811"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0801589E"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(a) as a disciplinary measure</w:t>
      </w:r>
    </w:p>
    <w:p w14:paraId="36B16337"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4E380933"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(b) to keep workers tied to the employer or to their jobs</w:t>
      </w:r>
      <w:r w:rsidRPr="007D1CB8">
        <w:rPr>
          <w:rFonts w:ascii="Times New Roman" w:hAnsi="Times New Roman" w:cs="Times New Roman"/>
          <w:color w:val="000000" w:themeColor="text1"/>
        </w:rPr>
        <w:tab/>
      </w:r>
      <w:r w:rsidRPr="007D1CB8">
        <w:rPr>
          <w:rFonts w:ascii="Times New Roman" w:hAnsi="Times New Roman" w:cs="Times New Roman"/>
          <w:color w:val="000000" w:themeColor="text1"/>
        </w:rPr>
        <w:tab/>
      </w:r>
    </w:p>
    <w:p w14:paraId="56C5C9A9"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 xml:space="preserve"> </w:t>
      </w:r>
    </w:p>
    <w:p w14:paraId="7CD633F4"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(c) without expressed permission of the worker concerned;</w:t>
      </w:r>
      <w:r w:rsidRPr="007D1CB8">
        <w:rPr>
          <w:rFonts w:ascii="Times New Roman" w:hAnsi="Times New Roman" w:cs="Times New Roman"/>
          <w:color w:val="000000" w:themeColor="text1"/>
        </w:rPr>
        <w:tab/>
      </w:r>
      <w:r w:rsidRPr="007D1CB8">
        <w:rPr>
          <w:rFonts w:ascii="Times New Roman" w:hAnsi="Times New Roman" w:cs="Times New Roman"/>
          <w:color w:val="000000" w:themeColor="text1"/>
        </w:rPr>
        <w:tab/>
        <w:t xml:space="preserve"> </w:t>
      </w:r>
    </w:p>
    <w:p w14:paraId="4094167F"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ab/>
      </w:r>
      <w:r w:rsidRPr="007D1CB8">
        <w:rPr>
          <w:rFonts w:ascii="Times New Roman" w:hAnsi="Times New Roman" w:cs="Times New Roman"/>
          <w:color w:val="000000" w:themeColor="text1"/>
        </w:rPr>
        <w:tab/>
        <w:t xml:space="preserve"> </w:t>
      </w:r>
    </w:p>
    <w:p w14:paraId="0C2FCD8C"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41.3.7</w:t>
      </w:r>
      <w:r w:rsidRPr="007D1CB8">
        <w:rPr>
          <w:rFonts w:ascii="Times New Roman" w:hAnsi="Times New Roman" w:cs="Times New Roman"/>
          <w:color w:val="000000" w:themeColor="text1"/>
        </w:rPr>
        <w:t xml:space="preserve"> record all disciplinary measures taken against its staff; and </w:t>
      </w:r>
    </w:p>
    <w:p w14:paraId="20ED2B4F"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41.3.8</w:t>
      </w:r>
      <w:r w:rsidRPr="007D1CB8">
        <w:rPr>
          <w:rFonts w:ascii="Times New Roman" w:hAnsi="Times New Roman" w:cs="Times New Roman"/>
          <w:color w:val="000000" w:themeColor="text1"/>
        </w:rPr>
        <w:t xml:space="preserve"> ensure that Supplier Staff are engaged under a recognised employment </w:t>
      </w:r>
    </w:p>
    <w:p w14:paraId="45A3390F"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lastRenderedPageBreak/>
        <w:t xml:space="preserve">relationship established through national law and practice. </w:t>
      </w:r>
    </w:p>
    <w:p w14:paraId="21D0D99B" w14:textId="77777777" w:rsidR="000A2746" w:rsidRPr="007D1CB8" w:rsidRDefault="000A2746" w:rsidP="007D1CB8">
      <w:pPr>
        <w:pStyle w:val="Default"/>
        <w:spacing w:line="276" w:lineRule="auto"/>
        <w:rPr>
          <w:rFonts w:ascii="Times New Roman" w:hAnsi="Times New Roman" w:cs="Times New Roman"/>
          <w:b/>
          <w:bCs/>
          <w:color w:val="000000" w:themeColor="text1"/>
        </w:rPr>
      </w:pPr>
    </w:p>
    <w:p w14:paraId="6438CB06"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bCs/>
          <w:color w:val="000000" w:themeColor="text1"/>
        </w:rPr>
        <w:t>Staff hours of Work</w:t>
      </w:r>
    </w:p>
    <w:p w14:paraId="71D19C76"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116C61AB"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41.4</w:t>
      </w:r>
      <w:r w:rsidRPr="007D1CB8">
        <w:rPr>
          <w:rFonts w:ascii="Times New Roman" w:hAnsi="Times New Roman" w:cs="Times New Roman"/>
          <w:color w:val="000000" w:themeColor="text1"/>
        </w:rPr>
        <w:t xml:space="preserve"> The Supplier shall: </w:t>
      </w:r>
    </w:p>
    <w:p w14:paraId="05EB87E9"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37C99E42"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41.4.1</w:t>
      </w:r>
      <w:r w:rsidRPr="007D1CB8">
        <w:rPr>
          <w:rFonts w:ascii="Times New Roman" w:hAnsi="Times New Roman" w:cs="Times New Roman"/>
          <w:color w:val="000000" w:themeColor="text1"/>
        </w:rPr>
        <w:t xml:space="preserve"> ensure that the working hours of Supplier Staff comply with national laws, and any collective agreements; </w:t>
      </w:r>
    </w:p>
    <w:p w14:paraId="4CC90EAF"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41.4.2</w:t>
      </w:r>
      <w:r w:rsidRPr="007D1CB8">
        <w:rPr>
          <w:rFonts w:ascii="Times New Roman" w:hAnsi="Times New Roman" w:cs="Times New Roman"/>
          <w:color w:val="000000" w:themeColor="text1"/>
        </w:rPr>
        <w:t xml:space="preserve"> that the working hours of Supplier Staff, excluding overtime, shall be defined by contract, and shall not exceed 48 hours per week unless the individual has agreed in writing; </w:t>
      </w:r>
    </w:p>
    <w:p w14:paraId="58453F11"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41.4.5</w:t>
      </w:r>
      <w:r w:rsidRPr="007D1CB8">
        <w:rPr>
          <w:rFonts w:ascii="Times New Roman" w:hAnsi="Times New Roman" w:cs="Times New Roman"/>
          <w:color w:val="000000" w:themeColor="text1"/>
        </w:rPr>
        <w:t xml:space="preserve"> All overtime shall be purely voluntary, unless part of a legally recognised</w:t>
      </w:r>
    </w:p>
    <w:p w14:paraId="739153CD"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 xml:space="preserve">collective bargaining agreement. </w:t>
      </w:r>
    </w:p>
    <w:p w14:paraId="2948DD81"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6B66656B"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41.4.6</w:t>
      </w:r>
      <w:r w:rsidRPr="007D1CB8">
        <w:rPr>
          <w:rFonts w:ascii="Times New Roman" w:hAnsi="Times New Roman" w:cs="Times New Roman"/>
          <w:color w:val="000000" w:themeColor="text1"/>
        </w:rPr>
        <w:t xml:space="preserve"> Supplier staff shall not be required to work overtime under the threat of penalty, dismissal, or denunciation to authorities, a disciplinary measure, or for failure to meet production quotas.</w:t>
      </w:r>
    </w:p>
    <w:p w14:paraId="524DA59E"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07D78009" w14:textId="77777777" w:rsidR="002C70EB"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41.4.7</w:t>
      </w:r>
      <w:r w:rsidRPr="007D1CB8">
        <w:rPr>
          <w:rFonts w:ascii="Times New Roman" w:hAnsi="Times New Roman" w:cs="Times New Roman"/>
          <w:color w:val="000000" w:themeColor="text1"/>
        </w:rPr>
        <w:t xml:space="preserve"> The supplier will ensure that the use of overtime is used responsibly, taking into account: </w:t>
      </w:r>
    </w:p>
    <w:p w14:paraId="71578061"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 xml:space="preserve">(a) the extent; </w:t>
      </w:r>
    </w:p>
    <w:p w14:paraId="44E50266" w14:textId="77777777" w:rsidR="00410449" w:rsidRPr="007D1CB8" w:rsidRDefault="00410449" w:rsidP="007D1CB8">
      <w:pPr>
        <w:pStyle w:val="Default"/>
        <w:spacing w:line="276" w:lineRule="auto"/>
        <w:rPr>
          <w:rFonts w:ascii="Times New Roman" w:hAnsi="Times New Roman" w:cs="Times New Roman"/>
          <w:color w:val="000000" w:themeColor="text1"/>
        </w:rPr>
      </w:pPr>
    </w:p>
    <w:p w14:paraId="2099D1F5"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 xml:space="preserve">(b) frequency; and </w:t>
      </w:r>
    </w:p>
    <w:p w14:paraId="481861BF"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 xml:space="preserve">(c) hours worked; </w:t>
      </w:r>
    </w:p>
    <w:p w14:paraId="6A6AA9A3"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18FAB679"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 xml:space="preserve">by individuals and by the Supplier Staff as a whole; </w:t>
      </w:r>
    </w:p>
    <w:p w14:paraId="6536F4C8"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085978AC"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w:t>
      </w:r>
      <w:r w:rsidR="000331B8" w:rsidRPr="007D1CB8">
        <w:rPr>
          <w:rFonts w:ascii="Times New Roman" w:hAnsi="Times New Roman" w:cs="Times New Roman"/>
          <w:b/>
          <w:color w:val="000000" w:themeColor="text1"/>
        </w:rPr>
        <w:t>.4.8</w:t>
      </w:r>
      <w:r w:rsidR="000331B8" w:rsidRPr="007D1CB8">
        <w:rPr>
          <w:rFonts w:ascii="Times New Roman" w:hAnsi="Times New Roman" w:cs="Times New Roman"/>
          <w:color w:val="000000" w:themeColor="text1"/>
        </w:rPr>
        <w:t xml:space="preserve"> </w:t>
      </w:r>
      <w:r w:rsidRPr="007D1CB8">
        <w:rPr>
          <w:rFonts w:ascii="Times New Roman" w:hAnsi="Times New Roman" w:cs="Times New Roman"/>
          <w:color w:val="000000" w:themeColor="text1"/>
        </w:rPr>
        <w:t xml:space="preserve">The total hours worked in any seven day period shall not exceed 60 hours, working hours may only exceed 60 hours in any seven day period in exceptional circumstances where all of the following criteria are met: </w:t>
      </w:r>
    </w:p>
    <w:p w14:paraId="6B77140E"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 xml:space="preserve">(a) this is allowed by national law; </w:t>
      </w:r>
    </w:p>
    <w:p w14:paraId="5249586B"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 xml:space="preserve">(b) this is allowed by a collective agreement freely negotiated with a workers’ organisation representing a significant portion of the workforce; appropriate safeguards are taken to protect the workers’ health and safety; and </w:t>
      </w:r>
    </w:p>
    <w:p w14:paraId="62D1DA1C"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27A94AD3"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 xml:space="preserve">(c) the employer can demonstrate that exceptional circumstances apply such as unexpected production peaks, accidents or emergencies. </w:t>
      </w:r>
    </w:p>
    <w:p w14:paraId="24A854A6"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68C42F88"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41.4.9</w:t>
      </w:r>
      <w:r w:rsidRPr="007D1CB8">
        <w:rPr>
          <w:rFonts w:ascii="Times New Roman" w:hAnsi="Times New Roman" w:cs="Times New Roman"/>
          <w:color w:val="000000" w:themeColor="text1"/>
        </w:rPr>
        <w:t xml:space="preserve"> All Supplier Staff shall be provided with at least one (1) day off in every seven (7) day period or, where allowed by national law, two (2) days off in every fourteen (14) day period. </w:t>
      </w:r>
    </w:p>
    <w:p w14:paraId="49605C55"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10C30040" w14:textId="77777777" w:rsidR="000A2746" w:rsidRPr="007D1CB8" w:rsidRDefault="000A2746" w:rsidP="007D1CB8">
      <w:pPr>
        <w:spacing w:line="276" w:lineRule="auto"/>
        <w:rPr>
          <w:rFonts w:ascii="Times New Roman" w:hAnsi="Times New Roman"/>
          <w:color w:val="000000" w:themeColor="text1"/>
          <w:sz w:val="24"/>
          <w:szCs w:val="24"/>
        </w:rPr>
      </w:pPr>
      <w:r w:rsidRPr="007D1CB8">
        <w:rPr>
          <w:rFonts w:ascii="Times New Roman" w:hAnsi="Times New Roman"/>
          <w:color w:val="000000" w:themeColor="text1"/>
          <w:sz w:val="24"/>
          <w:szCs w:val="24"/>
        </w:rPr>
        <w:t>Staff Freedom of movement:</w:t>
      </w:r>
    </w:p>
    <w:p w14:paraId="23ED42C9" w14:textId="77777777" w:rsidR="000A2746" w:rsidRPr="007D1CB8" w:rsidRDefault="000A2746" w:rsidP="007D1CB8">
      <w:pPr>
        <w:spacing w:line="276" w:lineRule="auto"/>
        <w:rPr>
          <w:rFonts w:ascii="Times New Roman" w:hAnsi="Times New Roman"/>
          <w:color w:val="000000" w:themeColor="text1"/>
          <w:sz w:val="24"/>
          <w:szCs w:val="24"/>
        </w:rPr>
      </w:pPr>
    </w:p>
    <w:p w14:paraId="6027E0F3" w14:textId="77777777" w:rsidR="000A2746" w:rsidRPr="007D1CB8" w:rsidRDefault="000A2746" w:rsidP="007D1CB8">
      <w:pPr>
        <w:spacing w:line="276" w:lineRule="auto"/>
        <w:rPr>
          <w:rFonts w:ascii="Times New Roman" w:hAnsi="Times New Roman"/>
          <w:color w:val="000000" w:themeColor="text1"/>
          <w:sz w:val="24"/>
          <w:szCs w:val="24"/>
        </w:rPr>
      </w:pPr>
      <w:r w:rsidRPr="007D1CB8">
        <w:rPr>
          <w:rFonts w:ascii="Times New Roman" w:hAnsi="Times New Roman"/>
          <w:b/>
          <w:color w:val="000000" w:themeColor="text1"/>
          <w:sz w:val="24"/>
          <w:szCs w:val="24"/>
        </w:rPr>
        <w:t>41.5.1</w:t>
      </w:r>
      <w:r w:rsidRPr="007D1CB8">
        <w:rPr>
          <w:rFonts w:ascii="Times New Roman" w:hAnsi="Times New Roman"/>
          <w:color w:val="000000" w:themeColor="text1"/>
          <w:sz w:val="24"/>
          <w:szCs w:val="24"/>
        </w:rPr>
        <w:t xml:space="preserve"> The supplier shall ensure that staff’s freedom of movement shall not be unreasonably restricted, staff shall not be physically confined to the workplace or any related premises, nor should a mandatory residence in employer-operated facilities be made as a condition of employment</w:t>
      </w:r>
    </w:p>
    <w:p w14:paraId="74EDB280" w14:textId="77777777" w:rsidR="000A2746" w:rsidRPr="007D1CB8" w:rsidRDefault="000A2746" w:rsidP="007D1CB8">
      <w:pPr>
        <w:spacing w:line="276" w:lineRule="auto"/>
        <w:rPr>
          <w:rFonts w:ascii="Times New Roman" w:hAnsi="Times New Roman"/>
          <w:color w:val="000000" w:themeColor="text1"/>
          <w:sz w:val="24"/>
          <w:szCs w:val="24"/>
        </w:rPr>
      </w:pPr>
    </w:p>
    <w:p w14:paraId="5DE5CBBD" w14:textId="77777777" w:rsidR="000A2746" w:rsidRPr="007D1CB8" w:rsidRDefault="000A2746" w:rsidP="007D1CB8">
      <w:pPr>
        <w:spacing w:line="276" w:lineRule="auto"/>
        <w:rPr>
          <w:rFonts w:ascii="Times New Roman" w:hAnsi="Times New Roman"/>
          <w:color w:val="000000" w:themeColor="text1"/>
          <w:sz w:val="24"/>
          <w:szCs w:val="24"/>
        </w:rPr>
      </w:pPr>
      <w:r w:rsidRPr="007D1CB8">
        <w:rPr>
          <w:rFonts w:ascii="Times New Roman" w:hAnsi="Times New Roman"/>
          <w:b/>
          <w:color w:val="000000" w:themeColor="text1"/>
          <w:sz w:val="24"/>
          <w:szCs w:val="24"/>
        </w:rPr>
        <w:t>41.5.2</w:t>
      </w:r>
      <w:r w:rsidRPr="007D1CB8">
        <w:rPr>
          <w:rFonts w:ascii="Times New Roman" w:hAnsi="Times New Roman"/>
          <w:color w:val="000000" w:themeColor="text1"/>
          <w:sz w:val="24"/>
          <w:szCs w:val="24"/>
        </w:rPr>
        <w:t xml:space="preserve"> The supplier shall ensure that staff are not subjected to coercive or any other means or behaviour to restrict staffs’ freedom of movement or personal freedom. </w:t>
      </w:r>
    </w:p>
    <w:p w14:paraId="53C5F996" w14:textId="77777777" w:rsidR="000A2746" w:rsidRPr="007D1CB8" w:rsidRDefault="000A2746" w:rsidP="007D1CB8">
      <w:pPr>
        <w:widowControl w:val="0"/>
        <w:autoSpaceDE w:val="0"/>
        <w:autoSpaceDN w:val="0"/>
        <w:adjustRightInd w:val="0"/>
        <w:spacing w:line="276" w:lineRule="auto"/>
        <w:jc w:val="both"/>
        <w:rPr>
          <w:rFonts w:ascii="Times New Roman" w:hAnsi="Times New Roman"/>
          <w:color w:val="000000" w:themeColor="text1"/>
          <w:sz w:val="24"/>
          <w:szCs w:val="24"/>
        </w:rPr>
      </w:pPr>
    </w:p>
    <w:p w14:paraId="04983E65" w14:textId="0113EDBD" w:rsidR="00ED7619" w:rsidRPr="00ED7619" w:rsidRDefault="000A2746" w:rsidP="007D1CB8">
      <w:pPr>
        <w:widowControl w:val="0"/>
        <w:autoSpaceDE w:val="0"/>
        <w:autoSpaceDN w:val="0"/>
        <w:adjustRightInd w:val="0"/>
        <w:spacing w:line="276" w:lineRule="auto"/>
        <w:jc w:val="both"/>
        <w:rPr>
          <w:rFonts w:ascii="Times New Roman" w:hAnsi="Times New Roman"/>
          <w:b/>
          <w:bCs/>
          <w:color w:val="000000"/>
          <w:sz w:val="24"/>
          <w:szCs w:val="24"/>
        </w:rPr>
      </w:pPr>
      <w:r w:rsidRPr="00AF66A0">
        <w:rPr>
          <w:rFonts w:ascii="Times New Roman" w:hAnsi="Times New Roman"/>
          <w:b/>
          <w:bCs/>
          <w:color w:val="000000"/>
          <w:sz w:val="24"/>
          <w:szCs w:val="24"/>
        </w:rPr>
        <w:t>42</w:t>
      </w:r>
      <w:r w:rsidR="006E0291" w:rsidRPr="00AF66A0">
        <w:rPr>
          <w:rFonts w:ascii="Times New Roman" w:hAnsi="Times New Roman"/>
          <w:b/>
          <w:bCs/>
          <w:color w:val="000000"/>
          <w:sz w:val="24"/>
          <w:szCs w:val="24"/>
        </w:rPr>
        <w:t>.</w:t>
      </w:r>
      <w:r w:rsidR="00AF66A0" w:rsidRPr="00AF66A0">
        <w:rPr>
          <w:rFonts w:ascii="Times New Roman" w:hAnsi="Times New Roman"/>
          <w:b/>
          <w:bCs/>
          <w:color w:val="000000"/>
          <w:sz w:val="24"/>
          <w:szCs w:val="24"/>
        </w:rPr>
        <w:tab/>
      </w:r>
      <w:r w:rsidR="00AF66A0" w:rsidRPr="00AF66A0">
        <w:rPr>
          <w:rFonts w:ascii="Times New Roman" w:hAnsi="Times New Roman"/>
          <w:color w:val="000000"/>
          <w:sz w:val="24"/>
          <w:szCs w:val="24"/>
        </w:rPr>
        <w:t xml:space="preserve"> </w:t>
      </w:r>
      <w:r w:rsidR="00AF66A0" w:rsidRPr="00AF66A0">
        <w:rPr>
          <w:rFonts w:ascii="Times New Roman" w:hAnsi="Times New Roman"/>
          <w:b/>
          <w:bCs/>
          <w:color w:val="000000"/>
          <w:sz w:val="24"/>
          <w:szCs w:val="24"/>
        </w:rPr>
        <w:t>SAFEGUARDING</w:t>
      </w:r>
      <w:r w:rsidR="006E0291" w:rsidRPr="00AF66A0">
        <w:rPr>
          <w:rFonts w:ascii="Times New Roman" w:hAnsi="Times New Roman"/>
          <w:b/>
          <w:bCs/>
          <w:color w:val="000000"/>
          <w:sz w:val="24"/>
          <w:szCs w:val="24"/>
        </w:rPr>
        <w:t xml:space="preserve"> CHILDREN AND ADULTS</w:t>
      </w:r>
      <w:r w:rsidR="00AF66A0">
        <w:rPr>
          <w:rFonts w:ascii="Times New Roman" w:hAnsi="Times New Roman"/>
          <w:b/>
          <w:bCs/>
          <w:color w:val="000000"/>
          <w:sz w:val="24"/>
          <w:szCs w:val="24"/>
        </w:rPr>
        <w:t xml:space="preserve"> AT RISK TO HARM</w:t>
      </w:r>
    </w:p>
    <w:p w14:paraId="6B4DB7D1" w14:textId="77777777" w:rsidR="006E0291" w:rsidRPr="00AF66A0"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AF66A0">
        <w:rPr>
          <w:rFonts w:ascii="Times New Roman" w:hAnsi="Times New Roman"/>
          <w:color w:val="000000"/>
          <w:sz w:val="24"/>
          <w:szCs w:val="24"/>
        </w:rPr>
        <w:t> </w:t>
      </w:r>
    </w:p>
    <w:p w14:paraId="1F91BB4C" w14:textId="258F7833" w:rsidR="006E0291" w:rsidRDefault="000A2746" w:rsidP="007D1CB8">
      <w:pPr>
        <w:widowControl w:val="0"/>
        <w:autoSpaceDE w:val="0"/>
        <w:autoSpaceDN w:val="0"/>
        <w:adjustRightInd w:val="0"/>
        <w:spacing w:line="276" w:lineRule="auto"/>
        <w:jc w:val="both"/>
        <w:rPr>
          <w:rFonts w:ascii="Times New Roman" w:hAnsi="Times New Roman"/>
          <w:color w:val="000000"/>
          <w:sz w:val="24"/>
          <w:szCs w:val="24"/>
        </w:rPr>
      </w:pPr>
      <w:r w:rsidRPr="00AF66A0">
        <w:rPr>
          <w:rFonts w:ascii="Times New Roman" w:hAnsi="Times New Roman"/>
          <w:b/>
          <w:bCs/>
          <w:color w:val="000000"/>
          <w:sz w:val="24"/>
          <w:szCs w:val="24"/>
        </w:rPr>
        <w:t>42</w:t>
      </w:r>
      <w:r w:rsidR="006E0291" w:rsidRPr="00AF66A0">
        <w:rPr>
          <w:rFonts w:ascii="Times New Roman" w:hAnsi="Times New Roman"/>
          <w:b/>
          <w:bCs/>
          <w:color w:val="000000"/>
          <w:sz w:val="24"/>
          <w:szCs w:val="24"/>
        </w:rPr>
        <w:t>.1</w:t>
      </w:r>
      <w:r w:rsidR="006E0291" w:rsidRPr="00AF66A0">
        <w:rPr>
          <w:rFonts w:ascii="Times New Roman" w:hAnsi="Times New Roman"/>
          <w:color w:val="000000"/>
          <w:sz w:val="24"/>
          <w:szCs w:val="24"/>
        </w:rPr>
        <w:t> </w:t>
      </w:r>
      <w:r w:rsidR="00AF66A0">
        <w:rPr>
          <w:rFonts w:ascii="Times New Roman" w:hAnsi="Times New Roman"/>
          <w:color w:val="000000"/>
          <w:sz w:val="24"/>
          <w:szCs w:val="24"/>
        </w:rPr>
        <w:t>Launceston Town Council is committed to safeguarding children and adults at risk to harm.</w:t>
      </w:r>
      <w:r w:rsidR="00ED7619">
        <w:rPr>
          <w:rFonts w:ascii="Times New Roman" w:hAnsi="Times New Roman"/>
          <w:color w:val="000000"/>
          <w:sz w:val="24"/>
          <w:szCs w:val="24"/>
        </w:rPr>
        <w:t xml:space="preserve"> If the work undertaken by the tenderer is likely to have any impact on or contact with either of those groups, they should submit an annex at the end of this document giving details, or attach their relevant safeguarding policy.</w:t>
      </w:r>
    </w:p>
    <w:p w14:paraId="0C03036A" w14:textId="0B15769E" w:rsidR="00ED7619" w:rsidRPr="00AF66A0" w:rsidRDefault="00ED7619" w:rsidP="007D1CB8">
      <w:pPr>
        <w:widowControl w:val="0"/>
        <w:autoSpaceDE w:val="0"/>
        <w:autoSpaceDN w:val="0"/>
        <w:adjustRightInd w:val="0"/>
        <w:spacing w:line="276" w:lineRule="auto"/>
        <w:jc w:val="both"/>
        <w:rPr>
          <w:rFonts w:ascii="Times New Roman" w:hAnsi="Times New Roman"/>
          <w:color w:val="000000"/>
          <w:sz w:val="24"/>
          <w:szCs w:val="24"/>
        </w:rPr>
      </w:pPr>
      <w:r>
        <w:rPr>
          <w:rFonts w:ascii="Times New Roman" w:hAnsi="Times New Roman"/>
          <w:color w:val="000000"/>
          <w:sz w:val="24"/>
          <w:szCs w:val="24"/>
        </w:rPr>
        <w:t>If safeguarding is not relevant to this project, please delete this section.</w:t>
      </w:r>
    </w:p>
    <w:p w14:paraId="34CB1B84" w14:textId="77777777" w:rsidR="006E0291" w:rsidRPr="00AF66A0" w:rsidRDefault="006E0291" w:rsidP="007D1CB8">
      <w:pPr>
        <w:widowControl w:val="0"/>
        <w:autoSpaceDE w:val="0"/>
        <w:autoSpaceDN w:val="0"/>
        <w:adjustRightInd w:val="0"/>
        <w:spacing w:line="276" w:lineRule="auto"/>
        <w:jc w:val="both"/>
        <w:rPr>
          <w:rFonts w:ascii="Times New Roman" w:hAnsi="Times New Roman"/>
          <w:b/>
          <w:bCs/>
          <w:color w:val="000000"/>
          <w:sz w:val="24"/>
          <w:szCs w:val="24"/>
        </w:rPr>
      </w:pPr>
    </w:p>
    <w:p w14:paraId="1673326F" w14:textId="77777777" w:rsidR="006E0291" w:rsidRPr="007D1CB8" w:rsidRDefault="006E0291" w:rsidP="007D1CB8">
      <w:pPr>
        <w:widowControl w:val="0"/>
        <w:adjustRightInd w:val="0"/>
        <w:spacing w:line="276" w:lineRule="auto"/>
        <w:ind w:left="1571" w:hanging="720"/>
        <w:jc w:val="both"/>
        <w:textAlignment w:val="baseline"/>
        <w:outlineLvl w:val="1"/>
        <w:rPr>
          <w:rFonts w:ascii="Times New Roman" w:eastAsia="Calibri" w:hAnsi="Times New Roman"/>
          <w:color w:val="000000"/>
          <w:sz w:val="24"/>
          <w:szCs w:val="24"/>
        </w:rPr>
      </w:pPr>
    </w:p>
    <w:p w14:paraId="5C62854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4A9F83B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48C6FD9" w14:textId="77777777" w:rsidR="006E0291" w:rsidRPr="007D1CB8" w:rsidRDefault="006E0291" w:rsidP="007D1CB8">
      <w:pPr>
        <w:spacing w:line="276" w:lineRule="auto"/>
        <w:jc w:val="both"/>
        <w:rPr>
          <w:rFonts w:ascii="Times New Roman" w:hAnsi="Times New Roman"/>
          <w:sz w:val="24"/>
          <w:szCs w:val="24"/>
        </w:rPr>
      </w:pPr>
      <w:bookmarkStart w:id="92" w:name="co_anchor_a840798_1"/>
      <w:bookmarkEnd w:id="92"/>
    </w:p>
    <w:p w14:paraId="79B965FD" w14:textId="77777777" w:rsidR="00043E13" w:rsidRDefault="00043E13">
      <w:pPr>
        <w:rPr>
          <w:rFonts w:ascii="Times New Roman" w:hAnsi="Times New Roman"/>
          <w:b/>
          <w:bCs/>
          <w:sz w:val="24"/>
          <w:szCs w:val="24"/>
        </w:rPr>
      </w:pPr>
      <w:r>
        <w:rPr>
          <w:rFonts w:ascii="Times New Roman" w:hAnsi="Times New Roman"/>
          <w:b/>
          <w:bCs/>
          <w:sz w:val="24"/>
          <w:szCs w:val="24"/>
        </w:rPr>
        <w:br w:type="page"/>
      </w:r>
    </w:p>
    <w:p w14:paraId="7AABC167" w14:textId="11AECB49" w:rsidR="006E0291" w:rsidRPr="007D1CB8" w:rsidRDefault="006E0291" w:rsidP="007D1CB8">
      <w:pPr>
        <w:spacing w:line="276" w:lineRule="auto"/>
        <w:jc w:val="center"/>
        <w:rPr>
          <w:rFonts w:ascii="Times New Roman" w:hAnsi="Times New Roman"/>
          <w:b/>
          <w:bCs/>
          <w:sz w:val="24"/>
          <w:szCs w:val="24"/>
        </w:rPr>
      </w:pPr>
      <w:r w:rsidRPr="007D1CB8">
        <w:rPr>
          <w:rFonts w:ascii="Times New Roman" w:hAnsi="Times New Roman"/>
          <w:b/>
          <w:bCs/>
          <w:sz w:val="24"/>
          <w:szCs w:val="24"/>
        </w:rPr>
        <w:lastRenderedPageBreak/>
        <w:t xml:space="preserve">Contract Particulars </w:t>
      </w:r>
    </w:p>
    <w:p w14:paraId="2A278A00" w14:textId="77777777" w:rsidR="006E0291" w:rsidRPr="007D1CB8" w:rsidRDefault="006E0291" w:rsidP="007D1CB8">
      <w:pPr>
        <w:spacing w:line="276" w:lineRule="auto"/>
        <w:jc w:val="both"/>
        <w:rPr>
          <w:rFonts w:ascii="Times New Roman" w:hAnsi="Times New Roman"/>
          <w:sz w:val="24"/>
          <w:szCs w:val="24"/>
        </w:rPr>
      </w:pPr>
    </w:p>
    <w:p w14:paraId="49E5E5F6" w14:textId="2286C5A4" w:rsidR="006E0291" w:rsidRPr="007D1CB8" w:rsidRDefault="006E0291" w:rsidP="007D1CB8">
      <w:pPr>
        <w:spacing w:line="276" w:lineRule="auto"/>
        <w:jc w:val="both"/>
        <w:rPr>
          <w:rFonts w:ascii="Times New Roman" w:hAnsi="Times New Roman"/>
          <w:sz w:val="24"/>
          <w:szCs w:val="24"/>
        </w:rPr>
      </w:pPr>
      <w:r w:rsidRPr="007D1CB8">
        <w:rPr>
          <w:rFonts w:ascii="Times New Roman" w:hAnsi="Times New Roman"/>
          <w:sz w:val="24"/>
          <w:szCs w:val="24"/>
        </w:rPr>
        <w:t>1</w:t>
      </w:r>
      <w:r w:rsidRPr="007D1CB8">
        <w:rPr>
          <w:rFonts w:ascii="Times New Roman" w:hAnsi="Times New Roman"/>
          <w:sz w:val="24"/>
          <w:szCs w:val="24"/>
        </w:rPr>
        <w:tab/>
        <w:t>Commencement Date</w:t>
      </w:r>
      <w:r w:rsidRPr="007D1CB8">
        <w:rPr>
          <w:rFonts w:ascii="Times New Roman" w:hAnsi="Times New Roman"/>
          <w:b/>
          <w:sz w:val="24"/>
          <w:szCs w:val="24"/>
        </w:rPr>
        <w:t xml:space="preserve"> </w:t>
      </w:r>
      <w:r w:rsidRPr="007D1CB8">
        <w:rPr>
          <w:rFonts w:ascii="Times New Roman" w:hAnsi="Times New Roman"/>
          <w:bCs/>
          <w:sz w:val="24"/>
          <w:szCs w:val="24"/>
        </w:rPr>
        <w:t>m</w:t>
      </w:r>
      <w:r w:rsidRPr="007D1CB8">
        <w:rPr>
          <w:rFonts w:ascii="Times New Roman" w:hAnsi="Times New Roman"/>
          <w:sz w:val="24"/>
          <w:szCs w:val="24"/>
        </w:rPr>
        <w:t xml:space="preserve">eans </w:t>
      </w:r>
      <w:r w:rsidR="009C3109">
        <w:rPr>
          <w:rFonts w:ascii="Times New Roman" w:hAnsi="Times New Roman"/>
          <w:sz w:val="24"/>
          <w:szCs w:val="24"/>
        </w:rPr>
        <w:t>18 April</w:t>
      </w:r>
      <w:r w:rsidR="00190595">
        <w:rPr>
          <w:rFonts w:ascii="Times New Roman" w:hAnsi="Times New Roman"/>
          <w:sz w:val="24"/>
          <w:szCs w:val="24"/>
        </w:rPr>
        <w:t xml:space="preserve"> 2022</w:t>
      </w:r>
    </w:p>
    <w:p w14:paraId="13B3DE8B" w14:textId="77777777" w:rsidR="006E0291" w:rsidRPr="007D1CB8" w:rsidRDefault="006E0291" w:rsidP="007D1CB8">
      <w:pPr>
        <w:spacing w:line="276" w:lineRule="auto"/>
        <w:jc w:val="both"/>
        <w:rPr>
          <w:rFonts w:ascii="Times New Roman" w:hAnsi="Times New Roman"/>
          <w:sz w:val="24"/>
          <w:szCs w:val="24"/>
        </w:rPr>
      </w:pPr>
    </w:p>
    <w:p w14:paraId="766D3B9B" w14:textId="7BCEC2D2" w:rsidR="006E0291" w:rsidRPr="007D1CB8" w:rsidRDefault="006E0291" w:rsidP="007D1CB8">
      <w:pPr>
        <w:spacing w:line="276" w:lineRule="auto"/>
        <w:jc w:val="both"/>
        <w:rPr>
          <w:rFonts w:ascii="Times New Roman" w:hAnsi="Times New Roman"/>
          <w:sz w:val="24"/>
          <w:szCs w:val="24"/>
        </w:rPr>
      </w:pPr>
      <w:r w:rsidRPr="007D1CB8">
        <w:rPr>
          <w:rFonts w:ascii="Times New Roman" w:hAnsi="Times New Roman"/>
          <w:sz w:val="24"/>
          <w:szCs w:val="24"/>
        </w:rPr>
        <w:t>2</w:t>
      </w:r>
      <w:r w:rsidRPr="007D1CB8">
        <w:rPr>
          <w:rFonts w:ascii="Times New Roman" w:hAnsi="Times New Roman"/>
          <w:sz w:val="24"/>
          <w:szCs w:val="24"/>
        </w:rPr>
        <w:tab/>
        <w:t xml:space="preserve">Contract Period </w:t>
      </w:r>
      <w:r w:rsidR="009C3109">
        <w:rPr>
          <w:rFonts w:ascii="Times New Roman" w:hAnsi="Times New Roman"/>
          <w:sz w:val="24"/>
          <w:szCs w:val="24"/>
        </w:rPr>
        <w:t>5</w:t>
      </w:r>
      <w:r w:rsidR="00190595">
        <w:rPr>
          <w:rFonts w:ascii="Times New Roman" w:hAnsi="Times New Roman"/>
          <w:sz w:val="24"/>
          <w:szCs w:val="24"/>
        </w:rPr>
        <w:t xml:space="preserve"> months</w:t>
      </w:r>
      <w:r w:rsidR="009C3109">
        <w:rPr>
          <w:rFonts w:ascii="Times New Roman" w:hAnsi="Times New Roman"/>
          <w:sz w:val="24"/>
          <w:szCs w:val="24"/>
        </w:rPr>
        <w:t xml:space="preserve"> 12 days</w:t>
      </w:r>
    </w:p>
    <w:p w14:paraId="5AB5AE5E" w14:textId="77777777" w:rsidR="006E0291" w:rsidRPr="007D1CB8" w:rsidRDefault="006E0291" w:rsidP="007D1CB8">
      <w:pPr>
        <w:spacing w:line="276" w:lineRule="auto"/>
        <w:jc w:val="both"/>
        <w:rPr>
          <w:rFonts w:ascii="Times New Roman" w:hAnsi="Times New Roman"/>
          <w:sz w:val="24"/>
          <w:szCs w:val="24"/>
        </w:rPr>
      </w:pPr>
    </w:p>
    <w:p w14:paraId="06EF234B" w14:textId="3A60A45D" w:rsidR="006E0291" w:rsidRPr="007D1CB8" w:rsidRDefault="006E0291" w:rsidP="007D1CB8">
      <w:pPr>
        <w:spacing w:line="276" w:lineRule="auto"/>
        <w:jc w:val="both"/>
        <w:rPr>
          <w:rFonts w:ascii="Times New Roman" w:hAnsi="Times New Roman"/>
          <w:sz w:val="24"/>
          <w:szCs w:val="24"/>
        </w:rPr>
      </w:pPr>
      <w:r w:rsidRPr="007D1CB8">
        <w:rPr>
          <w:rFonts w:ascii="Times New Roman" w:hAnsi="Times New Roman"/>
          <w:sz w:val="24"/>
          <w:szCs w:val="24"/>
        </w:rPr>
        <w:t>3</w:t>
      </w:r>
      <w:r w:rsidRPr="007D1CB8">
        <w:rPr>
          <w:rFonts w:ascii="Times New Roman" w:hAnsi="Times New Roman"/>
          <w:sz w:val="24"/>
          <w:szCs w:val="24"/>
        </w:rPr>
        <w:tab/>
      </w:r>
      <w:r w:rsidR="008F6DAD">
        <w:rPr>
          <w:rFonts w:ascii="Times New Roman" w:hAnsi="Times New Roman"/>
          <w:sz w:val="24"/>
          <w:szCs w:val="24"/>
        </w:rPr>
        <w:t>Launceston Town Council</w:t>
      </w:r>
      <w:r w:rsidRPr="007D1CB8">
        <w:rPr>
          <w:rFonts w:ascii="Times New Roman" w:hAnsi="Times New Roman"/>
          <w:sz w:val="24"/>
          <w:szCs w:val="24"/>
        </w:rPr>
        <w:t>'s Contract Representative</w:t>
      </w:r>
      <w:r w:rsidR="00190595">
        <w:rPr>
          <w:rFonts w:ascii="Times New Roman" w:hAnsi="Times New Roman"/>
          <w:sz w:val="24"/>
          <w:szCs w:val="24"/>
        </w:rPr>
        <w:t xml:space="preserve"> Ewan Murray</w:t>
      </w:r>
      <w:r w:rsidRPr="007D1CB8">
        <w:rPr>
          <w:rFonts w:ascii="Times New Roman" w:hAnsi="Times New Roman"/>
          <w:sz w:val="24"/>
          <w:szCs w:val="24"/>
        </w:rPr>
        <w:t>.</w:t>
      </w:r>
    </w:p>
    <w:p w14:paraId="1F29B13D" w14:textId="77777777" w:rsidR="006E0291" w:rsidRPr="007D1CB8" w:rsidRDefault="006E0291" w:rsidP="007D1CB8">
      <w:pPr>
        <w:spacing w:line="276" w:lineRule="auto"/>
        <w:rPr>
          <w:rFonts w:ascii="Times New Roman" w:hAnsi="Times New Roman"/>
          <w:b/>
          <w:sz w:val="24"/>
          <w:szCs w:val="24"/>
        </w:rPr>
      </w:pPr>
    </w:p>
    <w:p w14:paraId="1D814575" w14:textId="34340641" w:rsidR="006E0291" w:rsidRPr="007D1CB8" w:rsidRDefault="006E0291" w:rsidP="007D1CB8">
      <w:pPr>
        <w:spacing w:line="276" w:lineRule="auto"/>
        <w:ind w:left="720" w:hanging="720"/>
        <w:jc w:val="both"/>
        <w:rPr>
          <w:rFonts w:ascii="Times New Roman" w:hAnsi="Times New Roman"/>
          <w:sz w:val="24"/>
          <w:szCs w:val="24"/>
        </w:rPr>
      </w:pPr>
      <w:r w:rsidRPr="007D1CB8">
        <w:rPr>
          <w:rFonts w:ascii="Times New Roman" w:hAnsi="Times New Roman"/>
          <w:sz w:val="24"/>
          <w:szCs w:val="24"/>
        </w:rPr>
        <w:t xml:space="preserve">4   </w:t>
      </w:r>
      <w:r w:rsidRPr="007D1CB8">
        <w:rPr>
          <w:rFonts w:ascii="Times New Roman" w:hAnsi="Times New Roman"/>
          <w:sz w:val="24"/>
          <w:szCs w:val="24"/>
        </w:rPr>
        <w:tab/>
        <w:t xml:space="preserve">Public Liability Insurance cover must be a minimum of </w:t>
      </w:r>
      <w:r w:rsidR="00043E13">
        <w:rPr>
          <w:rFonts w:ascii="Times New Roman" w:hAnsi="Times New Roman"/>
          <w:sz w:val="24"/>
          <w:szCs w:val="24"/>
        </w:rPr>
        <w:tab/>
      </w:r>
      <w:r w:rsidR="00043E13">
        <w:rPr>
          <w:rFonts w:ascii="Times New Roman" w:hAnsi="Times New Roman"/>
          <w:sz w:val="24"/>
          <w:szCs w:val="24"/>
        </w:rPr>
        <w:tab/>
      </w:r>
      <w:r w:rsidR="00043E13">
        <w:rPr>
          <w:rFonts w:ascii="Times New Roman" w:hAnsi="Times New Roman"/>
          <w:sz w:val="24"/>
          <w:szCs w:val="24"/>
        </w:rPr>
        <w:tab/>
      </w:r>
      <w:r w:rsidRPr="00190595">
        <w:rPr>
          <w:rFonts w:ascii="Times New Roman" w:hAnsi="Times New Roman"/>
          <w:sz w:val="24"/>
          <w:szCs w:val="24"/>
        </w:rPr>
        <w:t>£10 million</w:t>
      </w:r>
      <w:r w:rsidRPr="007D1CB8">
        <w:rPr>
          <w:rFonts w:ascii="Times New Roman" w:hAnsi="Times New Roman"/>
          <w:sz w:val="24"/>
          <w:szCs w:val="24"/>
        </w:rPr>
        <w:t xml:space="preserve"> </w:t>
      </w:r>
    </w:p>
    <w:p w14:paraId="03525A3F" w14:textId="77777777" w:rsidR="006E0291" w:rsidRPr="007D1CB8" w:rsidRDefault="006E0291" w:rsidP="007D1CB8">
      <w:pPr>
        <w:spacing w:line="276" w:lineRule="auto"/>
        <w:jc w:val="both"/>
        <w:rPr>
          <w:rFonts w:ascii="Times New Roman" w:hAnsi="Times New Roman"/>
          <w:sz w:val="24"/>
          <w:szCs w:val="24"/>
        </w:rPr>
      </w:pPr>
    </w:p>
    <w:p w14:paraId="095CD3F8" w14:textId="4AE0C7C6" w:rsidR="006E0291" w:rsidRPr="007D1CB8" w:rsidRDefault="006E0291" w:rsidP="007D1CB8">
      <w:pPr>
        <w:spacing w:line="276" w:lineRule="auto"/>
        <w:jc w:val="both"/>
        <w:rPr>
          <w:rFonts w:ascii="Times New Roman" w:hAnsi="Times New Roman"/>
          <w:sz w:val="24"/>
          <w:szCs w:val="24"/>
        </w:rPr>
      </w:pPr>
      <w:r w:rsidRPr="007D1CB8">
        <w:rPr>
          <w:rFonts w:ascii="Times New Roman" w:hAnsi="Times New Roman"/>
          <w:sz w:val="24"/>
          <w:szCs w:val="24"/>
        </w:rPr>
        <w:tab/>
        <w:t xml:space="preserve">Employers Liability Insurance cover (except for </w:t>
      </w:r>
      <w:proofErr w:type="spellStart"/>
      <w:r w:rsidRPr="007D1CB8">
        <w:rPr>
          <w:rFonts w:ascii="Times New Roman" w:hAnsi="Times New Roman"/>
          <w:sz w:val="24"/>
          <w:szCs w:val="24"/>
        </w:rPr>
        <w:t>sole</w:t>
      </w:r>
      <w:proofErr w:type="spellEnd"/>
      <w:r w:rsidRPr="007D1CB8">
        <w:rPr>
          <w:rFonts w:ascii="Times New Roman" w:hAnsi="Times New Roman"/>
          <w:sz w:val="24"/>
          <w:szCs w:val="24"/>
        </w:rPr>
        <w:t xml:space="preserve"> traders)</w:t>
      </w:r>
      <w:r w:rsidRPr="007D1CB8">
        <w:rPr>
          <w:rFonts w:ascii="Times New Roman" w:hAnsi="Times New Roman"/>
          <w:sz w:val="24"/>
          <w:szCs w:val="24"/>
        </w:rPr>
        <w:tab/>
      </w:r>
      <w:r w:rsidR="00043E13">
        <w:rPr>
          <w:rFonts w:ascii="Times New Roman" w:hAnsi="Times New Roman"/>
          <w:sz w:val="24"/>
          <w:szCs w:val="24"/>
        </w:rPr>
        <w:tab/>
      </w:r>
      <w:r w:rsidRPr="00190595">
        <w:rPr>
          <w:rFonts w:ascii="Times New Roman" w:hAnsi="Times New Roman"/>
          <w:sz w:val="24"/>
          <w:szCs w:val="24"/>
        </w:rPr>
        <w:t>£10 million</w:t>
      </w:r>
    </w:p>
    <w:p w14:paraId="493C8399" w14:textId="77777777" w:rsidR="006E0291" w:rsidRPr="007D1CB8" w:rsidRDefault="006E0291" w:rsidP="007D1CB8">
      <w:pPr>
        <w:spacing w:line="276" w:lineRule="auto"/>
        <w:jc w:val="both"/>
        <w:rPr>
          <w:rFonts w:ascii="Times New Roman" w:hAnsi="Times New Roman"/>
          <w:sz w:val="24"/>
          <w:szCs w:val="24"/>
        </w:rPr>
      </w:pPr>
      <w:r w:rsidRPr="007D1CB8">
        <w:rPr>
          <w:rFonts w:ascii="Times New Roman" w:hAnsi="Times New Roman"/>
          <w:sz w:val="24"/>
          <w:szCs w:val="24"/>
        </w:rPr>
        <w:tab/>
      </w:r>
    </w:p>
    <w:p w14:paraId="31915F63" w14:textId="7BAD6D26" w:rsidR="006E0291" w:rsidRPr="007D1CB8" w:rsidRDefault="006E0291" w:rsidP="007D1CB8">
      <w:pPr>
        <w:spacing w:line="276" w:lineRule="auto"/>
        <w:jc w:val="both"/>
        <w:rPr>
          <w:rFonts w:ascii="Times New Roman" w:hAnsi="Times New Roman"/>
          <w:sz w:val="24"/>
          <w:szCs w:val="24"/>
        </w:rPr>
      </w:pPr>
      <w:r w:rsidRPr="007D1CB8">
        <w:rPr>
          <w:rFonts w:ascii="Times New Roman" w:hAnsi="Times New Roman"/>
          <w:sz w:val="24"/>
          <w:szCs w:val="24"/>
        </w:rPr>
        <w:tab/>
        <w:t>Professional Indemnity Insurance cover</w:t>
      </w:r>
      <w:r w:rsidRPr="007D1CB8">
        <w:rPr>
          <w:rFonts w:ascii="Times New Roman" w:hAnsi="Times New Roman"/>
          <w:sz w:val="24"/>
          <w:szCs w:val="24"/>
        </w:rPr>
        <w:tab/>
      </w:r>
      <w:r w:rsidRPr="007D1CB8">
        <w:rPr>
          <w:rFonts w:ascii="Times New Roman" w:hAnsi="Times New Roman"/>
          <w:sz w:val="24"/>
          <w:szCs w:val="24"/>
        </w:rPr>
        <w:tab/>
      </w:r>
      <w:r w:rsidR="00043E13">
        <w:rPr>
          <w:rFonts w:ascii="Times New Roman" w:hAnsi="Times New Roman"/>
          <w:sz w:val="24"/>
          <w:szCs w:val="24"/>
        </w:rPr>
        <w:tab/>
      </w:r>
      <w:r w:rsidR="00043E13">
        <w:rPr>
          <w:rFonts w:ascii="Times New Roman" w:hAnsi="Times New Roman"/>
          <w:sz w:val="24"/>
          <w:szCs w:val="24"/>
        </w:rPr>
        <w:tab/>
      </w:r>
      <w:r w:rsidR="00043E13">
        <w:rPr>
          <w:rFonts w:ascii="Times New Roman" w:hAnsi="Times New Roman"/>
          <w:sz w:val="24"/>
          <w:szCs w:val="24"/>
        </w:rPr>
        <w:tab/>
      </w:r>
      <w:r w:rsidRPr="00043E13">
        <w:rPr>
          <w:rFonts w:ascii="Times New Roman" w:hAnsi="Times New Roman"/>
          <w:sz w:val="24"/>
          <w:szCs w:val="24"/>
        </w:rPr>
        <w:t>£1 million</w:t>
      </w:r>
    </w:p>
    <w:p w14:paraId="31052937" w14:textId="77777777" w:rsidR="006E0291" w:rsidRPr="007D1CB8" w:rsidRDefault="006E0291" w:rsidP="007D1CB8">
      <w:pPr>
        <w:spacing w:line="276" w:lineRule="auto"/>
        <w:jc w:val="both"/>
        <w:rPr>
          <w:rFonts w:ascii="Times New Roman" w:hAnsi="Times New Roman"/>
          <w:sz w:val="24"/>
          <w:szCs w:val="24"/>
        </w:rPr>
      </w:pPr>
    </w:p>
    <w:p w14:paraId="2E0AEB10" w14:textId="77777777" w:rsidR="006E0291" w:rsidRPr="008D4583" w:rsidRDefault="006E0291" w:rsidP="00043E13">
      <w:pPr>
        <w:spacing w:line="276" w:lineRule="auto"/>
        <w:rPr>
          <w:rFonts w:ascii="Times New Roman" w:hAnsi="Times New Roman"/>
          <w:color w:val="FF0000"/>
          <w:sz w:val="24"/>
          <w:szCs w:val="24"/>
        </w:rPr>
      </w:pPr>
      <w:r w:rsidRPr="007D1CB8">
        <w:rPr>
          <w:rFonts w:ascii="Times New Roman" w:hAnsi="Times New Roman"/>
          <w:sz w:val="24"/>
          <w:szCs w:val="24"/>
        </w:rPr>
        <w:t>5</w:t>
      </w:r>
      <w:r w:rsidRPr="007D1CB8">
        <w:rPr>
          <w:rFonts w:ascii="Times New Roman" w:hAnsi="Times New Roman"/>
          <w:sz w:val="24"/>
          <w:szCs w:val="24"/>
        </w:rPr>
        <w:tab/>
        <w:t xml:space="preserve">The Supplier's Contract Representative: </w:t>
      </w:r>
      <w:r w:rsidRPr="008D4583">
        <w:rPr>
          <w:rFonts w:ascii="Times New Roman" w:hAnsi="Times New Roman"/>
          <w:color w:val="FF0000"/>
          <w:sz w:val="24"/>
          <w:szCs w:val="24"/>
        </w:rPr>
        <w:t>[Name].</w:t>
      </w:r>
    </w:p>
    <w:p w14:paraId="73E8949C" w14:textId="77777777" w:rsidR="006E0291" w:rsidRPr="007D1CB8" w:rsidRDefault="006E0291" w:rsidP="00043E13">
      <w:pPr>
        <w:spacing w:line="276" w:lineRule="auto"/>
        <w:rPr>
          <w:rFonts w:ascii="Times New Roman" w:hAnsi="Times New Roman"/>
          <w:sz w:val="24"/>
          <w:szCs w:val="24"/>
        </w:rPr>
      </w:pPr>
    </w:p>
    <w:p w14:paraId="3C9A0FAC" w14:textId="77777777" w:rsidR="006E0291" w:rsidRPr="007D1CB8" w:rsidRDefault="006E0291" w:rsidP="00043E13">
      <w:pPr>
        <w:spacing w:line="276" w:lineRule="auto"/>
        <w:rPr>
          <w:rFonts w:ascii="Times New Roman" w:hAnsi="Times New Roman"/>
          <w:sz w:val="24"/>
          <w:szCs w:val="24"/>
        </w:rPr>
      </w:pPr>
      <w:r w:rsidRPr="007D1CB8">
        <w:rPr>
          <w:rFonts w:ascii="Times New Roman" w:hAnsi="Times New Roman"/>
          <w:sz w:val="24"/>
          <w:szCs w:val="24"/>
        </w:rPr>
        <w:t>6</w:t>
      </w:r>
      <w:r w:rsidRPr="007D1CB8">
        <w:rPr>
          <w:rFonts w:ascii="Times New Roman" w:hAnsi="Times New Roman"/>
          <w:sz w:val="24"/>
          <w:szCs w:val="24"/>
        </w:rPr>
        <w:tab/>
        <w:t>Key Personnel [</w:t>
      </w:r>
      <w:r w:rsidRPr="007D1CB8">
        <w:rPr>
          <w:rFonts w:ascii="Times New Roman" w:hAnsi="Times New Roman"/>
          <w:color w:val="FF0000"/>
          <w:sz w:val="24"/>
          <w:szCs w:val="24"/>
        </w:rPr>
        <w:t>To be inserted at award of contract (as applicable)</w:t>
      </w:r>
      <w:r w:rsidRPr="007D1CB8">
        <w:rPr>
          <w:rFonts w:ascii="Times New Roman" w:hAnsi="Times New Roman"/>
          <w:sz w:val="24"/>
          <w:szCs w:val="24"/>
        </w:rPr>
        <w:t>]</w:t>
      </w:r>
    </w:p>
    <w:p w14:paraId="7D57FBA5" w14:textId="77777777" w:rsidR="006E0291" w:rsidRPr="007D1CB8" w:rsidRDefault="006E0291" w:rsidP="00043E13">
      <w:pPr>
        <w:spacing w:line="276" w:lineRule="auto"/>
        <w:rPr>
          <w:rFonts w:ascii="Times New Roman" w:hAnsi="Times New Roman"/>
          <w:sz w:val="24"/>
          <w:szCs w:val="24"/>
        </w:rPr>
      </w:pPr>
    </w:p>
    <w:p w14:paraId="335DD1B1" w14:textId="0C712D88" w:rsidR="006E0291" w:rsidRPr="007D1CB8" w:rsidRDefault="006E0291" w:rsidP="00043E13">
      <w:pPr>
        <w:spacing w:line="276" w:lineRule="auto"/>
        <w:rPr>
          <w:rFonts w:ascii="Times New Roman" w:hAnsi="Times New Roman"/>
          <w:sz w:val="24"/>
          <w:szCs w:val="24"/>
        </w:rPr>
      </w:pPr>
      <w:r w:rsidRPr="007D1CB8">
        <w:rPr>
          <w:rFonts w:ascii="Times New Roman" w:hAnsi="Times New Roman"/>
          <w:sz w:val="24"/>
          <w:szCs w:val="24"/>
        </w:rPr>
        <w:t>7</w:t>
      </w:r>
      <w:r w:rsidRPr="007D1CB8">
        <w:rPr>
          <w:rFonts w:ascii="Times New Roman" w:hAnsi="Times New Roman"/>
          <w:sz w:val="24"/>
          <w:szCs w:val="24"/>
        </w:rPr>
        <w:tab/>
        <w:t>Commercially Sensitive Information [</w:t>
      </w:r>
      <w:r w:rsidRPr="007D1CB8">
        <w:rPr>
          <w:rFonts w:ascii="Times New Roman" w:hAnsi="Times New Roman"/>
          <w:color w:val="FF0000"/>
          <w:sz w:val="24"/>
          <w:szCs w:val="24"/>
        </w:rPr>
        <w:t>To be identified by the supplier in Submission</w:t>
      </w:r>
      <w:r w:rsidR="00043E13">
        <w:rPr>
          <w:rFonts w:ascii="Times New Roman" w:hAnsi="Times New Roman"/>
          <w:color w:val="FF0000"/>
          <w:sz w:val="24"/>
          <w:szCs w:val="24"/>
        </w:rPr>
        <w:t xml:space="preserve"> </w:t>
      </w:r>
      <w:r w:rsidRPr="007D1CB8">
        <w:rPr>
          <w:rFonts w:ascii="Times New Roman" w:hAnsi="Times New Roman"/>
          <w:color w:val="FF0000"/>
          <w:sz w:val="24"/>
          <w:szCs w:val="24"/>
        </w:rPr>
        <w:t>and inserted at award of contract</w:t>
      </w:r>
      <w:r w:rsidRPr="007D1CB8">
        <w:rPr>
          <w:rFonts w:ascii="Times New Roman" w:hAnsi="Times New Roman"/>
          <w:sz w:val="24"/>
          <w:szCs w:val="24"/>
        </w:rPr>
        <w:t xml:space="preserve">] </w:t>
      </w:r>
    </w:p>
    <w:p w14:paraId="31424ABE" w14:textId="77777777" w:rsidR="006E0291" w:rsidRPr="007D1CB8" w:rsidRDefault="006E0291" w:rsidP="00043E13">
      <w:pPr>
        <w:spacing w:line="276" w:lineRule="auto"/>
        <w:rPr>
          <w:rFonts w:ascii="Times New Roman" w:hAnsi="Times New Roman"/>
          <w:sz w:val="24"/>
          <w:szCs w:val="24"/>
        </w:rPr>
      </w:pPr>
    </w:p>
    <w:p w14:paraId="573A33E3" w14:textId="77777777" w:rsidR="004B243D"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190595">
        <w:rPr>
          <w:rFonts w:ascii="Times New Roman" w:hAnsi="Times New Roman"/>
          <w:sz w:val="24"/>
          <w:szCs w:val="24"/>
        </w:rPr>
        <w:t xml:space="preserve">8 </w:t>
      </w:r>
      <w:r w:rsidRPr="00190595">
        <w:rPr>
          <w:rFonts w:ascii="Times New Roman" w:hAnsi="Times New Roman"/>
          <w:sz w:val="24"/>
          <w:szCs w:val="24"/>
        </w:rPr>
        <w:tab/>
      </w:r>
      <w:r w:rsidRPr="00190595">
        <w:rPr>
          <w:rFonts w:ascii="Times New Roman" w:hAnsi="Times New Roman"/>
          <w:strike/>
          <w:sz w:val="24"/>
          <w:szCs w:val="24"/>
        </w:rPr>
        <w:t xml:space="preserve">Exit Management Plan (N/A) or (See appendix </w:t>
      </w:r>
      <w:r w:rsidR="004B243D" w:rsidRPr="00190595">
        <w:rPr>
          <w:rFonts w:ascii="Times New Roman" w:hAnsi="Times New Roman"/>
          <w:strike/>
          <w:sz w:val="24"/>
          <w:szCs w:val="24"/>
        </w:rPr>
        <w:t>B- Exit Management Plan</w:t>
      </w:r>
      <w:r w:rsidRPr="00190595">
        <w:rPr>
          <w:rFonts w:ascii="Times New Roman" w:hAnsi="Times New Roman"/>
          <w:strike/>
          <w:sz w:val="24"/>
          <w:szCs w:val="24"/>
        </w:rPr>
        <w:t>)</w:t>
      </w:r>
      <w:r w:rsidR="004B243D" w:rsidRPr="00190595">
        <w:rPr>
          <w:rFonts w:ascii="Times New Roman" w:hAnsi="Times New Roman"/>
          <w:sz w:val="24"/>
          <w:szCs w:val="24"/>
        </w:rPr>
        <w:t xml:space="preserve"> </w:t>
      </w:r>
    </w:p>
    <w:p w14:paraId="6EE575A3" w14:textId="77777777" w:rsidR="006E0291" w:rsidRPr="007D1CB8" w:rsidRDefault="006E0291" w:rsidP="007D1CB8">
      <w:pPr>
        <w:spacing w:line="276" w:lineRule="auto"/>
        <w:rPr>
          <w:rFonts w:ascii="Times New Roman" w:hAnsi="Times New Roman"/>
          <w:sz w:val="24"/>
          <w:szCs w:val="24"/>
        </w:rPr>
      </w:pPr>
    </w:p>
    <w:p w14:paraId="73DED6D0" w14:textId="77777777" w:rsidR="00870A38" w:rsidRPr="00190595" w:rsidRDefault="006E0291" w:rsidP="007D1CB8">
      <w:pPr>
        <w:widowControl w:val="0"/>
        <w:autoSpaceDE w:val="0"/>
        <w:autoSpaceDN w:val="0"/>
        <w:adjustRightInd w:val="0"/>
        <w:spacing w:line="276" w:lineRule="auto"/>
        <w:jc w:val="both"/>
        <w:rPr>
          <w:rFonts w:ascii="Times New Roman" w:hAnsi="Times New Roman"/>
          <w:strike/>
          <w:sz w:val="24"/>
          <w:szCs w:val="24"/>
        </w:rPr>
      </w:pPr>
      <w:r w:rsidRPr="007D1CB8">
        <w:rPr>
          <w:rFonts w:ascii="Times New Roman" w:hAnsi="Times New Roman"/>
          <w:sz w:val="24"/>
          <w:szCs w:val="24"/>
        </w:rPr>
        <w:t xml:space="preserve">9. </w:t>
      </w:r>
      <w:r w:rsidRPr="007D1CB8">
        <w:rPr>
          <w:rFonts w:ascii="Times New Roman" w:hAnsi="Times New Roman"/>
          <w:sz w:val="24"/>
          <w:szCs w:val="24"/>
        </w:rPr>
        <w:tab/>
      </w:r>
      <w:r w:rsidRPr="00190595">
        <w:rPr>
          <w:rFonts w:ascii="Times New Roman" w:hAnsi="Times New Roman"/>
          <w:strike/>
          <w:sz w:val="24"/>
          <w:szCs w:val="24"/>
        </w:rPr>
        <w:t>GDPR Schedule – (N/A) or (See appendix A</w:t>
      </w:r>
      <w:r w:rsidR="000E3235" w:rsidRPr="00190595">
        <w:rPr>
          <w:rFonts w:ascii="Times New Roman" w:hAnsi="Times New Roman"/>
          <w:strike/>
          <w:sz w:val="24"/>
          <w:szCs w:val="24"/>
        </w:rPr>
        <w:t xml:space="preserve"> - </w:t>
      </w:r>
      <w:r w:rsidR="00246BB0" w:rsidRPr="00190595">
        <w:rPr>
          <w:rFonts w:ascii="Times New Roman" w:hAnsi="Times New Roman"/>
          <w:strike/>
          <w:sz w:val="24"/>
          <w:szCs w:val="24"/>
        </w:rPr>
        <w:t>GDPR)</w:t>
      </w:r>
      <w:r w:rsidRPr="00190595">
        <w:rPr>
          <w:rFonts w:ascii="Times New Roman" w:hAnsi="Times New Roman"/>
          <w:strike/>
          <w:sz w:val="24"/>
          <w:szCs w:val="24"/>
        </w:rPr>
        <w:t>)</w:t>
      </w:r>
      <w:r w:rsidR="00870A38" w:rsidRPr="00190595">
        <w:rPr>
          <w:rFonts w:ascii="Times New Roman" w:hAnsi="Times New Roman"/>
          <w:strike/>
          <w:sz w:val="24"/>
          <w:szCs w:val="24"/>
        </w:rPr>
        <w:t xml:space="preserve"> </w:t>
      </w:r>
    </w:p>
    <w:p w14:paraId="6C763623" w14:textId="77777777" w:rsidR="00043E13" w:rsidRDefault="00144B2B" w:rsidP="007D1CB8">
      <w:pPr>
        <w:widowControl w:val="0"/>
        <w:autoSpaceDE w:val="0"/>
        <w:autoSpaceDN w:val="0"/>
        <w:adjustRightInd w:val="0"/>
        <w:spacing w:line="276" w:lineRule="auto"/>
        <w:jc w:val="both"/>
        <w:rPr>
          <w:rFonts w:ascii="Times New Roman" w:hAnsi="Times New Roman"/>
          <w:strike/>
          <w:sz w:val="24"/>
          <w:szCs w:val="24"/>
        </w:rPr>
      </w:pPr>
      <w:r w:rsidRPr="00190595">
        <w:rPr>
          <w:rFonts w:ascii="Times New Roman" w:hAnsi="Times New Roman"/>
          <w:strike/>
          <w:sz w:val="24"/>
          <w:szCs w:val="24"/>
        </w:rPr>
        <w:t>(buyer the GDPR</w:t>
      </w:r>
      <w:r w:rsidR="005E20C2" w:rsidRPr="00190595">
        <w:rPr>
          <w:rFonts w:ascii="Times New Roman" w:hAnsi="Times New Roman"/>
          <w:strike/>
          <w:sz w:val="24"/>
          <w:szCs w:val="24"/>
        </w:rPr>
        <w:t xml:space="preserve"> &amp; Exit Management appendices</w:t>
      </w:r>
      <w:r w:rsidRPr="00190595">
        <w:rPr>
          <w:rFonts w:ascii="Times New Roman" w:hAnsi="Times New Roman"/>
          <w:strike/>
          <w:sz w:val="24"/>
          <w:szCs w:val="24"/>
        </w:rPr>
        <w:t xml:space="preserve"> can be found in the ‘templates and documents page’ of the procurement toolkit)</w:t>
      </w:r>
      <w:r w:rsidR="00043E13">
        <w:rPr>
          <w:rFonts w:ascii="Times New Roman" w:hAnsi="Times New Roman"/>
          <w:strike/>
          <w:sz w:val="24"/>
          <w:szCs w:val="24"/>
        </w:rPr>
        <w:t xml:space="preserve"> </w:t>
      </w:r>
    </w:p>
    <w:p w14:paraId="46E3D948" w14:textId="482C744B" w:rsidR="00144B2B" w:rsidRPr="00043E13" w:rsidRDefault="00043E13" w:rsidP="007D1CB8">
      <w:pPr>
        <w:widowControl w:val="0"/>
        <w:autoSpaceDE w:val="0"/>
        <w:autoSpaceDN w:val="0"/>
        <w:adjustRightInd w:val="0"/>
        <w:spacing w:line="276" w:lineRule="auto"/>
        <w:jc w:val="both"/>
        <w:rPr>
          <w:rFonts w:ascii="Times New Roman" w:hAnsi="Times New Roman"/>
          <w:color w:val="000000"/>
          <w:sz w:val="24"/>
          <w:szCs w:val="24"/>
        </w:rPr>
      </w:pPr>
      <w:r w:rsidRPr="00043E13">
        <w:rPr>
          <w:rFonts w:ascii="Times New Roman" w:hAnsi="Times New Roman"/>
          <w:sz w:val="24"/>
          <w:szCs w:val="24"/>
        </w:rPr>
        <w:t>Please attach your GDPR policy, procedures or statement of intent</w:t>
      </w:r>
    </w:p>
    <w:p w14:paraId="2E137267" w14:textId="77777777" w:rsidR="006E0291" w:rsidRPr="007D1CB8" w:rsidRDefault="006E0291" w:rsidP="007D1CB8">
      <w:pPr>
        <w:widowControl w:val="0"/>
        <w:autoSpaceDE w:val="0"/>
        <w:autoSpaceDN w:val="0"/>
        <w:adjustRightInd w:val="0"/>
        <w:spacing w:line="276" w:lineRule="auto"/>
        <w:jc w:val="both"/>
        <w:rPr>
          <w:rFonts w:ascii="Times New Roman" w:hAnsi="Times New Roman"/>
          <w:sz w:val="24"/>
          <w:szCs w:val="24"/>
        </w:rPr>
      </w:pPr>
    </w:p>
    <w:p w14:paraId="3B18ABB1" w14:textId="77777777" w:rsidR="00D7616E" w:rsidRPr="007D1CB8" w:rsidRDefault="00D7616E" w:rsidP="007D1CB8">
      <w:pPr>
        <w:spacing w:line="276" w:lineRule="auto"/>
        <w:rPr>
          <w:rFonts w:ascii="Times New Roman" w:hAnsi="Times New Roman"/>
          <w:sz w:val="24"/>
          <w:szCs w:val="24"/>
          <w:highlight w:val="yellow"/>
        </w:rPr>
      </w:pPr>
      <w:r w:rsidRPr="007D1CB8">
        <w:rPr>
          <w:rFonts w:ascii="Times New Roman" w:hAnsi="Times New Roman"/>
          <w:sz w:val="24"/>
          <w:szCs w:val="24"/>
          <w:highlight w:val="yellow"/>
        </w:rPr>
        <w:br w:type="page"/>
      </w:r>
    </w:p>
    <w:p w14:paraId="3C7F69B6" w14:textId="77777777" w:rsidR="00D7616E" w:rsidRPr="007D1CB8" w:rsidRDefault="00D7616E"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noProof/>
          <w:sz w:val="24"/>
          <w:szCs w:val="24"/>
          <w:lang w:eastAsia="en-GB"/>
        </w:rPr>
        <w:lastRenderedPageBreak/>
        <mc:AlternateContent>
          <mc:Choice Requires="wps">
            <w:drawing>
              <wp:anchor distT="0" distB="0" distL="114300" distR="114300" simplePos="0" relativeHeight="251676672" behindDoc="0" locked="0" layoutInCell="1" allowOverlap="1" wp14:anchorId="238AAE63" wp14:editId="1A50D027">
                <wp:simplePos x="0" y="0"/>
                <wp:positionH relativeFrom="column">
                  <wp:posOffset>37465</wp:posOffset>
                </wp:positionH>
                <wp:positionV relativeFrom="margin">
                  <wp:posOffset>-323850</wp:posOffset>
                </wp:positionV>
                <wp:extent cx="5705475" cy="433070"/>
                <wp:effectExtent l="0" t="0" r="28575" b="24130"/>
                <wp:wrapNone/>
                <wp:docPr id="33" name="AutoShap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433070"/>
                        </a:xfrm>
                        <a:prstGeom prst="roundRect">
                          <a:avLst>
                            <a:gd name="adj" fmla="val 16667"/>
                          </a:avLst>
                        </a:prstGeom>
                        <a:solidFill>
                          <a:srgbClr val="DDDDDD"/>
                        </a:solidFill>
                        <a:ln w="9525">
                          <a:solidFill>
                            <a:srgbClr val="969696"/>
                          </a:solidFill>
                          <a:round/>
                          <a:headEnd/>
                          <a:tailEnd/>
                        </a:ln>
                      </wps:spPr>
                      <wps:txbx>
                        <w:txbxContent>
                          <w:p w14:paraId="2FEB8909" w14:textId="77777777" w:rsidR="002E2692" w:rsidRDefault="002E2692" w:rsidP="009C24F9">
                            <w:pPr>
                              <w:pStyle w:val="Heading1"/>
                              <w:jc w:val="center"/>
                              <w:rPr>
                                <w:rFonts w:ascii="Arial" w:hAnsi="Arial" w:cs="Arial"/>
                                <w:b/>
                                <w:bCs/>
                                <w:sz w:val="28"/>
                              </w:rPr>
                            </w:pPr>
                            <w:r>
                              <w:rPr>
                                <w:rFonts w:ascii="Arial" w:hAnsi="Arial" w:cs="Arial"/>
                                <w:b/>
                                <w:bCs/>
                                <w:sz w:val="28"/>
                              </w:rPr>
                              <w:t>7 - SUPPORTING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8AAE63" id="AutoShape 228" o:spid="_x0000_s1041" style="position:absolute;left:0;text-align:left;margin-left:2.95pt;margin-top:-25.5pt;width:449.25pt;height:34.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" fillcolor="#ddd" strokecolor="#969696">
                <v:textbox>
                  <w:txbxContent>
                    <w:p w14:paraId="2FEB8909" w14:textId="77777777" w:rsidR="002E2692" w:rsidRDefault="002E2692" w:rsidP="009C24F9">
                      <w:pPr>
                        <w:pStyle w:val="Heading1"/>
                        <w:jc w:val="center"/>
                        <w:rPr>
                          <w:rFonts w:ascii="Arial" w:hAnsi="Arial" w:cs="Arial"/>
                          <w:b/>
                          <w:bCs/>
                          <w:sz w:val="28"/>
                        </w:rPr>
                      </w:pPr>
                      <w:r>
                        <w:rPr>
                          <w:rFonts w:ascii="Arial" w:hAnsi="Arial" w:cs="Arial"/>
                          <w:b/>
                          <w:bCs/>
                          <w:sz w:val="28"/>
                        </w:rPr>
                        <w:t>7 - SUPPORTING INFORMATION</w:t>
                      </w:r>
                    </w:p>
                  </w:txbxContent>
                </v:textbox>
                <w10:wrap anchory="margin"/>
              </v:roundrect>
            </w:pict>
          </mc:Fallback>
        </mc:AlternateContent>
      </w:r>
    </w:p>
    <w:p w14:paraId="7F073EBC" w14:textId="77777777" w:rsidR="00743BD4" w:rsidRPr="007D1CB8" w:rsidRDefault="00743BD4" w:rsidP="007D1CB8">
      <w:pPr>
        <w:widowControl w:val="0"/>
        <w:autoSpaceDE w:val="0"/>
        <w:autoSpaceDN w:val="0"/>
        <w:adjustRightInd w:val="0"/>
        <w:spacing w:line="276" w:lineRule="auto"/>
        <w:jc w:val="both"/>
        <w:rPr>
          <w:rFonts w:ascii="Times New Roman" w:hAnsi="Times New Roman"/>
          <w:i/>
          <w:sz w:val="24"/>
          <w:szCs w:val="24"/>
        </w:rPr>
      </w:pPr>
      <w:bookmarkStart w:id="93" w:name="co_anchor_a844571_1"/>
      <w:bookmarkEnd w:id="93"/>
    </w:p>
    <w:p w14:paraId="53FEA769" w14:textId="77777777" w:rsidR="009C24F9" w:rsidRPr="007D1CB8" w:rsidRDefault="009C24F9"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i/>
          <w:sz w:val="24"/>
          <w:szCs w:val="24"/>
        </w:rPr>
        <w:t>Note – You may adjust the size of the following text boxes to suit your response.</w:t>
      </w:r>
    </w:p>
    <w:p w14:paraId="6B693D62" w14:textId="77777777" w:rsidR="009C24F9" w:rsidRPr="007D1CB8" w:rsidRDefault="009C24F9" w:rsidP="007D1CB8">
      <w:pPr>
        <w:spacing w:line="276" w:lineRule="auto"/>
        <w:jc w:val="both"/>
        <w:rPr>
          <w:rFonts w:ascii="Times New Roman" w:hAnsi="Times New Roman"/>
          <w:sz w:val="24"/>
          <w:szCs w:val="24"/>
        </w:rPr>
      </w:pPr>
    </w:p>
    <w:p w14:paraId="3F64DB6D" w14:textId="77777777" w:rsidR="00743BD4" w:rsidRPr="007D1CB8" w:rsidRDefault="00743BD4" w:rsidP="007D1CB8">
      <w:pPr>
        <w:pStyle w:val="Heading5"/>
        <w:widowControl w:val="0"/>
        <w:spacing w:line="276" w:lineRule="auto"/>
        <w:ind w:left="0"/>
        <w:jc w:val="both"/>
        <w:rPr>
          <w:rFonts w:ascii="Times New Roman" w:hAnsi="Times New Roman"/>
          <w:sz w:val="24"/>
          <w:szCs w:val="24"/>
        </w:rPr>
      </w:pPr>
      <w:r w:rsidRPr="007D1CB8">
        <w:rPr>
          <w:rFonts w:ascii="Times New Roman" w:hAnsi="Times New Roman"/>
          <w:sz w:val="24"/>
          <w:szCs w:val="24"/>
        </w:rPr>
        <w:t>SECTION A</w:t>
      </w:r>
      <w:r w:rsidRPr="007D1CB8">
        <w:rPr>
          <w:rFonts w:ascii="Times New Roman" w:hAnsi="Times New Roman"/>
          <w:sz w:val="24"/>
          <w:szCs w:val="24"/>
        </w:rPr>
        <w:tab/>
        <w:t>Company Details</w:t>
      </w:r>
    </w:p>
    <w:p w14:paraId="1B42C422" w14:textId="77777777" w:rsidR="00743BD4" w:rsidRPr="007D1CB8" w:rsidRDefault="00743BD4" w:rsidP="007D1CB8">
      <w:pPr>
        <w:spacing w:line="276" w:lineRule="auto"/>
        <w:jc w:val="both"/>
        <w:rPr>
          <w:rFonts w:ascii="Times New Roman" w:hAnsi="Times New Roman"/>
          <w:b/>
          <w:sz w:val="24"/>
          <w:szCs w:val="24"/>
        </w:rPr>
      </w:pPr>
      <w:r w:rsidRPr="007D1CB8">
        <w:rPr>
          <w:rFonts w:ascii="Times New Roman" w:hAnsi="Times New Roman"/>
          <w:b/>
          <w:noProof/>
          <w:sz w:val="24"/>
          <w:szCs w:val="24"/>
          <w:u w:val="single"/>
          <w:lang w:eastAsia="en-GB"/>
        </w:rPr>
        <mc:AlternateContent>
          <mc:Choice Requires="wps">
            <w:drawing>
              <wp:anchor distT="0" distB="0" distL="114300" distR="114300" simplePos="0" relativeHeight="251703296" behindDoc="0" locked="0" layoutInCell="0" allowOverlap="1" wp14:anchorId="294E26E2" wp14:editId="36368737">
                <wp:simplePos x="0" y="0"/>
                <wp:positionH relativeFrom="column">
                  <wp:posOffset>2285365</wp:posOffset>
                </wp:positionH>
                <wp:positionV relativeFrom="paragraph">
                  <wp:posOffset>139700</wp:posOffset>
                </wp:positionV>
                <wp:extent cx="3200400" cy="1143000"/>
                <wp:effectExtent l="0" t="0" r="19050" b="19050"/>
                <wp:wrapNone/>
                <wp:docPr id="258"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8F8F8"/>
                        </a:solidFill>
                        <a:ln w="9525">
                          <a:solidFill>
                            <a:srgbClr val="969696"/>
                          </a:solidFill>
                          <a:miter lim="800000"/>
                          <a:headEnd/>
                          <a:tailEnd/>
                        </a:ln>
                      </wps:spPr>
                      <wps:txbx>
                        <w:txbxContent>
                          <w:p w14:paraId="4657D669" w14:textId="77777777" w:rsidR="002E2692" w:rsidRDefault="002E2692" w:rsidP="00743BD4">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E26E2" id="Text Box 229" o:spid="_x0000_s1042" type="#_x0000_t202" style="position:absolute;left:0;text-align:left;margin-left:179.95pt;margin-top:11pt;width:252pt;height:90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" o:allowincell="f" fillcolor="#f8f8f8" strokecolor="#969696">
                <v:textbox>
                  <w:txbxContent>
                    <w:p w14:paraId="4657D669" w14:textId="77777777" w:rsidR="002E2692" w:rsidRDefault="002E2692" w:rsidP="00743BD4">
                      <w:pPr>
                        <w:rPr>
                          <w:color w:val="0000FF"/>
                        </w:rPr>
                      </w:pPr>
                    </w:p>
                  </w:txbxContent>
                </v:textbox>
              </v:shape>
            </w:pict>
          </mc:Fallback>
        </mc:AlternateContent>
      </w:r>
    </w:p>
    <w:p w14:paraId="6B6B1687" w14:textId="77777777" w:rsidR="00743BD4" w:rsidRPr="007D1CB8" w:rsidRDefault="00743BD4" w:rsidP="007D1CB8">
      <w:pPr>
        <w:spacing w:line="276" w:lineRule="auto"/>
        <w:jc w:val="both"/>
        <w:rPr>
          <w:rFonts w:ascii="Times New Roman" w:hAnsi="Times New Roman"/>
          <w:sz w:val="24"/>
          <w:szCs w:val="24"/>
        </w:rPr>
      </w:pPr>
      <w:r w:rsidRPr="007D1CB8">
        <w:rPr>
          <w:rFonts w:ascii="Times New Roman" w:hAnsi="Times New Roman"/>
          <w:sz w:val="24"/>
          <w:szCs w:val="24"/>
        </w:rPr>
        <w:t>A-1</w:t>
      </w:r>
      <w:r w:rsidRPr="007D1CB8">
        <w:rPr>
          <w:rFonts w:ascii="Times New Roman" w:hAnsi="Times New Roman"/>
          <w:sz w:val="24"/>
          <w:szCs w:val="24"/>
        </w:rPr>
        <w:tab/>
        <w:t>Company Name &amp;</w:t>
      </w:r>
    </w:p>
    <w:p w14:paraId="064C3281" w14:textId="77777777" w:rsidR="00743BD4" w:rsidRPr="007D1CB8" w:rsidRDefault="00743BD4" w:rsidP="007D1CB8">
      <w:pPr>
        <w:spacing w:line="276" w:lineRule="auto"/>
        <w:jc w:val="both"/>
        <w:rPr>
          <w:rFonts w:ascii="Times New Roman" w:hAnsi="Times New Roman"/>
          <w:sz w:val="24"/>
          <w:szCs w:val="24"/>
        </w:rPr>
      </w:pPr>
      <w:r w:rsidRPr="007D1CB8">
        <w:rPr>
          <w:rFonts w:ascii="Times New Roman" w:hAnsi="Times New Roman"/>
          <w:sz w:val="24"/>
          <w:szCs w:val="24"/>
        </w:rPr>
        <w:tab/>
        <w:t>Registered office</w:t>
      </w:r>
    </w:p>
    <w:p w14:paraId="343A4346" w14:textId="77777777" w:rsidR="00743BD4" w:rsidRPr="007D1CB8" w:rsidRDefault="00743BD4" w:rsidP="007D1CB8">
      <w:pPr>
        <w:spacing w:line="276" w:lineRule="auto"/>
        <w:jc w:val="both"/>
        <w:rPr>
          <w:rFonts w:ascii="Times New Roman" w:hAnsi="Times New Roman"/>
          <w:sz w:val="24"/>
          <w:szCs w:val="24"/>
        </w:rPr>
      </w:pPr>
    </w:p>
    <w:p w14:paraId="3A33A80D" w14:textId="77777777" w:rsidR="00743BD4" w:rsidRPr="007D1CB8" w:rsidRDefault="00743BD4" w:rsidP="007D1CB8">
      <w:pPr>
        <w:spacing w:line="276" w:lineRule="auto"/>
        <w:jc w:val="both"/>
        <w:rPr>
          <w:rFonts w:ascii="Times New Roman" w:hAnsi="Times New Roman"/>
          <w:sz w:val="24"/>
          <w:szCs w:val="24"/>
        </w:rPr>
      </w:pPr>
    </w:p>
    <w:p w14:paraId="6AC2C978" w14:textId="77777777" w:rsidR="00743BD4" w:rsidRPr="007D1CB8" w:rsidRDefault="00743BD4" w:rsidP="007D1CB8">
      <w:pPr>
        <w:spacing w:line="276" w:lineRule="auto"/>
        <w:jc w:val="both"/>
        <w:rPr>
          <w:rFonts w:ascii="Times New Roman" w:hAnsi="Times New Roman"/>
          <w:sz w:val="24"/>
          <w:szCs w:val="24"/>
        </w:rPr>
      </w:pPr>
    </w:p>
    <w:p w14:paraId="4DB7FD20" w14:textId="77777777" w:rsidR="00743BD4" w:rsidRPr="007D1CB8" w:rsidRDefault="00743BD4" w:rsidP="007D1CB8">
      <w:pPr>
        <w:spacing w:line="276" w:lineRule="auto"/>
        <w:jc w:val="both"/>
        <w:rPr>
          <w:rFonts w:ascii="Times New Roman" w:hAnsi="Times New Roman"/>
          <w:sz w:val="24"/>
          <w:szCs w:val="24"/>
        </w:rPr>
      </w:pPr>
    </w:p>
    <w:p w14:paraId="26768A1F" w14:textId="77777777" w:rsidR="00743BD4" w:rsidRPr="007D1CB8" w:rsidRDefault="00743BD4" w:rsidP="007D1CB8">
      <w:pPr>
        <w:spacing w:line="276" w:lineRule="auto"/>
        <w:jc w:val="both"/>
        <w:rPr>
          <w:rFonts w:ascii="Times New Roman" w:hAnsi="Times New Roman"/>
          <w:sz w:val="24"/>
          <w:szCs w:val="24"/>
        </w:rPr>
      </w:pPr>
    </w:p>
    <w:p w14:paraId="2C9D8468" w14:textId="77777777" w:rsidR="00743BD4" w:rsidRPr="007D1CB8" w:rsidRDefault="00743BD4" w:rsidP="007D1CB8">
      <w:pPr>
        <w:spacing w:line="276" w:lineRule="auto"/>
        <w:jc w:val="both"/>
        <w:rPr>
          <w:rFonts w:ascii="Times New Roman" w:hAnsi="Times New Roman"/>
          <w:sz w:val="24"/>
          <w:szCs w:val="24"/>
        </w:rPr>
      </w:pPr>
    </w:p>
    <w:p w14:paraId="31ED45A6" w14:textId="77777777" w:rsidR="00743BD4" w:rsidRPr="007D1CB8" w:rsidRDefault="00743BD4" w:rsidP="007D1CB8">
      <w:pPr>
        <w:spacing w:line="276" w:lineRule="auto"/>
        <w:jc w:val="both"/>
        <w:rPr>
          <w:rFonts w:ascii="Times New Roman" w:hAnsi="Times New Roman"/>
          <w:sz w:val="24"/>
          <w:szCs w:val="24"/>
        </w:rPr>
      </w:pPr>
    </w:p>
    <w:p w14:paraId="7695D029" w14:textId="77777777" w:rsidR="00743BD4" w:rsidRPr="007D1CB8" w:rsidRDefault="00743BD4"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mc:AlternateContent>
          <mc:Choice Requires="wps">
            <w:drawing>
              <wp:anchor distT="0" distB="0" distL="114300" distR="114300" simplePos="0" relativeHeight="251704320" behindDoc="0" locked="0" layoutInCell="0" allowOverlap="1" wp14:anchorId="64EE1E06" wp14:editId="1E02AC3D">
                <wp:simplePos x="0" y="0"/>
                <wp:positionH relativeFrom="column">
                  <wp:posOffset>2285365</wp:posOffset>
                </wp:positionH>
                <wp:positionV relativeFrom="paragraph">
                  <wp:posOffset>61595</wp:posOffset>
                </wp:positionV>
                <wp:extent cx="3200400" cy="714375"/>
                <wp:effectExtent l="0" t="0" r="19050" b="28575"/>
                <wp:wrapNone/>
                <wp:docPr id="32"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14375"/>
                        </a:xfrm>
                        <a:prstGeom prst="rect">
                          <a:avLst/>
                        </a:prstGeom>
                        <a:solidFill>
                          <a:srgbClr val="F8F8F8"/>
                        </a:solidFill>
                        <a:ln w="9525">
                          <a:solidFill>
                            <a:srgbClr val="969696"/>
                          </a:solidFill>
                          <a:miter lim="800000"/>
                          <a:headEnd/>
                          <a:tailEnd/>
                        </a:ln>
                      </wps:spPr>
                      <wps:txbx>
                        <w:txbxContent>
                          <w:p w14:paraId="73651CA9" w14:textId="77777777" w:rsidR="002E2692" w:rsidRDefault="002E2692" w:rsidP="00743BD4">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E1E06" id="Text Box 230" o:spid="_x0000_s1043" type="#_x0000_t202" style="position:absolute;left:0;text-align:left;margin-left:179.95pt;margin-top:4.85pt;width:252pt;height:56.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" o:allowincell="f" fillcolor="#f8f8f8" strokecolor="#969696">
                <v:textbox>
                  <w:txbxContent>
                    <w:p w14:paraId="73651CA9" w14:textId="77777777" w:rsidR="002E2692" w:rsidRDefault="002E2692" w:rsidP="00743BD4">
                      <w:pPr>
                        <w:rPr>
                          <w:color w:val="0000FF"/>
                        </w:rPr>
                      </w:pPr>
                    </w:p>
                  </w:txbxContent>
                </v:textbox>
              </v:shape>
            </w:pict>
          </mc:Fallback>
        </mc:AlternateContent>
      </w:r>
      <w:r w:rsidRPr="007D1CB8">
        <w:rPr>
          <w:rFonts w:ascii="Times New Roman" w:hAnsi="Times New Roman"/>
          <w:sz w:val="24"/>
          <w:szCs w:val="24"/>
        </w:rPr>
        <w:t>A-2</w:t>
      </w:r>
      <w:r w:rsidRPr="007D1CB8">
        <w:rPr>
          <w:rFonts w:ascii="Times New Roman" w:hAnsi="Times New Roman"/>
          <w:sz w:val="24"/>
          <w:szCs w:val="24"/>
        </w:rPr>
        <w:tab/>
        <w:t>Registration Number</w:t>
      </w:r>
    </w:p>
    <w:p w14:paraId="6C5FB372" w14:textId="77777777" w:rsidR="00743BD4" w:rsidRPr="007D1CB8" w:rsidRDefault="00743BD4" w:rsidP="007D1CB8">
      <w:pPr>
        <w:spacing w:line="276" w:lineRule="auto"/>
        <w:jc w:val="both"/>
        <w:rPr>
          <w:rFonts w:ascii="Times New Roman" w:hAnsi="Times New Roman"/>
          <w:sz w:val="24"/>
          <w:szCs w:val="24"/>
        </w:rPr>
      </w:pPr>
    </w:p>
    <w:p w14:paraId="2E7414AD" w14:textId="77777777" w:rsidR="00743BD4" w:rsidRPr="007D1CB8" w:rsidRDefault="00743BD4" w:rsidP="007D1CB8">
      <w:pPr>
        <w:spacing w:line="276" w:lineRule="auto"/>
        <w:jc w:val="both"/>
        <w:rPr>
          <w:rFonts w:ascii="Times New Roman" w:hAnsi="Times New Roman"/>
          <w:sz w:val="24"/>
          <w:szCs w:val="24"/>
        </w:rPr>
      </w:pPr>
    </w:p>
    <w:p w14:paraId="3649F8DB" w14:textId="77777777" w:rsidR="00743BD4" w:rsidRPr="007D1CB8" w:rsidRDefault="00743BD4" w:rsidP="007D1CB8">
      <w:pPr>
        <w:spacing w:line="276" w:lineRule="auto"/>
        <w:jc w:val="both"/>
        <w:rPr>
          <w:rFonts w:ascii="Times New Roman" w:hAnsi="Times New Roman"/>
          <w:sz w:val="24"/>
          <w:szCs w:val="24"/>
        </w:rPr>
      </w:pPr>
    </w:p>
    <w:p w14:paraId="4EDCB263" w14:textId="77777777" w:rsidR="00743BD4" w:rsidRPr="007D1CB8" w:rsidRDefault="00743BD4" w:rsidP="007D1CB8">
      <w:pPr>
        <w:spacing w:line="276" w:lineRule="auto"/>
        <w:jc w:val="both"/>
        <w:rPr>
          <w:rFonts w:ascii="Times New Roman" w:hAnsi="Times New Roman"/>
          <w:sz w:val="24"/>
          <w:szCs w:val="24"/>
        </w:rPr>
      </w:pPr>
    </w:p>
    <w:p w14:paraId="03B46F16" w14:textId="77777777" w:rsidR="00743BD4" w:rsidRPr="007D1CB8" w:rsidRDefault="00743BD4" w:rsidP="007D1CB8">
      <w:pPr>
        <w:spacing w:line="276" w:lineRule="auto"/>
        <w:jc w:val="both"/>
        <w:rPr>
          <w:rFonts w:ascii="Times New Roman" w:hAnsi="Times New Roman"/>
          <w:sz w:val="24"/>
          <w:szCs w:val="24"/>
        </w:rPr>
      </w:pPr>
    </w:p>
    <w:p w14:paraId="3C1660C8" w14:textId="77777777" w:rsidR="00743BD4" w:rsidRPr="007D1CB8" w:rsidRDefault="00743BD4" w:rsidP="007D1CB8">
      <w:pPr>
        <w:spacing w:line="276" w:lineRule="auto"/>
        <w:jc w:val="both"/>
        <w:rPr>
          <w:rFonts w:ascii="Times New Roman" w:hAnsi="Times New Roman"/>
          <w:sz w:val="24"/>
          <w:szCs w:val="24"/>
        </w:rPr>
      </w:pPr>
    </w:p>
    <w:p w14:paraId="418B9E91" w14:textId="77777777" w:rsidR="00743BD4" w:rsidRPr="007D1CB8" w:rsidRDefault="00743BD4" w:rsidP="007D1CB8">
      <w:pPr>
        <w:spacing w:line="276" w:lineRule="auto"/>
        <w:jc w:val="both"/>
        <w:rPr>
          <w:rFonts w:ascii="Times New Roman" w:hAnsi="Times New Roman"/>
          <w:sz w:val="24"/>
          <w:szCs w:val="24"/>
        </w:rPr>
      </w:pPr>
    </w:p>
    <w:p w14:paraId="244EE636" w14:textId="77777777" w:rsidR="00743BD4" w:rsidRPr="007D1CB8" w:rsidRDefault="00743BD4"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mc:AlternateContent>
          <mc:Choice Requires="wps">
            <w:drawing>
              <wp:anchor distT="0" distB="0" distL="114300" distR="114300" simplePos="0" relativeHeight="251705344" behindDoc="0" locked="0" layoutInCell="0" allowOverlap="1" wp14:anchorId="679674C1" wp14:editId="1209ECBA">
                <wp:simplePos x="0" y="0"/>
                <wp:positionH relativeFrom="column">
                  <wp:posOffset>2285365</wp:posOffset>
                </wp:positionH>
                <wp:positionV relativeFrom="paragraph">
                  <wp:posOffset>12700</wp:posOffset>
                </wp:positionV>
                <wp:extent cx="3200400" cy="676275"/>
                <wp:effectExtent l="0" t="0" r="19050" b="28575"/>
                <wp:wrapNone/>
                <wp:docPr id="31"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76275"/>
                        </a:xfrm>
                        <a:prstGeom prst="rect">
                          <a:avLst/>
                        </a:prstGeom>
                        <a:solidFill>
                          <a:srgbClr val="F8F8F8"/>
                        </a:solidFill>
                        <a:ln w="9525">
                          <a:solidFill>
                            <a:srgbClr val="969696"/>
                          </a:solidFill>
                          <a:miter lim="800000"/>
                          <a:headEnd/>
                          <a:tailEnd/>
                        </a:ln>
                      </wps:spPr>
                      <wps:txbx>
                        <w:txbxContent>
                          <w:p w14:paraId="4B293112" w14:textId="77777777" w:rsidR="002E2692" w:rsidRDefault="002E2692" w:rsidP="00743BD4">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674C1" id="Text Box 243" o:spid="_x0000_s1044" type="#_x0000_t202" style="position:absolute;left:0;text-align:left;margin-left:179.95pt;margin-top:1pt;width:252pt;height:53.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" o:allowincell="f" fillcolor="#f8f8f8" strokecolor="#969696">
                <v:textbox>
                  <w:txbxContent>
                    <w:p w14:paraId="4B293112" w14:textId="77777777" w:rsidR="002E2692" w:rsidRDefault="002E2692" w:rsidP="00743BD4">
                      <w:pPr>
                        <w:rPr>
                          <w:color w:val="0000FF"/>
                        </w:rPr>
                      </w:pPr>
                    </w:p>
                  </w:txbxContent>
                </v:textbox>
              </v:shape>
            </w:pict>
          </mc:Fallback>
        </mc:AlternateContent>
      </w:r>
      <w:r w:rsidRPr="007D1CB8">
        <w:rPr>
          <w:rFonts w:ascii="Times New Roman" w:hAnsi="Times New Roman"/>
          <w:sz w:val="24"/>
          <w:szCs w:val="24"/>
        </w:rPr>
        <w:t>A-3</w:t>
      </w:r>
      <w:r w:rsidRPr="007D1CB8">
        <w:rPr>
          <w:rFonts w:ascii="Times New Roman" w:hAnsi="Times New Roman"/>
          <w:sz w:val="24"/>
          <w:szCs w:val="24"/>
        </w:rPr>
        <w:tab/>
        <w:t>No. of Employees</w:t>
      </w:r>
    </w:p>
    <w:p w14:paraId="01E26EAD" w14:textId="77777777" w:rsidR="00743BD4" w:rsidRPr="007D1CB8" w:rsidRDefault="00743BD4" w:rsidP="007D1CB8">
      <w:pPr>
        <w:spacing w:line="276" w:lineRule="auto"/>
        <w:jc w:val="both"/>
        <w:rPr>
          <w:rFonts w:ascii="Times New Roman" w:hAnsi="Times New Roman"/>
          <w:sz w:val="24"/>
          <w:szCs w:val="24"/>
        </w:rPr>
      </w:pPr>
    </w:p>
    <w:p w14:paraId="66BC9A25" w14:textId="77777777" w:rsidR="00743BD4" w:rsidRPr="007D1CB8" w:rsidRDefault="00743BD4" w:rsidP="007D1CB8">
      <w:pPr>
        <w:spacing w:line="276" w:lineRule="auto"/>
        <w:jc w:val="both"/>
        <w:rPr>
          <w:rFonts w:ascii="Times New Roman" w:hAnsi="Times New Roman"/>
          <w:sz w:val="24"/>
          <w:szCs w:val="24"/>
        </w:rPr>
      </w:pPr>
    </w:p>
    <w:p w14:paraId="6C72593B" w14:textId="77777777" w:rsidR="00743BD4" w:rsidRPr="007D1CB8" w:rsidRDefault="00743BD4" w:rsidP="007D1CB8">
      <w:pPr>
        <w:spacing w:line="276" w:lineRule="auto"/>
        <w:jc w:val="both"/>
        <w:rPr>
          <w:rFonts w:ascii="Times New Roman" w:hAnsi="Times New Roman"/>
          <w:sz w:val="24"/>
          <w:szCs w:val="24"/>
        </w:rPr>
      </w:pPr>
    </w:p>
    <w:p w14:paraId="79D60A77" w14:textId="77777777" w:rsidR="009C24F9" w:rsidRPr="007D1CB8" w:rsidRDefault="009C24F9" w:rsidP="007D1CB8">
      <w:pPr>
        <w:spacing w:line="276" w:lineRule="auto"/>
        <w:jc w:val="both"/>
        <w:rPr>
          <w:rFonts w:ascii="Times New Roman" w:hAnsi="Times New Roman"/>
          <w:sz w:val="24"/>
          <w:szCs w:val="24"/>
        </w:rPr>
      </w:pPr>
    </w:p>
    <w:p w14:paraId="235C75F0" w14:textId="77777777" w:rsidR="009C24F9" w:rsidRPr="007D1CB8" w:rsidRDefault="009C24F9" w:rsidP="007D1CB8">
      <w:pPr>
        <w:spacing w:line="276" w:lineRule="auto"/>
        <w:ind w:left="720"/>
        <w:jc w:val="both"/>
        <w:rPr>
          <w:rFonts w:ascii="Times New Roman" w:hAnsi="Times New Roman"/>
          <w:sz w:val="24"/>
          <w:szCs w:val="24"/>
        </w:rPr>
      </w:pPr>
    </w:p>
    <w:p w14:paraId="2D2531A9" w14:textId="77777777" w:rsidR="009C24F9" w:rsidRPr="007D1CB8" w:rsidRDefault="009C24F9" w:rsidP="007D1CB8">
      <w:pPr>
        <w:spacing w:line="276" w:lineRule="auto"/>
        <w:ind w:left="720"/>
        <w:jc w:val="both"/>
        <w:rPr>
          <w:rFonts w:ascii="Times New Roman" w:hAnsi="Times New Roman"/>
          <w:sz w:val="24"/>
          <w:szCs w:val="24"/>
        </w:rPr>
      </w:pPr>
    </w:p>
    <w:p w14:paraId="06EEE016" w14:textId="77777777" w:rsidR="009C24F9" w:rsidRPr="007D1CB8" w:rsidRDefault="009C24F9" w:rsidP="007D1CB8">
      <w:pPr>
        <w:pStyle w:val="BodyText"/>
        <w:spacing w:line="276" w:lineRule="auto"/>
        <w:rPr>
          <w:szCs w:val="24"/>
        </w:rPr>
      </w:pPr>
      <w:r w:rsidRPr="007D1CB8">
        <w:rPr>
          <w:szCs w:val="24"/>
        </w:rPr>
        <w:t>A-4</w:t>
      </w:r>
      <w:r w:rsidRPr="007D1CB8">
        <w:rPr>
          <w:szCs w:val="24"/>
        </w:rPr>
        <w:tab/>
        <w:t xml:space="preserve">If the Company is a member of a group of companies; give the name and </w:t>
      </w:r>
      <w:r w:rsidRPr="007D1CB8">
        <w:rPr>
          <w:szCs w:val="24"/>
        </w:rPr>
        <w:tab/>
        <w:t>address of the ultimate holding Company.</w:t>
      </w:r>
    </w:p>
    <w:p w14:paraId="15176E9B"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mc:AlternateContent>
          <mc:Choice Requires="wps">
            <w:drawing>
              <wp:anchor distT="0" distB="0" distL="114300" distR="114300" simplePos="0" relativeHeight="251681792" behindDoc="0" locked="0" layoutInCell="1" allowOverlap="1" wp14:anchorId="21CB6288" wp14:editId="128FAF69">
                <wp:simplePos x="0" y="0"/>
                <wp:positionH relativeFrom="column">
                  <wp:posOffset>2268855</wp:posOffset>
                </wp:positionH>
                <wp:positionV relativeFrom="paragraph">
                  <wp:posOffset>102235</wp:posOffset>
                </wp:positionV>
                <wp:extent cx="3210560" cy="1075690"/>
                <wp:effectExtent l="0" t="0" r="0" b="0"/>
                <wp:wrapNone/>
                <wp:docPr id="29"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1075690"/>
                        </a:xfrm>
                        <a:prstGeom prst="rect">
                          <a:avLst/>
                        </a:prstGeom>
                        <a:solidFill>
                          <a:srgbClr val="F8F8F8"/>
                        </a:solidFill>
                        <a:ln w="9525">
                          <a:solidFill>
                            <a:srgbClr val="969696"/>
                          </a:solidFill>
                          <a:miter lim="800000"/>
                          <a:headEnd/>
                          <a:tailEnd/>
                        </a:ln>
                      </wps:spPr>
                      <wps:txbx>
                        <w:txbxContent>
                          <w:p w14:paraId="3C71F45D" w14:textId="77777777" w:rsidR="002E2692" w:rsidRDefault="002E2692" w:rsidP="009C24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B6288" id="Text Box 244" o:spid="_x0000_s1045" type="#_x0000_t202" style="position:absolute;left:0;text-align:left;margin-left:178.65pt;margin-top:8.05pt;width:252.8pt;height:84.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" fillcolor="#f8f8f8" strokecolor="#969696">
                <v:textbox>
                  <w:txbxContent>
                    <w:p w14:paraId="3C71F45D" w14:textId="77777777" w:rsidR="002E2692" w:rsidRDefault="002E2692" w:rsidP="009C24F9"/>
                  </w:txbxContent>
                </v:textbox>
              </v:shape>
            </w:pict>
          </mc:Fallback>
        </mc:AlternateContent>
      </w:r>
    </w:p>
    <w:p w14:paraId="3EFAF624" w14:textId="77777777" w:rsidR="009C24F9" w:rsidRPr="007D1CB8" w:rsidRDefault="009C24F9" w:rsidP="007D1CB8">
      <w:pPr>
        <w:spacing w:line="276" w:lineRule="auto"/>
        <w:jc w:val="both"/>
        <w:rPr>
          <w:rFonts w:ascii="Times New Roman" w:hAnsi="Times New Roman"/>
          <w:sz w:val="24"/>
          <w:szCs w:val="24"/>
        </w:rPr>
      </w:pPr>
    </w:p>
    <w:p w14:paraId="3CC1A802" w14:textId="77777777" w:rsidR="009C24F9" w:rsidRPr="007D1CB8" w:rsidRDefault="009C24F9" w:rsidP="007D1CB8">
      <w:pPr>
        <w:spacing w:line="276" w:lineRule="auto"/>
        <w:jc w:val="both"/>
        <w:rPr>
          <w:rFonts w:ascii="Times New Roman" w:hAnsi="Times New Roman"/>
          <w:sz w:val="24"/>
          <w:szCs w:val="24"/>
        </w:rPr>
      </w:pPr>
    </w:p>
    <w:p w14:paraId="6C5721E6" w14:textId="77777777" w:rsidR="009C24F9" w:rsidRPr="007D1CB8" w:rsidRDefault="009C24F9" w:rsidP="007D1CB8">
      <w:pPr>
        <w:spacing w:line="276" w:lineRule="auto"/>
        <w:jc w:val="both"/>
        <w:rPr>
          <w:rFonts w:ascii="Times New Roman" w:hAnsi="Times New Roman"/>
          <w:sz w:val="24"/>
          <w:szCs w:val="24"/>
        </w:rPr>
      </w:pPr>
    </w:p>
    <w:p w14:paraId="65BC7834" w14:textId="77777777" w:rsidR="009C24F9" w:rsidRPr="007D1CB8" w:rsidRDefault="009C24F9" w:rsidP="007D1CB8">
      <w:pPr>
        <w:spacing w:line="276" w:lineRule="auto"/>
        <w:jc w:val="both"/>
        <w:rPr>
          <w:rFonts w:ascii="Times New Roman" w:hAnsi="Times New Roman"/>
          <w:sz w:val="24"/>
          <w:szCs w:val="24"/>
        </w:rPr>
      </w:pPr>
    </w:p>
    <w:p w14:paraId="0A5C4247" w14:textId="77777777" w:rsidR="009C24F9" w:rsidRPr="007D1CB8" w:rsidRDefault="009C24F9" w:rsidP="007D1CB8">
      <w:pPr>
        <w:spacing w:line="276" w:lineRule="auto"/>
        <w:jc w:val="both"/>
        <w:rPr>
          <w:rFonts w:ascii="Times New Roman" w:hAnsi="Times New Roman"/>
          <w:b/>
          <w:sz w:val="24"/>
          <w:szCs w:val="24"/>
        </w:rPr>
      </w:pPr>
    </w:p>
    <w:p w14:paraId="10675A0A" w14:textId="77777777" w:rsidR="009C24F9" w:rsidRPr="007D1CB8" w:rsidRDefault="009C24F9" w:rsidP="007D1CB8">
      <w:pPr>
        <w:spacing w:line="276" w:lineRule="auto"/>
        <w:jc w:val="both"/>
        <w:rPr>
          <w:rFonts w:ascii="Times New Roman" w:hAnsi="Times New Roman"/>
          <w:sz w:val="24"/>
          <w:szCs w:val="24"/>
        </w:rPr>
      </w:pPr>
    </w:p>
    <w:p w14:paraId="196F61AD" w14:textId="17484CD8" w:rsidR="009C24F9" w:rsidRPr="007D1CB8" w:rsidRDefault="009C24F9" w:rsidP="00BB1852">
      <w:pPr>
        <w:pStyle w:val="BodyText"/>
        <w:tabs>
          <w:tab w:val="left" w:pos="0"/>
        </w:tabs>
        <w:spacing w:line="276" w:lineRule="auto"/>
        <w:ind w:left="567"/>
        <w:rPr>
          <w:szCs w:val="24"/>
        </w:rPr>
      </w:pPr>
      <w:r w:rsidRPr="007D1CB8">
        <w:rPr>
          <w:szCs w:val="24"/>
        </w:rPr>
        <w:br w:type="page"/>
      </w:r>
      <w:r w:rsidRPr="007D1CB8">
        <w:rPr>
          <w:b/>
          <w:bCs/>
          <w:szCs w:val="24"/>
        </w:rPr>
        <w:lastRenderedPageBreak/>
        <w:t>SECTION B</w:t>
      </w:r>
      <w:r w:rsidRPr="007D1CB8">
        <w:rPr>
          <w:b/>
          <w:bCs/>
          <w:szCs w:val="24"/>
        </w:rPr>
        <w:tab/>
        <w:t>Experience of the Company</w:t>
      </w:r>
    </w:p>
    <w:p w14:paraId="455371F0" w14:textId="4BB8AEC5" w:rsidR="00DF7D5F" w:rsidRPr="007D1CB8" w:rsidRDefault="00D733D5" w:rsidP="00BB1852">
      <w:pPr>
        <w:spacing w:line="276" w:lineRule="auto"/>
        <w:ind w:left="567" w:hanging="567"/>
        <w:jc w:val="both"/>
        <w:rPr>
          <w:rFonts w:ascii="Times New Roman" w:hAnsi="Times New Roman"/>
          <w:sz w:val="24"/>
          <w:szCs w:val="24"/>
        </w:rPr>
      </w:pPr>
      <w:r w:rsidRPr="007D1CB8">
        <w:rPr>
          <w:rFonts w:ascii="Times New Roman" w:hAnsi="Times New Roman"/>
          <w:sz w:val="24"/>
          <w:szCs w:val="24"/>
        </w:rPr>
        <w:t>B-1</w:t>
      </w:r>
      <w:r w:rsidRPr="007D1CB8">
        <w:rPr>
          <w:rFonts w:ascii="Times New Roman" w:hAnsi="Times New Roman"/>
          <w:sz w:val="24"/>
          <w:szCs w:val="24"/>
        </w:rPr>
        <w:tab/>
        <w:t xml:space="preserve">Please provide </w:t>
      </w:r>
      <w:r w:rsidR="009C24F9" w:rsidRPr="007D1CB8">
        <w:rPr>
          <w:rFonts w:ascii="Times New Roman" w:hAnsi="Times New Roman"/>
          <w:sz w:val="24"/>
          <w:szCs w:val="24"/>
        </w:rPr>
        <w:t xml:space="preserve">details of your company’s previous experience in delivering the type of services required under this contract. </w:t>
      </w:r>
    </w:p>
    <w:p w14:paraId="2D46DA0F" w14:textId="7523AD97" w:rsidR="009C24F9" w:rsidRPr="007D1CB8" w:rsidRDefault="00DF7D5F" w:rsidP="007D1CB8">
      <w:pPr>
        <w:spacing w:line="276" w:lineRule="auto"/>
        <w:ind w:left="567" w:hanging="567"/>
        <w:jc w:val="both"/>
        <w:rPr>
          <w:rFonts w:ascii="Times New Roman" w:hAnsi="Times New Roman"/>
          <w:sz w:val="24"/>
          <w:szCs w:val="24"/>
        </w:rPr>
      </w:pPr>
      <w:r w:rsidRPr="007D1CB8">
        <w:rPr>
          <w:rFonts w:ascii="Times New Roman" w:hAnsi="Times New Roman"/>
          <w:sz w:val="24"/>
          <w:szCs w:val="24"/>
        </w:rPr>
        <w:tab/>
      </w:r>
      <w:r w:rsidR="009C24F9" w:rsidRPr="007D1CB8">
        <w:rPr>
          <w:rFonts w:ascii="Times New Roman" w:hAnsi="Times New Roman"/>
          <w:b/>
          <w:i/>
          <w:sz w:val="24"/>
          <w:szCs w:val="24"/>
        </w:rPr>
        <w:t xml:space="preserve">Response to be no more than </w:t>
      </w:r>
      <w:r w:rsidR="00B91059">
        <w:rPr>
          <w:rFonts w:ascii="Times New Roman" w:hAnsi="Times New Roman"/>
          <w:b/>
          <w:i/>
          <w:sz w:val="24"/>
          <w:szCs w:val="24"/>
        </w:rPr>
        <w:t>2</w:t>
      </w:r>
      <w:r w:rsidR="009C24F9" w:rsidRPr="007D1CB8">
        <w:rPr>
          <w:rFonts w:ascii="Times New Roman" w:hAnsi="Times New Roman"/>
          <w:b/>
          <w:i/>
          <w:sz w:val="24"/>
          <w:szCs w:val="24"/>
        </w:rPr>
        <w:t xml:space="preserve"> sides of A4 font size Arial 12, please label your response as B-1</w:t>
      </w:r>
    </w:p>
    <w:p w14:paraId="2797CCDC" w14:textId="07158D2B" w:rsidR="009C24F9" w:rsidRPr="007D1CB8" w:rsidRDefault="009C24F9" w:rsidP="00BB1852">
      <w:pPr>
        <w:spacing w:line="276" w:lineRule="auto"/>
        <w:jc w:val="both"/>
        <w:rPr>
          <w:rFonts w:ascii="Times New Roman" w:hAnsi="Times New Roman"/>
          <w:b/>
          <w:sz w:val="24"/>
          <w:szCs w:val="24"/>
        </w:rPr>
      </w:pPr>
      <w:r w:rsidRPr="007D1CB8">
        <w:rPr>
          <w:rFonts w:ascii="Times New Roman" w:hAnsi="Times New Roman"/>
          <w:b/>
          <w:sz w:val="24"/>
          <w:szCs w:val="24"/>
        </w:rPr>
        <w:t>SECTION C</w:t>
      </w:r>
      <w:r w:rsidRPr="007D1CB8">
        <w:rPr>
          <w:rFonts w:ascii="Times New Roman" w:hAnsi="Times New Roman"/>
          <w:b/>
          <w:sz w:val="24"/>
          <w:szCs w:val="24"/>
        </w:rPr>
        <w:tab/>
        <w:t>References</w:t>
      </w:r>
    </w:p>
    <w:p w14:paraId="1E7B9EBF" w14:textId="60D556AD" w:rsidR="009C24F9" w:rsidRPr="007D1CB8" w:rsidRDefault="009C24F9" w:rsidP="00BB1852">
      <w:pPr>
        <w:spacing w:line="276" w:lineRule="auto"/>
        <w:ind w:left="720" w:hanging="720"/>
        <w:rPr>
          <w:rFonts w:ascii="Times New Roman" w:hAnsi="Times New Roman"/>
          <w:sz w:val="24"/>
          <w:szCs w:val="24"/>
        </w:rPr>
      </w:pPr>
      <w:r w:rsidRPr="007D1CB8">
        <w:rPr>
          <w:rFonts w:ascii="Times New Roman" w:hAnsi="Times New Roman"/>
          <w:sz w:val="24"/>
          <w:szCs w:val="24"/>
        </w:rPr>
        <w:t>C-1</w:t>
      </w:r>
      <w:r w:rsidRPr="007D1CB8">
        <w:rPr>
          <w:rFonts w:ascii="Times New Roman" w:hAnsi="Times New Roman"/>
          <w:b/>
          <w:sz w:val="24"/>
          <w:szCs w:val="24"/>
        </w:rPr>
        <w:tab/>
      </w:r>
      <w:r w:rsidRPr="007D1CB8">
        <w:rPr>
          <w:rFonts w:ascii="Times New Roman" w:hAnsi="Times New Roman"/>
          <w:sz w:val="24"/>
          <w:szCs w:val="24"/>
        </w:rPr>
        <w:t xml:space="preserve">Please provide details of two contracts that your organisation has held that are </w:t>
      </w:r>
      <w:r w:rsidRPr="007D1CB8">
        <w:rPr>
          <w:rFonts w:ascii="Times New Roman" w:hAnsi="Times New Roman"/>
          <w:b/>
          <w:sz w:val="24"/>
          <w:szCs w:val="24"/>
          <w:u w:val="single"/>
        </w:rPr>
        <w:t>relevant</w:t>
      </w:r>
      <w:r w:rsidRPr="007D1CB8">
        <w:rPr>
          <w:rFonts w:ascii="Times New Roman" w:hAnsi="Times New Roman"/>
          <w:sz w:val="24"/>
          <w:szCs w:val="24"/>
        </w:rPr>
        <w:t xml:space="preserve"> to the </w:t>
      </w:r>
      <w:r w:rsidR="008F6DAD">
        <w:rPr>
          <w:rFonts w:ascii="Times New Roman" w:hAnsi="Times New Roman"/>
          <w:sz w:val="24"/>
          <w:szCs w:val="24"/>
        </w:rPr>
        <w:t>Launceston Town Council</w:t>
      </w:r>
      <w:r w:rsidRPr="007D1CB8">
        <w:rPr>
          <w:rFonts w:ascii="Times New Roman" w:hAnsi="Times New Roman"/>
          <w:sz w:val="24"/>
          <w:szCs w:val="24"/>
        </w:rPr>
        <w:t>'s requirements as stated in the specification.</w:t>
      </w:r>
    </w:p>
    <w:p w14:paraId="3125BB8B" w14:textId="736B238E" w:rsidR="009C24F9" w:rsidRPr="007D1CB8" w:rsidRDefault="009C24F9" w:rsidP="00327B3D">
      <w:pPr>
        <w:spacing w:line="276" w:lineRule="auto"/>
        <w:ind w:left="1440" w:hanging="720"/>
        <w:rPr>
          <w:rFonts w:ascii="Times New Roman" w:hAnsi="Times New Roman"/>
          <w:sz w:val="24"/>
          <w:szCs w:val="24"/>
        </w:rPr>
      </w:pPr>
      <w:r w:rsidRPr="007D1CB8">
        <w:rPr>
          <w:rFonts w:ascii="Times New Roman" w:hAnsi="Times New Roman"/>
          <w:sz w:val="24"/>
          <w:szCs w:val="24"/>
        </w:rPr>
        <w:t>Please include:</w:t>
      </w:r>
    </w:p>
    <w:p w14:paraId="0F9890E6" w14:textId="77777777" w:rsidR="009C24F9" w:rsidRPr="007D1CB8" w:rsidRDefault="009C24F9" w:rsidP="007D1CB8">
      <w:pPr>
        <w:numPr>
          <w:ilvl w:val="0"/>
          <w:numId w:val="9"/>
        </w:numPr>
        <w:spacing w:line="276" w:lineRule="auto"/>
        <w:rPr>
          <w:rFonts w:ascii="Times New Roman" w:hAnsi="Times New Roman"/>
          <w:sz w:val="24"/>
          <w:szCs w:val="24"/>
        </w:rPr>
      </w:pPr>
      <w:r w:rsidRPr="007D1CB8">
        <w:rPr>
          <w:rFonts w:ascii="Times New Roman" w:hAnsi="Times New Roman"/>
          <w:sz w:val="24"/>
          <w:szCs w:val="24"/>
        </w:rPr>
        <w:t>Customer organisation</w:t>
      </w:r>
    </w:p>
    <w:p w14:paraId="6AFB9361" w14:textId="77777777" w:rsidR="009C24F9" w:rsidRPr="007D1CB8" w:rsidRDefault="009C24F9" w:rsidP="007D1CB8">
      <w:pPr>
        <w:numPr>
          <w:ilvl w:val="0"/>
          <w:numId w:val="9"/>
        </w:numPr>
        <w:spacing w:line="276" w:lineRule="auto"/>
        <w:rPr>
          <w:rFonts w:ascii="Times New Roman" w:hAnsi="Times New Roman"/>
          <w:sz w:val="24"/>
          <w:szCs w:val="24"/>
        </w:rPr>
      </w:pPr>
      <w:r w:rsidRPr="007D1CB8">
        <w:rPr>
          <w:rFonts w:ascii="Times New Roman" w:hAnsi="Times New Roman"/>
          <w:sz w:val="24"/>
          <w:szCs w:val="24"/>
        </w:rPr>
        <w:t>Customer contact name</w:t>
      </w:r>
    </w:p>
    <w:p w14:paraId="5051E98C" w14:textId="77777777" w:rsidR="009C24F9" w:rsidRPr="007D1CB8" w:rsidRDefault="009C24F9" w:rsidP="007D1CB8">
      <w:pPr>
        <w:numPr>
          <w:ilvl w:val="0"/>
          <w:numId w:val="9"/>
        </w:numPr>
        <w:spacing w:line="276" w:lineRule="auto"/>
        <w:rPr>
          <w:rFonts w:ascii="Times New Roman" w:hAnsi="Times New Roman"/>
          <w:sz w:val="24"/>
          <w:szCs w:val="24"/>
        </w:rPr>
      </w:pPr>
      <w:r w:rsidRPr="007D1CB8">
        <w:rPr>
          <w:rFonts w:ascii="Times New Roman" w:hAnsi="Times New Roman"/>
          <w:sz w:val="24"/>
          <w:szCs w:val="24"/>
        </w:rPr>
        <w:t>Customer e-mail address and phone number</w:t>
      </w:r>
    </w:p>
    <w:p w14:paraId="71797CB1" w14:textId="77777777" w:rsidR="009C24F9" w:rsidRPr="007D1CB8" w:rsidRDefault="009C24F9" w:rsidP="007D1CB8">
      <w:pPr>
        <w:numPr>
          <w:ilvl w:val="0"/>
          <w:numId w:val="9"/>
        </w:numPr>
        <w:spacing w:line="276" w:lineRule="auto"/>
        <w:rPr>
          <w:rFonts w:ascii="Times New Roman" w:hAnsi="Times New Roman"/>
          <w:sz w:val="24"/>
          <w:szCs w:val="24"/>
        </w:rPr>
      </w:pPr>
      <w:r w:rsidRPr="007D1CB8">
        <w:rPr>
          <w:rFonts w:ascii="Times New Roman" w:hAnsi="Times New Roman"/>
          <w:sz w:val="24"/>
          <w:szCs w:val="24"/>
        </w:rPr>
        <w:t>The date of contract award and finish</w:t>
      </w:r>
    </w:p>
    <w:p w14:paraId="5CB19486" w14:textId="77777777" w:rsidR="009C24F9" w:rsidRPr="007D1CB8" w:rsidRDefault="009C24F9" w:rsidP="007D1CB8">
      <w:pPr>
        <w:numPr>
          <w:ilvl w:val="0"/>
          <w:numId w:val="9"/>
        </w:numPr>
        <w:spacing w:line="276" w:lineRule="auto"/>
        <w:rPr>
          <w:rFonts w:ascii="Times New Roman" w:hAnsi="Times New Roman"/>
          <w:sz w:val="24"/>
          <w:szCs w:val="24"/>
        </w:rPr>
      </w:pPr>
      <w:r w:rsidRPr="007D1CB8">
        <w:rPr>
          <w:rFonts w:ascii="Times New Roman" w:hAnsi="Times New Roman"/>
          <w:sz w:val="24"/>
          <w:szCs w:val="24"/>
        </w:rPr>
        <w:t>Contract Value</w:t>
      </w:r>
    </w:p>
    <w:p w14:paraId="239BCD32" w14:textId="77777777" w:rsidR="009C24F9" w:rsidRPr="007D1CB8" w:rsidRDefault="009C24F9" w:rsidP="007D1CB8">
      <w:pPr>
        <w:numPr>
          <w:ilvl w:val="0"/>
          <w:numId w:val="9"/>
        </w:numPr>
        <w:spacing w:line="276" w:lineRule="auto"/>
        <w:rPr>
          <w:rFonts w:ascii="Times New Roman" w:hAnsi="Times New Roman"/>
          <w:sz w:val="24"/>
          <w:szCs w:val="24"/>
        </w:rPr>
      </w:pPr>
      <w:r w:rsidRPr="007D1CB8">
        <w:rPr>
          <w:rFonts w:ascii="Times New Roman" w:hAnsi="Times New Roman"/>
          <w:sz w:val="24"/>
          <w:szCs w:val="24"/>
        </w:rPr>
        <w:t xml:space="preserve">The names of any subcontractors/consortium members utilised. </w:t>
      </w:r>
    </w:p>
    <w:p w14:paraId="2B1BBBF3" w14:textId="77777777" w:rsidR="009C24F9" w:rsidRPr="007D1CB8" w:rsidRDefault="009C24F9" w:rsidP="007D1CB8">
      <w:pPr>
        <w:numPr>
          <w:ilvl w:val="0"/>
          <w:numId w:val="9"/>
        </w:numPr>
        <w:spacing w:line="276" w:lineRule="auto"/>
        <w:rPr>
          <w:rFonts w:ascii="Times New Roman" w:hAnsi="Times New Roman"/>
          <w:sz w:val="24"/>
          <w:szCs w:val="24"/>
        </w:rPr>
      </w:pPr>
      <w:r w:rsidRPr="007D1CB8">
        <w:rPr>
          <w:rFonts w:ascii="Times New Roman" w:hAnsi="Times New Roman"/>
          <w:sz w:val="24"/>
          <w:szCs w:val="24"/>
        </w:rPr>
        <w:t>Brief Contract description (no more than 100 words per contract description)</w:t>
      </w:r>
    </w:p>
    <w:p w14:paraId="216E2863" w14:textId="77777777" w:rsidR="009C24F9" w:rsidRPr="007D1CB8" w:rsidRDefault="009C24F9" w:rsidP="00327B3D">
      <w:pPr>
        <w:spacing w:line="276" w:lineRule="auto"/>
        <w:rPr>
          <w:rFonts w:ascii="Times New Roman" w:hAnsi="Times New Roman"/>
          <w:b/>
          <w:i/>
          <w:sz w:val="24"/>
          <w:szCs w:val="24"/>
        </w:rPr>
      </w:pPr>
      <w:r w:rsidRPr="007D1CB8">
        <w:rPr>
          <w:rFonts w:ascii="Times New Roman" w:hAnsi="Times New Roman"/>
          <w:b/>
          <w:i/>
          <w:sz w:val="24"/>
          <w:szCs w:val="24"/>
        </w:rPr>
        <w:t>Please label your response as C.1 &amp; C.2.</w:t>
      </w:r>
    </w:p>
    <w:p w14:paraId="1A100FA5" w14:textId="77777777" w:rsidR="009C24F9" w:rsidRPr="007D1CB8" w:rsidRDefault="009C24F9" w:rsidP="007D1CB8">
      <w:pPr>
        <w:spacing w:line="276" w:lineRule="auto"/>
        <w:ind w:left="1440" w:hanging="720"/>
        <w:jc w:val="both"/>
        <w:rPr>
          <w:rFonts w:ascii="Times New Roman" w:hAnsi="Times New Roman"/>
          <w:sz w:val="24"/>
          <w:szCs w:val="24"/>
        </w:rPr>
      </w:pPr>
    </w:p>
    <w:p w14:paraId="4D3B8247" w14:textId="77777777" w:rsidR="00327B3D" w:rsidRDefault="009C24F9" w:rsidP="007D1CB8">
      <w:pPr>
        <w:pStyle w:val="BodyText"/>
        <w:spacing w:line="276" w:lineRule="auto"/>
        <w:rPr>
          <w:szCs w:val="24"/>
        </w:rPr>
      </w:pPr>
      <w:r w:rsidRPr="007D1CB8">
        <w:rPr>
          <w:b/>
          <w:szCs w:val="24"/>
        </w:rPr>
        <w:t>SECTION D</w:t>
      </w:r>
      <w:r w:rsidRPr="007D1CB8">
        <w:rPr>
          <w:b/>
          <w:szCs w:val="24"/>
        </w:rPr>
        <w:tab/>
        <w:t>Proposed Working Methods</w:t>
      </w:r>
      <w:r w:rsidRPr="007D1CB8">
        <w:rPr>
          <w:szCs w:val="24"/>
        </w:rPr>
        <w:t xml:space="preserve"> </w:t>
      </w:r>
    </w:p>
    <w:p w14:paraId="28757B98" w14:textId="594DD578" w:rsidR="00043E13" w:rsidRPr="00327B3D" w:rsidRDefault="00043E13" w:rsidP="007D1CB8">
      <w:pPr>
        <w:pStyle w:val="BodyText"/>
        <w:spacing w:line="276" w:lineRule="auto"/>
        <w:rPr>
          <w:szCs w:val="24"/>
        </w:rPr>
      </w:pPr>
      <w:r w:rsidRPr="007D1CB8">
        <w:rPr>
          <w:szCs w:val="24"/>
        </w:rPr>
        <w:t>P</w:t>
      </w:r>
      <w:r w:rsidRPr="007D1CB8">
        <w:rPr>
          <w:color w:val="000000"/>
          <w:szCs w:val="24"/>
        </w:rPr>
        <w:t>lease</w:t>
      </w:r>
      <w:r w:rsidR="00DF7D5F" w:rsidRPr="007D1CB8">
        <w:rPr>
          <w:color w:val="000000"/>
          <w:szCs w:val="24"/>
        </w:rPr>
        <w:t xml:space="preserve"> provide </w:t>
      </w:r>
      <w:r w:rsidR="00BB1852" w:rsidRPr="007D1CB8">
        <w:rPr>
          <w:color w:val="000000"/>
          <w:szCs w:val="24"/>
        </w:rPr>
        <w:t>responses</w:t>
      </w:r>
      <w:r w:rsidR="00DF7D5F" w:rsidRPr="007D1CB8">
        <w:rPr>
          <w:color w:val="000000"/>
          <w:szCs w:val="24"/>
        </w:rPr>
        <w:t xml:space="preserve"> to the following </w:t>
      </w:r>
      <w:r w:rsidR="00327B3D">
        <w:rPr>
          <w:color w:val="000000"/>
          <w:szCs w:val="24"/>
        </w:rPr>
        <w:t>s</w:t>
      </w:r>
      <w:r w:rsidR="00DF7D5F" w:rsidRPr="007D1CB8">
        <w:rPr>
          <w:color w:val="000000"/>
          <w:szCs w:val="24"/>
        </w:rPr>
        <w:t>tatements which are designed to assess your planned approach to delivering the contract</w:t>
      </w:r>
      <w:r w:rsidR="00DF7D5F" w:rsidRPr="007D1CB8">
        <w:rPr>
          <w:szCs w:val="24"/>
        </w:rPr>
        <w:t>.</w:t>
      </w:r>
    </w:p>
    <w:p w14:paraId="3E05B1F8" w14:textId="31CD7E3B" w:rsidR="00DF7D5F" w:rsidRPr="00327B3D" w:rsidRDefault="00DF7D5F" w:rsidP="007D1CB8">
      <w:pPr>
        <w:pStyle w:val="BodyText"/>
        <w:spacing w:line="276" w:lineRule="auto"/>
        <w:rPr>
          <w:b/>
          <w:i/>
          <w:szCs w:val="24"/>
        </w:rPr>
      </w:pPr>
      <w:r w:rsidRPr="00327B3D">
        <w:rPr>
          <w:b/>
          <w:i/>
          <w:szCs w:val="24"/>
        </w:rPr>
        <w:t>Response to be no more than</w:t>
      </w:r>
      <w:r w:rsidR="00043E13" w:rsidRPr="00327B3D">
        <w:rPr>
          <w:b/>
          <w:i/>
          <w:szCs w:val="24"/>
        </w:rPr>
        <w:t xml:space="preserve"> 3</w:t>
      </w:r>
      <w:r w:rsidRPr="00327B3D">
        <w:rPr>
          <w:b/>
          <w:i/>
          <w:szCs w:val="24"/>
        </w:rPr>
        <w:t xml:space="preserve"> sides of A4 font size Arial 12, please label your response as D-1</w:t>
      </w:r>
    </w:p>
    <w:p w14:paraId="5364D24F" w14:textId="6652A418" w:rsidR="00DF7D5F" w:rsidRPr="00BB1852" w:rsidRDefault="00BB1852" w:rsidP="007D1CB8">
      <w:pPr>
        <w:spacing w:line="276" w:lineRule="auto"/>
        <w:jc w:val="both"/>
        <w:rPr>
          <w:rFonts w:ascii="Times New Roman" w:hAnsi="Times New Roman"/>
          <w:sz w:val="24"/>
          <w:szCs w:val="24"/>
        </w:rPr>
      </w:pPr>
      <w:r w:rsidRPr="00BB1852">
        <w:rPr>
          <w:rFonts w:ascii="Times New Roman" w:hAnsi="Times New Roman"/>
          <w:sz w:val="24"/>
          <w:szCs w:val="24"/>
        </w:rPr>
        <w:t>How will you ensure:</w:t>
      </w:r>
    </w:p>
    <w:p w14:paraId="02DBED4E" w14:textId="48CB2EE6" w:rsidR="00DF7D5F" w:rsidRPr="00BB1852" w:rsidRDefault="00BB1852" w:rsidP="00F97B7A">
      <w:pPr>
        <w:pStyle w:val="ListParagraph"/>
        <w:numPr>
          <w:ilvl w:val="0"/>
          <w:numId w:val="48"/>
        </w:numPr>
        <w:spacing w:line="276" w:lineRule="auto"/>
        <w:rPr>
          <w:rFonts w:ascii="Times New Roman" w:hAnsi="Times New Roman"/>
          <w:szCs w:val="24"/>
        </w:rPr>
      </w:pPr>
      <w:r w:rsidRPr="00BB1852">
        <w:rPr>
          <w:rFonts w:ascii="Times New Roman" w:hAnsi="Times New Roman"/>
          <w:szCs w:val="24"/>
        </w:rPr>
        <w:t>C</w:t>
      </w:r>
      <w:r w:rsidR="00DF7D5F" w:rsidRPr="00BB1852">
        <w:rPr>
          <w:rFonts w:ascii="Times New Roman" w:hAnsi="Times New Roman"/>
          <w:szCs w:val="24"/>
        </w:rPr>
        <w:t>ompliance with the specification</w:t>
      </w:r>
    </w:p>
    <w:p w14:paraId="4A2B6B81" w14:textId="757BBBA2" w:rsidR="00DF7D5F" w:rsidRPr="00BB1852" w:rsidRDefault="00BB1852" w:rsidP="00F97B7A">
      <w:pPr>
        <w:pStyle w:val="ListParagraph"/>
        <w:numPr>
          <w:ilvl w:val="0"/>
          <w:numId w:val="48"/>
        </w:numPr>
        <w:spacing w:line="276" w:lineRule="auto"/>
        <w:rPr>
          <w:rFonts w:ascii="Times New Roman" w:hAnsi="Times New Roman"/>
          <w:szCs w:val="24"/>
        </w:rPr>
      </w:pPr>
      <w:r w:rsidRPr="00BB1852">
        <w:rPr>
          <w:rFonts w:ascii="Times New Roman" w:hAnsi="Times New Roman"/>
          <w:szCs w:val="24"/>
        </w:rPr>
        <w:t>Q</w:t>
      </w:r>
      <w:r w:rsidR="00DF7D5F" w:rsidRPr="00BB1852">
        <w:rPr>
          <w:rFonts w:ascii="Times New Roman" w:hAnsi="Times New Roman"/>
          <w:szCs w:val="24"/>
        </w:rPr>
        <w:t xml:space="preserve">uality of processes </w:t>
      </w:r>
    </w:p>
    <w:p w14:paraId="7EC8071C" w14:textId="0ADE9232" w:rsidR="00DF7D5F" w:rsidRPr="00BB1852" w:rsidRDefault="00BB1852" w:rsidP="00F97B7A">
      <w:pPr>
        <w:pStyle w:val="ListParagraph"/>
        <w:numPr>
          <w:ilvl w:val="0"/>
          <w:numId w:val="48"/>
        </w:numPr>
        <w:spacing w:line="276" w:lineRule="auto"/>
        <w:rPr>
          <w:rFonts w:ascii="Times New Roman" w:hAnsi="Times New Roman"/>
          <w:szCs w:val="24"/>
        </w:rPr>
      </w:pPr>
      <w:r w:rsidRPr="00BB1852">
        <w:rPr>
          <w:rFonts w:ascii="Times New Roman" w:hAnsi="Times New Roman"/>
          <w:szCs w:val="24"/>
        </w:rPr>
        <w:t>Good c</w:t>
      </w:r>
      <w:r w:rsidR="00DF7D5F" w:rsidRPr="00BB1852">
        <w:rPr>
          <w:rFonts w:ascii="Times New Roman" w:hAnsi="Times New Roman"/>
          <w:szCs w:val="24"/>
        </w:rPr>
        <w:t>ustomer service</w:t>
      </w:r>
      <w:r w:rsidRPr="00BB1852">
        <w:rPr>
          <w:rFonts w:ascii="Times New Roman" w:hAnsi="Times New Roman"/>
          <w:szCs w:val="24"/>
        </w:rPr>
        <w:t xml:space="preserve"> and reporting</w:t>
      </w:r>
    </w:p>
    <w:p w14:paraId="6B8F4531" w14:textId="39337687" w:rsidR="00DF7D5F" w:rsidRPr="00BB1852" w:rsidRDefault="00BB1852" w:rsidP="00F97B7A">
      <w:pPr>
        <w:pStyle w:val="ListParagraph"/>
        <w:numPr>
          <w:ilvl w:val="0"/>
          <w:numId w:val="48"/>
        </w:numPr>
        <w:spacing w:line="276" w:lineRule="auto"/>
        <w:rPr>
          <w:rFonts w:ascii="Times New Roman" w:hAnsi="Times New Roman"/>
          <w:szCs w:val="24"/>
        </w:rPr>
      </w:pPr>
      <w:r w:rsidRPr="00BB1852">
        <w:rPr>
          <w:rFonts w:ascii="Times New Roman" w:hAnsi="Times New Roman"/>
          <w:szCs w:val="24"/>
        </w:rPr>
        <w:t>Appropriate m</w:t>
      </w:r>
      <w:r w:rsidR="00DF7D5F" w:rsidRPr="00BB1852">
        <w:rPr>
          <w:rFonts w:ascii="Times New Roman" w:hAnsi="Times New Roman"/>
          <w:szCs w:val="24"/>
        </w:rPr>
        <w:t>ethod of achieving contract outputs</w:t>
      </w:r>
    </w:p>
    <w:p w14:paraId="44A73578" w14:textId="3A3C01AB" w:rsidR="00327B3D" w:rsidRPr="00BB1852" w:rsidRDefault="00BB1852" w:rsidP="00F97B7A">
      <w:pPr>
        <w:pStyle w:val="ListParagraph"/>
        <w:numPr>
          <w:ilvl w:val="0"/>
          <w:numId w:val="48"/>
        </w:numPr>
        <w:spacing w:line="276" w:lineRule="auto"/>
        <w:rPr>
          <w:rFonts w:ascii="Times New Roman" w:hAnsi="Times New Roman"/>
          <w:szCs w:val="24"/>
        </w:rPr>
      </w:pPr>
      <w:r w:rsidRPr="00BB1852">
        <w:rPr>
          <w:rFonts w:ascii="Times New Roman" w:hAnsi="Times New Roman"/>
          <w:szCs w:val="24"/>
        </w:rPr>
        <w:t xml:space="preserve">On-going </w:t>
      </w:r>
      <w:r w:rsidR="00DF7D5F" w:rsidRPr="00BB1852">
        <w:rPr>
          <w:rFonts w:ascii="Times New Roman" w:hAnsi="Times New Roman"/>
          <w:szCs w:val="24"/>
        </w:rPr>
        <w:t>sustainability benefits</w:t>
      </w:r>
    </w:p>
    <w:p w14:paraId="29FB4BC6" w14:textId="77777777" w:rsidR="00BB1852" w:rsidRPr="00BB1852" w:rsidRDefault="00BB1852" w:rsidP="00BB1852">
      <w:pPr>
        <w:spacing w:line="276" w:lineRule="auto"/>
        <w:rPr>
          <w:rFonts w:ascii="Times New Roman" w:hAnsi="Times New Roman"/>
          <w:sz w:val="24"/>
          <w:szCs w:val="24"/>
        </w:rPr>
      </w:pPr>
    </w:p>
    <w:p w14:paraId="5286DAF4" w14:textId="75512A69" w:rsidR="00327B3D" w:rsidRPr="00BB1852" w:rsidRDefault="00327B3D" w:rsidP="00BB1852">
      <w:pPr>
        <w:spacing w:line="276" w:lineRule="auto"/>
        <w:rPr>
          <w:rFonts w:ascii="Times New Roman" w:hAnsi="Times New Roman"/>
          <w:sz w:val="24"/>
          <w:szCs w:val="24"/>
        </w:rPr>
      </w:pPr>
      <w:r w:rsidRPr="00BB1852">
        <w:rPr>
          <w:rFonts w:ascii="Times New Roman" w:hAnsi="Times New Roman"/>
          <w:sz w:val="24"/>
          <w:szCs w:val="24"/>
        </w:rPr>
        <w:t>What do you consider to be the three main challenges in delivering the required services</w:t>
      </w:r>
      <w:r w:rsidR="00BB1852">
        <w:rPr>
          <w:rFonts w:ascii="Times New Roman" w:hAnsi="Times New Roman"/>
          <w:sz w:val="24"/>
          <w:szCs w:val="24"/>
        </w:rPr>
        <w:t>?</w:t>
      </w:r>
    </w:p>
    <w:p w14:paraId="2DBF8428" w14:textId="77777777" w:rsidR="007D7CB6" w:rsidRPr="007D1CB8" w:rsidRDefault="007D7CB6" w:rsidP="007D1CB8">
      <w:pPr>
        <w:pStyle w:val="BodyText"/>
        <w:spacing w:line="276" w:lineRule="auto"/>
        <w:rPr>
          <w:szCs w:val="24"/>
        </w:rPr>
      </w:pPr>
    </w:p>
    <w:p w14:paraId="273DB42C" w14:textId="77777777" w:rsidR="009C24F9" w:rsidRPr="007D1CB8" w:rsidRDefault="009C24F9" w:rsidP="007D1CB8">
      <w:pPr>
        <w:pStyle w:val="BodyTextIndent"/>
        <w:spacing w:after="0" w:line="276" w:lineRule="auto"/>
        <w:ind w:left="0"/>
        <w:rPr>
          <w:rFonts w:ascii="Times New Roman" w:hAnsi="Times New Roman"/>
          <w:b/>
          <w:sz w:val="24"/>
          <w:szCs w:val="24"/>
        </w:rPr>
      </w:pPr>
      <w:r w:rsidRPr="007D1CB8">
        <w:rPr>
          <w:rFonts w:ascii="Times New Roman" w:hAnsi="Times New Roman"/>
          <w:b/>
          <w:sz w:val="24"/>
          <w:szCs w:val="24"/>
        </w:rPr>
        <w:t>SECTION E</w:t>
      </w:r>
      <w:r w:rsidRPr="007D1CB8">
        <w:rPr>
          <w:rFonts w:ascii="Times New Roman" w:hAnsi="Times New Roman"/>
          <w:b/>
          <w:sz w:val="24"/>
          <w:szCs w:val="24"/>
        </w:rPr>
        <w:tab/>
        <w:t xml:space="preserve">Environmental Responsibility </w:t>
      </w:r>
    </w:p>
    <w:p w14:paraId="78458BC7" w14:textId="539748AD" w:rsidR="009C24F9" w:rsidRDefault="00B91059" w:rsidP="00BB1852">
      <w:pPr>
        <w:pStyle w:val="BodyTextIndent"/>
        <w:spacing w:after="0" w:line="276" w:lineRule="auto"/>
        <w:ind w:left="360"/>
        <w:rPr>
          <w:rFonts w:ascii="Times New Roman" w:hAnsi="Times New Roman"/>
          <w:sz w:val="24"/>
          <w:szCs w:val="24"/>
        </w:rPr>
      </w:pPr>
      <w:r>
        <w:rPr>
          <w:rFonts w:ascii="Times New Roman" w:hAnsi="Times New Roman"/>
          <w:sz w:val="24"/>
          <w:szCs w:val="24"/>
        </w:rPr>
        <w:t>Launceston Town</w:t>
      </w:r>
      <w:r w:rsidR="009C24F9" w:rsidRPr="007D1CB8">
        <w:rPr>
          <w:rFonts w:ascii="Times New Roman" w:hAnsi="Times New Roman"/>
          <w:sz w:val="24"/>
          <w:szCs w:val="24"/>
        </w:rPr>
        <w:t xml:space="preserve"> Council has made a commitment to reduce its environmental impact and carbon emissions. </w:t>
      </w:r>
      <w:r w:rsidR="00704116">
        <w:rPr>
          <w:rFonts w:ascii="Times New Roman" w:hAnsi="Times New Roman"/>
          <w:sz w:val="24"/>
          <w:szCs w:val="24"/>
        </w:rPr>
        <w:t>Additionally, the council has signed up to the Cornwall Council Climate Emergency Agenda and favourably judge businesses with similar commitment.</w:t>
      </w:r>
    </w:p>
    <w:p w14:paraId="358ECF09" w14:textId="77777777" w:rsidR="00BB1852" w:rsidRPr="00BB1852" w:rsidRDefault="00BB1852" w:rsidP="00BB1852">
      <w:pPr>
        <w:pStyle w:val="BodyTextIndent"/>
        <w:spacing w:after="0" w:line="276" w:lineRule="auto"/>
        <w:ind w:left="360"/>
        <w:rPr>
          <w:rFonts w:ascii="Times New Roman" w:hAnsi="Times New Roman"/>
          <w:b/>
          <w:sz w:val="24"/>
          <w:szCs w:val="24"/>
        </w:rPr>
      </w:pPr>
    </w:p>
    <w:p w14:paraId="3CDC0DD8" w14:textId="77777777" w:rsidR="00704116" w:rsidRDefault="009C24F9" w:rsidP="00BB1852">
      <w:pPr>
        <w:pStyle w:val="BodyText"/>
        <w:spacing w:line="276" w:lineRule="auto"/>
        <w:ind w:left="360"/>
        <w:rPr>
          <w:b/>
          <w:i/>
          <w:szCs w:val="24"/>
        </w:rPr>
      </w:pPr>
      <w:r w:rsidRPr="007D1CB8">
        <w:rPr>
          <w:szCs w:val="24"/>
        </w:rPr>
        <w:t xml:space="preserve">E-1 - Please indicate the measures you employ to minimise your organisations carbon footprint and environmental impact, and enhance environmental and social benefits and how these practices will be applied to the delivery of this </w:t>
      </w:r>
      <w:r w:rsidR="007D7CB6" w:rsidRPr="007D1CB8">
        <w:rPr>
          <w:szCs w:val="24"/>
        </w:rPr>
        <w:t>contract</w:t>
      </w:r>
      <w:r w:rsidRPr="007D1CB8">
        <w:rPr>
          <w:szCs w:val="24"/>
        </w:rPr>
        <w:t>. Please indicate the actions in reference to the following areas as appropriate to your submission.</w:t>
      </w:r>
    </w:p>
    <w:p w14:paraId="4D72A525" w14:textId="4484FC9E" w:rsidR="009C24F9" w:rsidRPr="007D1CB8" w:rsidRDefault="009C24F9" w:rsidP="00BB1852">
      <w:pPr>
        <w:pStyle w:val="BodyText"/>
        <w:spacing w:line="276" w:lineRule="auto"/>
        <w:ind w:left="360"/>
        <w:rPr>
          <w:szCs w:val="24"/>
        </w:rPr>
      </w:pPr>
      <w:r w:rsidRPr="007D1CB8">
        <w:rPr>
          <w:b/>
          <w:i/>
          <w:szCs w:val="24"/>
        </w:rPr>
        <w:t>Response to be no more than</w:t>
      </w:r>
      <w:r w:rsidR="00B91059">
        <w:rPr>
          <w:b/>
          <w:i/>
          <w:szCs w:val="24"/>
        </w:rPr>
        <w:t xml:space="preserve"> 4</w:t>
      </w:r>
      <w:r w:rsidRPr="007D1CB8">
        <w:rPr>
          <w:b/>
          <w:i/>
          <w:szCs w:val="24"/>
        </w:rPr>
        <w:t xml:space="preserve"> sides of A4 font size Arial 12, please label your response as E-1</w:t>
      </w:r>
    </w:p>
    <w:p w14:paraId="4236620B" w14:textId="77777777" w:rsidR="009C24F9" w:rsidRPr="007D1CB8" w:rsidRDefault="009C24F9" w:rsidP="007D1CB8">
      <w:pPr>
        <w:pStyle w:val="BodyText"/>
        <w:spacing w:line="276" w:lineRule="auto"/>
        <w:ind w:left="504"/>
        <w:rPr>
          <w:szCs w:val="24"/>
        </w:rPr>
      </w:pPr>
    </w:p>
    <w:p w14:paraId="1ED4A665" w14:textId="77777777" w:rsidR="00BB1852" w:rsidRDefault="00BB1852" w:rsidP="007D1CB8">
      <w:pPr>
        <w:widowControl w:val="0"/>
        <w:numPr>
          <w:ilvl w:val="0"/>
          <w:numId w:val="8"/>
        </w:numPr>
        <w:spacing w:line="276" w:lineRule="auto"/>
        <w:jc w:val="both"/>
        <w:rPr>
          <w:rFonts w:ascii="Times New Roman" w:hAnsi="Times New Roman"/>
          <w:color w:val="231F20"/>
          <w:sz w:val="24"/>
          <w:szCs w:val="24"/>
          <w:lang w:eastAsia="en-GB"/>
        </w:rPr>
        <w:sectPr w:rsidR="00BB1852" w:rsidSect="00136FB9">
          <w:headerReference w:type="even" r:id="rId20"/>
          <w:headerReference w:type="default" r:id="rId21"/>
          <w:footerReference w:type="default" r:id="rId22"/>
          <w:headerReference w:type="first" r:id="rId23"/>
          <w:pgSz w:w="11906" w:h="16838"/>
          <w:pgMar w:top="851" w:right="851" w:bottom="851" w:left="851" w:header="709" w:footer="709" w:gutter="0"/>
          <w:pgNumType w:start="0"/>
          <w:cols w:space="708"/>
          <w:titlePg/>
          <w:docGrid w:linePitch="360"/>
        </w:sectPr>
      </w:pPr>
    </w:p>
    <w:p w14:paraId="3B5C2586" w14:textId="77777777" w:rsidR="009C24F9" w:rsidRPr="007D1CB8" w:rsidRDefault="009C24F9" w:rsidP="007D1CB8">
      <w:pPr>
        <w:widowControl w:val="0"/>
        <w:numPr>
          <w:ilvl w:val="0"/>
          <w:numId w:val="8"/>
        </w:numPr>
        <w:spacing w:line="276" w:lineRule="auto"/>
        <w:jc w:val="both"/>
        <w:rPr>
          <w:rFonts w:ascii="Times New Roman" w:hAnsi="Times New Roman"/>
          <w:color w:val="231F20"/>
          <w:sz w:val="24"/>
          <w:szCs w:val="24"/>
          <w:lang w:eastAsia="en-GB"/>
        </w:rPr>
      </w:pPr>
      <w:r w:rsidRPr="007D1CB8">
        <w:rPr>
          <w:rFonts w:ascii="Times New Roman" w:hAnsi="Times New Roman"/>
          <w:color w:val="231F20"/>
          <w:sz w:val="24"/>
          <w:szCs w:val="24"/>
          <w:lang w:eastAsia="en-GB"/>
        </w:rPr>
        <w:t>Community Engagement</w:t>
      </w:r>
    </w:p>
    <w:p w14:paraId="5918643D" w14:textId="77777777" w:rsidR="009C24F9" w:rsidRPr="007D1CB8" w:rsidRDefault="009C24F9" w:rsidP="007D1CB8">
      <w:pPr>
        <w:numPr>
          <w:ilvl w:val="0"/>
          <w:numId w:val="8"/>
        </w:numPr>
        <w:autoSpaceDE w:val="0"/>
        <w:autoSpaceDN w:val="0"/>
        <w:adjustRightInd w:val="0"/>
        <w:spacing w:line="276" w:lineRule="auto"/>
        <w:rPr>
          <w:rFonts w:ascii="Times New Roman" w:hAnsi="Times New Roman"/>
          <w:color w:val="231F20"/>
          <w:sz w:val="24"/>
          <w:szCs w:val="24"/>
          <w:lang w:eastAsia="en-GB"/>
        </w:rPr>
      </w:pPr>
      <w:r w:rsidRPr="007D1CB8">
        <w:rPr>
          <w:rFonts w:ascii="Times New Roman" w:hAnsi="Times New Roman"/>
          <w:color w:val="231F20"/>
          <w:sz w:val="24"/>
          <w:szCs w:val="24"/>
          <w:lang w:eastAsia="en-GB"/>
        </w:rPr>
        <w:t>Energy &amp; Water Management</w:t>
      </w:r>
    </w:p>
    <w:p w14:paraId="17CA5AD8" w14:textId="77777777" w:rsidR="009C24F9" w:rsidRPr="007D1CB8" w:rsidRDefault="009C24F9" w:rsidP="007D1CB8">
      <w:pPr>
        <w:numPr>
          <w:ilvl w:val="0"/>
          <w:numId w:val="8"/>
        </w:numPr>
        <w:autoSpaceDE w:val="0"/>
        <w:autoSpaceDN w:val="0"/>
        <w:adjustRightInd w:val="0"/>
        <w:spacing w:line="276" w:lineRule="auto"/>
        <w:rPr>
          <w:rFonts w:ascii="Times New Roman" w:hAnsi="Times New Roman"/>
          <w:color w:val="231F20"/>
          <w:sz w:val="24"/>
          <w:szCs w:val="24"/>
          <w:lang w:eastAsia="en-GB"/>
        </w:rPr>
      </w:pPr>
      <w:r w:rsidRPr="007D1CB8">
        <w:rPr>
          <w:rFonts w:ascii="Times New Roman" w:hAnsi="Times New Roman"/>
          <w:color w:val="231F20"/>
          <w:sz w:val="24"/>
          <w:szCs w:val="24"/>
          <w:lang w:eastAsia="en-GB"/>
        </w:rPr>
        <w:t>Local Purchasing</w:t>
      </w:r>
    </w:p>
    <w:p w14:paraId="490BCC69" w14:textId="77777777" w:rsidR="009C24F9" w:rsidRPr="007D1CB8" w:rsidRDefault="009C24F9" w:rsidP="007D1CB8">
      <w:pPr>
        <w:numPr>
          <w:ilvl w:val="0"/>
          <w:numId w:val="8"/>
        </w:numPr>
        <w:autoSpaceDE w:val="0"/>
        <w:autoSpaceDN w:val="0"/>
        <w:adjustRightInd w:val="0"/>
        <w:spacing w:line="276" w:lineRule="auto"/>
        <w:rPr>
          <w:rFonts w:ascii="Times New Roman" w:hAnsi="Times New Roman"/>
          <w:color w:val="231F20"/>
          <w:sz w:val="24"/>
          <w:szCs w:val="24"/>
          <w:lang w:eastAsia="en-GB"/>
        </w:rPr>
      </w:pPr>
      <w:r w:rsidRPr="007D1CB8">
        <w:rPr>
          <w:rFonts w:ascii="Times New Roman" w:hAnsi="Times New Roman"/>
          <w:color w:val="231F20"/>
          <w:sz w:val="24"/>
          <w:szCs w:val="24"/>
          <w:lang w:eastAsia="en-GB"/>
        </w:rPr>
        <w:t>Transport &amp; Air Quality</w:t>
      </w:r>
    </w:p>
    <w:p w14:paraId="64ADBDF8" w14:textId="77777777" w:rsidR="009C24F9" w:rsidRPr="007D1CB8" w:rsidRDefault="009C24F9" w:rsidP="007D1CB8">
      <w:pPr>
        <w:numPr>
          <w:ilvl w:val="0"/>
          <w:numId w:val="8"/>
        </w:numPr>
        <w:autoSpaceDE w:val="0"/>
        <w:autoSpaceDN w:val="0"/>
        <w:adjustRightInd w:val="0"/>
        <w:spacing w:line="276" w:lineRule="auto"/>
        <w:rPr>
          <w:rFonts w:ascii="Times New Roman" w:hAnsi="Times New Roman"/>
          <w:color w:val="231F20"/>
          <w:sz w:val="24"/>
          <w:szCs w:val="24"/>
          <w:lang w:eastAsia="en-GB"/>
        </w:rPr>
      </w:pPr>
      <w:r w:rsidRPr="007D1CB8">
        <w:rPr>
          <w:rFonts w:ascii="Times New Roman" w:hAnsi="Times New Roman"/>
          <w:color w:val="231F20"/>
          <w:sz w:val="24"/>
          <w:szCs w:val="24"/>
          <w:lang w:eastAsia="en-GB"/>
        </w:rPr>
        <w:t>Waste &amp; Recycling</w:t>
      </w:r>
    </w:p>
    <w:p w14:paraId="785DCD86" w14:textId="77777777" w:rsidR="009C24F9" w:rsidRPr="007D1CB8" w:rsidRDefault="009C24F9" w:rsidP="007D1CB8">
      <w:pPr>
        <w:numPr>
          <w:ilvl w:val="0"/>
          <w:numId w:val="8"/>
        </w:numPr>
        <w:autoSpaceDE w:val="0"/>
        <w:autoSpaceDN w:val="0"/>
        <w:adjustRightInd w:val="0"/>
        <w:spacing w:line="276" w:lineRule="auto"/>
        <w:rPr>
          <w:rFonts w:ascii="Times New Roman" w:hAnsi="Times New Roman"/>
          <w:color w:val="231F20"/>
          <w:sz w:val="24"/>
          <w:szCs w:val="24"/>
          <w:lang w:eastAsia="en-GB"/>
        </w:rPr>
      </w:pPr>
      <w:r w:rsidRPr="007D1CB8">
        <w:rPr>
          <w:rFonts w:ascii="Times New Roman" w:hAnsi="Times New Roman"/>
          <w:color w:val="231F20"/>
          <w:sz w:val="24"/>
          <w:szCs w:val="24"/>
          <w:lang w:eastAsia="en-GB"/>
        </w:rPr>
        <w:t>Design &amp; Manufacturing</w:t>
      </w:r>
    </w:p>
    <w:p w14:paraId="41A2863D" w14:textId="77777777" w:rsidR="009C24F9" w:rsidRPr="007D1CB8" w:rsidRDefault="009C24F9" w:rsidP="007D1CB8">
      <w:pPr>
        <w:numPr>
          <w:ilvl w:val="0"/>
          <w:numId w:val="8"/>
        </w:numPr>
        <w:autoSpaceDE w:val="0"/>
        <w:autoSpaceDN w:val="0"/>
        <w:adjustRightInd w:val="0"/>
        <w:spacing w:line="276" w:lineRule="auto"/>
        <w:rPr>
          <w:rFonts w:ascii="Times New Roman" w:hAnsi="Times New Roman"/>
          <w:color w:val="231F20"/>
          <w:sz w:val="24"/>
          <w:szCs w:val="24"/>
          <w:lang w:eastAsia="en-GB"/>
        </w:rPr>
      </w:pPr>
      <w:r w:rsidRPr="007D1CB8">
        <w:rPr>
          <w:rFonts w:ascii="Times New Roman" w:hAnsi="Times New Roman"/>
          <w:color w:val="231F20"/>
          <w:sz w:val="24"/>
          <w:szCs w:val="24"/>
          <w:lang w:eastAsia="en-GB"/>
        </w:rPr>
        <w:t>Biodiversity &amp; Open Spaces</w:t>
      </w:r>
    </w:p>
    <w:p w14:paraId="5F004210" w14:textId="53F1DA59" w:rsidR="00BB1852" w:rsidRPr="00BB1852" w:rsidRDefault="00BB1852" w:rsidP="00BB1852">
      <w:pPr>
        <w:widowControl w:val="0"/>
        <w:spacing w:line="276" w:lineRule="auto"/>
        <w:jc w:val="both"/>
        <w:rPr>
          <w:rFonts w:ascii="Times New Roman" w:hAnsi="Times New Roman"/>
          <w:color w:val="231F20"/>
          <w:sz w:val="24"/>
          <w:szCs w:val="24"/>
          <w:lang w:eastAsia="en-GB"/>
        </w:rPr>
        <w:sectPr w:rsidR="00BB1852" w:rsidRPr="00BB1852" w:rsidSect="00BB1852">
          <w:type w:val="continuous"/>
          <w:pgSz w:w="11906" w:h="16838"/>
          <w:pgMar w:top="851" w:right="851" w:bottom="851" w:left="851" w:header="709" w:footer="709" w:gutter="0"/>
          <w:pgNumType w:start="0"/>
          <w:cols w:num="2" w:space="708"/>
          <w:titlePg/>
          <w:docGrid w:linePitch="360"/>
        </w:sectPr>
      </w:pPr>
    </w:p>
    <w:p w14:paraId="599692C5" w14:textId="42356595" w:rsidR="008D1AAA" w:rsidRPr="007D1CB8" w:rsidRDefault="008D1AAA" w:rsidP="00BB1852">
      <w:pPr>
        <w:widowControl w:val="0"/>
        <w:spacing w:line="276" w:lineRule="auto"/>
        <w:jc w:val="both"/>
        <w:rPr>
          <w:rFonts w:ascii="Times New Roman" w:hAnsi="Times New Roman"/>
          <w:color w:val="231F20"/>
          <w:sz w:val="24"/>
          <w:szCs w:val="24"/>
          <w:lang w:eastAsia="en-GB"/>
        </w:rPr>
      </w:pPr>
    </w:p>
    <w:p w14:paraId="00897626" w14:textId="77777777" w:rsidR="008D1AAA" w:rsidRPr="007D1CB8" w:rsidRDefault="008D1AAA" w:rsidP="007D1CB8">
      <w:pPr>
        <w:widowControl w:val="0"/>
        <w:spacing w:line="276" w:lineRule="auto"/>
        <w:jc w:val="both"/>
        <w:rPr>
          <w:rFonts w:ascii="Times New Roman" w:hAnsi="Times New Roman"/>
          <w:color w:val="231F20"/>
          <w:sz w:val="24"/>
          <w:szCs w:val="24"/>
          <w:lang w:eastAsia="en-GB"/>
        </w:rPr>
      </w:pPr>
    </w:p>
    <w:p w14:paraId="34863678" w14:textId="77777777" w:rsidR="009C24F9" w:rsidRPr="007D1CB8" w:rsidRDefault="009C24F9" w:rsidP="007D1CB8">
      <w:pPr>
        <w:pStyle w:val="Heading5"/>
        <w:widowControl w:val="0"/>
        <w:spacing w:line="276" w:lineRule="auto"/>
        <w:jc w:val="both"/>
        <w:rPr>
          <w:rFonts w:ascii="Times New Roman" w:hAnsi="Times New Roman"/>
          <w:b w:val="0"/>
          <w:sz w:val="24"/>
          <w:szCs w:val="24"/>
        </w:rPr>
      </w:pPr>
    </w:p>
    <w:p w14:paraId="1BE468F2" w14:textId="6E01AC83" w:rsidR="009C24F9" w:rsidRPr="008D4583" w:rsidRDefault="009C24F9" w:rsidP="007D1CB8">
      <w:pPr>
        <w:widowControl w:val="0"/>
        <w:spacing w:line="276" w:lineRule="auto"/>
        <w:jc w:val="both"/>
        <w:rPr>
          <w:rFonts w:ascii="Times New Roman" w:hAnsi="Times New Roman"/>
          <w:color w:val="FF0000"/>
          <w:sz w:val="24"/>
          <w:szCs w:val="24"/>
        </w:rPr>
      </w:pPr>
      <w:r w:rsidRPr="00704116">
        <w:rPr>
          <w:rFonts w:ascii="Times New Roman" w:hAnsi="Times New Roman"/>
          <w:b/>
          <w:bCs/>
          <w:sz w:val="24"/>
          <w:szCs w:val="24"/>
        </w:rPr>
        <w:t xml:space="preserve">Section F - Safeguarding </w:t>
      </w:r>
      <w:r w:rsidR="008D4583" w:rsidRPr="008D4583">
        <w:rPr>
          <w:rFonts w:ascii="Times New Roman" w:hAnsi="Times New Roman"/>
          <w:color w:val="FF0000"/>
          <w:sz w:val="24"/>
          <w:szCs w:val="24"/>
        </w:rPr>
        <w:t>(* if relevant)</w:t>
      </w:r>
    </w:p>
    <w:p w14:paraId="249AD89B" w14:textId="77777777" w:rsidR="009C24F9" w:rsidRPr="00704116" w:rsidRDefault="009C24F9" w:rsidP="007D1CB8">
      <w:pPr>
        <w:pStyle w:val="Heading5"/>
        <w:widowControl w:val="0"/>
        <w:spacing w:line="276" w:lineRule="auto"/>
        <w:jc w:val="both"/>
        <w:rPr>
          <w:rFonts w:ascii="Times New Roman" w:hAnsi="Times New Roman"/>
          <w:b w:val="0"/>
          <w:sz w:val="24"/>
          <w:szCs w:val="24"/>
        </w:rPr>
      </w:pPr>
    </w:p>
    <w:p w14:paraId="6374757B" w14:textId="2B37C541" w:rsidR="009C24F9" w:rsidRPr="00704116" w:rsidRDefault="009C24F9" w:rsidP="007D1CB8">
      <w:pPr>
        <w:spacing w:line="276" w:lineRule="auto"/>
        <w:ind w:left="1440" w:hanging="720"/>
        <w:jc w:val="both"/>
        <w:rPr>
          <w:rFonts w:ascii="Times New Roman" w:hAnsi="Times New Roman"/>
          <w:sz w:val="24"/>
          <w:szCs w:val="24"/>
        </w:rPr>
      </w:pPr>
      <w:r w:rsidRPr="00704116">
        <w:rPr>
          <w:rFonts w:ascii="Times New Roman" w:hAnsi="Times New Roman"/>
          <w:sz w:val="24"/>
          <w:szCs w:val="24"/>
        </w:rPr>
        <w:t>F-1</w:t>
      </w:r>
      <w:r w:rsidRPr="00704116">
        <w:rPr>
          <w:rFonts w:ascii="Times New Roman" w:hAnsi="Times New Roman"/>
          <w:sz w:val="24"/>
          <w:szCs w:val="24"/>
        </w:rPr>
        <w:tab/>
        <w:t>Please provide details of how your organisation meets</w:t>
      </w:r>
      <w:r w:rsidR="00AC4BE3">
        <w:rPr>
          <w:rFonts w:ascii="Times New Roman" w:hAnsi="Times New Roman"/>
          <w:sz w:val="24"/>
          <w:szCs w:val="24"/>
        </w:rPr>
        <w:t xml:space="preserve"> </w:t>
      </w:r>
      <w:r w:rsidRPr="00704116">
        <w:rPr>
          <w:rFonts w:ascii="Times New Roman" w:hAnsi="Times New Roman"/>
          <w:sz w:val="24"/>
          <w:szCs w:val="24"/>
        </w:rPr>
        <w:t>its safeguarding responsibilities,</w:t>
      </w:r>
      <w:r w:rsidR="00AC4BE3">
        <w:rPr>
          <w:rFonts w:ascii="Times New Roman" w:hAnsi="Times New Roman"/>
          <w:sz w:val="24"/>
          <w:szCs w:val="24"/>
        </w:rPr>
        <w:t xml:space="preserve"> </w:t>
      </w:r>
      <w:r w:rsidRPr="00704116">
        <w:rPr>
          <w:rFonts w:ascii="Times New Roman" w:hAnsi="Times New Roman"/>
          <w:sz w:val="24"/>
          <w:szCs w:val="24"/>
        </w:rPr>
        <w:t>ensur</w:t>
      </w:r>
      <w:r w:rsidR="00AC4BE3">
        <w:rPr>
          <w:rFonts w:ascii="Times New Roman" w:hAnsi="Times New Roman"/>
          <w:sz w:val="24"/>
          <w:szCs w:val="24"/>
        </w:rPr>
        <w:t>ing</w:t>
      </w:r>
      <w:r w:rsidRPr="00704116">
        <w:rPr>
          <w:rFonts w:ascii="Times New Roman" w:hAnsi="Times New Roman"/>
          <w:sz w:val="24"/>
          <w:szCs w:val="24"/>
        </w:rPr>
        <w:t xml:space="preserve"> that the following areas are covered within your </w:t>
      </w:r>
      <w:r w:rsidR="00704116" w:rsidRPr="00704116">
        <w:rPr>
          <w:rFonts w:ascii="Times New Roman" w:hAnsi="Times New Roman"/>
          <w:sz w:val="24"/>
          <w:szCs w:val="24"/>
        </w:rPr>
        <w:t>response:</w:t>
      </w:r>
    </w:p>
    <w:p w14:paraId="05CBD69A" w14:textId="77777777" w:rsidR="009C24F9" w:rsidRPr="00704116" w:rsidRDefault="009C24F9" w:rsidP="007D1CB8">
      <w:pPr>
        <w:spacing w:line="276" w:lineRule="auto"/>
        <w:rPr>
          <w:rFonts w:ascii="Times New Roman" w:hAnsi="Times New Roman"/>
          <w:sz w:val="24"/>
          <w:szCs w:val="24"/>
        </w:rPr>
      </w:pPr>
      <w:r w:rsidRPr="00704116">
        <w:rPr>
          <w:rFonts w:ascii="Times New Roman" w:hAnsi="Times New Roman"/>
          <w:sz w:val="24"/>
          <w:szCs w:val="24"/>
        </w:rPr>
        <w:tab/>
      </w:r>
    </w:p>
    <w:p w14:paraId="77F484BE" w14:textId="77777777" w:rsidR="009C24F9" w:rsidRPr="00704116" w:rsidRDefault="009C24F9" w:rsidP="007D1CB8">
      <w:pPr>
        <w:numPr>
          <w:ilvl w:val="0"/>
          <w:numId w:val="10"/>
        </w:numPr>
        <w:spacing w:line="276" w:lineRule="auto"/>
        <w:rPr>
          <w:rFonts w:ascii="Times New Roman" w:hAnsi="Times New Roman"/>
          <w:sz w:val="24"/>
          <w:szCs w:val="24"/>
        </w:rPr>
      </w:pPr>
      <w:r w:rsidRPr="00704116">
        <w:rPr>
          <w:rFonts w:ascii="Times New Roman" w:hAnsi="Times New Roman"/>
          <w:sz w:val="24"/>
          <w:szCs w:val="24"/>
        </w:rPr>
        <w:t>How your organisation complies with relevant safeguarding legislation</w:t>
      </w:r>
    </w:p>
    <w:p w14:paraId="7A957311" w14:textId="77777777" w:rsidR="009C24F9" w:rsidRPr="00704116" w:rsidRDefault="009C24F9" w:rsidP="007D1CB8">
      <w:pPr>
        <w:numPr>
          <w:ilvl w:val="0"/>
          <w:numId w:val="10"/>
        </w:numPr>
        <w:spacing w:line="276" w:lineRule="auto"/>
        <w:rPr>
          <w:rFonts w:ascii="Times New Roman" w:hAnsi="Times New Roman"/>
          <w:sz w:val="24"/>
          <w:szCs w:val="24"/>
        </w:rPr>
      </w:pPr>
      <w:r w:rsidRPr="00704116">
        <w:rPr>
          <w:rFonts w:ascii="Times New Roman" w:hAnsi="Times New Roman"/>
          <w:sz w:val="24"/>
          <w:szCs w:val="24"/>
        </w:rPr>
        <w:t>Staff awareness of responsibilities to report concerns through supervision/training/induction materials.</w:t>
      </w:r>
    </w:p>
    <w:p w14:paraId="526C51BB" w14:textId="77777777" w:rsidR="009C24F9" w:rsidRPr="00704116" w:rsidRDefault="009C24F9" w:rsidP="007D1CB8">
      <w:pPr>
        <w:numPr>
          <w:ilvl w:val="0"/>
          <w:numId w:val="10"/>
        </w:numPr>
        <w:spacing w:line="276" w:lineRule="auto"/>
        <w:rPr>
          <w:rFonts w:ascii="Times New Roman" w:hAnsi="Times New Roman"/>
          <w:sz w:val="24"/>
          <w:szCs w:val="24"/>
        </w:rPr>
      </w:pPr>
      <w:r w:rsidRPr="00704116">
        <w:rPr>
          <w:rFonts w:ascii="Times New Roman" w:hAnsi="Times New Roman"/>
          <w:sz w:val="24"/>
          <w:szCs w:val="24"/>
        </w:rPr>
        <w:t>Your organisation procedural checks for staff who are engaged in works where there are safeguarding considerations</w:t>
      </w:r>
    </w:p>
    <w:p w14:paraId="208844D5" w14:textId="77777777" w:rsidR="009C24F9" w:rsidRPr="00704116" w:rsidRDefault="009C24F9" w:rsidP="007D1CB8">
      <w:pPr>
        <w:numPr>
          <w:ilvl w:val="0"/>
          <w:numId w:val="10"/>
        </w:numPr>
        <w:spacing w:line="276" w:lineRule="auto"/>
        <w:rPr>
          <w:rFonts w:ascii="Times New Roman" w:hAnsi="Times New Roman"/>
          <w:sz w:val="24"/>
          <w:szCs w:val="24"/>
        </w:rPr>
      </w:pPr>
      <w:r w:rsidRPr="00704116">
        <w:rPr>
          <w:rFonts w:ascii="Times New Roman" w:hAnsi="Times New Roman"/>
          <w:sz w:val="24"/>
          <w:szCs w:val="24"/>
        </w:rPr>
        <w:t>Your organisation’s identified individual to whom safeguarding concerns may reported.</w:t>
      </w:r>
    </w:p>
    <w:p w14:paraId="26C56750" w14:textId="77777777" w:rsidR="009C24F9" w:rsidRPr="00704116" w:rsidRDefault="009C24F9" w:rsidP="007D1CB8">
      <w:pPr>
        <w:numPr>
          <w:ilvl w:val="0"/>
          <w:numId w:val="10"/>
        </w:numPr>
        <w:spacing w:line="276" w:lineRule="auto"/>
        <w:rPr>
          <w:rFonts w:ascii="Times New Roman" w:hAnsi="Times New Roman"/>
          <w:sz w:val="24"/>
          <w:szCs w:val="24"/>
        </w:rPr>
      </w:pPr>
      <w:r w:rsidRPr="00704116">
        <w:rPr>
          <w:rFonts w:ascii="Times New Roman" w:hAnsi="Times New Roman"/>
          <w:sz w:val="24"/>
          <w:szCs w:val="24"/>
        </w:rPr>
        <w:t>Your organisations complaints and disciplinary procedures to manage concerns about staff behaviour.</w:t>
      </w:r>
    </w:p>
    <w:p w14:paraId="0837E18D" w14:textId="77777777" w:rsidR="00704116" w:rsidRDefault="009C24F9" w:rsidP="00704116">
      <w:pPr>
        <w:pStyle w:val="BodyText"/>
        <w:spacing w:line="276" w:lineRule="auto"/>
        <w:rPr>
          <w:b/>
          <w:i/>
          <w:szCs w:val="24"/>
        </w:rPr>
      </w:pPr>
      <w:r w:rsidRPr="00704116">
        <w:rPr>
          <w:b/>
          <w:i/>
          <w:szCs w:val="24"/>
        </w:rPr>
        <w:t xml:space="preserve">Response to be no more than </w:t>
      </w:r>
      <w:r w:rsidR="00B91059" w:rsidRPr="00704116">
        <w:rPr>
          <w:b/>
          <w:i/>
          <w:szCs w:val="24"/>
        </w:rPr>
        <w:t>1</w:t>
      </w:r>
      <w:r w:rsidRPr="00704116">
        <w:rPr>
          <w:b/>
          <w:i/>
          <w:szCs w:val="24"/>
        </w:rPr>
        <w:t xml:space="preserve"> side of A4 font size Arial 12, please label your response as F-1</w:t>
      </w:r>
    </w:p>
    <w:p w14:paraId="0E31655C" w14:textId="77777777" w:rsidR="00704116" w:rsidRDefault="00704116" w:rsidP="00704116">
      <w:pPr>
        <w:pStyle w:val="BodyText"/>
        <w:spacing w:line="276" w:lineRule="auto"/>
        <w:rPr>
          <w:b/>
          <w:i/>
          <w:szCs w:val="24"/>
        </w:rPr>
      </w:pPr>
    </w:p>
    <w:p w14:paraId="266A35FA" w14:textId="441039D8" w:rsidR="009C24F9" w:rsidRPr="00704116" w:rsidRDefault="00704116" w:rsidP="00704116">
      <w:pPr>
        <w:pStyle w:val="BodyText"/>
        <w:spacing w:line="276" w:lineRule="auto"/>
        <w:rPr>
          <w:color w:val="FF0000"/>
          <w:szCs w:val="24"/>
        </w:rPr>
      </w:pPr>
      <w:r w:rsidRPr="00704116">
        <w:rPr>
          <w:b/>
          <w:i/>
          <w:color w:val="FF0000"/>
          <w:szCs w:val="24"/>
        </w:rPr>
        <w:t>Tenderers should delete this section if not relevant to this contract</w:t>
      </w:r>
    </w:p>
    <w:p w14:paraId="53A57962" w14:textId="77777777" w:rsidR="009C24F9" w:rsidRPr="007D1CB8" w:rsidRDefault="009C24F9" w:rsidP="007D1CB8">
      <w:pPr>
        <w:spacing w:line="276" w:lineRule="auto"/>
        <w:rPr>
          <w:rFonts w:ascii="Times New Roman" w:hAnsi="Times New Roman"/>
          <w:sz w:val="24"/>
          <w:szCs w:val="24"/>
        </w:rPr>
      </w:pPr>
      <w:r w:rsidRPr="007D1CB8">
        <w:rPr>
          <w:rFonts w:ascii="Times New Roman" w:hAnsi="Times New Roman"/>
          <w:sz w:val="24"/>
          <w:szCs w:val="24"/>
        </w:rPr>
        <w:br w:type="page"/>
      </w:r>
    </w:p>
    <w:p w14:paraId="0E2E7BF9" w14:textId="77777777" w:rsidR="009C24F9" w:rsidRPr="007D1CB8" w:rsidRDefault="009C24F9" w:rsidP="007D1CB8">
      <w:pPr>
        <w:spacing w:line="276" w:lineRule="auto"/>
        <w:rPr>
          <w:rFonts w:ascii="Times New Roman" w:hAnsi="Times New Roman"/>
          <w:sz w:val="24"/>
          <w:szCs w:val="24"/>
        </w:rPr>
      </w:pPr>
    </w:p>
    <w:p w14:paraId="2856AAFE" w14:textId="77777777" w:rsidR="009C24F9" w:rsidRPr="007D1CB8" w:rsidRDefault="009C24F9" w:rsidP="007D1CB8">
      <w:pPr>
        <w:spacing w:line="276" w:lineRule="auto"/>
        <w:rPr>
          <w:rFonts w:ascii="Times New Roman" w:hAnsi="Times New Roman"/>
          <w:sz w:val="24"/>
          <w:szCs w:val="24"/>
        </w:rPr>
      </w:pPr>
      <w:r w:rsidRPr="007D1CB8">
        <w:rPr>
          <w:rFonts w:ascii="Times New Roman" w:hAnsi="Times New Roman"/>
          <w:noProof/>
          <w:sz w:val="24"/>
          <w:szCs w:val="24"/>
          <w:lang w:eastAsia="en-GB"/>
        </w:rPr>
        <mc:AlternateContent>
          <mc:Choice Requires="wps">
            <w:drawing>
              <wp:anchor distT="0" distB="0" distL="114300" distR="114300" simplePos="0" relativeHeight="251683840" behindDoc="0" locked="0" layoutInCell="1" allowOverlap="1" wp14:anchorId="2D4904DF" wp14:editId="654C9B8D">
                <wp:simplePos x="0" y="0"/>
                <wp:positionH relativeFrom="column">
                  <wp:posOffset>33020</wp:posOffset>
                </wp:positionH>
                <wp:positionV relativeFrom="paragraph">
                  <wp:posOffset>-335219</wp:posOffset>
                </wp:positionV>
                <wp:extent cx="5486400" cy="365760"/>
                <wp:effectExtent l="0" t="0" r="19050" b="15240"/>
                <wp:wrapNone/>
                <wp:docPr id="27" name="AutoShap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969696"/>
                          </a:solidFill>
                          <a:round/>
                          <a:headEnd/>
                          <a:tailEnd/>
                        </a:ln>
                      </wps:spPr>
                      <wps:txbx>
                        <w:txbxContent>
                          <w:p w14:paraId="10F07DB0" w14:textId="77777777" w:rsidR="002E2692" w:rsidRDefault="002E2692" w:rsidP="009C24F9">
                            <w:pPr>
                              <w:jc w:val="center"/>
                              <w:rPr>
                                <w:rFonts w:ascii="Arial" w:hAnsi="Arial"/>
                                <w:b/>
                                <w:sz w:val="28"/>
                              </w:rPr>
                            </w:pPr>
                            <w:r>
                              <w:rPr>
                                <w:rFonts w:ascii="Arial" w:hAnsi="Arial"/>
                                <w:b/>
                                <w:sz w:val="28"/>
                              </w:rPr>
                              <w:t>8 – PAYMENT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4904DF" id="AutoShape 249" o:spid="_x0000_s1046" style="position:absolute;margin-left:2.6pt;margin-top:-26.4pt;width:6in;height:2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" fillcolor="#ddd" strokecolor="#969696">
                <v:textbox>
                  <w:txbxContent>
                    <w:p w14:paraId="10F07DB0" w14:textId="77777777" w:rsidR="002E2692" w:rsidRDefault="002E2692" w:rsidP="009C24F9">
                      <w:pPr>
                        <w:jc w:val="center"/>
                        <w:rPr>
                          <w:rFonts w:ascii="Arial" w:hAnsi="Arial"/>
                          <w:b/>
                          <w:sz w:val="28"/>
                        </w:rPr>
                      </w:pPr>
                      <w:r>
                        <w:rPr>
                          <w:rFonts w:ascii="Arial" w:hAnsi="Arial"/>
                          <w:b/>
                          <w:sz w:val="28"/>
                        </w:rPr>
                        <w:t>8 – PAYMENT DETAILS</w:t>
                      </w:r>
                    </w:p>
                  </w:txbxContent>
                </v:textbox>
              </v:roundrect>
            </w:pict>
          </mc:Fallback>
        </mc:AlternateContent>
      </w:r>
    </w:p>
    <w:p w14:paraId="1FEA9A35" w14:textId="77777777" w:rsidR="009C24F9" w:rsidRPr="007D1CB8" w:rsidRDefault="009C24F9" w:rsidP="007D1CB8">
      <w:pPr>
        <w:pStyle w:val="BodyText"/>
        <w:spacing w:line="276" w:lineRule="auto"/>
        <w:rPr>
          <w:szCs w:val="24"/>
        </w:rPr>
      </w:pPr>
      <w:r w:rsidRPr="00B91059">
        <w:rPr>
          <w:szCs w:val="24"/>
        </w:rPr>
        <w:t xml:space="preserve">The Council’s standard payment terms are 30 days from receipt of invoice following </w:t>
      </w:r>
      <w:r w:rsidRPr="007D1CB8">
        <w:rPr>
          <w:szCs w:val="24"/>
        </w:rPr>
        <w:t>completion of the required services.</w:t>
      </w:r>
    </w:p>
    <w:p w14:paraId="062AA51F" w14:textId="77777777" w:rsidR="009C24F9" w:rsidRPr="007D1CB8" w:rsidRDefault="009C24F9" w:rsidP="007D1CB8">
      <w:pPr>
        <w:spacing w:line="276" w:lineRule="auto"/>
        <w:jc w:val="both"/>
        <w:rPr>
          <w:rFonts w:ascii="Times New Roman" w:hAnsi="Times New Roman"/>
          <w:sz w:val="24"/>
          <w:szCs w:val="24"/>
        </w:rPr>
      </w:pPr>
    </w:p>
    <w:p w14:paraId="2D0D3CC7"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Payment is by BACS.</w:t>
      </w:r>
    </w:p>
    <w:p w14:paraId="6FE15FB4" w14:textId="77777777" w:rsidR="009C24F9" w:rsidRPr="007D1CB8" w:rsidRDefault="009C24F9" w:rsidP="007D1CB8">
      <w:pPr>
        <w:spacing w:line="276" w:lineRule="auto"/>
        <w:jc w:val="both"/>
        <w:rPr>
          <w:rFonts w:ascii="Times New Roman" w:hAnsi="Times New Roman"/>
          <w:sz w:val="24"/>
          <w:szCs w:val="24"/>
        </w:rPr>
      </w:pPr>
    </w:p>
    <w:p w14:paraId="34216C2F"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It is the policy of the Council to make payments to all suppliers direct into their bank account using the Bankers Automated Clearing Systems (BACS).  Please complete your bank and relevant company details below.  If your sales are factored to an Agency, please enclose a copy of the authorisation to make payment directly to them.  The bank details will then be those of the factor and not yours.</w:t>
      </w:r>
    </w:p>
    <w:p w14:paraId="01402138" w14:textId="77777777" w:rsidR="009C24F9" w:rsidRPr="007D1CB8" w:rsidRDefault="009C24F9" w:rsidP="007D1CB8">
      <w:pPr>
        <w:spacing w:line="276" w:lineRule="auto"/>
        <w:jc w:val="both"/>
        <w:rPr>
          <w:rFonts w:ascii="Times New Roman" w:hAnsi="Times New Roman"/>
          <w:sz w:val="24"/>
          <w:szCs w:val="24"/>
        </w:rPr>
      </w:pPr>
    </w:p>
    <w:p w14:paraId="1447022A"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Bank Name______________________</w:t>
      </w:r>
      <w:r w:rsidRPr="007D1CB8">
        <w:rPr>
          <w:rFonts w:ascii="Times New Roman" w:hAnsi="Times New Roman"/>
          <w:sz w:val="24"/>
          <w:szCs w:val="24"/>
        </w:rPr>
        <w:tab/>
        <w:t>Account Name____________________</w:t>
      </w:r>
    </w:p>
    <w:p w14:paraId="032ACE2B" w14:textId="77777777" w:rsidR="009C24F9" w:rsidRPr="007D1CB8" w:rsidRDefault="009C24F9" w:rsidP="007D1CB8">
      <w:pPr>
        <w:spacing w:line="276" w:lineRule="auto"/>
        <w:jc w:val="both"/>
        <w:rPr>
          <w:rFonts w:ascii="Times New Roman" w:hAnsi="Times New Roman"/>
          <w:sz w:val="24"/>
          <w:szCs w:val="24"/>
        </w:rPr>
      </w:pPr>
    </w:p>
    <w:p w14:paraId="1C33FC7C"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mc:AlternateContent>
          <mc:Choice Requires="wpg">
            <w:drawing>
              <wp:anchor distT="0" distB="0" distL="114300" distR="114300" simplePos="0" relativeHeight="251684864" behindDoc="0" locked="0" layoutInCell="1" allowOverlap="1" wp14:anchorId="46F8676F" wp14:editId="42A4E6CA">
                <wp:simplePos x="0" y="0"/>
                <wp:positionH relativeFrom="column">
                  <wp:posOffset>3549015</wp:posOffset>
                </wp:positionH>
                <wp:positionV relativeFrom="paragraph">
                  <wp:posOffset>128905</wp:posOffset>
                </wp:positionV>
                <wp:extent cx="1645920" cy="684530"/>
                <wp:effectExtent l="0" t="0" r="0" b="0"/>
                <wp:wrapNone/>
                <wp:docPr id="11"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684530"/>
                          <a:chOff x="6984" y="5924"/>
                          <a:chExt cx="2592" cy="1078"/>
                        </a:xfrm>
                      </wpg:grpSpPr>
                      <wps:wsp>
                        <wps:cNvPr id="12" name="Text Box 251"/>
                        <wps:cNvSpPr txBox="1">
                          <a:spLocks noChangeArrowheads="1"/>
                        </wps:cNvSpPr>
                        <wps:spPr bwMode="auto">
                          <a:xfrm>
                            <a:off x="6984" y="5924"/>
                            <a:ext cx="576" cy="288"/>
                          </a:xfrm>
                          <a:prstGeom prst="rect">
                            <a:avLst/>
                          </a:prstGeom>
                          <a:solidFill>
                            <a:srgbClr val="FFFFFF"/>
                          </a:solidFill>
                          <a:ln w="9525">
                            <a:solidFill>
                              <a:srgbClr val="969696"/>
                            </a:solidFill>
                            <a:miter lim="800000"/>
                            <a:headEnd/>
                            <a:tailEnd/>
                          </a:ln>
                        </wps:spPr>
                        <wps:txbx>
                          <w:txbxContent>
                            <w:p w14:paraId="61B47ABF" w14:textId="77777777" w:rsidR="002E2692" w:rsidRDefault="002E2692" w:rsidP="009C24F9"/>
                          </w:txbxContent>
                        </wps:txbx>
                        <wps:bodyPr rot="0" vert="horz" wrap="square" lIns="91440" tIns="45720" rIns="91440" bIns="45720" anchor="t" anchorCtr="0" upright="1">
                          <a:noAutofit/>
                        </wps:bodyPr>
                      </wps:wsp>
                      <wps:wsp>
                        <wps:cNvPr id="13" name="Line 252"/>
                        <wps:cNvCnPr/>
                        <wps:spPr bwMode="auto">
                          <a:xfrm>
                            <a:off x="7272" y="592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14" name="Text Box 253"/>
                        <wps:cNvSpPr txBox="1">
                          <a:spLocks noChangeArrowheads="1"/>
                        </wps:cNvSpPr>
                        <wps:spPr bwMode="auto">
                          <a:xfrm>
                            <a:off x="7992" y="5924"/>
                            <a:ext cx="576" cy="288"/>
                          </a:xfrm>
                          <a:prstGeom prst="rect">
                            <a:avLst/>
                          </a:prstGeom>
                          <a:solidFill>
                            <a:srgbClr val="FFFFFF"/>
                          </a:solidFill>
                          <a:ln w="9525">
                            <a:solidFill>
                              <a:srgbClr val="969696"/>
                            </a:solidFill>
                            <a:miter lim="800000"/>
                            <a:headEnd/>
                            <a:tailEnd/>
                          </a:ln>
                        </wps:spPr>
                        <wps:txbx>
                          <w:txbxContent>
                            <w:p w14:paraId="1E9FA230" w14:textId="77777777" w:rsidR="002E2692" w:rsidRDefault="002E2692" w:rsidP="009C24F9"/>
                          </w:txbxContent>
                        </wps:txbx>
                        <wps:bodyPr rot="0" vert="horz" wrap="square" lIns="91440" tIns="45720" rIns="91440" bIns="45720" anchor="t" anchorCtr="0" upright="1">
                          <a:noAutofit/>
                        </wps:bodyPr>
                      </wps:wsp>
                      <wps:wsp>
                        <wps:cNvPr id="15" name="Line 254"/>
                        <wps:cNvCnPr/>
                        <wps:spPr bwMode="auto">
                          <a:xfrm>
                            <a:off x="8280" y="592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16" name="Text Box 255"/>
                        <wps:cNvSpPr txBox="1">
                          <a:spLocks noChangeArrowheads="1"/>
                        </wps:cNvSpPr>
                        <wps:spPr bwMode="auto">
                          <a:xfrm>
                            <a:off x="9000" y="5924"/>
                            <a:ext cx="576" cy="288"/>
                          </a:xfrm>
                          <a:prstGeom prst="rect">
                            <a:avLst/>
                          </a:prstGeom>
                          <a:solidFill>
                            <a:srgbClr val="FFFFFF"/>
                          </a:solidFill>
                          <a:ln w="9525">
                            <a:solidFill>
                              <a:srgbClr val="969696"/>
                            </a:solidFill>
                            <a:miter lim="800000"/>
                            <a:headEnd/>
                            <a:tailEnd/>
                          </a:ln>
                        </wps:spPr>
                        <wps:txbx>
                          <w:txbxContent>
                            <w:p w14:paraId="2DA9F536" w14:textId="77777777" w:rsidR="002E2692" w:rsidRDefault="002E2692" w:rsidP="009C24F9"/>
                          </w:txbxContent>
                        </wps:txbx>
                        <wps:bodyPr rot="0" vert="horz" wrap="square" lIns="91440" tIns="45720" rIns="91440" bIns="45720" anchor="t" anchorCtr="0" upright="1">
                          <a:noAutofit/>
                        </wps:bodyPr>
                      </wps:wsp>
                      <wps:wsp>
                        <wps:cNvPr id="17" name="Line 256"/>
                        <wps:cNvCnPr/>
                        <wps:spPr bwMode="auto">
                          <a:xfrm>
                            <a:off x="9288" y="592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18" name="Text Box 257"/>
                        <wps:cNvSpPr txBox="1">
                          <a:spLocks noChangeArrowheads="1"/>
                        </wps:cNvSpPr>
                        <wps:spPr bwMode="auto">
                          <a:xfrm>
                            <a:off x="6984" y="6714"/>
                            <a:ext cx="2592" cy="288"/>
                          </a:xfrm>
                          <a:prstGeom prst="rect">
                            <a:avLst/>
                          </a:prstGeom>
                          <a:solidFill>
                            <a:srgbClr val="FFFFFF"/>
                          </a:solidFill>
                          <a:ln w="9525">
                            <a:solidFill>
                              <a:srgbClr val="969696"/>
                            </a:solidFill>
                            <a:miter lim="800000"/>
                            <a:headEnd/>
                            <a:tailEnd/>
                          </a:ln>
                        </wps:spPr>
                        <wps:txbx>
                          <w:txbxContent>
                            <w:p w14:paraId="286B76E0" w14:textId="77777777" w:rsidR="002E2692" w:rsidRDefault="002E2692" w:rsidP="009C24F9"/>
                          </w:txbxContent>
                        </wps:txbx>
                        <wps:bodyPr rot="0" vert="horz" wrap="square" lIns="91440" tIns="45720" rIns="91440" bIns="45720" anchor="t" anchorCtr="0" upright="1">
                          <a:noAutofit/>
                        </wps:bodyPr>
                      </wps:wsp>
                      <wps:wsp>
                        <wps:cNvPr id="19" name="Line 258"/>
                        <wps:cNvCnPr/>
                        <wps:spPr bwMode="auto">
                          <a:xfrm>
                            <a:off x="7272"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0" name="Line 259"/>
                        <wps:cNvCnPr/>
                        <wps:spPr bwMode="auto">
                          <a:xfrm>
                            <a:off x="7560"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1" name="Line 260"/>
                        <wps:cNvCnPr/>
                        <wps:spPr bwMode="auto">
                          <a:xfrm>
                            <a:off x="9000"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2" name="Line 261"/>
                        <wps:cNvCnPr/>
                        <wps:spPr bwMode="auto">
                          <a:xfrm>
                            <a:off x="9288"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3" name="Line 262"/>
                        <wps:cNvCnPr/>
                        <wps:spPr bwMode="auto">
                          <a:xfrm>
                            <a:off x="7848"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4" name="Line 263"/>
                        <wps:cNvCnPr/>
                        <wps:spPr bwMode="auto">
                          <a:xfrm>
                            <a:off x="8136"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5" name="Line 264"/>
                        <wps:cNvCnPr/>
                        <wps:spPr bwMode="auto">
                          <a:xfrm>
                            <a:off x="8424"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6" name="Line 265"/>
                        <wps:cNvCnPr/>
                        <wps:spPr bwMode="auto">
                          <a:xfrm>
                            <a:off x="8712"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F8676F" id="Group 250" o:spid="_x0000_s1047" style="position:absolute;left:0;text-align:left;margin-left:279.45pt;margin-top:10.15pt;width:129.6pt;height:53.9pt;z-index:251684864" coordorigin="6984,5924" coordsize="2592,1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">
                <v:shape id="Text Box 251" o:spid="_x0000_s1048" type="#_x0000_t202" style="position:absolute;left:6984;top:5924;width:57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" strokecolor="#969696">
                  <v:textbox>
                    <w:txbxContent>
                      <w:p w14:paraId="61B47ABF" w14:textId="77777777" w:rsidR="002E2692" w:rsidRDefault="002E2692" w:rsidP="009C24F9"/>
                    </w:txbxContent>
                  </v:textbox>
                </v:shape>
                <v:line id="Line 252" o:spid="_x0000_s1049" style="position:absolute;visibility:visible;mso-wrap-style:square" from="7272,5924" to="7272,6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" strokecolor="#969696"/>
                <v:shape id="Text Box 253" o:spid="_x0000_s1050" type="#_x0000_t202" style="position:absolute;left:7992;top:5924;width:57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" strokecolor="#969696">
                  <v:textbox>
                    <w:txbxContent>
                      <w:p w14:paraId="1E9FA230" w14:textId="77777777" w:rsidR="002E2692" w:rsidRDefault="002E2692" w:rsidP="009C24F9"/>
                    </w:txbxContent>
                  </v:textbox>
                </v:shape>
                <v:line id="Line 254" o:spid="_x0000_s1051" style="position:absolute;visibility:visible;mso-wrap-style:square" from="8280,5924" to="8280,6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" strokecolor="#969696"/>
                <v:shape id="Text Box 255" o:spid="_x0000_s1052" type="#_x0000_t202" style="position:absolute;left:9000;top:5924;width:57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" strokecolor="#969696">
                  <v:textbox>
                    <w:txbxContent>
                      <w:p w14:paraId="2DA9F536" w14:textId="77777777" w:rsidR="002E2692" w:rsidRDefault="002E2692" w:rsidP="009C24F9"/>
                    </w:txbxContent>
                  </v:textbox>
                </v:shape>
                <v:line id="Line 256" o:spid="_x0000_s1053" style="position:absolute;visibility:visible;mso-wrap-style:square" from="9288,5924" to="9288,6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" strokecolor="#969696"/>
                <v:shape id="Text Box 257" o:spid="_x0000_s1054" type="#_x0000_t202" style="position:absolute;left:6984;top:6714;width:2592;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" strokecolor="#969696">
                  <v:textbox>
                    <w:txbxContent>
                      <w:p w14:paraId="286B76E0" w14:textId="77777777" w:rsidR="002E2692" w:rsidRDefault="002E2692" w:rsidP="009C24F9"/>
                    </w:txbxContent>
                  </v:textbox>
                </v:shape>
                <v:line id="Line 258" o:spid="_x0000_s1055" style="position:absolute;visibility:visible;mso-wrap-style:square" from="7272,6714" to="7272,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" strokecolor="#969696"/>
                <v:line id="Line 259" o:spid="_x0000_s1056" style="position:absolute;visibility:visible;mso-wrap-style:square" from="7560,6714" to="7560,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" strokecolor="#969696"/>
                <v:line id="Line 260" o:spid="_x0000_s1057" style="position:absolute;visibility:visible;mso-wrap-style:square" from="9000,6714" to="9000,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" strokecolor="#969696"/>
                <v:line id="Line 261" o:spid="_x0000_s1058" style="position:absolute;visibility:visible;mso-wrap-style:square" from="9288,6714" to="9288,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" strokecolor="#969696"/>
                <v:line id="Line 262" o:spid="_x0000_s1059" style="position:absolute;visibility:visible;mso-wrap-style:square" from="7848,6714" to="7848,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" strokecolor="#969696"/>
                <v:line id="Line 263" o:spid="_x0000_s1060" style="position:absolute;visibility:visible;mso-wrap-style:square" from="8136,6714" to="8136,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" strokecolor="#969696"/>
                <v:line id="Line 264" o:spid="_x0000_s1061" style="position:absolute;visibility:visible;mso-wrap-style:square" from="8424,6714" to="8424,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" strokecolor="#969696"/>
                <v:line id="Line 265" o:spid="_x0000_s1062" style="position:absolute;visibility:visible;mso-wrap-style:square" from="8712,6714" to="8712,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" strokecolor="#969696"/>
              </v:group>
            </w:pict>
          </mc:Fallback>
        </mc:AlternateContent>
      </w:r>
    </w:p>
    <w:p w14:paraId="1169ED5E"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Bank Address____________________</w:t>
      </w:r>
      <w:r w:rsidRPr="007D1CB8">
        <w:rPr>
          <w:rFonts w:ascii="Times New Roman" w:hAnsi="Times New Roman"/>
          <w:sz w:val="24"/>
          <w:szCs w:val="24"/>
        </w:rPr>
        <w:tab/>
        <w:t xml:space="preserve">Sort Code                                 </w:t>
      </w:r>
    </w:p>
    <w:p w14:paraId="27C3E67C" w14:textId="77777777" w:rsidR="009C24F9" w:rsidRPr="007D1CB8" w:rsidRDefault="009C24F9" w:rsidP="007D1CB8">
      <w:pPr>
        <w:spacing w:line="276" w:lineRule="auto"/>
        <w:jc w:val="both"/>
        <w:rPr>
          <w:rFonts w:ascii="Times New Roman" w:hAnsi="Times New Roman"/>
          <w:sz w:val="24"/>
          <w:szCs w:val="24"/>
        </w:rPr>
      </w:pPr>
    </w:p>
    <w:p w14:paraId="216DEF24" w14:textId="77777777" w:rsidR="009C24F9" w:rsidRPr="007D1CB8" w:rsidRDefault="009C24F9" w:rsidP="007D1CB8">
      <w:pPr>
        <w:spacing w:line="276" w:lineRule="auto"/>
        <w:jc w:val="both"/>
        <w:rPr>
          <w:rFonts w:ascii="Times New Roman" w:hAnsi="Times New Roman"/>
          <w:sz w:val="24"/>
          <w:szCs w:val="24"/>
        </w:rPr>
      </w:pPr>
    </w:p>
    <w:p w14:paraId="117BE9DF"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_______________________________</w:t>
      </w:r>
      <w:r w:rsidRPr="007D1CB8">
        <w:rPr>
          <w:rFonts w:ascii="Times New Roman" w:hAnsi="Times New Roman"/>
          <w:sz w:val="24"/>
          <w:szCs w:val="24"/>
        </w:rPr>
        <w:tab/>
        <w:t>Account No.</w:t>
      </w:r>
    </w:p>
    <w:p w14:paraId="59C7CB2B" w14:textId="77777777" w:rsidR="009C24F9" w:rsidRPr="007D1CB8" w:rsidRDefault="009C24F9" w:rsidP="007D1CB8">
      <w:pPr>
        <w:spacing w:line="276" w:lineRule="auto"/>
        <w:jc w:val="both"/>
        <w:rPr>
          <w:rFonts w:ascii="Times New Roman" w:hAnsi="Times New Roman"/>
          <w:sz w:val="24"/>
          <w:szCs w:val="24"/>
        </w:rPr>
      </w:pPr>
    </w:p>
    <w:p w14:paraId="60CA06D3" w14:textId="77777777" w:rsidR="009C24F9" w:rsidRPr="007D1CB8" w:rsidRDefault="009C24F9" w:rsidP="007D1CB8">
      <w:pPr>
        <w:spacing w:line="276" w:lineRule="auto"/>
        <w:jc w:val="both"/>
        <w:rPr>
          <w:rFonts w:ascii="Times New Roman" w:hAnsi="Times New Roman"/>
          <w:sz w:val="24"/>
          <w:szCs w:val="24"/>
        </w:rPr>
      </w:pPr>
    </w:p>
    <w:p w14:paraId="4174B8D9"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_______________________________Postcode________________________</w:t>
      </w:r>
    </w:p>
    <w:p w14:paraId="35E441C3" w14:textId="77777777" w:rsidR="009C24F9" w:rsidRPr="007D1CB8" w:rsidRDefault="009C24F9" w:rsidP="007D1CB8">
      <w:pPr>
        <w:spacing w:line="276" w:lineRule="auto"/>
        <w:jc w:val="both"/>
        <w:rPr>
          <w:rFonts w:ascii="Times New Roman" w:hAnsi="Times New Roman"/>
          <w:sz w:val="24"/>
          <w:szCs w:val="24"/>
        </w:rPr>
      </w:pPr>
    </w:p>
    <w:p w14:paraId="10BBA305" w14:textId="77777777" w:rsidR="009C24F9" w:rsidRPr="007D1CB8" w:rsidRDefault="009C24F9" w:rsidP="007D1CB8">
      <w:pPr>
        <w:spacing w:line="276" w:lineRule="auto"/>
        <w:jc w:val="both"/>
        <w:rPr>
          <w:rFonts w:ascii="Times New Roman" w:hAnsi="Times New Roman"/>
          <w:sz w:val="24"/>
          <w:szCs w:val="24"/>
        </w:rPr>
      </w:pPr>
    </w:p>
    <w:p w14:paraId="0969ADBE" w14:textId="77777777" w:rsidR="009C24F9" w:rsidRPr="007D1CB8" w:rsidRDefault="009C24F9" w:rsidP="007D1CB8">
      <w:pPr>
        <w:pBdr>
          <w:top w:val="single" w:sz="4" w:space="1" w:color="999999"/>
          <w:left w:val="single" w:sz="4" w:space="6" w:color="999999"/>
          <w:bottom w:val="single" w:sz="4" w:space="1" w:color="999999"/>
          <w:right w:val="single" w:sz="4" w:space="4" w:color="999999"/>
        </w:pBdr>
        <w:spacing w:line="276" w:lineRule="auto"/>
        <w:ind w:right="-291"/>
        <w:jc w:val="both"/>
        <w:rPr>
          <w:rFonts w:ascii="Times New Roman" w:hAnsi="Times New Roman"/>
          <w:sz w:val="24"/>
          <w:szCs w:val="24"/>
        </w:rPr>
      </w:pPr>
      <w:r w:rsidRPr="007D1CB8">
        <w:rPr>
          <w:rFonts w:ascii="Times New Roman" w:hAnsi="Times New Roman"/>
          <w:sz w:val="24"/>
          <w:szCs w:val="24"/>
        </w:rPr>
        <w:t>No invoices will be accepted from any Contractor without an official written order from the Council and the order number in full being quoted on all invoices.</w:t>
      </w:r>
    </w:p>
    <w:p w14:paraId="363B0AF8" w14:textId="77777777" w:rsidR="009C24F9" w:rsidRPr="007D1CB8" w:rsidRDefault="009C24F9" w:rsidP="007D1CB8">
      <w:pPr>
        <w:pStyle w:val="BodyText2"/>
        <w:spacing w:after="0" w:line="276" w:lineRule="auto"/>
        <w:jc w:val="both"/>
        <w:rPr>
          <w:rFonts w:ascii="Times New Roman" w:hAnsi="Times New Roman"/>
          <w:sz w:val="24"/>
          <w:szCs w:val="24"/>
        </w:rPr>
      </w:pPr>
    </w:p>
    <w:p w14:paraId="1220A7BC" w14:textId="77777777" w:rsidR="009C24F9" w:rsidRPr="007D1CB8" w:rsidRDefault="009C24F9" w:rsidP="007D1CB8">
      <w:pPr>
        <w:spacing w:line="276" w:lineRule="auto"/>
        <w:jc w:val="both"/>
        <w:rPr>
          <w:rFonts w:ascii="Times New Roman" w:hAnsi="Times New Roman"/>
          <w:sz w:val="24"/>
          <w:szCs w:val="24"/>
        </w:rPr>
      </w:pPr>
    </w:p>
    <w:p w14:paraId="09CF9065" w14:textId="77777777" w:rsidR="009C24F9" w:rsidRPr="007D1CB8" w:rsidRDefault="009C24F9" w:rsidP="007D1CB8">
      <w:pPr>
        <w:pBdr>
          <w:top w:val="single" w:sz="4" w:space="1" w:color="999999"/>
          <w:left w:val="single" w:sz="4" w:space="29" w:color="999999"/>
          <w:bottom w:val="single" w:sz="4" w:space="7" w:color="999999"/>
          <w:right w:val="single" w:sz="4" w:space="31" w:color="999999"/>
        </w:pBdr>
        <w:spacing w:line="276" w:lineRule="auto"/>
        <w:ind w:left="567" w:right="695"/>
        <w:jc w:val="center"/>
        <w:rPr>
          <w:rFonts w:ascii="Times New Roman" w:hAnsi="Times New Roman"/>
          <w:b/>
          <w:bCs/>
          <w:sz w:val="24"/>
          <w:szCs w:val="24"/>
        </w:rPr>
      </w:pPr>
      <w:r w:rsidRPr="007D1CB8">
        <w:rPr>
          <w:rFonts w:ascii="Times New Roman" w:hAnsi="Times New Roman"/>
          <w:b/>
          <w:bCs/>
          <w:sz w:val="24"/>
          <w:szCs w:val="24"/>
        </w:rPr>
        <w:t>IMPORTANT</w:t>
      </w:r>
    </w:p>
    <w:p w14:paraId="7AE335E6" w14:textId="77777777" w:rsidR="009C24F9" w:rsidRPr="007D1CB8" w:rsidRDefault="009C24F9" w:rsidP="007D1CB8">
      <w:pPr>
        <w:pBdr>
          <w:top w:val="single" w:sz="4" w:space="1" w:color="999999"/>
          <w:left w:val="single" w:sz="4" w:space="29" w:color="999999"/>
          <w:bottom w:val="single" w:sz="4" w:space="7" w:color="999999"/>
          <w:right w:val="single" w:sz="4" w:space="31" w:color="999999"/>
        </w:pBdr>
        <w:spacing w:line="276" w:lineRule="auto"/>
        <w:ind w:left="567" w:right="695"/>
        <w:jc w:val="both"/>
        <w:rPr>
          <w:rFonts w:ascii="Times New Roman" w:hAnsi="Times New Roman"/>
          <w:sz w:val="24"/>
          <w:szCs w:val="24"/>
        </w:rPr>
      </w:pPr>
    </w:p>
    <w:p w14:paraId="7997B622" w14:textId="616D3249" w:rsidR="009C24F9" w:rsidRPr="007D1CB8" w:rsidRDefault="009C24F9" w:rsidP="007D1CB8">
      <w:pPr>
        <w:pBdr>
          <w:top w:val="single" w:sz="4" w:space="1" w:color="999999"/>
          <w:left w:val="single" w:sz="4" w:space="29" w:color="999999"/>
          <w:bottom w:val="single" w:sz="4" w:space="7" w:color="999999"/>
          <w:right w:val="single" w:sz="4" w:space="31" w:color="999999"/>
        </w:pBdr>
        <w:spacing w:line="276" w:lineRule="auto"/>
        <w:ind w:left="567" w:right="695"/>
        <w:jc w:val="both"/>
        <w:rPr>
          <w:rFonts w:ascii="Times New Roman" w:hAnsi="Times New Roman"/>
          <w:sz w:val="24"/>
          <w:szCs w:val="24"/>
        </w:rPr>
      </w:pPr>
      <w:r w:rsidRPr="007D1CB8">
        <w:rPr>
          <w:rFonts w:ascii="Times New Roman" w:hAnsi="Times New Roman"/>
          <w:sz w:val="24"/>
          <w:szCs w:val="24"/>
        </w:rPr>
        <w:t xml:space="preserve">All invoices for </w:t>
      </w:r>
      <w:r w:rsidR="00CE3D31">
        <w:rPr>
          <w:rFonts w:ascii="Times New Roman" w:hAnsi="Times New Roman"/>
          <w:sz w:val="24"/>
          <w:szCs w:val="24"/>
        </w:rPr>
        <w:t>Launceston Town</w:t>
      </w:r>
      <w:r w:rsidRPr="007D1CB8">
        <w:rPr>
          <w:rFonts w:ascii="Times New Roman" w:hAnsi="Times New Roman"/>
          <w:sz w:val="24"/>
          <w:szCs w:val="24"/>
        </w:rPr>
        <w:t xml:space="preserve"> Council should be addressed to:</w:t>
      </w:r>
    </w:p>
    <w:p w14:paraId="4C3320AD" w14:textId="77777777" w:rsidR="009C24F9" w:rsidRPr="007D1CB8" w:rsidRDefault="009C24F9" w:rsidP="007D1CB8">
      <w:pPr>
        <w:pBdr>
          <w:top w:val="single" w:sz="4" w:space="1" w:color="999999"/>
          <w:left w:val="single" w:sz="4" w:space="29" w:color="999999"/>
          <w:bottom w:val="single" w:sz="4" w:space="7" w:color="999999"/>
          <w:right w:val="single" w:sz="4" w:space="31" w:color="999999"/>
        </w:pBdr>
        <w:spacing w:line="276" w:lineRule="auto"/>
        <w:ind w:left="567" w:right="695"/>
        <w:jc w:val="both"/>
        <w:rPr>
          <w:rFonts w:ascii="Times New Roman" w:hAnsi="Times New Roman"/>
          <w:sz w:val="24"/>
          <w:szCs w:val="24"/>
        </w:rPr>
      </w:pPr>
    </w:p>
    <w:p w14:paraId="60795D18" w14:textId="0B72E13E" w:rsidR="009C24F9" w:rsidRPr="007D1CB8" w:rsidRDefault="009C24F9" w:rsidP="007D1CB8">
      <w:pPr>
        <w:pBdr>
          <w:top w:val="single" w:sz="4" w:space="1" w:color="999999"/>
          <w:left w:val="single" w:sz="4" w:space="29" w:color="999999"/>
          <w:bottom w:val="single" w:sz="4" w:space="7" w:color="999999"/>
          <w:right w:val="single" w:sz="4" w:space="31" w:color="999999"/>
        </w:pBdr>
        <w:spacing w:line="276" w:lineRule="auto"/>
        <w:ind w:left="567" w:right="695"/>
        <w:jc w:val="both"/>
        <w:rPr>
          <w:rFonts w:ascii="Times New Roman" w:hAnsi="Times New Roman"/>
          <w:sz w:val="24"/>
          <w:szCs w:val="24"/>
        </w:rPr>
      </w:pP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t xml:space="preserve">The </w:t>
      </w:r>
      <w:r w:rsidR="00CE3D31">
        <w:rPr>
          <w:rFonts w:ascii="Times New Roman" w:hAnsi="Times New Roman"/>
          <w:sz w:val="24"/>
          <w:szCs w:val="24"/>
        </w:rPr>
        <w:t>Responsible Finance Officer</w:t>
      </w:r>
    </w:p>
    <w:p w14:paraId="2AF5502A" w14:textId="19D1C0F6" w:rsidR="009C24F9" w:rsidRPr="007D1CB8" w:rsidRDefault="009C24F9" w:rsidP="007D1CB8">
      <w:pPr>
        <w:pBdr>
          <w:top w:val="single" w:sz="4" w:space="1" w:color="999999"/>
          <w:left w:val="single" w:sz="4" w:space="29" w:color="999999"/>
          <w:bottom w:val="single" w:sz="4" w:space="7" w:color="999999"/>
          <w:right w:val="single" w:sz="4" w:space="31" w:color="999999"/>
        </w:pBdr>
        <w:spacing w:line="276" w:lineRule="auto"/>
        <w:ind w:left="567" w:right="695"/>
        <w:jc w:val="both"/>
        <w:rPr>
          <w:rFonts w:ascii="Times New Roman" w:hAnsi="Times New Roman"/>
          <w:sz w:val="24"/>
          <w:szCs w:val="24"/>
        </w:rPr>
      </w:pP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00CE3D31">
        <w:rPr>
          <w:rFonts w:ascii="Times New Roman" w:hAnsi="Times New Roman"/>
          <w:sz w:val="24"/>
          <w:szCs w:val="24"/>
        </w:rPr>
        <w:t>Launceston Town</w:t>
      </w:r>
      <w:r w:rsidRPr="007D1CB8">
        <w:rPr>
          <w:rFonts w:ascii="Times New Roman" w:hAnsi="Times New Roman"/>
          <w:sz w:val="24"/>
          <w:szCs w:val="24"/>
        </w:rPr>
        <w:t xml:space="preserve"> Council</w:t>
      </w:r>
    </w:p>
    <w:p w14:paraId="20112B0F" w14:textId="74EDC873" w:rsidR="009C24F9" w:rsidRPr="007D1CB8" w:rsidRDefault="009C24F9" w:rsidP="007D1CB8">
      <w:pPr>
        <w:pBdr>
          <w:top w:val="single" w:sz="4" w:space="1" w:color="999999"/>
          <w:left w:val="single" w:sz="4" w:space="29" w:color="999999"/>
          <w:bottom w:val="single" w:sz="4" w:space="7" w:color="999999"/>
          <w:right w:val="single" w:sz="4" w:space="31" w:color="999999"/>
        </w:pBdr>
        <w:spacing w:line="276" w:lineRule="auto"/>
        <w:ind w:left="567" w:right="695"/>
        <w:jc w:val="both"/>
        <w:rPr>
          <w:rFonts w:ascii="Times New Roman" w:hAnsi="Times New Roman"/>
          <w:sz w:val="24"/>
          <w:szCs w:val="24"/>
        </w:rPr>
      </w:pP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00CE3D31">
        <w:rPr>
          <w:rFonts w:ascii="Times New Roman" w:hAnsi="Times New Roman"/>
          <w:sz w:val="24"/>
          <w:szCs w:val="24"/>
        </w:rPr>
        <w:t>Western Road</w:t>
      </w:r>
      <w:r w:rsidRPr="007D1CB8">
        <w:rPr>
          <w:rFonts w:ascii="Times New Roman" w:hAnsi="Times New Roman"/>
          <w:sz w:val="24"/>
          <w:szCs w:val="24"/>
        </w:rPr>
        <w:t xml:space="preserve"> Road</w:t>
      </w:r>
    </w:p>
    <w:p w14:paraId="4DADA315" w14:textId="624873B0" w:rsidR="009C24F9" w:rsidRPr="007D1CB8" w:rsidRDefault="009C24F9" w:rsidP="007D1CB8">
      <w:pPr>
        <w:pBdr>
          <w:top w:val="single" w:sz="4" w:space="1" w:color="999999"/>
          <w:left w:val="single" w:sz="4" w:space="29" w:color="999999"/>
          <w:bottom w:val="single" w:sz="4" w:space="7" w:color="999999"/>
          <w:right w:val="single" w:sz="4" w:space="31" w:color="999999"/>
        </w:pBdr>
        <w:spacing w:line="276" w:lineRule="auto"/>
        <w:ind w:left="567" w:right="695"/>
        <w:jc w:val="both"/>
        <w:rPr>
          <w:rFonts w:ascii="Times New Roman" w:hAnsi="Times New Roman"/>
          <w:sz w:val="24"/>
          <w:szCs w:val="24"/>
        </w:rPr>
      </w:pP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t>L</w:t>
      </w:r>
      <w:r w:rsidR="00CE3D31">
        <w:rPr>
          <w:rFonts w:ascii="Times New Roman" w:hAnsi="Times New Roman"/>
          <w:sz w:val="24"/>
          <w:szCs w:val="24"/>
        </w:rPr>
        <w:t>aunceston</w:t>
      </w:r>
    </w:p>
    <w:p w14:paraId="19564528" w14:textId="7416CBF8" w:rsidR="009C24F9" w:rsidRPr="007D1CB8" w:rsidRDefault="009C24F9" w:rsidP="007D1CB8">
      <w:pPr>
        <w:pBdr>
          <w:top w:val="single" w:sz="4" w:space="1" w:color="999999"/>
          <w:left w:val="single" w:sz="4" w:space="29" w:color="999999"/>
          <w:bottom w:val="single" w:sz="4" w:space="7" w:color="999999"/>
          <w:right w:val="single" w:sz="4" w:space="31" w:color="999999"/>
        </w:pBdr>
        <w:spacing w:line="276" w:lineRule="auto"/>
        <w:ind w:left="567" w:right="695"/>
        <w:jc w:val="both"/>
        <w:rPr>
          <w:rFonts w:ascii="Times New Roman" w:hAnsi="Times New Roman"/>
          <w:sz w:val="24"/>
          <w:szCs w:val="24"/>
        </w:rPr>
      </w:pP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00CE3D31">
        <w:rPr>
          <w:rFonts w:ascii="Times New Roman" w:hAnsi="Times New Roman"/>
          <w:sz w:val="24"/>
          <w:szCs w:val="24"/>
        </w:rPr>
        <w:t>Cornwall</w:t>
      </w:r>
    </w:p>
    <w:p w14:paraId="1DA7D1EC" w14:textId="37C17AE6" w:rsidR="009C24F9" w:rsidRPr="007D1CB8" w:rsidRDefault="009C24F9" w:rsidP="007D1CB8">
      <w:pPr>
        <w:pBdr>
          <w:top w:val="single" w:sz="4" w:space="1" w:color="999999"/>
          <w:left w:val="single" w:sz="4" w:space="29" w:color="999999"/>
          <w:bottom w:val="single" w:sz="4" w:space="7" w:color="999999"/>
          <w:right w:val="single" w:sz="4" w:space="31" w:color="999999"/>
        </w:pBdr>
        <w:spacing w:line="276" w:lineRule="auto"/>
        <w:ind w:left="567" w:right="695"/>
        <w:jc w:val="both"/>
        <w:rPr>
          <w:rFonts w:ascii="Times New Roman" w:hAnsi="Times New Roman"/>
          <w:sz w:val="24"/>
          <w:szCs w:val="24"/>
        </w:rPr>
      </w:pP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00CE3D31">
        <w:rPr>
          <w:rFonts w:ascii="Times New Roman" w:hAnsi="Times New Roman"/>
          <w:sz w:val="24"/>
          <w:szCs w:val="24"/>
        </w:rPr>
        <w:t>PL15 7AR</w:t>
      </w:r>
    </w:p>
    <w:p w14:paraId="4A2CFBAA" w14:textId="12A9965D" w:rsidR="009C24F9" w:rsidRPr="007D1CB8" w:rsidRDefault="008D1AAA" w:rsidP="007D1CB8">
      <w:pPr>
        <w:pBdr>
          <w:top w:val="single" w:sz="4" w:space="1" w:color="999999"/>
          <w:left w:val="single" w:sz="4" w:space="29" w:color="999999"/>
          <w:bottom w:val="single" w:sz="4" w:space="7" w:color="999999"/>
          <w:right w:val="single" w:sz="4" w:space="31" w:color="999999"/>
        </w:pBdr>
        <w:spacing w:line="276" w:lineRule="auto"/>
        <w:ind w:left="567" w:right="695"/>
        <w:jc w:val="both"/>
        <w:rPr>
          <w:rFonts w:ascii="Times New Roman" w:hAnsi="Times New Roman"/>
          <w:b/>
          <w:bCs/>
          <w:sz w:val="24"/>
          <w:szCs w:val="24"/>
        </w:rPr>
      </w:pPr>
      <w:r w:rsidRPr="007D1CB8">
        <w:rPr>
          <w:rFonts w:ascii="Times New Roman" w:hAnsi="Times New Roman"/>
          <w:b/>
          <w:bCs/>
          <w:sz w:val="24"/>
          <w:szCs w:val="24"/>
        </w:rPr>
        <w:t xml:space="preserve">And emailed directly to </w:t>
      </w:r>
      <w:hyperlink r:id="rId24" w:history="1">
        <w:r w:rsidR="004B07B6" w:rsidRPr="003240DE">
          <w:rPr>
            <w:rStyle w:val="Hyperlink"/>
            <w:rFonts w:ascii="Times New Roman" w:hAnsi="Times New Roman"/>
            <w:b/>
            <w:bCs/>
            <w:sz w:val="24"/>
            <w:szCs w:val="24"/>
          </w:rPr>
          <w:t>helen@launceston-tc.gov.uk</w:t>
        </w:r>
      </w:hyperlink>
      <w:r w:rsidR="004B07B6">
        <w:rPr>
          <w:rFonts w:ascii="Times New Roman" w:hAnsi="Times New Roman"/>
          <w:b/>
          <w:bCs/>
          <w:sz w:val="24"/>
          <w:szCs w:val="24"/>
        </w:rPr>
        <w:t xml:space="preserve"> </w:t>
      </w:r>
      <w:r w:rsidRPr="007D1CB8">
        <w:rPr>
          <w:rFonts w:ascii="Times New Roman" w:hAnsi="Times New Roman"/>
          <w:b/>
          <w:bCs/>
          <w:sz w:val="24"/>
          <w:szCs w:val="24"/>
        </w:rPr>
        <w:t>failure to do so may lead to a delay in payment.</w:t>
      </w:r>
    </w:p>
    <w:p w14:paraId="3ABF73B0" w14:textId="77777777" w:rsidR="009C24F9" w:rsidRPr="007D1CB8" w:rsidRDefault="009C24F9" w:rsidP="007D1CB8">
      <w:pPr>
        <w:spacing w:line="276" w:lineRule="auto"/>
        <w:rPr>
          <w:rFonts w:ascii="Times New Roman" w:hAnsi="Times New Roman"/>
          <w:sz w:val="24"/>
          <w:szCs w:val="24"/>
        </w:rPr>
      </w:pPr>
      <w:r w:rsidRPr="007D1CB8">
        <w:rPr>
          <w:rFonts w:ascii="Times New Roman" w:hAnsi="Times New Roman"/>
          <w:sz w:val="24"/>
          <w:szCs w:val="24"/>
        </w:rPr>
        <w:br w:type="page"/>
      </w:r>
    </w:p>
    <w:p w14:paraId="5DC5F2FD" w14:textId="77777777" w:rsidR="009C24F9" w:rsidRPr="007D1CB8" w:rsidRDefault="009C24F9" w:rsidP="007D1CB8">
      <w:pPr>
        <w:pStyle w:val="BodyText2"/>
        <w:spacing w:after="0" w:line="276" w:lineRule="auto"/>
        <w:jc w:val="both"/>
        <w:rPr>
          <w:rFonts w:ascii="Times New Roman" w:hAnsi="Times New Roman"/>
          <w:sz w:val="24"/>
          <w:szCs w:val="24"/>
        </w:rPr>
      </w:pPr>
      <w:r w:rsidRPr="007D1CB8">
        <w:rPr>
          <w:rFonts w:ascii="Times New Roman" w:hAnsi="Times New Roman"/>
          <w:noProof/>
          <w:sz w:val="24"/>
          <w:szCs w:val="24"/>
          <w:lang w:eastAsia="en-GB"/>
        </w:rPr>
        <w:lastRenderedPageBreak/>
        <mc:AlternateContent>
          <mc:Choice Requires="wps">
            <w:drawing>
              <wp:anchor distT="0" distB="0" distL="114300" distR="114300" simplePos="0" relativeHeight="251686912" behindDoc="0" locked="0" layoutInCell="1" allowOverlap="1" wp14:anchorId="4B36A893" wp14:editId="0AEDFD67">
                <wp:simplePos x="0" y="0"/>
                <wp:positionH relativeFrom="column">
                  <wp:posOffset>-104775</wp:posOffset>
                </wp:positionH>
                <wp:positionV relativeFrom="paragraph">
                  <wp:posOffset>-266700</wp:posOffset>
                </wp:positionV>
                <wp:extent cx="5915025" cy="410210"/>
                <wp:effectExtent l="0" t="0" r="28575" b="27940"/>
                <wp:wrapNone/>
                <wp:docPr id="10" name="AutoShap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410210"/>
                        </a:xfrm>
                        <a:prstGeom prst="roundRect">
                          <a:avLst>
                            <a:gd name="adj" fmla="val 16667"/>
                          </a:avLst>
                        </a:prstGeom>
                        <a:solidFill>
                          <a:srgbClr val="DDDDDD"/>
                        </a:solidFill>
                        <a:ln w="9525">
                          <a:solidFill>
                            <a:srgbClr val="969696"/>
                          </a:solidFill>
                          <a:round/>
                          <a:headEnd/>
                          <a:tailEnd/>
                        </a:ln>
                      </wps:spPr>
                      <wps:txbx>
                        <w:txbxContent>
                          <w:p w14:paraId="76275024" w14:textId="77777777" w:rsidR="002E2692" w:rsidRDefault="002E2692" w:rsidP="009C24F9">
                            <w:pPr>
                              <w:jc w:val="center"/>
                              <w:rPr>
                                <w:rFonts w:ascii="Arial" w:hAnsi="Arial"/>
                                <w:b/>
                                <w:sz w:val="28"/>
                              </w:rPr>
                            </w:pPr>
                            <w:r>
                              <w:rPr>
                                <w:rFonts w:ascii="Arial" w:hAnsi="Arial"/>
                                <w:b/>
                                <w:sz w:val="28"/>
                              </w:rPr>
                              <w:t>9 – 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36A893" id="AutoShape 293" o:spid="_x0000_s1063" style="position:absolute;left:0;text-align:left;margin-left:-8.25pt;margin-top:-21pt;width:465.75pt;height:32.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" fillcolor="#ddd" strokecolor="#969696">
                <v:textbox>
                  <w:txbxContent>
                    <w:p w14:paraId="76275024" w14:textId="77777777" w:rsidR="002E2692" w:rsidRDefault="002E2692" w:rsidP="009C24F9">
                      <w:pPr>
                        <w:jc w:val="center"/>
                        <w:rPr>
                          <w:rFonts w:ascii="Arial" w:hAnsi="Arial"/>
                          <w:b/>
                          <w:sz w:val="28"/>
                        </w:rPr>
                      </w:pPr>
                      <w:r>
                        <w:rPr>
                          <w:rFonts w:ascii="Arial" w:hAnsi="Arial"/>
                          <w:b/>
                          <w:sz w:val="28"/>
                        </w:rPr>
                        <w:t>9 – Declaration</w:t>
                      </w:r>
                    </w:p>
                  </w:txbxContent>
                </v:textbox>
              </v:roundrect>
            </w:pict>
          </mc:Fallback>
        </mc:AlternateContent>
      </w:r>
    </w:p>
    <w:tbl>
      <w:tblPr>
        <w:tblpPr w:leftFromText="180" w:rightFromText="180" w:vertAnchor="page" w:horzAnchor="margin" w:tblpY="20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71"/>
        <w:gridCol w:w="9223"/>
      </w:tblGrid>
      <w:tr w:rsidR="009C24F9" w:rsidRPr="007D1CB8" w14:paraId="59BAF83D" w14:textId="77777777" w:rsidTr="009C24F9">
        <w:trPr>
          <w:trHeight w:val="320"/>
        </w:trPr>
        <w:tc>
          <w:tcPr>
            <w:tcW w:w="0" w:type="auto"/>
            <w:gridSpan w:val="2"/>
            <w:shd w:val="clear" w:color="auto" w:fill="auto"/>
          </w:tcPr>
          <w:p w14:paraId="0E07BBC4" w14:textId="09FE38A9" w:rsidR="009C24F9" w:rsidRPr="007D1CB8" w:rsidRDefault="009C24F9" w:rsidP="007D1CB8">
            <w:pPr>
              <w:overflowPunct w:val="0"/>
              <w:autoSpaceDE w:val="0"/>
              <w:autoSpaceDN w:val="0"/>
              <w:adjustRightInd w:val="0"/>
              <w:spacing w:before="120" w:line="276" w:lineRule="auto"/>
              <w:jc w:val="both"/>
              <w:textAlignment w:val="baseline"/>
              <w:rPr>
                <w:rFonts w:ascii="Times New Roman" w:hAnsi="Times New Roman"/>
                <w:color w:val="000000"/>
                <w:sz w:val="24"/>
                <w:szCs w:val="24"/>
                <w:lang w:eastAsia="en-GB"/>
              </w:rPr>
            </w:pPr>
            <w:r w:rsidRPr="007D1CB8">
              <w:rPr>
                <w:rFonts w:ascii="Times New Roman" w:hAnsi="Times New Roman"/>
                <w:sz w:val="24"/>
                <w:szCs w:val="24"/>
                <w:lang w:eastAsia="en-GB"/>
              </w:rPr>
              <w:t xml:space="preserve">I DECLARE THAT TO THE BEST OF MY KNOWLEDGE THE ANSWERS SUBMITTED IN THE </w:t>
            </w:r>
            <w:r w:rsidR="00D7616E" w:rsidRPr="007D1CB8">
              <w:rPr>
                <w:rFonts w:ascii="Times New Roman" w:hAnsi="Times New Roman"/>
                <w:sz w:val="24"/>
                <w:szCs w:val="24"/>
                <w:lang w:eastAsia="en-GB"/>
              </w:rPr>
              <w:t xml:space="preserve">BUSINESS </w:t>
            </w:r>
            <w:r w:rsidRPr="007D1CB8">
              <w:rPr>
                <w:rFonts w:ascii="Times New Roman" w:hAnsi="Times New Roman"/>
                <w:sz w:val="24"/>
                <w:szCs w:val="24"/>
                <w:lang w:eastAsia="en-GB"/>
              </w:rPr>
              <w:t>QUESTIONNAIRE AND IN THE LEGAL OBLIGATIONS S</w:t>
            </w:r>
            <w:r w:rsidR="00D7616E" w:rsidRPr="007D1CB8">
              <w:rPr>
                <w:rFonts w:ascii="Times New Roman" w:hAnsi="Times New Roman"/>
                <w:sz w:val="24"/>
                <w:szCs w:val="24"/>
                <w:lang w:eastAsia="en-GB"/>
              </w:rPr>
              <w:t>CHEDULES</w:t>
            </w:r>
            <w:r w:rsidRPr="007D1CB8">
              <w:rPr>
                <w:rFonts w:ascii="Times New Roman" w:hAnsi="Times New Roman"/>
                <w:sz w:val="24"/>
                <w:szCs w:val="24"/>
                <w:lang w:eastAsia="en-GB"/>
              </w:rPr>
              <w:t xml:space="preserve"> (AND ANY SUPPORTING MODULES) ARE CORRECT. I UNDERSTAND THAT THE INFORMATION WILL BE USED IN THE EVALUATION PROCESS TO ASSESS MY ORGANISATION’S SUITABILITY TO TENDER FOR</w:t>
            </w:r>
            <w:r w:rsidR="004E3DB8">
              <w:rPr>
                <w:rFonts w:ascii="Times New Roman" w:hAnsi="Times New Roman"/>
                <w:sz w:val="24"/>
                <w:szCs w:val="24"/>
                <w:lang w:eastAsia="en-GB"/>
              </w:rPr>
              <w:t xml:space="preserve"> </w:t>
            </w:r>
            <w:r w:rsidR="008F6DAD">
              <w:rPr>
                <w:rFonts w:ascii="Times New Roman" w:hAnsi="Times New Roman"/>
                <w:sz w:val="24"/>
                <w:szCs w:val="24"/>
                <w:lang w:eastAsia="en-GB"/>
              </w:rPr>
              <w:t>LAUNCESTON TOWN COUNCIL</w:t>
            </w:r>
            <w:r w:rsidRPr="007D1CB8">
              <w:rPr>
                <w:rFonts w:ascii="Times New Roman" w:hAnsi="Times New Roman"/>
                <w:sz w:val="24"/>
                <w:szCs w:val="24"/>
                <w:lang w:eastAsia="en-GB"/>
              </w:rPr>
              <w:t xml:space="preserve">’S REQUIREMENT. SHOULD THE COUNCIL DISCOVER ANY DISCREPANCIES OR THAT I HAVE BEEN DISHONEST WITH THE ANSWERS THIS WILL RESULT IN THE ORGANISATION TO WHICH I HAVE COMPLETED THIS QUOTATION FOR, BEING REJECTED FROM THE TENDER PROCESS OR IF AWARDED A CONTRACT WILL HAVE THE CONTRACT TERMINATED WITH IMMEDIATE EFFECT AND NO COST INCURRED TO THE COUNCIL. </w:t>
            </w:r>
            <w:r w:rsidRPr="007D1CB8">
              <w:rPr>
                <w:rFonts w:ascii="Times New Roman" w:hAnsi="Times New Roman"/>
                <w:b/>
                <w:caps/>
                <w:color w:val="0000FF"/>
                <w:sz w:val="24"/>
                <w:szCs w:val="24"/>
                <w:u w:val="single"/>
                <w:lang w:eastAsia="en-GB"/>
              </w:rPr>
              <w:t>Signature is mandatory</w:t>
            </w:r>
            <w:r w:rsidRPr="007D1CB8">
              <w:rPr>
                <w:rFonts w:ascii="Times New Roman" w:hAnsi="Times New Roman"/>
                <w:b/>
                <w:caps/>
                <w:color w:val="0000FF"/>
                <w:sz w:val="24"/>
                <w:szCs w:val="24"/>
                <w:lang w:eastAsia="en-GB"/>
              </w:rPr>
              <w:t>, failure to do so will result in your bid being deemed non compliant which will result in your bid being disqualified from this tendering process.</w:t>
            </w:r>
          </w:p>
        </w:tc>
      </w:tr>
      <w:tr w:rsidR="009C24F9" w:rsidRPr="007D1CB8" w14:paraId="1AFEBA87" w14:textId="77777777" w:rsidTr="009C24F9">
        <w:trPr>
          <w:trHeight w:val="316"/>
        </w:trPr>
        <w:tc>
          <w:tcPr>
            <w:tcW w:w="754" w:type="dxa"/>
            <w:vAlign w:val="center"/>
          </w:tcPr>
          <w:p w14:paraId="74D2122D" w14:textId="77777777" w:rsidR="009C24F9" w:rsidRPr="007D1CB8" w:rsidRDefault="009C24F9" w:rsidP="007D1CB8">
            <w:pPr>
              <w:numPr>
                <w:ilvl w:val="0"/>
                <w:numId w:val="11"/>
              </w:numPr>
              <w:overflowPunct w:val="0"/>
              <w:autoSpaceDE w:val="0"/>
              <w:autoSpaceDN w:val="0"/>
              <w:adjustRightInd w:val="0"/>
              <w:spacing w:before="120" w:line="276" w:lineRule="auto"/>
              <w:ind w:right="-105"/>
              <w:jc w:val="right"/>
              <w:textAlignment w:val="baseline"/>
              <w:rPr>
                <w:rFonts w:ascii="Times New Roman" w:hAnsi="Times New Roman"/>
                <w:color w:val="000000"/>
                <w:sz w:val="24"/>
                <w:szCs w:val="24"/>
                <w:lang w:eastAsia="en-GB"/>
              </w:rPr>
            </w:pPr>
          </w:p>
        </w:tc>
        <w:tc>
          <w:tcPr>
            <w:tcW w:w="8095" w:type="dxa"/>
            <w:vAlign w:val="center"/>
          </w:tcPr>
          <w:p w14:paraId="3A103645" w14:textId="77777777" w:rsidR="009C24F9" w:rsidRPr="007D1CB8" w:rsidRDefault="009C24F9" w:rsidP="007D1CB8">
            <w:pPr>
              <w:overflowPunct w:val="0"/>
              <w:autoSpaceDE w:val="0"/>
              <w:autoSpaceDN w:val="0"/>
              <w:adjustRightInd w:val="0"/>
              <w:spacing w:before="120" w:line="276" w:lineRule="auto"/>
              <w:textAlignment w:val="baseline"/>
              <w:rPr>
                <w:rFonts w:ascii="Times New Roman" w:hAnsi="Times New Roman"/>
                <w:color w:val="000000"/>
                <w:sz w:val="24"/>
                <w:szCs w:val="24"/>
                <w:lang w:eastAsia="en-GB"/>
              </w:rPr>
            </w:pPr>
            <w:r w:rsidRPr="007D1CB8">
              <w:rPr>
                <w:rFonts w:ascii="Times New Roman" w:hAnsi="Times New Roman"/>
                <w:color w:val="000000"/>
                <w:sz w:val="24"/>
                <w:szCs w:val="24"/>
                <w:lang w:eastAsia="en-GB"/>
              </w:rPr>
              <w:t xml:space="preserve">Name: </w:t>
            </w:r>
          </w:p>
        </w:tc>
      </w:tr>
      <w:tr w:rsidR="009C24F9" w:rsidRPr="007D1CB8" w14:paraId="56EF4EFA" w14:textId="77777777" w:rsidTr="009C24F9">
        <w:trPr>
          <w:trHeight w:val="316"/>
        </w:trPr>
        <w:tc>
          <w:tcPr>
            <w:tcW w:w="754" w:type="dxa"/>
            <w:vAlign w:val="center"/>
          </w:tcPr>
          <w:p w14:paraId="39468F21" w14:textId="77777777" w:rsidR="009C24F9" w:rsidRPr="007D1CB8" w:rsidRDefault="009C24F9" w:rsidP="007D1CB8">
            <w:pPr>
              <w:numPr>
                <w:ilvl w:val="0"/>
                <w:numId w:val="11"/>
              </w:numPr>
              <w:overflowPunct w:val="0"/>
              <w:autoSpaceDE w:val="0"/>
              <w:autoSpaceDN w:val="0"/>
              <w:adjustRightInd w:val="0"/>
              <w:spacing w:before="120" w:line="276" w:lineRule="auto"/>
              <w:ind w:right="-105"/>
              <w:jc w:val="right"/>
              <w:textAlignment w:val="baseline"/>
              <w:rPr>
                <w:rFonts w:ascii="Times New Roman" w:hAnsi="Times New Roman"/>
                <w:color w:val="000000"/>
                <w:sz w:val="24"/>
                <w:szCs w:val="24"/>
                <w:lang w:eastAsia="en-GB"/>
              </w:rPr>
            </w:pPr>
          </w:p>
        </w:tc>
        <w:tc>
          <w:tcPr>
            <w:tcW w:w="8095" w:type="dxa"/>
            <w:vAlign w:val="center"/>
          </w:tcPr>
          <w:p w14:paraId="62EDC6C5" w14:textId="77777777" w:rsidR="009C24F9" w:rsidRPr="007D1CB8" w:rsidRDefault="009C24F9" w:rsidP="007D1CB8">
            <w:pPr>
              <w:overflowPunct w:val="0"/>
              <w:autoSpaceDE w:val="0"/>
              <w:autoSpaceDN w:val="0"/>
              <w:adjustRightInd w:val="0"/>
              <w:spacing w:before="120" w:line="276" w:lineRule="auto"/>
              <w:textAlignment w:val="baseline"/>
              <w:rPr>
                <w:rFonts w:ascii="Times New Roman" w:hAnsi="Times New Roman"/>
                <w:color w:val="000000"/>
                <w:sz w:val="24"/>
                <w:szCs w:val="24"/>
                <w:lang w:eastAsia="en-GB"/>
              </w:rPr>
            </w:pPr>
            <w:r w:rsidRPr="007D1CB8">
              <w:rPr>
                <w:rFonts w:ascii="Times New Roman" w:hAnsi="Times New Roman"/>
                <w:color w:val="000000"/>
                <w:sz w:val="24"/>
                <w:szCs w:val="24"/>
                <w:lang w:eastAsia="en-GB"/>
              </w:rPr>
              <w:t xml:space="preserve">Position (Job Title): </w:t>
            </w:r>
          </w:p>
        </w:tc>
      </w:tr>
      <w:tr w:rsidR="009C24F9" w:rsidRPr="007D1CB8" w14:paraId="6F4D92E3" w14:textId="77777777" w:rsidTr="009C24F9">
        <w:trPr>
          <w:trHeight w:val="316"/>
        </w:trPr>
        <w:tc>
          <w:tcPr>
            <w:tcW w:w="754" w:type="dxa"/>
            <w:vAlign w:val="center"/>
          </w:tcPr>
          <w:p w14:paraId="35B5BDBD" w14:textId="77777777" w:rsidR="009C24F9" w:rsidRPr="007D1CB8" w:rsidRDefault="009C24F9" w:rsidP="007D1CB8">
            <w:pPr>
              <w:numPr>
                <w:ilvl w:val="0"/>
                <w:numId w:val="11"/>
              </w:numPr>
              <w:overflowPunct w:val="0"/>
              <w:autoSpaceDE w:val="0"/>
              <w:autoSpaceDN w:val="0"/>
              <w:adjustRightInd w:val="0"/>
              <w:spacing w:before="120" w:line="276" w:lineRule="auto"/>
              <w:ind w:right="-105"/>
              <w:jc w:val="right"/>
              <w:textAlignment w:val="baseline"/>
              <w:rPr>
                <w:rFonts w:ascii="Times New Roman" w:hAnsi="Times New Roman"/>
                <w:color w:val="000000"/>
                <w:sz w:val="24"/>
                <w:szCs w:val="24"/>
                <w:lang w:eastAsia="en-GB"/>
              </w:rPr>
            </w:pPr>
          </w:p>
        </w:tc>
        <w:tc>
          <w:tcPr>
            <w:tcW w:w="8095" w:type="dxa"/>
            <w:vAlign w:val="center"/>
          </w:tcPr>
          <w:p w14:paraId="183CCB3D" w14:textId="77777777" w:rsidR="009C24F9" w:rsidRPr="007D1CB8" w:rsidRDefault="009C24F9" w:rsidP="007D1CB8">
            <w:pPr>
              <w:overflowPunct w:val="0"/>
              <w:autoSpaceDE w:val="0"/>
              <w:autoSpaceDN w:val="0"/>
              <w:adjustRightInd w:val="0"/>
              <w:spacing w:before="120" w:line="276" w:lineRule="auto"/>
              <w:textAlignment w:val="baseline"/>
              <w:rPr>
                <w:rFonts w:ascii="Times New Roman" w:hAnsi="Times New Roman"/>
                <w:color w:val="000000"/>
                <w:sz w:val="24"/>
                <w:szCs w:val="24"/>
                <w:lang w:eastAsia="en-GB"/>
              </w:rPr>
            </w:pPr>
            <w:r w:rsidRPr="007D1CB8">
              <w:rPr>
                <w:rFonts w:ascii="Times New Roman" w:hAnsi="Times New Roman"/>
                <w:color w:val="000000"/>
                <w:sz w:val="24"/>
                <w:szCs w:val="24"/>
                <w:lang w:eastAsia="en-GB"/>
              </w:rPr>
              <w:t>Date:</w:t>
            </w:r>
          </w:p>
        </w:tc>
      </w:tr>
      <w:tr w:rsidR="009C24F9" w:rsidRPr="007D1CB8" w14:paraId="47D1DAA5" w14:textId="77777777" w:rsidTr="009C24F9">
        <w:trPr>
          <w:trHeight w:val="316"/>
        </w:trPr>
        <w:tc>
          <w:tcPr>
            <w:tcW w:w="754" w:type="dxa"/>
            <w:vAlign w:val="center"/>
          </w:tcPr>
          <w:p w14:paraId="0E09035B" w14:textId="77777777" w:rsidR="009C24F9" w:rsidRPr="007D1CB8" w:rsidRDefault="009C24F9" w:rsidP="007D1CB8">
            <w:pPr>
              <w:numPr>
                <w:ilvl w:val="0"/>
                <w:numId w:val="11"/>
              </w:numPr>
              <w:overflowPunct w:val="0"/>
              <w:autoSpaceDE w:val="0"/>
              <w:autoSpaceDN w:val="0"/>
              <w:adjustRightInd w:val="0"/>
              <w:spacing w:before="120" w:line="276" w:lineRule="auto"/>
              <w:ind w:right="-105"/>
              <w:jc w:val="right"/>
              <w:textAlignment w:val="baseline"/>
              <w:rPr>
                <w:rFonts w:ascii="Times New Roman" w:hAnsi="Times New Roman"/>
                <w:color w:val="000000"/>
                <w:sz w:val="24"/>
                <w:szCs w:val="24"/>
                <w:lang w:eastAsia="en-GB"/>
              </w:rPr>
            </w:pPr>
          </w:p>
        </w:tc>
        <w:tc>
          <w:tcPr>
            <w:tcW w:w="8095" w:type="dxa"/>
            <w:vAlign w:val="center"/>
          </w:tcPr>
          <w:p w14:paraId="0AD27B53" w14:textId="77777777" w:rsidR="009C24F9" w:rsidRPr="007D1CB8" w:rsidRDefault="009C24F9" w:rsidP="007D1CB8">
            <w:pPr>
              <w:overflowPunct w:val="0"/>
              <w:autoSpaceDE w:val="0"/>
              <w:autoSpaceDN w:val="0"/>
              <w:adjustRightInd w:val="0"/>
              <w:spacing w:before="120" w:line="276" w:lineRule="auto"/>
              <w:textAlignment w:val="baseline"/>
              <w:rPr>
                <w:rFonts w:ascii="Times New Roman" w:hAnsi="Times New Roman"/>
                <w:color w:val="000000"/>
                <w:sz w:val="24"/>
                <w:szCs w:val="24"/>
                <w:lang w:eastAsia="en-GB"/>
              </w:rPr>
            </w:pPr>
            <w:r w:rsidRPr="007D1CB8">
              <w:rPr>
                <w:rFonts w:ascii="Times New Roman" w:hAnsi="Times New Roman"/>
                <w:color w:val="000000"/>
                <w:sz w:val="24"/>
                <w:szCs w:val="24"/>
                <w:lang w:eastAsia="en-GB"/>
              </w:rPr>
              <w:t>Telephone number:</w:t>
            </w:r>
          </w:p>
        </w:tc>
      </w:tr>
      <w:tr w:rsidR="009C24F9" w:rsidRPr="007D1CB8" w14:paraId="316CA671" w14:textId="77777777" w:rsidTr="009C24F9">
        <w:trPr>
          <w:trHeight w:val="316"/>
        </w:trPr>
        <w:tc>
          <w:tcPr>
            <w:tcW w:w="754" w:type="dxa"/>
            <w:vAlign w:val="center"/>
          </w:tcPr>
          <w:p w14:paraId="58BDCE52" w14:textId="77777777" w:rsidR="009C24F9" w:rsidRPr="007D1CB8" w:rsidRDefault="009C24F9" w:rsidP="007D1CB8">
            <w:pPr>
              <w:numPr>
                <w:ilvl w:val="0"/>
                <w:numId w:val="11"/>
              </w:numPr>
              <w:overflowPunct w:val="0"/>
              <w:autoSpaceDE w:val="0"/>
              <w:autoSpaceDN w:val="0"/>
              <w:adjustRightInd w:val="0"/>
              <w:spacing w:before="120" w:line="276" w:lineRule="auto"/>
              <w:ind w:right="-105"/>
              <w:jc w:val="right"/>
              <w:textAlignment w:val="baseline"/>
              <w:rPr>
                <w:rFonts w:ascii="Times New Roman" w:hAnsi="Times New Roman"/>
                <w:color w:val="000000"/>
                <w:sz w:val="24"/>
                <w:szCs w:val="24"/>
                <w:lang w:eastAsia="en-GB"/>
              </w:rPr>
            </w:pPr>
          </w:p>
        </w:tc>
        <w:tc>
          <w:tcPr>
            <w:tcW w:w="8095" w:type="dxa"/>
            <w:vAlign w:val="center"/>
          </w:tcPr>
          <w:p w14:paraId="04A10C97" w14:textId="77777777" w:rsidR="009C24F9" w:rsidRPr="007D1CB8" w:rsidRDefault="009C24F9" w:rsidP="007D1CB8">
            <w:pPr>
              <w:overflowPunct w:val="0"/>
              <w:autoSpaceDE w:val="0"/>
              <w:autoSpaceDN w:val="0"/>
              <w:adjustRightInd w:val="0"/>
              <w:spacing w:before="120" w:line="276" w:lineRule="auto"/>
              <w:textAlignment w:val="baseline"/>
              <w:rPr>
                <w:rFonts w:ascii="Times New Roman" w:hAnsi="Times New Roman"/>
                <w:color w:val="000000"/>
                <w:sz w:val="24"/>
                <w:szCs w:val="24"/>
                <w:lang w:eastAsia="en-GB"/>
              </w:rPr>
            </w:pPr>
            <w:r w:rsidRPr="007D1CB8">
              <w:rPr>
                <w:rFonts w:ascii="Times New Roman" w:hAnsi="Times New Roman"/>
                <w:color w:val="000000"/>
                <w:sz w:val="24"/>
                <w:szCs w:val="24"/>
                <w:lang w:eastAsia="en-GB"/>
              </w:rPr>
              <w:t>Signature:</w:t>
            </w:r>
          </w:p>
        </w:tc>
      </w:tr>
    </w:tbl>
    <w:p w14:paraId="303A0FA0" w14:textId="77777777" w:rsidR="009C24F9" w:rsidRPr="007D1CB8" w:rsidRDefault="009C24F9" w:rsidP="007D1CB8">
      <w:pPr>
        <w:pStyle w:val="BodyText2"/>
        <w:spacing w:after="0" w:line="276" w:lineRule="auto"/>
        <w:jc w:val="both"/>
        <w:rPr>
          <w:rFonts w:ascii="Times New Roman" w:hAnsi="Times New Roman"/>
          <w:sz w:val="24"/>
          <w:szCs w:val="24"/>
        </w:rPr>
      </w:pPr>
    </w:p>
    <w:p w14:paraId="3E76270C" w14:textId="77777777" w:rsidR="009C24F9" w:rsidRPr="007D1CB8" w:rsidRDefault="009C24F9" w:rsidP="007D1CB8">
      <w:pPr>
        <w:pStyle w:val="BodyText2"/>
        <w:spacing w:after="0" w:line="276" w:lineRule="auto"/>
        <w:jc w:val="both"/>
        <w:rPr>
          <w:rFonts w:ascii="Times New Roman" w:hAnsi="Times New Roman"/>
          <w:sz w:val="24"/>
          <w:szCs w:val="24"/>
        </w:rPr>
      </w:pPr>
      <w:r w:rsidRPr="007D1CB8">
        <w:rPr>
          <w:rFonts w:ascii="Times New Roman" w:hAnsi="Times New Roman"/>
          <w:sz w:val="24"/>
          <w:szCs w:val="24"/>
        </w:rPr>
        <w:br w:type="page"/>
      </w:r>
    </w:p>
    <w:p w14:paraId="55C4BA7E"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w:lastRenderedPageBreak/>
        <mc:AlternateContent>
          <mc:Choice Requires="wps">
            <w:drawing>
              <wp:anchor distT="0" distB="0" distL="114300" distR="114300" simplePos="0" relativeHeight="251688960" behindDoc="0" locked="0" layoutInCell="1" allowOverlap="1" wp14:anchorId="671EFE68" wp14:editId="2B12B925">
                <wp:simplePos x="0" y="0"/>
                <wp:positionH relativeFrom="column">
                  <wp:posOffset>33020</wp:posOffset>
                </wp:positionH>
                <wp:positionV relativeFrom="paragraph">
                  <wp:posOffset>-302168</wp:posOffset>
                </wp:positionV>
                <wp:extent cx="5486400" cy="365760"/>
                <wp:effectExtent l="0" t="0" r="19050" b="15240"/>
                <wp:wrapNone/>
                <wp:docPr id="9" name="AutoShap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969696"/>
                          </a:solidFill>
                          <a:round/>
                          <a:headEnd/>
                          <a:tailEnd/>
                        </a:ln>
                      </wps:spPr>
                      <wps:txbx>
                        <w:txbxContent>
                          <w:p w14:paraId="2342847B" w14:textId="77777777" w:rsidR="002E2692" w:rsidRDefault="002E2692" w:rsidP="009C24F9">
                            <w:pPr>
                              <w:jc w:val="center"/>
                              <w:rPr>
                                <w:rFonts w:ascii="Arial" w:hAnsi="Arial"/>
                                <w:b/>
                                <w:sz w:val="28"/>
                              </w:rPr>
                            </w:pPr>
                            <w:r>
                              <w:rPr>
                                <w:rFonts w:ascii="Arial" w:hAnsi="Arial"/>
                                <w:b/>
                                <w:sz w:val="28"/>
                              </w:rPr>
                              <w:t>10 – CONTRACT CONDITIONS ACCEPTANCE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1EFE68" id="AutoShape 266" o:spid="_x0000_s1064" style="position:absolute;left:0;text-align:left;margin-left:2.6pt;margin-top:-23.8pt;width:6in;height:28.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" fillcolor="#ddd" strokecolor="#969696">
                <v:textbox>
                  <w:txbxContent>
                    <w:p w14:paraId="2342847B" w14:textId="77777777" w:rsidR="002E2692" w:rsidRDefault="002E2692" w:rsidP="009C24F9">
                      <w:pPr>
                        <w:jc w:val="center"/>
                        <w:rPr>
                          <w:rFonts w:ascii="Arial" w:hAnsi="Arial"/>
                          <w:b/>
                          <w:sz w:val="28"/>
                        </w:rPr>
                      </w:pPr>
                      <w:r>
                        <w:rPr>
                          <w:rFonts w:ascii="Arial" w:hAnsi="Arial"/>
                          <w:b/>
                          <w:sz w:val="28"/>
                        </w:rPr>
                        <w:t>10 – CONTRACT CONDITIONS ACCEPTANCE</w:t>
                      </w:r>
                    </w:p>
                  </w:txbxContent>
                </v:textbox>
              </v:roundrect>
            </w:pict>
          </mc:Fallback>
        </mc:AlternateContent>
      </w:r>
    </w:p>
    <w:p w14:paraId="77336A62" w14:textId="77777777" w:rsidR="009C24F9" w:rsidRPr="007D1CB8" w:rsidRDefault="009C24F9" w:rsidP="007D1CB8">
      <w:pPr>
        <w:spacing w:line="276" w:lineRule="auto"/>
        <w:jc w:val="both"/>
        <w:rPr>
          <w:rFonts w:ascii="Times New Roman" w:hAnsi="Times New Roman"/>
          <w:sz w:val="24"/>
          <w:szCs w:val="24"/>
        </w:rPr>
      </w:pPr>
    </w:p>
    <w:p w14:paraId="0A85200D" w14:textId="4339A3C7" w:rsidR="009C24F9" w:rsidRPr="00B91059" w:rsidRDefault="009C24F9" w:rsidP="007D1CB8">
      <w:pPr>
        <w:spacing w:line="276" w:lineRule="auto"/>
        <w:jc w:val="both"/>
        <w:rPr>
          <w:rFonts w:ascii="Times New Roman" w:hAnsi="Times New Roman"/>
          <w:b/>
          <w:bCs/>
          <w:sz w:val="24"/>
          <w:szCs w:val="24"/>
        </w:rPr>
      </w:pPr>
      <w:r w:rsidRPr="007D1CB8">
        <w:rPr>
          <w:rFonts w:ascii="Times New Roman" w:hAnsi="Times New Roman"/>
          <w:sz w:val="24"/>
          <w:szCs w:val="24"/>
        </w:rPr>
        <w:t xml:space="preserve">Contract for Provision of </w:t>
      </w:r>
      <w:r w:rsidR="00B91059" w:rsidRPr="00B91059">
        <w:rPr>
          <w:rFonts w:ascii="Times New Roman" w:hAnsi="Times New Roman"/>
          <w:b/>
          <w:bCs/>
          <w:color w:val="000000"/>
          <w:sz w:val="24"/>
          <w:szCs w:val="24"/>
        </w:rPr>
        <w:t>Launceston – Safer Greener Streets</w:t>
      </w:r>
    </w:p>
    <w:p w14:paraId="302B3C4F" w14:textId="77777777" w:rsidR="009C24F9" w:rsidRPr="007D1CB8" w:rsidRDefault="009C24F9" w:rsidP="007D1CB8">
      <w:pPr>
        <w:spacing w:line="276" w:lineRule="auto"/>
        <w:jc w:val="both"/>
        <w:rPr>
          <w:rFonts w:ascii="Times New Roman" w:hAnsi="Times New Roman"/>
          <w:sz w:val="24"/>
          <w:szCs w:val="24"/>
        </w:rPr>
      </w:pPr>
    </w:p>
    <w:p w14:paraId="05B57546" w14:textId="5AB051B4" w:rsidR="009C24F9" w:rsidRPr="007D1CB8" w:rsidRDefault="009C24F9" w:rsidP="007D1CB8">
      <w:pPr>
        <w:pStyle w:val="Heading8"/>
        <w:widowControl w:val="0"/>
        <w:spacing w:line="276" w:lineRule="auto"/>
        <w:ind w:left="0"/>
        <w:rPr>
          <w:rFonts w:ascii="Times New Roman" w:hAnsi="Times New Roman"/>
          <w:sz w:val="24"/>
          <w:szCs w:val="24"/>
        </w:rPr>
      </w:pPr>
      <w:r w:rsidRPr="007D1CB8">
        <w:rPr>
          <w:rFonts w:ascii="Times New Roman" w:hAnsi="Times New Roman"/>
          <w:b/>
          <w:bCs/>
          <w:i w:val="0"/>
          <w:sz w:val="24"/>
          <w:szCs w:val="24"/>
        </w:rPr>
        <w:t xml:space="preserve">To </w:t>
      </w:r>
      <w:r w:rsidR="00CE3D31">
        <w:rPr>
          <w:rFonts w:ascii="Times New Roman" w:hAnsi="Times New Roman"/>
          <w:b/>
          <w:bCs/>
          <w:i w:val="0"/>
          <w:sz w:val="24"/>
          <w:szCs w:val="24"/>
        </w:rPr>
        <w:t>Launceston Town</w:t>
      </w:r>
      <w:r w:rsidRPr="007D1CB8">
        <w:rPr>
          <w:rFonts w:ascii="Times New Roman" w:hAnsi="Times New Roman"/>
          <w:b/>
          <w:bCs/>
          <w:i w:val="0"/>
          <w:sz w:val="24"/>
          <w:szCs w:val="24"/>
        </w:rPr>
        <w:t xml:space="preserve"> Council</w:t>
      </w:r>
      <w:r w:rsidRPr="007D1CB8">
        <w:rPr>
          <w:rFonts w:ascii="Times New Roman" w:hAnsi="Times New Roman"/>
          <w:sz w:val="24"/>
          <w:szCs w:val="24"/>
        </w:rPr>
        <w:t xml:space="preserve"> </w:t>
      </w:r>
    </w:p>
    <w:p w14:paraId="1D60B85A" w14:textId="77777777" w:rsidR="009C24F9" w:rsidRPr="007D1CB8" w:rsidRDefault="009C24F9" w:rsidP="007D1CB8">
      <w:pPr>
        <w:spacing w:line="276" w:lineRule="auto"/>
        <w:jc w:val="both"/>
        <w:rPr>
          <w:rFonts w:ascii="Times New Roman" w:hAnsi="Times New Roman"/>
          <w:sz w:val="24"/>
          <w:szCs w:val="24"/>
        </w:rPr>
      </w:pPr>
    </w:p>
    <w:p w14:paraId="228D17D5"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 xml:space="preserve">I/we the undersigned DO HEREBY UNDERTAKE to provide the Service upon and subject to the terms and conditions set out in such Conditions of Contract, Specification, and the pricing and rates contained in the pricing schedule and other documents as are contained or incorporated herein. </w:t>
      </w:r>
    </w:p>
    <w:p w14:paraId="19D816A1" w14:textId="77777777" w:rsidR="009C24F9" w:rsidRPr="007D1CB8" w:rsidRDefault="009C24F9" w:rsidP="007D1CB8">
      <w:pPr>
        <w:spacing w:line="276" w:lineRule="auto"/>
        <w:jc w:val="both"/>
        <w:rPr>
          <w:rFonts w:ascii="Times New Roman" w:hAnsi="Times New Roman"/>
          <w:sz w:val="24"/>
          <w:szCs w:val="24"/>
        </w:rPr>
      </w:pPr>
    </w:p>
    <w:p w14:paraId="11E8E693" w14:textId="77777777" w:rsidR="009C24F9" w:rsidRPr="007D1CB8" w:rsidRDefault="009C24F9" w:rsidP="007D1CB8">
      <w:pPr>
        <w:spacing w:line="276" w:lineRule="auto"/>
        <w:jc w:val="both"/>
        <w:rPr>
          <w:rFonts w:ascii="Times New Roman" w:hAnsi="Times New Roman"/>
          <w:sz w:val="24"/>
          <w:szCs w:val="24"/>
        </w:rPr>
      </w:pPr>
    </w:p>
    <w:p w14:paraId="2EE23ED7"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 xml:space="preserve">Signature </w:t>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t>...............................................................</w:t>
      </w:r>
    </w:p>
    <w:p w14:paraId="4151752F" w14:textId="4B61932B" w:rsidR="009C24F9" w:rsidRPr="00B91059" w:rsidRDefault="009C24F9" w:rsidP="00B91059">
      <w:pPr>
        <w:pStyle w:val="Heading2"/>
        <w:keepNext w:val="0"/>
        <w:widowControl w:val="0"/>
        <w:spacing w:line="276" w:lineRule="auto"/>
        <w:jc w:val="both"/>
        <w:rPr>
          <w:rFonts w:ascii="Times New Roman" w:hAnsi="Times New Roman"/>
          <w:b w:val="0"/>
          <w:bCs/>
          <w:i/>
          <w:iCs/>
          <w:szCs w:val="24"/>
        </w:rPr>
      </w:pPr>
      <w:r w:rsidRPr="007D1CB8">
        <w:rPr>
          <w:rFonts w:ascii="Times New Roman" w:hAnsi="Times New Roman"/>
          <w:b w:val="0"/>
          <w:bCs/>
          <w:i/>
          <w:iCs/>
          <w:szCs w:val="24"/>
        </w:rPr>
        <w:t>Duly authorised agent of the Supplier</w:t>
      </w:r>
    </w:p>
    <w:p w14:paraId="6D0974D2" w14:textId="77777777" w:rsidR="009C24F9" w:rsidRPr="007D1CB8" w:rsidRDefault="009C24F9" w:rsidP="007D1CB8">
      <w:pPr>
        <w:spacing w:line="276" w:lineRule="auto"/>
        <w:jc w:val="both"/>
        <w:rPr>
          <w:rFonts w:ascii="Times New Roman" w:hAnsi="Times New Roman"/>
          <w:sz w:val="24"/>
          <w:szCs w:val="24"/>
        </w:rPr>
      </w:pPr>
    </w:p>
    <w:p w14:paraId="1ED399F2"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Position held</w:t>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t>...............................................................</w:t>
      </w:r>
    </w:p>
    <w:p w14:paraId="36C5A3EB" w14:textId="77777777" w:rsidR="009C24F9" w:rsidRPr="007D1CB8" w:rsidRDefault="009C24F9" w:rsidP="007D1CB8">
      <w:pPr>
        <w:spacing w:line="276" w:lineRule="auto"/>
        <w:jc w:val="both"/>
        <w:rPr>
          <w:rFonts w:ascii="Times New Roman" w:hAnsi="Times New Roman"/>
          <w:sz w:val="24"/>
          <w:szCs w:val="24"/>
        </w:rPr>
      </w:pPr>
    </w:p>
    <w:p w14:paraId="572E4164"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Name and Address</w:t>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t>...............................................................</w:t>
      </w:r>
    </w:p>
    <w:p w14:paraId="248F7D0F"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 xml:space="preserve">of Supplier </w:t>
      </w:r>
    </w:p>
    <w:p w14:paraId="2FBD7939" w14:textId="77777777" w:rsidR="009C24F9" w:rsidRPr="007D1CB8" w:rsidRDefault="009C24F9" w:rsidP="007D1CB8">
      <w:pPr>
        <w:spacing w:line="276" w:lineRule="auto"/>
        <w:ind w:left="3600" w:firstLine="720"/>
        <w:jc w:val="both"/>
        <w:rPr>
          <w:rFonts w:ascii="Times New Roman" w:hAnsi="Times New Roman"/>
          <w:sz w:val="24"/>
          <w:szCs w:val="24"/>
        </w:rPr>
      </w:pPr>
      <w:r w:rsidRPr="007D1CB8">
        <w:rPr>
          <w:rFonts w:ascii="Times New Roman" w:hAnsi="Times New Roman"/>
          <w:sz w:val="24"/>
          <w:szCs w:val="24"/>
        </w:rPr>
        <w:t>...............................................................</w:t>
      </w:r>
    </w:p>
    <w:p w14:paraId="12E05235" w14:textId="77777777" w:rsidR="009C24F9" w:rsidRPr="007D1CB8" w:rsidRDefault="009C24F9" w:rsidP="007D1CB8">
      <w:pPr>
        <w:spacing w:line="276" w:lineRule="auto"/>
        <w:jc w:val="both"/>
        <w:rPr>
          <w:rFonts w:ascii="Times New Roman" w:hAnsi="Times New Roman"/>
          <w:sz w:val="24"/>
          <w:szCs w:val="24"/>
        </w:rPr>
      </w:pPr>
    </w:p>
    <w:p w14:paraId="42BE6E35" w14:textId="77777777" w:rsidR="009C24F9" w:rsidRPr="007D1CB8" w:rsidRDefault="009C24F9" w:rsidP="007D1CB8">
      <w:pPr>
        <w:spacing w:line="276" w:lineRule="auto"/>
        <w:ind w:left="3600" w:firstLine="720"/>
        <w:jc w:val="both"/>
        <w:rPr>
          <w:rFonts w:ascii="Times New Roman" w:hAnsi="Times New Roman"/>
          <w:sz w:val="24"/>
          <w:szCs w:val="24"/>
        </w:rPr>
      </w:pPr>
      <w:r w:rsidRPr="007D1CB8">
        <w:rPr>
          <w:rFonts w:ascii="Times New Roman" w:hAnsi="Times New Roman"/>
          <w:sz w:val="24"/>
          <w:szCs w:val="24"/>
        </w:rPr>
        <w:t>...............................................................</w:t>
      </w:r>
    </w:p>
    <w:p w14:paraId="1E96AE83" w14:textId="77777777" w:rsidR="009C24F9" w:rsidRPr="007D1CB8" w:rsidRDefault="009C24F9" w:rsidP="007D1CB8">
      <w:pPr>
        <w:spacing w:line="276" w:lineRule="auto"/>
        <w:jc w:val="both"/>
        <w:rPr>
          <w:rFonts w:ascii="Times New Roman" w:hAnsi="Times New Roman"/>
          <w:sz w:val="24"/>
          <w:szCs w:val="24"/>
        </w:rPr>
      </w:pPr>
    </w:p>
    <w:p w14:paraId="15B1A777" w14:textId="77777777" w:rsidR="009C24F9" w:rsidRPr="007D1CB8" w:rsidRDefault="009C24F9" w:rsidP="007D1CB8">
      <w:pPr>
        <w:spacing w:line="276" w:lineRule="auto"/>
        <w:ind w:left="3600" w:firstLine="720"/>
        <w:jc w:val="both"/>
        <w:rPr>
          <w:rFonts w:ascii="Times New Roman" w:hAnsi="Times New Roman"/>
          <w:sz w:val="24"/>
          <w:szCs w:val="24"/>
        </w:rPr>
      </w:pPr>
      <w:r w:rsidRPr="007D1CB8">
        <w:rPr>
          <w:rFonts w:ascii="Times New Roman" w:hAnsi="Times New Roman"/>
          <w:sz w:val="24"/>
          <w:szCs w:val="24"/>
        </w:rPr>
        <w:t>...............................................................</w:t>
      </w:r>
    </w:p>
    <w:p w14:paraId="5B724BD5" w14:textId="77777777" w:rsidR="009C24F9" w:rsidRPr="007D1CB8" w:rsidRDefault="009C24F9" w:rsidP="007D1CB8">
      <w:pPr>
        <w:spacing w:line="276" w:lineRule="auto"/>
        <w:jc w:val="both"/>
        <w:rPr>
          <w:rFonts w:ascii="Times New Roman" w:hAnsi="Times New Roman"/>
          <w:sz w:val="24"/>
          <w:szCs w:val="24"/>
        </w:rPr>
      </w:pPr>
    </w:p>
    <w:p w14:paraId="4AD40EC8"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Dated</w:t>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t>...............................................................</w:t>
      </w:r>
    </w:p>
    <w:p w14:paraId="4447F7C8" w14:textId="77777777" w:rsidR="009C24F9" w:rsidRPr="007D1CB8" w:rsidRDefault="009C24F9" w:rsidP="007D1CB8">
      <w:pPr>
        <w:spacing w:line="276" w:lineRule="auto"/>
        <w:jc w:val="both"/>
        <w:rPr>
          <w:rFonts w:ascii="Times New Roman" w:hAnsi="Times New Roman"/>
          <w:sz w:val="24"/>
          <w:szCs w:val="24"/>
        </w:rPr>
      </w:pPr>
    </w:p>
    <w:p w14:paraId="17F9876E" w14:textId="77777777" w:rsidR="009C24F9" w:rsidRPr="007D1CB8" w:rsidRDefault="009C24F9" w:rsidP="007D1CB8">
      <w:pPr>
        <w:spacing w:line="276" w:lineRule="auto"/>
        <w:jc w:val="both"/>
        <w:rPr>
          <w:rFonts w:ascii="Times New Roman" w:hAnsi="Times New Roman"/>
          <w:sz w:val="24"/>
          <w:szCs w:val="24"/>
        </w:rPr>
      </w:pPr>
    </w:p>
    <w:p w14:paraId="5ACD3D48" w14:textId="77777777" w:rsidR="009C24F9" w:rsidRPr="007D1CB8" w:rsidRDefault="009C24F9" w:rsidP="007D1CB8">
      <w:pPr>
        <w:pBdr>
          <w:top w:val="single" w:sz="4" w:space="1" w:color="999999"/>
          <w:left w:val="single" w:sz="4" w:space="4" w:color="999999"/>
          <w:bottom w:val="single" w:sz="4" w:space="1" w:color="999999"/>
          <w:right w:val="single" w:sz="4" w:space="4" w:color="999999"/>
        </w:pBdr>
        <w:spacing w:line="276" w:lineRule="auto"/>
        <w:ind w:left="1440" w:right="1440"/>
        <w:jc w:val="both"/>
        <w:rPr>
          <w:rFonts w:ascii="Times New Roman" w:hAnsi="Times New Roman"/>
          <w:sz w:val="24"/>
          <w:szCs w:val="24"/>
        </w:rPr>
      </w:pPr>
      <w:r w:rsidRPr="007D1CB8">
        <w:rPr>
          <w:rFonts w:ascii="Times New Roman" w:hAnsi="Times New Roman"/>
          <w:sz w:val="24"/>
          <w:szCs w:val="24"/>
        </w:rPr>
        <w:t xml:space="preserve">It must be clearly shown whether the Supplier is a Limited Company, Corporation, Partnership, or Single Individual, trading in his own or another name, and also if the person signing is not the actual tenderer, the capacity in which he signs or is employed. </w:t>
      </w:r>
    </w:p>
    <w:p w14:paraId="0EB4E773" w14:textId="77777777" w:rsidR="009C24F9" w:rsidRPr="007D1CB8" w:rsidRDefault="009C24F9" w:rsidP="007D1CB8">
      <w:pPr>
        <w:spacing w:line="276" w:lineRule="auto"/>
        <w:jc w:val="both"/>
        <w:rPr>
          <w:rFonts w:ascii="Times New Roman" w:hAnsi="Times New Roman"/>
          <w:sz w:val="24"/>
          <w:szCs w:val="24"/>
        </w:rPr>
      </w:pPr>
    </w:p>
    <w:p w14:paraId="4D1FD6A8" w14:textId="77777777" w:rsidR="009C24F9" w:rsidRPr="007D1CB8" w:rsidRDefault="009C24F9" w:rsidP="007D1CB8">
      <w:pPr>
        <w:spacing w:line="276" w:lineRule="auto"/>
        <w:jc w:val="both"/>
        <w:rPr>
          <w:rFonts w:ascii="Times New Roman" w:hAnsi="Times New Roman"/>
          <w:sz w:val="24"/>
          <w:szCs w:val="24"/>
        </w:rPr>
      </w:pPr>
    </w:p>
    <w:p w14:paraId="597AC77E" w14:textId="77777777" w:rsidR="009C24F9" w:rsidRPr="007D1CB8" w:rsidRDefault="009C24F9" w:rsidP="007D1CB8">
      <w:pPr>
        <w:spacing w:line="276" w:lineRule="auto"/>
        <w:jc w:val="both"/>
        <w:rPr>
          <w:rFonts w:ascii="Times New Roman" w:hAnsi="Times New Roman"/>
          <w:sz w:val="24"/>
          <w:szCs w:val="24"/>
        </w:rPr>
      </w:pPr>
    </w:p>
    <w:p w14:paraId="56440C28" w14:textId="77777777" w:rsidR="009C24F9" w:rsidRPr="007D1CB8" w:rsidRDefault="009C24F9" w:rsidP="007D1CB8">
      <w:pPr>
        <w:spacing w:line="276" w:lineRule="auto"/>
        <w:jc w:val="both"/>
        <w:rPr>
          <w:rFonts w:ascii="Times New Roman" w:hAnsi="Times New Roman"/>
          <w:sz w:val="24"/>
          <w:szCs w:val="24"/>
        </w:rPr>
      </w:pPr>
    </w:p>
    <w:p w14:paraId="0B933D24" w14:textId="77777777" w:rsidR="009C24F9" w:rsidRPr="007D1CB8" w:rsidRDefault="009C24F9" w:rsidP="007D1CB8">
      <w:pPr>
        <w:spacing w:line="276" w:lineRule="auto"/>
        <w:jc w:val="both"/>
        <w:rPr>
          <w:rFonts w:ascii="Times New Roman" w:hAnsi="Times New Roman"/>
          <w:sz w:val="24"/>
          <w:szCs w:val="24"/>
        </w:rPr>
      </w:pPr>
    </w:p>
    <w:p w14:paraId="2A9D430E" w14:textId="77777777" w:rsidR="009C24F9" w:rsidRPr="007D1CB8" w:rsidRDefault="009C24F9" w:rsidP="007D1CB8">
      <w:pPr>
        <w:spacing w:line="276" w:lineRule="auto"/>
        <w:rPr>
          <w:rFonts w:ascii="Times New Roman" w:hAnsi="Times New Roman"/>
          <w:sz w:val="24"/>
          <w:szCs w:val="24"/>
        </w:rPr>
      </w:pPr>
      <w:r w:rsidRPr="007D1CB8">
        <w:rPr>
          <w:rFonts w:ascii="Times New Roman" w:hAnsi="Times New Roman"/>
          <w:sz w:val="24"/>
          <w:szCs w:val="24"/>
        </w:rPr>
        <w:br w:type="page"/>
      </w:r>
    </w:p>
    <w:p w14:paraId="6E2233AB"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w:lastRenderedPageBreak/>
        <mc:AlternateContent>
          <mc:Choice Requires="wps">
            <w:drawing>
              <wp:anchor distT="0" distB="0" distL="114300" distR="114300" simplePos="0" relativeHeight="251691008" behindDoc="0" locked="0" layoutInCell="1" allowOverlap="1" wp14:anchorId="0855805C" wp14:editId="5329FA93">
                <wp:simplePos x="0" y="0"/>
                <wp:positionH relativeFrom="column">
                  <wp:posOffset>-85725</wp:posOffset>
                </wp:positionH>
                <wp:positionV relativeFrom="paragraph">
                  <wp:posOffset>-266700</wp:posOffset>
                </wp:positionV>
                <wp:extent cx="5800725" cy="381000"/>
                <wp:effectExtent l="0" t="0" r="28575" b="19050"/>
                <wp:wrapNone/>
                <wp:docPr id="8" name="AutoShap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381000"/>
                        </a:xfrm>
                        <a:prstGeom prst="roundRect">
                          <a:avLst>
                            <a:gd name="adj" fmla="val 16667"/>
                          </a:avLst>
                        </a:prstGeom>
                        <a:solidFill>
                          <a:srgbClr val="DDDDDD"/>
                        </a:solidFill>
                        <a:ln w="9525">
                          <a:solidFill>
                            <a:srgbClr val="808080"/>
                          </a:solidFill>
                          <a:round/>
                          <a:headEnd/>
                          <a:tailEnd/>
                        </a:ln>
                      </wps:spPr>
                      <wps:txbx>
                        <w:txbxContent>
                          <w:p w14:paraId="5B5851D9" w14:textId="77777777" w:rsidR="002E2692" w:rsidRDefault="002E2692" w:rsidP="009C24F9">
                            <w:pPr>
                              <w:jc w:val="center"/>
                              <w:rPr>
                                <w:rFonts w:ascii="Arial" w:hAnsi="Arial"/>
                                <w:b/>
                                <w:sz w:val="28"/>
                              </w:rPr>
                            </w:pPr>
                            <w:r>
                              <w:rPr>
                                <w:rFonts w:ascii="Arial" w:hAnsi="Arial"/>
                                <w:b/>
                                <w:sz w:val="28"/>
                              </w:rPr>
                              <w:t>11 – ARTICLES OF AGREEMENT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55805C" id="AutoShape 291" o:spid="_x0000_s1065" style="position:absolute;left:0;text-align:left;margin-left:-6.75pt;margin-top:-21pt;width:456.75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" fillcolor="#ddd" strokecolor="gray">
                <v:textbox>
                  <w:txbxContent>
                    <w:p w14:paraId="5B5851D9" w14:textId="77777777" w:rsidR="002E2692" w:rsidRDefault="002E2692" w:rsidP="009C24F9">
                      <w:pPr>
                        <w:jc w:val="center"/>
                        <w:rPr>
                          <w:rFonts w:ascii="Arial" w:hAnsi="Arial"/>
                          <w:b/>
                          <w:sz w:val="28"/>
                        </w:rPr>
                      </w:pPr>
                      <w:r>
                        <w:rPr>
                          <w:rFonts w:ascii="Arial" w:hAnsi="Arial"/>
                          <w:b/>
                          <w:sz w:val="28"/>
                        </w:rPr>
                        <w:t>11 – ARTICLES OF AGREEMENT</w:t>
                      </w:r>
                    </w:p>
                  </w:txbxContent>
                </v:textbox>
              </v:roundrect>
            </w:pict>
          </mc:Fallback>
        </mc:AlternateContent>
      </w:r>
    </w:p>
    <w:p w14:paraId="3125212E" w14:textId="77777777" w:rsidR="009C24F9" w:rsidRPr="007D1CB8" w:rsidRDefault="009C24F9" w:rsidP="007D1CB8">
      <w:pPr>
        <w:spacing w:line="276" w:lineRule="auto"/>
        <w:jc w:val="both"/>
        <w:rPr>
          <w:rFonts w:ascii="Times New Roman" w:hAnsi="Times New Roman"/>
          <w:sz w:val="24"/>
          <w:szCs w:val="24"/>
        </w:rPr>
      </w:pPr>
    </w:p>
    <w:p w14:paraId="7876B780" w14:textId="77777777" w:rsidR="009C24F9" w:rsidRPr="007D1CB8" w:rsidRDefault="009C24F9" w:rsidP="007D1CB8">
      <w:pPr>
        <w:spacing w:line="276" w:lineRule="auto"/>
        <w:jc w:val="both"/>
        <w:rPr>
          <w:rFonts w:ascii="Times New Roman" w:hAnsi="Times New Roman"/>
          <w:color w:val="FF0000"/>
          <w:sz w:val="24"/>
          <w:szCs w:val="24"/>
        </w:rPr>
      </w:pPr>
      <w:r w:rsidRPr="007D1CB8">
        <w:rPr>
          <w:rFonts w:ascii="Times New Roman" w:hAnsi="Times New Roman"/>
          <w:sz w:val="24"/>
          <w:szCs w:val="24"/>
        </w:rPr>
        <w:t xml:space="preserve">This CONTRACT is made the </w:t>
      </w:r>
      <w:r w:rsidRPr="007D1CB8">
        <w:rPr>
          <w:rFonts w:ascii="Times New Roman" w:hAnsi="Times New Roman"/>
          <w:color w:val="FF0000"/>
          <w:sz w:val="24"/>
          <w:szCs w:val="24"/>
        </w:rPr>
        <w:t xml:space="preserve">      </w:t>
      </w:r>
      <w:r w:rsidRPr="007D1CB8">
        <w:rPr>
          <w:rFonts w:ascii="Times New Roman" w:hAnsi="Times New Roman"/>
          <w:sz w:val="24"/>
          <w:szCs w:val="24"/>
        </w:rPr>
        <w:t xml:space="preserve">of </w:t>
      </w:r>
      <w:r w:rsidRPr="007D1CB8">
        <w:rPr>
          <w:rFonts w:ascii="Times New Roman" w:hAnsi="Times New Roman"/>
          <w:color w:val="FF0000"/>
          <w:sz w:val="24"/>
          <w:szCs w:val="24"/>
        </w:rPr>
        <w:t xml:space="preserve"> </w:t>
      </w:r>
    </w:p>
    <w:p w14:paraId="7D6AA8E0" w14:textId="77777777" w:rsidR="009C24F9" w:rsidRPr="007D1CB8" w:rsidRDefault="009C24F9" w:rsidP="007D1CB8">
      <w:pPr>
        <w:spacing w:line="276" w:lineRule="auto"/>
        <w:jc w:val="both"/>
        <w:rPr>
          <w:rFonts w:ascii="Times New Roman" w:hAnsi="Times New Roman"/>
          <w:sz w:val="24"/>
          <w:szCs w:val="24"/>
        </w:rPr>
      </w:pPr>
    </w:p>
    <w:p w14:paraId="7FDD917B" w14:textId="06871E6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 xml:space="preserve">Between </w:t>
      </w:r>
      <w:r w:rsidR="00CE3D31">
        <w:rPr>
          <w:rFonts w:ascii="Times New Roman" w:hAnsi="Times New Roman"/>
          <w:sz w:val="24"/>
          <w:szCs w:val="24"/>
        </w:rPr>
        <w:t>Launceston Town</w:t>
      </w:r>
      <w:r w:rsidRPr="007D1CB8">
        <w:rPr>
          <w:rFonts w:ascii="Times New Roman" w:hAnsi="Times New Roman"/>
          <w:sz w:val="24"/>
          <w:szCs w:val="24"/>
        </w:rPr>
        <w:t xml:space="preserve"> Council of the one part and [</w:t>
      </w:r>
      <w:r w:rsidRPr="007D1CB8">
        <w:rPr>
          <w:rFonts w:ascii="Times New Roman" w:hAnsi="Times New Roman"/>
          <w:color w:val="FF0000"/>
          <w:sz w:val="24"/>
          <w:szCs w:val="24"/>
        </w:rPr>
        <w:t xml:space="preserve">Insert your company name here] </w:t>
      </w:r>
      <w:r w:rsidRPr="007D1CB8">
        <w:rPr>
          <w:rFonts w:ascii="Times New Roman" w:hAnsi="Times New Roman"/>
          <w:sz w:val="24"/>
          <w:szCs w:val="24"/>
        </w:rPr>
        <w:t>of the other part</w:t>
      </w:r>
    </w:p>
    <w:p w14:paraId="7223227A" w14:textId="77777777" w:rsidR="009C24F9" w:rsidRPr="007D1CB8" w:rsidRDefault="009C24F9" w:rsidP="007D1CB8">
      <w:pPr>
        <w:spacing w:line="276" w:lineRule="auto"/>
        <w:jc w:val="both"/>
        <w:rPr>
          <w:rFonts w:ascii="Times New Roman" w:hAnsi="Times New Roman"/>
          <w:sz w:val="24"/>
          <w:szCs w:val="24"/>
        </w:rPr>
      </w:pPr>
    </w:p>
    <w:p w14:paraId="48EE99D5"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WHEREAS</w:t>
      </w:r>
    </w:p>
    <w:p w14:paraId="04904F6F" w14:textId="77777777" w:rsidR="009C24F9" w:rsidRPr="007D1CB8" w:rsidRDefault="009C24F9" w:rsidP="007D1CB8">
      <w:pPr>
        <w:spacing w:line="276" w:lineRule="auto"/>
        <w:jc w:val="both"/>
        <w:rPr>
          <w:rFonts w:ascii="Times New Roman" w:hAnsi="Times New Roman"/>
          <w:sz w:val="24"/>
          <w:szCs w:val="24"/>
        </w:rPr>
      </w:pPr>
    </w:p>
    <w:p w14:paraId="2F43FAA4" w14:textId="77777777" w:rsidR="009C24F9" w:rsidRPr="007D1CB8" w:rsidRDefault="009C24F9" w:rsidP="007D1CB8">
      <w:pPr>
        <w:numPr>
          <w:ilvl w:val="0"/>
          <w:numId w:val="12"/>
        </w:numPr>
        <w:spacing w:line="276" w:lineRule="auto"/>
        <w:jc w:val="both"/>
        <w:rPr>
          <w:rFonts w:ascii="Times New Roman" w:hAnsi="Times New Roman"/>
          <w:sz w:val="24"/>
          <w:szCs w:val="24"/>
        </w:rPr>
      </w:pPr>
      <w:r w:rsidRPr="007D1CB8">
        <w:rPr>
          <w:rFonts w:ascii="Times New Roman" w:hAnsi="Times New Roman"/>
          <w:sz w:val="24"/>
          <w:szCs w:val="24"/>
        </w:rPr>
        <w:t>The Council wishes to have provided the Service set out in the Contract and has appointed the Supplier for the supplying of this Service; and</w:t>
      </w:r>
    </w:p>
    <w:p w14:paraId="5DF32A96" w14:textId="77777777" w:rsidR="009C24F9" w:rsidRPr="007D1CB8" w:rsidRDefault="009C24F9" w:rsidP="007D1CB8">
      <w:pPr>
        <w:spacing w:line="276" w:lineRule="auto"/>
        <w:jc w:val="both"/>
        <w:rPr>
          <w:rFonts w:ascii="Times New Roman" w:hAnsi="Times New Roman"/>
          <w:sz w:val="24"/>
          <w:szCs w:val="24"/>
        </w:rPr>
      </w:pPr>
    </w:p>
    <w:p w14:paraId="54B5A17F" w14:textId="77777777" w:rsidR="009C24F9" w:rsidRPr="007D1CB8" w:rsidRDefault="009C24F9" w:rsidP="007D1CB8">
      <w:pPr>
        <w:numPr>
          <w:ilvl w:val="0"/>
          <w:numId w:val="12"/>
        </w:numPr>
        <w:spacing w:line="276" w:lineRule="auto"/>
        <w:jc w:val="both"/>
        <w:rPr>
          <w:rFonts w:ascii="Times New Roman" w:hAnsi="Times New Roman"/>
          <w:sz w:val="24"/>
          <w:szCs w:val="24"/>
        </w:rPr>
      </w:pPr>
      <w:r w:rsidRPr="007D1CB8">
        <w:rPr>
          <w:rFonts w:ascii="Times New Roman" w:hAnsi="Times New Roman"/>
          <w:sz w:val="24"/>
          <w:szCs w:val="24"/>
        </w:rPr>
        <w:t>The Supplier is willing to provide such Service/s in accordance with the provisions of the Contract.</w:t>
      </w:r>
    </w:p>
    <w:p w14:paraId="57015948" w14:textId="77777777" w:rsidR="009C24F9" w:rsidRPr="007D1CB8" w:rsidRDefault="009C24F9" w:rsidP="007D1CB8">
      <w:pPr>
        <w:spacing w:line="276" w:lineRule="auto"/>
        <w:jc w:val="both"/>
        <w:rPr>
          <w:rFonts w:ascii="Times New Roman" w:hAnsi="Times New Roman"/>
          <w:sz w:val="24"/>
          <w:szCs w:val="24"/>
        </w:rPr>
      </w:pPr>
    </w:p>
    <w:p w14:paraId="69CAF852" w14:textId="77777777" w:rsidR="009C24F9" w:rsidRPr="007D1CB8" w:rsidRDefault="009C24F9" w:rsidP="007D1CB8">
      <w:pPr>
        <w:spacing w:line="276" w:lineRule="auto"/>
        <w:jc w:val="both"/>
        <w:rPr>
          <w:rFonts w:ascii="Times New Roman" w:hAnsi="Times New Roman"/>
          <w:sz w:val="24"/>
          <w:szCs w:val="24"/>
        </w:rPr>
      </w:pPr>
    </w:p>
    <w:p w14:paraId="2AA54179"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NOW IT IS AGREED between the Council and the Supplier as follows:</w:t>
      </w:r>
    </w:p>
    <w:p w14:paraId="20CD9713" w14:textId="77777777" w:rsidR="009C24F9" w:rsidRPr="007D1CB8" w:rsidRDefault="009C24F9" w:rsidP="007D1CB8">
      <w:pPr>
        <w:spacing w:line="276" w:lineRule="auto"/>
        <w:jc w:val="both"/>
        <w:rPr>
          <w:rFonts w:ascii="Times New Roman" w:hAnsi="Times New Roman"/>
          <w:sz w:val="24"/>
          <w:szCs w:val="24"/>
        </w:rPr>
      </w:pPr>
    </w:p>
    <w:p w14:paraId="0A297EC2" w14:textId="77777777" w:rsidR="009C24F9" w:rsidRPr="007D1CB8" w:rsidRDefault="009C24F9" w:rsidP="007D1CB8">
      <w:pPr>
        <w:numPr>
          <w:ilvl w:val="0"/>
          <w:numId w:val="13"/>
        </w:numPr>
        <w:spacing w:line="276" w:lineRule="auto"/>
        <w:jc w:val="both"/>
        <w:rPr>
          <w:rFonts w:ascii="Times New Roman" w:hAnsi="Times New Roman"/>
          <w:sz w:val="24"/>
          <w:szCs w:val="24"/>
        </w:rPr>
      </w:pPr>
      <w:r w:rsidRPr="007D1CB8">
        <w:rPr>
          <w:rFonts w:ascii="Times New Roman" w:hAnsi="Times New Roman"/>
          <w:sz w:val="24"/>
          <w:szCs w:val="24"/>
        </w:rPr>
        <w:t>The Contract constitutes the sole agreement between the Council and the Supplier for the provision of Services;</w:t>
      </w:r>
    </w:p>
    <w:p w14:paraId="74F09D8F" w14:textId="77777777" w:rsidR="009C24F9" w:rsidRPr="007D1CB8" w:rsidRDefault="009C24F9" w:rsidP="007D1CB8">
      <w:pPr>
        <w:spacing w:line="276" w:lineRule="auto"/>
        <w:jc w:val="both"/>
        <w:rPr>
          <w:rFonts w:ascii="Times New Roman" w:hAnsi="Times New Roman"/>
          <w:sz w:val="24"/>
          <w:szCs w:val="24"/>
        </w:rPr>
      </w:pPr>
    </w:p>
    <w:p w14:paraId="4DD962EC" w14:textId="77777777" w:rsidR="009C24F9" w:rsidRPr="007D1CB8" w:rsidRDefault="009C24F9" w:rsidP="007D1CB8">
      <w:pPr>
        <w:numPr>
          <w:ilvl w:val="0"/>
          <w:numId w:val="13"/>
        </w:numPr>
        <w:spacing w:line="276" w:lineRule="auto"/>
        <w:jc w:val="both"/>
        <w:rPr>
          <w:rFonts w:ascii="Times New Roman" w:hAnsi="Times New Roman"/>
          <w:sz w:val="24"/>
          <w:szCs w:val="24"/>
        </w:rPr>
      </w:pPr>
      <w:r w:rsidRPr="007D1CB8">
        <w:rPr>
          <w:rFonts w:ascii="Times New Roman" w:hAnsi="Times New Roman"/>
          <w:sz w:val="24"/>
          <w:szCs w:val="24"/>
        </w:rPr>
        <w:t>The Supplier shall provide the Service/s in accordance with the provisions of the Contract and to the satisfaction of the Council for the Contract Period.</w:t>
      </w:r>
    </w:p>
    <w:p w14:paraId="27B4C7D6" w14:textId="77777777" w:rsidR="009C24F9" w:rsidRPr="007D1CB8" w:rsidRDefault="009C24F9" w:rsidP="007D1CB8">
      <w:pPr>
        <w:spacing w:line="276" w:lineRule="auto"/>
        <w:jc w:val="both"/>
        <w:rPr>
          <w:rFonts w:ascii="Times New Roman" w:hAnsi="Times New Roman"/>
          <w:sz w:val="24"/>
          <w:szCs w:val="24"/>
        </w:rPr>
      </w:pPr>
    </w:p>
    <w:p w14:paraId="5D6316E3" w14:textId="77777777" w:rsidR="009C24F9" w:rsidRPr="007D1CB8" w:rsidRDefault="009C24F9" w:rsidP="007D1CB8">
      <w:pPr>
        <w:spacing w:line="276" w:lineRule="auto"/>
        <w:jc w:val="both"/>
        <w:rPr>
          <w:rFonts w:ascii="Times New Roman" w:hAnsi="Times New Roman"/>
          <w:sz w:val="24"/>
          <w:szCs w:val="24"/>
        </w:rPr>
      </w:pPr>
    </w:p>
    <w:p w14:paraId="3D71DA82"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IN WITNESS WHERE OF the parties here to</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5630"/>
      </w:tblGrid>
      <w:tr w:rsidR="005A41CC" w:rsidRPr="007D1CB8" w14:paraId="6AA5F441" w14:textId="77777777" w:rsidTr="005A41CC">
        <w:trPr>
          <w:trHeight w:val="745"/>
        </w:trPr>
        <w:tc>
          <w:tcPr>
            <w:tcW w:w="3431" w:type="dxa"/>
            <w:tcBorders>
              <w:top w:val="nil"/>
              <w:left w:val="nil"/>
              <w:bottom w:val="nil"/>
              <w:right w:val="nil"/>
            </w:tcBorders>
            <w:shd w:val="clear" w:color="auto" w:fill="auto"/>
            <w:vAlign w:val="bottom"/>
          </w:tcPr>
          <w:p w14:paraId="53D8711C" w14:textId="77777777" w:rsidR="005A41CC" w:rsidRPr="007D1CB8" w:rsidRDefault="005A41CC" w:rsidP="007D1CB8">
            <w:pPr>
              <w:tabs>
                <w:tab w:val="left" w:pos="3600"/>
              </w:tabs>
              <w:spacing w:line="276" w:lineRule="auto"/>
              <w:rPr>
                <w:rFonts w:ascii="Times New Roman" w:hAnsi="Times New Roman"/>
                <w:sz w:val="24"/>
                <w:szCs w:val="24"/>
              </w:rPr>
            </w:pPr>
            <w:r w:rsidRPr="007D1CB8">
              <w:rPr>
                <w:rFonts w:ascii="Times New Roman" w:hAnsi="Times New Roman"/>
                <w:sz w:val="24"/>
                <w:szCs w:val="24"/>
              </w:rPr>
              <w:t>SIGNED for and on behalf of the Council</w:t>
            </w:r>
          </w:p>
        </w:tc>
        <w:tc>
          <w:tcPr>
            <w:tcW w:w="5630" w:type="dxa"/>
            <w:tcBorders>
              <w:top w:val="nil"/>
              <w:left w:val="nil"/>
              <w:bottom w:val="dashed" w:sz="4" w:space="0" w:color="auto"/>
              <w:right w:val="nil"/>
            </w:tcBorders>
            <w:shd w:val="clear" w:color="auto" w:fill="auto"/>
            <w:vAlign w:val="bottom"/>
          </w:tcPr>
          <w:p w14:paraId="31782EBE" w14:textId="77777777" w:rsidR="005A41CC" w:rsidRPr="007D1CB8" w:rsidRDefault="005A41CC" w:rsidP="007D1CB8">
            <w:pPr>
              <w:spacing w:line="276" w:lineRule="auto"/>
              <w:rPr>
                <w:rFonts w:ascii="Times New Roman" w:hAnsi="Times New Roman"/>
                <w:sz w:val="24"/>
                <w:szCs w:val="24"/>
              </w:rPr>
            </w:pPr>
          </w:p>
        </w:tc>
      </w:tr>
      <w:tr w:rsidR="005A41CC" w:rsidRPr="007D1CB8" w14:paraId="4184E84E" w14:textId="77777777" w:rsidTr="005A41CC">
        <w:trPr>
          <w:trHeight w:val="745"/>
        </w:trPr>
        <w:tc>
          <w:tcPr>
            <w:tcW w:w="3431" w:type="dxa"/>
            <w:tcBorders>
              <w:top w:val="nil"/>
              <w:left w:val="nil"/>
              <w:bottom w:val="nil"/>
              <w:right w:val="nil"/>
            </w:tcBorders>
            <w:shd w:val="clear" w:color="auto" w:fill="auto"/>
            <w:vAlign w:val="bottom"/>
          </w:tcPr>
          <w:p w14:paraId="7B985B85" w14:textId="77777777" w:rsidR="005A41CC" w:rsidRPr="007D1CB8" w:rsidRDefault="005A41CC" w:rsidP="007D1CB8">
            <w:pPr>
              <w:tabs>
                <w:tab w:val="left" w:pos="3600"/>
              </w:tabs>
              <w:spacing w:line="276" w:lineRule="auto"/>
              <w:rPr>
                <w:rFonts w:ascii="Times New Roman" w:hAnsi="Times New Roman"/>
                <w:sz w:val="24"/>
                <w:szCs w:val="24"/>
              </w:rPr>
            </w:pPr>
            <w:r w:rsidRPr="007D1CB8">
              <w:rPr>
                <w:rFonts w:ascii="Times New Roman" w:hAnsi="Times New Roman"/>
                <w:sz w:val="24"/>
                <w:szCs w:val="24"/>
              </w:rPr>
              <w:t>Print Name and Address</w:t>
            </w:r>
          </w:p>
        </w:tc>
        <w:tc>
          <w:tcPr>
            <w:tcW w:w="5630" w:type="dxa"/>
            <w:tcBorders>
              <w:top w:val="nil"/>
              <w:left w:val="nil"/>
              <w:bottom w:val="dashed" w:sz="4" w:space="0" w:color="auto"/>
              <w:right w:val="nil"/>
            </w:tcBorders>
            <w:shd w:val="clear" w:color="auto" w:fill="auto"/>
            <w:vAlign w:val="bottom"/>
          </w:tcPr>
          <w:p w14:paraId="1EFBEB77" w14:textId="77777777" w:rsidR="005A41CC" w:rsidRPr="007D1CB8" w:rsidRDefault="005A41CC" w:rsidP="007D1CB8">
            <w:pPr>
              <w:spacing w:line="276" w:lineRule="auto"/>
              <w:rPr>
                <w:rFonts w:ascii="Times New Roman" w:hAnsi="Times New Roman"/>
                <w:sz w:val="24"/>
                <w:szCs w:val="24"/>
              </w:rPr>
            </w:pPr>
          </w:p>
        </w:tc>
      </w:tr>
      <w:tr w:rsidR="005A41CC" w:rsidRPr="007D1CB8" w14:paraId="1536076C" w14:textId="77777777" w:rsidTr="005A41CC">
        <w:trPr>
          <w:trHeight w:val="745"/>
        </w:trPr>
        <w:tc>
          <w:tcPr>
            <w:tcW w:w="3431" w:type="dxa"/>
            <w:tcBorders>
              <w:top w:val="nil"/>
              <w:left w:val="nil"/>
              <w:bottom w:val="nil"/>
              <w:right w:val="nil"/>
            </w:tcBorders>
            <w:shd w:val="clear" w:color="auto" w:fill="auto"/>
            <w:vAlign w:val="bottom"/>
          </w:tcPr>
          <w:p w14:paraId="22D0DB65" w14:textId="77777777" w:rsidR="005A41CC" w:rsidRPr="007D1CB8" w:rsidRDefault="005A41CC" w:rsidP="007D1CB8">
            <w:pPr>
              <w:tabs>
                <w:tab w:val="left" w:pos="3600"/>
              </w:tabs>
              <w:spacing w:line="276" w:lineRule="auto"/>
              <w:rPr>
                <w:rFonts w:ascii="Times New Roman" w:hAnsi="Times New Roman"/>
                <w:sz w:val="24"/>
                <w:szCs w:val="24"/>
              </w:rPr>
            </w:pPr>
          </w:p>
          <w:p w14:paraId="417D6A1D" w14:textId="77777777" w:rsidR="005A41CC" w:rsidRPr="007D1CB8" w:rsidRDefault="005A41CC" w:rsidP="007D1CB8">
            <w:pPr>
              <w:tabs>
                <w:tab w:val="left" w:pos="3600"/>
              </w:tabs>
              <w:spacing w:line="276" w:lineRule="auto"/>
              <w:rPr>
                <w:rFonts w:ascii="Times New Roman" w:hAnsi="Times New Roman"/>
                <w:sz w:val="24"/>
                <w:szCs w:val="24"/>
              </w:rPr>
            </w:pPr>
          </w:p>
        </w:tc>
        <w:tc>
          <w:tcPr>
            <w:tcW w:w="5630" w:type="dxa"/>
            <w:tcBorders>
              <w:top w:val="nil"/>
              <w:left w:val="nil"/>
              <w:bottom w:val="dashed" w:sz="4" w:space="0" w:color="auto"/>
              <w:right w:val="nil"/>
            </w:tcBorders>
            <w:shd w:val="clear" w:color="auto" w:fill="auto"/>
            <w:vAlign w:val="bottom"/>
          </w:tcPr>
          <w:p w14:paraId="035CABC3" w14:textId="77777777" w:rsidR="005A41CC" w:rsidRPr="007D1CB8" w:rsidRDefault="005A41CC" w:rsidP="007D1CB8">
            <w:pPr>
              <w:spacing w:line="276" w:lineRule="auto"/>
              <w:rPr>
                <w:rFonts w:ascii="Times New Roman" w:hAnsi="Times New Roman"/>
                <w:sz w:val="24"/>
                <w:szCs w:val="24"/>
              </w:rPr>
            </w:pPr>
          </w:p>
        </w:tc>
      </w:tr>
      <w:tr w:rsidR="005A41CC" w:rsidRPr="007D1CB8" w14:paraId="6D5571A3" w14:textId="77777777" w:rsidTr="005A41CC">
        <w:trPr>
          <w:trHeight w:val="745"/>
        </w:trPr>
        <w:tc>
          <w:tcPr>
            <w:tcW w:w="3431" w:type="dxa"/>
            <w:tcBorders>
              <w:top w:val="nil"/>
              <w:left w:val="nil"/>
              <w:bottom w:val="nil"/>
              <w:right w:val="nil"/>
            </w:tcBorders>
            <w:shd w:val="clear" w:color="auto" w:fill="auto"/>
            <w:vAlign w:val="bottom"/>
          </w:tcPr>
          <w:p w14:paraId="54C77AD2" w14:textId="77777777" w:rsidR="005A41CC" w:rsidRPr="007D1CB8" w:rsidRDefault="005A41CC" w:rsidP="007D1CB8">
            <w:pPr>
              <w:spacing w:line="276" w:lineRule="auto"/>
              <w:rPr>
                <w:rFonts w:ascii="Times New Roman" w:hAnsi="Times New Roman"/>
                <w:sz w:val="24"/>
                <w:szCs w:val="24"/>
              </w:rPr>
            </w:pPr>
            <w:r w:rsidRPr="007D1CB8">
              <w:rPr>
                <w:rFonts w:ascii="Times New Roman" w:hAnsi="Times New Roman"/>
                <w:sz w:val="24"/>
                <w:szCs w:val="24"/>
              </w:rPr>
              <w:t>SIGNED for and on behalf of the Council</w:t>
            </w:r>
          </w:p>
        </w:tc>
        <w:tc>
          <w:tcPr>
            <w:tcW w:w="5630" w:type="dxa"/>
            <w:tcBorders>
              <w:top w:val="dashed" w:sz="4" w:space="0" w:color="auto"/>
              <w:left w:val="nil"/>
              <w:bottom w:val="dashed" w:sz="4" w:space="0" w:color="auto"/>
              <w:right w:val="nil"/>
            </w:tcBorders>
            <w:shd w:val="clear" w:color="auto" w:fill="auto"/>
            <w:vAlign w:val="bottom"/>
          </w:tcPr>
          <w:p w14:paraId="03BFBA29" w14:textId="77777777" w:rsidR="005A41CC" w:rsidRPr="007D1CB8" w:rsidRDefault="005A41CC" w:rsidP="007D1CB8">
            <w:pPr>
              <w:spacing w:line="276" w:lineRule="auto"/>
              <w:rPr>
                <w:rFonts w:ascii="Times New Roman" w:hAnsi="Times New Roman"/>
                <w:sz w:val="24"/>
                <w:szCs w:val="24"/>
              </w:rPr>
            </w:pPr>
          </w:p>
        </w:tc>
      </w:tr>
      <w:tr w:rsidR="005A41CC" w:rsidRPr="007D1CB8" w14:paraId="309D5561" w14:textId="77777777" w:rsidTr="005A41CC">
        <w:trPr>
          <w:trHeight w:val="745"/>
        </w:trPr>
        <w:tc>
          <w:tcPr>
            <w:tcW w:w="3431" w:type="dxa"/>
            <w:tcBorders>
              <w:top w:val="nil"/>
              <w:left w:val="nil"/>
              <w:bottom w:val="nil"/>
              <w:right w:val="nil"/>
            </w:tcBorders>
            <w:shd w:val="clear" w:color="auto" w:fill="auto"/>
            <w:vAlign w:val="bottom"/>
          </w:tcPr>
          <w:p w14:paraId="01F563A5" w14:textId="77777777" w:rsidR="005A41CC" w:rsidRPr="007D1CB8" w:rsidRDefault="005A41CC" w:rsidP="007D1CB8">
            <w:pPr>
              <w:tabs>
                <w:tab w:val="left" w:pos="3600"/>
              </w:tabs>
              <w:spacing w:line="276" w:lineRule="auto"/>
              <w:rPr>
                <w:rFonts w:ascii="Times New Roman" w:hAnsi="Times New Roman"/>
                <w:sz w:val="24"/>
                <w:szCs w:val="24"/>
              </w:rPr>
            </w:pPr>
          </w:p>
          <w:p w14:paraId="3DFC53EF" w14:textId="77777777" w:rsidR="005A41CC" w:rsidRPr="007D1CB8" w:rsidRDefault="005A41CC" w:rsidP="007D1CB8">
            <w:pPr>
              <w:tabs>
                <w:tab w:val="left" w:pos="3600"/>
              </w:tabs>
              <w:spacing w:line="276" w:lineRule="auto"/>
              <w:rPr>
                <w:rFonts w:ascii="Times New Roman" w:hAnsi="Times New Roman"/>
                <w:sz w:val="24"/>
                <w:szCs w:val="24"/>
              </w:rPr>
            </w:pPr>
          </w:p>
          <w:p w14:paraId="142CCB00" w14:textId="77777777" w:rsidR="005A41CC" w:rsidRPr="007D1CB8" w:rsidRDefault="005A41CC" w:rsidP="007D1CB8">
            <w:pPr>
              <w:tabs>
                <w:tab w:val="left" w:pos="3600"/>
              </w:tabs>
              <w:spacing w:line="276" w:lineRule="auto"/>
              <w:rPr>
                <w:rFonts w:ascii="Times New Roman" w:hAnsi="Times New Roman"/>
                <w:sz w:val="24"/>
                <w:szCs w:val="24"/>
              </w:rPr>
            </w:pPr>
            <w:r w:rsidRPr="007D1CB8">
              <w:rPr>
                <w:rFonts w:ascii="Times New Roman" w:hAnsi="Times New Roman"/>
                <w:sz w:val="24"/>
                <w:szCs w:val="24"/>
              </w:rPr>
              <w:t>Print Name and Address</w:t>
            </w:r>
          </w:p>
        </w:tc>
        <w:tc>
          <w:tcPr>
            <w:tcW w:w="5630" w:type="dxa"/>
            <w:tcBorders>
              <w:top w:val="dashed" w:sz="4" w:space="0" w:color="auto"/>
              <w:left w:val="nil"/>
              <w:bottom w:val="dashed" w:sz="4" w:space="0" w:color="auto"/>
              <w:right w:val="nil"/>
            </w:tcBorders>
            <w:shd w:val="clear" w:color="auto" w:fill="auto"/>
            <w:vAlign w:val="bottom"/>
          </w:tcPr>
          <w:p w14:paraId="15747AF2" w14:textId="77777777" w:rsidR="005A41CC" w:rsidRPr="007D1CB8" w:rsidRDefault="005A41CC" w:rsidP="007D1CB8">
            <w:pPr>
              <w:spacing w:line="276" w:lineRule="auto"/>
              <w:rPr>
                <w:rFonts w:ascii="Times New Roman" w:hAnsi="Times New Roman"/>
                <w:sz w:val="24"/>
                <w:szCs w:val="24"/>
              </w:rPr>
            </w:pPr>
          </w:p>
        </w:tc>
      </w:tr>
      <w:tr w:rsidR="005A41CC" w:rsidRPr="007D1CB8" w14:paraId="67B3EAFE" w14:textId="77777777" w:rsidTr="005A41CC">
        <w:trPr>
          <w:trHeight w:val="745"/>
        </w:trPr>
        <w:tc>
          <w:tcPr>
            <w:tcW w:w="3431" w:type="dxa"/>
            <w:tcBorders>
              <w:top w:val="nil"/>
              <w:left w:val="nil"/>
              <w:bottom w:val="nil"/>
              <w:right w:val="nil"/>
            </w:tcBorders>
            <w:shd w:val="clear" w:color="auto" w:fill="auto"/>
            <w:vAlign w:val="bottom"/>
          </w:tcPr>
          <w:p w14:paraId="1EE13E4F" w14:textId="77777777" w:rsidR="005A41CC" w:rsidRPr="007D1CB8" w:rsidRDefault="005A41CC" w:rsidP="007D1CB8">
            <w:pPr>
              <w:tabs>
                <w:tab w:val="left" w:pos="3600"/>
              </w:tabs>
              <w:spacing w:line="276" w:lineRule="auto"/>
              <w:rPr>
                <w:rFonts w:ascii="Times New Roman" w:hAnsi="Times New Roman"/>
                <w:sz w:val="24"/>
                <w:szCs w:val="24"/>
              </w:rPr>
            </w:pPr>
          </w:p>
        </w:tc>
        <w:tc>
          <w:tcPr>
            <w:tcW w:w="5630" w:type="dxa"/>
            <w:tcBorders>
              <w:top w:val="dashed" w:sz="4" w:space="0" w:color="auto"/>
              <w:left w:val="nil"/>
              <w:bottom w:val="dashed" w:sz="4" w:space="0" w:color="auto"/>
              <w:right w:val="nil"/>
            </w:tcBorders>
            <w:shd w:val="clear" w:color="auto" w:fill="auto"/>
            <w:vAlign w:val="bottom"/>
          </w:tcPr>
          <w:p w14:paraId="42202EE5" w14:textId="77777777" w:rsidR="005A41CC" w:rsidRPr="007D1CB8" w:rsidRDefault="005A41CC" w:rsidP="007D1CB8">
            <w:pPr>
              <w:spacing w:line="276" w:lineRule="auto"/>
              <w:rPr>
                <w:rFonts w:ascii="Times New Roman" w:hAnsi="Times New Roman"/>
                <w:sz w:val="24"/>
                <w:szCs w:val="24"/>
              </w:rPr>
            </w:pPr>
          </w:p>
        </w:tc>
      </w:tr>
      <w:tr w:rsidR="005A41CC" w:rsidRPr="007D1CB8" w14:paraId="74BC8BDF" w14:textId="77777777" w:rsidTr="005A41CC">
        <w:trPr>
          <w:trHeight w:val="745"/>
        </w:trPr>
        <w:tc>
          <w:tcPr>
            <w:tcW w:w="3431" w:type="dxa"/>
            <w:tcBorders>
              <w:top w:val="nil"/>
              <w:left w:val="nil"/>
              <w:bottom w:val="nil"/>
              <w:right w:val="nil"/>
            </w:tcBorders>
            <w:shd w:val="clear" w:color="auto" w:fill="auto"/>
            <w:vAlign w:val="bottom"/>
          </w:tcPr>
          <w:p w14:paraId="7C4B1060" w14:textId="77777777" w:rsidR="005A41CC" w:rsidRPr="007D1CB8" w:rsidRDefault="005A41CC" w:rsidP="007D1CB8">
            <w:pPr>
              <w:tabs>
                <w:tab w:val="left" w:pos="3600"/>
              </w:tabs>
              <w:spacing w:line="276" w:lineRule="auto"/>
              <w:rPr>
                <w:rFonts w:ascii="Times New Roman" w:hAnsi="Times New Roman"/>
                <w:sz w:val="24"/>
                <w:szCs w:val="24"/>
              </w:rPr>
            </w:pPr>
            <w:r w:rsidRPr="007D1CB8">
              <w:rPr>
                <w:rFonts w:ascii="Times New Roman" w:hAnsi="Times New Roman"/>
                <w:sz w:val="24"/>
                <w:szCs w:val="24"/>
              </w:rPr>
              <w:t>In the presence of - Signature: (Council Officer)</w:t>
            </w:r>
          </w:p>
        </w:tc>
        <w:tc>
          <w:tcPr>
            <w:tcW w:w="5630" w:type="dxa"/>
            <w:tcBorders>
              <w:top w:val="dashed" w:sz="4" w:space="0" w:color="auto"/>
              <w:left w:val="nil"/>
              <w:bottom w:val="dashed" w:sz="4" w:space="0" w:color="auto"/>
              <w:right w:val="nil"/>
            </w:tcBorders>
            <w:shd w:val="clear" w:color="auto" w:fill="auto"/>
            <w:vAlign w:val="bottom"/>
          </w:tcPr>
          <w:p w14:paraId="66C0279C" w14:textId="77777777" w:rsidR="005A41CC" w:rsidRPr="007D1CB8" w:rsidRDefault="005A41CC" w:rsidP="007D1CB8">
            <w:pPr>
              <w:spacing w:line="276" w:lineRule="auto"/>
              <w:rPr>
                <w:rFonts w:ascii="Times New Roman" w:hAnsi="Times New Roman"/>
                <w:sz w:val="24"/>
                <w:szCs w:val="24"/>
              </w:rPr>
            </w:pPr>
          </w:p>
        </w:tc>
      </w:tr>
      <w:tr w:rsidR="005A41CC" w:rsidRPr="007D1CB8" w14:paraId="34C8B6B8" w14:textId="77777777" w:rsidTr="005A41CC">
        <w:trPr>
          <w:trHeight w:val="745"/>
        </w:trPr>
        <w:tc>
          <w:tcPr>
            <w:tcW w:w="3431" w:type="dxa"/>
            <w:tcBorders>
              <w:top w:val="nil"/>
              <w:left w:val="nil"/>
              <w:bottom w:val="nil"/>
              <w:right w:val="nil"/>
            </w:tcBorders>
            <w:shd w:val="clear" w:color="auto" w:fill="auto"/>
            <w:vAlign w:val="bottom"/>
          </w:tcPr>
          <w:p w14:paraId="004EE20D" w14:textId="77777777" w:rsidR="005A41CC" w:rsidRPr="007D1CB8" w:rsidRDefault="005A41CC" w:rsidP="007D1CB8">
            <w:pPr>
              <w:spacing w:line="276" w:lineRule="auto"/>
              <w:rPr>
                <w:rFonts w:ascii="Times New Roman" w:hAnsi="Times New Roman"/>
                <w:sz w:val="24"/>
                <w:szCs w:val="24"/>
              </w:rPr>
            </w:pPr>
            <w:r w:rsidRPr="007D1CB8">
              <w:rPr>
                <w:rFonts w:ascii="Times New Roman" w:hAnsi="Times New Roman"/>
                <w:sz w:val="24"/>
                <w:szCs w:val="24"/>
              </w:rPr>
              <w:t>Print Name and Address</w:t>
            </w:r>
          </w:p>
        </w:tc>
        <w:tc>
          <w:tcPr>
            <w:tcW w:w="5630" w:type="dxa"/>
            <w:tcBorders>
              <w:top w:val="dashed" w:sz="4" w:space="0" w:color="auto"/>
              <w:left w:val="nil"/>
              <w:bottom w:val="dashed" w:sz="4" w:space="0" w:color="auto"/>
              <w:right w:val="nil"/>
            </w:tcBorders>
            <w:shd w:val="clear" w:color="auto" w:fill="auto"/>
            <w:vAlign w:val="bottom"/>
          </w:tcPr>
          <w:p w14:paraId="6D42BFE5" w14:textId="77777777" w:rsidR="005A41CC" w:rsidRPr="007D1CB8" w:rsidRDefault="005A41CC" w:rsidP="007D1CB8">
            <w:pPr>
              <w:spacing w:line="276" w:lineRule="auto"/>
              <w:rPr>
                <w:rFonts w:ascii="Times New Roman" w:hAnsi="Times New Roman"/>
                <w:sz w:val="24"/>
                <w:szCs w:val="24"/>
              </w:rPr>
            </w:pPr>
          </w:p>
        </w:tc>
      </w:tr>
      <w:tr w:rsidR="005A41CC" w:rsidRPr="007D1CB8" w14:paraId="3153CADE" w14:textId="77777777" w:rsidTr="005A41CC">
        <w:trPr>
          <w:trHeight w:val="745"/>
        </w:trPr>
        <w:tc>
          <w:tcPr>
            <w:tcW w:w="3431" w:type="dxa"/>
            <w:tcBorders>
              <w:top w:val="nil"/>
              <w:left w:val="nil"/>
              <w:bottom w:val="nil"/>
              <w:right w:val="nil"/>
            </w:tcBorders>
            <w:shd w:val="clear" w:color="auto" w:fill="auto"/>
            <w:vAlign w:val="bottom"/>
          </w:tcPr>
          <w:p w14:paraId="131682BE" w14:textId="77777777" w:rsidR="005A41CC" w:rsidRPr="007D1CB8" w:rsidRDefault="005A41CC" w:rsidP="007D1CB8">
            <w:pPr>
              <w:spacing w:line="276" w:lineRule="auto"/>
              <w:rPr>
                <w:rFonts w:ascii="Times New Roman" w:hAnsi="Times New Roman"/>
                <w:sz w:val="24"/>
                <w:szCs w:val="24"/>
              </w:rPr>
            </w:pPr>
          </w:p>
        </w:tc>
        <w:tc>
          <w:tcPr>
            <w:tcW w:w="5630" w:type="dxa"/>
            <w:tcBorders>
              <w:top w:val="dashed" w:sz="4" w:space="0" w:color="auto"/>
              <w:left w:val="nil"/>
              <w:bottom w:val="dashed" w:sz="4" w:space="0" w:color="auto"/>
              <w:right w:val="nil"/>
            </w:tcBorders>
            <w:shd w:val="clear" w:color="auto" w:fill="auto"/>
            <w:vAlign w:val="bottom"/>
          </w:tcPr>
          <w:p w14:paraId="61A27AF4" w14:textId="77777777" w:rsidR="005A41CC" w:rsidRPr="007D1CB8" w:rsidRDefault="005A41CC" w:rsidP="007D1CB8">
            <w:pPr>
              <w:spacing w:line="276" w:lineRule="auto"/>
              <w:rPr>
                <w:rFonts w:ascii="Times New Roman" w:hAnsi="Times New Roman"/>
                <w:sz w:val="24"/>
                <w:szCs w:val="24"/>
              </w:rPr>
            </w:pPr>
          </w:p>
        </w:tc>
      </w:tr>
      <w:tr w:rsidR="005A41CC" w:rsidRPr="007D1CB8" w14:paraId="4EAD2902" w14:textId="77777777" w:rsidTr="005A41CC">
        <w:trPr>
          <w:trHeight w:val="745"/>
        </w:trPr>
        <w:tc>
          <w:tcPr>
            <w:tcW w:w="3431" w:type="dxa"/>
            <w:tcBorders>
              <w:top w:val="nil"/>
              <w:left w:val="nil"/>
              <w:bottom w:val="nil"/>
              <w:right w:val="nil"/>
            </w:tcBorders>
            <w:shd w:val="clear" w:color="auto" w:fill="auto"/>
            <w:vAlign w:val="bottom"/>
          </w:tcPr>
          <w:p w14:paraId="769A7386" w14:textId="77777777" w:rsidR="005A41CC" w:rsidRPr="007D1CB8" w:rsidRDefault="005A41CC" w:rsidP="007D1CB8">
            <w:pPr>
              <w:spacing w:line="276" w:lineRule="auto"/>
              <w:rPr>
                <w:rFonts w:ascii="Times New Roman" w:hAnsi="Times New Roman"/>
                <w:sz w:val="24"/>
                <w:szCs w:val="24"/>
              </w:rPr>
            </w:pPr>
            <w:r w:rsidRPr="007D1CB8">
              <w:rPr>
                <w:rFonts w:ascii="Times New Roman" w:hAnsi="Times New Roman"/>
                <w:sz w:val="24"/>
                <w:szCs w:val="24"/>
              </w:rPr>
              <w:lastRenderedPageBreak/>
              <w:t>SIGNED for and on behalf of the Supplier</w:t>
            </w:r>
          </w:p>
        </w:tc>
        <w:tc>
          <w:tcPr>
            <w:tcW w:w="5630" w:type="dxa"/>
            <w:tcBorders>
              <w:top w:val="dashed" w:sz="4" w:space="0" w:color="auto"/>
              <w:left w:val="nil"/>
              <w:bottom w:val="dashed" w:sz="4" w:space="0" w:color="auto"/>
              <w:right w:val="nil"/>
            </w:tcBorders>
            <w:shd w:val="clear" w:color="auto" w:fill="auto"/>
            <w:vAlign w:val="bottom"/>
          </w:tcPr>
          <w:p w14:paraId="1E4EC375" w14:textId="77777777" w:rsidR="005A41CC" w:rsidRPr="007D1CB8" w:rsidRDefault="005A41CC" w:rsidP="007D1CB8">
            <w:pPr>
              <w:spacing w:line="276" w:lineRule="auto"/>
              <w:ind w:firstLine="4428"/>
              <w:rPr>
                <w:rFonts w:ascii="Times New Roman" w:hAnsi="Times New Roman"/>
                <w:sz w:val="24"/>
                <w:szCs w:val="24"/>
              </w:rPr>
            </w:pPr>
          </w:p>
        </w:tc>
      </w:tr>
      <w:tr w:rsidR="005A41CC" w:rsidRPr="007D1CB8" w14:paraId="48E7CE1E" w14:textId="77777777" w:rsidTr="005A41CC">
        <w:trPr>
          <w:trHeight w:val="745"/>
        </w:trPr>
        <w:tc>
          <w:tcPr>
            <w:tcW w:w="3431" w:type="dxa"/>
            <w:tcBorders>
              <w:top w:val="nil"/>
              <w:left w:val="nil"/>
              <w:bottom w:val="nil"/>
              <w:right w:val="nil"/>
            </w:tcBorders>
            <w:shd w:val="clear" w:color="auto" w:fill="auto"/>
            <w:vAlign w:val="bottom"/>
          </w:tcPr>
          <w:p w14:paraId="640B12D5" w14:textId="77777777" w:rsidR="005A41CC" w:rsidRPr="007D1CB8" w:rsidRDefault="005A41CC" w:rsidP="007D1CB8">
            <w:pPr>
              <w:spacing w:line="276" w:lineRule="auto"/>
              <w:rPr>
                <w:rFonts w:ascii="Times New Roman" w:hAnsi="Times New Roman"/>
                <w:sz w:val="24"/>
                <w:szCs w:val="24"/>
              </w:rPr>
            </w:pPr>
            <w:r w:rsidRPr="007D1CB8">
              <w:rPr>
                <w:rFonts w:ascii="Times New Roman" w:hAnsi="Times New Roman"/>
                <w:sz w:val="24"/>
                <w:szCs w:val="24"/>
              </w:rPr>
              <w:t>Print Name and Address</w:t>
            </w:r>
          </w:p>
        </w:tc>
        <w:tc>
          <w:tcPr>
            <w:tcW w:w="5630" w:type="dxa"/>
            <w:tcBorders>
              <w:top w:val="dashed" w:sz="4" w:space="0" w:color="auto"/>
              <w:left w:val="nil"/>
              <w:bottom w:val="dashed" w:sz="4" w:space="0" w:color="auto"/>
              <w:right w:val="nil"/>
            </w:tcBorders>
            <w:shd w:val="clear" w:color="auto" w:fill="auto"/>
            <w:vAlign w:val="bottom"/>
          </w:tcPr>
          <w:p w14:paraId="17DE5ECE" w14:textId="77777777" w:rsidR="005A41CC" w:rsidRPr="007D1CB8" w:rsidRDefault="005A41CC" w:rsidP="007D1CB8">
            <w:pPr>
              <w:spacing w:line="276" w:lineRule="auto"/>
              <w:ind w:firstLine="4428"/>
              <w:rPr>
                <w:rFonts w:ascii="Times New Roman" w:hAnsi="Times New Roman"/>
                <w:sz w:val="24"/>
                <w:szCs w:val="24"/>
              </w:rPr>
            </w:pPr>
          </w:p>
        </w:tc>
      </w:tr>
      <w:tr w:rsidR="005A41CC" w:rsidRPr="007D1CB8" w14:paraId="3461802B" w14:textId="77777777" w:rsidTr="005A41CC">
        <w:trPr>
          <w:trHeight w:val="745"/>
        </w:trPr>
        <w:tc>
          <w:tcPr>
            <w:tcW w:w="3431" w:type="dxa"/>
            <w:tcBorders>
              <w:top w:val="nil"/>
              <w:left w:val="nil"/>
              <w:bottom w:val="nil"/>
              <w:right w:val="nil"/>
            </w:tcBorders>
            <w:shd w:val="clear" w:color="auto" w:fill="auto"/>
            <w:vAlign w:val="bottom"/>
          </w:tcPr>
          <w:p w14:paraId="7FDB2119" w14:textId="77777777" w:rsidR="005A41CC" w:rsidRPr="007D1CB8" w:rsidRDefault="005A41CC" w:rsidP="007D1CB8">
            <w:pPr>
              <w:spacing w:line="276" w:lineRule="auto"/>
              <w:rPr>
                <w:rFonts w:ascii="Times New Roman" w:hAnsi="Times New Roman"/>
                <w:sz w:val="24"/>
                <w:szCs w:val="24"/>
              </w:rPr>
            </w:pPr>
          </w:p>
        </w:tc>
        <w:tc>
          <w:tcPr>
            <w:tcW w:w="5630" w:type="dxa"/>
            <w:tcBorders>
              <w:top w:val="dashed" w:sz="4" w:space="0" w:color="auto"/>
              <w:left w:val="nil"/>
              <w:bottom w:val="dashed" w:sz="4" w:space="0" w:color="auto"/>
              <w:right w:val="nil"/>
            </w:tcBorders>
            <w:shd w:val="clear" w:color="auto" w:fill="auto"/>
            <w:vAlign w:val="bottom"/>
          </w:tcPr>
          <w:p w14:paraId="1491B1DF" w14:textId="77777777" w:rsidR="005A41CC" w:rsidRPr="007D1CB8" w:rsidRDefault="005A41CC" w:rsidP="007D1CB8">
            <w:pPr>
              <w:spacing w:line="276" w:lineRule="auto"/>
              <w:ind w:firstLine="4428"/>
              <w:rPr>
                <w:rFonts w:ascii="Times New Roman" w:hAnsi="Times New Roman"/>
                <w:sz w:val="24"/>
                <w:szCs w:val="24"/>
              </w:rPr>
            </w:pPr>
          </w:p>
        </w:tc>
      </w:tr>
      <w:tr w:rsidR="005A41CC" w:rsidRPr="007D1CB8" w14:paraId="7A5B7500" w14:textId="77777777" w:rsidTr="005A41CC">
        <w:trPr>
          <w:trHeight w:val="745"/>
        </w:trPr>
        <w:tc>
          <w:tcPr>
            <w:tcW w:w="3431" w:type="dxa"/>
            <w:tcBorders>
              <w:top w:val="nil"/>
              <w:left w:val="nil"/>
              <w:bottom w:val="nil"/>
              <w:right w:val="nil"/>
            </w:tcBorders>
            <w:shd w:val="clear" w:color="auto" w:fill="auto"/>
            <w:vAlign w:val="bottom"/>
          </w:tcPr>
          <w:p w14:paraId="1B7EC864" w14:textId="77777777" w:rsidR="005A41CC" w:rsidRPr="007D1CB8" w:rsidRDefault="005A41CC" w:rsidP="007D1CB8">
            <w:pPr>
              <w:spacing w:line="276" w:lineRule="auto"/>
              <w:rPr>
                <w:rFonts w:ascii="Times New Roman" w:hAnsi="Times New Roman"/>
                <w:sz w:val="24"/>
                <w:szCs w:val="24"/>
              </w:rPr>
            </w:pPr>
            <w:r w:rsidRPr="007D1CB8">
              <w:rPr>
                <w:rFonts w:ascii="Times New Roman" w:hAnsi="Times New Roman"/>
                <w:sz w:val="24"/>
                <w:szCs w:val="24"/>
              </w:rPr>
              <w:t>In the presence of – Signature (Supplier Officer):</w:t>
            </w:r>
          </w:p>
        </w:tc>
        <w:tc>
          <w:tcPr>
            <w:tcW w:w="5630" w:type="dxa"/>
            <w:tcBorders>
              <w:top w:val="dashed" w:sz="4" w:space="0" w:color="auto"/>
              <w:left w:val="nil"/>
              <w:bottom w:val="dashed" w:sz="4" w:space="0" w:color="auto"/>
              <w:right w:val="nil"/>
            </w:tcBorders>
            <w:shd w:val="clear" w:color="auto" w:fill="auto"/>
            <w:vAlign w:val="bottom"/>
          </w:tcPr>
          <w:p w14:paraId="69DA64D7" w14:textId="77777777" w:rsidR="005A41CC" w:rsidRPr="007D1CB8" w:rsidRDefault="005A41CC" w:rsidP="007D1CB8">
            <w:pPr>
              <w:spacing w:line="276" w:lineRule="auto"/>
              <w:ind w:firstLine="4428"/>
              <w:rPr>
                <w:rFonts w:ascii="Times New Roman" w:hAnsi="Times New Roman"/>
                <w:sz w:val="24"/>
                <w:szCs w:val="24"/>
              </w:rPr>
            </w:pPr>
          </w:p>
        </w:tc>
      </w:tr>
      <w:tr w:rsidR="005A41CC" w:rsidRPr="007D1CB8" w14:paraId="16FF21F5" w14:textId="77777777" w:rsidTr="005A41CC">
        <w:trPr>
          <w:trHeight w:val="745"/>
        </w:trPr>
        <w:tc>
          <w:tcPr>
            <w:tcW w:w="3431" w:type="dxa"/>
            <w:tcBorders>
              <w:top w:val="nil"/>
              <w:left w:val="nil"/>
              <w:bottom w:val="nil"/>
              <w:right w:val="nil"/>
            </w:tcBorders>
            <w:shd w:val="clear" w:color="auto" w:fill="auto"/>
            <w:vAlign w:val="bottom"/>
          </w:tcPr>
          <w:p w14:paraId="21A48C98" w14:textId="77777777" w:rsidR="005A41CC" w:rsidRPr="007D1CB8" w:rsidRDefault="005A41CC" w:rsidP="007D1CB8">
            <w:pPr>
              <w:spacing w:line="276" w:lineRule="auto"/>
              <w:rPr>
                <w:rFonts w:ascii="Times New Roman" w:hAnsi="Times New Roman"/>
                <w:sz w:val="24"/>
                <w:szCs w:val="24"/>
              </w:rPr>
            </w:pPr>
            <w:r w:rsidRPr="007D1CB8">
              <w:rPr>
                <w:rFonts w:ascii="Times New Roman" w:hAnsi="Times New Roman"/>
                <w:sz w:val="24"/>
                <w:szCs w:val="24"/>
              </w:rPr>
              <w:t>Print Name and Address</w:t>
            </w:r>
          </w:p>
        </w:tc>
        <w:tc>
          <w:tcPr>
            <w:tcW w:w="5630" w:type="dxa"/>
            <w:tcBorders>
              <w:top w:val="dashed" w:sz="4" w:space="0" w:color="auto"/>
              <w:left w:val="nil"/>
              <w:bottom w:val="dashed" w:sz="4" w:space="0" w:color="auto"/>
              <w:right w:val="nil"/>
            </w:tcBorders>
            <w:shd w:val="clear" w:color="auto" w:fill="auto"/>
            <w:vAlign w:val="bottom"/>
          </w:tcPr>
          <w:p w14:paraId="40B265FB" w14:textId="77777777" w:rsidR="005A41CC" w:rsidRPr="007D1CB8" w:rsidRDefault="005A41CC" w:rsidP="007D1CB8">
            <w:pPr>
              <w:spacing w:line="276" w:lineRule="auto"/>
              <w:ind w:firstLine="4428"/>
              <w:rPr>
                <w:rFonts w:ascii="Times New Roman" w:hAnsi="Times New Roman"/>
                <w:sz w:val="24"/>
                <w:szCs w:val="24"/>
              </w:rPr>
            </w:pPr>
          </w:p>
        </w:tc>
      </w:tr>
      <w:tr w:rsidR="005A41CC" w:rsidRPr="007D1CB8" w14:paraId="5A3A534B" w14:textId="77777777" w:rsidTr="005A41CC">
        <w:trPr>
          <w:trHeight w:val="745"/>
        </w:trPr>
        <w:tc>
          <w:tcPr>
            <w:tcW w:w="3431" w:type="dxa"/>
            <w:tcBorders>
              <w:top w:val="nil"/>
              <w:left w:val="nil"/>
              <w:bottom w:val="nil"/>
              <w:right w:val="nil"/>
            </w:tcBorders>
            <w:shd w:val="clear" w:color="auto" w:fill="auto"/>
            <w:vAlign w:val="bottom"/>
          </w:tcPr>
          <w:p w14:paraId="54C66A53" w14:textId="77777777" w:rsidR="005A41CC" w:rsidRPr="007D1CB8" w:rsidRDefault="005A41CC" w:rsidP="007D1CB8">
            <w:pPr>
              <w:spacing w:line="276" w:lineRule="auto"/>
              <w:rPr>
                <w:rFonts w:ascii="Times New Roman" w:hAnsi="Times New Roman"/>
                <w:sz w:val="24"/>
                <w:szCs w:val="24"/>
              </w:rPr>
            </w:pPr>
          </w:p>
        </w:tc>
        <w:tc>
          <w:tcPr>
            <w:tcW w:w="5630" w:type="dxa"/>
            <w:tcBorders>
              <w:top w:val="dashed" w:sz="4" w:space="0" w:color="auto"/>
              <w:left w:val="nil"/>
              <w:bottom w:val="dashed" w:sz="4" w:space="0" w:color="auto"/>
              <w:right w:val="nil"/>
            </w:tcBorders>
            <w:shd w:val="clear" w:color="auto" w:fill="auto"/>
            <w:vAlign w:val="bottom"/>
          </w:tcPr>
          <w:p w14:paraId="5AE9E671" w14:textId="77777777" w:rsidR="005A41CC" w:rsidRPr="007D1CB8" w:rsidRDefault="005A41CC" w:rsidP="007D1CB8">
            <w:pPr>
              <w:spacing w:line="276" w:lineRule="auto"/>
              <w:ind w:firstLine="4428"/>
              <w:rPr>
                <w:rFonts w:ascii="Times New Roman" w:hAnsi="Times New Roman"/>
                <w:sz w:val="24"/>
                <w:szCs w:val="24"/>
              </w:rPr>
            </w:pPr>
          </w:p>
        </w:tc>
      </w:tr>
    </w:tbl>
    <w:p w14:paraId="0A9A40B6" w14:textId="77777777" w:rsidR="009C24F9" w:rsidRPr="007D1CB8" w:rsidRDefault="009C24F9" w:rsidP="007D1CB8">
      <w:pPr>
        <w:spacing w:line="276" w:lineRule="auto"/>
        <w:jc w:val="both"/>
        <w:rPr>
          <w:rFonts w:ascii="Times New Roman" w:hAnsi="Times New Roman"/>
          <w:sz w:val="24"/>
          <w:szCs w:val="24"/>
        </w:rPr>
      </w:pPr>
    </w:p>
    <w:p w14:paraId="5AB13F23" w14:textId="77777777" w:rsidR="009C24F9" w:rsidRPr="007D1CB8" w:rsidRDefault="009C24F9" w:rsidP="007D1CB8">
      <w:pPr>
        <w:spacing w:line="276" w:lineRule="auto"/>
        <w:rPr>
          <w:rFonts w:ascii="Times New Roman" w:hAnsi="Times New Roman"/>
          <w:sz w:val="24"/>
          <w:szCs w:val="24"/>
        </w:rPr>
      </w:pPr>
    </w:p>
    <w:p w14:paraId="5CD00452" w14:textId="77777777" w:rsidR="009C24F9" w:rsidRPr="007D1CB8" w:rsidRDefault="009C24F9" w:rsidP="007D1CB8">
      <w:pPr>
        <w:spacing w:line="276" w:lineRule="auto"/>
        <w:rPr>
          <w:rFonts w:ascii="Times New Roman" w:hAnsi="Times New Roman"/>
          <w:sz w:val="24"/>
          <w:szCs w:val="24"/>
        </w:rPr>
      </w:pPr>
      <w:r w:rsidRPr="007D1CB8">
        <w:rPr>
          <w:rFonts w:ascii="Times New Roman" w:hAnsi="Times New Roman"/>
          <w:sz w:val="24"/>
          <w:szCs w:val="24"/>
        </w:rPr>
        <w:br w:type="page"/>
      </w:r>
    </w:p>
    <w:p w14:paraId="33429921"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w:lastRenderedPageBreak/>
        <mc:AlternateContent>
          <mc:Choice Requires="wps">
            <w:drawing>
              <wp:anchor distT="0" distB="0" distL="114300" distR="114300" simplePos="0" relativeHeight="251693056" behindDoc="0" locked="0" layoutInCell="1" allowOverlap="1" wp14:anchorId="0C7EB93D" wp14:editId="749518D9">
                <wp:simplePos x="0" y="0"/>
                <wp:positionH relativeFrom="column">
                  <wp:posOffset>28575</wp:posOffset>
                </wp:positionH>
                <wp:positionV relativeFrom="paragraph">
                  <wp:posOffset>-238125</wp:posOffset>
                </wp:positionV>
                <wp:extent cx="5676900" cy="365760"/>
                <wp:effectExtent l="0" t="0" r="19050" b="15240"/>
                <wp:wrapNone/>
                <wp:docPr id="7" name="AutoShap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365760"/>
                        </a:xfrm>
                        <a:prstGeom prst="roundRect">
                          <a:avLst>
                            <a:gd name="adj" fmla="val 16667"/>
                          </a:avLst>
                        </a:prstGeom>
                        <a:solidFill>
                          <a:srgbClr val="DDDDDD"/>
                        </a:solidFill>
                        <a:ln w="9525">
                          <a:solidFill>
                            <a:srgbClr val="969696"/>
                          </a:solidFill>
                          <a:round/>
                          <a:headEnd/>
                          <a:tailEnd/>
                        </a:ln>
                      </wps:spPr>
                      <wps:txbx>
                        <w:txbxContent>
                          <w:p w14:paraId="15F046A9" w14:textId="77777777" w:rsidR="002E2692" w:rsidRDefault="002E2692" w:rsidP="009C24F9">
                            <w:pPr>
                              <w:jc w:val="center"/>
                              <w:rPr>
                                <w:rFonts w:ascii="Arial" w:hAnsi="Arial"/>
                                <w:b/>
                                <w:sz w:val="28"/>
                              </w:rPr>
                            </w:pPr>
                            <w:r>
                              <w:rPr>
                                <w:rFonts w:ascii="Arial" w:hAnsi="Arial"/>
                                <w:b/>
                                <w:sz w:val="28"/>
                              </w:rPr>
                              <w:t>12 - Certificate</w:t>
                            </w:r>
                            <w:r w:rsidRPr="00BE552C">
                              <w:rPr>
                                <w:rFonts w:ascii="Arial" w:hAnsi="Arial" w:cs="Arial"/>
                                <w:b/>
                                <w:sz w:val="28"/>
                                <w:szCs w:val="28"/>
                              </w:rPr>
                              <w:t xml:space="preserve"> of Non-collusion and Non-canvassing</w:t>
                            </w:r>
                          </w:p>
                          <w:p w14:paraId="3DD38FEB" w14:textId="77777777" w:rsidR="002E2692" w:rsidRPr="001E0E71" w:rsidRDefault="002E2692" w:rsidP="009C24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7EB93D" id="AutoShape 290" o:spid="_x0000_s1066" style="position:absolute;left:0;text-align:left;margin-left:2.25pt;margin-top:-18.75pt;width:447pt;height:28.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" fillcolor="#ddd" strokecolor="#969696">
                <v:textbox>
                  <w:txbxContent>
                    <w:p w14:paraId="15F046A9" w14:textId="77777777" w:rsidR="002E2692" w:rsidRDefault="002E2692" w:rsidP="009C24F9">
                      <w:pPr>
                        <w:jc w:val="center"/>
                        <w:rPr>
                          <w:rFonts w:ascii="Arial" w:hAnsi="Arial"/>
                          <w:b/>
                          <w:sz w:val="28"/>
                        </w:rPr>
                      </w:pPr>
                      <w:r>
                        <w:rPr>
                          <w:rFonts w:ascii="Arial" w:hAnsi="Arial"/>
                          <w:b/>
                          <w:sz w:val="28"/>
                        </w:rPr>
                        <w:t>12 - Certificate</w:t>
                      </w:r>
                      <w:r w:rsidRPr="00BE552C">
                        <w:rPr>
                          <w:rFonts w:ascii="Arial" w:hAnsi="Arial" w:cs="Arial"/>
                          <w:b/>
                          <w:sz w:val="28"/>
                          <w:szCs w:val="28"/>
                        </w:rPr>
                        <w:t xml:space="preserve"> of Non-collusion and Non-canvassing</w:t>
                      </w:r>
                    </w:p>
                    <w:p w14:paraId="3DD38FEB" w14:textId="77777777" w:rsidR="002E2692" w:rsidRPr="001E0E71" w:rsidRDefault="002E2692" w:rsidP="009C24F9"/>
                  </w:txbxContent>
                </v:textbox>
              </v:roundrect>
            </w:pict>
          </mc:Fallback>
        </mc:AlternateContent>
      </w:r>
    </w:p>
    <w:p w14:paraId="1CF94A93" w14:textId="77777777" w:rsidR="009C24F9" w:rsidRPr="007D1CB8" w:rsidRDefault="009C24F9" w:rsidP="007D1CB8">
      <w:pPr>
        <w:pStyle w:val="Heading1"/>
        <w:spacing w:line="276" w:lineRule="auto"/>
        <w:jc w:val="left"/>
        <w:rPr>
          <w:szCs w:val="24"/>
        </w:rPr>
      </w:pPr>
      <w:r w:rsidRPr="007D1CB8">
        <w:rPr>
          <w:szCs w:val="24"/>
        </w:rPr>
        <w:t>Certificate of Non-collusion and Non-canvassing</w:t>
      </w:r>
    </w:p>
    <w:p w14:paraId="22AEBD19" w14:textId="77777777" w:rsidR="009C24F9" w:rsidRPr="007D1CB8" w:rsidRDefault="009C24F9" w:rsidP="007D1CB8">
      <w:pPr>
        <w:tabs>
          <w:tab w:val="left" w:pos="567"/>
        </w:tabs>
        <w:spacing w:line="276" w:lineRule="auto"/>
        <w:ind w:left="567" w:hanging="567"/>
        <w:rPr>
          <w:rFonts w:ascii="Times New Roman" w:hAnsi="Times New Roman"/>
          <w:b/>
          <w:sz w:val="24"/>
          <w:szCs w:val="24"/>
        </w:rPr>
      </w:pPr>
    </w:p>
    <w:p w14:paraId="24993DCD" w14:textId="47D2ABDA" w:rsidR="009C24F9" w:rsidRPr="007D1CB8" w:rsidRDefault="00B91059" w:rsidP="007D1CB8">
      <w:pPr>
        <w:pStyle w:val="Body"/>
        <w:spacing w:after="0" w:line="276" w:lineRule="auto"/>
        <w:rPr>
          <w:rFonts w:ascii="Times New Roman" w:hAnsi="Times New Roman"/>
          <w:iCs/>
          <w:szCs w:val="24"/>
        </w:rPr>
      </w:pPr>
      <w:r>
        <w:rPr>
          <w:rFonts w:ascii="Times New Roman" w:hAnsi="Times New Roman"/>
          <w:iCs/>
          <w:szCs w:val="24"/>
          <w:u w:val="single"/>
        </w:rPr>
        <w:t>Launceston safer Greener Streets</w:t>
      </w:r>
    </w:p>
    <w:p w14:paraId="25E4B385" w14:textId="77777777" w:rsidR="009C24F9" w:rsidRPr="007D1CB8" w:rsidRDefault="009C24F9" w:rsidP="007D1CB8">
      <w:pPr>
        <w:pStyle w:val="Body1"/>
        <w:spacing w:after="0" w:line="276" w:lineRule="auto"/>
        <w:ind w:left="0"/>
        <w:rPr>
          <w:rFonts w:ascii="Times New Roman" w:hAnsi="Times New Roman"/>
          <w:szCs w:val="24"/>
        </w:rPr>
      </w:pPr>
    </w:p>
    <w:p w14:paraId="51C7CB2F" w14:textId="13FF0468" w:rsidR="009C24F9" w:rsidRPr="007D1CB8" w:rsidRDefault="009C24F9" w:rsidP="007D1CB8">
      <w:pPr>
        <w:pStyle w:val="Body1"/>
        <w:spacing w:after="0" w:line="276" w:lineRule="auto"/>
        <w:ind w:left="0"/>
        <w:rPr>
          <w:rFonts w:ascii="Times New Roman" w:hAnsi="Times New Roman"/>
          <w:szCs w:val="24"/>
        </w:rPr>
      </w:pPr>
      <w:r w:rsidRPr="007D1CB8">
        <w:rPr>
          <w:rFonts w:ascii="Times New Roman" w:hAnsi="Times New Roman"/>
          <w:szCs w:val="24"/>
        </w:rPr>
        <w:t>To:</w:t>
      </w:r>
      <w:r w:rsidRPr="007D1CB8">
        <w:rPr>
          <w:rFonts w:ascii="Times New Roman" w:hAnsi="Times New Roman"/>
          <w:szCs w:val="24"/>
        </w:rPr>
        <w:tab/>
      </w:r>
      <w:r w:rsidR="004E3DB8">
        <w:rPr>
          <w:rFonts w:ascii="Times New Roman" w:hAnsi="Times New Roman"/>
          <w:iCs/>
          <w:szCs w:val="24"/>
        </w:rPr>
        <w:t>Launceston Town</w:t>
      </w:r>
      <w:r w:rsidRPr="007D1CB8">
        <w:rPr>
          <w:rFonts w:ascii="Times New Roman" w:hAnsi="Times New Roman"/>
          <w:iCs/>
          <w:szCs w:val="24"/>
        </w:rPr>
        <w:t xml:space="preserve"> Council</w:t>
      </w:r>
    </w:p>
    <w:p w14:paraId="78CAAA0E" w14:textId="77777777" w:rsidR="009C24F9" w:rsidRPr="007D1CB8" w:rsidRDefault="009C24F9" w:rsidP="007D1CB8">
      <w:pPr>
        <w:pStyle w:val="Body1"/>
        <w:spacing w:after="0" w:line="276" w:lineRule="auto"/>
        <w:ind w:left="0"/>
        <w:rPr>
          <w:rFonts w:ascii="Times New Roman" w:eastAsia="MS Mincho" w:hAnsi="Times New Roman"/>
          <w:szCs w:val="24"/>
        </w:rPr>
      </w:pPr>
    </w:p>
    <w:p w14:paraId="11EACF14" w14:textId="77777777" w:rsidR="009C24F9" w:rsidRPr="007D1CB8" w:rsidRDefault="009C24F9" w:rsidP="007D1CB8">
      <w:pPr>
        <w:pStyle w:val="Body"/>
        <w:tabs>
          <w:tab w:val="left" w:leader="underscore" w:pos="851"/>
        </w:tabs>
        <w:spacing w:after="0" w:line="276" w:lineRule="auto"/>
        <w:rPr>
          <w:rFonts w:ascii="Times New Roman" w:hAnsi="Times New Roman"/>
          <w:szCs w:val="24"/>
          <w:u w:val="single"/>
        </w:rPr>
      </w:pPr>
      <w:r w:rsidRPr="007D1CB8">
        <w:rPr>
          <w:rFonts w:ascii="Times New Roman" w:hAnsi="Times New Roman"/>
          <w:szCs w:val="24"/>
        </w:rPr>
        <w:t>Date:</w:t>
      </w:r>
    </w:p>
    <w:p w14:paraId="7816ECA2" w14:textId="48713F44" w:rsidR="009C24F9" w:rsidRPr="007D1CB8" w:rsidRDefault="009C24F9" w:rsidP="007D1CB8">
      <w:pPr>
        <w:pStyle w:val="Body"/>
        <w:spacing w:after="0" w:line="276" w:lineRule="auto"/>
        <w:rPr>
          <w:rFonts w:ascii="Times New Roman" w:hAnsi="Times New Roman"/>
          <w:iCs/>
          <w:szCs w:val="24"/>
        </w:rPr>
      </w:pPr>
      <w:r w:rsidRPr="007D1CB8">
        <w:rPr>
          <w:rFonts w:ascii="Times New Roman" w:hAnsi="Times New Roman"/>
          <w:szCs w:val="24"/>
        </w:rPr>
        <w:t xml:space="preserve">For the attention of: </w:t>
      </w:r>
      <w:r w:rsidR="00B91059">
        <w:rPr>
          <w:rFonts w:ascii="Times New Roman" w:hAnsi="Times New Roman"/>
          <w:iCs/>
          <w:szCs w:val="24"/>
        </w:rPr>
        <w:t>Christopher Drake – Town Clerk</w:t>
      </w:r>
    </w:p>
    <w:p w14:paraId="2280EFCD" w14:textId="77777777" w:rsidR="009C24F9" w:rsidRPr="007D1CB8" w:rsidRDefault="009C24F9" w:rsidP="007D1CB8">
      <w:pPr>
        <w:pStyle w:val="Body"/>
        <w:spacing w:after="0" w:line="276" w:lineRule="auto"/>
        <w:rPr>
          <w:rFonts w:ascii="Times New Roman" w:hAnsi="Times New Roman"/>
          <w:b/>
          <w:szCs w:val="24"/>
        </w:rPr>
      </w:pPr>
      <w:r w:rsidRPr="007D1CB8">
        <w:rPr>
          <w:rFonts w:ascii="Times New Roman" w:hAnsi="Times New Roman"/>
          <w:b/>
          <w:iCs/>
          <w:szCs w:val="24"/>
        </w:rPr>
        <w:t>Note to Organisation: As a public body it is important that the Council receives genuine competitive offers from Tenderers, and that all Tenderers act in a manner that is honest and reflects best practices. Tenderers are therefore required to sign this document to certify that they have not and will not undertake any acts of canvassing or collusion.</w:t>
      </w:r>
    </w:p>
    <w:p w14:paraId="477C4325" w14:textId="77777777" w:rsidR="009C24F9" w:rsidRPr="007D1CB8" w:rsidRDefault="009C24F9" w:rsidP="007D1CB8">
      <w:pPr>
        <w:pStyle w:val="Sideheading"/>
        <w:spacing w:after="0" w:line="276" w:lineRule="auto"/>
        <w:rPr>
          <w:rFonts w:ascii="Times New Roman" w:hAnsi="Times New Roman"/>
          <w:bCs/>
          <w:caps w:val="0"/>
          <w:szCs w:val="24"/>
        </w:rPr>
      </w:pPr>
      <w:r w:rsidRPr="007D1CB8">
        <w:rPr>
          <w:rFonts w:ascii="Times New Roman" w:hAnsi="Times New Roman"/>
          <w:bCs/>
          <w:caps w:val="0"/>
          <w:szCs w:val="24"/>
        </w:rPr>
        <w:t>Statement of Non-canvassing</w:t>
      </w:r>
    </w:p>
    <w:p w14:paraId="0528BAB6" w14:textId="77777777" w:rsidR="009C24F9" w:rsidRPr="007D1CB8" w:rsidRDefault="009C24F9" w:rsidP="007D1CB8">
      <w:pPr>
        <w:pStyle w:val="Body"/>
        <w:tabs>
          <w:tab w:val="clear" w:pos="851"/>
          <w:tab w:val="clear" w:pos="1843"/>
          <w:tab w:val="clear" w:pos="3119"/>
          <w:tab w:val="clear" w:pos="4253"/>
        </w:tabs>
        <w:spacing w:after="0" w:line="276" w:lineRule="auto"/>
        <w:rPr>
          <w:rFonts w:ascii="Times New Roman" w:hAnsi="Times New Roman"/>
          <w:szCs w:val="24"/>
        </w:rPr>
      </w:pPr>
    </w:p>
    <w:p w14:paraId="068F8A8C" w14:textId="77777777" w:rsidR="009C24F9" w:rsidRPr="007D1CB8" w:rsidRDefault="009C24F9" w:rsidP="007D1CB8">
      <w:pPr>
        <w:pStyle w:val="Body"/>
        <w:spacing w:after="0" w:line="276" w:lineRule="auto"/>
        <w:rPr>
          <w:rFonts w:ascii="Times New Roman" w:hAnsi="Times New Roman"/>
          <w:szCs w:val="24"/>
        </w:rPr>
      </w:pPr>
      <w:r w:rsidRPr="007D1CB8">
        <w:rPr>
          <w:rFonts w:ascii="Times New Roman" w:hAnsi="Times New Roman"/>
          <w:szCs w:val="24"/>
        </w:rPr>
        <w:t>I/We certify the following.</w:t>
      </w:r>
    </w:p>
    <w:p w14:paraId="4BC2D9B3" w14:textId="77777777" w:rsidR="009C24F9" w:rsidRPr="007D1CB8" w:rsidRDefault="009C24F9" w:rsidP="007D1CB8">
      <w:pPr>
        <w:pStyle w:val="Body"/>
        <w:spacing w:after="0" w:line="276" w:lineRule="auto"/>
        <w:rPr>
          <w:rFonts w:ascii="Times New Roman" w:hAnsi="Times New Roman"/>
          <w:szCs w:val="24"/>
        </w:rPr>
      </w:pPr>
      <w:r w:rsidRPr="007D1CB8">
        <w:rPr>
          <w:rFonts w:ascii="Times New Roman" w:hAnsi="Times New Roman"/>
          <w:szCs w:val="24"/>
        </w:rPr>
        <w:t>I/we hereby certify that I/we have not canvassed any member, director, employee or adviser of the Council in connection with this Tender and the proposed award of the Contract by the Council and that no person employed by me/us or acting on my/our behalf, or advising me/us, has done any such act.</w:t>
      </w:r>
    </w:p>
    <w:p w14:paraId="0D2694C0" w14:textId="77777777" w:rsidR="009C24F9" w:rsidRPr="007D1CB8" w:rsidRDefault="009C24F9" w:rsidP="007D1CB8">
      <w:pPr>
        <w:pStyle w:val="Body"/>
        <w:spacing w:after="0" w:line="276" w:lineRule="auto"/>
        <w:rPr>
          <w:rFonts w:ascii="Times New Roman" w:hAnsi="Times New Roman"/>
          <w:szCs w:val="24"/>
        </w:rPr>
      </w:pPr>
      <w:r w:rsidRPr="007D1CB8">
        <w:rPr>
          <w:rFonts w:ascii="Times New Roman" w:hAnsi="Times New Roman"/>
          <w:szCs w:val="24"/>
        </w:rPr>
        <w:t>I/we further hereby undertake that I/we will not canvass any member, director, employee or adviser of the Council in connection with this Tender and the proposed award of the Contract and that no person employed by me/us or acting on my behalf, or advising me/us, will do any such act. I/we agree that the Council may, in consideration of this bid, and in any subsequent actions, rely upon the statements made in this Certificate.</w:t>
      </w:r>
    </w:p>
    <w:p w14:paraId="1C2552BC" w14:textId="77777777" w:rsidR="009C24F9" w:rsidRPr="007D1CB8" w:rsidRDefault="009C24F9" w:rsidP="007D1CB8">
      <w:pPr>
        <w:pStyle w:val="Body"/>
        <w:spacing w:after="0" w:line="276" w:lineRule="auto"/>
        <w:rPr>
          <w:rFonts w:ascii="Times New Roman" w:hAnsi="Times New Roman"/>
          <w:b/>
          <w:szCs w:val="24"/>
        </w:rPr>
      </w:pPr>
      <w:r w:rsidRPr="007D1CB8">
        <w:rPr>
          <w:rFonts w:ascii="Times New Roman" w:hAnsi="Times New Roman"/>
          <w:b/>
          <w:szCs w:val="24"/>
        </w:rPr>
        <w:t>Statement of Non-collusion</w:t>
      </w:r>
    </w:p>
    <w:p w14:paraId="5EE3A6A0" w14:textId="77777777" w:rsidR="009C24F9" w:rsidRPr="007D1CB8" w:rsidRDefault="009C24F9" w:rsidP="007D1CB8">
      <w:pPr>
        <w:spacing w:line="276" w:lineRule="auto"/>
        <w:rPr>
          <w:rFonts w:ascii="Times New Roman" w:hAnsi="Times New Roman"/>
          <w:sz w:val="24"/>
          <w:szCs w:val="24"/>
        </w:rPr>
      </w:pPr>
      <w:r w:rsidRPr="007D1CB8">
        <w:rPr>
          <w:rFonts w:ascii="Times New Roman" w:hAnsi="Times New Roman"/>
          <w:sz w:val="24"/>
          <w:szCs w:val="24"/>
        </w:rPr>
        <w:t>The essence of the public procurement process for selective tendering for the Contract is that the Council shall receive bona fide competitive Tenders from all Tenderers.</w:t>
      </w:r>
    </w:p>
    <w:p w14:paraId="5E7C2808" w14:textId="77777777" w:rsidR="009C24F9" w:rsidRPr="007D1CB8" w:rsidRDefault="009C24F9" w:rsidP="007D1CB8">
      <w:pPr>
        <w:spacing w:line="276" w:lineRule="auto"/>
        <w:jc w:val="both"/>
        <w:rPr>
          <w:rFonts w:ascii="Times New Roman" w:hAnsi="Times New Roman"/>
          <w:sz w:val="24"/>
          <w:szCs w:val="24"/>
        </w:rPr>
      </w:pPr>
    </w:p>
    <w:p w14:paraId="5C18A7ED" w14:textId="77777777" w:rsidR="009C24F9" w:rsidRPr="007D1CB8" w:rsidRDefault="009C24F9" w:rsidP="007D1CB8">
      <w:pPr>
        <w:spacing w:line="276" w:lineRule="auto"/>
        <w:rPr>
          <w:rFonts w:ascii="Times New Roman" w:hAnsi="Times New Roman"/>
          <w:sz w:val="24"/>
          <w:szCs w:val="24"/>
        </w:rPr>
      </w:pPr>
      <w:r w:rsidRPr="007D1CB8">
        <w:rPr>
          <w:rFonts w:ascii="Times New Roman" w:hAnsi="Times New Roman"/>
          <w:sz w:val="24"/>
          <w:szCs w:val="24"/>
        </w:rPr>
        <w:t xml:space="preserve">In recognition of this principle, I/we hereby certify that this is a bona fide offer, intended to be competitive, and that I/we have not fixed or adjusted the amount of the offer or the price in accordance with any agreement or arrangement with any person (except any sub-contractor identified in this offer). </w:t>
      </w:r>
    </w:p>
    <w:p w14:paraId="38EF13F4" w14:textId="77777777" w:rsidR="009C24F9" w:rsidRPr="007D1CB8" w:rsidRDefault="009C24F9" w:rsidP="007D1CB8">
      <w:pPr>
        <w:spacing w:line="276" w:lineRule="auto"/>
        <w:rPr>
          <w:rFonts w:ascii="Times New Roman" w:hAnsi="Times New Roman"/>
          <w:sz w:val="24"/>
          <w:szCs w:val="24"/>
        </w:rPr>
      </w:pPr>
    </w:p>
    <w:p w14:paraId="46DD3DD9" w14:textId="77777777" w:rsidR="009C24F9" w:rsidRPr="007D1CB8" w:rsidRDefault="009C24F9" w:rsidP="007D1CB8">
      <w:pPr>
        <w:spacing w:line="276" w:lineRule="auto"/>
        <w:rPr>
          <w:rFonts w:ascii="Times New Roman" w:hAnsi="Times New Roman"/>
          <w:sz w:val="24"/>
          <w:szCs w:val="24"/>
        </w:rPr>
      </w:pPr>
      <w:r w:rsidRPr="007D1CB8">
        <w:rPr>
          <w:rFonts w:ascii="Times New Roman" w:hAnsi="Times New Roman"/>
          <w:sz w:val="24"/>
          <w:szCs w:val="24"/>
        </w:rPr>
        <w:t>I/we also certify that I/we have not done, and undertake that I/we will not do, at any time during the tender process or in the event of my/our Tender being successful while the resulting Contract is in force, any of the following acts:</w:t>
      </w:r>
    </w:p>
    <w:p w14:paraId="309A8F3D" w14:textId="77777777" w:rsidR="009C24F9" w:rsidRPr="007D1CB8" w:rsidRDefault="009C24F9" w:rsidP="007D1CB8">
      <w:pPr>
        <w:pStyle w:val="Level1"/>
        <w:widowControl/>
        <w:numPr>
          <w:ilvl w:val="0"/>
          <w:numId w:val="14"/>
        </w:numPr>
        <w:adjustRightInd/>
        <w:spacing w:line="276" w:lineRule="auto"/>
        <w:textAlignment w:val="auto"/>
        <w:rPr>
          <w:rFonts w:ascii="Times New Roman" w:hAnsi="Times New Roman"/>
          <w:szCs w:val="24"/>
        </w:rPr>
      </w:pPr>
      <w:r w:rsidRPr="007D1CB8">
        <w:rPr>
          <w:rFonts w:ascii="Times New Roman" w:hAnsi="Times New Roman"/>
          <w:szCs w:val="24"/>
        </w:rPr>
        <w:t>enter into any agreement or agreements with any other person that they shall refrain from tendering to the Council or as to the amount of any offer submitted by them; or</w:t>
      </w:r>
    </w:p>
    <w:p w14:paraId="3475F618" w14:textId="77777777" w:rsidR="009C24F9" w:rsidRPr="007D1CB8" w:rsidRDefault="009C24F9" w:rsidP="007D1CB8">
      <w:pPr>
        <w:pStyle w:val="Level1"/>
        <w:widowControl/>
        <w:numPr>
          <w:ilvl w:val="0"/>
          <w:numId w:val="14"/>
        </w:numPr>
        <w:adjustRightInd/>
        <w:spacing w:line="276" w:lineRule="auto"/>
        <w:textAlignment w:val="auto"/>
        <w:rPr>
          <w:rFonts w:ascii="Times New Roman" w:hAnsi="Times New Roman"/>
          <w:szCs w:val="24"/>
        </w:rPr>
      </w:pPr>
      <w:r w:rsidRPr="007D1CB8">
        <w:rPr>
          <w:rFonts w:ascii="Times New Roman" w:hAnsi="Times New Roman"/>
          <w:szCs w:val="24"/>
        </w:rPr>
        <w:t>inform any person, other than the Council of the details of the Tender or the amount or the approximate amount of my/our offer except where the disclosure was in confidence and was essential to obtain insurance premium quotations required for the preparation of the Tender; or</w:t>
      </w:r>
    </w:p>
    <w:p w14:paraId="2C6ED5E1" w14:textId="77777777" w:rsidR="009C24F9" w:rsidRPr="007D1CB8" w:rsidRDefault="009C24F9" w:rsidP="007D1CB8">
      <w:pPr>
        <w:pStyle w:val="Level1"/>
        <w:widowControl/>
        <w:numPr>
          <w:ilvl w:val="0"/>
          <w:numId w:val="14"/>
        </w:numPr>
        <w:adjustRightInd/>
        <w:spacing w:line="276" w:lineRule="auto"/>
        <w:textAlignment w:val="auto"/>
        <w:rPr>
          <w:rFonts w:ascii="Times New Roman" w:hAnsi="Times New Roman"/>
          <w:szCs w:val="24"/>
        </w:rPr>
      </w:pPr>
      <w:r w:rsidRPr="007D1CB8">
        <w:rPr>
          <w:rFonts w:ascii="Times New Roman" w:hAnsi="Times New Roman"/>
          <w:szCs w:val="24"/>
        </w:rPr>
        <w:t>cause or induce any person to enter into such an agreement as is mentioned in paragraph 1 and 2 above or to inform us of the amount or the approximate amount of any rival Tender for the Contract; or</w:t>
      </w:r>
    </w:p>
    <w:p w14:paraId="330FE671" w14:textId="77777777" w:rsidR="009C24F9" w:rsidRPr="007D1CB8" w:rsidRDefault="009C24F9" w:rsidP="007D1CB8">
      <w:pPr>
        <w:pStyle w:val="Level1"/>
        <w:widowControl/>
        <w:numPr>
          <w:ilvl w:val="0"/>
          <w:numId w:val="14"/>
        </w:numPr>
        <w:adjustRightInd/>
        <w:spacing w:line="276" w:lineRule="auto"/>
        <w:textAlignment w:val="auto"/>
        <w:rPr>
          <w:rFonts w:ascii="Times New Roman" w:hAnsi="Times New Roman"/>
          <w:szCs w:val="24"/>
        </w:rPr>
      </w:pPr>
      <w:r w:rsidRPr="007D1CB8">
        <w:rPr>
          <w:rFonts w:ascii="Times New Roman" w:hAnsi="Times New Roman"/>
          <w:szCs w:val="24"/>
        </w:rPr>
        <w:t>commit any offence under the Public Bodies Corrupt Practices Act 1889, the Prevention of Corruption Acts 1889 to 1916 nor under Section 117 of the Local Government Act 1972; or</w:t>
      </w:r>
    </w:p>
    <w:p w14:paraId="04083E64" w14:textId="77777777" w:rsidR="009C24F9" w:rsidRPr="007D1CB8" w:rsidRDefault="009C24F9" w:rsidP="007D1CB8">
      <w:pPr>
        <w:pStyle w:val="Level1"/>
        <w:widowControl/>
        <w:numPr>
          <w:ilvl w:val="0"/>
          <w:numId w:val="14"/>
        </w:numPr>
        <w:adjustRightInd/>
        <w:spacing w:line="276" w:lineRule="auto"/>
        <w:textAlignment w:val="auto"/>
        <w:rPr>
          <w:rFonts w:ascii="Times New Roman" w:hAnsi="Times New Roman"/>
          <w:szCs w:val="24"/>
        </w:rPr>
      </w:pPr>
      <w:r w:rsidRPr="007D1CB8">
        <w:rPr>
          <w:rFonts w:ascii="Times New Roman" w:hAnsi="Times New Roman"/>
          <w:szCs w:val="24"/>
        </w:rPr>
        <w:t xml:space="preserve">offer or agree to pay or give or actually pay or give any sum of money, inducement or valuable consideration directly or indirectly to any person for doing or having done or causing or having </w:t>
      </w:r>
      <w:r w:rsidRPr="007D1CB8">
        <w:rPr>
          <w:rFonts w:ascii="Times New Roman" w:hAnsi="Times New Roman"/>
          <w:szCs w:val="24"/>
        </w:rPr>
        <w:lastRenderedPageBreak/>
        <w:t xml:space="preserve">caused to be done in relation to any other Tender or proposed Tender for the performance of the Project covered by the Tender any act or omission. </w:t>
      </w:r>
    </w:p>
    <w:p w14:paraId="4B4E44CA" w14:textId="77777777" w:rsidR="009C24F9" w:rsidRPr="007D1CB8" w:rsidRDefault="009C24F9" w:rsidP="007D1CB8">
      <w:pPr>
        <w:pStyle w:val="Body"/>
        <w:spacing w:after="0" w:line="276" w:lineRule="auto"/>
        <w:rPr>
          <w:rFonts w:ascii="Times New Roman" w:hAnsi="Times New Roman"/>
          <w:szCs w:val="24"/>
        </w:rPr>
      </w:pPr>
      <w:r w:rsidRPr="007D1CB8">
        <w:rPr>
          <w:rFonts w:ascii="Times New Roman" w:hAnsi="Times New Roman"/>
          <w:szCs w:val="24"/>
        </w:rPr>
        <w:t>In this Certificate, the word ’person’ includes any person, body or association, corporate or incorporate and ‘agreement’ includes any arrangement whether formal or informal and whether legally binding or not.</w:t>
      </w:r>
    </w:p>
    <w:p w14:paraId="14B1D7A5" w14:textId="77777777" w:rsidR="009C24F9" w:rsidRPr="007D1CB8" w:rsidRDefault="009C24F9" w:rsidP="007D1CB8">
      <w:pPr>
        <w:pStyle w:val="Body"/>
        <w:spacing w:after="0" w:line="276" w:lineRule="auto"/>
        <w:rPr>
          <w:rFonts w:ascii="Times New Roman" w:hAnsi="Times New Roman"/>
          <w:szCs w:val="24"/>
        </w:rPr>
      </w:pPr>
      <w:r w:rsidRPr="007D1CB8">
        <w:rPr>
          <w:rFonts w:ascii="Times New Roman" w:hAnsi="Times New Roman"/>
          <w:szCs w:val="24"/>
        </w:rPr>
        <w:t xml:space="preserve">I/we agree that the Council may, in its consideration of the offer, and in any subsequent actions, rely upon the statements made in this certificate. </w:t>
      </w:r>
    </w:p>
    <w:p w14:paraId="05AA9BC1" w14:textId="77777777" w:rsidR="009C24F9" w:rsidRPr="007D1CB8" w:rsidRDefault="009C24F9" w:rsidP="007D1CB8">
      <w:pPr>
        <w:pStyle w:val="Body"/>
        <w:tabs>
          <w:tab w:val="clear" w:pos="851"/>
          <w:tab w:val="clear" w:pos="1843"/>
          <w:tab w:val="clear" w:pos="3119"/>
          <w:tab w:val="left" w:pos="935"/>
          <w:tab w:val="left" w:pos="5236"/>
        </w:tabs>
        <w:spacing w:after="0" w:line="276" w:lineRule="auto"/>
        <w:rPr>
          <w:rFonts w:ascii="Times New Roman" w:hAnsi="Times New Roman"/>
          <w:szCs w:val="24"/>
        </w:rPr>
      </w:pPr>
    </w:p>
    <w:p w14:paraId="7D25E12C" w14:textId="77777777" w:rsidR="009C24F9" w:rsidRPr="007D1CB8" w:rsidRDefault="009C24F9" w:rsidP="007D1CB8">
      <w:pPr>
        <w:pStyle w:val="Body"/>
        <w:tabs>
          <w:tab w:val="clear" w:pos="851"/>
          <w:tab w:val="clear" w:pos="1843"/>
          <w:tab w:val="clear" w:pos="3119"/>
          <w:tab w:val="left" w:pos="935"/>
          <w:tab w:val="left" w:pos="5236"/>
        </w:tabs>
        <w:spacing w:after="0" w:line="276" w:lineRule="auto"/>
        <w:rPr>
          <w:rFonts w:ascii="Times New Roman" w:hAnsi="Times New Roman"/>
          <w:szCs w:val="24"/>
          <w:u w:val="single"/>
        </w:rPr>
      </w:pPr>
      <w:r w:rsidRPr="007D1CB8">
        <w:rPr>
          <w:rFonts w:ascii="Times New Roman" w:hAnsi="Times New Roman"/>
          <w:szCs w:val="24"/>
        </w:rPr>
        <w:t xml:space="preserve">Signed </w:t>
      </w:r>
      <w:r w:rsidRPr="007D1CB8">
        <w:rPr>
          <w:rFonts w:ascii="Times New Roman" w:hAnsi="Times New Roman"/>
          <w:szCs w:val="24"/>
          <w:u w:val="single"/>
        </w:rPr>
        <w:tab/>
      </w:r>
      <w:r w:rsidRPr="007D1CB8">
        <w:rPr>
          <w:rFonts w:ascii="Times New Roman" w:hAnsi="Times New Roman"/>
          <w:szCs w:val="24"/>
          <w:u w:val="single"/>
        </w:rPr>
        <w:tab/>
      </w:r>
    </w:p>
    <w:p w14:paraId="313C5FAE" w14:textId="77777777" w:rsidR="009C24F9" w:rsidRPr="007D1CB8" w:rsidRDefault="009C24F9" w:rsidP="007D1CB8">
      <w:pPr>
        <w:pStyle w:val="Body"/>
        <w:tabs>
          <w:tab w:val="clear" w:pos="851"/>
          <w:tab w:val="clear" w:pos="1843"/>
          <w:tab w:val="clear" w:pos="3119"/>
          <w:tab w:val="left" w:pos="935"/>
          <w:tab w:val="left" w:pos="5236"/>
        </w:tabs>
        <w:spacing w:after="0" w:line="276" w:lineRule="auto"/>
        <w:rPr>
          <w:rFonts w:ascii="Times New Roman" w:hAnsi="Times New Roman"/>
          <w:szCs w:val="24"/>
          <w:u w:val="single"/>
        </w:rPr>
      </w:pPr>
      <w:r w:rsidRPr="007D1CB8">
        <w:rPr>
          <w:rFonts w:ascii="Times New Roman" w:hAnsi="Times New Roman"/>
          <w:szCs w:val="24"/>
        </w:rPr>
        <w:t xml:space="preserve">Name  </w:t>
      </w:r>
      <w:r w:rsidRPr="007D1CB8">
        <w:rPr>
          <w:rFonts w:ascii="Times New Roman" w:hAnsi="Times New Roman"/>
          <w:szCs w:val="24"/>
          <w:u w:val="single"/>
        </w:rPr>
        <w:tab/>
      </w:r>
      <w:r w:rsidRPr="007D1CB8">
        <w:rPr>
          <w:rFonts w:ascii="Times New Roman" w:hAnsi="Times New Roman"/>
          <w:szCs w:val="24"/>
          <w:u w:val="single"/>
        </w:rPr>
        <w:tab/>
      </w:r>
    </w:p>
    <w:p w14:paraId="742F5213" w14:textId="77777777" w:rsidR="009C24F9" w:rsidRPr="007D1CB8" w:rsidRDefault="009C24F9" w:rsidP="007D1CB8">
      <w:pPr>
        <w:pStyle w:val="Body"/>
        <w:tabs>
          <w:tab w:val="clear" w:pos="851"/>
          <w:tab w:val="clear" w:pos="1843"/>
          <w:tab w:val="clear" w:pos="3119"/>
          <w:tab w:val="left" w:pos="935"/>
          <w:tab w:val="left" w:pos="5236"/>
        </w:tabs>
        <w:spacing w:after="0" w:line="276" w:lineRule="auto"/>
        <w:rPr>
          <w:rFonts w:ascii="Times New Roman" w:hAnsi="Times New Roman"/>
          <w:szCs w:val="24"/>
          <w:u w:val="single"/>
        </w:rPr>
      </w:pPr>
      <w:r w:rsidRPr="007D1CB8">
        <w:rPr>
          <w:rFonts w:ascii="Times New Roman" w:hAnsi="Times New Roman"/>
          <w:szCs w:val="24"/>
        </w:rPr>
        <w:t xml:space="preserve">Position </w:t>
      </w:r>
      <w:r w:rsidRPr="007D1CB8">
        <w:rPr>
          <w:rFonts w:ascii="Times New Roman" w:hAnsi="Times New Roman"/>
          <w:szCs w:val="24"/>
          <w:u w:val="single"/>
        </w:rPr>
        <w:tab/>
      </w:r>
      <w:r w:rsidRPr="007D1CB8">
        <w:rPr>
          <w:rFonts w:ascii="Times New Roman" w:hAnsi="Times New Roman"/>
          <w:szCs w:val="24"/>
          <w:u w:val="single"/>
        </w:rPr>
        <w:tab/>
      </w:r>
    </w:p>
    <w:p w14:paraId="566CA820" w14:textId="77777777" w:rsidR="009C24F9" w:rsidRPr="007D1CB8" w:rsidRDefault="009C24F9" w:rsidP="007D1CB8">
      <w:pPr>
        <w:pStyle w:val="Body"/>
        <w:tabs>
          <w:tab w:val="clear" w:pos="851"/>
          <w:tab w:val="clear" w:pos="1843"/>
          <w:tab w:val="clear" w:pos="3119"/>
          <w:tab w:val="left" w:pos="935"/>
          <w:tab w:val="left" w:pos="5236"/>
        </w:tabs>
        <w:spacing w:after="0" w:line="276" w:lineRule="auto"/>
        <w:rPr>
          <w:rFonts w:ascii="Times New Roman" w:hAnsi="Times New Roman"/>
          <w:szCs w:val="24"/>
        </w:rPr>
      </w:pPr>
      <w:r w:rsidRPr="007D1CB8">
        <w:rPr>
          <w:rFonts w:ascii="Times New Roman" w:hAnsi="Times New Roman"/>
          <w:szCs w:val="24"/>
        </w:rPr>
        <w:t xml:space="preserve">For and on behalf of </w:t>
      </w:r>
      <w:r w:rsidRPr="007D1CB8">
        <w:rPr>
          <w:rFonts w:ascii="Times New Roman" w:hAnsi="Times New Roman"/>
          <w:iCs/>
          <w:color w:val="FF0000"/>
          <w:szCs w:val="24"/>
        </w:rPr>
        <w:t>[Insert your company name here]</w:t>
      </w:r>
      <w:r w:rsidRPr="007D1CB8">
        <w:rPr>
          <w:rFonts w:ascii="Times New Roman" w:hAnsi="Times New Roman"/>
          <w:szCs w:val="24"/>
          <w:u w:val="single"/>
        </w:rPr>
        <w:tab/>
      </w:r>
      <w:r w:rsidRPr="007D1CB8">
        <w:rPr>
          <w:rFonts w:ascii="Times New Roman" w:hAnsi="Times New Roman"/>
          <w:szCs w:val="24"/>
          <w:u w:val="single"/>
        </w:rPr>
        <w:tab/>
      </w:r>
    </w:p>
    <w:p w14:paraId="217AABF8" w14:textId="77777777" w:rsidR="009C24F9" w:rsidRPr="007D1CB8" w:rsidRDefault="009C24F9" w:rsidP="007D1CB8">
      <w:pPr>
        <w:spacing w:line="276" w:lineRule="auto"/>
        <w:rPr>
          <w:rFonts w:ascii="Times New Roman" w:hAnsi="Times New Roman"/>
          <w:sz w:val="24"/>
          <w:szCs w:val="24"/>
        </w:rPr>
      </w:pPr>
      <w:r w:rsidRPr="007D1CB8">
        <w:rPr>
          <w:rFonts w:ascii="Times New Roman" w:hAnsi="Times New Roman"/>
          <w:sz w:val="24"/>
          <w:szCs w:val="24"/>
        </w:rPr>
        <w:br w:type="page"/>
      </w:r>
    </w:p>
    <w:p w14:paraId="7A24027C" w14:textId="77777777" w:rsidR="009C24F9" w:rsidRPr="007D1CB8" w:rsidRDefault="009C24F9" w:rsidP="007D1CB8">
      <w:pPr>
        <w:tabs>
          <w:tab w:val="left" w:pos="0"/>
        </w:tabs>
        <w:spacing w:line="276" w:lineRule="auto"/>
        <w:rPr>
          <w:rFonts w:ascii="Times New Roman" w:hAnsi="Times New Roman"/>
          <w:b/>
          <w:sz w:val="24"/>
          <w:szCs w:val="24"/>
        </w:rPr>
      </w:pPr>
      <w:r w:rsidRPr="007D1CB8">
        <w:rPr>
          <w:rFonts w:ascii="Times New Roman" w:hAnsi="Times New Roman"/>
          <w:noProof/>
          <w:sz w:val="24"/>
          <w:szCs w:val="24"/>
          <w:lang w:eastAsia="en-GB"/>
        </w:rPr>
        <w:lastRenderedPageBreak/>
        <mc:AlternateContent>
          <mc:Choice Requires="wps">
            <w:drawing>
              <wp:anchor distT="0" distB="0" distL="114300" distR="114300" simplePos="0" relativeHeight="251699200" behindDoc="0" locked="0" layoutInCell="1" allowOverlap="1" wp14:anchorId="16E725CF" wp14:editId="3CA23C1C">
                <wp:simplePos x="0" y="0"/>
                <wp:positionH relativeFrom="column">
                  <wp:posOffset>-28575</wp:posOffset>
                </wp:positionH>
                <wp:positionV relativeFrom="margin">
                  <wp:posOffset>-228600</wp:posOffset>
                </wp:positionV>
                <wp:extent cx="5758815" cy="457200"/>
                <wp:effectExtent l="0" t="0" r="13335" b="19050"/>
                <wp:wrapNone/>
                <wp:docPr id="6" name="AutoShap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8815" cy="457200"/>
                        </a:xfrm>
                        <a:prstGeom prst="roundRect">
                          <a:avLst>
                            <a:gd name="adj" fmla="val 16667"/>
                          </a:avLst>
                        </a:prstGeom>
                        <a:solidFill>
                          <a:srgbClr val="DDDDDD"/>
                        </a:solidFill>
                        <a:ln w="9525">
                          <a:solidFill>
                            <a:srgbClr val="969696"/>
                          </a:solidFill>
                          <a:round/>
                          <a:headEnd/>
                          <a:tailEnd/>
                        </a:ln>
                      </wps:spPr>
                      <wps:txbx>
                        <w:txbxContent>
                          <w:p w14:paraId="0CD0457F" w14:textId="77777777" w:rsidR="002E2692" w:rsidRDefault="002E2692" w:rsidP="009C24F9">
                            <w:pPr>
                              <w:jc w:val="center"/>
                              <w:rPr>
                                <w:rFonts w:ascii="Arial" w:hAnsi="Arial"/>
                                <w:b/>
                                <w:sz w:val="28"/>
                              </w:rPr>
                            </w:pPr>
                            <w:r>
                              <w:rPr>
                                <w:rFonts w:ascii="Arial" w:hAnsi="Arial"/>
                                <w:b/>
                                <w:sz w:val="28"/>
                              </w:rPr>
                              <w:t>13 – SUPPLIER’S CONTACT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E725CF" id="AutoShape 271" o:spid="_x0000_s1067" style="position:absolute;margin-left:-2.25pt;margin-top:-18pt;width:453.45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" fillcolor="#ddd" strokecolor="#969696">
                <v:textbox>
                  <w:txbxContent>
                    <w:p w14:paraId="0CD0457F" w14:textId="77777777" w:rsidR="002E2692" w:rsidRDefault="002E2692" w:rsidP="009C24F9">
                      <w:pPr>
                        <w:jc w:val="center"/>
                        <w:rPr>
                          <w:rFonts w:ascii="Arial" w:hAnsi="Arial"/>
                          <w:b/>
                          <w:sz w:val="28"/>
                        </w:rPr>
                      </w:pPr>
                      <w:r>
                        <w:rPr>
                          <w:rFonts w:ascii="Arial" w:hAnsi="Arial"/>
                          <w:b/>
                          <w:sz w:val="28"/>
                        </w:rPr>
                        <w:t>13 – SUPPLIER’S CONTACT INFORMATION</w:t>
                      </w:r>
                    </w:p>
                  </w:txbxContent>
                </v:textbox>
                <w10:wrap anchory="margin"/>
              </v:roundrect>
            </w:pict>
          </mc:Fallback>
        </mc:AlternateContent>
      </w:r>
    </w:p>
    <w:p w14:paraId="5280547E" w14:textId="77777777" w:rsidR="009C24F9" w:rsidRPr="007D1CB8" w:rsidRDefault="009C24F9" w:rsidP="007D1CB8">
      <w:pPr>
        <w:tabs>
          <w:tab w:val="left" w:pos="0"/>
        </w:tabs>
        <w:spacing w:line="276" w:lineRule="auto"/>
        <w:rPr>
          <w:rFonts w:ascii="Times New Roman" w:hAnsi="Times New Roman"/>
          <w:b/>
          <w:sz w:val="24"/>
          <w:szCs w:val="24"/>
        </w:rPr>
      </w:pPr>
    </w:p>
    <w:p w14:paraId="203652F2"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mc:AlternateContent>
          <mc:Choice Requires="wps">
            <w:drawing>
              <wp:anchor distT="0" distB="0" distL="114300" distR="114300" simplePos="0" relativeHeight="251695104" behindDoc="0" locked="0" layoutInCell="0" allowOverlap="1" wp14:anchorId="36E8C3B5" wp14:editId="1AA8BFD0">
                <wp:simplePos x="0" y="0"/>
                <wp:positionH relativeFrom="column">
                  <wp:align>right</wp:align>
                </wp:positionH>
                <wp:positionV relativeFrom="paragraph">
                  <wp:posOffset>33655</wp:posOffset>
                </wp:positionV>
                <wp:extent cx="3190875" cy="548640"/>
                <wp:effectExtent l="0" t="0" r="0" b="0"/>
                <wp:wrapNone/>
                <wp:docPr id="5"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548640"/>
                        </a:xfrm>
                        <a:prstGeom prst="rect">
                          <a:avLst/>
                        </a:prstGeom>
                        <a:solidFill>
                          <a:srgbClr val="F8F8F8"/>
                        </a:solidFill>
                        <a:ln w="9525">
                          <a:solidFill>
                            <a:srgbClr val="969696"/>
                          </a:solidFill>
                          <a:miter lim="800000"/>
                          <a:headEnd/>
                          <a:tailEnd/>
                        </a:ln>
                      </wps:spPr>
                      <wps:txbx>
                        <w:txbxContent>
                          <w:p w14:paraId="7A31E5B4" w14:textId="77777777" w:rsidR="002E2692" w:rsidRDefault="002E2692" w:rsidP="009C24F9">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8C3B5" id="Text Box 233" o:spid="_x0000_s1068" type="#_x0000_t202" style="position:absolute;left:0;text-align:left;margin-left:200.05pt;margin-top:2.65pt;width:251.25pt;height:43.2pt;z-index:25169510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" o:allowincell="f" fillcolor="#f8f8f8" strokecolor="#969696">
                <v:textbox>
                  <w:txbxContent>
                    <w:p w14:paraId="7A31E5B4" w14:textId="77777777" w:rsidR="002E2692" w:rsidRDefault="002E2692" w:rsidP="009C24F9">
                      <w:pPr>
                        <w:rPr>
                          <w:color w:val="0000FF"/>
                        </w:rPr>
                      </w:pPr>
                    </w:p>
                  </w:txbxContent>
                </v:textbox>
              </v:shape>
            </w:pict>
          </mc:Fallback>
        </mc:AlternateContent>
      </w:r>
      <w:r w:rsidRPr="007D1CB8">
        <w:rPr>
          <w:rFonts w:ascii="Times New Roman" w:hAnsi="Times New Roman"/>
          <w:sz w:val="24"/>
          <w:szCs w:val="24"/>
        </w:rPr>
        <w:t>Name of person to whom any</w:t>
      </w:r>
    </w:p>
    <w:p w14:paraId="5F18DA57"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 xml:space="preserve">Queries relating to this quotation </w:t>
      </w:r>
    </w:p>
    <w:p w14:paraId="577D1FEF"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Should be addressed</w:t>
      </w:r>
    </w:p>
    <w:p w14:paraId="763EF5FA" w14:textId="77777777" w:rsidR="009C24F9" w:rsidRPr="007D1CB8" w:rsidRDefault="009C24F9" w:rsidP="007D1CB8">
      <w:pPr>
        <w:spacing w:line="276" w:lineRule="auto"/>
        <w:jc w:val="both"/>
        <w:rPr>
          <w:rFonts w:ascii="Times New Roman" w:hAnsi="Times New Roman"/>
          <w:sz w:val="24"/>
          <w:szCs w:val="24"/>
        </w:rPr>
      </w:pPr>
    </w:p>
    <w:p w14:paraId="686F7613" w14:textId="77777777" w:rsidR="009C24F9" w:rsidRPr="007D1CB8" w:rsidRDefault="009C24F9" w:rsidP="007D1CB8">
      <w:pPr>
        <w:spacing w:line="276" w:lineRule="auto"/>
        <w:jc w:val="both"/>
        <w:rPr>
          <w:rFonts w:ascii="Times New Roman" w:hAnsi="Times New Roman"/>
          <w:sz w:val="24"/>
          <w:szCs w:val="24"/>
        </w:rPr>
      </w:pPr>
    </w:p>
    <w:p w14:paraId="1711934B"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mc:AlternateContent>
          <mc:Choice Requires="wps">
            <w:drawing>
              <wp:anchor distT="0" distB="0" distL="114300" distR="114300" simplePos="0" relativeHeight="251696128" behindDoc="0" locked="0" layoutInCell="0" allowOverlap="1" wp14:anchorId="56D345DC" wp14:editId="022BE4B7">
                <wp:simplePos x="0" y="0"/>
                <wp:positionH relativeFrom="column">
                  <wp:align>right</wp:align>
                </wp:positionH>
                <wp:positionV relativeFrom="paragraph">
                  <wp:posOffset>109855</wp:posOffset>
                </wp:positionV>
                <wp:extent cx="3190875" cy="548640"/>
                <wp:effectExtent l="0" t="0" r="0" b="0"/>
                <wp:wrapNone/>
                <wp:docPr id="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548640"/>
                        </a:xfrm>
                        <a:prstGeom prst="rect">
                          <a:avLst/>
                        </a:prstGeom>
                        <a:solidFill>
                          <a:srgbClr val="F8F8F8"/>
                        </a:solidFill>
                        <a:ln w="9525">
                          <a:solidFill>
                            <a:srgbClr val="969696"/>
                          </a:solidFill>
                          <a:miter lim="800000"/>
                          <a:headEnd/>
                          <a:tailEnd/>
                        </a:ln>
                      </wps:spPr>
                      <wps:txbx>
                        <w:txbxContent>
                          <w:p w14:paraId="07253A44" w14:textId="77777777" w:rsidR="002E2692" w:rsidRDefault="002E2692" w:rsidP="009C24F9">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345DC" id="Text Box 234" o:spid="_x0000_s1069" type="#_x0000_t202" style="position:absolute;left:0;text-align:left;margin-left:200.05pt;margin-top:8.65pt;width:251.25pt;height:43.2pt;z-index:25169612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" o:allowincell="f" fillcolor="#f8f8f8" strokecolor="#969696">
                <v:textbox>
                  <w:txbxContent>
                    <w:p w14:paraId="07253A44" w14:textId="77777777" w:rsidR="002E2692" w:rsidRDefault="002E2692" w:rsidP="009C24F9">
                      <w:pPr>
                        <w:rPr>
                          <w:color w:val="0000FF"/>
                        </w:rPr>
                      </w:pPr>
                    </w:p>
                  </w:txbxContent>
                </v:textbox>
              </v:shape>
            </w:pict>
          </mc:Fallback>
        </mc:AlternateContent>
      </w:r>
    </w:p>
    <w:p w14:paraId="184C564D"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Telephone/Mobile</w:t>
      </w:r>
    </w:p>
    <w:p w14:paraId="43978856" w14:textId="77777777" w:rsidR="009C24F9" w:rsidRPr="007D1CB8" w:rsidRDefault="009C24F9" w:rsidP="007D1CB8">
      <w:pPr>
        <w:spacing w:line="276" w:lineRule="auto"/>
        <w:jc w:val="both"/>
        <w:rPr>
          <w:rFonts w:ascii="Times New Roman" w:hAnsi="Times New Roman"/>
          <w:sz w:val="24"/>
          <w:szCs w:val="24"/>
        </w:rPr>
      </w:pPr>
    </w:p>
    <w:p w14:paraId="27562635" w14:textId="77777777" w:rsidR="009C24F9" w:rsidRPr="007D1CB8" w:rsidRDefault="009C24F9" w:rsidP="007D1CB8">
      <w:pPr>
        <w:spacing w:line="276" w:lineRule="auto"/>
        <w:jc w:val="both"/>
        <w:rPr>
          <w:rFonts w:ascii="Times New Roman" w:hAnsi="Times New Roman"/>
          <w:sz w:val="24"/>
          <w:szCs w:val="24"/>
        </w:rPr>
      </w:pPr>
    </w:p>
    <w:p w14:paraId="2F04865D" w14:textId="77777777" w:rsidR="009C24F9" w:rsidRPr="007D1CB8" w:rsidRDefault="009C24F9" w:rsidP="007D1CB8">
      <w:pPr>
        <w:spacing w:line="276" w:lineRule="auto"/>
        <w:jc w:val="both"/>
        <w:rPr>
          <w:rFonts w:ascii="Times New Roman" w:hAnsi="Times New Roman"/>
          <w:sz w:val="24"/>
          <w:szCs w:val="24"/>
        </w:rPr>
      </w:pPr>
    </w:p>
    <w:p w14:paraId="5BA35FB8"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mc:AlternateContent>
          <mc:Choice Requires="wps">
            <w:drawing>
              <wp:anchor distT="0" distB="0" distL="114300" distR="114300" simplePos="0" relativeHeight="251697152" behindDoc="0" locked="0" layoutInCell="0" allowOverlap="1" wp14:anchorId="68F1E126" wp14:editId="22575024">
                <wp:simplePos x="0" y="0"/>
                <wp:positionH relativeFrom="column">
                  <wp:align>right</wp:align>
                </wp:positionH>
                <wp:positionV relativeFrom="paragraph">
                  <wp:posOffset>147955</wp:posOffset>
                </wp:positionV>
                <wp:extent cx="3190875" cy="548640"/>
                <wp:effectExtent l="0" t="0" r="0" b="0"/>
                <wp:wrapNone/>
                <wp:docPr id="3"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548640"/>
                        </a:xfrm>
                        <a:prstGeom prst="rect">
                          <a:avLst/>
                        </a:prstGeom>
                        <a:solidFill>
                          <a:srgbClr val="F8F8F8"/>
                        </a:solidFill>
                        <a:ln w="9525">
                          <a:solidFill>
                            <a:srgbClr val="969696"/>
                          </a:solidFill>
                          <a:miter lim="800000"/>
                          <a:headEnd/>
                          <a:tailEnd/>
                        </a:ln>
                      </wps:spPr>
                      <wps:txbx>
                        <w:txbxContent>
                          <w:p w14:paraId="373D6964" w14:textId="77777777" w:rsidR="002E2692" w:rsidRDefault="002E2692" w:rsidP="009C24F9">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1E126" id="Text Box 235" o:spid="_x0000_s1070" type="#_x0000_t202" style="position:absolute;left:0;text-align:left;margin-left:200.05pt;margin-top:11.65pt;width:251.25pt;height:43.2pt;z-index:25169715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" o:allowincell="f" fillcolor="#f8f8f8" strokecolor="#969696">
                <v:textbox>
                  <w:txbxContent>
                    <w:p w14:paraId="373D6964" w14:textId="77777777" w:rsidR="002E2692" w:rsidRDefault="002E2692" w:rsidP="009C24F9">
                      <w:pPr>
                        <w:rPr>
                          <w:color w:val="0000FF"/>
                        </w:rPr>
                      </w:pPr>
                    </w:p>
                  </w:txbxContent>
                </v:textbox>
              </v:shape>
            </w:pict>
          </mc:Fallback>
        </mc:AlternateContent>
      </w:r>
    </w:p>
    <w:p w14:paraId="259C100E"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Email</w:t>
      </w:r>
    </w:p>
    <w:p w14:paraId="6F20A660" w14:textId="77777777" w:rsidR="009C24F9" w:rsidRPr="007D1CB8" w:rsidRDefault="009C24F9" w:rsidP="007D1CB8">
      <w:pPr>
        <w:spacing w:line="276" w:lineRule="auto"/>
        <w:jc w:val="both"/>
        <w:rPr>
          <w:rFonts w:ascii="Times New Roman" w:hAnsi="Times New Roman"/>
          <w:sz w:val="24"/>
          <w:szCs w:val="24"/>
        </w:rPr>
      </w:pPr>
    </w:p>
    <w:p w14:paraId="529BA10B" w14:textId="77777777" w:rsidR="009C24F9" w:rsidRPr="007D1CB8" w:rsidRDefault="009C24F9" w:rsidP="007D1CB8">
      <w:pPr>
        <w:spacing w:line="276" w:lineRule="auto"/>
        <w:jc w:val="both"/>
        <w:rPr>
          <w:rFonts w:ascii="Times New Roman" w:hAnsi="Times New Roman"/>
          <w:sz w:val="24"/>
          <w:szCs w:val="24"/>
        </w:rPr>
      </w:pPr>
    </w:p>
    <w:p w14:paraId="377DF9B0" w14:textId="77777777" w:rsidR="009C24F9" w:rsidRPr="007D1CB8" w:rsidRDefault="009C24F9" w:rsidP="007D1CB8">
      <w:pPr>
        <w:spacing w:line="276" w:lineRule="auto"/>
        <w:jc w:val="both"/>
        <w:rPr>
          <w:rFonts w:ascii="Times New Roman" w:hAnsi="Times New Roman"/>
          <w:sz w:val="24"/>
          <w:szCs w:val="24"/>
        </w:rPr>
      </w:pPr>
    </w:p>
    <w:p w14:paraId="76E0B4D8" w14:textId="77777777" w:rsidR="009C24F9" w:rsidRPr="007D1CB8" w:rsidRDefault="009C24F9" w:rsidP="007D1CB8">
      <w:pPr>
        <w:spacing w:line="276" w:lineRule="auto"/>
        <w:jc w:val="both"/>
        <w:rPr>
          <w:rFonts w:ascii="Times New Roman" w:hAnsi="Times New Roman"/>
          <w:sz w:val="24"/>
          <w:szCs w:val="24"/>
        </w:rPr>
      </w:pPr>
    </w:p>
    <w:p w14:paraId="2586AF7E" w14:textId="77777777" w:rsidR="009C24F9" w:rsidRPr="007D1CB8" w:rsidRDefault="009C24F9" w:rsidP="007D1CB8">
      <w:pPr>
        <w:spacing w:line="276" w:lineRule="auto"/>
        <w:jc w:val="both"/>
        <w:rPr>
          <w:rFonts w:ascii="Times New Roman" w:hAnsi="Times New Roman"/>
          <w:sz w:val="24"/>
          <w:szCs w:val="24"/>
        </w:rPr>
      </w:pPr>
    </w:p>
    <w:p w14:paraId="3B073357"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mc:AlternateContent>
          <mc:Choice Requires="wps">
            <w:drawing>
              <wp:anchor distT="0" distB="0" distL="114300" distR="114300" simplePos="0" relativeHeight="251698176" behindDoc="0" locked="0" layoutInCell="0" allowOverlap="1" wp14:anchorId="0AAA3DB0" wp14:editId="400D3CCA">
                <wp:simplePos x="0" y="0"/>
                <wp:positionH relativeFrom="column">
                  <wp:align>right</wp:align>
                </wp:positionH>
                <wp:positionV relativeFrom="paragraph">
                  <wp:posOffset>12700</wp:posOffset>
                </wp:positionV>
                <wp:extent cx="3129915" cy="2011680"/>
                <wp:effectExtent l="0" t="0" r="0" b="0"/>
                <wp:wrapNone/>
                <wp:docPr id="256"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915" cy="2011680"/>
                        </a:xfrm>
                        <a:prstGeom prst="rect">
                          <a:avLst/>
                        </a:prstGeom>
                        <a:solidFill>
                          <a:srgbClr val="F8F8F8"/>
                        </a:solidFill>
                        <a:ln w="9525">
                          <a:solidFill>
                            <a:srgbClr val="969696"/>
                          </a:solidFill>
                          <a:miter lim="800000"/>
                          <a:headEnd/>
                          <a:tailEnd/>
                        </a:ln>
                      </wps:spPr>
                      <wps:txbx>
                        <w:txbxContent>
                          <w:p w14:paraId="21DE9BBC" w14:textId="77777777" w:rsidR="002E2692" w:rsidRDefault="002E2692" w:rsidP="009C24F9">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A3DB0" id="Text Box 237" o:spid="_x0000_s1071" type="#_x0000_t202" style="position:absolute;left:0;text-align:left;margin-left:195.25pt;margin-top:1pt;width:246.45pt;height:158.4pt;z-index:25169817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" o:allowincell="f" fillcolor="#f8f8f8" strokecolor="#969696">
                <v:textbox>
                  <w:txbxContent>
                    <w:p w14:paraId="21DE9BBC" w14:textId="77777777" w:rsidR="002E2692" w:rsidRDefault="002E2692" w:rsidP="009C24F9">
                      <w:pPr>
                        <w:rPr>
                          <w:color w:val="0000FF"/>
                        </w:rPr>
                      </w:pPr>
                    </w:p>
                  </w:txbxContent>
                </v:textbox>
              </v:shape>
            </w:pict>
          </mc:Fallback>
        </mc:AlternateContent>
      </w:r>
      <w:r w:rsidRPr="007D1CB8">
        <w:rPr>
          <w:rFonts w:ascii="Times New Roman" w:hAnsi="Times New Roman"/>
          <w:sz w:val="24"/>
          <w:szCs w:val="24"/>
        </w:rPr>
        <w:t>Address</w:t>
      </w:r>
    </w:p>
    <w:p w14:paraId="1E495DC9"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 xml:space="preserve">(Only if different from the </w:t>
      </w:r>
    </w:p>
    <w:p w14:paraId="7F9F9EF0"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Registered Office address stated</w:t>
      </w:r>
    </w:p>
    <w:p w14:paraId="29A162DC"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 xml:space="preserve">in </w:t>
      </w:r>
      <w:r w:rsidR="0033550C" w:rsidRPr="007D1CB8">
        <w:rPr>
          <w:rFonts w:ascii="Times New Roman" w:hAnsi="Times New Roman"/>
          <w:sz w:val="24"/>
          <w:szCs w:val="24"/>
        </w:rPr>
        <w:t>Schedule</w:t>
      </w:r>
      <w:r w:rsidRPr="007D1CB8">
        <w:rPr>
          <w:rFonts w:ascii="Times New Roman" w:hAnsi="Times New Roman"/>
          <w:sz w:val="24"/>
          <w:szCs w:val="24"/>
        </w:rPr>
        <w:t xml:space="preserve"> 7)</w:t>
      </w:r>
    </w:p>
    <w:p w14:paraId="2F5A6D8F" w14:textId="77777777" w:rsidR="009C24F9" w:rsidRPr="007D1CB8" w:rsidRDefault="009C24F9" w:rsidP="007D1CB8">
      <w:pPr>
        <w:spacing w:line="276" w:lineRule="auto"/>
        <w:jc w:val="both"/>
        <w:rPr>
          <w:rFonts w:ascii="Times New Roman" w:hAnsi="Times New Roman"/>
          <w:sz w:val="24"/>
          <w:szCs w:val="24"/>
        </w:rPr>
      </w:pPr>
    </w:p>
    <w:p w14:paraId="3B29E669" w14:textId="77777777" w:rsidR="009C24F9" w:rsidRPr="007D1CB8" w:rsidRDefault="009C24F9" w:rsidP="007D1CB8">
      <w:pPr>
        <w:spacing w:line="276" w:lineRule="auto"/>
        <w:jc w:val="both"/>
        <w:rPr>
          <w:rFonts w:ascii="Times New Roman" w:hAnsi="Times New Roman"/>
          <w:sz w:val="24"/>
          <w:szCs w:val="24"/>
        </w:rPr>
      </w:pPr>
    </w:p>
    <w:p w14:paraId="51790D5B" w14:textId="77777777" w:rsidR="009C24F9" w:rsidRPr="007D1CB8" w:rsidRDefault="009C24F9" w:rsidP="007D1CB8">
      <w:pPr>
        <w:spacing w:line="276" w:lineRule="auto"/>
        <w:jc w:val="both"/>
        <w:rPr>
          <w:rFonts w:ascii="Times New Roman" w:hAnsi="Times New Roman"/>
          <w:sz w:val="24"/>
          <w:szCs w:val="24"/>
        </w:rPr>
      </w:pPr>
    </w:p>
    <w:p w14:paraId="2C023347" w14:textId="77777777" w:rsidR="009C24F9" w:rsidRPr="007D1CB8" w:rsidRDefault="009C24F9" w:rsidP="007D1CB8">
      <w:pPr>
        <w:spacing w:line="276" w:lineRule="auto"/>
        <w:jc w:val="both"/>
        <w:rPr>
          <w:rFonts w:ascii="Times New Roman" w:hAnsi="Times New Roman"/>
          <w:sz w:val="24"/>
          <w:szCs w:val="24"/>
        </w:rPr>
      </w:pPr>
    </w:p>
    <w:p w14:paraId="6B75EEC0" w14:textId="77777777" w:rsidR="009C24F9" w:rsidRPr="007D1CB8" w:rsidRDefault="009C24F9" w:rsidP="007D1CB8">
      <w:pPr>
        <w:spacing w:line="276" w:lineRule="auto"/>
        <w:jc w:val="both"/>
        <w:rPr>
          <w:rFonts w:ascii="Times New Roman" w:hAnsi="Times New Roman"/>
          <w:sz w:val="24"/>
          <w:szCs w:val="24"/>
        </w:rPr>
      </w:pPr>
    </w:p>
    <w:p w14:paraId="2655324A" w14:textId="77777777" w:rsidR="009C24F9" w:rsidRPr="007D1CB8" w:rsidRDefault="009C24F9" w:rsidP="007D1CB8">
      <w:pPr>
        <w:spacing w:line="276" w:lineRule="auto"/>
        <w:jc w:val="both"/>
        <w:rPr>
          <w:rFonts w:ascii="Times New Roman" w:hAnsi="Times New Roman"/>
          <w:sz w:val="24"/>
          <w:szCs w:val="24"/>
        </w:rPr>
      </w:pPr>
    </w:p>
    <w:p w14:paraId="2D770226" w14:textId="77777777" w:rsidR="009C24F9" w:rsidRPr="007D1CB8" w:rsidRDefault="009C24F9" w:rsidP="007D1CB8">
      <w:pPr>
        <w:spacing w:line="276" w:lineRule="auto"/>
        <w:jc w:val="both"/>
        <w:rPr>
          <w:rFonts w:ascii="Times New Roman" w:hAnsi="Times New Roman"/>
          <w:sz w:val="24"/>
          <w:szCs w:val="24"/>
        </w:rPr>
      </w:pPr>
    </w:p>
    <w:p w14:paraId="499A274C" w14:textId="77777777" w:rsidR="009C24F9" w:rsidRPr="007D1CB8" w:rsidRDefault="009C24F9" w:rsidP="007D1CB8">
      <w:pPr>
        <w:spacing w:line="276" w:lineRule="auto"/>
        <w:jc w:val="both"/>
        <w:rPr>
          <w:rFonts w:ascii="Times New Roman" w:hAnsi="Times New Roman"/>
          <w:sz w:val="24"/>
          <w:szCs w:val="24"/>
        </w:rPr>
      </w:pPr>
    </w:p>
    <w:p w14:paraId="3019B62E" w14:textId="2B9326F2" w:rsidR="00854B5D" w:rsidRPr="00B91059" w:rsidRDefault="008D1AAA" w:rsidP="00B91059">
      <w:pPr>
        <w:spacing w:line="276" w:lineRule="auto"/>
        <w:rPr>
          <w:rFonts w:ascii="Times New Roman" w:hAnsi="Times New Roman"/>
          <w:sz w:val="24"/>
          <w:szCs w:val="24"/>
        </w:rPr>
      </w:pPr>
      <w:r w:rsidRPr="007D1CB8">
        <w:rPr>
          <w:rFonts w:ascii="Times New Roman" w:hAnsi="Times New Roman"/>
          <w:sz w:val="24"/>
          <w:szCs w:val="24"/>
        </w:rPr>
        <w:br w:type="page"/>
      </w:r>
      <w:r w:rsidR="00B91059">
        <w:rPr>
          <w:rFonts w:ascii="Times New Roman" w:hAnsi="Times New Roman"/>
          <w:sz w:val="24"/>
          <w:szCs w:val="24"/>
        </w:rPr>
        <w:lastRenderedPageBreak/>
        <w:t>Blank</w:t>
      </w:r>
    </w:p>
    <w:sectPr w:rsidR="00854B5D" w:rsidRPr="00B91059" w:rsidSect="00BB1852">
      <w:type w:val="continuous"/>
      <w:pgSz w:w="11906" w:h="16838"/>
      <w:pgMar w:top="851" w:right="851" w:bottom="851" w:left="85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921BD" w14:textId="77777777" w:rsidR="00931D72" w:rsidRDefault="00931D72" w:rsidP="00F21EB7">
      <w:r>
        <w:separator/>
      </w:r>
    </w:p>
  </w:endnote>
  <w:endnote w:type="continuationSeparator" w:id="0">
    <w:p w14:paraId="70C9BCB5" w14:textId="77777777" w:rsidR="00931D72" w:rsidRDefault="00931D72" w:rsidP="00F2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libri-Bold">
    <w:altName w:val="Calibri"/>
    <w:panose1 w:val="00000000000000000000"/>
    <w:charset w:val="00"/>
    <w:family w:val="roman"/>
    <w:notTrueType/>
    <w:pitch w:val="default"/>
  </w:font>
  <w:font w:name="orig_minionpromedium">
    <w:altName w:val="Cambria"/>
    <w:panose1 w:val="00000000000000000000"/>
    <w:charset w:val="00"/>
    <w:family w:val="roman"/>
    <w:notTrueType/>
    <w:pitch w:val="default"/>
  </w:font>
  <w:font w:name="Libertad-Book">
    <w:altName w:val="MS Gothic"/>
    <w:panose1 w:val="00000000000000000000"/>
    <w:charset w:val="80"/>
    <w:family w:val="swiss"/>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445830"/>
      <w:docPartObj>
        <w:docPartGallery w:val="Page Numbers (Bottom of Page)"/>
        <w:docPartUnique/>
      </w:docPartObj>
    </w:sdtPr>
    <w:sdtEndPr>
      <w:rPr>
        <w:noProof/>
      </w:rPr>
    </w:sdtEndPr>
    <w:sdtContent>
      <w:p w14:paraId="15EDF2BB" w14:textId="77777777" w:rsidR="002E2692" w:rsidRDefault="002E2692">
        <w:pPr>
          <w:pStyle w:val="Footer"/>
          <w:jc w:val="center"/>
        </w:pPr>
        <w:r>
          <w:fldChar w:fldCharType="begin"/>
        </w:r>
        <w:r>
          <w:instrText xml:space="preserve"> PAGE   \* MERGEFORMAT </w:instrText>
        </w:r>
        <w:r>
          <w:fldChar w:fldCharType="separate"/>
        </w:r>
        <w:r w:rsidR="00921773">
          <w:rPr>
            <w:noProof/>
          </w:rPr>
          <w:t>49</w:t>
        </w:r>
        <w:r>
          <w:rPr>
            <w:noProof/>
          </w:rPr>
          <w:fldChar w:fldCharType="end"/>
        </w:r>
      </w:p>
    </w:sdtContent>
  </w:sdt>
  <w:p w14:paraId="6485A2E2" w14:textId="77777777" w:rsidR="002E2692" w:rsidRDefault="002E2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AF8F7" w14:textId="77777777" w:rsidR="00931D72" w:rsidRDefault="00931D72" w:rsidP="00F21EB7">
      <w:r>
        <w:separator/>
      </w:r>
    </w:p>
  </w:footnote>
  <w:footnote w:type="continuationSeparator" w:id="0">
    <w:p w14:paraId="3DB82CFD" w14:textId="77777777" w:rsidR="00931D72" w:rsidRDefault="00931D72" w:rsidP="00F21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1CBB1" w14:textId="230DF94F" w:rsidR="00554599" w:rsidRDefault="005545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F375" w14:textId="6A22094A" w:rsidR="002E2692" w:rsidRDefault="002E2692" w:rsidP="00F21EB7">
    <w:pPr>
      <w:pStyle w:val="Header"/>
      <w:jc w:val="right"/>
    </w:pPr>
    <w:r>
      <w:rPr>
        <w:rFonts w:ascii="Arial" w:hAnsi="Arial"/>
        <w:color w:val="FF0000"/>
        <w:sz w:val="16"/>
      </w:rPr>
      <w:t>RF</w:t>
    </w:r>
    <w:r w:rsidR="007D7659">
      <w:rPr>
        <w:rFonts w:ascii="Arial" w:hAnsi="Arial"/>
        <w:color w:val="FF0000"/>
        <w:sz w:val="16"/>
      </w:rPr>
      <w:t>Q</w:t>
    </w:r>
    <w:r>
      <w:rPr>
        <w:rFonts w:ascii="Arial" w:hAnsi="Arial"/>
        <w:color w:val="FF0000"/>
        <w:sz w:val="16"/>
      </w:rPr>
      <w:t xml:space="preserve"> for service –- (</w:t>
    </w:r>
    <w:r w:rsidR="005A7CE2">
      <w:rPr>
        <w:rFonts w:ascii="Arial" w:hAnsi="Arial"/>
        <w:color w:val="FF0000"/>
        <w:sz w:val="16"/>
      </w:rPr>
      <w:t>Tenderer</w:t>
    </w:r>
    <w:r>
      <w:rPr>
        <w:rFonts w:ascii="Arial" w:hAnsi="Arial"/>
        <w:color w:val="FF0000"/>
        <w:sz w:val="16"/>
      </w:rPr>
      <w:t xml:space="preserve"> - delete this heading and insert contract name and ref)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C7BA6" w14:textId="50388332" w:rsidR="00554599" w:rsidRDefault="00554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71738C"/>
    <w:multiLevelType w:val="singleLevel"/>
    <w:tmpl w:val="1C3F4270"/>
    <w:lvl w:ilvl="0">
      <w:numFmt w:val="decimal"/>
      <w:lvlText w:val="g."/>
      <w:lvlJc w:val="left"/>
      <w:rPr>
        <w:rFonts w:cs="Times New Roman"/>
      </w:rPr>
    </w:lvl>
  </w:abstractNum>
  <w:abstractNum w:abstractNumId="1" w15:restartNumberingAfterBreak="0">
    <w:nsid w:val="924ECD67"/>
    <w:multiLevelType w:val="singleLevel"/>
    <w:tmpl w:val="30BD487D"/>
    <w:lvl w:ilvl="0">
      <w:numFmt w:val="decimal"/>
      <w:lvlText w:val="k."/>
      <w:lvlJc w:val="left"/>
      <w:rPr>
        <w:rFonts w:cs="Times New Roman"/>
      </w:rPr>
    </w:lvl>
  </w:abstractNum>
  <w:abstractNum w:abstractNumId="2" w15:restartNumberingAfterBreak="0">
    <w:nsid w:val="A5429AB8"/>
    <w:multiLevelType w:val="singleLevel"/>
    <w:tmpl w:val="B6B5F200"/>
    <w:lvl w:ilvl="0">
      <w:numFmt w:val="decimal"/>
      <w:lvlText w:val="c."/>
      <w:lvlJc w:val="left"/>
      <w:rPr>
        <w:rFonts w:cs="Times New Roman"/>
      </w:rPr>
    </w:lvl>
  </w:abstractNum>
  <w:abstractNum w:abstractNumId="3" w15:restartNumberingAfterBreak="0">
    <w:nsid w:val="A6A28205"/>
    <w:multiLevelType w:val="singleLevel"/>
    <w:tmpl w:val="C617694C"/>
    <w:lvl w:ilvl="0">
      <w:numFmt w:val="decimal"/>
      <w:lvlText w:val="c."/>
      <w:lvlJc w:val="left"/>
      <w:rPr>
        <w:rFonts w:cs="Times New Roman"/>
      </w:rPr>
    </w:lvl>
  </w:abstractNum>
  <w:abstractNum w:abstractNumId="4" w15:restartNumberingAfterBreak="0">
    <w:nsid w:val="B246BEF6"/>
    <w:multiLevelType w:val="singleLevel"/>
    <w:tmpl w:val="EB4A8B46"/>
    <w:lvl w:ilvl="0">
      <w:numFmt w:val="decimal"/>
      <w:lvlText w:val="d."/>
      <w:lvlJc w:val="left"/>
      <w:rPr>
        <w:rFonts w:cs="Times New Roman"/>
      </w:rPr>
    </w:lvl>
  </w:abstractNum>
  <w:abstractNum w:abstractNumId="5" w15:restartNumberingAfterBreak="0">
    <w:nsid w:val="B2DA3634"/>
    <w:multiLevelType w:val="singleLevel"/>
    <w:tmpl w:val="1F9B8C79"/>
    <w:lvl w:ilvl="0">
      <w:numFmt w:val="decimal"/>
      <w:lvlText w:val="c."/>
      <w:lvlJc w:val="left"/>
      <w:rPr>
        <w:rFonts w:cs="Times New Roman"/>
      </w:rPr>
    </w:lvl>
  </w:abstractNum>
  <w:abstractNum w:abstractNumId="6" w15:restartNumberingAfterBreak="0">
    <w:nsid w:val="B97AC753"/>
    <w:multiLevelType w:val="singleLevel"/>
    <w:tmpl w:val="E03D1FD6"/>
    <w:lvl w:ilvl="0">
      <w:numFmt w:val="decimal"/>
      <w:lvlText w:val="d."/>
      <w:lvlJc w:val="left"/>
      <w:rPr>
        <w:rFonts w:cs="Times New Roman"/>
      </w:rPr>
    </w:lvl>
  </w:abstractNum>
  <w:abstractNum w:abstractNumId="7" w15:restartNumberingAfterBreak="0">
    <w:nsid w:val="C52CF784"/>
    <w:multiLevelType w:val="singleLevel"/>
    <w:tmpl w:val="22B2BB8D"/>
    <w:lvl w:ilvl="0">
      <w:numFmt w:val="decimal"/>
      <w:lvlText w:val="e."/>
      <w:lvlJc w:val="left"/>
      <w:rPr>
        <w:rFonts w:cs="Times New Roman"/>
      </w:rPr>
    </w:lvl>
  </w:abstractNum>
  <w:abstractNum w:abstractNumId="8" w15:restartNumberingAfterBreak="0">
    <w:nsid w:val="CF665526"/>
    <w:multiLevelType w:val="singleLevel"/>
    <w:tmpl w:val="82601624"/>
    <w:lvl w:ilvl="0">
      <w:numFmt w:val="decimal"/>
      <w:lvlText w:val="f."/>
      <w:lvlJc w:val="left"/>
      <w:rPr>
        <w:rFonts w:cs="Times New Roman"/>
      </w:rPr>
    </w:lvl>
  </w:abstractNum>
  <w:abstractNum w:abstractNumId="9" w15:restartNumberingAfterBreak="0">
    <w:nsid w:val="D63C348F"/>
    <w:multiLevelType w:val="singleLevel"/>
    <w:tmpl w:val="FD87DF59"/>
    <w:lvl w:ilvl="0">
      <w:numFmt w:val="decimal"/>
      <w:lvlText w:val="f."/>
      <w:lvlJc w:val="left"/>
      <w:rPr>
        <w:rFonts w:cs="Times New Roman"/>
      </w:rPr>
    </w:lvl>
  </w:abstractNum>
  <w:abstractNum w:abstractNumId="10" w15:restartNumberingAfterBreak="0">
    <w:nsid w:val="E680DBC2"/>
    <w:multiLevelType w:val="singleLevel"/>
    <w:tmpl w:val="66FC179B"/>
    <w:lvl w:ilvl="0">
      <w:numFmt w:val="decimal"/>
      <w:lvlText w:val="a."/>
      <w:lvlJc w:val="left"/>
      <w:rPr>
        <w:rFonts w:cs="Times New Roman"/>
      </w:rPr>
    </w:lvl>
  </w:abstractNum>
  <w:abstractNum w:abstractNumId="11" w15:restartNumberingAfterBreak="0">
    <w:nsid w:val="FA35B41F"/>
    <w:multiLevelType w:val="singleLevel"/>
    <w:tmpl w:val="83C95BD6"/>
    <w:lvl w:ilvl="0">
      <w:numFmt w:val="decimal"/>
      <w:lvlText w:val="e."/>
      <w:lvlJc w:val="left"/>
      <w:rPr>
        <w:rFonts w:cs="Times New Roman"/>
      </w:rPr>
    </w:lvl>
  </w:abstractNum>
  <w:abstractNum w:abstractNumId="12" w15:restartNumberingAfterBreak="0">
    <w:nsid w:val="03626A4E"/>
    <w:multiLevelType w:val="hybridMultilevel"/>
    <w:tmpl w:val="210AC6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0A0E660B"/>
    <w:multiLevelType w:val="hybridMultilevel"/>
    <w:tmpl w:val="0978C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6D1782"/>
    <w:multiLevelType w:val="hybridMultilevel"/>
    <w:tmpl w:val="14CE7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1C43FB"/>
    <w:multiLevelType w:val="multilevel"/>
    <w:tmpl w:val="35D69B0E"/>
    <w:lvl w:ilvl="0">
      <w:start w:val="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D2033A0"/>
    <w:multiLevelType w:val="singleLevel"/>
    <w:tmpl w:val="DFE4A8A9"/>
    <w:lvl w:ilvl="0">
      <w:numFmt w:val="decimal"/>
      <w:lvlText w:val="a."/>
      <w:lvlJc w:val="left"/>
      <w:rPr>
        <w:rFonts w:cs="Times New Roman"/>
      </w:rPr>
    </w:lvl>
  </w:abstractNum>
  <w:abstractNum w:abstractNumId="17" w15:restartNumberingAfterBreak="0">
    <w:nsid w:val="0EA33451"/>
    <w:multiLevelType w:val="hybridMultilevel"/>
    <w:tmpl w:val="9F982F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1D8C62F"/>
    <w:multiLevelType w:val="singleLevel"/>
    <w:tmpl w:val="99D32EC1"/>
    <w:lvl w:ilvl="0">
      <w:numFmt w:val="decimal"/>
      <w:lvlText w:val="b."/>
      <w:lvlJc w:val="left"/>
      <w:rPr>
        <w:rFonts w:cs="Times New Roman"/>
      </w:rPr>
    </w:lvl>
  </w:abstractNum>
  <w:abstractNum w:abstractNumId="19"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0" w15:restartNumberingAfterBreak="0">
    <w:nsid w:val="1C2A1CBB"/>
    <w:multiLevelType w:val="hybridMultilevel"/>
    <w:tmpl w:val="23C83104"/>
    <w:lvl w:ilvl="0" w:tplc="B45473AC">
      <w:start w:val="7"/>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1" w15:restartNumberingAfterBreak="0">
    <w:nsid w:val="1CF7DCC4"/>
    <w:multiLevelType w:val="singleLevel"/>
    <w:tmpl w:val="57323C3D"/>
    <w:lvl w:ilvl="0">
      <w:numFmt w:val="decimal"/>
      <w:lvlText w:val="b."/>
      <w:lvlJc w:val="left"/>
      <w:rPr>
        <w:rFonts w:cs="Times New Roman"/>
      </w:rPr>
    </w:lvl>
  </w:abstractNum>
  <w:abstractNum w:abstractNumId="22" w15:restartNumberingAfterBreak="0">
    <w:nsid w:val="1E3FD315"/>
    <w:multiLevelType w:val="singleLevel"/>
    <w:tmpl w:val="094B3C5A"/>
    <w:lvl w:ilvl="0">
      <w:numFmt w:val="decimal"/>
      <w:lvlText w:val="d."/>
      <w:lvlJc w:val="left"/>
      <w:rPr>
        <w:rFonts w:cs="Times New Roman"/>
      </w:rPr>
    </w:lvl>
  </w:abstractNum>
  <w:abstractNum w:abstractNumId="23" w15:restartNumberingAfterBreak="0">
    <w:nsid w:val="1FFA60FF"/>
    <w:multiLevelType w:val="multilevel"/>
    <w:tmpl w:val="D6201940"/>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21102AB7"/>
    <w:multiLevelType w:val="multilevel"/>
    <w:tmpl w:val="B372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4854E2"/>
    <w:multiLevelType w:val="hybridMultilevel"/>
    <w:tmpl w:val="A3581468"/>
    <w:lvl w:ilvl="0" w:tplc="4896FFCA">
      <w:start w:val="1"/>
      <w:numFmt w:val="lowerLetter"/>
      <w:lvlText w:val="(%1)"/>
      <w:lvlJc w:val="left"/>
      <w:pPr>
        <w:ind w:left="765" w:hanging="40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3052D83"/>
    <w:multiLevelType w:val="hybridMultilevel"/>
    <w:tmpl w:val="4F68C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88657B6"/>
    <w:multiLevelType w:val="hybridMultilevel"/>
    <w:tmpl w:val="3796C5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29259B2B"/>
    <w:multiLevelType w:val="singleLevel"/>
    <w:tmpl w:val="B47427A9"/>
    <w:lvl w:ilvl="0">
      <w:numFmt w:val="decimal"/>
      <w:lvlText w:val="a."/>
      <w:lvlJc w:val="left"/>
      <w:rPr>
        <w:rFonts w:cs="Times New Roman"/>
      </w:rPr>
    </w:lvl>
  </w:abstractNum>
  <w:abstractNum w:abstractNumId="29" w15:restartNumberingAfterBreak="0">
    <w:nsid w:val="34FD80C5"/>
    <w:multiLevelType w:val="singleLevel"/>
    <w:tmpl w:val="65F68B0F"/>
    <w:lvl w:ilvl="0">
      <w:numFmt w:val="decimal"/>
      <w:lvlText w:val="h."/>
      <w:lvlJc w:val="left"/>
      <w:rPr>
        <w:rFonts w:cs="Times New Roman"/>
      </w:rPr>
    </w:lvl>
  </w:abstractNum>
  <w:abstractNum w:abstractNumId="30" w15:restartNumberingAfterBreak="0">
    <w:nsid w:val="3F596875"/>
    <w:multiLevelType w:val="multilevel"/>
    <w:tmpl w:val="5F0CB878"/>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442501DF"/>
    <w:multiLevelType w:val="singleLevel"/>
    <w:tmpl w:val="5ECE9C0A"/>
    <w:lvl w:ilvl="0">
      <w:numFmt w:val="decimal"/>
      <w:lvlText w:val="c."/>
      <w:lvlJc w:val="left"/>
      <w:rPr>
        <w:rFonts w:cs="Times New Roman"/>
      </w:rPr>
    </w:lvl>
  </w:abstractNum>
  <w:abstractNum w:abstractNumId="32" w15:restartNumberingAfterBreak="0">
    <w:nsid w:val="45B45593"/>
    <w:multiLevelType w:val="hybridMultilevel"/>
    <w:tmpl w:val="2328358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912269F"/>
    <w:multiLevelType w:val="singleLevel"/>
    <w:tmpl w:val="7494339C"/>
    <w:lvl w:ilvl="0">
      <w:numFmt w:val="decimal"/>
      <w:lvlText w:val="b."/>
      <w:lvlJc w:val="left"/>
      <w:rPr>
        <w:rFonts w:cs="Times New Roman"/>
      </w:rPr>
    </w:lvl>
  </w:abstractNum>
  <w:abstractNum w:abstractNumId="34" w15:restartNumberingAfterBreak="0">
    <w:nsid w:val="59788B37"/>
    <w:multiLevelType w:val="singleLevel"/>
    <w:tmpl w:val="2CF29214"/>
    <w:lvl w:ilvl="0">
      <w:numFmt w:val="decimal"/>
      <w:lvlText w:val="j."/>
      <w:lvlJc w:val="left"/>
      <w:rPr>
        <w:rFonts w:cs="Times New Roman"/>
      </w:rPr>
    </w:lvl>
  </w:abstractNum>
  <w:abstractNum w:abstractNumId="35" w15:restartNumberingAfterBreak="0">
    <w:nsid w:val="5F801200"/>
    <w:multiLevelType w:val="singleLevel"/>
    <w:tmpl w:val="B9027596"/>
    <w:lvl w:ilvl="0">
      <w:numFmt w:val="decimal"/>
      <w:lvlText w:val="d."/>
      <w:lvlJc w:val="left"/>
      <w:rPr>
        <w:rFonts w:cs="Times New Roman"/>
      </w:rPr>
    </w:lvl>
  </w:abstractNum>
  <w:abstractNum w:abstractNumId="36" w15:restartNumberingAfterBreak="0">
    <w:nsid w:val="60B3668B"/>
    <w:multiLevelType w:val="singleLevel"/>
    <w:tmpl w:val="637A4996"/>
    <w:lvl w:ilvl="0">
      <w:numFmt w:val="decimal"/>
      <w:lvlText w:val="b."/>
      <w:lvlJc w:val="left"/>
      <w:rPr>
        <w:rFonts w:cs="Times New Roman"/>
      </w:rPr>
    </w:lvl>
  </w:abstractNum>
  <w:abstractNum w:abstractNumId="37"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8" w15:restartNumberingAfterBreak="0">
    <w:nsid w:val="68522C68"/>
    <w:multiLevelType w:val="singleLevel"/>
    <w:tmpl w:val="7D48261D"/>
    <w:lvl w:ilvl="0">
      <w:numFmt w:val="decimal"/>
      <w:lvlText w:val="a."/>
      <w:lvlJc w:val="left"/>
      <w:rPr>
        <w:rFonts w:cs="Times New Roman"/>
      </w:rPr>
    </w:lvl>
  </w:abstractNum>
  <w:abstractNum w:abstractNumId="39" w15:restartNumberingAfterBreak="0">
    <w:nsid w:val="6B3B7C42"/>
    <w:multiLevelType w:val="hybridMultilevel"/>
    <w:tmpl w:val="7474072A"/>
    <w:lvl w:ilvl="0" w:tplc="6938F1EE">
      <w:start w:val="1"/>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DE66FC0"/>
    <w:multiLevelType w:val="multilevel"/>
    <w:tmpl w:val="E1DC5E1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02E697E"/>
    <w:multiLevelType w:val="hybridMultilevel"/>
    <w:tmpl w:val="8FA8CC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7D61255"/>
    <w:multiLevelType w:val="multilevel"/>
    <w:tmpl w:val="8E9EE4D6"/>
    <w:lvl w:ilvl="0">
      <w:start w:val="1"/>
      <w:numFmt w:val="decimal"/>
      <w:lvlText w:val="%1."/>
      <w:lvlJc w:val="left"/>
      <w:pPr>
        <w:tabs>
          <w:tab w:val="num" w:pos="720"/>
        </w:tabs>
        <w:ind w:left="720" w:hanging="720"/>
      </w:pPr>
      <w:rPr>
        <w:rFonts w:ascii="Arial" w:hAnsi="Arial" w:cs="Arial" w:hint="default"/>
        <w:b/>
        <w:i w:val="0"/>
        <w:caps/>
        <w:sz w:val="24"/>
        <w:szCs w:val="24"/>
      </w:rPr>
    </w:lvl>
    <w:lvl w:ilvl="1">
      <w:start w:val="1"/>
      <w:numFmt w:val="decimal"/>
      <w:lvlText w:val="%1.%2"/>
      <w:lvlJc w:val="left"/>
      <w:pPr>
        <w:tabs>
          <w:tab w:val="num" w:pos="720"/>
        </w:tabs>
        <w:ind w:left="720" w:hanging="720"/>
      </w:pPr>
      <w:rPr>
        <w:rFonts w:ascii="Arial" w:hAnsi="Arial" w:cs="Arial" w:hint="default"/>
        <w:b w:val="0"/>
        <w:i w:val="0"/>
        <w:caps w:val="0"/>
        <w:sz w:val="24"/>
        <w:szCs w:val="24"/>
      </w:rPr>
    </w:lvl>
    <w:lvl w:ilvl="2">
      <w:start w:val="1"/>
      <w:numFmt w:val="lowerLetter"/>
      <w:lvlText w:val="(%3)"/>
      <w:lvlJc w:val="left"/>
      <w:pPr>
        <w:tabs>
          <w:tab w:val="num" w:pos="1559"/>
        </w:tabs>
        <w:ind w:left="1559" w:hanging="567"/>
      </w:pPr>
      <w:rPr>
        <w:rFonts w:ascii="Arial" w:hAnsi="Arial" w:cs="Arial" w:hint="default"/>
        <w:b w:val="0"/>
        <w:i w:val="0"/>
        <w:sz w:val="24"/>
        <w:szCs w:val="24"/>
      </w:rPr>
    </w:lvl>
    <w:lvl w:ilvl="3">
      <w:start w:val="1"/>
      <w:numFmt w:val="lowerRoman"/>
      <w:lvlText w:val="(%4)"/>
      <w:lvlJc w:val="left"/>
      <w:pPr>
        <w:tabs>
          <w:tab w:val="num" w:pos="2421"/>
        </w:tabs>
        <w:ind w:left="2268" w:hanging="567"/>
      </w:pPr>
      <w:rPr>
        <w:rFonts w:ascii="Arial" w:hAnsi="Arial" w:cs="Arial" w:hint="default"/>
        <w:b w:val="0"/>
        <w:i w:val="0"/>
        <w:sz w:val="24"/>
        <w:szCs w:val="24"/>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3" w15:restartNumberingAfterBreak="0">
    <w:nsid w:val="78CADBAD"/>
    <w:multiLevelType w:val="singleLevel"/>
    <w:tmpl w:val="3E4FD060"/>
    <w:lvl w:ilvl="0">
      <w:numFmt w:val="decimal"/>
      <w:lvlText w:val="i."/>
      <w:lvlJc w:val="left"/>
      <w:rPr>
        <w:rFonts w:cs="Times New Roman"/>
      </w:rPr>
    </w:lvl>
  </w:abstractNum>
  <w:abstractNum w:abstractNumId="44" w15:restartNumberingAfterBreak="0">
    <w:nsid w:val="7B0B1EC4"/>
    <w:multiLevelType w:val="hybridMultilevel"/>
    <w:tmpl w:val="1506CB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B34DC70"/>
    <w:multiLevelType w:val="singleLevel"/>
    <w:tmpl w:val="FF086AC1"/>
    <w:lvl w:ilvl="0">
      <w:numFmt w:val="decimal"/>
      <w:lvlText w:val="a."/>
      <w:lvlJc w:val="left"/>
      <w:rPr>
        <w:rFonts w:cs="Times New Roman"/>
      </w:rPr>
    </w:lvl>
  </w:abstractNum>
  <w:abstractNum w:abstractNumId="46" w15:restartNumberingAfterBreak="0">
    <w:nsid w:val="7CD40211"/>
    <w:multiLevelType w:val="singleLevel"/>
    <w:tmpl w:val="F12B7D62"/>
    <w:lvl w:ilvl="0">
      <w:numFmt w:val="decimal"/>
      <w:lvlText w:val="b."/>
      <w:lvlJc w:val="left"/>
      <w:rPr>
        <w:rFonts w:cs="Times New Roman"/>
      </w:rPr>
    </w:lvl>
  </w:abstractNum>
  <w:abstractNum w:abstractNumId="47" w15:restartNumberingAfterBreak="0">
    <w:nsid w:val="7DB56451"/>
    <w:multiLevelType w:val="multilevel"/>
    <w:tmpl w:val="A8E28A22"/>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Arial" w:hAnsi="Arial" w:cs="Arial" w:hint="default"/>
        <w:b w:val="0"/>
        <w:i w:val="0"/>
        <w:sz w:val="24"/>
        <w:szCs w:val="24"/>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8" w15:restartNumberingAfterBreak="0">
    <w:nsid w:val="7FE07C4E"/>
    <w:multiLevelType w:val="hybridMultilevel"/>
    <w:tmpl w:val="FCF627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812092135">
    <w:abstractNumId w:val="32"/>
  </w:num>
  <w:num w:numId="2" w16cid:durableId="1832476632">
    <w:abstractNumId w:val="37"/>
  </w:num>
  <w:num w:numId="3" w16cid:durableId="500892799">
    <w:abstractNumId w:val="48"/>
  </w:num>
  <w:num w:numId="4" w16cid:durableId="785928985">
    <w:abstractNumId w:val="40"/>
  </w:num>
  <w:num w:numId="5" w16cid:durableId="1461727233">
    <w:abstractNumId w:val="15"/>
  </w:num>
  <w:num w:numId="6" w16cid:durableId="435249962">
    <w:abstractNumId w:val="19"/>
  </w:num>
  <w:num w:numId="7" w16cid:durableId="166024391">
    <w:abstractNumId w:val="42"/>
  </w:num>
  <w:num w:numId="8" w16cid:durableId="1769808378">
    <w:abstractNumId w:val="17"/>
  </w:num>
  <w:num w:numId="9" w16cid:durableId="496921872">
    <w:abstractNumId w:val="12"/>
  </w:num>
  <w:num w:numId="10" w16cid:durableId="396904005">
    <w:abstractNumId w:val="44"/>
  </w:num>
  <w:num w:numId="11" w16cid:durableId="143935088">
    <w:abstractNumId w:val="13"/>
  </w:num>
  <w:num w:numId="12" w16cid:durableId="666637465">
    <w:abstractNumId w:val="41"/>
  </w:num>
  <w:num w:numId="13" w16cid:durableId="1320885781">
    <w:abstractNumId w:val="27"/>
  </w:num>
  <w:num w:numId="14" w16cid:durableId="834341141">
    <w:abstractNumId w:val="39"/>
  </w:num>
  <w:num w:numId="15" w16cid:durableId="196547910">
    <w:abstractNumId w:val="16"/>
  </w:num>
  <w:num w:numId="16" w16cid:durableId="679240830">
    <w:abstractNumId w:val="33"/>
  </w:num>
  <w:num w:numId="17" w16cid:durableId="927880998">
    <w:abstractNumId w:val="3"/>
  </w:num>
  <w:num w:numId="18" w16cid:durableId="723479774">
    <w:abstractNumId w:val="22"/>
  </w:num>
  <w:num w:numId="19" w16cid:durableId="1152716322">
    <w:abstractNumId w:val="45"/>
  </w:num>
  <w:num w:numId="20" w16cid:durableId="721059464">
    <w:abstractNumId w:val="18"/>
  </w:num>
  <w:num w:numId="21" w16cid:durableId="788206516">
    <w:abstractNumId w:val="31"/>
  </w:num>
  <w:num w:numId="22" w16cid:durableId="1769543494">
    <w:abstractNumId w:val="4"/>
  </w:num>
  <w:num w:numId="23" w16cid:durableId="787553858">
    <w:abstractNumId w:val="7"/>
  </w:num>
  <w:num w:numId="24" w16cid:durableId="755442541">
    <w:abstractNumId w:val="8"/>
  </w:num>
  <w:num w:numId="25" w16cid:durableId="1182160501">
    <w:abstractNumId w:val="0"/>
  </w:num>
  <w:num w:numId="26" w16cid:durableId="1657493293">
    <w:abstractNumId w:val="29"/>
  </w:num>
  <w:num w:numId="27" w16cid:durableId="1508901980">
    <w:abstractNumId w:val="43"/>
  </w:num>
  <w:num w:numId="28" w16cid:durableId="1328823031">
    <w:abstractNumId w:val="34"/>
  </w:num>
  <w:num w:numId="29" w16cid:durableId="272249157">
    <w:abstractNumId w:val="1"/>
  </w:num>
  <w:num w:numId="30" w16cid:durableId="1729836934">
    <w:abstractNumId w:val="28"/>
  </w:num>
  <w:num w:numId="31" w16cid:durableId="1686518947">
    <w:abstractNumId w:val="36"/>
  </w:num>
  <w:num w:numId="32" w16cid:durableId="1021394073">
    <w:abstractNumId w:val="2"/>
  </w:num>
  <w:num w:numId="33" w16cid:durableId="900406539">
    <w:abstractNumId w:val="35"/>
  </w:num>
  <w:num w:numId="34" w16cid:durableId="460076350">
    <w:abstractNumId w:val="10"/>
  </w:num>
  <w:num w:numId="35" w16cid:durableId="1104417898">
    <w:abstractNumId w:val="21"/>
  </w:num>
  <w:num w:numId="36" w16cid:durableId="899435969">
    <w:abstractNumId w:val="38"/>
  </w:num>
  <w:num w:numId="37" w16cid:durableId="1234656867">
    <w:abstractNumId w:val="46"/>
  </w:num>
  <w:num w:numId="38" w16cid:durableId="313874960">
    <w:abstractNumId w:val="5"/>
  </w:num>
  <w:num w:numId="39" w16cid:durableId="1068763817">
    <w:abstractNumId w:val="6"/>
  </w:num>
  <w:num w:numId="40" w16cid:durableId="1088623670">
    <w:abstractNumId w:val="11"/>
  </w:num>
  <w:num w:numId="41" w16cid:durableId="121194993">
    <w:abstractNumId w:val="9"/>
  </w:num>
  <w:num w:numId="42" w16cid:durableId="862519810">
    <w:abstractNumId w:val="30"/>
  </w:num>
  <w:num w:numId="43" w16cid:durableId="675494265">
    <w:abstractNumId w:val="23"/>
  </w:num>
  <w:num w:numId="44" w16cid:durableId="1356006437">
    <w:abstractNumId w:val="26"/>
  </w:num>
  <w:num w:numId="45" w16cid:durableId="904027909">
    <w:abstractNumId w:val="24"/>
  </w:num>
  <w:num w:numId="46" w16cid:durableId="263197785">
    <w:abstractNumId w:val="20"/>
  </w:num>
  <w:num w:numId="47" w16cid:durableId="747965162">
    <w:abstractNumId w:val="25"/>
  </w:num>
  <w:num w:numId="48" w16cid:durableId="601911362">
    <w:abstractNumId w:val="1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EB7"/>
    <w:rsid w:val="00013549"/>
    <w:rsid w:val="000230ED"/>
    <w:rsid w:val="000331B8"/>
    <w:rsid w:val="000372E8"/>
    <w:rsid w:val="00043E13"/>
    <w:rsid w:val="00061D3D"/>
    <w:rsid w:val="00063C45"/>
    <w:rsid w:val="000713F8"/>
    <w:rsid w:val="00071664"/>
    <w:rsid w:val="00081A49"/>
    <w:rsid w:val="00083639"/>
    <w:rsid w:val="000855DD"/>
    <w:rsid w:val="00086DC2"/>
    <w:rsid w:val="00094907"/>
    <w:rsid w:val="000A2746"/>
    <w:rsid w:val="000B0D4E"/>
    <w:rsid w:val="000B102D"/>
    <w:rsid w:val="000C682B"/>
    <w:rsid w:val="000E3235"/>
    <w:rsid w:val="00100F2F"/>
    <w:rsid w:val="00116908"/>
    <w:rsid w:val="00136FB9"/>
    <w:rsid w:val="00144B2B"/>
    <w:rsid w:val="00144EF1"/>
    <w:rsid w:val="0014671F"/>
    <w:rsid w:val="001518EF"/>
    <w:rsid w:val="00152BA2"/>
    <w:rsid w:val="00157F8E"/>
    <w:rsid w:val="00166003"/>
    <w:rsid w:val="001710CA"/>
    <w:rsid w:val="001768A3"/>
    <w:rsid w:val="00181BBF"/>
    <w:rsid w:val="001840F1"/>
    <w:rsid w:val="00190595"/>
    <w:rsid w:val="00190AC4"/>
    <w:rsid w:val="001C3F29"/>
    <w:rsid w:val="001C4665"/>
    <w:rsid w:val="001C4ECC"/>
    <w:rsid w:val="001D6090"/>
    <w:rsid w:val="001E4065"/>
    <w:rsid w:val="00215FC1"/>
    <w:rsid w:val="00216CA5"/>
    <w:rsid w:val="00227283"/>
    <w:rsid w:val="00246BB0"/>
    <w:rsid w:val="00253D05"/>
    <w:rsid w:val="00263D14"/>
    <w:rsid w:val="002657F7"/>
    <w:rsid w:val="00270988"/>
    <w:rsid w:val="00274878"/>
    <w:rsid w:val="00294F97"/>
    <w:rsid w:val="00295A45"/>
    <w:rsid w:val="002C27B8"/>
    <w:rsid w:val="002C5D19"/>
    <w:rsid w:val="002C70EB"/>
    <w:rsid w:val="002D00ED"/>
    <w:rsid w:val="002E2692"/>
    <w:rsid w:val="002E4BE8"/>
    <w:rsid w:val="002E719A"/>
    <w:rsid w:val="002F1A5A"/>
    <w:rsid w:val="002F38B9"/>
    <w:rsid w:val="00301DC8"/>
    <w:rsid w:val="00316F6E"/>
    <w:rsid w:val="00327B3D"/>
    <w:rsid w:val="00330B89"/>
    <w:rsid w:val="00334EFB"/>
    <w:rsid w:val="0033550C"/>
    <w:rsid w:val="003451E9"/>
    <w:rsid w:val="00347DB3"/>
    <w:rsid w:val="00350EB8"/>
    <w:rsid w:val="00355749"/>
    <w:rsid w:val="00364249"/>
    <w:rsid w:val="00373346"/>
    <w:rsid w:val="003B4939"/>
    <w:rsid w:val="003B6503"/>
    <w:rsid w:val="003B7859"/>
    <w:rsid w:val="003B7F71"/>
    <w:rsid w:val="003C2993"/>
    <w:rsid w:val="003C382F"/>
    <w:rsid w:val="003C49B2"/>
    <w:rsid w:val="003F4FBC"/>
    <w:rsid w:val="00410449"/>
    <w:rsid w:val="00413C04"/>
    <w:rsid w:val="00415E12"/>
    <w:rsid w:val="00425A67"/>
    <w:rsid w:val="00425BBC"/>
    <w:rsid w:val="004634AB"/>
    <w:rsid w:val="004748D9"/>
    <w:rsid w:val="004761FF"/>
    <w:rsid w:val="0048562A"/>
    <w:rsid w:val="00496BAE"/>
    <w:rsid w:val="004A281F"/>
    <w:rsid w:val="004B07B6"/>
    <w:rsid w:val="004B243D"/>
    <w:rsid w:val="004B3E56"/>
    <w:rsid w:val="004B75E0"/>
    <w:rsid w:val="004D5572"/>
    <w:rsid w:val="004E3DB8"/>
    <w:rsid w:val="00507216"/>
    <w:rsid w:val="005130B0"/>
    <w:rsid w:val="00517EE8"/>
    <w:rsid w:val="00531B3A"/>
    <w:rsid w:val="00534CC1"/>
    <w:rsid w:val="005431E5"/>
    <w:rsid w:val="00546834"/>
    <w:rsid w:val="00553C81"/>
    <w:rsid w:val="00554599"/>
    <w:rsid w:val="00560C02"/>
    <w:rsid w:val="00561A71"/>
    <w:rsid w:val="005841A4"/>
    <w:rsid w:val="0058472B"/>
    <w:rsid w:val="00592F51"/>
    <w:rsid w:val="005977EA"/>
    <w:rsid w:val="005A33A0"/>
    <w:rsid w:val="005A40DD"/>
    <w:rsid w:val="005A41CC"/>
    <w:rsid w:val="005A5360"/>
    <w:rsid w:val="005A58FA"/>
    <w:rsid w:val="005A7CE2"/>
    <w:rsid w:val="005B1EA6"/>
    <w:rsid w:val="005B7E96"/>
    <w:rsid w:val="005C11EA"/>
    <w:rsid w:val="005C3104"/>
    <w:rsid w:val="005C5EB4"/>
    <w:rsid w:val="005E20C2"/>
    <w:rsid w:val="005E4FD1"/>
    <w:rsid w:val="005F7AF7"/>
    <w:rsid w:val="00602E3A"/>
    <w:rsid w:val="006067D8"/>
    <w:rsid w:val="00613C46"/>
    <w:rsid w:val="006214A0"/>
    <w:rsid w:val="0063076A"/>
    <w:rsid w:val="00636CCA"/>
    <w:rsid w:val="006377D6"/>
    <w:rsid w:val="00645C25"/>
    <w:rsid w:val="00683B77"/>
    <w:rsid w:val="006862EA"/>
    <w:rsid w:val="00686354"/>
    <w:rsid w:val="006935AC"/>
    <w:rsid w:val="006A222A"/>
    <w:rsid w:val="006B26DB"/>
    <w:rsid w:val="006B39DB"/>
    <w:rsid w:val="006C46AB"/>
    <w:rsid w:val="006D2514"/>
    <w:rsid w:val="006E0291"/>
    <w:rsid w:val="006F13EC"/>
    <w:rsid w:val="006F38C3"/>
    <w:rsid w:val="006F4063"/>
    <w:rsid w:val="006F6ECC"/>
    <w:rsid w:val="00701B43"/>
    <w:rsid w:val="00704116"/>
    <w:rsid w:val="00720B8E"/>
    <w:rsid w:val="007213F5"/>
    <w:rsid w:val="00730363"/>
    <w:rsid w:val="007370FE"/>
    <w:rsid w:val="00743BD4"/>
    <w:rsid w:val="0075127A"/>
    <w:rsid w:val="0075365F"/>
    <w:rsid w:val="00764BA7"/>
    <w:rsid w:val="00766740"/>
    <w:rsid w:val="00770C03"/>
    <w:rsid w:val="00793DD7"/>
    <w:rsid w:val="007A22D4"/>
    <w:rsid w:val="007A425C"/>
    <w:rsid w:val="007A4E5E"/>
    <w:rsid w:val="007C1F75"/>
    <w:rsid w:val="007C634C"/>
    <w:rsid w:val="007D1CB8"/>
    <w:rsid w:val="007D7659"/>
    <w:rsid w:val="007D7CB6"/>
    <w:rsid w:val="007E07FB"/>
    <w:rsid w:val="00811F10"/>
    <w:rsid w:val="00827563"/>
    <w:rsid w:val="00830FA5"/>
    <w:rsid w:val="008328D8"/>
    <w:rsid w:val="00835940"/>
    <w:rsid w:val="00842641"/>
    <w:rsid w:val="008465F8"/>
    <w:rsid w:val="00846E27"/>
    <w:rsid w:val="00854B5D"/>
    <w:rsid w:val="008573AA"/>
    <w:rsid w:val="008579B2"/>
    <w:rsid w:val="008677CE"/>
    <w:rsid w:val="008707BE"/>
    <w:rsid w:val="00870A38"/>
    <w:rsid w:val="00870B03"/>
    <w:rsid w:val="00872019"/>
    <w:rsid w:val="00872106"/>
    <w:rsid w:val="00875059"/>
    <w:rsid w:val="00876955"/>
    <w:rsid w:val="00881A7E"/>
    <w:rsid w:val="008879A4"/>
    <w:rsid w:val="008A082B"/>
    <w:rsid w:val="008C3877"/>
    <w:rsid w:val="008D1AAA"/>
    <w:rsid w:val="008D4583"/>
    <w:rsid w:val="008D61DD"/>
    <w:rsid w:val="008D6714"/>
    <w:rsid w:val="008E0269"/>
    <w:rsid w:val="008F30E3"/>
    <w:rsid w:val="008F6DAD"/>
    <w:rsid w:val="00921773"/>
    <w:rsid w:val="00926867"/>
    <w:rsid w:val="00931D72"/>
    <w:rsid w:val="009428D8"/>
    <w:rsid w:val="00945207"/>
    <w:rsid w:val="0095592A"/>
    <w:rsid w:val="00973BD0"/>
    <w:rsid w:val="009756BD"/>
    <w:rsid w:val="00981E7C"/>
    <w:rsid w:val="009939B6"/>
    <w:rsid w:val="009B40F0"/>
    <w:rsid w:val="009C24F9"/>
    <w:rsid w:val="009C3109"/>
    <w:rsid w:val="009D4544"/>
    <w:rsid w:val="009D5016"/>
    <w:rsid w:val="009E1B1E"/>
    <w:rsid w:val="009E6141"/>
    <w:rsid w:val="00A01780"/>
    <w:rsid w:val="00A104F2"/>
    <w:rsid w:val="00A228DA"/>
    <w:rsid w:val="00A22F46"/>
    <w:rsid w:val="00A25A76"/>
    <w:rsid w:val="00A309C6"/>
    <w:rsid w:val="00A43548"/>
    <w:rsid w:val="00A543B8"/>
    <w:rsid w:val="00A63C1A"/>
    <w:rsid w:val="00A940E8"/>
    <w:rsid w:val="00A97251"/>
    <w:rsid w:val="00AA6B35"/>
    <w:rsid w:val="00AB46D1"/>
    <w:rsid w:val="00AB63CF"/>
    <w:rsid w:val="00AC4BE3"/>
    <w:rsid w:val="00AD63D5"/>
    <w:rsid w:val="00AF3B29"/>
    <w:rsid w:val="00AF66A0"/>
    <w:rsid w:val="00B141D6"/>
    <w:rsid w:val="00B1784C"/>
    <w:rsid w:val="00B26F69"/>
    <w:rsid w:val="00B32760"/>
    <w:rsid w:val="00B45300"/>
    <w:rsid w:val="00B6693F"/>
    <w:rsid w:val="00B7026C"/>
    <w:rsid w:val="00B74A46"/>
    <w:rsid w:val="00B7694A"/>
    <w:rsid w:val="00B8373D"/>
    <w:rsid w:val="00B83CFE"/>
    <w:rsid w:val="00B91059"/>
    <w:rsid w:val="00BB1852"/>
    <w:rsid w:val="00BB7D1B"/>
    <w:rsid w:val="00BE2C36"/>
    <w:rsid w:val="00BE7915"/>
    <w:rsid w:val="00BF04B9"/>
    <w:rsid w:val="00C31DAD"/>
    <w:rsid w:val="00C330B3"/>
    <w:rsid w:val="00C4729F"/>
    <w:rsid w:val="00C61D06"/>
    <w:rsid w:val="00C84E00"/>
    <w:rsid w:val="00C91517"/>
    <w:rsid w:val="00C936DF"/>
    <w:rsid w:val="00C94197"/>
    <w:rsid w:val="00CA6A9A"/>
    <w:rsid w:val="00CB057D"/>
    <w:rsid w:val="00CB288B"/>
    <w:rsid w:val="00CB37F3"/>
    <w:rsid w:val="00CC4E8E"/>
    <w:rsid w:val="00CE08E3"/>
    <w:rsid w:val="00CE0FBF"/>
    <w:rsid w:val="00CE3340"/>
    <w:rsid w:val="00CE3D31"/>
    <w:rsid w:val="00CE63F7"/>
    <w:rsid w:val="00CF416D"/>
    <w:rsid w:val="00CF449D"/>
    <w:rsid w:val="00D41222"/>
    <w:rsid w:val="00D4168B"/>
    <w:rsid w:val="00D60A34"/>
    <w:rsid w:val="00D717A4"/>
    <w:rsid w:val="00D72DCB"/>
    <w:rsid w:val="00D733D5"/>
    <w:rsid w:val="00D7347B"/>
    <w:rsid w:val="00D7616E"/>
    <w:rsid w:val="00D8166C"/>
    <w:rsid w:val="00D906A7"/>
    <w:rsid w:val="00D96BD1"/>
    <w:rsid w:val="00DA0115"/>
    <w:rsid w:val="00DB49D0"/>
    <w:rsid w:val="00DC10C6"/>
    <w:rsid w:val="00DD5F02"/>
    <w:rsid w:val="00DF075B"/>
    <w:rsid w:val="00DF6173"/>
    <w:rsid w:val="00DF7D5F"/>
    <w:rsid w:val="00E30CFC"/>
    <w:rsid w:val="00E47087"/>
    <w:rsid w:val="00E55351"/>
    <w:rsid w:val="00E907F5"/>
    <w:rsid w:val="00EA458A"/>
    <w:rsid w:val="00ED1A17"/>
    <w:rsid w:val="00ED3682"/>
    <w:rsid w:val="00ED7619"/>
    <w:rsid w:val="00EE6390"/>
    <w:rsid w:val="00EF0B4D"/>
    <w:rsid w:val="00EF1AA0"/>
    <w:rsid w:val="00F004E8"/>
    <w:rsid w:val="00F0277D"/>
    <w:rsid w:val="00F03CB9"/>
    <w:rsid w:val="00F06848"/>
    <w:rsid w:val="00F21EB7"/>
    <w:rsid w:val="00F227B2"/>
    <w:rsid w:val="00F23BF1"/>
    <w:rsid w:val="00F40FEF"/>
    <w:rsid w:val="00F445F9"/>
    <w:rsid w:val="00F55555"/>
    <w:rsid w:val="00F60857"/>
    <w:rsid w:val="00F60A1F"/>
    <w:rsid w:val="00F62ECB"/>
    <w:rsid w:val="00F656CA"/>
    <w:rsid w:val="00F672E7"/>
    <w:rsid w:val="00F75EE1"/>
    <w:rsid w:val="00F8378F"/>
    <w:rsid w:val="00F91230"/>
    <w:rsid w:val="00F97B7A"/>
    <w:rsid w:val="00FA1E5B"/>
    <w:rsid w:val="00FA52AD"/>
    <w:rsid w:val="00FA5AF6"/>
    <w:rsid w:val="00FB23C8"/>
    <w:rsid w:val="00FC02C2"/>
    <w:rsid w:val="00FE475C"/>
    <w:rsid w:val="00FF5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B0DC0"/>
  <w15:docId w15:val="{2A11F6AA-87F9-4D6D-932C-0AFD8BB3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A71"/>
    <w:rPr>
      <w:rFonts w:ascii="CG Times" w:hAnsi="CG Times"/>
    </w:rPr>
  </w:style>
  <w:style w:type="paragraph" w:styleId="Heading1">
    <w:name w:val="heading 1"/>
    <w:basedOn w:val="Normal"/>
    <w:next w:val="Normal"/>
    <w:link w:val="Heading1Char"/>
    <w:uiPriority w:val="9"/>
    <w:qFormat/>
    <w:rsid w:val="00561A71"/>
    <w:pPr>
      <w:keepNext/>
      <w:jc w:val="both"/>
      <w:outlineLvl w:val="0"/>
    </w:pPr>
    <w:rPr>
      <w:rFonts w:ascii="Times New Roman" w:hAnsi="Times New Roman"/>
      <w:sz w:val="24"/>
    </w:rPr>
  </w:style>
  <w:style w:type="paragraph" w:styleId="Heading2">
    <w:name w:val="heading 2"/>
    <w:aliases w:val="PARA2,Headline 2,nmhd2"/>
    <w:basedOn w:val="Normal"/>
    <w:next w:val="Normal"/>
    <w:link w:val="Heading2Char"/>
    <w:uiPriority w:val="9"/>
    <w:qFormat/>
    <w:rsid w:val="00561A71"/>
    <w:pPr>
      <w:keepNext/>
      <w:jc w:val="center"/>
      <w:outlineLvl w:val="1"/>
    </w:pPr>
    <w:rPr>
      <w:rFonts w:ascii="Arial" w:hAnsi="Arial"/>
      <w:b/>
      <w:sz w:val="24"/>
    </w:rPr>
  </w:style>
  <w:style w:type="paragraph" w:styleId="Heading3">
    <w:name w:val="heading 3"/>
    <w:basedOn w:val="Normal"/>
    <w:next w:val="Normal"/>
    <w:link w:val="Heading3Char"/>
    <w:qFormat/>
    <w:rsid w:val="00561A71"/>
    <w:pPr>
      <w:keepNext/>
      <w:jc w:val="both"/>
      <w:outlineLvl w:val="2"/>
    </w:pPr>
    <w:rPr>
      <w:rFonts w:ascii="Arial" w:hAnsi="Arial"/>
      <w:u w:val="single"/>
    </w:rPr>
  </w:style>
  <w:style w:type="paragraph" w:styleId="Heading4">
    <w:name w:val="heading 4"/>
    <w:basedOn w:val="Normal"/>
    <w:next w:val="Normal"/>
    <w:link w:val="Heading4Char"/>
    <w:qFormat/>
    <w:rsid w:val="00561A71"/>
    <w:pPr>
      <w:ind w:left="360"/>
      <w:outlineLvl w:val="3"/>
    </w:pPr>
    <w:rPr>
      <w:sz w:val="24"/>
      <w:u w:val="single"/>
    </w:rPr>
  </w:style>
  <w:style w:type="paragraph" w:styleId="Heading5">
    <w:name w:val="heading 5"/>
    <w:basedOn w:val="Normal"/>
    <w:next w:val="Normal"/>
    <w:link w:val="Heading5Char"/>
    <w:qFormat/>
    <w:rsid w:val="00561A71"/>
    <w:pPr>
      <w:ind w:left="720"/>
      <w:outlineLvl w:val="4"/>
    </w:pPr>
    <w:rPr>
      <w:b/>
    </w:rPr>
  </w:style>
  <w:style w:type="paragraph" w:styleId="Heading6">
    <w:name w:val="heading 6"/>
    <w:basedOn w:val="Normal"/>
    <w:next w:val="Normal"/>
    <w:link w:val="Heading6Char"/>
    <w:qFormat/>
    <w:rsid w:val="00561A71"/>
    <w:pPr>
      <w:ind w:left="720"/>
      <w:outlineLvl w:val="5"/>
    </w:pPr>
    <w:rPr>
      <w:u w:val="single"/>
    </w:rPr>
  </w:style>
  <w:style w:type="paragraph" w:styleId="Heading7">
    <w:name w:val="heading 7"/>
    <w:basedOn w:val="Normal"/>
    <w:next w:val="Normal"/>
    <w:link w:val="Heading7Char"/>
    <w:qFormat/>
    <w:rsid w:val="00561A71"/>
    <w:pPr>
      <w:ind w:left="720"/>
      <w:outlineLvl w:val="6"/>
    </w:pPr>
    <w:rPr>
      <w:i/>
    </w:rPr>
  </w:style>
  <w:style w:type="paragraph" w:styleId="Heading8">
    <w:name w:val="heading 8"/>
    <w:basedOn w:val="Normal"/>
    <w:next w:val="Normal"/>
    <w:link w:val="Heading8Char"/>
    <w:qFormat/>
    <w:rsid w:val="00561A71"/>
    <w:pPr>
      <w:ind w:left="720"/>
      <w:outlineLvl w:val="7"/>
    </w:pPr>
    <w:rPr>
      <w:i/>
    </w:rPr>
  </w:style>
  <w:style w:type="paragraph" w:styleId="Heading9">
    <w:name w:val="heading 9"/>
    <w:basedOn w:val="Normal"/>
    <w:next w:val="Normal"/>
    <w:link w:val="Heading9Char"/>
    <w:qFormat/>
    <w:rsid w:val="00561A71"/>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61A71"/>
    <w:rPr>
      <w:sz w:val="24"/>
    </w:rPr>
  </w:style>
  <w:style w:type="character" w:customStyle="1" w:styleId="Heading2Char">
    <w:name w:val="Heading 2 Char"/>
    <w:aliases w:val="PARA2 Char,Headline 2 Char,nmhd2 Char"/>
    <w:basedOn w:val="DefaultParagraphFont"/>
    <w:link w:val="Heading2"/>
    <w:uiPriority w:val="9"/>
    <w:rsid w:val="00561A71"/>
    <w:rPr>
      <w:rFonts w:ascii="Arial" w:hAnsi="Arial"/>
      <w:b/>
      <w:sz w:val="24"/>
    </w:rPr>
  </w:style>
  <w:style w:type="character" w:customStyle="1" w:styleId="Heading3Char">
    <w:name w:val="Heading 3 Char"/>
    <w:basedOn w:val="DefaultParagraphFont"/>
    <w:link w:val="Heading3"/>
    <w:rsid w:val="00561A71"/>
    <w:rPr>
      <w:rFonts w:ascii="Arial" w:hAnsi="Arial"/>
      <w:u w:val="single"/>
    </w:rPr>
  </w:style>
  <w:style w:type="character" w:customStyle="1" w:styleId="Heading4Char">
    <w:name w:val="Heading 4 Char"/>
    <w:basedOn w:val="DefaultParagraphFont"/>
    <w:link w:val="Heading4"/>
    <w:rsid w:val="00561A71"/>
    <w:rPr>
      <w:rFonts w:ascii="CG Times" w:hAnsi="CG Times"/>
      <w:sz w:val="24"/>
      <w:u w:val="single"/>
    </w:rPr>
  </w:style>
  <w:style w:type="character" w:customStyle="1" w:styleId="Heading5Char">
    <w:name w:val="Heading 5 Char"/>
    <w:basedOn w:val="DefaultParagraphFont"/>
    <w:link w:val="Heading5"/>
    <w:rsid w:val="00561A71"/>
    <w:rPr>
      <w:rFonts w:ascii="CG Times" w:hAnsi="CG Times"/>
      <w:b/>
    </w:rPr>
  </w:style>
  <w:style w:type="character" w:customStyle="1" w:styleId="Heading6Char">
    <w:name w:val="Heading 6 Char"/>
    <w:basedOn w:val="DefaultParagraphFont"/>
    <w:link w:val="Heading6"/>
    <w:rsid w:val="00561A71"/>
    <w:rPr>
      <w:rFonts w:ascii="CG Times" w:hAnsi="CG Times"/>
      <w:u w:val="single"/>
    </w:rPr>
  </w:style>
  <w:style w:type="character" w:customStyle="1" w:styleId="Heading7Char">
    <w:name w:val="Heading 7 Char"/>
    <w:basedOn w:val="DefaultParagraphFont"/>
    <w:link w:val="Heading7"/>
    <w:rsid w:val="00561A71"/>
    <w:rPr>
      <w:rFonts w:ascii="CG Times" w:hAnsi="CG Times"/>
      <w:i/>
    </w:rPr>
  </w:style>
  <w:style w:type="character" w:customStyle="1" w:styleId="Heading8Char">
    <w:name w:val="Heading 8 Char"/>
    <w:basedOn w:val="DefaultParagraphFont"/>
    <w:link w:val="Heading8"/>
    <w:rsid w:val="00561A71"/>
    <w:rPr>
      <w:rFonts w:ascii="CG Times" w:hAnsi="CG Times"/>
      <w:i/>
    </w:rPr>
  </w:style>
  <w:style w:type="character" w:customStyle="1" w:styleId="Heading9Char">
    <w:name w:val="Heading 9 Char"/>
    <w:basedOn w:val="DefaultParagraphFont"/>
    <w:link w:val="Heading9"/>
    <w:rsid w:val="00561A71"/>
    <w:rPr>
      <w:rFonts w:ascii="CG Times" w:hAnsi="CG Times"/>
      <w:i/>
    </w:rPr>
  </w:style>
  <w:style w:type="paragraph" w:styleId="Title">
    <w:name w:val="Title"/>
    <w:basedOn w:val="Normal"/>
    <w:link w:val="TitleChar"/>
    <w:qFormat/>
    <w:rsid w:val="00561A71"/>
    <w:pPr>
      <w:jc w:val="center"/>
    </w:pPr>
    <w:rPr>
      <w:rFonts w:ascii="Arial" w:hAnsi="Arial"/>
      <w:b/>
      <w:sz w:val="28"/>
    </w:rPr>
  </w:style>
  <w:style w:type="character" w:customStyle="1" w:styleId="TitleChar">
    <w:name w:val="Title Char"/>
    <w:basedOn w:val="DefaultParagraphFont"/>
    <w:link w:val="Title"/>
    <w:rsid w:val="00561A71"/>
    <w:rPr>
      <w:rFonts w:ascii="Arial" w:hAnsi="Arial"/>
      <w:b/>
      <w:sz w:val="28"/>
    </w:rPr>
  </w:style>
  <w:style w:type="character" w:styleId="Strong">
    <w:name w:val="Strong"/>
    <w:qFormat/>
    <w:rsid w:val="00561A71"/>
    <w:rPr>
      <w:b/>
      <w:bCs/>
    </w:rPr>
  </w:style>
  <w:style w:type="paragraph" w:styleId="NoSpacing">
    <w:name w:val="No Spacing"/>
    <w:uiPriority w:val="1"/>
    <w:qFormat/>
    <w:rsid w:val="00561A71"/>
    <w:rPr>
      <w:rFonts w:ascii="CG Times" w:hAnsi="CG Times"/>
    </w:rPr>
  </w:style>
  <w:style w:type="paragraph" w:styleId="ListParagraph">
    <w:name w:val="List Paragraph"/>
    <w:basedOn w:val="Normal"/>
    <w:qFormat/>
    <w:rsid w:val="00561A71"/>
    <w:pPr>
      <w:ind w:left="720"/>
      <w:jc w:val="both"/>
    </w:pPr>
    <w:rPr>
      <w:rFonts w:ascii="Arial" w:hAnsi="Arial"/>
      <w:sz w:val="24"/>
      <w:lang w:eastAsia="en-GB"/>
    </w:rPr>
  </w:style>
  <w:style w:type="paragraph" w:styleId="BalloonText">
    <w:name w:val="Balloon Text"/>
    <w:basedOn w:val="Normal"/>
    <w:link w:val="BalloonTextChar"/>
    <w:uiPriority w:val="99"/>
    <w:semiHidden/>
    <w:unhideWhenUsed/>
    <w:rsid w:val="00F21EB7"/>
    <w:rPr>
      <w:rFonts w:ascii="Tahoma" w:hAnsi="Tahoma" w:cs="Tahoma"/>
      <w:sz w:val="16"/>
      <w:szCs w:val="16"/>
    </w:rPr>
  </w:style>
  <w:style w:type="character" w:customStyle="1" w:styleId="BalloonTextChar">
    <w:name w:val="Balloon Text Char"/>
    <w:basedOn w:val="DefaultParagraphFont"/>
    <w:link w:val="BalloonText"/>
    <w:uiPriority w:val="99"/>
    <w:semiHidden/>
    <w:rsid w:val="00F21EB7"/>
    <w:rPr>
      <w:rFonts w:ascii="Tahoma" w:hAnsi="Tahoma" w:cs="Tahoma"/>
      <w:sz w:val="16"/>
      <w:szCs w:val="16"/>
    </w:rPr>
  </w:style>
  <w:style w:type="paragraph" w:styleId="Header">
    <w:name w:val="header"/>
    <w:basedOn w:val="Normal"/>
    <w:link w:val="HeaderChar"/>
    <w:uiPriority w:val="99"/>
    <w:unhideWhenUsed/>
    <w:rsid w:val="00F21EB7"/>
    <w:pPr>
      <w:tabs>
        <w:tab w:val="center" w:pos="4513"/>
        <w:tab w:val="right" w:pos="9026"/>
      </w:tabs>
    </w:pPr>
  </w:style>
  <w:style w:type="character" w:customStyle="1" w:styleId="HeaderChar">
    <w:name w:val="Header Char"/>
    <w:basedOn w:val="DefaultParagraphFont"/>
    <w:link w:val="Header"/>
    <w:uiPriority w:val="99"/>
    <w:rsid w:val="00F21EB7"/>
    <w:rPr>
      <w:rFonts w:ascii="CG Times" w:hAnsi="CG Times"/>
    </w:rPr>
  </w:style>
  <w:style w:type="paragraph" w:styleId="Footer">
    <w:name w:val="footer"/>
    <w:basedOn w:val="Normal"/>
    <w:link w:val="FooterChar"/>
    <w:uiPriority w:val="99"/>
    <w:unhideWhenUsed/>
    <w:rsid w:val="00F21EB7"/>
    <w:pPr>
      <w:tabs>
        <w:tab w:val="center" w:pos="4513"/>
        <w:tab w:val="right" w:pos="9026"/>
      </w:tabs>
    </w:pPr>
  </w:style>
  <w:style w:type="character" w:customStyle="1" w:styleId="FooterChar">
    <w:name w:val="Footer Char"/>
    <w:basedOn w:val="DefaultParagraphFont"/>
    <w:link w:val="Footer"/>
    <w:uiPriority w:val="99"/>
    <w:rsid w:val="00F21EB7"/>
    <w:rPr>
      <w:rFonts w:ascii="CG Times" w:hAnsi="CG Times"/>
    </w:rPr>
  </w:style>
  <w:style w:type="paragraph" w:styleId="TOC3">
    <w:name w:val="toc 3"/>
    <w:basedOn w:val="Normal"/>
    <w:next w:val="Normal"/>
    <w:autoRedefine/>
    <w:uiPriority w:val="39"/>
    <w:rsid w:val="0058472B"/>
    <w:pPr>
      <w:tabs>
        <w:tab w:val="right" w:leader="dot" w:pos="7655"/>
      </w:tabs>
      <w:spacing w:line="300" w:lineRule="atLeast"/>
      <w:ind w:left="425" w:right="1219" w:hanging="425"/>
      <w:jc w:val="both"/>
    </w:pPr>
    <w:rPr>
      <w:rFonts w:ascii="Times New Roman" w:hAnsi="Times New Roman"/>
      <w:noProof/>
    </w:rPr>
  </w:style>
  <w:style w:type="paragraph" w:styleId="BodyText">
    <w:name w:val="Body Text"/>
    <w:basedOn w:val="Normal"/>
    <w:link w:val="BodyTextChar"/>
    <w:rsid w:val="00F21EB7"/>
    <w:pPr>
      <w:jc w:val="both"/>
    </w:pPr>
    <w:rPr>
      <w:rFonts w:ascii="Times New Roman" w:hAnsi="Times New Roman"/>
      <w:sz w:val="24"/>
    </w:rPr>
  </w:style>
  <w:style w:type="character" w:customStyle="1" w:styleId="BodyTextChar">
    <w:name w:val="Body Text Char"/>
    <w:basedOn w:val="DefaultParagraphFont"/>
    <w:link w:val="BodyText"/>
    <w:rsid w:val="00F21EB7"/>
    <w:rPr>
      <w:sz w:val="24"/>
    </w:rPr>
  </w:style>
  <w:style w:type="paragraph" w:styleId="BodyText3">
    <w:name w:val="Body Text 3"/>
    <w:basedOn w:val="Normal"/>
    <w:link w:val="BodyText3Char"/>
    <w:rsid w:val="00F21EB7"/>
    <w:pPr>
      <w:jc w:val="both"/>
    </w:pPr>
    <w:rPr>
      <w:rFonts w:ascii="Arial" w:hAnsi="Arial"/>
      <w:sz w:val="22"/>
    </w:rPr>
  </w:style>
  <w:style w:type="character" w:customStyle="1" w:styleId="BodyText3Char">
    <w:name w:val="Body Text 3 Char"/>
    <w:basedOn w:val="DefaultParagraphFont"/>
    <w:link w:val="BodyText3"/>
    <w:rsid w:val="00F21EB7"/>
    <w:rPr>
      <w:rFonts w:ascii="Arial" w:hAnsi="Arial"/>
      <w:sz w:val="22"/>
    </w:rPr>
  </w:style>
  <w:style w:type="paragraph" w:customStyle="1" w:styleId="Style1">
    <w:name w:val="Style1"/>
    <w:basedOn w:val="Normal"/>
    <w:rsid w:val="00F21EB7"/>
    <w:rPr>
      <w:rFonts w:ascii="Arial" w:hAnsi="Arial"/>
      <w:sz w:val="22"/>
    </w:rPr>
  </w:style>
  <w:style w:type="paragraph" w:customStyle="1" w:styleId="ClauseText">
    <w:name w:val="#Clause Text"/>
    <w:basedOn w:val="Normal"/>
    <w:autoRedefine/>
    <w:rsid w:val="00F0277D"/>
    <w:pPr>
      <w:spacing w:after="240"/>
      <w:jc w:val="both"/>
    </w:pPr>
    <w:rPr>
      <w:rFonts w:ascii="Times New Roman" w:hAnsi="Times New Roman"/>
      <w:bCs/>
      <w:sz w:val="24"/>
      <w:szCs w:val="24"/>
      <w:lang w:val="en-US" w:eastAsia="en-GB"/>
    </w:rPr>
  </w:style>
  <w:style w:type="paragraph" w:customStyle="1" w:styleId="Sender">
    <w:name w:val="Sender"/>
    <w:basedOn w:val="Normal"/>
    <w:rsid w:val="00F21EB7"/>
    <w:pPr>
      <w:spacing w:after="100"/>
      <w:jc w:val="right"/>
    </w:pPr>
    <w:rPr>
      <w:rFonts w:ascii="Gill Sans MT" w:hAnsi="Gill Sans MT"/>
      <w:sz w:val="18"/>
    </w:rPr>
  </w:style>
  <w:style w:type="paragraph" w:customStyle="1" w:styleId="Body">
    <w:name w:val="Body"/>
    <w:basedOn w:val="Normal"/>
    <w:link w:val="BodyChar1"/>
    <w:rsid w:val="00F21EB7"/>
    <w:pPr>
      <w:widowControl w:val="0"/>
      <w:tabs>
        <w:tab w:val="left" w:pos="851"/>
        <w:tab w:val="left" w:pos="1843"/>
        <w:tab w:val="left" w:pos="3119"/>
        <w:tab w:val="left" w:pos="4253"/>
      </w:tabs>
      <w:adjustRightInd w:val="0"/>
      <w:spacing w:after="240" w:line="312" w:lineRule="auto"/>
      <w:jc w:val="both"/>
      <w:textAlignment w:val="baseline"/>
    </w:pPr>
    <w:rPr>
      <w:rFonts w:ascii="Arial" w:hAnsi="Arial"/>
      <w:sz w:val="24"/>
      <w:lang w:eastAsia="en-GB"/>
    </w:rPr>
  </w:style>
  <w:style w:type="character" w:customStyle="1" w:styleId="BodyChar1">
    <w:name w:val="Body Char1"/>
    <w:link w:val="Body"/>
    <w:rsid w:val="00F21EB7"/>
    <w:rPr>
      <w:rFonts w:ascii="Arial" w:hAnsi="Arial"/>
      <w:sz w:val="24"/>
      <w:lang w:eastAsia="en-GB"/>
    </w:rPr>
  </w:style>
  <w:style w:type="paragraph" w:customStyle="1" w:styleId="Level2">
    <w:name w:val="Level 2"/>
    <w:basedOn w:val="Normal"/>
    <w:rsid w:val="00F21EB7"/>
    <w:pPr>
      <w:widowControl w:val="0"/>
      <w:numPr>
        <w:ilvl w:val="1"/>
        <w:numId w:val="2"/>
      </w:numPr>
      <w:adjustRightInd w:val="0"/>
      <w:textAlignment w:val="baseline"/>
      <w:outlineLvl w:val="1"/>
    </w:pPr>
    <w:rPr>
      <w:rFonts w:ascii="Arial" w:hAnsi="Arial"/>
      <w:sz w:val="24"/>
      <w:lang w:eastAsia="en-GB"/>
    </w:rPr>
  </w:style>
  <w:style w:type="paragraph" w:customStyle="1" w:styleId="Level3">
    <w:name w:val="Level 3"/>
    <w:basedOn w:val="Normal"/>
    <w:rsid w:val="00F21EB7"/>
    <w:pPr>
      <w:widowControl w:val="0"/>
      <w:numPr>
        <w:ilvl w:val="2"/>
        <w:numId w:val="2"/>
      </w:numPr>
      <w:adjustRightInd w:val="0"/>
      <w:spacing w:after="240" w:line="312" w:lineRule="auto"/>
      <w:jc w:val="both"/>
      <w:textAlignment w:val="baseline"/>
      <w:outlineLvl w:val="2"/>
    </w:pPr>
    <w:rPr>
      <w:rFonts w:ascii="Arial" w:hAnsi="Arial"/>
      <w:sz w:val="24"/>
      <w:lang w:eastAsia="en-GB"/>
    </w:rPr>
  </w:style>
  <w:style w:type="paragraph" w:customStyle="1" w:styleId="Level4">
    <w:name w:val="Level 4"/>
    <w:basedOn w:val="Normal"/>
    <w:rsid w:val="00F21EB7"/>
    <w:pPr>
      <w:widowControl w:val="0"/>
      <w:numPr>
        <w:ilvl w:val="3"/>
        <w:numId w:val="2"/>
      </w:numPr>
      <w:adjustRightInd w:val="0"/>
      <w:spacing w:after="240" w:line="312" w:lineRule="auto"/>
      <w:jc w:val="both"/>
      <w:textAlignment w:val="baseline"/>
      <w:outlineLvl w:val="3"/>
    </w:pPr>
    <w:rPr>
      <w:rFonts w:ascii="Arial" w:hAnsi="Arial"/>
      <w:sz w:val="24"/>
      <w:lang w:eastAsia="en-GB"/>
    </w:rPr>
  </w:style>
  <w:style w:type="paragraph" w:customStyle="1" w:styleId="Level5">
    <w:name w:val="Level 5"/>
    <w:basedOn w:val="Normal"/>
    <w:rsid w:val="00F21EB7"/>
    <w:pPr>
      <w:widowControl w:val="0"/>
      <w:numPr>
        <w:ilvl w:val="4"/>
        <w:numId w:val="2"/>
      </w:numPr>
      <w:adjustRightInd w:val="0"/>
      <w:spacing w:after="240" w:line="312" w:lineRule="auto"/>
      <w:jc w:val="both"/>
      <w:textAlignment w:val="baseline"/>
      <w:outlineLvl w:val="4"/>
    </w:pPr>
    <w:rPr>
      <w:rFonts w:ascii="Arial" w:hAnsi="Arial"/>
      <w:sz w:val="24"/>
      <w:lang w:eastAsia="en-GB"/>
    </w:rPr>
  </w:style>
  <w:style w:type="character" w:styleId="Hyperlink">
    <w:name w:val="Hyperlink"/>
    <w:uiPriority w:val="99"/>
    <w:rsid w:val="00F21EB7"/>
    <w:rPr>
      <w:color w:val="0000FF"/>
      <w:u w:val="single"/>
    </w:rPr>
  </w:style>
  <w:style w:type="paragraph" w:customStyle="1" w:styleId="Schedule">
    <w:name w:val="Schedule"/>
    <w:basedOn w:val="Normal"/>
    <w:semiHidden/>
    <w:rsid w:val="006B39DB"/>
    <w:pPr>
      <w:keepNext/>
      <w:widowControl w:val="0"/>
      <w:numPr>
        <w:numId w:val="6"/>
      </w:numPr>
      <w:tabs>
        <w:tab w:val="clear" w:pos="0"/>
      </w:tabs>
      <w:adjustRightInd w:val="0"/>
      <w:spacing w:after="240" w:line="360" w:lineRule="atLeast"/>
      <w:ind w:left="-567"/>
      <w:jc w:val="center"/>
      <w:textAlignment w:val="baseline"/>
    </w:pPr>
    <w:rPr>
      <w:rFonts w:ascii="Arial" w:hAnsi="Arial"/>
      <w:b/>
      <w:caps/>
      <w:sz w:val="24"/>
      <w:lang w:eastAsia="en-GB"/>
    </w:rPr>
  </w:style>
  <w:style w:type="paragraph" w:customStyle="1" w:styleId="Bodysubclause">
    <w:name w:val="Body  sub clause"/>
    <w:basedOn w:val="Normal"/>
    <w:rsid w:val="006B39DB"/>
    <w:pPr>
      <w:spacing w:before="240" w:after="120" w:line="300" w:lineRule="atLeast"/>
      <w:ind w:left="720"/>
      <w:jc w:val="both"/>
    </w:pPr>
    <w:rPr>
      <w:rFonts w:ascii="Times New Roman" w:hAnsi="Times New Roman"/>
      <w:sz w:val="22"/>
    </w:rPr>
  </w:style>
  <w:style w:type="paragraph" w:customStyle="1" w:styleId="Definitions">
    <w:name w:val="Definitions"/>
    <w:basedOn w:val="Normal"/>
    <w:rsid w:val="006B39DB"/>
    <w:pPr>
      <w:tabs>
        <w:tab w:val="left" w:pos="709"/>
      </w:tabs>
      <w:spacing w:after="120" w:line="300" w:lineRule="atLeast"/>
      <w:ind w:left="720"/>
      <w:jc w:val="both"/>
    </w:pPr>
    <w:rPr>
      <w:rFonts w:ascii="Times New Roman" w:hAnsi="Times New Roman"/>
      <w:sz w:val="22"/>
    </w:rPr>
  </w:style>
  <w:style w:type="paragraph" w:customStyle="1" w:styleId="1stIntroHeadings">
    <w:name w:val="1stIntroHeadings"/>
    <w:basedOn w:val="Normal"/>
    <w:next w:val="Normal"/>
    <w:rsid w:val="006B39DB"/>
    <w:pPr>
      <w:tabs>
        <w:tab w:val="left" w:pos="709"/>
      </w:tabs>
      <w:spacing w:before="120" w:after="120" w:line="300" w:lineRule="atLeast"/>
      <w:jc w:val="both"/>
    </w:pPr>
    <w:rPr>
      <w:rFonts w:ascii="Times New Roman" w:hAnsi="Times New Roman"/>
      <w:b/>
      <w:smallCaps/>
      <w:sz w:val="24"/>
    </w:rPr>
  </w:style>
  <w:style w:type="character" w:customStyle="1" w:styleId="Defterm">
    <w:name w:val="Defterm"/>
    <w:rsid w:val="006B39DB"/>
    <w:rPr>
      <w:b/>
      <w:color w:val="000000"/>
      <w:sz w:val="22"/>
    </w:rPr>
  </w:style>
  <w:style w:type="paragraph" w:styleId="BodyTextIndent">
    <w:name w:val="Body Text Indent"/>
    <w:basedOn w:val="Normal"/>
    <w:link w:val="BodyTextIndentChar"/>
    <w:uiPriority w:val="99"/>
    <w:unhideWhenUsed/>
    <w:rsid w:val="009C24F9"/>
    <w:pPr>
      <w:spacing w:after="120"/>
      <w:ind w:left="283"/>
    </w:pPr>
  </w:style>
  <w:style w:type="character" w:customStyle="1" w:styleId="BodyTextIndentChar">
    <w:name w:val="Body Text Indent Char"/>
    <w:basedOn w:val="DefaultParagraphFont"/>
    <w:link w:val="BodyTextIndent"/>
    <w:uiPriority w:val="99"/>
    <w:rsid w:val="009C24F9"/>
    <w:rPr>
      <w:rFonts w:ascii="CG Times" w:hAnsi="CG Times"/>
    </w:rPr>
  </w:style>
  <w:style w:type="paragraph" w:styleId="BodyText2">
    <w:name w:val="Body Text 2"/>
    <w:basedOn w:val="Normal"/>
    <w:link w:val="BodyText2Char"/>
    <w:uiPriority w:val="99"/>
    <w:semiHidden/>
    <w:unhideWhenUsed/>
    <w:rsid w:val="009C24F9"/>
    <w:pPr>
      <w:spacing w:after="120" w:line="480" w:lineRule="auto"/>
    </w:pPr>
  </w:style>
  <w:style w:type="character" w:customStyle="1" w:styleId="BodyText2Char">
    <w:name w:val="Body Text 2 Char"/>
    <w:basedOn w:val="DefaultParagraphFont"/>
    <w:link w:val="BodyText2"/>
    <w:uiPriority w:val="99"/>
    <w:semiHidden/>
    <w:rsid w:val="009C24F9"/>
    <w:rPr>
      <w:rFonts w:ascii="CG Times" w:hAnsi="CG Times"/>
    </w:rPr>
  </w:style>
  <w:style w:type="paragraph" w:customStyle="1" w:styleId="Body1">
    <w:name w:val="Body 1"/>
    <w:basedOn w:val="Body"/>
    <w:rsid w:val="009C24F9"/>
    <w:pPr>
      <w:tabs>
        <w:tab w:val="clear" w:pos="851"/>
        <w:tab w:val="clear" w:pos="1843"/>
        <w:tab w:val="clear" w:pos="3119"/>
        <w:tab w:val="clear" w:pos="4253"/>
      </w:tabs>
      <w:ind w:left="851"/>
    </w:pPr>
  </w:style>
  <w:style w:type="paragraph" w:customStyle="1" w:styleId="Level1">
    <w:name w:val="Level 1"/>
    <w:basedOn w:val="Body1"/>
    <w:rsid w:val="009C24F9"/>
    <w:pPr>
      <w:spacing w:after="0" w:line="240" w:lineRule="auto"/>
      <w:ind w:left="0"/>
      <w:jc w:val="left"/>
      <w:outlineLvl w:val="0"/>
    </w:pPr>
  </w:style>
  <w:style w:type="paragraph" w:customStyle="1" w:styleId="Sideheading">
    <w:name w:val="Sideheading"/>
    <w:basedOn w:val="Body"/>
    <w:rsid w:val="009C24F9"/>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C10C6"/>
    <w:pPr>
      <w:spacing w:after="120" w:line="480" w:lineRule="auto"/>
      <w:ind w:left="283"/>
    </w:pPr>
  </w:style>
  <w:style w:type="character" w:customStyle="1" w:styleId="BodyTextIndent2Char">
    <w:name w:val="Body Text Indent 2 Char"/>
    <w:basedOn w:val="DefaultParagraphFont"/>
    <w:link w:val="BodyTextIndent2"/>
    <w:uiPriority w:val="99"/>
    <w:rsid w:val="00DC10C6"/>
    <w:rPr>
      <w:rFonts w:ascii="CG Times" w:hAnsi="CG Times"/>
    </w:rPr>
  </w:style>
  <w:style w:type="character" w:styleId="Emphasis">
    <w:name w:val="Emphasis"/>
    <w:basedOn w:val="DefaultParagraphFont"/>
    <w:qFormat/>
    <w:rsid w:val="00A940E8"/>
    <w:rPr>
      <w:i/>
      <w:iCs/>
    </w:rPr>
  </w:style>
  <w:style w:type="character" w:styleId="BookTitle">
    <w:name w:val="Book Title"/>
    <w:basedOn w:val="DefaultParagraphFont"/>
    <w:uiPriority w:val="33"/>
    <w:qFormat/>
    <w:rsid w:val="00A940E8"/>
    <w:rPr>
      <w:b/>
      <w:bCs/>
      <w:smallCaps/>
      <w:spacing w:val="5"/>
    </w:rPr>
  </w:style>
  <w:style w:type="paragraph" w:customStyle="1" w:styleId="Default">
    <w:name w:val="Default"/>
    <w:rsid w:val="004748D9"/>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uiPriority w:val="99"/>
    <w:semiHidden/>
    <w:rsid w:val="00830FA5"/>
    <w:rPr>
      <w:rFonts w:asciiTheme="minorHAnsi" w:eastAsiaTheme="minorEastAsia" w:hAnsiTheme="minorHAnsi" w:cstheme="minorBidi"/>
      <w:lang w:eastAsia="en-GB"/>
    </w:rPr>
  </w:style>
  <w:style w:type="paragraph" w:styleId="CommentText">
    <w:name w:val="annotation text"/>
    <w:basedOn w:val="Normal"/>
    <w:link w:val="CommentTextChar"/>
    <w:uiPriority w:val="99"/>
    <w:semiHidden/>
    <w:unhideWhenUsed/>
    <w:rsid w:val="00830FA5"/>
    <w:pPr>
      <w:spacing w:after="200" w:line="276" w:lineRule="auto"/>
    </w:pPr>
    <w:rPr>
      <w:rFonts w:asciiTheme="minorHAnsi" w:eastAsiaTheme="minorEastAsia" w:hAnsiTheme="minorHAnsi" w:cstheme="minorBidi"/>
      <w:lang w:eastAsia="en-GB"/>
    </w:rPr>
  </w:style>
  <w:style w:type="character" w:customStyle="1" w:styleId="CommentSubjectChar">
    <w:name w:val="Comment Subject Char"/>
    <w:basedOn w:val="CommentTextChar"/>
    <w:link w:val="CommentSubject"/>
    <w:uiPriority w:val="99"/>
    <w:semiHidden/>
    <w:rsid w:val="00830FA5"/>
    <w:rPr>
      <w:rFonts w:asciiTheme="minorHAnsi" w:eastAsiaTheme="minorEastAsia" w:hAnsiTheme="minorHAnsi" w:cstheme="minorBidi"/>
      <w:b/>
      <w:bCs/>
      <w:lang w:eastAsia="en-GB"/>
    </w:rPr>
  </w:style>
  <w:style w:type="paragraph" w:styleId="CommentSubject">
    <w:name w:val="annotation subject"/>
    <w:basedOn w:val="CommentText"/>
    <w:next w:val="CommentText"/>
    <w:link w:val="CommentSubjectChar"/>
    <w:uiPriority w:val="99"/>
    <w:semiHidden/>
    <w:unhideWhenUsed/>
    <w:rsid w:val="00830FA5"/>
    <w:rPr>
      <w:b/>
      <w:bCs/>
    </w:rPr>
  </w:style>
  <w:style w:type="character" w:customStyle="1" w:styleId="Level1asHeadingtext">
    <w:name w:val="Level 1 as Heading (text)"/>
    <w:rsid w:val="00830FA5"/>
    <w:rPr>
      <w:b/>
    </w:rPr>
  </w:style>
  <w:style w:type="character" w:styleId="CommentReference">
    <w:name w:val="annotation reference"/>
    <w:basedOn w:val="DefaultParagraphFont"/>
    <w:uiPriority w:val="99"/>
    <w:semiHidden/>
    <w:unhideWhenUsed/>
    <w:rsid w:val="006E0291"/>
    <w:rPr>
      <w:sz w:val="16"/>
      <w:szCs w:val="16"/>
    </w:rPr>
  </w:style>
  <w:style w:type="character" w:styleId="FollowedHyperlink">
    <w:name w:val="FollowedHyperlink"/>
    <w:basedOn w:val="DefaultParagraphFont"/>
    <w:uiPriority w:val="99"/>
    <w:semiHidden/>
    <w:unhideWhenUsed/>
    <w:rsid w:val="00C330B3"/>
    <w:rPr>
      <w:color w:val="800080" w:themeColor="followedHyperlink"/>
      <w:u w:val="single"/>
    </w:rPr>
  </w:style>
  <w:style w:type="paragraph" w:customStyle="1" w:styleId="Normal1">
    <w:name w:val="Normal1"/>
    <w:basedOn w:val="Normal"/>
    <w:uiPriority w:val="99"/>
    <w:rsid w:val="000331B8"/>
    <w:rPr>
      <w:rFonts w:ascii="Times New Roman" w:eastAsiaTheme="minorHAnsi" w:hAnsi="Times New Roman"/>
      <w:color w:val="000000"/>
      <w:sz w:val="24"/>
      <w:szCs w:val="24"/>
    </w:rPr>
  </w:style>
  <w:style w:type="table" w:styleId="TableGrid">
    <w:name w:val="Table Grid"/>
    <w:basedOn w:val="TableNormal"/>
    <w:uiPriority w:val="59"/>
    <w:rsid w:val="00636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906A7"/>
    <w:rPr>
      <w:rFonts w:ascii="Calibri-Bold" w:hAnsi="Calibri-Bold" w:hint="default"/>
      <w:b/>
      <w:bCs/>
      <w:i w:val="0"/>
      <w:iCs w:val="0"/>
      <w:color w:val="000000"/>
      <w:sz w:val="26"/>
      <w:szCs w:val="26"/>
    </w:rPr>
  </w:style>
  <w:style w:type="character" w:customStyle="1" w:styleId="fontstyle21">
    <w:name w:val="fontstyle21"/>
    <w:basedOn w:val="DefaultParagraphFont"/>
    <w:rsid w:val="00AF3B29"/>
    <w:rPr>
      <w:rFonts w:ascii="Calibri-Bold" w:hAnsi="Calibri-Bold" w:hint="default"/>
      <w:b/>
      <w:bCs/>
      <w:i w:val="0"/>
      <w:iCs w:val="0"/>
      <w:color w:val="000000"/>
      <w:sz w:val="26"/>
      <w:szCs w:val="26"/>
    </w:rPr>
  </w:style>
  <w:style w:type="character" w:customStyle="1" w:styleId="hgkelc">
    <w:name w:val="hgkelc"/>
    <w:basedOn w:val="DefaultParagraphFont"/>
    <w:rsid w:val="00A01780"/>
  </w:style>
  <w:style w:type="character" w:customStyle="1" w:styleId="UnresolvedMention1">
    <w:name w:val="Unresolved Mention1"/>
    <w:basedOn w:val="DefaultParagraphFont"/>
    <w:uiPriority w:val="99"/>
    <w:semiHidden/>
    <w:unhideWhenUsed/>
    <w:rsid w:val="007D7659"/>
    <w:rPr>
      <w:color w:val="605E5C"/>
      <w:shd w:val="clear" w:color="auto" w:fill="E1DFDD"/>
    </w:rPr>
  </w:style>
  <w:style w:type="character" w:styleId="UnresolvedMention">
    <w:name w:val="Unresolved Mention"/>
    <w:basedOn w:val="DefaultParagraphFont"/>
    <w:uiPriority w:val="99"/>
    <w:semiHidden/>
    <w:unhideWhenUsed/>
    <w:rsid w:val="004B0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98852">
      <w:bodyDiv w:val="1"/>
      <w:marLeft w:val="0"/>
      <w:marRight w:val="0"/>
      <w:marTop w:val="0"/>
      <w:marBottom w:val="0"/>
      <w:divBdr>
        <w:top w:val="none" w:sz="0" w:space="0" w:color="auto"/>
        <w:left w:val="none" w:sz="0" w:space="0" w:color="auto"/>
        <w:bottom w:val="none" w:sz="0" w:space="0" w:color="auto"/>
        <w:right w:val="none" w:sz="0" w:space="0" w:color="auto"/>
      </w:divBdr>
      <w:divsChild>
        <w:div w:id="1196113000">
          <w:marLeft w:val="0"/>
          <w:marRight w:val="0"/>
          <w:marTop w:val="0"/>
          <w:marBottom w:val="0"/>
          <w:divBdr>
            <w:top w:val="none" w:sz="0" w:space="0" w:color="auto"/>
            <w:left w:val="none" w:sz="0" w:space="0" w:color="auto"/>
            <w:bottom w:val="none" w:sz="0" w:space="0" w:color="auto"/>
            <w:right w:val="none" w:sz="0" w:space="0" w:color="auto"/>
          </w:divBdr>
          <w:divsChild>
            <w:div w:id="1328827626">
              <w:marLeft w:val="0"/>
              <w:marRight w:val="0"/>
              <w:marTop w:val="0"/>
              <w:marBottom w:val="0"/>
              <w:divBdr>
                <w:top w:val="none" w:sz="0" w:space="0" w:color="auto"/>
                <w:left w:val="none" w:sz="0" w:space="0" w:color="auto"/>
                <w:bottom w:val="none" w:sz="0" w:space="0" w:color="auto"/>
                <w:right w:val="none" w:sz="0" w:space="0" w:color="auto"/>
              </w:divBdr>
              <w:divsChild>
                <w:div w:id="832648044">
                  <w:marLeft w:val="0"/>
                  <w:marRight w:val="0"/>
                  <w:marTop w:val="0"/>
                  <w:marBottom w:val="0"/>
                  <w:divBdr>
                    <w:top w:val="none" w:sz="0" w:space="0" w:color="auto"/>
                    <w:left w:val="none" w:sz="0" w:space="0" w:color="auto"/>
                    <w:bottom w:val="none" w:sz="0" w:space="0" w:color="auto"/>
                    <w:right w:val="none" w:sz="0" w:space="0" w:color="auto"/>
                  </w:divBdr>
                  <w:divsChild>
                    <w:div w:id="946154006">
                      <w:marLeft w:val="0"/>
                      <w:marRight w:val="0"/>
                      <w:marTop w:val="0"/>
                      <w:marBottom w:val="0"/>
                      <w:divBdr>
                        <w:top w:val="none" w:sz="0" w:space="0" w:color="auto"/>
                        <w:left w:val="none" w:sz="0" w:space="0" w:color="auto"/>
                        <w:bottom w:val="none" w:sz="0" w:space="0" w:color="auto"/>
                        <w:right w:val="none" w:sz="0" w:space="0" w:color="auto"/>
                      </w:divBdr>
                      <w:divsChild>
                        <w:div w:id="43012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06159">
      <w:bodyDiv w:val="1"/>
      <w:marLeft w:val="0"/>
      <w:marRight w:val="0"/>
      <w:marTop w:val="0"/>
      <w:marBottom w:val="0"/>
      <w:divBdr>
        <w:top w:val="none" w:sz="0" w:space="0" w:color="auto"/>
        <w:left w:val="none" w:sz="0" w:space="0" w:color="auto"/>
        <w:bottom w:val="none" w:sz="0" w:space="0" w:color="auto"/>
        <w:right w:val="none" w:sz="0" w:space="0" w:color="auto"/>
      </w:divBdr>
      <w:divsChild>
        <w:div w:id="31004077">
          <w:marLeft w:val="0"/>
          <w:marRight w:val="0"/>
          <w:marTop w:val="0"/>
          <w:marBottom w:val="0"/>
          <w:divBdr>
            <w:top w:val="none" w:sz="0" w:space="0" w:color="auto"/>
            <w:left w:val="none" w:sz="0" w:space="0" w:color="auto"/>
            <w:bottom w:val="none" w:sz="0" w:space="0" w:color="auto"/>
            <w:right w:val="none" w:sz="0" w:space="0" w:color="auto"/>
          </w:divBdr>
          <w:divsChild>
            <w:div w:id="1635139822">
              <w:marLeft w:val="0"/>
              <w:marRight w:val="0"/>
              <w:marTop w:val="0"/>
              <w:marBottom w:val="0"/>
              <w:divBdr>
                <w:top w:val="none" w:sz="0" w:space="0" w:color="auto"/>
                <w:left w:val="none" w:sz="0" w:space="0" w:color="auto"/>
                <w:bottom w:val="none" w:sz="0" w:space="0" w:color="auto"/>
                <w:right w:val="none" w:sz="0" w:space="0" w:color="auto"/>
              </w:divBdr>
              <w:divsChild>
                <w:div w:id="136251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31174">
      <w:bodyDiv w:val="1"/>
      <w:marLeft w:val="0"/>
      <w:marRight w:val="0"/>
      <w:marTop w:val="0"/>
      <w:marBottom w:val="0"/>
      <w:divBdr>
        <w:top w:val="none" w:sz="0" w:space="0" w:color="auto"/>
        <w:left w:val="none" w:sz="0" w:space="0" w:color="auto"/>
        <w:bottom w:val="none" w:sz="0" w:space="0" w:color="auto"/>
        <w:right w:val="none" w:sz="0" w:space="0" w:color="auto"/>
      </w:divBdr>
    </w:div>
    <w:div w:id="890464555">
      <w:bodyDiv w:val="1"/>
      <w:marLeft w:val="0"/>
      <w:marRight w:val="0"/>
      <w:marTop w:val="0"/>
      <w:marBottom w:val="0"/>
      <w:divBdr>
        <w:top w:val="none" w:sz="0" w:space="0" w:color="auto"/>
        <w:left w:val="none" w:sz="0" w:space="0" w:color="auto"/>
        <w:bottom w:val="none" w:sz="0" w:space="0" w:color="auto"/>
        <w:right w:val="none" w:sz="0" w:space="0" w:color="auto"/>
      </w:divBdr>
    </w:div>
    <w:div w:id="1130395018">
      <w:bodyDiv w:val="1"/>
      <w:marLeft w:val="0"/>
      <w:marRight w:val="0"/>
      <w:marTop w:val="0"/>
      <w:marBottom w:val="0"/>
      <w:divBdr>
        <w:top w:val="none" w:sz="0" w:space="0" w:color="auto"/>
        <w:left w:val="none" w:sz="0" w:space="0" w:color="auto"/>
        <w:bottom w:val="none" w:sz="0" w:space="0" w:color="auto"/>
        <w:right w:val="none" w:sz="0" w:space="0" w:color="auto"/>
      </w:divBdr>
    </w:div>
    <w:div w:id="1392343743">
      <w:bodyDiv w:val="1"/>
      <w:marLeft w:val="0"/>
      <w:marRight w:val="0"/>
      <w:marTop w:val="0"/>
      <w:marBottom w:val="0"/>
      <w:divBdr>
        <w:top w:val="none" w:sz="0" w:space="0" w:color="auto"/>
        <w:left w:val="none" w:sz="0" w:space="0" w:color="auto"/>
        <w:bottom w:val="none" w:sz="0" w:space="0" w:color="auto"/>
        <w:right w:val="none" w:sz="0" w:space="0" w:color="auto"/>
      </w:divBdr>
    </w:div>
    <w:div w:id="202142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eb.launceston-tc.gov.uk/wp-content/uploads/2018/07/LTC-Equalities-Policy-2015.pdf" TargetMode="External"/><Relationship Id="rId18" Type="http://schemas.openxmlformats.org/officeDocument/2006/relationships/hyperlink" Target="http://web.launceston-tc.gov.uk/wp-content/uploads/2018/07/Use-of-social-media-in-Council-meetings-LTC.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eb.launceston-tc.gov.uk/wp-content/uploads/2018/07/Complaints-procedure-2017.pdf" TargetMode="External"/><Relationship Id="rId17" Type="http://schemas.openxmlformats.org/officeDocument/2006/relationships/hyperlink" Target="https://launceston-tc.gov.uk/wp-content/uploads/2020/10/LTC-Standing-Orders-2019-Amended-May-2020.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aunceston-tc.gov.uk/wp-content/uploads/2019/03/Publication-Scheme-LTC-2019.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launceston-tc.gov.uk/wp-content/uploads/2018/07/CODE-OF-CONDUCT-OCTOBER-2012.pdf" TargetMode="External"/><Relationship Id="rId24" Type="http://schemas.openxmlformats.org/officeDocument/2006/relationships/hyperlink" Target="mailto:helen@launceston-tc.gov.uk" TargetMode="External"/><Relationship Id="rId5" Type="http://schemas.openxmlformats.org/officeDocument/2006/relationships/webSettings" Target="webSettings.xml"/><Relationship Id="rId15" Type="http://schemas.openxmlformats.org/officeDocument/2006/relationships/hyperlink" Target="http://web.launceston-tc.gov.uk/wp-content/uploads/2018/07/Health-Safety-Policy-2015.pdf" TargetMode="External"/><Relationship Id="rId23" Type="http://schemas.openxmlformats.org/officeDocument/2006/relationships/header" Target="header3.xml"/><Relationship Id="rId10" Type="http://schemas.openxmlformats.org/officeDocument/2006/relationships/hyperlink" Target="mailto:helen@launceston-tc.gov.uk" TargetMode="External"/><Relationship Id="rId19" Type="http://schemas.openxmlformats.org/officeDocument/2006/relationships/hyperlink" Target="https://launceston-tc.gov.uk/wp-content/uploads/2019/12/Safeguarding-policy-2019.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eb.launceston-tc.gov.uk/wp-content/uploads/2018/05/GDPR-GENERAL-PRIVACY-NOTICE-MAY-18.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01F64-A8B3-4972-B820-2AF23081C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62</Pages>
  <Words>18345</Words>
  <Characters>104567</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CBC</Company>
  <LinksUpToDate>false</LinksUpToDate>
  <CharactersWithSpaces>122667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Atkins Jennifer (Nee Abraham)</dc:creator>
  <cp:lastModifiedBy>Ewan Murray</cp:lastModifiedBy>
  <cp:revision>6</cp:revision>
  <cp:lastPrinted>2022-04-07T12:59:00Z</cp:lastPrinted>
  <dcterms:created xsi:type="dcterms:W3CDTF">2022-04-07T12:56:00Z</dcterms:created>
  <dcterms:modified xsi:type="dcterms:W3CDTF">2022-04-07T13:00:00Z</dcterms:modified>
</cp:coreProperties>
</file>