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1E" w:rsidRDefault="000A703C" w:rsidP="00657600">
      <w:pPr>
        <w:spacing w:after="0" w:line="240" w:lineRule="auto"/>
        <w:rPr>
          <w:rFonts w:ascii="Arial" w:eastAsia="Times New Roman" w:hAnsi="Arial" w:cs="Arial"/>
          <w:color w:val="000000"/>
          <w:sz w:val="24"/>
          <w:szCs w:val="24"/>
          <w:lang w:eastAsia="en-GB"/>
        </w:rPr>
      </w:pPr>
      <w:r>
        <w:rPr>
          <w:rFonts w:ascii="Arial" w:eastAsia="Times New Roman" w:hAnsi="Arial" w:cs="Arial"/>
          <w:noProof/>
          <w:color w:val="000000"/>
          <w:sz w:val="24"/>
          <w:szCs w:val="24"/>
          <w:lang w:eastAsia="en-GB"/>
        </w:rPr>
        <w:drawing>
          <wp:anchor distT="0" distB="0" distL="114300" distR="114300" simplePos="0" relativeHeight="251659264" behindDoc="1" locked="0" layoutInCell="1" allowOverlap="1">
            <wp:simplePos x="0" y="0"/>
            <wp:positionH relativeFrom="column">
              <wp:posOffset>-475615</wp:posOffset>
            </wp:positionH>
            <wp:positionV relativeFrom="paragraph">
              <wp:posOffset>-606425</wp:posOffset>
            </wp:positionV>
            <wp:extent cx="2170430" cy="819785"/>
            <wp:effectExtent l="0" t="0" r="1270" b="0"/>
            <wp:wrapTight wrapText="bothSides">
              <wp:wrapPolygon edited="0">
                <wp:start x="0" y="0"/>
                <wp:lineTo x="0" y="21081"/>
                <wp:lineTo x="21423" y="21081"/>
                <wp:lineTo x="21423" y="0"/>
                <wp:lineTo x="0" y="0"/>
              </wp:wrapPolygon>
            </wp:wrapTight>
            <wp:docPr id="2" name="Picture 2" descr="C:\Users\rupertv\Desktop\Arden_and_GEM_Graphic_Dev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upertv\Desktop\Arden_and_GEM_Graphic_Devic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0430" cy="819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Times New Roman" w:hAnsi="Arial" w:cs="Arial"/>
          <w:noProof/>
          <w:color w:val="000000"/>
          <w:sz w:val="24"/>
          <w:szCs w:val="24"/>
          <w:lang w:eastAsia="en-GB"/>
        </w:rPr>
        <w:drawing>
          <wp:anchor distT="0" distB="0" distL="114300" distR="114300" simplePos="0" relativeHeight="251658240" behindDoc="1" locked="0" layoutInCell="1" allowOverlap="1">
            <wp:simplePos x="0" y="0"/>
            <wp:positionH relativeFrom="column">
              <wp:posOffset>3787775</wp:posOffset>
            </wp:positionH>
            <wp:positionV relativeFrom="paragraph">
              <wp:posOffset>-534670</wp:posOffset>
            </wp:positionV>
            <wp:extent cx="2374900" cy="949960"/>
            <wp:effectExtent l="0" t="0" r="6350" b="2540"/>
            <wp:wrapTight wrapText="bothSides">
              <wp:wrapPolygon edited="0">
                <wp:start x="0" y="0"/>
                <wp:lineTo x="0" y="21225"/>
                <wp:lineTo x="21484" y="21225"/>
                <wp:lineTo x="21484" y="0"/>
                <wp:lineTo x="0" y="0"/>
              </wp:wrapPolygon>
            </wp:wrapTight>
            <wp:docPr id="1" name="Picture 1" descr="C:\Users\rupertv\Desktop\Arden_and_Greater_East_Midlands_Commissioning_Support_Unit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pertv\Desktop\Arden_and_Greater_East_Midlands_Commissioning_Support_Unit_C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4900" cy="949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01E" w:rsidRDefault="00D2501E" w:rsidP="00657600">
      <w:pPr>
        <w:spacing w:after="0" w:line="240" w:lineRule="auto"/>
        <w:rPr>
          <w:rFonts w:ascii="Arial" w:eastAsia="Times New Roman" w:hAnsi="Arial" w:cs="Arial"/>
          <w:color w:val="000000"/>
          <w:sz w:val="24"/>
          <w:szCs w:val="24"/>
          <w:lang w:eastAsia="en-GB"/>
        </w:rPr>
      </w:pPr>
    </w:p>
    <w:p w:rsidR="00D2501E" w:rsidRDefault="00D2501E" w:rsidP="00657600">
      <w:pPr>
        <w:spacing w:after="0" w:line="240" w:lineRule="auto"/>
        <w:rPr>
          <w:rFonts w:ascii="Arial" w:eastAsia="Times New Roman" w:hAnsi="Arial" w:cs="Arial"/>
          <w:color w:val="000000"/>
          <w:sz w:val="24"/>
          <w:szCs w:val="24"/>
          <w:lang w:eastAsia="en-GB"/>
        </w:rPr>
      </w:pPr>
    </w:p>
    <w:p w:rsidR="000A703C" w:rsidRDefault="000A703C" w:rsidP="00657600">
      <w:pPr>
        <w:spacing w:after="0" w:line="240" w:lineRule="auto"/>
        <w:rPr>
          <w:rFonts w:ascii="Arial" w:eastAsia="Times New Roman" w:hAnsi="Arial" w:cs="Arial"/>
          <w:color w:val="000000"/>
          <w:sz w:val="24"/>
          <w:szCs w:val="24"/>
          <w:lang w:eastAsia="en-GB"/>
        </w:rPr>
      </w:pPr>
    </w:p>
    <w:p w:rsidR="000A703C" w:rsidRDefault="000A703C" w:rsidP="00657600">
      <w:pPr>
        <w:spacing w:after="0" w:line="240" w:lineRule="auto"/>
        <w:rPr>
          <w:rFonts w:ascii="Arial" w:eastAsia="Times New Roman" w:hAnsi="Arial" w:cs="Arial"/>
          <w:color w:val="000000"/>
          <w:sz w:val="24"/>
          <w:szCs w:val="24"/>
          <w:lang w:eastAsia="en-GB"/>
        </w:rPr>
      </w:pPr>
    </w:p>
    <w:p w:rsidR="00CB7F06" w:rsidRPr="00904FA7" w:rsidRDefault="00E50446" w:rsidP="00904FA7">
      <w:pPr>
        <w:spacing w:after="0" w:line="240" w:lineRule="auto"/>
        <w:jc w:val="center"/>
        <w:rPr>
          <w:rFonts w:ascii="Arial" w:eastAsia="Times New Roman" w:hAnsi="Arial" w:cs="Arial"/>
          <w:b/>
          <w:color w:val="000000"/>
          <w:sz w:val="24"/>
          <w:szCs w:val="24"/>
          <w:u w:val="single"/>
          <w:lang w:eastAsia="en-GB"/>
        </w:rPr>
      </w:pPr>
      <w:r w:rsidRPr="00904FA7">
        <w:rPr>
          <w:rFonts w:ascii="Arial" w:eastAsia="Times New Roman" w:hAnsi="Arial" w:cs="Arial"/>
          <w:b/>
          <w:color w:val="000000"/>
          <w:sz w:val="24"/>
          <w:szCs w:val="24"/>
          <w:u w:val="single"/>
          <w:lang w:eastAsia="en-GB"/>
        </w:rPr>
        <w:t>Project:</w:t>
      </w:r>
      <w:r w:rsidR="000E2201" w:rsidRPr="00904FA7">
        <w:rPr>
          <w:rFonts w:ascii="Arial" w:eastAsia="Times New Roman" w:hAnsi="Arial" w:cs="Arial"/>
          <w:b/>
          <w:color w:val="000000"/>
          <w:sz w:val="24"/>
          <w:szCs w:val="24"/>
          <w:u w:val="single"/>
          <w:lang w:eastAsia="en-GB"/>
        </w:rPr>
        <w:t xml:space="preserve">  </w:t>
      </w:r>
      <w:r w:rsidR="00080920" w:rsidRPr="00904FA7">
        <w:rPr>
          <w:rFonts w:ascii="Arial" w:eastAsia="Times New Roman" w:hAnsi="Arial" w:cs="Arial"/>
          <w:b/>
          <w:color w:val="000000"/>
          <w:sz w:val="24"/>
          <w:szCs w:val="24"/>
          <w:u w:val="single"/>
          <w:lang w:eastAsia="en-GB"/>
        </w:rPr>
        <w:t>Low Vision Service for Lincolnshire CCG’s</w:t>
      </w:r>
    </w:p>
    <w:p w:rsidR="00904FA7" w:rsidRPr="00904FA7" w:rsidRDefault="00904FA7" w:rsidP="00904FA7">
      <w:pPr>
        <w:spacing w:after="0" w:line="240" w:lineRule="auto"/>
        <w:jc w:val="center"/>
        <w:rPr>
          <w:rFonts w:ascii="Arial" w:eastAsia="Times New Roman" w:hAnsi="Arial" w:cs="Arial"/>
          <w:b/>
          <w:color w:val="000000"/>
          <w:sz w:val="24"/>
          <w:szCs w:val="24"/>
          <w:u w:val="single"/>
          <w:lang w:eastAsia="en-GB"/>
        </w:rPr>
      </w:pPr>
    </w:p>
    <w:p w:rsidR="00E50446" w:rsidRDefault="008C569E" w:rsidP="001A3F5B">
      <w:pPr>
        <w:spacing w:after="0" w:line="240" w:lineRule="auto"/>
        <w:jc w:val="both"/>
        <w:rPr>
          <w:rFonts w:ascii="Arial" w:eastAsia="Times New Roman" w:hAnsi="Arial" w:cs="Arial"/>
          <w:color w:val="000000"/>
          <w:sz w:val="24"/>
          <w:szCs w:val="24"/>
          <w:lang w:eastAsia="en-GB"/>
        </w:rPr>
      </w:pPr>
      <w:proofErr w:type="gramStart"/>
      <w:r>
        <w:rPr>
          <w:rFonts w:ascii="Arial" w:eastAsia="Times New Roman" w:hAnsi="Arial" w:cs="Arial"/>
          <w:color w:val="000000"/>
          <w:sz w:val="24"/>
          <w:szCs w:val="24"/>
          <w:lang w:eastAsia="en-GB"/>
        </w:rPr>
        <w:t xml:space="preserve">Commissioning </w:t>
      </w:r>
      <w:r w:rsidR="000E2201">
        <w:rPr>
          <w:rFonts w:ascii="Arial" w:eastAsia="Times New Roman" w:hAnsi="Arial" w:cs="Arial"/>
          <w:color w:val="000000"/>
          <w:sz w:val="24"/>
          <w:szCs w:val="24"/>
          <w:lang w:eastAsia="en-GB"/>
        </w:rPr>
        <w:t>Group</w:t>
      </w:r>
      <w:r w:rsidR="00904FA7">
        <w:rPr>
          <w:rFonts w:ascii="Arial" w:eastAsia="Times New Roman" w:hAnsi="Arial" w:cs="Arial"/>
          <w:color w:val="000000"/>
          <w:sz w:val="24"/>
          <w:szCs w:val="24"/>
          <w:lang w:eastAsia="en-GB"/>
        </w:rPr>
        <w:t>:</w:t>
      </w:r>
      <w:r w:rsidR="008D4E2A">
        <w:rPr>
          <w:rFonts w:ascii="Arial" w:eastAsia="Times New Roman" w:hAnsi="Arial" w:cs="Arial"/>
          <w:color w:val="000000"/>
          <w:sz w:val="24"/>
          <w:szCs w:val="24"/>
          <w:lang w:eastAsia="en-GB"/>
        </w:rPr>
        <w:t xml:space="preserve"> </w:t>
      </w:r>
      <w:r>
        <w:rPr>
          <w:rFonts w:ascii="Arial" w:eastAsia="Times New Roman" w:hAnsi="Arial" w:cs="Arial"/>
          <w:color w:val="000000"/>
          <w:sz w:val="24"/>
          <w:szCs w:val="24"/>
          <w:lang w:eastAsia="en-GB"/>
        </w:rPr>
        <w:t xml:space="preserve">Lincolnshire East Clinical Commissioning Group, </w:t>
      </w:r>
      <w:r w:rsidR="008D4E2A">
        <w:rPr>
          <w:rFonts w:ascii="Arial" w:eastAsia="Times New Roman" w:hAnsi="Arial" w:cs="Arial"/>
          <w:color w:val="000000"/>
          <w:sz w:val="24"/>
          <w:szCs w:val="24"/>
          <w:lang w:eastAsia="en-GB"/>
        </w:rPr>
        <w:t>Lincolnshire Wes</w:t>
      </w:r>
      <w:r>
        <w:rPr>
          <w:rFonts w:ascii="Arial" w:eastAsia="Times New Roman" w:hAnsi="Arial" w:cs="Arial"/>
          <w:color w:val="000000"/>
          <w:sz w:val="24"/>
          <w:szCs w:val="24"/>
          <w:lang w:eastAsia="en-GB"/>
        </w:rPr>
        <w:t xml:space="preserve">t Clinical Commissioning Group, </w:t>
      </w:r>
      <w:r w:rsidR="008D4E2A">
        <w:rPr>
          <w:rFonts w:ascii="Arial" w:eastAsia="Times New Roman" w:hAnsi="Arial" w:cs="Arial"/>
          <w:color w:val="000000"/>
          <w:sz w:val="24"/>
          <w:szCs w:val="24"/>
          <w:lang w:eastAsia="en-GB"/>
        </w:rPr>
        <w:t>Lincolnshire South Clinical Commissioning Group and South West Lincolnshire Clinical Commissioning Group.</w:t>
      </w:r>
      <w:proofErr w:type="gramEnd"/>
    </w:p>
    <w:p w:rsidR="00E50446" w:rsidRDefault="00E50446" w:rsidP="00657600">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Procurem</w:t>
      </w:r>
      <w:r w:rsidR="008D4E2A">
        <w:rPr>
          <w:rFonts w:ascii="Arial" w:eastAsia="Times New Roman" w:hAnsi="Arial" w:cs="Arial"/>
          <w:color w:val="000000"/>
          <w:sz w:val="24"/>
          <w:szCs w:val="24"/>
          <w:lang w:eastAsia="en-GB"/>
        </w:rPr>
        <w:t>ent Lead:  Marian Berry</w:t>
      </w:r>
    </w:p>
    <w:p w:rsidR="00E50446" w:rsidRDefault="008D4E2A" w:rsidP="00657600">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Date: </w:t>
      </w:r>
      <w:r w:rsidR="008C569E">
        <w:rPr>
          <w:rFonts w:ascii="Arial" w:eastAsia="Times New Roman" w:hAnsi="Arial" w:cs="Arial"/>
          <w:color w:val="000000"/>
          <w:sz w:val="24"/>
          <w:szCs w:val="24"/>
          <w:lang w:eastAsia="en-GB"/>
        </w:rPr>
        <w:t xml:space="preserve">22 </w:t>
      </w:r>
      <w:r>
        <w:rPr>
          <w:rFonts w:ascii="Arial" w:eastAsia="Times New Roman" w:hAnsi="Arial" w:cs="Arial"/>
          <w:color w:val="000000"/>
          <w:sz w:val="24"/>
          <w:szCs w:val="24"/>
          <w:lang w:eastAsia="en-GB"/>
        </w:rPr>
        <w:t>October</w:t>
      </w:r>
      <w:r w:rsidR="000E2201">
        <w:rPr>
          <w:rFonts w:ascii="Arial" w:eastAsia="Times New Roman" w:hAnsi="Arial" w:cs="Arial"/>
          <w:color w:val="000000"/>
          <w:sz w:val="24"/>
          <w:szCs w:val="24"/>
          <w:lang w:eastAsia="en-GB"/>
        </w:rPr>
        <w:t xml:space="preserve"> 2015</w:t>
      </w:r>
    </w:p>
    <w:p w:rsidR="00657600" w:rsidRPr="00D2501E" w:rsidRDefault="00657600" w:rsidP="00E77804">
      <w:pPr>
        <w:spacing w:after="0" w:line="240" w:lineRule="auto"/>
        <w:rPr>
          <w:rFonts w:ascii="Arial" w:eastAsia="Times New Roman" w:hAnsi="Arial" w:cs="Arial"/>
          <w:color w:val="000000"/>
          <w:sz w:val="24"/>
          <w:szCs w:val="24"/>
          <w:u w:val="single"/>
          <w:lang w:eastAsia="en-GB"/>
        </w:rPr>
      </w:pPr>
    </w:p>
    <w:p w:rsidR="00D2501E" w:rsidRDefault="00822510" w:rsidP="00E77804">
      <w:pPr>
        <w:spacing w:after="0" w:line="240" w:lineRule="auto"/>
        <w:rPr>
          <w:rFonts w:ascii="Arial" w:eastAsia="Times New Roman" w:hAnsi="Arial" w:cs="Arial"/>
          <w:color w:val="000000"/>
          <w:sz w:val="24"/>
          <w:szCs w:val="24"/>
          <w:u w:val="single"/>
          <w:lang w:eastAsia="en-GB"/>
        </w:rPr>
      </w:pPr>
      <w:r w:rsidRPr="00D2501E">
        <w:rPr>
          <w:rFonts w:ascii="Arial" w:eastAsia="Times New Roman" w:hAnsi="Arial" w:cs="Arial"/>
          <w:color w:val="000000"/>
          <w:sz w:val="24"/>
          <w:szCs w:val="24"/>
          <w:u w:val="single"/>
          <w:lang w:eastAsia="en-GB"/>
        </w:rPr>
        <w:t>Pipeline</w:t>
      </w:r>
      <w:r w:rsidR="00E77804" w:rsidRPr="00E77804">
        <w:rPr>
          <w:rFonts w:ascii="Arial" w:eastAsia="Times New Roman" w:hAnsi="Arial" w:cs="Arial"/>
          <w:color w:val="000000"/>
          <w:sz w:val="24"/>
          <w:szCs w:val="24"/>
          <w:u w:val="single"/>
          <w:lang w:eastAsia="en-GB"/>
        </w:rPr>
        <w:t xml:space="preserve"> Notice</w:t>
      </w:r>
    </w:p>
    <w:p w:rsidR="00E77804" w:rsidRPr="00983E1A" w:rsidRDefault="00080920" w:rsidP="00E77804">
      <w:pPr>
        <w:spacing w:after="0" w:line="240" w:lineRule="auto"/>
        <w:rPr>
          <w:rFonts w:ascii="Arial" w:eastAsia="Times New Roman" w:hAnsi="Arial" w:cs="Arial"/>
          <w:color w:val="000000"/>
          <w:sz w:val="24"/>
          <w:szCs w:val="24"/>
          <w:u w:val="single"/>
          <w:lang w:eastAsia="en-GB"/>
        </w:rPr>
      </w:pPr>
      <w:r>
        <w:rPr>
          <w:rFonts w:ascii="Arial" w:eastAsia="Times New Roman" w:hAnsi="Arial" w:cs="Arial"/>
          <w:color w:val="000000"/>
          <w:sz w:val="24"/>
          <w:szCs w:val="24"/>
          <w:u w:val="single"/>
          <w:lang w:eastAsia="en-GB"/>
        </w:rPr>
        <w:t xml:space="preserve">Market </w:t>
      </w:r>
      <w:proofErr w:type="gramStart"/>
      <w:r w:rsidR="00904FA7">
        <w:rPr>
          <w:rFonts w:ascii="Arial" w:eastAsia="Times New Roman" w:hAnsi="Arial" w:cs="Arial"/>
          <w:color w:val="000000"/>
          <w:sz w:val="24"/>
          <w:szCs w:val="24"/>
          <w:u w:val="single"/>
          <w:lang w:eastAsia="en-GB"/>
        </w:rPr>
        <w:t>Engagement</w:t>
      </w:r>
      <w:r>
        <w:rPr>
          <w:rFonts w:ascii="Arial" w:eastAsia="Times New Roman" w:hAnsi="Arial" w:cs="Arial"/>
          <w:color w:val="000000"/>
          <w:sz w:val="24"/>
          <w:szCs w:val="24"/>
          <w:u w:val="single"/>
          <w:lang w:eastAsia="en-GB"/>
        </w:rPr>
        <w:t xml:space="preserve"> :</w:t>
      </w:r>
      <w:proofErr w:type="gramEnd"/>
      <w:r>
        <w:rPr>
          <w:rFonts w:ascii="Arial" w:eastAsia="Times New Roman" w:hAnsi="Arial" w:cs="Arial"/>
          <w:color w:val="000000"/>
          <w:sz w:val="24"/>
          <w:szCs w:val="24"/>
          <w:u w:val="single"/>
          <w:lang w:eastAsia="en-GB"/>
        </w:rPr>
        <w:t xml:space="preserve"> </w:t>
      </w:r>
      <w:r w:rsidR="00E77804" w:rsidRPr="00E77804">
        <w:rPr>
          <w:rFonts w:ascii="Arial" w:eastAsia="Times New Roman" w:hAnsi="Arial" w:cs="Arial"/>
          <w:color w:val="000000"/>
          <w:sz w:val="24"/>
          <w:szCs w:val="24"/>
          <w:u w:val="single"/>
          <w:lang w:eastAsia="en-GB"/>
        </w:rPr>
        <w:t xml:space="preserve">Proposed Provision of </w:t>
      </w:r>
      <w:r w:rsidR="008D4E2A">
        <w:rPr>
          <w:rFonts w:ascii="Arial" w:eastAsia="Times New Roman" w:hAnsi="Arial" w:cs="Arial"/>
          <w:color w:val="000000"/>
          <w:sz w:val="24"/>
          <w:szCs w:val="24"/>
          <w:u w:val="single"/>
          <w:lang w:eastAsia="en-GB"/>
        </w:rPr>
        <w:t>Low Vision</w:t>
      </w:r>
      <w:r w:rsidR="00E77804" w:rsidRPr="00E77804">
        <w:rPr>
          <w:rFonts w:ascii="Arial" w:eastAsia="Times New Roman" w:hAnsi="Arial" w:cs="Arial"/>
          <w:color w:val="000000"/>
          <w:sz w:val="24"/>
          <w:szCs w:val="24"/>
          <w:u w:val="single"/>
          <w:lang w:eastAsia="en-GB"/>
        </w:rPr>
        <w:t xml:space="preserve"> Services for </w:t>
      </w:r>
      <w:r w:rsidR="00E77804" w:rsidRPr="00D2501E">
        <w:rPr>
          <w:rFonts w:ascii="Arial" w:eastAsia="Times New Roman" w:hAnsi="Arial" w:cs="Arial"/>
          <w:color w:val="000000"/>
          <w:sz w:val="24"/>
          <w:szCs w:val="24"/>
          <w:u w:val="single"/>
          <w:lang w:eastAsia="en-GB"/>
        </w:rPr>
        <w:t>Lincolnshire East</w:t>
      </w:r>
      <w:r w:rsidR="008D4E2A">
        <w:rPr>
          <w:rFonts w:ascii="Arial" w:eastAsia="Times New Roman" w:hAnsi="Arial" w:cs="Arial"/>
          <w:color w:val="000000"/>
          <w:sz w:val="24"/>
          <w:szCs w:val="24"/>
          <w:u w:val="single"/>
          <w:lang w:eastAsia="en-GB"/>
        </w:rPr>
        <w:t>, West, South and South West</w:t>
      </w:r>
      <w:r w:rsidR="00E77804" w:rsidRPr="00E77804">
        <w:rPr>
          <w:rFonts w:ascii="Arial" w:eastAsia="Times New Roman" w:hAnsi="Arial" w:cs="Arial"/>
          <w:color w:val="000000"/>
          <w:sz w:val="24"/>
          <w:szCs w:val="24"/>
          <w:u w:val="single"/>
          <w:lang w:eastAsia="en-GB"/>
        </w:rPr>
        <w:t xml:space="preserve"> </w:t>
      </w:r>
      <w:r>
        <w:rPr>
          <w:rFonts w:ascii="Arial" w:eastAsia="Times New Roman" w:hAnsi="Arial" w:cs="Arial"/>
          <w:color w:val="000000"/>
          <w:sz w:val="24"/>
          <w:szCs w:val="24"/>
          <w:u w:val="single"/>
          <w:lang w:eastAsia="en-GB"/>
        </w:rPr>
        <w:t xml:space="preserve"> Lincolnshire </w:t>
      </w:r>
      <w:r w:rsidR="00E77804" w:rsidRPr="00E77804">
        <w:rPr>
          <w:rFonts w:ascii="Arial" w:eastAsia="Times New Roman" w:hAnsi="Arial" w:cs="Arial"/>
          <w:color w:val="000000"/>
          <w:sz w:val="24"/>
          <w:szCs w:val="24"/>
          <w:u w:val="single"/>
          <w:lang w:eastAsia="en-GB"/>
        </w:rPr>
        <w:t>CCG</w:t>
      </w:r>
      <w:r w:rsidR="008D4E2A">
        <w:rPr>
          <w:rFonts w:ascii="Arial" w:eastAsia="Times New Roman" w:hAnsi="Arial" w:cs="Arial"/>
          <w:color w:val="000000"/>
          <w:sz w:val="24"/>
          <w:szCs w:val="24"/>
          <w:u w:val="single"/>
          <w:lang w:eastAsia="en-GB"/>
        </w:rPr>
        <w:t>’s</w:t>
      </w:r>
      <w:r w:rsidR="00E77804" w:rsidRPr="00E77804">
        <w:rPr>
          <w:rFonts w:ascii="Arial" w:eastAsia="Times New Roman" w:hAnsi="Arial" w:cs="Arial"/>
          <w:color w:val="000000"/>
          <w:sz w:val="24"/>
          <w:szCs w:val="24"/>
          <w:u w:val="single"/>
          <w:lang w:eastAsia="en-GB"/>
        </w:rPr>
        <w:t xml:space="preserve">. </w:t>
      </w:r>
    </w:p>
    <w:p w:rsidR="00E77804" w:rsidRPr="00D2501E" w:rsidRDefault="00E77804" w:rsidP="00E77804">
      <w:pPr>
        <w:spacing w:after="0" w:line="240" w:lineRule="auto"/>
        <w:rPr>
          <w:rFonts w:ascii="Arial" w:eastAsia="Times New Roman" w:hAnsi="Arial" w:cs="Arial"/>
          <w:color w:val="000000"/>
          <w:sz w:val="24"/>
          <w:szCs w:val="24"/>
          <w:lang w:eastAsia="en-GB"/>
        </w:rPr>
      </w:pPr>
    </w:p>
    <w:p w:rsidR="00E77804" w:rsidRDefault="00822510" w:rsidP="00E77804">
      <w:pPr>
        <w:spacing w:after="0" w:line="240" w:lineRule="auto"/>
        <w:rPr>
          <w:rFonts w:ascii="Arial" w:eastAsia="Times New Roman" w:hAnsi="Arial" w:cs="Arial"/>
          <w:color w:val="000000"/>
          <w:sz w:val="24"/>
          <w:szCs w:val="24"/>
          <w:lang w:eastAsia="en-GB"/>
        </w:rPr>
      </w:pPr>
      <w:r w:rsidRPr="00D2501E">
        <w:rPr>
          <w:rFonts w:ascii="Arial" w:eastAsia="Times New Roman" w:hAnsi="Arial" w:cs="Arial"/>
          <w:color w:val="000000"/>
          <w:sz w:val="24"/>
          <w:szCs w:val="24"/>
          <w:lang w:eastAsia="en-GB"/>
        </w:rPr>
        <w:t>Arden</w:t>
      </w:r>
      <w:r w:rsidR="000E2201">
        <w:rPr>
          <w:rFonts w:ascii="Arial" w:eastAsia="Times New Roman" w:hAnsi="Arial" w:cs="Arial"/>
          <w:color w:val="000000"/>
          <w:sz w:val="24"/>
          <w:szCs w:val="24"/>
          <w:lang w:eastAsia="en-GB"/>
        </w:rPr>
        <w:t xml:space="preserve"> </w:t>
      </w:r>
      <w:r w:rsidRPr="00D2501E">
        <w:rPr>
          <w:rFonts w:ascii="Arial" w:eastAsia="Times New Roman" w:hAnsi="Arial" w:cs="Arial"/>
          <w:color w:val="000000"/>
          <w:sz w:val="24"/>
          <w:szCs w:val="24"/>
          <w:lang w:eastAsia="en-GB"/>
        </w:rPr>
        <w:t xml:space="preserve">&amp; GEM Commissioning Support Unit on behalf </w:t>
      </w:r>
      <w:r w:rsidR="00080920">
        <w:rPr>
          <w:rFonts w:ascii="Arial" w:eastAsia="Times New Roman" w:hAnsi="Arial" w:cs="Arial"/>
          <w:color w:val="000000"/>
          <w:sz w:val="24"/>
          <w:szCs w:val="24"/>
          <w:lang w:eastAsia="en-GB"/>
        </w:rPr>
        <w:t>of the</w:t>
      </w:r>
      <w:r w:rsidR="00D2501E">
        <w:rPr>
          <w:rFonts w:ascii="Arial" w:eastAsia="Times New Roman" w:hAnsi="Arial" w:cs="Arial"/>
          <w:color w:val="000000"/>
          <w:sz w:val="24"/>
          <w:szCs w:val="24"/>
          <w:lang w:eastAsia="en-GB"/>
        </w:rPr>
        <w:t xml:space="preserve"> </w:t>
      </w:r>
      <w:r w:rsidR="00E77804" w:rsidRPr="00D2501E">
        <w:rPr>
          <w:rFonts w:ascii="Arial" w:eastAsia="Times New Roman" w:hAnsi="Arial" w:cs="Arial"/>
          <w:color w:val="000000"/>
          <w:sz w:val="24"/>
          <w:szCs w:val="24"/>
          <w:lang w:eastAsia="en-GB"/>
        </w:rPr>
        <w:t xml:space="preserve">Lincolnshire </w:t>
      </w:r>
      <w:r w:rsidR="00E77804" w:rsidRPr="00E77804">
        <w:rPr>
          <w:rFonts w:ascii="Arial" w:eastAsia="Times New Roman" w:hAnsi="Arial" w:cs="Arial"/>
          <w:color w:val="000000"/>
          <w:sz w:val="24"/>
          <w:szCs w:val="24"/>
          <w:lang w:eastAsia="en-GB"/>
        </w:rPr>
        <w:t>Clinical Commissioning Group</w:t>
      </w:r>
      <w:r w:rsidR="008D4E2A">
        <w:rPr>
          <w:rFonts w:ascii="Arial" w:eastAsia="Times New Roman" w:hAnsi="Arial" w:cs="Arial"/>
          <w:color w:val="000000"/>
          <w:sz w:val="24"/>
          <w:szCs w:val="24"/>
          <w:lang w:eastAsia="en-GB"/>
        </w:rPr>
        <w:t>s are</w:t>
      </w:r>
      <w:r w:rsidR="00E77804" w:rsidRPr="00E77804">
        <w:rPr>
          <w:rFonts w:ascii="Arial" w:eastAsia="Times New Roman" w:hAnsi="Arial" w:cs="Arial"/>
          <w:color w:val="000000"/>
          <w:sz w:val="24"/>
          <w:szCs w:val="24"/>
          <w:lang w:eastAsia="en-GB"/>
        </w:rPr>
        <w:t xml:space="preserve"> seeking to </w:t>
      </w:r>
      <w:r w:rsidR="00080920">
        <w:rPr>
          <w:rFonts w:ascii="Arial" w:eastAsia="Times New Roman" w:hAnsi="Arial" w:cs="Arial"/>
          <w:color w:val="000000"/>
          <w:sz w:val="24"/>
          <w:szCs w:val="24"/>
          <w:lang w:eastAsia="en-GB"/>
        </w:rPr>
        <w:t>commission</w:t>
      </w:r>
      <w:r w:rsidR="00E77804" w:rsidRPr="00D2501E">
        <w:rPr>
          <w:rFonts w:ascii="Arial" w:eastAsia="Times New Roman" w:hAnsi="Arial" w:cs="Arial"/>
          <w:color w:val="000000"/>
          <w:sz w:val="24"/>
          <w:szCs w:val="24"/>
          <w:lang w:eastAsia="en-GB"/>
        </w:rPr>
        <w:t xml:space="preserve"> a </w:t>
      </w:r>
      <w:r w:rsidR="008D4E2A">
        <w:rPr>
          <w:rFonts w:ascii="Arial" w:eastAsia="Times New Roman" w:hAnsi="Arial" w:cs="Arial"/>
          <w:color w:val="000000"/>
          <w:sz w:val="24"/>
          <w:szCs w:val="24"/>
          <w:lang w:eastAsia="en-GB"/>
        </w:rPr>
        <w:t xml:space="preserve">Low Vision </w:t>
      </w:r>
      <w:r w:rsidR="00E77804" w:rsidRPr="00E77804">
        <w:rPr>
          <w:rFonts w:ascii="Arial" w:eastAsia="Times New Roman" w:hAnsi="Arial" w:cs="Arial"/>
          <w:color w:val="000000"/>
          <w:sz w:val="24"/>
          <w:szCs w:val="24"/>
          <w:lang w:eastAsia="en-GB"/>
        </w:rPr>
        <w:t>Service</w:t>
      </w:r>
      <w:r w:rsidR="00080920">
        <w:rPr>
          <w:rFonts w:ascii="Arial" w:eastAsia="Times New Roman" w:hAnsi="Arial" w:cs="Arial"/>
          <w:color w:val="000000"/>
          <w:sz w:val="24"/>
          <w:szCs w:val="24"/>
          <w:lang w:eastAsia="en-GB"/>
        </w:rPr>
        <w:t xml:space="preserve"> for patients with Low Vision living in Lincolnshire</w:t>
      </w:r>
      <w:r w:rsidR="00E77804" w:rsidRPr="00E77804">
        <w:rPr>
          <w:rFonts w:ascii="Arial" w:eastAsia="Times New Roman" w:hAnsi="Arial" w:cs="Arial"/>
          <w:color w:val="000000"/>
          <w:sz w:val="24"/>
          <w:szCs w:val="24"/>
          <w:lang w:eastAsia="en-GB"/>
        </w:rPr>
        <w:t xml:space="preserve">. </w:t>
      </w:r>
    </w:p>
    <w:p w:rsidR="00080920" w:rsidRDefault="00080920" w:rsidP="00E77804">
      <w:pPr>
        <w:spacing w:after="0" w:line="240" w:lineRule="auto"/>
        <w:rPr>
          <w:rFonts w:ascii="Arial" w:eastAsia="Times New Roman" w:hAnsi="Arial" w:cs="Arial"/>
          <w:color w:val="000000"/>
          <w:sz w:val="24"/>
          <w:szCs w:val="24"/>
          <w:lang w:eastAsia="en-GB"/>
        </w:rPr>
      </w:pPr>
    </w:p>
    <w:p w:rsidR="00080920" w:rsidRDefault="00080920" w:rsidP="00E7780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service is required in all four CCG localities from suitable provider premises that provide access for patients. </w:t>
      </w:r>
    </w:p>
    <w:p w:rsidR="00080920" w:rsidRDefault="00080920" w:rsidP="00E77804">
      <w:pPr>
        <w:spacing w:after="0" w:line="240" w:lineRule="auto"/>
        <w:rPr>
          <w:rFonts w:ascii="Arial" w:eastAsia="Times New Roman" w:hAnsi="Arial" w:cs="Arial"/>
          <w:color w:val="000000"/>
          <w:sz w:val="24"/>
          <w:szCs w:val="24"/>
          <w:lang w:eastAsia="en-GB"/>
        </w:rPr>
      </w:pPr>
    </w:p>
    <w:p w:rsidR="00407514" w:rsidRPr="00904FA7" w:rsidRDefault="00407514" w:rsidP="00407514">
      <w:pPr>
        <w:spacing w:after="0"/>
        <w:jc w:val="both"/>
        <w:outlineLvl w:val="0"/>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The Provider(s) of this service will be required to undertake a tailored low vision assessment of the patient’s needs including a functional visual assessment (Appendix C).  The assessment will include all aspects of the patient’s needs relating to health and social care, as appropriate.  After the assessment the Provider(s) will offer the following, as appropriate;</w:t>
      </w:r>
    </w:p>
    <w:p w:rsidR="00407514" w:rsidRPr="00904FA7" w:rsidRDefault="00407514" w:rsidP="00407514">
      <w:pPr>
        <w:spacing w:after="0" w:line="240" w:lineRule="auto"/>
        <w:outlineLvl w:val="0"/>
        <w:rPr>
          <w:rFonts w:ascii="Arial" w:eastAsia="Times New Roman" w:hAnsi="Arial" w:cs="Arial"/>
          <w:color w:val="000000"/>
          <w:sz w:val="24"/>
          <w:szCs w:val="24"/>
          <w:lang w:eastAsia="en-GB"/>
        </w:rPr>
      </w:pPr>
    </w:p>
    <w:p w:rsidR="00407514" w:rsidRPr="00904FA7" w:rsidRDefault="00407514" w:rsidP="00407514">
      <w:pPr>
        <w:numPr>
          <w:ilvl w:val="0"/>
          <w:numId w:val="17"/>
        </w:numPr>
        <w:spacing w:after="0" w:line="240" w:lineRule="auto"/>
        <w:outlineLvl w:val="0"/>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Prescription/provision of appropriate optical/non optical aids</w:t>
      </w:r>
    </w:p>
    <w:p w:rsidR="00407514" w:rsidRPr="00904FA7" w:rsidRDefault="00407514" w:rsidP="00407514">
      <w:pPr>
        <w:numPr>
          <w:ilvl w:val="0"/>
          <w:numId w:val="17"/>
        </w:numPr>
        <w:spacing w:after="0" w:line="240" w:lineRule="auto"/>
        <w:outlineLvl w:val="0"/>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 xml:space="preserve">Advice on lighting, contrast and size, filters, tactile aids electronic aids and other non-optical aids </w:t>
      </w:r>
    </w:p>
    <w:p w:rsidR="00407514" w:rsidRPr="00904FA7" w:rsidRDefault="00407514" w:rsidP="00407514">
      <w:pPr>
        <w:numPr>
          <w:ilvl w:val="0"/>
          <w:numId w:val="17"/>
        </w:numPr>
        <w:spacing w:after="0" w:line="240" w:lineRule="auto"/>
        <w:outlineLvl w:val="0"/>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Training and/or therapy to enable optical and non-optical aids and other techniques to be used effectively by the patient</w:t>
      </w:r>
    </w:p>
    <w:p w:rsidR="00407514" w:rsidRPr="00904FA7" w:rsidRDefault="00407514" w:rsidP="00407514">
      <w:pPr>
        <w:numPr>
          <w:ilvl w:val="0"/>
          <w:numId w:val="17"/>
        </w:numPr>
        <w:spacing w:after="0" w:line="240" w:lineRule="auto"/>
        <w:outlineLvl w:val="0"/>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Links to broader rehabilitation services, such as home assessment and mobility as well as possible referral to structured therapy programmes, counselling, education and employment services</w:t>
      </w:r>
    </w:p>
    <w:p w:rsidR="00407514" w:rsidRPr="00904FA7" w:rsidRDefault="00407514" w:rsidP="00407514">
      <w:pPr>
        <w:numPr>
          <w:ilvl w:val="0"/>
          <w:numId w:val="17"/>
        </w:numPr>
        <w:spacing w:after="0" w:line="240" w:lineRule="auto"/>
        <w:outlineLvl w:val="0"/>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 xml:space="preserve">A review of benefits, welfare rights, concessions, and access to support groups </w:t>
      </w:r>
    </w:p>
    <w:p w:rsidR="00407514" w:rsidRPr="00904FA7" w:rsidRDefault="00407514" w:rsidP="00407514">
      <w:pPr>
        <w:spacing w:after="0" w:line="240" w:lineRule="auto"/>
        <w:outlineLvl w:val="0"/>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 xml:space="preserve"> </w:t>
      </w:r>
    </w:p>
    <w:p w:rsidR="00407514" w:rsidRPr="00904FA7" w:rsidRDefault="00407514" w:rsidP="00407514">
      <w:pPr>
        <w:tabs>
          <w:tab w:val="left" w:pos="700"/>
        </w:tabs>
        <w:spacing w:after="0" w:line="240" w:lineRule="auto"/>
        <w:jc w:val="both"/>
        <w:outlineLvl w:val="0"/>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 xml:space="preserve">A follow up appointment will be dependent on the individual requirements of the patient. However, the Provider(s) will offer a recall to the service after a 12 month period. The Provider(s) will only offer further reviews if there is a clinical need.  </w:t>
      </w:r>
    </w:p>
    <w:p w:rsidR="00B52BA9" w:rsidRDefault="00B52BA9" w:rsidP="00E77804">
      <w:pPr>
        <w:spacing w:after="0" w:line="240" w:lineRule="auto"/>
        <w:rPr>
          <w:rFonts w:ascii="Arial" w:eastAsia="Times New Roman" w:hAnsi="Arial" w:cs="Arial"/>
          <w:color w:val="000000"/>
          <w:sz w:val="24"/>
          <w:szCs w:val="24"/>
          <w:lang w:eastAsia="en-GB"/>
        </w:rPr>
      </w:pPr>
    </w:p>
    <w:p w:rsidR="00080920" w:rsidRPr="00D2501E" w:rsidRDefault="00B52BA9" w:rsidP="00E7780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Low Vision </w:t>
      </w:r>
      <w:r w:rsidR="00080920">
        <w:rPr>
          <w:rFonts w:ascii="Arial" w:eastAsia="Times New Roman" w:hAnsi="Arial" w:cs="Arial"/>
          <w:color w:val="000000"/>
          <w:sz w:val="24"/>
          <w:szCs w:val="24"/>
          <w:lang w:eastAsia="en-GB"/>
        </w:rPr>
        <w:t>Service</w:t>
      </w:r>
      <w:r>
        <w:rPr>
          <w:rFonts w:ascii="Arial" w:eastAsia="Times New Roman" w:hAnsi="Arial" w:cs="Arial"/>
          <w:color w:val="000000"/>
          <w:sz w:val="24"/>
          <w:szCs w:val="24"/>
          <w:lang w:eastAsia="en-GB"/>
        </w:rPr>
        <w:t xml:space="preserve"> aims:</w:t>
      </w:r>
    </w:p>
    <w:p w:rsidR="00B52BA9" w:rsidRPr="00904FA7" w:rsidRDefault="00B52BA9" w:rsidP="00B52BA9">
      <w:pPr>
        <w:numPr>
          <w:ilvl w:val="0"/>
          <w:numId w:val="16"/>
        </w:num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Improves access for service users within Lincolnshire</w:t>
      </w:r>
    </w:p>
    <w:p w:rsidR="00B52BA9" w:rsidRPr="00904FA7" w:rsidRDefault="00B52BA9" w:rsidP="00B52BA9">
      <w:pPr>
        <w:numPr>
          <w:ilvl w:val="0"/>
          <w:numId w:val="16"/>
        </w:num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Provides timely access to the service</w:t>
      </w:r>
    </w:p>
    <w:p w:rsidR="00B52BA9" w:rsidRPr="00904FA7" w:rsidRDefault="00B52BA9" w:rsidP="00B52BA9">
      <w:pPr>
        <w:numPr>
          <w:ilvl w:val="0"/>
          <w:numId w:val="16"/>
        </w:num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Is provided within a suitable environment</w:t>
      </w:r>
    </w:p>
    <w:p w:rsidR="00B52BA9" w:rsidRPr="00904FA7" w:rsidRDefault="00B52BA9" w:rsidP="00B52BA9">
      <w:pPr>
        <w:numPr>
          <w:ilvl w:val="0"/>
          <w:numId w:val="16"/>
        </w:num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lastRenderedPageBreak/>
        <w:t>Provides a quality service where patient outcomes can be monitored</w:t>
      </w:r>
    </w:p>
    <w:p w:rsidR="00B52BA9" w:rsidRPr="00904FA7" w:rsidRDefault="00B52BA9" w:rsidP="00B52BA9">
      <w:p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 xml:space="preserve">  </w:t>
      </w:r>
    </w:p>
    <w:p w:rsidR="00B52BA9" w:rsidRPr="00904FA7" w:rsidRDefault="00B52BA9" w:rsidP="00B52BA9">
      <w:pPr>
        <w:spacing w:after="0" w:line="240" w:lineRule="auto"/>
        <w:outlineLvl w:val="0"/>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The implementation of the Low Vision pathway will result in the following outcomes:</w:t>
      </w:r>
    </w:p>
    <w:p w:rsidR="00B52BA9" w:rsidRPr="00904FA7" w:rsidRDefault="00B52BA9" w:rsidP="00B52BA9">
      <w:pPr>
        <w:spacing w:after="0" w:line="240" w:lineRule="auto"/>
        <w:outlineLvl w:val="0"/>
        <w:rPr>
          <w:rFonts w:ascii="Arial" w:eastAsia="Times New Roman" w:hAnsi="Arial" w:cs="Arial"/>
          <w:color w:val="000000"/>
          <w:sz w:val="24"/>
          <w:szCs w:val="24"/>
          <w:lang w:eastAsia="en-GB"/>
        </w:rPr>
      </w:pPr>
    </w:p>
    <w:p w:rsidR="00B52BA9" w:rsidRPr="00904FA7" w:rsidRDefault="00B52BA9" w:rsidP="00B52BA9">
      <w:pPr>
        <w:numPr>
          <w:ilvl w:val="0"/>
          <w:numId w:val="15"/>
        </w:num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Local Access for all patients with low vision in Lincolnshire</w:t>
      </w:r>
    </w:p>
    <w:p w:rsidR="00B52BA9" w:rsidRPr="00904FA7" w:rsidRDefault="00B52BA9" w:rsidP="00B52BA9">
      <w:pPr>
        <w:numPr>
          <w:ilvl w:val="0"/>
          <w:numId w:val="15"/>
        </w:num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A  multi-agency partnership approach to service delivery</w:t>
      </w:r>
    </w:p>
    <w:p w:rsidR="00B52BA9" w:rsidRPr="00904FA7" w:rsidRDefault="00B52BA9" w:rsidP="00B52BA9">
      <w:pPr>
        <w:numPr>
          <w:ilvl w:val="0"/>
          <w:numId w:val="15"/>
        </w:num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Services provided within an environment suitable for individuals with reduced vision</w:t>
      </w:r>
    </w:p>
    <w:p w:rsidR="00B52BA9" w:rsidRPr="00904FA7" w:rsidRDefault="00B52BA9" w:rsidP="00B52BA9">
      <w:pPr>
        <w:numPr>
          <w:ilvl w:val="0"/>
          <w:numId w:val="15"/>
        </w:num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Timely access to the service</w:t>
      </w:r>
    </w:p>
    <w:p w:rsidR="00B52BA9" w:rsidRPr="00904FA7" w:rsidRDefault="00B52BA9" w:rsidP="00B52BA9">
      <w:pPr>
        <w:numPr>
          <w:ilvl w:val="0"/>
          <w:numId w:val="15"/>
        </w:num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Clear referral routes</w:t>
      </w:r>
    </w:p>
    <w:p w:rsidR="00B52BA9" w:rsidRPr="00904FA7" w:rsidRDefault="00B52BA9" w:rsidP="00B52BA9">
      <w:pPr>
        <w:numPr>
          <w:ilvl w:val="0"/>
          <w:numId w:val="15"/>
        </w:num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 xml:space="preserve">Comprehensive patient information provided in an appropriate format </w:t>
      </w:r>
    </w:p>
    <w:p w:rsidR="00B52BA9" w:rsidRPr="00904FA7" w:rsidRDefault="00B52BA9" w:rsidP="00B52BA9">
      <w:pPr>
        <w:numPr>
          <w:ilvl w:val="0"/>
          <w:numId w:val="15"/>
        </w:num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High levels of patient satisfaction and improved patient experience</w:t>
      </w:r>
    </w:p>
    <w:p w:rsidR="00E77804" w:rsidRPr="00904FA7" w:rsidRDefault="00B52BA9" w:rsidP="00904FA7">
      <w:pPr>
        <w:pStyle w:val="ListParagraph"/>
        <w:numPr>
          <w:ilvl w:val="0"/>
          <w:numId w:val="15"/>
        </w:num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Best use of NHS resources, ensuring value for money</w:t>
      </w:r>
    </w:p>
    <w:p w:rsidR="00B52BA9" w:rsidRPr="00904FA7" w:rsidRDefault="00B52BA9" w:rsidP="00B52BA9">
      <w:pPr>
        <w:spacing w:after="0" w:line="240" w:lineRule="auto"/>
        <w:rPr>
          <w:rFonts w:ascii="Arial" w:eastAsia="Times New Roman" w:hAnsi="Arial" w:cs="Arial"/>
          <w:color w:val="000000"/>
          <w:sz w:val="24"/>
          <w:szCs w:val="24"/>
          <w:lang w:eastAsia="en-GB"/>
        </w:rPr>
      </w:pPr>
    </w:p>
    <w:p w:rsidR="008D4E2A" w:rsidRPr="00904FA7" w:rsidRDefault="008D4E2A" w:rsidP="00621B44">
      <w:pPr>
        <w:spacing w:after="0" w:line="240" w:lineRule="auto"/>
        <w:rPr>
          <w:rFonts w:ascii="Arial" w:eastAsia="Times New Roman" w:hAnsi="Arial" w:cs="Arial"/>
          <w:color w:val="000000"/>
          <w:sz w:val="24"/>
          <w:szCs w:val="24"/>
          <w:lang w:eastAsia="en-GB"/>
        </w:rPr>
      </w:pPr>
    </w:p>
    <w:p w:rsidR="003272E2" w:rsidRPr="008D4E2A" w:rsidRDefault="00E77804" w:rsidP="00621B44">
      <w:pPr>
        <w:spacing w:after="0" w:line="240" w:lineRule="auto"/>
        <w:rPr>
          <w:rFonts w:ascii="Arial" w:eastAsia="Times New Roman" w:hAnsi="Arial" w:cs="Arial"/>
          <w:color w:val="000000"/>
          <w:sz w:val="24"/>
          <w:szCs w:val="24"/>
          <w:lang w:eastAsia="en-GB"/>
        </w:rPr>
      </w:pPr>
      <w:r w:rsidRPr="00904FA7">
        <w:rPr>
          <w:rFonts w:ascii="Arial" w:eastAsia="Times New Roman" w:hAnsi="Arial" w:cs="Arial"/>
          <w:color w:val="000000"/>
          <w:sz w:val="24"/>
          <w:szCs w:val="24"/>
          <w:lang w:eastAsia="en-GB"/>
        </w:rPr>
        <w:t xml:space="preserve">All of the above should be provided within the geographical boundaries of </w:t>
      </w:r>
      <w:r w:rsidR="00822510" w:rsidRPr="00904FA7">
        <w:rPr>
          <w:rFonts w:ascii="Arial" w:eastAsia="Times New Roman" w:hAnsi="Arial" w:cs="Arial"/>
          <w:color w:val="000000"/>
          <w:sz w:val="24"/>
          <w:szCs w:val="24"/>
          <w:lang w:eastAsia="en-GB"/>
        </w:rPr>
        <w:t>Lincolnshire East</w:t>
      </w:r>
      <w:r w:rsidR="008D4E2A" w:rsidRPr="00904FA7">
        <w:rPr>
          <w:rFonts w:ascii="Arial" w:eastAsia="Times New Roman" w:hAnsi="Arial" w:cs="Arial"/>
          <w:color w:val="000000"/>
          <w:sz w:val="24"/>
          <w:szCs w:val="24"/>
          <w:lang w:eastAsia="en-GB"/>
        </w:rPr>
        <w:t>, West, South and South West</w:t>
      </w:r>
      <w:r w:rsidR="00822510" w:rsidRPr="00904FA7">
        <w:rPr>
          <w:rFonts w:ascii="Arial" w:eastAsia="Times New Roman" w:hAnsi="Arial" w:cs="Arial"/>
          <w:color w:val="000000"/>
          <w:sz w:val="24"/>
          <w:szCs w:val="24"/>
          <w:lang w:eastAsia="en-GB"/>
        </w:rPr>
        <w:t xml:space="preserve"> Clinical Commissioning Group</w:t>
      </w:r>
      <w:r w:rsidR="008D4E2A" w:rsidRPr="00904FA7">
        <w:rPr>
          <w:rFonts w:ascii="Arial" w:eastAsia="Times New Roman" w:hAnsi="Arial" w:cs="Arial"/>
          <w:color w:val="000000"/>
          <w:sz w:val="24"/>
          <w:szCs w:val="24"/>
          <w:lang w:eastAsia="en-GB"/>
        </w:rPr>
        <w:t>s</w:t>
      </w:r>
      <w:r w:rsidRPr="00904FA7">
        <w:rPr>
          <w:rFonts w:ascii="Arial" w:eastAsia="Times New Roman" w:hAnsi="Arial" w:cs="Arial"/>
          <w:color w:val="000000"/>
          <w:sz w:val="24"/>
          <w:szCs w:val="24"/>
          <w:lang w:eastAsia="en-GB"/>
        </w:rPr>
        <w:t xml:space="preserve">. </w:t>
      </w:r>
    </w:p>
    <w:p w:rsidR="00822510" w:rsidRPr="008D4E2A" w:rsidRDefault="00822510" w:rsidP="00E77804">
      <w:pPr>
        <w:spacing w:after="0" w:line="240" w:lineRule="auto"/>
        <w:rPr>
          <w:rFonts w:ascii="Arial" w:eastAsia="Times New Roman" w:hAnsi="Arial" w:cs="Arial"/>
          <w:color w:val="000000"/>
          <w:sz w:val="24"/>
          <w:szCs w:val="24"/>
          <w:lang w:eastAsia="en-GB"/>
        </w:rPr>
      </w:pPr>
    </w:p>
    <w:p w:rsidR="00822510" w:rsidRPr="008D4E2A" w:rsidRDefault="00E77804" w:rsidP="00E77804">
      <w:pPr>
        <w:spacing w:after="0" w:line="240" w:lineRule="auto"/>
        <w:rPr>
          <w:rFonts w:ascii="Arial" w:eastAsia="Times New Roman" w:hAnsi="Arial" w:cs="Arial"/>
          <w:color w:val="000000"/>
          <w:sz w:val="24"/>
          <w:szCs w:val="24"/>
          <w:lang w:eastAsia="en-GB"/>
        </w:rPr>
      </w:pPr>
      <w:r w:rsidRPr="008D4E2A">
        <w:rPr>
          <w:rFonts w:ascii="Arial" w:eastAsia="Times New Roman" w:hAnsi="Arial" w:cs="Arial"/>
          <w:color w:val="000000"/>
          <w:sz w:val="24"/>
          <w:szCs w:val="24"/>
          <w:lang w:eastAsia="en-GB"/>
        </w:rPr>
        <w:t>The CCG</w:t>
      </w:r>
      <w:r w:rsidR="008D4E2A" w:rsidRPr="008D4E2A">
        <w:rPr>
          <w:rFonts w:ascii="Arial" w:eastAsia="Times New Roman" w:hAnsi="Arial" w:cs="Arial"/>
          <w:color w:val="000000"/>
          <w:sz w:val="24"/>
          <w:szCs w:val="24"/>
          <w:lang w:eastAsia="en-GB"/>
        </w:rPr>
        <w:t>’s</w:t>
      </w:r>
      <w:r w:rsidRPr="008D4E2A">
        <w:rPr>
          <w:rFonts w:ascii="Arial" w:eastAsia="Times New Roman" w:hAnsi="Arial" w:cs="Arial"/>
          <w:color w:val="000000"/>
          <w:sz w:val="24"/>
          <w:szCs w:val="24"/>
          <w:lang w:eastAsia="en-GB"/>
        </w:rPr>
        <w:t xml:space="preserve"> wish to hear from suitably qualified and experienced </w:t>
      </w:r>
      <w:r w:rsidR="008D4E2A" w:rsidRPr="008D4E2A">
        <w:rPr>
          <w:rFonts w:ascii="Arial" w:eastAsia="Times New Roman" w:hAnsi="Arial" w:cs="Arial"/>
          <w:color w:val="000000"/>
          <w:sz w:val="24"/>
          <w:szCs w:val="24"/>
          <w:lang w:eastAsia="en-GB"/>
        </w:rPr>
        <w:t xml:space="preserve">Low Vision Service </w:t>
      </w:r>
      <w:r w:rsidRPr="008D4E2A">
        <w:rPr>
          <w:rFonts w:ascii="Arial" w:eastAsia="Times New Roman" w:hAnsi="Arial" w:cs="Arial"/>
          <w:color w:val="000000"/>
          <w:sz w:val="24"/>
          <w:szCs w:val="24"/>
          <w:lang w:eastAsia="en-GB"/>
        </w:rPr>
        <w:t xml:space="preserve">providers who may be interested in delivering these Services. Please note that this is not a formal procurement advertisement. If you wish to register an Expression of Interest for this proposed procurement please contact </w:t>
      </w:r>
      <w:r w:rsidR="008D4E2A" w:rsidRPr="008D4E2A">
        <w:rPr>
          <w:rFonts w:ascii="Arial" w:eastAsia="Times New Roman" w:hAnsi="Arial" w:cs="Arial"/>
          <w:color w:val="000000"/>
          <w:sz w:val="24"/>
          <w:szCs w:val="24"/>
          <w:lang w:eastAsia="en-GB"/>
        </w:rPr>
        <w:t>Marian Berry</w:t>
      </w:r>
      <w:r w:rsidR="00822510" w:rsidRPr="008D4E2A">
        <w:rPr>
          <w:rFonts w:ascii="Arial" w:eastAsia="Times New Roman" w:hAnsi="Arial" w:cs="Arial"/>
          <w:color w:val="000000"/>
          <w:sz w:val="24"/>
          <w:szCs w:val="24"/>
          <w:lang w:eastAsia="en-GB"/>
        </w:rPr>
        <w:t xml:space="preserve">, Arden&amp;GEM CSU </w:t>
      </w:r>
      <w:r w:rsidRPr="008D4E2A">
        <w:rPr>
          <w:rFonts w:ascii="Arial" w:eastAsia="Times New Roman" w:hAnsi="Arial" w:cs="Arial"/>
          <w:color w:val="000000"/>
          <w:sz w:val="24"/>
          <w:szCs w:val="24"/>
          <w:lang w:eastAsia="en-GB"/>
        </w:rPr>
        <w:t>by no later than 12 noon on</w:t>
      </w:r>
      <w:r w:rsidR="008C569E">
        <w:rPr>
          <w:rFonts w:ascii="Arial" w:eastAsia="Times New Roman" w:hAnsi="Arial" w:cs="Arial"/>
          <w:color w:val="000000"/>
          <w:sz w:val="24"/>
          <w:szCs w:val="24"/>
          <w:lang w:eastAsia="en-GB"/>
        </w:rPr>
        <w:t xml:space="preserve"> 5</w:t>
      </w:r>
      <w:r w:rsidR="00080920">
        <w:rPr>
          <w:rFonts w:ascii="Arial" w:eastAsia="Times New Roman" w:hAnsi="Arial" w:cs="Arial"/>
          <w:color w:val="000000"/>
          <w:sz w:val="24"/>
          <w:szCs w:val="24"/>
          <w:lang w:eastAsia="en-GB"/>
        </w:rPr>
        <w:t xml:space="preserve"> </w:t>
      </w:r>
      <w:r w:rsidR="008C569E">
        <w:rPr>
          <w:rFonts w:ascii="Arial" w:eastAsia="Times New Roman" w:hAnsi="Arial" w:cs="Arial"/>
          <w:color w:val="000000"/>
          <w:sz w:val="24"/>
          <w:szCs w:val="24"/>
          <w:lang w:eastAsia="en-GB"/>
        </w:rPr>
        <w:t>November</w:t>
      </w:r>
      <w:bookmarkStart w:id="0" w:name="_GoBack"/>
      <w:bookmarkEnd w:id="0"/>
      <w:r w:rsidR="00080920">
        <w:rPr>
          <w:rFonts w:ascii="Arial" w:eastAsia="Times New Roman" w:hAnsi="Arial" w:cs="Arial"/>
          <w:color w:val="000000"/>
          <w:sz w:val="24"/>
          <w:szCs w:val="24"/>
          <w:lang w:eastAsia="en-GB"/>
        </w:rPr>
        <w:t xml:space="preserve"> 2015</w:t>
      </w:r>
      <w:r w:rsidR="00657600" w:rsidRPr="008D4E2A">
        <w:rPr>
          <w:rFonts w:ascii="Arial" w:eastAsia="Times New Roman" w:hAnsi="Arial" w:cs="Arial"/>
          <w:color w:val="000000"/>
          <w:sz w:val="24"/>
          <w:szCs w:val="24"/>
          <w:lang w:eastAsia="en-GB"/>
        </w:rPr>
        <w:t>.</w:t>
      </w:r>
    </w:p>
    <w:p w:rsidR="00657600" w:rsidRPr="008D4E2A" w:rsidRDefault="00657600" w:rsidP="00E77804">
      <w:pPr>
        <w:spacing w:after="0" w:line="240" w:lineRule="auto"/>
        <w:rPr>
          <w:rFonts w:ascii="Arial" w:eastAsia="Times New Roman" w:hAnsi="Arial" w:cs="Arial"/>
          <w:color w:val="000000"/>
          <w:sz w:val="24"/>
          <w:szCs w:val="24"/>
          <w:lang w:eastAsia="en-GB"/>
        </w:rPr>
      </w:pPr>
    </w:p>
    <w:p w:rsidR="004973BD" w:rsidRPr="008D4E2A" w:rsidRDefault="004973BD" w:rsidP="00657600">
      <w:pPr>
        <w:spacing w:after="0" w:line="240" w:lineRule="auto"/>
        <w:rPr>
          <w:rFonts w:ascii="Arial" w:eastAsia="Times New Roman" w:hAnsi="Arial" w:cs="Arial"/>
          <w:color w:val="000000"/>
          <w:sz w:val="24"/>
          <w:szCs w:val="24"/>
          <w:lang w:eastAsia="en-GB"/>
        </w:rPr>
      </w:pPr>
      <w:r w:rsidRPr="008D4E2A">
        <w:rPr>
          <w:rFonts w:ascii="Arial" w:eastAsia="Times New Roman" w:hAnsi="Arial" w:cs="Arial"/>
          <w:color w:val="000000"/>
          <w:sz w:val="24"/>
          <w:szCs w:val="24"/>
          <w:lang w:eastAsia="en-GB"/>
        </w:rPr>
        <w:t xml:space="preserve">To express an interest, please complete the form online through the Arden &amp; GEM Bravo e-tendering portal - gemcsu.bravosolution.co.uk.  </w:t>
      </w:r>
    </w:p>
    <w:p w:rsidR="004973BD" w:rsidRPr="008D4E2A" w:rsidRDefault="004973BD" w:rsidP="00657600">
      <w:pPr>
        <w:spacing w:after="0" w:line="240" w:lineRule="auto"/>
        <w:rPr>
          <w:rFonts w:ascii="Arial" w:eastAsia="Times New Roman" w:hAnsi="Arial" w:cs="Arial"/>
          <w:color w:val="000000"/>
          <w:sz w:val="24"/>
          <w:szCs w:val="24"/>
          <w:lang w:eastAsia="en-GB"/>
        </w:rPr>
      </w:pPr>
      <w:r w:rsidRPr="008D4E2A">
        <w:rPr>
          <w:rFonts w:ascii="Arial" w:eastAsia="Times New Roman" w:hAnsi="Arial" w:cs="Arial"/>
          <w:color w:val="000000"/>
          <w:sz w:val="24"/>
          <w:szCs w:val="24"/>
          <w:lang w:eastAsia="en-GB"/>
        </w:rPr>
        <w:t xml:space="preserve">To complete the form online: </w:t>
      </w:r>
    </w:p>
    <w:p w:rsidR="004973BD" w:rsidRPr="008D4E2A" w:rsidRDefault="004973BD" w:rsidP="00657600">
      <w:pPr>
        <w:spacing w:after="0" w:line="240" w:lineRule="auto"/>
        <w:rPr>
          <w:rFonts w:ascii="Arial" w:eastAsia="Times New Roman" w:hAnsi="Arial" w:cs="Arial"/>
          <w:color w:val="000000"/>
          <w:sz w:val="24"/>
          <w:szCs w:val="24"/>
          <w:lang w:eastAsia="en-GB"/>
        </w:rPr>
      </w:pPr>
      <w:proofErr w:type="spellStart"/>
      <w:r w:rsidRPr="008D4E2A">
        <w:rPr>
          <w:rFonts w:ascii="Arial" w:eastAsia="Times New Roman" w:hAnsi="Arial" w:cs="Arial"/>
          <w:color w:val="000000"/>
          <w:sz w:val="24"/>
          <w:szCs w:val="24"/>
          <w:lang w:eastAsia="en-GB"/>
        </w:rPr>
        <w:t>i</w:t>
      </w:r>
      <w:proofErr w:type="spellEnd"/>
      <w:r w:rsidRPr="008D4E2A">
        <w:rPr>
          <w:rFonts w:ascii="Arial" w:eastAsia="Times New Roman" w:hAnsi="Arial" w:cs="Arial"/>
          <w:color w:val="000000"/>
          <w:sz w:val="24"/>
          <w:szCs w:val="24"/>
          <w:lang w:eastAsia="en-GB"/>
        </w:rPr>
        <w:t>) Register on the portal at:   https://</w:t>
      </w:r>
      <w:r w:rsidR="00080920">
        <w:rPr>
          <w:rFonts w:ascii="Arial" w:eastAsia="Times New Roman" w:hAnsi="Arial" w:cs="Arial"/>
          <w:color w:val="000000"/>
          <w:sz w:val="24"/>
          <w:szCs w:val="24"/>
          <w:lang w:eastAsia="en-GB"/>
        </w:rPr>
        <w:t>arden</w:t>
      </w:r>
      <w:r w:rsidRPr="008D4E2A">
        <w:rPr>
          <w:rFonts w:ascii="Arial" w:eastAsia="Times New Roman" w:hAnsi="Arial" w:cs="Arial"/>
          <w:color w:val="000000"/>
          <w:sz w:val="24"/>
          <w:szCs w:val="24"/>
          <w:lang w:eastAsia="en-GB"/>
        </w:rPr>
        <w:t xml:space="preserve">gemcsu.bravosolution.co.uk (registration and use of the website is free of charge). </w:t>
      </w:r>
    </w:p>
    <w:p w:rsidR="004973BD" w:rsidRPr="008D4E2A" w:rsidRDefault="004973BD" w:rsidP="00657600">
      <w:pPr>
        <w:spacing w:after="0" w:line="240" w:lineRule="auto"/>
        <w:rPr>
          <w:rFonts w:ascii="Arial" w:eastAsia="Times New Roman" w:hAnsi="Arial" w:cs="Arial"/>
          <w:color w:val="000000"/>
          <w:sz w:val="24"/>
          <w:szCs w:val="24"/>
          <w:lang w:eastAsia="en-GB"/>
        </w:rPr>
      </w:pPr>
      <w:r w:rsidRPr="008D4E2A">
        <w:rPr>
          <w:rFonts w:ascii="Arial" w:eastAsia="Times New Roman" w:hAnsi="Arial" w:cs="Arial"/>
          <w:color w:val="000000"/>
          <w:sz w:val="24"/>
          <w:szCs w:val="24"/>
          <w:lang w:eastAsia="en-GB"/>
        </w:rPr>
        <w:t xml:space="preserve">ii) Express interest by </w:t>
      </w:r>
    </w:p>
    <w:p w:rsidR="004973BD" w:rsidRPr="008D4E2A" w:rsidRDefault="004973BD" w:rsidP="00657600">
      <w:pPr>
        <w:spacing w:after="0" w:line="240" w:lineRule="auto"/>
        <w:rPr>
          <w:rFonts w:ascii="Arial" w:eastAsia="Times New Roman" w:hAnsi="Arial" w:cs="Arial"/>
          <w:color w:val="000000"/>
          <w:sz w:val="24"/>
          <w:szCs w:val="24"/>
          <w:lang w:eastAsia="en-GB"/>
        </w:rPr>
      </w:pPr>
      <w:r w:rsidRPr="008D4E2A">
        <w:rPr>
          <w:rFonts w:ascii="Arial" w:eastAsia="Times New Roman" w:hAnsi="Arial" w:cs="Arial"/>
          <w:color w:val="000000"/>
          <w:sz w:val="24"/>
          <w:szCs w:val="24"/>
          <w:lang w:eastAsia="en-GB"/>
        </w:rPr>
        <w:t xml:space="preserve">a) logging-in to the </w:t>
      </w:r>
      <w:r w:rsidR="00080920">
        <w:rPr>
          <w:rFonts w:ascii="Arial" w:eastAsia="Times New Roman" w:hAnsi="Arial" w:cs="Arial"/>
          <w:color w:val="000000"/>
          <w:sz w:val="24"/>
          <w:szCs w:val="24"/>
          <w:lang w:eastAsia="en-GB"/>
        </w:rPr>
        <w:t xml:space="preserve">Arden </w:t>
      </w:r>
      <w:r w:rsidRPr="008D4E2A">
        <w:rPr>
          <w:rFonts w:ascii="Arial" w:eastAsia="Times New Roman" w:hAnsi="Arial" w:cs="Arial"/>
          <w:color w:val="000000"/>
          <w:sz w:val="24"/>
          <w:szCs w:val="24"/>
          <w:lang w:eastAsia="en-GB"/>
        </w:rPr>
        <w:t xml:space="preserve">GEMCSU e-Tendering portal </w:t>
      </w:r>
    </w:p>
    <w:p w:rsidR="004973BD" w:rsidRPr="008D4E2A" w:rsidRDefault="004973BD" w:rsidP="00657600">
      <w:pPr>
        <w:spacing w:after="0" w:line="240" w:lineRule="auto"/>
        <w:rPr>
          <w:rFonts w:ascii="Arial" w:eastAsia="Times New Roman" w:hAnsi="Arial" w:cs="Arial"/>
          <w:color w:val="000000"/>
          <w:sz w:val="24"/>
          <w:szCs w:val="24"/>
          <w:lang w:eastAsia="en-GB"/>
        </w:rPr>
      </w:pPr>
      <w:r w:rsidRPr="008D4E2A">
        <w:rPr>
          <w:rFonts w:ascii="Arial" w:eastAsia="Times New Roman" w:hAnsi="Arial" w:cs="Arial"/>
          <w:color w:val="000000"/>
          <w:sz w:val="24"/>
          <w:szCs w:val="24"/>
          <w:lang w:eastAsia="en-GB"/>
        </w:rPr>
        <w:t xml:space="preserve">b) </w:t>
      </w:r>
      <w:proofErr w:type="gramStart"/>
      <w:r w:rsidRPr="008D4E2A">
        <w:rPr>
          <w:rFonts w:ascii="Arial" w:eastAsia="Times New Roman" w:hAnsi="Arial" w:cs="Arial"/>
          <w:color w:val="000000"/>
          <w:sz w:val="24"/>
          <w:szCs w:val="24"/>
          <w:lang w:eastAsia="en-GB"/>
        </w:rPr>
        <w:t>selecting</w:t>
      </w:r>
      <w:proofErr w:type="gramEnd"/>
      <w:r w:rsidRPr="008D4E2A">
        <w:rPr>
          <w:rFonts w:ascii="Arial" w:eastAsia="Times New Roman" w:hAnsi="Arial" w:cs="Arial"/>
          <w:color w:val="000000"/>
          <w:sz w:val="24"/>
          <w:szCs w:val="24"/>
          <w:lang w:eastAsia="en-GB"/>
        </w:rPr>
        <w:t xml:space="preserve"> response to advert and PQQ, </w:t>
      </w:r>
    </w:p>
    <w:p w:rsidR="004973BD" w:rsidRPr="008D4E2A" w:rsidRDefault="004973BD" w:rsidP="00657600">
      <w:pPr>
        <w:spacing w:after="0" w:line="240" w:lineRule="auto"/>
        <w:rPr>
          <w:rFonts w:ascii="Arial" w:eastAsia="Times New Roman" w:hAnsi="Arial" w:cs="Arial"/>
          <w:color w:val="000000"/>
          <w:sz w:val="24"/>
          <w:szCs w:val="24"/>
          <w:lang w:eastAsia="en-GB"/>
        </w:rPr>
      </w:pPr>
      <w:r w:rsidRPr="008D4E2A">
        <w:rPr>
          <w:rFonts w:ascii="Arial" w:eastAsia="Times New Roman" w:hAnsi="Arial" w:cs="Arial"/>
          <w:color w:val="000000"/>
          <w:sz w:val="24"/>
          <w:szCs w:val="24"/>
          <w:lang w:eastAsia="en-GB"/>
        </w:rPr>
        <w:t xml:space="preserve">c) </w:t>
      </w:r>
      <w:proofErr w:type="gramStart"/>
      <w:r w:rsidRPr="008D4E2A">
        <w:rPr>
          <w:rFonts w:ascii="Arial" w:eastAsia="Times New Roman" w:hAnsi="Arial" w:cs="Arial"/>
          <w:color w:val="000000"/>
          <w:sz w:val="24"/>
          <w:szCs w:val="24"/>
          <w:lang w:eastAsia="en-GB"/>
        </w:rPr>
        <w:t>select</w:t>
      </w:r>
      <w:proofErr w:type="gramEnd"/>
      <w:r w:rsidRPr="008D4E2A">
        <w:rPr>
          <w:rFonts w:ascii="Arial" w:eastAsia="Times New Roman" w:hAnsi="Arial" w:cs="Arial"/>
          <w:color w:val="000000"/>
          <w:sz w:val="24"/>
          <w:szCs w:val="24"/>
          <w:lang w:eastAsia="en-GB"/>
        </w:rPr>
        <w:t xml:space="preserve"> Open Access PQQ, </w:t>
      </w:r>
    </w:p>
    <w:p w:rsidR="004973BD" w:rsidRPr="008D4E2A" w:rsidRDefault="004973BD" w:rsidP="00657600">
      <w:pPr>
        <w:spacing w:after="0" w:line="240" w:lineRule="auto"/>
        <w:rPr>
          <w:rFonts w:ascii="Arial" w:eastAsia="Times New Roman" w:hAnsi="Arial" w:cs="Arial"/>
          <w:color w:val="000000"/>
          <w:sz w:val="24"/>
          <w:szCs w:val="24"/>
          <w:lang w:eastAsia="en-GB"/>
        </w:rPr>
      </w:pPr>
      <w:r w:rsidRPr="008D4E2A">
        <w:rPr>
          <w:rFonts w:ascii="Arial" w:eastAsia="Times New Roman" w:hAnsi="Arial" w:cs="Arial"/>
          <w:color w:val="000000"/>
          <w:sz w:val="24"/>
          <w:szCs w:val="24"/>
          <w:lang w:eastAsia="en-GB"/>
        </w:rPr>
        <w:t xml:space="preserve">d) </w:t>
      </w:r>
      <w:proofErr w:type="gramStart"/>
      <w:r w:rsidRPr="008D4E2A">
        <w:rPr>
          <w:rFonts w:ascii="Arial" w:eastAsia="Times New Roman" w:hAnsi="Arial" w:cs="Arial"/>
          <w:color w:val="000000"/>
          <w:sz w:val="24"/>
          <w:szCs w:val="24"/>
          <w:lang w:eastAsia="en-GB"/>
        </w:rPr>
        <w:t>search</w:t>
      </w:r>
      <w:proofErr w:type="gramEnd"/>
      <w:r w:rsidRPr="008D4E2A">
        <w:rPr>
          <w:rFonts w:ascii="Arial" w:eastAsia="Times New Roman" w:hAnsi="Arial" w:cs="Arial"/>
          <w:color w:val="000000"/>
          <w:sz w:val="24"/>
          <w:szCs w:val="24"/>
          <w:lang w:eastAsia="en-GB"/>
        </w:rPr>
        <w:t xml:space="preserve"> for and access listing related to this contract and view details </w:t>
      </w:r>
    </w:p>
    <w:p w:rsidR="004973BD" w:rsidRPr="008D4E2A" w:rsidRDefault="004973BD" w:rsidP="00657600">
      <w:pPr>
        <w:spacing w:after="0" w:line="240" w:lineRule="auto"/>
        <w:rPr>
          <w:rFonts w:ascii="Arial" w:eastAsia="Times New Roman" w:hAnsi="Arial" w:cs="Arial"/>
          <w:color w:val="000000"/>
          <w:sz w:val="24"/>
          <w:szCs w:val="24"/>
          <w:lang w:eastAsia="en-GB"/>
        </w:rPr>
      </w:pPr>
      <w:r w:rsidRPr="008D4E2A">
        <w:rPr>
          <w:rFonts w:ascii="Arial" w:eastAsia="Times New Roman" w:hAnsi="Arial" w:cs="Arial"/>
          <w:color w:val="000000"/>
          <w:sz w:val="24"/>
          <w:szCs w:val="24"/>
          <w:lang w:eastAsia="en-GB"/>
        </w:rPr>
        <w:t xml:space="preserve">e) </w:t>
      </w:r>
      <w:proofErr w:type="gramStart"/>
      <w:r w:rsidRPr="008D4E2A">
        <w:rPr>
          <w:rFonts w:ascii="Arial" w:eastAsia="Times New Roman" w:hAnsi="Arial" w:cs="Arial"/>
          <w:color w:val="000000"/>
          <w:sz w:val="24"/>
          <w:szCs w:val="24"/>
          <w:lang w:eastAsia="en-GB"/>
        </w:rPr>
        <w:t>click</w:t>
      </w:r>
      <w:proofErr w:type="gramEnd"/>
      <w:r w:rsidRPr="008D4E2A">
        <w:rPr>
          <w:rFonts w:ascii="Arial" w:eastAsia="Times New Roman" w:hAnsi="Arial" w:cs="Arial"/>
          <w:color w:val="000000"/>
          <w:sz w:val="24"/>
          <w:szCs w:val="24"/>
          <w:lang w:eastAsia="en-GB"/>
        </w:rPr>
        <w:t xml:space="preserve"> on Express Interest link </w:t>
      </w:r>
    </w:p>
    <w:p w:rsidR="004973BD" w:rsidRPr="008D4E2A" w:rsidRDefault="004973BD" w:rsidP="00657600">
      <w:pPr>
        <w:spacing w:after="0" w:line="240" w:lineRule="auto"/>
        <w:rPr>
          <w:rFonts w:ascii="Arial" w:eastAsia="Times New Roman" w:hAnsi="Arial" w:cs="Arial"/>
          <w:color w:val="000000"/>
          <w:sz w:val="24"/>
          <w:szCs w:val="24"/>
          <w:lang w:eastAsia="en-GB"/>
        </w:rPr>
      </w:pPr>
      <w:r w:rsidRPr="008D4E2A">
        <w:rPr>
          <w:rFonts w:ascii="Arial" w:eastAsia="Times New Roman" w:hAnsi="Arial" w:cs="Arial"/>
          <w:color w:val="000000"/>
          <w:sz w:val="24"/>
          <w:szCs w:val="24"/>
          <w:lang w:eastAsia="en-GB"/>
        </w:rPr>
        <w:t xml:space="preserve">iii) Once you have expressed interest, access the My PQQs page where you can complete the questionnaire. Please note that this is not a PQQ, we are using this functionality within the Bravo portal to communicate with interested parties. </w:t>
      </w:r>
    </w:p>
    <w:p w:rsidR="004973BD" w:rsidRPr="008D4E2A" w:rsidRDefault="004973BD" w:rsidP="00657600">
      <w:pPr>
        <w:spacing w:after="0" w:line="240" w:lineRule="auto"/>
        <w:rPr>
          <w:rFonts w:ascii="Arial" w:eastAsia="Times New Roman" w:hAnsi="Arial" w:cs="Arial"/>
          <w:color w:val="000000"/>
          <w:sz w:val="24"/>
          <w:szCs w:val="24"/>
          <w:lang w:eastAsia="en-GB"/>
        </w:rPr>
      </w:pPr>
    </w:p>
    <w:p w:rsidR="00822510" w:rsidRPr="008D4E2A" w:rsidRDefault="00822510" w:rsidP="00E77804">
      <w:pPr>
        <w:spacing w:after="0" w:line="240" w:lineRule="auto"/>
        <w:rPr>
          <w:rFonts w:ascii="Arial" w:eastAsia="Times New Roman" w:hAnsi="Arial" w:cs="Arial"/>
          <w:color w:val="000000"/>
          <w:sz w:val="24"/>
          <w:szCs w:val="24"/>
          <w:lang w:eastAsia="en-GB"/>
        </w:rPr>
      </w:pPr>
    </w:p>
    <w:p w:rsidR="00080920" w:rsidRDefault="00E77804" w:rsidP="00E77804">
      <w:pPr>
        <w:spacing w:after="0" w:line="240" w:lineRule="auto"/>
        <w:rPr>
          <w:rFonts w:ascii="Arial" w:eastAsia="Times New Roman" w:hAnsi="Arial" w:cs="Arial"/>
          <w:color w:val="000000"/>
          <w:sz w:val="24"/>
          <w:szCs w:val="24"/>
          <w:lang w:eastAsia="en-GB"/>
        </w:rPr>
      </w:pPr>
      <w:r w:rsidRPr="008D4E2A">
        <w:rPr>
          <w:rFonts w:ascii="Arial" w:eastAsia="Times New Roman" w:hAnsi="Arial" w:cs="Arial"/>
          <w:color w:val="000000"/>
          <w:sz w:val="24"/>
          <w:szCs w:val="24"/>
          <w:lang w:eastAsia="en-GB"/>
        </w:rPr>
        <w:t>Any Expressions of Interest shall not automati</w:t>
      </w:r>
      <w:r w:rsidR="00657600" w:rsidRPr="008D4E2A">
        <w:rPr>
          <w:rFonts w:ascii="Arial" w:eastAsia="Times New Roman" w:hAnsi="Arial" w:cs="Arial"/>
          <w:color w:val="000000"/>
          <w:sz w:val="24"/>
          <w:szCs w:val="24"/>
          <w:lang w:eastAsia="en-GB"/>
        </w:rPr>
        <w:t>cally entitle involvement in the</w:t>
      </w:r>
      <w:r w:rsidRPr="008D4E2A">
        <w:rPr>
          <w:rFonts w:ascii="Arial" w:eastAsia="Times New Roman" w:hAnsi="Arial" w:cs="Arial"/>
          <w:color w:val="000000"/>
          <w:sz w:val="24"/>
          <w:szCs w:val="24"/>
          <w:lang w:eastAsia="en-GB"/>
        </w:rPr>
        <w:t xml:space="preserve"> future procurement exercise. Any procurement conducted as a result of this notice shall be advertised separately and all organisations wishing to participate shall need to respond to the procurement advertisement as and when it is published. </w:t>
      </w:r>
      <w:r w:rsidR="00657600" w:rsidRPr="008D4E2A">
        <w:rPr>
          <w:rFonts w:ascii="Arial" w:eastAsia="Times New Roman" w:hAnsi="Arial" w:cs="Arial"/>
          <w:color w:val="000000"/>
          <w:sz w:val="24"/>
          <w:szCs w:val="24"/>
          <w:lang w:eastAsia="en-GB"/>
        </w:rPr>
        <w:t xml:space="preserve"> A contract notice will be placed on Contract Finder to advertise the Procurement process. </w:t>
      </w:r>
      <w:r w:rsidRPr="008D4E2A">
        <w:rPr>
          <w:rFonts w:ascii="Arial" w:eastAsia="Times New Roman" w:hAnsi="Arial" w:cs="Arial"/>
          <w:color w:val="000000"/>
          <w:sz w:val="24"/>
          <w:szCs w:val="24"/>
          <w:lang w:eastAsia="en-GB"/>
        </w:rPr>
        <w:t xml:space="preserve">Please note that the proposed date for publication of the contract notice in the section below is a guideline only and may be subject to change. </w:t>
      </w:r>
    </w:p>
    <w:p w:rsidR="00080920" w:rsidRDefault="00080920" w:rsidP="00E77804">
      <w:pPr>
        <w:spacing w:after="0" w:line="240" w:lineRule="auto"/>
        <w:rPr>
          <w:rFonts w:ascii="Arial" w:eastAsia="Times New Roman" w:hAnsi="Arial" w:cs="Arial"/>
          <w:color w:val="000000"/>
          <w:sz w:val="24"/>
          <w:szCs w:val="24"/>
          <w:lang w:eastAsia="en-GB"/>
        </w:rPr>
      </w:pPr>
    </w:p>
    <w:p w:rsidR="00E77804" w:rsidRPr="008D4E2A" w:rsidRDefault="00E77804" w:rsidP="00E77804">
      <w:pPr>
        <w:spacing w:after="0" w:line="240" w:lineRule="auto"/>
        <w:rPr>
          <w:rFonts w:ascii="Arial" w:eastAsia="Times New Roman" w:hAnsi="Arial" w:cs="Arial"/>
          <w:color w:val="000000"/>
          <w:sz w:val="24"/>
          <w:szCs w:val="24"/>
          <w:lang w:eastAsia="en-GB"/>
        </w:rPr>
      </w:pPr>
      <w:r w:rsidRPr="008D4E2A">
        <w:rPr>
          <w:rFonts w:ascii="Arial" w:eastAsia="Times New Roman" w:hAnsi="Arial" w:cs="Arial"/>
          <w:color w:val="000000"/>
          <w:sz w:val="24"/>
          <w:szCs w:val="24"/>
          <w:lang w:eastAsia="en-GB"/>
        </w:rPr>
        <w:t xml:space="preserve">The services to which this advertisement relates fall within Part B of Schedule 3 of the Public Contracts Regulations. Neither placement of this notice nor any other </w:t>
      </w:r>
      <w:r w:rsidRPr="008D4E2A">
        <w:rPr>
          <w:rFonts w:ascii="Arial" w:eastAsia="Times New Roman" w:hAnsi="Arial" w:cs="Arial"/>
          <w:color w:val="000000"/>
          <w:sz w:val="24"/>
          <w:szCs w:val="24"/>
          <w:lang w:eastAsia="en-GB"/>
        </w:rPr>
        <w:lastRenderedPageBreak/>
        <w:t xml:space="preserve">indication shall be taken to mean that the Contracting Authority intends to hold itself bound by any Regulations, save those applicable to Part B services. </w:t>
      </w:r>
    </w:p>
    <w:p w:rsidR="00303ADC" w:rsidRPr="00904FA7" w:rsidRDefault="00303ADC">
      <w:pPr>
        <w:rPr>
          <w:rFonts w:ascii="Arial" w:eastAsia="Times New Roman" w:hAnsi="Arial" w:cs="Arial"/>
          <w:color w:val="000000"/>
          <w:sz w:val="24"/>
          <w:szCs w:val="24"/>
          <w:lang w:eastAsia="en-GB"/>
        </w:rPr>
      </w:pPr>
    </w:p>
    <w:p w:rsidR="009B2C88" w:rsidRPr="00904FA7" w:rsidRDefault="009B2C88">
      <w:pPr>
        <w:rPr>
          <w:rFonts w:ascii="Arial" w:eastAsia="Times New Roman" w:hAnsi="Arial" w:cs="Arial"/>
          <w:color w:val="000000"/>
          <w:sz w:val="24"/>
          <w:szCs w:val="24"/>
          <w:lang w:eastAsia="en-GB"/>
        </w:rPr>
      </w:pPr>
    </w:p>
    <w:sectPr w:rsidR="009B2C88" w:rsidRPr="00904F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ntax">
    <w:panose1 w:val="00000000000000000000"/>
    <w:charset w:val="00"/>
    <w:family w:val="auto"/>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1A0D"/>
    <w:multiLevelType w:val="hybridMultilevel"/>
    <w:tmpl w:val="407677F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nsid w:val="0B3525B0"/>
    <w:multiLevelType w:val="hybridMultilevel"/>
    <w:tmpl w:val="4A806C48"/>
    <w:lvl w:ilvl="0" w:tplc="65525F1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715B42"/>
    <w:multiLevelType w:val="hybridMultilevel"/>
    <w:tmpl w:val="56766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1141C7"/>
    <w:multiLevelType w:val="hybridMultilevel"/>
    <w:tmpl w:val="8366498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nsid w:val="157B4EB4"/>
    <w:multiLevelType w:val="hybridMultilevel"/>
    <w:tmpl w:val="11EE48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430F21"/>
    <w:multiLevelType w:val="hybridMultilevel"/>
    <w:tmpl w:val="42FE8F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5280B1B"/>
    <w:multiLevelType w:val="hybridMultilevel"/>
    <w:tmpl w:val="81B4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F806346"/>
    <w:multiLevelType w:val="hybridMultilevel"/>
    <w:tmpl w:val="49802BE8"/>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8">
    <w:nsid w:val="3FC35DC5"/>
    <w:multiLevelType w:val="hybridMultilevel"/>
    <w:tmpl w:val="524CB41C"/>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nsid w:val="49E52C48"/>
    <w:multiLevelType w:val="hybridMultilevel"/>
    <w:tmpl w:val="1E1453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5D701D"/>
    <w:multiLevelType w:val="hybridMultilevel"/>
    <w:tmpl w:val="C0E6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A12BAC"/>
    <w:multiLevelType w:val="hybridMultilevel"/>
    <w:tmpl w:val="333861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0C54C2"/>
    <w:multiLevelType w:val="hybridMultilevel"/>
    <w:tmpl w:val="E58CCEBA"/>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3">
    <w:nsid w:val="6B462EEB"/>
    <w:multiLevelType w:val="hybridMultilevel"/>
    <w:tmpl w:val="AA786882"/>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6FBA01EC"/>
    <w:multiLevelType w:val="hybridMultilevel"/>
    <w:tmpl w:val="B8BC9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4E3907"/>
    <w:multiLevelType w:val="hybridMultilevel"/>
    <w:tmpl w:val="1DD2870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abstractNumId w:val="10"/>
  </w:num>
  <w:num w:numId="2">
    <w:abstractNumId w:val="6"/>
  </w:num>
  <w:num w:numId="3">
    <w:abstractNumId w:val="2"/>
  </w:num>
  <w:num w:numId="4">
    <w:abstractNumId w:val="1"/>
  </w:num>
  <w:num w:numId="5">
    <w:abstractNumId w:val="4"/>
  </w:num>
  <w:num w:numId="6">
    <w:abstractNumId w:val="5"/>
  </w:num>
  <w:num w:numId="7">
    <w:abstractNumId w:val="11"/>
  </w:num>
  <w:num w:numId="8">
    <w:abstractNumId w:val="9"/>
  </w:num>
  <w:num w:numId="9">
    <w:abstractNumId w:val="6"/>
  </w:num>
  <w:num w:numId="10">
    <w:abstractNumId w:val="15"/>
  </w:num>
  <w:num w:numId="11">
    <w:abstractNumId w:val="12"/>
  </w:num>
  <w:num w:numId="12">
    <w:abstractNumId w:val="8"/>
  </w:num>
  <w:num w:numId="13">
    <w:abstractNumId w:val="14"/>
  </w:num>
  <w:num w:numId="14">
    <w:abstractNumId w:val="7"/>
  </w:num>
  <w:num w:numId="15">
    <w:abstractNumId w:val="13"/>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ADC"/>
    <w:rsid w:val="000100EE"/>
    <w:rsid w:val="000640CC"/>
    <w:rsid w:val="00080920"/>
    <w:rsid w:val="000A703C"/>
    <w:rsid w:val="000B3751"/>
    <w:rsid w:val="000E2201"/>
    <w:rsid w:val="001A01EB"/>
    <w:rsid w:val="001A3F5B"/>
    <w:rsid w:val="002A614E"/>
    <w:rsid w:val="002F0E76"/>
    <w:rsid w:val="003003C1"/>
    <w:rsid w:val="00303ADC"/>
    <w:rsid w:val="003272E2"/>
    <w:rsid w:val="00350AAA"/>
    <w:rsid w:val="003A7D93"/>
    <w:rsid w:val="00407514"/>
    <w:rsid w:val="004973BD"/>
    <w:rsid w:val="005650CD"/>
    <w:rsid w:val="005F3D0E"/>
    <w:rsid w:val="00621B44"/>
    <w:rsid w:val="00654450"/>
    <w:rsid w:val="00657600"/>
    <w:rsid w:val="006C1613"/>
    <w:rsid w:val="007466A2"/>
    <w:rsid w:val="00822510"/>
    <w:rsid w:val="008C4648"/>
    <w:rsid w:val="008C569E"/>
    <w:rsid w:val="008D4E2A"/>
    <w:rsid w:val="00904FA7"/>
    <w:rsid w:val="00983E1A"/>
    <w:rsid w:val="009B2C88"/>
    <w:rsid w:val="009F14D2"/>
    <w:rsid w:val="00A134FC"/>
    <w:rsid w:val="00B4583F"/>
    <w:rsid w:val="00B52BA9"/>
    <w:rsid w:val="00BF6C94"/>
    <w:rsid w:val="00C769CD"/>
    <w:rsid w:val="00CB7F06"/>
    <w:rsid w:val="00D2501E"/>
    <w:rsid w:val="00E50446"/>
    <w:rsid w:val="00E77804"/>
    <w:rsid w:val="00E9180B"/>
    <w:rsid w:val="00FC2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7600"/>
    <w:pPr>
      <w:ind w:left="720"/>
      <w:contextualSpacing/>
    </w:pPr>
  </w:style>
  <w:style w:type="paragraph" w:styleId="BalloonText">
    <w:name w:val="Balloon Text"/>
    <w:basedOn w:val="Normal"/>
    <w:link w:val="BalloonTextChar"/>
    <w:uiPriority w:val="99"/>
    <w:semiHidden/>
    <w:unhideWhenUsed/>
    <w:rsid w:val="000A7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03C"/>
    <w:rPr>
      <w:rFonts w:ascii="Tahoma" w:hAnsi="Tahoma" w:cs="Tahoma"/>
      <w:sz w:val="16"/>
      <w:szCs w:val="16"/>
    </w:rPr>
  </w:style>
  <w:style w:type="paragraph" w:styleId="Revision">
    <w:name w:val="Revision"/>
    <w:hidden/>
    <w:uiPriority w:val="99"/>
    <w:semiHidden/>
    <w:rsid w:val="000E2201"/>
    <w:pPr>
      <w:spacing w:after="0" w:line="240" w:lineRule="auto"/>
    </w:pPr>
  </w:style>
  <w:style w:type="character" w:styleId="CommentReference">
    <w:name w:val="annotation reference"/>
    <w:basedOn w:val="DefaultParagraphFont"/>
    <w:uiPriority w:val="99"/>
    <w:semiHidden/>
    <w:unhideWhenUsed/>
    <w:rsid w:val="002A614E"/>
    <w:rPr>
      <w:sz w:val="16"/>
      <w:szCs w:val="16"/>
    </w:rPr>
  </w:style>
  <w:style w:type="paragraph" w:styleId="CommentText">
    <w:name w:val="annotation text"/>
    <w:basedOn w:val="Normal"/>
    <w:link w:val="CommentTextChar"/>
    <w:uiPriority w:val="99"/>
    <w:semiHidden/>
    <w:unhideWhenUsed/>
    <w:rsid w:val="002A614E"/>
    <w:pPr>
      <w:spacing w:line="240" w:lineRule="auto"/>
    </w:pPr>
    <w:rPr>
      <w:sz w:val="20"/>
      <w:szCs w:val="20"/>
    </w:rPr>
  </w:style>
  <w:style w:type="character" w:customStyle="1" w:styleId="CommentTextChar">
    <w:name w:val="Comment Text Char"/>
    <w:basedOn w:val="DefaultParagraphFont"/>
    <w:link w:val="CommentText"/>
    <w:uiPriority w:val="99"/>
    <w:semiHidden/>
    <w:rsid w:val="002A614E"/>
    <w:rPr>
      <w:sz w:val="20"/>
      <w:szCs w:val="20"/>
    </w:rPr>
  </w:style>
  <w:style w:type="paragraph" w:styleId="CommentSubject">
    <w:name w:val="annotation subject"/>
    <w:basedOn w:val="CommentText"/>
    <w:next w:val="CommentText"/>
    <w:link w:val="CommentSubjectChar"/>
    <w:uiPriority w:val="99"/>
    <w:semiHidden/>
    <w:unhideWhenUsed/>
    <w:rsid w:val="002A614E"/>
    <w:rPr>
      <w:b/>
      <w:bCs/>
    </w:rPr>
  </w:style>
  <w:style w:type="character" w:customStyle="1" w:styleId="CommentSubjectChar">
    <w:name w:val="Comment Subject Char"/>
    <w:basedOn w:val="CommentTextChar"/>
    <w:link w:val="CommentSubject"/>
    <w:uiPriority w:val="99"/>
    <w:semiHidden/>
    <w:rsid w:val="002A614E"/>
    <w:rPr>
      <w:b/>
      <w:bCs/>
      <w:sz w:val="20"/>
      <w:szCs w:val="20"/>
    </w:rPr>
  </w:style>
  <w:style w:type="paragraph" w:customStyle="1" w:styleId="Default">
    <w:name w:val="Default"/>
    <w:rsid w:val="008D4E2A"/>
    <w:pPr>
      <w:autoSpaceDE w:val="0"/>
      <w:autoSpaceDN w:val="0"/>
      <w:adjustRightInd w:val="0"/>
      <w:spacing w:after="0" w:line="240" w:lineRule="auto"/>
    </w:pPr>
    <w:rPr>
      <w:rFonts w:ascii="Syntax" w:eastAsia="MS ??" w:hAnsi="Syntax" w:cs="Syntax"/>
      <w:color w:val="000000"/>
      <w:sz w:val="24"/>
      <w:szCs w:val="24"/>
      <w:lang w:eastAsia="en-GB"/>
    </w:rPr>
  </w:style>
  <w:style w:type="character" w:customStyle="1" w:styleId="ListParagraphChar">
    <w:name w:val="List Paragraph Char"/>
    <w:link w:val="ListParagraph"/>
    <w:uiPriority w:val="34"/>
    <w:rsid w:val="008D4E2A"/>
  </w:style>
  <w:style w:type="character" w:styleId="Hyperlink">
    <w:name w:val="Hyperlink"/>
    <w:basedOn w:val="DefaultParagraphFont"/>
    <w:uiPriority w:val="99"/>
    <w:unhideWhenUsed/>
    <w:rsid w:val="008D4E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57600"/>
    <w:pPr>
      <w:ind w:left="720"/>
      <w:contextualSpacing/>
    </w:pPr>
  </w:style>
  <w:style w:type="paragraph" w:styleId="BalloonText">
    <w:name w:val="Balloon Text"/>
    <w:basedOn w:val="Normal"/>
    <w:link w:val="BalloonTextChar"/>
    <w:uiPriority w:val="99"/>
    <w:semiHidden/>
    <w:unhideWhenUsed/>
    <w:rsid w:val="000A7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03C"/>
    <w:rPr>
      <w:rFonts w:ascii="Tahoma" w:hAnsi="Tahoma" w:cs="Tahoma"/>
      <w:sz w:val="16"/>
      <w:szCs w:val="16"/>
    </w:rPr>
  </w:style>
  <w:style w:type="paragraph" w:styleId="Revision">
    <w:name w:val="Revision"/>
    <w:hidden/>
    <w:uiPriority w:val="99"/>
    <w:semiHidden/>
    <w:rsid w:val="000E2201"/>
    <w:pPr>
      <w:spacing w:after="0" w:line="240" w:lineRule="auto"/>
    </w:pPr>
  </w:style>
  <w:style w:type="character" w:styleId="CommentReference">
    <w:name w:val="annotation reference"/>
    <w:basedOn w:val="DefaultParagraphFont"/>
    <w:uiPriority w:val="99"/>
    <w:semiHidden/>
    <w:unhideWhenUsed/>
    <w:rsid w:val="002A614E"/>
    <w:rPr>
      <w:sz w:val="16"/>
      <w:szCs w:val="16"/>
    </w:rPr>
  </w:style>
  <w:style w:type="paragraph" w:styleId="CommentText">
    <w:name w:val="annotation text"/>
    <w:basedOn w:val="Normal"/>
    <w:link w:val="CommentTextChar"/>
    <w:uiPriority w:val="99"/>
    <w:semiHidden/>
    <w:unhideWhenUsed/>
    <w:rsid w:val="002A614E"/>
    <w:pPr>
      <w:spacing w:line="240" w:lineRule="auto"/>
    </w:pPr>
    <w:rPr>
      <w:sz w:val="20"/>
      <w:szCs w:val="20"/>
    </w:rPr>
  </w:style>
  <w:style w:type="character" w:customStyle="1" w:styleId="CommentTextChar">
    <w:name w:val="Comment Text Char"/>
    <w:basedOn w:val="DefaultParagraphFont"/>
    <w:link w:val="CommentText"/>
    <w:uiPriority w:val="99"/>
    <w:semiHidden/>
    <w:rsid w:val="002A614E"/>
    <w:rPr>
      <w:sz w:val="20"/>
      <w:szCs w:val="20"/>
    </w:rPr>
  </w:style>
  <w:style w:type="paragraph" w:styleId="CommentSubject">
    <w:name w:val="annotation subject"/>
    <w:basedOn w:val="CommentText"/>
    <w:next w:val="CommentText"/>
    <w:link w:val="CommentSubjectChar"/>
    <w:uiPriority w:val="99"/>
    <w:semiHidden/>
    <w:unhideWhenUsed/>
    <w:rsid w:val="002A614E"/>
    <w:rPr>
      <w:b/>
      <w:bCs/>
    </w:rPr>
  </w:style>
  <w:style w:type="character" w:customStyle="1" w:styleId="CommentSubjectChar">
    <w:name w:val="Comment Subject Char"/>
    <w:basedOn w:val="CommentTextChar"/>
    <w:link w:val="CommentSubject"/>
    <w:uiPriority w:val="99"/>
    <w:semiHidden/>
    <w:rsid w:val="002A614E"/>
    <w:rPr>
      <w:b/>
      <w:bCs/>
      <w:sz w:val="20"/>
      <w:szCs w:val="20"/>
    </w:rPr>
  </w:style>
  <w:style w:type="paragraph" w:customStyle="1" w:styleId="Default">
    <w:name w:val="Default"/>
    <w:rsid w:val="008D4E2A"/>
    <w:pPr>
      <w:autoSpaceDE w:val="0"/>
      <w:autoSpaceDN w:val="0"/>
      <w:adjustRightInd w:val="0"/>
      <w:spacing w:after="0" w:line="240" w:lineRule="auto"/>
    </w:pPr>
    <w:rPr>
      <w:rFonts w:ascii="Syntax" w:eastAsia="MS ??" w:hAnsi="Syntax" w:cs="Syntax"/>
      <w:color w:val="000000"/>
      <w:sz w:val="24"/>
      <w:szCs w:val="24"/>
      <w:lang w:eastAsia="en-GB"/>
    </w:rPr>
  </w:style>
  <w:style w:type="character" w:customStyle="1" w:styleId="ListParagraphChar">
    <w:name w:val="List Paragraph Char"/>
    <w:link w:val="ListParagraph"/>
    <w:uiPriority w:val="34"/>
    <w:rsid w:val="008D4E2A"/>
  </w:style>
  <w:style w:type="character" w:styleId="Hyperlink">
    <w:name w:val="Hyperlink"/>
    <w:basedOn w:val="DefaultParagraphFont"/>
    <w:uiPriority w:val="99"/>
    <w:unhideWhenUsed/>
    <w:rsid w:val="008D4E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89087">
      <w:bodyDiv w:val="1"/>
      <w:marLeft w:val="0"/>
      <w:marRight w:val="0"/>
      <w:marTop w:val="0"/>
      <w:marBottom w:val="0"/>
      <w:divBdr>
        <w:top w:val="none" w:sz="0" w:space="0" w:color="auto"/>
        <w:left w:val="none" w:sz="0" w:space="0" w:color="auto"/>
        <w:bottom w:val="none" w:sz="0" w:space="0" w:color="auto"/>
        <w:right w:val="none" w:sz="0" w:space="0" w:color="auto"/>
      </w:divBdr>
    </w:div>
    <w:div w:id="894660093">
      <w:bodyDiv w:val="1"/>
      <w:marLeft w:val="0"/>
      <w:marRight w:val="0"/>
      <w:marTop w:val="0"/>
      <w:marBottom w:val="0"/>
      <w:divBdr>
        <w:top w:val="none" w:sz="0" w:space="0" w:color="auto"/>
        <w:left w:val="none" w:sz="0" w:space="0" w:color="auto"/>
        <w:bottom w:val="none" w:sz="0" w:space="0" w:color="auto"/>
        <w:right w:val="none" w:sz="0" w:space="0" w:color="auto"/>
      </w:divBdr>
      <w:divsChild>
        <w:div w:id="642321110">
          <w:marLeft w:val="225"/>
          <w:marRight w:val="225"/>
          <w:marTop w:val="0"/>
          <w:marBottom w:val="0"/>
          <w:divBdr>
            <w:top w:val="none" w:sz="0" w:space="0" w:color="auto"/>
            <w:left w:val="none" w:sz="0" w:space="0" w:color="auto"/>
            <w:bottom w:val="none" w:sz="0" w:space="0" w:color="auto"/>
            <w:right w:val="none" w:sz="0" w:space="0" w:color="auto"/>
          </w:divBdr>
          <w:divsChild>
            <w:div w:id="884486138">
              <w:marLeft w:val="0"/>
              <w:marRight w:val="0"/>
              <w:marTop w:val="0"/>
              <w:marBottom w:val="0"/>
              <w:divBdr>
                <w:top w:val="none" w:sz="0" w:space="0" w:color="auto"/>
                <w:left w:val="none" w:sz="0" w:space="0" w:color="auto"/>
                <w:bottom w:val="none" w:sz="0" w:space="0" w:color="auto"/>
                <w:right w:val="none" w:sz="0" w:space="0" w:color="auto"/>
              </w:divBdr>
              <w:divsChild>
                <w:div w:id="203653903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922912990">
      <w:bodyDiv w:val="1"/>
      <w:marLeft w:val="0"/>
      <w:marRight w:val="0"/>
      <w:marTop w:val="0"/>
      <w:marBottom w:val="0"/>
      <w:divBdr>
        <w:top w:val="none" w:sz="0" w:space="0" w:color="auto"/>
        <w:left w:val="none" w:sz="0" w:space="0" w:color="auto"/>
        <w:bottom w:val="none" w:sz="0" w:space="0" w:color="auto"/>
        <w:right w:val="none" w:sz="0" w:space="0" w:color="auto"/>
      </w:divBdr>
      <w:divsChild>
        <w:div w:id="2103640337">
          <w:marLeft w:val="225"/>
          <w:marRight w:val="225"/>
          <w:marTop w:val="0"/>
          <w:marBottom w:val="0"/>
          <w:divBdr>
            <w:top w:val="none" w:sz="0" w:space="0" w:color="auto"/>
            <w:left w:val="none" w:sz="0" w:space="0" w:color="auto"/>
            <w:bottom w:val="none" w:sz="0" w:space="0" w:color="auto"/>
            <w:right w:val="none" w:sz="0" w:space="0" w:color="auto"/>
          </w:divBdr>
          <w:divsChild>
            <w:div w:id="1125778148">
              <w:marLeft w:val="0"/>
              <w:marRight w:val="0"/>
              <w:marTop w:val="0"/>
              <w:marBottom w:val="0"/>
              <w:divBdr>
                <w:top w:val="none" w:sz="0" w:space="0" w:color="auto"/>
                <w:left w:val="none" w:sz="0" w:space="0" w:color="auto"/>
                <w:bottom w:val="none" w:sz="0" w:space="0" w:color="auto"/>
                <w:right w:val="none" w:sz="0" w:space="0" w:color="auto"/>
              </w:divBdr>
              <w:divsChild>
                <w:div w:id="20048056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5BA69-A0C0-4B3D-9EEB-D4091C69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Knight Marian (GEMCSU)</dc:creator>
  <cp:lastModifiedBy>Vause Rupert (GEMCSU)</cp:lastModifiedBy>
  <cp:revision>3</cp:revision>
  <cp:lastPrinted>2015-06-24T12:35:00Z</cp:lastPrinted>
  <dcterms:created xsi:type="dcterms:W3CDTF">2015-10-15T13:16:00Z</dcterms:created>
  <dcterms:modified xsi:type="dcterms:W3CDTF">2015-10-22T10:47:00Z</dcterms:modified>
</cp:coreProperties>
</file>