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A884" w14:textId="09C463C0" w:rsidR="0097246B" w:rsidRDefault="0097246B" w:rsidP="0097246B">
      <w:pPr>
        <w:pStyle w:val="Blockheading"/>
      </w:pPr>
      <w:r w:rsidRPr="00C23D6C">
        <w:t>Background</w:t>
      </w:r>
    </w:p>
    <w:p w14:paraId="01811174" w14:textId="3852E417" w:rsidR="0097246B" w:rsidRPr="0097246B" w:rsidRDefault="004964BF" w:rsidP="00762C3D">
      <w:r>
        <w:t xml:space="preserve">The </w:t>
      </w:r>
      <w:r w:rsidRPr="00701ECE">
        <w:t>Wyre Forest</w:t>
      </w:r>
      <w:r w:rsidR="00701ECE" w:rsidRPr="00701ECE">
        <w:t xml:space="preserve"> </w:t>
      </w:r>
      <w:r w:rsidR="00701ECE">
        <w:t xml:space="preserve">NNR </w:t>
      </w:r>
      <w:r w:rsidR="00701ECE" w:rsidRPr="00701ECE">
        <w:t>is a mosaic of woodland, grassland meadows, old orchards and areas of scrub. The site supports an important invertebrate population that includes England’s largest colony of pearl-bordered fritillary butterflies.</w:t>
      </w:r>
      <w:r w:rsidR="003B6898">
        <w:t xml:space="preserve"> </w:t>
      </w:r>
      <w:r w:rsidR="003B6898" w:rsidRPr="003B6898">
        <w:t>Breeding birds in the area include redstart, pied flycatcher, wood warbler, buzzard and raven, while dipper, grey wagtail and kingfisher are found on the larger streams</w:t>
      </w:r>
      <w:r w:rsidR="000E3A84">
        <w:t xml:space="preserve">. There is also a </w:t>
      </w:r>
      <w:r w:rsidR="00225A90">
        <w:t xml:space="preserve">healthy population of reptiles and </w:t>
      </w:r>
      <w:r w:rsidR="009347AE">
        <w:t>amphibians</w:t>
      </w:r>
      <w:r w:rsidR="00225A90">
        <w:t xml:space="preserve"> with Adders and great crested newts</w:t>
      </w:r>
      <w:r w:rsidR="009347AE">
        <w:t xml:space="preserve"> present.</w:t>
      </w:r>
    </w:p>
    <w:p w14:paraId="2288C6BF" w14:textId="77777777" w:rsidR="0097246B" w:rsidRDefault="0097246B" w:rsidP="0097246B">
      <w:pPr>
        <w:pStyle w:val="Blockheading"/>
      </w:pPr>
      <w:r w:rsidRPr="00C23D6C">
        <w:t xml:space="preserve">Background to the specific work area relevant to this purchase </w:t>
      </w:r>
    </w:p>
    <w:p w14:paraId="1634F78E" w14:textId="2FA2BF3C" w:rsidR="00762C3D" w:rsidRDefault="007A743D" w:rsidP="00762C3D">
      <w:pPr>
        <w:rPr>
          <w:rFonts w:cs="Arial"/>
          <w:lang w:eastAsia="en-GB"/>
        </w:rPr>
      </w:pPr>
      <w:r>
        <w:rPr>
          <w:rFonts w:cs="Arial"/>
          <w:lang w:eastAsia="en-GB"/>
        </w:rPr>
        <w:t xml:space="preserve">The purchase of a collector flail to enable mowing and arising removal from </w:t>
      </w:r>
      <w:r w:rsidR="002F28FD">
        <w:rPr>
          <w:rFonts w:cs="Arial"/>
          <w:lang w:eastAsia="en-GB"/>
        </w:rPr>
        <w:t xml:space="preserve">a verity of </w:t>
      </w:r>
      <w:r w:rsidR="00E521D8">
        <w:rPr>
          <w:rFonts w:cs="Arial"/>
          <w:lang w:eastAsia="en-GB"/>
        </w:rPr>
        <w:t xml:space="preserve">sites including wetland, wood pasture and grassland. </w:t>
      </w:r>
    </w:p>
    <w:p w14:paraId="6EA31C4C" w14:textId="77777777" w:rsidR="0097246B" w:rsidRDefault="0097246B" w:rsidP="0097246B">
      <w:pPr>
        <w:pStyle w:val="Blockheading"/>
      </w:pPr>
      <w:r w:rsidRPr="00C23D6C">
        <w:t>Requirement</w:t>
      </w:r>
    </w:p>
    <w:p w14:paraId="6B403C11" w14:textId="7BD7332B" w:rsidR="00720ADD" w:rsidRDefault="00303EB0" w:rsidP="00720ADD">
      <w:pPr>
        <w:rPr>
          <w:rFonts w:cs="Arial"/>
        </w:rPr>
      </w:pPr>
      <w:r>
        <w:rPr>
          <w:rFonts w:cs="Arial"/>
        </w:rPr>
        <w:t xml:space="preserve">We are looking to purchase a </w:t>
      </w:r>
      <w:r w:rsidR="00677221">
        <w:rPr>
          <w:rFonts w:cs="Arial"/>
        </w:rPr>
        <w:t xml:space="preserve">PTO driven collector flail with the following specifications. </w:t>
      </w:r>
    </w:p>
    <w:p w14:paraId="676F40E6" w14:textId="7CE7C30D" w:rsidR="007556D5" w:rsidRDefault="00015F62" w:rsidP="007556D5">
      <w:pPr>
        <w:pStyle w:val="ListParagraph"/>
        <w:numPr>
          <w:ilvl w:val="0"/>
          <w:numId w:val="2"/>
        </w:numPr>
        <w:spacing w:after="160"/>
      </w:pPr>
      <w:r>
        <w:t xml:space="preserve">1.6m </w:t>
      </w:r>
      <w:r w:rsidR="006D14C0">
        <w:t>cutting width</w:t>
      </w:r>
    </w:p>
    <w:p w14:paraId="305215B3" w14:textId="77777777" w:rsidR="002679B7" w:rsidRDefault="002679B7" w:rsidP="007556D5">
      <w:pPr>
        <w:pStyle w:val="ListParagraph"/>
        <w:numPr>
          <w:ilvl w:val="0"/>
          <w:numId w:val="2"/>
        </w:numPr>
        <w:spacing w:after="160"/>
      </w:pPr>
      <w:r>
        <w:t>Must be able to cut scrub up to 100mm in diameter</w:t>
      </w:r>
    </w:p>
    <w:p w14:paraId="58FFFF15" w14:textId="77777777" w:rsidR="005B4EBE" w:rsidRDefault="005B4EBE" w:rsidP="007556D5">
      <w:pPr>
        <w:pStyle w:val="ListParagraph"/>
        <w:numPr>
          <w:ilvl w:val="0"/>
          <w:numId w:val="2"/>
        </w:numPr>
        <w:spacing w:after="160"/>
      </w:pPr>
      <w:r>
        <w:t xml:space="preserve">Over run clutch </w:t>
      </w:r>
    </w:p>
    <w:p w14:paraId="342FB76F" w14:textId="77777777" w:rsidR="005B4EBE" w:rsidRDefault="005B4EBE" w:rsidP="007556D5">
      <w:pPr>
        <w:pStyle w:val="ListParagraph"/>
        <w:numPr>
          <w:ilvl w:val="0"/>
          <w:numId w:val="2"/>
        </w:numPr>
        <w:spacing w:after="160"/>
      </w:pPr>
      <w:r>
        <w:t>V belt driver to rotor</w:t>
      </w:r>
    </w:p>
    <w:p w14:paraId="25CA6332" w14:textId="77777777" w:rsidR="005B4EBE" w:rsidRDefault="005B4EBE" w:rsidP="007556D5">
      <w:pPr>
        <w:pStyle w:val="ListParagraph"/>
        <w:numPr>
          <w:ilvl w:val="0"/>
          <w:numId w:val="2"/>
        </w:numPr>
        <w:spacing w:after="160"/>
      </w:pPr>
      <w:r>
        <w:t>Floating linkage</w:t>
      </w:r>
    </w:p>
    <w:p w14:paraId="6752D9E9" w14:textId="764BF387" w:rsidR="002679B7" w:rsidRDefault="005B4EBE" w:rsidP="007556D5">
      <w:pPr>
        <w:pStyle w:val="ListParagraph"/>
        <w:numPr>
          <w:ilvl w:val="0"/>
          <w:numId w:val="2"/>
        </w:numPr>
        <w:spacing w:after="160"/>
      </w:pPr>
      <w:r>
        <w:t xml:space="preserve">Access door for </w:t>
      </w:r>
      <w:r w:rsidR="001144F9">
        <w:t>maintenance</w:t>
      </w:r>
      <w:r>
        <w:t xml:space="preserve"> of </w:t>
      </w:r>
      <w:r w:rsidR="001144F9">
        <w:t>rotor</w:t>
      </w:r>
      <w:r w:rsidR="002679B7">
        <w:t xml:space="preserve"> </w:t>
      </w:r>
    </w:p>
    <w:p w14:paraId="26B6F3D7" w14:textId="00294AE6" w:rsidR="001144F9" w:rsidRDefault="001144F9" w:rsidP="007556D5">
      <w:pPr>
        <w:pStyle w:val="ListParagraph"/>
        <w:numPr>
          <w:ilvl w:val="0"/>
          <w:numId w:val="2"/>
        </w:numPr>
        <w:spacing w:after="160"/>
      </w:pPr>
      <w:r>
        <w:t xml:space="preserve">Machined bearing housing. </w:t>
      </w:r>
    </w:p>
    <w:p w14:paraId="571202A2" w14:textId="633F8F52" w:rsidR="005067B0" w:rsidRDefault="00907AC7" w:rsidP="007556D5">
      <w:pPr>
        <w:pStyle w:val="ListParagraph"/>
        <w:numPr>
          <w:ilvl w:val="0"/>
          <w:numId w:val="2"/>
        </w:numPr>
        <w:spacing w:after="160"/>
      </w:pPr>
      <w:r>
        <w:t xml:space="preserve">Must be suitable for cat 1 tractor linkage. </w:t>
      </w:r>
    </w:p>
    <w:p w14:paraId="2DEAE983" w14:textId="4C25D52A" w:rsidR="00907AC7" w:rsidRDefault="00907AC7" w:rsidP="007556D5">
      <w:pPr>
        <w:pStyle w:val="ListParagraph"/>
        <w:numPr>
          <w:ilvl w:val="0"/>
          <w:numId w:val="2"/>
        </w:numPr>
        <w:spacing w:after="160"/>
      </w:pPr>
      <w:r>
        <w:t xml:space="preserve">HD </w:t>
      </w:r>
      <w:r w:rsidR="00171B6B">
        <w:t>rotor bearings</w:t>
      </w:r>
      <w:r w:rsidR="003C0E0A">
        <w:t xml:space="preserve"> and housing</w:t>
      </w:r>
    </w:p>
    <w:p w14:paraId="57B0A223" w14:textId="133CCF72" w:rsidR="00171B6B" w:rsidRDefault="00171B6B" w:rsidP="007556D5">
      <w:pPr>
        <w:pStyle w:val="ListParagraph"/>
        <w:numPr>
          <w:ilvl w:val="0"/>
          <w:numId w:val="2"/>
        </w:numPr>
        <w:spacing w:after="160"/>
      </w:pPr>
      <w:r>
        <w:t>Ground tip</w:t>
      </w:r>
    </w:p>
    <w:p w14:paraId="29B65905" w14:textId="64875044" w:rsidR="00171B6B" w:rsidRDefault="00171B6B" w:rsidP="007556D5">
      <w:pPr>
        <w:pStyle w:val="ListParagraph"/>
        <w:numPr>
          <w:ilvl w:val="0"/>
          <w:numId w:val="2"/>
        </w:numPr>
        <w:spacing w:after="160"/>
      </w:pPr>
      <w:r>
        <w:t>18mm flail fixings.</w:t>
      </w:r>
    </w:p>
    <w:p w14:paraId="6E2A1FB7" w14:textId="0E25EE13" w:rsidR="00C612D4" w:rsidRDefault="007076CF" w:rsidP="007556D5">
      <w:pPr>
        <w:pStyle w:val="ListParagraph"/>
        <w:numPr>
          <w:ilvl w:val="0"/>
          <w:numId w:val="2"/>
        </w:numPr>
        <w:spacing w:after="160"/>
      </w:pPr>
      <w:r>
        <w:t xml:space="preserve">Max of </w:t>
      </w:r>
      <w:r w:rsidR="006D04DD">
        <w:t>720kg weight</w:t>
      </w:r>
    </w:p>
    <w:p w14:paraId="6D744FFE" w14:textId="522AEBC3" w:rsidR="006D04DD" w:rsidRDefault="006D04DD" w:rsidP="007556D5">
      <w:pPr>
        <w:pStyle w:val="ListParagraph"/>
        <w:numPr>
          <w:ilvl w:val="0"/>
          <w:numId w:val="2"/>
        </w:numPr>
        <w:spacing w:after="160"/>
      </w:pPr>
      <w:r>
        <w:t xml:space="preserve">Collection capacity of min 1.6 </w:t>
      </w:r>
      <w:r w:rsidR="00382E27" w:rsidRPr="00382E27">
        <w:t>m³</w:t>
      </w:r>
    </w:p>
    <w:p w14:paraId="56B5E680" w14:textId="556F8DC3" w:rsidR="00435D8B" w:rsidRDefault="00435D8B" w:rsidP="007556D5">
      <w:pPr>
        <w:pStyle w:val="ListParagraph"/>
        <w:numPr>
          <w:ilvl w:val="0"/>
          <w:numId w:val="2"/>
        </w:numPr>
        <w:spacing w:after="160"/>
      </w:pPr>
      <w:r>
        <w:t xml:space="preserve">Removable side skids. </w:t>
      </w:r>
    </w:p>
    <w:p w14:paraId="6413239A" w14:textId="77777777" w:rsidR="00171B6B" w:rsidRDefault="00171B6B" w:rsidP="00171B6B">
      <w:pPr>
        <w:spacing w:after="160"/>
      </w:pPr>
    </w:p>
    <w:p w14:paraId="57CDD223" w14:textId="77777777" w:rsidR="00171B6B" w:rsidRDefault="00171B6B" w:rsidP="00171B6B">
      <w:pPr>
        <w:spacing w:after="160"/>
      </w:pPr>
    </w:p>
    <w:p w14:paraId="338C8BE3" w14:textId="77777777" w:rsidR="00171B6B" w:rsidRDefault="00171B6B" w:rsidP="00171B6B">
      <w:pPr>
        <w:spacing w:after="160"/>
      </w:pPr>
    </w:p>
    <w:p w14:paraId="545E67AD" w14:textId="77777777" w:rsidR="00171B6B" w:rsidRDefault="00171B6B" w:rsidP="00171B6B">
      <w:pPr>
        <w:spacing w:after="160"/>
        <w:ind w:left="360"/>
      </w:pPr>
    </w:p>
    <w:p w14:paraId="3E14A2B2" w14:textId="77777777" w:rsidR="00907AC7" w:rsidRDefault="00907AC7" w:rsidP="00907AC7">
      <w:pPr>
        <w:pStyle w:val="ListParagraph"/>
        <w:spacing w:after="160"/>
      </w:pPr>
    </w:p>
    <w:p w14:paraId="43F215F6" w14:textId="0F438C33" w:rsidR="0097246B" w:rsidRPr="00721A88" w:rsidRDefault="0097246B" w:rsidP="00607B6A">
      <w:pPr>
        <w:rPr>
          <w:b/>
          <w:bCs/>
          <w:lang w:eastAsia="en-GB"/>
        </w:rPr>
      </w:pPr>
      <w:r w:rsidRPr="00721A88">
        <w:rPr>
          <w:b/>
          <w:bCs/>
        </w:rPr>
        <w:t xml:space="preserve">Sustainability </w:t>
      </w:r>
    </w:p>
    <w:p w14:paraId="394156C9" w14:textId="0E431936" w:rsidR="0097246B" w:rsidRPr="00C23D6C" w:rsidRDefault="00607B6A" w:rsidP="0097246B">
      <w:r w:rsidRPr="00607B6A">
        <w:rPr>
          <w:rStyle w:val="Important"/>
          <w:color w:val="auto"/>
        </w:rPr>
        <w:t xml:space="preserve">Natural England </w:t>
      </w:r>
      <w:r w:rsidR="0097246B"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AAB1D63" w14:textId="77777777" w:rsidR="0097246B" w:rsidRPr="00C23D6C" w:rsidRDefault="0097246B" w:rsidP="0097246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917E799" w14:textId="54F6B5F0" w:rsidR="0097246B" w:rsidRPr="00607B6A" w:rsidRDefault="0097246B" w:rsidP="00607B6A">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7246B" w14:paraId="2C815471" w14:textId="77777777" w:rsidTr="23EC8942">
        <w:trPr>
          <w:cnfStyle w:val="100000000000" w:firstRow="1" w:lastRow="0" w:firstColumn="0" w:lastColumn="0" w:oddVBand="0" w:evenVBand="0" w:oddHBand="0" w:evenHBand="0" w:firstRowFirstColumn="0" w:firstRowLastColumn="0" w:lastRowFirstColumn="0" w:lastRowLastColumn="0"/>
        </w:trPr>
        <w:tc>
          <w:tcPr>
            <w:tcW w:w="1555" w:type="dxa"/>
          </w:tcPr>
          <w:p w14:paraId="051CB187" w14:textId="77777777" w:rsidR="0097246B" w:rsidRPr="00C23D6C" w:rsidRDefault="0097246B" w:rsidP="00BD7D5E">
            <w:pPr>
              <w:rPr>
                <w:rStyle w:val="Text"/>
              </w:rPr>
            </w:pPr>
            <w:r w:rsidRPr="00FA5780">
              <w:rPr>
                <w:rStyle w:val="Text"/>
              </w:rPr>
              <w:t>Reference</w:t>
            </w:r>
          </w:p>
        </w:tc>
        <w:tc>
          <w:tcPr>
            <w:tcW w:w="2763" w:type="dxa"/>
          </w:tcPr>
          <w:p w14:paraId="38D32C75" w14:textId="77777777" w:rsidR="0097246B" w:rsidRPr="00C23D6C" w:rsidRDefault="0097246B" w:rsidP="00BD7D5E">
            <w:pPr>
              <w:rPr>
                <w:rStyle w:val="Text"/>
              </w:rPr>
            </w:pPr>
            <w:r w:rsidRPr="00FA5780">
              <w:rPr>
                <w:rStyle w:val="Text"/>
              </w:rPr>
              <w:t>Deliverable</w:t>
            </w:r>
          </w:p>
        </w:tc>
        <w:tc>
          <w:tcPr>
            <w:tcW w:w="2159" w:type="dxa"/>
          </w:tcPr>
          <w:p w14:paraId="185D68FC" w14:textId="77777777" w:rsidR="0097246B" w:rsidRPr="00C23D6C" w:rsidRDefault="0097246B" w:rsidP="00BD7D5E">
            <w:pPr>
              <w:rPr>
                <w:rStyle w:val="Text"/>
              </w:rPr>
            </w:pPr>
            <w:r w:rsidRPr="00FA5780">
              <w:rPr>
                <w:rStyle w:val="Text"/>
              </w:rPr>
              <w:t>Responsible Party</w:t>
            </w:r>
          </w:p>
        </w:tc>
        <w:tc>
          <w:tcPr>
            <w:tcW w:w="2160" w:type="dxa"/>
          </w:tcPr>
          <w:p w14:paraId="52915547" w14:textId="77777777" w:rsidR="0097246B" w:rsidRPr="00C23D6C" w:rsidRDefault="0097246B" w:rsidP="00BD7D5E">
            <w:pPr>
              <w:rPr>
                <w:rStyle w:val="Text"/>
              </w:rPr>
            </w:pPr>
            <w:r w:rsidRPr="00FA5780">
              <w:rPr>
                <w:rStyle w:val="Text"/>
              </w:rPr>
              <w:t>Date of completion</w:t>
            </w:r>
          </w:p>
        </w:tc>
      </w:tr>
      <w:tr w:rsidR="0097246B" w14:paraId="7EB14777" w14:textId="77777777" w:rsidTr="23EC8942">
        <w:tc>
          <w:tcPr>
            <w:tcW w:w="1555" w:type="dxa"/>
          </w:tcPr>
          <w:p w14:paraId="7891501C" w14:textId="50EBC020" w:rsidR="0097246B" w:rsidRPr="00721A88" w:rsidRDefault="00607B6A" w:rsidP="1599D376">
            <w:pPr>
              <w:rPr>
                <w:rStyle w:val="Text"/>
              </w:rPr>
            </w:pPr>
            <w:r w:rsidRPr="1599D376">
              <w:rPr>
                <w:rStyle w:val="Text"/>
              </w:rPr>
              <w:t xml:space="preserve">Delivery of equipment </w:t>
            </w:r>
          </w:p>
        </w:tc>
        <w:tc>
          <w:tcPr>
            <w:tcW w:w="2763" w:type="dxa"/>
          </w:tcPr>
          <w:p w14:paraId="79BB32F0" w14:textId="475389F8" w:rsidR="0097246B" w:rsidRPr="00721A88" w:rsidRDefault="00560CB6" w:rsidP="1599D376">
            <w:pPr>
              <w:rPr>
                <w:rStyle w:val="Text"/>
              </w:rPr>
            </w:pPr>
            <w:r>
              <w:rPr>
                <w:rStyle w:val="Text"/>
              </w:rPr>
              <w:t>10</w:t>
            </w:r>
            <w:r w:rsidR="00521F0A">
              <w:rPr>
                <w:rStyle w:val="Text"/>
              </w:rPr>
              <w:t>/03/2025</w:t>
            </w:r>
          </w:p>
        </w:tc>
        <w:tc>
          <w:tcPr>
            <w:tcW w:w="2159" w:type="dxa"/>
          </w:tcPr>
          <w:p w14:paraId="1D9E0944" w14:textId="77777777" w:rsidR="0097246B" w:rsidRPr="00FA5780" w:rsidRDefault="0097246B" w:rsidP="00BD7D5E">
            <w:pPr>
              <w:rPr>
                <w:rStyle w:val="Text"/>
              </w:rPr>
            </w:pPr>
          </w:p>
        </w:tc>
        <w:tc>
          <w:tcPr>
            <w:tcW w:w="2160" w:type="dxa"/>
          </w:tcPr>
          <w:p w14:paraId="52D634B8" w14:textId="77777777" w:rsidR="0097246B" w:rsidRPr="00FA5780" w:rsidRDefault="0097246B" w:rsidP="00BD7D5E">
            <w:pPr>
              <w:rPr>
                <w:rStyle w:val="Text"/>
              </w:rPr>
            </w:pPr>
          </w:p>
        </w:tc>
      </w:tr>
      <w:tr w:rsidR="0097246B" w14:paraId="4D26BFC4" w14:textId="77777777" w:rsidTr="23EC8942">
        <w:tc>
          <w:tcPr>
            <w:tcW w:w="1555" w:type="dxa"/>
          </w:tcPr>
          <w:p w14:paraId="720F8B27" w14:textId="2F5EF79A" w:rsidR="0097246B" w:rsidRPr="00721A88" w:rsidRDefault="00607B6A" w:rsidP="1599D376">
            <w:pPr>
              <w:rPr>
                <w:rStyle w:val="Text"/>
              </w:rPr>
            </w:pPr>
            <w:r w:rsidRPr="6ADC7B9C">
              <w:rPr>
                <w:rStyle w:val="Text"/>
              </w:rPr>
              <w:t xml:space="preserve"> </w:t>
            </w:r>
          </w:p>
        </w:tc>
        <w:tc>
          <w:tcPr>
            <w:tcW w:w="2763" w:type="dxa"/>
          </w:tcPr>
          <w:p w14:paraId="595A38CC" w14:textId="1BDFB844" w:rsidR="0097246B" w:rsidRPr="00721A88" w:rsidRDefault="0097246B" w:rsidP="00BD7D5E">
            <w:pPr>
              <w:rPr>
                <w:rStyle w:val="Text"/>
                <w:highlight w:val="yellow"/>
              </w:rPr>
            </w:pPr>
          </w:p>
        </w:tc>
        <w:tc>
          <w:tcPr>
            <w:tcW w:w="2159" w:type="dxa"/>
          </w:tcPr>
          <w:p w14:paraId="7541DE05" w14:textId="77777777" w:rsidR="0097246B" w:rsidRPr="00FA5780" w:rsidRDefault="0097246B" w:rsidP="00BD7D5E">
            <w:pPr>
              <w:rPr>
                <w:rStyle w:val="Text"/>
              </w:rPr>
            </w:pPr>
          </w:p>
        </w:tc>
        <w:tc>
          <w:tcPr>
            <w:tcW w:w="2160" w:type="dxa"/>
          </w:tcPr>
          <w:p w14:paraId="7AEF65F1" w14:textId="77777777" w:rsidR="0097246B" w:rsidRPr="00FA5780" w:rsidRDefault="0097246B" w:rsidP="00BD7D5E">
            <w:pPr>
              <w:rPr>
                <w:rStyle w:val="Text"/>
              </w:rPr>
            </w:pPr>
          </w:p>
        </w:tc>
      </w:tr>
      <w:tr w:rsidR="0097246B" w14:paraId="490C8BB5" w14:textId="77777777" w:rsidTr="23EC8942">
        <w:tc>
          <w:tcPr>
            <w:tcW w:w="1555" w:type="dxa"/>
          </w:tcPr>
          <w:p w14:paraId="6297ADB9" w14:textId="77777777" w:rsidR="0097246B" w:rsidRDefault="0097246B" w:rsidP="00BD7D5E">
            <w:pPr>
              <w:rPr>
                <w:rStyle w:val="Important"/>
              </w:rPr>
            </w:pPr>
          </w:p>
        </w:tc>
        <w:tc>
          <w:tcPr>
            <w:tcW w:w="2763" w:type="dxa"/>
          </w:tcPr>
          <w:p w14:paraId="6FF08525" w14:textId="77777777" w:rsidR="0097246B" w:rsidRDefault="0097246B" w:rsidP="00BD7D5E">
            <w:pPr>
              <w:rPr>
                <w:rStyle w:val="Important"/>
              </w:rPr>
            </w:pPr>
          </w:p>
        </w:tc>
        <w:tc>
          <w:tcPr>
            <w:tcW w:w="2159" w:type="dxa"/>
          </w:tcPr>
          <w:p w14:paraId="7930CEB4" w14:textId="77777777" w:rsidR="0097246B" w:rsidRDefault="0097246B" w:rsidP="00BD7D5E">
            <w:pPr>
              <w:rPr>
                <w:rStyle w:val="Important"/>
              </w:rPr>
            </w:pPr>
          </w:p>
        </w:tc>
        <w:tc>
          <w:tcPr>
            <w:tcW w:w="2160" w:type="dxa"/>
          </w:tcPr>
          <w:p w14:paraId="6076CFBE" w14:textId="77777777" w:rsidR="0097246B" w:rsidRDefault="0097246B" w:rsidP="00BD7D5E">
            <w:pPr>
              <w:rPr>
                <w:rStyle w:val="Important"/>
              </w:rPr>
            </w:pPr>
          </w:p>
        </w:tc>
      </w:tr>
    </w:tbl>
    <w:p w14:paraId="015876E0" w14:textId="77777777" w:rsidR="0097246B" w:rsidRDefault="0097246B" w:rsidP="0097246B"/>
    <w:p w14:paraId="5FE1812E" w14:textId="77777777" w:rsidR="001674DC" w:rsidRDefault="001674DC"/>
    <w:sectPr w:rsidR="001674DC" w:rsidSect="0097246B">
      <w:headerReference w:type="default" r:id="rId11"/>
      <w:foot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07DB" w14:textId="77777777" w:rsidR="008D405B" w:rsidRDefault="008D405B">
      <w:pPr>
        <w:spacing w:after="0" w:line="240" w:lineRule="auto"/>
      </w:pPr>
      <w:r>
        <w:separator/>
      </w:r>
    </w:p>
  </w:endnote>
  <w:endnote w:type="continuationSeparator" w:id="0">
    <w:p w14:paraId="603846B1" w14:textId="77777777" w:rsidR="008D405B" w:rsidRDefault="008D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2BF575A" w14:textId="77777777" w:rsidTr="0090124D">
      <w:trPr>
        <w:trHeight w:val="286"/>
      </w:trPr>
      <w:tc>
        <w:tcPr>
          <w:tcW w:w="2835" w:type="dxa"/>
          <w:hideMark/>
        </w:tcPr>
        <w:p w14:paraId="10C08042" w14:textId="77777777" w:rsidR="00607B6A" w:rsidRPr="00486248" w:rsidRDefault="00607B6A" w:rsidP="0090124D">
          <w:pPr>
            <w:pStyle w:val="Footer"/>
          </w:pPr>
          <w:r>
            <w:t xml:space="preserve">Reference: </w:t>
          </w:r>
          <w:sdt>
            <w:sdtPr>
              <w:alias w:val="Reference"/>
              <w:tag w:val="ContentCloud_Reference"/>
              <w:id w:val="-1412312644"/>
              <w:text/>
            </w:sdtPr>
            <w:sdtContent>
              <w:r>
                <w:t>LIT 63283</w:t>
              </w:r>
            </w:sdtContent>
          </w:sdt>
        </w:p>
      </w:tc>
      <w:tc>
        <w:tcPr>
          <w:tcW w:w="1701" w:type="dxa"/>
          <w:hideMark/>
        </w:tcPr>
        <w:p w14:paraId="440519DA" w14:textId="77777777" w:rsidR="00607B6A" w:rsidRPr="00486248" w:rsidRDefault="00607B6A" w:rsidP="0090124D">
          <w:pPr>
            <w:pStyle w:val="Footer"/>
          </w:pPr>
          <w:r w:rsidRPr="00486248">
            <w:t xml:space="preserve">Version: </w:t>
          </w:r>
          <w:sdt>
            <w:sdtPr>
              <w:alias w:val="Label"/>
              <w:tag w:val="DLCPolicyLabelValue"/>
              <w:id w:val="-2006353152"/>
              <w:lock w:val="contentLocked"/>
              <w:text w:multiLine="1"/>
            </w:sdtPr>
            <w:sdtContent>
              <w:r>
                <w:t>2.3</w:t>
              </w:r>
            </w:sdtContent>
          </w:sdt>
        </w:p>
      </w:tc>
      <w:tc>
        <w:tcPr>
          <w:tcW w:w="4134" w:type="dxa"/>
          <w:hideMark/>
        </w:tcPr>
        <w:p w14:paraId="12BD8AAD" w14:textId="77777777" w:rsidR="00607B6A" w:rsidRPr="00486248" w:rsidRDefault="00607B6A"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Content>
              <w:r>
                <w:t>OFFICIAL</w:t>
              </w:r>
            </w:sdtContent>
          </w:sdt>
        </w:p>
      </w:tc>
      <w:tc>
        <w:tcPr>
          <w:tcW w:w="6786" w:type="dxa"/>
          <w:hideMark/>
        </w:tcPr>
        <w:p w14:paraId="0C7DD775" w14:textId="77777777" w:rsidR="00607B6A" w:rsidRPr="00486248" w:rsidRDefault="00607B6A"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870C36" w14:textId="0749B6BA" w:rsidR="00607B6A" w:rsidRPr="00623218" w:rsidRDefault="00607B6A"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60CB6">
      <w:rPr>
        <w:rStyle w:val="Text"/>
        <w:noProof/>
      </w:rPr>
      <w:t>22/01/2025 10:31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4FD26DAB" w14:textId="77777777" w:rsidTr="005837F8">
      <w:trPr>
        <w:trHeight w:val="286"/>
      </w:trPr>
      <w:tc>
        <w:tcPr>
          <w:tcW w:w="2835" w:type="dxa"/>
          <w:hideMark/>
        </w:tcPr>
        <w:p w14:paraId="48306C19" w14:textId="77777777" w:rsidR="00607B6A" w:rsidRPr="00486248" w:rsidRDefault="00607B6A" w:rsidP="00F448FD">
          <w:pPr>
            <w:pStyle w:val="Footer"/>
          </w:pPr>
          <w:r>
            <w:t xml:space="preserve">Reference: </w:t>
          </w:r>
          <w:sdt>
            <w:sdtPr>
              <w:alias w:val="Reference"/>
              <w:tag w:val="ContentCloud_Reference"/>
              <w:id w:val="1385454047"/>
              <w:text/>
            </w:sdtPr>
            <w:sdtContent>
              <w:r>
                <w:t>LIT 63283</w:t>
              </w:r>
            </w:sdtContent>
          </w:sdt>
        </w:p>
      </w:tc>
      <w:tc>
        <w:tcPr>
          <w:tcW w:w="1701" w:type="dxa"/>
          <w:hideMark/>
        </w:tcPr>
        <w:p w14:paraId="04AFE21D" w14:textId="77777777" w:rsidR="00607B6A" w:rsidRPr="00486248" w:rsidRDefault="00607B6A" w:rsidP="00F448FD">
          <w:pPr>
            <w:pStyle w:val="Footer"/>
          </w:pPr>
          <w:r w:rsidRPr="00486248">
            <w:t xml:space="preserve">Version: </w:t>
          </w:r>
          <w:sdt>
            <w:sdtPr>
              <w:alias w:val="Label"/>
              <w:tag w:val="DLCPolicyLabelValue"/>
              <w:id w:val="686030873"/>
              <w:lock w:val="contentLocked"/>
              <w:text w:multiLine="1"/>
            </w:sdtPr>
            <w:sdtContent>
              <w:r>
                <w:t>2.3</w:t>
              </w:r>
            </w:sdtContent>
          </w:sdt>
        </w:p>
      </w:tc>
      <w:tc>
        <w:tcPr>
          <w:tcW w:w="4134" w:type="dxa"/>
          <w:hideMark/>
        </w:tcPr>
        <w:p w14:paraId="6A822A81" w14:textId="77777777" w:rsidR="00607B6A" w:rsidRPr="00486248" w:rsidRDefault="00607B6A"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1EA58B01" w14:textId="77777777" w:rsidR="00607B6A" w:rsidRPr="00486248" w:rsidRDefault="00607B6A"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6C61DD3" w14:textId="77777777" w:rsidR="00607B6A" w:rsidRPr="006D0934" w:rsidRDefault="00607B6A"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96B5" w14:textId="77777777" w:rsidR="008D405B" w:rsidRDefault="008D405B">
      <w:pPr>
        <w:spacing w:after="0" w:line="240" w:lineRule="auto"/>
      </w:pPr>
      <w:r>
        <w:separator/>
      </w:r>
    </w:p>
  </w:footnote>
  <w:footnote w:type="continuationSeparator" w:id="0">
    <w:p w14:paraId="1226EFE2" w14:textId="77777777" w:rsidR="008D405B" w:rsidRDefault="008D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CA37" w14:textId="77777777" w:rsidR="00607B6A" w:rsidRDefault="00607B6A"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9783" w14:textId="77777777" w:rsidR="00607B6A" w:rsidRDefault="00607B6A" w:rsidP="005D0E22">
    <w:pPr>
      <w:pStyle w:val="Header"/>
      <w:jc w:val="right"/>
    </w:pPr>
    <w:r>
      <w:rPr>
        <w:b/>
        <w:color w:val="auto"/>
        <w:sz w:val="32"/>
        <w:szCs w:val="32"/>
      </w:rPr>
      <w:t>CONTROLLED CONTENT</w:t>
    </w:r>
  </w:p>
  <w:p w14:paraId="308D8376" w14:textId="1E3B1C61" w:rsidR="00607B6A" w:rsidRPr="00677361" w:rsidRDefault="00000000" w:rsidP="009D1D9B">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Content>
        <w:r w:rsidR="00506AF6">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5748259C" w14:textId="77777777" w:rsidTr="00A95DDC">
      <w:trPr>
        <w:trHeight w:val="456"/>
      </w:trPr>
      <w:tc>
        <w:tcPr>
          <w:tcW w:w="7508" w:type="dxa"/>
          <w:vAlign w:val="center"/>
          <w:hideMark/>
        </w:tcPr>
        <w:p w14:paraId="3FF91DE9" w14:textId="77777777" w:rsidR="00607B6A" w:rsidRPr="00045E97" w:rsidRDefault="00000000" w:rsidP="005C3BA8">
          <w:pPr>
            <w:pStyle w:val="Titlebartext"/>
          </w:pPr>
          <w:sdt>
            <w:sdtPr>
              <w:alias w:val="Metadata content type name"/>
              <w:tag w:val="ContentCloud_MetadataCTypeName"/>
              <w:id w:val="2046087444"/>
              <w:text/>
            </w:sdtPr>
            <w:sdtContent>
              <w:r w:rsidR="00607B6A">
                <w:t>Template</w:t>
              </w:r>
            </w:sdtContent>
          </w:sdt>
          <w:r w:rsidR="00607B6A">
            <w:t xml:space="preserve">: </w:t>
          </w:r>
          <w:sdt>
            <w:sdtPr>
              <w:alias w:val="Reference"/>
              <w:tag w:val="ContentCloud_Reference"/>
              <w:id w:val="1299579010"/>
              <w:text/>
            </w:sdtPr>
            <w:sdtContent>
              <w:r w:rsidR="00607B6A">
                <w:t>LIT 63283</w:t>
              </w:r>
            </w:sdtContent>
          </w:sdt>
        </w:p>
      </w:tc>
      <w:tc>
        <w:tcPr>
          <w:tcW w:w="7943" w:type="dxa"/>
          <w:vAlign w:val="center"/>
          <w:hideMark/>
        </w:tcPr>
        <w:p w14:paraId="52FD3787" w14:textId="77777777" w:rsidR="00607B6A" w:rsidRPr="00045E97" w:rsidRDefault="00607B6A" w:rsidP="005C3BA8">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Content>
              <w:r w:rsidRPr="00C20D7A">
                <w:t>[Publish date]</w:t>
              </w:r>
            </w:sdtContent>
          </w:sdt>
        </w:p>
      </w:tc>
    </w:tr>
  </w:tbl>
  <w:p w14:paraId="05D7BD46" w14:textId="77777777" w:rsidR="00607B6A" w:rsidRDefault="00607B6A" w:rsidP="006B535B">
    <w:pPr>
      <w:spacing w:after="0"/>
    </w:pPr>
  </w:p>
  <w:p w14:paraId="4084D39D" w14:textId="77777777" w:rsidR="00607B6A" w:rsidRDefault="00607B6A" w:rsidP="005C3BA8">
    <w:pPr>
      <w:rPr>
        <w:rStyle w:val="Text"/>
        <w:b/>
        <w:color w:val="auto"/>
      </w:rPr>
    </w:pPr>
    <w:r w:rsidRPr="00BF2B4C">
      <w:rPr>
        <w:rStyle w:val="HeadingCharacter"/>
      </w:rPr>
      <w:t>Audience:</w:t>
    </w:r>
    <w:r>
      <w:t xml:space="preserve"> </w:t>
    </w:r>
    <w:sdt>
      <w:sdtPr>
        <w:rPr>
          <w:rStyle w:val="Text"/>
          <w:b/>
          <w:color w:val="auto"/>
        </w:rPr>
        <w:id w:val="-1924634049"/>
        <w:text/>
      </w:sdtPr>
      <w:sdtContent>
        <w:r>
          <w:rPr>
            <w:rStyle w:val="Text"/>
            <w:b/>
            <w:color w:val="auto"/>
          </w:rPr>
          <w:t>Defra</w:t>
        </w:r>
      </w:sdtContent>
    </w:sdt>
  </w:p>
  <w:p w14:paraId="42B6F5D1" w14:textId="77777777" w:rsidR="00607B6A" w:rsidRPr="005C3BA8" w:rsidRDefault="00607B6A"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1"/>
  </w:num>
  <w:num w:numId="2" w16cid:durableId="208687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B"/>
    <w:rsid w:val="00015F62"/>
    <w:rsid w:val="000B79BE"/>
    <w:rsid w:val="000E3A84"/>
    <w:rsid w:val="00111FDE"/>
    <w:rsid w:val="001144F9"/>
    <w:rsid w:val="001674DC"/>
    <w:rsid w:val="00171B6B"/>
    <w:rsid w:val="00185480"/>
    <w:rsid w:val="001D2D09"/>
    <w:rsid w:val="00225A90"/>
    <w:rsid w:val="002679B7"/>
    <w:rsid w:val="00271827"/>
    <w:rsid w:val="002749BD"/>
    <w:rsid w:val="002F28FD"/>
    <w:rsid w:val="00303EB0"/>
    <w:rsid w:val="003675E8"/>
    <w:rsid w:val="00382E27"/>
    <w:rsid w:val="003B6898"/>
    <w:rsid w:val="003C0E0A"/>
    <w:rsid w:val="003D5951"/>
    <w:rsid w:val="00435D8B"/>
    <w:rsid w:val="004814E2"/>
    <w:rsid w:val="004964BF"/>
    <w:rsid w:val="005067B0"/>
    <w:rsid w:val="00506AF6"/>
    <w:rsid w:val="00521F0A"/>
    <w:rsid w:val="00550F2A"/>
    <w:rsid w:val="00560CB6"/>
    <w:rsid w:val="005B4EBE"/>
    <w:rsid w:val="005C0A3F"/>
    <w:rsid w:val="005D0F1F"/>
    <w:rsid w:val="00607B6A"/>
    <w:rsid w:val="0061487F"/>
    <w:rsid w:val="00673052"/>
    <w:rsid w:val="00677221"/>
    <w:rsid w:val="006A1A36"/>
    <w:rsid w:val="006D04DD"/>
    <w:rsid w:val="006D14C0"/>
    <w:rsid w:val="006E1C36"/>
    <w:rsid w:val="00701ECE"/>
    <w:rsid w:val="007076CF"/>
    <w:rsid w:val="00720ADD"/>
    <w:rsid w:val="00721A88"/>
    <w:rsid w:val="007556D5"/>
    <w:rsid w:val="00762C3D"/>
    <w:rsid w:val="007945D8"/>
    <w:rsid w:val="007A743D"/>
    <w:rsid w:val="007A7532"/>
    <w:rsid w:val="008D405B"/>
    <w:rsid w:val="00907AC7"/>
    <w:rsid w:val="009347AE"/>
    <w:rsid w:val="00936361"/>
    <w:rsid w:val="00957DB3"/>
    <w:rsid w:val="0097246B"/>
    <w:rsid w:val="00A043F9"/>
    <w:rsid w:val="00AC7039"/>
    <w:rsid w:val="00B4223D"/>
    <w:rsid w:val="00B66D7D"/>
    <w:rsid w:val="00BB68AC"/>
    <w:rsid w:val="00BF17DA"/>
    <w:rsid w:val="00C408DB"/>
    <w:rsid w:val="00C612D4"/>
    <w:rsid w:val="00C7208B"/>
    <w:rsid w:val="00D223FC"/>
    <w:rsid w:val="00D32989"/>
    <w:rsid w:val="00D513E6"/>
    <w:rsid w:val="00DA46C3"/>
    <w:rsid w:val="00DC477D"/>
    <w:rsid w:val="00E521D8"/>
    <w:rsid w:val="00E6721B"/>
    <w:rsid w:val="00F25776"/>
    <w:rsid w:val="00F3600C"/>
    <w:rsid w:val="00F66616"/>
    <w:rsid w:val="00F72C65"/>
    <w:rsid w:val="00FD0B9D"/>
    <w:rsid w:val="02EFC269"/>
    <w:rsid w:val="1599D376"/>
    <w:rsid w:val="23EC8942"/>
    <w:rsid w:val="43C89DDB"/>
    <w:rsid w:val="6ADC7B9C"/>
    <w:rsid w:val="701D1E82"/>
    <w:rsid w:val="7FED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A72"/>
  <w15:chartTrackingRefBased/>
  <w15:docId w15:val="{F95D9377-3817-42D6-A87F-1A70C3D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46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97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B"/>
    <w:rPr>
      <w:rFonts w:eastAsiaTheme="majorEastAsia" w:cstheme="majorBidi"/>
      <w:color w:val="272727" w:themeColor="text1" w:themeTint="D8"/>
    </w:rPr>
  </w:style>
  <w:style w:type="paragraph" w:styleId="Title">
    <w:name w:val="Title"/>
    <w:basedOn w:val="Normal"/>
    <w:next w:val="Normal"/>
    <w:link w:val="TitleChar"/>
    <w:uiPriority w:val="10"/>
    <w:qFormat/>
    <w:rsid w:val="0097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B"/>
    <w:rPr>
      <w:i/>
      <w:iCs/>
      <w:color w:val="404040" w:themeColor="text1" w:themeTint="BF"/>
    </w:rPr>
  </w:style>
  <w:style w:type="paragraph" w:styleId="ListParagraph">
    <w:name w:val="List Paragraph"/>
    <w:basedOn w:val="Normal"/>
    <w:uiPriority w:val="34"/>
    <w:qFormat/>
    <w:rsid w:val="0097246B"/>
    <w:pPr>
      <w:ind w:left="720"/>
      <w:contextualSpacing/>
    </w:pPr>
  </w:style>
  <w:style w:type="character" w:styleId="IntenseEmphasis">
    <w:name w:val="Intense Emphasis"/>
    <w:basedOn w:val="DefaultParagraphFont"/>
    <w:uiPriority w:val="21"/>
    <w:qFormat/>
    <w:rsid w:val="0097246B"/>
    <w:rPr>
      <w:i/>
      <w:iCs/>
      <w:color w:val="0F4761" w:themeColor="accent1" w:themeShade="BF"/>
    </w:rPr>
  </w:style>
  <w:style w:type="paragraph" w:styleId="IntenseQuote">
    <w:name w:val="Intense Quote"/>
    <w:basedOn w:val="Normal"/>
    <w:next w:val="Normal"/>
    <w:link w:val="IntenseQuoteChar"/>
    <w:uiPriority w:val="30"/>
    <w:qFormat/>
    <w:rsid w:val="0097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B"/>
    <w:rPr>
      <w:i/>
      <w:iCs/>
      <w:color w:val="0F4761" w:themeColor="accent1" w:themeShade="BF"/>
    </w:rPr>
  </w:style>
  <w:style w:type="character" w:styleId="IntenseReference">
    <w:name w:val="Intense Reference"/>
    <w:basedOn w:val="DefaultParagraphFont"/>
    <w:uiPriority w:val="32"/>
    <w:qFormat/>
    <w:rsid w:val="0097246B"/>
    <w:rPr>
      <w:b/>
      <w:bCs/>
      <w:smallCaps/>
      <w:color w:val="0F4761" w:themeColor="accent1" w:themeShade="BF"/>
      <w:spacing w:val="5"/>
    </w:rPr>
  </w:style>
  <w:style w:type="paragraph" w:customStyle="1" w:styleId="BlockLine">
    <w:name w:val="Block Line"/>
    <w:basedOn w:val="Normal"/>
    <w:next w:val="Normal"/>
    <w:qFormat/>
    <w:rsid w:val="0097246B"/>
    <w:pPr>
      <w:pBdr>
        <w:top w:val="single" w:sz="4" w:space="1" w:color="auto"/>
      </w:pBdr>
      <w:spacing w:after="0"/>
      <w:ind w:left="1701"/>
    </w:pPr>
  </w:style>
  <w:style w:type="character" w:customStyle="1" w:styleId="TitlebartextChar">
    <w:name w:val="Titlebar text Char"/>
    <w:link w:val="Titlebartext"/>
    <w:locked/>
    <w:rsid w:val="0097246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7246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97246B"/>
    <w:rPr>
      <w:rFonts w:eastAsiaTheme="majorEastAsia" w:cstheme="majorBidi"/>
      <w:b/>
      <w:iCs/>
      <w:sz w:val="26"/>
    </w:rPr>
  </w:style>
  <w:style w:type="paragraph" w:customStyle="1" w:styleId="Blockheading">
    <w:name w:val="Block heading"/>
    <w:basedOn w:val="Heading4"/>
    <w:next w:val="Normal"/>
    <w:link w:val="BlockheadingChar"/>
    <w:qFormat/>
    <w:rsid w:val="0097246B"/>
    <w:pPr>
      <w:spacing w:before="0" w:after="240" w:line="276" w:lineRule="auto"/>
      <w:outlineLvl w:val="2"/>
    </w:pPr>
    <w:rPr>
      <w:b/>
      <w:i w:val="0"/>
      <w:color w:val="auto"/>
      <w:sz w:val="26"/>
    </w:rPr>
  </w:style>
  <w:style w:type="character" w:customStyle="1" w:styleId="Text">
    <w:name w:val="Text"/>
    <w:qFormat/>
    <w:rsid w:val="0097246B"/>
    <w:rPr>
      <w:rFonts w:ascii="Arial" w:hAnsi="Arial"/>
      <w:sz w:val="24"/>
    </w:rPr>
  </w:style>
  <w:style w:type="table" w:styleId="TableGrid">
    <w:name w:val="Table Grid"/>
    <w:aliases w:val="Header table"/>
    <w:basedOn w:val="TableNormal"/>
    <w:rsid w:val="0097246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7246B"/>
    <w:pPr>
      <w:tabs>
        <w:tab w:val="center" w:pos="4513"/>
        <w:tab w:val="right" w:pos="9026"/>
      </w:tabs>
    </w:pPr>
  </w:style>
  <w:style w:type="character" w:customStyle="1" w:styleId="HeaderChar">
    <w:name w:val="Header Char"/>
    <w:basedOn w:val="DefaultParagraphFont"/>
    <w:link w:val="Header"/>
    <w:uiPriority w:val="99"/>
    <w:rsid w:val="0097246B"/>
    <w:rPr>
      <w:rFonts w:ascii="Arial" w:hAnsi="Arial"/>
      <w:color w:val="000000" w:themeColor="text1"/>
      <w:kern w:val="0"/>
      <w14:ligatures w14:val="none"/>
    </w:rPr>
  </w:style>
  <w:style w:type="paragraph" w:styleId="Footer">
    <w:name w:val="footer"/>
    <w:basedOn w:val="Normal"/>
    <w:link w:val="FooterChar"/>
    <w:uiPriority w:val="99"/>
    <w:unhideWhenUsed/>
    <w:rsid w:val="0097246B"/>
    <w:pPr>
      <w:tabs>
        <w:tab w:val="center" w:pos="4513"/>
        <w:tab w:val="right" w:pos="9026"/>
      </w:tabs>
      <w:spacing w:after="0"/>
    </w:pPr>
  </w:style>
  <w:style w:type="character" w:customStyle="1" w:styleId="FooterChar">
    <w:name w:val="Footer Char"/>
    <w:basedOn w:val="DefaultParagraphFont"/>
    <w:link w:val="Footer"/>
    <w:uiPriority w:val="99"/>
    <w:rsid w:val="0097246B"/>
    <w:rPr>
      <w:rFonts w:ascii="Arial" w:hAnsi="Arial"/>
      <w:color w:val="000000" w:themeColor="text1"/>
      <w:kern w:val="0"/>
      <w14:ligatures w14:val="none"/>
    </w:rPr>
  </w:style>
  <w:style w:type="character" w:customStyle="1" w:styleId="BulletText1Char">
    <w:name w:val="Bullet Text 1 Char"/>
    <w:link w:val="BulletText1"/>
    <w:locked/>
    <w:rsid w:val="0097246B"/>
  </w:style>
  <w:style w:type="paragraph" w:customStyle="1" w:styleId="BulletText1">
    <w:name w:val="Bullet Text 1"/>
    <w:basedOn w:val="Normal"/>
    <w:link w:val="BulletText1Char"/>
    <w:qFormat/>
    <w:rsid w:val="0097246B"/>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97246B"/>
    <w:rPr>
      <w:color w:val="0000FF"/>
      <w:u w:val="single"/>
    </w:rPr>
  </w:style>
  <w:style w:type="character" w:customStyle="1" w:styleId="Important">
    <w:name w:val="! Important"/>
    <w:uiPriority w:val="1"/>
    <w:qFormat/>
    <w:rsid w:val="0097246B"/>
    <w:rPr>
      <w:rFonts w:ascii="Arial" w:hAnsi="Arial" w:cs="Arial" w:hint="default"/>
      <w:b/>
      <w:bCs w:val="0"/>
      <w:i w:val="0"/>
      <w:iCs w:val="0"/>
      <w:color w:val="D9262E"/>
      <w:sz w:val="24"/>
    </w:rPr>
  </w:style>
  <w:style w:type="table" w:customStyle="1" w:styleId="Table">
    <w:name w:val="Table"/>
    <w:basedOn w:val="TableNormal"/>
    <w:uiPriority w:val="99"/>
    <w:rsid w:val="0097246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7246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97246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2255">
      <w:bodyDiv w:val="1"/>
      <w:marLeft w:val="0"/>
      <w:marRight w:val="0"/>
      <w:marTop w:val="0"/>
      <w:marBottom w:val="0"/>
      <w:divBdr>
        <w:top w:val="none" w:sz="0" w:space="0" w:color="auto"/>
        <w:left w:val="none" w:sz="0" w:space="0" w:color="auto"/>
        <w:bottom w:val="none" w:sz="0" w:space="0" w:color="auto"/>
        <w:right w:val="none" w:sz="0" w:space="0" w:color="auto"/>
      </w:divBdr>
    </w:div>
    <w:div w:id="607349810">
      <w:bodyDiv w:val="1"/>
      <w:marLeft w:val="0"/>
      <w:marRight w:val="0"/>
      <w:marTop w:val="0"/>
      <w:marBottom w:val="0"/>
      <w:divBdr>
        <w:top w:val="none" w:sz="0" w:space="0" w:color="auto"/>
        <w:left w:val="none" w:sz="0" w:space="0" w:color="auto"/>
        <w:bottom w:val="none" w:sz="0" w:space="0" w:color="auto"/>
        <w:right w:val="none" w:sz="0" w:space="0" w:color="auto"/>
      </w:divBdr>
    </w:div>
    <w:div w:id="917640965">
      <w:bodyDiv w:val="1"/>
      <w:marLeft w:val="0"/>
      <w:marRight w:val="0"/>
      <w:marTop w:val="0"/>
      <w:marBottom w:val="0"/>
      <w:divBdr>
        <w:top w:val="none" w:sz="0" w:space="0" w:color="auto"/>
        <w:left w:val="none" w:sz="0" w:space="0" w:color="auto"/>
        <w:bottom w:val="none" w:sz="0" w:space="0" w:color="auto"/>
        <w:right w:val="none" w:sz="0" w:space="0" w:color="auto"/>
      </w:divBdr>
    </w:div>
    <w:div w:id="1036584372">
      <w:bodyDiv w:val="1"/>
      <w:marLeft w:val="0"/>
      <w:marRight w:val="0"/>
      <w:marTop w:val="0"/>
      <w:marBottom w:val="0"/>
      <w:divBdr>
        <w:top w:val="none" w:sz="0" w:space="0" w:color="auto"/>
        <w:left w:val="none" w:sz="0" w:space="0" w:color="auto"/>
        <w:bottom w:val="none" w:sz="0" w:space="0" w:color="auto"/>
        <w:right w:val="none" w:sz="0" w:space="0" w:color="auto"/>
      </w:divBdr>
    </w:div>
    <w:div w:id="14273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Wyre Forest NNR</Topic>
    <lcf76f155ced4ddcb4097134ff3c332f xmlns="9dcd5ee2-f88e-4a7a-9b87-6e820985037c">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7BA8765C15D468A4552EC7FB46B48" ma:contentTypeVersion="26" ma:contentTypeDescription="Create a new document." ma:contentTypeScope="" ma:versionID="0ac31a736fbdeb4778246084a864dae6">
  <xsd:schema xmlns:xsd="http://www.w3.org/2001/XMLSchema" xmlns:xs="http://www.w3.org/2001/XMLSchema" xmlns:p="http://schemas.microsoft.com/office/2006/metadata/properties" xmlns:ns2="662745e8-e224-48e8-a2e3-254862b8c2f5" xmlns:ns3="9dcd5ee2-f88e-4a7a-9b87-6e820985037c" xmlns:ns4="566e0b3a-6200-4733-8a56-aef512055bff" targetNamespace="http://schemas.microsoft.com/office/2006/metadata/properties" ma:root="true" ma:fieldsID="e28ac3af14200c6e6aefb73f8ce6d527" ns2:_="" ns3:_="" ns4:_="">
    <xsd:import namespace="662745e8-e224-48e8-a2e3-254862b8c2f5"/>
    <xsd:import namespace="9dcd5ee2-f88e-4a7a-9b87-6e820985037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Wyre Forest NN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cd5ee2-f88e-4a7a-9b87-6e82098503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D88E71B1-D295-4F34-8241-83F8D8DDC6F0}">
  <ds:schemaRefs>
    <ds:schemaRef ds:uri="http://schemas.microsoft.com/sharepoint/v3/contenttype/forms"/>
  </ds:schemaRefs>
</ds:datastoreItem>
</file>

<file path=customXml/itemProps2.xml><?xml version="1.0" encoding="utf-8"?>
<ds:datastoreItem xmlns:ds="http://schemas.openxmlformats.org/officeDocument/2006/customXml" ds:itemID="{536246BE-94EE-431F-8ABB-39F559D6F598}">
  <ds:schemaRefs>
    <ds:schemaRef ds:uri="http://schemas.microsoft.com/office/2006/metadata/properties"/>
    <ds:schemaRef ds:uri="http://schemas.microsoft.com/office/infopath/2007/PartnerControls"/>
    <ds:schemaRef ds:uri="662745e8-e224-48e8-a2e3-254862b8c2f5"/>
    <ds:schemaRef ds:uri="9dcd5ee2-f88e-4a7a-9b87-6e820985037c"/>
  </ds:schemaRefs>
</ds:datastoreItem>
</file>

<file path=customXml/itemProps3.xml><?xml version="1.0" encoding="utf-8"?>
<ds:datastoreItem xmlns:ds="http://schemas.openxmlformats.org/officeDocument/2006/customXml" ds:itemID="{945F04C7-A6BF-4963-8376-1D1A87EDA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dcd5ee2-f88e-4a7a-9b87-6e820985037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80793-900F-4878-B673-0914A8C58E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376</Words>
  <Characters>2149</Characters>
  <Application>Microsoft Office Word</Application>
  <DocSecurity>0</DocSecurity>
  <Lines>17</Lines>
  <Paragraphs>5</Paragraphs>
  <ScaleCrop>false</ScaleCrop>
  <Company>Defra</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Simpson, Tom</cp:lastModifiedBy>
  <cp:revision>24</cp:revision>
  <dcterms:created xsi:type="dcterms:W3CDTF">2025-01-21T09:38:00Z</dcterms:created>
  <dcterms:modified xsi:type="dcterms:W3CDTF">2025-01-22T10:34:00Z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0x010100A5BF1C78D9F64B679A5EBDE1C6598EBC0100D8E7BA8765C15D468A4552EC7FB46B48</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