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80C" w:rsidRDefault="00EF080C" w:rsidP="00EF080C">
      <w:pPr>
        <w:spacing w:after="0" w:line="240" w:lineRule="auto"/>
        <w:rPr>
          <w:rFonts w:ascii="Ubuntu" w:hAnsi="Ubuntu"/>
          <w:b/>
          <w:sz w:val="24"/>
          <w:u w:val="single"/>
        </w:rPr>
      </w:pPr>
      <w:r w:rsidRPr="00367F9A">
        <w:rPr>
          <w:rFonts w:ascii="Ubuntu" w:hAnsi="Ubuntu"/>
          <w:b/>
          <w:sz w:val="24"/>
          <w:u w:val="single"/>
        </w:rPr>
        <w:t>Telephone guidance</w:t>
      </w:r>
    </w:p>
    <w:p w:rsidR="00EF080C" w:rsidRDefault="00EF080C" w:rsidP="00EF080C">
      <w:pPr>
        <w:spacing w:after="0" w:line="240" w:lineRule="auto"/>
        <w:rPr>
          <w:rFonts w:ascii="Ubuntu" w:hAnsi="Ubuntu"/>
          <w:b/>
          <w:sz w:val="24"/>
          <w:u w:val="single"/>
        </w:rPr>
      </w:pPr>
    </w:p>
    <w:p w:rsidR="00EF080C" w:rsidRDefault="00EF080C" w:rsidP="00EF080C">
      <w:pPr>
        <w:spacing w:after="0" w:line="240" w:lineRule="auto"/>
        <w:rPr>
          <w:rFonts w:ascii="Ubuntu" w:hAnsi="Ubuntu"/>
          <w:b/>
          <w:sz w:val="24"/>
          <w:u w:val="single"/>
        </w:rPr>
      </w:pPr>
      <w:bookmarkStart w:id="0" w:name="_GoBack"/>
      <w:bookmarkEnd w:id="0"/>
    </w:p>
    <w:p w:rsidR="00EF080C" w:rsidRPr="00367F9A" w:rsidRDefault="00EF080C" w:rsidP="00EF080C">
      <w:pPr>
        <w:spacing w:after="0" w:line="240" w:lineRule="auto"/>
        <w:rPr>
          <w:rFonts w:ascii="Ubuntu" w:hAnsi="Ubuntu"/>
          <w:b/>
          <w:sz w:val="24"/>
          <w:u w:val="single"/>
        </w:rPr>
      </w:pPr>
      <w:r w:rsidRPr="00367F9A">
        <w:rPr>
          <w:rFonts w:ascii="Ubuntu" w:hAnsi="Ubuntu"/>
          <w:b/>
          <w:sz w:val="24"/>
          <w:u w:val="single"/>
        </w:rPr>
        <w:t xml:space="preserve">What Is </w:t>
      </w:r>
      <w:proofErr w:type="gramStart"/>
      <w:r w:rsidRPr="00367F9A">
        <w:rPr>
          <w:rFonts w:ascii="Ubuntu" w:hAnsi="Ubuntu"/>
          <w:b/>
          <w:sz w:val="24"/>
          <w:u w:val="single"/>
        </w:rPr>
        <w:t>An</w:t>
      </w:r>
      <w:proofErr w:type="gramEnd"/>
      <w:r w:rsidRPr="00367F9A">
        <w:rPr>
          <w:rFonts w:ascii="Ubuntu" w:hAnsi="Ubuntu"/>
          <w:b/>
          <w:sz w:val="24"/>
          <w:u w:val="single"/>
        </w:rPr>
        <w:t xml:space="preserve"> Enquiry?</w:t>
      </w:r>
    </w:p>
    <w:p w:rsidR="00EF080C" w:rsidRPr="00367F9A" w:rsidRDefault="00EF080C" w:rsidP="00EF080C">
      <w:pPr>
        <w:spacing w:after="0" w:line="240" w:lineRule="auto"/>
        <w:rPr>
          <w:rFonts w:ascii="Ubuntu" w:hAnsi="Ubuntu"/>
          <w:sz w:val="24"/>
        </w:rPr>
      </w:pPr>
    </w:p>
    <w:p w:rsidR="00EF080C" w:rsidRDefault="00EF080C" w:rsidP="00EF080C">
      <w:pPr>
        <w:pStyle w:val="ListParagraph"/>
        <w:numPr>
          <w:ilvl w:val="0"/>
          <w:numId w:val="3"/>
        </w:numPr>
        <w:spacing w:after="0" w:line="240" w:lineRule="auto"/>
        <w:rPr>
          <w:rFonts w:ascii="Ubuntu" w:hAnsi="Ubuntu"/>
          <w:sz w:val="24"/>
        </w:rPr>
      </w:pPr>
      <w:r w:rsidRPr="00367F9A">
        <w:rPr>
          <w:rFonts w:ascii="Ubuntu" w:hAnsi="Ubuntu"/>
          <w:sz w:val="24"/>
        </w:rPr>
        <w:t>The complainant is clearly not:</w:t>
      </w:r>
    </w:p>
    <w:p w:rsidR="00EF080C" w:rsidRPr="00367F9A" w:rsidRDefault="00EF080C" w:rsidP="00EF080C">
      <w:pPr>
        <w:spacing w:after="0" w:line="240" w:lineRule="auto"/>
        <w:ind w:left="360"/>
        <w:rPr>
          <w:rFonts w:ascii="Ubuntu" w:hAnsi="Ubuntu"/>
          <w:sz w:val="24"/>
        </w:rPr>
      </w:pPr>
    </w:p>
    <w:p w:rsidR="00EF080C" w:rsidRPr="00367F9A" w:rsidRDefault="00EF080C" w:rsidP="00EF080C">
      <w:pPr>
        <w:pStyle w:val="ListParagraph"/>
        <w:numPr>
          <w:ilvl w:val="1"/>
          <w:numId w:val="3"/>
        </w:numPr>
        <w:spacing w:after="0" w:line="240" w:lineRule="auto"/>
        <w:rPr>
          <w:rFonts w:ascii="Ubuntu" w:hAnsi="Ubuntu"/>
          <w:sz w:val="24"/>
        </w:rPr>
      </w:pPr>
      <w:r w:rsidRPr="00367F9A">
        <w:rPr>
          <w:rFonts w:ascii="Ubuntu" w:hAnsi="Ubuntu"/>
          <w:sz w:val="24"/>
        </w:rPr>
        <w:t>in a landlord/tenant relationship with a member landlord</w:t>
      </w:r>
    </w:p>
    <w:p w:rsidR="00EF080C" w:rsidRPr="00367F9A" w:rsidRDefault="00EF080C" w:rsidP="00EF080C">
      <w:pPr>
        <w:pStyle w:val="ListParagraph"/>
        <w:numPr>
          <w:ilvl w:val="1"/>
          <w:numId w:val="3"/>
        </w:numPr>
        <w:spacing w:after="0" w:line="240" w:lineRule="auto"/>
        <w:rPr>
          <w:rFonts w:ascii="Ubuntu" w:hAnsi="Ubuntu"/>
          <w:sz w:val="24"/>
        </w:rPr>
      </w:pPr>
      <w:r w:rsidRPr="00367F9A">
        <w:rPr>
          <w:rFonts w:ascii="Ubuntu" w:hAnsi="Ubuntu"/>
          <w:sz w:val="24"/>
        </w:rPr>
        <w:t>residing in England</w:t>
      </w:r>
    </w:p>
    <w:p w:rsidR="00EF080C" w:rsidRPr="00367F9A" w:rsidRDefault="00EF080C" w:rsidP="00EF080C">
      <w:pPr>
        <w:pStyle w:val="ListParagraph"/>
        <w:numPr>
          <w:ilvl w:val="1"/>
          <w:numId w:val="3"/>
        </w:numPr>
        <w:spacing w:after="0" w:line="240" w:lineRule="auto"/>
        <w:rPr>
          <w:rFonts w:ascii="Ubuntu" w:hAnsi="Ubuntu"/>
          <w:sz w:val="24"/>
        </w:rPr>
      </w:pPr>
      <w:r w:rsidRPr="00367F9A">
        <w:rPr>
          <w:rFonts w:ascii="Ubuntu" w:hAnsi="Ubuntu"/>
          <w:sz w:val="24"/>
        </w:rPr>
        <w:t xml:space="preserve">reporting issues relating to housing </w:t>
      </w:r>
    </w:p>
    <w:p w:rsidR="00EF080C" w:rsidRPr="00367F9A" w:rsidRDefault="00EF080C" w:rsidP="00EF080C">
      <w:pPr>
        <w:spacing w:after="0" w:line="240" w:lineRule="auto"/>
        <w:rPr>
          <w:rFonts w:ascii="Ubuntu" w:hAnsi="Ubuntu"/>
          <w:sz w:val="24"/>
        </w:rPr>
      </w:pPr>
    </w:p>
    <w:p w:rsidR="00EF080C" w:rsidRDefault="00EF080C" w:rsidP="00EF080C">
      <w:pPr>
        <w:pStyle w:val="ListParagraph"/>
        <w:numPr>
          <w:ilvl w:val="0"/>
          <w:numId w:val="3"/>
        </w:numPr>
        <w:spacing w:after="0" w:line="240" w:lineRule="auto"/>
        <w:rPr>
          <w:rFonts w:ascii="Ubuntu" w:hAnsi="Ubuntu"/>
          <w:sz w:val="24"/>
        </w:rPr>
      </w:pPr>
      <w:r w:rsidRPr="00367F9A">
        <w:rPr>
          <w:rFonts w:ascii="Ubuntu" w:hAnsi="Ubuntu"/>
          <w:sz w:val="24"/>
        </w:rPr>
        <w:t>It is not clear whether:</w:t>
      </w:r>
    </w:p>
    <w:p w:rsidR="00EF080C" w:rsidRPr="00367F9A" w:rsidRDefault="00EF080C" w:rsidP="00EF080C">
      <w:pPr>
        <w:pStyle w:val="ListParagraph"/>
        <w:spacing w:after="0" w:line="240" w:lineRule="auto"/>
        <w:ind w:left="1080"/>
        <w:rPr>
          <w:rFonts w:ascii="Ubuntu" w:hAnsi="Ubuntu"/>
          <w:sz w:val="24"/>
        </w:rPr>
      </w:pPr>
    </w:p>
    <w:p w:rsidR="00EF080C" w:rsidRPr="00367F9A" w:rsidRDefault="00EF080C" w:rsidP="00EF080C">
      <w:pPr>
        <w:pStyle w:val="ListParagraph"/>
        <w:numPr>
          <w:ilvl w:val="1"/>
          <w:numId w:val="3"/>
        </w:numPr>
        <w:spacing w:after="0" w:line="240" w:lineRule="auto"/>
        <w:rPr>
          <w:rFonts w:ascii="Ubuntu" w:hAnsi="Ubuntu"/>
          <w:sz w:val="24"/>
        </w:rPr>
      </w:pPr>
      <w:r w:rsidRPr="00367F9A">
        <w:rPr>
          <w:rFonts w:ascii="Ubuntu" w:hAnsi="Ubuntu"/>
          <w:sz w:val="24"/>
        </w:rPr>
        <w:t>the complainant is in a landlord/tenant relationship with a member landlord</w:t>
      </w:r>
    </w:p>
    <w:p w:rsidR="00EF080C" w:rsidRPr="00367F9A" w:rsidRDefault="00EF080C" w:rsidP="00EF080C">
      <w:pPr>
        <w:pStyle w:val="ListParagraph"/>
        <w:numPr>
          <w:ilvl w:val="1"/>
          <w:numId w:val="3"/>
        </w:numPr>
        <w:spacing w:after="0" w:line="240" w:lineRule="auto"/>
        <w:rPr>
          <w:rFonts w:ascii="Ubuntu" w:hAnsi="Ubuntu"/>
          <w:sz w:val="24"/>
        </w:rPr>
      </w:pPr>
      <w:r w:rsidRPr="00367F9A">
        <w:rPr>
          <w:rFonts w:ascii="Ubuntu" w:hAnsi="Ubuntu"/>
          <w:sz w:val="24"/>
        </w:rPr>
        <w:t>the issue complained of relates to housing activities</w:t>
      </w:r>
    </w:p>
    <w:p w:rsidR="00EF080C" w:rsidRPr="00367F9A" w:rsidRDefault="00EF080C" w:rsidP="00EF080C">
      <w:pPr>
        <w:spacing w:after="0" w:line="240" w:lineRule="auto"/>
        <w:rPr>
          <w:rFonts w:ascii="Ubuntu" w:hAnsi="Ubuntu"/>
          <w:sz w:val="24"/>
        </w:rPr>
      </w:pPr>
    </w:p>
    <w:p w:rsidR="00EF080C" w:rsidRPr="00367F9A" w:rsidRDefault="00EF080C" w:rsidP="00EF080C">
      <w:pPr>
        <w:pStyle w:val="ListParagraph"/>
        <w:numPr>
          <w:ilvl w:val="0"/>
          <w:numId w:val="3"/>
        </w:numPr>
        <w:spacing w:after="0" w:line="240" w:lineRule="auto"/>
        <w:rPr>
          <w:rFonts w:ascii="Ubuntu" w:hAnsi="Ubuntu"/>
          <w:sz w:val="24"/>
        </w:rPr>
      </w:pPr>
      <w:r w:rsidRPr="00367F9A">
        <w:rPr>
          <w:rFonts w:ascii="Ubuntu" w:hAnsi="Ubuntu"/>
          <w:sz w:val="24"/>
        </w:rPr>
        <w:t>Examples of Enquiries</w:t>
      </w:r>
    </w:p>
    <w:p w:rsidR="00EF080C" w:rsidRPr="00367F9A" w:rsidRDefault="00EF080C" w:rsidP="00EF080C">
      <w:pPr>
        <w:spacing w:after="0" w:line="240" w:lineRule="auto"/>
        <w:rPr>
          <w:rFonts w:ascii="Ubuntu" w:hAnsi="Ubuntu"/>
          <w:sz w:val="24"/>
        </w:rPr>
      </w:pPr>
    </w:p>
    <w:p w:rsidR="00EF080C" w:rsidRDefault="00EF080C" w:rsidP="00EF080C">
      <w:pPr>
        <w:pStyle w:val="ListParagraph"/>
        <w:numPr>
          <w:ilvl w:val="0"/>
          <w:numId w:val="3"/>
        </w:numPr>
        <w:spacing w:after="0" w:line="240" w:lineRule="auto"/>
        <w:rPr>
          <w:rFonts w:ascii="Ubuntu" w:hAnsi="Ubuntu"/>
          <w:sz w:val="24"/>
        </w:rPr>
      </w:pPr>
      <w:r w:rsidRPr="00367F9A">
        <w:rPr>
          <w:rFonts w:ascii="Ubuntu" w:hAnsi="Ubuntu"/>
          <w:sz w:val="24"/>
        </w:rPr>
        <w:t>Landlord is clearly a private individual or non-member organisation</w:t>
      </w:r>
      <w:r>
        <w:rPr>
          <w:rFonts w:ascii="Ubuntu" w:hAnsi="Ubuntu"/>
          <w:sz w:val="24"/>
        </w:rPr>
        <w:t>:</w:t>
      </w:r>
    </w:p>
    <w:p w:rsidR="00EF080C" w:rsidRPr="00367F9A" w:rsidRDefault="00EF080C" w:rsidP="00EF080C">
      <w:pPr>
        <w:spacing w:after="0" w:line="240" w:lineRule="auto"/>
        <w:rPr>
          <w:rFonts w:ascii="Ubuntu" w:hAnsi="Ubuntu"/>
          <w:sz w:val="24"/>
        </w:rPr>
      </w:pPr>
    </w:p>
    <w:p w:rsidR="00EF080C" w:rsidRPr="00367F9A" w:rsidRDefault="00EF080C" w:rsidP="00EF080C">
      <w:pPr>
        <w:pStyle w:val="ListParagraph"/>
        <w:numPr>
          <w:ilvl w:val="1"/>
          <w:numId w:val="3"/>
        </w:numPr>
        <w:spacing w:after="0" w:line="240" w:lineRule="auto"/>
        <w:rPr>
          <w:rFonts w:ascii="Ubuntu" w:hAnsi="Ubuntu"/>
          <w:sz w:val="24"/>
        </w:rPr>
      </w:pPr>
      <w:r w:rsidRPr="00367F9A">
        <w:rPr>
          <w:rFonts w:ascii="Ubuntu" w:hAnsi="Ubuntu"/>
          <w:sz w:val="24"/>
        </w:rPr>
        <w:t>Reference to actions of estate/managing agents</w:t>
      </w:r>
    </w:p>
    <w:p w:rsidR="00EF080C" w:rsidRPr="00367F9A" w:rsidRDefault="00EF080C" w:rsidP="00EF080C">
      <w:pPr>
        <w:pStyle w:val="ListParagraph"/>
        <w:numPr>
          <w:ilvl w:val="1"/>
          <w:numId w:val="3"/>
        </w:numPr>
        <w:spacing w:after="0" w:line="240" w:lineRule="auto"/>
        <w:rPr>
          <w:rFonts w:ascii="Ubuntu" w:hAnsi="Ubuntu"/>
          <w:sz w:val="24"/>
        </w:rPr>
      </w:pPr>
      <w:r w:rsidRPr="00367F9A">
        <w:rPr>
          <w:rFonts w:ascii="Ubuntu" w:hAnsi="Ubuntu"/>
          <w:sz w:val="24"/>
        </w:rPr>
        <w:t>Reference to rent deposit or deposit protection scheme generally indicates private landlord</w:t>
      </w:r>
    </w:p>
    <w:p w:rsidR="00EF080C" w:rsidRPr="00367F9A" w:rsidRDefault="00EF080C" w:rsidP="00EF080C">
      <w:pPr>
        <w:pStyle w:val="ListParagraph"/>
        <w:numPr>
          <w:ilvl w:val="1"/>
          <w:numId w:val="3"/>
        </w:numPr>
        <w:spacing w:after="0" w:line="240" w:lineRule="auto"/>
        <w:rPr>
          <w:rFonts w:ascii="Ubuntu" w:hAnsi="Ubuntu"/>
          <w:sz w:val="24"/>
        </w:rPr>
      </w:pPr>
      <w:r w:rsidRPr="00367F9A">
        <w:rPr>
          <w:rFonts w:ascii="Ubuntu" w:hAnsi="Ubuntu"/>
          <w:sz w:val="24"/>
        </w:rPr>
        <w:t>Student accommodation</w:t>
      </w:r>
    </w:p>
    <w:p w:rsidR="00EF080C" w:rsidRDefault="00EF080C" w:rsidP="00EF080C">
      <w:pPr>
        <w:spacing w:after="0" w:line="240" w:lineRule="auto"/>
        <w:rPr>
          <w:rFonts w:ascii="Ubuntu" w:hAnsi="Ubuntu"/>
          <w:sz w:val="24"/>
        </w:rPr>
      </w:pPr>
    </w:p>
    <w:p w:rsidR="00EF080C" w:rsidRDefault="00EF080C" w:rsidP="00EF080C">
      <w:pPr>
        <w:spacing w:after="0" w:line="240" w:lineRule="auto"/>
        <w:rPr>
          <w:rFonts w:ascii="Ubuntu" w:hAnsi="Ubuntu"/>
          <w:sz w:val="24"/>
        </w:rPr>
      </w:pPr>
    </w:p>
    <w:p w:rsidR="00EF080C" w:rsidRPr="00367F9A" w:rsidRDefault="00EF080C" w:rsidP="00EF080C">
      <w:pPr>
        <w:spacing w:after="0" w:line="240" w:lineRule="auto"/>
        <w:rPr>
          <w:rFonts w:ascii="Ubuntu" w:hAnsi="Ubuntu"/>
          <w:sz w:val="24"/>
        </w:rPr>
      </w:pPr>
    </w:p>
    <w:p w:rsidR="00EF080C" w:rsidRDefault="00EF080C" w:rsidP="00EF080C">
      <w:pPr>
        <w:pStyle w:val="ListParagraph"/>
        <w:numPr>
          <w:ilvl w:val="0"/>
          <w:numId w:val="3"/>
        </w:numPr>
        <w:spacing w:after="0" w:line="240" w:lineRule="auto"/>
        <w:rPr>
          <w:rFonts w:ascii="Ubuntu" w:hAnsi="Ubuntu"/>
          <w:sz w:val="24"/>
        </w:rPr>
      </w:pPr>
      <w:r w:rsidRPr="00367F9A">
        <w:rPr>
          <w:rFonts w:ascii="Ubuntu" w:hAnsi="Ubuntu"/>
          <w:sz w:val="24"/>
        </w:rPr>
        <w:t>No details of who the landlord is</w:t>
      </w:r>
    </w:p>
    <w:p w:rsidR="00EF080C" w:rsidRPr="00367F9A" w:rsidRDefault="00EF080C" w:rsidP="00EF080C">
      <w:pPr>
        <w:spacing w:after="0" w:line="240" w:lineRule="auto"/>
        <w:ind w:left="360"/>
        <w:rPr>
          <w:rFonts w:ascii="Ubuntu" w:hAnsi="Ubuntu"/>
          <w:sz w:val="24"/>
        </w:rPr>
      </w:pPr>
    </w:p>
    <w:p w:rsidR="00EF080C" w:rsidRPr="00367F9A" w:rsidRDefault="00EF080C" w:rsidP="00EF080C">
      <w:pPr>
        <w:pStyle w:val="ListParagraph"/>
        <w:numPr>
          <w:ilvl w:val="1"/>
          <w:numId w:val="3"/>
        </w:numPr>
        <w:spacing w:after="0" w:line="240" w:lineRule="auto"/>
        <w:rPr>
          <w:rFonts w:ascii="Ubuntu" w:hAnsi="Ubuntu"/>
          <w:sz w:val="24"/>
        </w:rPr>
      </w:pPr>
      <w:r w:rsidRPr="00367F9A">
        <w:rPr>
          <w:rFonts w:ascii="Ubuntu" w:hAnsi="Ubuntu"/>
          <w:sz w:val="24"/>
        </w:rPr>
        <w:t>General comments about issues with the property but does not refer to landlord’s name/identity</w:t>
      </w:r>
    </w:p>
    <w:p w:rsidR="00EF080C" w:rsidRPr="00367F9A" w:rsidRDefault="00EF080C" w:rsidP="00EF080C">
      <w:pPr>
        <w:spacing w:after="0" w:line="240" w:lineRule="auto"/>
        <w:rPr>
          <w:rFonts w:ascii="Ubuntu" w:hAnsi="Ubuntu"/>
          <w:sz w:val="24"/>
        </w:rPr>
      </w:pPr>
    </w:p>
    <w:p w:rsidR="00EF080C" w:rsidRPr="00367F9A" w:rsidRDefault="00EF080C" w:rsidP="00EF080C">
      <w:pPr>
        <w:pStyle w:val="ListParagraph"/>
        <w:numPr>
          <w:ilvl w:val="0"/>
          <w:numId w:val="3"/>
        </w:numPr>
        <w:spacing w:after="0" w:line="240" w:lineRule="auto"/>
        <w:rPr>
          <w:rFonts w:ascii="Ubuntu" w:hAnsi="Ubuntu"/>
          <w:sz w:val="24"/>
        </w:rPr>
      </w:pPr>
      <w:r w:rsidRPr="00367F9A">
        <w:rPr>
          <w:rFonts w:ascii="Ubuntu" w:hAnsi="Ubuntu"/>
          <w:sz w:val="24"/>
        </w:rPr>
        <w:t>Complainant expressly states that they are a freeholder (not to be confused with someone saying they ‘own’ the property as a leaseholder)</w:t>
      </w:r>
    </w:p>
    <w:p w:rsidR="00EF080C" w:rsidRPr="00367F9A" w:rsidRDefault="00EF080C" w:rsidP="00EF080C">
      <w:pPr>
        <w:spacing w:after="0" w:line="240" w:lineRule="auto"/>
        <w:rPr>
          <w:rFonts w:ascii="Ubuntu" w:hAnsi="Ubuntu"/>
          <w:sz w:val="24"/>
        </w:rPr>
      </w:pPr>
    </w:p>
    <w:p w:rsidR="00EF080C" w:rsidRPr="00367F9A" w:rsidRDefault="00EF080C" w:rsidP="00EF080C">
      <w:pPr>
        <w:pStyle w:val="ListParagraph"/>
        <w:numPr>
          <w:ilvl w:val="0"/>
          <w:numId w:val="3"/>
        </w:numPr>
        <w:spacing w:after="0" w:line="240" w:lineRule="auto"/>
        <w:rPr>
          <w:rFonts w:ascii="Ubuntu" w:hAnsi="Ubuntu"/>
          <w:sz w:val="24"/>
        </w:rPr>
      </w:pPr>
      <w:r w:rsidRPr="00367F9A">
        <w:rPr>
          <w:rFonts w:ascii="Ubuntu" w:hAnsi="Ubuntu"/>
          <w:sz w:val="24"/>
        </w:rPr>
        <w:t>Complainant appears to be a freeholder or private tenant, complaining about neighbouring member landlord property</w:t>
      </w:r>
    </w:p>
    <w:p w:rsidR="00EF080C" w:rsidRPr="00367F9A" w:rsidRDefault="00EF080C" w:rsidP="00EF080C">
      <w:pPr>
        <w:spacing w:after="0" w:line="240" w:lineRule="auto"/>
        <w:rPr>
          <w:rFonts w:ascii="Ubuntu" w:hAnsi="Ubuntu"/>
          <w:sz w:val="24"/>
        </w:rPr>
      </w:pPr>
    </w:p>
    <w:p w:rsidR="00EF080C" w:rsidRPr="00367F9A" w:rsidRDefault="00EF080C" w:rsidP="00EF080C">
      <w:pPr>
        <w:pStyle w:val="ListParagraph"/>
        <w:numPr>
          <w:ilvl w:val="0"/>
          <w:numId w:val="3"/>
        </w:numPr>
        <w:spacing w:after="0" w:line="240" w:lineRule="auto"/>
        <w:rPr>
          <w:rFonts w:ascii="Ubuntu" w:hAnsi="Ubuntu"/>
          <w:sz w:val="24"/>
        </w:rPr>
      </w:pPr>
      <w:r w:rsidRPr="00367F9A">
        <w:rPr>
          <w:rFonts w:ascii="Ubuntu" w:hAnsi="Ubuntu"/>
          <w:sz w:val="24"/>
        </w:rPr>
        <w:t>Complaint is about a property in Scotland, Wales, Ireland or overseas</w:t>
      </w:r>
    </w:p>
    <w:p w:rsidR="00EF080C" w:rsidRPr="00367F9A" w:rsidRDefault="00EF080C" w:rsidP="00EF080C">
      <w:pPr>
        <w:spacing w:after="0" w:line="240" w:lineRule="auto"/>
        <w:rPr>
          <w:rFonts w:ascii="Ubuntu" w:hAnsi="Ubuntu"/>
          <w:sz w:val="24"/>
        </w:rPr>
      </w:pPr>
    </w:p>
    <w:p w:rsidR="00EF080C" w:rsidRPr="00367F9A" w:rsidRDefault="00EF080C" w:rsidP="00EF080C">
      <w:pPr>
        <w:pStyle w:val="ListParagraph"/>
        <w:numPr>
          <w:ilvl w:val="0"/>
          <w:numId w:val="3"/>
        </w:numPr>
        <w:spacing w:after="0" w:line="240" w:lineRule="auto"/>
        <w:rPr>
          <w:rFonts w:ascii="Ubuntu" w:hAnsi="Ubuntu"/>
          <w:sz w:val="24"/>
        </w:rPr>
      </w:pPr>
      <w:r w:rsidRPr="00367F9A">
        <w:rPr>
          <w:rFonts w:ascii="Ubuntu" w:hAnsi="Ubuntu"/>
          <w:sz w:val="24"/>
        </w:rPr>
        <w:t>Straight forward enquiries about HOS’ contact details and remit</w:t>
      </w:r>
    </w:p>
    <w:p w:rsidR="00EF080C" w:rsidRPr="00367F9A" w:rsidRDefault="00EF080C" w:rsidP="00EF080C">
      <w:pPr>
        <w:spacing w:after="0" w:line="240" w:lineRule="auto"/>
        <w:rPr>
          <w:rFonts w:ascii="Ubuntu" w:hAnsi="Ubuntu"/>
          <w:sz w:val="24"/>
        </w:rPr>
      </w:pPr>
    </w:p>
    <w:p w:rsidR="00EF080C" w:rsidRPr="00367F9A" w:rsidRDefault="00EF080C" w:rsidP="00EF080C">
      <w:pPr>
        <w:pStyle w:val="ListParagraph"/>
        <w:numPr>
          <w:ilvl w:val="0"/>
          <w:numId w:val="3"/>
        </w:numPr>
        <w:spacing w:after="0" w:line="240" w:lineRule="auto"/>
        <w:rPr>
          <w:rFonts w:ascii="Ubuntu" w:hAnsi="Ubuntu"/>
          <w:sz w:val="24"/>
        </w:rPr>
      </w:pPr>
      <w:r w:rsidRPr="00367F9A">
        <w:rPr>
          <w:rFonts w:ascii="Ubuntu" w:hAnsi="Ubuntu"/>
          <w:sz w:val="24"/>
        </w:rPr>
        <w:t>Straight forward enquiries about how to make a complaint to a landlord</w:t>
      </w:r>
    </w:p>
    <w:p w:rsidR="00EF080C" w:rsidRPr="00367F9A" w:rsidRDefault="00EF080C" w:rsidP="00EF080C">
      <w:pPr>
        <w:spacing w:after="0" w:line="240" w:lineRule="auto"/>
        <w:rPr>
          <w:rFonts w:ascii="Ubuntu" w:hAnsi="Ubuntu"/>
          <w:sz w:val="24"/>
        </w:rPr>
      </w:pPr>
    </w:p>
    <w:p w:rsidR="00EF080C" w:rsidRPr="00367F9A" w:rsidRDefault="00EF080C" w:rsidP="00EF080C">
      <w:pPr>
        <w:pStyle w:val="ListParagraph"/>
        <w:numPr>
          <w:ilvl w:val="0"/>
          <w:numId w:val="3"/>
        </w:numPr>
        <w:spacing w:after="0" w:line="240" w:lineRule="auto"/>
        <w:rPr>
          <w:rFonts w:ascii="Ubuntu" w:hAnsi="Ubuntu"/>
          <w:sz w:val="24"/>
        </w:rPr>
      </w:pPr>
      <w:r w:rsidRPr="00367F9A">
        <w:rPr>
          <w:rFonts w:ascii="Ubuntu" w:hAnsi="Ubuntu"/>
          <w:sz w:val="24"/>
        </w:rPr>
        <w:t>Correspondence sent to HOS in error</w:t>
      </w:r>
    </w:p>
    <w:p w:rsidR="00EF080C" w:rsidRPr="00367F9A" w:rsidRDefault="00EF080C" w:rsidP="00EF080C">
      <w:pPr>
        <w:spacing w:after="0" w:line="240" w:lineRule="auto"/>
        <w:rPr>
          <w:rFonts w:ascii="Ubuntu" w:hAnsi="Ubuntu"/>
          <w:sz w:val="24"/>
        </w:rPr>
      </w:pPr>
    </w:p>
    <w:p w:rsidR="00EF080C" w:rsidRPr="00367F9A" w:rsidRDefault="00EF080C" w:rsidP="00EF080C">
      <w:pPr>
        <w:pStyle w:val="ListParagraph"/>
        <w:numPr>
          <w:ilvl w:val="0"/>
          <w:numId w:val="3"/>
        </w:numPr>
        <w:spacing w:after="0" w:line="240" w:lineRule="auto"/>
        <w:rPr>
          <w:rFonts w:ascii="Ubuntu" w:hAnsi="Ubuntu"/>
          <w:sz w:val="24"/>
        </w:rPr>
      </w:pPr>
      <w:r w:rsidRPr="00367F9A">
        <w:rPr>
          <w:rFonts w:ascii="Ubuntu" w:hAnsi="Ubuntu"/>
          <w:sz w:val="24"/>
        </w:rPr>
        <w:t>Correspondence relating to the sale/purchase/repossession of private property including mortgage issues</w:t>
      </w:r>
    </w:p>
    <w:p w:rsidR="00EF080C" w:rsidRPr="00367F9A" w:rsidRDefault="00EF080C" w:rsidP="00EF080C">
      <w:pPr>
        <w:spacing w:after="0" w:line="240" w:lineRule="auto"/>
        <w:rPr>
          <w:rFonts w:ascii="Ubuntu" w:hAnsi="Ubuntu"/>
          <w:sz w:val="24"/>
        </w:rPr>
      </w:pPr>
    </w:p>
    <w:p w:rsidR="00EF080C" w:rsidRDefault="00EF080C" w:rsidP="00EF080C">
      <w:pPr>
        <w:pStyle w:val="ListParagraph"/>
        <w:numPr>
          <w:ilvl w:val="0"/>
          <w:numId w:val="3"/>
        </w:numPr>
        <w:spacing w:after="0" w:line="240" w:lineRule="auto"/>
        <w:rPr>
          <w:rFonts w:ascii="Ubuntu" w:hAnsi="Ubuntu"/>
          <w:sz w:val="24"/>
        </w:rPr>
      </w:pPr>
      <w:r w:rsidRPr="00367F9A">
        <w:rPr>
          <w:rFonts w:ascii="Ubuntu" w:hAnsi="Ubuntu"/>
          <w:sz w:val="24"/>
        </w:rPr>
        <w:t>Complaint does not relate to housing at all or insufficient details of substantive complaint</w:t>
      </w:r>
    </w:p>
    <w:p w:rsidR="00EF080C" w:rsidRPr="00367F9A" w:rsidRDefault="00EF080C" w:rsidP="00EF080C">
      <w:pPr>
        <w:spacing w:after="0" w:line="240" w:lineRule="auto"/>
        <w:rPr>
          <w:rFonts w:ascii="Ubuntu" w:hAnsi="Ubuntu"/>
          <w:sz w:val="24"/>
        </w:rPr>
      </w:pPr>
    </w:p>
    <w:p w:rsidR="00EF080C" w:rsidRPr="00367F9A" w:rsidRDefault="00EF080C" w:rsidP="00EF080C">
      <w:pPr>
        <w:pStyle w:val="ListParagraph"/>
        <w:numPr>
          <w:ilvl w:val="1"/>
          <w:numId w:val="3"/>
        </w:numPr>
        <w:spacing w:after="0" w:line="240" w:lineRule="auto"/>
        <w:rPr>
          <w:rFonts w:ascii="Ubuntu" w:hAnsi="Ubuntu"/>
          <w:sz w:val="24"/>
        </w:rPr>
      </w:pPr>
      <w:r w:rsidRPr="00367F9A">
        <w:rPr>
          <w:rFonts w:ascii="Ubuntu" w:hAnsi="Ubuntu"/>
          <w:sz w:val="24"/>
        </w:rPr>
        <w:t xml:space="preserve">E.g. people trafficking, apprenticeships </w:t>
      </w:r>
    </w:p>
    <w:p w:rsidR="00EF080C" w:rsidRPr="00367F9A" w:rsidRDefault="00EF080C" w:rsidP="00EF080C">
      <w:pPr>
        <w:pStyle w:val="ListParagraph"/>
        <w:numPr>
          <w:ilvl w:val="1"/>
          <w:numId w:val="3"/>
        </w:numPr>
        <w:spacing w:after="0" w:line="240" w:lineRule="auto"/>
        <w:rPr>
          <w:rFonts w:ascii="Ubuntu" w:hAnsi="Ubuntu"/>
          <w:sz w:val="24"/>
        </w:rPr>
      </w:pPr>
      <w:r w:rsidRPr="00367F9A">
        <w:rPr>
          <w:rFonts w:ascii="Ubuntu" w:hAnsi="Ubuntu"/>
          <w:sz w:val="24"/>
        </w:rPr>
        <w:t>Incoherent complaint about general issues</w:t>
      </w:r>
    </w:p>
    <w:p w:rsidR="00EF080C" w:rsidRPr="00367F9A" w:rsidRDefault="00EF080C" w:rsidP="00EF080C">
      <w:pPr>
        <w:spacing w:after="0" w:line="240" w:lineRule="auto"/>
        <w:rPr>
          <w:rFonts w:ascii="Ubuntu" w:hAnsi="Ubuntu"/>
          <w:sz w:val="24"/>
        </w:rPr>
      </w:pPr>
    </w:p>
    <w:p w:rsidR="00EF080C" w:rsidRDefault="00EF080C" w:rsidP="00EF080C">
      <w:pPr>
        <w:pStyle w:val="ListParagraph"/>
        <w:numPr>
          <w:ilvl w:val="0"/>
          <w:numId w:val="3"/>
        </w:numPr>
        <w:spacing w:after="0" w:line="240" w:lineRule="auto"/>
        <w:rPr>
          <w:rFonts w:ascii="Ubuntu" w:hAnsi="Ubuntu"/>
          <w:sz w:val="24"/>
        </w:rPr>
      </w:pPr>
      <w:r w:rsidRPr="00367F9A">
        <w:rPr>
          <w:rFonts w:ascii="Ubuntu" w:hAnsi="Ubuntu"/>
          <w:sz w:val="24"/>
        </w:rPr>
        <w:t>Landlord makes first contact about a case HOS has no record of</w:t>
      </w:r>
    </w:p>
    <w:p w:rsidR="00EF080C" w:rsidRPr="00367F9A" w:rsidRDefault="00EF080C" w:rsidP="00EF080C">
      <w:pPr>
        <w:pStyle w:val="ListParagraph"/>
        <w:spacing w:after="0" w:line="240" w:lineRule="auto"/>
        <w:ind w:left="1080"/>
        <w:rPr>
          <w:rFonts w:ascii="Ubuntu" w:hAnsi="Ubuntu"/>
          <w:sz w:val="24"/>
        </w:rPr>
      </w:pPr>
    </w:p>
    <w:p w:rsidR="00EF080C" w:rsidRDefault="00EF080C" w:rsidP="00EF080C">
      <w:pPr>
        <w:spacing w:after="0" w:line="240" w:lineRule="auto"/>
        <w:rPr>
          <w:rFonts w:ascii="Ubuntu" w:hAnsi="Ubuntu"/>
          <w:b/>
          <w:sz w:val="24"/>
          <w:u w:val="single"/>
        </w:rPr>
      </w:pPr>
    </w:p>
    <w:p w:rsidR="00EF080C" w:rsidRDefault="00EF080C" w:rsidP="00EF080C">
      <w:pPr>
        <w:spacing w:after="0" w:line="240" w:lineRule="auto"/>
        <w:rPr>
          <w:rFonts w:ascii="Ubuntu" w:hAnsi="Ubuntu"/>
          <w:b/>
          <w:sz w:val="24"/>
          <w:u w:val="single"/>
        </w:rPr>
      </w:pPr>
    </w:p>
    <w:p w:rsidR="00EF080C" w:rsidRPr="00367F9A" w:rsidRDefault="00EF080C" w:rsidP="00EF080C">
      <w:pPr>
        <w:spacing w:after="0" w:line="240" w:lineRule="auto"/>
        <w:rPr>
          <w:rFonts w:ascii="Ubuntu" w:hAnsi="Ubuntu"/>
          <w:b/>
          <w:sz w:val="24"/>
          <w:u w:val="single"/>
        </w:rPr>
      </w:pPr>
      <w:r w:rsidRPr="00367F9A">
        <w:rPr>
          <w:rFonts w:ascii="Ubuntu" w:hAnsi="Ubuntu"/>
          <w:b/>
          <w:sz w:val="24"/>
          <w:u w:val="single"/>
        </w:rPr>
        <w:t xml:space="preserve">What Is </w:t>
      </w:r>
      <w:proofErr w:type="gramStart"/>
      <w:r w:rsidRPr="00367F9A">
        <w:rPr>
          <w:rFonts w:ascii="Ubuntu" w:hAnsi="Ubuntu"/>
          <w:b/>
          <w:sz w:val="24"/>
          <w:u w:val="single"/>
        </w:rPr>
        <w:t>A</w:t>
      </w:r>
      <w:proofErr w:type="gramEnd"/>
      <w:r w:rsidRPr="00367F9A">
        <w:rPr>
          <w:rFonts w:ascii="Ubuntu" w:hAnsi="Ubuntu"/>
          <w:b/>
          <w:sz w:val="24"/>
          <w:u w:val="single"/>
        </w:rPr>
        <w:t xml:space="preserve"> Complaint?</w:t>
      </w:r>
    </w:p>
    <w:p w:rsidR="00EF080C" w:rsidRPr="00367F9A" w:rsidRDefault="00EF080C" w:rsidP="00EF080C">
      <w:pPr>
        <w:spacing w:after="0" w:line="240" w:lineRule="auto"/>
        <w:rPr>
          <w:rFonts w:ascii="Ubuntu" w:hAnsi="Ubuntu"/>
          <w:sz w:val="24"/>
        </w:rPr>
      </w:pPr>
    </w:p>
    <w:p w:rsidR="00EF080C" w:rsidRDefault="00EF080C" w:rsidP="00EF080C">
      <w:pPr>
        <w:pStyle w:val="ListParagraph"/>
        <w:numPr>
          <w:ilvl w:val="0"/>
          <w:numId w:val="4"/>
        </w:numPr>
        <w:spacing w:after="0" w:line="240" w:lineRule="auto"/>
        <w:rPr>
          <w:rFonts w:ascii="Ubuntu" w:hAnsi="Ubuntu"/>
          <w:sz w:val="24"/>
        </w:rPr>
      </w:pPr>
      <w:r w:rsidRPr="00367F9A">
        <w:rPr>
          <w:rFonts w:ascii="Ubuntu" w:hAnsi="Ubuntu"/>
          <w:sz w:val="24"/>
        </w:rPr>
        <w:t>The complainant is clearly:</w:t>
      </w:r>
    </w:p>
    <w:p w:rsidR="00EF080C" w:rsidRPr="00367F9A" w:rsidRDefault="00EF080C" w:rsidP="00EF080C">
      <w:pPr>
        <w:spacing w:after="0" w:line="240" w:lineRule="auto"/>
        <w:ind w:left="360"/>
        <w:rPr>
          <w:rFonts w:ascii="Ubuntu" w:hAnsi="Ubuntu"/>
          <w:sz w:val="24"/>
        </w:rPr>
      </w:pPr>
    </w:p>
    <w:p w:rsidR="00EF080C" w:rsidRPr="00367F9A" w:rsidRDefault="00EF080C" w:rsidP="00EF080C">
      <w:pPr>
        <w:pStyle w:val="ListParagraph"/>
        <w:numPr>
          <w:ilvl w:val="2"/>
          <w:numId w:val="4"/>
        </w:numPr>
        <w:spacing w:after="0" w:line="240" w:lineRule="auto"/>
        <w:rPr>
          <w:rFonts w:ascii="Ubuntu" w:hAnsi="Ubuntu"/>
          <w:sz w:val="24"/>
        </w:rPr>
      </w:pPr>
      <w:r w:rsidRPr="00367F9A">
        <w:rPr>
          <w:rFonts w:ascii="Ubuntu" w:hAnsi="Ubuntu"/>
          <w:sz w:val="24"/>
        </w:rPr>
        <w:t>in a landlord/tenant relationship with a member landlord;</w:t>
      </w:r>
    </w:p>
    <w:p w:rsidR="00EF080C" w:rsidRPr="00367F9A" w:rsidRDefault="00EF080C" w:rsidP="00EF080C">
      <w:pPr>
        <w:pStyle w:val="ListParagraph"/>
        <w:numPr>
          <w:ilvl w:val="2"/>
          <w:numId w:val="4"/>
        </w:numPr>
        <w:spacing w:after="0" w:line="240" w:lineRule="auto"/>
        <w:rPr>
          <w:rFonts w:ascii="Ubuntu" w:hAnsi="Ubuntu"/>
          <w:sz w:val="24"/>
        </w:rPr>
      </w:pPr>
      <w:r w:rsidRPr="00367F9A">
        <w:rPr>
          <w:rFonts w:ascii="Ubuntu" w:hAnsi="Ubuntu"/>
          <w:sz w:val="24"/>
        </w:rPr>
        <w:t>residing in England; and</w:t>
      </w:r>
    </w:p>
    <w:p w:rsidR="00EF080C" w:rsidRPr="00367F9A" w:rsidRDefault="00EF080C" w:rsidP="00EF080C">
      <w:pPr>
        <w:pStyle w:val="ListParagraph"/>
        <w:numPr>
          <w:ilvl w:val="2"/>
          <w:numId w:val="4"/>
        </w:numPr>
        <w:spacing w:after="0" w:line="240" w:lineRule="auto"/>
        <w:rPr>
          <w:rFonts w:ascii="Ubuntu" w:hAnsi="Ubuntu"/>
          <w:sz w:val="24"/>
        </w:rPr>
      </w:pPr>
      <w:r w:rsidRPr="00367F9A">
        <w:rPr>
          <w:rFonts w:ascii="Ubuntu" w:hAnsi="Ubuntu"/>
          <w:sz w:val="24"/>
        </w:rPr>
        <w:t xml:space="preserve">reporting issues relating to housing </w:t>
      </w:r>
    </w:p>
    <w:p w:rsidR="00EF080C" w:rsidRPr="00367F9A" w:rsidRDefault="00EF080C" w:rsidP="00EF080C">
      <w:pPr>
        <w:spacing w:after="0" w:line="240" w:lineRule="auto"/>
        <w:rPr>
          <w:rFonts w:ascii="Ubuntu" w:hAnsi="Ubuntu"/>
          <w:sz w:val="24"/>
        </w:rPr>
      </w:pPr>
    </w:p>
    <w:p w:rsidR="00EF080C" w:rsidRPr="00367F9A" w:rsidRDefault="00EF080C" w:rsidP="00EF080C">
      <w:pPr>
        <w:pStyle w:val="ListParagraph"/>
        <w:numPr>
          <w:ilvl w:val="0"/>
          <w:numId w:val="4"/>
        </w:numPr>
        <w:spacing w:after="0" w:line="240" w:lineRule="auto"/>
        <w:rPr>
          <w:rFonts w:ascii="Ubuntu" w:hAnsi="Ubuntu"/>
          <w:sz w:val="24"/>
        </w:rPr>
      </w:pPr>
      <w:r w:rsidRPr="00367F9A">
        <w:rPr>
          <w:rFonts w:ascii="Ubuntu" w:hAnsi="Ubuntu"/>
          <w:sz w:val="24"/>
        </w:rPr>
        <w:t>It is a landlord requesting advice on an existing case or general good practice guidance</w:t>
      </w:r>
    </w:p>
    <w:p w:rsidR="00EF080C" w:rsidRPr="00367F9A" w:rsidRDefault="00EF080C" w:rsidP="00EF080C">
      <w:pPr>
        <w:spacing w:after="0" w:line="240" w:lineRule="auto"/>
        <w:rPr>
          <w:rFonts w:ascii="Ubuntu" w:hAnsi="Ubuntu"/>
          <w:sz w:val="24"/>
        </w:rPr>
      </w:pPr>
    </w:p>
    <w:p w:rsidR="00EF080C" w:rsidRPr="00367F9A" w:rsidRDefault="00EF080C" w:rsidP="00EF080C">
      <w:pPr>
        <w:pStyle w:val="ListParagraph"/>
        <w:numPr>
          <w:ilvl w:val="0"/>
          <w:numId w:val="4"/>
        </w:numPr>
        <w:spacing w:after="0" w:line="240" w:lineRule="auto"/>
        <w:rPr>
          <w:rFonts w:ascii="Ubuntu" w:hAnsi="Ubuntu"/>
          <w:sz w:val="24"/>
        </w:rPr>
      </w:pPr>
      <w:r w:rsidRPr="00367F9A">
        <w:rPr>
          <w:rFonts w:ascii="Ubuntu" w:hAnsi="Ubuntu"/>
          <w:sz w:val="24"/>
        </w:rPr>
        <w:t>Examples of Complaints</w:t>
      </w:r>
    </w:p>
    <w:p w:rsidR="00EF080C" w:rsidRPr="00367F9A" w:rsidRDefault="00EF080C" w:rsidP="00EF080C">
      <w:pPr>
        <w:spacing w:after="0" w:line="240" w:lineRule="auto"/>
        <w:rPr>
          <w:rFonts w:ascii="Ubuntu" w:hAnsi="Ubuntu"/>
          <w:sz w:val="24"/>
        </w:rPr>
      </w:pPr>
    </w:p>
    <w:p w:rsidR="00EF080C" w:rsidRDefault="00EF080C" w:rsidP="00EF080C">
      <w:pPr>
        <w:pStyle w:val="ListParagraph"/>
        <w:numPr>
          <w:ilvl w:val="0"/>
          <w:numId w:val="4"/>
        </w:numPr>
        <w:spacing w:after="0" w:line="240" w:lineRule="auto"/>
        <w:rPr>
          <w:rFonts w:ascii="Ubuntu" w:hAnsi="Ubuntu"/>
          <w:sz w:val="24"/>
        </w:rPr>
      </w:pPr>
      <w:r w:rsidRPr="00367F9A">
        <w:rPr>
          <w:rFonts w:ascii="Ubuntu" w:hAnsi="Ubuntu"/>
          <w:sz w:val="24"/>
        </w:rPr>
        <w:t>Complainant indicates that they are in a landlord/tenant relationship with a member landlord (disclosing the identity of the landlord) and the issues relate to housing</w:t>
      </w:r>
    </w:p>
    <w:p w:rsidR="00EF080C" w:rsidRPr="00367F9A" w:rsidRDefault="00EF080C" w:rsidP="00EF080C">
      <w:pPr>
        <w:spacing w:after="0" w:line="240" w:lineRule="auto"/>
        <w:rPr>
          <w:rFonts w:ascii="Ubuntu" w:hAnsi="Ubuntu"/>
          <w:sz w:val="24"/>
        </w:rPr>
      </w:pPr>
    </w:p>
    <w:p w:rsidR="00EF080C" w:rsidRPr="00367F9A" w:rsidRDefault="00EF080C" w:rsidP="00EF080C">
      <w:pPr>
        <w:pStyle w:val="ListParagraph"/>
        <w:numPr>
          <w:ilvl w:val="2"/>
          <w:numId w:val="4"/>
        </w:numPr>
        <w:spacing w:after="0" w:line="240" w:lineRule="auto"/>
        <w:rPr>
          <w:rFonts w:ascii="Ubuntu" w:hAnsi="Ubuntu"/>
          <w:sz w:val="24"/>
        </w:rPr>
      </w:pPr>
      <w:r w:rsidRPr="00367F9A">
        <w:rPr>
          <w:rFonts w:ascii="Ubuntu" w:hAnsi="Ubuntu"/>
          <w:sz w:val="24"/>
        </w:rPr>
        <w:t>E.g. repairs, ASB, tenancy issues, estate services</w:t>
      </w:r>
    </w:p>
    <w:p w:rsidR="00EF080C" w:rsidRPr="00367F9A" w:rsidRDefault="00EF080C" w:rsidP="00EF080C">
      <w:pPr>
        <w:spacing w:after="0" w:line="240" w:lineRule="auto"/>
        <w:rPr>
          <w:rFonts w:ascii="Ubuntu" w:hAnsi="Ubuntu"/>
          <w:sz w:val="24"/>
        </w:rPr>
      </w:pPr>
    </w:p>
    <w:p w:rsidR="00EF080C" w:rsidRDefault="00EF080C" w:rsidP="00EF080C">
      <w:pPr>
        <w:pStyle w:val="ListParagraph"/>
        <w:numPr>
          <w:ilvl w:val="0"/>
          <w:numId w:val="4"/>
        </w:numPr>
        <w:spacing w:after="0" w:line="240" w:lineRule="auto"/>
        <w:rPr>
          <w:rFonts w:ascii="Ubuntu" w:hAnsi="Ubuntu"/>
          <w:sz w:val="24"/>
        </w:rPr>
      </w:pPr>
      <w:r w:rsidRPr="00367F9A">
        <w:rPr>
          <w:rFonts w:ascii="Ubuntu" w:hAnsi="Ubuntu"/>
          <w:sz w:val="24"/>
        </w:rPr>
        <w:t>Correspondence makes it clear that there is a tenant/leaseholder relationship with an un-named member landlord and the issues relate to housing</w:t>
      </w:r>
    </w:p>
    <w:p w:rsidR="00EF080C" w:rsidRPr="00367F9A" w:rsidRDefault="00EF080C" w:rsidP="00EF080C">
      <w:pPr>
        <w:spacing w:after="0" w:line="240" w:lineRule="auto"/>
        <w:ind w:left="360"/>
        <w:rPr>
          <w:rFonts w:ascii="Ubuntu" w:hAnsi="Ubuntu"/>
          <w:sz w:val="24"/>
        </w:rPr>
      </w:pPr>
    </w:p>
    <w:p w:rsidR="00EF080C" w:rsidRPr="00367F9A" w:rsidRDefault="00EF080C" w:rsidP="00EF080C">
      <w:pPr>
        <w:pStyle w:val="ListParagraph"/>
        <w:numPr>
          <w:ilvl w:val="2"/>
          <w:numId w:val="4"/>
        </w:numPr>
        <w:spacing w:after="0" w:line="240" w:lineRule="auto"/>
        <w:rPr>
          <w:rFonts w:ascii="Ubuntu" w:hAnsi="Ubuntu"/>
          <w:sz w:val="24"/>
        </w:rPr>
      </w:pPr>
      <w:r w:rsidRPr="00367F9A">
        <w:rPr>
          <w:rFonts w:ascii="Ubuntu" w:hAnsi="Ubuntu"/>
          <w:sz w:val="24"/>
        </w:rPr>
        <w:t>E.g. ‘my housing association landlord is not doing repairs’</w:t>
      </w:r>
    </w:p>
    <w:p w:rsidR="00EF080C" w:rsidRPr="00367F9A" w:rsidRDefault="00EF080C" w:rsidP="00EF080C">
      <w:pPr>
        <w:spacing w:after="0" w:line="240" w:lineRule="auto"/>
        <w:rPr>
          <w:rFonts w:ascii="Ubuntu" w:hAnsi="Ubuntu"/>
          <w:sz w:val="24"/>
        </w:rPr>
      </w:pPr>
    </w:p>
    <w:p w:rsidR="00EF080C" w:rsidRDefault="00EF080C" w:rsidP="00EF080C">
      <w:pPr>
        <w:pStyle w:val="ListParagraph"/>
        <w:numPr>
          <w:ilvl w:val="0"/>
          <w:numId w:val="4"/>
        </w:numPr>
        <w:spacing w:after="0" w:line="240" w:lineRule="auto"/>
        <w:rPr>
          <w:rFonts w:ascii="Ubuntu" w:hAnsi="Ubuntu"/>
          <w:sz w:val="24"/>
        </w:rPr>
      </w:pPr>
      <w:r w:rsidRPr="00367F9A">
        <w:rPr>
          <w:rFonts w:ascii="Ubuntu" w:hAnsi="Ubuntu"/>
          <w:sz w:val="24"/>
        </w:rPr>
        <w:t>Applications for housing, concerns around banding and allocations</w:t>
      </w:r>
    </w:p>
    <w:p w:rsidR="00EF080C" w:rsidRPr="00367F9A" w:rsidRDefault="00EF080C" w:rsidP="00EF080C">
      <w:pPr>
        <w:pStyle w:val="ListParagraph"/>
        <w:spacing w:after="0" w:line="240" w:lineRule="auto"/>
        <w:ind w:left="1080"/>
        <w:rPr>
          <w:rFonts w:ascii="Ubuntu" w:hAnsi="Ubuntu"/>
          <w:sz w:val="24"/>
        </w:rPr>
      </w:pPr>
    </w:p>
    <w:p w:rsidR="00EF080C" w:rsidRPr="00367F9A" w:rsidRDefault="00EF080C" w:rsidP="00EF080C">
      <w:pPr>
        <w:pStyle w:val="ListParagraph"/>
        <w:numPr>
          <w:ilvl w:val="2"/>
          <w:numId w:val="4"/>
        </w:numPr>
        <w:spacing w:after="0" w:line="240" w:lineRule="auto"/>
        <w:rPr>
          <w:rFonts w:ascii="Ubuntu" w:hAnsi="Ubuntu"/>
          <w:sz w:val="24"/>
        </w:rPr>
      </w:pPr>
      <w:r w:rsidRPr="00367F9A">
        <w:rPr>
          <w:rFonts w:ascii="Ubuntu" w:hAnsi="Ubuntu"/>
          <w:sz w:val="24"/>
        </w:rPr>
        <w:t>Whilst this is likely to fall within the LGO’s remit, there can be complex jurisdictional issues here which should be dealt with by a caseworker</w:t>
      </w:r>
    </w:p>
    <w:p w:rsidR="00EF080C" w:rsidRPr="00367F9A" w:rsidRDefault="00EF080C" w:rsidP="00EF080C">
      <w:pPr>
        <w:spacing w:after="0" w:line="240" w:lineRule="auto"/>
        <w:rPr>
          <w:rFonts w:ascii="Ubuntu" w:hAnsi="Ubuntu"/>
          <w:sz w:val="24"/>
        </w:rPr>
      </w:pPr>
    </w:p>
    <w:p w:rsidR="00EF080C" w:rsidRDefault="00EF080C" w:rsidP="00EF080C">
      <w:pPr>
        <w:pStyle w:val="ListParagraph"/>
        <w:numPr>
          <w:ilvl w:val="0"/>
          <w:numId w:val="4"/>
        </w:numPr>
        <w:spacing w:after="0" w:line="240" w:lineRule="auto"/>
        <w:rPr>
          <w:rFonts w:ascii="Ubuntu" w:hAnsi="Ubuntu"/>
          <w:sz w:val="24"/>
        </w:rPr>
      </w:pPr>
      <w:r w:rsidRPr="00367F9A">
        <w:rPr>
          <w:rFonts w:ascii="Ubuntu" w:hAnsi="Ubuntu"/>
          <w:sz w:val="24"/>
        </w:rPr>
        <w:t>Council tax and housing benefit applications</w:t>
      </w:r>
    </w:p>
    <w:p w:rsidR="00EF080C" w:rsidRPr="00367F9A" w:rsidRDefault="00EF080C" w:rsidP="00EF080C">
      <w:pPr>
        <w:pStyle w:val="ListParagraph"/>
        <w:spacing w:after="0" w:line="240" w:lineRule="auto"/>
        <w:ind w:left="1080"/>
        <w:rPr>
          <w:rFonts w:ascii="Ubuntu" w:hAnsi="Ubuntu"/>
          <w:sz w:val="24"/>
        </w:rPr>
      </w:pPr>
    </w:p>
    <w:p w:rsidR="00EF080C" w:rsidRDefault="00EF080C" w:rsidP="00EF080C">
      <w:pPr>
        <w:pStyle w:val="ListParagraph"/>
        <w:numPr>
          <w:ilvl w:val="2"/>
          <w:numId w:val="4"/>
        </w:numPr>
        <w:spacing w:after="0" w:line="240" w:lineRule="auto"/>
        <w:rPr>
          <w:rFonts w:ascii="Ubuntu" w:hAnsi="Ubuntu"/>
          <w:sz w:val="24"/>
        </w:rPr>
      </w:pPr>
      <w:r w:rsidRPr="00367F9A">
        <w:rPr>
          <w:rFonts w:ascii="Ubuntu" w:hAnsi="Ubuntu"/>
          <w:sz w:val="24"/>
        </w:rPr>
        <w:t>Likely to be LGO but may have some jurisdictional cross over to be dealt with by caseworker</w:t>
      </w:r>
    </w:p>
    <w:p w:rsidR="00EF080C" w:rsidRPr="00367F9A" w:rsidRDefault="00EF080C" w:rsidP="00EF080C">
      <w:pPr>
        <w:pStyle w:val="ListParagraph"/>
        <w:spacing w:after="0" w:line="240" w:lineRule="auto"/>
        <w:ind w:left="2160"/>
        <w:rPr>
          <w:rFonts w:ascii="Ubuntu" w:hAnsi="Ubuntu"/>
          <w:sz w:val="24"/>
        </w:rPr>
      </w:pPr>
    </w:p>
    <w:p w:rsidR="00EF080C" w:rsidRDefault="00EF080C" w:rsidP="00EF080C">
      <w:pPr>
        <w:spacing w:after="0" w:line="240" w:lineRule="auto"/>
        <w:rPr>
          <w:rFonts w:ascii="Ubuntu" w:hAnsi="Ubuntu"/>
        </w:rPr>
      </w:pPr>
    </w:p>
    <w:p w:rsidR="00EF080C" w:rsidRPr="00367F9A" w:rsidRDefault="00EF080C" w:rsidP="00EF080C">
      <w:pPr>
        <w:spacing w:after="0" w:line="240" w:lineRule="auto"/>
        <w:rPr>
          <w:rFonts w:ascii="Ubuntu" w:hAnsi="Ubuntu"/>
          <w:b/>
          <w:u w:val="single"/>
        </w:rPr>
      </w:pPr>
      <w:r w:rsidRPr="00367F9A">
        <w:rPr>
          <w:rFonts w:ascii="Ubuntu" w:hAnsi="Ubuntu"/>
          <w:b/>
          <w:u w:val="single"/>
        </w:rPr>
        <w:t>Call Answering Service</w:t>
      </w:r>
    </w:p>
    <w:p w:rsidR="00EF080C" w:rsidRPr="00367F9A" w:rsidRDefault="00EF080C" w:rsidP="00EF080C">
      <w:pPr>
        <w:spacing w:after="0" w:line="240" w:lineRule="auto"/>
        <w:rPr>
          <w:rFonts w:ascii="Ubuntu" w:hAnsi="Ubuntu"/>
        </w:rPr>
      </w:pPr>
    </w:p>
    <w:p w:rsidR="00EF080C" w:rsidRPr="00367F9A" w:rsidRDefault="00EF080C" w:rsidP="00EF080C">
      <w:pPr>
        <w:pStyle w:val="ListParagraph"/>
        <w:numPr>
          <w:ilvl w:val="0"/>
          <w:numId w:val="1"/>
        </w:numPr>
        <w:spacing w:after="0" w:line="240" w:lineRule="auto"/>
        <w:rPr>
          <w:rFonts w:ascii="Ubuntu" w:hAnsi="Ubuntu"/>
        </w:rPr>
      </w:pPr>
      <w:r w:rsidRPr="00367F9A">
        <w:rPr>
          <w:rFonts w:ascii="Ubuntu" w:hAnsi="Ubuntu"/>
        </w:rPr>
        <w:t>What is your complaint about?</w:t>
      </w:r>
    </w:p>
    <w:p w:rsidR="00EF080C" w:rsidRPr="00367F9A" w:rsidRDefault="00EF080C" w:rsidP="00EF080C">
      <w:pPr>
        <w:spacing w:after="0" w:line="240" w:lineRule="auto"/>
        <w:rPr>
          <w:rFonts w:ascii="Ubuntu" w:hAnsi="Ubuntu"/>
        </w:rPr>
      </w:pPr>
    </w:p>
    <w:p w:rsidR="00EF080C" w:rsidRPr="00367F9A" w:rsidRDefault="00EF080C" w:rsidP="00EF080C">
      <w:pPr>
        <w:pStyle w:val="ListParagraph"/>
        <w:numPr>
          <w:ilvl w:val="0"/>
          <w:numId w:val="1"/>
        </w:numPr>
        <w:spacing w:after="0" w:line="240" w:lineRule="auto"/>
        <w:rPr>
          <w:rFonts w:ascii="Ubuntu" w:hAnsi="Ubuntu"/>
        </w:rPr>
      </w:pPr>
      <w:r w:rsidRPr="00367F9A">
        <w:rPr>
          <w:rFonts w:ascii="Ubuntu" w:hAnsi="Ubuntu"/>
        </w:rPr>
        <w:t xml:space="preserve">Have you made a formal complaint? </w:t>
      </w:r>
    </w:p>
    <w:p w:rsidR="00EF080C" w:rsidRPr="00367F9A" w:rsidRDefault="00EF080C" w:rsidP="00EF080C">
      <w:pPr>
        <w:spacing w:after="0" w:line="240" w:lineRule="auto"/>
        <w:rPr>
          <w:rFonts w:ascii="Ubuntu" w:hAnsi="Ubuntu"/>
        </w:rPr>
      </w:pPr>
    </w:p>
    <w:p w:rsidR="00EF080C" w:rsidRDefault="00EF080C" w:rsidP="00EF080C">
      <w:pPr>
        <w:pStyle w:val="ListParagraph"/>
        <w:numPr>
          <w:ilvl w:val="0"/>
          <w:numId w:val="1"/>
        </w:numPr>
        <w:spacing w:after="0" w:line="240" w:lineRule="auto"/>
        <w:rPr>
          <w:rFonts w:ascii="Ubuntu" w:hAnsi="Ubuntu"/>
        </w:rPr>
      </w:pPr>
      <w:r w:rsidRPr="00367F9A">
        <w:rPr>
          <w:rFonts w:ascii="Ubuntu" w:hAnsi="Ubuntu"/>
        </w:rPr>
        <w:t xml:space="preserve">If so, how did you make the complaint? </w:t>
      </w:r>
    </w:p>
    <w:p w:rsidR="00EF080C" w:rsidRPr="00367F9A" w:rsidRDefault="00EF080C" w:rsidP="00EF080C">
      <w:pPr>
        <w:spacing w:after="0" w:line="240" w:lineRule="auto"/>
        <w:rPr>
          <w:rFonts w:ascii="Ubuntu" w:hAnsi="Ubuntu"/>
        </w:rPr>
      </w:pPr>
    </w:p>
    <w:p w:rsidR="00EF080C" w:rsidRDefault="00EF080C" w:rsidP="00EF080C">
      <w:pPr>
        <w:pStyle w:val="ListParagraph"/>
        <w:numPr>
          <w:ilvl w:val="0"/>
          <w:numId w:val="1"/>
        </w:numPr>
        <w:spacing w:after="0" w:line="240" w:lineRule="auto"/>
        <w:rPr>
          <w:rFonts w:ascii="Ubuntu" w:hAnsi="Ubuntu"/>
        </w:rPr>
      </w:pPr>
      <w:r w:rsidRPr="00367F9A">
        <w:rPr>
          <w:rFonts w:ascii="Ubuntu" w:hAnsi="Ubuntu"/>
        </w:rPr>
        <w:t xml:space="preserve">Was it in writing or over the telephone? </w:t>
      </w:r>
    </w:p>
    <w:p w:rsidR="00EF080C" w:rsidRPr="00367F9A" w:rsidRDefault="00EF080C" w:rsidP="00EF080C">
      <w:pPr>
        <w:spacing w:after="0" w:line="240" w:lineRule="auto"/>
        <w:rPr>
          <w:rFonts w:ascii="Ubuntu" w:hAnsi="Ubuntu"/>
        </w:rPr>
      </w:pPr>
    </w:p>
    <w:p w:rsidR="00EF080C" w:rsidRPr="00367F9A" w:rsidRDefault="00EF080C" w:rsidP="00EF080C">
      <w:pPr>
        <w:pStyle w:val="ListParagraph"/>
        <w:numPr>
          <w:ilvl w:val="0"/>
          <w:numId w:val="1"/>
        </w:numPr>
        <w:spacing w:after="0" w:line="240" w:lineRule="auto"/>
        <w:rPr>
          <w:rFonts w:ascii="Ubuntu" w:hAnsi="Ubuntu"/>
        </w:rPr>
      </w:pPr>
      <w:r w:rsidRPr="00367F9A">
        <w:rPr>
          <w:rFonts w:ascii="Ubuntu" w:hAnsi="Ubuntu"/>
        </w:rPr>
        <w:t>If in writing, do you have a copy of your complaint?</w:t>
      </w:r>
    </w:p>
    <w:p w:rsidR="00EF080C" w:rsidRPr="00367F9A" w:rsidRDefault="00EF080C" w:rsidP="00EF080C">
      <w:pPr>
        <w:spacing w:after="0" w:line="240" w:lineRule="auto"/>
        <w:rPr>
          <w:rFonts w:ascii="Ubuntu" w:hAnsi="Ubuntu"/>
        </w:rPr>
      </w:pPr>
    </w:p>
    <w:p w:rsidR="00EF080C" w:rsidRDefault="00EF080C" w:rsidP="00EF080C">
      <w:pPr>
        <w:pStyle w:val="ListParagraph"/>
        <w:numPr>
          <w:ilvl w:val="0"/>
          <w:numId w:val="1"/>
        </w:numPr>
        <w:spacing w:after="0" w:line="240" w:lineRule="auto"/>
        <w:rPr>
          <w:rFonts w:ascii="Ubuntu" w:hAnsi="Ubuntu"/>
        </w:rPr>
      </w:pPr>
      <w:r w:rsidRPr="00367F9A">
        <w:rPr>
          <w:rFonts w:ascii="Ubuntu" w:hAnsi="Ubuntu"/>
        </w:rPr>
        <w:t xml:space="preserve">Who did you complain to? </w:t>
      </w:r>
      <w:r w:rsidRPr="00367F9A">
        <w:rPr>
          <w:rFonts w:ascii="Ubuntu" w:hAnsi="Ubuntu"/>
        </w:rPr>
        <w:tab/>
      </w:r>
    </w:p>
    <w:p w:rsidR="00EF080C" w:rsidRPr="00367F9A" w:rsidRDefault="00EF080C" w:rsidP="00EF080C">
      <w:pPr>
        <w:spacing w:after="0" w:line="240" w:lineRule="auto"/>
        <w:rPr>
          <w:rFonts w:ascii="Ubuntu" w:hAnsi="Ubuntu"/>
        </w:rPr>
      </w:pPr>
    </w:p>
    <w:p w:rsidR="00EF080C" w:rsidRPr="00367F9A" w:rsidRDefault="00EF080C" w:rsidP="00EF080C">
      <w:pPr>
        <w:pStyle w:val="ListParagraph"/>
        <w:numPr>
          <w:ilvl w:val="0"/>
          <w:numId w:val="1"/>
        </w:numPr>
        <w:spacing w:after="0" w:line="240" w:lineRule="auto"/>
        <w:rPr>
          <w:rFonts w:ascii="Ubuntu" w:hAnsi="Ubuntu"/>
        </w:rPr>
      </w:pPr>
      <w:r w:rsidRPr="00367F9A">
        <w:rPr>
          <w:rFonts w:ascii="Ubuntu" w:hAnsi="Ubuntu"/>
        </w:rPr>
        <w:t xml:space="preserve">Complainants have often mentioned the issue to their housing officer or </w:t>
      </w:r>
      <w:r>
        <w:rPr>
          <w:rFonts w:ascii="Ubuntu" w:hAnsi="Ubuntu"/>
        </w:rPr>
        <w:t>n</w:t>
      </w:r>
      <w:r w:rsidRPr="00367F9A">
        <w:rPr>
          <w:rFonts w:ascii="Ubuntu" w:hAnsi="Ubuntu"/>
        </w:rPr>
        <w:t>eighbourhood manager, but have not actually pursued the matter formally – in this case, they should be directed to the ICP</w:t>
      </w:r>
    </w:p>
    <w:p w:rsidR="00EF080C" w:rsidRPr="00367F9A" w:rsidRDefault="00EF080C" w:rsidP="00EF080C">
      <w:pPr>
        <w:spacing w:after="0" w:line="240" w:lineRule="auto"/>
        <w:rPr>
          <w:rFonts w:ascii="Ubuntu" w:hAnsi="Ubuntu"/>
        </w:rPr>
      </w:pPr>
    </w:p>
    <w:p w:rsidR="00EF080C" w:rsidRDefault="00EF080C" w:rsidP="00EF080C">
      <w:pPr>
        <w:pStyle w:val="ListParagraph"/>
        <w:numPr>
          <w:ilvl w:val="0"/>
          <w:numId w:val="1"/>
        </w:numPr>
        <w:spacing w:after="0" w:line="240" w:lineRule="auto"/>
        <w:rPr>
          <w:rFonts w:ascii="Ubuntu" w:hAnsi="Ubuntu"/>
        </w:rPr>
      </w:pPr>
      <w:r w:rsidRPr="00367F9A">
        <w:rPr>
          <w:rFonts w:ascii="Ubuntu" w:hAnsi="Ubuntu"/>
        </w:rPr>
        <w:t xml:space="preserve">When did you make the complaint? </w:t>
      </w:r>
    </w:p>
    <w:p w:rsidR="00EF080C" w:rsidRPr="00367F9A" w:rsidRDefault="00EF080C" w:rsidP="00EF080C">
      <w:pPr>
        <w:spacing w:after="0" w:line="240" w:lineRule="auto"/>
        <w:rPr>
          <w:rFonts w:ascii="Ubuntu" w:hAnsi="Ubuntu"/>
        </w:rPr>
      </w:pPr>
    </w:p>
    <w:p w:rsidR="00EF080C" w:rsidRDefault="00EF080C" w:rsidP="00EF080C">
      <w:pPr>
        <w:pStyle w:val="ListParagraph"/>
        <w:numPr>
          <w:ilvl w:val="0"/>
          <w:numId w:val="1"/>
        </w:numPr>
        <w:spacing w:after="0" w:line="240" w:lineRule="auto"/>
        <w:rPr>
          <w:rFonts w:ascii="Ubuntu" w:hAnsi="Ubuntu"/>
        </w:rPr>
      </w:pPr>
      <w:r w:rsidRPr="00367F9A">
        <w:rPr>
          <w:rFonts w:ascii="Ubuntu" w:hAnsi="Ubuntu"/>
        </w:rPr>
        <w:t>Complainants have often only made a complaint a few days – in this case, they should be told to allow a reasonable period of 2 – 3 weeks to receive a response from the landlord</w:t>
      </w:r>
    </w:p>
    <w:p w:rsidR="00EF080C" w:rsidRPr="00367F9A" w:rsidRDefault="00EF080C" w:rsidP="00EF080C">
      <w:pPr>
        <w:spacing w:after="0" w:line="240" w:lineRule="auto"/>
        <w:rPr>
          <w:rFonts w:ascii="Ubuntu" w:hAnsi="Ubuntu"/>
        </w:rPr>
      </w:pPr>
    </w:p>
    <w:p w:rsidR="00EF080C" w:rsidRPr="00367F9A" w:rsidRDefault="00EF080C" w:rsidP="00EF080C">
      <w:pPr>
        <w:pStyle w:val="ListParagraph"/>
        <w:numPr>
          <w:ilvl w:val="0"/>
          <w:numId w:val="1"/>
        </w:numPr>
        <w:spacing w:after="0" w:line="240" w:lineRule="auto"/>
        <w:rPr>
          <w:rFonts w:ascii="Ubuntu" w:hAnsi="Ubuntu"/>
        </w:rPr>
      </w:pPr>
      <w:r w:rsidRPr="00367F9A">
        <w:rPr>
          <w:rFonts w:ascii="Ubuntu" w:hAnsi="Ubuntu"/>
        </w:rPr>
        <w:t xml:space="preserve">Complainants have often made a complaint a long time ago (months or years) but have not followed it up more recently with the landlord – in this case, it should be explained that we expect complainants to take ownership of their complaint and try to progress the issues with the landlord themselves in the first instance </w:t>
      </w:r>
    </w:p>
    <w:p w:rsidR="00EF080C" w:rsidRPr="00367F9A" w:rsidRDefault="00EF080C" w:rsidP="00EF080C">
      <w:pPr>
        <w:spacing w:after="0" w:line="240" w:lineRule="auto"/>
        <w:rPr>
          <w:rFonts w:ascii="Ubuntu" w:hAnsi="Ubuntu"/>
        </w:rPr>
      </w:pPr>
    </w:p>
    <w:p w:rsidR="00EF080C" w:rsidRPr="00367F9A" w:rsidRDefault="00EF080C" w:rsidP="00EF080C">
      <w:pPr>
        <w:pStyle w:val="ListParagraph"/>
        <w:numPr>
          <w:ilvl w:val="0"/>
          <w:numId w:val="1"/>
        </w:numPr>
        <w:spacing w:after="0" w:line="240" w:lineRule="auto"/>
        <w:rPr>
          <w:rFonts w:ascii="Ubuntu" w:hAnsi="Ubuntu"/>
        </w:rPr>
      </w:pPr>
      <w:r w:rsidRPr="00367F9A">
        <w:rPr>
          <w:rFonts w:ascii="Ubuntu" w:hAnsi="Ubuntu"/>
        </w:rPr>
        <w:t>Has your landlord acknowledged the complaint?</w:t>
      </w:r>
    </w:p>
    <w:p w:rsidR="00EF080C" w:rsidRPr="00367F9A" w:rsidRDefault="00EF080C" w:rsidP="00EF080C">
      <w:pPr>
        <w:spacing w:after="0" w:line="240" w:lineRule="auto"/>
        <w:rPr>
          <w:rFonts w:ascii="Ubuntu" w:hAnsi="Ubuntu"/>
        </w:rPr>
      </w:pPr>
    </w:p>
    <w:p w:rsidR="00EF080C" w:rsidRDefault="00EF080C" w:rsidP="00EF080C">
      <w:pPr>
        <w:pStyle w:val="ListParagraph"/>
        <w:numPr>
          <w:ilvl w:val="0"/>
          <w:numId w:val="1"/>
        </w:numPr>
        <w:spacing w:after="0" w:line="240" w:lineRule="auto"/>
        <w:rPr>
          <w:rFonts w:ascii="Ubuntu" w:hAnsi="Ubuntu"/>
        </w:rPr>
      </w:pPr>
      <w:r w:rsidRPr="00367F9A">
        <w:rPr>
          <w:rFonts w:ascii="Ubuntu" w:hAnsi="Ubuntu"/>
        </w:rPr>
        <w:t xml:space="preserve">Has your landlord provide a response? </w:t>
      </w:r>
    </w:p>
    <w:p w:rsidR="00EF080C" w:rsidRPr="00367F9A" w:rsidRDefault="00EF080C" w:rsidP="00EF080C">
      <w:pPr>
        <w:spacing w:after="0" w:line="240" w:lineRule="auto"/>
        <w:rPr>
          <w:rFonts w:ascii="Ubuntu" w:hAnsi="Ubuntu"/>
        </w:rPr>
      </w:pPr>
    </w:p>
    <w:p w:rsidR="00EF080C" w:rsidRDefault="00EF080C" w:rsidP="00EF080C">
      <w:pPr>
        <w:pStyle w:val="ListParagraph"/>
        <w:numPr>
          <w:ilvl w:val="0"/>
          <w:numId w:val="1"/>
        </w:numPr>
        <w:spacing w:after="0" w:line="240" w:lineRule="auto"/>
        <w:rPr>
          <w:rFonts w:ascii="Ubuntu" w:hAnsi="Ubuntu"/>
        </w:rPr>
      </w:pPr>
      <w:r w:rsidRPr="00367F9A">
        <w:rPr>
          <w:rFonts w:ascii="Ubuntu" w:hAnsi="Ubuntu"/>
        </w:rPr>
        <w:t>Was this in writing?</w:t>
      </w:r>
    </w:p>
    <w:p w:rsidR="00EF080C" w:rsidRPr="00367F9A" w:rsidRDefault="00EF080C" w:rsidP="00EF080C">
      <w:pPr>
        <w:spacing w:after="0" w:line="240" w:lineRule="auto"/>
        <w:rPr>
          <w:rFonts w:ascii="Ubuntu" w:hAnsi="Ubuntu"/>
        </w:rPr>
      </w:pPr>
    </w:p>
    <w:p w:rsidR="00EF080C" w:rsidRPr="00367F9A" w:rsidRDefault="00EF080C" w:rsidP="00EF080C">
      <w:pPr>
        <w:pStyle w:val="ListParagraph"/>
        <w:numPr>
          <w:ilvl w:val="0"/>
          <w:numId w:val="1"/>
        </w:numPr>
        <w:spacing w:after="0" w:line="240" w:lineRule="auto"/>
        <w:rPr>
          <w:rFonts w:ascii="Ubuntu" w:hAnsi="Ubuntu"/>
        </w:rPr>
      </w:pPr>
      <w:r w:rsidRPr="00367F9A">
        <w:rPr>
          <w:rFonts w:ascii="Ubuntu" w:hAnsi="Ubuntu"/>
        </w:rPr>
        <w:t>Complainants often say they have exhausted the ICP but they have not actually received anything in writing</w:t>
      </w:r>
    </w:p>
    <w:p w:rsidR="00EF080C" w:rsidRPr="00367F9A" w:rsidRDefault="00EF080C" w:rsidP="00EF080C">
      <w:pPr>
        <w:spacing w:after="0" w:line="240" w:lineRule="auto"/>
        <w:rPr>
          <w:rFonts w:ascii="Ubuntu" w:hAnsi="Ubuntu"/>
        </w:rPr>
      </w:pPr>
    </w:p>
    <w:p w:rsidR="00EF080C" w:rsidRDefault="00EF080C" w:rsidP="00EF080C">
      <w:pPr>
        <w:pStyle w:val="ListParagraph"/>
        <w:numPr>
          <w:ilvl w:val="0"/>
          <w:numId w:val="1"/>
        </w:numPr>
        <w:spacing w:after="0" w:line="240" w:lineRule="auto"/>
        <w:rPr>
          <w:rFonts w:ascii="Ubuntu" w:hAnsi="Ubuntu"/>
        </w:rPr>
      </w:pPr>
      <w:r w:rsidRPr="00367F9A">
        <w:rPr>
          <w:rFonts w:ascii="Ubuntu" w:hAnsi="Ubuntu"/>
        </w:rPr>
        <w:t>If you have already received a complaint response from your landlord and you remain unhappy, have you escalated the complaint to the next stage of the ICP?</w:t>
      </w:r>
    </w:p>
    <w:p w:rsidR="00EF080C" w:rsidRPr="00367F9A" w:rsidRDefault="00EF080C" w:rsidP="00EF080C">
      <w:pPr>
        <w:spacing w:after="0" w:line="240" w:lineRule="auto"/>
        <w:rPr>
          <w:rFonts w:ascii="Ubuntu" w:hAnsi="Ubuntu"/>
        </w:rPr>
      </w:pPr>
    </w:p>
    <w:p w:rsidR="00EF080C" w:rsidRPr="00367F9A" w:rsidRDefault="00EF080C" w:rsidP="00EF080C">
      <w:pPr>
        <w:pStyle w:val="ListParagraph"/>
        <w:numPr>
          <w:ilvl w:val="0"/>
          <w:numId w:val="1"/>
        </w:numPr>
        <w:spacing w:after="0" w:line="240" w:lineRule="auto"/>
        <w:rPr>
          <w:rFonts w:ascii="Ubuntu" w:hAnsi="Ubuntu"/>
        </w:rPr>
      </w:pPr>
      <w:r w:rsidRPr="00367F9A">
        <w:rPr>
          <w:rFonts w:ascii="Ubuntu" w:hAnsi="Ubuntu"/>
        </w:rPr>
        <w:t>If so, how? When? To whom?</w:t>
      </w:r>
    </w:p>
    <w:p w:rsidR="00EF080C" w:rsidRPr="00367F9A" w:rsidRDefault="00EF080C" w:rsidP="00EF080C">
      <w:pPr>
        <w:spacing w:after="0" w:line="240" w:lineRule="auto"/>
        <w:rPr>
          <w:rFonts w:ascii="Ubuntu" w:hAnsi="Ubuntu"/>
        </w:rPr>
      </w:pPr>
    </w:p>
    <w:p w:rsidR="00EF080C" w:rsidRDefault="00EF080C" w:rsidP="00EF080C">
      <w:pPr>
        <w:pStyle w:val="ListParagraph"/>
        <w:numPr>
          <w:ilvl w:val="0"/>
          <w:numId w:val="1"/>
        </w:numPr>
        <w:spacing w:after="0" w:line="240" w:lineRule="auto"/>
        <w:rPr>
          <w:rFonts w:ascii="Ubuntu" w:hAnsi="Ubuntu"/>
        </w:rPr>
      </w:pPr>
      <w:r w:rsidRPr="00367F9A">
        <w:rPr>
          <w:rFonts w:ascii="Ubuntu" w:hAnsi="Ubuntu"/>
        </w:rPr>
        <w:t xml:space="preserve">Have you had a final response to your complaint (in writing)? </w:t>
      </w:r>
    </w:p>
    <w:p w:rsidR="00EF080C" w:rsidRPr="00367F9A" w:rsidRDefault="00EF080C" w:rsidP="00EF080C">
      <w:pPr>
        <w:spacing w:after="0" w:line="240" w:lineRule="auto"/>
        <w:rPr>
          <w:rFonts w:ascii="Ubuntu" w:hAnsi="Ubuntu"/>
        </w:rPr>
      </w:pPr>
    </w:p>
    <w:p w:rsidR="00EF080C" w:rsidRDefault="00EF080C" w:rsidP="00EF080C">
      <w:pPr>
        <w:pStyle w:val="ListParagraph"/>
        <w:numPr>
          <w:ilvl w:val="0"/>
          <w:numId w:val="1"/>
        </w:numPr>
        <w:spacing w:after="0" w:line="240" w:lineRule="auto"/>
        <w:rPr>
          <w:rFonts w:ascii="Ubuntu" w:hAnsi="Ubuntu"/>
        </w:rPr>
      </w:pPr>
      <w:r w:rsidRPr="00367F9A">
        <w:rPr>
          <w:rFonts w:ascii="Ubuntu" w:hAnsi="Ubuntu"/>
        </w:rPr>
        <w:lastRenderedPageBreak/>
        <w:t>If so, does the written response say you can contact HOS?</w:t>
      </w:r>
    </w:p>
    <w:p w:rsidR="00EF080C" w:rsidRPr="00367F9A" w:rsidRDefault="00EF080C" w:rsidP="00EF080C">
      <w:pPr>
        <w:spacing w:after="0" w:line="240" w:lineRule="auto"/>
        <w:rPr>
          <w:rFonts w:ascii="Ubuntu" w:hAnsi="Ubuntu"/>
        </w:rPr>
      </w:pPr>
    </w:p>
    <w:p w:rsidR="00EF080C" w:rsidRPr="00367F9A" w:rsidRDefault="00EF080C" w:rsidP="00EF080C">
      <w:pPr>
        <w:pStyle w:val="ListParagraph"/>
        <w:numPr>
          <w:ilvl w:val="0"/>
          <w:numId w:val="1"/>
        </w:numPr>
        <w:spacing w:after="0" w:line="240" w:lineRule="auto"/>
        <w:rPr>
          <w:rFonts w:ascii="Ubuntu" w:hAnsi="Ubuntu"/>
        </w:rPr>
      </w:pPr>
      <w:r w:rsidRPr="00367F9A">
        <w:rPr>
          <w:rFonts w:ascii="Ubuntu" w:hAnsi="Ubuntu"/>
        </w:rPr>
        <w:t>What is the date on the final response letter?</w:t>
      </w:r>
    </w:p>
    <w:p w:rsidR="00EF080C" w:rsidRPr="00367F9A" w:rsidRDefault="00EF080C" w:rsidP="00EF080C">
      <w:pPr>
        <w:spacing w:after="0" w:line="240" w:lineRule="auto"/>
        <w:rPr>
          <w:rFonts w:ascii="Ubuntu" w:hAnsi="Ubuntu"/>
        </w:rPr>
      </w:pPr>
    </w:p>
    <w:p w:rsidR="00EF080C" w:rsidRPr="00367F9A" w:rsidRDefault="00EF080C" w:rsidP="00EF080C">
      <w:pPr>
        <w:pStyle w:val="ListParagraph"/>
        <w:numPr>
          <w:ilvl w:val="0"/>
          <w:numId w:val="1"/>
        </w:numPr>
        <w:spacing w:after="0" w:line="240" w:lineRule="auto"/>
        <w:rPr>
          <w:rFonts w:ascii="Ubuntu" w:hAnsi="Ubuntu"/>
        </w:rPr>
      </w:pPr>
      <w:r w:rsidRPr="00367F9A">
        <w:rPr>
          <w:rFonts w:ascii="Ubuntu" w:hAnsi="Ubuntu"/>
        </w:rPr>
        <w:t xml:space="preserve">Initial phone call should be considered as information gathering opportunity to put HOS caseworkers in the best position to handle cases as efficiently and effectively as possible. </w:t>
      </w:r>
    </w:p>
    <w:p w:rsidR="00EF080C" w:rsidRPr="00367F9A" w:rsidRDefault="00EF080C" w:rsidP="00EF080C">
      <w:pPr>
        <w:spacing w:after="0" w:line="240" w:lineRule="auto"/>
        <w:rPr>
          <w:rFonts w:ascii="Ubuntu" w:hAnsi="Ubuntu"/>
        </w:rPr>
      </w:pPr>
    </w:p>
    <w:p w:rsidR="00EF080C" w:rsidRDefault="00EF080C" w:rsidP="00EF080C">
      <w:pPr>
        <w:pStyle w:val="ListParagraph"/>
        <w:numPr>
          <w:ilvl w:val="0"/>
          <w:numId w:val="1"/>
        </w:numPr>
        <w:spacing w:after="0" w:line="240" w:lineRule="auto"/>
        <w:rPr>
          <w:rFonts w:ascii="Ubuntu" w:hAnsi="Ubuntu"/>
        </w:rPr>
      </w:pPr>
      <w:r w:rsidRPr="00367F9A">
        <w:rPr>
          <w:rFonts w:ascii="Ubuntu" w:hAnsi="Ubuntu"/>
        </w:rPr>
        <w:t>We should not always be taking complainant’s comments at face value and these questions should help to probe further to get an accurate picture of the status of the complaint. As examples:</w:t>
      </w:r>
    </w:p>
    <w:p w:rsidR="00EF080C" w:rsidRPr="00367F9A" w:rsidRDefault="00EF080C" w:rsidP="00EF080C">
      <w:pPr>
        <w:spacing w:after="0" w:line="240" w:lineRule="auto"/>
        <w:rPr>
          <w:rFonts w:ascii="Ubuntu" w:hAnsi="Ubuntu"/>
        </w:rPr>
      </w:pPr>
    </w:p>
    <w:p w:rsidR="00EF080C" w:rsidRDefault="00EF080C" w:rsidP="00EF080C">
      <w:pPr>
        <w:pStyle w:val="ListParagraph"/>
        <w:numPr>
          <w:ilvl w:val="0"/>
          <w:numId w:val="2"/>
        </w:numPr>
        <w:spacing w:after="0" w:line="240" w:lineRule="auto"/>
        <w:rPr>
          <w:rFonts w:ascii="Ubuntu" w:hAnsi="Ubuntu"/>
        </w:rPr>
      </w:pPr>
      <w:r>
        <w:rPr>
          <w:rFonts w:ascii="Ubuntu" w:hAnsi="Ubuntu"/>
        </w:rPr>
        <w:t>A</w:t>
      </w:r>
      <w:r w:rsidRPr="00367F9A">
        <w:rPr>
          <w:rFonts w:ascii="Ubuntu" w:hAnsi="Ubuntu"/>
        </w:rPr>
        <w:t xml:space="preserve"> complainant will tell the CAS that the ICP is complete and then when transferred you find out that there has never been a formal response and they have just had a conversation over the phone with someone. </w:t>
      </w:r>
    </w:p>
    <w:p w:rsidR="00EF080C" w:rsidRPr="00367F9A" w:rsidRDefault="00EF080C" w:rsidP="00EF080C">
      <w:pPr>
        <w:spacing w:after="0" w:line="240" w:lineRule="auto"/>
        <w:ind w:left="1440"/>
        <w:rPr>
          <w:rFonts w:ascii="Ubuntu" w:hAnsi="Ubuntu"/>
        </w:rPr>
      </w:pPr>
    </w:p>
    <w:p w:rsidR="00EF080C" w:rsidRPr="00367F9A" w:rsidRDefault="00EF080C" w:rsidP="00EF080C">
      <w:pPr>
        <w:pStyle w:val="ListParagraph"/>
        <w:numPr>
          <w:ilvl w:val="0"/>
          <w:numId w:val="2"/>
        </w:numPr>
        <w:spacing w:after="0" w:line="240" w:lineRule="auto"/>
        <w:rPr>
          <w:rFonts w:ascii="Ubuntu" w:hAnsi="Ubuntu"/>
        </w:rPr>
      </w:pPr>
      <w:r w:rsidRPr="00367F9A">
        <w:rPr>
          <w:rFonts w:ascii="Ubuntu" w:hAnsi="Ubuntu"/>
        </w:rPr>
        <w:t>The caller will say a landlord is not responding to them but they only made a complaint a few days ago and it is still within the landlord’s timeframe for providing a response.</w:t>
      </w:r>
    </w:p>
    <w:p w:rsidR="00BC6C40" w:rsidRDefault="00BC6C40"/>
    <w:sectPr w:rsidR="00BC6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buntu">
    <w:panose1 w:val="020B0504030602030204"/>
    <w:charset w:val="00"/>
    <w:family w:val="swiss"/>
    <w:pitch w:val="variable"/>
    <w:sig w:usb0="E00002FF" w:usb1="5000205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03D2D"/>
    <w:multiLevelType w:val="hybridMultilevel"/>
    <w:tmpl w:val="40568B00"/>
    <w:lvl w:ilvl="0" w:tplc="0AD0092E">
      <w:numFmt w:val="bullet"/>
      <w:lvlText w:val="•"/>
      <w:lvlJc w:val="left"/>
      <w:pPr>
        <w:ind w:left="1080" w:hanging="720"/>
      </w:pPr>
      <w:rPr>
        <w:rFonts w:ascii="Ubuntu" w:eastAsiaTheme="minorEastAsia" w:hAnsi="Ubuntu" w:cstheme="minorBidi" w:hint="default"/>
      </w:rPr>
    </w:lvl>
    <w:lvl w:ilvl="1" w:tplc="96EEB966">
      <w:numFmt w:val="bullet"/>
      <w:lvlText w:val=""/>
      <w:lvlJc w:val="left"/>
      <w:pPr>
        <w:ind w:left="1800" w:hanging="720"/>
      </w:pPr>
      <w:rPr>
        <w:rFonts w:ascii="Symbol" w:eastAsiaTheme="minorEastAsia"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B62AD9"/>
    <w:multiLevelType w:val="hybridMultilevel"/>
    <w:tmpl w:val="3944346E"/>
    <w:lvl w:ilvl="0" w:tplc="4A46F222">
      <w:numFmt w:val="bullet"/>
      <w:lvlText w:val="•"/>
      <w:lvlJc w:val="left"/>
      <w:pPr>
        <w:ind w:left="1080" w:hanging="720"/>
      </w:pPr>
      <w:rPr>
        <w:rFonts w:ascii="Ubuntu" w:eastAsiaTheme="minorEastAsia" w:hAnsi="Ubuntu" w:cstheme="minorBidi" w:hint="default"/>
      </w:rPr>
    </w:lvl>
    <w:lvl w:ilvl="1" w:tplc="08090003">
      <w:start w:val="1"/>
      <w:numFmt w:val="bullet"/>
      <w:lvlText w:val="o"/>
      <w:lvlJc w:val="left"/>
      <w:pPr>
        <w:ind w:left="1440" w:hanging="360"/>
      </w:pPr>
      <w:rPr>
        <w:rFonts w:ascii="Courier New" w:hAnsi="Courier New" w:cs="Courier New" w:hint="default"/>
      </w:rPr>
    </w:lvl>
    <w:lvl w:ilvl="2" w:tplc="D2EC2362">
      <w:start w:val="5"/>
      <w:numFmt w:val="bullet"/>
      <w:lvlText w:val=""/>
      <w:lvlJc w:val="left"/>
      <w:pPr>
        <w:ind w:left="2520" w:hanging="720"/>
      </w:pPr>
      <w:rPr>
        <w:rFonts w:ascii="Symbol" w:eastAsiaTheme="minorEastAsia" w:hAnsi="Symbol"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4B57E5"/>
    <w:multiLevelType w:val="hybridMultilevel"/>
    <w:tmpl w:val="C7186434"/>
    <w:lvl w:ilvl="0" w:tplc="B762DCD0">
      <w:numFmt w:val="bullet"/>
      <w:lvlText w:val="-"/>
      <w:lvlJc w:val="left"/>
      <w:pPr>
        <w:ind w:left="1800" w:hanging="360"/>
      </w:pPr>
      <w:rPr>
        <w:rFonts w:ascii="Ubuntu" w:eastAsiaTheme="minorEastAsia" w:hAnsi="Ubuntu"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7AA4494E"/>
    <w:multiLevelType w:val="hybridMultilevel"/>
    <w:tmpl w:val="F1A288A0"/>
    <w:lvl w:ilvl="0" w:tplc="4A46F222">
      <w:numFmt w:val="bullet"/>
      <w:lvlText w:val="•"/>
      <w:lvlJc w:val="left"/>
      <w:pPr>
        <w:ind w:left="1080" w:hanging="720"/>
      </w:pPr>
      <w:rPr>
        <w:rFonts w:ascii="Ubuntu" w:eastAsiaTheme="minorEastAsia" w:hAnsi="Ubuntu"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0C"/>
    <w:rsid w:val="00BC6C40"/>
    <w:rsid w:val="00EF0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405"/>
  <w15:chartTrackingRefBased/>
  <w15:docId w15:val="{2FB0196A-0973-4DC1-B85B-82F1560E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F080C"/>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Yethman</dc:creator>
  <cp:keywords/>
  <dc:description/>
  <cp:lastModifiedBy>Jerome Yethman</cp:lastModifiedBy>
  <cp:revision>1</cp:revision>
  <dcterms:created xsi:type="dcterms:W3CDTF">2016-12-12T17:13:00Z</dcterms:created>
  <dcterms:modified xsi:type="dcterms:W3CDTF">2016-12-12T17:25:00Z</dcterms:modified>
</cp:coreProperties>
</file>