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8DA" w:rsidRDefault="00463D08">
      <w:pPr>
        <w:spacing w:after="0" w:line="259" w:lineRule="auto"/>
        <w:rPr>
          <w:rFonts w:ascii="Arial" w:eastAsia="Arial" w:hAnsi="Arial" w:cs="Arial"/>
          <w:b/>
          <w:sz w:val="36"/>
          <w:szCs w:val="36"/>
        </w:rPr>
      </w:pPr>
      <w:bookmarkStart w:id="0" w:name="_GoBack"/>
      <w:bookmarkEnd w:id="0"/>
      <w:r>
        <w:rPr>
          <w:rFonts w:ascii="Arial" w:eastAsia="Arial" w:hAnsi="Arial" w:cs="Arial"/>
          <w:b/>
          <w:sz w:val="36"/>
          <w:szCs w:val="36"/>
        </w:rPr>
        <w:t>DPS Schedule 6 (Order Form Template and Order Schedules)</w:t>
      </w:r>
    </w:p>
    <w:p w:rsidR="003968DA" w:rsidRDefault="003968DA">
      <w:pPr>
        <w:spacing w:after="0" w:line="259" w:lineRule="auto"/>
        <w:rPr>
          <w:rFonts w:ascii="Arial" w:eastAsia="Arial" w:hAnsi="Arial" w:cs="Arial"/>
          <w:b/>
          <w:sz w:val="36"/>
          <w:szCs w:val="36"/>
        </w:rPr>
      </w:pPr>
    </w:p>
    <w:p w:rsidR="003968DA" w:rsidRDefault="00463D08">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rsidR="003968DA" w:rsidRDefault="003968DA">
      <w:pPr>
        <w:spacing w:after="0" w:line="259" w:lineRule="auto"/>
        <w:rPr>
          <w:rFonts w:ascii="Arial" w:eastAsia="Arial" w:hAnsi="Arial" w:cs="Arial"/>
          <w:b/>
          <w:sz w:val="24"/>
          <w:szCs w:val="24"/>
        </w:rPr>
      </w:pPr>
    </w:p>
    <w:p w:rsidR="003968DA" w:rsidRDefault="003968DA">
      <w:pPr>
        <w:spacing w:after="0" w:line="259" w:lineRule="auto"/>
        <w:rPr>
          <w:rFonts w:ascii="Arial" w:eastAsia="Arial" w:hAnsi="Arial" w:cs="Arial"/>
          <w:b/>
          <w:sz w:val="24"/>
          <w:szCs w:val="24"/>
        </w:rPr>
      </w:pPr>
    </w:p>
    <w:p w:rsidR="003968DA" w:rsidRDefault="00463D08">
      <w:pPr>
        <w:spacing w:after="0" w:line="259"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contract reference number]</w:t>
      </w:r>
    </w:p>
    <w:p w:rsidR="003968DA" w:rsidRDefault="003968DA">
      <w:pPr>
        <w:spacing w:after="0" w:line="259" w:lineRule="auto"/>
        <w:rPr>
          <w:rFonts w:ascii="Arial" w:eastAsia="Arial" w:hAnsi="Arial" w:cs="Arial"/>
          <w:sz w:val="24"/>
          <w:szCs w:val="24"/>
        </w:rPr>
      </w:pPr>
    </w:p>
    <w:p w:rsidR="003968DA" w:rsidRDefault="00463D08">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name]</w:t>
      </w:r>
    </w:p>
    <w:p w:rsidR="003968DA" w:rsidRDefault="00463D08">
      <w:pPr>
        <w:spacing w:after="0" w:line="259" w:lineRule="auto"/>
        <w:rPr>
          <w:rFonts w:ascii="Arial" w:eastAsia="Arial" w:hAnsi="Arial" w:cs="Arial"/>
          <w:sz w:val="24"/>
          <w:szCs w:val="24"/>
        </w:rPr>
      </w:pPr>
      <w:r>
        <w:rPr>
          <w:rFonts w:ascii="Arial" w:eastAsia="Arial" w:hAnsi="Arial" w:cs="Arial"/>
          <w:sz w:val="24"/>
          <w:szCs w:val="24"/>
        </w:rPr>
        <w:t xml:space="preserve"> </w:t>
      </w:r>
    </w:p>
    <w:p w:rsidR="003968DA" w:rsidRDefault="00463D08">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rsidR="003968DA" w:rsidRDefault="003968DA">
      <w:pPr>
        <w:spacing w:after="0" w:line="259" w:lineRule="auto"/>
        <w:rPr>
          <w:rFonts w:ascii="Arial" w:eastAsia="Arial" w:hAnsi="Arial" w:cs="Arial"/>
          <w:sz w:val="24"/>
          <w:szCs w:val="24"/>
        </w:rPr>
      </w:pPr>
    </w:p>
    <w:p w:rsidR="003968DA" w:rsidRDefault="00463D08">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rsidR="003968DA" w:rsidRDefault="00463D08">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rsidR="003968DA" w:rsidRDefault="00463D08">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rsidR="003968DA" w:rsidRDefault="00463D08">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rsidR="003968DA" w:rsidRDefault="00463D08">
      <w:pPr>
        <w:spacing w:line="240" w:lineRule="auto"/>
        <w:rPr>
          <w:rFonts w:ascii="Arial" w:eastAsia="Arial" w:hAnsi="Arial" w:cs="Arial"/>
          <w:b/>
          <w:sz w:val="24"/>
          <w:szCs w:val="24"/>
        </w:rPr>
      </w:pPr>
      <w:r>
        <w:t xml:space="preserve"> </w:t>
      </w:r>
      <w:r>
        <w:rPr>
          <w:rFonts w:ascii="Arial" w:eastAsia="Arial" w:hAnsi="Arial" w:cs="Arial"/>
          <w:sz w:val="24"/>
          <w:szCs w:val="24"/>
        </w:rPr>
        <w:t>DPS SUPPLIER REGISTRATION SERVICE ID:</w:t>
      </w:r>
      <w:r>
        <w:rPr>
          <w:rFonts w:ascii="Arial" w:eastAsia="Arial" w:hAnsi="Arial" w:cs="Arial"/>
          <w:b/>
          <w:sz w:val="24"/>
          <w:szCs w:val="24"/>
        </w:rPr>
        <w:t xml:space="preserve">  </w:t>
      </w:r>
      <w:r>
        <w:rPr>
          <w:rFonts w:ascii="Arial" w:eastAsia="Arial" w:hAnsi="Arial" w:cs="Arial"/>
          <w:b/>
          <w:sz w:val="24"/>
          <w:szCs w:val="24"/>
          <w:highlight w:val="yellow"/>
        </w:rPr>
        <w:t xml:space="preserve">[Insert </w:t>
      </w:r>
      <w:r>
        <w:rPr>
          <w:rFonts w:ascii="Arial" w:eastAsia="Arial" w:hAnsi="Arial" w:cs="Arial"/>
          <w:sz w:val="24"/>
          <w:szCs w:val="24"/>
        </w:rPr>
        <w:t>if known]</w:t>
      </w:r>
    </w:p>
    <w:p w:rsidR="003968DA" w:rsidRDefault="003968DA">
      <w:pPr>
        <w:rPr>
          <w:rFonts w:ascii="Arial" w:eastAsia="Arial" w:hAnsi="Arial" w:cs="Arial"/>
          <w:sz w:val="24"/>
          <w:szCs w:val="24"/>
        </w:rPr>
      </w:pPr>
    </w:p>
    <w:p w:rsidR="003968DA" w:rsidRDefault="00463D08">
      <w:pPr>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This Order Form, when completed and executed by both Parties, forms an Order Contract. An Order Contract can be completed and executed using an equivalent document or electronic purchase order system. </w:t>
      </w:r>
    </w:p>
    <w:p w:rsidR="003968DA" w:rsidRDefault="003968DA">
      <w:pPr>
        <w:spacing w:after="0" w:line="259" w:lineRule="auto"/>
        <w:rPr>
          <w:rFonts w:ascii="Arial" w:eastAsia="Arial" w:hAnsi="Arial" w:cs="Arial"/>
          <w:sz w:val="24"/>
          <w:szCs w:val="24"/>
        </w:rPr>
      </w:pPr>
    </w:p>
    <w:p w:rsidR="003968DA" w:rsidRDefault="00463D08">
      <w:pPr>
        <w:spacing w:after="0" w:line="259" w:lineRule="auto"/>
        <w:rPr>
          <w:rFonts w:ascii="Arial" w:eastAsia="Arial" w:hAnsi="Arial" w:cs="Arial"/>
          <w:b/>
          <w:sz w:val="24"/>
          <w:szCs w:val="24"/>
        </w:rPr>
      </w:pPr>
      <w:r>
        <w:rPr>
          <w:rFonts w:ascii="Arial" w:eastAsia="Arial" w:hAnsi="Arial" w:cs="Arial"/>
          <w:sz w:val="24"/>
          <w:szCs w:val="24"/>
        </w:rPr>
        <w:t>If an electronic purchasing system i</w:t>
      </w:r>
      <w:r>
        <w:rPr>
          <w:rFonts w:ascii="Arial" w:eastAsia="Arial" w:hAnsi="Arial" w:cs="Arial"/>
          <w:sz w:val="24"/>
          <w:szCs w:val="24"/>
        </w:rPr>
        <w:t xml:space="preserve">s used instead of signing as a hard-copy, text below must be copied into the electronic order form </w:t>
      </w:r>
      <w:r>
        <w:rPr>
          <w:rFonts w:ascii="Arial" w:eastAsia="Arial" w:hAnsi="Arial" w:cs="Arial"/>
          <w:b/>
          <w:sz w:val="24"/>
          <w:szCs w:val="24"/>
          <w:highlight w:val="yellow"/>
        </w:rPr>
        <w:t>starting from ‘APPLICABLE DPS CONTRACT’ and up to, but not including, the</w:t>
      </w:r>
      <w:r>
        <w:rPr>
          <w:rFonts w:ascii="Arial" w:eastAsia="Arial" w:hAnsi="Arial" w:cs="Arial"/>
          <w:sz w:val="24"/>
          <w:szCs w:val="24"/>
          <w:highlight w:val="yellow"/>
        </w:rPr>
        <w:t xml:space="preserve"> </w:t>
      </w:r>
      <w:r>
        <w:rPr>
          <w:rFonts w:ascii="Arial" w:eastAsia="Arial" w:hAnsi="Arial" w:cs="Arial"/>
          <w:b/>
          <w:sz w:val="24"/>
          <w:szCs w:val="24"/>
          <w:highlight w:val="yellow"/>
        </w:rPr>
        <w:t>Signature block</w:t>
      </w:r>
    </w:p>
    <w:p w:rsidR="003968DA" w:rsidRDefault="003968DA">
      <w:pPr>
        <w:spacing w:after="0" w:line="259" w:lineRule="auto"/>
        <w:rPr>
          <w:rFonts w:ascii="Arial" w:eastAsia="Arial" w:hAnsi="Arial" w:cs="Arial"/>
          <w:b/>
          <w:sz w:val="24"/>
          <w:szCs w:val="24"/>
        </w:rPr>
      </w:pPr>
    </w:p>
    <w:p w:rsidR="003968DA" w:rsidRDefault="00463D08">
      <w:pPr>
        <w:spacing w:after="0" w:line="259" w:lineRule="auto"/>
        <w:rPr>
          <w:rFonts w:ascii="Arial" w:eastAsia="Arial" w:hAnsi="Arial" w:cs="Arial"/>
          <w:sz w:val="24"/>
          <w:szCs w:val="24"/>
        </w:rPr>
      </w:pPr>
      <w:r>
        <w:rPr>
          <w:rFonts w:ascii="Arial" w:eastAsia="Arial" w:hAnsi="Arial" w:cs="Arial"/>
          <w:sz w:val="24"/>
          <w:szCs w:val="24"/>
        </w:rPr>
        <w:t>It is essential that if you, as the Buyer, add to or amend any asp</w:t>
      </w:r>
      <w:r>
        <w:rPr>
          <w:rFonts w:ascii="Arial" w:eastAsia="Arial" w:hAnsi="Arial" w:cs="Arial"/>
          <w:sz w:val="24"/>
          <w:szCs w:val="24"/>
        </w:rPr>
        <w:t xml:space="preserve">ect of any Order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rsidR="003968DA" w:rsidRDefault="003968DA">
      <w:pPr>
        <w:spacing w:after="0" w:line="259" w:lineRule="auto"/>
        <w:rPr>
          <w:rFonts w:ascii="Arial" w:eastAsia="Arial" w:hAnsi="Arial" w:cs="Arial"/>
          <w:sz w:val="24"/>
          <w:szCs w:val="24"/>
        </w:rPr>
      </w:pPr>
    </w:p>
    <w:p w:rsidR="003968DA" w:rsidRDefault="00463D08">
      <w:pPr>
        <w:spacing w:after="0" w:line="259" w:lineRule="auto"/>
        <w:rPr>
          <w:rFonts w:ascii="Arial" w:eastAsia="Arial" w:hAnsi="Arial" w:cs="Arial"/>
          <w:sz w:val="24"/>
          <w:szCs w:val="24"/>
        </w:rPr>
      </w:pPr>
      <w:r>
        <w:rPr>
          <w:rFonts w:ascii="Arial" w:eastAsia="Arial" w:hAnsi="Arial" w:cs="Arial"/>
          <w:sz w:val="24"/>
          <w:szCs w:val="24"/>
        </w:rPr>
        <w:t>APPLICABLE DPS CONTRACT</w:t>
      </w:r>
    </w:p>
    <w:p w:rsidR="003968DA" w:rsidRDefault="003968DA">
      <w:pPr>
        <w:spacing w:after="0" w:line="259" w:lineRule="auto"/>
        <w:rPr>
          <w:rFonts w:ascii="Arial" w:eastAsia="Arial" w:hAnsi="Arial" w:cs="Arial"/>
          <w:sz w:val="24"/>
          <w:szCs w:val="24"/>
        </w:rPr>
      </w:pPr>
    </w:p>
    <w:p w:rsidR="003968DA" w:rsidRDefault="00463D08">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rsidR="003968DA" w:rsidRDefault="00463D08">
      <w:pPr>
        <w:spacing w:after="0" w:line="259" w:lineRule="auto"/>
        <w:jc w:val="both"/>
        <w:rPr>
          <w:rFonts w:ascii="Arial" w:eastAsia="Arial" w:hAnsi="Arial" w:cs="Arial"/>
          <w:sz w:val="24"/>
          <w:szCs w:val="24"/>
        </w:rPr>
      </w:pPr>
      <w:r>
        <w:rPr>
          <w:rFonts w:ascii="Arial" w:eastAsia="Arial" w:hAnsi="Arial" w:cs="Arial"/>
          <w:sz w:val="24"/>
          <w:szCs w:val="24"/>
        </w:rPr>
        <w:t>It’s issued under the DPS Contract with the reference number [</w:t>
      </w:r>
      <w:r>
        <w:rPr>
          <w:rFonts w:ascii="Arial" w:eastAsia="Arial" w:hAnsi="Arial" w:cs="Arial"/>
          <w:b/>
          <w:sz w:val="24"/>
          <w:szCs w:val="24"/>
          <w:highlight w:val="yellow"/>
        </w:rPr>
        <w:t>Insert</w:t>
      </w:r>
      <w:r>
        <w:rPr>
          <w:rFonts w:ascii="Arial" w:eastAsia="Arial" w:hAnsi="Arial" w:cs="Arial"/>
          <w:sz w:val="24"/>
          <w:szCs w:val="24"/>
        </w:rPr>
        <w:t xml:space="preserve"> DPS Contract Reference number] for the provision of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name of goods and services].   </w:t>
      </w:r>
    </w:p>
    <w:p w:rsidR="003968DA" w:rsidRDefault="003968DA">
      <w:pPr>
        <w:tabs>
          <w:tab w:val="left" w:pos="2257"/>
        </w:tabs>
        <w:spacing w:after="0" w:line="259" w:lineRule="auto"/>
        <w:rPr>
          <w:rFonts w:ascii="Arial" w:eastAsia="Arial" w:hAnsi="Arial" w:cs="Arial"/>
          <w:b/>
          <w:sz w:val="24"/>
          <w:szCs w:val="24"/>
        </w:rPr>
      </w:pPr>
    </w:p>
    <w:p w:rsidR="003968DA" w:rsidRDefault="00463D0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rsidR="003968DA" w:rsidRDefault="00463D08">
      <w:pPr>
        <w:tabs>
          <w:tab w:val="left" w:pos="2257"/>
        </w:tabs>
        <w:spacing w:after="0" w:line="259" w:lineRule="auto"/>
        <w:ind w:left="2880" w:hanging="2880"/>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the relevant Category number </w:t>
      </w:r>
      <w:r>
        <w:rPr>
          <w:rFonts w:ascii="Arial" w:eastAsia="Arial" w:hAnsi="Arial" w:cs="Arial"/>
          <w:b/>
          <w:sz w:val="24"/>
          <w:szCs w:val="24"/>
          <w:highlight w:val="yellow"/>
        </w:rPr>
        <w:t>or insert</w:t>
      </w:r>
      <w:r>
        <w:rPr>
          <w:rFonts w:ascii="Arial" w:eastAsia="Arial" w:hAnsi="Arial" w:cs="Arial"/>
          <w:sz w:val="24"/>
          <w:szCs w:val="24"/>
          <w:highlight w:val="yellow"/>
        </w:rPr>
        <w:t xml:space="preserve"> </w:t>
      </w:r>
      <w:r>
        <w:rPr>
          <w:rFonts w:ascii="Arial" w:eastAsia="Arial" w:hAnsi="Arial" w:cs="Arial"/>
          <w:sz w:val="24"/>
          <w:szCs w:val="24"/>
        </w:rPr>
        <w:t>Not applicable]</w:t>
      </w:r>
    </w:p>
    <w:p w:rsidR="003968DA" w:rsidRDefault="003968DA">
      <w:pPr>
        <w:tabs>
          <w:tab w:val="left" w:pos="2257"/>
        </w:tabs>
        <w:spacing w:after="0" w:line="259" w:lineRule="auto"/>
        <w:ind w:left="2880" w:hanging="2880"/>
        <w:rPr>
          <w:rFonts w:ascii="Arial" w:eastAsia="Arial" w:hAnsi="Arial" w:cs="Arial"/>
          <w:sz w:val="24"/>
          <w:szCs w:val="24"/>
        </w:rPr>
      </w:pPr>
    </w:p>
    <w:p w:rsidR="003968DA" w:rsidRDefault="00463D08">
      <w:pPr>
        <w:tabs>
          <w:tab w:val="left" w:pos="2257"/>
        </w:tabs>
        <w:spacing w:after="0" w:line="259" w:lineRule="auto"/>
        <w:rPr>
          <w:rFonts w:ascii="Arial" w:eastAsia="Arial" w:hAnsi="Arial" w:cs="Arial"/>
          <w:sz w:val="24"/>
          <w:szCs w:val="24"/>
        </w:rPr>
      </w:pPr>
      <w:bookmarkStart w:id="1" w:name="_heading=h.30j0zll" w:colFirst="0" w:colLast="0"/>
      <w:bookmarkEnd w:id="1"/>
      <w:r>
        <w:rPr>
          <w:rFonts w:ascii="Arial" w:eastAsia="Arial" w:hAnsi="Arial" w:cs="Arial"/>
          <w:sz w:val="24"/>
          <w:szCs w:val="24"/>
        </w:rPr>
        <w:t>ORDE</w:t>
      </w:r>
      <w:r>
        <w:rPr>
          <w:rFonts w:ascii="Arial" w:eastAsia="Arial" w:hAnsi="Arial" w:cs="Arial"/>
          <w:sz w:val="24"/>
          <w:szCs w:val="24"/>
        </w:rPr>
        <w:t>R SPECIAL TERMS</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The following Special Terms are incorporated into this Order Contract:</w:t>
      </w:r>
    </w:p>
    <w:p w:rsidR="003968DA" w:rsidRDefault="003968DA">
      <w:pPr>
        <w:tabs>
          <w:tab w:val="left" w:pos="2257"/>
        </w:tabs>
        <w:spacing w:after="0" w:line="259" w:lineRule="auto"/>
        <w:rPr>
          <w:rFonts w:ascii="Arial" w:eastAsia="Arial" w:hAnsi="Arial" w:cs="Arial"/>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terms to revise or supplement Core Terms, Joint Schedules, Order Schedules, Industry Terms (each as applicable). If you choose to incorporate Part C below, any </w:t>
      </w:r>
      <w:r>
        <w:rPr>
          <w:rFonts w:ascii="Arial" w:eastAsia="Arial" w:hAnsi="Arial" w:cs="Arial"/>
          <w:sz w:val="24"/>
          <w:szCs w:val="24"/>
        </w:rPr>
        <w:t>amendments to the incorporated Schedules and/or clauses as drafted in the template documents should be made here; or “none”]</w:t>
      </w:r>
    </w:p>
    <w:p w:rsidR="003968DA" w:rsidRDefault="003968DA">
      <w:pPr>
        <w:tabs>
          <w:tab w:val="left" w:pos="2257"/>
        </w:tabs>
        <w:spacing w:after="0" w:line="259" w:lineRule="auto"/>
        <w:rPr>
          <w:rFonts w:ascii="Arial" w:eastAsia="Arial" w:hAnsi="Arial" w:cs="Arial"/>
          <w:sz w:val="24"/>
          <w:szCs w:val="24"/>
          <w:highlight w:val="yellow"/>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1</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2.</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3968DA" w:rsidRDefault="00463D08">
      <w:pPr>
        <w:spacing w:after="0"/>
        <w:ind w:right="936"/>
        <w:rPr>
          <w:rFonts w:ascii="Arial" w:eastAsia="Arial" w:hAnsi="Arial" w:cs="Arial"/>
          <w:sz w:val="24"/>
          <w:szCs w:val="24"/>
        </w:rPr>
      </w:pPr>
      <w:r>
        <w:rPr>
          <w:rFonts w:ascii="Arial" w:eastAsia="Arial" w:hAnsi="Arial" w:cs="Arial"/>
          <w:sz w:val="24"/>
          <w:szCs w:val="24"/>
        </w:rPr>
        <w:t>[Special Term 3.</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rsidR="003968DA" w:rsidRDefault="00463D08">
      <w:pPr>
        <w:spacing w:after="0"/>
        <w:ind w:right="936"/>
        <w:rPr>
          <w:rFonts w:ascii="Arial" w:eastAsia="Arial" w:hAnsi="Arial" w:cs="Arial"/>
          <w:sz w:val="24"/>
          <w:szCs w:val="24"/>
        </w:rPr>
      </w:pPr>
      <w:r>
        <w:rPr>
          <w:rFonts w:ascii="Arial" w:eastAsia="Arial" w:hAnsi="Arial" w:cs="Arial"/>
          <w:sz w:val="24"/>
          <w:szCs w:val="24"/>
        </w:rPr>
        <w:t>[None]</w:t>
      </w:r>
    </w:p>
    <w:p w:rsidR="003968DA" w:rsidRDefault="003968DA">
      <w:pPr>
        <w:spacing w:after="0" w:line="259" w:lineRule="auto"/>
        <w:rPr>
          <w:rFonts w:ascii="Arial" w:eastAsia="Arial" w:hAnsi="Arial" w:cs="Arial"/>
          <w:b/>
          <w:sz w:val="24"/>
          <w:szCs w:val="24"/>
        </w:rPr>
      </w:pPr>
    </w:p>
    <w:p w:rsidR="003968DA" w:rsidRDefault="00463D08">
      <w:pPr>
        <w:tabs>
          <w:tab w:val="left" w:pos="2257"/>
        </w:tabs>
        <w:spacing w:after="0" w:line="259" w:lineRule="auto"/>
        <w:rPr>
          <w:rFonts w:ascii="Arial" w:eastAsia="Arial" w:hAnsi="Arial" w:cs="Arial"/>
          <w:b/>
          <w:sz w:val="24"/>
          <w:szCs w:val="24"/>
        </w:rPr>
      </w:pPr>
      <w:r>
        <w:rPr>
          <w:rFonts w:ascii="Arial" w:eastAsia="Arial" w:hAnsi="Arial" w:cs="Arial"/>
          <w:b/>
          <w:sz w:val="24"/>
          <w:szCs w:val="24"/>
        </w:rPr>
        <w:t>CONTRACT STRUCTURE OPTIONS</w:t>
      </w:r>
    </w:p>
    <w:p w:rsidR="003968DA" w:rsidRDefault="003968DA">
      <w:pPr>
        <w:tabs>
          <w:tab w:val="left" w:pos="2257"/>
        </w:tabs>
        <w:spacing w:after="0" w:line="259" w:lineRule="auto"/>
        <w:rPr>
          <w:rFonts w:ascii="Arial" w:eastAsia="Arial" w:hAnsi="Arial" w:cs="Arial"/>
          <w:b/>
          <w:i/>
          <w:sz w:val="24"/>
          <w:szCs w:val="24"/>
        </w:rPr>
      </w:pPr>
    </w:p>
    <w:p w:rsidR="003968DA" w:rsidRDefault="00463D08">
      <w:pPr>
        <w:tabs>
          <w:tab w:val="left" w:pos="2257"/>
        </w:tabs>
        <w:spacing w:after="0" w:line="259" w:lineRule="auto"/>
        <w:jc w:val="center"/>
        <w:rPr>
          <w:rFonts w:ascii="Arial" w:eastAsia="Arial" w:hAnsi="Arial" w:cs="Arial"/>
          <w:sz w:val="24"/>
          <w:szCs w:val="24"/>
        </w:rPr>
      </w:pPr>
      <w:r>
        <w:rPr>
          <w:rFonts w:ascii="Arial" w:eastAsia="Arial" w:hAnsi="Arial" w:cs="Arial"/>
          <w:sz w:val="24"/>
          <w:szCs w:val="24"/>
        </w:rPr>
        <w:t xml:space="preserve">The following Parts of this Order Form apply to the Order Contract. Any unchecked Parts </w:t>
      </w:r>
      <w:r>
        <w:rPr>
          <w:rFonts w:ascii="Arial" w:eastAsia="Arial" w:hAnsi="Arial" w:cs="Arial"/>
          <w:b/>
          <w:sz w:val="24"/>
          <w:szCs w:val="24"/>
        </w:rPr>
        <w:t>do not</w:t>
      </w:r>
      <w:r>
        <w:rPr>
          <w:rFonts w:ascii="Arial" w:eastAsia="Arial" w:hAnsi="Arial" w:cs="Arial"/>
          <w:sz w:val="24"/>
          <w:szCs w:val="24"/>
        </w:rPr>
        <w:t xml:space="preserve"> apply to the Order Contract:</w:t>
      </w:r>
    </w:p>
    <w:p w:rsidR="003968DA" w:rsidRDefault="003968DA">
      <w:pPr>
        <w:tabs>
          <w:tab w:val="left" w:pos="2257"/>
        </w:tabs>
        <w:spacing w:after="0" w:line="259" w:lineRule="auto"/>
        <w:jc w:val="center"/>
        <w:rPr>
          <w:rFonts w:ascii="Arial" w:eastAsia="Arial" w:hAnsi="Arial" w:cs="Arial"/>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Guidance:</w:t>
      </w:r>
      <w:r>
        <w:rPr>
          <w:rFonts w:ascii="Arial" w:eastAsia="Arial" w:hAnsi="Arial" w:cs="Arial"/>
          <w:b/>
          <w:sz w:val="24"/>
          <w:szCs w:val="24"/>
        </w:rPr>
        <w:t xml:space="preserve"> </w:t>
      </w:r>
      <w:r>
        <w:rPr>
          <w:rFonts w:ascii="Arial" w:eastAsia="Arial" w:hAnsi="Arial" w:cs="Arial"/>
          <w:sz w:val="24"/>
          <w:szCs w:val="24"/>
        </w:rPr>
        <w:t xml:space="preserve">If you want to enter into an Order Contract using the standard CCS terms for DPS orders, select Part A and </w:t>
      </w:r>
      <w:r>
        <w:rPr>
          <w:rFonts w:ascii="Arial" w:eastAsia="Arial" w:hAnsi="Arial" w:cs="Arial"/>
          <w:b/>
          <w:sz w:val="24"/>
          <w:szCs w:val="24"/>
          <w:u w:val="single"/>
        </w:rPr>
        <w:t>do not</w:t>
      </w:r>
      <w:r>
        <w:rPr>
          <w:rFonts w:ascii="Arial" w:eastAsia="Arial" w:hAnsi="Arial" w:cs="Arial"/>
          <w:sz w:val="24"/>
          <w:szCs w:val="24"/>
        </w:rPr>
        <w:t xml:space="preserve"> select</w:t>
      </w:r>
      <w:r>
        <w:rPr>
          <w:rFonts w:ascii="Arial" w:eastAsia="Arial" w:hAnsi="Arial" w:cs="Arial"/>
          <w:sz w:val="24"/>
          <w:szCs w:val="24"/>
        </w:rPr>
        <w:t xml:space="preserve"> Parts B and C. The terms incorporated in Part A are closely aligned to the terms used across all new CCS dynamic purchasing systems and frameworks, and have been specifically designed by CCS to include comprehensive legal coverage for public sector purcha</w:t>
      </w:r>
      <w:r>
        <w:rPr>
          <w:rFonts w:ascii="Arial" w:eastAsia="Arial" w:hAnsi="Arial" w:cs="Arial"/>
          <w:sz w:val="24"/>
          <w:szCs w:val="24"/>
        </w:rPr>
        <w:t xml:space="preserve">sers. </w:t>
      </w:r>
    </w:p>
    <w:p w:rsidR="003968DA" w:rsidRDefault="003968DA">
      <w:pPr>
        <w:tabs>
          <w:tab w:val="left" w:pos="2257"/>
        </w:tabs>
        <w:spacing w:after="0" w:line="259" w:lineRule="auto"/>
        <w:rPr>
          <w:rFonts w:ascii="Arial" w:eastAsia="Arial" w:hAnsi="Arial" w:cs="Arial"/>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If you want to use a standard NEC contract (common in the construction industry and related sectors and likely familiar to many Suppliers appointed to the DPS) with minimal amendment (but including the required public sector Boilerplate amendments), select</w:t>
      </w:r>
      <w:r>
        <w:rPr>
          <w:rFonts w:ascii="Arial" w:eastAsia="Arial" w:hAnsi="Arial" w:cs="Arial"/>
          <w:sz w:val="24"/>
          <w:szCs w:val="24"/>
        </w:rPr>
        <w:t xml:space="preserve"> Part B, and </w:t>
      </w:r>
      <w:r>
        <w:rPr>
          <w:rFonts w:ascii="Arial" w:eastAsia="Arial" w:hAnsi="Arial" w:cs="Arial"/>
          <w:b/>
          <w:sz w:val="24"/>
          <w:szCs w:val="24"/>
          <w:u w:val="single"/>
        </w:rPr>
        <w:t>do not</w:t>
      </w:r>
      <w:r>
        <w:rPr>
          <w:rFonts w:ascii="Arial" w:eastAsia="Arial" w:hAnsi="Arial" w:cs="Arial"/>
          <w:sz w:val="24"/>
          <w:szCs w:val="24"/>
        </w:rPr>
        <w:t xml:space="preserve"> select Parts A and C. </w:t>
      </w:r>
    </w:p>
    <w:p w:rsidR="003968DA" w:rsidRDefault="003968DA">
      <w:pPr>
        <w:tabs>
          <w:tab w:val="left" w:pos="2257"/>
        </w:tabs>
        <w:spacing w:after="0" w:line="259" w:lineRule="auto"/>
        <w:rPr>
          <w:rFonts w:ascii="Arial" w:eastAsia="Arial" w:hAnsi="Arial" w:cs="Arial"/>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If you wish to use a hybrid contract which incorporates elements of both the NEC and the CCS terms, select Parts B and C, and </w:t>
      </w:r>
      <w:r>
        <w:rPr>
          <w:rFonts w:ascii="Arial" w:eastAsia="Arial" w:hAnsi="Arial" w:cs="Arial"/>
          <w:b/>
          <w:sz w:val="24"/>
          <w:szCs w:val="24"/>
          <w:u w:val="single"/>
        </w:rPr>
        <w:t>do not</w:t>
      </w:r>
      <w:r>
        <w:rPr>
          <w:rFonts w:ascii="Arial" w:eastAsia="Arial" w:hAnsi="Arial" w:cs="Arial"/>
          <w:sz w:val="24"/>
          <w:szCs w:val="24"/>
        </w:rPr>
        <w:t xml:space="preserve"> select Part A. This option grants more flexibility for Buyers making more compl</w:t>
      </w:r>
      <w:r>
        <w:rPr>
          <w:rFonts w:ascii="Arial" w:eastAsia="Arial" w:hAnsi="Arial" w:cs="Arial"/>
          <w:sz w:val="24"/>
          <w:szCs w:val="24"/>
        </w:rPr>
        <w:t>ex purchases, however will require more input from Buyers to draft the contract. CCS do not recommend using this form of contract for low value purchases, where the procurement is subject to tight timescales, or where the Buyer does not have access to inde</w:t>
      </w:r>
      <w:r>
        <w:rPr>
          <w:rFonts w:ascii="Arial" w:eastAsia="Arial" w:hAnsi="Arial" w:cs="Arial"/>
          <w:sz w:val="24"/>
          <w:szCs w:val="24"/>
        </w:rPr>
        <w:t xml:space="preserve">pendent legal advice. If using this option, CCS strongly urge Buyers to seek independent legal advice on the implications of amending the contractual terms for their project, as depending on the clauses/schedules the Buyer wishes to use, further amendment </w:t>
      </w:r>
      <w:r>
        <w:rPr>
          <w:rFonts w:ascii="Arial" w:eastAsia="Arial" w:hAnsi="Arial" w:cs="Arial"/>
          <w:sz w:val="24"/>
          <w:szCs w:val="24"/>
        </w:rPr>
        <w:t>to the NEC terms may be required.</w:t>
      </w:r>
    </w:p>
    <w:p w:rsidR="003968DA" w:rsidRDefault="003968DA">
      <w:pPr>
        <w:tabs>
          <w:tab w:val="left" w:pos="2257"/>
        </w:tabs>
        <w:spacing w:after="0" w:line="259" w:lineRule="auto"/>
        <w:rPr>
          <w:rFonts w:ascii="Arial" w:eastAsia="Arial" w:hAnsi="Arial" w:cs="Arial"/>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This guidance should be deleted.]</w:t>
      </w:r>
    </w:p>
    <w:p w:rsidR="003968DA" w:rsidRDefault="003968DA">
      <w:pPr>
        <w:tabs>
          <w:tab w:val="left" w:pos="2257"/>
        </w:tabs>
        <w:spacing w:after="0" w:line="259" w:lineRule="auto"/>
        <w:jc w:val="center"/>
        <w:rPr>
          <w:rFonts w:ascii="Arial" w:eastAsia="Arial" w:hAnsi="Arial" w:cs="Arial"/>
          <w:sz w:val="24"/>
          <w:szCs w:val="24"/>
        </w:rPr>
      </w:pPr>
    </w:p>
    <w:tbl>
      <w:tblPr>
        <w:tblStyle w:val="a0"/>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4508"/>
        <w:gridCol w:w="4508"/>
      </w:tblGrid>
      <w:tr w:rsidR="003968DA">
        <w:tc>
          <w:tcPr>
            <w:tcW w:w="4508" w:type="dxa"/>
          </w:tcPr>
          <w:p w:rsidR="003968DA" w:rsidRDefault="00463D08">
            <w:pPr>
              <w:tabs>
                <w:tab w:val="left" w:pos="2257"/>
              </w:tabs>
              <w:spacing w:line="259" w:lineRule="auto"/>
              <w:rPr>
                <w:rFonts w:ascii="Arial" w:eastAsia="Arial" w:hAnsi="Arial" w:cs="Arial"/>
                <w:sz w:val="24"/>
                <w:szCs w:val="24"/>
              </w:rPr>
            </w:pPr>
            <w:r>
              <w:rPr>
                <w:rFonts w:ascii="Arial" w:eastAsia="Arial" w:hAnsi="Arial" w:cs="Arial"/>
                <w:b/>
                <w:sz w:val="24"/>
                <w:szCs w:val="24"/>
              </w:rPr>
              <w:t>Part A</w:t>
            </w:r>
            <w:r>
              <w:rPr>
                <w:rFonts w:ascii="Arial" w:eastAsia="Arial" w:hAnsi="Arial" w:cs="Arial"/>
                <w:sz w:val="24"/>
                <w:szCs w:val="24"/>
              </w:rPr>
              <w:t xml:space="preserve"> (DPS Core Terms Order Contract)</w:t>
            </w:r>
          </w:p>
        </w:tc>
        <w:tc>
          <w:tcPr>
            <w:tcW w:w="4508" w:type="dxa"/>
          </w:tcPr>
          <w:p w:rsidR="003968DA" w:rsidRDefault="00463D08">
            <w:pPr>
              <w:tabs>
                <w:tab w:val="left" w:pos="2257"/>
              </w:tabs>
              <w:spacing w:line="259" w:lineRule="auto"/>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tabs>
                <w:tab w:val="left" w:pos="2257"/>
              </w:tabs>
              <w:spacing w:line="259" w:lineRule="auto"/>
              <w:rPr>
                <w:rFonts w:ascii="Arial" w:eastAsia="Arial" w:hAnsi="Arial" w:cs="Arial"/>
                <w:sz w:val="24"/>
                <w:szCs w:val="24"/>
              </w:rPr>
            </w:pPr>
            <w:r>
              <w:rPr>
                <w:rFonts w:ascii="Arial" w:eastAsia="Arial" w:hAnsi="Arial" w:cs="Arial"/>
                <w:b/>
                <w:sz w:val="24"/>
                <w:szCs w:val="24"/>
              </w:rPr>
              <w:t>Part B</w:t>
            </w:r>
            <w:r>
              <w:rPr>
                <w:rFonts w:ascii="Arial" w:eastAsia="Arial" w:hAnsi="Arial" w:cs="Arial"/>
                <w:sz w:val="24"/>
                <w:szCs w:val="24"/>
              </w:rPr>
              <w:t xml:space="preserve"> (Industry Terms Order Contract)</w:t>
            </w:r>
          </w:p>
        </w:tc>
        <w:tc>
          <w:tcPr>
            <w:tcW w:w="4508" w:type="dxa"/>
          </w:tcPr>
          <w:p w:rsidR="003968DA" w:rsidRDefault="00463D08">
            <w:pPr>
              <w:tabs>
                <w:tab w:val="left" w:pos="2257"/>
              </w:tabs>
              <w:spacing w:line="259" w:lineRule="auto"/>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tabs>
                <w:tab w:val="left" w:pos="2257"/>
              </w:tabs>
              <w:spacing w:line="259" w:lineRule="auto"/>
              <w:rPr>
                <w:rFonts w:ascii="Arial" w:eastAsia="Arial" w:hAnsi="Arial" w:cs="Arial"/>
                <w:sz w:val="24"/>
                <w:szCs w:val="24"/>
              </w:rPr>
            </w:pPr>
            <w:r>
              <w:rPr>
                <w:rFonts w:ascii="Arial" w:eastAsia="Arial" w:hAnsi="Arial" w:cs="Arial"/>
                <w:b/>
                <w:sz w:val="24"/>
                <w:szCs w:val="24"/>
              </w:rPr>
              <w:t>Part C</w:t>
            </w:r>
            <w:r>
              <w:rPr>
                <w:rFonts w:ascii="Arial" w:eastAsia="Arial" w:hAnsi="Arial" w:cs="Arial"/>
                <w:sz w:val="24"/>
                <w:szCs w:val="24"/>
              </w:rPr>
              <w:t xml:space="preserve"> (Updates to Industry Terms Order Contracts)</w:t>
            </w:r>
          </w:p>
        </w:tc>
        <w:tc>
          <w:tcPr>
            <w:tcW w:w="4508" w:type="dxa"/>
          </w:tcPr>
          <w:p w:rsidR="003968DA" w:rsidRDefault="00463D08">
            <w:pPr>
              <w:tabs>
                <w:tab w:val="left" w:pos="2257"/>
              </w:tabs>
              <w:spacing w:line="259" w:lineRule="auto"/>
              <w:jc w:val="center"/>
              <w:rPr>
                <w:rFonts w:ascii="Arial" w:eastAsia="Arial" w:hAnsi="Arial" w:cs="Arial"/>
                <w:sz w:val="24"/>
                <w:szCs w:val="24"/>
              </w:rPr>
            </w:pPr>
            <w:r>
              <w:rPr>
                <w:rFonts w:ascii="MS Gothic" w:eastAsia="MS Gothic" w:hAnsi="MS Gothic" w:cs="MS Gothic"/>
                <w:sz w:val="24"/>
                <w:szCs w:val="24"/>
              </w:rPr>
              <w:t>☐</w:t>
            </w:r>
          </w:p>
        </w:tc>
      </w:tr>
    </w:tbl>
    <w:p w:rsidR="003968DA" w:rsidRDefault="003968DA">
      <w:pPr>
        <w:tabs>
          <w:tab w:val="left" w:pos="2257"/>
        </w:tabs>
        <w:spacing w:after="0" w:line="259" w:lineRule="auto"/>
        <w:jc w:val="center"/>
        <w:rPr>
          <w:rFonts w:ascii="Arial" w:eastAsia="Arial" w:hAnsi="Arial" w:cs="Arial"/>
          <w:sz w:val="24"/>
          <w:szCs w:val="24"/>
        </w:rPr>
      </w:pPr>
    </w:p>
    <w:p w:rsidR="003968DA" w:rsidRDefault="00463D08">
      <w:pPr>
        <w:jc w:val="center"/>
        <w:rPr>
          <w:rFonts w:ascii="Arial" w:eastAsia="Arial" w:hAnsi="Arial" w:cs="Arial"/>
          <w:sz w:val="24"/>
          <w:szCs w:val="24"/>
        </w:rPr>
      </w:pPr>
      <w:bookmarkStart w:id="2" w:name="_heading=h.gjdgxs" w:colFirst="0" w:colLast="0"/>
      <w:bookmarkEnd w:id="2"/>
      <w:r>
        <w:br w:type="page"/>
      </w:r>
    </w:p>
    <w:p w:rsidR="003968DA" w:rsidRDefault="00463D08">
      <w:pPr>
        <w:keepNext/>
        <w:spacing w:after="0" w:line="259" w:lineRule="auto"/>
        <w:jc w:val="center"/>
        <w:rPr>
          <w:rFonts w:ascii="Arial" w:eastAsia="Arial" w:hAnsi="Arial" w:cs="Arial"/>
          <w:b/>
          <w:sz w:val="24"/>
          <w:szCs w:val="24"/>
        </w:rPr>
      </w:pPr>
      <w:r>
        <w:rPr>
          <w:rFonts w:ascii="Arial" w:eastAsia="Arial" w:hAnsi="Arial" w:cs="Arial"/>
          <w:b/>
          <w:sz w:val="24"/>
          <w:szCs w:val="24"/>
        </w:rPr>
        <w:lastRenderedPageBreak/>
        <w:t>ORDER FORM PART A</w:t>
      </w:r>
    </w:p>
    <w:p w:rsidR="003968DA" w:rsidRDefault="003968DA">
      <w:pPr>
        <w:keepNext/>
        <w:spacing w:after="0" w:line="259" w:lineRule="auto"/>
        <w:jc w:val="center"/>
        <w:rPr>
          <w:rFonts w:ascii="Arial" w:eastAsia="Arial" w:hAnsi="Arial" w:cs="Arial"/>
          <w:b/>
          <w:sz w:val="24"/>
          <w:szCs w:val="24"/>
        </w:rPr>
      </w:pPr>
    </w:p>
    <w:p w:rsidR="003968DA" w:rsidRDefault="00463D08">
      <w:pPr>
        <w:keepNext/>
        <w:spacing w:after="0" w:line="259" w:lineRule="auto"/>
        <w:jc w:val="center"/>
        <w:rPr>
          <w:rFonts w:ascii="Arial" w:eastAsia="Arial" w:hAnsi="Arial" w:cs="Arial"/>
          <w:b/>
          <w:sz w:val="24"/>
          <w:szCs w:val="24"/>
        </w:rPr>
      </w:pPr>
      <w:r>
        <w:rPr>
          <w:rFonts w:ascii="Arial" w:eastAsia="Arial" w:hAnsi="Arial" w:cs="Arial"/>
          <w:b/>
          <w:sz w:val="24"/>
          <w:szCs w:val="24"/>
        </w:rPr>
        <w:t>DPS CORE TERMS ORDER CONTRACT</w:t>
      </w:r>
    </w:p>
    <w:p w:rsidR="003968DA" w:rsidRDefault="003968DA">
      <w:pPr>
        <w:keepNext/>
        <w:spacing w:after="0" w:line="259" w:lineRule="auto"/>
        <w:rPr>
          <w:rFonts w:ascii="Arial" w:eastAsia="Arial" w:hAnsi="Arial" w:cs="Arial"/>
          <w:sz w:val="24"/>
          <w:szCs w:val="24"/>
        </w:rPr>
      </w:pPr>
    </w:p>
    <w:p w:rsidR="003968DA" w:rsidRDefault="00463D08">
      <w:pPr>
        <w:keepNext/>
        <w:spacing w:after="0" w:line="259" w:lineRule="auto"/>
        <w:rPr>
          <w:rFonts w:ascii="Arial" w:eastAsia="Arial" w:hAnsi="Arial" w:cs="Arial"/>
          <w:sz w:val="24"/>
          <w:szCs w:val="24"/>
        </w:rPr>
      </w:pPr>
      <w:r>
        <w:rPr>
          <w:rFonts w:ascii="Arial" w:eastAsia="Arial" w:hAnsi="Arial" w:cs="Arial"/>
          <w:sz w:val="24"/>
          <w:szCs w:val="24"/>
        </w:rPr>
        <w:t xml:space="preserve">This Part A shall apply only if selected in the Contract Structure Options section above. </w:t>
      </w:r>
    </w:p>
    <w:p w:rsidR="003968DA" w:rsidRDefault="003968DA">
      <w:pPr>
        <w:keepNext/>
        <w:spacing w:after="0" w:line="259" w:lineRule="auto"/>
        <w:rPr>
          <w:rFonts w:ascii="Arial" w:eastAsia="Arial" w:hAnsi="Arial" w:cs="Arial"/>
          <w:sz w:val="24"/>
          <w:szCs w:val="24"/>
        </w:rPr>
      </w:pPr>
    </w:p>
    <w:p w:rsidR="003968DA" w:rsidRDefault="00463D08">
      <w:pPr>
        <w:keepNext/>
        <w:spacing w:after="0" w:line="259" w:lineRule="auto"/>
        <w:rPr>
          <w:rFonts w:ascii="Arial" w:eastAsia="Arial" w:hAnsi="Arial" w:cs="Arial"/>
          <w:sz w:val="24"/>
          <w:szCs w:val="24"/>
        </w:rPr>
      </w:pPr>
      <w:r>
        <w:rPr>
          <w:rFonts w:ascii="Arial" w:eastAsia="Arial" w:hAnsi="Arial" w:cs="Arial"/>
          <w:sz w:val="24"/>
          <w:szCs w:val="24"/>
        </w:rPr>
        <w:t>ORDER INCORPORATED TERMS</w:t>
      </w:r>
    </w:p>
    <w:p w:rsidR="003968DA" w:rsidRDefault="00463D08">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w:t>
      </w:r>
      <w:r>
        <w:rPr>
          <w:rFonts w:ascii="Arial" w:eastAsia="Arial" w:hAnsi="Arial" w:cs="Arial"/>
          <w:sz w:val="24"/>
          <w:szCs w:val="24"/>
        </w:rPr>
        <w:t>g those schedules. If the documents conflict, the following order of precedence applies:</w:t>
      </w:r>
    </w:p>
    <w:p w:rsidR="003968DA" w:rsidRDefault="00463D08">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rsidR="003968DA" w:rsidRDefault="00463D08">
      <w:pPr>
        <w:numPr>
          <w:ilvl w:val="0"/>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DPS Contract reference number]</w:t>
      </w:r>
    </w:p>
    <w:p w:rsidR="003968DA" w:rsidRDefault="00463D08">
      <w:pPr>
        <w:numPr>
          <w:ilvl w:val="0"/>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DPS Special Terms [</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w:t>
      </w:r>
      <w:r>
        <w:rPr>
          <w:rFonts w:ascii="Arial" w:eastAsia="Arial" w:hAnsi="Arial" w:cs="Arial"/>
          <w:color w:val="000000"/>
          <w:sz w:val="24"/>
          <w:szCs w:val="24"/>
        </w:rPr>
        <w:t xml:space="preserve">This will incorporate all of the DPS Special Terms into the Order Contract. This will need to be amended to specify which are included if it is anticipated that some will be excluded.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rsidR="003968DA" w:rsidRDefault="00463D08">
      <w:pPr>
        <w:keepNext/>
        <w:numPr>
          <w:ilvl w:val="0"/>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rsidR="003968DA" w:rsidRDefault="003968DA">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3968DA" w:rsidRDefault="00463D08">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CCS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 that is not listed in the final DPS Appointment Form. </w:t>
      </w:r>
      <w:r>
        <w:rPr>
          <w:rFonts w:ascii="Arial" w:eastAsia="Arial" w:hAnsi="Arial" w:cs="Arial"/>
          <w:b/>
          <w:color w:val="000000"/>
          <w:sz w:val="24"/>
          <w:szCs w:val="24"/>
        </w:rPr>
        <w:t xml:space="preserve">Add </w:t>
      </w:r>
      <w:r>
        <w:rPr>
          <w:rFonts w:ascii="Arial" w:eastAsia="Arial" w:hAnsi="Arial" w:cs="Arial"/>
          <w:color w:val="000000"/>
          <w:sz w:val="24"/>
          <w:szCs w:val="24"/>
        </w:rPr>
        <w:t>any Joint or Order Schedules that have been added to the final DPS Appointment Form. You</w:t>
      </w:r>
      <w:r>
        <w:rPr>
          <w:rFonts w:ascii="Arial" w:eastAsia="Arial" w:hAnsi="Arial" w:cs="Arial"/>
          <w:b/>
          <w:color w:val="000000"/>
          <w:sz w:val="24"/>
          <w:szCs w:val="24"/>
        </w:rPr>
        <w:t xml:space="preserve"> must </w:t>
      </w:r>
      <w:r>
        <w:rPr>
          <w:rFonts w:ascii="Arial" w:eastAsia="Arial" w:hAnsi="Arial" w:cs="Arial"/>
          <w:color w:val="000000"/>
          <w:sz w:val="24"/>
          <w:szCs w:val="24"/>
        </w:rPr>
        <w:t>en</w:t>
      </w:r>
      <w:r>
        <w:rPr>
          <w:rFonts w:ascii="Arial" w:eastAsia="Arial" w:hAnsi="Arial" w:cs="Arial"/>
          <w:color w:val="000000"/>
          <w:sz w:val="24"/>
          <w:szCs w:val="24"/>
        </w:rPr>
        <w:t>sure that all schedules in this list are available to Buyers on the CCS web site, as finalised at DPS award.]</w:t>
      </w:r>
    </w:p>
    <w:p w:rsidR="003968DA" w:rsidRDefault="003968DA">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3968DA" w:rsidRDefault="00463D08">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Schedules that you do not need for this Order Contract. </w:t>
      </w:r>
      <w:r>
        <w:rPr>
          <w:rFonts w:ascii="Arial" w:eastAsia="Arial" w:hAnsi="Arial" w:cs="Arial"/>
          <w:b/>
          <w:color w:val="000000"/>
          <w:sz w:val="24"/>
          <w:szCs w:val="24"/>
        </w:rPr>
        <w:t xml:space="preserve">Add </w:t>
      </w:r>
      <w:r>
        <w:rPr>
          <w:rFonts w:ascii="Arial" w:eastAsia="Arial" w:hAnsi="Arial" w:cs="Arial"/>
          <w:color w:val="000000"/>
          <w:sz w:val="24"/>
          <w:szCs w:val="24"/>
        </w:rPr>
        <w:t xml:space="preserve">any additional Schedule needed, providing it </w:t>
      </w:r>
      <w:r>
        <w:rPr>
          <w:rFonts w:ascii="Arial" w:eastAsia="Arial" w:hAnsi="Arial" w:cs="Arial"/>
          <w:color w:val="000000"/>
          <w:sz w:val="24"/>
          <w:szCs w:val="24"/>
        </w:rPr>
        <w:t xml:space="preserve">is within scope of the DPS Contract. </w:t>
      </w:r>
      <w:r>
        <w:rPr>
          <w:rFonts w:ascii="Arial" w:eastAsia="Arial" w:hAnsi="Arial" w:cs="Arial"/>
          <w:b/>
          <w:color w:val="000000"/>
          <w:sz w:val="24"/>
          <w:szCs w:val="24"/>
        </w:rPr>
        <w:t>DPS Joint Schedule 7</w:t>
      </w:r>
      <w:r>
        <w:rPr>
          <w:rFonts w:ascii="Arial" w:eastAsia="Arial" w:hAnsi="Arial" w:cs="Arial"/>
          <w:color w:val="000000"/>
          <w:sz w:val="24"/>
          <w:szCs w:val="24"/>
        </w:rPr>
        <w:t xml:space="preserve"> and </w:t>
      </w:r>
      <w:r>
        <w:rPr>
          <w:rFonts w:ascii="Arial" w:eastAsia="Arial" w:hAnsi="Arial" w:cs="Arial"/>
          <w:b/>
          <w:color w:val="000000"/>
          <w:sz w:val="24"/>
          <w:szCs w:val="24"/>
        </w:rPr>
        <w:t>DPS Order Schedule 8</w:t>
      </w:r>
      <w:r>
        <w:rPr>
          <w:rFonts w:ascii="Arial" w:eastAsia="Arial" w:hAnsi="Arial" w:cs="Arial"/>
          <w:color w:val="000000"/>
          <w:sz w:val="24"/>
          <w:szCs w:val="24"/>
        </w:rPr>
        <w:t xml:space="preserve"> contain optional terms which can be switched on by including the wording in the list below. These optional terms are for use where the Order Contract is a Bronze Contract only. </w:t>
      </w:r>
      <w:r>
        <w:rPr>
          <w:rFonts w:ascii="Arial" w:eastAsia="Arial" w:hAnsi="Arial" w:cs="Arial"/>
          <w:b/>
          <w:color w:val="000000"/>
          <w:sz w:val="24"/>
          <w:szCs w:val="24"/>
        </w:rPr>
        <w:t>Remove</w:t>
      </w:r>
      <w:r>
        <w:rPr>
          <w:rFonts w:ascii="Arial" w:eastAsia="Arial" w:hAnsi="Arial" w:cs="Arial"/>
          <w:color w:val="000000"/>
          <w:sz w:val="24"/>
          <w:szCs w:val="24"/>
        </w:rPr>
        <w:t xml:space="preserve"> any highlighting remaining before finalising this Order Form. </w:t>
      </w:r>
      <w:r>
        <w:rPr>
          <w:rFonts w:ascii="Arial" w:eastAsia="Arial" w:hAnsi="Arial" w:cs="Arial"/>
          <w:b/>
          <w:color w:val="000000"/>
          <w:sz w:val="24"/>
          <w:szCs w:val="24"/>
        </w:rPr>
        <w:t xml:space="preserve">Remove </w:t>
      </w:r>
      <w:r>
        <w:rPr>
          <w:rFonts w:ascii="Arial" w:eastAsia="Arial" w:hAnsi="Arial" w:cs="Arial"/>
          <w:color w:val="000000"/>
          <w:sz w:val="24"/>
          <w:szCs w:val="24"/>
        </w:rPr>
        <w:t>th</w:t>
      </w:r>
      <w:r>
        <w:rPr>
          <w:rFonts w:ascii="Arial" w:eastAsia="Arial" w:hAnsi="Arial" w:cs="Arial"/>
          <w:color w:val="000000"/>
          <w:sz w:val="24"/>
          <w:szCs w:val="24"/>
        </w:rPr>
        <w:t>is guidance too.]</w:t>
      </w:r>
    </w:p>
    <w:p w:rsidR="003968DA" w:rsidRDefault="003968DA">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3968DA" w:rsidRDefault="00463D08">
      <w:pPr>
        <w:numPr>
          <w:ilvl w:val="0"/>
          <w:numId w:val="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DPS reference number]</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6 (Key Subcontractors)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7 (Financial Difficulties) [including Annex 5 – Optional Terms for Bronze Contracts]"</w:t>
      </w:r>
      <w:r>
        <w:rPr>
          <w:sz w:val="24"/>
          <w:szCs w:val="24"/>
        </w:rPr>
        <w: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8 (Guarantee)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9 (Minimum Standards of Reliability)</w:t>
      </w:r>
      <w:r>
        <w:rPr>
          <w:rFonts w:ascii="Arial" w:eastAsia="Arial" w:hAnsi="Arial" w:cs="Arial"/>
          <w:color w:val="000000"/>
          <w:sz w:val="24"/>
          <w:szCs w:val="24"/>
          <w:highlight w:val="yellow"/>
        </w:rPr>
        <w:tab/>
        <w:t>]</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Joint Schedule </w:t>
      </w:r>
      <w:r>
        <w:rPr>
          <w:rFonts w:ascii="Arial" w:eastAsia="Arial" w:hAnsi="Arial" w:cs="Arial"/>
          <w:color w:val="000000"/>
          <w:sz w:val="24"/>
          <w:szCs w:val="24"/>
        </w:rPr>
        <w:t>11 (Processing Data)</w:t>
      </w:r>
      <w:r>
        <w:rPr>
          <w:rFonts w:ascii="Arial" w:eastAsia="Arial" w:hAnsi="Arial" w:cs="Arial"/>
          <w:color w:val="000000"/>
          <w:sz w:val="24"/>
          <w:szCs w:val="24"/>
        </w:rPr>
        <w:tab/>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Joint Schedule 12 (Supply Chain Visibility)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r>
        <w:rPr>
          <w:rFonts w:ascii="Arial" w:eastAsia="Arial" w:hAnsi="Arial" w:cs="Arial"/>
          <w:color w:val="000000"/>
          <w:sz w:val="24"/>
          <w:szCs w:val="24"/>
        </w:rPr>
        <w:tab/>
      </w:r>
    </w:p>
    <w:p w:rsidR="003968DA" w:rsidRDefault="00463D08">
      <w:pPr>
        <w:numPr>
          <w:ilvl w:val="0"/>
          <w:numId w:val="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Order Schedules for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Order reference number]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 (Transparency Reports)</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2 (Staff Transfer)</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w:t>
      </w:r>
      <w:r>
        <w:rPr>
          <w:rFonts w:ascii="Arial" w:eastAsia="Arial" w:hAnsi="Arial" w:cs="Arial"/>
          <w:color w:val="000000"/>
          <w:sz w:val="24"/>
          <w:szCs w:val="24"/>
          <w:highlight w:val="yellow"/>
        </w:rPr>
        <w:t>e 5 (Pricing Details)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6 (ICT Services)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Schedule 7 (Key Supplier Staff)</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Schedule 8 (Business Continuity and Disaster Recovery) [amended for a Bronze Contract as per paragraph 10 of Part A of that Schedule]]</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Schedule 9 (Security)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t xml:space="preserve"> ] </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10 (Exit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t xml:space="preserve"> ]</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11 (Installation Works)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t xml:space="preserve"> ]</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12 (Clustering)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13 (Implementation Plan and Testing)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Schedule 14 (Ser</w:t>
      </w:r>
      <w:r>
        <w:rPr>
          <w:rFonts w:ascii="Arial" w:eastAsia="Arial" w:hAnsi="Arial" w:cs="Arial"/>
          <w:color w:val="000000"/>
          <w:sz w:val="24"/>
          <w:szCs w:val="24"/>
          <w:highlight w:val="yellow"/>
        </w:rPr>
        <w:t xml:space="preserve">vice Levels)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15 (Order Contract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16 (Benchmarking)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17 (MOD Terms)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18 (Background Checks)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Schedule 19 (Scottish Law)</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Schedule 20</w:t>
      </w:r>
      <w:r>
        <w:rPr>
          <w:rFonts w:ascii="Arial" w:eastAsia="Arial" w:hAnsi="Arial" w:cs="Arial"/>
          <w:color w:val="000000"/>
          <w:sz w:val="24"/>
          <w:szCs w:val="24"/>
          <w:highlight w:val="yellow"/>
        </w:rPr>
        <w:t xml:space="preserve"> (Order Specification)</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Schedule 21 (Northern Ireland Law)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 Schedule 22 (Lease Terms)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[Order Schedule 23 </w:t>
      </w:r>
      <w:r>
        <w:rPr>
          <w:rFonts w:ascii="Arial" w:eastAsia="Arial" w:hAnsi="Arial" w:cs="Arial"/>
          <w:sz w:val="24"/>
          <w:szCs w:val="24"/>
          <w:highlight w:val="yellow"/>
        </w:rPr>
        <w:t>(HMRC Terms</w:t>
      </w:r>
      <w:r>
        <w:rPr>
          <w:rFonts w:ascii="Arial" w:eastAsia="Arial" w:hAnsi="Arial" w:cs="Arial"/>
          <w:color w:val="000000"/>
          <w:sz w:val="24"/>
          <w:szCs w:val="24"/>
          <w:highlight w:val="yellow"/>
        </w:rPr>
        <w:t>)</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968DA" w:rsidRDefault="00463D08">
      <w:pPr>
        <w:numPr>
          <w:ilvl w:val="1"/>
          <w:numId w:val="5"/>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[Order Schedule 24()</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rsidR="003968DA" w:rsidRDefault="00463D08">
      <w:pPr>
        <w:numPr>
          <w:ilvl w:val="0"/>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v1.0.3</w:t>
      </w:r>
    </w:p>
    <w:p w:rsidR="003968DA" w:rsidRDefault="00463D08">
      <w:pPr>
        <w:numPr>
          <w:ilvl w:val="0"/>
          <w:numId w:val="4"/>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DPS Contract reference number]</w:t>
      </w:r>
    </w:p>
    <w:p w:rsidR="003968DA" w:rsidRDefault="00463D08">
      <w:pPr>
        <w:numPr>
          <w:ilvl w:val="0"/>
          <w:numId w:val="4"/>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[Order</w:t>
      </w:r>
      <w:r>
        <w:rPr>
          <w:color w:val="000000"/>
          <w:highlight w:val="yellow"/>
        </w:rPr>
        <w:t xml:space="preserve"> </w:t>
      </w:r>
      <w:r>
        <w:rPr>
          <w:rFonts w:ascii="Arial" w:eastAsia="Arial" w:hAnsi="Arial" w:cs="Arial"/>
          <w:color w:val="000000"/>
          <w:sz w:val="24"/>
          <w:szCs w:val="24"/>
          <w:highlight w:val="yellow"/>
        </w:rPr>
        <w:t>Schedule 4 (Order Tender) as long as any parts of the Order Tender that offer a better commercial position for the Buyer (as decided by the Buyer) take precedence over the documents above.]</w:t>
      </w:r>
    </w:p>
    <w:p w:rsidR="003968DA" w:rsidRDefault="003968DA">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No other Supplier terms are part of the Order Contract. That incl</w:t>
      </w:r>
      <w:r>
        <w:rPr>
          <w:rFonts w:ascii="Arial" w:eastAsia="Arial" w:hAnsi="Arial" w:cs="Arial"/>
          <w:sz w:val="24"/>
          <w:szCs w:val="24"/>
        </w:rPr>
        <w:t xml:space="preserve">udes any terms written on the back of, added to this Order Form, or presented at the time of delivery. </w:t>
      </w:r>
    </w:p>
    <w:p w:rsidR="003968DA" w:rsidRDefault="003968DA">
      <w:pPr>
        <w:tabs>
          <w:tab w:val="left" w:pos="2257"/>
        </w:tabs>
        <w:spacing w:after="0" w:line="259" w:lineRule="auto"/>
        <w:rPr>
          <w:rFonts w:ascii="Arial" w:eastAsia="Arial" w:hAnsi="Arial" w:cs="Arial"/>
          <w:sz w:val="24"/>
          <w:szCs w:val="24"/>
        </w:rPr>
      </w:pPr>
    </w:p>
    <w:p w:rsidR="003968DA" w:rsidRDefault="00463D08">
      <w:pPr>
        <w:spacing w:after="0" w:line="259" w:lineRule="auto"/>
        <w:rPr>
          <w:rFonts w:ascii="Arial" w:eastAsia="Arial" w:hAnsi="Arial" w:cs="Arial"/>
          <w:sz w:val="24"/>
          <w:szCs w:val="24"/>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[Inset </w:t>
      </w:r>
      <w:r>
        <w:rPr>
          <w:rFonts w:ascii="Arial" w:eastAsia="Arial" w:hAnsi="Arial" w:cs="Arial"/>
          <w:sz w:val="24"/>
          <w:szCs w:val="24"/>
        </w:rPr>
        <w:t>Day Month Year]</w:t>
      </w:r>
    </w:p>
    <w:p w:rsidR="003968DA" w:rsidRDefault="003968DA">
      <w:pPr>
        <w:spacing w:after="0" w:line="259" w:lineRule="auto"/>
        <w:rPr>
          <w:rFonts w:ascii="Arial" w:eastAsia="Arial" w:hAnsi="Arial" w:cs="Arial"/>
          <w:sz w:val="24"/>
          <w:szCs w:val="24"/>
        </w:rPr>
      </w:pPr>
    </w:p>
    <w:p w:rsidR="003968DA" w:rsidRDefault="00463D08">
      <w:pPr>
        <w:spacing w:after="0" w:line="259" w:lineRule="auto"/>
        <w:rPr>
          <w:rFonts w:ascii="Arial" w:eastAsia="Arial" w:hAnsi="Arial" w:cs="Arial"/>
          <w:sz w:val="24"/>
          <w:szCs w:val="24"/>
        </w:rPr>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[Inset</w:t>
      </w:r>
      <w:r>
        <w:rPr>
          <w:rFonts w:ascii="Arial" w:eastAsia="Arial" w:hAnsi="Arial" w:cs="Arial"/>
          <w:sz w:val="24"/>
          <w:szCs w:val="24"/>
          <w:highlight w:val="yellow"/>
        </w:rPr>
        <w:t xml:space="preserve"> </w:t>
      </w:r>
      <w:r>
        <w:rPr>
          <w:rFonts w:ascii="Arial" w:eastAsia="Arial" w:hAnsi="Arial" w:cs="Arial"/>
          <w:sz w:val="24"/>
          <w:szCs w:val="24"/>
        </w:rPr>
        <w:t>Day Month Year]</w:t>
      </w:r>
    </w:p>
    <w:p w:rsidR="003968DA" w:rsidRDefault="003968DA">
      <w:pPr>
        <w:spacing w:after="0" w:line="259" w:lineRule="auto"/>
        <w:rPr>
          <w:rFonts w:ascii="Arial" w:eastAsia="Arial" w:hAnsi="Arial" w:cs="Arial"/>
          <w:sz w:val="24"/>
          <w:szCs w:val="24"/>
        </w:rPr>
      </w:pPr>
    </w:p>
    <w:p w:rsidR="003968DA" w:rsidRDefault="00463D08">
      <w:pPr>
        <w:spacing w:after="0" w:line="259" w:lineRule="auto"/>
        <w:rPr>
          <w:rFonts w:ascii="Arial" w:eastAsia="Arial" w:hAnsi="Arial" w:cs="Arial"/>
          <w:sz w:val="24"/>
          <w:szCs w:val="24"/>
        </w:rPr>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Years, Months] </w:t>
      </w:r>
    </w:p>
    <w:p w:rsidR="003968DA" w:rsidRDefault="003968DA">
      <w:pPr>
        <w:spacing w:after="0" w:line="259" w:lineRule="auto"/>
        <w:rPr>
          <w:rFonts w:ascii="Arial" w:eastAsia="Arial" w:hAnsi="Arial" w:cs="Arial"/>
          <w:sz w:val="24"/>
          <w:szCs w:val="24"/>
        </w:rPr>
      </w:pPr>
    </w:p>
    <w:p w:rsidR="003968DA" w:rsidRDefault="00463D08">
      <w:pPr>
        <w:spacing w:after="0" w:line="259" w:lineRule="auto"/>
        <w:rPr>
          <w:rFonts w:ascii="Arial" w:eastAsia="Arial" w:hAnsi="Arial" w:cs="Arial"/>
          <w:sz w:val="24"/>
          <w:szCs w:val="24"/>
        </w:rPr>
      </w:pPr>
      <w:r>
        <w:rPr>
          <w:rFonts w:ascii="Arial" w:eastAsia="Arial" w:hAnsi="Arial" w:cs="Arial"/>
          <w:sz w:val="24"/>
          <w:szCs w:val="24"/>
        </w:rPr>
        <w:t>DELIVERABLES</w:t>
      </w:r>
      <w:r>
        <w:rPr>
          <w:rFonts w:ascii="Arial" w:eastAsia="Arial" w:hAnsi="Arial" w:cs="Arial"/>
          <w:sz w:val="24"/>
          <w:szCs w:val="24"/>
        </w:rPr>
        <w:t xml:space="preserve"> </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lastRenderedPageBreak/>
        <w:t>[Buyer guidance:</w:t>
      </w:r>
      <w:r>
        <w:rPr>
          <w:rFonts w:ascii="Arial" w:eastAsia="Arial" w:hAnsi="Arial" w:cs="Arial"/>
          <w:sz w:val="24"/>
          <w:szCs w:val="24"/>
        </w:rPr>
        <w:t xml:space="preserve"> </w:t>
      </w:r>
      <w:r>
        <w:rPr>
          <w:rFonts w:ascii="Arial" w:eastAsia="Arial" w:hAnsi="Arial" w:cs="Arial"/>
          <w:b/>
          <w:sz w:val="24"/>
          <w:szCs w:val="24"/>
        </w:rPr>
        <w:t>complete</w:t>
      </w:r>
      <w:r>
        <w:rPr>
          <w:rFonts w:ascii="Arial" w:eastAsia="Arial" w:hAnsi="Arial" w:cs="Arial"/>
          <w:sz w:val="24"/>
          <w:szCs w:val="24"/>
        </w:rPr>
        <w:t xml:space="preserve"> option A or, if Deliverables are too complex for this form, </w:t>
      </w:r>
      <w:r>
        <w:rPr>
          <w:rFonts w:ascii="Arial" w:eastAsia="Arial" w:hAnsi="Arial" w:cs="Arial"/>
          <w:b/>
          <w:sz w:val="24"/>
          <w:szCs w:val="24"/>
        </w:rPr>
        <w:t>use</w:t>
      </w:r>
      <w:r>
        <w:rPr>
          <w:rFonts w:ascii="Arial" w:eastAsia="Arial" w:hAnsi="Arial" w:cs="Arial"/>
          <w:sz w:val="24"/>
          <w:szCs w:val="24"/>
        </w:rPr>
        <w:t xml:space="preserve"> option B and Order Schedule 20 instead. </w:t>
      </w:r>
      <w:r>
        <w:rPr>
          <w:rFonts w:ascii="Arial" w:eastAsia="Arial" w:hAnsi="Arial" w:cs="Arial"/>
          <w:b/>
          <w:sz w:val="24"/>
          <w:szCs w:val="24"/>
        </w:rPr>
        <w:t>Delete</w:t>
      </w:r>
      <w:r>
        <w:rPr>
          <w:rFonts w:ascii="Arial" w:eastAsia="Arial" w:hAnsi="Arial" w:cs="Arial"/>
          <w:sz w:val="24"/>
          <w:szCs w:val="24"/>
        </w:rPr>
        <w:t xml:space="preserve"> the option that is not used.]</w:t>
      </w:r>
    </w:p>
    <w:p w:rsidR="003968DA" w:rsidRDefault="00463D0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A</w:t>
      </w:r>
      <w:r>
        <w:rPr>
          <w:rFonts w:ascii="Arial" w:eastAsia="Arial" w:hAnsi="Arial" w:cs="Arial"/>
          <w:sz w:val="24"/>
          <w:szCs w:val="24"/>
        </w:rPr>
        <w:t>: [Name of Deliverable][Quantity][Delivery date][Details]]</w:t>
      </w:r>
    </w:p>
    <w:p w:rsidR="003968DA" w:rsidRDefault="00463D08">
      <w:pPr>
        <w:tabs>
          <w:tab w:val="left" w:pos="2257"/>
        </w:tabs>
        <w:spacing w:after="0" w:line="259" w:lineRule="auto"/>
        <w:rPr>
          <w:rFonts w:ascii="Arial" w:eastAsia="Arial" w:hAnsi="Arial" w:cs="Arial"/>
          <w:b/>
          <w:sz w:val="24"/>
          <w:szCs w:val="24"/>
        </w:rPr>
      </w:pPr>
      <w:r>
        <w:rPr>
          <w:rFonts w:ascii="Arial" w:eastAsia="Arial" w:hAnsi="Arial" w:cs="Arial"/>
          <w:sz w:val="24"/>
          <w:szCs w:val="24"/>
        </w:rPr>
        <w:t>[</w:t>
      </w:r>
      <w:r>
        <w:rPr>
          <w:rFonts w:ascii="Arial" w:eastAsia="Arial" w:hAnsi="Arial" w:cs="Arial"/>
          <w:sz w:val="24"/>
          <w:szCs w:val="24"/>
          <w:highlight w:val="yellow"/>
        </w:rPr>
        <w:t>Option B</w:t>
      </w:r>
      <w:r>
        <w:rPr>
          <w:rFonts w:ascii="Arial" w:eastAsia="Arial" w:hAnsi="Arial" w:cs="Arial"/>
          <w:sz w:val="24"/>
          <w:szCs w:val="24"/>
        </w:rPr>
        <w:t>: See details in Order Schedule 20 (Order Specification)]</w:t>
      </w:r>
    </w:p>
    <w:p w:rsidR="003968DA" w:rsidRDefault="003968DA">
      <w:pPr>
        <w:tabs>
          <w:tab w:val="left" w:pos="2257"/>
        </w:tabs>
        <w:spacing w:after="0" w:line="259" w:lineRule="auto"/>
        <w:rPr>
          <w:rFonts w:ascii="Arial" w:eastAsia="Arial" w:hAnsi="Arial" w:cs="Arial"/>
          <w:b/>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you can change the cap on liability in Clause 11.2 where you have</w:t>
      </w:r>
      <w:r>
        <w:rPr>
          <w:rFonts w:ascii="Arial" w:eastAsia="Arial" w:hAnsi="Arial" w:cs="Arial"/>
          <w:sz w:val="24"/>
          <w:szCs w:val="24"/>
        </w:rPr>
        <w:t xml:space="preserve"> made an appropriate risk assessment and sought the necessary management approvals. Unlimited liability is not permitted]</w:t>
      </w:r>
    </w:p>
    <w:p w:rsidR="003968DA" w:rsidRDefault="003968DA">
      <w:pPr>
        <w:tabs>
          <w:tab w:val="left" w:pos="2257"/>
        </w:tabs>
        <w:spacing w:after="0" w:line="259" w:lineRule="auto"/>
        <w:rPr>
          <w:rFonts w:ascii="Arial" w:eastAsia="Arial" w:hAnsi="Arial" w:cs="Arial"/>
          <w:sz w:val="24"/>
          <w:szCs w:val="24"/>
        </w:rPr>
      </w:pPr>
    </w:p>
    <w:p w:rsidR="003968DA" w:rsidRDefault="00463D08">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[Insert</w:t>
      </w:r>
      <w:r>
        <w:rPr>
          <w:rFonts w:ascii="Arial" w:eastAsia="Arial" w:hAnsi="Arial" w:cs="Arial"/>
          <w:b/>
          <w:sz w:val="24"/>
          <w:szCs w:val="24"/>
        </w:rPr>
        <w:t xml:space="preserve"> </w:t>
      </w:r>
      <w:r>
        <w:rPr>
          <w:rFonts w:ascii="Arial" w:eastAsia="Arial" w:hAnsi="Arial" w:cs="Arial"/>
          <w:sz w:val="24"/>
          <w:szCs w:val="24"/>
        </w:rPr>
        <w:t>Estimated Charges in the first 12 mont</w:t>
      </w:r>
      <w:r>
        <w:rPr>
          <w:rFonts w:ascii="Arial" w:eastAsia="Arial" w:hAnsi="Arial" w:cs="Arial"/>
          <w:sz w:val="24"/>
          <w:szCs w:val="24"/>
        </w:rPr>
        <w:t>hs of the Contract. The Buyer must always provide a figure here]</w:t>
      </w:r>
    </w:p>
    <w:p w:rsidR="003968DA" w:rsidRDefault="003968DA">
      <w:pPr>
        <w:tabs>
          <w:tab w:val="left" w:pos="2257"/>
        </w:tabs>
        <w:spacing w:after="0" w:line="259" w:lineRule="auto"/>
        <w:rPr>
          <w:rFonts w:ascii="Arial" w:eastAsia="Arial" w:hAnsi="Arial" w:cs="Arial"/>
          <w:b/>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ORDER CHARGES</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Use</w:t>
      </w:r>
      <w:r>
        <w:rPr>
          <w:rFonts w:ascii="Arial" w:eastAsia="Arial" w:hAnsi="Arial" w:cs="Arial"/>
          <w:sz w:val="24"/>
          <w:szCs w:val="24"/>
        </w:rPr>
        <w:t xml:space="preserve"> option A or, if charging model is too complex to detail in this form or must be embedded, </w:t>
      </w:r>
      <w:r>
        <w:rPr>
          <w:rFonts w:ascii="Arial" w:eastAsia="Arial" w:hAnsi="Arial" w:cs="Arial"/>
          <w:b/>
          <w:sz w:val="24"/>
          <w:szCs w:val="24"/>
        </w:rPr>
        <w:t>use</w:t>
      </w:r>
      <w:r>
        <w:rPr>
          <w:rFonts w:ascii="Arial" w:eastAsia="Arial" w:hAnsi="Arial" w:cs="Arial"/>
          <w:sz w:val="24"/>
          <w:szCs w:val="24"/>
        </w:rPr>
        <w:t xml:space="preserve"> option B and Order Schedule 5 instead. </w:t>
      </w:r>
      <w:r>
        <w:rPr>
          <w:rFonts w:ascii="Arial" w:eastAsia="Arial" w:hAnsi="Arial" w:cs="Arial"/>
          <w:b/>
          <w:sz w:val="24"/>
          <w:szCs w:val="24"/>
        </w:rPr>
        <w:t>Delete</w:t>
      </w:r>
      <w:r>
        <w:rPr>
          <w:rFonts w:ascii="Arial" w:eastAsia="Arial" w:hAnsi="Arial" w:cs="Arial"/>
          <w:sz w:val="24"/>
          <w:szCs w:val="24"/>
        </w:rPr>
        <w:t xml:space="preserve"> the option that</w:t>
      </w:r>
      <w:r>
        <w:rPr>
          <w:rFonts w:ascii="Arial" w:eastAsia="Arial" w:hAnsi="Arial" w:cs="Arial"/>
          <w:sz w:val="24"/>
          <w:szCs w:val="24"/>
        </w:rPr>
        <w:t xml:space="preserve"> is not used.] </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Option 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b/>
          <w:sz w:val="24"/>
          <w:szCs w:val="24"/>
          <w:highlight w:val="yellow"/>
        </w:rPr>
        <w:t>Insert</w:t>
      </w:r>
      <w:r>
        <w:rPr>
          <w:rFonts w:ascii="Arial" w:eastAsia="Arial" w:hAnsi="Arial" w:cs="Arial"/>
          <w:sz w:val="24"/>
          <w:szCs w:val="24"/>
        </w:rPr>
        <w:t xml:space="preserve"> the Charges for the Deliverables]</w:t>
      </w:r>
    </w:p>
    <w:p w:rsidR="003968DA" w:rsidRDefault="00463D0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B</w:t>
      </w:r>
      <w:r>
        <w:rPr>
          <w:rFonts w:ascii="Arial" w:eastAsia="Arial" w:hAnsi="Arial" w:cs="Arial"/>
          <w:sz w:val="24"/>
          <w:szCs w:val="24"/>
        </w:rPr>
        <w:t>: See details in Order Schedule 5 (Pricing Details)]</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Delete</w:t>
      </w:r>
      <w:r>
        <w:rPr>
          <w:rFonts w:ascii="Arial" w:eastAsia="Arial" w:hAnsi="Arial" w:cs="Arial"/>
          <w:sz w:val="24"/>
          <w:szCs w:val="24"/>
        </w:rPr>
        <w:t xml:space="preserve"> if not used: All changes to the Charges must use procedures that are equivalent to those in Paragraphs 4, 5 and 6 (if </w:t>
      </w:r>
      <w:r>
        <w:rPr>
          <w:rFonts w:ascii="Arial" w:eastAsia="Arial" w:hAnsi="Arial" w:cs="Arial"/>
          <w:sz w:val="24"/>
          <w:szCs w:val="24"/>
        </w:rPr>
        <w:t>used) in DPS Schedule 3 (DPS Pricing)]</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[Delete</w:t>
      </w:r>
      <w:r>
        <w:rPr>
          <w:rFonts w:ascii="Arial" w:eastAsia="Arial" w:hAnsi="Arial" w:cs="Arial"/>
          <w:b/>
          <w:sz w:val="24"/>
          <w:szCs w:val="24"/>
        </w:rPr>
        <w:t xml:space="preserve"> </w:t>
      </w:r>
      <w:r>
        <w:rPr>
          <w:rFonts w:ascii="Arial" w:eastAsia="Arial" w:hAnsi="Arial" w:cs="Arial"/>
          <w:sz w:val="24"/>
          <w:szCs w:val="24"/>
        </w:rPr>
        <w:t>if not otherwise used: The Charges will not be impacted by any change to the DPS Pricing. The Charges can only be changed by agreement in writing between the Buyer and the Supplier because of:</w:t>
      </w:r>
    </w:p>
    <w:p w:rsidR="003968DA" w:rsidRDefault="00463D08">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rsidR="003968DA" w:rsidRDefault="00463D08">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rsidR="003968DA" w:rsidRDefault="00463D08">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Order Schedule 16 (Benchmarking)]</w:t>
      </w:r>
    </w:p>
    <w:p w:rsidR="003968DA" w:rsidRDefault="003968DA">
      <w:pPr>
        <w:tabs>
          <w:tab w:val="left" w:pos="2257"/>
        </w:tabs>
        <w:spacing w:after="0" w:line="259" w:lineRule="auto"/>
        <w:rPr>
          <w:rFonts w:ascii="Arial" w:eastAsia="Arial" w:hAnsi="Arial" w:cs="Arial"/>
          <w:sz w:val="24"/>
          <w:szCs w:val="24"/>
          <w:highlight w:val="yellow"/>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highlight w:val="yellow"/>
        </w:rPr>
        <w:t xml:space="preserve">None </w:t>
      </w:r>
      <w:r>
        <w:rPr>
          <w:rFonts w:ascii="Arial" w:eastAsia="Arial" w:hAnsi="Arial" w:cs="Arial"/>
          <w:b/>
          <w:sz w:val="24"/>
          <w:szCs w:val="24"/>
          <w:highlight w:val="yellow"/>
        </w:rPr>
        <w:t>or insert</w:t>
      </w:r>
      <w:r>
        <w:rPr>
          <w:rFonts w:ascii="Arial" w:eastAsia="Arial" w:hAnsi="Arial" w:cs="Arial"/>
          <w:sz w:val="24"/>
          <w:szCs w:val="24"/>
          <w:highlight w:val="yellow"/>
        </w:rPr>
        <w:t xml:space="preserve"> Recoverable as stated in the DPS Contract]</w:t>
      </w:r>
    </w:p>
    <w:p w:rsidR="003968DA" w:rsidRDefault="003968DA">
      <w:pPr>
        <w:tabs>
          <w:tab w:val="left" w:pos="2257"/>
        </w:tabs>
        <w:spacing w:after="0" w:line="259" w:lineRule="auto"/>
        <w:rPr>
          <w:rFonts w:ascii="Arial" w:eastAsia="Arial" w:hAnsi="Arial" w:cs="Arial"/>
          <w:b/>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rsidR="003968DA" w:rsidRDefault="00463D0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payment method(s) and necessary details]</w:t>
      </w:r>
    </w:p>
    <w:p w:rsidR="003968DA" w:rsidRDefault="003968DA">
      <w:pPr>
        <w:tabs>
          <w:tab w:val="left" w:pos="2257"/>
        </w:tabs>
        <w:spacing w:after="0" w:line="259" w:lineRule="auto"/>
        <w:rPr>
          <w:rFonts w:ascii="Arial" w:eastAsia="Arial" w:hAnsi="Arial" w:cs="Arial"/>
          <w:b/>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rsidR="003968DA" w:rsidRDefault="00463D0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3968DA" w:rsidRDefault="00463D08">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3968DA" w:rsidRDefault="00463D0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3968DA" w:rsidRDefault="003968DA">
      <w:pPr>
        <w:tabs>
          <w:tab w:val="left" w:pos="2257"/>
        </w:tabs>
        <w:spacing w:after="0" w:line="259" w:lineRule="auto"/>
        <w:rPr>
          <w:rFonts w:ascii="Arial" w:eastAsia="Arial" w:hAnsi="Arial" w:cs="Arial"/>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rsidR="003968DA" w:rsidRDefault="00463D0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lastRenderedPageBreak/>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3968DA" w:rsidRDefault="00463D08">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3968DA" w:rsidRDefault="00463D0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3968DA" w:rsidRDefault="003968DA">
      <w:pPr>
        <w:tabs>
          <w:tab w:val="left" w:pos="2257"/>
        </w:tabs>
        <w:spacing w:after="0" w:line="259" w:lineRule="auto"/>
        <w:rPr>
          <w:rFonts w:ascii="Arial" w:eastAsia="Arial" w:hAnsi="Arial" w:cs="Arial"/>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Order Schedule X]]</w:t>
      </w:r>
    </w:p>
    <w:p w:rsidR="003968DA" w:rsidRDefault="003968DA">
      <w:pPr>
        <w:tabs>
          <w:tab w:val="left" w:pos="2257"/>
        </w:tabs>
        <w:spacing w:after="0" w:line="259" w:lineRule="auto"/>
        <w:rPr>
          <w:rFonts w:ascii="Arial" w:eastAsia="Arial" w:hAnsi="Arial" w:cs="Arial"/>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Order Schedule X]]</w:t>
      </w:r>
    </w:p>
    <w:p w:rsidR="003968DA" w:rsidRDefault="003968DA">
      <w:pPr>
        <w:tabs>
          <w:tab w:val="left" w:pos="2257"/>
        </w:tabs>
        <w:spacing w:after="0" w:line="259" w:lineRule="auto"/>
        <w:rPr>
          <w:rFonts w:ascii="Arial" w:eastAsia="Arial" w:hAnsi="Arial" w:cs="Arial"/>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w:t>
      </w:r>
      <w:r>
        <w:rPr>
          <w:rFonts w:ascii="Arial" w:eastAsia="Arial" w:hAnsi="Arial" w:cs="Arial"/>
          <w:sz w:val="24"/>
          <w:szCs w:val="24"/>
        </w:rPr>
        <w:t>HORISED REPRESENTATIVE</w:t>
      </w:r>
    </w:p>
    <w:p w:rsidR="003968DA" w:rsidRDefault="00463D0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3968DA" w:rsidRDefault="00463D08">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3968DA" w:rsidRDefault="00463D0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3968DA" w:rsidRDefault="003968DA">
      <w:pPr>
        <w:tabs>
          <w:tab w:val="left" w:pos="2257"/>
        </w:tabs>
        <w:spacing w:after="0" w:line="259" w:lineRule="auto"/>
        <w:rPr>
          <w:rFonts w:ascii="Arial" w:eastAsia="Arial" w:hAnsi="Arial" w:cs="Arial"/>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rsidR="003968DA" w:rsidRDefault="00463D0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3968DA" w:rsidRDefault="00463D08">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3968DA" w:rsidRDefault="00463D0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3968DA" w:rsidRDefault="003968DA">
      <w:pPr>
        <w:tabs>
          <w:tab w:val="left" w:pos="2257"/>
        </w:tabs>
        <w:spacing w:after="0" w:line="259" w:lineRule="auto"/>
        <w:rPr>
          <w:rFonts w:ascii="Arial" w:eastAsia="Arial" w:hAnsi="Arial" w:cs="Arial"/>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report frequency</w:t>
      </w:r>
      <w:r>
        <w:rPr>
          <w:rFonts w:ascii="Arial" w:eastAsia="Arial" w:hAnsi="Arial" w:cs="Arial"/>
          <w:b/>
          <w:sz w:val="24"/>
          <w:szCs w:val="24"/>
        </w:rPr>
        <w:t xml:space="preserve">: </w:t>
      </w:r>
      <w:r>
        <w:rPr>
          <w:rFonts w:ascii="Arial" w:eastAsia="Arial" w:hAnsi="Arial" w:cs="Arial"/>
          <w:sz w:val="24"/>
          <w:szCs w:val="24"/>
        </w:rPr>
        <w:t>On the first Working Day of each calendar month]</w:t>
      </w:r>
    </w:p>
    <w:p w:rsidR="003968DA" w:rsidRDefault="003968DA">
      <w:pPr>
        <w:tabs>
          <w:tab w:val="left" w:pos="2257"/>
        </w:tabs>
        <w:spacing w:after="0" w:line="259" w:lineRule="auto"/>
        <w:rPr>
          <w:rFonts w:ascii="Arial" w:eastAsia="Arial" w:hAnsi="Arial" w:cs="Arial"/>
          <w:b/>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meeting frequency:</w:t>
      </w:r>
      <w:r>
        <w:rPr>
          <w:rFonts w:ascii="Arial" w:eastAsia="Arial" w:hAnsi="Arial" w:cs="Arial"/>
          <w:sz w:val="24"/>
          <w:szCs w:val="24"/>
          <w:highlight w:val="yellow"/>
        </w:rPr>
        <w:t xml:space="preserve"> </w:t>
      </w:r>
      <w:r>
        <w:rPr>
          <w:rFonts w:ascii="Arial" w:eastAsia="Arial" w:hAnsi="Arial" w:cs="Arial"/>
          <w:sz w:val="24"/>
          <w:szCs w:val="24"/>
        </w:rPr>
        <w:t>Quarterly on the first Working Day of each quarter]</w:t>
      </w:r>
    </w:p>
    <w:p w:rsidR="003968DA" w:rsidRDefault="003968DA">
      <w:pPr>
        <w:tabs>
          <w:tab w:val="left" w:pos="2257"/>
        </w:tabs>
        <w:spacing w:after="0" w:line="259" w:lineRule="auto"/>
        <w:rPr>
          <w:rFonts w:ascii="Arial" w:eastAsia="Arial" w:hAnsi="Arial" w:cs="Arial"/>
          <w:b/>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rsidR="003968DA" w:rsidRDefault="00463D0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3968DA" w:rsidRDefault="00463D08">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3968DA" w:rsidRDefault="00463D0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3968DA" w:rsidRDefault="003968DA">
      <w:pPr>
        <w:tabs>
          <w:tab w:val="left" w:pos="2257"/>
        </w:tabs>
        <w:spacing w:after="0" w:line="259" w:lineRule="auto"/>
        <w:rPr>
          <w:rFonts w:ascii="Arial" w:eastAsia="Arial" w:hAnsi="Arial" w:cs="Arial"/>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r>
        <w:rPr>
          <w:rFonts w:ascii="Arial" w:eastAsia="Arial" w:hAnsi="Arial" w:cs="Arial"/>
          <w:sz w:val="24"/>
          <w:szCs w:val="24"/>
        </w:rPr>
        <w:t>)</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name (registered name if registered)] </w:t>
      </w:r>
    </w:p>
    <w:p w:rsidR="003968DA" w:rsidRDefault="003968DA">
      <w:pPr>
        <w:tabs>
          <w:tab w:val="left" w:pos="2257"/>
        </w:tabs>
        <w:spacing w:after="0" w:line="259" w:lineRule="auto"/>
        <w:rPr>
          <w:rFonts w:ascii="Arial" w:eastAsia="Arial" w:hAnsi="Arial" w:cs="Arial"/>
          <w:b/>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The Buyer can include an electronic reverse auction in any Order Procedure]</w:t>
      </w:r>
    </w:p>
    <w:p w:rsidR="003968DA" w:rsidRDefault="003968DA">
      <w:pPr>
        <w:tabs>
          <w:tab w:val="left" w:pos="2257"/>
        </w:tabs>
        <w:spacing w:after="0" w:line="259" w:lineRule="auto"/>
        <w:rPr>
          <w:rFonts w:ascii="Arial" w:eastAsia="Arial" w:hAnsi="Arial" w:cs="Arial"/>
          <w:b/>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Supplier’s Commercially Sensitive Information]  </w:t>
      </w:r>
    </w:p>
    <w:p w:rsidR="003968DA" w:rsidRDefault="003968DA">
      <w:pPr>
        <w:tabs>
          <w:tab w:val="left" w:pos="2257"/>
        </w:tabs>
        <w:spacing w:after="0" w:line="259" w:lineRule="auto"/>
        <w:rPr>
          <w:rFonts w:ascii="Arial" w:eastAsia="Arial" w:hAnsi="Arial" w:cs="Arial"/>
          <w:b/>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or insert</w:t>
      </w:r>
      <w:r>
        <w:rPr>
          <w:rFonts w:ascii="Arial" w:eastAsia="Arial" w:hAnsi="Arial" w:cs="Arial"/>
          <w:sz w:val="24"/>
          <w:szCs w:val="24"/>
        </w:rPr>
        <w:t xml:space="preserve"> Service Credits will accrue in accordance with Order Schedule 14 (Service Levels). </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highlight w:val="yellow"/>
        </w:rPr>
        <w:t xml:space="preserve">[Insert </w:t>
      </w:r>
      <w:r>
        <w:rPr>
          <w:rFonts w:ascii="Arial" w:eastAsia="Arial" w:hAnsi="Arial" w:cs="Arial"/>
          <w:sz w:val="24"/>
          <w:szCs w:val="24"/>
        </w:rPr>
        <w:t>£value].</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highlight w:val="yellow"/>
        </w:rPr>
        <w:t>[Insert duration:</w:t>
      </w:r>
      <w:r>
        <w:rPr>
          <w:rFonts w:ascii="Arial" w:eastAsia="Arial" w:hAnsi="Arial" w:cs="Arial"/>
          <w:sz w:val="24"/>
          <w:szCs w:val="24"/>
        </w:rPr>
        <w:t xml:space="preserve"> one Month]</w:t>
      </w:r>
    </w:p>
    <w:p w:rsidR="003968DA" w:rsidRDefault="00463D08">
      <w:pPr>
        <w:pBdr>
          <w:top w:val="nil"/>
          <w:left w:val="nil"/>
          <w:bottom w:val="nil"/>
          <w:right w:val="nil"/>
          <w:between w:val="nil"/>
        </w:pBdr>
        <w:spacing w:after="0" w:line="240" w:lineRule="auto"/>
        <w:ind w:left="644" w:hanging="360"/>
        <w:rPr>
          <w:rFonts w:ascii="Arial" w:eastAsia="Arial" w:hAnsi="Arial" w:cs="Arial"/>
          <w:color w:val="000000"/>
          <w:sz w:val="24"/>
          <w:szCs w:val="24"/>
        </w:rPr>
      </w:pPr>
      <w:r>
        <w:rPr>
          <w:rFonts w:ascii="Arial" w:eastAsia="Arial" w:hAnsi="Arial" w:cs="Arial"/>
          <w:color w:val="000000"/>
          <w:sz w:val="24"/>
          <w:szCs w:val="24"/>
        </w:rPr>
        <w:t xml:space="preserve">A Critical Service Level Failure is: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w:t>
      </w:r>
      <w:r>
        <w:rPr>
          <w:rFonts w:ascii="Arial" w:eastAsia="Arial" w:hAnsi="Arial" w:cs="Arial"/>
          <w:color w:val="000000"/>
          <w:sz w:val="24"/>
          <w:szCs w:val="24"/>
          <w:highlight w:val="yellow"/>
        </w:rPr>
        <w:t xml:space="preserve"> to define</w:t>
      </w:r>
      <w:r>
        <w:rPr>
          <w:rFonts w:ascii="Arial" w:eastAsia="Arial" w:hAnsi="Arial" w:cs="Arial"/>
          <w:color w:val="000000"/>
        </w:rPr>
        <w:t>]</w:t>
      </w:r>
    </w:p>
    <w:p w:rsidR="003968DA" w:rsidRDefault="003968DA">
      <w:pPr>
        <w:tabs>
          <w:tab w:val="left" w:pos="2257"/>
        </w:tabs>
        <w:spacing w:after="0" w:line="259" w:lineRule="auto"/>
        <w:rPr>
          <w:rFonts w:ascii="Arial" w:eastAsia="Arial" w:hAnsi="Arial" w:cs="Arial"/>
          <w:b/>
          <w:sz w:val="24"/>
          <w:szCs w:val="24"/>
        </w:rPr>
      </w:pPr>
    </w:p>
    <w:p w:rsidR="003968DA" w:rsidRDefault="003968DA">
      <w:pPr>
        <w:tabs>
          <w:tab w:val="left" w:pos="2257"/>
        </w:tabs>
        <w:spacing w:after="0" w:line="259" w:lineRule="auto"/>
        <w:rPr>
          <w:rFonts w:ascii="Arial" w:eastAsia="Arial" w:hAnsi="Arial" w:cs="Arial"/>
          <w:b/>
          <w:sz w:val="24"/>
          <w:szCs w:val="24"/>
        </w:rPr>
      </w:pP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rsidR="003968DA" w:rsidRDefault="00463D08">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3968DA" w:rsidRDefault="00463D08">
      <w:pPr>
        <w:spacing w:after="0" w:line="240" w:lineRule="auto"/>
        <w:jc w:val="both"/>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details of Additional Insurances required in accordance with Joint Schedule 3 (Insurance Requirements) ]</w:t>
      </w:r>
    </w:p>
    <w:p w:rsidR="003968DA" w:rsidRDefault="003968DA">
      <w:pPr>
        <w:spacing w:after="0" w:line="240" w:lineRule="auto"/>
        <w:jc w:val="both"/>
        <w:rPr>
          <w:rFonts w:ascii="Arial" w:eastAsia="Arial" w:hAnsi="Arial" w:cs="Arial"/>
          <w:sz w:val="24"/>
          <w:szCs w:val="24"/>
        </w:rPr>
      </w:pPr>
    </w:p>
    <w:p w:rsidR="003968DA" w:rsidRDefault="00463D08">
      <w:pPr>
        <w:spacing w:after="0" w:line="240" w:lineRule="auto"/>
        <w:jc w:val="both"/>
        <w:rPr>
          <w:rFonts w:ascii="Arial" w:eastAsia="Arial" w:hAnsi="Arial" w:cs="Arial"/>
          <w:sz w:val="24"/>
          <w:szCs w:val="24"/>
        </w:rPr>
      </w:pPr>
      <w:r>
        <w:rPr>
          <w:rFonts w:ascii="Arial" w:eastAsia="Arial" w:hAnsi="Arial" w:cs="Arial"/>
          <w:sz w:val="24"/>
          <w:szCs w:val="24"/>
        </w:rPr>
        <w:t>GUARANTEE</w:t>
      </w:r>
    </w:p>
    <w:p w:rsidR="003968DA" w:rsidRDefault="00463D08">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3968DA" w:rsidRDefault="00463D08">
      <w:pPr>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 Supplier must have a Guarantor to guarantee their performance using the form in Joint Schedule 8 (Guarantee)</w:t>
      </w:r>
    </w:p>
    <w:p w:rsidR="003968DA" w:rsidRDefault="00463D0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There’s a guarantee of the Supplier's performance provided for all Order Contracts entered under th</w:t>
      </w:r>
      <w:r>
        <w:rPr>
          <w:rFonts w:ascii="Arial" w:eastAsia="Arial" w:hAnsi="Arial" w:cs="Arial"/>
          <w:sz w:val="24"/>
          <w:szCs w:val="24"/>
        </w:rPr>
        <w:t>e DPS Contract]</w:t>
      </w:r>
    </w:p>
    <w:p w:rsidR="003968DA" w:rsidRDefault="003968DA">
      <w:pPr>
        <w:spacing w:after="0" w:line="259" w:lineRule="auto"/>
        <w:rPr>
          <w:rFonts w:ascii="Arial" w:eastAsia="Arial" w:hAnsi="Arial" w:cs="Arial"/>
          <w:b/>
          <w:sz w:val="24"/>
          <w:szCs w:val="24"/>
          <w:highlight w:val="yellow"/>
        </w:rPr>
      </w:pPr>
    </w:p>
    <w:p w:rsidR="003968DA" w:rsidRDefault="00463D08">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rsidR="003968DA" w:rsidRDefault="00463D08">
      <w:pPr>
        <w:spacing w:after="0" w:line="240" w:lineRule="auto"/>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The Supplier agrees, in providing the Deliverables and performing its obligations under the Order Contract, that it will comply with the social value commitments in Order Schedule 4 </w:t>
      </w:r>
      <w:r>
        <w:rPr>
          <w:rFonts w:ascii="Arial" w:eastAsia="Arial" w:hAnsi="Arial" w:cs="Arial"/>
          <w:sz w:val="24"/>
          <w:szCs w:val="24"/>
        </w:rPr>
        <w:t>(Order Tender)]</w:t>
      </w:r>
    </w:p>
    <w:p w:rsidR="003968DA" w:rsidRDefault="003968DA">
      <w:pPr>
        <w:spacing w:after="240"/>
        <w:jc w:val="both"/>
        <w:rPr>
          <w:rFonts w:ascii="Arial" w:eastAsia="Arial" w:hAnsi="Arial" w:cs="Arial"/>
          <w:sz w:val="24"/>
          <w:szCs w:val="24"/>
        </w:rPr>
      </w:pPr>
    </w:p>
    <w:p w:rsidR="003968DA" w:rsidRDefault="003968DA">
      <w:pPr>
        <w:spacing w:after="240"/>
        <w:jc w:val="both"/>
        <w:rPr>
          <w:rFonts w:ascii="Arial" w:eastAsia="Arial" w:hAnsi="Arial" w:cs="Arial"/>
          <w:sz w:val="24"/>
          <w:szCs w:val="24"/>
        </w:rPr>
      </w:pPr>
    </w:p>
    <w:p w:rsidR="003968DA" w:rsidRDefault="00463D08">
      <w:pPr>
        <w:rPr>
          <w:rFonts w:ascii="Arial" w:eastAsia="Arial" w:hAnsi="Arial" w:cs="Arial"/>
          <w:sz w:val="24"/>
          <w:szCs w:val="24"/>
        </w:rPr>
      </w:pPr>
      <w:r>
        <w:br w:type="page"/>
      </w:r>
    </w:p>
    <w:p w:rsidR="003968DA" w:rsidRDefault="00463D08">
      <w:pPr>
        <w:spacing w:after="240"/>
        <w:jc w:val="center"/>
        <w:rPr>
          <w:rFonts w:ascii="Arial" w:eastAsia="Arial" w:hAnsi="Arial" w:cs="Arial"/>
          <w:b/>
          <w:sz w:val="24"/>
          <w:szCs w:val="24"/>
        </w:rPr>
      </w:pPr>
      <w:r>
        <w:rPr>
          <w:rFonts w:ascii="Arial" w:eastAsia="Arial" w:hAnsi="Arial" w:cs="Arial"/>
          <w:b/>
          <w:sz w:val="24"/>
          <w:szCs w:val="24"/>
        </w:rPr>
        <w:lastRenderedPageBreak/>
        <w:t>ORDER FORM PART B</w:t>
      </w:r>
    </w:p>
    <w:p w:rsidR="003968DA" w:rsidRDefault="00463D08">
      <w:pPr>
        <w:spacing w:after="240"/>
        <w:jc w:val="center"/>
        <w:rPr>
          <w:rFonts w:ascii="Arial" w:eastAsia="Arial" w:hAnsi="Arial" w:cs="Arial"/>
          <w:b/>
          <w:sz w:val="24"/>
          <w:szCs w:val="24"/>
        </w:rPr>
      </w:pPr>
      <w:r>
        <w:rPr>
          <w:rFonts w:ascii="Arial" w:eastAsia="Arial" w:hAnsi="Arial" w:cs="Arial"/>
          <w:b/>
          <w:sz w:val="24"/>
          <w:szCs w:val="24"/>
        </w:rPr>
        <w:t>INDUSTRY TERMS ORDER CONTRACTS</w:t>
      </w:r>
    </w:p>
    <w:p w:rsidR="003968DA" w:rsidRDefault="00463D08">
      <w:pPr>
        <w:spacing w:after="240"/>
        <w:jc w:val="both"/>
        <w:rPr>
          <w:rFonts w:ascii="Arial" w:eastAsia="Arial" w:hAnsi="Arial" w:cs="Arial"/>
          <w:sz w:val="24"/>
          <w:szCs w:val="24"/>
        </w:rPr>
      </w:pPr>
      <w:r>
        <w:rPr>
          <w:rFonts w:ascii="Arial" w:eastAsia="Arial" w:hAnsi="Arial" w:cs="Arial"/>
          <w:sz w:val="24"/>
          <w:szCs w:val="24"/>
        </w:rPr>
        <w:t xml:space="preserve">This Part B shall apply only if selected in the Contract Structure Options section above. </w:t>
      </w:r>
    </w:p>
    <w:p w:rsidR="003968DA" w:rsidRDefault="00463D08">
      <w:pPr>
        <w:spacing w:after="240"/>
        <w:jc w:val="both"/>
        <w:rPr>
          <w:rFonts w:ascii="Arial" w:eastAsia="Arial" w:hAnsi="Arial" w:cs="Arial"/>
          <w:sz w:val="24"/>
          <w:szCs w:val="24"/>
        </w:rPr>
      </w:pPr>
      <w:r>
        <w:rPr>
          <w:rFonts w:ascii="Arial" w:eastAsia="Arial" w:hAnsi="Arial" w:cs="Arial"/>
          <w:sz w:val="24"/>
          <w:szCs w:val="24"/>
        </w:rPr>
        <w:t>By signing this Order Form and entering into the Contract, the Supplier:</w:t>
      </w:r>
    </w:p>
    <w:p w:rsidR="003968DA" w:rsidRDefault="00463D08">
      <w:pPr>
        <w:numPr>
          <w:ilvl w:val="3"/>
          <w:numId w:val="4"/>
        </w:numPr>
        <w:pBdr>
          <w:top w:val="nil"/>
          <w:left w:val="nil"/>
          <w:bottom w:val="nil"/>
          <w:right w:val="nil"/>
          <w:between w:val="nil"/>
        </w:pBdr>
        <w:spacing w:after="0"/>
        <w:ind w:left="284"/>
        <w:jc w:val="both"/>
        <w:rPr>
          <w:rFonts w:ascii="Arial" w:eastAsia="Arial" w:hAnsi="Arial" w:cs="Arial"/>
          <w:color w:val="000000"/>
          <w:sz w:val="24"/>
          <w:szCs w:val="24"/>
        </w:rPr>
      </w:pPr>
      <w:r>
        <w:rPr>
          <w:rFonts w:ascii="Arial" w:eastAsia="Arial" w:hAnsi="Arial" w:cs="Arial"/>
          <w:color w:val="000000"/>
          <w:sz w:val="24"/>
          <w:szCs w:val="24"/>
        </w:rPr>
        <w:t xml:space="preserve">acknowledges and confirms it has all the information required to perform its obligations under each Contract before entering into a Contract. When information is provided by a Relevant Authority no warranty of its accuracy is given to the Supplier; </w:t>
      </w:r>
    </w:p>
    <w:p w:rsidR="003968DA" w:rsidRDefault="00463D08">
      <w:pPr>
        <w:numPr>
          <w:ilvl w:val="3"/>
          <w:numId w:val="4"/>
        </w:numPr>
        <w:pBdr>
          <w:top w:val="nil"/>
          <w:left w:val="nil"/>
          <w:bottom w:val="nil"/>
          <w:right w:val="nil"/>
          <w:between w:val="nil"/>
        </w:pBdr>
        <w:spacing w:after="0"/>
        <w:ind w:left="284"/>
        <w:jc w:val="both"/>
        <w:rPr>
          <w:rFonts w:ascii="Arial" w:eastAsia="Arial" w:hAnsi="Arial" w:cs="Arial"/>
          <w:color w:val="000000"/>
          <w:sz w:val="24"/>
          <w:szCs w:val="24"/>
        </w:rPr>
      </w:pPr>
      <w:r>
        <w:rPr>
          <w:rFonts w:ascii="Arial" w:eastAsia="Arial" w:hAnsi="Arial" w:cs="Arial"/>
          <w:color w:val="000000"/>
          <w:sz w:val="24"/>
          <w:szCs w:val="24"/>
        </w:rPr>
        <w:t>agrees the Buyer will not be liable for errors, omissions, or misrepresentation of any information; and</w:t>
      </w:r>
    </w:p>
    <w:p w:rsidR="003968DA" w:rsidRDefault="00463D08">
      <w:pPr>
        <w:numPr>
          <w:ilvl w:val="3"/>
          <w:numId w:val="4"/>
        </w:numPr>
        <w:pBdr>
          <w:top w:val="nil"/>
          <w:left w:val="nil"/>
          <w:bottom w:val="nil"/>
          <w:right w:val="nil"/>
          <w:between w:val="nil"/>
        </w:pBdr>
        <w:spacing w:after="240"/>
        <w:ind w:left="284"/>
        <w:jc w:val="both"/>
        <w:rPr>
          <w:rFonts w:ascii="Arial" w:eastAsia="Arial" w:hAnsi="Arial" w:cs="Arial"/>
          <w:color w:val="000000"/>
          <w:sz w:val="24"/>
          <w:szCs w:val="24"/>
        </w:rPr>
      </w:pPr>
      <w:r>
        <w:rPr>
          <w:rFonts w:ascii="Arial" w:eastAsia="Arial" w:hAnsi="Arial" w:cs="Arial"/>
          <w:color w:val="000000"/>
          <w:sz w:val="24"/>
          <w:szCs w:val="24"/>
        </w:rPr>
        <w:t>warrants and represents that all statements made and documents submitted as part of the procurement of Deliverables are and remain true and accurate.</w:t>
      </w:r>
    </w:p>
    <w:p w:rsidR="003968DA" w:rsidRDefault="00463D08">
      <w:pPr>
        <w:rPr>
          <w:rFonts w:ascii="Arial" w:eastAsia="Arial" w:hAnsi="Arial" w:cs="Arial"/>
          <w:sz w:val="24"/>
          <w:szCs w:val="24"/>
        </w:rPr>
      </w:pPr>
      <w:r>
        <w:rPr>
          <w:rFonts w:ascii="Arial" w:eastAsia="Arial" w:hAnsi="Arial" w:cs="Arial"/>
          <w:sz w:val="24"/>
          <w:szCs w:val="24"/>
        </w:rPr>
        <w:t>Th</w:t>
      </w:r>
      <w:r>
        <w:rPr>
          <w:rFonts w:ascii="Arial" w:eastAsia="Arial" w:hAnsi="Arial" w:cs="Arial"/>
          <w:sz w:val="24"/>
          <w:szCs w:val="24"/>
        </w:rPr>
        <w:t>e following documents are incorporated into this Order Contract. In the event of any inconsistencies or if the documents conflict, the following order of precedence applies:</w:t>
      </w:r>
    </w:p>
    <w:p w:rsidR="003968DA" w:rsidRDefault="00463D08">
      <w:pPr>
        <w:numPr>
          <w:ilvl w:val="3"/>
          <w:numId w:val="3"/>
        </w:numPr>
        <w:pBdr>
          <w:top w:val="nil"/>
          <w:left w:val="nil"/>
          <w:bottom w:val="nil"/>
          <w:right w:val="nil"/>
          <w:between w:val="nil"/>
        </w:pBdr>
        <w:spacing w:after="0"/>
        <w:ind w:left="284"/>
        <w:rPr>
          <w:rFonts w:ascii="Arial" w:eastAsia="Arial" w:hAnsi="Arial" w:cs="Arial"/>
          <w:color w:val="000000"/>
          <w:sz w:val="24"/>
          <w:szCs w:val="24"/>
        </w:rPr>
      </w:pPr>
      <w:r>
        <w:rPr>
          <w:rFonts w:ascii="Arial" w:eastAsia="Arial" w:hAnsi="Arial" w:cs="Arial"/>
          <w:color w:val="000000"/>
          <w:sz w:val="24"/>
          <w:szCs w:val="24"/>
        </w:rPr>
        <w:t>This Order Form, including the relevant Order Special Terms [but excluding Part C];</w:t>
      </w:r>
    </w:p>
    <w:p w:rsidR="003968DA" w:rsidRDefault="00463D08">
      <w:pPr>
        <w:numPr>
          <w:ilvl w:val="3"/>
          <w:numId w:val="3"/>
        </w:numPr>
        <w:pBdr>
          <w:top w:val="nil"/>
          <w:left w:val="nil"/>
          <w:bottom w:val="nil"/>
          <w:right w:val="nil"/>
          <w:between w:val="nil"/>
        </w:pBdr>
        <w:spacing w:after="0"/>
        <w:ind w:left="284" w:hanging="284"/>
        <w:rPr>
          <w:rFonts w:ascii="Arial" w:eastAsia="Arial" w:hAnsi="Arial" w:cs="Arial"/>
          <w:color w:val="000000"/>
          <w:sz w:val="24"/>
          <w:szCs w:val="24"/>
        </w:rPr>
      </w:pPr>
      <w:r>
        <w:rPr>
          <w:rFonts w:ascii="Arial" w:eastAsia="Arial" w:hAnsi="Arial" w:cs="Arial"/>
          <w:color w:val="000000"/>
          <w:sz w:val="24"/>
          <w:szCs w:val="24"/>
        </w:rPr>
        <w:t xml:space="preserve">DPS Joint Schedule 1 (Definitions and Interpretation) )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Contract reference number] to the extent it is required to interpret this Order Form[;</w:t>
      </w:r>
    </w:p>
    <w:p w:rsidR="003968DA" w:rsidRDefault="00463D08">
      <w:pPr>
        <w:numPr>
          <w:ilvl w:val="3"/>
          <w:numId w:val="3"/>
        </w:numPr>
        <w:pBdr>
          <w:top w:val="nil"/>
          <w:left w:val="nil"/>
          <w:bottom w:val="nil"/>
          <w:right w:val="nil"/>
          <w:between w:val="nil"/>
        </w:pBdr>
        <w:spacing w:after="0"/>
        <w:ind w:left="284" w:hanging="284"/>
        <w:rPr>
          <w:rFonts w:ascii="Arial" w:eastAsia="Arial" w:hAnsi="Arial" w:cs="Arial"/>
          <w:color w:val="000000"/>
          <w:sz w:val="24"/>
          <w:szCs w:val="24"/>
        </w:rPr>
      </w:pPr>
      <w:r>
        <w:rPr>
          <w:rFonts w:ascii="Arial" w:eastAsia="Arial" w:hAnsi="Arial" w:cs="Arial"/>
          <w:color w:val="000000"/>
          <w:sz w:val="24"/>
          <w:szCs w:val="24"/>
        </w:rPr>
        <w:t xml:space="preserve">Part C of this Order </w:t>
      </w:r>
      <w:r>
        <w:rPr>
          <w:rFonts w:ascii="Arial" w:eastAsia="Arial" w:hAnsi="Arial" w:cs="Arial"/>
          <w:color w:val="000000"/>
          <w:sz w:val="24"/>
          <w:szCs w:val="24"/>
        </w:rPr>
        <w:t>Form and the documents specified therein]</w:t>
      </w:r>
    </w:p>
    <w:p w:rsidR="003968DA" w:rsidRDefault="003968DA">
      <w:pPr>
        <w:pBdr>
          <w:top w:val="nil"/>
          <w:left w:val="nil"/>
          <w:bottom w:val="nil"/>
          <w:right w:val="nil"/>
          <w:between w:val="nil"/>
        </w:pBdr>
        <w:spacing w:after="0"/>
        <w:ind w:left="284"/>
        <w:rPr>
          <w:rFonts w:ascii="Arial" w:eastAsia="Arial" w:hAnsi="Arial" w:cs="Arial"/>
          <w:color w:val="000000"/>
          <w:sz w:val="24"/>
          <w:szCs w:val="24"/>
        </w:rPr>
      </w:pPr>
    </w:p>
    <w:p w:rsidR="003968DA" w:rsidRDefault="00463D08">
      <w:pPr>
        <w:pBdr>
          <w:top w:val="nil"/>
          <w:left w:val="nil"/>
          <w:bottom w:val="nil"/>
          <w:right w:val="nil"/>
          <w:between w:val="nil"/>
        </w:pBdr>
        <w:spacing w:after="0"/>
        <w:ind w:left="284"/>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Guidance:</w:t>
      </w:r>
      <w:r>
        <w:rPr>
          <w:rFonts w:ascii="Arial" w:eastAsia="Arial" w:hAnsi="Arial" w:cs="Arial"/>
          <w:color w:val="000000"/>
          <w:sz w:val="24"/>
          <w:szCs w:val="24"/>
        </w:rPr>
        <w:t xml:space="preserve"> include point 3 (Part C) in the order of precedence only where Part C has been selected in the Contract Structure Options section above. If Part C is not selected, delete point 3 and the wording in [ ] </w:t>
      </w:r>
      <w:r>
        <w:rPr>
          <w:rFonts w:ascii="Arial" w:eastAsia="Arial" w:hAnsi="Arial" w:cs="Arial"/>
          <w:color w:val="000000"/>
          <w:sz w:val="24"/>
          <w:szCs w:val="24"/>
        </w:rPr>
        <w:t xml:space="preserve">in number 1. </w:t>
      </w:r>
    </w:p>
    <w:p w:rsidR="003968DA" w:rsidRDefault="003968DA">
      <w:pPr>
        <w:pBdr>
          <w:top w:val="nil"/>
          <w:left w:val="nil"/>
          <w:bottom w:val="nil"/>
          <w:right w:val="nil"/>
          <w:between w:val="nil"/>
        </w:pBdr>
        <w:spacing w:after="0"/>
        <w:ind w:left="284"/>
        <w:rPr>
          <w:rFonts w:ascii="Arial" w:eastAsia="Arial" w:hAnsi="Arial" w:cs="Arial"/>
          <w:color w:val="000000"/>
          <w:sz w:val="24"/>
          <w:szCs w:val="24"/>
        </w:rPr>
      </w:pPr>
    </w:p>
    <w:p w:rsidR="003968DA" w:rsidRDefault="00463D08">
      <w:pPr>
        <w:pBdr>
          <w:top w:val="nil"/>
          <w:left w:val="nil"/>
          <w:bottom w:val="nil"/>
          <w:right w:val="nil"/>
          <w:between w:val="nil"/>
        </w:pBdr>
        <w:spacing w:after="0"/>
        <w:ind w:left="284"/>
        <w:rPr>
          <w:rFonts w:ascii="Arial" w:eastAsia="Arial" w:hAnsi="Arial" w:cs="Arial"/>
          <w:color w:val="000000"/>
          <w:sz w:val="24"/>
          <w:szCs w:val="24"/>
        </w:rPr>
      </w:pPr>
      <w:r>
        <w:rPr>
          <w:rFonts w:ascii="Arial" w:eastAsia="Arial" w:hAnsi="Arial" w:cs="Arial"/>
          <w:color w:val="000000"/>
          <w:sz w:val="24"/>
          <w:szCs w:val="24"/>
        </w:rPr>
        <w:t>Delete this guidance.]</w:t>
      </w:r>
    </w:p>
    <w:p w:rsidR="003968DA" w:rsidRDefault="00463D08">
      <w:pPr>
        <w:pBdr>
          <w:top w:val="nil"/>
          <w:left w:val="nil"/>
          <w:bottom w:val="nil"/>
          <w:right w:val="nil"/>
          <w:between w:val="nil"/>
        </w:pBdr>
        <w:spacing w:after="0"/>
        <w:ind w:left="284"/>
        <w:rPr>
          <w:rFonts w:ascii="Arial" w:eastAsia="Arial" w:hAnsi="Arial" w:cs="Arial"/>
          <w:color w:val="000000"/>
          <w:sz w:val="24"/>
          <w:szCs w:val="24"/>
        </w:rPr>
      </w:pPr>
      <w:r>
        <w:rPr>
          <w:rFonts w:ascii="Arial" w:eastAsia="Arial" w:hAnsi="Arial" w:cs="Arial"/>
          <w:color w:val="000000"/>
          <w:sz w:val="24"/>
          <w:szCs w:val="24"/>
        </w:rPr>
        <w:t>; and</w:t>
      </w:r>
    </w:p>
    <w:p w:rsidR="003968DA" w:rsidRDefault="00463D08">
      <w:pPr>
        <w:numPr>
          <w:ilvl w:val="3"/>
          <w:numId w:val="3"/>
        </w:numPr>
        <w:pBdr>
          <w:top w:val="nil"/>
          <w:left w:val="nil"/>
          <w:bottom w:val="nil"/>
          <w:right w:val="nil"/>
          <w:between w:val="nil"/>
        </w:pBdr>
        <w:spacing w:after="0"/>
        <w:ind w:left="284" w:hanging="284"/>
        <w:rPr>
          <w:rFonts w:ascii="Arial" w:eastAsia="Arial" w:hAnsi="Arial" w:cs="Arial"/>
          <w:color w:val="000000"/>
          <w:sz w:val="24"/>
          <w:szCs w:val="24"/>
        </w:rPr>
      </w:pPr>
      <w:r>
        <w:rPr>
          <w:rFonts w:ascii="Arial" w:eastAsia="Arial" w:hAnsi="Arial" w:cs="Arial"/>
          <w:color w:val="000000"/>
          <w:sz w:val="24"/>
          <w:szCs w:val="24"/>
        </w:rPr>
        <w:t>The following Industry Terms (as amended by the applicable Boilerplate if selected below) :</w:t>
      </w:r>
    </w:p>
    <w:p w:rsidR="003968DA" w:rsidRDefault="003968DA">
      <w:pPr>
        <w:pBdr>
          <w:top w:val="nil"/>
          <w:left w:val="nil"/>
          <w:bottom w:val="nil"/>
          <w:right w:val="nil"/>
          <w:between w:val="nil"/>
        </w:pBdr>
        <w:spacing w:after="0"/>
        <w:ind w:left="284"/>
        <w:rPr>
          <w:rFonts w:ascii="Arial" w:eastAsia="Arial" w:hAnsi="Arial" w:cs="Arial"/>
          <w:color w:val="000000"/>
          <w:sz w:val="24"/>
          <w:szCs w:val="24"/>
        </w:rPr>
      </w:pPr>
    </w:p>
    <w:p w:rsidR="003968DA" w:rsidRDefault="00463D08">
      <w:pPr>
        <w:pBdr>
          <w:top w:val="nil"/>
          <w:left w:val="nil"/>
          <w:bottom w:val="nil"/>
          <w:right w:val="nil"/>
          <w:between w:val="nil"/>
        </w:pBdr>
        <w:ind w:left="284"/>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Guidance</w:t>
      </w:r>
      <w:r>
        <w:rPr>
          <w:rFonts w:ascii="Arial" w:eastAsia="Arial" w:hAnsi="Arial" w:cs="Arial"/>
          <w:color w:val="000000"/>
          <w:sz w:val="24"/>
          <w:szCs w:val="24"/>
          <w:highlight w:val="yellow"/>
        </w:rPr>
        <w:t>:</w:t>
      </w:r>
      <w:r>
        <w:rPr>
          <w:rFonts w:ascii="Arial" w:eastAsia="Arial" w:hAnsi="Arial" w:cs="Arial"/>
          <w:color w:val="000000"/>
          <w:sz w:val="24"/>
          <w:szCs w:val="24"/>
        </w:rPr>
        <w:t xml:space="preserve"> select </w:t>
      </w:r>
      <w:r>
        <w:rPr>
          <w:rFonts w:ascii="Arial" w:eastAsia="Arial" w:hAnsi="Arial" w:cs="Arial"/>
          <w:b/>
          <w:color w:val="000000"/>
          <w:sz w:val="24"/>
          <w:szCs w:val="24"/>
          <w:u w:val="single"/>
        </w:rPr>
        <w:t>one</w:t>
      </w:r>
      <w:r>
        <w:rPr>
          <w:rFonts w:ascii="Arial" w:eastAsia="Arial" w:hAnsi="Arial" w:cs="Arial"/>
          <w:color w:val="000000"/>
          <w:sz w:val="24"/>
          <w:szCs w:val="24"/>
        </w:rPr>
        <w:t xml:space="preserve"> option. You </w:t>
      </w:r>
      <w:r>
        <w:rPr>
          <w:rFonts w:ascii="Arial" w:eastAsia="Arial" w:hAnsi="Arial" w:cs="Arial"/>
          <w:b/>
          <w:color w:val="000000"/>
          <w:sz w:val="24"/>
          <w:szCs w:val="24"/>
          <w:u w:val="single"/>
        </w:rPr>
        <w:t>must</w:t>
      </w:r>
      <w:r>
        <w:rPr>
          <w:rFonts w:ascii="Arial" w:eastAsia="Arial" w:hAnsi="Arial" w:cs="Arial"/>
          <w:color w:val="000000"/>
          <w:sz w:val="24"/>
          <w:szCs w:val="24"/>
        </w:rPr>
        <w:t xml:space="preserve"> select an option to incorporate the correct terms to apply to the Order Contract. Delete this guidance once selected]</w:t>
      </w:r>
    </w:p>
    <w:tbl>
      <w:tblPr>
        <w:tblStyle w:val="a1"/>
        <w:tblW w:w="8732" w:type="dxa"/>
        <w:tblInd w:w="284"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3127"/>
        <w:gridCol w:w="3134"/>
        <w:gridCol w:w="2471"/>
      </w:tblGrid>
      <w:tr w:rsidR="003968DA">
        <w:tc>
          <w:tcPr>
            <w:tcW w:w="3127" w:type="dxa"/>
          </w:tcPr>
          <w:p w:rsidR="003968DA" w:rsidRDefault="00463D08">
            <w:pPr>
              <w:jc w:val="center"/>
              <w:rPr>
                <w:rFonts w:ascii="Arial" w:eastAsia="Arial" w:hAnsi="Arial" w:cs="Arial"/>
                <w:b/>
                <w:sz w:val="24"/>
                <w:szCs w:val="24"/>
              </w:rPr>
            </w:pPr>
            <w:r>
              <w:rPr>
                <w:rFonts w:ascii="Arial" w:eastAsia="Arial" w:hAnsi="Arial" w:cs="Arial"/>
                <w:b/>
                <w:sz w:val="24"/>
                <w:szCs w:val="24"/>
              </w:rPr>
              <w:t>Industry Terms</w:t>
            </w:r>
          </w:p>
        </w:tc>
        <w:tc>
          <w:tcPr>
            <w:tcW w:w="3134" w:type="dxa"/>
          </w:tcPr>
          <w:p w:rsidR="003968DA" w:rsidRDefault="00463D08">
            <w:pPr>
              <w:pBdr>
                <w:top w:val="nil"/>
                <w:left w:val="nil"/>
                <w:bottom w:val="nil"/>
                <w:right w:val="nil"/>
                <w:between w:val="nil"/>
              </w:pBdr>
              <w:spacing w:after="200" w:line="276" w:lineRule="auto"/>
              <w:jc w:val="center"/>
              <w:rPr>
                <w:rFonts w:ascii="Arial" w:eastAsia="Arial" w:hAnsi="Arial" w:cs="Arial"/>
                <w:b/>
                <w:color w:val="000000"/>
                <w:sz w:val="24"/>
                <w:szCs w:val="24"/>
              </w:rPr>
            </w:pPr>
            <w:r>
              <w:rPr>
                <w:rFonts w:ascii="Arial" w:eastAsia="Arial" w:hAnsi="Arial" w:cs="Arial"/>
                <w:b/>
                <w:color w:val="000000"/>
                <w:sz w:val="24"/>
                <w:szCs w:val="24"/>
              </w:rPr>
              <w:t>Incorporated into Contract?</w:t>
            </w:r>
          </w:p>
        </w:tc>
        <w:tc>
          <w:tcPr>
            <w:tcW w:w="2471" w:type="dxa"/>
          </w:tcPr>
          <w:p w:rsidR="003968DA" w:rsidRDefault="00463D08">
            <w:pPr>
              <w:pBdr>
                <w:top w:val="nil"/>
                <w:left w:val="nil"/>
                <w:bottom w:val="nil"/>
                <w:right w:val="nil"/>
                <w:between w:val="nil"/>
              </w:pBdr>
              <w:spacing w:after="200" w:line="276" w:lineRule="auto"/>
              <w:jc w:val="center"/>
              <w:rPr>
                <w:rFonts w:ascii="Arial" w:eastAsia="Arial" w:hAnsi="Arial" w:cs="Arial"/>
                <w:b/>
                <w:color w:val="000000"/>
                <w:sz w:val="24"/>
                <w:szCs w:val="24"/>
              </w:rPr>
            </w:pPr>
            <w:r>
              <w:rPr>
                <w:rFonts w:ascii="Arial" w:eastAsia="Arial" w:hAnsi="Arial" w:cs="Arial"/>
                <w:b/>
                <w:color w:val="000000"/>
                <w:sz w:val="24"/>
                <w:szCs w:val="24"/>
              </w:rPr>
              <w:t>Apply Applicable Boilerplate?</w:t>
            </w:r>
          </w:p>
        </w:tc>
      </w:tr>
      <w:tr w:rsidR="003968DA">
        <w:tc>
          <w:tcPr>
            <w:tcW w:w="3127" w:type="dxa"/>
          </w:tcPr>
          <w:p w:rsidR="003968DA" w:rsidRDefault="00463D08">
            <w:p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NEC3 Engineering and Construction Contract</w:t>
            </w:r>
            <w:r>
              <w:rPr>
                <w:rFonts w:ascii="Arial" w:eastAsia="Arial" w:hAnsi="Arial" w:cs="Arial"/>
                <w:color w:val="000000"/>
                <w:sz w:val="24"/>
                <w:szCs w:val="24"/>
              </w:rPr>
              <w:t xml:space="preserve"> APRIL 2013 amendments</w:t>
            </w:r>
          </w:p>
        </w:tc>
        <w:tc>
          <w:tcPr>
            <w:tcW w:w="3134" w:type="dxa"/>
          </w:tcPr>
          <w:p w:rsidR="003968DA" w:rsidRDefault="00463D08">
            <w:pPr>
              <w:pBdr>
                <w:top w:val="nil"/>
                <w:left w:val="nil"/>
                <w:bottom w:val="nil"/>
                <w:right w:val="nil"/>
                <w:between w:val="nil"/>
              </w:pBdr>
              <w:spacing w:after="200" w:line="276" w:lineRule="auto"/>
              <w:jc w:val="center"/>
              <w:rPr>
                <w:rFonts w:ascii="Arial" w:eastAsia="Arial" w:hAnsi="Arial" w:cs="Arial"/>
                <w:color w:val="000000"/>
                <w:sz w:val="24"/>
                <w:szCs w:val="24"/>
              </w:rPr>
            </w:pPr>
            <w:r>
              <w:rPr>
                <w:rFonts w:ascii="MS Gothic" w:eastAsia="MS Gothic" w:hAnsi="MS Gothic" w:cs="MS Gothic"/>
                <w:color w:val="000000"/>
                <w:sz w:val="24"/>
                <w:szCs w:val="24"/>
              </w:rPr>
              <w:t>☐</w:t>
            </w:r>
          </w:p>
        </w:tc>
        <w:tc>
          <w:tcPr>
            <w:tcW w:w="2471" w:type="dxa"/>
          </w:tcPr>
          <w:p w:rsidR="003968DA" w:rsidRDefault="00463D08">
            <w:pPr>
              <w:pBdr>
                <w:top w:val="nil"/>
                <w:left w:val="nil"/>
                <w:bottom w:val="nil"/>
                <w:right w:val="nil"/>
                <w:between w:val="nil"/>
              </w:pBdr>
              <w:spacing w:after="200" w:line="276" w:lineRule="auto"/>
              <w:jc w:val="center"/>
              <w:rPr>
                <w:rFonts w:ascii="Arial" w:eastAsia="Arial" w:hAnsi="Arial" w:cs="Arial"/>
                <w:color w:val="000000"/>
                <w:sz w:val="24"/>
                <w:szCs w:val="24"/>
              </w:rPr>
            </w:pPr>
            <w:r>
              <w:rPr>
                <w:rFonts w:ascii="MS Gothic" w:eastAsia="MS Gothic" w:hAnsi="MS Gothic" w:cs="MS Gothic"/>
                <w:color w:val="000000"/>
                <w:sz w:val="24"/>
                <w:szCs w:val="24"/>
              </w:rPr>
              <w:t>☐</w:t>
            </w:r>
          </w:p>
        </w:tc>
      </w:tr>
      <w:tr w:rsidR="003968DA">
        <w:tc>
          <w:tcPr>
            <w:tcW w:w="3127" w:type="dxa"/>
          </w:tcPr>
          <w:p w:rsidR="003968DA" w:rsidRDefault="00463D08">
            <w:p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NEC4 Engineering and Construction Contract JUNE 2017 (with </w:t>
            </w:r>
            <w:r>
              <w:rPr>
                <w:rFonts w:ascii="Arial" w:eastAsia="Arial" w:hAnsi="Arial" w:cs="Arial"/>
                <w:sz w:val="24"/>
                <w:szCs w:val="24"/>
              </w:rPr>
              <w:t>OCTOBER 2020 amendments)</w:t>
            </w:r>
          </w:p>
        </w:tc>
        <w:tc>
          <w:tcPr>
            <w:tcW w:w="3134" w:type="dxa"/>
          </w:tcPr>
          <w:p w:rsidR="003968DA" w:rsidRDefault="00463D08">
            <w:pPr>
              <w:pBdr>
                <w:top w:val="nil"/>
                <w:left w:val="nil"/>
                <w:bottom w:val="nil"/>
                <w:right w:val="nil"/>
                <w:between w:val="nil"/>
              </w:pBdr>
              <w:spacing w:after="200" w:line="276" w:lineRule="auto"/>
              <w:jc w:val="center"/>
              <w:rPr>
                <w:rFonts w:ascii="Arial" w:eastAsia="Arial" w:hAnsi="Arial" w:cs="Arial"/>
                <w:color w:val="000000"/>
                <w:sz w:val="24"/>
                <w:szCs w:val="24"/>
              </w:rPr>
            </w:pPr>
            <w:r>
              <w:rPr>
                <w:rFonts w:ascii="MS Gothic" w:eastAsia="MS Gothic" w:hAnsi="MS Gothic" w:cs="MS Gothic"/>
                <w:color w:val="000000"/>
                <w:sz w:val="24"/>
                <w:szCs w:val="24"/>
              </w:rPr>
              <w:t>☐</w:t>
            </w:r>
          </w:p>
        </w:tc>
        <w:tc>
          <w:tcPr>
            <w:tcW w:w="2471" w:type="dxa"/>
          </w:tcPr>
          <w:p w:rsidR="003968DA" w:rsidRDefault="00463D08">
            <w:pPr>
              <w:pBdr>
                <w:top w:val="nil"/>
                <w:left w:val="nil"/>
                <w:bottom w:val="nil"/>
                <w:right w:val="nil"/>
                <w:between w:val="nil"/>
              </w:pBdr>
              <w:spacing w:after="200" w:line="276" w:lineRule="auto"/>
              <w:jc w:val="center"/>
              <w:rPr>
                <w:rFonts w:ascii="Arial" w:eastAsia="Arial" w:hAnsi="Arial" w:cs="Arial"/>
                <w:color w:val="000000"/>
                <w:sz w:val="24"/>
                <w:szCs w:val="24"/>
              </w:rPr>
            </w:pPr>
            <w:r>
              <w:rPr>
                <w:rFonts w:ascii="MS Gothic" w:eastAsia="MS Gothic" w:hAnsi="MS Gothic" w:cs="MS Gothic"/>
                <w:color w:val="000000"/>
                <w:sz w:val="24"/>
                <w:szCs w:val="24"/>
              </w:rPr>
              <w:t>☐</w:t>
            </w:r>
          </w:p>
        </w:tc>
      </w:tr>
      <w:tr w:rsidR="003968DA">
        <w:tc>
          <w:tcPr>
            <w:tcW w:w="3127" w:type="dxa"/>
          </w:tcPr>
          <w:p w:rsidR="003968DA" w:rsidRDefault="00463D08">
            <w:pPr>
              <w:pBdr>
                <w:top w:val="nil"/>
                <w:left w:val="nil"/>
                <w:bottom w:val="nil"/>
                <w:right w:val="nil"/>
                <w:between w:val="nil"/>
              </w:pBdr>
              <w:spacing w:after="200" w:line="276" w:lineRule="auto"/>
              <w:rPr>
                <w:rFonts w:ascii="Arial" w:eastAsia="Arial" w:hAnsi="Arial" w:cs="Arial"/>
                <w:sz w:val="24"/>
                <w:szCs w:val="24"/>
              </w:rPr>
            </w:pPr>
            <w:r>
              <w:rPr>
                <w:rFonts w:ascii="Arial" w:eastAsia="Arial" w:hAnsi="Arial" w:cs="Arial"/>
                <w:color w:val="000000"/>
                <w:sz w:val="24"/>
                <w:szCs w:val="24"/>
              </w:rPr>
              <w:t>NEC3 Professional Services Contract</w:t>
            </w:r>
            <w:r>
              <w:rPr>
                <w:rFonts w:ascii="Arial" w:eastAsia="Arial" w:hAnsi="Arial" w:cs="Arial"/>
                <w:sz w:val="24"/>
                <w:szCs w:val="24"/>
              </w:rPr>
              <w:t xml:space="preserve"> APRIL 2013 amendments </w:t>
            </w:r>
          </w:p>
        </w:tc>
        <w:tc>
          <w:tcPr>
            <w:tcW w:w="3134" w:type="dxa"/>
          </w:tcPr>
          <w:p w:rsidR="003968DA" w:rsidRDefault="00463D08">
            <w:pPr>
              <w:pBdr>
                <w:top w:val="nil"/>
                <w:left w:val="nil"/>
                <w:bottom w:val="nil"/>
                <w:right w:val="nil"/>
                <w:between w:val="nil"/>
              </w:pBdr>
              <w:spacing w:after="200" w:line="276" w:lineRule="auto"/>
              <w:jc w:val="center"/>
              <w:rPr>
                <w:rFonts w:ascii="Arial" w:eastAsia="Arial" w:hAnsi="Arial" w:cs="Arial"/>
                <w:color w:val="000000"/>
                <w:sz w:val="24"/>
                <w:szCs w:val="24"/>
              </w:rPr>
            </w:pPr>
            <w:r>
              <w:rPr>
                <w:rFonts w:ascii="MS Gothic" w:eastAsia="MS Gothic" w:hAnsi="MS Gothic" w:cs="MS Gothic"/>
                <w:color w:val="000000"/>
                <w:sz w:val="24"/>
                <w:szCs w:val="24"/>
              </w:rPr>
              <w:t>☐</w:t>
            </w:r>
          </w:p>
        </w:tc>
        <w:tc>
          <w:tcPr>
            <w:tcW w:w="2471" w:type="dxa"/>
          </w:tcPr>
          <w:p w:rsidR="003968DA" w:rsidRDefault="00463D08">
            <w:pPr>
              <w:pBdr>
                <w:top w:val="nil"/>
                <w:left w:val="nil"/>
                <w:bottom w:val="nil"/>
                <w:right w:val="nil"/>
                <w:between w:val="nil"/>
              </w:pBdr>
              <w:spacing w:after="200" w:line="276" w:lineRule="auto"/>
              <w:jc w:val="center"/>
              <w:rPr>
                <w:rFonts w:ascii="Arial" w:eastAsia="Arial" w:hAnsi="Arial" w:cs="Arial"/>
                <w:color w:val="000000"/>
                <w:sz w:val="24"/>
                <w:szCs w:val="24"/>
              </w:rPr>
            </w:pPr>
            <w:r>
              <w:rPr>
                <w:rFonts w:ascii="MS Gothic" w:eastAsia="MS Gothic" w:hAnsi="MS Gothic" w:cs="MS Gothic"/>
                <w:color w:val="000000"/>
                <w:sz w:val="24"/>
                <w:szCs w:val="24"/>
              </w:rPr>
              <w:t>☐</w:t>
            </w:r>
          </w:p>
        </w:tc>
      </w:tr>
      <w:tr w:rsidR="003968DA">
        <w:tc>
          <w:tcPr>
            <w:tcW w:w="3127" w:type="dxa"/>
          </w:tcPr>
          <w:p w:rsidR="003968DA" w:rsidRDefault="00463D08">
            <w:pPr>
              <w:spacing w:after="200" w:line="276" w:lineRule="auto"/>
              <w:rPr>
                <w:rFonts w:ascii="Arial" w:eastAsia="Arial" w:hAnsi="Arial" w:cs="Arial"/>
                <w:color w:val="000000"/>
                <w:sz w:val="24"/>
                <w:szCs w:val="24"/>
              </w:rPr>
            </w:pPr>
            <w:r>
              <w:rPr>
                <w:rFonts w:ascii="Arial" w:eastAsia="Arial" w:hAnsi="Arial" w:cs="Arial"/>
                <w:sz w:val="24"/>
                <w:szCs w:val="24"/>
              </w:rPr>
              <w:t>NEC3 Professional Services Short Contract APRIL 2013 amendments</w:t>
            </w:r>
          </w:p>
        </w:tc>
        <w:tc>
          <w:tcPr>
            <w:tcW w:w="3134" w:type="dxa"/>
          </w:tcPr>
          <w:p w:rsidR="003968DA" w:rsidRDefault="003968DA">
            <w:pPr>
              <w:pBdr>
                <w:top w:val="nil"/>
                <w:left w:val="nil"/>
                <w:bottom w:val="nil"/>
                <w:right w:val="nil"/>
                <w:between w:val="nil"/>
              </w:pBdr>
              <w:spacing w:after="200" w:line="276" w:lineRule="auto"/>
              <w:jc w:val="center"/>
              <w:rPr>
                <w:rFonts w:ascii="MS Gothic" w:eastAsia="MS Gothic" w:hAnsi="MS Gothic" w:cs="MS Gothic"/>
                <w:color w:val="000000"/>
                <w:sz w:val="24"/>
                <w:szCs w:val="24"/>
              </w:rPr>
            </w:pPr>
          </w:p>
        </w:tc>
        <w:tc>
          <w:tcPr>
            <w:tcW w:w="2471" w:type="dxa"/>
          </w:tcPr>
          <w:p w:rsidR="003968DA" w:rsidRDefault="003968DA">
            <w:pPr>
              <w:pBdr>
                <w:top w:val="nil"/>
                <w:left w:val="nil"/>
                <w:bottom w:val="nil"/>
                <w:right w:val="nil"/>
                <w:between w:val="nil"/>
              </w:pBdr>
              <w:spacing w:after="200" w:line="276" w:lineRule="auto"/>
              <w:jc w:val="center"/>
              <w:rPr>
                <w:rFonts w:ascii="MS Gothic" w:eastAsia="MS Gothic" w:hAnsi="MS Gothic" w:cs="MS Gothic"/>
                <w:color w:val="000000"/>
                <w:sz w:val="24"/>
                <w:szCs w:val="24"/>
              </w:rPr>
            </w:pPr>
          </w:p>
        </w:tc>
      </w:tr>
      <w:tr w:rsidR="003968DA">
        <w:tc>
          <w:tcPr>
            <w:tcW w:w="3127" w:type="dxa"/>
          </w:tcPr>
          <w:p w:rsidR="003968DA" w:rsidRDefault="00463D08">
            <w:p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NEC4 Professional Services Contract JUNE 2017 with O</w:t>
            </w:r>
            <w:r>
              <w:rPr>
                <w:rFonts w:ascii="Arial" w:eastAsia="Arial" w:hAnsi="Arial" w:cs="Arial"/>
                <w:sz w:val="24"/>
                <w:szCs w:val="24"/>
              </w:rPr>
              <w:t>CTOBER 2020 amendments</w:t>
            </w:r>
          </w:p>
        </w:tc>
        <w:tc>
          <w:tcPr>
            <w:tcW w:w="3134" w:type="dxa"/>
          </w:tcPr>
          <w:p w:rsidR="003968DA" w:rsidRDefault="00463D08">
            <w:pPr>
              <w:pBdr>
                <w:top w:val="nil"/>
                <w:left w:val="nil"/>
                <w:bottom w:val="nil"/>
                <w:right w:val="nil"/>
                <w:between w:val="nil"/>
              </w:pBdr>
              <w:spacing w:after="200" w:line="276" w:lineRule="auto"/>
              <w:jc w:val="center"/>
              <w:rPr>
                <w:rFonts w:ascii="Arial" w:eastAsia="Arial" w:hAnsi="Arial" w:cs="Arial"/>
                <w:color w:val="000000"/>
                <w:sz w:val="24"/>
                <w:szCs w:val="24"/>
              </w:rPr>
            </w:pPr>
            <w:r>
              <w:rPr>
                <w:rFonts w:ascii="MS Gothic" w:eastAsia="MS Gothic" w:hAnsi="MS Gothic" w:cs="MS Gothic"/>
                <w:color w:val="000000"/>
                <w:sz w:val="24"/>
                <w:szCs w:val="24"/>
              </w:rPr>
              <w:t>☐</w:t>
            </w:r>
          </w:p>
        </w:tc>
        <w:tc>
          <w:tcPr>
            <w:tcW w:w="2471" w:type="dxa"/>
          </w:tcPr>
          <w:p w:rsidR="003968DA" w:rsidRDefault="00463D08">
            <w:pPr>
              <w:pBdr>
                <w:top w:val="nil"/>
                <w:left w:val="nil"/>
                <w:bottom w:val="nil"/>
                <w:right w:val="nil"/>
                <w:between w:val="nil"/>
              </w:pBdr>
              <w:spacing w:after="200" w:line="276" w:lineRule="auto"/>
              <w:jc w:val="center"/>
              <w:rPr>
                <w:rFonts w:ascii="Arial" w:eastAsia="Arial" w:hAnsi="Arial" w:cs="Arial"/>
                <w:color w:val="000000"/>
                <w:sz w:val="24"/>
                <w:szCs w:val="24"/>
              </w:rPr>
            </w:pPr>
            <w:r>
              <w:rPr>
                <w:rFonts w:ascii="MS Gothic" w:eastAsia="MS Gothic" w:hAnsi="MS Gothic" w:cs="MS Gothic"/>
                <w:color w:val="000000"/>
                <w:sz w:val="24"/>
                <w:szCs w:val="24"/>
              </w:rPr>
              <w:t>☐</w:t>
            </w:r>
          </w:p>
        </w:tc>
      </w:tr>
      <w:tr w:rsidR="003968DA">
        <w:tc>
          <w:tcPr>
            <w:tcW w:w="3127" w:type="dxa"/>
          </w:tcPr>
          <w:p w:rsidR="003968DA" w:rsidRDefault="00463D08">
            <w:p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 xml:space="preserve">NEC4 Professional Services Short Contract </w:t>
            </w:r>
            <w:r>
              <w:rPr>
                <w:rFonts w:ascii="Arial" w:eastAsia="Arial" w:hAnsi="Arial" w:cs="Arial"/>
                <w:sz w:val="24"/>
                <w:szCs w:val="24"/>
              </w:rPr>
              <w:t>JUNE 2017 with OCTOBER 2020 amendments</w:t>
            </w:r>
          </w:p>
        </w:tc>
        <w:tc>
          <w:tcPr>
            <w:tcW w:w="3134" w:type="dxa"/>
          </w:tcPr>
          <w:p w:rsidR="003968DA" w:rsidRDefault="00463D08">
            <w:pPr>
              <w:pBdr>
                <w:top w:val="nil"/>
                <w:left w:val="nil"/>
                <w:bottom w:val="nil"/>
                <w:right w:val="nil"/>
                <w:between w:val="nil"/>
              </w:pBdr>
              <w:spacing w:after="200" w:line="276" w:lineRule="auto"/>
              <w:jc w:val="center"/>
              <w:rPr>
                <w:rFonts w:ascii="Arial" w:eastAsia="Arial" w:hAnsi="Arial" w:cs="Arial"/>
                <w:color w:val="000000"/>
                <w:sz w:val="24"/>
                <w:szCs w:val="24"/>
              </w:rPr>
            </w:pPr>
            <w:r>
              <w:rPr>
                <w:rFonts w:ascii="MS Gothic" w:eastAsia="MS Gothic" w:hAnsi="MS Gothic" w:cs="MS Gothic"/>
                <w:color w:val="000000"/>
                <w:sz w:val="24"/>
                <w:szCs w:val="24"/>
              </w:rPr>
              <w:t>☐</w:t>
            </w:r>
          </w:p>
        </w:tc>
        <w:tc>
          <w:tcPr>
            <w:tcW w:w="2471" w:type="dxa"/>
          </w:tcPr>
          <w:p w:rsidR="003968DA" w:rsidRDefault="00463D08">
            <w:pPr>
              <w:pBdr>
                <w:top w:val="nil"/>
                <w:left w:val="nil"/>
                <w:bottom w:val="nil"/>
                <w:right w:val="nil"/>
                <w:between w:val="nil"/>
              </w:pBdr>
              <w:spacing w:after="200" w:line="276" w:lineRule="auto"/>
              <w:jc w:val="center"/>
              <w:rPr>
                <w:rFonts w:ascii="Arial" w:eastAsia="Arial" w:hAnsi="Arial" w:cs="Arial"/>
                <w:color w:val="000000"/>
                <w:sz w:val="24"/>
                <w:szCs w:val="24"/>
              </w:rPr>
            </w:pPr>
            <w:r>
              <w:rPr>
                <w:rFonts w:ascii="MS Gothic" w:eastAsia="MS Gothic" w:hAnsi="MS Gothic" w:cs="MS Gothic"/>
                <w:color w:val="000000"/>
                <w:sz w:val="24"/>
                <w:szCs w:val="24"/>
              </w:rPr>
              <w:t>☐</w:t>
            </w:r>
          </w:p>
        </w:tc>
      </w:tr>
      <w:tr w:rsidR="003968DA">
        <w:tc>
          <w:tcPr>
            <w:tcW w:w="3127" w:type="dxa"/>
          </w:tcPr>
          <w:p w:rsidR="003968DA" w:rsidRDefault="00463D08">
            <w:p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NEC4 DBOC JUNE 2017 (including amendments issued JANUARY 2019 and OCTOBER 2020)</w:t>
            </w:r>
          </w:p>
        </w:tc>
        <w:tc>
          <w:tcPr>
            <w:tcW w:w="3134" w:type="dxa"/>
          </w:tcPr>
          <w:p w:rsidR="003968DA" w:rsidRDefault="00463D08">
            <w:pPr>
              <w:pBdr>
                <w:top w:val="nil"/>
                <w:left w:val="nil"/>
                <w:bottom w:val="nil"/>
                <w:right w:val="nil"/>
                <w:between w:val="nil"/>
              </w:pBdr>
              <w:spacing w:after="200" w:line="276" w:lineRule="auto"/>
              <w:jc w:val="center"/>
              <w:rPr>
                <w:rFonts w:ascii="Arial" w:eastAsia="Arial" w:hAnsi="Arial" w:cs="Arial"/>
                <w:color w:val="000000"/>
                <w:sz w:val="24"/>
                <w:szCs w:val="24"/>
              </w:rPr>
            </w:pPr>
            <w:r>
              <w:rPr>
                <w:rFonts w:ascii="MS Gothic" w:eastAsia="MS Gothic" w:hAnsi="MS Gothic" w:cs="MS Gothic"/>
                <w:color w:val="000000"/>
                <w:sz w:val="24"/>
                <w:szCs w:val="24"/>
              </w:rPr>
              <w:t>☐</w:t>
            </w:r>
          </w:p>
        </w:tc>
        <w:tc>
          <w:tcPr>
            <w:tcW w:w="2471" w:type="dxa"/>
          </w:tcPr>
          <w:p w:rsidR="003968DA" w:rsidRDefault="00463D08">
            <w:pPr>
              <w:pBdr>
                <w:top w:val="nil"/>
                <w:left w:val="nil"/>
                <w:bottom w:val="nil"/>
                <w:right w:val="nil"/>
                <w:between w:val="nil"/>
              </w:pBdr>
              <w:spacing w:after="200" w:line="276" w:lineRule="auto"/>
              <w:jc w:val="center"/>
              <w:rPr>
                <w:rFonts w:ascii="Arial" w:eastAsia="Arial" w:hAnsi="Arial" w:cs="Arial"/>
                <w:color w:val="000000"/>
                <w:sz w:val="24"/>
                <w:szCs w:val="24"/>
              </w:rPr>
            </w:pPr>
            <w:r>
              <w:rPr>
                <w:rFonts w:ascii="MS Gothic" w:eastAsia="MS Gothic" w:hAnsi="MS Gothic" w:cs="MS Gothic"/>
                <w:color w:val="000000"/>
                <w:sz w:val="24"/>
                <w:szCs w:val="24"/>
              </w:rPr>
              <w:t>☐</w:t>
            </w:r>
          </w:p>
        </w:tc>
      </w:tr>
      <w:tr w:rsidR="003968DA">
        <w:tc>
          <w:tcPr>
            <w:tcW w:w="3127" w:type="dxa"/>
          </w:tcPr>
          <w:p w:rsidR="003968DA" w:rsidRDefault="00463D08">
            <w:p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 xml:space="preserve">JCT Design and Build Contract </w:t>
            </w:r>
          </w:p>
        </w:tc>
        <w:tc>
          <w:tcPr>
            <w:tcW w:w="3134" w:type="dxa"/>
          </w:tcPr>
          <w:p w:rsidR="003968DA" w:rsidRDefault="00463D08">
            <w:pPr>
              <w:pBdr>
                <w:top w:val="nil"/>
                <w:left w:val="nil"/>
                <w:bottom w:val="nil"/>
                <w:right w:val="nil"/>
                <w:between w:val="nil"/>
              </w:pBdr>
              <w:spacing w:after="200" w:line="276" w:lineRule="auto"/>
              <w:jc w:val="center"/>
              <w:rPr>
                <w:rFonts w:ascii="Arial" w:eastAsia="Arial" w:hAnsi="Arial" w:cs="Arial"/>
                <w:color w:val="000000"/>
                <w:sz w:val="24"/>
                <w:szCs w:val="24"/>
              </w:rPr>
            </w:pPr>
            <w:r>
              <w:rPr>
                <w:rFonts w:ascii="MS Gothic" w:eastAsia="MS Gothic" w:hAnsi="MS Gothic" w:cs="MS Gothic"/>
                <w:color w:val="000000"/>
                <w:sz w:val="24"/>
                <w:szCs w:val="24"/>
              </w:rPr>
              <w:t>☐</w:t>
            </w:r>
          </w:p>
        </w:tc>
        <w:tc>
          <w:tcPr>
            <w:tcW w:w="2471" w:type="dxa"/>
          </w:tcPr>
          <w:p w:rsidR="003968DA" w:rsidRDefault="00463D08">
            <w:pPr>
              <w:pBdr>
                <w:top w:val="nil"/>
                <w:left w:val="nil"/>
                <w:bottom w:val="nil"/>
                <w:right w:val="nil"/>
                <w:between w:val="nil"/>
              </w:pBdr>
              <w:spacing w:after="200" w:line="276" w:lineRule="auto"/>
              <w:jc w:val="center"/>
              <w:rPr>
                <w:rFonts w:ascii="Arial" w:eastAsia="Arial" w:hAnsi="Arial" w:cs="Arial"/>
                <w:color w:val="000000"/>
                <w:sz w:val="24"/>
                <w:szCs w:val="24"/>
              </w:rPr>
            </w:pPr>
            <w:r>
              <w:rPr>
                <w:rFonts w:ascii="MS Gothic" w:eastAsia="MS Gothic" w:hAnsi="MS Gothic" w:cs="MS Gothic"/>
                <w:color w:val="000000"/>
                <w:sz w:val="24"/>
                <w:szCs w:val="24"/>
              </w:rPr>
              <w:t>☐</w:t>
            </w:r>
          </w:p>
        </w:tc>
      </w:tr>
      <w:tr w:rsidR="003968DA">
        <w:tc>
          <w:tcPr>
            <w:tcW w:w="3127" w:type="dxa"/>
          </w:tcPr>
          <w:p w:rsidR="003968DA" w:rsidRDefault="00463D08">
            <w:p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JCT Minor Works Contract</w:t>
            </w:r>
          </w:p>
        </w:tc>
        <w:tc>
          <w:tcPr>
            <w:tcW w:w="3134" w:type="dxa"/>
          </w:tcPr>
          <w:p w:rsidR="003968DA" w:rsidRDefault="00463D08">
            <w:pPr>
              <w:pBdr>
                <w:top w:val="nil"/>
                <w:left w:val="nil"/>
                <w:bottom w:val="nil"/>
                <w:right w:val="nil"/>
                <w:between w:val="nil"/>
              </w:pBdr>
              <w:spacing w:after="200" w:line="276" w:lineRule="auto"/>
              <w:jc w:val="center"/>
              <w:rPr>
                <w:rFonts w:ascii="Arial" w:eastAsia="Arial" w:hAnsi="Arial" w:cs="Arial"/>
                <w:color w:val="000000"/>
                <w:sz w:val="24"/>
                <w:szCs w:val="24"/>
              </w:rPr>
            </w:pPr>
            <w:r>
              <w:rPr>
                <w:rFonts w:ascii="MS Gothic" w:eastAsia="MS Gothic" w:hAnsi="MS Gothic" w:cs="MS Gothic"/>
                <w:color w:val="000000"/>
                <w:sz w:val="24"/>
                <w:szCs w:val="24"/>
              </w:rPr>
              <w:t>☐</w:t>
            </w:r>
          </w:p>
        </w:tc>
        <w:tc>
          <w:tcPr>
            <w:tcW w:w="2471" w:type="dxa"/>
          </w:tcPr>
          <w:p w:rsidR="003968DA" w:rsidRDefault="00463D08">
            <w:pPr>
              <w:pBdr>
                <w:top w:val="nil"/>
                <w:left w:val="nil"/>
                <w:bottom w:val="nil"/>
                <w:right w:val="nil"/>
                <w:between w:val="nil"/>
              </w:pBdr>
              <w:spacing w:after="200" w:line="276" w:lineRule="auto"/>
              <w:jc w:val="center"/>
              <w:rPr>
                <w:rFonts w:ascii="Arial" w:eastAsia="Arial" w:hAnsi="Arial" w:cs="Arial"/>
                <w:color w:val="000000"/>
                <w:sz w:val="24"/>
                <w:szCs w:val="24"/>
              </w:rPr>
            </w:pPr>
            <w:r>
              <w:rPr>
                <w:rFonts w:ascii="MS Gothic" w:eastAsia="MS Gothic" w:hAnsi="MS Gothic" w:cs="MS Gothic"/>
                <w:color w:val="000000"/>
                <w:sz w:val="24"/>
                <w:szCs w:val="24"/>
              </w:rPr>
              <w:t>☐</w:t>
            </w:r>
          </w:p>
        </w:tc>
      </w:tr>
      <w:tr w:rsidR="003968DA">
        <w:tc>
          <w:tcPr>
            <w:tcW w:w="3127" w:type="dxa"/>
          </w:tcPr>
          <w:p w:rsidR="003968DA" w:rsidRDefault="00463D08">
            <w:p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 ]JCT SBCC Minor Works Contract</w:t>
            </w:r>
          </w:p>
        </w:tc>
        <w:tc>
          <w:tcPr>
            <w:tcW w:w="3134" w:type="dxa"/>
          </w:tcPr>
          <w:p w:rsidR="003968DA" w:rsidRDefault="00463D08">
            <w:pPr>
              <w:pBdr>
                <w:top w:val="nil"/>
                <w:left w:val="nil"/>
                <w:bottom w:val="nil"/>
                <w:right w:val="nil"/>
                <w:between w:val="nil"/>
              </w:pBdr>
              <w:spacing w:after="200" w:line="276" w:lineRule="auto"/>
              <w:jc w:val="center"/>
              <w:rPr>
                <w:rFonts w:ascii="Arial" w:eastAsia="Arial" w:hAnsi="Arial" w:cs="Arial"/>
                <w:color w:val="000000"/>
                <w:sz w:val="24"/>
                <w:szCs w:val="24"/>
              </w:rPr>
            </w:pPr>
            <w:r>
              <w:rPr>
                <w:rFonts w:ascii="MS Gothic" w:eastAsia="MS Gothic" w:hAnsi="MS Gothic" w:cs="MS Gothic"/>
                <w:color w:val="000000"/>
                <w:sz w:val="24"/>
                <w:szCs w:val="24"/>
              </w:rPr>
              <w:t>☐</w:t>
            </w:r>
          </w:p>
        </w:tc>
        <w:tc>
          <w:tcPr>
            <w:tcW w:w="2471" w:type="dxa"/>
          </w:tcPr>
          <w:p w:rsidR="003968DA" w:rsidRDefault="00463D08">
            <w:pPr>
              <w:pBdr>
                <w:top w:val="nil"/>
                <w:left w:val="nil"/>
                <w:bottom w:val="nil"/>
                <w:right w:val="nil"/>
                <w:between w:val="nil"/>
              </w:pBdr>
              <w:spacing w:after="200" w:line="276" w:lineRule="auto"/>
              <w:jc w:val="center"/>
              <w:rPr>
                <w:rFonts w:ascii="Arial" w:eastAsia="Arial" w:hAnsi="Arial" w:cs="Arial"/>
                <w:color w:val="000000"/>
                <w:sz w:val="24"/>
                <w:szCs w:val="24"/>
              </w:rPr>
            </w:pPr>
            <w:r>
              <w:rPr>
                <w:rFonts w:ascii="MS Gothic" w:eastAsia="MS Gothic" w:hAnsi="MS Gothic" w:cs="MS Gothic"/>
                <w:color w:val="000000"/>
                <w:sz w:val="24"/>
                <w:szCs w:val="24"/>
              </w:rPr>
              <w:t>☐</w:t>
            </w:r>
          </w:p>
        </w:tc>
      </w:tr>
      <w:tr w:rsidR="003968DA">
        <w:tc>
          <w:tcPr>
            <w:tcW w:w="3127" w:type="dxa"/>
          </w:tcPr>
          <w:p w:rsidR="003968DA" w:rsidRDefault="00463D08">
            <w:p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color w:val="000000"/>
                <w:sz w:val="24"/>
                <w:szCs w:val="24"/>
              </w:rPr>
              <w:t>JCT Consultancy (Public Sector)</w:t>
            </w:r>
          </w:p>
        </w:tc>
        <w:tc>
          <w:tcPr>
            <w:tcW w:w="3134" w:type="dxa"/>
          </w:tcPr>
          <w:p w:rsidR="003968DA" w:rsidRDefault="00463D08">
            <w:pPr>
              <w:pBdr>
                <w:top w:val="nil"/>
                <w:left w:val="nil"/>
                <w:bottom w:val="nil"/>
                <w:right w:val="nil"/>
                <w:between w:val="nil"/>
              </w:pBdr>
              <w:spacing w:after="200" w:line="276" w:lineRule="auto"/>
              <w:jc w:val="center"/>
              <w:rPr>
                <w:rFonts w:ascii="Arial" w:eastAsia="Arial" w:hAnsi="Arial" w:cs="Arial"/>
                <w:color w:val="000000"/>
                <w:sz w:val="24"/>
                <w:szCs w:val="24"/>
              </w:rPr>
            </w:pPr>
            <w:r>
              <w:rPr>
                <w:rFonts w:ascii="MS Gothic" w:eastAsia="MS Gothic" w:hAnsi="MS Gothic" w:cs="MS Gothic"/>
                <w:color w:val="000000"/>
                <w:sz w:val="24"/>
                <w:szCs w:val="24"/>
              </w:rPr>
              <w:t>☐</w:t>
            </w:r>
          </w:p>
        </w:tc>
        <w:tc>
          <w:tcPr>
            <w:tcW w:w="2471" w:type="dxa"/>
          </w:tcPr>
          <w:p w:rsidR="003968DA" w:rsidRDefault="00463D08">
            <w:pPr>
              <w:pBdr>
                <w:top w:val="nil"/>
                <w:left w:val="nil"/>
                <w:bottom w:val="nil"/>
                <w:right w:val="nil"/>
                <w:between w:val="nil"/>
              </w:pBdr>
              <w:spacing w:after="200" w:line="276" w:lineRule="auto"/>
              <w:jc w:val="center"/>
              <w:rPr>
                <w:rFonts w:ascii="Arial" w:eastAsia="Arial" w:hAnsi="Arial" w:cs="Arial"/>
                <w:color w:val="000000"/>
                <w:sz w:val="24"/>
                <w:szCs w:val="24"/>
              </w:rPr>
            </w:pPr>
            <w:r>
              <w:rPr>
                <w:rFonts w:ascii="MS Gothic" w:eastAsia="MS Gothic" w:hAnsi="MS Gothic" w:cs="MS Gothic"/>
                <w:color w:val="000000"/>
                <w:sz w:val="24"/>
                <w:szCs w:val="24"/>
              </w:rPr>
              <w:t>☐</w:t>
            </w:r>
          </w:p>
        </w:tc>
      </w:tr>
    </w:tbl>
    <w:p w:rsidR="003968DA" w:rsidRDefault="003968DA">
      <w:pPr>
        <w:pBdr>
          <w:top w:val="nil"/>
          <w:left w:val="nil"/>
          <w:bottom w:val="nil"/>
          <w:right w:val="nil"/>
          <w:between w:val="nil"/>
        </w:pBdr>
        <w:spacing w:after="0"/>
        <w:ind w:left="284"/>
        <w:rPr>
          <w:rFonts w:ascii="Arial" w:eastAsia="Arial" w:hAnsi="Arial" w:cs="Arial"/>
          <w:color w:val="000000"/>
          <w:sz w:val="24"/>
          <w:szCs w:val="24"/>
        </w:rPr>
      </w:pPr>
    </w:p>
    <w:p w:rsidR="003968DA" w:rsidRDefault="00463D08">
      <w:pPr>
        <w:pBdr>
          <w:top w:val="nil"/>
          <w:left w:val="nil"/>
          <w:bottom w:val="nil"/>
          <w:right w:val="nil"/>
          <w:between w:val="nil"/>
        </w:pBdr>
        <w:spacing w:after="0"/>
        <w:ind w:left="284"/>
        <w:rPr>
          <w:rFonts w:ascii="Arial" w:eastAsia="Arial" w:hAnsi="Arial" w:cs="Arial"/>
          <w:color w:val="000000"/>
          <w:sz w:val="24"/>
          <w:szCs w:val="24"/>
        </w:rPr>
      </w:pPr>
      <w:r>
        <w:rPr>
          <w:rFonts w:ascii="Arial" w:eastAsia="Arial" w:hAnsi="Arial" w:cs="Arial"/>
          <w:color w:val="000000"/>
          <w:sz w:val="24"/>
          <w:szCs w:val="24"/>
        </w:rPr>
        <w:t>If “Apply Applicable Boilerplate” is selected above, the following Boilerplate clauses shall apply:</w:t>
      </w:r>
    </w:p>
    <w:p w:rsidR="003968DA" w:rsidRDefault="003968DA">
      <w:pPr>
        <w:pBdr>
          <w:top w:val="nil"/>
          <w:left w:val="nil"/>
          <w:bottom w:val="nil"/>
          <w:right w:val="nil"/>
          <w:between w:val="nil"/>
        </w:pBdr>
        <w:spacing w:after="0"/>
        <w:ind w:left="284"/>
        <w:rPr>
          <w:rFonts w:ascii="Arial" w:eastAsia="Arial" w:hAnsi="Arial" w:cs="Arial"/>
          <w:color w:val="000000"/>
          <w:sz w:val="24"/>
          <w:szCs w:val="24"/>
        </w:rPr>
      </w:pPr>
    </w:p>
    <w:p w:rsidR="003968DA" w:rsidRDefault="00463D08">
      <w:pPr>
        <w:numPr>
          <w:ilvl w:val="6"/>
          <w:numId w:val="3"/>
        </w:numPr>
        <w:pBdr>
          <w:top w:val="nil"/>
          <w:left w:val="nil"/>
          <w:bottom w:val="nil"/>
          <w:right w:val="nil"/>
          <w:between w:val="nil"/>
        </w:pBdr>
        <w:spacing w:after="0"/>
        <w:ind w:left="1418" w:hanging="851"/>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Guidance:</w:t>
      </w:r>
      <w:r>
        <w:rPr>
          <w:rFonts w:ascii="Arial" w:eastAsia="Arial" w:hAnsi="Arial" w:cs="Arial"/>
          <w:b/>
          <w:color w:val="000000"/>
          <w:sz w:val="24"/>
          <w:szCs w:val="24"/>
        </w:rPr>
        <w:t xml:space="preserve"> </w:t>
      </w:r>
      <w:r>
        <w:rPr>
          <w:rFonts w:ascii="Arial" w:eastAsia="Arial" w:hAnsi="Arial" w:cs="Arial"/>
          <w:color w:val="000000"/>
          <w:sz w:val="24"/>
          <w:szCs w:val="24"/>
        </w:rPr>
        <w:t>insert “All applicable Boilerplate” or list out the applicable clauses from the Boilerplate document]</w:t>
      </w:r>
    </w:p>
    <w:p w:rsidR="003968DA" w:rsidRDefault="003968DA">
      <w:pPr>
        <w:pBdr>
          <w:top w:val="nil"/>
          <w:left w:val="nil"/>
          <w:bottom w:val="nil"/>
          <w:right w:val="nil"/>
          <w:between w:val="nil"/>
        </w:pBdr>
        <w:ind w:left="284"/>
        <w:rPr>
          <w:rFonts w:ascii="Arial" w:eastAsia="Arial" w:hAnsi="Arial" w:cs="Arial"/>
          <w:color w:val="000000"/>
          <w:sz w:val="24"/>
          <w:szCs w:val="24"/>
        </w:rPr>
      </w:pPr>
    </w:p>
    <w:p w:rsidR="003968DA" w:rsidRDefault="003968DA">
      <w:pPr>
        <w:spacing w:after="240"/>
        <w:jc w:val="both"/>
        <w:rPr>
          <w:rFonts w:ascii="Arial" w:eastAsia="Arial" w:hAnsi="Arial" w:cs="Arial"/>
          <w:b/>
          <w:sz w:val="24"/>
          <w:szCs w:val="24"/>
        </w:rPr>
      </w:pPr>
    </w:p>
    <w:p w:rsidR="003968DA" w:rsidRDefault="003968DA">
      <w:pPr>
        <w:spacing w:after="240"/>
        <w:jc w:val="both"/>
        <w:rPr>
          <w:rFonts w:ascii="Arial" w:eastAsia="Arial" w:hAnsi="Arial" w:cs="Arial"/>
          <w:b/>
          <w:sz w:val="24"/>
          <w:szCs w:val="24"/>
        </w:rPr>
      </w:pPr>
    </w:p>
    <w:p w:rsidR="003968DA" w:rsidRDefault="003968DA">
      <w:pPr>
        <w:spacing w:after="240"/>
        <w:jc w:val="both"/>
        <w:rPr>
          <w:rFonts w:ascii="Arial" w:eastAsia="Arial" w:hAnsi="Arial" w:cs="Arial"/>
          <w:b/>
          <w:sz w:val="24"/>
          <w:szCs w:val="24"/>
        </w:rPr>
      </w:pPr>
    </w:p>
    <w:p w:rsidR="003968DA" w:rsidRDefault="00463D08">
      <w:pPr>
        <w:rPr>
          <w:rFonts w:ascii="Arial" w:eastAsia="Arial" w:hAnsi="Arial" w:cs="Arial"/>
          <w:b/>
          <w:sz w:val="24"/>
          <w:szCs w:val="24"/>
        </w:rPr>
      </w:pPr>
      <w:r>
        <w:br w:type="page"/>
      </w:r>
    </w:p>
    <w:p w:rsidR="003968DA" w:rsidRDefault="00463D08">
      <w:pPr>
        <w:rPr>
          <w:rFonts w:ascii="Arial" w:eastAsia="Arial" w:hAnsi="Arial" w:cs="Arial"/>
          <w:b/>
          <w:sz w:val="24"/>
          <w:szCs w:val="24"/>
        </w:rPr>
      </w:pPr>
      <w:r>
        <w:rPr>
          <w:rFonts w:ascii="Arial" w:eastAsia="Arial" w:hAnsi="Arial" w:cs="Arial"/>
          <w:b/>
          <w:sz w:val="24"/>
          <w:szCs w:val="24"/>
        </w:rPr>
        <w:lastRenderedPageBreak/>
        <w:t>ORDER FORM PART B: ANNEX (CONTRACT DATA)</w:t>
      </w:r>
    </w:p>
    <w:p w:rsidR="003968DA" w:rsidRDefault="003968DA">
      <w:pPr>
        <w:rPr>
          <w:rFonts w:ascii="Arial" w:eastAsia="Arial" w:hAnsi="Arial" w:cs="Arial"/>
          <w:b/>
          <w:sz w:val="24"/>
          <w:szCs w:val="24"/>
        </w:rPr>
      </w:pPr>
    </w:p>
    <w:p w:rsidR="003968DA" w:rsidRDefault="00463D08">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Guidance:</w:t>
      </w:r>
      <w:r>
        <w:rPr>
          <w:rFonts w:ascii="Arial" w:eastAsia="Arial" w:hAnsi="Arial" w:cs="Arial"/>
          <w:b/>
          <w:sz w:val="24"/>
          <w:szCs w:val="24"/>
        </w:rPr>
        <w:t xml:space="preserve"> </w:t>
      </w:r>
      <w:r>
        <w:rPr>
          <w:rFonts w:ascii="Arial" w:eastAsia="Arial" w:hAnsi="Arial" w:cs="Arial"/>
          <w:sz w:val="24"/>
          <w:szCs w:val="24"/>
        </w:rPr>
        <w:t>insert completed Contract Data here]</w:t>
      </w:r>
    </w:p>
    <w:p w:rsidR="003968DA" w:rsidRDefault="003968DA">
      <w:pPr>
        <w:spacing w:after="240"/>
        <w:jc w:val="both"/>
        <w:rPr>
          <w:rFonts w:ascii="Arial" w:eastAsia="Arial" w:hAnsi="Arial" w:cs="Arial"/>
          <w:b/>
          <w:sz w:val="24"/>
          <w:szCs w:val="24"/>
        </w:rPr>
      </w:pPr>
    </w:p>
    <w:p w:rsidR="003968DA" w:rsidRDefault="00463D08">
      <w:pPr>
        <w:rPr>
          <w:rFonts w:ascii="Arial" w:eastAsia="Arial" w:hAnsi="Arial" w:cs="Arial"/>
          <w:b/>
          <w:sz w:val="24"/>
          <w:szCs w:val="24"/>
        </w:rPr>
      </w:pPr>
      <w:r>
        <w:br w:type="page"/>
      </w:r>
    </w:p>
    <w:p w:rsidR="003968DA" w:rsidRDefault="00463D08">
      <w:pPr>
        <w:spacing w:after="240"/>
        <w:jc w:val="center"/>
        <w:rPr>
          <w:rFonts w:ascii="Arial" w:eastAsia="Arial" w:hAnsi="Arial" w:cs="Arial"/>
          <w:b/>
          <w:sz w:val="24"/>
          <w:szCs w:val="24"/>
        </w:rPr>
      </w:pPr>
      <w:r>
        <w:rPr>
          <w:rFonts w:ascii="Arial" w:eastAsia="Arial" w:hAnsi="Arial" w:cs="Arial"/>
          <w:b/>
          <w:sz w:val="24"/>
          <w:szCs w:val="24"/>
        </w:rPr>
        <w:lastRenderedPageBreak/>
        <w:t>ORDER FORM PART C</w:t>
      </w:r>
    </w:p>
    <w:p w:rsidR="003968DA" w:rsidRDefault="00463D08">
      <w:pPr>
        <w:spacing w:after="240"/>
        <w:jc w:val="center"/>
        <w:rPr>
          <w:rFonts w:ascii="Arial" w:eastAsia="Arial" w:hAnsi="Arial" w:cs="Arial"/>
          <w:b/>
          <w:sz w:val="24"/>
          <w:szCs w:val="24"/>
        </w:rPr>
      </w:pPr>
      <w:r>
        <w:rPr>
          <w:rFonts w:ascii="Arial" w:eastAsia="Arial" w:hAnsi="Arial" w:cs="Arial"/>
          <w:b/>
          <w:sz w:val="24"/>
          <w:szCs w:val="24"/>
        </w:rPr>
        <w:t>Updates to Industry Terms Contracts</w:t>
      </w:r>
    </w:p>
    <w:p w:rsidR="003968DA" w:rsidRDefault="00463D08">
      <w:pPr>
        <w:spacing w:after="240"/>
        <w:rPr>
          <w:rFonts w:ascii="Arial" w:eastAsia="Arial" w:hAnsi="Arial" w:cs="Arial"/>
          <w:sz w:val="24"/>
          <w:szCs w:val="24"/>
        </w:rPr>
      </w:pPr>
      <w:r>
        <w:rPr>
          <w:rFonts w:ascii="Arial" w:eastAsia="Arial" w:hAnsi="Arial" w:cs="Arial"/>
          <w:sz w:val="24"/>
          <w:szCs w:val="24"/>
        </w:rPr>
        <w:t>This Part C shall apply only where Part C is selected in the Contract Structure Options section above.</w:t>
      </w:r>
    </w:p>
    <w:p w:rsidR="003968DA" w:rsidRDefault="00463D08">
      <w:pPr>
        <w:spacing w:after="24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Guidance:</w:t>
      </w:r>
      <w:r>
        <w:rPr>
          <w:rFonts w:ascii="Arial" w:eastAsia="Arial" w:hAnsi="Arial" w:cs="Arial"/>
          <w:sz w:val="24"/>
          <w:szCs w:val="24"/>
        </w:rPr>
        <w:t xml:space="preserve"> This section should be used only where Buyers have sought independent legal advice to ensure the terms are suitable for the project and the am</w:t>
      </w:r>
      <w:r>
        <w:rPr>
          <w:rFonts w:ascii="Arial" w:eastAsia="Arial" w:hAnsi="Arial" w:cs="Arial"/>
          <w:sz w:val="24"/>
          <w:szCs w:val="24"/>
        </w:rPr>
        <w:t xml:space="preserve">endments are correctly applied. Some of these Schedules contain references to the Core Terms and/or other Schedules which may no longer be relevant due to those documents not forming part of the Order Contract. Buyers </w:t>
      </w:r>
      <w:r>
        <w:rPr>
          <w:rFonts w:ascii="Arial" w:eastAsia="Arial" w:hAnsi="Arial" w:cs="Arial"/>
          <w:b/>
          <w:sz w:val="24"/>
          <w:szCs w:val="24"/>
          <w:u w:val="single"/>
        </w:rPr>
        <w:t>must</w:t>
      </w:r>
      <w:r>
        <w:rPr>
          <w:rFonts w:ascii="Arial" w:eastAsia="Arial" w:hAnsi="Arial" w:cs="Arial"/>
          <w:sz w:val="24"/>
          <w:szCs w:val="24"/>
        </w:rPr>
        <w:t xml:space="preserve"> ensure that if any of the followi</w:t>
      </w:r>
      <w:r>
        <w:rPr>
          <w:rFonts w:ascii="Arial" w:eastAsia="Arial" w:hAnsi="Arial" w:cs="Arial"/>
          <w:sz w:val="24"/>
          <w:szCs w:val="24"/>
        </w:rPr>
        <w:t>ng documents are incorporated: (a) the documents are reviewed and amended to the extent required to properly incorporate them in the Contract, including by removing/correcting any references to other documents which are not incorporated; (b) those amendmen</w:t>
      </w:r>
      <w:r>
        <w:rPr>
          <w:rFonts w:ascii="Arial" w:eastAsia="Arial" w:hAnsi="Arial" w:cs="Arial"/>
          <w:sz w:val="24"/>
          <w:szCs w:val="24"/>
        </w:rPr>
        <w:t>ts are captured as Order Special Terms in this Order Form; and (c) the amendments are made in accordance with the Regulations.</w:t>
      </w:r>
    </w:p>
    <w:p w:rsidR="003968DA" w:rsidRDefault="00463D08">
      <w:pPr>
        <w:spacing w:after="240"/>
        <w:rPr>
          <w:rFonts w:ascii="Arial" w:eastAsia="Arial" w:hAnsi="Arial" w:cs="Arial"/>
          <w:sz w:val="24"/>
          <w:szCs w:val="24"/>
        </w:rPr>
      </w:pPr>
      <w:r>
        <w:rPr>
          <w:rFonts w:ascii="Arial" w:eastAsia="Arial" w:hAnsi="Arial" w:cs="Arial"/>
          <w:sz w:val="24"/>
          <w:szCs w:val="24"/>
        </w:rPr>
        <w:t>This guidance should be deleted.]</w:t>
      </w:r>
    </w:p>
    <w:p w:rsidR="003968DA" w:rsidRDefault="00463D08">
      <w:pPr>
        <w:numPr>
          <w:ilvl w:val="6"/>
          <w:numId w:val="3"/>
        </w:numPr>
        <w:pBdr>
          <w:top w:val="nil"/>
          <w:left w:val="nil"/>
          <w:bottom w:val="nil"/>
          <w:right w:val="nil"/>
          <w:between w:val="nil"/>
        </w:pBdr>
        <w:spacing w:after="0"/>
        <w:ind w:left="567" w:hanging="567"/>
        <w:jc w:val="both"/>
        <w:rPr>
          <w:rFonts w:ascii="Arial" w:eastAsia="Arial" w:hAnsi="Arial" w:cs="Arial"/>
          <w:color w:val="000000"/>
          <w:sz w:val="24"/>
          <w:szCs w:val="24"/>
        </w:rPr>
      </w:pPr>
      <w:r>
        <w:rPr>
          <w:rFonts w:ascii="Arial" w:eastAsia="Arial" w:hAnsi="Arial" w:cs="Arial"/>
          <w:color w:val="000000"/>
          <w:sz w:val="24"/>
          <w:szCs w:val="24"/>
        </w:rPr>
        <w:t>The documents checked as “included” in Paragraph 2 below shall be incorporated into the Order C</w:t>
      </w:r>
      <w:r>
        <w:rPr>
          <w:rFonts w:ascii="Arial" w:eastAsia="Arial" w:hAnsi="Arial" w:cs="Arial"/>
          <w:color w:val="000000"/>
          <w:sz w:val="24"/>
          <w:szCs w:val="24"/>
        </w:rPr>
        <w:t xml:space="preserve">ontract as part of this Order Form, in the order in which they appear and in the form in which they are published for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 xml:space="preserve">Contract reference number] unless otherwise stated. Each Schedule shall be interpreted using DPS Joint Schedule 1 (Definitions and Interpretation)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 xml:space="preserve">Contract reference number]. </w:t>
      </w:r>
    </w:p>
    <w:p w:rsidR="003968DA" w:rsidRDefault="003968DA">
      <w:pPr>
        <w:pBdr>
          <w:top w:val="nil"/>
          <w:left w:val="nil"/>
          <w:bottom w:val="nil"/>
          <w:right w:val="nil"/>
          <w:between w:val="nil"/>
        </w:pBdr>
        <w:spacing w:after="0"/>
        <w:ind w:left="567"/>
        <w:jc w:val="both"/>
        <w:rPr>
          <w:rFonts w:ascii="Arial" w:eastAsia="Arial" w:hAnsi="Arial" w:cs="Arial"/>
          <w:color w:val="000000"/>
          <w:sz w:val="24"/>
          <w:szCs w:val="24"/>
        </w:rPr>
      </w:pPr>
    </w:p>
    <w:p w:rsidR="003968DA" w:rsidRDefault="00463D08">
      <w:pPr>
        <w:numPr>
          <w:ilvl w:val="6"/>
          <w:numId w:val="3"/>
        </w:numPr>
        <w:pBdr>
          <w:top w:val="nil"/>
          <w:left w:val="nil"/>
          <w:bottom w:val="nil"/>
          <w:right w:val="nil"/>
          <w:between w:val="nil"/>
        </w:pBdr>
        <w:spacing w:after="240"/>
        <w:ind w:left="567" w:hanging="567"/>
        <w:jc w:val="both"/>
        <w:rPr>
          <w:rFonts w:ascii="Arial" w:eastAsia="Arial" w:hAnsi="Arial" w:cs="Arial"/>
          <w:color w:val="000000"/>
          <w:sz w:val="24"/>
          <w:szCs w:val="24"/>
        </w:rPr>
      </w:pPr>
      <w:r>
        <w:rPr>
          <w:rFonts w:ascii="Arial" w:eastAsia="Arial" w:hAnsi="Arial" w:cs="Arial"/>
          <w:color w:val="000000"/>
          <w:sz w:val="24"/>
          <w:szCs w:val="24"/>
        </w:rPr>
        <w:t>The Parties agree to comply with the obligations set out in the following documents, as modified by the Order Special Terms:</w:t>
      </w:r>
    </w:p>
    <w:tbl>
      <w:tblPr>
        <w:tblStyle w:val="a2"/>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4508"/>
        <w:gridCol w:w="4508"/>
      </w:tblGrid>
      <w:tr w:rsidR="003968DA">
        <w:tc>
          <w:tcPr>
            <w:tcW w:w="4508" w:type="dxa"/>
          </w:tcPr>
          <w:p w:rsidR="003968DA" w:rsidRDefault="00463D08">
            <w:pPr>
              <w:spacing w:after="240"/>
              <w:jc w:val="center"/>
              <w:rPr>
                <w:rFonts w:ascii="Arial" w:eastAsia="Arial" w:hAnsi="Arial" w:cs="Arial"/>
                <w:b/>
                <w:sz w:val="24"/>
                <w:szCs w:val="24"/>
              </w:rPr>
            </w:pPr>
            <w:r>
              <w:rPr>
                <w:rFonts w:ascii="Arial" w:eastAsia="Arial" w:hAnsi="Arial" w:cs="Arial"/>
                <w:b/>
                <w:sz w:val="24"/>
                <w:szCs w:val="24"/>
              </w:rPr>
              <w:t>Document Name</w:t>
            </w:r>
          </w:p>
        </w:tc>
        <w:tc>
          <w:tcPr>
            <w:tcW w:w="4508" w:type="dxa"/>
          </w:tcPr>
          <w:p w:rsidR="003968DA" w:rsidRDefault="00463D08">
            <w:pPr>
              <w:spacing w:after="240"/>
              <w:jc w:val="center"/>
              <w:rPr>
                <w:rFonts w:ascii="Arial" w:eastAsia="Arial" w:hAnsi="Arial" w:cs="Arial"/>
                <w:b/>
                <w:sz w:val="24"/>
                <w:szCs w:val="24"/>
              </w:rPr>
            </w:pPr>
            <w:r>
              <w:rPr>
                <w:rFonts w:ascii="Arial" w:eastAsia="Arial" w:hAnsi="Arial" w:cs="Arial"/>
                <w:b/>
                <w:sz w:val="24"/>
                <w:szCs w:val="24"/>
              </w:rPr>
              <w:t>Included?</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 xml:space="preserve">Supplementary DPS Core Terms </w:t>
            </w:r>
            <w:r>
              <w:rPr>
                <w:rFonts w:ascii="Arial" w:eastAsia="Arial" w:hAnsi="Arial" w:cs="Arial"/>
                <w:color w:val="000000"/>
                <w:sz w:val="24"/>
                <w:szCs w:val="24"/>
              </w:rPr>
              <w:t xml:space="preserve">as selected in </w:t>
            </w:r>
            <w:r>
              <w:rPr>
                <w:rFonts w:ascii="Arial" w:eastAsia="Arial" w:hAnsi="Arial" w:cs="Arial"/>
                <w:sz w:val="24"/>
                <w:szCs w:val="24"/>
              </w:rPr>
              <w:t>Annex 1 to this Part C</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Joint Schedule 2 (Variation Form)</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Joint Schedule 3 (Insurance Requirements)</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Joint Schedule 4 (Commercially Sensitive Information)</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Joint Schedule 5 (Corporate Social Responsibility)</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lastRenderedPageBreak/>
              <w:t>DPS Joint Schedule 6 (Key Subcontractors)</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Joint Schedule 7 (Financial Difficulties)</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Joint Schedule 8 (Guarantee)</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Joint Schedule 9 (Minimum Standards of Reliability)</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Joint Schedule 10 (Rectification Plan)</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Joint Schedule 11 (Processing Data)</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Joint Schedule 12 (Supply Chain Visibility)</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Order Schedule 1 (Transparency Reports)</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Order Schedule 2 (Staff Transfer)</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Order Schedule 3 (Continuous Improvement)</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Order Schedule 4 (Order Tender)</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Order Schedule 5 (Pricing Details)</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Order Schedule 6 (ICT Services)</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Order Schedule 7 (Key Supplier Staff)</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tabs>
                <w:tab w:val="left" w:pos="2955"/>
              </w:tabs>
              <w:spacing w:after="240"/>
              <w:jc w:val="both"/>
              <w:rPr>
                <w:rFonts w:ascii="Arial" w:eastAsia="Arial" w:hAnsi="Arial" w:cs="Arial"/>
                <w:sz w:val="24"/>
                <w:szCs w:val="24"/>
              </w:rPr>
            </w:pPr>
            <w:r>
              <w:rPr>
                <w:rFonts w:ascii="Arial" w:eastAsia="Arial" w:hAnsi="Arial" w:cs="Arial"/>
                <w:sz w:val="24"/>
                <w:szCs w:val="24"/>
              </w:rPr>
              <w:t>DPS Order Schedule 8 (Business Continuity and Disaster Recovery)</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Order Schedule 9 (Security)</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Order Schedule 10 (Exit Management)</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Order Schedule 11 (Installation Works)</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Order Schedule 12 (Clustering)</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lastRenderedPageBreak/>
              <w:t>DPS Order Schedule 13 (Implementation Plan and Testing)</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Order Schedule 14 (Service Levels)</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Order Schedule 15 (Order</w:t>
            </w:r>
            <w:r>
              <w:rPr>
                <w:rFonts w:ascii="Arial" w:eastAsia="Arial" w:hAnsi="Arial" w:cs="Arial"/>
                <w:sz w:val="24"/>
                <w:szCs w:val="24"/>
              </w:rPr>
              <w:t xml:space="preserve"> Contract Management)</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Order Schedule 16 (Benchmarking)</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Order Schedule 17 (MOD Terms)</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Order Schedule 18 (Background Checks)</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Order Schedule 19 (Scottish Law)</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Order Schedule 20 (Specification)</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Order Schedule 21 (Northern Ireland Law)</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Order Schedule 22 (Lease Terms)</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r w:rsidR="003968DA">
        <w:tc>
          <w:tcPr>
            <w:tcW w:w="4508" w:type="dxa"/>
          </w:tcPr>
          <w:p w:rsidR="003968DA" w:rsidRDefault="00463D08">
            <w:pPr>
              <w:spacing w:after="240"/>
              <w:jc w:val="both"/>
              <w:rPr>
                <w:rFonts w:ascii="Arial" w:eastAsia="Arial" w:hAnsi="Arial" w:cs="Arial"/>
                <w:sz w:val="24"/>
                <w:szCs w:val="24"/>
              </w:rPr>
            </w:pPr>
            <w:r>
              <w:rPr>
                <w:rFonts w:ascii="Arial" w:eastAsia="Arial" w:hAnsi="Arial" w:cs="Arial"/>
                <w:sz w:val="24"/>
                <w:szCs w:val="24"/>
              </w:rPr>
              <w:t>DPS Order Schedule 23 (HMRC)</w:t>
            </w:r>
          </w:p>
        </w:tc>
        <w:tc>
          <w:tcPr>
            <w:tcW w:w="4508" w:type="dxa"/>
          </w:tcPr>
          <w:p w:rsidR="003968DA" w:rsidRDefault="00463D08">
            <w:pPr>
              <w:spacing w:after="240"/>
              <w:jc w:val="center"/>
              <w:rPr>
                <w:rFonts w:ascii="Arial" w:eastAsia="Arial" w:hAnsi="Arial" w:cs="Arial"/>
                <w:sz w:val="24"/>
                <w:szCs w:val="24"/>
              </w:rPr>
            </w:pPr>
            <w:r>
              <w:rPr>
                <w:rFonts w:ascii="MS Gothic" w:eastAsia="MS Gothic" w:hAnsi="MS Gothic" w:cs="MS Gothic"/>
                <w:sz w:val="24"/>
                <w:szCs w:val="24"/>
              </w:rPr>
              <w:t>☐</w:t>
            </w:r>
          </w:p>
        </w:tc>
      </w:tr>
    </w:tbl>
    <w:p w:rsidR="003968DA" w:rsidRDefault="003968DA">
      <w:pPr>
        <w:rPr>
          <w:rFonts w:ascii="Arial" w:eastAsia="Arial" w:hAnsi="Arial" w:cs="Arial"/>
          <w:b/>
          <w:sz w:val="24"/>
          <w:szCs w:val="24"/>
        </w:rPr>
      </w:pPr>
    </w:p>
    <w:p w:rsidR="003968DA" w:rsidRDefault="003968DA">
      <w:pPr>
        <w:rPr>
          <w:rFonts w:ascii="Arial" w:eastAsia="Arial" w:hAnsi="Arial" w:cs="Arial"/>
          <w:b/>
          <w:sz w:val="24"/>
          <w:szCs w:val="24"/>
        </w:rPr>
      </w:pPr>
    </w:p>
    <w:p w:rsidR="003968DA" w:rsidRDefault="00463D08">
      <w:pPr>
        <w:rPr>
          <w:rFonts w:ascii="Arial" w:eastAsia="Arial" w:hAnsi="Arial" w:cs="Arial"/>
          <w:b/>
          <w:sz w:val="24"/>
          <w:szCs w:val="24"/>
        </w:rPr>
      </w:pPr>
      <w:r>
        <w:br w:type="page"/>
      </w:r>
    </w:p>
    <w:p w:rsidR="003968DA" w:rsidRDefault="003968DA">
      <w:pPr>
        <w:rPr>
          <w:rFonts w:ascii="Arial" w:eastAsia="Arial" w:hAnsi="Arial" w:cs="Arial"/>
          <w:b/>
          <w:sz w:val="24"/>
          <w:szCs w:val="24"/>
        </w:rPr>
      </w:pPr>
    </w:p>
    <w:p w:rsidR="003968DA" w:rsidRDefault="00463D08">
      <w:pPr>
        <w:spacing w:after="240"/>
        <w:jc w:val="center"/>
        <w:rPr>
          <w:rFonts w:ascii="Arial" w:eastAsia="Arial" w:hAnsi="Arial" w:cs="Arial"/>
          <w:b/>
          <w:sz w:val="24"/>
          <w:szCs w:val="24"/>
        </w:rPr>
      </w:pPr>
      <w:r>
        <w:rPr>
          <w:rFonts w:ascii="Arial" w:eastAsia="Arial" w:hAnsi="Arial" w:cs="Arial"/>
          <w:b/>
          <w:sz w:val="24"/>
          <w:szCs w:val="24"/>
        </w:rPr>
        <w:t xml:space="preserve">ORDER FORM PART C: ANNEX </w:t>
      </w:r>
    </w:p>
    <w:p w:rsidR="003968DA" w:rsidRDefault="00463D08">
      <w:pPr>
        <w:spacing w:after="240"/>
        <w:jc w:val="center"/>
        <w:rPr>
          <w:rFonts w:ascii="Arial" w:eastAsia="Arial" w:hAnsi="Arial" w:cs="Arial"/>
          <w:b/>
          <w:sz w:val="24"/>
          <w:szCs w:val="24"/>
        </w:rPr>
      </w:pPr>
      <w:r>
        <w:rPr>
          <w:rFonts w:ascii="Arial" w:eastAsia="Arial" w:hAnsi="Arial" w:cs="Arial"/>
          <w:b/>
          <w:sz w:val="24"/>
          <w:szCs w:val="24"/>
        </w:rPr>
        <w:t>SUPPLEMENTARY DPS CORE TERMS</w:t>
      </w:r>
    </w:p>
    <w:p w:rsidR="003968DA" w:rsidRDefault="00463D08">
      <w:pPr>
        <w:spacing w:after="240"/>
        <w:rPr>
          <w:rFonts w:ascii="Arial" w:eastAsia="Arial" w:hAnsi="Arial" w:cs="Arial"/>
          <w:sz w:val="24"/>
          <w:szCs w:val="24"/>
        </w:rPr>
      </w:pPr>
      <w:r>
        <w:rPr>
          <w:rFonts w:ascii="Arial" w:eastAsia="Arial" w:hAnsi="Arial" w:cs="Arial"/>
          <w:b/>
          <w:sz w:val="24"/>
          <w:szCs w:val="24"/>
        </w:rPr>
        <w:t>[</w:t>
      </w:r>
      <w:r>
        <w:rPr>
          <w:rFonts w:ascii="Arial" w:eastAsia="Arial" w:hAnsi="Arial" w:cs="Arial"/>
          <w:b/>
          <w:sz w:val="24"/>
          <w:szCs w:val="24"/>
          <w:highlight w:val="yellow"/>
        </w:rPr>
        <w:t>Guidance:</w:t>
      </w:r>
      <w:r>
        <w:rPr>
          <w:rFonts w:ascii="Arial" w:eastAsia="Arial" w:hAnsi="Arial" w:cs="Arial"/>
          <w:b/>
          <w:sz w:val="24"/>
          <w:szCs w:val="24"/>
        </w:rPr>
        <w:t xml:space="preserve"> </w:t>
      </w:r>
      <w:r>
        <w:rPr>
          <w:rFonts w:ascii="Arial" w:eastAsia="Arial" w:hAnsi="Arial" w:cs="Arial"/>
          <w:sz w:val="24"/>
          <w:szCs w:val="24"/>
        </w:rPr>
        <w:t>If you wish to include any of the DPS Core Terms to this Contract, either to supplement, or to replace specific clauses in the Industry Terms, you may include them in the table below by referencing the clause number and title. To the extent you wish to ame</w:t>
      </w:r>
      <w:r>
        <w:rPr>
          <w:rFonts w:ascii="Arial" w:eastAsia="Arial" w:hAnsi="Arial" w:cs="Arial"/>
          <w:sz w:val="24"/>
          <w:szCs w:val="24"/>
        </w:rPr>
        <w:t>nd the clause as it is drafted in the DPS Core Terms, this must be done via the Order Special Terms. Please note, if you include a clause which makes reference to a Schedule, that Schedule must be incorporated in the list above, or you must amend the claus</w:t>
      </w:r>
      <w:r>
        <w:rPr>
          <w:rFonts w:ascii="Arial" w:eastAsia="Arial" w:hAnsi="Arial" w:cs="Arial"/>
          <w:sz w:val="24"/>
          <w:szCs w:val="24"/>
        </w:rPr>
        <w:t>e to remove that reference.]</w:t>
      </w:r>
    </w:p>
    <w:p w:rsidR="003968DA" w:rsidRDefault="00463D08">
      <w:pPr>
        <w:numPr>
          <w:ilvl w:val="0"/>
          <w:numId w:val="2"/>
        </w:numPr>
        <w:pBdr>
          <w:top w:val="nil"/>
          <w:left w:val="nil"/>
          <w:bottom w:val="nil"/>
          <w:right w:val="nil"/>
          <w:between w:val="nil"/>
        </w:pBdr>
        <w:spacing w:after="240"/>
        <w:rPr>
          <w:rFonts w:ascii="Arial" w:eastAsia="Arial" w:hAnsi="Arial" w:cs="Arial"/>
          <w:color w:val="000000"/>
          <w:sz w:val="24"/>
          <w:szCs w:val="24"/>
        </w:rPr>
      </w:pPr>
      <w:r>
        <w:rPr>
          <w:rFonts w:ascii="Arial" w:eastAsia="Arial" w:hAnsi="Arial" w:cs="Arial"/>
          <w:color w:val="000000"/>
          <w:sz w:val="24"/>
          <w:szCs w:val="24"/>
        </w:rPr>
        <w:t>The following clauses of the DPS Core Terms [</w:t>
      </w:r>
      <w:r>
        <w:rPr>
          <w:rFonts w:ascii="Arial" w:eastAsia="Arial" w:hAnsi="Arial" w:cs="Arial"/>
          <w:b/>
          <w:color w:val="000000"/>
          <w:sz w:val="24"/>
          <w:szCs w:val="24"/>
        </w:rPr>
        <w:t>Insert</w:t>
      </w:r>
      <w:r>
        <w:rPr>
          <w:rFonts w:ascii="Arial" w:eastAsia="Arial" w:hAnsi="Arial" w:cs="Arial"/>
          <w:color w:val="000000"/>
          <w:sz w:val="24"/>
          <w:szCs w:val="24"/>
        </w:rPr>
        <w:t xml:space="preserve"> contract reference] shall be incorporated into the Order Contract as part of this Order Form, as amended by the Order Special Terms:</w:t>
      </w:r>
    </w:p>
    <w:p w:rsidR="003968DA" w:rsidRDefault="00463D08">
      <w:pPr>
        <w:spacing w:after="240"/>
        <w:ind w:left="360"/>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Guidance</w:t>
      </w:r>
      <w:r>
        <w:rPr>
          <w:rFonts w:ascii="Arial" w:eastAsia="Arial" w:hAnsi="Arial" w:cs="Arial"/>
          <w:sz w:val="24"/>
          <w:szCs w:val="24"/>
          <w:highlight w:val="yellow"/>
        </w:rPr>
        <w:t>:</w:t>
      </w:r>
      <w:r>
        <w:rPr>
          <w:rFonts w:ascii="Arial" w:eastAsia="Arial" w:hAnsi="Arial" w:cs="Arial"/>
          <w:sz w:val="24"/>
          <w:szCs w:val="24"/>
        </w:rPr>
        <w:t xml:space="preserve"> If no clauses will be incorporated, delete the table below and replace with “None”.]</w:t>
      </w:r>
    </w:p>
    <w:tbl>
      <w:tblPr>
        <w:tblStyle w:val="a3"/>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1363"/>
        <w:gridCol w:w="1857"/>
        <w:gridCol w:w="1297"/>
        <w:gridCol w:w="2061"/>
        <w:gridCol w:w="2438"/>
      </w:tblGrid>
      <w:tr w:rsidR="003968DA">
        <w:tc>
          <w:tcPr>
            <w:tcW w:w="1363" w:type="dxa"/>
          </w:tcPr>
          <w:p w:rsidR="003968DA" w:rsidRDefault="00463D08">
            <w:pPr>
              <w:spacing w:after="240"/>
              <w:jc w:val="center"/>
              <w:rPr>
                <w:rFonts w:ascii="Arial" w:eastAsia="Arial" w:hAnsi="Arial" w:cs="Arial"/>
                <w:b/>
                <w:sz w:val="24"/>
                <w:szCs w:val="24"/>
              </w:rPr>
            </w:pPr>
            <w:r>
              <w:rPr>
                <w:rFonts w:ascii="Arial" w:eastAsia="Arial" w:hAnsi="Arial" w:cs="Arial"/>
                <w:b/>
                <w:sz w:val="24"/>
                <w:szCs w:val="24"/>
              </w:rPr>
              <w:t>Clause Number (DPS Core Terms)</w:t>
            </w:r>
          </w:p>
        </w:tc>
        <w:tc>
          <w:tcPr>
            <w:tcW w:w="1857" w:type="dxa"/>
          </w:tcPr>
          <w:p w:rsidR="003968DA" w:rsidRDefault="00463D08">
            <w:pPr>
              <w:spacing w:after="240"/>
              <w:jc w:val="center"/>
              <w:rPr>
                <w:rFonts w:ascii="Arial" w:eastAsia="Arial" w:hAnsi="Arial" w:cs="Arial"/>
                <w:b/>
                <w:sz w:val="24"/>
                <w:szCs w:val="24"/>
              </w:rPr>
            </w:pPr>
            <w:r>
              <w:rPr>
                <w:rFonts w:ascii="Arial" w:eastAsia="Arial" w:hAnsi="Arial" w:cs="Arial"/>
                <w:b/>
                <w:sz w:val="24"/>
                <w:szCs w:val="24"/>
              </w:rPr>
              <w:t>Clause title</w:t>
            </w:r>
          </w:p>
        </w:tc>
        <w:tc>
          <w:tcPr>
            <w:tcW w:w="1297" w:type="dxa"/>
          </w:tcPr>
          <w:p w:rsidR="003968DA" w:rsidRDefault="00463D08">
            <w:pPr>
              <w:spacing w:after="240"/>
              <w:jc w:val="center"/>
              <w:rPr>
                <w:rFonts w:ascii="Arial" w:eastAsia="Arial" w:hAnsi="Arial" w:cs="Arial"/>
                <w:b/>
                <w:sz w:val="24"/>
                <w:szCs w:val="24"/>
              </w:rPr>
            </w:pPr>
            <w:r>
              <w:rPr>
                <w:rFonts w:ascii="Arial" w:eastAsia="Arial" w:hAnsi="Arial" w:cs="Arial"/>
                <w:b/>
                <w:sz w:val="24"/>
                <w:szCs w:val="24"/>
              </w:rPr>
              <w:t>Relevant Industry Term Clause(s) affected</w:t>
            </w:r>
          </w:p>
        </w:tc>
        <w:tc>
          <w:tcPr>
            <w:tcW w:w="2061" w:type="dxa"/>
          </w:tcPr>
          <w:p w:rsidR="003968DA" w:rsidRDefault="00463D08">
            <w:pPr>
              <w:spacing w:after="240"/>
              <w:jc w:val="center"/>
              <w:rPr>
                <w:rFonts w:ascii="Arial" w:eastAsia="Arial" w:hAnsi="Arial" w:cs="Arial"/>
                <w:b/>
                <w:sz w:val="24"/>
                <w:szCs w:val="24"/>
              </w:rPr>
            </w:pPr>
            <w:r>
              <w:rPr>
                <w:rFonts w:ascii="Arial" w:eastAsia="Arial" w:hAnsi="Arial" w:cs="Arial"/>
                <w:b/>
                <w:sz w:val="24"/>
                <w:szCs w:val="24"/>
              </w:rPr>
              <w:t>Relevant Industry Terms replaced or supplemented?</w:t>
            </w:r>
          </w:p>
        </w:tc>
        <w:tc>
          <w:tcPr>
            <w:tcW w:w="2438" w:type="dxa"/>
          </w:tcPr>
          <w:p w:rsidR="003968DA" w:rsidRDefault="00463D08">
            <w:pPr>
              <w:spacing w:after="240"/>
              <w:jc w:val="center"/>
              <w:rPr>
                <w:rFonts w:ascii="Arial" w:eastAsia="Arial" w:hAnsi="Arial" w:cs="Arial"/>
                <w:b/>
                <w:sz w:val="24"/>
                <w:szCs w:val="24"/>
              </w:rPr>
            </w:pPr>
            <w:r>
              <w:rPr>
                <w:rFonts w:ascii="Arial" w:eastAsia="Arial" w:hAnsi="Arial" w:cs="Arial"/>
                <w:b/>
                <w:sz w:val="24"/>
                <w:szCs w:val="24"/>
              </w:rPr>
              <w:t>Relevant Order Special Term</w:t>
            </w:r>
          </w:p>
        </w:tc>
      </w:tr>
      <w:tr w:rsidR="003968DA">
        <w:tc>
          <w:tcPr>
            <w:tcW w:w="1363" w:type="dxa"/>
          </w:tcPr>
          <w:p w:rsidR="003968DA" w:rsidRDefault="00463D08">
            <w:pPr>
              <w:spacing w:after="240"/>
              <w:jc w:val="center"/>
              <w:rPr>
                <w:rFonts w:ascii="Arial" w:eastAsia="Arial" w:hAnsi="Arial" w:cs="Arial"/>
                <w:sz w:val="24"/>
                <w:szCs w:val="24"/>
              </w:rPr>
            </w:pPr>
            <w:r>
              <w:rPr>
                <w:rFonts w:ascii="Arial" w:eastAsia="Arial" w:hAnsi="Arial" w:cs="Arial"/>
                <w:sz w:val="24"/>
                <w:szCs w:val="24"/>
              </w:rPr>
              <w:t>[2.4]</w:t>
            </w:r>
          </w:p>
        </w:tc>
        <w:tc>
          <w:tcPr>
            <w:tcW w:w="1857" w:type="dxa"/>
          </w:tcPr>
          <w:p w:rsidR="003968DA" w:rsidRDefault="00463D08">
            <w:pPr>
              <w:jc w:val="center"/>
            </w:pPr>
            <w:r>
              <w:rPr>
                <w:rFonts w:ascii="Arial" w:eastAsia="Arial" w:hAnsi="Arial" w:cs="Arial"/>
                <w:sz w:val="24"/>
                <w:szCs w:val="24"/>
              </w:rPr>
              <w:t>[How the Contract Works ]</w:t>
            </w:r>
          </w:p>
        </w:tc>
        <w:tc>
          <w:tcPr>
            <w:tcW w:w="1297" w:type="dxa"/>
          </w:tcPr>
          <w:p w:rsidR="003968DA" w:rsidRDefault="00463D08">
            <w:pPr>
              <w:jc w:val="center"/>
            </w:pPr>
            <w:r>
              <w:rPr>
                <w:rFonts w:ascii="Arial" w:eastAsia="Arial" w:hAnsi="Arial" w:cs="Arial"/>
                <w:sz w:val="24"/>
                <w:szCs w:val="24"/>
              </w:rPr>
              <w:t>[clause no / N/A]</w:t>
            </w:r>
          </w:p>
        </w:tc>
        <w:tc>
          <w:tcPr>
            <w:tcW w:w="2061" w:type="dxa"/>
          </w:tcPr>
          <w:p w:rsidR="003968DA" w:rsidRDefault="00463D08">
            <w:pPr>
              <w:spacing w:after="240"/>
              <w:jc w:val="center"/>
              <w:rPr>
                <w:rFonts w:ascii="Arial" w:eastAsia="Arial" w:hAnsi="Arial" w:cs="Arial"/>
                <w:sz w:val="24"/>
                <w:szCs w:val="24"/>
              </w:rPr>
            </w:pPr>
            <w:r>
              <w:rPr>
                <w:rFonts w:ascii="Arial" w:eastAsia="Arial" w:hAnsi="Arial" w:cs="Arial"/>
                <w:sz w:val="24"/>
                <w:szCs w:val="24"/>
              </w:rPr>
              <w:t>[Replace/ Supplement/ N/A]</w:t>
            </w:r>
          </w:p>
        </w:tc>
        <w:tc>
          <w:tcPr>
            <w:tcW w:w="2438" w:type="dxa"/>
          </w:tcPr>
          <w:p w:rsidR="003968DA" w:rsidRDefault="00463D08">
            <w:pPr>
              <w:spacing w:after="240"/>
              <w:jc w:val="center"/>
              <w:rPr>
                <w:rFonts w:ascii="Arial" w:eastAsia="Arial" w:hAnsi="Arial" w:cs="Arial"/>
                <w:sz w:val="24"/>
                <w:szCs w:val="24"/>
              </w:rPr>
            </w:pPr>
            <w:r>
              <w:rPr>
                <w:rFonts w:ascii="Arial" w:eastAsia="Arial" w:hAnsi="Arial" w:cs="Arial"/>
                <w:sz w:val="24"/>
                <w:szCs w:val="24"/>
              </w:rPr>
              <w:t>[Special Term no / N/A]</w:t>
            </w:r>
          </w:p>
        </w:tc>
      </w:tr>
      <w:tr w:rsidR="003968DA">
        <w:tc>
          <w:tcPr>
            <w:tcW w:w="1363" w:type="dxa"/>
          </w:tcPr>
          <w:p w:rsidR="003968DA" w:rsidRDefault="00463D08">
            <w:pPr>
              <w:jc w:val="center"/>
            </w:pPr>
            <w:r>
              <w:rPr>
                <w:rFonts w:ascii="Arial" w:eastAsia="Arial" w:hAnsi="Arial" w:cs="Arial"/>
                <w:sz w:val="24"/>
                <w:szCs w:val="24"/>
              </w:rPr>
              <w:t>[ ]</w:t>
            </w:r>
          </w:p>
        </w:tc>
        <w:tc>
          <w:tcPr>
            <w:tcW w:w="1857" w:type="dxa"/>
          </w:tcPr>
          <w:p w:rsidR="003968DA" w:rsidRDefault="00463D08">
            <w:pPr>
              <w:jc w:val="center"/>
            </w:pPr>
            <w:r>
              <w:rPr>
                <w:rFonts w:ascii="Arial" w:eastAsia="Arial" w:hAnsi="Arial" w:cs="Arial"/>
                <w:sz w:val="24"/>
                <w:szCs w:val="24"/>
              </w:rPr>
              <w:t>[ ]</w:t>
            </w:r>
          </w:p>
        </w:tc>
        <w:tc>
          <w:tcPr>
            <w:tcW w:w="1297" w:type="dxa"/>
          </w:tcPr>
          <w:p w:rsidR="003968DA" w:rsidRDefault="00463D08">
            <w:pPr>
              <w:jc w:val="center"/>
            </w:pPr>
            <w:r>
              <w:rPr>
                <w:rFonts w:ascii="Arial" w:eastAsia="Arial" w:hAnsi="Arial" w:cs="Arial"/>
                <w:sz w:val="24"/>
                <w:szCs w:val="24"/>
              </w:rPr>
              <w:t>[ ]</w:t>
            </w:r>
          </w:p>
        </w:tc>
        <w:tc>
          <w:tcPr>
            <w:tcW w:w="2061" w:type="dxa"/>
          </w:tcPr>
          <w:p w:rsidR="003968DA" w:rsidRDefault="00463D08">
            <w:pPr>
              <w:jc w:val="center"/>
            </w:pPr>
            <w:r>
              <w:rPr>
                <w:rFonts w:ascii="Arial" w:eastAsia="Arial" w:hAnsi="Arial" w:cs="Arial"/>
                <w:sz w:val="24"/>
                <w:szCs w:val="24"/>
              </w:rPr>
              <w:t>[ ]</w:t>
            </w:r>
          </w:p>
        </w:tc>
        <w:tc>
          <w:tcPr>
            <w:tcW w:w="2438" w:type="dxa"/>
          </w:tcPr>
          <w:p w:rsidR="003968DA" w:rsidRDefault="00463D08">
            <w:pPr>
              <w:jc w:val="center"/>
              <w:rPr>
                <w:rFonts w:ascii="Arial" w:eastAsia="Arial" w:hAnsi="Arial" w:cs="Arial"/>
                <w:sz w:val="24"/>
                <w:szCs w:val="24"/>
              </w:rPr>
            </w:pPr>
            <w:r>
              <w:rPr>
                <w:rFonts w:ascii="Arial" w:eastAsia="Arial" w:hAnsi="Arial" w:cs="Arial"/>
                <w:sz w:val="24"/>
                <w:szCs w:val="24"/>
              </w:rPr>
              <w:t>[ ]</w:t>
            </w:r>
          </w:p>
        </w:tc>
      </w:tr>
      <w:tr w:rsidR="003968DA">
        <w:tc>
          <w:tcPr>
            <w:tcW w:w="1363" w:type="dxa"/>
          </w:tcPr>
          <w:p w:rsidR="003968DA" w:rsidRDefault="00463D08">
            <w:pPr>
              <w:jc w:val="center"/>
            </w:pPr>
            <w:r>
              <w:rPr>
                <w:rFonts w:ascii="Arial" w:eastAsia="Arial" w:hAnsi="Arial" w:cs="Arial"/>
                <w:sz w:val="24"/>
                <w:szCs w:val="24"/>
              </w:rPr>
              <w:t>[ ]</w:t>
            </w:r>
          </w:p>
        </w:tc>
        <w:tc>
          <w:tcPr>
            <w:tcW w:w="1857" w:type="dxa"/>
          </w:tcPr>
          <w:p w:rsidR="003968DA" w:rsidRDefault="00463D08">
            <w:pPr>
              <w:jc w:val="center"/>
            </w:pPr>
            <w:r>
              <w:rPr>
                <w:rFonts w:ascii="Arial" w:eastAsia="Arial" w:hAnsi="Arial" w:cs="Arial"/>
                <w:sz w:val="24"/>
                <w:szCs w:val="24"/>
              </w:rPr>
              <w:t>[ ]</w:t>
            </w:r>
          </w:p>
        </w:tc>
        <w:tc>
          <w:tcPr>
            <w:tcW w:w="1297" w:type="dxa"/>
          </w:tcPr>
          <w:p w:rsidR="003968DA" w:rsidRDefault="00463D08">
            <w:pPr>
              <w:jc w:val="center"/>
            </w:pPr>
            <w:r>
              <w:rPr>
                <w:rFonts w:ascii="Arial" w:eastAsia="Arial" w:hAnsi="Arial" w:cs="Arial"/>
                <w:sz w:val="24"/>
                <w:szCs w:val="24"/>
              </w:rPr>
              <w:t>[ ]</w:t>
            </w:r>
          </w:p>
        </w:tc>
        <w:tc>
          <w:tcPr>
            <w:tcW w:w="2061" w:type="dxa"/>
          </w:tcPr>
          <w:p w:rsidR="003968DA" w:rsidRDefault="00463D08">
            <w:pPr>
              <w:jc w:val="center"/>
            </w:pPr>
            <w:r>
              <w:rPr>
                <w:rFonts w:ascii="Arial" w:eastAsia="Arial" w:hAnsi="Arial" w:cs="Arial"/>
                <w:sz w:val="24"/>
                <w:szCs w:val="24"/>
              </w:rPr>
              <w:t>[ ]</w:t>
            </w:r>
          </w:p>
        </w:tc>
        <w:tc>
          <w:tcPr>
            <w:tcW w:w="2438" w:type="dxa"/>
          </w:tcPr>
          <w:p w:rsidR="003968DA" w:rsidRDefault="00463D08">
            <w:pPr>
              <w:jc w:val="center"/>
              <w:rPr>
                <w:rFonts w:ascii="Arial" w:eastAsia="Arial" w:hAnsi="Arial" w:cs="Arial"/>
                <w:sz w:val="24"/>
                <w:szCs w:val="24"/>
              </w:rPr>
            </w:pPr>
            <w:r>
              <w:rPr>
                <w:rFonts w:ascii="Arial" w:eastAsia="Arial" w:hAnsi="Arial" w:cs="Arial"/>
                <w:sz w:val="24"/>
                <w:szCs w:val="24"/>
              </w:rPr>
              <w:t>[ ]</w:t>
            </w:r>
          </w:p>
        </w:tc>
      </w:tr>
      <w:tr w:rsidR="003968DA">
        <w:tc>
          <w:tcPr>
            <w:tcW w:w="1363" w:type="dxa"/>
          </w:tcPr>
          <w:p w:rsidR="003968DA" w:rsidRDefault="00463D08">
            <w:pPr>
              <w:jc w:val="center"/>
            </w:pPr>
            <w:r>
              <w:rPr>
                <w:rFonts w:ascii="Arial" w:eastAsia="Arial" w:hAnsi="Arial" w:cs="Arial"/>
                <w:sz w:val="24"/>
                <w:szCs w:val="24"/>
              </w:rPr>
              <w:t>[ ]</w:t>
            </w:r>
          </w:p>
        </w:tc>
        <w:tc>
          <w:tcPr>
            <w:tcW w:w="1857" w:type="dxa"/>
          </w:tcPr>
          <w:p w:rsidR="003968DA" w:rsidRDefault="00463D08">
            <w:pPr>
              <w:jc w:val="center"/>
            </w:pPr>
            <w:r>
              <w:rPr>
                <w:rFonts w:ascii="Arial" w:eastAsia="Arial" w:hAnsi="Arial" w:cs="Arial"/>
                <w:sz w:val="24"/>
                <w:szCs w:val="24"/>
              </w:rPr>
              <w:t>[ ]</w:t>
            </w:r>
          </w:p>
        </w:tc>
        <w:tc>
          <w:tcPr>
            <w:tcW w:w="1297" w:type="dxa"/>
          </w:tcPr>
          <w:p w:rsidR="003968DA" w:rsidRDefault="00463D08">
            <w:pPr>
              <w:jc w:val="center"/>
            </w:pPr>
            <w:r>
              <w:rPr>
                <w:rFonts w:ascii="Arial" w:eastAsia="Arial" w:hAnsi="Arial" w:cs="Arial"/>
                <w:sz w:val="24"/>
                <w:szCs w:val="24"/>
              </w:rPr>
              <w:t>[ ]</w:t>
            </w:r>
          </w:p>
        </w:tc>
        <w:tc>
          <w:tcPr>
            <w:tcW w:w="2061" w:type="dxa"/>
          </w:tcPr>
          <w:p w:rsidR="003968DA" w:rsidRDefault="00463D08">
            <w:pPr>
              <w:jc w:val="center"/>
            </w:pPr>
            <w:r>
              <w:rPr>
                <w:rFonts w:ascii="Arial" w:eastAsia="Arial" w:hAnsi="Arial" w:cs="Arial"/>
                <w:sz w:val="24"/>
                <w:szCs w:val="24"/>
              </w:rPr>
              <w:t>[ ]</w:t>
            </w:r>
          </w:p>
        </w:tc>
        <w:tc>
          <w:tcPr>
            <w:tcW w:w="2438" w:type="dxa"/>
          </w:tcPr>
          <w:p w:rsidR="003968DA" w:rsidRDefault="00463D08">
            <w:pPr>
              <w:jc w:val="center"/>
              <w:rPr>
                <w:rFonts w:ascii="Arial" w:eastAsia="Arial" w:hAnsi="Arial" w:cs="Arial"/>
                <w:sz w:val="24"/>
                <w:szCs w:val="24"/>
              </w:rPr>
            </w:pPr>
            <w:r>
              <w:rPr>
                <w:rFonts w:ascii="Arial" w:eastAsia="Arial" w:hAnsi="Arial" w:cs="Arial"/>
                <w:sz w:val="24"/>
                <w:szCs w:val="24"/>
              </w:rPr>
              <w:t>[ ]</w:t>
            </w:r>
          </w:p>
        </w:tc>
      </w:tr>
      <w:tr w:rsidR="003968DA">
        <w:tc>
          <w:tcPr>
            <w:tcW w:w="1363" w:type="dxa"/>
          </w:tcPr>
          <w:p w:rsidR="003968DA" w:rsidRDefault="00463D08">
            <w:pPr>
              <w:jc w:val="center"/>
            </w:pPr>
            <w:r>
              <w:rPr>
                <w:rFonts w:ascii="Arial" w:eastAsia="Arial" w:hAnsi="Arial" w:cs="Arial"/>
                <w:sz w:val="24"/>
                <w:szCs w:val="24"/>
              </w:rPr>
              <w:t>[ ]</w:t>
            </w:r>
          </w:p>
        </w:tc>
        <w:tc>
          <w:tcPr>
            <w:tcW w:w="1857" w:type="dxa"/>
          </w:tcPr>
          <w:p w:rsidR="003968DA" w:rsidRDefault="00463D08">
            <w:pPr>
              <w:jc w:val="center"/>
            </w:pPr>
            <w:r>
              <w:rPr>
                <w:rFonts w:ascii="Arial" w:eastAsia="Arial" w:hAnsi="Arial" w:cs="Arial"/>
                <w:sz w:val="24"/>
                <w:szCs w:val="24"/>
              </w:rPr>
              <w:t>[ ]</w:t>
            </w:r>
          </w:p>
        </w:tc>
        <w:tc>
          <w:tcPr>
            <w:tcW w:w="1297" w:type="dxa"/>
          </w:tcPr>
          <w:p w:rsidR="003968DA" w:rsidRDefault="00463D08">
            <w:pPr>
              <w:jc w:val="center"/>
            </w:pPr>
            <w:r>
              <w:rPr>
                <w:rFonts w:ascii="Arial" w:eastAsia="Arial" w:hAnsi="Arial" w:cs="Arial"/>
                <w:sz w:val="24"/>
                <w:szCs w:val="24"/>
              </w:rPr>
              <w:t>[ ]</w:t>
            </w:r>
          </w:p>
        </w:tc>
        <w:tc>
          <w:tcPr>
            <w:tcW w:w="2061" w:type="dxa"/>
          </w:tcPr>
          <w:p w:rsidR="003968DA" w:rsidRDefault="00463D08">
            <w:pPr>
              <w:jc w:val="center"/>
            </w:pPr>
            <w:r>
              <w:rPr>
                <w:rFonts w:ascii="Arial" w:eastAsia="Arial" w:hAnsi="Arial" w:cs="Arial"/>
                <w:sz w:val="24"/>
                <w:szCs w:val="24"/>
              </w:rPr>
              <w:t>[ ]</w:t>
            </w:r>
          </w:p>
        </w:tc>
        <w:tc>
          <w:tcPr>
            <w:tcW w:w="2438" w:type="dxa"/>
          </w:tcPr>
          <w:p w:rsidR="003968DA" w:rsidRDefault="00463D08">
            <w:pPr>
              <w:jc w:val="center"/>
              <w:rPr>
                <w:rFonts w:ascii="Arial" w:eastAsia="Arial" w:hAnsi="Arial" w:cs="Arial"/>
                <w:sz w:val="24"/>
                <w:szCs w:val="24"/>
              </w:rPr>
            </w:pPr>
            <w:r>
              <w:rPr>
                <w:rFonts w:ascii="Arial" w:eastAsia="Arial" w:hAnsi="Arial" w:cs="Arial"/>
                <w:sz w:val="24"/>
                <w:szCs w:val="24"/>
              </w:rPr>
              <w:t>[ ]</w:t>
            </w:r>
          </w:p>
        </w:tc>
      </w:tr>
      <w:tr w:rsidR="003968DA">
        <w:tc>
          <w:tcPr>
            <w:tcW w:w="1363" w:type="dxa"/>
          </w:tcPr>
          <w:p w:rsidR="003968DA" w:rsidRDefault="00463D08">
            <w:pPr>
              <w:jc w:val="center"/>
            </w:pPr>
            <w:r>
              <w:rPr>
                <w:rFonts w:ascii="Arial" w:eastAsia="Arial" w:hAnsi="Arial" w:cs="Arial"/>
                <w:sz w:val="24"/>
                <w:szCs w:val="24"/>
              </w:rPr>
              <w:t>[ ]</w:t>
            </w:r>
          </w:p>
        </w:tc>
        <w:tc>
          <w:tcPr>
            <w:tcW w:w="1857" w:type="dxa"/>
          </w:tcPr>
          <w:p w:rsidR="003968DA" w:rsidRDefault="00463D08">
            <w:pPr>
              <w:jc w:val="center"/>
            </w:pPr>
            <w:r>
              <w:rPr>
                <w:rFonts w:ascii="Arial" w:eastAsia="Arial" w:hAnsi="Arial" w:cs="Arial"/>
                <w:sz w:val="24"/>
                <w:szCs w:val="24"/>
              </w:rPr>
              <w:t>[ ]</w:t>
            </w:r>
          </w:p>
        </w:tc>
        <w:tc>
          <w:tcPr>
            <w:tcW w:w="1297" w:type="dxa"/>
          </w:tcPr>
          <w:p w:rsidR="003968DA" w:rsidRDefault="00463D08">
            <w:pPr>
              <w:jc w:val="center"/>
            </w:pPr>
            <w:r>
              <w:rPr>
                <w:rFonts w:ascii="Arial" w:eastAsia="Arial" w:hAnsi="Arial" w:cs="Arial"/>
                <w:sz w:val="24"/>
                <w:szCs w:val="24"/>
              </w:rPr>
              <w:t>[ ]</w:t>
            </w:r>
          </w:p>
        </w:tc>
        <w:tc>
          <w:tcPr>
            <w:tcW w:w="2061" w:type="dxa"/>
          </w:tcPr>
          <w:p w:rsidR="003968DA" w:rsidRDefault="00463D08">
            <w:pPr>
              <w:jc w:val="center"/>
            </w:pPr>
            <w:r>
              <w:rPr>
                <w:rFonts w:ascii="Arial" w:eastAsia="Arial" w:hAnsi="Arial" w:cs="Arial"/>
                <w:sz w:val="24"/>
                <w:szCs w:val="24"/>
              </w:rPr>
              <w:t>[ ]</w:t>
            </w:r>
          </w:p>
        </w:tc>
        <w:tc>
          <w:tcPr>
            <w:tcW w:w="2438" w:type="dxa"/>
          </w:tcPr>
          <w:p w:rsidR="003968DA" w:rsidRDefault="00463D08">
            <w:pPr>
              <w:jc w:val="center"/>
              <w:rPr>
                <w:rFonts w:ascii="Arial" w:eastAsia="Arial" w:hAnsi="Arial" w:cs="Arial"/>
                <w:sz w:val="24"/>
                <w:szCs w:val="24"/>
              </w:rPr>
            </w:pPr>
            <w:r>
              <w:rPr>
                <w:rFonts w:ascii="Arial" w:eastAsia="Arial" w:hAnsi="Arial" w:cs="Arial"/>
                <w:sz w:val="24"/>
                <w:szCs w:val="24"/>
              </w:rPr>
              <w:t>[ ]</w:t>
            </w:r>
          </w:p>
        </w:tc>
      </w:tr>
      <w:tr w:rsidR="003968DA">
        <w:tc>
          <w:tcPr>
            <w:tcW w:w="1363" w:type="dxa"/>
          </w:tcPr>
          <w:p w:rsidR="003968DA" w:rsidRDefault="00463D08">
            <w:pPr>
              <w:jc w:val="center"/>
            </w:pPr>
            <w:r>
              <w:rPr>
                <w:rFonts w:ascii="Arial" w:eastAsia="Arial" w:hAnsi="Arial" w:cs="Arial"/>
                <w:sz w:val="24"/>
                <w:szCs w:val="24"/>
              </w:rPr>
              <w:t>[ ]</w:t>
            </w:r>
          </w:p>
        </w:tc>
        <w:tc>
          <w:tcPr>
            <w:tcW w:w="1857" w:type="dxa"/>
          </w:tcPr>
          <w:p w:rsidR="003968DA" w:rsidRDefault="00463D08">
            <w:pPr>
              <w:jc w:val="center"/>
            </w:pPr>
            <w:r>
              <w:rPr>
                <w:rFonts w:ascii="Arial" w:eastAsia="Arial" w:hAnsi="Arial" w:cs="Arial"/>
                <w:sz w:val="24"/>
                <w:szCs w:val="24"/>
              </w:rPr>
              <w:t>[ ]</w:t>
            </w:r>
          </w:p>
        </w:tc>
        <w:tc>
          <w:tcPr>
            <w:tcW w:w="1297" w:type="dxa"/>
          </w:tcPr>
          <w:p w:rsidR="003968DA" w:rsidRDefault="00463D08">
            <w:pPr>
              <w:jc w:val="center"/>
            </w:pPr>
            <w:r>
              <w:rPr>
                <w:rFonts w:ascii="Arial" w:eastAsia="Arial" w:hAnsi="Arial" w:cs="Arial"/>
                <w:sz w:val="24"/>
                <w:szCs w:val="24"/>
              </w:rPr>
              <w:t>[ ]</w:t>
            </w:r>
          </w:p>
        </w:tc>
        <w:tc>
          <w:tcPr>
            <w:tcW w:w="2061" w:type="dxa"/>
          </w:tcPr>
          <w:p w:rsidR="003968DA" w:rsidRDefault="00463D08">
            <w:pPr>
              <w:jc w:val="center"/>
            </w:pPr>
            <w:r>
              <w:rPr>
                <w:rFonts w:ascii="Arial" w:eastAsia="Arial" w:hAnsi="Arial" w:cs="Arial"/>
                <w:sz w:val="24"/>
                <w:szCs w:val="24"/>
              </w:rPr>
              <w:t>[ ]</w:t>
            </w:r>
          </w:p>
        </w:tc>
        <w:tc>
          <w:tcPr>
            <w:tcW w:w="2438" w:type="dxa"/>
          </w:tcPr>
          <w:p w:rsidR="003968DA" w:rsidRDefault="00463D08">
            <w:pPr>
              <w:jc w:val="center"/>
              <w:rPr>
                <w:rFonts w:ascii="Arial" w:eastAsia="Arial" w:hAnsi="Arial" w:cs="Arial"/>
                <w:sz w:val="24"/>
                <w:szCs w:val="24"/>
              </w:rPr>
            </w:pPr>
            <w:r>
              <w:rPr>
                <w:rFonts w:ascii="Arial" w:eastAsia="Arial" w:hAnsi="Arial" w:cs="Arial"/>
                <w:sz w:val="24"/>
                <w:szCs w:val="24"/>
              </w:rPr>
              <w:t>[ ]</w:t>
            </w:r>
          </w:p>
        </w:tc>
      </w:tr>
      <w:tr w:rsidR="003968DA">
        <w:tc>
          <w:tcPr>
            <w:tcW w:w="1363" w:type="dxa"/>
          </w:tcPr>
          <w:p w:rsidR="003968DA" w:rsidRDefault="00463D08">
            <w:pPr>
              <w:jc w:val="center"/>
            </w:pPr>
            <w:r>
              <w:rPr>
                <w:rFonts w:ascii="Arial" w:eastAsia="Arial" w:hAnsi="Arial" w:cs="Arial"/>
                <w:sz w:val="24"/>
                <w:szCs w:val="24"/>
              </w:rPr>
              <w:t>[ ]</w:t>
            </w:r>
          </w:p>
        </w:tc>
        <w:tc>
          <w:tcPr>
            <w:tcW w:w="1857" w:type="dxa"/>
          </w:tcPr>
          <w:p w:rsidR="003968DA" w:rsidRDefault="00463D08">
            <w:pPr>
              <w:jc w:val="center"/>
            </w:pPr>
            <w:r>
              <w:rPr>
                <w:rFonts w:ascii="Arial" w:eastAsia="Arial" w:hAnsi="Arial" w:cs="Arial"/>
                <w:sz w:val="24"/>
                <w:szCs w:val="24"/>
              </w:rPr>
              <w:t>[ ]</w:t>
            </w:r>
          </w:p>
        </w:tc>
        <w:tc>
          <w:tcPr>
            <w:tcW w:w="1297" w:type="dxa"/>
          </w:tcPr>
          <w:p w:rsidR="003968DA" w:rsidRDefault="00463D08">
            <w:pPr>
              <w:jc w:val="center"/>
            </w:pPr>
            <w:r>
              <w:rPr>
                <w:rFonts w:ascii="Arial" w:eastAsia="Arial" w:hAnsi="Arial" w:cs="Arial"/>
                <w:sz w:val="24"/>
                <w:szCs w:val="24"/>
              </w:rPr>
              <w:t>[ ]</w:t>
            </w:r>
          </w:p>
        </w:tc>
        <w:tc>
          <w:tcPr>
            <w:tcW w:w="2061" w:type="dxa"/>
          </w:tcPr>
          <w:p w:rsidR="003968DA" w:rsidRDefault="00463D08">
            <w:pPr>
              <w:jc w:val="center"/>
            </w:pPr>
            <w:r>
              <w:rPr>
                <w:rFonts w:ascii="Arial" w:eastAsia="Arial" w:hAnsi="Arial" w:cs="Arial"/>
                <w:sz w:val="24"/>
                <w:szCs w:val="24"/>
              </w:rPr>
              <w:t>[ ]</w:t>
            </w:r>
          </w:p>
        </w:tc>
        <w:tc>
          <w:tcPr>
            <w:tcW w:w="2438" w:type="dxa"/>
          </w:tcPr>
          <w:p w:rsidR="003968DA" w:rsidRDefault="00463D08">
            <w:pPr>
              <w:jc w:val="center"/>
              <w:rPr>
                <w:rFonts w:ascii="Arial" w:eastAsia="Arial" w:hAnsi="Arial" w:cs="Arial"/>
                <w:sz w:val="24"/>
                <w:szCs w:val="24"/>
              </w:rPr>
            </w:pPr>
            <w:r>
              <w:rPr>
                <w:rFonts w:ascii="Arial" w:eastAsia="Arial" w:hAnsi="Arial" w:cs="Arial"/>
                <w:sz w:val="24"/>
                <w:szCs w:val="24"/>
              </w:rPr>
              <w:t>[ ]</w:t>
            </w:r>
          </w:p>
        </w:tc>
      </w:tr>
      <w:tr w:rsidR="003968DA">
        <w:tc>
          <w:tcPr>
            <w:tcW w:w="1363" w:type="dxa"/>
          </w:tcPr>
          <w:p w:rsidR="003968DA" w:rsidRDefault="00463D08">
            <w:pPr>
              <w:jc w:val="center"/>
            </w:pPr>
            <w:r>
              <w:rPr>
                <w:rFonts w:ascii="Arial" w:eastAsia="Arial" w:hAnsi="Arial" w:cs="Arial"/>
                <w:sz w:val="24"/>
                <w:szCs w:val="24"/>
              </w:rPr>
              <w:t>[ ]</w:t>
            </w:r>
          </w:p>
        </w:tc>
        <w:tc>
          <w:tcPr>
            <w:tcW w:w="1857" w:type="dxa"/>
          </w:tcPr>
          <w:p w:rsidR="003968DA" w:rsidRDefault="00463D08">
            <w:pPr>
              <w:jc w:val="center"/>
            </w:pPr>
            <w:r>
              <w:rPr>
                <w:rFonts w:ascii="Arial" w:eastAsia="Arial" w:hAnsi="Arial" w:cs="Arial"/>
                <w:sz w:val="24"/>
                <w:szCs w:val="24"/>
              </w:rPr>
              <w:t>[ ]</w:t>
            </w:r>
          </w:p>
        </w:tc>
        <w:tc>
          <w:tcPr>
            <w:tcW w:w="1297" w:type="dxa"/>
          </w:tcPr>
          <w:p w:rsidR="003968DA" w:rsidRDefault="00463D08">
            <w:pPr>
              <w:jc w:val="center"/>
            </w:pPr>
            <w:r>
              <w:rPr>
                <w:rFonts w:ascii="Arial" w:eastAsia="Arial" w:hAnsi="Arial" w:cs="Arial"/>
                <w:sz w:val="24"/>
                <w:szCs w:val="24"/>
              </w:rPr>
              <w:t>[ ]</w:t>
            </w:r>
          </w:p>
        </w:tc>
        <w:tc>
          <w:tcPr>
            <w:tcW w:w="2061" w:type="dxa"/>
          </w:tcPr>
          <w:p w:rsidR="003968DA" w:rsidRDefault="00463D08">
            <w:pPr>
              <w:jc w:val="center"/>
            </w:pPr>
            <w:r>
              <w:rPr>
                <w:rFonts w:ascii="Arial" w:eastAsia="Arial" w:hAnsi="Arial" w:cs="Arial"/>
                <w:sz w:val="24"/>
                <w:szCs w:val="24"/>
              </w:rPr>
              <w:t>[ ]</w:t>
            </w:r>
          </w:p>
        </w:tc>
        <w:tc>
          <w:tcPr>
            <w:tcW w:w="2438" w:type="dxa"/>
          </w:tcPr>
          <w:p w:rsidR="003968DA" w:rsidRDefault="00463D08">
            <w:pPr>
              <w:jc w:val="center"/>
              <w:rPr>
                <w:rFonts w:ascii="Arial" w:eastAsia="Arial" w:hAnsi="Arial" w:cs="Arial"/>
                <w:sz w:val="24"/>
                <w:szCs w:val="24"/>
              </w:rPr>
            </w:pPr>
            <w:r>
              <w:rPr>
                <w:rFonts w:ascii="Arial" w:eastAsia="Arial" w:hAnsi="Arial" w:cs="Arial"/>
                <w:sz w:val="24"/>
                <w:szCs w:val="24"/>
              </w:rPr>
              <w:t>[ ]</w:t>
            </w:r>
          </w:p>
        </w:tc>
      </w:tr>
      <w:tr w:rsidR="003968DA">
        <w:tc>
          <w:tcPr>
            <w:tcW w:w="1363" w:type="dxa"/>
          </w:tcPr>
          <w:p w:rsidR="003968DA" w:rsidRDefault="00463D08">
            <w:pPr>
              <w:jc w:val="center"/>
            </w:pPr>
            <w:r>
              <w:rPr>
                <w:rFonts w:ascii="Arial" w:eastAsia="Arial" w:hAnsi="Arial" w:cs="Arial"/>
                <w:sz w:val="24"/>
                <w:szCs w:val="24"/>
              </w:rPr>
              <w:t>[ ]</w:t>
            </w:r>
          </w:p>
        </w:tc>
        <w:tc>
          <w:tcPr>
            <w:tcW w:w="1857" w:type="dxa"/>
          </w:tcPr>
          <w:p w:rsidR="003968DA" w:rsidRDefault="00463D08">
            <w:pPr>
              <w:jc w:val="center"/>
            </w:pPr>
            <w:r>
              <w:rPr>
                <w:rFonts w:ascii="Arial" w:eastAsia="Arial" w:hAnsi="Arial" w:cs="Arial"/>
                <w:sz w:val="24"/>
                <w:szCs w:val="24"/>
              </w:rPr>
              <w:t>[ ]</w:t>
            </w:r>
          </w:p>
        </w:tc>
        <w:tc>
          <w:tcPr>
            <w:tcW w:w="1297" w:type="dxa"/>
          </w:tcPr>
          <w:p w:rsidR="003968DA" w:rsidRDefault="00463D08">
            <w:pPr>
              <w:jc w:val="center"/>
            </w:pPr>
            <w:r>
              <w:rPr>
                <w:rFonts w:ascii="Arial" w:eastAsia="Arial" w:hAnsi="Arial" w:cs="Arial"/>
                <w:sz w:val="24"/>
                <w:szCs w:val="24"/>
              </w:rPr>
              <w:t>[ ]</w:t>
            </w:r>
          </w:p>
        </w:tc>
        <w:tc>
          <w:tcPr>
            <w:tcW w:w="2061" w:type="dxa"/>
          </w:tcPr>
          <w:p w:rsidR="003968DA" w:rsidRDefault="00463D08">
            <w:pPr>
              <w:jc w:val="center"/>
            </w:pPr>
            <w:r>
              <w:rPr>
                <w:rFonts w:ascii="Arial" w:eastAsia="Arial" w:hAnsi="Arial" w:cs="Arial"/>
                <w:sz w:val="24"/>
                <w:szCs w:val="24"/>
              </w:rPr>
              <w:t>[ ]</w:t>
            </w:r>
          </w:p>
        </w:tc>
        <w:tc>
          <w:tcPr>
            <w:tcW w:w="2438" w:type="dxa"/>
          </w:tcPr>
          <w:p w:rsidR="003968DA" w:rsidRDefault="00463D08">
            <w:pPr>
              <w:jc w:val="center"/>
              <w:rPr>
                <w:rFonts w:ascii="Arial" w:eastAsia="Arial" w:hAnsi="Arial" w:cs="Arial"/>
                <w:sz w:val="24"/>
                <w:szCs w:val="24"/>
              </w:rPr>
            </w:pPr>
            <w:r>
              <w:rPr>
                <w:rFonts w:ascii="Arial" w:eastAsia="Arial" w:hAnsi="Arial" w:cs="Arial"/>
                <w:sz w:val="24"/>
                <w:szCs w:val="24"/>
              </w:rPr>
              <w:t>[ ]</w:t>
            </w:r>
          </w:p>
        </w:tc>
      </w:tr>
      <w:tr w:rsidR="003968DA">
        <w:tc>
          <w:tcPr>
            <w:tcW w:w="1363" w:type="dxa"/>
          </w:tcPr>
          <w:p w:rsidR="003968DA" w:rsidRDefault="00463D08">
            <w:pPr>
              <w:jc w:val="center"/>
            </w:pPr>
            <w:r>
              <w:rPr>
                <w:rFonts w:ascii="Arial" w:eastAsia="Arial" w:hAnsi="Arial" w:cs="Arial"/>
                <w:sz w:val="24"/>
                <w:szCs w:val="24"/>
              </w:rPr>
              <w:t>[ ]</w:t>
            </w:r>
          </w:p>
        </w:tc>
        <w:tc>
          <w:tcPr>
            <w:tcW w:w="1857" w:type="dxa"/>
          </w:tcPr>
          <w:p w:rsidR="003968DA" w:rsidRDefault="00463D08">
            <w:pPr>
              <w:jc w:val="center"/>
            </w:pPr>
            <w:r>
              <w:rPr>
                <w:rFonts w:ascii="Arial" w:eastAsia="Arial" w:hAnsi="Arial" w:cs="Arial"/>
                <w:sz w:val="24"/>
                <w:szCs w:val="24"/>
              </w:rPr>
              <w:t>[ ]</w:t>
            </w:r>
          </w:p>
        </w:tc>
        <w:tc>
          <w:tcPr>
            <w:tcW w:w="1297" w:type="dxa"/>
          </w:tcPr>
          <w:p w:rsidR="003968DA" w:rsidRDefault="00463D08">
            <w:pPr>
              <w:jc w:val="center"/>
            </w:pPr>
            <w:r>
              <w:rPr>
                <w:rFonts w:ascii="Arial" w:eastAsia="Arial" w:hAnsi="Arial" w:cs="Arial"/>
                <w:sz w:val="24"/>
                <w:szCs w:val="24"/>
              </w:rPr>
              <w:t>[ ]</w:t>
            </w:r>
          </w:p>
        </w:tc>
        <w:tc>
          <w:tcPr>
            <w:tcW w:w="2061" w:type="dxa"/>
          </w:tcPr>
          <w:p w:rsidR="003968DA" w:rsidRDefault="00463D08">
            <w:pPr>
              <w:jc w:val="center"/>
            </w:pPr>
            <w:r>
              <w:rPr>
                <w:rFonts w:ascii="Arial" w:eastAsia="Arial" w:hAnsi="Arial" w:cs="Arial"/>
                <w:sz w:val="24"/>
                <w:szCs w:val="24"/>
              </w:rPr>
              <w:t>[ ]</w:t>
            </w:r>
          </w:p>
        </w:tc>
        <w:tc>
          <w:tcPr>
            <w:tcW w:w="2438" w:type="dxa"/>
          </w:tcPr>
          <w:p w:rsidR="003968DA" w:rsidRDefault="00463D08">
            <w:pPr>
              <w:jc w:val="center"/>
              <w:rPr>
                <w:rFonts w:ascii="Arial" w:eastAsia="Arial" w:hAnsi="Arial" w:cs="Arial"/>
                <w:sz w:val="24"/>
                <w:szCs w:val="24"/>
              </w:rPr>
            </w:pPr>
            <w:r>
              <w:rPr>
                <w:rFonts w:ascii="Arial" w:eastAsia="Arial" w:hAnsi="Arial" w:cs="Arial"/>
                <w:sz w:val="24"/>
                <w:szCs w:val="24"/>
              </w:rPr>
              <w:t>[ ]</w:t>
            </w:r>
          </w:p>
        </w:tc>
      </w:tr>
    </w:tbl>
    <w:p w:rsidR="003968DA" w:rsidRDefault="003968DA">
      <w:pPr>
        <w:spacing w:after="240"/>
        <w:rPr>
          <w:rFonts w:ascii="Arial" w:eastAsia="Arial" w:hAnsi="Arial" w:cs="Arial"/>
          <w:b/>
          <w:sz w:val="24"/>
          <w:szCs w:val="24"/>
        </w:rPr>
      </w:pPr>
    </w:p>
    <w:p w:rsidR="003968DA" w:rsidRDefault="00463D0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Where a clause from the Industry Terms is stated in the table above to be:</w:t>
      </w:r>
    </w:p>
    <w:p w:rsidR="003968DA" w:rsidRDefault="003968DA">
      <w:pPr>
        <w:pBdr>
          <w:top w:val="nil"/>
          <w:left w:val="nil"/>
          <w:bottom w:val="nil"/>
          <w:right w:val="nil"/>
          <w:between w:val="nil"/>
        </w:pBdr>
        <w:spacing w:after="0"/>
        <w:ind w:left="720"/>
        <w:rPr>
          <w:rFonts w:ascii="Arial" w:eastAsia="Arial" w:hAnsi="Arial" w:cs="Arial"/>
          <w:color w:val="000000"/>
          <w:sz w:val="24"/>
          <w:szCs w:val="24"/>
        </w:rPr>
      </w:pPr>
    </w:p>
    <w:p w:rsidR="003968DA" w:rsidRDefault="00463D0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“Replaced” it shall be deemed deleted from the Order Contract; </w:t>
      </w:r>
    </w:p>
    <w:p w:rsidR="003968DA" w:rsidRDefault="003968DA">
      <w:pPr>
        <w:pBdr>
          <w:top w:val="nil"/>
          <w:left w:val="nil"/>
          <w:bottom w:val="nil"/>
          <w:right w:val="nil"/>
          <w:between w:val="nil"/>
        </w:pBdr>
        <w:spacing w:after="0"/>
        <w:ind w:left="720"/>
        <w:rPr>
          <w:rFonts w:ascii="Arial" w:eastAsia="Arial" w:hAnsi="Arial" w:cs="Arial"/>
          <w:color w:val="000000"/>
          <w:sz w:val="24"/>
          <w:szCs w:val="24"/>
        </w:rPr>
      </w:pPr>
    </w:p>
    <w:p w:rsidR="003968DA" w:rsidRDefault="00463D0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“Supplemented” the Industry Terms and relevant DPS Core Terms clause specified above shall be read alongside each other, with any conflict being resolved in accordance with Part B of the Order Form; or</w:t>
      </w:r>
    </w:p>
    <w:p w:rsidR="003968DA" w:rsidRDefault="003968DA">
      <w:pPr>
        <w:pBdr>
          <w:top w:val="nil"/>
          <w:left w:val="nil"/>
          <w:bottom w:val="nil"/>
          <w:right w:val="nil"/>
          <w:between w:val="nil"/>
        </w:pBdr>
        <w:spacing w:after="0"/>
        <w:ind w:left="720"/>
        <w:rPr>
          <w:rFonts w:ascii="Arial" w:eastAsia="Arial" w:hAnsi="Arial" w:cs="Arial"/>
          <w:color w:val="000000"/>
          <w:sz w:val="24"/>
          <w:szCs w:val="24"/>
        </w:rPr>
      </w:pPr>
    </w:p>
    <w:p w:rsidR="003968DA" w:rsidRDefault="00463D08">
      <w:pPr>
        <w:numPr>
          <w:ilvl w:val="0"/>
          <w:numId w:val="1"/>
        </w:numPr>
        <w:pBdr>
          <w:top w:val="nil"/>
          <w:left w:val="nil"/>
          <w:bottom w:val="nil"/>
          <w:right w:val="nil"/>
          <w:between w:val="nil"/>
        </w:pBdr>
        <w:spacing w:after="240"/>
        <w:rPr>
          <w:rFonts w:ascii="Arial" w:eastAsia="Arial" w:hAnsi="Arial" w:cs="Arial"/>
          <w:color w:val="000000"/>
          <w:sz w:val="24"/>
          <w:szCs w:val="24"/>
        </w:rPr>
      </w:pPr>
      <w:r>
        <w:rPr>
          <w:rFonts w:ascii="Arial" w:eastAsia="Arial" w:hAnsi="Arial" w:cs="Arial"/>
          <w:color w:val="000000"/>
          <w:sz w:val="24"/>
          <w:szCs w:val="24"/>
        </w:rPr>
        <w:t>“N/A”, the relevant DPS Core Term shall be incorporated into the Order Contract as drafted (and amended by the Order Special Terms where relevant).</w:t>
      </w:r>
    </w:p>
    <w:p w:rsidR="003968DA" w:rsidRDefault="003968DA">
      <w:pPr>
        <w:spacing w:after="240"/>
        <w:jc w:val="center"/>
        <w:rPr>
          <w:rFonts w:ascii="Arial" w:eastAsia="Arial" w:hAnsi="Arial" w:cs="Arial"/>
          <w:b/>
          <w:sz w:val="24"/>
          <w:szCs w:val="24"/>
        </w:rPr>
      </w:pPr>
    </w:p>
    <w:p w:rsidR="003968DA" w:rsidRDefault="003968DA">
      <w:pPr>
        <w:spacing w:after="240"/>
        <w:jc w:val="center"/>
        <w:rPr>
          <w:rFonts w:ascii="Arial" w:eastAsia="Arial" w:hAnsi="Arial" w:cs="Arial"/>
          <w:b/>
          <w:sz w:val="24"/>
          <w:szCs w:val="24"/>
        </w:rPr>
      </w:pPr>
    </w:p>
    <w:p w:rsidR="003968DA" w:rsidRDefault="003968DA">
      <w:pPr>
        <w:spacing w:after="240"/>
        <w:jc w:val="center"/>
        <w:rPr>
          <w:rFonts w:ascii="Arial" w:eastAsia="Arial" w:hAnsi="Arial" w:cs="Arial"/>
          <w:b/>
          <w:sz w:val="24"/>
          <w:szCs w:val="24"/>
        </w:rPr>
      </w:pPr>
    </w:p>
    <w:p w:rsidR="003968DA" w:rsidRDefault="00463D08">
      <w:pPr>
        <w:rPr>
          <w:rFonts w:ascii="Arial" w:eastAsia="Arial" w:hAnsi="Arial" w:cs="Arial"/>
          <w:b/>
          <w:sz w:val="24"/>
          <w:szCs w:val="24"/>
        </w:rPr>
      </w:pPr>
      <w:r>
        <w:br w:type="page"/>
      </w:r>
    </w:p>
    <w:p w:rsidR="003968DA" w:rsidRDefault="00463D08">
      <w:pPr>
        <w:spacing w:after="240"/>
        <w:jc w:val="center"/>
        <w:rPr>
          <w:rFonts w:ascii="Arial" w:eastAsia="Arial" w:hAnsi="Arial" w:cs="Arial"/>
          <w:b/>
          <w:sz w:val="24"/>
          <w:szCs w:val="24"/>
        </w:rPr>
      </w:pPr>
      <w:r>
        <w:rPr>
          <w:rFonts w:ascii="Arial" w:eastAsia="Arial" w:hAnsi="Arial" w:cs="Arial"/>
          <w:b/>
          <w:sz w:val="24"/>
          <w:szCs w:val="24"/>
        </w:rPr>
        <w:lastRenderedPageBreak/>
        <w:t>ORDER FORM SIGNATURE PAGE</w:t>
      </w:r>
    </w:p>
    <w:p w:rsidR="003968DA" w:rsidRDefault="00463D08">
      <w:pPr>
        <w:spacing w:after="240"/>
        <w:jc w:val="center"/>
        <w:rPr>
          <w:rFonts w:ascii="Arial" w:eastAsia="Arial" w:hAnsi="Arial" w:cs="Arial"/>
          <w:sz w:val="24"/>
          <w:szCs w:val="24"/>
        </w:rPr>
      </w:pPr>
      <w:r>
        <w:rPr>
          <w:rFonts w:ascii="Arial" w:eastAsia="Arial" w:hAnsi="Arial" w:cs="Arial"/>
          <w:b/>
          <w:sz w:val="24"/>
          <w:szCs w:val="24"/>
        </w:rPr>
        <w:t>[</w:t>
      </w:r>
      <w:r>
        <w:rPr>
          <w:rFonts w:ascii="Arial" w:eastAsia="Arial" w:hAnsi="Arial" w:cs="Arial"/>
          <w:b/>
          <w:sz w:val="24"/>
          <w:szCs w:val="24"/>
          <w:highlight w:val="yellow"/>
        </w:rPr>
        <w:t>Guidance</w:t>
      </w:r>
      <w:r>
        <w:rPr>
          <w:rFonts w:ascii="Arial" w:eastAsia="Arial" w:hAnsi="Arial" w:cs="Arial"/>
          <w:sz w:val="24"/>
          <w:szCs w:val="24"/>
          <w:highlight w:val="yellow"/>
        </w:rPr>
        <w:t>:</w:t>
      </w:r>
      <w:r>
        <w:rPr>
          <w:rFonts w:ascii="Arial" w:eastAsia="Arial" w:hAnsi="Arial" w:cs="Arial"/>
          <w:sz w:val="24"/>
          <w:szCs w:val="24"/>
        </w:rPr>
        <w:t xml:space="preserve"> this signature page should be used to execute each Order Contract]</w:t>
      </w:r>
    </w:p>
    <w:tbl>
      <w:tblPr>
        <w:tblStyle w:val="a4"/>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3968DA" w:rsidTr="003968D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3968DA" w:rsidRDefault="00463D08">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rsidR="003968DA" w:rsidRDefault="00463D08">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3968DA" w:rsidTr="003968DA">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3968DA" w:rsidRDefault="00463D0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rsidR="003968DA" w:rsidRDefault="003968D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3968DA" w:rsidRDefault="00463D0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rsidR="003968DA" w:rsidRDefault="003968D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3968DA" w:rsidTr="003968D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3968DA" w:rsidRDefault="00463D0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rsidR="003968DA" w:rsidRDefault="003968D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3968DA" w:rsidRDefault="00463D0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rsidR="003968DA" w:rsidRDefault="003968D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3968DA" w:rsidTr="003968DA">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3968DA" w:rsidRDefault="00463D0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rsidR="003968DA" w:rsidRDefault="003968D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3968DA" w:rsidRDefault="00463D0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rsidR="003968DA" w:rsidRDefault="003968D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3968DA" w:rsidTr="003968DA">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3968DA" w:rsidRDefault="00463D0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rsidR="003968DA" w:rsidRDefault="003968D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3968DA" w:rsidRDefault="00463D0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rsidR="003968DA" w:rsidRDefault="003968D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rsidR="003968DA" w:rsidRDefault="003968DA">
      <w:pPr>
        <w:rPr>
          <w:rFonts w:ascii="Arial" w:eastAsia="Arial" w:hAnsi="Arial" w:cs="Arial"/>
          <w:color w:val="1F497D"/>
          <w:sz w:val="24"/>
          <w:szCs w:val="24"/>
          <w:highlight w:val="yellow"/>
        </w:rPr>
      </w:pPr>
    </w:p>
    <w:p w:rsidR="003968DA" w:rsidRDefault="00463D08">
      <w:pPr>
        <w:rPr>
          <w:rFonts w:ascii="Arial" w:eastAsia="Arial" w:hAnsi="Arial" w:cs="Arial"/>
          <w:color w:val="1F497D"/>
          <w:sz w:val="24"/>
          <w:szCs w:val="24"/>
        </w:rPr>
      </w:pPr>
      <w:r>
        <w:rPr>
          <w:rFonts w:ascii="Arial" w:eastAsia="Arial" w:hAnsi="Arial" w:cs="Arial"/>
          <w:color w:val="1F497D"/>
          <w:sz w:val="24"/>
          <w:szCs w:val="24"/>
          <w:highlight w:val="yellow"/>
        </w:rPr>
        <w:t>[</w:t>
      </w:r>
      <w:r>
        <w:rPr>
          <w:rFonts w:ascii="Arial" w:eastAsia="Arial" w:hAnsi="Arial" w:cs="Arial"/>
          <w:b/>
          <w:color w:val="1F497D"/>
          <w:sz w:val="24"/>
          <w:szCs w:val="24"/>
          <w:highlight w:val="yellow"/>
        </w:rPr>
        <w:t>Buyer g</w:t>
      </w:r>
      <w:r>
        <w:rPr>
          <w:rFonts w:ascii="Arial" w:eastAsia="Arial" w:hAnsi="Arial" w:cs="Arial"/>
          <w:b/>
          <w:sz w:val="24"/>
          <w:szCs w:val="24"/>
          <w:highlight w:val="yellow"/>
        </w:rPr>
        <w:t xml:space="preserve">uidance: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r>
        <w:rPr>
          <w:rFonts w:ascii="Arial" w:eastAsia="Arial" w:hAnsi="Arial" w:cs="Arial"/>
          <w:color w:val="1F497D"/>
          <w:sz w:val="24"/>
          <w:szCs w:val="24"/>
        </w:rPr>
        <w:t>]</w:t>
      </w:r>
      <w:r>
        <w:rPr>
          <w:rFonts w:ascii="Arial" w:eastAsia="Arial" w:hAnsi="Arial" w:cs="Arial"/>
          <w:sz w:val="24"/>
          <w:szCs w:val="24"/>
        </w:rPr>
        <w:t>.</w:t>
      </w:r>
    </w:p>
    <w:p w:rsidR="003968DA" w:rsidRDefault="003968DA">
      <w:pPr>
        <w:rPr>
          <w:rFonts w:ascii="Arial" w:eastAsia="Arial" w:hAnsi="Arial" w:cs="Arial"/>
        </w:rPr>
      </w:pPr>
    </w:p>
    <w:p w:rsidR="003968DA" w:rsidRDefault="003968DA">
      <w:pPr>
        <w:rPr>
          <w:rFonts w:ascii="Arial" w:eastAsia="Arial" w:hAnsi="Arial" w:cs="Arial"/>
        </w:rPr>
      </w:pPr>
    </w:p>
    <w:p w:rsidR="003968DA" w:rsidRDefault="003968DA">
      <w:pPr>
        <w:rPr>
          <w:rFonts w:ascii="Arial" w:eastAsia="Arial" w:hAnsi="Arial" w:cs="Arial"/>
        </w:rPr>
      </w:pPr>
    </w:p>
    <w:p w:rsidR="003968DA" w:rsidRDefault="003968DA">
      <w:pPr>
        <w:rPr>
          <w:rFonts w:ascii="Arial" w:eastAsia="Arial" w:hAnsi="Arial" w:cs="Arial"/>
        </w:rPr>
      </w:pPr>
    </w:p>
    <w:p w:rsidR="003968DA" w:rsidRDefault="003968DA">
      <w:pPr>
        <w:rPr>
          <w:rFonts w:ascii="Arial" w:eastAsia="Arial" w:hAnsi="Arial" w:cs="Arial"/>
        </w:rPr>
      </w:pPr>
    </w:p>
    <w:p w:rsidR="003968DA" w:rsidRDefault="003968DA">
      <w:pPr>
        <w:rPr>
          <w:rFonts w:ascii="Arial" w:eastAsia="Arial" w:hAnsi="Arial" w:cs="Arial"/>
        </w:rPr>
      </w:pPr>
    </w:p>
    <w:p w:rsidR="003968DA" w:rsidRDefault="003968DA">
      <w:pPr>
        <w:rPr>
          <w:rFonts w:ascii="Arial" w:eastAsia="Arial" w:hAnsi="Arial" w:cs="Arial"/>
        </w:rPr>
      </w:pPr>
    </w:p>
    <w:p w:rsidR="003968DA" w:rsidRDefault="003968DA">
      <w:pPr>
        <w:rPr>
          <w:rFonts w:ascii="Arial" w:eastAsia="Arial" w:hAnsi="Arial" w:cs="Arial"/>
        </w:rPr>
      </w:pPr>
    </w:p>
    <w:p w:rsidR="003968DA" w:rsidRDefault="003968DA">
      <w:pPr>
        <w:rPr>
          <w:rFonts w:ascii="Arial" w:eastAsia="Arial" w:hAnsi="Arial" w:cs="Arial"/>
        </w:rPr>
      </w:pPr>
    </w:p>
    <w:p w:rsidR="003968DA" w:rsidRDefault="003968DA">
      <w:pPr>
        <w:rPr>
          <w:rFonts w:ascii="Arial" w:eastAsia="Arial" w:hAnsi="Arial" w:cs="Arial"/>
        </w:rPr>
      </w:pPr>
    </w:p>
    <w:p w:rsidR="003968DA" w:rsidRDefault="003968DA">
      <w:pPr>
        <w:rPr>
          <w:rFonts w:ascii="Arial" w:eastAsia="Arial" w:hAnsi="Arial" w:cs="Arial"/>
        </w:rPr>
      </w:pPr>
    </w:p>
    <w:p w:rsidR="003968DA" w:rsidRDefault="003968DA">
      <w:pPr>
        <w:rPr>
          <w:rFonts w:ascii="Arial" w:eastAsia="Arial" w:hAnsi="Arial" w:cs="Arial"/>
        </w:rPr>
      </w:pPr>
    </w:p>
    <w:p w:rsidR="003968DA" w:rsidRDefault="003968DA">
      <w:pPr>
        <w:rPr>
          <w:rFonts w:ascii="Arial" w:eastAsia="Arial" w:hAnsi="Arial" w:cs="Arial"/>
        </w:rPr>
      </w:pPr>
    </w:p>
    <w:p w:rsidR="003968DA" w:rsidRDefault="00463D08">
      <w:pPr>
        <w:tabs>
          <w:tab w:val="left" w:pos="1966"/>
        </w:tabs>
        <w:rPr>
          <w:rFonts w:ascii="Arial" w:eastAsia="Arial" w:hAnsi="Arial" w:cs="Arial"/>
        </w:rPr>
      </w:pPr>
      <w:r>
        <w:rPr>
          <w:rFonts w:ascii="Arial" w:eastAsia="Arial" w:hAnsi="Arial" w:cs="Arial"/>
        </w:rPr>
        <w:tab/>
      </w:r>
    </w:p>
    <w:sectPr w:rsidR="003968DA">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D08" w:rsidRDefault="00463D08">
      <w:pPr>
        <w:spacing w:after="0" w:line="240" w:lineRule="auto"/>
      </w:pPr>
      <w:r>
        <w:separator/>
      </w:r>
    </w:p>
  </w:endnote>
  <w:endnote w:type="continuationSeparator" w:id="0">
    <w:p w:rsidR="00463D08" w:rsidRDefault="00463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DA" w:rsidRDefault="00463D0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DPS Ref: RM6313</w:t>
    </w:r>
    <w:r>
      <w:rPr>
        <w:rFonts w:ascii="Arial" w:eastAsia="Arial" w:hAnsi="Arial" w:cs="Arial"/>
        <w:sz w:val="20"/>
        <w:szCs w:val="20"/>
      </w:rPr>
      <w:tab/>
    </w:r>
    <w:r>
      <w:rPr>
        <w:rFonts w:ascii="Arial" w:eastAsia="Arial" w:hAnsi="Arial" w:cs="Arial"/>
        <w:sz w:val="20"/>
        <w:szCs w:val="20"/>
      </w:rPr>
      <w:t xml:space="preserve">                                           </w:t>
    </w:r>
  </w:p>
  <w:p w:rsidR="003968DA" w:rsidRDefault="00463D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AC368F">
      <w:rPr>
        <w:rFonts w:ascii="Arial" w:eastAsia="Arial" w:hAnsi="Arial" w:cs="Arial"/>
        <w:color w:val="000000"/>
        <w:sz w:val="20"/>
        <w:szCs w:val="20"/>
      </w:rPr>
      <w:fldChar w:fldCharType="separate"/>
    </w:r>
    <w:r w:rsidR="00AC368F">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3968DA" w:rsidRDefault="00463D08">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DA" w:rsidRDefault="003968DA">
    <w:pPr>
      <w:tabs>
        <w:tab w:val="center" w:pos="4513"/>
        <w:tab w:val="right" w:pos="9026"/>
      </w:tabs>
      <w:spacing w:after="0"/>
      <w:jc w:val="both"/>
      <w:rPr>
        <w:color w:val="A6A6A6"/>
      </w:rPr>
    </w:pPr>
  </w:p>
  <w:p w:rsidR="003968DA" w:rsidRDefault="00463D0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3968DA" w:rsidRDefault="00463D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3968DA" w:rsidRDefault="00463D08">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D08" w:rsidRDefault="00463D08">
      <w:pPr>
        <w:spacing w:after="0" w:line="240" w:lineRule="auto"/>
      </w:pPr>
      <w:r>
        <w:separator/>
      </w:r>
    </w:p>
  </w:footnote>
  <w:footnote w:type="continuationSeparator" w:id="0">
    <w:p w:rsidR="00463D08" w:rsidRDefault="00463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DA" w:rsidRDefault="00463D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rsidR="003968DA" w:rsidRDefault="00463D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DA" w:rsidRDefault="00463D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3968DA" w:rsidRDefault="00463D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87291"/>
    <w:multiLevelType w:val="multilevel"/>
    <w:tmpl w:val="081A25F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0DC41BF"/>
    <w:multiLevelType w:val="multilevel"/>
    <w:tmpl w:val="E48A2DB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0E1DA4"/>
    <w:multiLevelType w:val="multilevel"/>
    <w:tmpl w:val="9F5405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687EA3"/>
    <w:multiLevelType w:val="multilevel"/>
    <w:tmpl w:val="FAA656B6"/>
    <w:lvl w:ilvl="0">
      <w:start w:val="1"/>
      <w:numFmt w:val="decimal"/>
      <w:pStyle w:val="GPSL1CLAUSEHEADING"/>
      <w:lvlText w:val="%1."/>
      <w:lvlJc w:val="left"/>
      <w:pPr>
        <w:ind w:left="720" w:hanging="360"/>
      </w:pPr>
    </w:lvl>
    <w:lvl w:ilvl="1">
      <w:start w:val="1"/>
      <w:numFmt w:val="lowerRoman"/>
      <w:pStyle w:val="GPSL2numberedclause"/>
      <w:lvlText w:val="%2."/>
      <w:lvlJc w:val="right"/>
      <w:pPr>
        <w:ind w:left="1440" w:hanging="360"/>
      </w:pPr>
    </w:lvl>
    <w:lvl w:ilvl="2">
      <w:start w:val="1"/>
      <w:numFmt w:val="lowerRoman"/>
      <w:pStyle w:val="GPSL3numberedclause"/>
      <w:lvlText w:val="%3."/>
      <w:lvlJc w:val="right"/>
      <w:pPr>
        <w:ind w:left="2160" w:hanging="180"/>
      </w:pPr>
    </w:lvl>
    <w:lvl w:ilvl="3">
      <w:start w:val="1"/>
      <w:numFmt w:val="decimal"/>
      <w:pStyle w:val="GPSL4numberedclause"/>
      <w:lvlText w:val="%4."/>
      <w:lvlJc w:val="left"/>
      <w:pPr>
        <w:ind w:left="2880" w:hanging="360"/>
      </w:pPr>
    </w:lvl>
    <w:lvl w:ilvl="4">
      <w:start w:val="1"/>
      <w:numFmt w:val="lowerLetter"/>
      <w:pStyle w:val="GPSL5numberedclause"/>
      <w:lvlText w:val="%5."/>
      <w:lvlJc w:val="left"/>
      <w:pPr>
        <w:ind w:left="3600" w:hanging="360"/>
      </w:pPr>
    </w:lvl>
    <w:lvl w:ilvl="5">
      <w:start w:val="1"/>
      <w:numFmt w:val="lowerRoman"/>
      <w:pStyle w:val="GPSL6numbered"/>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90848"/>
    <w:multiLevelType w:val="multilevel"/>
    <w:tmpl w:val="CA3E3DCE"/>
    <w:lvl w:ilvl="0">
      <w:start w:val="1"/>
      <w:numFmt w:val="lowerLetter"/>
      <w:pStyle w:val="GPSL1SCHEDULEHeading"/>
      <w:lvlText w:val="(%1)"/>
      <w:lvlJc w:val="left"/>
      <w:pPr>
        <w:ind w:left="720" w:hanging="360"/>
      </w:pPr>
    </w:lvl>
    <w:lvl w:ilvl="1">
      <w:start w:val="1"/>
      <w:numFmt w:val="lowerLetter"/>
      <w:pStyle w:val="11table"/>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1B762A"/>
    <w:multiLevelType w:val="multilevel"/>
    <w:tmpl w:val="DB944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8DA"/>
    <w:rsid w:val="003968DA"/>
    <w:rsid w:val="00463D08"/>
    <w:rsid w:val="00AC3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612C57-37C9-4A0F-BC83-A01D59E4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6AF"/>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J3hgj2dA7hboBszPG1rsUohqHA==">AMUW2mUvnh0E4mq9HLZjGzPelHc5ktq3bxSqlWlOQXNrDb8Yo8cCvOMUlcx1t4A1w72oNR7mmLy6AsG1bJkrxx6oHzL0e4CnHXoHIs0WTvDMTp0R4gvu1s8/2+ejhdroXpzHReWWR8da/k99h51ND79fbZTOFem76yh8VPeZqexq0wi6LnsHC2vUPkbqIlQuNbO3Z12qILsovz8sPL4Dr6HbAL6yMcaohKxbN8+prfa8/F9uZf0FW6E=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2966</Words>
  <Characters>16911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Harper</dc:creator>
  <cp:lastModifiedBy>Phil Harper</cp:lastModifiedBy>
  <cp:revision>2</cp:revision>
  <dcterms:created xsi:type="dcterms:W3CDTF">2022-11-02T15:51:00Z</dcterms:created>
  <dcterms:modified xsi:type="dcterms:W3CDTF">2022-11-02T15:51:00Z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